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2DA" w:rsidRDefault="007142DA" w:rsidP="007142DA">
      <w:pPr>
        <w:spacing w:after="0" w:line="240" w:lineRule="auto"/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ЗАТВЕРДЖЕНО </w:t>
      </w:r>
    </w:p>
    <w:p w:rsidR="007142DA" w:rsidRDefault="007142DA" w:rsidP="007142DA">
      <w:pPr>
        <w:spacing w:after="0" w:line="240" w:lineRule="auto"/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Рішенням</w:t>
      </w:r>
    </w:p>
    <w:p w:rsidR="007142DA" w:rsidRDefault="007142DA" w:rsidP="007142DA">
      <w:pPr>
        <w:spacing w:after="0" w:line="240" w:lineRule="auto"/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виконавчого комітету Обухівської міської ради </w:t>
      </w:r>
    </w:p>
    <w:p w:rsidR="007142DA" w:rsidRDefault="00A26AA8" w:rsidP="007142DA">
      <w:pPr>
        <w:spacing w:after="0" w:line="240" w:lineRule="auto"/>
        <w:ind w:left="623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_____________________ </w:t>
      </w:r>
    </w:p>
    <w:p w:rsidR="007142DA" w:rsidRDefault="007142DA" w:rsidP="007142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142DA" w:rsidRDefault="007142DA" w:rsidP="007142D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ІНФОРМАЦІЙНА КАРТКА</w:t>
      </w:r>
    </w:p>
    <w:p w:rsidR="002F1B2A" w:rsidRDefault="007142DA" w:rsidP="002F1B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адміністративної послуги</w:t>
      </w:r>
      <w:r w:rsidR="002F1B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F1B2A" w:rsidRPr="002F1B2A" w:rsidRDefault="002F1B2A" w:rsidP="002F1B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F1B2A">
        <w:rPr>
          <w:rFonts w:ascii="Times New Roman" w:hAnsi="Times New Roman" w:cs="Times New Roman"/>
          <w:sz w:val="24"/>
          <w:szCs w:val="24"/>
        </w:rPr>
        <w:t xml:space="preserve">з </w:t>
      </w:r>
      <w:r w:rsidR="00103999">
        <w:rPr>
          <w:rFonts w:ascii="Times New Roman" w:hAnsi="Times New Roman" w:cs="Times New Roman"/>
          <w:sz w:val="24"/>
          <w:szCs w:val="24"/>
        </w:rPr>
        <w:t xml:space="preserve">взяття на облік безхазяйного </w:t>
      </w:r>
      <w:r w:rsidR="00F4261F">
        <w:rPr>
          <w:rFonts w:ascii="Times New Roman" w:hAnsi="Times New Roman" w:cs="Times New Roman"/>
          <w:sz w:val="24"/>
          <w:szCs w:val="24"/>
        </w:rPr>
        <w:t xml:space="preserve">нерухомого </w:t>
      </w:r>
      <w:r w:rsidR="00103999">
        <w:rPr>
          <w:rFonts w:ascii="Times New Roman" w:hAnsi="Times New Roman" w:cs="Times New Roman"/>
          <w:sz w:val="24"/>
          <w:szCs w:val="24"/>
        </w:rPr>
        <w:t>майна</w:t>
      </w:r>
    </w:p>
    <w:p w:rsidR="00F40C6E" w:rsidRPr="00B061AA" w:rsidRDefault="00F40C6E" w:rsidP="00023E44">
      <w:pPr>
        <w:spacing w:after="0" w:line="240" w:lineRule="auto"/>
        <w:jc w:val="center"/>
        <w:rPr>
          <w:rFonts w:ascii="Times New Roman" w:hAnsi="Times New Roman" w:cs="Times New Roman"/>
          <w:u w:val="single"/>
          <w:lang w:eastAsia="uk-UA"/>
        </w:rPr>
      </w:pPr>
      <w:r w:rsidRPr="00B061AA">
        <w:rPr>
          <w:rFonts w:ascii="Times New Roman" w:hAnsi="Times New Roman" w:cs="Times New Roman"/>
          <w:sz w:val="24"/>
          <w:szCs w:val="24"/>
          <w:u w:val="single"/>
          <w:lang w:eastAsia="uk-UA"/>
        </w:rPr>
        <w:t xml:space="preserve">відділ державної реєстрації виконавчого комітету Обухівської міської ради Київської області/ центр надання адміністративних послуг виконавчого комітету Обухівської міської ради Київської області </w:t>
      </w:r>
    </w:p>
    <w:p w:rsidR="007142DA" w:rsidRPr="00F40C6E" w:rsidRDefault="00F40C6E" w:rsidP="00F40C6E">
      <w:pPr>
        <w:jc w:val="center"/>
        <w:rPr>
          <w:rFonts w:ascii="Times New Roman" w:hAnsi="Times New Roman" w:cs="Times New Roman"/>
          <w:sz w:val="20"/>
          <w:szCs w:val="20"/>
          <w:lang w:eastAsia="uk-UA"/>
        </w:rPr>
      </w:pPr>
      <w:r w:rsidRPr="00B061AA">
        <w:rPr>
          <w:rFonts w:ascii="Times New Roman" w:hAnsi="Times New Roman" w:cs="Times New Roman"/>
          <w:sz w:val="20"/>
          <w:szCs w:val="20"/>
          <w:lang w:eastAsia="uk-UA"/>
        </w:rPr>
        <w:t>(найменування суб’єкта надання адміністративної послуги та/або центру надання адміністративних послуг)</w:t>
      </w:r>
    </w:p>
    <w:p w:rsidR="00023E44" w:rsidRDefault="00023E44" w:rsidP="005A6701">
      <w:pPr>
        <w:rPr>
          <w:rFonts w:ascii="Times New Roman" w:hAnsi="Times New Roman" w:cs="Times New Roman"/>
          <w:sz w:val="24"/>
          <w:szCs w:val="24"/>
        </w:rPr>
        <w:sectPr w:rsidR="00023E44" w:rsidSect="009F1B63">
          <w:pgSz w:w="11906" w:h="16838"/>
          <w:pgMar w:top="850" w:right="850" w:bottom="850" w:left="1417" w:header="708" w:footer="708" w:gutter="0"/>
          <w:cols w:space="708"/>
          <w:docGrid w:linePitch="360"/>
        </w:sectPr>
      </w:pPr>
    </w:p>
    <w:tbl>
      <w:tblPr>
        <w:tblStyle w:val="a3"/>
        <w:tblW w:w="9889" w:type="dxa"/>
        <w:tblLook w:val="04A0"/>
      </w:tblPr>
      <w:tblGrid>
        <w:gridCol w:w="392"/>
        <w:gridCol w:w="3543"/>
        <w:gridCol w:w="5954"/>
      </w:tblGrid>
      <w:tr w:rsidR="00023E44" w:rsidTr="005A6701">
        <w:tc>
          <w:tcPr>
            <w:tcW w:w="392" w:type="dxa"/>
          </w:tcPr>
          <w:p w:rsidR="00023E44" w:rsidRPr="004B5CB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543" w:type="dxa"/>
          </w:tcPr>
          <w:p w:rsidR="00023E44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hAnsi="Times New Roman" w:cs="Times New Roman"/>
                <w:sz w:val="24"/>
                <w:szCs w:val="24"/>
              </w:rPr>
              <w:t>Місцезнаходження,</w:t>
            </w: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E44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hAnsi="Times New Roman" w:cs="Times New Roman"/>
                <w:sz w:val="24"/>
                <w:szCs w:val="24"/>
              </w:rPr>
              <w:t>Інформація щодо режиму роботи,</w:t>
            </w: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23E44" w:rsidRPr="004B5CB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0F9E">
              <w:rPr>
                <w:rFonts w:ascii="Times New Roman" w:hAnsi="Times New Roman" w:cs="Times New Roman"/>
                <w:sz w:val="24"/>
                <w:szCs w:val="24"/>
              </w:rPr>
              <w:t xml:space="preserve">Телефон/факс (довідки), адреса електронної пошти та </w:t>
            </w:r>
            <w:proofErr w:type="spellStart"/>
            <w:r w:rsidRPr="009C0F9E">
              <w:rPr>
                <w:rFonts w:ascii="Times New Roman" w:hAnsi="Times New Roman" w:cs="Times New Roman"/>
                <w:sz w:val="24"/>
                <w:szCs w:val="24"/>
              </w:rPr>
              <w:t>веб-сайт</w:t>
            </w:r>
            <w:proofErr w:type="spellEnd"/>
            <w:r w:rsidRPr="004B5C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954" w:type="dxa"/>
          </w:tcPr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в</w:t>
            </w:r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 xml:space="preserve">улиця Каштанова, 13, місто Обухів, </w:t>
            </w: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Київська область, 08700</w:t>
            </w:r>
          </w:p>
          <w:p w:rsidR="00023E44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</w:p>
          <w:p w:rsidR="00023E44" w:rsidRPr="009C0F9E" w:rsidRDefault="00001B38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Пн</w:t>
            </w:r>
            <w:r w:rsidR="00023E44"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-чт</w:t>
            </w:r>
            <w:proofErr w:type="spellEnd"/>
            <w:r w:rsidR="00023E44"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 xml:space="preserve"> 8.00-17.00  </w:t>
            </w:r>
            <w:proofErr w:type="spellStart"/>
            <w:r w:rsidR="00023E44"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Пт</w:t>
            </w:r>
            <w:proofErr w:type="spellEnd"/>
            <w:r w:rsidR="00023E44"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 xml:space="preserve"> 8.00-15.45</w:t>
            </w: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</w:p>
          <w:p w:rsidR="00023E44" w:rsidRPr="009C0F9E" w:rsidRDefault="00023E44" w:rsidP="002A1A2F">
            <w:pP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 xml:space="preserve">(04572) 6-40-22, </w:t>
            </w:r>
            <w:hyperlink r:id="rId7" w:history="1">
              <w:proofErr w:type="spellStart"/>
              <w:r w:rsidRPr="009C0F9E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reestr</w:t>
              </w:r>
              <w:proofErr w:type="spellEnd"/>
              <w:r w:rsidRPr="009C0F9E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>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obcity</w:t>
              </w:r>
              <w:proofErr w:type="spellEnd"/>
              <w:r w:rsidRPr="00266992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 xml:space="preserve">. 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gov</w:t>
              </w:r>
              <w:proofErr w:type="spellEnd"/>
              <w:r w:rsidRPr="00266992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ua</w:t>
              </w:r>
              <w:proofErr w:type="spellEnd"/>
            </w:hyperlink>
          </w:p>
          <w:p w:rsidR="00023E44" w:rsidRPr="00266992" w:rsidRDefault="00023E44" w:rsidP="002A1A2F">
            <w:r w:rsidRPr="009C0F9E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 xml:space="preserve">(04572)6-42-07, </w:t>
            </w:r>
            <w:hyperlink r:id="rId8" w:history="1"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admin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>@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obcity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>.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gov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eastAsia="uk-UA"/>
                </w:rPr>
                <w:t>.</w:t>
              </w:r>
              <w:r w:rsidRPr="008C0D8B"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 w:eastAsia="uk-UA"/>
                </w:rPr>
                <w:t>ua</w:t>
              </w:r>
            </w:hyperlink>
          </w:p>
          <w:p w:rsidR="00023E44" w:rsidRPr="00103999" w:rsidRDefault="00023E44" w:rsidP="002A1A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6992">
              <w:t xml:space="preserve">                                  </w:t>
            </w:r>
            <w:hyperlink r:id="rId9" w:history="1">
              <w:r>
                <w:rPr>
                  <w:rStyle w:val="a5"/>
                </w:rPr>
                <w:t>https://obcity.gov.ua/</w:t>
              </w:r>
            </w:hyperlink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AC2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</w:tcPr>
          <w:p w:rsidR="00023E44" w:rsidRPr="004B5CBE" w:rsidRDefault="00023E44" w:rsidP="00AC21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Перелік документів, необхідних для отримання адміністративної послуги, порядок та спосіб надання</w:t>
            </w:r>
          </w:p>
        </w:tc>
        <w:tc>
          <w:tcPr>
            <w:tcW w:w="5954" w:type="dxa"/>
          </w:tcPr>
          <w:p w:rsidR="009669FF" w:rsidRDefault="009669FF" w:rsidP="00AC21C1">
            <w:pPr>
              <w:pStyle w:val="a4"/>
              <w:shd w:val="clear" w:color="auto" w:fill="FFFFFF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 w:rsidRPr="00F94EC9">
              <w:t xml:space="preserve">Для </w:t>
            </w:r>
            <w:r w:rsidR="00103999" w:rsidRPr="00732270">
              <w:t xml:space="preserve">взяття на облік безхазяйного нерухомого майна </w:t>
            </w:r>
            <w:r w:rsidR="00103999" w:rsidRPr="00F94EC9">
              <w:t>подаються</w:t>
            </w:r>
            <w:r w:rsidRPr="00F94EC9">
              <w:t>:</w:t>
            </w:r>
          </w:p>
          <w:p w:rsidR="00023E44" w:rsidRPr="006C45D4" w:rsidRDefault="00023E44" w:rsidP="00AC21C1">
            <w:pPr>
              <w:pStyle w:val="a4"/>
              <w:shd w:val="clear" w:color="auto" w:fill="FFFFFF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 w:rsidRPr="006C45D4">
              <w:rPr>
                <w:rFonts w:eastAsiaTheme="minorHAnsi"/>
                <w:lang w:eastAsia="en-US"/>
              </w:rPr>
              <w:t xml:space="preserve">1. Документ, що посвідчує особу заявника (пред’являється), </w:t>
            </w:r>
          </w:p>
          <w:p w:rsidR="0050317E" w:rsidRDefault="00023E44" w:rsidP="00103999">
            <w:pPr>
              <w:pStyle w:val="a4"/>
              <w:shd w:val="clear" w:color="auto" w:fill="FFFFFF"/>
              <w:spacing w:before="0" w:beforeAutospacing="0" w:after="0" w:afterAutospacing="0"/>
              <w:rPr>
                <w:rFonts w:eastAsiaTheme="minorHAnsi"/>
                <w:lang w:eastAsia="en-US"/>
              </w:rPr>
            </w:pPr>
            <w:r w:rsidRPr="006C45D4">
              <w:rPr>
                <w:rFonts w:eastAsiaTheme="minorHAnsi"/>
                <w:lang w:eastAsia="en-US"/>
              </w:rPr>
              <w:t>У разі подання заяви уповноваженою особою така особа, крім документа, що посвідчує її особу, пред’являє документ, що підтверджує її повноваження діяти від  імені іншої особи.</w:t>
            </w:r>
          </w:p>
          <w:p w:rsidR="00103999" w:rsidRPr="001C0D1D" w:rsidRDefault="00103999" w:rsidP="00BA422D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rFonts w:eastAsiaTheme="minorHAnsi"/>
                <w:lang w:eastAsia="en-US"/>
              </w:rPr>
              <w:t xml:space="preserve">2. </w:t>
            </w:r>
            <w:r w:rsidR="00BA422D">
              <w:rPr>
                <w:rFonts w:eastAsiaTheme="minorHAnsi"/>
                <w:lang w:eastAsia="en-US"/>
              </w:rPr>
              <w:t>Відомості</w:t>
            </w:r>
            <w:r>
              <w:rPr>
                <w:rFonts w:eastAsiaTheme="minorHAnsi"/>
                <w:lang w:eastAsia="en-US"/>
              </w:rPr>
              <w:t xml:space="preserve"> про майно</w:t>
            </w:r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D126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3" w:type="dxa"/>
          </w:tcPr>
          <w:p w:rsidR="00023E44" w:rsidRPr="004B5CBE" w:rsidRDefault="00023E44" w:rsidP="003351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Платність/безоплатність адміністративної послуги, розмір та порядок внесення плати (адміністративного збору) за надану адміністративну послугу</w:t>
            </w:r>
          </w:p>
        </w:tc>
        <w:tc>
          <w:tcPr>
            <w:tcW w:w="5954" w:type="dxa"/>
          </w:tcPr>
          <w:p w:rsidR="00023E44" w:rsidRPr="006C45D4" w:rsidRDefault="00103999" w:rsidP="008306D0">
            <w:pPr>
              <w:pStyle w:val="rvps2"/>
              <w:spacing w:before="0" w:beforeAutospacing="0" w:after="0" w:afterAutospacing="0"/>
            </w:pPr>
            <w:r>
              <w:t>безоплатно</w:t>
            </w:r>
          </w:p>
          <w:p w:rsidR="00023E44" w:rsidRPr="00177E0C" w:rsidRDefault="00023E44" w:rsidP="008306D0">
            <w:pPr>
              <w:pStyle w:val="rvps2"/>
              <w:spacing w:before="0" w:beforeAutospacing="0" w:after="0" w:afterAutospacing="0"/>
            </w:pPr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Строк надання адміністративної послуги</w:t>
            </w:r>
          </w:p>
        </w:tc>
        <w:tc>
          <w:tcPr>
            <w:tcW w:w="5954" w:type="dxa"/>
          </w:tcPr>
          <w:p w:rsidR="00023E44" w:rsidRPr="00A26AA8" w:rsidRDefault="00023E44" w:rsidP="00A26A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робочий день</w:t>
            </w:r>
          </w:p>
        </w:tc>
      </w:tr>
      <w:tr w:rsidR="00103999" w:rsidTr="005A6701">
        <w:tc>
          <w:tcPr>
            <w:tcW w:w="392" w:type="dxa"/>
          </w:tcPr>
          <w:p w:rsidR="00103999" w:rsidRPr="004B5CBE" w:rsidRDefault="00103999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3" w:type="dxa"/>
          </w:tcPr>
          <w:p w:rsidR="00103999" w:rsidRPr="004B5CBE" w:rsidRDefault="00103999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Результат надання адміністративної послуги</w:t>
            </w:r>
          </w:p>
        </w:tc>
        <w:tc>
          <w:tcPr>
            <w:tcW w:w="5954" w:type="dxa"/>
          </w:tcPr>
          <w:p w:rsidR="00103999" w:rsidRPr="00103999" w:rsidRDefault="00103999" w:rsidP="00103999">
            <w:pPr>
              <w:tabs>
                <w:tab w:val="left" w:pos="358"/>
              </w:tabs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r w:rsidRPr="00103999">
              <w:rPr>
                <w:rFonts w:ascii="Times New Roman" w:hAnsi="Times New Roman" w:cs="Times New Roman"/>
                <w:sz w:val="24"/>
                <w:szCs w:val="24"/>
              </w:rPr>
              <w:t>Внесення відповідного запису до Державного реєстру речових прав на нерухоме майно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103999" w:rsidRPr="00103999" w:rsidRDefault="00B315BC" w:rsidP="00103999">
            <w:pPr>
              <w:tabs>
                <w:tab w:val="left" w:pos="358"/>
              </w:tabs>
              <w:rPr>
                <w:rFonts w:ascii="Times New Roman" w:hAnsi="Times New Roman" w:cs="Times New Roman"/>
                <w:sz w:val="24"/>
                <w:szCs w:val="24"/>
                <w:lang w:eastAsia="uk-U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Р</w:t>
            </w:r>
            <w:r w:rsidR="00103999" w:rsidRPr="00103999">
              <w:rPr>
                <w:rFonts w:ascii="Times New Roman" w:hAnsi="Times New Roman" w:cs="Times New Roman"/>
                <w:sz w:val="24"/>
                <w:szCs w:val="24"/>
                <w:lang w:eastAsia="uk-UA"/>
              </w:rPr>
              <w:t>ішення про відмову у взятті на облік безхазяйного нерухомого майна</w:t>
            </w:r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3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Можливі способи отримання відповіді (результату)</w:t>
            </w:r>
          </w:p>
        </w:tc>
        <w:tc>
          <w:tcPr>
            <w:tcW w:w="5954" w:type="dxa"/>
          </w:tcPr>
          <w:p w:rsidR="00023E44" w:rsidRPr="00A45468" w:rsidRDefault="00023E44" w:rsidP="00F234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468">
              <w:rPr>
                <w:rFonts w:ascii="Times New Roman" w:hAnsi="Times New Roman" w:cs="Times New Roman"/>
                <w:sz w:val="24"/>
                <w:szCs w:val="24"/>
              </w:rPr>
              <w:t xml:space="preserve">У паперовому вигляді при зверненні до суб’єкта надання адміністративної послуги </w:t>
            </w:r>
          </w:p>
        </w:tc>
      </w:tr>
      <w:tr w:rsidR="00023E44" w:rsidTr="005A6701">
        <w:tc>
          <w:tcPr>
            <w:tcW w:w="392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3" w:type="dxa"/>
          </w:tcPr>
          <w:p w:rsidR="00023E44" w:rsidRPr="004B5CBE" w:rsidRDefault="00023E44" w:rsidP="005A67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5CBE">
              <w:rPr>
                <w:rFonts w:ascii="Times New Roman" w:hAnsi="Times New Roman" w:cs="Times New Roman"/>
                <w:sz w:val="24"/>
                <w:szCs w:val="24"/>
              </w:rPr>
              <w:t>Акти законодавства, що регулюють порядок та умови надання адміністративної послуги</w:t>
            </w:r>
          </w:p>
        </w:tc>
        <w:tc>
          <w:tcPr>
            <w:tcW w:w="5954" w:type="dxa"/>
          </w:tcPr>
          <w:p w:rsidR="00023E44" w:rsidRDefault="00023E44" w:rsidP="005A67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468">
              <w:rPr>
                <w:rFonts w:ascii="Times New Roman" w:hAnsi="Times New Roman" w:cs="Times New Roman"/>
                <w:sz w:val="24"/>
                <w:szCs w:val="24"/>
              </w:rPr>
              <w:t xml:space="preserve">Закон України «Про державну реєстрацію речових прав на нерухоме майно», </w:t>
            </w:r>
          </w:p>
          <w:p w:rsidR="00023E44" w:rsidRPr="00A45468" w:rsidRDefault="00023E44" w:rsidP="007C47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Постанова Кабінету Міністрів України від 25 грудня 2015 року №1127 «Про державну реєстрацію речових прав на нерухоме майно та їх обтяжень» </w:t>
            </w:r>
            <w:r w:rsidRPr="00A45468">
              <w:rPr>
                <w:rFonts w:ascii="Times New Roman" w:hAnsi="Times New Roman" w:cs="Times New Roman"/>
                <w:sz w:val="24"/>
                <w:szCs w:val="24"/>
              </w:rPr>
              <w:t>(зі змінами)</w:t>
            </w:r>
          </w:p>
        </w:tc>
      </w:tr>
    </w:tbl>
    <w:p w:rsidR="001C5D06" w:rsidRPr="0050317E" w:rsidRDefault="002A1A5D" w:rsidP="0050317E">
      <w:pPr>
        <w:rPr>
          <w:sz w:val="4"/>
          <w:szCs w:val="4"/>
        </w:rPr>
      </w:pPr>
    </w:p>
    <w:sectPr w:rsidR="001C5D06" w:rsidRPr="0050317E" w:rsidSect="00023E44">
      <w:footnotePr>
        <w:numFmt w:val="chicago"/>
      </w:footnotePr>
      <w:type w:val="continuous"/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1A5D" w:rsidRDefault="002A1A5D" w:rsidP="00023E44">
      <w:pPr>
        <w:spacing w:after="0" w:line="240" w:lineRule="auto"/>
      </w:pPr>
      <w:r>
        <w:separator/>
      </w:r>
    </w:p>
  </w:endnote>
  <w:endnote w:type="continuationSeparator" w:id="0">
    <w:p w:rsidR="002A1A5D" w:rsidRDefault="002A1A5D" w:rsidP="00023E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1A5D" w:rsidRDefault="002A1A5D" w:rsidP="00023E44">
      <w:pPr>
        <w:spacing w:after="0" w:line="240" w:lineRule="auto"/>
      </w:pPr>
      <w:r>
        <w:separator/>
      </w:r>
    </w:p>
  </w:footnote>
  <w:footnote w:type="continuationSeparator" w:id="0">
    <w:p w:rsidR="002A1A5D" w:rsidRDefault="002A1A5D" w:rsidP="00023E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142DA"/>
    <w:rsid w:val="00001B38"/>
    <w:rsid w:val="00023E44"/>
    <w:rsid w:val="000C34CC"/>
    <w:rsid w:val="00103999"/>
    <w:rsid w:val="00130057"/>
    <w:rsid w:val="00203E0D"/>
    <w:rsid w:val="00266992"/>
    <w:rsid w:val="002A1A5D"/>
    <w:rsid w:val="002F1B2A"/>
    <w:rsid w:val="00316553"/>
    <w:rsid w:val="003D4EE5"/>
    <w:rsid w:val="00401E42"/>
    <w:rsid w:val="0050317E"/>
    <w:rsid w:val="006426AD"/>
    <w:rsid w:val="006C45D4"/>
    <w:rsid w:val="007142DA"/>
    <w:rsid w:val="00716C09"/>
    <w:rsid w:val="007417F4"/>
    <w:rsid w:val="007960E9"/>
    <w:rsid w:val="007C47F4"/>
    <w:rsid w:val="008918F1"/>
    <w:rsid w:val="009669FF"/>
    <w:rsid w:val="00967988"/>
    <w:rsid w:val="009F1B63"/>
    <w:rsid w:val="00A26AA8"/>
    <w:rsid w:val="00AA3D70"/>
    <w:rsid w:val="00B315BC"/>
    <w:rsid w:val="00B47B30"/>
    <w:rsid w:val="00B55DA9"/>
    <w:rsid w:val="00BA422D"/>
    <w:rsid w:val="00CD3DCD"/>
    <w:rsid w:val="00DC518F"/>
    <w:rsid w:val="00EC2EDF"/>
    <w:rsid w:val="00F10B0C"/>
    <w:rsid w:val="00F234BC"/>
    <w:rsid w:val="00F40C6E"/>
    <w:rsid w:val="00F426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2DA"/>
  </w:style>
  <w:style w:type="paragraph" w:styleId="1">
    <w:name w:val="heading 1"/>
    <w:basedOn w:val="a"/>
    <w:link w:val="10"/>
    <w:uiPriority w:val="9"/>
    <w:qFormat/>
    <w:rsid w:val="002F1B2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42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rvps2">
    <w:name w:val="rvps2"/>
    <w:basedOn w:val="a"/>
    <w:rsid w:val="007142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customStyle="1" w:styleId="10">
    <w:name w:val="Заголовок 1 Знак"/>
    <w:basedOn w:val="a0"/>
    <w:link w:val="1"/>
    <w:uiPriority w:val="9"/>
    <w:rsid w:val="002F1B2A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4">
    <w:name w:val="Normal (Web)"/>
    <w:basedOn w:val="a"/>
    <w:uiPriority w:val="99"/>
    <w:unhideWhenUsed/>
    <w:rsid w:val="009679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5">
    <w:name w:val="Hyperlink"/>
    <w:basedOn w:val="a0"/>
    <w:uiPriority w:val="99"/>
    <w:unhideWhenUsed/>
    <w:rsid w:val="00F40C6E"/>
    <w:rPr>
      <w:color w:val="0000FF"/>
      <w:u w:val="single"/>
    </w:rPr>
  </w:style>
  <w:style w:type="paragraph" w:styleId="a6">
    <w:name w:val="footnote text"/>
    <w:basedOn w:val="a"/>
    <w:link w:val="a7"/>
    <w:uiPriority w:val="99"/>
    <w:semiHidden/>
    <w:unhideWhenUsed/>
    <w:rsid w:val="00023E44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023E44"/>
    <w:rPr>
      <w:sz w:val="20"/>
      <w:szCs w:val="20"/>
    </w:rPr>
  </w:style>
  <w:style w:type="character" w:styleId="a8">
    <w:name w:val="footnote reference"/>
    <w:basedOn w:val="a0"/>
    <w:uiPriority w:val="99"/>
    <w:semiHidden/>
    <w:unhideWhenUsed/>
    <w:rsid w:val="00023E44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09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obcity.gov.u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eestrobuhiv@ukr.ne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obcity.gov.ua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8CC97C-1B32-4BB7-9CB3-88C5A3572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1417</Words>
  <Characters>809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Людмила</cp:lastModifiedBy>
  <cp:revision>7</cp:revision>
  <cp:lastPrinted>2020-06-26T06:06:00Z</cp:lastPrinted>
  <dcterms:created xsi:type="dcterms:W3CDTF">2020-06-26T06:01:00Z</dcterms:created>
  <dcterms:modified xsi:type="dcterms:W3CDTF">2020-06-26T06:09:00Z</dcterms:modified>
</cp:coreProperties>
</file>