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970" w:rsidRDefault="00983970" w:rsidP="00983970">
      <w:pPr>
        <w:keepNext/>
        <w:jc w:val="center"/>
        <w:outlineLvl w:val="0"/>
        <w:rPr>
          <w:bCs/>
          <w:kern w:val="32"/>
          <w:sz w:val="32"/>
          <w:szCs w:val="32"/>
        </w:rPr>
      </w:pPr>
      <w:r>
        <w:rPr>
          <w:noProof/>
          <w:kern w:val="32"/>
          <w:sz w:val="32"/>
          <w:szCs w:val="32"/>
          <w:lang w:eastAsia="uk-UA"/>
        </w:rPr>
        <w:drawing>
          <wp:inline distT="0" distB="0" distL="0" distR="0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970" w:rsidRDefault="00983970" w:rsidP="00983970">
      <w:pPr>
        <w:jc w:val="center"/>
        <w:rPr>
          <w:b/>
          <w:sz w:val="32"/>
          <w:szCs w:val="32"/>
          <w:lang w:val="ru-RU" w:eastAsia="en-US"/>
        </w:rPr>
      </w:pPr>
      <w:r>
        <w:rPr>
          <w:b/>
          <w:sz w:val="32"/>
          <w:szCs w:val="32"/>
          <w:lang w:val="ru-RU" w:eastAsia="en-US"/>
        </w:rPr>
        <w:t xml:space="preserve">ОБУХІВСЬКА МІСЬКА РАДА </w:t>
      </w:r>
    </w:p>
    <w:p w:rsidR="00983970" w:rsidRDefault="00983970" w:rsidP="0098397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КИЇВСЬКОЇ ОБЛАСТІ</w:t>
      </w:r>
    </w:p>
    <w:p w:rsidR="00983970" w:rsidRDefault="00983970" w:rsidP="00983970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b/>
          <w:sz w:val="4"/>
          <w:szCs w:val="28"/>
        </w:rPr>
      </w:pPr>
    </w:p>
    <w:p w:rsidR="00983970" w:rsidRDefault="00983970" w:rsidP="00983970">
      <w:pPr>
        <w:jc w:val="center"/>
        <w:rPr>
          <w:b/>
        </w:rPr>
      </w:pPr>
      <w:r>
        <w:rPr>
          <w:b/>
          <w:bCs/>
        </w:rPr>
        <w:t xml:space="preserve">ТРИДЦЯТЬ </w:t>
      </w:r>
      <w:r w:rsidR="007B1CC4">
        <w:rPr>
          <w:b/>
          <w:bCs/>
        </w:rPr>
        <w:t>ДЕВ’ЯТА</w:t>
      </w:r>
      <w:r>
        <w:rPr>
          <w:b/>
          <w:bCs/>
        </w:rPr>
        <w:t xml:space="preserve"> СЕСІЯ</w:t>
      </w:r>
      <w:bookmarkStart w:id="0" w:name="_GoBack"/>
      <w:bookmarkEnd w:id="0"/>
      <w:r>
        <w:rPr>
          <w:b/>
          <w:bCs/>
        </w:rPr>
        <w:t xml:space="preserve"> ВОСЬ</w:t>
      </w:r>
      <w:r>
        <w:rPr>
          <w:b/>
        </w:rPr>
        <w:t>МОГО СКЛИКАННЯ</w:t>
      </w:r>
    </w:p>
    <w:p w:rsidR="00983970" w:rsidRDefault="00983970" w:rsidP="00983970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</w:rPr>
      </w:pPr>
      <w:r>
        <w:rPr>
          <w:b/>
          <w:bCs/>
          <w:kern w:val="32"/>
          <w:sz w:val="32"/>
          <w:szCs w:val="32"/>
        </w:rPr>
        <w:t xml:space="preserve">Р  І  Ш  Е  Н  </w:t>
      </w:r>
      <w:proofErr w:type="spellStart"/>
      <w:r>
        <w:rPr>
          <w:b/>
          <w:bCs/>
          <w:kern w:val="32"/>
          <w:sz w:val="32"/>
          <w:szCs w:val="32"/>
        </w:rPr>
        <w:t>Н</w:t>
      </w:r>
      <w:proofErr w:type="spellEnd"/>
      <w:r>
        <w:rPr>
          <w:b/>
          <w:bCs/>
          <w:kern w:val="32"/>
          <w:sz w:val="32"/>
          <w:szCs w:val="32"/>
        </w:rPr>
        <w:t xml:space="preserve">  Я</w:t>
      </w:r>
    </w:p>
    <w:p w:rsidR="00983970" w:rsidRDefault="007B1CC4" w:rsidP="00983970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</w:rPr>
      </w:pPr>
      <w:r>
        <w:rPr>
          <w:b/>
          <w:bCs/>
          <w:kern w:val="32"/>
          <w:sz w:val="28"/>
        </w:rPr>
        <w:t xml:space="preserve"> 30</w:t>
      </w:r>
      <w:r w:rsidR="00983970">
        <w:rPr>
          <w:b/>
          <w:bCs/>
          <w:kern w:val="32"/>
          <w:sz w:val="28"/>
        </w:rPr>
        <w:t xml:space="preserve"> </w:t>
      </w:r>
      <w:r>
        <w:rPr>
          <w:b/>
          <w:bCs/>
          <w:kern w:val="32"/>
          <w:sz w:val="28"/>
        </w:rPr>
        <w:t>березня 2023</w:t>
      </w:r>
      <w:r w:rsidR="00983970">
        <w:rPr>
          <w:b/>
          <w:bCs/>
          <w:kern w:val="32"/>
          <w:sz w:val="28"/>
        </w:rPr>
        <w:t xml:space="preserve"> року </w:t>
      </w:r>
      <w:r w:rsidR="00983970">
        <w:rPr>
          <w:b/>
          <w:bCs/>
          <w:kern w:val="32"/>
          <w:sz w:val="28"/>
        </w:rPr>
        <w:tab/>
      </w:r>
      <w:r w:rsidR="00983970">
        <w:rPr>
          <w:b/>
          <w:bCs/>
          <w:kern w:val="32"/>
          <w:sz w:val="28"/>
        </w:rPr>
        <w:tab/>
      </w:r>
      <w:r w:rsidR="00983970">
        <w:rPr>
          <w:b/>
          <w:bCs/>
          <w:kern w:val="32"/>
          <w:sz w:val="28"/>
        </w:rPr>
        <w:tab/>
      </w:r>
      <w:r w:rsidR="00983970">
        <w:rPr>
          <w:b/>
          <w:bCs/>
          <w:kern w:val="32"/>
          <w:sz w:val="28"/>
        </w:rPr>
        <w:tab/>
        <w:t xml:space="preserve">                         № </w:t>
      </w:r>
      <w:r w:rsidR="0087586C">
        <w:rPr>
          <w:b/>
          <w:bCs/>
          <w:kern w:val="32"/>
          <w:sz w:val="28"/>
        </w:rPr>
        <w:t>818</w:t>
      </w:r>
      <w:r w:rsidR="00983970">
        <w:rPr>
          <w:b/>
          <w:bCs/>
          <w:kern w:val="32"/>
          <w:sz w:val="28"/>
        </w:rPr>
        <w:t xml:space="preserve"> </w:t>
      </w:r>
      <w:r>
        <w:rPr>
          <w:b/>
          <w:bCs/>
          <w:kern w:val="32"/>
          <w:sz w:val="28"/>
        </w:rPr>
        <w:t>- 39</w:t>
      </w:r>
      <w:r w:rsidR="00983970">
        <w:rPr>
          <w:b/>
          <w:bCs/>
          <w:kern w:val="32"/>
          <w:sz w:val="28"/>
        </w:rPr>
        <w:t xml:space="preserve"> - </w:t>
      </w:r>
      <w:r w:rsidR="00983970">
        <w:rPr>
          <w:b/>
          <w:bCs/>
          <w:kern w:val="32"/>
          <w:sz w:val="28"/>
          <w:lang w:val="en-US"/>
        </w:rPr>
        <w:t>V</w:t>
      </w:r>
      <w:r w:rsidR="00983970">
        <w:rPr>
          <w:b/>
          <w:bCs/>
          <w:kern w:val="32"/>
          <w:sz w:val="28"/>
        </w:rPr>
        <w:t>ІІІ</w:t>
      </w:r>
    </w:p>
    <w:p w:rsidR="00983970" w:rsidRDefault="00983970" w:rsidP="00983970">
      <w:pPr>
        <w:rPr>
          <w:sz w:val="28"/>
          <w:szCs w:val="28"/>
        </w:rPr>
      </w:pPr>
    </w:p>
    <w:p w:rsidR="00983970" w:rsidRDefault="00983970" w:rsidP="00983970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 внесення змін до рішення Обухівської міської ради від 24 грудня 2020 року № 76-3-</w:t>
      </w:r>
      <w:r>
        <w:rPr>
          <w:bCs/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«Про затвердження </w:t>
      </w:r>
      <w:r>
        <w:rPr>
          <w:bCs/>
          <w:sz w:val="28"/>
          <w:szCs w:val="28"/>
        </w:rPr>
        <w:t>структури виконавчого комітету Обухівської міської ради Київської області восьмого скликання, штатної чисельності виконавчого  комітету та його структурних підрозділів</w:t>
      </w:r>
      <w:r>
        <w:rPr>
          <w:sz w:val="28"/>
          <w:szCs w:val="28"/>
        </w:rPr>
        <w:t xml:space="preserve">» (з наступними змінами) </w:t>
      </w:r>
    </w:p>
    <w:p w:rsidR="00983970" w:rsidRDefault="00983970" w:rsidP="00983970">
      <w:pPr>
        <w:jc w:val="both"/>
        <w:rPr>
          <w:bCs/>
          <w:sz w:val="28"/>
          <w:szCs w:val="28"/>
        </w:rPr>
      </w:pPr>
    </w:p>
    <w:p w:rsidR="00983970" w:rsidRDefault="00983970" w:rsidP="009839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Розглянувши подання </w:t>
      </w:r>
      <w:r w:rsidR="00900907">
        <w:rPr>
          <w:sz w:val="28"/>
          <w:szCs w:val="28"/>
        </w:rPr>
        <w:t xml:space="preserve">Першого заступника </w:t>
      </w:r>
      <w:r>
        <w:rPr>
          <w:sz w:val="28"/>
          <w:szCs w:val="28"/>
        </w:rPr>
        <w:t>Обухівсько</w:t>
      </w:r>
      <w:r w:rsidR="00900907">
        <w:rPr>
          <w:sz w:val="28"/>
          <w:szCs w:val="28"/>
        </w:rPr>
        <w:t>го</w:t>
      </w:r>
      <w:r>
        <w:rPr>
          <w:sz w:val="28"/>
          <w:szCs w:val="28"/>
        </w:rPr>
        <w:t xml:space="preserve"> місько</w:t>
      </w:r>
      <w:r w:rsidR="00900907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="00900907">
        <w:rPr>
          <w:sz w:val="28"/>
          <w:szCs w:val="28"/>
        </w:rPr>
        <w:t>голови від 20.03</w:t>
      </w:r>
      <w:r>
        <w:rPr>
          <w:sz w:val="28"/>
          <w:szCs w:val="28"/>
        </w:rPr>
        <w:t>.2023, відповідно до пункту 5 частини 1 статті 26 Закону України «Про місцеве самоврядування в Україні»,</w:t>
      </w:r>
      <w:r>
        <w:rPr>
          <w:sz w:val="28"/>
          <w:szCs w:val="28"/>
          <w:shd w:val="clear" w:color="auto" w:fill="FFFFFF"/>
        </w:rPr>
        <w:t xml:space="preserve"> постанов Кабінету Міністрів України від 09 березня 2006 року № 268 «Про упорядкування структури та умов оплати праці працівників апарату органів виконавчої влади, органів прокуратури, судів та інших органів» (з наступними змінами)</w:t>
      </w:r>
      <w:r>
        <w:rPr>
          <w:sz w:val="28"/>
          <w:szCs w:val="28"/>
        </w:rPr>
        <w:t>,</w:t>
      </w:r>
      <w:r w:rsidR="00903A34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hyperlink r:id="rId6" w:tgtFrame="_blank" w:history="1">
        <w:r w:rsidR="00A04EF9" w:rsidRPr="002143D7">
          <w:rPr>
            <w:sz w:val="28"/>
            <w:szCs w:val="28"/>
          </w:rPr>
          <w:t>Правил обліку громадян, які потребують поліпшення житлових умов, і надання їм жилих приміщень в Українській РСР</w:t>
        </w:r>
      </w:hyperlink>
      <w:r w:rsidR="00A04EF9" w:rsidRPr="002143D7">
        <w:rPr>
          <w:sz w:val="28"/>
          <w:szCs w:val="28"/>
        </w:rPr>
        <w:t xml:space="preserve">, затверджених постановою Ради Міністрів УРСР і </w:t>
      </w:r>
      <w:proofErr w:type="spellStart"/>
      <w:r w:rsidR="00A04EF9" w:rsidRPr="002143D7">
        <w:rPr>
          <w:sz w:val="28"/>
          <w:szCs w:val="28"/>
        </w:rPr>
        <w:t>Укрпрофради</w:t>
      </w:r>
      <w:proofErr w:type="spellEnd"/>
      <w:r w:rsidR="00A04EF9" w:rsidRPr="002143D7">
        <w:rPr>
          <w:sz w:val="28"/>
          <w:szCs w:val="28"/>
        </w:rPr>
        <w:t xml:space="preserve"> від 11 грудня 1984 р. № 470</w:t>
      </w:r>
      <w:r>
        <w:rPr>
          <w:bCs/>
          <w:sz w:val="28"/>
          <w:szCs w:val="28"/>
          <w:shd w:val="clear" w:color="auto" w:fill="FFFFFF"/>
        </w:rPr>
        <w:t>,</w:t>
      </w:r>
      <w:r>
        <w:rPr>
          <w:sz w:val="28"/>
          <w:szCs w:val="28"/>
        </w:rPr>
        <w:t xml:space="preserve"> враховуючи рекомендації постійної комісії міської ради з питань </w:t>
      </w:r>
      <w:r>
        <w:rPr>
          <w:bCs/>
          <w:sz w:val="28"/>
          <w:szCs w:val="28"/>
        </w:rPr>
        <w:t>фінансів, бюджету, планування, соціально – економічного розвитку, інвестицій та міжнародного співробітництва</w:t>
      </w:r>
    </w:p>
    <w:p w:rsidR="00983970" w:rsidRDefault="00983970" w:rsidP="009839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ОБУХІВСЬКА МІСЬКА РАДА ВИРІШИЛА:</w:t>
      </w:r>
    </w:p>
    <w:p w:rsidR="00245DB1" w:rsidRPr="00245DB1" w:rsidRDefault="00245DB1" w:rsidP="00056D20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1</w:t>
      </w:r>
      <w:r w:rsidR="006F77F1">
        <w:rPr>
          <w:sz w:val="28"/>
          <w:szCs w:val="28"/>
        </w:rPr>
        <w:t xml:space="preserve">. </w:t>
      </w:r>
      <w:proofErr w:type="spellStart"/>
      <w:r w:rsidR="00983970" w:rsidRPr="00245DB1">
        <w:rPr>
          <w:sz w:val="28"/>
          <w:szCs w:val="28"/>
        </w:rPr>
        <w:t>Внести</w:t>
      </w:r>
      <w:proofErr w:type="spellEnd"/>
      <w:r w:rsidR="00983970" w:rsidRPr="00245DB1">
        <w:rPr>
          <w:sz w:val="28"/>
          <w:szCs w:val="28"/>
        </w:rPr>
        <w:t xml:space="preserve"> зміни до рішення Обухівської міської ради </w:t>
      </w:r>
      <w:r w:rsidR="00983970" w:rsidRPr="00245DB1">
        <w:rPr>
          <w:bCs/>
          <w:sz w:val="28"/>
          <w:szCs w:val="28"/>
        </w:rPr>
        <w:t>від 24 грудня 2020 року №76-3-</w:t>
      </w:r>
      <w:r w:rsidR="00983970" w:rsidRPr="00245DB1">
        <w:rPr>
          <w:sz w:val="28"/>
          <w:szCs w:val="28"/>
          <w:lang w:val="en-US"/>
        </w:rPr>
        <w:t>VI</w:t>
      </w:r>
      <w:r w:rsidR="00983970" w:rsidRPr="00245DB1">
        <w:rPr>
          <w:sz w:val="28"/>
          <w:szCs w:val="28"/>
        </w:rPr>
        <w:t xml:space="preserve">ІІ «Про затвердження структури виконавчого комітету Обухівської міської ради восьмого скликання, </w:t>
      </w:r>
      <w:r w:rsidR="00983970" w:rsidRPr="00245DB1">
        <w:rPr>
          <w:bCs/>
          <w:sz w:val="28"/>
          <w:szCs w:val="28"/>
        </w:rPr>
        <w:t>штатної чисельності виконавчого комітету та його структурних підрозділів</w:t>
      </w:r>
      <w:r w:rsidR="00983970" w:rsidRPr="00245DB1">
        <w:rPr>
          <w:sz w:val="28"/>
          <w:szCs w:val="28"/>
        </w:rPr>
        <w:t>» (з наступними змінами)</w:t>
      </w:r>
      <w:r w:rsidRPr="00245DB1">
        <w:rPr>
          <w:sz w:val="28"/>
          <w:szCs w:val="28"/>
        </w:rPr>
        <w:t>, а саме</w:t>
      </w:r>
      <w:r w:rsidR="00983970" w:rsidRPr="00245DB1">
        <w:rPr>
          <w:bCs/>
          <w:sz w:val="28"/>
          <w:szCs w:val="28"/>
        </w:rPr>
        <w:t xml:space="preserve">: </w:t>
      </w:r>
    </w:p>
    <w:p w:rsidR="00245DB1" w:rsidRPr="00056D20" w:rsidRDefault="00245DB1" w:rsidP="00056D20">
      <w:pPr>
        <w:pStyle w:val="a4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56D20">
        <w:rPr>
          <w:bCs/>
          <w:sz w:val="28"/>
          <w:szCs w:val="28"/>
        </w:rPr>
        <w:t>додаток 1 до рішення доповнити абзацом: «сектор вирішення  житлових питань</w:t>
      </w:r>
      <w:r w:rsidR="006F77F1" w:rsidRPr="00056D20">
        <w:rPr>
          <w:bCs/>
          <w:sz w:val="28"/>
          <w:szCs w:val="28"/>
        </w:rPr>
        <w:t xml:space="preserve"> та ведення</w:t>
      </w:r>
      <w:r w:rsidR="00056D20" w:rsidRPr="00056D20">
        <w:rPr>
          <w:bCs/>
          <w:sz w:val="28"/>
          <w:szCs w:val="28"/>
        </w:rPr>
        <w:t xml:space="preserve"> квартирного</w:t>
      </w:r>
      <w:r w:rsidR="006F77F1" w:rsidRPr="00056D20">
        <w:rPr>
          <w:bCs/>
          <w:sz w:val="28"/>
          <w:szCs w:val="28"/>
        </w:rPr>
        <w:t xml:space="preserve"> </w:t>
      </w:r>
      <w:r w:rsidRPr="00056D20">
        <w:rPr>
          <w:bCs/>
          <w:sz w:val="28"/>
          <w:szCs w:val="28"/>
        </w:rPr>
        <w:t>обліку;</w:t>
      </w:r>
    </w:p>
    <w:p w:rsidR="00245DB1" w:rsidRDefault="00245DB1" w:rsidP="00245DB1">
      <w:pPr>
        <w:pStyle w:val="a4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додаток 2 до рішення доповнити абзацом: </w:t>
      </w:r>
    </w:p>
    <w:p w:rsidR="00245DB1" w:rsidRDefault="00056D20" w:rsidP="00245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="00245DB1" w:rsidRPr="00245DB1">
        <w:rPr>
          <w:bCs/>
          <w:sz w:val="28"/>
          <w:szCs w:val="28"/>
        </w:rPr>
        <w:t>«</w:t>
      </w:r>
      <w:r w:rsidR="00245DB1" w:rsidRPr="006F77F1">
        <w:rPr>
          <w:b/>
          <w:bCs/>
          <w:sz w:val="28"/>
          <w:szCs w:val="28"/>
        </w:rPr>
        <w:t>сектор вирішення  житлових питань та ведення квартирного обліку</w:t>
      </w:r>
    </w:p>
    <w:p w:rsidR="00245DB1" w:rsidRPr="006F77F1" w:rsidRDefault="00056D20" w:rsidP="006F7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="006F77F1">
        <w:rPr>
          <w:bCs/>
          <w:sz w:val="28"/>
          <w:szCs w:val="28"/>
        </w:rPr>
        <w:t>з</w:t>
      </w:r>
      <w:r w:rsidR="00245DB1">
        <w:rPr>
          <w:bCs/>
          <w:sz w:val="28"/>
          <w:szCs w:val="28"/>
        </w:rPr>
        <w:t>авідувач</w:t>
      </w:r>
      <w:r w:rsidR="006F77F1">
        <w:rPr>
          <w:bCs/>
          <w:sz w:val="28"/>
          <w:szCs w:val="28"/>
        </w:rPr>
        <w:t xml:space="preserve"> сектором-1» .</w:t>
      </w:r>
      <w:r w:rsidR="00245DB1">
        <w:rPr>
          <w:bCs/>
          <w:sz w:val="28"/>
          <w:szCs w:val="28"/>
        </w:rPr>
        <w:t xml:space="preserve"> </w:t>
      </w:r>
    </w:p>
    <w:p w:rsidR="00983970" w:rsidRDefault="00983970" w:rsidP="00983970">
      <w:pPr>
        <w:ind w:firstLine="56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Зміни, викладені у пункті 1 даного рішення, набу</w:t>
      </w:r>
      <w:r w:rsidR="009063AB">
        <w:rPr>
          <w:bCs/>
          <w:sz w:val="28"/>
          <w:szCs w:val="28"/>
        </w:rPr>
        <w:t>вають чинності з 01.04</w:t>
      </w:r>
      <w:r>
        <w:rPr>
          <w:bCs/>
          <w:sz w:val="28"/>
          <w:szCs w:val="28"/>
        </w:rPr>
        <w:t>.2023.</w:t>
      </w:r>
    </w:p>
    <w:p w:rsidR="00983970" w:rsidRDefault="008A5727" w:rsidP="00983970">
      <w:pPr>
        <w:ind w:firstLine="56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A04EF9">
        <w:rPr>
          <w:bCs/>
          <w:sz w:val="28"/>
          <w:szCs w:val="28"/>
        </w:rPr>
        <w:t>. Відділу фінансово-господарського забезпечення в</w:t>
      </w:r>
      <w:r w:rsidR="00983970">
        <w:rPr>
          <w:bCs/>
          <w:sz w:val="28"/>
          <w:szCs w:val="28"/>
        </w:rPr>
        <w:t>иконавчого комітету Обухівської міської р</w:t>
      </w:r>
      <w:r>
        <w:rPr>
          <w:bCs/>
          <w:sz w:val="28"/>
          <w:szCs w:val="28"/>
        </w:rPr>
        <w:t xml:space="preserve">ади </w:t>
      </w:r>
      <w:proofErr w:type="spellStart"/>
      <w:r>
        <w:rPr>
          <w:bCs/>
          <w:sz w:val="28"/>
          <w:szCs w:val="28"/>
        </w:rPr>
        <w:t>внести</w:t>
      </w:r>
      <w:proofErr w:type="spellEnd"/>
      <w:r>
        <w:rPr>
          <w:bCs/>
          <w:sz w:val="28"/>
          <w:szCs w:val="28"/>
        </w:rPr>
        <w:t xml:space="preserve"> зміни до штатного розпису</w:t>
      </w:r>
      <w:r w:rsidR="00983970">
        <w:rPr>
          <w:bCs/>
          <w:sz w:val="28"/>
          <w:szCs w:val="28"/>
        </w:rPr>
        <w:t xml:space="preserve"> Виконавчого комітету Обухівської міської ради.</w:t>
      </w:r>
    </w:p>
    <w:p w:rsidR="002C3322" w:rsidRDefault="008A5727" w:rsidP="002C332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</w:t>
      </w:r>
      <w:r w:rsidR="00983970">
        <w:rPr>
          <w:sz w:val="28"/>
          <w:szCs w:val="28"/>
        </w:rPr>
        <w:t xml:space="preserve">. Контроль за виконанням даного рішення покласти на постійну комісію з питань </w:t>
      </w:r>
      <w:r w:rsidR="00983970">
        <w:rPr>
          <w:bCs/>
          <w:sz w:val="28"/>
          <w:szCs w:val="28"/>
        </w:rPr>
        <w:t>фінансів, бюджету, планування, соціально – економічного розвитку, інвестицій та міжнародного співробітництва</w:t>
      </w:r>
      <w:r w:rsidR="0087586C">
        <w:rPr>
          <w:sz w:val="28"/>
          <w:szCs w:val="28"/>
        </w:rPr>
        <w:t>, керуючого справами В</w:t>
      </w:r>
      <w:r w:rsidR="00983970">
        <w:rPr>
          <w:sz w:val="28"/>
          <w:szCs w:val="28"/>
        </w:rPr>
        <w:t>иконавчого ком</w:t>
      </w:r>
      <w:r w:rsidR="0087586C">
        <w:rPr>
          <w:sz w:val="28"/>
          <w:szCs w:val="28"/>
        </w:rPr>
        <w:t>ітету Обухівської міської ради Віктора РОГОЗУ.</w:t>
      </w:r>
    </w:p>
    <w:p w:rsidR="002143D7" w:rsidRDefault="002143D7" w:rsidP="002C3322">
      <w:pPr>
        <w:jc w:val="both"/>
        <w:rPr>
          <w:b/>
          <w:bCs/>
          <w:color w:val="000000"/>
          <w:sz w:val="28"/>
          <w:szCs w:val="28"/>
        </w:rPr>
      </w:pPr>
    </w:p>
    <w:p w:rsidR="00983970" w:rsidRPr="0087586C" w:rsidRDefault="00983970" w:rsidP="002C3322">
      <w:pPr>
        <w:jc w:val="both"/>
        <w:rPr>
          <w:sz w:val="28"/>
          <w:szCs w:val="28"/>
        </w:rPr>
      </w:pPr>
      <w:r w:rsidRPr="0087586C">
        <w:rPr>
          <w:bCs/>
          <w:color w:val="000000"/>
          <w:sz w:val="28"/>
          <w:szCs w:val="28"/>
        </w:rPr>
        <w:t xml:space="preserve">Секретар Обухівської міської ради                                 </w:t>
      </w:r>
      <w:r w:rsidR="002C3322" w:rsidRPr="0087586C">
        <w:rPr>
          <w:bCs/>
          <w:color w:val="000000"/>
          <w:sz w:val="28"/>
          <w:szCs w:val="28"/>
        </w:rPr>
        <w:t xml:space="preserve">       </w:t>
      </w:r>
      <w:r w:rsidR="0087586C">
        <w:rPr>
          <w:bCs/>
          <w:color w:val="000000"/>
          <w:sz w:val="28"/>
          <w:szCs w:val="28"/>
        </w:rPr>
        <w:t xml:space="preserve">   </w:t>
      </w:r>
      <w:r w:rsidR="002C3322" w:rsidRPr="0087586C">
        <w:rPr>
          <w:bCs/>
          <w:color w:val="000000"/>
          <w:sz w:val="28"/>
          <w:szCs w:val="28"/>
        </w:rPr>
        <w:t xml:space="preserve">  Сергій КЛОЧКО</w:t>
      </w:r>
    </w:p>
    <w:p w:rsidR="0043365F" w:rsidRDefault="0043365F"/>
    <w:sectPr w:rsidR="0043365F" w:rsidSect="002143D7">
      <w:pgSz w:w="11906" w:h="16838"/>
      <w:pgMar w:top="284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F269B"/>
    <w:multiLevelType w:val="hybridMultilevel"/>
    <w:tmpl w:val="FEDCC470"/>
    <w:lvl w:ilvl="0" w:tplc="97A89D5A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2C0860"/>
    <w:multiLevelType w:val="hybridMultilevel"/>
    <w:tmpl w:val="E3AA7CC0"/>
    <w:lvl w:ilvl="0" w:tplc="C914C26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187507AE"/>
    <w:multiLevelType w:val="hybridMultilevel"/>
    <w:tmpl w:val="A964E79E"/>
    <w:lvl w:ilvl="0" w:tplc="59AEE68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C691F56"/>
    <w:multiLevelType w:val="hybridMultilevel"/>
    <w:tmpl w:val="5D7611B8"/>
    <w:lvl w:ilvl="0" w:tplc="D09EC314">
      <w:start w:val="1"/>
      <w:numFmt w:val="decimal"/>
      <w:lvlText w:val="%1."/>
      <w:lvlJc w:val="left"/>
      <w:pPr>
        <w:ind w:left="1287" w:hanging="360"/>
      </w:p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>
      <w:start w:val="1"/>
      <w:numFmt w:val="lowerRoman"/>
      <w:lvlText w:val="%3."/>
      <w:lvlJc w:val="right"/>
      <w:pPr>
        <w:ind w:left="2727" w:hanging="180"/>
      </w:pPr>
    </w:lvl>
    <w:lvl w:ilvl="3" w:tplc="0422000F">
      <w:start w:val="1"/>
      <w:numFmt w:val="decimal"/>
      <w:lvlText w:val="%4."/>
      <w:lvlJc w:val="left"/>
      <w:pPr>
        <w:ind w:left="3447" w:hanging="360"/>
      </w:pPr>
    </w:lvl>
    <w:lvl w:ilvl="4" w:tplc="04220019">
      <w:start w:val="1"/>
      <w:numFmt w:val="lowerLetter"/>
      <w:lvlText w:val="%5."/>
      <w:lvlJc w:val="left"/>
      <w:pPr>
        <w:ind w:left="4167" w:hanging="360"/>
      </w:pPr>
    </w:lvl>
    <w:lvl w:ilvl="5" w:tplc="0422001B">
      <w:start w:val="1"/>
      <w:numFmt w:val="lowerRoman"/>
      <w:lvlText w:val="%6."/>
      <w:lvlJc w:val="right"/>
      <w:pPr>
        <w:ind w:left="4887" w:hanging="180"/>
      </w:pPr>
    </w:lvl>
    <w:lvl w:ilvl="6" w:tplc="0422000F">
      <w:start w:val="1"/>
      <w:numFmt w:val="decimal"/>
      <w:lvlText w:val="%7."/>
      <w:lvlJc w:val="left"/>
      <w:pPr>
        <w:ind w:left="5607" w:hanging="360"/>
      </w:pPr>
    </w:lvl>
    <w:lvl w:ilvl="7" w:tplc="04220019">
      <w:start w:val="1"/>
      <w:numFmt w:val="lowerLetter"/>
      <w:lvlText w:val="%8."/>
      <w:lvlJc w:val="left"/>
      <w:pPr>
        <w:ind w:left="6327" w:hanging="360"/>
      </w:pPr>
    </w:lvl>
    <w:lvl w:ilvl="8" w:tplc="0422001B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EDF1495"/>
    <w:multiLevelType w:val="multilevel"/>
    <w:tmpl w:val="8E72102E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160"/>
      </w:pPr>
      <w:rPr>
        <w:rFonts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6EF"/>
    <w:rsid w:val="00056D20"/>
    <w:rsid w:val="002143D7"/>
    <w:rsid w:val="00245DB1"/>
    <w:rsid w:val="002536EF"/>
    <w:rsid w:val="002C3322"/>
    <w:rsid w:val="0043365F"/>
    <w:rsid w:val="006F77F1"/>
    <w:rsid w:val="007B1CC4"/>
    <w:rsid w:val="0087586C"/>
    <w:rsid w:val="00885158"/>
    <w:rsid w:val="008A5727"/>
    <w:rsid w:val="00900907"/>
    <w:rsid w:val="00903A34"/>
    <w:rsid w:val="009063AB"/>
    <w:rsid w:val="00983970"/>
    <w:rsid w:val="00A04EF9"/>
    <w:rsid w:val="00B41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F6BC7B-9116-4CB3-A59A-C6F18F02F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3970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983970"/>
    <w:pPr>
      <w:ind w:left="720"/>
      <w:contextualSpacing/>
    </w:pPr>
  </w:style>
  <w:style w:type="table" w:styleId="a5">
    <w:name w:val="Table Grid"/>
    <w:basedOn w:val="a1"/>
    <w:uiPriority w:val="59"/>
    <w:rsid w:val="00983970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900907"/>
    <w:pPr>
      <w:spacing w:before="100" w:beforeAutospacing="1" w:after="100" w:afterAutospacing="1"/>
    </w:pPr>
    <w:rPr>
      <w:lang w:eastAsia="uk-UA"/>
    </w:rPr>
  </w:style>
  <w:style w:type="character" w:customStyle="1" w:styleId="rvts9">
    <w:name w:val="rvts9"/>
    <w:basedOn w:val="a0"/>
    <w:rsid w:val="00900907"/>
  </w:style>
  <w:style w:type="paragraph" w:styleId="a6">
    <w:name w:val="Balloon Text"/>
    <w:basedOn w:val="a"/>
    <w:link w:val="a7"/>
    <w:uiPriority w:val="99"/>
    <w:semiHidden/>
    <w:unhideWhenUsed/>
    <w:rsid w:val="0090090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00907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5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470-84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1632</Words>
  <Characters>931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 Левченко</dc:creator>
  <cp:keywords/>
  <dc:description/>
  <cp:lastModifiedBy>Катя</cp:lastModifiedBy>
  <cp:revision>6</cp:revision>
  <cp:lastPrinted>2023-04-07T08:42:00Z</cp:lastPrinted>
  <dcterms:created xsi:type="dcterms:W3CDTF">2023-01-12T14:20:00Z</dcterms:created>
  <dcterms:modified xsi:type="dcterms:W3CDTF">2023-04-07T08:44:00Z</dcterms:modified>
</cp:coreProperties>
</file>