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A88" w:rsidRPr="00801F9F" w:rsidRDefault="00416A88" w:rsidP="00416A88">
      <w:pPr>
        <w:pStyle w:val="a3"/>
        <w:spacing w:before="0" w:beforeAutospacing="0" w:after="0" w:afterAutospacing="0"/>
        <w:jc w:val="center"/>
        <w:rPr>
          <w:rStyle w:val="a6"/>
        </w:rPr>
      </w:pPr>
      <w:r w:rsidRPr="00801F9F">
        <w:rPr>
          <w:rStyle w:val="a6"/>
        </w:rPr>
        <w:t>ТИПОВА ІНФОРМАЦІЙНА КАРТКА АДМІНІСТРАТИВНОЇ ПОСЛУГИ</w:t>
      </w:r>
    </w:p>
    <w:p w:rsidR="00416A88" w:rsidRPr="00801F9F" w:rsidRDefault="00416A88" w:rsidP="00416A88">
      <w:pPr>
        <w:pStyle w:val="a3"/>
        <w:spacing w:before="0" w:beforeAutospacing="0" w:after="0" w:afterAutospacing="0"/>
        <w:jc w:val="center"/>
        <w:rPr>
          <w:u w:val="single"/>
        </w:rPr>
      </w:pPr>
      <w:r w:rsidRPr="00801F9F">
        <w:rPr>
          <w:u w:val="single"/>
        </w:rPr>
        <w:t xml:space="preserve">ВНЕСЕННЯ ДО ДЕРЖАВНОГО ЗЕМЕЛЬНОГО КАДАСТРУ ВІДОМОСТЕЙ </w:t>
      </w:r>
    </w:p>
    <w:p w:rsidR="00416A88" w:rsidRPr="00801F9F" w:rsidRDefault="00416A88" w:rsidP="00416A88">
      <w:pPr>
        <w:pStyle w:val="a3"/>
        <w:spacing w:before="0" w:beforeAutospacing="0" w:after="0" w:afterAutospacing="0"/>
        <w:jc w:val="center"/>
        <w:rPr>
          <w:u w:val="single"/>
        </w:rPr>
      </w:pPr>
      <w:r w:rsidRPr="00801F9F">
        <w:rPr>
          <w:u w:val="single"/>
        </w:rPr>
        <w:t>(ЗМІН ДО НИХ) ПРО ЗЕМЕЛЬНУ ДІЛЯНКУ З ВИДАЧЕЮ ВИТЯГУ</w:t>
      </w:r>
    </w:p>
    <w:p w:rsidR="00416A88" w:rsidRPr="00801F9F" w:rsidRDefault="00416A88" w:rsidP="00416A88">
      <w:pPr>
        <w:jc w:val="center"/>
        <w:rPr>
          <w:sz w:val="16"/>
          <w:szCs w:val="16"/>
        </w:rPr>
      </w:pPr>
      <w:r w:rsidRPr="00801F9F">
        <w:rPr>
          <w:sz w:val="16"/>
          <w:szCs w:val="16"/>
        </w:rPr>
        <w:t>(назва адміністративної послуги)</w:t>
      </w:r>
    </w:p>
    <w:p w:rsidR="00416A88" w:rsidRPr="000F4F56" w:rsidRDefault="00416A88" w:rsidP="00416A88">
      <w:pPr>
        <w:shd w:val="clear" w:color="auto" w:fill="FFFFFF"/>
        <w:jc w:val="center"/>
        <w:rPr>
          <w:b/>
          <w:u w:val="single"/>
        </w:rPr>
      </w:pPr>
      <w:r w:rsidRPr="000F4F56">
        <w:rPr>
          <w:b/>
          <w:u w:val="single"/>
        </w:rPr>
        <w:t>Відділ №6 Управління надання адміністративних послуг</w:t>
      </w:r>
      <w:r w:rsidRPr="000F4F56">
        <w:rPr>
          <w:b/>
          <w:u w:val="single"/>
        </w:rPr>
        <w:softHyphen/>
      </w:r>
      <w:r w:rsidRPr="000F4F56">
        <w:rPr>
          <w:b/>
          <w:u w:val="single"/>
        </w:rPr>
        <w:softHyphen/>
      </w:r>
      <w:r w:rsidRPr="000F4F56">
        <w:rPr>
          <w:b/>
          <w:u w:val="single"/>
        </w:rPr>
        <w:softHyphen/>
        <w:t xml:space="preserve"> Головного управління </w:t>
      </w:r>
      <w:proofErr w:type="spellStart"/>
      <w:r w:rsidRPr="000F4F56">
        <w:rPr>
          <w:b/>
          <w:u w:val="single"/>
        </w:rPr>
        <w:t>Держгеокадастру</w:t>
      </w:r>
      <w:proofErr w:type="spellEnd"/>
      <w:r w:rsidRPr="000F4F56">
        <w:rPr>
          <w:b/>
          <w:u w:val="single"/>
        </w:rPr>
        <w:t xml:space="preserve"> у </w:t>
      </w:r>
      <w:proofErr w:type="spellStart"/>
      <w:r w:rsidRPr="000F4F56">
        <w:rPr>
          <w:b/>
          <w:u w:val="single"/>
        </w:rPr>
        <w:t>м.Києві</w:t>
      </w:r>
      <w:proofErr w:type="spellEnd"/>
      <w:r w:rsidRPr="000F4F56">
        <w:rPr>
          <w:b/>
          <w:u w:val="single"/>
        </w:rPr>
        <w:t xml:space="preserve"> та Київській області  </w:t>
      </w:r>
    </w:p>
    <w:p w:rsidR="00416A88" w:rsidRPr="00801F9F" w:rsidRDefault="00416A88" w:rsidP="00416A88">
      <w:pPr>
        <w:pStyle w:val="a3"/>
        <w:spacing w:before="0" w:beforeAutospacing="0" w:after="120" w:afterAutospacing="0"/>
        <w:jc w:val="center"/>
        <w:rPr>
          <w:sz w:val="16"/>
          <w:szCs w:val="16"/>
        </w:rPr>
      </w:pPr>
      <w:r w:rsidRPr="00801F9F">
        <w:rPr>
          <w:sz w:val="16"/>
          <w:szCs w:val="16"/>
        </w:rPr>
        <w:t xml:space="preserve"> (</w:t>
      </w:r>
      <w:proofErr w:type="spellStart"/>
      <w:r w:rsidRPr="00801F9F">
        <w:rPr>
          <w:sz w:val="16"/>
          <w:szCs w:val="16"/>
        </w:rPr>
        <w:t>найменування</w:t>
      </w:r>
      <w:proofErr w:type="spellEnd"/>
      <w:r w:rsidRPr="00801F9F">
        <w:rPr>
          <w:sz w:val="16"/>
          <w:szCs w:val="16"/>
        </w:rPr>
        <w:t xml:space="preserve"> </w:t>
      </w:r>
      <w:proofErr w:type="spellStart"/>
      <w:r w:rsidRPr="00801F9F">
        <w:rPr>
          <w:sz w:val="16"/>
          <w:szCs w:val="16"/>
        </w:rPr>
        <w:t>суб’єкта</w:t>
      </w:r>
      <w:proofErr w:type="spellEnd"/>
      <w:r w:rsidRPr="00801F9F">
        <w:rPr>
          <w:sz w:val="16"/>
          <w:szCs w:val="16"/>
        </w:rPr>
        <w:t xml:space="preserve"> </w:t>
      </w:r>
      <w:proofErr w:type="spellStart"/>
      <w:r w:rsidRPr="00801F9F">
        <w:rPr>
          <w:sz w:val="16"/>
          <w:szCs w:val="16"/>
        </w:rPr>
        <w:t>надання</w:t>
      </w:r>
      <w:proofErr w:type="spellEnd"/>
      <w:r w:rsidRPr="00801F9F">
        <w:rPr>
          <w:sz w:val="16"/>
          <w:szCs w:val="16"/>
        </w:rPr>
        <w:t xml:space="preserve"> </w:t>
      </w:r>
      <w:proofErr w:type="spellStart"/>
      <w:r w:rsidRPr="00801F9F">
        <w:rPr>
          <w:sz w:val="16"/>
          <w:szCs w:val="16"/>
        </w:rPr>
        <w:t>послуги</w:t>
      </w:r>
      <w:proofErr w:type="spellEnd"/>
      <w:r w:rsidRPr="00801F9F">
        <w:rPr>
          <w:sz w:val="16"/>
          <w:szCs w:val="16"/>
        </w:rPr>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1F1F1"/>
        <w:tblCellMar>
          <w:left w:w="0" w:type="dxa"/>
          <w:right w:w="0" w:type="dxa"/>
        </w:tblCellMar>
        <w:tblLook w:val="04A0" w:firstRow="1" w:lastRow="0" w:firstColumn="1" w:lastColumn="0" w:noHBand="0" w:noVBand="1"/>
      </w:tblPr>
      <w:tblGrid>
        <w:gridCol w:w="575"/>
        <w:gridCol w:w="3673"/>
        <w:gridCol w:w="5386"/>
      </w:tblGrid>
      <w:tr w:rsidR="00416A88" w:rsidRPr="00801F9F" w:rsidTr="00E836A0">
        <w:trPr>
          <w:trHeight w:val="62"/>
        </w:trPr>
        <w:tc>
          <w:tcPr>
            <w:tcW w:w="9634" w:type="dxa"/>
            <w:gridSpan w:val="3"/>
            <w:shd w:val="clear" w:color="auto" w:fill="FFFFFF"/>
            <w:tcMar>
              <w:top w:w="150" w:type="dxa"/>
              <w:left w:w="150" w:type="dxa"/>
              <w:bottom w:w="150" w:type="dxa"/>
              <w:right w:w="150" w:type="dxa"/>
            </w:tcMar>
            <w:vAlign w:val="center"/>
            <w:hideMark/>
          </w:tcPr>
          <w:p w:rsidR="00416A88" w:rsidRPr="00801F9F" w:rsidRDefault="00416A88" w:rsidP="00E836A0">
            <w:pPr>
              <w:pStyle w:val="a3"/>
              <w:spacing w:before="0" w:beforeAutospacing="0" w:after="0" w:afterAutospacing="0" w:line="271" w:lineRule="atLeast"/>
              <w:jc w:val="center"/>
              <w:rPr>
                <w:sz w:val="20"/>
                <w:szCs w:val="20"/>
              </w:rPr>
            </w:pPr>
            <w:proofErr w:type="spellStart"/>
            <w:r w:rsidRPr="00801F9F">
              <w:rPr>
                <w:rStyle w:val="a6"/>
                <w:sz w:val="20"/>
                <w:szCs w:val="20"/>
              </w:rPr>
              <w:t>Інформація</w:t>
            </w:r>
            <w:proofErr w:type="spellEnd"/>
            <w:r w:rsidRPr="00801F9F">
              <w:rPr>
                <w:rStyle w:val="a6"/>
                <w:sz w:val="20"/>
                <w:szCs w:val="20"/>
              </w:rPr>
              <w:t xml:space="preserve"> про центр </w:t>
            </w:r>
            <w:proofErr w:type="spellStart"/>
            <w:r w:rsidRPr="00801F9F">
              <w:rPr>
                <w:rStyle w:val="a6"/>
                <w:sz w:val="20"/>
                <w:szCs w:val="20"/>
              </w:rPr>
              <w:t>надання</w:t>
            </w:r>
            <w:proofErr w:type="spellEnd"/>
            <w:r w:rsidRPr="00801F9F">
              <w:rPr>
                <w:rStyle w:val="a6"/>
                <w:sz w:val="20"/>
                <w:szCs w:val="20"/>
              </w:rPr>
              <w:t xml:space="preserve"> </w:t>
            </w:r>
            <w:proofErr w:type="spellStart"/>
            <w:r w:rsidRPr="00801F9F">
              <w:rPr>
                <w:rStyle w:val="a6"/>
                <w:sz w:val="20"/>
                <w:szCs w:val="20"/>
              </w:rPr>
              <w:t>адміністративних</w:t>
            </w:r>
            <w:proofErr w:type="spellEnd"/>
            <w:r w:rsidRPr="00801F9F">
              <w:rPr>
                <w:rStyle w:val="a6"/>
                <w:sz w:val="20"/>
                <w:szCs w:val="20"/>
              </w:rPr>
              <w:t xml:space="preserve"> </w:t>
            </w:r>
            <w:proofErr w:type="spellStart"/>
            <w:r w:rsidRPr="00801F9F">
              <w:rPr>
                <w:rStyle w:val="a6"/>
                <w:sz w:val="20"/>
                <w:szCs w:val="20"/>
              </w:rPr>
              <w:t>послуг</w:t>
            </w:r>
            <w:proofErr w:type="spellEnd"/>
          </w:p>
        </w:tc>
      </w:tr>
      <w:tr w:rsidR="00416A88" w:rsidRPr="00801F9F" w:rsidTr="00E836A0">
        <w:tc>
          <w:tcPr>
            <w:tcW w:w="4248" w:type="dxa"/>
            <w:gridSpan w:val="2"/>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sz w:val="20"/>
                <w:szCs w:val="20"/>
              </w:rPr>
              <w:t>Найменування центру надання адміністративних послуг, в якому здійснюється обслуговування суб’єкта звернення</w:t>
            </w:r>
          </w:p>
        </w:tc>
        <w:tc>
          <w:tcPr>
            <w:tcW w:w="5386" w:type="dxa"/>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Pr>
                <w:sz w:val="20"/>
                <w:szCs w:val="20"/>
              </w:rPr>
              <w:t>Центр надання адміністративних послуг виконавчого комітету Обухівської міської ради</w:t>
            </w:r>
          </w:p>
        </w:tc>
      </w:tr>
      <w:tr w:rsidR="00416A88" w:rsidRPr="00801F9F" w:rsidTr="00E836A0">
        <w:tc>
          <w:tcPr>
            <w:tcW w:w="575"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rStyle w:val="a6"/>
                <w:sz w:val="20"/>
                <w:szCs w:val="20"/>
              </w:rPr>
              <w:t>1</w:t>
            </w:r>
          </w:p>
        </w:tc>
        <w:tc>
          <w:tcPr>
            <w:tcW w:w="3673"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sz w:val="20"/>
                <w:szCs w:val="20"/>
              </w:rPr>
              <w:t>Місцезнаходження центру надання адміністративних послуг</w:t>
            </w:r>
          </w:p>
        </w:tc>
        <w:tc>
          <w:tcPr>
            <w:tcW w:w="5386"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Pr>
                <w:sz w:val="20"/>
                <w:szCs w:val="20"/>
              </w:rPr>
              <w:t>08700, Київська область, м. Обухів, вул. Каштанова, 13</w:t>
            </w:r>
          </w:p>
        </w:tc>
      </w:tr>
      <w:tr w:rsidR="00416A88" w:rsidRPr="00801F9F" w:rsidTr="00E836A0">
        <w:tc>
          <w:tcPr>
            <w:tcW w:w="575" w:type="dxa"/>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rStyle w:val="a6"/>
                <w:sz w:val="20"/>
                <w:szCs w:val="20"/>
              </w:rPr>
              <w:t>2</w:t>
            </w:r>
          </w:p>
        </w:tc>
        <w:tc>
          <w:tcPr>
            <w:tcW w:w="3673" w:type="dxa"/>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sz w:val="20"/>
                <w:szCs w:val="20"/>
              </w:rPr>
              <w:t>Інформація щодо режиму роботи центру надання адміністративних послуг</w:t>
            </w:r>
          </w:p>
        </w:tc>
        <w:tc>
          <w:tcPr>
            <w:tcW w:w="5386" w:type="dxa"/>
            <w:shd w:val="clear" w:color="auto" w:fill="auto"/>
            <w:tcMar>
              <w:top w:w="150" w:type="dxa"/>
              <w:left w:w="150" w:type="dxa"/>
              <w:bottom w:w="150" w:type="dxa"/>
              <w:right w:w="150" w:type="dxa"/>
            </w:tcMar>
            <w:vAlign w:val="center"/>
            <w:hideMark/>
          </w:tcPr>
          <w:p w:rsidR="00416A88" w:rsidRDefault="00416A88" w:rsidP="00E836A0">
            <w:pPr>
              <w:spacing w:line="225" w:lineRule="atLeast"/>
              <w:jc w:val="center"/>
              <w:rPr>
                <w:sz w:val="20"/>
                <w:szCs w:val="20"/>
              </w:rPr>
            </w:pPr>
            <w:r>
              <w:rPr>
                <w:sz w:val="20"/>
                <w:szCs w:val="20"/>
              </w:rPr>
              <w:t>Понеділок, середа, четвер з 8-00 до 16-00 год.</w:t>
            </w:r>
          </w:p>
          <w:p w:rsidR="00416A88" w:rsidRDefault="00416A88" w:rsidP="00E836A0">
            <w:pPr>
              <w:spacing w:line="225" w:lineRule="atLeast"/>
              <w:jc w:val="center"/>
              <w:rPr>
                <w:sz w:val="20"/>
                <w:szCs w:val="20"/>
              </w:rPr>
            </w:pPr>
            <w:r>
              <w:rPr>
                <w:sz w:val="20"/>
                <w:szCs w:val="20"/>
              </w:rPr>
              <w:t xml:space="preserve"> вівторок з 8-00 до 17-00 год.  </w:t>
            </w:r>
          </w:p>
          <w:p w:rsidR="00416A88" w:rsidRDefault="00416A88" w:rsidP="00E836A0">
            <w:pPr>
              <w:spacing w:line="225" w:lineRule="atLeast"/>
              <w:jc w:val="center"/>
              <w:rPr>
                <w:sz w:val="20"/>
                <w:szCs w:val="20"/>
              </w:rPr>
            </w:pPr>
            <w:r>
              <w:rPr>
                <w:sz w:val="20"/>
                <w:szCs w:val="20"/>
              </w:rPr>
              <w:t xml:space="preserve">п’ятниця робота із документами  </w:t>
            </w:r>
          </w:p>
          <w:p w:rsidR="00416A88" w:rsidRPr="00801F9F" w:rsidRDefault="00416A88" w:rsidP="00E836A0">
            <w:pPr>
              <w:spacing w:line="225" w:lineRule="atLeast"/>
              <w:jc w:val="center"/>
              <w:rPr>
                <w:sz w:val="20"/>
                <w:szCs w:val="20"/>
              </w:rPr>
            </w:pPr>
            <w:r>
              <w:rPr>
                <w:sz w:val="20"/>
                <w:szCs w:val="20"/>
              </w:rPr>
              <w:t xml:space="preserve">  Субота, неділя – вихідний</w:t>
            </w:r>
          </w:p>
        </w:tc>
      </w:tr>
      <w:tr w:rsidR="00416A88" w:rsidRPr="00801F9F" w:rsidTr="00E836A0">
        <w:tc>
          <w:tcPr>
            <w:tcW w:w="575"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rStyle w:val="a6"/>
                <w:sz w:val="20"/>
                <w:szCs w:val="20"/>
              </w:rPr>
              <w:t>3</w:t>
            </w:r>
          </w:p>
        </w:tc>
        <w:tc>
          <w:tcPr>
            <w:tcW w:w="3673"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sz w:val="20"/>
                <w:szCs w:val="20"/>
              </w:rPr>
              <w:t>Телефон/факс (довідки), адреса електронної пошти та веб-сайт центру надання адміністративних послуг</w:t>
            </w:r>
          </w:p>
        </w:tc>
        <w:tc>
          <w:tcPr>
            <w:tcW w:w="5386" w:type="dxa"/>
            <w:shd w:val="clear" w:color="auto" w:fill="FFFFFF"/>
            <w:tcMar>
              <w:top w:w="150" w:type="dxa"/>
              <w:left w:w="150" w:type="dxa"/>
              <w:bottom w:w="150" w:type="dxa"/>
              <w:right w:w="150" w:type="dxa"/>
            </w:tcMar>
            <w:vAlign w:val="center"/>
            <w:hideMark/>
          </w:tcPr>
          <w:p w:rsidR="00416A88" w:rsidRDefault="00416A88" w:rsidP="00E836A0">
            <w:pPr>
              <w:spacing w:line="225" w:lineRule="atLeast"/>
              <w:jc w:val="center"/>
              <w:rPr>
                <w:sz w:val="20"/>
                <w:szCs w:val="20"/>
              </w:rPr>
            </w:pPr>
            <w:r>
              <w:rPr>
                <w:sz w:val="20"/>
                <w:szCs w:val="20"/>
              </w:rPr>
              <w:t xml:space="preserve">Телефон: (04572) 6-42-07     </w:t>
            </w:r>
          </w:p>
          <w:p w:rsidR="00416A88" w:rsidRPr="00801F9F" w:rsidRDefault="00416A88" w:rsidP="00E836A0">
            <w:pPr>
              <w:spacing w:line="225" w:lineRule="atLeast"/>
              <w:jc w:val="center"/>
              <w:rPr>
                <w:sz w:val="20"/>
                <w:szCs w:val="20"/>
              </w:rPr>
            </w:pPr>
            <w:r>
              <w:rPr>
                <w:sz w:val="20"/>
                <w:szCs w:val="20"/>
              </w:rPr>
              <w:t xml:space="preserve">Електронна пошта </w:t>
            </w:r>
            <w:hyperlink r:id="rId4" w:history="1">
              <w:r w:rsidRPr="008E7C4E">
                <w:rPr>
                  <w:rStyle w:val="a5"/>
                  <w:sz w:val="20"/>
                  <w:szCs w:val="20"/>
                </w:rPr>
                <w:t>obuhiv-admin@ukr.net</w:t>
              </w:r>
            </w:hyperlink>
          </w:p>
        </w:tc>
      </w:tr>
      <w:tr w:rsidR="00416A88" w:rsidRPr="00801F9F" w:rsidTr="00E836A0">
        <w:tc>
          <w:tcPr>
            <w:tcW w:w="9634" w:type="dxa"/>
            <w:gridSpan w:val="3"/>
            <w:shd w:val="clear" w:color="auto" w:fill="auto"/>
            <w:tcMar>
              <w:top w:w="150" w:type="dxa"/>
              <w:left w:w="150" w:type="dxa"/>
              <w:bottom w:w="150" w:type="dxa"/>
              <w:right w:w="150" w:type="dxa"/>
            </w:tcMar>
            <w:vAlign w:val="center"/>
            <w:hideMark/>
          </w:tcPr>
          <w:p w:rsidR="00416A88" w:rsidRPr="00801F9F" w:rsidRDefault="00416A88" w:rsidP="00E836A0">
            <w:pPr>
              <w:pStyle w:val="a3"/>
              <w:spacing w:before="0" w:beforeAutospacing="0" w:after="0" w:afterAutospacing="0" w:line="271" w:lineRule="atLeast"/>
              <w:jc w:val="center"/>
              <w:rPr>
                <w:sz w:val="20"/>
                <w:szCs w:val="20"/>
              </w:rPr>
            </w:pPr>
            <w:proofErr w:type="spellStart"/>
            <w:r w:rsidRPr="00801F9F">
              <w:rPr>
                <w:rStyle w:val="a6"/>
                <w:sz w:val="20"/>
                <w:szCs w:val="20"/>
              </w:rPr>
              <w:t>Нормативні</w:t>
            </w:r>
            <w:proofErr w:type="spellEnd"/>
            <w:r w:rsidRPr="00801F9F">
              <w:rPr>
                <w:rStyle w:val="a6"/>
                <w:sz w:val="20"/>
                <w:szCs w:val="20"/>
              </w:rPr>
              <w:t xml:space="preserve"> </w:t>
            </w:r>
            <w:proofErr w:type="spellStart"/>
            <w:r w:rsidRPr="00801F9F">
              <w:rPr>
                <w:rStyle w:val="a6"/>
                <w:sz w:val="20"/>
                <w:szCs w:val="20"/>
              </w:rPr>
              <w:t>акти</w:t>
            </w:r>
            <w:proofErr w:type="spellEnd"/>
            <w:r w:rsidRPr="00801F9F">
              <w:rPr>
                <w:rStyle w:val="a6"/>
                <w:sz w:val="20"/>
                <w:szCs w:val="20"/>
              </w:rPr>
              <w:t xml:space="preserve">, </w:t>
            </w:r>
            <w:proofErr w:type="spellStart"/>
            <w:r w:rsidRPr="00801F9F">
              <w:rPr>
                <w:rStyle w:val="a6"/>
                <w:sz w:val="20"/>
                <w:szCs w:val="20"/>
              </w:rPr>
              <w:t>якими</w:t>
            </w:r>
            <w:proofErr w:type="spellEnd"/>
            <w:r w:rsidRPr="00801F9F">
              <w:rPr>
                <w:rStyle w:val="a6"/>
                <w:sz w:val="20"/>
                <w:szCs w:val="20"/>
              </w:rPr>
              <w:t xml:space="preserve"> </w:t>
            </w:r>
            <w:proofErr w:type="spellStart"/>
            <w:r w:rsidRPr="00801F9F">
              <w:rPr>
                <w:rStyle w:val="a6"/>
                <w:sz w:val="20"/>
                <w:szCs w:val="20"/>
              </w:rPr>
              <w:t>регламентується</w:t>
            </w:r>
            <w:proofErr w:type="spellEnd"/>
            <w:r w:rsidRPr="00801F9F">
              <w:rPr>
                <w:rStyle w:val="a6"/>
                <w:sz w:val="20"/>
                <w:szCs w:val="20"/>
              </w:rPr>
              <w:t xml:space="preserve"> </w:t>
            </w:r>
            <w:proofErr w:type="spellStart"/>
            <w:r w:rsidRPr="00801F9F">
              <w:rPr>
                <w:rStyle w:val="a6"/>
                <w:sz w:val="20"/>
                <w:szCs w:val="20"/>
              </w:rPr>
              <w:t>надання</w:t>
            </w:r>
            <w:proofErr w:type="spellEnd"/>
            <w:r w:rsidRPr="00801F9F">
              <w:rPr>
                <w:rStyle w:val="a6"/>
                <w:sz w:val="20"/>
                <w:szCs w:val="20"/>
              </w:rPr>
              <w:t xml:space="preserve"> </w:t>
            </w:r>
            <w:proofErr w:type="spellStart"/>
            <w:r w:rsidRPr="00801F9F">
              <w:rPr>
                <w:rStyle w:val="a6"/>
                <w:sz w:val="20"/>
                <w:szCs w:val="20"/>
              </w:rPr>
              <w:t>адміністративної</w:t>
            </w:r>
            <w:proofErr w:type="spellEnd"/>
            <w:r w:rsidRPr="00801F9F">
              <w:rPr>
                <w:rStyle w:val="a6"/>
                <w:sz w:val="20"/>
                <w:szCs w:val="20"/>
              </w:rPr>
              <w:t xml:space="preserve"> </w:t>
            </w:r>
            <w:proofErr w:type="spellStart"/>
            <w:r w:rsidRPr="00801F9F">
              <w:rPr>
                <w:rStyle w:val="a6"/>
                <w:sz w:val="20"/>
                <w:szCs w:val="20"/>
              </w:rPr>
              <w:t>послуги</w:t>
            </w:r>
            <w:proofErr w:type="spellEnd"/>
          </w:p>
        </w:tc>
      </w:tr>
      <w:tr w:rsidR="00416A88" w:rsidRPr="00801F9F" w:rsidTr="00E836A0">
        <w:tc>
          <w:tcPr>
            <w:tcW w:w="575"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rStyle w:val="a6"/>
                <w:sz w:val="20"/>
                <w:szCs w:val="20"/>
              </w:rPr>
              <w:t>4.</w:t>
            </w:r>
          </w:p>
        </w:tc>
        <w:tc>
          <w:tcPr>
            <w:tcW w:w="3673"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sz w:val="20"/>
                <w:szCs w:val="20"/>
              </w:rPr>
              <w:t>Закони України</w:t>
            </w:r>
          </w:p>
        </w:tc>
        <w:tc>
          <w:tcPr>
            <w:tcW w:w="5386"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both"/>
              <w:rPr>
                <w:sz w:val="20"/>
                <w:szCs w:val="20"/>
              </w:rPr>
            </w:pPr>
            <w:r w:rsidRPr="00801F9F">
              <w:rPr>
                <w:sz w:val="20"/>
                <w:szCs w:val="20"/>
              </w:rPr>
              <w:t>Статті 21, 24, 26 Закону України «Про Державний земельний кадастр»</w:t>
            </w:r>
          </w:p>
        </w:tc>
      </w:tr>
      <w:tr w:rsidR="00416A88" w:rsidRPr="00801F9F" w:rsidTr="00E836A0">
        <w:tc>
          <w:tcPr>
            <w:tcW w:w="575" w:type="dxa"/>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rStyle w:val="a6"/>
                <w:sz w:val="20"/>
                <w:szCs w:val="20"/>
              </w:rPr>
              <w:t>5.</w:t>
            </w:r>
          </w:p>
        </w:tc>
        <w:tc>
          <w:tcPr>
            <w:tcW w:w="3673" w:type="dxa"/>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sz w:val="20"/>
                <w:szCs w:val="20"/>
              </w:rPr>
              <w:t>Акти Кабінету Міністрів України</w:t>
            </w:r>
          </w:p>
        </w:tc>
        <w:tc>
          <w:tcPr>
            <w:tcW w:w="5386" w:type="dxa"/>
            <w:shd w:val="clear" w:color="auto" w:fill="auto"/>
            <w:tcMar>
              <w:top w:w="150" w:type="dxa"/>
              <w:left w:w="150" w:type="dxa"/>
              <w:bottom w:w="150" w:type="dxa"/>
              <w:right w:w="150" w:type="dxa"/>
            </w:tcMar>
            <w:vAlign w:val="center"/>
            <w:hideMark/>
          </w:tcPr>
          <w:p w:rsidR="00416A88" w:rsidRPr="00801F9F" w:rsidRDefault="00416A88" w:rsidP="00E836A0">
            <w:pPr>
              <w:jc w:val="both"/>
              <w:rPr>
                <w:sz w:val="20"/>
                <w:szCs w:val="20"/>
              </w:rPr>
            </w:pPr>
            <w:r w:rsidRPr="00801F9F">
              <w:rPr>
                <w:sz w:val="20"/>
                <w:szCs w:val="20"/>
              </w:rPr>
              <w:t>Пункти 118, 121, 122, 130</w:t>
            </w:r>
            <w:r w:rsidRPr="00801F9F">
              <w:rPr>
                <w:sz w:val="20"/>
                <w:szCs w:val="20"/>
                <w:vertAlign w:val="superscript"/>
              </w:rPr>
              <w:t>1</w:t>
            </w:r>
            <w:r w:rsidRPr="00801F9F">
              <w:rPr>
                <w:sz w:val="20"/>
                <w:szCs w:val="20"/>
              </w:rPr>
              <w:t>,  130</w:t>
            </w:r>
            <w:r w:rsidRPr="00801F9F">
              <w:rPr>
                <w:sz w:val="20"/>
                <w:szCs w:val="20"/>
                <w:vertAlign w:val="superscript"/>
              </w:rPr>
              <w:t xml:space="preserve">2 </w:t>
            </w:r>
            <w:r w:rsidRPr="00801F9F">
              <w:rPr>
                <w:sz w:val="20"/>
                <w:szCs w:val="20"/>
              </w:rPr>
              <w:t>Порядку ведення Державного земельного кадастру, затвердженого постановою Кабінету Міністрів України від 17 жовтня 2012 р. № 1051</w:t>
            </w:r>
          </w:p>
          <w:p w:rsidR="00416A88" w:rsidRPr="00801F9F" w:rsidRDefault="00416A88" w:rsidP="00E836A0">
            <w:pPr>
              <w:pStyle w:val="a3"/>
              <w:spacing w:before="0" w:beforeAutospacing="0" w:after="0" w:afterAutospacing="0"/>
              <w:jc w:val="both"/>
              <w:rPr>
                <w:sz w:val="20"/>
                <w:szCs w:val="20"/>
                <w:lang w:val="uk-UA"/>
              </w:rPr>
            </w:pPr>
            <w:r w:rsidRPr="00801F9F">
              <w:rPr>
                <w:sz w:val="20"/>
                <w:szCs w:val="20"/>
                <w:lang w:val="uk-UA"/>
              </w:rPr>
              <w:t>Розпорядження Кабінету Міністрів України від 16 травня 2014 р. № 523-р «Деякі питання надання адміністративних послуг органів виконавчої влади через центри надання адміністративних послуг»</w:t>
            </w:r>
          </w:p>
        </w:tc>
      </w:tr>
      <w:tr w:rsidR="00416A88" w:rsidRPr="00801F9F" w:rsidTr="00E836A0">
        <w:tc>
          <w:tcPr>
            <w:tcW w:w="575"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rStyle w:val="a6"/>
                <w:sz w:val="20"/>
                <w:szCs w:val="20"/>
              </w:rPr>
              <w:t>6.</w:t>
            </w:r>
          </w:p>
        </w:tc>
        <w:tc>
          <w:tcPr>
            <w:tcW w:w="3673"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sz w:val="20"/>
                <w:szCs w:val="20"/>
              </w:rPr>
              <w:t>Акти центральних органів виконавчої влади</w:t>
            </w:r>
          </w:p>
        </w:tc>
        <w:tc>
          <w:tcPr>
            <w:tcW w:w="5386"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rPr>
                <w:sz w:val="20"/>
                <w:szCs w:val="20"/>
              </w:rPr>
            </w:pPr>
          </w:p>
        </w:tc>
      </w:tr>
      <w:tr w:rsidR="00416A88" w:rsidRPr="00801F9F" w:rsidTr="00E836A0">
        <w:tc>
          <w:tcPr>
            <w:tcW w:w="575" w:type="dxa"/>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rStyle w:val="a6"/>
                <w:sz w:val="20"/>
                <w:szCs w:val="20"/>
              </w:rPr>
              <w:t>7.</w:t>
            </w:r>
          </w:p>
        </w:tc>
        <w:tc>
          <w:tcPr>
            <w:tcW w:w="3673" w:type="dxa"/>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sz w:val="20"/>
                <w:szCs w:val="20"/>
              </w:rPr>
              <w:t>Акти місцевих органів виконавчої влади/органів місцевого самоврядування</w:t>
            </w:r>
          </w:p>
        </w:tc>
        <w:tc>
          <w:tcPr>
            <w:tcW w:w="5386" w:type="dxa"/>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rPr>
                <w:sz w:val="20"/>
                <w:szCs w:val="20"/>
              </w:rPr>
            </w:pPr>
          </w:p>
        </w:tc>
      </w:tr>
      <w:tr w:rsidR="00416A88" w:rsidRPr="00801F9F" w:rsidTr="00E836A0">
        <w:tc>
          <w:tcPr>
            <w:tcW w:w="9634" w:type="dxa"/>
            <w:gridSpan w:val="3"/>
            <w:shd w:val="clear" w:color="auto" w:fill="FFFFFF"/>
            <w:tcMar>
              <w:top w:w="150" w:type="dxa"/>
              <w:left w:w="150" w:type="dxa"/>
              <w:bottom w:w="150" w:type="dxa"/>
              <w:right w:w="150" w:type="dxa"/>
            </w:tcMar>
            <w:vAlign w:val="center"/>
            <w:hideMark/>
          </w:tcPr>
          <w:p w:rsidR="00416A88" w:rsidRPr="00801F9F" w:rsidRDefault="00416A88" w:rsidP="00E836A0">
            <w:pPr>
              <w:pStyle w:val="a3"/>
              <w:spacing w:before="0" w:beforeAutospacing="0" w:after="0" w:afterAutospacing="0" w:line="271" w:lineRule="atLeast"/>
              <w:jc w:val="center"/>
              <w:rPr>
                <w:sz w:val="20"/>
                <w:szCs w:val="20"/>
              </w:rPr>
            </w:pPr>
            <w:proofErr w:type="spellStart"/>
            <w:r w:rsidRPr="00801F9F">
              <w:rPr>
                <w:rStyle w:val="a6"/>
                <w:sz w:val="20"/>
                <w:szCs w:val="20"/>
              </w:rPr>
              <w:t>Умови</w:t>
            </w:r>
            <w:proofErr w:type="spellEnd"/>
            <w:r w:rsidRPr="00801F9F">
              <w:rPr>
                <w:rStyle w:val="a6"/>
                <w:sz w:val="20"/>
                <w:szCs w:val="20"/>
              </w:rPr>
              <w:t xml:space="preserve"> </w:t>
            </w:r>
            <w:proofErr w:type="spellStart"/>
            <w:r w:rsidRPr="00801F9F">
              <w:rPr>
                <w:rStyle w:val="a6"/>
                <w:sz w:val="20"/>
                <w:szCs w:val="20"/>
              </w:rPr>
              <w:t>отримання</w:t>
            </w:r>
            <w:proofErr w:type="spellEnd"/>
            <w:r w:rsidRPr="00801F9F">
              <w:rPr>
                <w:rStyle w:val="a6"/>
                <w:sz w:val="20"/>
                <w:szCs w:val="20"/>
              </w:rPr>
              <w:t xml:space="preserve"> </w:t>
            </w:r>
            <w:proofErr w:type="spellStart"/>
            <w:r w:rsidRPr="00801F9F">
              <w:rPr>
                <w:rStyle w:val="a6"/>
                <w:sz w:val="20"/>
                <w:szCs w:val="20"/>
              </w:rPr>
              <w:t>адміністративної</w:t>
            </w:r>
            <w:proofErr w:type="spellEnd"/>
            <w:r w:rsidRPr="00801F9F">
              <w:rPr>
                <w:rStyle w:val="a6"/>
                <w:sz w:val="20"/>
                <w:szCs w:val="20"/>
              </w:rPr>
              <w:t xml:space="preserve"> </w:t>
            </w:r>
            <w:proofErr w:type="spellStart"/>
            <w:r w:rsidRPr="00801F9F">
              <w:rPr>
                <w:rStyle w:val="a6"/>
                <w:sz w:val="20"/>
                <w:szCs w:val="20"/>
              </w:rPr>
              <w:t>послуги</w:t>
            </w:r>
            <w:proofErr w:type="spellEnd"/>
          </w:p>
        </w:tc>
      </w:tr>
      <w:tr w:rsidR="00416A88" w:rsidRPr="00801F9F" w:rsidTr="00E836A0">
        <w:tc>
          <w:tcPr>
            <w:tcW w:w="575" w:type="dxa"/>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rStyle w:val="a6"/>
                <w:sz w:val="20"/>
                <w:szCs w:val="20"/>
              </w:rPr>
              <w:t>8.</w:t>
            </w:r>
          </w:p>
        </w:tc>
        <w:tc>
          <w:tcPr>
            <w:tcW w:w="3673" w:type="dxa"/>
            <w:shd w:val="clear" w:color="auto" w:fill="auto"/>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sz w:val="20"/>
                <w:szCs w:val="20"/>
              </w:rPr>
              <w:t>Підстава для одержання адміністративної послуги</w:t>
            </w:r>
          </w:p>
        </w:tc>
        <w:tc>
          <w:tcPr>
            <w:tcW w:w="5386" w:type="dxa"/>
            <w:shd w:val="clear" w:color="auto" w:fill="auto"/>
            <w:tcMar>
              <w:top w:w="150" w:type="dxa"/>
              <w:left w:w="150" w:type="dxa"/>
              <w:bottom w:w="150" w:type="dxa"/>
              <w:right w:w="150" w:type="dxa"/>
            </w:tcMar>
            <w:vAlign w:val="center"/>
            <w:hideMark/>
          </w:tcPr>
          <w:p w:rsidR="00416A88" w:rsidRPr="00801F9F" w:rsidRDefault="00416A88" w:rsidP="00E836A0">
            <w:pPr>
              <w:jc w:val="both"/>
              <w:rPr>
                <w:sz w:val="20"/>
                <w:szCs w:val="20"/>
              </w:rPr>
            </w:pPr>
            <w:r w:rsidRPr="00801F9F">
              <w:rPr>
                <w:sz w:val="20"/>
                <w:szCs w:val="20"/>
              </w:rPr>
              <w:t>Заява про внесення відомостей (змін до них) до Державного земельного кадастру</w:t>
            </w:r>
          </w:p>
          <w:p w:rsidR="00416A88" w:rsidRPr="00801F9F" w:rsidRDefault="00416A88" w:rsidP="00E836A0">
            <w:pPr>
              <w:tabs>
                <w:tab w:val="left" w:pos="2055"/>
              </w:tabs>
              <w:jc w:val="both"/>
              <w:rPr>
                <w:bCs/>
                <w:sz w:val="20"/>
                <w:szCs w:val="20"/>
              </w:rPr>
            </w:pPr>
            <w:r w:rsidRPr="00801F9F">
              <w:rPr>
                <w:sz w:val="20"/>
                <w:szCs w:val="20"/>
              </w:rPr>
              <w:lastRenderedPageBreak/>
              <w:t xml:space="preserve">Заява про внесення </w:t>
            </w:r>
            <w:r w:rsidRPr="00801F9F">
              <w:rPr>
                <w:bCs/>
                <w:sz w:val="20"/>
                <w:szCs w:val="20"/>
              </w:rPr>
              <w:t xml:space="preserve">відомостей (змін до них) до Державного </w:t>
            </w:r>
            <w:r w:rsidRPr="00801F9F">
              <w:rPr>
                <w:bCs/>
                <w:sz w:val="20"/>
                <w:szCs w:val="20"/>
                <w:lang w:val="ru-RU"/>
              </w:rPr>
              <w:br/>
            </w:r>
            <w:r w:rsidRPr="00801F9F">
              <w:rPr>
                <w:bCs/>
                <w:sz w:val="20"/>
                <w:szCs w:val="20"/>
              </w:rPr>
              <w:t>земельного кадастру про межі частини земельної ділянки, на якій може проводитися гідротехнічна меліорація</w:t>
            </w:r>
          </w:p>
        </w:tc>
      </w:tr>
      <w:tr w:rsidR="00416A88" w:rsidRPr="00801F9F" w:rsidTr="00E836A0">
        <w:tc>
          <w:tcPr>
            <w:tcW w:w="575"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rStyle w:val="a6"/>
                <w:sz w:val="20"/>
                <w:szCs w:val="20"/>
              </w:rPr>
              <w:lastRenderedPageBreak/>
              <w:t>9.</w:t>
            </w:r>
          </w:p>
        </w:tc>
        <w:tc>
          <w:tcPr>
            <w:tcW w:w="3673" w:type="dxa"/>
            <w:shd w:val="clear" w:color="auto" w:fill="FFFFFF"/>
            <w:tcMar>
              <w:top w:w="150" w:type="dxa"/>
              <w:left w:w="150" w:type="dxa"/>
              <w:bottom w:w="150" w:type="dxa"/>
              <w:right w:w="150" w:type="dxa"/>
            </w:tcMar>
            <w:vAlign w:val="center"/>
            <w:hideMark/>
          </w:tcPr>
          <w:p w:rsidR="00416A88" w:rsidRPr="00801F9F" w:rsidRDefault="00416A88" w:rsidP="00E836A0">
            <w:pPr>
              <w:spacing w:line="225" w:lineRule="atLeast"/>
              <w:jc w:val="center"/>
              <w:rPr>
                <w:sz w:val="20"/>
                <w:szCs w:val="20"/>
              </w:rPr>
            </w:pPr>
            <w:r w:rsidRPr="00801F9F">
              <w:rPr>
                <w:sz w:val="20"/>
                <w:szCs w:val="20"/>
              </w:rPr>
              <w:t>Вичерпний перелік документів, необхідних для отримання адміністративної послуги, а також вимоги до них</w:t>
            </w:r>
          </w:p>
        </w:tc>
        <w:tc>
          <w:tcPr>
            <w:tcW w:w="5386" w:type="dxa"/>
            <w:shd w:val="clear" w:color="auto" w:fill="FFFFFF"/>
            <w:tcMar>
              <w:top w:w="150" w:type="dxa"/>
              <w:left w:w="150" w:type="dxa"/>
              <w:bottom w:w="150" w:type="dxa"/>
              <w:right w:w="150" w:type="dxa"/>
            </w:tcMar>
            <w:vAlign w:val="center"/>
            <w:hideMark/>
          </w:tcPr>
          <w:p w:rsidR="00416A88" w:rsidRPr="00801F9F" w:rsidRDefault="00416A88" w:rsidP="00E836A0">
            <w:pPr>
              <w:jc w:val="both"/>
              <w:rPr>
                <w:sz w:val="20"/>
                <w:szCs w:val="20"/>
              </w:rPr>
            </w:pPr>
            <w:r w:rsidRPr="00801F9F">
              <w:rPr>
                <w:sz w:val="20"/>
                <w:szCs w:val="20"/>
              </w:rPr>
              <w:t>1. Заява про внесення відомостей (змін до них) до Державного земельного кадастру за формою, встановленою Порядком ведення Державного земельного кадастру, затвердженим постановою Кабінету Міністрів України від 17 жовтня 2012 р. № 1051 (форма заяви додається)*</w:t>
            </w:r>
          </w:p>
          <w:p w:rsidR="00416A88" w:rsidRPr="00801F9F" w:rsidRDefault="00416A88" w:rsidP="00E836A0">
            <w:pPr>
              <w:jc w:val="both"/>
              <w:rPr>
                <w:color w:val="333333"/>
                <w:sz w:val="20"/>
                <w:szCs w:val="20"/>
              </w:rPr>
            </w:pPr>
            <w:r w:rsidRPr="00801F9F">
              <w:rPr>
                <w:sz w:val="20"/>
                <w:szCs w:val="20"/>
              </w:rPr>
              <w:t xml:space="preserve">2. Оригінали документації із землеустрою, технічної документації з оцінки земель, які є підставою для внесення таких змін (крім випадків, визначених законодавством), </w:t>
            </w:r>
            <w:r w:rsidRPr="00801F9F">
              <w:rPr>
                <w:sz w:val="20"/>
                <w:szCs w:val="20"/>
                <w:shd w:val="clear" w:color="auto" w:fill="FFFFFF"/>
              </w:rPr>
              <w:t>засвідчені шляхом накладення електронного підпису сертифікованого інженера-землевпорядника, що базується на кваліфікованому сертифікаті електронного підпису, з використанням кваліфікованої електронної позначки часу</w:t>
            </w:r>
          </w:p>
          <w:p w:rsidR="00416A88" w:rsidRPr="00801F9F" w:rsidRDefault="00416A88" w:rsidP="00E836A0">
            <w:pPr>
              <w:pStyle w:val="rvps2"/>
              <w:shd w:val="clear" w:color="auto" w:fill="FFFFFF"/>
              <w:spacing w:before="0" w:beforeAutospacing="0" w:after="0" w:afterAutospacing="0"/>
              <w:jc w:val="both"/>
              <w:rPr>
                <w:sz w:val="20"/>
                <w:szCs w:val="20"/>
              </w:rPr>
            </w:pPr>
            <w:bookmarkStart w:id="0" w:name="n306"/>
            <w:bookmarkEnd w:id="0"/>
            <w:r w:rsidRPr="00801F9F">
              <w:rPr>
                <w:sz w:val="20"/>
                <w:szCs w:val="20"/>
              </w:rPr>
              <w:t>3. Документація із землеустрою, на підставі якої вносяться зміни до відомостей Державного земельного кадастру, у формі електронного документа (крім випадків, визначених законодавством)</w:t>
            </w:r>
          </w:p>
          <w:p w:rsidR="00416A88" w:rsidRPr="00801F9F" w:rsidRDefault="00416A88" w:rsidP="00E836A0">
            <w:pPr>
              <w:pStyle w:val="rvps2"/>
              <w:shd w:val="clear" w:color="auto" w:fill="FFFFFF"/>
              <w:spacing w:before="0" w:beforeAutospacing="0" w:after="0" w:afterAutospacing="0"/>
              <w:jc w:val="both"/>
              <w:rPr>
                <w:sz w:val="20"/>
                <w:szCs w:val="20"/>
              </w:rPr>
            </w:pPr>
            <w:r w:rsidRPr="00801F9F">
              <w:rPr>
                <w:sz w:val="20"/>
                <w:szCs w:val="20"/>
              </w:rPr>
              <w:t>Або</w:t>
            </w:r>
          </w:p>
          <w:p w:rsidR="00416A88" w:rsidRPr="00801F9F" w:rsidRDefault="00416A88" w:rsidP="00E836A0">
            <w:pPr>
              <w:jc w:val="both"/>
              <w:rPr>
                <w:sz w:val="20"/>
                <w:szCs w:val="20"/>
              </w:rPr>
            </w:pPr>
            <w:r w:rsidRPr="00801F9F">
              <w:rPr>
                <w:sz w:val="20"/>
                <w:szCs w:val="20"/>
              </w:rPr>
              <w:t xml:space="preserve">1. Заява про внесення </w:t>
            </w:r>
            <w:r w:rsidRPr="00801F9F">
              <w:rPr>
                <w:bCs/>
                <w:sz w:val="20"/>
                <w:szCs w:val="20"/>
              </w:rPr>
              <w:t>відомостей (змін до них) до Державного земельного кадастру про межі частини земельної ділянки, на якій може проводитися гідротехнічна меліорація,</w:t>
            </w:r>
            <w:r w:rsidRPr="00801F9F">
              <w:rPr>
                <w:sz w:val="20"/>
                <w:szCs w:val="20"/>
              </w:rPr>
              <w:t xml:space="preserve"> за формою, встановленою Порядком ведення Державного земельного кадастру, затвердженим постановою Кабінету Міністрів України від 17 жовтня 2012 р. № 1051 (форма заяви додається).**</w:t>
            </w:r>
          </w:p>
          <w:p w:rsidR="00416A88" w:rsidRPr="00801F9F" w:rsidRDefault="00416A88" w:rsidP="00E836A0">
            <w:pPr>
              <w:pStyle w:val="a4"/>
              <w:tabs>
                <w:tab w:val="left" w:pos="135"/>
              </w:tabs>
              <w:spacing w:before="0"/>
              <w:ind w:firstLine="0"/>
              <w:jc w:val="both"/>
              <w:rPr>
                <w:rFonts w:ascii="Times New Roman" w:hAnsi="Times New Roman"/>
                <w:sz w:val="20"/>
              </w:rPr>
            </w:pPr>
            <w:r w:rsidRPr="00801F9F">
              <w:rPr>
                <w:rFonts w:ascii="Times New Roman" w:hAnsi="Times New Roman"/>
                <w:sz w:val="20"/>
              </w:rPr>
              <w:t>2. Витяг з Державного земельного кадастру про меліоративну мережу, складову частину меліоративної мережі.</w:t>
            </w:r>
          </w:p>
          <w:p w:rsidR="00416A88" w:rsidRPr="00801F9F" w:rsidRDefault="00416A88" w:rsidP="00E836A0">
            <w:pPr>
              <w:pStyle w:val="a4"/>
              <w:tabs>
                <w:tab w:val="left" w:pos="192"/>
              </w:tabs>
              <w:spacing w:before="0"/>
              <w:ind w:firstLine="0"/>
              <w:jc w:val="both"/>
              <w:rPr>
                <w:rFonts w:ascii="Times New Roman" w:hAnsi="Times New Roman"/>
                <w:sz w:val="20"/>
              </w:rPr>
            </w:pPr>
            <w:r w:rsidRPr="00801F9F">
              <w:rPr>
                <w:rFonts w:ascii="Times New Roman" w:hAnsi="Times New Roman"/>
                <w:sz w:val="20"/>
              </w:rPr>
              <w:t>3. Технічна документація із землеустрою щодо інвентаризації земель.</w:t>
            </w:r>
          </w:p>
          <w:p w:rsidR="00416A88" w:rsidRPr="00801F9F" w:rsidRDefault="00416A88" w:rsidP="00E836A0">
            <w:pPr>
              <w:pStyle w:val="a4"/>
              <w:spacing w:before="0"/>
              <w:ind w:firstLine="0"/>
              <w:jc w:val="both"/>
              <w:rPr>
                <w:rFonts w:ascii="Times New Roman" w:hAnsi="Times New Roman"/>
                <w:sz w:val="20"/>
              </w:rPr>
            </w:pPr>
            <w:r w:rsidRPr="00801F9F">
              <w:rPr>
                <w:rFonts w:ascii="Times New Roman" w:hAnsi="Times New Roman"/>
                <w:sz w:val="20"/>
              </w:rPr>
              <w:t>4. Електронний документ</w:t>
            </w:r>
          </w:p>
        </w:tc>
      </w:tr>
      <w:tr w:rsidR="00416A88" w:rsidRPr="00801F9F" w:rsidTr="00E836A0">
        <w:tc>
          <w:tcPr>
            <w:tcW w:w="575" w:type="dxa"/>
            <w:shd w:val="clear" w:color="auto" w:fill="FFFFFF"/>
            <w:tcMar>
              <w:top w:w="150" w:type="dxa"/>
              <w:left w:w="150" w:type="dxa"/>
              <w:bottom w:w="150" w:type="dxa"/>
              <w:right w:w="150" w:type="dxa"/>
            </w:tcMar>
            <w:vAlign w:val="center"/>
          </w:tcPr>
          <w:p w:rsidR="00416A88" w:rsidRPr="00801F9F" w:rsidRDefault="00416A88" w:rsidP="00E836A0">
            <w:pPr>
              <w:spacing w:line="225" w:lineRule="atLeast"/>
              <w:jc w:val="center"/>
              <w:rPr>
                <w:rStyle w:val="a6"/>
                <w:sz w:val="20"/>
                <w:szCs w:val="20"/>
              </w:rPr>
            </w:pPr>
            <w:r w:rsidRPr="00801F9F">
              <w:rPr>
                <w:rStyle w:val="a6"/>
                <w:sz w:val="20"/>
                <w:szCs w:val="20"/>
              </w:rPr>
              <w:t>10.</w:t>
            </w:r>
          </w:p>
        </w:tc>
        <w:tc>
          <w:tcPr>
            <w:tcW w:w="3673" w:type="dxa"/>
            <w:shd w:val="clear" w:color="auto" w:fill="FFFFFF"/>
            <w:tcMar>
              <w:top w:w="150" w:type="dxa"/>
              <w:left w:w="150" w:type="dxa"/>
              <w:bottom w:w="150" w:type="dxa"/>
              <w:right w:w="150" w:type="dxa"/>
            </w:tcMar>
            <w:vAlign w:val="center"/>
          </w:tcPr>
          <w:p w:rsidR="00416A88" w:rsidRPr="00801F9F" w:rsidRDefault="00416A88" w:rsidP="00E836A0">
            <w:pPr>
              <w:spacing w:line="225" w:lineRule="atLeast"/>
              <w:jc w:val="center"/>
              <w:rPr>
                <w:sz w:val="20"/>
                <w:szCs w:val="20"/>
              </w:rPr>
            </w:pPr>
            <w:r w:rsidRPr="00801F9F">
              <w:rPr>
                <w:sz w:val="20"/>
                <w:szCs w:val="20"/>
              </w:rPr>
              <w:t>Порядок та спосіб подання документів, необхідних для отримання адміністративної послуги</w:t>
            </w:r>
          </w:p>
        </w:tc>
        <w:tc>
          <w:tcPr>
            <w:tcW w:w="5386" w:type="dxa"/>
            <w:shd w:val="clear" w:color="auto" w:fill="FFFFFF"/>
            <w:tcMar>
              <w:top w:w="150" w:type="dxa"/>
              <w:left w:w="150" w:type="dxa"/>
              <w:bottom w:w="150" w:type="dxa"/>
              <w:right w:w="150" w:type="dxa"/>
            </w:tcMar>
            <w:vAlign w:val="center"/>
          </w:tcPr>
          <w:p w:rsidR="00416A88" w:rsidRPr="00801F9F" w:rsidRDefault="00416A88" w:rsidP="00E836A0">
            <w:pPr>
              <w:jc w:val="both"/>
              <w:rPr>
                <w:sz w:val="20"/>
                <w:szCs w:val="20"/>
                <w:shd w:val="clear" w:color="auto" w:fill="FFFFFF"/>
              </w:rPr>
            </w:pPr>
            <w:r w:rsidRPr="00801F9F">
              <w:rPr>
                <w:sz w:val="20"/>
                <w:szCs w:val="20"/>
                <w:shd w:val="clear" w:color="auto" w:fill="FFFFFF"/>
              </w:rPr>
              <w:t xml:space="preserve">Заява разом з документацією із землеустрою або технічною документацією оцінки земель в електронній формі, електронним документом надсилається в електронній формі засобами телекомунікаційного зв’язку з використанням електронного підпису, що базується на кваліфікованому сертифікаті електронного підпису, чи іншого альтернативного засобу електронної ідентифікації особи з використанням Єдиного державного </w:t>
            </w:r>
            <w:proofErr w:type="spellStart"/>
            <w:r w:rsidRPr="00801F9F">
              <w:rPr>
                <w:sz w:val="20"/>
                <w:szCs w:val="20"/>
                <w:shd w:val="clear" w:color="auto" w:fill="FFFFFF"/>
              </w:rPr>
              <w:t>вебпорталу</w:t>
            </w:r>
            <w:proofErr w:type="spellEnd"/>
            <w:r w:rsidRPr="00801F9F">
              <w:rPr>
                <w:sz w:val="20"/>
                <w:szCs w:val="20"/>
                <w:shd w:val="clear" w:color="auto" w:fill="FFFFFF"/>
              </w:rPr>
              <w:t xml:space="preserve"> електронних послуг, у тому числі через веб-сторінку </w:t>
            </w:r>
            <w:proofErr w:type="spellStart"/>
            <w:r w:rsidRPr="00801F9F">
              <w:rPr>
                <w:sz w:val="20"/>
                <w:szCs w:val="20"/>
                <w:shd w:val="clear" w:color="auto" w:fill="FFFFFF"/>
              </w:rPr>
              <w:t>Держгеокадастру</w:t>
            </w:r>
            <w:proofErr w:type="spellEnd"/>
          </w:p>
          <w:p w:rsidR="00416A88" w:rsidRPr="00801F9F" w:rsidRDefault="00416A88" w:rsidP="00E836A0">
            <w:pPr>
              <w:spacing w:line="225" w:lineRule="atLeast"/>
              <w:jc w:val="both"/>
              <w:rPr>
                <w:sz w:val="20"/>
                <w:szCs w:val="20"/>
              </w:rPr>
            </w:pPr>
            <w:r w:rsidRPr="00801F9F">
              <w:rPr>
                <w:sz w:val="20"/>
                <w:szCs w:val="20"/>
                <w:shd w:val="clear" w:color="auto" w:fill="FFFFFF"/>
              </w:rPr>
              <w:t>Подання заяви про внесення відомостей до Державного земельного кадастру разом із документацією із землеустрою чи документацією із оцінки земель здійснюється розробником такої документації, якщо інше не встановлено договором на виконання робіт із землеустрою чи оцінки земель</w:t>
            </w:r>
          </w:p>
        </w:tc>
      </w:tr>
      <w:tr w:rsidR="00416A88" w:rsidRPr="00801F9F" w:rsidTr="00E836A0">
        <w:trPr>
          <w:trHeight w:val="248"/>
        </w:trPr>
        <w:tc>
          <w:tcPr>
            <w:tcW w:w="575" w:type="dxa"/>
            <w:shd w:val="clear" w:color="auto" w:fill="FFFFFF"/>
            <w:tcMar>
              <w:top w:w="150" w:type="dxa"/>
              <w:left w:w="150" w:type="dxa"/>
              <w:bottom w:w="150" w:type="dxa"/>
              <w:right w:w="150" w:type="dxa"/>
            </w:tcMar>
            <w:vAlign w:val="center"/>
          </w:tcPr>
          <w:p w:rsidR="00416A88" w:rsidRPr="00801F9F" w:rsidRDefault="00416A88" w:rsidP="00E836A0">
            <w:pPr>
              <w:spacing w:line="225" w:lineRule="atLeast"/>
              <w:jc w:val="center"/>
              <w:rPr>
                <w:rStyle w:val="a6"/>
                <w:sz w:val="20"/>
                <w:szCs w:val="20"/>
              </w:rPr>
            </w:pPr>
            <w:r w:rsidRPr="00801F9F">
              <w:rPr>
                <w:rStyle w:val="a6"/>
                <w:sz w:val="20"/>
                <w:szCs w:val="20"/>
              </w:rPr>
              <w:t>11.</w:t>
            </w:r>
          </w:p>
        </w:tc>
        <w:tc>
          <w:tcPr>
            <w:tcW w:w="3673" w:type="dxa"/>
            <w:shd w:val="clear" w:color="auto" w:fill="FFFFFF"/>
            <w:tcMar>
              <w:top w:w="150" w:type="dxa"/>
              <w:left w:w="150" w:type="dxa"/>
              <w:bottom w:w="150" w:type="dxa"/>
              <w:right w:w="150" w:type="dxa"/>
            </w:tcMar>
            <w:vAlign w:val="center"/>
          </w:tcPr>
          <w:p w:rsidR="00416A88" w:rsidRPr="00801F9F" w:rsidRDefault="00416A88" w:rsidP="00E836A0">
            <w:pPr>
              <w:spacing w:line="225" w:lineRule="atLeast"/>
              <w:jc w:val="center"/>
              <w:rPr>
                <w:sz w:val="20"/>
                <w:szCs w:val="20"/>
              </w:rPr>
            </w:pPr>
            <w:r w:rsidRPr="00801F9F">
              <w:rPr>
                <w:sz w:val="20"/>
                <w:szCs w:val="20"/>
              </w:rPr>
              <w:t>Платність (безоплатність) надання адміністративної послуги</w:t>
            </w:r>
          </w:p>
        </w:tc>
        <w:tc>
          <w:tcPr>
            <w:tcW w:w="5386" w:type="dxa"/>
            <w:shd w:val="clear" w:color="auto" w:fill="FFFFFF"/>
            <w:tcMar>
              <w:top w:w="150" w:type="dxa"/>
              <w:left w:w="150" w:type="dxa"/>
              <w:bottom w:w="150" w:type="dxa"/>
              <w:right w:w="150" w:type="dxa"/>
            </w:tcMar>
            <w:vAlign w:val="center"/>
          </w:tcPr>
          <w:p w:rsidR="00416A88" w:rsidRPr="00801F9F" w:rsidRDefault="00416A88" w:rsidP="00E836A0">
            <w:pPr>
              <w:spacing w:line="225" w:lineRule="atLeast"/>
              <w:rPr>
                <w:sz w:val="20"/>
                <w:szCs w:val="20"/>
              </w:rPr>
            </w:pPr>
            <w:r w:rsidRPr="00801F9F">
              <w:rPr>
                <w:sz w:val="20"/>
                <w:szCs w:val="20"/>
              </w:rPr>
              <w:t>Безоплатно</w:t>
            </w:r>
          </w:p>
        </w:tc>
      </w:tr>
      <w:tr w:rsidR="00416A88" w:rsidRPr="00801F9F" w:rsidTr="00E836A0">
        <w:tc>
          <w:tcPr>
            <w:tcW w:w="575" w:type="dxa"/>
            <w:shd w:val="clear" w:color="auto" w:fill="FFFFFF"/>
            <w:tcMar>
              <w:top w:w="150" w:type="dxa"/>
              <w:left w:w="150" w:type="dxa"/>
              <w:bottom w:w="150" w:type="dxa"/>
              <w:right w:w="150" w:type="dxa"/>
            </w:tcMar>
            <w:vAlign w:val="center"/>
          </w:tcPr>
          <w:p w:rsidR="00416A88" w:rsidRPr="00801F9F" w:rsidRDefault="00416A88" w:rsidP="00E836A0">
            <w:pPr>
              <w:jc w:val="center"/>
              <w:rPr>
                <w:rStyle w:val="a6"/>
                <w:sz w:val="20"/>
                <w:szCs w:val="20"/>
              </w:rPr>
            </w:pPr>
            <w:r w:rsidRPr="00801F9F">
              <w:rPr>
                <w:rStyle w:val="a6"/>
                <w:sz w:val="20"/>
                <w:szCs w:val="20"/>
              </w:rPr>
              <w:lastRenderedPageBreak/>
              <w:t>12.</w:t>
            </w:r>
          </w:p>
        </w:tc>
        <w:tc>
          <w:tcPr>
            <w:tcW w:w="3673" w:type="dxa"/>
            <w:shd w:val="clear" w:color="auto" w:fill="FFFFFF"/>
            <w:tcMar>
              <w:top w:w="150" w:type="dxa"/>
              <w:left w:w="150" w:type="dxa"/>
              <w:bottom w:w="150" w:type="dxa"/>
              <w:right w:w="150" w:type="dxa"/>
            </w:tcMar>
            <w:vAlign w:val="center"/>
          </w:tcPr>
          <w:p w:rsidR="00416A88" w:rsidRPr="00801F9F" w:rsidRDefault="00416A88" w:rsidP="00E836A0">
            <w:pPr>
              <w:jc w:val="center"/>
              <w:rPr>
                <w:sz w:val="20"/>
                <w:szCs w:val="20"/>
              </w:rPr>
            </w:pPr>
            <w:r w:rsidRPr="00801F9F">
              <w:rPr>
                <w:sz w:val="20"/>
                <w:szCs w:val="20"/>
              </w:rPr>
              <w:t>Строк надання адміністративної послуги</w:t>
            </w:r>
          </w:p>
        </w:tc>
        <w:tc>
          <w:tcPr>
            <w:tcW w:w="5386" w:type="dxa"/>
            <w:shd w:val="clear" w:color="auto" w:fill="FFFFFF"/>
            <w:tcMar>
              <w:top w:w="150" w:type="dxa"/>
              <w:left w:w="150" w:type="dxa"/>
              <w:bottom w:w="150" w:type="dxa"/>
              <w:right w:w="150" w:type="dxa"/>
            </w:tcMar>
            <w:vAlign w:val="center"/>
          </w:tcPr>
          <w:p w:rsidR="00416A88" w:rsidRPr="00801F9F" w:rsidRDefault="00416A88" w:rsidP="00E836A0">
            <w:pPr>
              <w:jc w:val="both"/>
              <w:rPr>
                <w:sz w:val="20"/>
                <w:szCs w:val="20"/>
              </w:rPr>
            </w:pPr>
            <w:r w:rsidRPr="00801F9F">
              <w:rPr>
                <w:sz w:val="20"/>
                <w:szCs w:val="20"/>
              </w:rPr>
              <w:t xml:space="preserve">14 робочих днів з дня реєстрації відповідної заяви у територіальному органі </w:t>
            </w:r>
            <w:proofErr w:type="spellStart"/>
            <w:r w:rsidRPr="00801F9F">
              <w:rPr>
                <w:sz w:val="20"/>
                <w:szCs w:val="20"/>
              </w:rPr>
              <w:t>Держгеокадастру</w:t>
            </w:r>
            <w:proofErr w:type="spellEnd"/>
          </w:p>
        </w:tc>
      </w:tr>
      <w:tr w:rsidR="00416A88" w:rsidRPr="00801F9F" w:rsidTr="00E836A0">
        <w:trPr>
          <w:trHeight w:val="1389"/>
        </w:trPr>
        <w:tc>
          <w:tcPr>
            <w:tcW w:w="575" w:type="dxa"/>
            <w:shd w:val="clear" w:color="auto" w:fill="FFFFFF"/>
            <w:tcMar>
              <w:top w:w="150" w:type="dxa"/>
              <w:left w:w="150" w:type="dxa"/>
              <w:bottom w:w="150" w:type="dxa"/>
              <w:right w:w="150" w:type="dxa"/>
            </w:tcMar>
            <w:vAlign w:val="center"/>
          </w:tcPr>
          <w:p w:rsidR="00416A88" w:rsidRPr="00801F9F" w:rsidRDefault="00416A88" w:rsidP="00E836A0">
            <w:pPr>
              <w:jc w:val="center"/>
              <w:rPr>
                <w:rStyle w:val="a6"/>
                <w:sz w:val="20"/>
                <w:szCs w:val="20"/>
              </w:rPr>
            </w:pPr>
            <w:r w:rsidRPr="00801F9F">
              <w:rPr>
                <w:rStyle w:val="a6"/>
                <w:sz w:val="20"/>
                <w:szCs w:val="20"/>
              </w:rPr>
              <w:t>13.</w:t>
            </w:r>
          </w:p>
        </w:tc>
        <w:tc>
          <w:tcPr>
            <w:tcW w:w="3673" w:type="dxa"/>
            <w:shd w:val="clear" w:color="auto" w:fill="FFFFFF"/>
            <w:tcMar>
              <w:top w:w="150" w:type="dxa"/>
              <w:left w:w="150" w:type="dxa"/>
              <w:bottom w:w="150" w:type="dxa"/>
              <w:right w:w="150" w:type="dxa"/>
            </w:tcMar>
            <w:vAlign w:val="center"/>
          </w:tcPr>
          <w:p w:rsidR="00416A88" w:rsidRPr="00801F9F" w:rsidRDefault="00416A88" w:rsidP="00E836A0">
            <w:pPr>
              <w:jc w:val="center"/>
              <w:rPr>
                <w:sz w:val="20"/>
                <w:szCs w:val="20"/>
                <w:lang w:val="ru-RU"/>
              </w:rPr>
            </w:pPr>
            <w:r w:rsidRPr="00801F9F">
              <w:rPr>
                <w:sz w:val="20"/>
                <w:szCs w:val="20"/>
              </w:rPr>
              <w:t>Перелік підстав для відмови у наданні адміністративної послуги</w:t>
            </w:r>
          </w:p>
        </w:tc>
        <w:tc>
          <w:tcPr>
            <w:tcW w:w="5386" w:type="dxa"/>
            <w:shd w:val="clear" w:color="auto" w:fill="FFFFFF"/>
            <w:tcMar>
              <w:top w:w="150" w:type="dxa"/>
              <w:left w:w="150" w:type="dxa"/>
              <w:bottom w:w="150" w:type="dxa"/>
              <w:right w:w="150" w:type="dxa"/>
            </w:tcMar>
            <w:vAlign w:val="center"/>
          </w:tcPr>
          <w:p w:rsidR="00416A88" w:rsidRPr="00801F9F" w:rsidRDefault="00416A88" w:rsidP="00E836A0">
            <w:pPr>
              <w:pStyle w:val="rvps2"/>
              <w:shd w:val="clear" w:color="auto" w:fill="FFFFFF"/>
              <w:spacing w:before="0" w:beforeAutospacing="0" w:after="0" w:afterAutospacing="0"/>
              <w:jc w:val="both"/>
              <w:rPr>
                <w:sz w:val="20"/>
                <w:szCs w:val="20"/>
                <w:lang w:val="ru-RU"/>
              </w:rPr>
            </w:pPr>
            <w:r w:rsidRPr="00801F9F">
              <w:rPr>
                <w:sz w:val="20"/>
                <w:szCs w:val="20"/>
              </w:rPr>
              <w:t>1. Із заявою звернулася неналежна особа (з</w:t>
            </w:r>
            <w:r w:rsidRPr="00801F9F">
              <w:rPr>
                <w:sz w:val="20"/>
                <w:szCs w:val="20"/>
                <w:shd w:val="clear" w:color="auto" w:fill="FFFFFF"/>
              </w:rPr>
              <w:t>міни до відомостей про земельну ділянку вносяться за заявою власника або користувача земельної ділянки державної чи комунальної власності)</w:t>
            </w:r>
          </w:p>
          <w:p w:rsidR="00416A88" w:rsidRPr="00801F9F" w:rsidRDefault="00416A88" w:rsidP="00E836A0">
            <w:pPr>
              <w:pStyle w:val="rvps2"/>
              <w:shd w:val="clear" w:color="auto" w:fill="FFFFFF"/>
              <w:tabs>
                <w:tab w:val="left" w:pos="260"/>
              </w:tabs>
              <w:spacing w:before="0" w:beforeAutospacing="0" w:after="0" w:afterAutospacing="0"/>
              <w:jc w:val="both"/>
              <w:rPr>
                <w:sz w:val="20"/>
                <w:szCs w:val="20"/>
              </w:rPr>
            </w:pPr>
            <w:bookmarkStart w:id="1" w:name="n312"/>
            <w:bookmarkEnd w:id="1"/>
            <w:r w:rsidRPr="00801F9F">
              <w:rPr>
                <w:sz w:val="20"/>
                <w:szCs w:val="20"/>
              </w:rPr>
              <w:t>2. Подані документи не відповідають вимогам законодавства</w:t>
            </w:r>
          </w:p>
          <w:p w:rsidR="00416A88" w:rsidRPr="00801F9F" w:rsidRDefault="00416A88" w:rsidP="00E836A0">
            <w:pPr>
              <w:pStyle w:val="rvps2"/>
              <w:shd w:val="clear" w:color="auto" w:fill="FFFFFF"/>
              <w:spacing w:before="0" w:beforeAutospacing="0" w:after="0" w:afterAutospacing="0"/>
              <w:jc w:val="both"/>
              <w:rPr>
                <w:sz w:val="20"/>
                <w:szCs w:val="20"/>
              </w:rPr>
            </w:pPr>
            <w:bookmarkStart w:id="2" w:name="n313"/>
            <w:bookmarkEnd w:id="2"/>
            <w:r w:rsidRPr="00801F9F">
              <w:rPr>
                <w:sz w:val="20"/>
                <w:szCs w:val="20"/>
              </w:rPr>
              <w:t>3. Заявлені відомості вже внесені до Поземельної книги</w:t>
            </w:r>
          </w:p>
          <w:p w:rsidR="00416A88" w:rsidRPr="00801F9F" w:rsidRDefault="00416A88" w:rsidP="00E836A0">
            <w:pPr>
              <w:pStyle w:val="a4"/>
              <w:spacing w:before="0"/>
              <w:ind w:firstLine="0"/>
              <w:jc w:val="both"/>
              <w:rPr>
                <w:rFonts w:ascii="Times New Roman" w:hAnsi="Times New Roman"/>
                <w:sz w:val="20"/>
              </w:rPr>
            </w:pPr>
            <w:r w:rsidRPr="00801F9F">
              <w:rPr>
                <w:rFonts w:ascii="Times New Roman" w:hAnsi="Times New Roman"/>
                <w:sz w:val="20"/>
              </w:rPr>
              <w:t>Відмова у внесенні до Державного земельного кадастру відомостей про межі частини земельної ділянки, на якій може проводитися гідротехнічна меліорація, надається у разі, коли:</w:t>
            </w:r>
          </w:p>
          <w:p w:rsidR="00416A88" w:rsidRPr="00801F9F" w:rsidRDefault="00416A88" w:rsidP="00E836A0">
            <w:pPr>
              <w:pStyle w:val="a4"/>
              <w:spacing w:before="0"/>
              <w:ind w:firstLine="0"/>
              <w:jc w:val="both"/>
              <w:rPr>
                <w:rFonts w:ascii="Times New Roman" w:hAnsi="Times New Roman"/>
                <w:sz w:val="20"/>
              </w:rPr>
            </w:pPr>
            <w:r w:rsidRPr="00801F9F">
              <w:rPr>
                <w:rFonts w:ascii="Times New Roman" w:hAnsi="Times New Roman"/>
                <w:sz w:val="20"/>
              </w:rPr>
              <w:t>1) заявником подано документи не в повному обсязі;</w:t>
            </w:r>
          </w:p>
          <w:p w:rsidR="00416A88" w:rsidRPr="00801F9F" w:rsidRDefault="00416A88" w:rsidP="00E836A0">
            <w:pPr>
              <w:pStyle w:val="rvps2"/>
              <w:shd w:val="clear" w:color="auto" w:fill="FFFFFF"/>
              <w:tabs>
                <w:tab w:val="left" w:pos="260"/>
              </w:tabs>
              <w:spacing w:before="0" w:beforeAutospacing="0" w:after="0" w:afterAutospacing="0"/>
              <w:jc w:val="both"/>
              <w:rPr>
                <w:sz w:val="20"/>
                <w:szCs w:val="20"/>
              </w:rPr>
            </w:pPr>
            <w:r w:rsidRPr="00801F9F">
              <w:rPr>
                <w:sz w:val="20"/>
                <w:szCs w:val="20"/>
              </w:rPr>
              <w:t>2) подані документи не відповідають вимогам законодавства;</w:t>
            </w:r>
          </w:p>
          <w:p w:rsidR="00416A88" w:rsidRPr="00801F9F" w:rsidRDefault="00416A88" w:rsidP="00E836A0">
            <w:pPr>
              <w:pStyle w:val="a4"/>
              <w:spacing w:before="0"/>
              <w:ind w:firstLine="0"/>
              <w:jc w:val="both"/>
              <w:rPr>
                <w:rFonts w:ascii="Times New Roman" w:hAnsi="Times New Roman"/>
                <w:sz w:val="20"/>
              </w:rPr>
            </w:pPr>
            <w:r w:rsidRPr="00801F9F">
              <w:rPr>
                <w:rFonts w:ascii="Times New Roman" w:hAnsi="Times New Roman"/>
                <w:sz w:val="20"/>
              </w:rPr>
              <w:t>3) із заявою звернулася неналежна особа</w:t>
            </w:r>
          </w:p>
        </w:tc>
      </w:tr>
      <w:tr w:rsidR="00416A88" w:rsidRPr="00801F9F" w:rsidTr="00E836A0">
        <w:tc>
          <w:tcPr>
            <w:tcW w:w="575" w:type="dxa"/>
            <w:shd w:val="clear" w:color="auto" w:fill="FFFFFF"/>
            <w:tcMar>
              <w:top w:w="150" w:type="dxa"/>
              <w:left w:w="150" w:type="dxa"/>
              <w:bottom w:w="150" w:type="dxa"/>
              <w:right w:w="150" w:type="dxa"/>
            </w:tcMar>
            <w:vAlign w:val="center"/>
          </w:tcPr>
          <w:p w:rsidR="00416A88" w:rsidRPr="00801F9F" w:rsidRDefault="00416A88" w:rsidP="00E836A0">
            <w:pPr>
              <w:jc w:val="center"/>
              <w:rPr>
                <w:rStyle w:val="a6"/>
                <w:sz w:val="20"/>
                <w:szCs w:val="20"/>
              </w:rPr>
            </w:pPr>
            <w:r w:rsidRPr="00801F9F">
              <w:rPr>
                <w:rStyle w:val="a6"/>
                <w:sz w:val="20"/>
                <w:szCs w:val="20"/>
              </w:rPr>
              <w:t>14.</w:t>
            </w:r>
          </w:p>
        </w:tc>
        <w:tc>
          <w:tcPr>
            <w:tcW w:w="3673" w:type="dxa"/>
            <w:shd w:val="clear" w:color="auto" w:fill="FFFFFF"/>
            <w:tcMar>
              <w:top w:w="150" w:type="dxa"/>
              <w:left w:w="150" w:type="dxa"/>
              <w:bottom w:w="150" w:type="dxa"/>
              <w:right w:w="150" w:type="dxa"/>
            </w:tcMar>
            <w:vAlign w:val="center"/>
          </w:tcPr>
          <w:p w:rsidR="00416A88" w:rsidRPr="00801F9F" w:rsidRDefault="00416A88" w:rsidP="00E836A0">
            <w:pPr>
              <w:jc w:val="center"/>
              <w:rPr>
                <w:sz w:val="20"/>
                <w:szCs w:val="20"/>
              </w:rPr>
            </w:pPr>
            <w:r w:rsidRPr="00801F9F">
              <w:rPr>
                <w:sz w:val="20"/>
                <w:szCs w:val="20"/>
              </w:rPr>
              <w:t>Результат надання адміністративної послуги</w:t>
            </w:r>
          </w:p>
        </w:tc>
        <w:tc>
          <w:tcPr>
            <w:tcW w:w="5386" w:type="dxa"/>
            <w:shd w:val="clear" w:color="auto" w:fill="FFFFFF"/>
            <w:tcMar>
              <w:top w:w="150" w:type="dxa"/>
              <w:left w:w="150" w:type="dxa"/>
              <w:bottom w:w="150" w:type="dxa"/>
              <w:right w:w="150" w:type="dxa"/>
            </w:tcMar>
            <w:vAlign w:val="center"/>
          </w:tcPr>
          <w:p w:rsidR="00416A88" w:rsidRPr="00801F9F" w:rsidRDefault="00416A88" w:rsidP="00E836A0">
            <w:pPr>
              <w:pStyle w:val="a3"/>
              <w:spacing w:before="0" w:beforeAutospacing="0" w:after="0" w:afterAutospacing="0"/>
              <w:jc w:val="both"/>
              <w:rPr>
                <w:sz w:val="20"/>
                <w:szCs w:val="20"/>
              </w:rPr>
            </w:pPr>
            <w:proofErr w:type="spellStart"/>
            <w:r w:rsidRPr="00801F9F">
              <w:rPr>
                <w:sz w:val="20"/>
                <w:szCs w:val="20"/>
              </w:rPr>
              <w:t>Витяг</w:t>
            </w:r>
            <w:proofErr w:type="spellEnd"/>
            <w:r w:rsidRPr="00801F9F">
              <w:rPr>
                <w:sz w:val="20"/>
                <w:szCs w:val="20"/>
              </w:rPr>
              <w:t xml:space="preserve"> з Державного земельного кадастру про </w:t>
            </w:r>
            <w:proofErr w:type="spellStart"/>
            <w:r w:rsidRPr="00801F9F">
              <w:rPr>
                <w:sz w:val="20"/>
                <w:szCs w:val="20"/>
              </w:rPr>
              <w:t>земельну</w:t>
            </w:r>
            <w:proofErr w:type="spellEnd"/>
            <w:r w:rsidRPr="00801F9F">
              <w:rPr>
                <w:sz w:val="20"/>
                <w:szCs w:val="20"/>
              </w:rPr>
              <w:t xml:space="preserve"> </w:t>
            </w:r>
            <w:proofErr w:type="spellStart"/>
            <w:r w:rsidRPr="00801F9F">
              <w:rPr>
                <w:sz w:val="20"/>
                <w:szCs w:val="20"/>
              </w:rPr>
              <w:t>ділянку</w:t>
            </w:r>
            <w:proofErr w:type="spellEnd"/>
            <w:r w:rsidRPr="00801F9F">
              <w:rPr>
                <w:sz w:val="20"/>
                <w:szCs w:val="20"/>
              </w:rPr>
              <w:t xml:space="preserve"> на </w:t>
            </w:r>
            <w:proofErr w:type="spellStart"/>
            <w:r w:rsidRPr="00801F9F">
              <w:rPr>
                <w:sz w:val="20"/>
                <w:szCs w:val="20"/>
              </w:rPr>
              <w:t>підтвердження</w:t>
            </w:r>
            <w:proofErr w:type="spellEnd"/>
            <w:r w:rsidRPr="00801F9F">
              <w:rPr>
                <w:sz w:val="20"/>
                <w:szCs w:val="20"/>
              </w:rPr>
              <w:t xml:space="preserve"> </w:t>
            </w:r>
            <w:proofErr w:type="spellStart"/>
            <w:r w:rsidRPr="00801F9F">
              <w:rPr>
                <w:sz w:val="20"/>
                <w:szCs w:val="20"/>
              </w:rPr>
              <w:t>внесення</w:t>
            </w:r>
            <w:proofErr w:type="spellEnd"/>
            <w:r w:rsidRPr="00801F9F">
              <w:rPr>
                <w:sz w:val="20"/>
                <w:szCs w:val="20"/>
              </w:rPr>
              <w:t xml:space="preserve"> </w:t>
            </w:r>
            <w:proofErr w:type="spellStart"/>
            <w:r w:rsidRPr="00801F9F">
              <w:rPr>
                <w:sz w:val="20"/>
                <w:szCs w:val="20"/>
              </w:rPr>
              <w:t>відомостей</w:t>
            </w:r>
            <w:proofErr w:type="spellEnd"/>
            <w:r w:rsidRPr="00801F9F">
              <w:rPr>
                <w:sz w:val="20"/>
                <w:szCs w:val="20"/>
              </w:rPr>
              <w:t xml:space="preserve"> (</w:t>
            </w:r>
            <w:proofErr w:type="spellStart"/>
            <w:r w:rsidRPr="00801F9F">
              <w:rPr>
                <w:sz w:val="20"/>
                <w:szCs w:val="20"/>
              </w:rPr>
              <w:t>змін</w:t>
            </w:r>
            <w:proofErr w:type="spellEnd"/>
            <w:r w:rsidRPr="00801F9F">
              <w:rPr>
                <w:sz w:val="20"/>
                <w:szCs w:val="20"/>
              </w:rPr>
              <w:t xml:space="preserve"> до них) </w:t>
            </w:r>
            <w:proofErr w:type="gramStart"/>
            <w:r w:rsidRPr="00801F9F">
              <w:rPr>
                <w:sz w:val="20"/>
                <w:szCs w:val="20"/>
              </w:rPr>
              <w:t>до Державного земельного кадастру</w:t>
            </w:r>
            <w:proofErr w:type="gramEnd"/>
          </w:p>
          <w:p w:rsidR="00416A88" w:rsidRPr="00801F9F" w:rsidRDefault="00416A88" w:rsidP="00E836A0">
            <w:pPr>
              <w:pStyle w:val="a3"/>
              <w:spacing w:before="0" w:beforeAutospacing="0" w:after="0" w:afterAutospacing="0"/>
              <w:jc w:val="both"/>
              <w:rPr>
                <w:sz w:val="20"/>
                <w:szCs w:val="20"/>
              </w:rPr>
            </w:pPr>
            <w:proofErr w:type="spellStart"/>
            <w:r w:rsidRPr="00801F9F">
              <w:rPr>
                <w:sz w:val="20"/>
                <w:szCs w:val="20"/>
              </w:rPr>
              <w:t>Рішення</w:t>
            </w:r>
            <w:proofErr w:type="spellEnd"/>
            <w:r w:rsidRPr="00801F9F">
              <w:rPr>
                <w:sz w:val="20"/>
                <w:szCs w:val="20"/>
              </w:rPr>
              <w:t xml:space="preserve"> про </w:t>
            </w:r>
            <w:proofErr w:type="spellStart"/>
            <w:r w:rsidRPr="00801F9F">
              <w:rPr>
                <w:sz w:val="20"/>
                <w:szCs w:val="20"/>
              </w:rPr>
              <w:t>відмову</w:t>
            </w:r>
            <w:proofErr w:type="spellEnd"/>
            <w:r w:rsidRPr="00801F9F">
              <w:rPr>
                <w:sz w:val="20"/>
                <w:szCs w:val="20"/>
              </w:rPr>
              <w:t xml:space="preserve"> у </w:t>
            </w:r>
            <w:proofErr w:type="spellStart"/>
            <w:r w:rsidRPr="00801F9F">
              <w:rPr>
                <w:sz w:val="20"/>
                <w:szCs w:val="20"/>
              </w:rPr>
              <w:t>внесенні</w:t>
            </w:r>
            <w:proofErr w:type="spellEnd"/>
            <w:r w:rsidRPr="00801F9F">
              <w:rPr>
                <w:sz w:val="20"/>
                <w:szCs w:val="20"/>
              </w:rPr>
              <w:t xml:space="preserve"> </w:t>
            </w:r>
            <w:proofErr w:type="spellStart"/>
            <w:r w:rsidRPr="00801F9F">
              <w:rPr>
                <w:sz w:val="20"/>
                <w:szCs w:val="20"/>
              </w:rPr>
              <w:t>відомостей</w:t>
            </w:r>
            <w:proofErr w:type="spellEnd"/>
            <w:r w:rsidRPr="00801F9F">
              <w:rPr>
                <w:sz w:val="20"/>
                <w:szCs w:val="20"/>
              </w:rPr>
              <w:t xml:space="preserve"> (</w:t>
            </w:r>
            <w:proofErr w:type="spellStart"/>
            <w:r w:rsidRPr="00801F9F">
              <w:rPr>
                <w:sz w:val="20"/>
                <w:szCs w:val="20"/>
              </w:rPr>
              <w:t>змін</w:t>
            </w:r>
            <w:proofErr w:type="spellEnd"/>
            <w:r w:rsidRPr="00801F9F">
              <w:rPr>
                <w:sz w:val="20"/>
                <w:szCs w:val="20"/>
              </w:rPr>
              <w:t xml:space="preserve"> до них) до Державного земельного кадастру</w:t>
            </w:r>
          </w:p>
        </w:tc>
      </w:tr>
      <w:tr w:rsidR="00416A88" w:rsidRPr="00801F9F" w:rsidTr="00E836A0">
        <w:tc>
          <w:tcPr>
            <w:tcW w:w="575" w:type="dxa"/>
            <w:shd w:val="clear" w:color="auto" w:fill="FFFFFF"/>
            <w:tcMar>
              <w:top w:w="150" w:type="dxa"/>
              <w:left w:w="150" w:type="dxa"/>
              <w:bottom w:w="150" w:type="dxa"/>
              <w:right w:w="150" w:type="dxa"/>
            </w:tcMar>
            <w:vAlign w:val="center"/>
          </w:tcPr>
          <w:p w:rsidR="00416A88" w:rsidRPr="00801F9F" w:rsidRDefault="00416A88" w:rsidP="00E836A0">
            <w:pPr>
              <w:jc w:val="center"/>
              <w:rPr>
                <w:rStyle w:val="a6"/>
                <w:sz w:val="20"/>
                <w:szCs w:val="20"/>
              </w:rPr>
            </w:pPr>
            <w:r w:rsidRPr="00801F9F">
              <w:rPr>
                <w:rStyle w:val="a6"/>
                <w:sz w:val="20"/>
                <w:szCs w:val="20"/>
              </w:rPr>
              <w:t>15.</w:t>
            </w:r>
          </w:p>
        </w:tc>
        <w:tc>
          <w:tcPr>
            <w:tcW w:w="3673" w:type="dxa"/>
            <w:shd w:val="clear" w:color="auto" w:fill="FFFFFF"/>
            <w:tcMar>
              <w:top w:w="150" w:type="dxa"/>
              <w:left w:w="150" w:type="dxa"/>
              <w:bottom w:w="150" w:type="dxa"/>
              <w:right w:w="150" w:type="dxa"/>
            </w:tcMar>
            <w:vAlign w:val="center"/>
          </w:tcPr>
          <w:p w:rsidR="00416A88" w:rsidRPr="00801F9F" w:rsidRDefault="00416A88" w:rsidP="00E836A0">
            <w:pPr>
              <w:jc w:val="center"/>
              <w:rPr>
                <w:sz w:val="20"/>
                <w:szCs w:val="20"/>
              </w:rPr>
            </w:pPr>
            <w:r w:rsidRPr="00801F9F">
              <w:rPr>
                <w:sz w:val="20"/>
                <w:szCs w:val="20"/>
              </w:rPr>
              <w:t>Способи отримання відповіді (результату)</w:t>
            </w:r>
          </w:p>
        </w:tc>
        <w:tc>
          <w:tcPr>
            <w:tcW w:w="5386" w:type="dxa"/>
            <w:shd w:val="clear" w:color="auto" w:fill="FFFFFF"/>
            <w:tcMar>
              <w:top w:w="150" w:type="dxa"/>
              <w:left w:w="150" w:type="dxa"/>
              <w:bottom w:w="150" w:type="dxa"/>
              <w:right w:w="150" w:type="dxa"/>
            </w:tcMar>
            <w:vAlign w:val="center"/>
          </w:tcPr>
          <w:p w:rsidR="00416A88" w:rsidRPr="00801F9F" w:rsidRDefault="00416A88" w:rsidP="00E836A0">
            <w:pPr>
              <w:pStyle w:val="a3"/>
              <w:spacing w:before="0" w:beforeAutospacing="0" w:after="0" w:afterAutospacing="0"/>
              <w:jc w:val="both"/>
              <w:rPr>
                <w:sz w:val="20"/>
                <w:szCs w:val="20"/>
              </w:rPr>
            </w:pPr>
            <w:proofErr w:type="spellStart"/>
            <w:r w:rsidRPr="00801F9F">
              <w:rPr>
                <w:sz w:val="20"/>
                <w:szCs w:val="20"/>
                <w:shd w:val="clear" w:color="auto" w:fill="FFFFFF"/>
              </w:rPr>
              <w:t>Надсилається</w:t>
            </w:r>
            <w:proofErr w:type="spellEnd"/>
            <w:r w:rsidRPr="00801F9F">
              <w:rPr>
                <w:sz w:val="20"/>
                <w:szCs w:val="20"/>
                <w:shd w:val="clear" w:color="auto" w:fill="FFFFFF"/>
              </w:rPr>
              <w:t xml:space="preserve"> </w:t>
            </w:r>
            <w:proofErr w:type="spellStart"/>
            <w:r w:rsidRPr="00801F9F">
              <w:rPr>
                <w:sz w:val="20"/>
                <w:szCs w:val="20"/>
                <w:shd w:val="clear" w:color="auto" w:fill="FFFFFF"/>
              </w:rPr>
              <w:t>заявникові</w:t>
            </w:r>
            <w:proofErr w:type="spellEnd"/>
            <w:r w:rsidRPr="00801F9F">
              <w:rPr>
                <w:sz w:val="20"/>
                <w:szCs w:val="20"/>
                <w:shd w:val="clear" w:color="auto" w:fill="FFFFFF"/>
              </w:rPr>
              <w:t xml:space="preserve"> в </w:t>
            </w:r>
            <w:proofErr w:type="spellStart"/>
            <w:r w:rsidRPr="00801F9F">
              <w:rPr>
                <w:sz w:val="20"/>
                <w:szCs w:val="20"/>
                <w:shd w:val="clear" w:color="auto" w:fill="FFFFFF"/>
              </w:rPr>
              <w:t>електронній</w:t>
            </w:r>
            <w:proofErr w:type="spellEnd"/>
            <w:r w:rsidRPr="00801F9F">
              <w:rPr>
                <w:sz w:val="20"/>
                <w:szCs w:val="20"/>
                <w:shd w:val="clear" w:color="auto" w:fill="FFFFFF"/>
              </w:rPr>
              <w:t xml:space="preserve"> </w:t>
            </w:r>
            <w:proofErr w:type="spellStart"/>
            <w:r w:rsidRPr="00801F9F">
              <w:rPr>
                <w:sz w:val="20"/>
                <w:szCs w:val="20"/>
                <w:shd w:val="clear" w:color="auto" w:fill="FFFFFF"/>
              </w:rPr>
              <w:t>формі</w:t>
            </w:r>
            <w:proofErr w:type="spellEnd"/>
            <w:r w:rsidRPr="00801F9F">
              <w:rPr>
                <w:sz w:val="20"/>
                <w:szCs w:val="20"/>
                <w:shd w:val="clear" w:color="auto" w:fill="FFFFFF"/>
              </w:rPr>
              <w:t xml:space="preserve"> </w:t>
            </w:r>
            <w:proofErr w:type="spellStart"/>
            <w:r w:rsidRPr="00801F9F">
              <w:rPr>
                <w:sz w:val="20"/>
                <w:szCs w:val="20"/>
                <w:shd w:val="clear" w:color="auto" w:fill="FFFFFF"/>
              </w:rPr>
              <w:t>засобами</w:t>
            </w:r>
            <w:proofErr w:type="spellEnd"/>
            <w:r w:rsidRPr="00801F9F">
              <w:rPr>
                <w:sz w:val="20"/>
                <w:szCs w:val="20"/>
                <w:shd w:val="clear" w:color="auto" w:fill="FFFFFF"/>
              </w:rPr>
              <w:t xml:space="preserve"> </w:t>
            </w:r>
            <w:proofErr w:type="spellStart"/>
            <w:r w:rsidRPr="00801F9F">
              <w:rPr>
                <w:sz w:val="20"/>
                <w:szCs w:val="20"/>
                <w:shd w:val="clear" w:color="auto" w:fill="FFFFFF"/>
              </w:rPr>
              <w:t>телекомунікаційного</w:t>
            </w:r>
            <w:proofErr w:type="spellEnd"/>
            <w:r w:rsidRPr="00801F9F">
              <w:rPr>
                <w:sz w:val="20"/>
                <w:szCs w:val="20"/>
                <w:shd w:val="clear" w:color="auto" w:fill="FFFFFF"/>
              </w:rPr>
              <w:t xml:space="preserve"> </w:t>
            </w:r>
            <w:proofErr w:type="spellStart"/>
            <w:r w:rsidRPr="00801F9F">
              <w:rPr>
                <w:sz w:val="20"/>
                <w:szCs w:val="20"/>
                <w:shd w:val="clear" w:color="auto" w:fill="FFFFFF"/>
              </w:rPr>
              <w:t>зв’язку</w:t>
            </w:r>
            <w:proofErr w:type="spellEnd"/>
            <w:r w:rsidRPr="00801F9F">
              <w:rPr>
                <w:sz w:val="20"/>
                <w:szCs w:val="20"/>
                <w:shd w:val="clear" w:color="auto" w:fill="FFFFFF"/>
              </w:rPr>
              <w:t xml:space="preserve"> на </w:t>
            </w:r>
            <w:proofErr w:type="spellStart"/>
            <w:r w:rsidRPr="00801F9F">
              <w:rPr>
                <w:sz w:val="20"/>
                <w:szCs w:val="20"/>
                <w:shd w:val="clear" w:color="auto" w:fill="FFFFFF"/>
              </w:rPr>
              <w:t>вказану</w:t>
            </w:r>
            <w:proofErr w:type="spellEnd"/>
            <w:r w:rsidRPr="00801F9F">
              <w:rPr>
                <w:sz w:val="20"/>
                <w:szCs w:val="20"/>
                <w:shd w:val="clear" w:color="auto" w:fill="FFFFFF"/>
              </w:rPr>
              <w:t xml:space="preserve"> у </w:t>
            </w:r>
            <w:proofErr w:type="spellStart"/>
            <w:r w:rsidRPr="00801F9F">
              <w:rPr>
                <w:sz w:val="20"/>
                <w:szCs w:val="20"/>
                <w:shd w:val="clear" w:color="auto" w:fill="FFFFFF"/>
              </w:rPr>
              <w:t>заяві</w:t>
            </w:r>
            <w:proofErr w:type="spellEnd"/>
            <w:r w:rsidRPr="00801F9F">
              <w:rPr>
                <w:sz w:val="20"/>
                <w:szCs w:val="20"/>
                <w:shd w:val="clear" w:color="auto" w:fill="FFFFFF"/>
              </w:rPr>
              <w:t xml:space="preserve"> про </w:t>
            </w:r>
            <w:proofErr w:type="spellStart"/>
            <w:r w:rsidRPr="00801F9F">
              <w:rPr>
                <w:sz w:val="20"/>
                <w:szCs w:val="20"/>
                <w:shd w:val="clear" w:color="auto" w:fill="FFFFFF"/>
              </w:rPr>
              <w:t>внесення</w:t>
            </w:r>
            <w:proofErr w:type="spellEnd"/>
            <w:r w:rsidRPr="00801F9F">
              <w:rPr>
                <w:sz w:val="20"/>
                <w:szCs w:val="20"/>
                <w:shd w:val="clear" w:color="auto" w:fill="FFFFFF"/>
              </w:rPr>
              <w:t xml:space="preserve"> </w:t>
            </w:r>
            <w:proofErr w:type="spellStart"/>
            <w:r w:rsidRPr="00801F9F">
              <w:rPr>
                <w:sz w:val="20"/>
                <w:szCs w:val="20"/>
                <w:shd w:val="clear" w:color="auto" w:fill="FFFFFF"/>
              </w:rPr>
              <w:t>відомостей</w:t>
            </w:r>
            <w:proofErr w:type="spellEnd"/>
            <w:r w:rsidRPr="00801F9F">
              <w:rPr>
                <w:sz w:val="20"/>
                <w:szCs w:val="20"/>
                <w:shd w:val="clear" w:color="auto" w:fill="FFFFFF"/>
              </w:rPr>
              <w:t xml:space="preserve"> (</w:t>
            </w:r>
            <w:proofErr w:type="spellStart"/>
            <w:r w:rsidRPr="00801F9F">
              <w:rPr>
                <w:sz w:val="20"/>
                <w:szCs w:val="20"/>
                <w:shd w:val="clear" w:color="auto" w:fill="FFFFFF"/>
              </w:rPr>
              <w:t>змін</w:t>
            </w:r>
            <w:proofErr w:type="spellEnd"/>
            <w:r w:rsidRPr="00801F9F">
              <w:rPr>
                <w:sz w:val="20"/>
                <w:szCs w:val="20"/>
                <w:shd w:val="clear" w:color="auto" w:fill="FFFFFF"/>
              </w:rPr>
              <w:t xml:space="preserve"> до них) адресу </w:t>
            </w:r>
            <w:proofErr w:type="spellStart"/>
            <w:r w:rsidRPr="00801F9F">
              <w:rPr>
                <w:sz w:val="20"/>
                <w:szCs w:val="20"/>
                <w:shd w:val="clear" w:color="auto" w:fill="FFFFFF"/>
              </w:rPr>
              <w:t>електронної</w:t>
            </w:r>
            <w:proofErr w:type="spellEnd"/>
            <w:r w:rsidRPr="00801F9F">
              <w:rPr>
                <w:sz w:val="20"/>
                <w:szCs w:val="20"/>
                <w:shd w:val="clear" w:color="auto" w:fill="FFFFFF"/>
              </w:rPr>
              <w:t xml:space="preserve"> </w:t>
            </w:r>
            <w:proofErr w:type="spellStart"/>
            <w:r w:rsidRPr="00801F9F">
              <w:rPr>
                <w:sz w:val="20"/>
                <w:szCs w:val="20"/>
                <w:shd w:val="clear" w:color="auto" w:fill="FFFFFF"/>
              </w:rPr>
              <w:t>пошти</w:t>
            </w:r>
            <w:proofErr w:type="spellEnd"/>
            <w:r w:rsidRPr="00801F9F">
              <w:rPr>
                <w:sz w:val="20"/>
                <w:szCs w:val="20"/>
                <w:shd w:val="clear" w:color="auto" w:fill="FFFFFF"/>
              </w:rPr>
              <w:t xml:space="preserve"> </w:t>
            </w:r>
            <w:proofErr w:type="spellStart"/>
            <w:r w:rsidRPr="00801F9F">
              <w:rPr>
                <w:sz w:val="20"/>
                <w:szCs w:val="20"/>
                <w:shd w:val="clear" w:color="auto" w:fill="FFFFFF"/>
              </w:rPr>
              <w:t>або</w:t>
            </w:r>
            <w:proofErr w:type="spellEnd"/>
            <w:r w:rsidRPr="00801F9F">
              <w:rPr>
                <w:sz w:val="20"/>
                <w:szCs w:val="20"/>
                <w:shd w:val="clear" w:color="auto" w:fill="FFFFFF"/>
              </w:rPr>
              <w:t xml:space="preserve"> з </w:t>
            </w:r>
            <w:proofErr w:type="spellStart"/>
            <w:r w:rsidRPr="00801F9F">
              <w:rPr>
                <w:sz w:val="20"/>
                <w:szCs w:val="20"/>
                <w:shd w:val="clear" w:color="auto" w:fill="FFFFFF"/>
              </w:rPr>
              <w:t>використанням</w:t>
            </w:r>
            <w:proofErr w:type="spellEnd"/>
            <w:r w:rsidRPr="00801F9F">
              <w:rPr>
                <w:sz w:val="20"/>
                <w:szCs w:val="20"/>
                <w:shd w:val="clear" w:color="auto" w:fill="FFFFFF"/>
              </w:rPr>
              <w:t xml:space="preserve"> </w:t>
            </w:r>
            <w:proofErr w:type="spellStart"/>
            <w:r w:rsidRPr="00801F9F">
              <w:rPr>
                <w:sz w:val="20"/>
                <w:szCs w:val="20"/>
                <w:shd w:val="clear" w:color="auto" w:fill="FFFFFF"/>
              </w:rPr>
              <w:t>Єдиного</w:t>
            </w:r>
            <w:proofErr w:type="spellEnd"/>
            <w:r w:rsidRPr="00801F9F">
              <w:rPr>
                <w:sz w:val="20"/>
                <w:szCs w:val="20"/>
                <w:shd w:val="clear" w:color="auto" w:fill="FFFFFF"/>
              </w:rPr>
              <w:t xml:space="preserve"> державного </w:t>
            </w:r>
            <w:proofErr w:type="spellStart"/>
            <w:r w:rsidRPr="00801F9F">
              <w:rPr>
                <w:sz w:val="20"/>
                <w:szCs w:val="20"/>
                <w:shd w:val="clear" w:color="auto" w:fill="FFFFFF"/>
              </w:rPr>
              <w:t>вебпорталу</w:t>
            </w:r>
            <w:proofErr w:type="spellEnd"/>
            <w:r w:rsidRPr="00801F9F">
              <w:rPr>
                <w:sz w:val="20"/>
                <w:szCs w:val="20"/>
                <w:shd w:val="clear" w:color="auto" w:fill="FFFFFF"/>
              </w:rPr>
              <w:t xml:space="preserve"> </w:t>
            </w:r>
            <w:proofErr w:type="spellStart"/>
            <w:r w:rsidRPr="00801F9F">
              <w:rPr>
                <w:sz w:val="20"/>
                <w:szCs w:val="20"/>
                <w:shd w:val="clear" w:color="auto" w:fill="FFFFFF"/>
              </w:rPr>
              <w:t>електронних</w:t>
            </w:r>
            <w:proofErr w:type="spellEnd"/>
            <w:r w:rsidRPr="00801F9F">
              <w:rPr>
                <w:sz w:val="20"/>
                <w:szCs w:val="20"/>
                <w:shd w:val="clear" w:color="auto" w:fill="FFFFFF"/>
              </w:rPr>
              <w:t xml:space="preserve"> </w:t>
            </w:r>
            <w:proofErr w:type="spellStart"/>
            <w:r w:rsidRPr="00801F9F">
              <w:rPr>
                <w:sz w:val="20"/>
                <w:szCs w:val="20"/>
                <w:shd w:val="clear" w:color="auto" w:fill="FFFFFF"/>
              </w:rPr>
              <w:t>послуг</w:t>
            </w:r>
            <w:proofErr w:type="spellEnd"/>
            <w:r w:rsidRPr="00801F9F">
              <w:rPr>
                <w:sz w:val="20"/>
                <w:szCs w:val="20"/>
                <w:shd w:val="clear" w:color="auto" w:fill="FFFFFF"/>
              </w:rPr>
              <w:t xml:space="preserve">, у тому </w:t>
            </w:r>
            <w:proofErr w:type="spellStart"/>
            <w:r w:rsidRPr="00801F9F">
              <w:rPr>
                <w:sz w:val="20"/>
                <w:szCs w:val="20"/>
                <w:shd w:val="clear" w:color="auto" w:fill="FFFFFF"/>
              </w:rPr>
              <w:t>числі</w:t>
            </w:r>
            <w:proofErr w:type="spellEnd"/>
            <w:r w:rsidRPr="00801F9F">
              <w:rPr>
                <w:sz w:val="20"/>
                <w:szCs w:val="20"/>
                <w:shd w:val="clear" w:color="auto" w:fill="FFFFFF"/>
              </w:rPr>
              <w:t xml:space="preserve"> через веб-</w:t>
            </w:r>
            <w:proofErr w:type="spellStart"/>
            <w:r w:rsidRPr="00801F9F">
              <w:rPr>
                <w:sz w:val="20"/>
                <w:szCs w:val="20"/>
                <w:shd w:val="clear" w:color="auto" w:fill="FFFFFF"/>
              </w:rPr>
              <w:t>сторінку</w:t>
            </w:r>
            <w:proofErr w:type="spellEnd"/>
            <w:r w:rsidRPr="00801F9F">
              <w:rPr>
                <w:sz w:val="20"/>
                <w:szCs w:val="20"/>
                <w:shd w:val="clear" w:color="auto" w:fill="FFFFFF"/>
              </w:rPr>
              <w:t xml:space="preserve"> </w:t>
            </w:r>
            <w:proofErr w:type="spellStart"/>
            <w:r w:rsidRPr="00801F9F">
              <w:rPr>
                <w:sz w:val="20"/>
                <w:szCs w:val="20"/>
                <w:shd w:val="clear" w:color="auto" w:fill="FFFFFF"/>
              </w:rPr>
              <w:t>Держгеокадастру</w:t>
            </w:r>
            <w:proofErr w:type="spellEnd"/>
            <w:r w:rsidRPr="00801F9F">
              <w:rPr>
                <w:sz w:val="20"/>
                <w:szCs w:val="20"/>
                <w:shd w:val="clear" w:color="auto" w:fill="FFFFFF"/>
              </w:rPr>
              <w:t xml:space="preserve">, </w:t>
            </w:r>
            <w:proofErr w:type="spellStart"/>
            <w:r w:rsidRPr="00801F9F">
              <w:rPr>
                <w:sz w:val="20"/>
                <w:szCs w:val="20"/>
                <w:shd w:val="clear" w:color="auto" w:fill="FFFFFF"/>
              </w:rPr>
              <w:t>абовидається</w:t>
            </w:r>
            <w:proofErr w:type="spellEnd"/>
            <w:r w:rsidRPr="00801F9F">
              <w:rPr>
                <w:sz w:val="20"/>
                <w:szCs w:val="20"/>
              </w:rPr>
              <w:t xml:space="preserve"> </w:t>
            </w:r>
            <w:proofErr w:type="spellStart"/>
            <w:r w:rsidRPr="00801F9F">
              <w:rPr>
                <w:sz w:val="20"/>
                <w:szCs w:val="20"/>
              </w:rPr>
              <w:t>заявнику</w:t>
            </w:r>
            <w:proofErr w:type="spellEnd"/>
            <w:r w:rsidRPr="00801F9F">
              <w:rPr>
                <w:sz w:val="20"/>
                <w:szCs w:val="20"/>
              </w:rPr>
              <w:t xml:space="preserve"> (</w:t>
            </w:r>
            <w:proofErr w:type="spellStart"/>
            <w:r w:rsidRPr="00801F9F">
              <w:rPr>
                <w:sz w:val="20"/>
                <w:szCs w:val="20"/>
              </w:rPr>
              <w:t>уповноваженій</w:t>
            </w:r>
            <w:proofErr w:type="spellEnd"/>
            <w:r w:rsidRPr="00801F9F">
              <w:rPr>
                <w:sz w:val="20"/>
                <w:szCs w:val="20"/>
              </w:rPr>
              <w:t xml:space="preserve"> </w:t>
            </w:r>
            <w:proofErr w:type="spellStart"/>
            <w:r w:rsidRPr="00801F9F">
              <w:rPr>
                <w:sz w:val="20"/>
                <w:szCs w:val="20"/>
              </w:rPr>
              <w:t>особі</w:t>
            </w:r>
            <w:proofErr w:type="spellEnd"/>
            <w:r w:rsidRPr="00801F9F">
              <w:rPr>
                <w:sz w:val="20"/>
                <w:szCs w:val="20"/>
              </w:rPr>
              <w:t xml:space="preserve"> </w:t>
            </w:r>
            <w:proofErr w:type="spellStart"/>
            <w:r w:rsidRPr="00801F9F">
              <w:rPr>
                <w:sz w:val="20"/>
                <w:szCs w:val="20"/>
              </w:rPr>
              <w:t>заявника</w:t>
            </w:r>
            <w:proofErr w:type="spellEnd"/>
            <w:r w:rsidRPr="00801F9F">
              <w:rPr>
                <w:sz w:val="20"/>
                <w:szCs w:val="20"/>
              </w:rPr>
              <w:t xml:space="preserve">)центром </w:t>
            </w:r>
            <w:proofErr w:type="spellStart"/>
            <w:r w:rsidRPr="00801F9F">
              <w:rPr>
                <w:sz w:val="20"/>
                <w:szCs w:val="20"/>
              </w:rPr>
              <w:t>надання</w:t>
            </w:r>
            <w:proofErr w:type="spellEnd"/>
            <w:r w:rsidRPr="00801F9F">
              <w:rPr>
                <w:sz w:val="20"/>
                <w:szCs w:val="20"/>
              </w:rPr>
              <w:t xml:space="preserve"> </w:t>
            </w:r>
            <w:proofErr w:type="spellStart"/>
            <w:r w:rsidRPr="00801F9F">
              <w:rPr>
                <w:sz w:val="20"/>
                <w:szCs w:val="20"/>
              </w:rPr>
              <w:t>адміністративних</w:t>
            </w:r>
            <w:proofErr w:type="spellEnd"/>
            <w:r w:rsidRPr="00801F9F">
              <w:rPr>
                <w:sz w:val="20"/>
                <w:szCs w:val="20"/>
              </w:rPr>
              <w:t xml:space="preserve"> </w:t>
            </w:r>
            <w:proofErr w:type="spellStart"/>
            <w:r w:rsidRPr="00801F9F">
              <w:rPr>
                <w:sz w:val="20"/>
                <w:szCs w:val="20"/>
              </w:rPr>
              <w:t>послуг</w:t>
            </w:r>
            <w:proofErr w:type="spellEnd"/>
          </w:p>
        </w:tc>
      </w:tr>
      <w:tr w:rsidR="00416A88" w:rsidRPr="00801F9F" w:rsidTr="00E836A0">
        <w:tc>
          <w:tcPr>
            <w:tcW w:w="575" w:type="dxa"/>
            <w:shd w:val="clear" w:color="auto" w:fill="FFFFFF"/>
            <w:tcMar>
              <w:top w:w="150" w:type="dxa"/>
              <w:left w:w="150" w:type="dxa"/>
              <w:bottom w:w="150" w:type="dxa"/>
              <w:right w:w="150" w:type="dxa"/>
            </w:tcMar>
            <w:vAlign w:val="center"/>
          </w:tcPr>
          <w:p w:rsidR="00416A88" w:rsidRPr="00801F9F" w:rsidRDefault="00416A88" w:rsidP="00E836A0">
            <w:pPr>
              <w:jc w:val="center"/>
              <w:rPr>
                <w:rStyle w:val="a6"/>
                <w:sz w:val="20"/>
                <w:szCs w:val="20"/>
              </w:rPr>
            </w:pPr>
            <w:r w:rsidRPr="00801F9F">
              <w:rPr>
                <w:rStyle w:val="a6"/>
                <w:sz w:val="20"/>
                <w:szCs w:val="20"/>
              </w:rPr>
              <w:t>16.</w:t>
            </w:r>
          </w:p>
        </w:tc>
        <w:tc>
          <w:tcPr>
            <w:tcW w:w="3673" w:type="dxa"/>
            <w:shd w:val="clear" w:color="auto" w:fill="FFFFFF"/>
            <w:tcMar>
              <w:top w:w="150" w:type="dxa"/>
              <w:left w:w="150" w:type="dxa"/>
              <w:bottom w:w="150" w:type="dxa"/>
              <w:right w:w="150" w:type="dxa"/>
            </w:tcMar>
            <w:vAlign w:val="center"/>
          </w:tcPr>
          <w:p w:rsidR="00416A88" w:rsidRPr="00801F9F" w:rsidRDefault="00416A88" w:rsidP="00E836A0">
            <w:pPr>
              <w:jc w:val="center"/>
              <w:rPr>
                <w:sz w:val="20"/>
                <w:szCs w:val="20"/>
              </w:rPr>
            </w:pPr>
            <w:r w:rsidRPr="00801F9F">
              <w:rPr>
                <w:sz w:val="20"/>
                <w:szCs w:val="20"/>
              </w:rPr>
              <w:t>Примітка</w:t>
            </w:r>
          </w:p>
        </w:tc>
        <w:tc>
          <w:tcPr>
            <w:tcW w:w="5386" w:type="dxa"/>
            <w:shd w:val="clear" w:color="auto" w:fill="FFFFFF"/>
            <w:tcMar>
              <w:top w:w="150" w:type="dxa"/>
              <w:left w:w="150" w:type="dxa"/>
              <w:bottom w:w="150" w:type="dxa"/>
              <w:right w:w="150" w:type="dxa"/>
            </w:tcMar>
            <w:vAlign w:val="center"/>
          </w:tcPr>
          <w:p w:rsidR="00416A88" w:rsidRPr="00801F9F" w:rsidRDefault="00416A88" w:rsidP="00E836A0">
            <w:pPr>
              <w:pStyle w:val="a3"/>
              <w:spacing w:before="0" w:beforeAutospacing="0" w:after="0" w:afterAutospacing="0"/>
              <w:jc w:val="both"/>
              <w:rPr>
                <w:sz w:val="20"/>
                <w:szCs w:val="20"/>
              </w:rPr>
            </w:pPr>
            <w:r w:rsidRPr="00801F9F">
              <w:rPr>
                <w:sz w:val="20"/>
                <w:szCs w:val="20"/>
              </w:rPr>
              <w:t>*Форм</w:t>
            </w:r>
            <w:r w:rsidRPr="00801F9F">
              <w:rPr>
                <w:sz w:val="20"/>
                <w:szCs w:val="20"/>
                <w:lang w:val="uk-UA"/>
              </w:rPr>
              <w:t>у</w:t>
            </w:r>
            <w:r w:rsidRPr="00801F9F">
              <w:rPr>
                <w:sz w:val="20"/>
                <w:szCs w:val="20"/>
              </w:rPr>
              <w:t xml:space="preserve"> заяви про </w:t>
            </w:r>
            <w:proofErr w:type="spellStart"/>
            <w:r w:rsidRPr="00801F9F">
              <w:rPr>
                <w:sz w:val="20"/>
                <w:szCs w:val="20"/>
              </w:rPr>
              <w:t>внесення</w:t>
            </w:r>
            <w:proofErr w:type="spellEnd"/>
            <w:r w:rsidRPr="00801F9F">
              <w:rPr>
                <w:sz w:val="20"/>
                <w:szCs w:val="20"/>
              </w:rPr>
              <w:t xml:space="preserve"> </w:t>
            </w:r>
            <w:proofErr w:type="spellStart"/>
            <w:r w:rsidRPr="00801F9F">
              <w:rPr>
                <w:sz w:val="20"/>
                <w:szCs w:val="20"/>
              </w:rPr>
              <w:t>відомостей</w:t>
            </w:r>
            <w:proofErr w:type="spellEnd"/>
            <w:r w:rsidRPr="00801F9F">
              <w:rPr>
                <w:sz w:val="20"/>
                <w:szCs w:val="20"/>
              </w:rPr>
              <w:t xml:space="preserve"> (</w:t>
            </w:r>
            <w:proofErr w:type="spellStart"/>
            <w:r w:rsidRPr="00801F9F">
              <w:rPr>
                <w:sz w:val="20"/>
                <w:szCs w:val="20"/>
              </w:rPr>
              <w:t>змін</w:t>
            </w:r>
            <w:proofErr w:type="spellEnd"/>
            <w:r w:rsidRPr="00801F9F">
              <w:rPr>
                <w:sz w:val="20"/>
                <w:szCs w:val="20"/>
              </w:rPr>
              <w:t xml:space="preserve"> до них) </w:t>
            </w:r>
            <w:proofErr w:type="gramStart"/>
            <w:r w:rsidRPr="00801F9F">
              <w:rPr>
                <w:sz w:val="20"/>
                <w:szCs w:val="20"/>
              </w:rPr>
              <w:t>до Державного земельного кадастру</w:t>
            </w:r>
            <w:proofErr w:type="gramEnd"/>
            <w:r w:rsidRPr="00801F9F">
              <w:rPr>
                <w:sz w:val="20"/>
                <w:szCs w:val="20"/>
              </w:rPr>
              <w:t xml:space="preserve"> про </w:t>
            </w:r>
            <w:proofErr w:type="spellStart"/>
            <w:r w:rsidRPr="00801F9F">
              <w:rPr>
                <w:sz w:val="20"/>
                <w:szCs w:val="20"/>
              </w:rPr>
              <w:t>земельну</w:t>
            </w:r>
            <w:proofErr w:type="spellEnd"/>
            <w:r w:rsidRPr="00801F9F">
              <w:rPr>
                <w:sz w:val="20"/>
                <w:szCs w:val="20"/>
              </w:rPr>
              <w:t xml:space="preserve"> </w:t>
            </w:r>
            <w:proofErr w:type="spellStart"/>
            <w:r w:rsidRPr="00801F9F">
              <w:rPr>
                <w:sz w:val="20"/>
                <w:szCs w:val="20"/>
              </w:rPr>
              <w:t>ділянку</w:t>
            </w:r>
            <w:proofErr w:type="spellEnd"/>
            <w:r w:rsidRPr="00801F9F">
              <w:rPr>
                <w:sz w:val="20"/>
                <w:szCs w:val="20"/>
              </w:rPr>
              <w:t xml:space="preserve"> наведено у </w:t>
            </w:r>
            <w:proofErr w:type="spellStart"/>
            <w:r w:rsidRPr="00801F9F">
              <w:rPr>
                <w:sz w:val="20"/>
                <w:szCs w:val="20"/>
              </w:rPr>
              <w:t>додатку</w:t>
            </w:r>
            <w:proofErr w:type="spellEnd"/>
            <w:r w:rsidRPr="00801F9F">
              <w:rPr>
                <w:sz w:val="20"/>
                <w:szCs w:val="20"/>
                <w:lang w:val="uk-UA"/>
              </w:rPr>
              <w:t xml:space="preserve"> 1</w:t>
            </w:r>
            <w:r w:rsidRPr="00801F9F">
              <w:rPr>
                <w:sz w:val="20"/>
                <w:szCs w:val="20"/>
              </w:rPr>
              <w:t xml:space="preserve"> до </w:t>
            </w:r>
            <w:proofErr w:type="spellStart"/>
            <w:r w:rsidRPr="00801F9F">
              <w:rPr>
                <w:sz w:val="20"/>
                <w:szCs w:val="20"/>
              </w:rPr>
              <w:t>Типової</w:t>
            </w:r>
            <w:proofErr w:type="spellEnd"/>
            <w:r w:rsidRPr="00801F9F">
              <w:rPr>
                <w:sz w:val="20"/>
                <w:szCs w:val="20"/>
              </w:rPr>
              <w:t xml:space="preserve"> </w:t>
            </w:r>
            <w:proofErr w:type="spellStart"/>
            <w:r w:rsidRPr="00801F9F">
              <w:rPr>
                <w:sz w:val="20"/>
                <w:szCs w:val="20"/>
              </w:rPr>
              <w:t>інформаційної</w:t>
            </w:r>
            <w:proofErr w:type="spellEnd"/>
            <w:r w:rsidRPr="00801F9F">
              <w:rPr>
                <w:sz w:val="20"/>
                <w:szCs w:val="20"/>
              </w:rPr>
              <w:t xml:space="preserve"> </w:t>
            </w:r>
            <w:proofErr w:type="spellStart"/>
            <w:r w:rsidRPr="00801F9F">
              <w:rPr>
                <w:sz w:val="20"/>
                <w:szCs w:val="20"/>
              </w:rPr>
              <w:t>картки</w:t>
            </w:r>
            <w:proofErr w:type="spellEnd"/>
            <w:r w:rsidRPr="00801F9F">
              <w:rPr>
                <w:sz w:val="20"/>
                <w:szCs w:val="20"/>
              </w:rPr>
              <w:t xml:space="preserve"> </w:t>
            </w:r>
            <w:proofErr w:type="spellStart"/>
            <w:r w:rsidRPr="00801F9F">
              <w:rPr>
                <w:sz w:val="20"/>
                <w:szCs w:val="20"/>
              </w:rPr>
              <w:t>адміністративної</w:t>
            </w:r>
            <w:proofErr w:type="spellEnd"/>
            <w:r w:rsidRPr="00801F9F">
              <w:rPr>
                <w:sz w:val="20"/>
                <w:szCs w:val="20"/>
              </w:rPr>
              <w:t xml:space="preserve"> </w:t>
            </w:r>
            <w:proofErr w:type="spellStart"/>
            <w:r w:rsidRPr="00801F9F">
              <w:rPr>
                <w:sz w:val="20"/>
                <w:szCs w:val="20"/>
              </w:rPr>
              <w:t>послуги</w:t>
            </w:r>
            <w:proofErr w:type="spellEnd"/>
          </w:p>
          <w:p w:rsidR="00416A88" w:rsidRPr="00801F9F" w:rsidRDefault="00416A88" w:rsidP="00E836A0">
            <w:pPr>
              <w:pStyle w:val="a3"/>
              <w:spacing w:before="0" w:beforeAutospacing="0" w:after="0" w:afterAutospacing="0"/>
              <w:jc w:val="both"/>
              <w:rPr>
                <w:sz w:val="20"/>
                <w:szCs w:val="20"/>
              </w:rPr>
            </w:pPr>
            <w:r w:rsidRPr="00801F9F">
              <w:rPr>
                <w:sz w:val="20"/>
                <w:szCs w:val="20"/>
              </w:rPr>
              <w:t>**Форм</w:t>
            </w:r>
            <w:r w:rsidRPr="00801F9F">
              <w:rPr>
                <w:sz w:val="20"/>
                <w:szCs w:val="20"/>
                <w:lang w:val="uk-UA"/>
              </w:rPr>
              <w:t>у</w:t>
            </w:r>
            <w:r w:rsidRPr="00801F9F">
              <w:rPr>
                <w:sz w:val="20"/>
                <w:szCs w:val="20"/>
              </w:rPr>
              <w:t xml:space="preserve"> заяви про </w:t>
            </w:r>
            <w:proofErr w:type="spellStart"/>
            <w:r w:rsidRPr="00801F9F">
              <w:rPr>
                <w:sz w:val="20"/>
                <w:szCs w:val="20"/>
              </w:rPr>
              <w:t>внесення</w:t>
            </w:r>
            <w:proofErr w:type="spellEnd"/>
            <w:r w:rsidRPr="00801F9F">
              <w:rPr>
                <w:sz w:val="20"/>
                <w:szCs w:val="20"/>
              </w:rPr>
              <w:t xml:space="preserve"> </w:t>
            </w:r>
            <w:proofErr w:type="spellStart"/>
            <w:r w:rsidRPr="00801F9F">
              <w:rPr>
                <w:bCs/>
                <w:sz w:val="20"/>
                <w:szCs w:val="20"/>
              </w:rPr>
              <w:t>відомостей</w:t>
            </w:r>
            <w:proofErr w:type="spellEnd"/>
            <w:r w:rsidRPr="00801F9F">
              <w:rPr>
                <w:bCs/>
                <w:sz w:val="20"/>
                <w:szCs w:val="20"/>
              </w:rPr>
              <w:t xml:space="preserve"> (</w:t>
            </w:r>
            <w:proofErr w:type="spellStart"/>
            <w:r w:rsidRPr="00801F9F">
              <w:rPr>
                <w:bCs/>
                <w:sz w:val="20"/>
                <w:szCs w:val="20"/>
              </w:rPr>
              <w:t>змін</w:t>
            </w:r>
            <w:proofErr w:type="spellEnd"/>
            <w:r w:rsidRPr="00801F9F">
              <w:rPr>
                <w:bCs/>
                <w:sz w:val="20"/>
                <w:szCs w:val="20"/>
              </w:rPr>
              <w:t xml:space="preserve"> до них) до Державного земельного кадастру про </w:t>
            </w:r>
            <w:proofErr w:type="spellStart"/>
            <w:r w:rsidRPr="00801F9F">
              <w:rPr>
                <w:bCs/>
                <w:sz w:val="20"/>
                <w:szCs w:val="20"/>
              </w:rPr>
              <w:t>межі</w:t>
            </w:r>
            <w:proofErr w:type="spellEnd"/>
            <w:r w:rsidRPr="00801F9F">
              <w:rPr>
                <w:bCs/>
                <w:sz w:val="20"/>
                <w:szCs w:val="20"/>
              </w:rPr>
              <w:t xml:space="preserve"> </w:t>
            </w:r>
            <w:proofErr w:type="spellStart"/>
            <w:r w:rsidRPr="00801F9F">
              <w:rPr>
                <w:bCs/>
                <w:sz w:val="20"/>
                <w:szCs w:val="20"/>
              </w:rPr>
              <w:t>частини</w:t>
            </w:r>
            <w:proofErr w:type="spellEnd"/>
            <w:r w:rsidRPr="00801F9F">
              <w:rPr>
                <w:bCs/>
                <w:sz w:val="20"/>
                <w:szCs w:val="20"/>
              </w:rPr>
              <w:t xml:space="preserve"> </w:t>
            </w:r>
            <w:proofErr w:type="spellStart"/>
            <w:r w:rsidRPr="00801F9F">
              <w:rPr>
                <w:bCs/>
                <w:sz w:val="20"/>
                <w:szCs w:val="20"/>
              </w:rPr>
              <w:t>земельної</w:t>
            </w:r>
            <w:proofErr w:type="spellEnd"/>
            <w:r w:rsidRPr="00801F9F">
              <w:rPr>
                <w:bCs/>
                <w:sz w:val="20"/>
                <w:szCs w:val="20"/>
              </w:rPr>
              <w:t xml:space="preserve"> </w:t>
            </w:r>
            <w:proofErr w:type="spellStart"/>
            <w:r w:rsidRPr="00801F9F">
              <w:rPr>
                <w:bCs/>
                <w:sz w:val="20"/>
                <w:szCs w:val="20"/>
              </w:rPr>
              <w:t>ділянки</w:t>
            </w:r>
            <w:proofErr w:type="spellEnd"/>
            <w:r w:rsidRPr="00801F9F">
              <w:rPr>
                <w:bCs/>
                <w:sz w:val="20"/>
                <w:szCs w:val="20"/>
              </w:rPr>
              <w:t xml:space="preserve">, на </w:t>
            </w:r>
            <w:proofErr w:type="spellStart"/>
            <w:r w:rsidRPr="00801F9F">
              <w:rPr>
                <w:bCs/>
                <w:sz w:val="20"/>
                <w:szCs w:val="20"/>
              </w:rPr>
              <w:t>якій</w:t>
            </w:r>
            <w:proofErr w:type="spellEnd"/>
            <w:r w:rsidRPr="00801F9F">
              <w:rPr>
                <w:bCs/>
                <w:sz w:val="20"/>
                <w:szCs w:val="20"/>
              </w:rPr>
              <w:t xml:space="preserve"> </w:t>
            </w:r>
            <w:proofErr w:type="spellStart"/>
            <w:r w:rsidRPr="00801F9F">
              <w:rPr>
                <w:bCs/>
                <w:sz w:val="20"/>
                <w:szCs w:val="20"/>
              </w:rPr>
              <w:t>може</w:t>
            </w:r>
            <w:proofErr w:type="spellEnd"/>
            <w:r w:rsidRPr="00801F9F">
              <w:rPr>
                <w:bCs/>
                <w:sz w:val="20"/>
                <w:szCs w:val="20"/>
              </w:rPr>
              <w:t xml:space="preserve"> </w:t>
            </w:r>
            <w:proofErr w:type="spellStart"/>
            <w:r w:rsidRPr="00801F9F">
              <w:rPr>
                <w:bCs/>
                <w:sz w:val="20"/>
                <w:szCs w:val="20"/>
              </w:rPr>
              <w:t>проводитися</w:t>
            </w:r>
            <w:proofErr w:type="spellEnd"/>
            <w:r w:rsidRPr="00801F9F">
              <w:rPr>
                <w:bCs/>
                <w:sz w:val="20"/>
                <w:szCs w:val="20"/>
              </w:rPr>
              <w:t xml:space="preserve"> </w:t>
            </w:r>
            <w:proofErr w:type="spellStart"/>
            <w:r w:rsidRPr="00801F9F">
              <w:rPr>
                <w:bCs/>
                <w:sz w:val="20"/>
                <w:szCs w:val="20"/>
              </w:rPr>
              <w:t>гідротехнічна</w:t>
            </w:r>
            <w:proofErr w:type="spellEnd"/>
            <w:r w:rsidRPr="00801F9F">
              <w:rPr>
                <w:bCs/>
                <w:sz w:val="20"/>
                <w:szCs w:val="20"/>
              </w:rPr>
              <w:t xml:space="preserve"> </w:t>
            </w:r>
            <w:proofErr w:type="spellStart"/>
            <w:r w:rsidRPr="00801F9F">
              <w:rPr>
                <w:bCs/>
                <w:sz w:val="20"/>
                <w:szCs w:val="20"/>
              </w:rPr>
              <w:t>меліорація</w:t>
            </w:r>
            <w:proofErr w:type="spellEnd"/>
            <w:r w:rsidRPr="00801F9F">
              <w:rPr>
                <w:sz w:val="20"/>
                <w:szCs w:val="20"/>
              </w:rPr>
              <w:t xml:space="preserve"> наведено у </w:t>
            </w:r>
            <w:proofErr w:type="spellStart"/>
            <w:r w:rsidRPr="00801F9F">
              <w:rPr>
                <w:sz w:val="20"/>
                <w:szCs w:val="20"/>
              </w:rPr>
              <w:t>додатку</w:t>
            </w:r>
            <w:proofErr w:type="spellEnd"/>
            <w:r w:rsidRPr="00801F9F">
              <w:rPr>
                <w:sz w:val="20"/>
                <w:szCs w:val="20"/>
                <w:lang w:val="uk-UA"/>
              </w:rPr>
              <w:t xml:space="preserve"> 2</w:t>
            </w:r>
            <w:r w:rsidRPr="00801F9F">
              <w:rPr>
                <w:sz w:val="20"/>
                <w:szCs w:val="20"/>
              </w:rPr>
              <w:t xml:space="preserve"> до </w:t>
            </w:r>
            <w:proofErr w:type="spellStart"/>
            <w:r w:rsidRPr="00801F9F">
              <w:rPr>
                <w:sz w:val="20"/>
                <w:szCs w:val="20"/>
              </w:rPr>
              <w:t>Типової</w:t>
            </w:r>
            <w:proofErr w:type="spellEnd"/>
            <w:r w:rsidRPr="00801F9F">
              <w:rPr>
                <w:sz w:val="20"/>
                <w:szCs w:val="20"/>
              </w:rPr>
              <w:t xml:space="preserve"> </w:t>
            </w:r>
            <w:proofErr w:type="spellStart"/>
            <w:r w:rsidRPr="00801F9F">
              <w:rPr>
                <w:sz w:val="20"/>
                <w:szCs w:val="20"/>
              </w:rPr>
              <w:t>інформаційної</w:t>
            </w:r>
            <w:proofErr w:type="spellEnd"/>
            <w:r w:rsidRPr="00801F9F">
              <w:rPr>
                <w:sz w:val="20"/>
                <w:szCs w:val="20"/>
              </w:rPr>
              <w:t xml:space="preserve"> </w:t>
            </w:r>
            <w:proofErr w:type="spellStart"/>
            <w:r w:rsidRPr="00801F9F">
              <w:rPr>
                <w:sz w:val="20"/>
                <w:szCs w:val="20"/>
              </w:rPr>
              <w:t>картки</w:t>
            </w:r>
            <w:proofErr w:type="spellEnd"/>
            <w:r w:rsidRPr="00801F9F">
              <w:rPr>
                <w:sz w:val="20"/>
                <w:szCs w:val="20"/>
              </w:rPr>
              <w:t xml:space="preserve"> </w:t>
            </w:r>
            <w:proofErr w:type="spellStart"/>
            <w:r w:rsidRPr="00801F9F">
              <w:rPr>
                <w:sz w:val="20"/>
                <w:szCs w:val="20"/>
              </w:rPr>
              <w:t>адміністративної</w:t>
            </w:r>
            <w:proofErr w:type="spellEnd"/>
            <w:r w:rsidRPr="00801F9F">
              <w:rPr>
                <w:sz w:val="20"/>
                <w:szCs w:val="20"/>
              </w:rPr>
              <w:t xml:space="preserve"> </w:t>
            </w:r>
            <w:proofErr w:type="spellStart"/>
            <w:r w:rsidRPr="00801F9F">
              <w:rPr>
                <w:sz w:val="20"/>
                <w:szCs w:val="20"/>
              </w:rPr>
              <w:t>послуги</w:t>
            </w:r>
            <w:proofErr w:type="spellEnd"/>
          </w:p>
        </w:tc>
      </w:tr>
    </w:tbl>
    <w:p w:rsidR="00416A88" w:rsidRPr="00801F9F" w:rsidRDefault="00416A88" w:rsidP="00416A88">
      <w:pPr>
        <w:pStyle w:val="a3"/>
        <w:spacing w:before="0" w:beforeAutospacing="0" w:after="300" w:afterAutospacing="0" w:line="348" w:lineRule="atLeast"/>
        <w:rPr>
          <w:rFonts w:ascii="Verdana" w:hAnsi="Verdana"/>
          <w:color w:val="444444"/>
        </w:rPr>
      </w:pPr>
    </w:p>
    <w:p w:rsidR="00416A88" w:rsidRPr="00801F9F" w:rsidRDefault="00416A88" w:rsidP="00416A88">
      <w:pPr>
        <w:pStyle w:val="a3"/>
        <w:spacing w:before="0" w:beforeAutospacing="0" w:after="0" w:afterAutospacing="0"/>
        <w:ind w:left="5387"/>
      </w:pPr>
    </w:p>
    <w:p w:rsidR="00416A88" w:rsidRPr="00801F9F" w:rsidRDefault="00416A88" w:rsidP="00416A88">
      <w:pPr>
        <w:pStyle w:val="a3"/>
        <w:spacing w:before="0" w:beforeAutospacing="0" w:after="0" w:afterAutospacing="0"/>
        <w:ind w:left="5387"/>
      </w:pPr>
    </w:p>
    <w:p w:rsidR="00416A88" w:rsidRPr="00801F9F" w:rsidRDefault="00416A88" w:rsidP="00416A88">
      <w:pPr>
        <w:pStyle w:val="a3"/>
        <w:spacing w:before="0" w:beforeAutospacing="0" w:after="0" w:afterAutospacing="0"/>
        <w:ind w:left="5387"/>
      </w:pPr>
    </w:p>
    <w:p w:rsidR="00416A88" w:rsidRPr="00801F9F" w:rsidRDefault="00416A88" w:rsidP="00416A88">
      <w:pPr>
        <w:pStyle w:val="a3"/>
        <w:spacing w:before="0" w:beforeAutospacing="0" w:after="0" w:afterAutospacing="0"/>
        <w:ind w:left="5387"/>
      </w:pPr>
    </w:p>
    <w:p w:rsidR="00416A88" w:rsidRPr="00801F9F" w:rsidRDefault="00416A88" w:rsidP="00416A88">
      <w:pPr>
        <w:pStyle w:val="a3"/>
        <w:spacing w:before="0" w:beforeAutospacing="0" w:after="0" w:afterAutospacing="0"/>
        <w:ind w:left="5387"/>
      </w:pPr>
    </w:p>
    <w:p w:rsidR="00416A88" w:rsidRPr="00801F9F" w:rsidRDefault="00416A88" w:rsidP="00416A88">
      <w:pPr>
        <w:pStyle w:val="a3"/>
        <w:spacing w:before="0" w:beforeAutospacing="0" w:after="0" w:afterAutospacing="0"/>
        <w:ind w:left="5387"/>
      </w:pPr>
    </w:p>
    <w:p w:rsidR="00416A88" w:rsidRPr="00801F9F" w:rsidRDefault="00416A88" w:rsidP="00416A88">
      <w:pPr>
        <w:pStyle w:val="a3"/>
        <w:spacing w:before="0" w:beforeAutospacing="0" w:after="0" w:afterAutospacing="0"/>
        <w:ind w:left="5387"/>
      </w:pPr>
    </w:p>
    <w:p w:rsidR="00C81F5C" w:rsidRPr="00416A88" w:rsidRDefault="00C81F5C">
      <w:pPr>
        <w:rPr>
          <w:lang w:val="ru-RU"/>
        </w:rPr>
      </w:pPr>
      <w:bookmarkStart w:id="3" w:name="_GoBack"/>
      <w:bookmarkEnd w:id="3"/>
    </w:p>
    <w:sectPr w:rsidR="00C81F5C" w:rsidRPr="00416A88">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Segoe UI"/>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719"/>
    <w:rsid w:val="00416A88"/>
    <w:rsid w:val="00AB5719"/>
    <w:rsid w:val="00C81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43CD7"/>
  <w15:chartTrackingRefBased/>
  <w15:docId w15:val="{BB1317CC-3336-4F90-9B2C-3AA1D98B7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6A88"/>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416A88"/>
    <w:pPr>
      <w:spacing w:before="100" w:beforeAutospacing="1" w:after="100" w:afterAutospacing="1"/>
    </w:pPr>
    <w:rPr>
      <w:lang w:val="ru-RU"/>
    </w:rPr>
  </w:style>
  <w:style w:type="paragraph" w:customStyle="1" w:styleId="a4">
    <w:name w:val="Нормальний текст"/>
    <w:basedOn w:val="a"/>
    <w:rsid w:val="00416A88"/>
    <w:pPr>
      <w:spacing w:before="120"/>
      <w:ind w:firstLine="567"/>
    </w:pPr>
    <w:rPr>
      <w:rFonts w:ascii="Antiqua" w:hAnsi="Antiqua"/>
      <w:sz w:val="26"/>
      <w:szCs w:val="20"/>
    </w:rPr>
  </w:style>
  <w:style w:type="character" w:styleId="a5">
    <w:name w:val="Hyperlink"/>
    <w:uiPriority w:val="99"/>
    <w:rsid w:val="00416A88"/>
    <w:rPr>
      <w:color w:val="0000FF"/>
      <w:u w:val="single"/>
    </w:rPr>
  </w:style>
  <w:style w:type="paragraph" w:customStyle="1" w:styleId="rvps2">
    <w:name w:val="rvps2"/>
    <w:basedOn w:val="a"/>
    <w:rsid w:val="00416A88"/>
    <w:pPr>
      <w:spacing w:before="100" w:beforeAutospacing="1" w:after="100" w:afterAutospacing="1"/>
    </w:pPr>
    <w:rPr>
      <w:lang w:eastAsia="uk-UA"/>
    </w:rPr>
  </w:style>
  <w:style w:type="character" w:styleId="a6">
    <w:name w:val="Strong"/>
    <w:uiPriority w:val="22"/>
    <w:qFormat/>
    <w:rsid w:val="00416A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obuhiv-admin@ukr.ne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977</Words>
  <Characters>5569</Characters>
  <Application>Microsoft Office Word</Application>
  <DocSecurity>0</DocSecurity>
  <Lines>46</Lines>
  <Paragraphs>13</Paragraphs>
  <ScaleCrop>false</ScaleCrop>
  <Company/>
  <LinksUpToDate>false</LinksUpToDate>
  <CharactersWithSpaces>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VADIM</dc:creator>
  <cp:keywords/>
  <dc:description/>
  <cp:lastModifiedBy>VADIM</cp:lastModifiedBy>
  <cp:revision>2</cp:revision>
  <dcterms:created xsi:type="dcterms:W3CDTF">2023-02-13T11:06:00Z</dcterms:created>
  <dcterms:modified xsi:type="dcterms:W3CDTF">2023-02-13T11:07:00Z</dcterms:modified>
</cp:coreProperties>
</file>