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77B" w:rsidRPr="003C30AC" w:rsidRDefault="004C477B" w:rsidP="004C477B">
      <w:pPr>
        <w:jc w:val="right"/>
        <w:rPr>
          <w:lang w:val="uk-UA"/>
        </w:rPr>
      </w:pPr>
      <w:bookmarkStart w:id="0" w:name="_GoBack"/>
      <w:bookmarkEnd w:id="0"/>
      <w:r w:rsidRPr="003C30AC">
        <w:rPr>
          <w:lang w:val="uk-UA"/>
        </w:rPr>
        <w:t xml:space="preserve">                                                                                                  </w:t>
      </w:r>
    </w:p>
    <w:p w:rsidR="004C477B" w:rsidRPr="003C30AC" w:rsidRDefault="004C477B" w:rsidP="004C477B">
      <w:pPr>
        <w:rPr>
          <w:lang w:val="uk-UA"/>
        </w:rPr>
      </w:pPr>
    </w:p>
    <w:p w:rsidR="004C477B" w:rsidRPr="003C30AC" w:rsidRDefault="004C477B" w:rsidP="004C477B">
      <w:pPr>
        <w:pStyle w:val="a6"/>
        <w:rPr>
          <w:lang w:val="uk-UA"/>
        </w:rPr>
      </w:pPr>
      <w:r w:rsidRPr="003C30AC">
        <w:rPr>
          <w:noProof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2790190</wp:posOffset>
            </wp:positionH>
            <wp:positionV relativeFrom="paragraph">
              <wp:posOffset>-183515</wp:posOffset>
            </wp:positionV>
            <wp:extent cx="386715" cy="583565"/>
            <wp:effectExtent l="0" t="0" r="0" b="6985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ъект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" cy="583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477B" w:rsidRPr="003C30AC" w:rsidRDefault="004C477B" w:rsidP="004C477B">
      <w:pPr>
        <w:pStyle w:val="a3"/>
        <w:rPr>
          <w:szCs w:val="28"/>
        </w:rPr>
      </w:pPr>
      <w:r w:rsidRPr="003C30AC">
        <w:rPr>
          <w:szCs w:val="28"/>
          <w:lang w:val="uk-UA"/>
        </w:rPr>
        <w:t>О</w:t>
      </w:r>
      <w:r w:rsidRPr="003C30AC">
        <w:rPr>
          <w:szCs w:val="28"/>
        </w:rPr>
        <w:t>БУХІВСЬКА МІСЬКА РАДА</w:t>
      </w:r>
    </w:p>
    <w:p w:rsidR="004C477B" w:rsidRPr="003C30AC" w:rsidRDefault="004C477B" w:rsidP="004C477B">
      <w:pPr>
        <w:jc w:val="center"/>
        <w:rPr>
          <w:b/>
          <w:sz w:val="28"/>
          <w:szCs w:val="28"/>
        </w:rPr>
      </w:pPr>
      <w:r w:rsidRPr="003C30AC">
        <w:rPr>
          <w:b/>
          <w:sz w:val="28"/>
          <w:szCs w:val="28"/>
        </w:rPr>
        <w:t>КИЇВСЬКОЇ ОБЛАСТІ</w:t>
      </w:r>
    </w:p>
    <w:p w:rsidR="004C477B" w:rsidRPr="003C30AC" w:rsidRDefault="004C477B" w:rsidP="004C477B">
      <w:pPr>
        <w:jc w:val="center"/>
        <w:rPr>
          <w:b/>
          <w:sz w:val="28"/>
          <w:szCs w:val="28"/>
        </w:rPr>
      </w:pPr>
      <w:r w:rsidRPr="003C30AC">
        <w:rPr>
          <w:b/>
          <w:sz w:val="28"/>
          <w:szCs w:val="28"/>
        </w:rPr>
        <w:t>ВИКОНАВЧИЙ КОМІТЕТ</w:t>
      </w:r>
    </w:p>
    <w:p w:rsidR="004C477B" w:rsidRPr="003C30AC" w:rsidRDefault="004C477B" w:rsidP="004C477B">
      <w:pPr>
        <w:jc w:val="center"/>
        <w:rPr>
          <w:b/>
          <w:sz w:val="28"/>
          <w:szCs w:val="28"/>
        </w:rPr>
      </w:pPr>
    </w:p>
    <w:p w:rsidR="004C477B" w:rsidRPr="003C30AC" w:rsidRDefault="004C477B" w:rsidP="004C477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 І Ш Е Н </w:t>
      </w:r>
      <w:proofErr w:type="spellStart"/>
      <w:r>
        <w:rPr>
          <w:b/>
          <w:sz w:val="28"/>
          <w:szCs w:val="28"/>
          <w:lang w:val="uk-UA"/>
        </w:rPr>
        <w:t>Н</w:t>
      </w:r>
      <w:proofErr w:type="spellEnd"/>
      <w:r>
        <w:rPr>
          <w:b/>
          <w:sz w:val="28"/>
          <w:szCs w:val="28"/>
          <w:lang w:val="uk-UA"/>
        </w:rPr>
        <w:t xml:space="preserve"> Я № 514</w:t>
      </w:r>
    </w:p>
    <w:p w:rsidR="004C477B" w:rsidRPr="003C30AC" w:rsidRDefault="004C477B" w:rsidP="004C477B">
      <w:pPr>
        <w:pStyle w:val="a5"/>
        <w:tabs>
          <w:tab w:val="left" w:pos="7575"/>
        </w:tabs>
        <w:jc w:val="lef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</w:t>
      </w:r>
      <w:r w:rsidRPr="003C30AC">
        <w:rPr>
          <w:bCs/>
          <w:sz w:val="28"/>
          <w:szCs w:val="28"/>
          <w:lang w:val="uk-UA"/>
        </w:rPr>
        <w:t>ід</w:t>
      </w:r>
      <w:r>
        <w:rPr>
          <w:bCs/>
          <w:sz w:val="28"/>
          <w:szCs w:val="28"/>
          <w:lang w:val="uk-UA"/>
        </w:rPr>
        <w:t xml:space="preserve"> 27 жовтня </w:t>
      </w:r>
      <w:r w:rsidRPr="003C30AC">
        <w:rPr>
          <w:bCs/>
          <w:sz w:val="28"/>
          <w:szCs w:val="28"/>
          <w:lang w:val="uk-UA"/>
        </w:rPr>
        <w:t>2021 року</w:t>
      </w:r>
      <w:r w:rsidRPr="003C30AC">
        <w:rPr>
          <w:bCs/>
          <w:sz w:val="28"/>
          <w:szCs w:val="28"/>
          <w:lang w:val="uk-UA"/>
        </w:rPr>
        <w:tab/>
        <w:t>місто Обухів</w:t>
      </w:r>
    </w:p>
    <w:p w:rsidR="004C477B" w:rsidRPr="003C30AC" w:rsidRDefault="004C477B" w:rsidP="004C477B">
      <w:pPr>
        <w:rPr>
          <w:lang w:val="uk-UA"/>
        </w:rPr>
      </w:pPr>
    </w:p>
    <w:p w:rsidR="004C477B" w:rsidRPr="003C30AC" w:rsidRDefault="004C477B" w:rsidP="004C477B">
      <w:pPr>
        <w:pStyle w:val="a5"/>
        <w:jc w:val="left"/>
        <w:rPr>
          <w:sz w:val="28"/>
          <w:szCs w:val="28"/>
          <w:lang w:val="uk-UA"/>
        </w:rPr>
      </w:pPr>
      <w:r w:rsidRPr="003C30AC">
        <w:rPr>
          <w:sz w:val="28"/>
          <w:szCs w:val="28"/>
          <w:shd w:val="clear" w:color="auto" w:fill="FFFFFF"/>
          <w:lang w:val="uk-UA"/>
        </w:rPr>
        <w:t>Про встановлення ТОВ «</w:t>
      </w:r>
      <w:proofErr w:type="spellStart"/>
      <w:r w:rsidRPr="003C30AC">
        <w:rPr>
          <w:sz w:val="28"/>
          <w:szCs w:val="28"/>
          <w:shd w:val="clear" w:color="auto" w:fill="FFFFFF"/>
          <w:lang w:val="uk-UA"/>
        </w:rPr>
        <w:t>Обухівтранс</w:t>
      </w:r>
      <w:proofErr w:type="spellEnd"/>
      <w:r w:rsidRPr="003C30AC">
        <w:rPr>
          <w:sz w:val="28"/>
          <w:szCs w:val="28"/>
          <w:shd w:val="clear" w:color="auto" w:fill="FFFFFF"/>
          <w:lang w:val="uk-UA"/>
        </w:rPr>
        <w:t>» тарифів на перевезення пасажирів міста Обухів</w:t>
      </w:r>
    </w:p>
    <w:p w:rsidR="004C477B" w:rsidRPr="003C30AC" w:rsidRDefault="004C477B" w:rsidP="004C477B">
      <w:pPr>
        <w:rPr>
          <w:sz w:val="28"/>
          <w:szCs w:val="28"/>
          <w:lang w:val="uk-UA"/>
        </w:rPr>
      </w:pPr>
    </w:p>
    <w:p w:rsidR="004C477B" w:rsidRPr="003C30AC" w:rsidRDefault="004C477B" w:rsidP="004C477B">
      <w:pPr>
        <w:pStyle w:val="a5"/>
        <w:ind w:firstLine="720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>Розглянувши звернення ТОВ «</w:t>
      </w:r>
      <w:proofErr w:type="spellStart"/>
      <w:r w:rsidRPr="003C30AC">
        <w:rPr>
          <w:sz w:val="28"/>
          <w:szCs w:val="28"/>
          <w:lang w:val="uk-UA"/>
        </w:rPr>
        <w:t>Обухівтранс</w:t>
      </w:r>
      <w:proofErr w:type="spellEnd"/>
      <w:r w:rsidRPr="003C30AC">
        <w:rPr>
          <w:sz w:val="28"/>
          <w:szCs w:val="28"/>
          <w:lang w:val="uk-UA"/>
        </w:rPr>
        <w:t xml:space="preserve">»  від 18.05.2021 № 100, яке здійснює перевезення пасажирів автомобільним транспортом на міських автобусних маршрутах загального користування  про узгодження  тарифів, розрахованих з урахуванням  підвищення вартості складових діючого тарифу на перевезення пасажирів, з метою забезпечення транспортного обслуговування населення міста, керуючись статтею 10 Закону України «Про автомобільний транспорт», статтею 36 Закону України «Про засади державної регуляторної політики у сфері господарської діяльності» та наказом Міністерства транспорту та </w:t>
      </w:r>
      <w:proofErr w:type="spellStart"/>
      <w:r w:rsidRPr="003C30AC">
        <w:rPr>
          <w:sz w:val="28"/>
          <w:szCs w:val="28"/>
          <w:lang w:val="uk-UA"/>
        </w:rPr>
        <w:t>звʼязку</w:t>
      </w:r>
      <w:proofErr w:type="spellEnd"/>
      <w:r w:rsidRPr="003C30AC">
        <w:rPr>
          <w:sz w:val="28"/>
          <w:szCs w:val="28"/>
          <w:lang w:val="uk-UA"/>
        </w:rPr>
        <w:t xml:space="preserve"> України від 17.11.2009 №1175 «Про затвердження Методики розрахунку тарифів на послуги пасажирського автомобільного транспорту», підпунктом 2 пункту «а» статті 28 Закону України «Про місцеве самоврядування  в Україні»</w:t>
      </w:r>
    </w:p>
    <w:p w:rsidR="004C477B" w:rsidRPr="003C30AC" w:rsidRDefault="004C477B" w:rsidP="004C477B">
      <w:pPr>
        <w:rPr>
          <w:sz w:val="28"/>
          <w:szCs w:val="28"/>
          <w:lang w:val="uk-UA"/>
        </w:rPr>
      </w:pPr>
    </w:p>
    <w:p w:rsidR="004C477B" w:rsidRPr="003C30AC" w:rsidRDefault="004C477B" w:rsidP="004C477B">
      <w:pPr>
        <w:pStyle w:val="1"/>
        <w:rPr>
          <w:szCs w:val="28"/>
        </w:rPr>
      </w:pPr>
      <w:r w:rsidRPr="003C30AC">
        <w:rPr>
          <w:szCs w:val="28"/>
        </w:rPr>
        <w:t>ВИКОНАВЧИЙ КОМІТЕТ ОБУХІВСЬКОЇ МІСЬКОЇ РАДИ</w:t>
      </w:r>
    </w:p>
    <w:p w:rsidR="004C477B" w:rsidRPr="003C30AC" w:rsidRDefault="004C477B" w:rsidP="004C477B">
      <w:pPr>
        <w:jc w:val="center"/>
        <w:rPr>
          <w:b/>
          <w:bCs/>
          <w:sz w:val="28"/>
          <w:szCs w:val="28"/>
          <w:lang w:val="uk-UA"/>
        </w:rPr>
      </w:pPr>
      <w:r w:rsidRPr="003C30AC">
        <w:rPr>
          <w:b/>
          <w:bCs/>
          <w:sz w:val="28"/>
          <w:szCs w:val="28"/>
          <w:lang w:val="uk-UA"/>
        </w:rPr>
        <w:t>В И Р І Ш И В :</w:t>
      </w:r>
    </w:p>
    <w:p w:rsidR="004C477B" w:rsidRPr="003C30AC" w:rsidRDefault="004C477B" w:rsidP="004C477B">
      <w:pPr>
        <w:jc w:val="center"/>
        <w:rPr>
          <w:b/>
          <w:bCs/>
          <w:sz w:val="28"/>
          <w:szCs w:val="28"/>
          <w:lang w:val="uk-UA"/>
        </w:rPr>
      </w:pPr>
    </w:p>
    <w:p w:rsidR="004C477B" w:rsidRPr="003C30AC" w:rsidRDefault="004C477B" w:rsidP="004C477B">
      <w:pPr>
        <w:pStyle w:val="a5"/>
        <w:ind w:firstLine="720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>1. Встановити  Товариству з обмеженою відповідальністю  «</w:t>
      </w:r>
      <w:proofErr w:type="spellStart"/>
      <w:r w:rsidRPr="003C30AC">
        <w:rPr>
          <w:sz w:val="28"/>
          <w:szCs w:val="28"/>
          <w:lang w:val="uk-UA"/>
        </w:rPr>
        <w:t>Обухівтранс</w:t>
      </w:r>
      <w:proofErr w:type="spellEnd"/>
      <w:r w:rsidRPr="003C30AC">
        <w:rPr>
          <w:sz w:val="28"/>
          <w:szCs w:val="28"/>
          <w:lang w:val="uk-UA"/>
        </w:rPr>
        <w:t xml:space="preserve">» тарифи </w:t>
      </w:r>
      <w:r w:rsidRPr="003C30AC">
        <w:rPr>
          <w:sz w:val="28"/>
          <w:szCs w:val="28"/>
          <w:shd w:val="clear" w:color="auto" w:fill="FFFFFF"/>
          <w:lang w:val="uk-UA"/>
        </w:rPr>
        <w:t xml:space="preserve">на перевезення пасажирів міста Обухів </w:t>
      </w:r>
      <w:r w:rsidRPr="003C30AC">
        <w:rPr>
          <w:sz w:val="28"/>
          <w:szCs w:val="28"/>
          <w:lang w:val="uk-UA"/>
        </w:rPr>
        <w:t>на міських автобусних маршрутах загального користування  згідно з додатком.</w:t>
      </w:r>
    </w:p>
    <w:p w:rsidR="004C477B" w:rsidRPr="003C30AC" w:rsidRDefault="004C477B" w:rsidP="004C477B">
      <w:pPr>
        <w:pStyle w:val="a5"/>
        <w:ind w:firstLine="720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>2. Визнати таким, що втратило чинність,  рішення  Виконавчого комітету      Обухівської міської ради Київської області № 174 від 05.03.2019 «Про погодження ТОВ  «</w:t>
      </w:r>
      <w:proofErr w:type="spellStart"/>
      <w:r w:rsidRPr="003C30AC">
        <w:rPr>
          <w:sz w:val="28"/>
          <w:szCs w:val="28"/>
          <w:lang w:val="uk-UA"/>
        </w:rPr>
        <w:t>Обухівтранс</w:t>
      </w:r>
      <w:proofErr w:type="spellEnd"/>
      <w:r w:rsidRPr="003C30AC">
        <w:rPr>
          <w:sz w:val="28"/>
          <w:szCs w:val="28"/>
          <w:lang w:val="uk-UA"/>
        </w:rPr>
        <w:t>» тарифів на перевезення пасажирів міста Обухів».</w:t>
      </w:r>
    </w:p>
    <w:p w:rsidR="004C477B" w:rsidRPr="003C30AC" w:rsidRDefault="004C477B" w:rsidP="004C477B">
      <w:pPr>
        <w:shd w:val="clear" w:color="auto" w:fill="FFFFFF"/>
        <w:ind w:firstLine="720"/>
        <w:jc w:val="both"/>
        <w:outlineLvl w:val="3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3. </w:t>
      </w:r>
      <w:r w:rsidRPr="003C30AC">
        <w:rPr>
          <w:sz w:val="28"/>
          <w:szCs w:val="28"/>
          <w:shd w:val="clear" w:color="auto" w:fill="FFFFFF"/>
          <w:lang w:val="uk-UA"/>
        </w:rPr>
        <w:t>Рішення набирає чинності з дня його оприлюднення.</w:t>
      </w:r>
    </w:p>
    <w:p w:rsidR="004C477B" w:rsidRPr="003C30AC" w:rsidRDefault="004C477B" w:rsidP="004C477B">
      <w:pPr>
        <w:ind w:firstLine="567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  4. Контроль за виконанням цього рішення покладається на посадову особу згідно з розподілом обов’язків.</w:t>
      </w:r>
    </w:p>
    <w:p w:rsidR="004C477B" w:rsidRPr="003C30AC" w:rsidRDefault="004C477B" w:rsidP="004C477B">
      <w:pPr>
        <w:jc w:val="both"/>
        <w:rPr>
          <w:sz w:val="28"/>
          <w:szCs w:val="28"/>
          <w:lang w:val="uk-UA"/>
        </w:rPr>
      </w:pPr>
    </w:p>
    <w:p w:rsidR="004C477B" w:rsidRPr="003C30AC" w:rsidRDefault="004C477B" w:rsidP="004C477B">
      <w:pPr>
        <w:shd w:val="clear" w:color="auto" w:fill="FFFFFF"/>
        <w:jc w:val="both"/>
        <w:outlineLvl w:val="3"/>
        <w:rPr>
          <w:sz w:val="28"/>
          <w:szCs w:val="28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rPr>
          <w:sz w:val="22"/>
          <w:szCs w:val="22"/>
          <w:lang w:val="uk-UA"/>
        </w:rPr>
      </w:pPr>
      <w:r w:rsidRPr="003C30AC">
        <w:rPr>
          <w:sz w:val="28"/>
          <w:szCs w:val="28"/>
          <w:lang w:val="uk-UA"/>
        </w:rPr>
        <w:t xml:space="preserve">Обухівський міський голова </w:t>
      </w:r>
      <w:r w:rsidRPr="003C30AC">
        <w:rPr>
          <w:sz w:val="28"/>
          <w:szCs w:val="28"/>
          <w:lang w:val="uk-UA"/>
        </w:rPr>
        <w:tab/>
        <w:t>Олександр ЛЕВЧЕНКО</w:t>
      </w:r>
    </w:p>
    <w:p w:rsidR="004C477B" w:rsidRPr="003C30AC" w:rsidRDefault="004C477B" w:rsidP="004C477B">
      <w:pPr>
        <w:tabs>
          <w:tab w:val="left" w:pos="6585"/>
        </w:tabs>
        <w:rPr>
          <w:sz w:val="22"/>
          <w:szCs w:val="22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rPr>
          <w:sz w:val="28"/>
          <w:szCs w:val="28"/>
          <w:lang w:val="uk-UA"/>
        </w:rPr>
      </w:pPr>
      <w:r w:rsidRPr="003C30AC">
        <w:rPr>
          <w:sz w:val="22"/>
          <w:szCs w:val="22"/>
          <w:lang w:val="uk-UA"/>
        </w:rPr>
        <w:t>Шевченко Людмила</w:t>
      </w:r>
    </w:p>
    <w:p w:rsidR="004C477B" w:rsidRPr="003C30AC" w:rsidRDefault="004C477B" w:rsidP="004C477B">
      <w:pPr>
        <w:tabs>
          <w:tab w:val="left" w:pos="6585"/>
        </w:tabs>
        <w:jc w:val="right"/>
        <w:rPr>
          <w:sz w:val="28"/>
          <w:szCs w:val="28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jc w:val="right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Додаток  </w:t>
      </w:r>
    </w:p>
    <w:p w:rsidR="004C477B" w:rsidRPr="003C30AC" w:rsidRDefault="004C477B" w:rsidP="004C477B">
      <w:pPr>
        <w:tabs>
          <w:tab w:val="left" w:pos="6585"/>
        </w:tabs>
        <w:jc w:val="right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>до рішення Виконавчого комітету</w:t>
      </w:r>
    </w:p>
    <w:p w:rsidR="004C477B" w:rsidRPr="003C30AC" w:rsidRDefault="004C477B" w:rsidP="004C477B">
      <w:pPr>
        <w:tabs>
          <w:tab w:val="left" w:pos="6585"/>
        </w:tabs>
        <w:jc w:val="right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  Обухівської міської ради Київської області</w:t>
      </w:r>
    </w:p>
    <w:p w:rsidR="004C477B" w:rsidRPr="003C30AC" w:rsidRDefault="004C477B" w:rsidP="004C477B">
      <w:pPr>
        <w:jc w:val="right"/>
        <w:rPr>
          <w:sz w:val="22"/>
          <w:szCs w:val="22"/>
          <w:lang w:val="uk-UA"/>
        </w:rPr>
      </w:pPr>
      <w:r>
        <w:rPr>
          <w:sz w:val="28"/>
          <w:szCs w:val="28"/>
          <w:lang w:val="uk-UA"/>
        </w:rPr>
        <w:t>від 27.10.2021 № 514</w:t>
      </w:r>
    </w:p>
    <w:p w:rsidR="004C477B" w:rsidRPr="003C30AC" w:rsidRDefault="004C477B" w:rsidP="004C477B">
      <w:pPr>
        <w:jc w:val="center"/>
        <w:rPr>
          <w:sz w:val="22"/>
          <w:szCs w:val="22"/>
          <w:lang w:val="uk-UA"/>
        </w:rPr>
      </w:pPr>
    </w:p>
    <w:p w:rsidR="004C477B" w:rsidRPr="003C30AC" w:rsidRDefault="004C477B" w:rsidP="004C477B">
      <w:pPr>
        <w:jc w:val="center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Тарифи </w:t>
      </w:r>
    </w:p>
    <w:p w:rsidR="004C477B" w:rsidRPr="003C30AC" w:rsidRDefault="004C477B" w:rsidP="004C477B">
      <w:pPr>
        <w:jc w:val="center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 на перевезення пасажирів </w:t>
      </w:r>
      <w:r w:rsidRPr="003C30AC">
        <w:rPr>
          <w:sz w:val="28"/>
          <w:szCs w:val="28"/>
          <w:shd w:val="clear" w:color="auto" w:fill="FFFFFF"/>
          <w:lang w:val="uk-UA"/>
        </w:rPr>
        <w:t xml:space="preserve">міста Обухів </w:t>
      </w:r>
      <w:r w:rsidRPr="003C30AC">
        <w:rPr>
          <w:sz w:val="28"/>
          <w:szCs w:val="28"/>
          <w:lang w:val="uk-UA"/>
        </w:rPr>
        <w:t>на міських автобусних маршрутах загального користування</w:t>
      </w:r>
    </w:p>
    <w:p w:rsidR="004C477B" w:rsidRPr="003C30AC" w:rsidRDefault="004C477B" w:rsidP="004C477B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4820"/>
        <w:gridCol w:w="2410"/>
      </w:tblGrid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 xml:space="preserve">Найменування </w:t>
            </w:r>
            <w:proofErr w:type="spellStart"/>
            <w:r w:rsidRPr="003C30AC">
              <w:rPr>
                <w:sz w:val="28"/>
                <w:szCs w:val="28"/>
                <w:lang w:val="uk-UA"/>
              </w:rPr>
              <w:t>маршрута</w:t>
            </w:r>
            <w:proofErr w:type="spellEnd"/>
            <w:r w:rsidRPr="003C30AC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Вартість , грн.</w:t>
            </w:r>
          </w:p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 xml:space="preserve"> з 1 пасажира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№1 (ТЗСМ-Лікарня)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8,00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№2 (Яблуневий –Лікарня)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8,00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№4 (Піщана-Яблуневий)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8,00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№5 (Піщана-Автостанція)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№6 (Піщана-Лікарня)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6,00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№7  (Піщана-Лукавиця)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№8  (Піщана –</w:t>
            </w:r>
            <w:proofErr w:type="spellStart"/>
            <w:r w:rsidRPr="003C30AC">
              <w:rPr>
                <w:sz w:val="28"/>
                <w:szCs w:val="28"/>
                <w:lang w:val="uk-UA"/>
              </w:rPr>
              <w:t>Блакитівка</w:t>
            </w:r>
            <w:proofErr w:type="spellEnd"/>
            <w:r w:rsidRPr="003C30AC">
              <w:rPr>
                <w:sz w:val="28"/>
                <w:szCs w:val="28"/>
                <w:lang w:val="uk-UA"/>
              </w:rPr>
              <w:t>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№9  (Піщана-8-Листопада)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9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№10  (Польок-Піщана)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№11  (Піщана-</w:t>
            </w:r>
            <w:proofErr w:type="spellStart"/>
            <w:r w:rsidRPr="003C30AC">
              <w:rPr>
                <w:sz w:val="28"/>
                <w:szCs w:val="28"/>
                <w:lang w:val="uk-UA"/>
              </w:rPr>
              <w:t>Яровівська</w:t>
            </w:r>
            <w:proofErr w:type="spellEnd"/>
            <w:r w:rsidRPr="003C30AC">
              <w:rPr>
                <w:sz w:val="28"/>
                <w:szCs w:val="28"/>
                <w:lang w:val="uk-UA"/>
              </w:rPr>
              <w:t>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11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№12  (Піщана-Соборна)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12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№14  (Піщана-</w:t>
            </w:r>
            <w:proofErr w:type="spellStart"/>
            <w:r w:rsidRPr="003C30AC">
              <w:rPr>
                <w:sz w:val="28"/>
                <w:szCs w:val="28"/>
                <w:lang w:val="uk-UA"/>
              </w:rPr>
              <w:t>Жеваги</w:t>
            </w:r>
            <w:proofErr w:type="spellEnd"/>
            <w:r w:rsidRPr="003C30AC">
              <w:rPr>
                <w:sz w:val="28"/>
                <w:szCs w:val="28"/>
                <w:lang w:val="uk-UA"/>
              </w:rPr>
              <w:t>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</w:tbl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                                                              </w:t>
      </w: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Начальник відділу житлово-комунального </w:t>
      </w: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господарства та транспорту  Виконавчого </w:t>
      </w: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комітету Обухівської міської ради  </w:t>
      </w:r>
    </w:p>
    <w:p w:rsidR="004C477B" w:rsidRPr="005D4EB7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>Київської області                                                                Людмила ШЕВЧЕНКО</w:t>
      </w:r>
    </w:p>
    <w:p w:rsidR="004C477B" w:rsidRPr="005D4EB7" w:rsidRDefault="004C477B" w:rsidP="004C477B">
      <w:pPr>
        <w:jc w:val="both"/>
        <w:rPr>
          <w:lang w:val="uk-UA"/>
        </w:rPr>
      </w:pPr>
    </w:p>
    <w:p w:rsidR="004C477B" w:rsidRPr="005D4EB7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</w:p>
    <w:p w:rsidR="004C477B" w:rsidRPr="005D4EB7" w:rsidRDefault="004C477B" w:rsidP="004C477B">
      <w:pPr>
        <w:rPr>
          <w:lang w:val="uk-UA"/>
        </w:rPr>
      </w:pPr>
    </w:p>
    <w:p w:rsidR="00716F49" w:rsidRDefault="00716F49"/>
    <w:sectPr w:rsidR="00716F49" w:rsidSect="00AC512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FFD"/>
    <w:rsid w:val="004C477B"/>
    <w:rsid w:val="00716F49"/>
    <w:rsid w:val="009753E2"/>
    <w:rsid w:val="00985B09"/>
    <w:rsid w:val="00BA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EEC1CC-FE92-42FF-A4DD-D8DC36FFD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7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4C477B"/>
    <w:pPr>
      <w:keepNext/>
      <w:jc w:val="center"/>
      <w:outlineLvl w:val="0"/>
    </w:pPr>
    <w:rPr>
      <w:b/>
      <w:sz w:val="28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C47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Subtitle"/>
    <w:basedOn w:val="a"/>
    <w:link w:val="a4"/>
    <w:qFormat/>
    <w:rsid w:val="004C477B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4C477B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5">
    <w:name w:val="caption"/>
    <w:basedOn w:val="a"/>
    <w:next w:val="a"/>
    <w:qFormat/>
    <w:rsid w:val="004C477B"/>
    <w:pPr>
      <w:jc w:val="both"/>
    </w:pPr>
    <w:rPr>
      <w:szCs w:val="20"/>
      <w:lang w:val="en-US"/>
    </w:rPr>
  </w:style>
  <w:style w:type="paragraph" w:styleId="a6">
    <w:name w:val="No Spacing"/>
    <w:uiPriority w:val="1"/>
    <w:qFormat/>
    <w:rsid w:val="004C47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ZKH L.M</dc:creator>
  <cp:keywords/>
  <dc:description/>
  <cp:lastModifiedBy>User</cp:lastModifiedBy>
  <cp:revision>2</cp:revision>
  <dcterms:created xsi:type="dcterms:W3CDTF">2021-11-02T11:46:00Z</dcterms:created>
  <dcterms:modified xsi:type="dcterms:W3CDTF">2021-11-02T11:46:00Z</dcterms:modified>
</cp:coreProperties>
</file>