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3F6" w:rsidRDefault="00DA13F6" w:rsidP="00E8406A">
      <w:pPr>
        <w:jc w:val="center"/>
        <w:rPr>
          <w:b/>
          <w:sz w:val="28"/>
          <w:szCs w:val="28"/>
          <w:lang w:val="uk-UA"/>
        </w:rPr>
      </w:pPr>
    </w:p>
    <w:p w:rsidR="00DA13F6" w:rsidRDefault="00DA13F6" w:rsidP="00E8406A">
      <w:pPr>
        <w:jc w:val="center"/>
        <w:rPr>
          <w:b/>
          <w:sz w:val="28"/>
          <w:szCs w:val="28"/>
          <w:lang w:val="uk-UA"/>
        </w:rPr>
      </w:pPr>
    </w:p>
    <w:p w:rsidR="001C0241" w:rsidRPr="00426102" w:rsidRDefault="001C0241" w:rsidP="00E8406A">
      <w:pPr>
        <w:jc w:val="center"/>
        <w:rPr>
          <w:b/>
          <w:sz w:val="28"/>
          <w:szCs w:val="28"/>
          <w:lang w:val="uk-UA"/>
        </w:rPr>
      </w:pPr>
      <w:r w:rsidRPr="00426102">
        <w:rPr>
          <w:b/>
          <w:sz w:val="28"/>
          <w:szCs w:val="28"/>
          <w:lang w:val="uk-UA"/>
        </w:rPr>
        <w:t>Технологічна картка надання адміністративної послуги</w:t>
      </w:r>
    </w:p>
    <w:p w:rsidR="001C0241" w:rsidRPr="00426102" w:rsidRDefault="001C0241" w:rsidP="00E8406A">
      <w:pPr>
        <w:jc w:val="center"/>
        <w:rPr>
          <w:b/>
          <w:sz w:val="28"/>
          <w:szCs w:val="28"/>
          <w:lang w:val="uk-UA"/>
        </w:rPr>
      </w:pPr>
      <w:r w:rsidRPr="00426102">
        <w:rPr>
          <w:b/>
          <w:sz w:val="28"/>
          <w:szCs w:val="28"/>
          <w:lang w:val="uk-UA"/>
        </w:rPr>
        <w:t>надання (подовження строку дії, анулювання) паспорту прив’язки на розміщення тимчасових споруд</w:t>
      </w:r>
    </w:p>
    <w:tbl>
      <w:tblPr>
        <w:tblW w:w="1069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4800"/>
        <w:gridCol w:w="3000"/>
        <w:gridCol w:w="992"/>
        <w:gridCol w:w="1048"/>
      </w:tblGrid>
      <w:tr w:rsidR="001C0241" w:rsidRPr="00426102" w:rsidTr="008E064A">
        <w:tc>
          <w:tcPr>
            <w:tcW w:w="851" w:type="dxa"/>
            <w:vMerge w:val="restart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№ п/п</w:t>
            </w:r>
          </w:p>
        </w:tc>
        <w:tc>
          <w:tcPr>
            <w:tcW w:w="4800" w:type="dxa"/>
            <w:vMerge w:val="restart"/>
          </w:tcPr>
          <w:p w:rsidR="001C0241" w:rsidRPr="00426102" w:rsidRDefault="001C0241" w:rsidP="008E064A">
            <w:pPr>
              <w:jc w:val="center"/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Етапи послуги</w:t>
            </w:r>
          </w:p>
        </w:tc>
        <w:tc>
          <w:tcPr>
            <w:tcW w:w="3000" w:type="dxa"/>
            <w:vMerge w:val="restart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Відповідальна посадова особа і структурний підрозділ</w:t>
            </w:r>
            <w:r w:rsidRPr="00426102">
              <w:rPr>
                <w:b/>
                <w:lang w:val="uk-UA"/>
              </w:rPr>
              <w:tab/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Дія</w:t>
            </w:r>
            <w:r w:rsidRPr="00426102">
              <w:rPr>
                <w:b/>
                <w:lang w:val="uk-UA"/>
              </w:rPr>
              <w:tab/>
            </w:r>
          </w:p>
        </w:tc>
        <w:tc>
          <w:tcPr>
            <w:tcW w:w="1048" w:type="dxa"/>
            <w:vMerge w:val="restart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Термін виконання</w:t>
            </w:r>
          </w:p>
        </w:tc>
      </w:tr>
      <w:tr w:rsidR="001C0241" w:rsidRPr="00426102" w:rsidTr="008E064A">
        <w:tc>
          <w:tcPr>
            <w:tcW w:w="851" w:type="dxa"/>
            <w:vMerge/>
            <w:vAlign w:val="center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</w:p>
        </w:tc>
        <w:tc>
          <w:tcPr>
            <w:tcW w:w="4800" w:type="dxa"/>
            <w:vMerge/>
            <w:vAlign w:val="center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</w:p>
        </w:tc>
        <w:tc>
          <w:tcPr>
            <w:tcW w:w="3000" w:type="dxa"/>
            <w:vMerge/>
            <w:vAlign w:val="center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В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У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П</w:t>
            </w:r>
            <w:r w:rsidRPr="00426102">
              <w:rPr>
                <w:b/>
                <w:lang w:val="uk-UA"/>
              </w:rPr>
              <w:tab/>
            </w:r>
          </w:p>
          <w:p w:rsidR="001C0241" w:rsidRPr="00426102" w:rsidRDefault="001C0241" w:rsidP="008E064A">
            <w:pPr>
              <w:rPr>
                <w:b/>
                <w:lang w:val="uk-UA"/>
              </w:rPr>
            </w:pPr>
            <w:r w:rsidRPr="00426102">
              <w:rPr>
                <w:b/>
                <w:lang w:val="uk-UA"/>
              </w:rPr>
              <w:t>З</w:t>
            </w:r>
          </w:p>
        </w:tc>
        <w:tc>
          <w:tcPr>
            <w:tcW w:w="1048" w:type="dxa"/>
            <w:vMerge/>
            <w:vAlign w:val="center"/>
          </w:tcPr>
          <w:p w:rsidR="001C0241" w:rsidRPr="00426102" w:rsidRDefault="001C0241" w:rsidP="008E064A">
            <w:pPr>
              <w:rPr>
                <w:b/>
                <w:lang w:val="uk-UA"/>
              </w:rPr>
            </w:pPr>
          </w:p>
        </w:tc>
      </w:tr>
      <w:tr w:rsidR="001C0241" w:rsidRPr="00426102" w:rsidTr="008E064A">
        <w:tc>
          <w:tcPr>
            <w:tcW w:w="851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1</w:t>
            </w:r>
          </w:p>
        </w:tc>
        <w:tc>
          <w:tcPr>
            <w:tcW w:w="48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Прийняття від суб’єктів звернень документів, необхідних для надання адміністративної послуги, здійснення їх реєстрації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0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адміністратор центру </w:t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048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1-ий</w:t>
            </w:r>
          </w:p>
        </w:tc>
      </w:tr>
      <w:tr w:rsidR="001C0241" w:rsidRPr="00426102" w:rsidTr="008E064A">
        <w:tc>
          <w:tcPr>
            <w:tcW w:w="851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2</w:t>
            </w:r>
          </w:p>
        </w:tc>
        <w:tc>
          <w:tcPr>
            <w:tcW w:w="48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Розгляд пакета документів, поданого одержувачем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0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Начальник відділу містобудування, архітектури, інфраструктури </w:t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048" w:type="dxa"/>
          </w:tcPr>
          <w:p w:rsidR="001C0241" w:rsidRPr="00426102" w:rsidRDefault="001C0241" w:rsidP="008E064A">
            <w:pPr>
              <w:rPr>
                <w:lang w:val="uk-UA"/>
              </w:rPr>
            </w:pPr>
          </w:p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3-ий</w:t>
            </w:r>
          </w:p>
        </w:tc>
      </w:tr>
      <w:tr w:rsidR="001C0241" w:rsidRPr="00426102" w:rsidTr="008E064A">
        <w:tc>
          <w:tcPr>
            <w:tcW w:w="851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3</w:t>
            </w:r>
          </w:p>
        </w:tc>
        <w:tc>
          <w:tcPr>
            <w:tcW w:w="48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Підготовка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0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 xml:space="preserve">Начальник відділу містобудування, архітектури, інфраструктури </w:t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048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4-ий –</w:t>
            </w:r>
          </w:p>
          <w:p w:rsidR="001C0241" w:rsidRPr="00426102" w:rsidRDefault="001C0241" w:rsidP="008E064A">
            <w:pPr>
              <w:rPr>
                <w:lang w:val="uk-UA"/>
              </w:rPr>
            </w:pPr>
          </w:p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9-ий</w:t>
            </w:r>
          </w:p>
        </w:tc>
      </w:tr>
      <w:tr w:rsidR="001C0241" w:rsidRPr="00426102" w:rsidTr="008E064A">
        <w:tc>
          <w:tcPr>
            <w:tcW w:w="851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4</w:t>
            </w:r>
          </w:p>
        </w:tc>
        <w:tc>
          <w:tcPr>
            <w:tcW w:w="48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Видача адміністративної послуги</w:t>
            </w:r>
            <w:r w:rsidRPr="00426102">
              <w:rPr>
                <w:lang w:val="uk-UA"/>
              </w:rPr>
              <w:tab/>
            </w:r>
          </w:p>
        </w:tc>
        <w:tc>
          <w:tcPr>
            <w:tcW w:w="3000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адміністратор центру</w:t>
            </w:r>
          </w:p>
        </w:tc>
        <w:tc>
          <w:tcPr>
            <w:tcW w:w="992" w:type="dxa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в</w:t>
            </w:r>
          </w:p>
        </w:tc>
        <w:tc>
          <w:tcPr>
            <w:tcW w:w="1048" w:type="dxa"/>
          </w:tcPr>
          <w:p w:rsidR="001C0241" w:rsidRPr="00426102" w:rsidRDefault="001C0241" w:rsidP="008E064A">
            <w:pPr>
              <w:rPr>
                <w:lang w:val="uk-UA"/>
              </w:rPr>
            </w:pPr>
          </w:p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10-ий</w:t>
            </w:r>
          </w:p>
        </w:tc>
      </w:tr>
      <w:tr w:rsidR="001C0241" w:rsidRPr="00426102" w:rsidTr="008E064A">
        <w:tc>
          <w:tcPr>
            <w:tcW w:w="10691" w:type="dxa"/>
            <w:gridSpan w:val="5"/>
          </w:tcPr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Загальна кількість днів надання послуги – 10 днів</w:t>
            </w:r>
          </w:p>
          <w:p w:rsidR="001C0241" w:rsidRPr="00426102" w:rsidRDefault="001C0241" w:rsidP="008E064A">
            <w:pPr>
              <w:rPr>
                <w:lang w:val="uk-UA"/>
              </w:rPr>
            </w:pPr>
          </w:p>
          <w:p w:rsidR="001C0241" w:rsidRPr="00426102" w:rsidRDefault="001C0241" w:rsidP="008E064A">
            <w:pPr>
              <w:rPr>
                <w:lang w:val="uk-UA"/>
              </w:rPr>
            </w:pPr>
            <w:r w:rsidRPr="00426102">
              <w:rPr>
                <w:lang w:val="uk-UA"/>
              </w:rPr>
              <w:t>Загальна кількість днів (передбачена законодавством) – 10 днів</w:t>
            </w:r>
          </w:p>
        </w:tc>
      </w:tr>
    </w:tbl>
    <w:p w:rsidR="00835487" w:rsidRPr="00426102" w:rsidRDefault="00835487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835487" w:rsidRPr="00426102" w:rsidRDefault="00835487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835487" w:rsidRDefault="00835487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p w:rsidR="001A449C" w:rsidRDefault="001A449C" w:rsidP="008E064A">
      <w:pPr>
        <w:jc w:val="center"/>
        <w:rPr>
          <w:b/>
          <w:sz w:val="28"/>
          <w:szCs w:val="28"/>
          <w:u w:val="single"/>
          <w:lang w:val="uk-UA"/>
        </w:rPr>
      </w:pPr>
    </w:p>
    <w:sectPr w:rsidR="001A449C" w:rsidSect="00A85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84C58"/>
    <w:multiLevelType w:val="hybridMultilevel"/>
    <w:tmpl w:val="EB140EBA"/>
    <w:lvl w:ilvl="0" w:tplc="CE02E0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134FFC"/>
    <w:multiLevelType w:val="multilevel"/>
    <w:tmpl w:val="A1C21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734AC9"/>
    <w:multiLevelType w:val="hybridMultilevel"/>
    <w:tmpl w:val="F4367F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556290A"/>
    <w:multiLevelType w:val="hybridMultilevel"/>
    <w:tmpl w:val="621ADE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D14E57"/>
    <w:multiLevelType w:val="hybridMultilevel"/>
    <w:tmpl w:val="70E68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DD941B3"/>
    <w:multiLevelType w:val="hybridMultilevel"/>
    <w:tmpl w:val="850819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1463F95"/>
    <w:multiLevelType w:val="hybridMultilevel"/>
    <w:tmpl w:val="E6A008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64F509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62C12"/>
    <w:multiLevelType w:val="multilevel"/>
    <w:tmpl w:val="ABD8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EA53205"/>
    <w:multiLevelType w:val="hybridMultilevel"/>
    <w:tmpl w:val="3D0205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2D717BE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7E0FA4"/>
    <w:multiLevelType w:val="hybridMultilevel"/>
    <w:tmpl w:val="5F06D8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4896E62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A35898"/>
    <w:multiLevelType w:val="hybridMultilevel"/>
    <w:tmpl w:val="117C13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65B463C"/>
    <w:multiLevelType w:val="hybridMultilevel"/>
    <w:tmpl w:val="45986670"/>
    <w:lvl w:ilvl="0" w:tplc="F0161BC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4435F52"/>
    <w:multiLevelType w:val="hybridMultilevel"/>
    <w:tmpl w:val="1EBA47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6F5410D"/>
    <w:multiLevelType w:val="hybridMultilevel"/>
    <w:tmpl w:val="D270A41C"/>
    <w:lvl w:ilvl="0" w:tplc="6AC0C8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5AC915F0"/>
    <w:multiLevelType w:val="hybridMultilevel"/>
    <w:tmpl w:val="A1C217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AE668E4"/>
    <w:multiLevelType w:val="hybridMultilevel"/>
    <w:tmpl w:val="88C2F4E0"/>
    <w:lvl w:ilvl="0" w:tplc="0419000F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  <w:rPr>
        <w:rFonts w:cs="Times New Roman"/>
      </w:rPr>
    </w:lvl>
  </w:abstractNum>
  <w:abstractNum w:abstractNumId="19">
    <w:nsid w:val="5B993FEA"/>
    <w:multiLevelType w:val="multilevel"/>
    <w:tmpl w:val="FA0AE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654D0B28"/>
    <w:multiLevelType w:val="hybridMultilevel"/>
    <w:tmpl w:val="21088234"/>
    <w:lvl w:ilvl="0" w:tplc="D2EE9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292293"/>
    <w:multiLevelType w:val="hybridMultilevel"/>
    <w:tmpl w:val="11E25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6B963E2"/>
    <w:multiLevelType w:val="multilevel"/>
    <w:tmpl w:val="CECE35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3">
    <w:nsid w:val="77CB0080"/>
    <w:multiLevelType w:val="hybridMultilevel"/>
    <w:tmpl w:val="CECE353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4"/>
  </w:num>
  <w:num w:numId="5">
    <w:abstractNumId w:val="2"/>
  </w:num>
  <w:num w:numId="6">
    <w:abstractNumId w:val="8"/>
  </w:num>
  <w:num w:numId="7">
    <w:abstractNumId w:val="17"/>
  </w:num>
  <w:num w:numId="8">
    <w:abstractNumId w:val="23"/>
  </w:num>
  <w:num w:numId="9">
    <w:abstractNumId w:val="1"/>
  </w:num>
  <w:num w:numId="10">
    <w:abstractNumId w:val="9"/>
  </w:num>
  <w:num w:numId="11">
    <w:abstractNumId w:val="11"/>
  </w:num>
  <w:num w:numId="12">
    <w:abstractNumId w:val="18"/>
  </w:num>
  <w:num w:numId="13">
    <w:abstractNumId w:val="15"/>
  </w:num>
  <w:num w:numId="14">
    <w:abstractNumId w:val="21"/>
  </w:num>
  <w:num w:numId="15">
    <w:abstractNumId w:val="19"/>
  </w:num>
  <w:num w:numId="16">
    <w:abstractNumId w:val="13"/>
  </w:num>
  <w:num w:numId="17">
    <w:abstractNumId w:val="3"/>
  </w:num>
  <w:num w:numId="18">
    <w:abstractNumId w:val="5"/>
  </w:num>
  <w:num w:numId="19">
    <w:abstractNumId w:val="6"/>
  </w:num>
  <w:num w:numId="20">
    <w:abstractNumId w:val="22"/>
  </w:num>
  <w:num w:numId="21">
    <w:abstractNumId w:val="4"/>
  </w:num>
  <w:num w:numId="22">
    <w:abstractNumId w:val="0"/>
  </w:num>
  <w:num w:numId="23">
    <w:abstractNumId w:val="7"/>
  </w:num>
  <w:num w:numId="24">
    <w:abstractNumId w:val="12"/>
  </w:num>
  <w:num w:numId="25">
    <w:abstractNumId w:val="20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85F83"/>
    <w:rsid w:val="0001291B"/>
    <w:rsid w:val="00030810"/>
    <w:rsid w:val="000527E3"/>
    <w:rsid w:val="000B32FE"/>
    <w:rsid w:val="000F197E"/>
    <w:rsid w:val="00135AE6"/>
    <w:rsid w:val="001A449C"/>
    <w:rsid w:val="001C0241"/>
    <w:rsid w:val="001F0279"/>
    <w:rsid w:val="00212F5A"/>
    <w:rsid w:val="00227554"/>
    <w:rsid w:val="00292A2F"/>
    <w:rsid w:val="002A7CC7"/>
    <w:rsid w:val="002C2865"/>
    <w:rsid w:val="002C49D1"/>
    <w:rsid w:val="002D128F"/>
    <w:rsid w:val="002F2ACD"/>
    <w:rsid w:val="00326C11"/>
    <w:rsid w:val="00384B94"/>
    <w:rsid w:val="003A2F58"/>
    <w:rsid w:val="003B2E1D"/>
    <w:rsid w:val="003B54BE"/>
    <w:rsid w:val="003D704E"/>
    <w:rsid w:val="003E348A"/>
    <w:rsid w:val="00423A6A"/>
    <w:rsid w:val="00426102"/>
    <w:rsid w:val="00433D2F"/>
    <w:rsid w:val="005D2F4E"/>
    <w:rsid w:val="0065506A"/>
    <w:rsid w:val="00697CD6"/>
    <w:rsid w:val="00710C00"/>
    <w:rsid w:val="007114AF"/>
    <w:rsid w:val="007209D2"/>
    <w:rsid w:val="00740959"/>
    <w:rsid w:val="007C64C1"/>
    <w:rsid w:val="007F3498"/>
    <w:rsid w:val="00835487"/>
    <w:rsid w:val="008C045D"/>
    <w:rsid w:val="008D0D08"/>
    <w:rsid w:val="008E064A"/>
    <w:rsid w:val="008E5ACB"/>
    <w:rsid w:val="009A3B0C"/>
    <w:rsid w:val="00A064C0"/>
    <w:rsid w:val="00A85F83"/>
    <w:rsid w:val="00A970E5"/>
    <w:rsid w:val="00B541B6"/>
    <w:rsid w:val="00B92DB4"/>
    <w:rsid w:val="00BC0F83"/>
    <w:rsid w:val="00BC6EBF"/>
    <w:rsid w:val="00BF76F0"/>
    <w:rsid w:val="00C431FE"/>
    <w:rsid w:val="00C47B6E"/>
    <w:rsid w:val="00CC50CA"/>
    <w:rsid w:val="00CE65C7"/>
    <w:rsid w:val="00CE6C81"/>
    <w:rsid w:val="00D0754A"/>
    <w:rsid w:val="00D5093C"/>
    <w:rsid w:val="00DA13F6"/>
    <w:rsid w:val="00DD486D"/>
    <w:rsid w:val="00DD5596"/>
    <w:rsid w:val="00DE0815"/>
    <w:rsid w:val="00E4071E"/>
    <w:rsid w:val="00E8406A"/>
    <w:rsid w:val="00EC3743"/>
    <w:rsid w:val="00EF3A18"/>
    <w:rsid w:val="00F024C2"/>
    <w:rsid w:val="00F24EB9"/>
    <w:rsid w:val="00F3756A"/>
    <w:rsid w:val="00F73005"/>
    <w:rsid w:val="00F82ADD"/>
    <w:rsid w:val="00FC7ABE"/>
    <w:rsid w:val="00FD3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83"/>
    <w:rPr>
      <w:rFonts w:ascii="Times New Roman" w:eastAsia="Times New Roman" w:hAnsi="Times New Roman"/>
      <w:sz w:val="24"/>
      <w:szCs w:val="24"/>
    </w:rPr>
  </w:style>
  <w:style w:type="paragraph" w:styleId="4">
    <w:name w:val="heading 4"/>
    <w:basedOn w:val="a"/>
    <w:next w:val="a"/>
    <w:link w:val="40"/>
    <w:qFormat/>
    <w:locked/>
    <w:rsid w:val="00426102"/>
    <w:pPr>
      <w:keepNext/>
      <w:ind w:left="360"/>
      <w:jc w:val="center"/>
      <w:outlineLvl w:val="3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85F83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A85F83"/>
    <w:pPr>
      <w:spacing w:before="100" w:beforeAutospacing="1" w:after="100" w:afterAutospacing="1"/>
    </w:pPr>
    <w:rPr>
      <w:lang w:val="uk-UA" w:eastAsia="uk-UA"/>
    </w:rPr>
  </w:style>
  <w:style w:type="paragraph" w:customStyle="1" w:styleId="Default">
    <w:name w:val="Default"/>
    <w:uiPriority w:val="99"/>
    <w:rsid w:val="00A85F8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rvps2">
    <w:name w:val="rvps2"/>
    <w:basedOn w:val="a"/>
    <w:uiPriority w:val="99"/>
    <w:rsid w:val="00A85F83"/>
    <w:pPr>
      <w:spacing w:before="100" w:beforeAutospacing="1" w:after="100" w:afterAutospacing="1"/>
    </w:pPr>
  </w:style>
  <w:style w:type="character" w:customStyle="1" w:styleId="FontStyle12">
    <w:name w:val="Font Style12"/>
    <w:uiPriority w:val="99"/>
    <w:rsid w:val="00A85F83"/>
    <w:rPr>
      <w:rFonts w:ascii="Times New Roman" w:hAnsi="Times New Roman"/>
      <w:sz w:val="22"/>
    </w:rPr>
  </w:style>
  <w:style w:type="character" w:customStyle="1" w:styleId="rvts46">
    <w:name w:val="rvts46"/>
    <w:basedOn w:val="a0"/>
    <w:uiPriority w:val="99"/>
    <w:rsid w:val="008E5ACB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8E5ACB"/>
    <w:rPr>
      <w:rFonts w:cs="Times New Roman"/>
    </w:rPr>
  </w:style>
  <w:style w:type="character" w:customStyle="1" w:styleId="rvts11">
    <w:name w:val="rvts11"/>
    <w:basedOn w:val="a0"/>
    <w:uiPriority w:val="99"/>
    <w:rsid w:val="008E5ACB"/>
    <w:rPr>
      <w:rFonts w:cs="Times New Roman"/>
    </w:rPr>
  </w:style>
  <w:style w:type="paragraph" w:styleId="a5">
    <w:name w:val="List Paragraph"/>
    <w:basedOn w:val="a"/>
    <w:uiPriority w:val="99"/>
    <w:qFormat/>
    <w:rsid w:val="00CE65C7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rsid w:val="000308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E4071E"/>
    <w:rPr>
      <w:rFonts w:ascii="Courier New" w:hAnsi="Courier New" w:cs="Courier New"/>
      <w:sz w:val="20"/>
      <w:szCs w:val="20"/>
      <w:lang w:val="ru-RU" w:eastAsia="ru-RU"/>
    </w:rPr>
  </w:style>
  <w:style w:type="paragraph" w:customStyle="1" w:styleId="rvps17">
    <w:name w:val="rvps1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23">
    <w:name w:val="rvts23"/>
    <w:basedOn w:val="a0"/>
    <w:uiPriority w:val="99"/>
    <w:rsid w:val="00740959"/>
    <w:rPr>
      <w:rFonts w:cs="Times New Roman"/>
    </w:rPr>
  </w:style>
  <w:style w:type="character" w:customStyle="1" w:styleId="rvts64">
    <w:name w:val="rvts64"/>
    <w:basedOn w:val="a0"/>
    <w:uiPriority w:val="99"/>
    <w:rsid w:val="00740959"/>
    <w:rPr>
      <w:rFonts w:cs="Times New Roman"/>
    </w:rPr>
  </w:style>
  <w:style w:type="paragraph" w:customStyle="1" w:styleId="rvps7">
    <w:name w:val="rvps7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rvts9">
    <w:name w:val="rvts9"/>
    <w:basedOn w:val="a0"/>
    <w:uiPriority w:val="99"/>
    <w:rsid w:val="00740959"/>
    <w:rPr>
      <w:rFonts w:cs="Times New Roman"/>
    </w:rPr>
  </w:style>
  <w:style w:type="paragraph" w:customStyle="1" w:styleId="rvps6">
    <w:name w:val="rvps6"/>
    <w:basedOn w:val="a"/>
    <w:uiPriority w:val="99"/>
    <w:rsid w:val="00740959"/>
    <w:pPr>
      <w:spacing w:before="100" w:beforeAutospacing="1" w:after="100" w:afterAutospacing="1"/>
    </w:pPr>
    <w:rPr>
      <w:rFonts w:eastAsia="Calibri"/>
    </w:rPr>
  </w:style>
  <w:style w:type="character" w:customStyle="1" w:styleId="spelle">
    <w:name w:val="spelle"/>
    <w:basedOn w:val="a0"/>
    <w:uiPriority w:val="99"/>
    <w:rsid w:val="00D0754A"/>
    <w:rPr>
      <w:rFonts w:cs="Times New Roman"/>
    </w:rPr>
  </w:style>
  <w:style w:type="character" w:customStyle="1" w:styleId="40">
    <w:name w:val="Заголовок 4 Знак"/>
    <w:basedOn w:val="a0"/>
    <w:link w:val="4"/>
    <w:rsid w:val="00426102"/>
    <w:rPr>
      <w:rFonts w:ascii="Times New Roman" w:eastAsia="Times New Roman" w:hAnsi="Times New Roman"/>
      <w:b/>
      <w:bCs/>
      <w:sz w:val="24"/>
      <w:szCs w:val="24"/>
      <w:lang w:val="uk-UA" w:eastAsia="ru-RU"/>
    </w:rPr>
  </w:style>
  <w:style w:type="paragraph" w:styleId="a6">
    <w:name w:val="caption"/>
    <w:basedOn w:val="a"/>
    <w:qFormat/>
    <w:locked/>
    <w:rsid w:val="00426102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qFormat/>
    <w:locked/>
    <w:rsid w:val="00426102"/>
    <w:pPr>
      <w:jc w:val="center"/>
    </w:pPr>
    <w:rPr>
      <w:b/>
      <w:sz w:val="28"/>
      <w:szCs w:val="20"/>
      <w:lang w:val="uk-UA"/>
    </w:rPr>
  </w:style>
  <w:style w:type="character" w:customStyle="1" w:styleId="a8">
    <w:name w:val="Подзаголовок Знак"/>
    <w:basedOn w:val="a0"/>
    <w:link w:val="a7"/>
    <w:rsid w:val="00426102"/>
    <w:rPr>
      <w:rFonts w:ascii="Times New Roman" w:eastAsia="Times New Roman" w:hAnsi="Times New Roman"/>
      <w:b/>
      <w:sz w:val="28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44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4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4498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34640B-2E67-4455-8F86-CB8CC68EE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sveta</cp:lastModifiedBy>
  <cp:revision>2</cp:revision>
  <dcterms:created xsi:type="dcterms:W3CDTF">2021-08-06T09:58:00Z</dcterms:created>
  <dcterms:modified xsi:type="dcterms:W3CDTF">2021-08-06T09:58:00Z</dcterms:modified>
</cp:coreProperties>
</file>