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B6C" w:rsidRDefault="00273B6C" w:rsidP="00273B6C">
      <w:pPr>
        <w:jc w:val="center"/>
      </w:pPr>
      <w:r>
        <w:rPr>
          <w:noProof/>
        </w:rPr>
        <w:drawing>
          <wp:inline distT="0" distB="0" distL="0" distR="0">
            <wp:extent cx="470535" cy="683895"/>
            <wp:effectExtent l="19050" t="0" r="5715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" cy="683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B6C" w:rsidRPr="009E1EE9" w:rsidRDefault="00273B6C" w:rsidP="00273B6C">
      <w:pPr>
        <w:pStyle w:val="5"/>
        <w:keepLines/>
        <w:ind w:left="0"/>
        <w:rPr>
          <w:spacing w:val="38"/>
          <w:sz w:val="28"/>
          <w:szCs w:val="28"/>
        </w:rPr>
      </w:pPr>
      <w:r w:rsidRPr="009E1EE9">
        <w:rPr>
          <w:spacing w:val="38"/>
          <w:sz w:val="28"/>
          <w:szCs w:val="28"/>
        </w:rPr>
        <w:t xml:space="preserve">УПРАВЛІННЯ ОСВІТИ </w:t>
      </w:r>
    </w:p>
    <w:p w:rsidR="00273B6C" w:rsidRPr="00C13800" w:rsidRDefault="00273B6C" w:rsidP="00273B6C">
      <w:pPr>
        <w:pStyle w:val="5"/>
        <w:keepLines/>
        <w:ind w:left="0"/>
        <w:rPr>
          <w:sz w:val="23"/>
          <w:szCs w:val="23"/>
        </w:rPr>
      </w:pPr>
      <w:r w:rsidRPr="00C13800">
        <w:rPr>
          <w:sz w:val="23"/>
          <w:szCs w:val="23"/>
        </w:rPr>
        <w:t>ВИКОНАВЧОГО КОМІТЕТУ ОБУХІВСЬКОЇ МІСЬКОЇ РАДИ</w:t>
      </w:r>
    </w:p>
    <w:p w:rsidR="00273B6C" w:rsidRPr="00140BC5" w:rsidRDefault="00273B6C" w:rsidP="00273B6C">
      <w:pPr>
        <w:pStyle w:val="5"/>
        <w:keepLines/>
        <w:ind w:left="0"/>
        <w:rPr>
          <w:sz w:val="24"/>
          <w:szCs w:val="24"/>
        </w:rPr>
      </w:pPr>
    </w:p>
    <w:p w:rsidR="00273B6C" w:rsidRPr="00273B6C" w:rsidRDefault="00273B6C" w:rsidP="00273B6C">
      <w:pPr>
        <w:pStyle w:val="4"/>
        <w:tabs>
          <w:tab w:val="decimal" w:pos="4500"/>
          <w:tab w:val="decimal" w:pos="8460"/>
        </w:tabs>
        <w:jc w:val="center"/>
        <w:rPr>
          <w:rFonts w:ascii="Times New Roman" w:hAnsi="Times New Roman" w:cs="Times New Roman"/>
          <w:i w:val="0"/>
          <w:color w:val="000000" w:themeColor="text1"/>
          <w:sz w:val="32"/>
          <w:szCs w:val="32"/>
        </w:rPr>
      </w:pPr>
      <w:r w:rsidRPr="00273B6C">
        <w:rPr>
          <w:rFonts w:ascii="Times New Roman" w:hAnsi="Times New Roman" w:cs="Times New Roman"/>
          <w:i w:val="0"/>
          <w:color w:val="000000" w:themeColor="text1"/>
          <w:sz w:val="32"/>
          <w:szCs w:val="32"/>
        </w:rPr>
        <w:t>Н А К А З</w:t>
      </w:r>
    </w:p>
    <w:p w:rsidR="00273B6C" w:rsidRDefault="00273B6C" w:rsidP="00273B6C">
      <w:pPr>
        <w:keepNext/>
        <w:keepLines/>
        <w:tabs>
          <w:tab w:val="center" w:pos="0"/>
          <w:tab w:val="center" w:pos="4680"/>
          <w:tab w:val="center" w:pos="8820"/>
        </w:tabs>
      </w:pPr>
    </w:p>
    <w:p w:rsidR="00273B6C" w:rsidRPr="00812321" w:rsidRDefault="00273B6C" w:rsidP="00273B6C">
      <w:pPr>
        <w:keepNext/>
        <w:keepLines/>
        <w:tabs>
          <w:tab w:val="center" w:pos="0"/>
          <w:tab w:val="center" w:pos="4680"/>
          <w:tab w:val="center" w:pos="8820"/>
        </w:tabs>
        <w:rPr>
          <w:b/>
        </w:rPr>
      </w:pPr>
      <w:r w:rsidRPr="00812321">
        <w:t xml:space="preserve"> </w:t>
      </w:r>
      <w:r w:rsidR="00E640A5">
        <w:rPr>
          <w:lang w:val="ru-RU"/>
        </w:rPr>
        <w:t>28</w:t>
      </w:r>
      <w:r w:rsidRPr="00812321">
        <w:t xml:space="preserve"> </w:t>
      </w:r>
      <w:r w:rsidR="00E640A5">
        <w:t>серп</w:t>
      </w:r>
      <w:r w:rsidR="0088603D" w:rsidRPr="00812321">
        <w:t>ня</w:t>
      </w:r>
      <w:r w:rsidRPr="00812321">
        <w:t xml:space="preserve"> 20</w:t>
      </w:r>
      <w:r w:rsidR="00F37781" w:rsidRPr="00812321">
        <w:t>2</w:t>
      </w:r>
      <w:r w:rsidR="0088603D" w:rsidRPr="00812321">
        <w:t>1</w:t>
      </w:r>
      <w:r w:rsidRPr="00812321">
        <w:t xml:space="preserve"> року </w:t>
      </w:r>
      <w:r w:rsidRPr="00812321">
        <w:tab/>
        <w:t>м.</w:t>
      </w:r>
      <w:r w:rsidR="00027B6E" w:rsidRPr="00812321">
        <w:t xml:space="preserve"> </w:t>
      </w:r>
      <w:r w:rsidRPr="00812321">
        <w:t>Обухів</w:t>
      </w:r>
      <w:r w:rsidRPr="00812321">
        <w:tab/>
        <w:t xml:space="preserve">      </w:t>
      </w:r>
      <w:proofErr w:type="gramStart"/>
      <w:r w:rsidRPr="00812321">
        <w:rPr>
          <w:b/>
        </w:rPr>
        <w:t>№</w:t>
      </w:r>
      <w:r w:rsidR="00992B1E" w:rsidRPr="00812321">
        <w:rPr>
          <w:b/>
        </w:rPr>
        <w:t xml:space="preserve"> </w:t>
      </w:r>
      <w:r w:rsidR="00F37781" w:rsidRPr="00812321">
        <w:rPr>
          <w:b/>
        </w:rPr>
        <w:t xml:space="preserve"> </w:t>
      </w:r>
      <w:r w:rsidR="00E640A5">
        <w:rPr>
          <w:b/>
        </w:rPr>
        <w:t>211</w:t>
      </w:r>
      <w:proofErr w:type="gramEnd"/>
    </w:p>
    <w:p w:rsidR="002C2C97" w:rsidRPr="00812321" w:rsidRDefault="002C2C97" w:rsidP="00114528"/>
    <w:p w:rsidR="0030301C" w:rsidRPr="00812321" w:rsidRDefault="0030301C" w:rsidP="00114528"/>
    <w:p w:rsidR="00283763" w:rsidRPr="00650384" w:rsidRDefault="00283763" w:rsidP="00283763">
      <w:pPr>
        <w:spacing w:line="360" w:lineRule="auto"/>
        <w:rPr>
          <w:b/>
        </w:rPr>
      </w:pPr>
      <w:r w:rsidRPr="00650384">
        <w:rPr>
          <w:b/>
        </w:rPr>
        <w:t>Про затвердження паспортів</w:t>
      </w:r>
    </w:p>
    <w:p w:rsidR="00EB0815" w:rsidRDefault="00283763" w:rsidP="00283763">
      <w:pPr>
        <w:spacing w:line="360" w:lineRule="auto"/>
        <w:rPr>
          <w:b/>
        </w:rPr>
      </w:pPr>
      <w:r w:rsidRPr="00650384">
        <w:rPr>
          <w:b/>
        </w:rPr>
        <w:t>бюджетних програм на 20</w:t>
      </w:r>
      <w:r w:rsidR="00F37781">
        <w:rPr>
          <w:b/>
        </w:rPr>
        <w:t>2</w:t>
      </w:r>
      <w:r w:rsidR="0088603D">
        <w:rPr>
          <w:b/>
        </w:rPr>
        <w:t>1</w:t>
      </w:r>
      <w:r w:rsidRPr="00650384">
        <w:rPr>
          <w:b/>
        </w:rPr>
        <w:t xml:space="preserve"> рік</w:t>
      </w:r>
      <w:r w:rsidR="00EB0815">
        <w:rPr>
          <w:b/>
        </w:rPr>
        <w:t xml:space="preserve"> </w:t>
      </w:r>
    </w:p>
    <w:p w:rsidR="00283763" w:rsidRPr="00650384" w:rsidRDefault="00EB0815" w:rsidP="00283763">
      <w:pPr>
        <w:spacing w:line="360" w:lineRule="auto"/>
        <w:rPr>
          <w:b/>
        </w:rPr>
      </w:pPr>
      <w:r>
        <w:rPr>
          <w:b/>
        </w:rPr>
        <w:t>у новій редакції</w:t>
      </w:r>
    </w:p>
    <w:p w:rsidR="002C2C97" w:rsidRDefault="002C2C97" w:rsidP="00917CC9">
      <w:pPr>
        <w:spacing w:after="120"/>
        <w:jc w:val="both"/>
      </w:pPr>
    </w:p>
    <w:p w:rsidR="0030301C" w:rsidRPr="00650384" w:rsidRDefault="0030301C" w:rsidP="00917CC9">
      <w:pPr>
        <w:spacing w:after="120"/>
        <w:jc w:val="both"/>
      </w:pPr>
    </w:p>
    <w:p w:rsidR="002C2C97" w:rsidRPr="00650384" w:rsidRDefault="002C2C97" w:rsidP="00F742B7">
      <w:pPr>
        <w:spacing w:after="120" w:line="360" w:lineRule="auto"/>
        <w:ind w:firstLine="709"/>
        <w:jc w:val="both"/>
      </w:pPr>
      <w:r w:rsidRPr="00650384">
        <w:t>Відповідно до ст. 20 Бюджетного кодексу України, Закону України «Про Державний бюджет України на 20</w:t>
      </w:r>
      <w:r w:rsidR="00840AAD">
        <w:t>21</w:t>
      </w:r>
      <w:r w:rsidRPr="00650384">
        <w:t xml:space="preserve"> рік»,  Правил складання паспортів бюджетних програм та звітів про їх виконання, затверджених наказом Міністерства фін</w:t>
      </w:r>
      <w:r w:rsidR="00F2609E">
        <w:t xml:space="preserve">ансів України від 26.08.2014 </w:t>
      </w:r>
      <w:r w:rsidRPr="00650384">
        <w:t xml:space="preserve">№ 836 (із змінами); </w:t>
      </w:r>
      <w:r w:rsidR="00F37781" w:rsidRPr="00F37781">
        <w:t>рішення Обухівської міської ради "Про бюджет Обухівської міської територіальної громади на 202</w:t>
      </w:r>
      <w:r w:rsidR="0088603D">
        <w:t>1</w:t>
      </w:r>
      <w:r w:rsidR="00F37781" w:rsidRPr="00F37781">
        <w:t xml:space="preserve"> рік" від 2</w:t>
      </w:r>
      <w:r w:rsidR="0088603D">
        <w:t>4</w:t>
      </w:r>
      <w:r w:rsidR="00F37781" w:rsidRPr="00F37781">
        <w:t>.12.20</w:t>
      </w:r>
      <w:r w:rsidR="0088603D">
        <w:t>20</w:t>
      </w:r>
      <w:r w:rsidR="00F37781" w:rsidRPr="00F37781">
        <w:t xml:space="preserve"> року № </w:t>
      </w:r>
      <w:r w:rsidR="0088603D">
        <w:t>87</w:t>
      </w:r>
      <w:r w:rsidR="00F37781" w:rsidRPr="00F37781">
        <w:t>-</w:t>
      </w:r>
      <w:r w:rsidR="0088603D">
        <w:t>3</w:t>
      </w:r>
      <w:r w:rsidR="00F37781" w:rsidRPr="00F37781">
        <w:t>-VII</w:t>
      </w:r>
      <w:r w:rsidR="0088603D">
        <w:t>І</w:t>
      </w:r>
      <w:r w:rsidR="00F37781" w:rsidRPr="00F37781">
        <w:t>)</w:t>
      </w:r>
      <w:r w:rsidR="0030301C">
        <w:t xml:space="preserve"> (у редакції від </w:t>
      </w:r>
      <w:r w:rsidR="00E640A5">
        <w:t>12</w:t>
      </w:r>
      <w:r w:rsidR="0030301C">
        <w:t>.0</w:t>
      </w:r>
      <w:r w:rsidR="00E640A5">
        <w:t>8</w:t>
      </w:r>
      <w:r w:rsidR="0030301C">
        <w:t>.2021 р. №</w:t>
      </w:r>
      <w:r w:rsidR="00665AE8">
        <w:t>3</w:t>
      </w:r>
      <w:r w:rsidR="00E640A5">
        <w:t>69</w:t>
      </w:r>
      <w:r w:rsidR="0030301C">
        <w:t>-</w:t>
      </w:r>
      <w:r w:rsidR="00665AE8">
        <w:t>1</w:t>
      </w:r>
      <w:r w:rsidR="00E640A5">
        <w:t>3</w:t>
      </w:r>
      <w:r w:rsidR="0030301C">
        <w:t>-</w:t>
      </w:r>
      <w:r w:rsidR="0030301C">
        <w:rPr>
          <w:lang w:val="en-US"/>
        </w:rPr>
        <w:t>V</w:t>
      </w:r>
      <w:r w:rsidR="00DC6BD9">
        <w:rPr>
          <w:lang w:val="en-US"/>
        </w:rPr>
        <w:t>I</w:t>
      </w:r>
      <w:r w:rsidR="0030301C">
        <w:rPr>
          <w:lang w:val="en-US"/>
        </w:rPr>
        <w:t>II</w:t>
      </w:r>
      <w:r w:rsidR="0030301C" w:rsidRPr="0030301C">
        <w:t>)</w:t>
      </w:r>
      <w:r w:rsidR="00F37781" w:rsidRPr="00F37781">
        <w:t xml:space="preserve"> </w:t>
      </w:r>
    </w:p>
    <w:p w:rsidR="002C2C97" w:rsidRPr="00650384" w:rsidRDefault="002C2C97" w:rsidP="002C2C97">
      <w:pPr>
        <w:tabs>
          <w:tab w:val="left" w:pos="6585"/>
          <w:tab w:val="left" w:pos="7815"/>
          <w:tab w:val="left" w:pos="7845"/>
          <w:tab w:val="right" w:pos="9639"/>
        </w:tabs>
        <w:jc w:val="both"/>
      </w:pPr>
    </w:p>
    <w:p w:rsidR="002C2C97" w:rsidRPr="00650384" w:rsidRDefault="002C2C97" w:rsidP="002C2C97">
      <w:pPr>
        <w:tabs>
          <w:tab w:val="left" w:pos="6585"/>
          <w:tab w:val="left" w:pos="7815"/>
          <w:tab w:val="left" w:pos="7845"/>
          <w:tab w:val="right" w:pos="9639"/>
        </w:tabs>
        <w:jc w:val="both"/>
        <w:rPr>
          <w:b/>
        </w:rPr>
      </w:pPr>
      <w:r w:rsidRPr="00650384">
        <w:rPr>
          <w:b/>
        </w:rPr>
        <w:t>НАКАЗУЮ:</w:t>
      </w:r>
    </w:p>
    <w:p w:rsidR="002C2C97" w:rsidRPr="00650384" w:rsidRDefault="002C2C97" w:rsidP="002C2C97">
      <w:pPr>
        <w:tabs>
          <w:tab w:val="left" w:pos="6585"/>
          <w:tab w:val="left" w:pos="7815"/>
          <w:tab w:val="left" w:pos="7845"/>
          <w:tab w:val="right" w:pos="9639"/>
        </w:tabs>
        <w:jc w:val="both"/>
      </w:pPr>
    </w:p>
    <w:p w:rsidR="009C37E0" w:rsidRPr="00650384" w:rsidRDefault="002C2C97" w:rsidP="00CF286B">
      <w:pPr>
        <w:tabs>
          <w:tab w:val="left" w:pos="6585"/>
          <w:tab w:val="left" w:pos="7815"/>
          <w:tab w:val="left" w:pos="7845"/>
          <w:tab w:val="right" w:pos="9639"/>
        </w:tabs>
        <w:spacing w:line="360" w:lineRule="auto"/>
        <w:ind w:firstLine="709"/>
        <w:jc w:val="both"/>
      </w:pPr>
      <w:r w:rsidRPr="00650384">
        <w:t xml:space="preserve">Затвердити паспорти бюджетних програм </w:t>
      </w:r>
      <w:r w:rsidR="009E4261">
        <w:t xml:space="preserve">в новій редакції </w:t>
      </w:r>
      <w:r w:rsidRPr="00650384">
        <w:t>на 20</w:t>
      </w:r>
      <w:r w:rsidR="00F37781">
        <w:t>2</w:t>
      </w:r>
      <w:r w:rsidR="0088603D">
        <w:t>1</w:t>
      </w:r>
      <w:r w:rsidRPr="00650384">
        <w:t xml:space="preserve"> рік управління освіти виконавчого комітету Обухівської міської ради  за КПКВК МБ: </w:t>
      </w:r>
    </w:p>
    <w:p w:rsidR="00854AFB" w:rsidRPr="00650384" w:rsidRDefault="008626DF" w:rsidP="00854AFB">
      <w:pPr>
        <w:numPr>
          <w:ilvl w:val="0"/>
          <w:numId w:val="1"/>
        </w:numPr>
        <w:tabs>
          <w:tab w:val="clear" w:pos="1260"/>
          <w:tab w:val="num" w:pos="0"/>
        </w:tabs>
        <w:spacing w:line="360" w:lineRule="auto"/>
        <w:ind w:left="0" w:firstLine="709"/>
        <w:jc w:val="both"/>
      </w:pPr>
      <w:r w:rsidRPr="00650384">
        <w:t xml:space="preserve">КПКВК </w:t>
      </w:r>
      <w:r w:rsidR="005B733D" w:rsidRPr="00650384">
        <w:t xml:space="preserve"> </w:t>
      </w:r>
      <w:r w:rsidR="0038715D" w:rsidRPr="00650384">
        <w:t>06</w:t>
      </w:r>
      <w:r w:rsidRPr="00650384">
        <w:t>11010</w:t>
      </w:r>
      <w:r w:rsidR="00854AFB" w:rsidRPr="00650384">
        <w:t xml:space="preserve"> «</w:t>
      </w:r>
      <w:r w:rsidR="00114528" w:rsidRPr="00650384">
        <w:t>Надання д</w:t>
      </w:r>
      <w:r w:rsidR="00854AFB" w:rsidRPr="00650384">
        <w:t>ошкільн</w:t>
      </w:r>
      <w:r w:rsidR="00114528" w:rsidRPr="00650384">
        <w:t>ої</w:t>
      </w:r>
      <w:r w:rsidR="00854AFB" w:rsidRPr="00650384">
        <w:t xml:space="preserve"> освіт</w:t>
      </w:r>
      <w:r w:rsidR="00114528" w:rsidRPr="00650384">
        <w:t>и</w:t>
      </w:r>
      <w:r w:rsidR="00854AFB" w:rsidRPr="00650384">
        <w:t>»;</w:t>
      </w:r>
    </w:p>
    <w:p w:rsidR="00854AFB" w:rsidRDefault="00A03731" w:rsidP="00854AFB">
      <w:pPr>
        <w:numPr>
          <w:ilvl w:val="0"/>
          <w:numId w:val="1"/>
        </w:numPr>
        <w:tabs>
          <w:tab w:val="clear" w:pos="1260"/>
          <w:tab w:val="num" w:pos="0"/>
        </w:tabs>
        <w:spacing w:line="360" w:lineRule="auto"/>
        <w:ind w:left="0" w:firstLine="709"/>
        <w:jc w:val="both"/>
      </w:pPr>
      <w:r w:rsidRPr="00650384">
        <w:t xml:space="preserve">КПКВК </w:t>
      </w:r>
      <w:r w:rsidR="0038715D" w:rsidRPr="00650384">
        <w:t>06</w:t>
      </w:r>
      <w:r w:rsidRPr="00650384">
        <w:t>1102</w:t>
      </w:r>
      <w:r w:rsidR="00840AAD">
        <w:t>1</w:t>
      </w:r>
      <w:r w:rsidR="00854AFB" w:rsidRPr="00650384">
        <w:t xml:space="preserve"> «</w:t>
      </w:r>
      <w:r w:rsidR="00F37781" w:rsidRPr="00F37781">
        <w:t>Надання загальної середньої освіти закладами загальної середньої освіти</w:t>
      </w:r>
      <w:r w:rsidR="00854AFB" w:rsidRPr="00650384">
        <w:t>»;</w:t>
      </w:r>
    </w:p>
    <w:p w:rsidR="00E640A5" w:rsidRDefault="00E640A5" w:rsidP="00E640A5">
      <w:pPr>
        <w:numPr>
          <w:ilvl w:val="0"/>
          <w:numId w:val="1"/>
        </w:numPr>
        <w:tabs>
          <w:tab w:val="clear" w:pos="1260"/>
          <w:tab w:val="num" w:pos="0"/>
        </w:tabs>
        <w:spacing w:line="360" w:lineRule="auto"/>
        <w:ind w:left="0" w:firstLine="709"/>
        <w:jc w:val="both"/>
      </w:pPr>
      <w:r w:rsidRPr="00650384">
        <w:t>КПКВК 06110</w:t>
      </w:r>
      <w:r>
        <w:t>70</w:t>
      </w:r>
      <w:r w:rsidRPr="00650384">
        <w:t xml:space="preserve"> «</w:t>
      </w:r>
      <w:r w:rsidRPr="00F37781">
        <w:t xml:space="preserve">Надання </w:t>
      </w:r>
      <w:r>
        <w:t xml:space="preserve">позашкільної освіти </w:t>
      </w:r>
      <w:r w:rsidRPr="00F37781">
        <w:t xml:space="preserve">закладами </w:t>
      </w:r>
      <w:r>
        <w:t>позашкільної</w:t>
      </w:r>
      <w:r w:rsidRPr="00F37781">
        <w:t xml:space="preserve"> освіти</w:t>
      </w:r>
      <w:r>
        <w:t>, заходи із позашкільної роботи з дітьми</w:t>
      </w:r>
      <w:r w:rsidRPr="00650384">
        <w:t>»;</w:t>
      </w:r>
    </w:p>
    <w:p w:rsidR="00E640A5" w:rsidRPr="00650384" w:rsidRDefault="00E640A5" w:rsidP="00E640A5">
      <w:pPr>
        <w:numPr>
          <w:ilvl w:val="0"/>
          <w:numId w:val="1"/>
        </w:numPr>
        <w:tabs>
          <w:tab w:val="clear" w:pos="1260"/>
          <w:tab w:val="num" w:pos="0"/>
        </w:tabs>
        <w:spacing w:line="360" w:lineRule="auto"/>
        <w:ind w:left="0" w:firstLine="709"/>
        <w:jc w:val="both"/>
      </w:pPr>
      <w:bookmarkStart w:id="0" w:name="_GoBack"/>
      <w:bookmarkEnd w:id="0"/>
      <w:r w:rsidRPr="00650384">
        <w:t>КПКВК 0615031 «Утримання та навчально-тренувальна робота комунальних дитячо-юнацьких спортивних шкіл»</w:t>
      </w:r>
      <w:r>
        <w:t>;</w:t>
      </w:r>
    </w:p>
    <w:p w:rsidR="00DC6BD9" w:rsidRDefault="00DC6BD9" w:rsidP="00DC6BD9">
      <w:pPr>
        <w:numPr>
          <w:ilvl w:val="0"/>
          <w:numId w:val="1"/>
        </w:numPr>
        <w:tabs>
          <w:tab w:val="clear" w:pos="1260"/>
          <w:tab w:val="num" w:pos="0"/>
        </w:tabs>
        <w:spacing w:line="360" w:lineRule="auto"/>
        <w:ind w:left="0" w:firstLine="709"/>
        <w:jc w:val="both"/>
      </w:pPr>
      <w:r w:rsidRPr="00650384">
        <w:t>КПКВК 061</w:t>
      </w:r>
      <w:r w:rsidRPr="00DC6BD9">
        <w:t>73</w:t>
      </w:r>
      <w:r w:rsidRPr="00650384">
        <w:t>2</w:t>
      </w:r>
      <w:r>
        <w:t>1</w:t>
      </w:r>
      <w:r w:rsidRPr="00650384">
        <w:t xml:space="preserve"> «</w:t>
      </w:r>
      <w:r>
        <w:t xml:space="preserve">Будівництво освітніх установ та </w:t>
      </w:r>
      <w:r w:rsidRPr="00F37781">
        <w:t>заклад</w:t>
      </w:r>
      <w:r>
        <w:t>ів</w:t>
      </w:r>
      <w:r w:rsidRPr="00650384">
        <w:t>»</w:t>
      </w:r>
      <w:r>
        <w:t>.</w:t>
      </w:r>
    </w:p>
    <w:p w:rsidR="002C2C97" w:rsidRDefault="002C2C97" w:rsidP="0072528E">
      <w:pPr>
        <w:spacing w:line="360" w:lineRule="auto"/>
        <w:jc w:val="both"/>
      </w:pPr>
    </w:p>
    <w:p w:rsidR="00FB5787" w:rsidRPr="00EA2B42" w:rsidRDefault="009C37E0">
      <w:pPr>
        <w:rPr>
          <w:b/>
        </w:rPr>
      </w:pPr>
      <w:r w:rsidRPr="00650384">
        <w:rPr>
          <w:b/>
        </w:rPr>
        <w:t xml:space="preserve">Начальник управління освіти           </w:t>
      </w:r>
      <w:r w:rsidR="002C2C97" w:rsidRPr="00650384">
        <w:rPr>
          <w:b/>
        </w:rPr>
        <w:t xml:space="preserve">                              </w:t>
      </w:r>
      <w:r w:rsidR="00A01C1A">
        <w:rPr>
          <w:b/>
        </w:rPr>
        <w:t xml:space="preserve">                                        О. </w:t>
      </w:r>
      <w:r w:rsidR="00D00AD2" w:rsidRPr="00650384">
        <w:rPr>
          <w:b/>
        </w:rPr>
        <w:t xml:space="preserve">Коломієць </w:t>
      </w:r>
      <w:r w:rsidRPr="00650384">
        <w:rPr>
          <w:b/>
        </w:rPr>
        <w:t xml:space="preserve">   </w:t>
      </w:r>
      <w:r>
        <w:rPr>
          <w:b/>
        </w:rPr>
        <w:t xml:space="preserve">                                 </w:t>
      </w:r>
    </w:p>
    <w:sectPr w:rsidR="00FB5787" w:rsidRPr="00EA2B42" w:rsidSect="0072528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702978"/>
    <w:multiLevelType w:val="hybridMultilevel"/>
    <w:tmpl w:val="C3F4F84A"/>
    <w:lvl w:ilvl="0" w:tplc="43B4C472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37E0"/>
    <w:rsid w:val="00006829"/>
    <w:rsid w:val="000070FB"/>
    <w:rsid w:val="00027B6E"/>
    <w:rsid w:val="00072083"/>
    <w:rsid w:val="00084EFF"/>
    <w:rsid w:val="00100C25"/>
    <w:rsid w:val="00114528"/>
    <w:rsid w:val="00123FAE"/>
    <w:rsid w:val="00130292"/>
    <w:rsid w:val="00144BBE"/>
    <w:rsid w:val="001513CC"/>
    <w:rsid w:val="001538C4"/>
    <w:rsid w:val="001D5A9E"/>
    <w:rsid w:val="00237477"/>
    <w:rsid w:val="002505D7"/>
    <w:rsid w:val="00257AF8"/>
    <w:rsid w:val="002648E7"/>
    <w:rsid w:val="00273B6C"/>
    <w:rsid w:val="00274932"/>
    <w:rsid w:val="00283763"/>
    <w:rsid w:val="002909F9"/>
    <w:rsid w:val="002B2A38"/>
    <w:rsid w:val="002C2C97"/>
    <w:rsid w:val="0030301C"/>
    <w:rsid w:val="00372ED8"/>
    <w:rsid w:val="0038715D"/>
    <w:rsid w:val="003C774B"/>
    <w:rsid w:val="003D1290"/>
    <w:rsid w:val="003E1F0C"/>
    <w:rsid w:val="003F0621"/>
    <w:rsid w:val="0043785C"/>
    <w:rsid w:val="00454AC1"/>
    <w:rsid w:val="00482A80"/>
    <w:rsid w:val="0048548F"/>
    <w:rsid w:val="004A102E"/>
    <w:rsid w:val="004F2A9B"/>
    <w:rsid w:val="005277EB"/>
    <w:rsid w:val="005439BD"/>
    <w:rsid w:val="00575D77"/>
    <w:rsid w:val="005B1F78"/>
    <w:rsid w:val="005B733D"/>
    <w:rsid w:val="005E3E12"/>
    <w:rsid w:val="00633367"/>
    <w:rsid w:val="006356E6"/>
    <w:rsid w:val="00650384"/>
    <w:rsid w:val="006537F5"/>
    <w:rsid w:val="00665AE8"/>
    <w:rsid w:val="00666593"/>
    <w:rsid w:val="00667772"/>
    <w:rsid w:val="006B3B1C"/>
    <w:rsid w:val="0070635E"/>
    <w:rsid w:val="0072528E"/>
    <w:rsid w:val="00732C33"/>
    <w:rsid w:val="00733689"/>
    <w:rsid w:val="00785ADA"/>
    <w:rsid w:val="007A1B6D"/>
    <w:rsid w:val="007E3180"/>
    <w:rsid w:val="00803B1B"/>
    <w:rsid w:val="00812321"/>
    <w:rsid w:val="008263AA"/>
    <w:rsid w:val="00840AAD"/>
    <w:rsid w:val="00842495"/>
    <w:rsid w:val="00852F33"/>
    <w:rsid w:val="00854AFB"/>
    <w:rsid w:val="008626DF"/>
    <w:rsid w:val="00871F55"/>
    <w:rsid w:val="00875850"/>
    <w:rsid w:val="0088603D"/>
    <w:rsid w:val="00917CC9"/>
    <w:rsid w:val="00976C84"/>
    <w:rsid w:val="00992B1E"/>
    <w:rsid w:val="009B4FBA"/>
    <w:rsid w:val="009C37E0"/>
    <w:rsid w:val="009E4261"/>
    <w:rsid w:val="00A01C1A"/>
    <w:rsid w:val="00A03731"/>
    <w:rsid w:val="00A0542E"/>
    <w:rsid w:val="00A06F44"/>
    <w:rsid w:val="00A23ABD"/>
    <w:rsid w:val="00A51AB9"/>
    <w:rsid w:val="00A7234E"/>
    <w:rsid w:val="00A96220"/>
    <w:rsid w:val="00AC4272"/>
    <w:rsid w:val="00AF0324"/>
    <w:rsid w:val="00B146D5"/>
    <w:rsid w:val="00B16EF6"/>
    <w:rsid w:val="00B3120F"/>
    <w:rsid w:val="00B3416F"/>
    <w:rsid w:val="00B60CB2"/>
    <w:rsid w:val="00B672BB"/>
    <w:rsid w:val="00B724B6"/>
    <w:rsid w:val="00B772EE"/>
    <w:rsid w:val="00BC05E3"/>
    <w:rsid w:val="00BD2167"/>
    <w:rsid w:val="00C00394"/>
    <w:rsid w:val="00C4789D"/>
    <w:rsid w:val="00C52FEA"/>
    <w:rsid w:val="00C65079"/>
    <w:rsid w:val="00C65D29"/>
    <w:rsid w:val="00C87EFE"/>
    <w:rsid w:val="00CA4AB2"/>
    <w:rsid w:val="00CA6C01"/>
    <w:rsid w:val="00CA7FF8"/>
    <w:rsid w:val="00CB07F4"/>
    <w:rsid w:val="00CB0899"/>
    <w:rsid w:val="00CB3066"/>
    <w:rsid w:val="00CF06C3"/>
    <w:rsid w:val="00CF286B"/>
    <w:rsid w:val="00D009C2"/>
    <w:rsid w:val="00D00AD2"/>
    <w:rsid w:val="00D03547"/>
    <w:rsid w:val="00D10C51"/>
    <w:rsid w:val="00D24351"/>
    <w:rsid w:val="00D70E95"/>
    <w:rsid w:val="00DA338B"/>
    <w:rsid w:val="00DA4AA8"/>
    <w:rsid w:val="00DC6BD9"/>
    <w:rsid w:val="00DD170B"/>
    <w:rsid w:val="00DE2E44"/>
    <w:rsid w:val="00E640A5"/>
    <w:rsid w:val="00EA2B42"/>
    <w:rsid w:val="00EB0815"/>
    <w:rsid w:val="00F2609E"/>
    <w:rsid w:val="00F32C83"/>
    <w:rsid w:val="00F37781"/>
    <w:rsid w:val="00F742B7"/>
    <w:rsid w:val="00F91F1E"/>
    <w:rsid w:val="00FB34ED"/>
    <w:rsid w:val="00FB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7A2DB"/>
  <w15:docId w15:val="{3B233669-C60D-4242-9405-455D7CCD7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37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3B6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9C37E0"/>
    <w:pPr>
      <w:keepNext/>
      <w:ind w:left="360"/>
      <w:jc w:val="center"/>
      <w:outlineLvl w:val="4"/>
    </w:pPr>
    <w:rPr>
      <w:b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9C37E0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Balloon Text"/>
    <w:basedOn w:val="a"/>
    <w:link w:val="a4"/>
    <w:uiPriority w:val="99"/>
    <w:semiHidden/>
    <w:unhideWhenUsed/>
    <w:rsid w:val="009C37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7E0"/>
    <w:rPr>
      <w:rFonts w:ascii="Tahoma" w:eastAsia="Times New Roman" w:hAnsi="Tahoma" w:cs="Tahoma"/>
      <w:sz w:val="16"/>
      <w:szCs w:val="16"/>
      <w:lang w:val="uk-UA" w:eastAsia="uk-UA"/>
    </w:rPr>
  </w:style>
  <w:style w:type="character" w:customStyle="1" w:styleId="40">
    <w:name w:val="Заголовок 4 Знак"/>
    <w:basedOn w:val="a0"/>
    <w:link w:val="4"/>
    <w:uiPriority w:val="9"/>
    <w:semiHidden/>
    <w:rsid w:val="00273B6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uk-UA" w:eastAsia="uk-UA"/>
    </w:rPr>
  </w:style>
  <w:style w:type="paragraph" w:styleId="a5">
    <w:name w:val="List Paragraph"/>
    <w:basedOn w:val="a"/>
    <w:uiPriority w:val="34"/>
    <w:qFormat/>
    <w:rsid w:val="009E4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875</Words>
  <Characters>500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16</cp:revision>
  <cp:lastPrinted>2019-03-12T09:50:00Z</cp:lastPrinted>
  <dcterms:created xsi:type="dcterms:W3CDTF">2020-02-12T06:40:00Z</dcterms:created>
  <dcterms:modified xsi:type="dcterms:W3CDTF">2021-09-01T13:47:00Z</dcterms:modified>
</cp:coreProperties>
</file>