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6"/>
        <w:gridCol w:w="653"/>
      </w:tblGrid>
      <w:tr w:rsidR="008523C3" w:rsidRPr="00F021B3" w:rsidTr="008523C3">
        <w:trPr>
          <w:tblCellSpacing w:w="0" w:type="dxa"/>
          <w:jc w:val="center"/>
        </w:trPr>
        <w:tc>
          <w:tcPr>
            <w:tcW w:w="4663" w:type="pct"/>
          </w:tcPr>
          <w:p w:rsidR="008523C3" w:rsidRPr="008523C3" w:rsidRDefault="008523C3" w:rsidP="008523C3">
            <w:pPr>
              <w:spacing w:line="276" w:lineRule="auto"/>
              <w:ind w:left="5812"/>
              <w:rPr>
                <w:bCs/>
              </w:rPr>
            </w:pPr>
            <w:r w:rsidRPr="008523C3">
              <w:rPr>
                <w:bCs/>
              </w:rPr>
              <w:t>ЗАТВЕРДЖЕНО</w:t>
            </w:r>
          </w:p>
          <w:p w:rsidR="008523C3" w:rsidRPr="008523C3" w:rsidRDefault="008523C3" w:rsidP="008523C3">
            <w:pPr>
              <w:spacing w:line="276" w:lineRule="auto"/>
              <w:ind w:left="5812"/>
              <w:rPr>
                <w:bCs/>
              </w:rPr>
            </w:pPr>
            <w:r w:rsidRPr="008523C3">
              <w:rPr>
                <w:bCs/>
              </w:rPr>
              <w:t>рішення виконавчого комітету</w:t>
            </w:r>
          </w:p>
          <w:p w:rsidR="008523C3" w:rsidRPr="008523C3" w:rsidRDefault="008523C3" w:rsidP="008523C3">
            <w:pPr>
              <w:spacing w:line="276" w:lineRule="auto"/>
              <w:ind w:left="5812"/>
              <w:rPr>
                <w:bCs/>
              </w:rPr>
            </w:pPr>
            <w:r w:rsidRPr="008523C3">
              <w:rPr>
                <w:bCs/>
              </w:rPr>
              <w:t>Обухівської міської ради від</w:t>
            </w:r>
          </w:p>
          <w:p w:rsidR="008523C3" w:rsidRPr="00F021B3" w:rsidRDefault="008523C3" w:rsidP="008523C3">
            <w:pPr>
              <w:spacing w:line="276" w:lineRule="auto"/>
              <w:ind w:left="5812"/>
              <w:rPr>
                <w:bCs/>
              </w:rPr>
            </w:pPr>
            <w:r w:rsidRPr="008523C3">
              <w:rPr>
                <w:bCs/>
              </w:rPr>
              <w:t>07 липня 2020року №_____</w:t>
            </w:r>
          </w:p>
          <w:p w:rsidR="008523C3" w:rsidRPr="00F021B3" w:rsidRDefault="008523C3" w:rsidP="00512258">
            <w:pPr>
              <w:spacing w:line="276" w:lineRule="auto"/>
              <w:rPr>
                <w:bCs/>
              </w:rPr>
            </w:pPr>
            <w:r w:rsidRPr="00F021B3">
              <w:rPr>
                <w:bCs/>
              </w:rPr>
              <w:t xml:space="preserve">                               </w:t>
            </w:r>
          </w:p>
          <w:p w:rsidR="008523C3" w:rsidRPr="00F021B3" w:rsidRDefault="008523C3" w:rsidP="00512258">
            <w:pPr>
              <w:spacing w:line="276" w:lineRule="auto"/>
              <w:rPr>
                <w:bCs/>
              </w:rPr>
            </w:pPr>
            <w:bookmarkStart w:id="0" w:name="_GoBack"/>
            <w:bookmarkEnd w:id="0"/>
          </w:p>
          <w:p w:rsidR="008523C3" w:rsidRPr="000E4379" w:rsidRDefault="008523C3" w:rsidP="00512258">
            <w:pPr>
              <w:spacing w:line="276" w:lineRule="auto"/>
              <w:rPr>
                <w:b/>
                <w:bCs/>
                <w:lang w:val="ru-RU"/>
              </w:rPr>
            </w:pPr>
            <w:r w:rsidRPr="00F021B3">
              <w:rPr>
                <w:bCs/>
              </w:rPr>
              <w:t xml:space="preserve">                                      </w:t>
            </w:r>
            <w:r w:rsidRPr="000E4379">
              <w:rPr>
                <w:b/>
                <w:bCs/>
              </w:rPr>
              <w:t xml:space="preserve">Технологічна картка адміністративної послуги </w:t>
            </w:r>
          </w:p>
        </w:tc>
        <w:tc>
          <w:tcPr>
            <w:tcW w:w="337" w:type="pct"/>
            <w:vAlign w:val="bottom"/>
            <w:hideMark/>
          </w:tcPr>
          <w:p w:rsidR="008523C3" w:rsidRPr="00F021B3" w:rsidRDefault="008523C3" w:rsidP="00512258">
            <w:pPr>
              <w:spacing w:line="276" w:lineRule="auto"/>
              <w:jc w:val="right"/>
              <w:rPr>
                <w:color w:val="000000"/>
                <w:lang w:val="ru-RU"/>
              </w:rPr>
            </w:pPr>
          </w:p>
        </w:tc>
      </w:tr>
      <w:tr w:rsidR="008523C3" w:rsidRPr="00F021B3" w:rsidTr="008523C3">
        <w:trPr>
          <w:trHeight w:val="15"/>
          <w:tblCellSpacing w:w="0" w:type="dxa"/>
          <w:jc w:val="center"/>
        </w:trPr>
        <w:tc>
          <w:tcPr>
            <w:tcW w:w="5000" w:type="pct"/>
            <w:gridSpan w:val="2"/>
            <w:vAlign w:val="center"/>
            <w:hideMark/>
          </w:tcPr>
          <w:tbl>
            <w:tblPr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89"/>
            </w:tblGrid>
            <w:tr w:rsidR="008523C3" w:rsidRPr="00F021B3" w:rsidTr="00512258">
              <w:trPr>
                <w:trHeight w:val="15"/>
                <w:tblCellSpacing w:w="0" w:type="dxa"/>
              </w:trPr>
              <w:tc>
                <w:tcPr>
                  <w:tcW w:w="5000" w:type="pct"/>
                  <w:vAlign w:val="center"/>
                  <w:hideMark/>
                </w:tcPr>
                <w:p w:rsidR="008523C3" w:rsidRPr="00F021B3" w:rsidRDefault="008523C3" w:rsidP="00512258">
                  <w:pPr>
                    <w:spacing w:line="15" w:lineRule="atLeast"/>
                    <w:rPr>
                      <w:color w:val="000000"/>
                      <w:lang w:val="ru-RU"/>
                    </w:rPr>
                  </w:pPr>
                  <w:r w:rsidRPr="00F021B3">
                    <w:rPr>
                      <w:noProof/>
                      <w:lang w:val="en-US" w:eastAsia="en-US"/>
                    </w:rPr>
                    <w:drawing>
                      <wp:inline distT="0" distB="0" distL="0" distR="0" wp14:anchorId="229474E1" wp14:editId="34549FD9">
                        <wp:extent cx="7620000" cy="9525"/>
                        <wp:effectExtent l="19050" t="0" r="0" b="0"/>
                        <wp:docPr id="20" name="Рисунок 20" descr="http://www.me.gov.ua/img/lin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http://www.me.gov.ua/img/lin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r:link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00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523C3" w:rsidRPr="00F021B3" w:rsidRDefault="008523C3" w:rsidP="00512258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</w:tr>
      <w:tr w:rsidR="008523C3" w:rsidRPr="00F021B3" w:rsidTr="008523C3">
        <w:trPr>
          <w:tblCellSpacing w:w="0" w:type="dxa"/>
          <w:jc w:val="center"/>
        </w:trPr>
        <w:tc>
          <w:tcPr>
            <w:tcW w:w="5000" w:type="pct"/>
            <w:gridSpan w:val="2"/>
            <w:vAlign w:val="center"/>
            <w:hideMark/>
          </w:tcPr>
          <w:p w:rsidR="008523C3" w:rsidRPr="000E4379" w:rsidRDefault="008523C3" w:rsidP="00512258">
            <w:pPr>
              <w:pStyle w:val="a3"/>
              <w:spacing w:before="60" w:after="60" w:line="276" w:lineRule="auto"/>
              <w:ind w:firstLine="567"/>
              <w:jc w:val="center"/>
              <w:rPr>
                <w:b/>
                <w:bCs/>
                <w:lang w:val="uk-UA"/>
              </w:rPr>
            </w:pPr>
            <w:r w:rsidRPr="000E4379">
              <w:rPr>
                <w:b/>
                <w:bCs/>
                <w:lang w:val="uk-UA"/>
              </w:rPr>
              <w:t>внесення змін до свідоцтва про право власності на житло</w:t>
            </w:r>
          </w:p>
          <w:p w:rsidR="008523C3" w:rsidRPr="00F021B3" w:rsidRDefault="008523C3" w:rsidP="00512258">
            <w:pPr>
              <w:pStyle w:val="a3"/>
              <w:spacing w:before="60" w:after="60" w:line="276" w:lineRule="auto"/>
              <w:jc w:val="center"/>
              <w:rPr>
                <w:i/>
                <w:lang w:val="uk-UA"/>
              </w:rPr>
            </w:pPr>
            <w:r w:rsidRPr="00F021B3">
              <w:rPr>
                <w:i/>
                <w:lang w:val="uk-UA"/>
              </w:rPr>
              <w:t>(назва послуги)</w:t>
            </w:r>
          </w:p>
          <w:tbl>
            <w:tblPr>
              <w:tblW w:w="96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08"/>
              <w:gridCol w:w="2760"/>
              <w:gridCol w:w="2520"/>
              <w:gridCol w:w="1971"/>
              <w:gridCol w:w="1675"/>
            </w:tblGrid>
            <w:tr w:rsidR="008523C3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523C3" w:rsidRPr="00F021B3" w:rsidRDefault="008523C3" w:rsidP="00512258">
                  <w:pPr>
                    <w:ind w:right="-224" w:firstLine="29"/>
                    <w:jc w:val="center"/>
                    <w:rPr>
                      <w:bCs/>
                      <w:color w:val="000000"/>
                      <w:lang w:val="ru-RU"/>
                    </w:rPr>
                  </w:pPr>
                  <w:r w:rsidRPr="00F021B3">
                    <w:rPr>
                      <w:bCs/>
                    </w:rPr>
                    <w:t>№</w:t>
                  </w:r>
                </w:p>
                <w:p w:rsidR="008523C3" w:rsidRPr="00F021B3" w:rsidRDefault="008523C3" w:rsidP="00512258">
                  <w:pPr>
                    <w:ind w:right="-224" w:firstLine="29"/>
                    <w:jc w:val="center"/>
                    <w:rPr>
                      <w:color w:val="000000"/>
                      <w:lang w:val="ru-RU"/>
                    </w:rPr>
                  </w:pPr>
                  <w:r w:rsidRPr="00F021B3">
                    <w:rPr>
                      <w:bCs/>
                    </w:rPr>
                    <w:t>п/п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  <w:lang w:val="ru-RU"/>
                    </w:rPr>
                  </w:pPr>
                  <w:r w:rsidRPr="00F021B3">
                    <w:rPr>
                      <w:bCs/>
                    </w:rPr>
                    <w:t>Етапи послуги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523C3" w:rsidRPr="00F021B3" w:rsidRDefault="008523C3" w:rsidP="00512258">
                  <w:pPr>
                    <w:ind w:right="-224" w:firstLine="105"/>
                    <w:jc w:val="both"/>
                    <w:rPr>
                      <w:color w:val="000000"/>
                      <w:lang w:val="ru-RU"/>
                    </w:rPr>
                  </w:pPr>
                  <w:r w:rsidRPr="00F021B3">
                    <w:rPr>
                      <w:bCs/>
                    </w:rPr>
                    <w:t>Відповідальна посадова особа і структурний підрозділ</w:t>
                  </w:r>
                </w:p>
              </w:tc>
              <w:tc>
                <w:tcPr>
                  <w:tcW w:w="19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bCs/>
                      <w:color w:val="000000"/>
                      <w:lang w:val="ru-RU"/>
                    </w:rPr>
                  </w:pPr>
                  <w:r w:rsidRPr="00F021B3">
                    <w:rPr>
                      <w:bCs/>
                    </w:rPr>
                    <w:t>Дія</w:t>
                  </w:r>
                </w:p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  <w:lang w:val="ru-RU"/>
                    </w:rPr>
                  </w:pPr>
                  <w:r w:rsidRPr="00F021B3">
                    <w:rPr>
                      <w:bCs/>
                    </w:rPr>
                    <w:t>(В, У, П, З)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  <w:lang w:val="ru-RU"/>
                    </w:rPr>
                  </w:pPr>
                  <w:r w:rsidRPr="00F021B3">
                    <w:rPr>
                      <w:bCs/>
                    </w:rPr>
                    <w:t>Термін виконання (днів)</w:t>
                  </w:r>
                </w:p>
              </w:tc>
            </w:tr>
            <w:tr w:rsidR="008523C3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523C3" w:rsidRPr="00F021B3" w:rsidRDefault="008523C3" w:rsidP="00512258">
                  <w:pPr>
                    <w:ind w:right="-224" w:firstLine="29"/>
                    <w:jc w:val="center"/>
                    <w:rPr>
                      <w:color w:val="000000"/>
                      <w:lang w:val="ru-RU"/>
                    </w:rPr>
                  </w:pPr>
                  <w:r w:rsidRPr="00F021B3">
                    <w:t>1.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>Прийняття  та перевірка заяви та документів, що додаються до неї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rPr>
                      <w:bCs/>
                      <w:kern w:val="36"/>
                      <w:lang w:eastAsia="uk-UA"/>
                    </w:rPr>
                    <w:t>Головний спеціаліст  юридичного відділу виконавчого  комітету Обухівської  міської  ради</w:t>
                  </w:r>
                </w:p>
              </w:tc>
              <w:tc>
                <w:tcPr>
                  <w:tcW w:w="19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  <w:r w:rsidRPr="00F021B3">
                    <w:t>В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  <w:r w:rsidRPr="00F021B3">
                    <w:t>1 день</w:t>
                  </w:r>
                </w:p>
              </w:tc>
            </w:tr>
            <w:tr w:rsidR="008523C3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523C3" w:rsidRPr="00F021B3" w:rsidRDefault="008523C3" w:rsidP="00512258">
                  <w:pPr>
                    <w:ind w:right="-224" w:firstLine="29"/>
                    <w:jc w:val="center"/>
                    <w:rPr>
                      <w:color w:val="000000"/>
                      <w:lang w:val="ru-RU"/>
                    </w:rPr>
                  </w:pPr>
                  <w:r w:rsidRPr="00F021B3">
                    <w:t>2.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 xml:space="preserve">Розгляд 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>Міський голова</w:t>
                  </w:r>
                </w:p>
              </w:tc>
              <w:tc>
                <w:tcPr>
                  <w:tcW w:w="19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  <w:r w:rsidRPr="00F021B3">
                    <w:t>П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  <w:r w:rsidRPr="00F021B3">
                    <w:t>2 дні</w:t>
                  </w:r>
                </w:p>
              </w:tc>
            </w:tr>
            <w:tr w:rsidR="008523C3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523C3" w:rsidRPr="00F021B3" w:rsidRDefault="008523C3" w:rsidP="00512258">
                  <w:pPr>
                    <w:ind w:right="-224" w:firstLine="29"/>
                    <w:jc w:val="center"/>
                    <w:rPr>
                      <w:color w:val="000000"/>
                      <w:lang w:val="ru-RU"/>
                    </w:rPr>
                  </w:pPr>
                  <w:r w:rsidRPr="00F021B3">
                    <w:t>3.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>Підготовка розпорядження міського голови або рішення виконавчого комітету( у залежності від категорії змін до свідоцтва)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rPr>
                      <w:bCs/>
                      <w:kern w:val="36"/>
                      <w:lang w:eastAsia="uk-UA"/>
                    </w:rPr>
                    <w:t>Головний спеціаліст  юридичного відділу виконавчого  комітету Обухівської  міської  ради</w:t>
                  </w:r>
                </w:p>
              </w:tc>
              <w:tc>
                <w:tcPr>
                  <w:tcW w:w="19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  <w:r w:rsidRPr="00F021B3">
                    <w:t>В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  <w:r w:rsidRPr="00F021B3">
                    <w:t>7 днів</w:t>
                  </w:r>
                </w:p>
              </w:tc>
            </w:tr>
            <w:tr w:rsidR="008523C3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523C3" w:rsidRPr="00F021B3" w:rsidRDefault="008523C3" w:rsidP="00512258">
                  <w:pPr>
                    <w:ind w:right="-224" w:firstLine="29"/>
                    <w:jc w:val="center"/>
                    <w:rPr>
                      <w:color w:val="000000"/>
                      <w:lang w:val="ru-RU"/>
                    </w:rPr>
                  </w:pPr>
                  <w:r w:rsidRPr="00F021B3">
                    <w:t>4.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 xml:space="preserve">Підготовка запитів, у разі недостатності документів у виконавчому комітеті 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rPr>
                      <w:bCs/>
                      <w:kern w:val="36"/>
                      <w:lang w:eastAsia="uk-UA"/>
                    </w:rPr>
                    <w:t>Головний спеціаліст  юридичного відділу виконавчого  комітету Обухівської  міської  ради</w:t>
                  </w:r>
                </w:p>
              </w:tc>
              <w:tc>
                <w:tcPr>
                  <w:tcW w:w="19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  <w:r w:rsidRPr="00F021B3">
                    <w:t>В</w:t>
                  </w:r>
                </w:p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 xml:space="preserve">           3 дні</w:t>
                  </w:r>
                </w:p>
              </w:tc>
            </w:tr>
            <w:tr w:rsidR="008523C3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523C3" w:rsidRPr="00F021B3" w:rsidRDefault="008523C3" w:rsidP="00512258">
                  <w:pPr>
                    <w:ind w:right="-224" w:firstLine="29"/>
                    <w:jc w:val="center"/>
                    <w:rPr>
                      <w:color w:val="000000"/>
                      <w:lang w:val="ru-RU"/>
                    </w:rPr>
                  </w:pPr>
                  <w:r w:rsidRPr="00F021B3">
                    <w:t>5.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>Очікування відповіді на запит</w:t>
                  </w:r>
                </w:p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>( розгляд виконавчим комітетом міської ради)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 w:firstLine="105"/>
                    <w:jc w:val="both"/>
                    <w:rPr>
                      <w:color w:val="000000"/>
                    </w:rPr>
                  </w:pPr>
                  <w:r w:rsidRPr="00F021B3">
                    <w:rPr>
                      <w:bCs/>
                      <w:kern w:val="36"/>
                      <w:lang w:eastAsia="uk-UA"/>
                    </w:rPr>
                    <w:t>Головний спеціаліст  юридичного відділу виконавчого  комітету Обухівської  міської  ради</w:t>
                  </w:r>
                </w:p>
              </w:tc>
              <w:tc>
                <w:tcPr>
                  <w:tcW w:w="19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  <w:r w:rsidRPr="00F021B3">
                    <w:t>В</w:t>
                  </w:r>
                </w:p>
                <w:p w:rsidR="008523C3" w:rsidRPr="00F021B3" w:rsidRDefault="008523C3" w:rsidP="00512258">
                  <w:pPr>
                    <w:ind w:right="-224" w:firstLine="567"/>
                    <w:jc w:val="both"/>
                  </w:pPr>
                </w:p>
                <w:p w:rsidR="008523C3" w:rsidRPr="00F021B3" w:rsidRDefault="008523C3" w:rsidP="00512258">
                  <w:pPr>
                    <w:ind w:right="-224" w:firstLine="567"/>
                    <w:jc w:val="both"/>
                  </w:pPr>
                </w:p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 xml:space="preserve">            З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  <w:r w:rsidRPr="00F021B3">
                    <w:t>30 днів</w:t>
                  </w:r>
                </w:p>
              </w:tc>
            </w:tr>
            <w:tr w:rsidR="008523C3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523C3" w:rsidRPr="00F021B3" w:rsidRDefault="008523C3" w:rsidP="00512258">
                  <w:pPr>
                    <w:ind w:right="-224" w:firstLine="29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>Видача свідоцтва  про право власності зі змінами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rPr>
                      <w:bCs/>
                      <w:kern w:val="36"/>
                      <w:lang w:eastAsia="uk-UA"/>
                    </w:rPr>
                    <w:t xml:space="preserve">Центр надання </w:t>
                  </w:r>
                  <w:proofErr w:type="spellStart"/>
                  <w:r w:rsidRPr="00F021B3">
                    <w:rPr>
                      <w:bCs/>
                      <w:kern w:val="36"/>
                      <w:lang w:eastAsia="uk-UA"/>
                    </w:rPr>
                    <w:t>адмінпослуг</w:t>
                  </w:r>
                  <w:proofErr w:type="spellEnd"/>
                  <w:r w:rsidRPr="00F021B3">
                    <w:rPr>
                      <w:bCs/>
                      <w:kern w:val="36"/>
                      <w:lang w:eastAsia="uk-UA"/>
                    </w:rPr>
                    <w:t xml:space="preserve"> виконавчого комітету Обухівської міської  ради</w:t>
                  </w:r>
                  <w:r w:rsidRPr="00F021B3">
                    <w:t xml:space="preserve"> </w:t>
                  </w:r>
                </w:p>
              </w:tc>
              <w:tc>
                <w:tcPr>
                  <w:tcW w:w="19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  <w:r w:rsidRPr="00F021B3">
                    <w:t>У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</w:p>
                <w:p w:rsidR="008523C3" w:rsidRPr="00F021B3" w:rsidRDefault="008523C3" w:rsidP="00512258">
                  <w:pPr>
                    <w:ind w:right="-224" w:firstLine="567"/>
                    <w:jc w:val="both"/>
                    <w:rPr>
                      <w:color w:val="000000"/>
                    </w:rPr>
                  </w:pPr>
                  <w:r w:rsidRPr="00F021B3">
                    <w:t>2 дні</w:t>
                  </w:r>
                </w:p>
              </w:tc>
            </w:tr>
            <w:tr w:rsidR="008523C3" w:rsidRPr="00F021B3" w:rsidTr="00512258">
              <w:tc>
                <w:tcPr>
                  <w:tcW w:w="795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center"/>
                    <w:rPr>
                      <w:color w:val="000000"/>
                      <w:lang w:val="ru-RU"/>
                    </w:rPr>
                  </w:pPr>
                  <w:r w:rsidRPr="00F021B3">
                    <w:t>Загальна кількість днів надання послуги -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>12 днів</w:t>
                  </w:r>
                </w:p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>
                    <w:t>35 днів (</w:t>
                  </w:r>
                  <w:r w:rsidRPr="00F021B3">
                    <w:t>у разі надсилання запитів в інші установи, організації)</w:t>
                  </w:r>
                </w:p>
              </w:tc>
            </w:tr>
            <w:tr w:rsidR="008523C3" w:rsidRPr="00F021B3" w:rsidTr="00512258">
              <w:tc>
                <w:tcPr>
                  <w:tcW w:w="795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center"/>
                    <w:rPr>
                      <w:color w:val="000000"/>
                      <w:lang w:val="ru-RU"/>
                    </w:rPr>
                  </w:pPr>
                  <w:r w:rsidRPr="00F021B3">
                    <w:lastRenderedPageBreak/>
                    <w:t>Загальна кількість днів (передбачена законодавством) -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523C3" w:rsidRPr="00F021B3" w:rsidRDefault="008523C3" w:rsidP="00512258">
                  <w:pPr>
                    <w:ind w:right="-224"/>
                    <w:jc w:val="both"/>
                    <w:rPr>
                      <w:color w:val="000000"/>
                    </w:rPr>
                  </w:pPr>
                  <w:r w:rsidRPr="00F021B3">
                    <w:t>Не більше 45 днів</w:t>
                  </w:r>
                </w:p>
              </w:tc>
            </w:tr>
          </w:tbl>
          <w:p w:rsidR="008523C3" w:rsidRPr="00F021B3" w:rsidRDefault="008523C3" w:rsidP="00512258">
            <w:pPr>
              <w:pStyle w:val="11Title"/>
              <w:tabs>
                <w:tab w:val="left" w:pos="0"/>
              </w:tabs>
              <w:spacing w:before="60" w:after="6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caps w:val="0"/>
                <w:lang w:val="ru-RU"/>
              </w:rPr>
            </w:pPr>
            <w:r w:rsidRPr="00F021B3">
              <w:rPr>
                <w:rFonts w:ascii="Times New Roman" w:hAnsi="Times New Roman" w:cs="Times New Roman"/>
                <w:b w:val="0"/>
                <w:bCs w:val="0"/>
                <w:i/>
                <w:caps w:val="0"/>
                <w:lang w:val="uk-UA"/>
              </w:rPr>
              <w:t xml:space="preserve">Умовні позначки: В-виконує, У- бере участь, П - погоджує, З </w:t>
            </w:r>
            <w:r w:rsidRPr="00F021B3">
              <w:rPr>
                <w:rFonts w:ascii="Times New Roman" w:hAnsi="Times New Roman" w:cs="Times New Roman"/>
                <w:b w:val="0"/>
                <w:bCs w:val="0"/>
                <w:i/>
                <w:caps w:val="0"/>
                <w:lang w:val="ru-RU"/>
              </w:rPr>
              <w:t>–</w:t>
            </w:r>
            <w:r w:rsidRPr="00F021B3">
              <w:rPr>
                <w:rFonts w:ascii="Times New Roman" w:hAnsi="Times New Roman" w:cs="Times New Roman"/>
                <w:b w:val="0"/>
                <w:bCs w:val="0"/>
                <w:i/>
                <w:caps w:val="0"/>
                <w:lang w:val="uk-UA"/>
              </w:rPr>
              <w:t xml:space="preserve"> затверджує.</w:t>
            </w:r>
          </w:p>
        </w:tc>
      </w:tr>
    </w:tbl>
    <w:p w:rsidR="00EA498F" w:rsidRPr="008523C3" w:rsidRDefault="00EA498F" w:rsidP="008523C3">
      <w:pPr>
        <w:rPr>
          <w:lang w:val="ru-RU"/>
        </w:rPr>
      </w:pPr>
    </w:p>
    <w:sectPr w:rsidR="00EA498F" w:rsidRPr="008523C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ios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E22"/>
    <w:rsid w:val="00380E22"/>
    <w:rsid w:val="008523C3"/>
    <w:rsid w:val="00EA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B14C49-79F5-4654-AE35-DD91234D0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nhideWhenUsed/>
    <w:rsid w:val="008523C3"/>
    <w:pPr>
      <w:tabs>
        <w:tab w:val="center" w:pos="4677"/>
        <w:tab w:val="right" w:pos="9355"/>
      </w:tabs>
    </w:pPr>
    <w:rPr>
      <w:color w:val="000000"/>
      <w:lang w:val="ru-RU"/>
    </w:rPr>
  </w:style>
  <w:style w:type="character" w:customStyle="1" w:styleId="a4">
    <w:name w:val="Нижний колонтитул Знак"/>
    <w:basedOn w:val="a0"/>
    <w:uiPriority w:val="99"/>
    <w:semiHidden/>
    <w:rsid w:val="008523C3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customStyle="1" w:styleId="11Title">
    <w:name w:val="1.1. Title"/>
    <w:basedOn w:val="a"/>
    <w:semiHidden/>
    <w:rsid w:val="008523C3"/>
    <w:pPr>
      <w:keepNext/>
      <w:widowControl w:val="0"/>
      <w:tabs>
        <w:tab w:val="left" w:pos="510"/>
      </w:tabs>
      <w:suppressAutoHyphens/>
      <w:autoSpaceDE w:val="0"/>
      <w:autoSpaceDN w:val="0"/>
      <w:adjustRightInd w:val="0"/>
      <w:spacing w:before="283" w:after="113" w:line="288" w:lineRule="auto"/>
    </w:pPr>
    <w:rPr>
      <w:rFonts w:ascii="Helios" w:hAnsi="Helios" w:cs="Helios"/>
      <w:b/>
      <w:bCs/>
      <w:caps/>
      <w:color w:val="000000"/>
      <w:lang w:val="en-GB"/>
    </w:rPr>
  </w:style>
  <w:style w:type="character" w:customStyle="1" w:styleId="1">
    <w:name w:val="Нижний колонтитул Знак1"/>
    <w:basedOn w:val="a0"/>
    <w:link w:val="a3"/>
    <w:locked/>
    <w:rsid w:val="008523C3"/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me.gov.ua/img/line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Vadyuha</cp:lastModifiedBy>
  <cp:revision>2</cp:revision>
  <dcterms:created xsi:type="dcterms:W3CDTF">2020-09-06T15:41:00Z</dcterms:created>
  <dcterms:modified xsi:type="dcterms:W3CDTF">2020-09-06T15:42:00Z</dcterms:modified>
</cp:coreProperties>
</file>