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C66" w:rsidRDefault="00B70C66" w:rsidP="00B70C66">
      <w:pPr>
        <w:ind w:left="5670"/>
        <w:rPr>
          <w:color w:val="222222"/>
          <w:shd w:val="clear" w:color="auto" w:fill="FFFFFF"/>
          <w:lang w:val="uk-UA"/>
        </w:rPr>
      </w:pPr>
      <w:r>
        <w:rPr>
          <w:color w:val="222222"/>
          <w:shd w:val="clear" w:color="auto" w:fill="FFFFFF"/>
          <w:lang w:val="uk-UA"/>
        </w:rPr>
        <w:t>Затверджено рішенням виконавчого комітету Обухівської міської ради</w:t>
      </w:r>
    </w:p>
    <w:p w:rsidR="00B70C66" w:rsidRDefault="00B70C66" w:rsidP="00B70C66">
      <w:pPr>
        <w:pStyle w:val="a3"/>
        <w:spacing w:before="0" w:beforeAutospacing="0" w:after="0" w:afterAutospacing="0"/>
        <w:jc w:val="center"/>
        <w:rPr>
          <w:rStyle w:val="a4"/>
          <w:color w:val="333333"/>
          <w:u w:val="single"/>
          <w:lang w:val="uk-UA"/>
        </w:rPr>
      </w:pPr>
      <w:r>
        <w:rPr>
          <w:color w:val="222222"/>
          <w:shd w:val="clear" w:color="auto" w:fill="FFFFFF"/>
          <w:lang w:val="uk-UA"/>
        </w:rPr>
        <w:t xml:space="preserve">                                                                                </w:t>
      </w:r>
      <w:r w:rsidR="00352831">
        <w:rPr>
          <w:color w:val="222222"/>
          <w:shd w:val="clear" w:color="auto" w:fill="FFFFFF"/>
          <w:lang w:val="uk-UA"/>
        </w:rPr>
        <w:t xml:space="preserve">від </w:t>
      </w:r>
      <w:r w:rsidR="00352831">
        <w:rPr>
          <w:u w:val="single"/>
          <w:lang w:val="uk-UA"/>
        </w:rPr>
        <w:t>07 липня 2020 року</w:t>
      </w:r>
      <w:r w:rsidR="00352831">
        <w:rPr>
          <w:color w:val="222222"/>
          <w:u w:val="single"/>
          <w:shd w:val="clear" w:color="auto" w:fill="FFFFFF"/>
          <w:lang w:val="uk-UA"/>
        </w:rPr>
        <w:t xml:space="preserve">  № </w:t>
      </w:r>
      <w:r w:rsidR="00352831">
        <w:rPr>
          <w:u w:val="single"/>
          <w:lang w:val="uk-UA"/>
        </w:rPr>
        <w:t>332</w:t>
      </w:r>
    </w:p>
    <w:p w:rsidR="00B70C66" w:rsidRDefault="00B70C66" w:rsidP="008B5D55">
      <w:pPr>
        <w:pStyle w:val="a3"/>
        <w:spacing w:before="0" w:beforeAutospacing="0" w:after="0" w:afterAutospacing="0"/>
        <w:jc w:val="center"/>
        <w:rPr>
          <w:rStyle w:val="a4"/>
          <w:color w:val="333333"/>
          <w:u w:val="single"/>
          <w:lang w:val="uk-UA"/>
        </w:rPr>
      </w:pPr>
    </w:p>
    <w:p w:rsidR="008B5D55" w:rsidRDefault="0054377C" w:rsidP="008B5D55">
      <w:pPr>
        <w:pStyle w:val="a3"/>
        <w:spacing w:before="0" w:beforeAutospacing="0" w:after="0" w:afterAutospacing="0"/>
        <w:jc w:val="center"/>
        <w:rPr>
          <w:rStyle w:val="apple-converted-space"/>
          <w:b/>
          <w:bCs/>
          <w:color w:val="333333"/>
          <w:u w:val="single"/>
          <w:lang w:val="uk-UA"/>
        </w:rPr>
      </w:pPr>
      <w:r w:rsidRPr="00E54014">
        <w:rPr>
          <w:rStyle w:val="a4"/>
          <w:color w:val="333333"/>
          <w:u w:val="single"/>
          <w:lang w:val="uk-UA"/>
        </w:rPr>
        <w:t>Інформаційна картка адміністративної послуги</w:t>
      </w:r>
    </w:p>
    <w:p w:rsidR="008B5D55" w:rsidRPr="008B5D55" w:rsidRDefault="0054377C" w:rsidP="008B5D55">
      <w:pPr>
        <w:pStyle w:val="a3"/>
        <w:spacing w:before="0" w:beforeAutospacing="0" w:after="0" w:afterAutospacing="0"/>
        <w:jc w:val="both"/>
        <w:rPr>
          <w:b/>
          <w:i/>
          <w:sz w:val="22"/>
          <w:szCs w:val="22"/>
          <w:lang w:val="uk-UA"/>
        </w:rPr>
      </w:pPr>
      <w:r w:rsidRPr="00E54014">
        <w:rPr>
          <w:color w:val="333333"/>
          <w:u w:val="single"/>
          <w:lang w:val="uk-UA"/>
        </w:rPr>
        <w:br/>
      </w:r>
      <w:r w:rsidR="008B5D55" w:rsidRPr="00D412B6">
        <w:rPr>
          <w:b/>
          <w:i/>
          <w:color w:val="000000" w:themeColor="text1"/>
          <w:sz w:val="22"/>
          <w:szCs w:val="22"/>
          <w:lang w:val="uk-UA"/>
        </w:rPr>
        <w:t>внесення змін до</w:t>
      </w:r>
      <w:r w:rsidR="008B5D55" w:rsidRPr="008B5D55">
        <w:rPr>
          <w:b/>
          <w:i/>
          <w:color w:val="000000" w:themeColor="text1"/>
          <w:sz w:val="22"/>
          <w:szCs w:val="22"/>
          <w:lang w:val="uk-UA"/>
        </w:rPr>
        <w:t xml:space="preserve"> декларації про готовність об’єкта до експлуатації</w:t>
      </w:r>
      <w:r w:rsidR="008B5D55" w:rsidRPr="00734F77">
        <w:rPr>
          <w:b/>
          <w:i/>
          <w:color w:val="000000" w:themeColor="text1"/>
          <w:sz w:val="22"/>
          <w:szCs w:val="22"/>
          <w:lang w:val="uk-UA"/>
        </w:rPr>
        <w:t xml:space="preserve">, </w:t>
      </w:r>
      <w:r w:rsidR="008B5D55" w:rsidRPr="008B5D55">
        <w:rPr>
          <w:b/>
          <w:bCs/>
          <w:i/>
          <w:color w:val="000000"/>
          <w:sz w:val="22"/>
          <w:szCs w:val="22"/>
          <w:lang w:val="uk-UA"/>
        </w:rPr>
        <w:t>будівництво якого здійснено на  підставі будівельного паспорта</w:t>
      </w:r>
      <w:r w:rsidR="008B5D55">
        <w:rPr>
          <w:b/>
          <w:bCs/>
          <w:i/>
          <w:color w:val="000000"/>
          <w:sz w:val="22"/>
          <w:szCs w:val="22"/>
          <w:lang w:val="uk-UA"/>
        </w:rPr>
        <w:t xml:space="preserve"> /</w:t>
      </w:r>
      <w:r w:rsidR="008B5D55" w:rsidRPr="008B5D55">
        <w:rPr>
          <w:b/>
          <w:i/>
          <w:color w:val="000000" w:themeColor="text1"/>
          <w:sz w:val="22"/>
          <w:szCs w:val="22"/>
          <w:lang w:val="uk-UA"/>
        </w:rPr>
        <w:t xml:space="preserve"> </w:t>
      </w:r>
      <w:r w:rsidR="008B5D55" w:rsidRPr="00D412B6">
        <w:rPr>
          <w:b/>
          <w:i/>
          <w:color w:val="000000" w:themeColor="text1"/>
          <w:sz w:val="22"/>
          <w:szCs w:val="22"/>
          <w:lang w:val="uk-UA"/>
        </w:rPr>
        <w:t>внесення змін до</w:t>
      </w:r>
      <w:r w:rsidR="008B5D55" w:rsidRPr="008B5D55">
        <w:rPr>
          <w:b/>
          <w:i/>
          <w:color w:val="000000" w:themeColor="text1"/>
          <w:sz w:val="22"/>
          <w:szCs w:val="22"/>
          <w:lang w:val="uk-UA"/>
        </w:rPr>
        <w:t xml:space="preserve"> декларації про готовність об’єкта до експлуатації</w:t>
      </w:r>
      <w:r w:rsidR="008B5D55" w:rsidRPr="00734F77">
        <w:rPr>
          <w:b/>
          <w:i/>
          <w:color w:val="000000" w:themeColor="text1"/>
          <w:sz w:val="22"/>
          <w:szCs w:val="22"/>
          <w:lang w:val="uk-UA"/>
        </w:rPr>
        <w:t xml:space="preserve"> </w:t>
      </w:r>
      <w:r w:rsidR="008B5D55" w:rsidRPr="008B5D55">
        <w:rPr>
          <w:b/>
          <w:i/>
          <w:sz w:val="22"/>
          <w:szCs w:val="22"/>
          <w:lang w:val="uk-UA"/>
        </w:rPr>
        <w:t>за класом наслідків (відповідальності) належить до об’єктів з незначними наслідками (СС1)</w:t>
      </w:r>
      <w:r w:rsidR="008B5D55">
        <w:rPr>
          <w:b/>
          <w:i/>
          <w:sz w:val="22"/>
          <w:szCs w:val="22"/>
          <w:lang w:val="uk-UA"/>
        </w:rPr>
        <w:t xml:space="preserve"> /</w:t>
      </w:r>
      <w:r w:rsidR="008B5D55" w:rsidRPr="008B5D55">
        <w:rPr>
          <w:b/>
          <w:i/>
          <w:color w:val="000000" w:themeColor="text1"/>
          <w:lang w:val="uk-UA"/>
        </w:rPr>
        <w:t xml:space="preserve"> внесення змін до декларації про готовність об’єкта до експлуатації </w:t>
      </w:r>
      <w:r w:rsidR="008B5D55" w:rsidRPr="008B5D55">
        <w:rPr>
          <w:b/>
          <w:i/>
          <w:lang w:val="uk-UA"/>
        </w:rPr>
        <w:t>самочинно збудованого об’єкта, на яке визнано право власності за рішенням суду</w:t>
      </w:r>
    </w:p>
    <w:p w:rsidR="00775D53" w:rsidRPr="00B70C66" w:rsidRDefault="00775D53" w:rsidP="00B70C66">
      <w:pPr>
        <w:rPr>
          <w:b/>
          <w:sz w:val="28"/>
          <w:szCs w:val="28"/>
          <w:lang w:val="uk-UA"/>
        </w:rPr>
      </w:pPr>
    </w:p>
    <w:p w:rsidR="00775D53" w:rsidRPr="004C75A8" w:rsidRDefault="00775D53" w:rsidP="00775D53">
      <w:pPr>
        <w:pStyle w:val="a5"/>
        <w:rPr>
          <w:color w:val="000000" w:themeColor="text1"/>
          <w:sz w:val="28"/>
          <w:szCs w:val="28"/>
        </w:rPr>
      </w:pPr>
    </w:p>
    <w:tbl>
      <w:tblPr>
        <w:tblW w:w="9600" w:type="dxa"/>
        <w:tblInd w:w="258" w:type="dxa"/>
        <w:tblLayout w:type="fixed"/>
        <w:tblLook w:val="0000"/>
      </w:tblPr>
      <w:tblGrid>
        <w:gridCol w:w="588"/>
        <w:gridCol w:w="2472"/>
        <w:gridCol w:w="6540"/>
      </w:tblGrid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1.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proofErr w:type="spellStart"/>
            <w:r w:rsidRPr="00A706CC">
              <w:rPr>
                <w:color w:val="000000" w:themeColor="text1"/>
                <w:spacing w:val="-3"/>
              </w:rPr>
              <w:t>Інформація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про </w:t>
            </w:r>
            <w:proofErr w:type="spellStart"/>
            <w:r w:rsidRPr="00A706CC">
              <w:rPr>
                <w:color w:val="000000" w:themeColor="text1"/>
                <w:spacing w:val="-3"/>
              </w:rPr>
              <w:t>суб'єкт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надання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адміністративної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послуги</w:t>
            </w:r>
            <w:proofErr w:type="spellEnd"/>
          </w:p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r w:rsidRPr="00A706CC" w:rsidDel="00A706CC">
              <w:rPr>
                <w:color w:val="000000" w:themeColor="text1"/>
                <w:spacing w:val="-3"/>
              </w:rPr>
              <w:t xml:space="preserve"> </w:t>
            </w:r>
            <w:r w:rsidRPr="004C75A8">
              <w:rPr>
                <w:color w:val="000000" w:themeColor="text1"/>
                <w:spacing w:val="-3"/>
              </w:rPr>
              <w:t>(</w:t>
            </w:r>
            <w:proofErr w:type="spellStart"/>
            <w:r w:rsidRPr="004C75A8">
              <w:rPr>
                <w:color w:val="000000" w:themeColor="text1"/>
                <w:spacing w:val="-3"/>
              </w:rPr>
              <w:t>місце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подання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документі</w:t>
            </w:r>
            <w:proofErr w:type="gramStart"/>
            <w:r w:rsidRPr="004C75A8">
              <w:rPr>
                <w:color w:val="000000" w:themeColor="text1"/>
                <w:spacing w:val="-3"/>
              </w:rPr>
              <w:t>в</w:t>
            </w:r>
            <w:proofErr w:type="spellEnd"/>
            <w:proofErr w:type="gramEnd"/>
            <w:r w:rsidRPr="004C75A8">
              <w:rPr>
                <w:color w:val="000000" w:themeColor="text1"/>
                <w:spacing w:val="-3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отримання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результату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3"/>
              </w:rPr>
              <w:t>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3659" w:rsidRDefault="00E43659" w:rsidP="00E43659">
            <w:pPr>
              <w:spacing w:line="300" w:lineRule="atLeast"/>
              <w:jc w:val="both"/>
              <w:rPr>
                <w:color w:val="333333"/>
                <w:lang w:val="uk-UA"/>
              </w:rPr>
            </w:pPr>
            <w:r>
              <w:rPr>
                <w:color w:val="333333"/>
                <w:lang w:val="uk-UA"/>
              </w:rPr>
              <w:t xml:space="preserve">Центр надання адміністративних послуг </w:t>
            </w:r>
          </w:p>
          <w:p w:rsidR="00E43659" w:rsidRDefault="00E43659" w:rsidP="00E43659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r>
              <w:rPr>
                <w:rFonts w:eastAsia="Times New Roman"/>
                <w:b/>
                <w:lang w:eastAsia="uk-UA"/>
              </w:rPr>
              <w:t>Адреса:</w:t>
            </w:r>
            <w:r>
              <w:rPr>
                <w:rFonts w:eastAsia="Times New Roman"/>
                <w:lang w:eastAsia="uk-UA"/>
              </w:rPr>
              <w:t xml:space="preserve"> </w:t>
            </w:r>
            <w:r>
              <w:rPr>
                <w:color w:val="333333"/>
                <w:lang w:val="uk-UA"/>
              </w:rPr>
              <w:t>08700, Київська область, місто Обухів, вулиця Каштанова, 13</w:t>
            </w:r>
          </w:p>
          <w:p w:rsidR="00E43659" w:rsidRDefault="00E43659" w:rsidP="00E43659">
            <w:pPr>
              <w:ind w:hanging="57"/>
              <w:jc w:val="both"/>
              <w:rPr>
                <w:rFonts w:eastAsia="Times New Roman"/>
                <w:b/>
                <w:lang w:val="uk-UA" w:eastAsia="uk-UA"/>
              </w:rPr>
            </w:pPr>
            <w:r>
              <w:rPr>
                <w:rFonts w:eastAsia="Times New Roman"/>
                <w:b/>
                <w:lang w:val="uk-UA" w:eastAsia="uk-UA"/>
              </w:rPr>
              <w:t>Режим роботи:</w:t>
            </w:r>
          </w:p>
          <w:p w:rsidR="00E43659" w:rsidRDefault="00E43659" w:rsidP="00E43659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понеділок, середа, </w:t>
            </w:r>
            <w:proofErr w:type="spellStart"/>
            <w:r>
              <w:rPr>
                <w:lang w:val="uk-UA"/>
              </w:rPr>
              <w:t>четверг</w:t>
            </w:r>
            <w:proofErr w:type="spellEnd"/>
            <w:r>
              <w:rPr>
                <w:lang w:val="uk-UA"/>
              </w:rPr>
              <w:t xml:space="preserve"> з 8-00 до 16-00 ;</w:t>
            </w:r>
          </w:p>
          <w:p w:rsidR="00E43659" w:rsidRDefault="00E43659" w:rsidP="00E43659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вівторок з 8-00 до 20-00 ; п’ятниця з 8-00 до 15-45 без   обідньої </w:t>
            </w:r>
            <w:proofErr w:type="spellStart"/>
            <w:r>
              <w:rPr>
                <w:lang w:val="uk-UA"/>
              </w:rPr>
              <w:t>переви</w:t>
            </w:r>
            <w:proofErr w:type="spellEnd"/>
            <w:r>
              <w:rPr>
                <w:lang w:val="uk-UA"/>
              </w:rPr>
              <w:t>.</w:t>
            </w:r>
          </w:p>
          <w:p w:rsidR="00E43659" w:rsidRDefault="00E43659" w:rsidP="00E43659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proofErr w:type="spellStart"/>
            <w:r w:rsidRPr="00E43659">
              <w:t>Вихідні</w:t>
            </w:r>
            <w:proofErr w:type="spellEnd"/>
            <w:r w:rsidRPr="00E43659">
              <w:t xml:space="preserve"> </w:t>
            </w:r>
            <w:proofErr w:type="spellStart"/>
            <w:r w:rsidRPr="00E43659">
              <w:t>дні</w:t>
            </w:r>
            <w:proofErr w:type="spellEnd"/>
            <w:r w:rsidRPr="00E43659">
              <w:t xml:space="preserve">- </w:t>
            </w:r>
            <w:proofErr w:type="spellStart"/>
            <w:r w:rsidRPr="00E43659">
              <w:t>субота</w:t>
            </w:r>
            <w:proofErr w:type="gramStart"/>
            <w:r w:rsidRPr="00E43659">
              <w:t>,н</w:t>
            </w:r>
            <w:proofErr w:type="gramEnd"/>
            <w:r w:rsidRPr="00E43659">
              <w:t>еділя</w:t>
            </w:r>
            <w:proofErr w:type="spellEnd"/>
            <w:r>
              <w:rPr>
                <w:lang w:val="uk-UA"/>
              </w:rPr>
              <w:t xml:space="preserve"> </w:t>
            </w:r>
          </w:p>
          <w:p w:rsidR="00E43659" w:rsidRDefault="00E43659" w:rsidP="00E43659">
            <w:pPr>
              <w:jc w:val="both"/>
              <w:rPr>
                <w:lang w:val="uk-UA"/>
              </w:rPr>
            </w:pPr>
            <w:r>
              <w:rPr>
                <w:b/>
                <w:lang w:val="uk-UA"/>
              </w:rPr>
              <w:t>Тел./факс</w:t>
            </w:r>
            <w:r>
              <w:rPr>
                <w:lang w:val="uk-UA"/>
              </w:rPr>
              <w:t xml:space="preserve"> (04572) 6-42-07</w:t>
            </w:r>
          </w:p>
          <w:p w:rsidR="00E43659" w:rsidRDefault="00E43659" w:rsidP="00E43659">
            <w:pPr>
              <w:ind w:hanging="57"/>
              <w:jc w:val="both"/>
              <w:rPr>
                <w:rFonts w:eastAsia="Times New Roman"/>
                <w:iCs/>
                <w:color w:val="0000FF"/>
                <w:u w:val="single"/>
                <w:lang w:eastAsia="uk-UA"/>
              </w:rPr>
            </w:pPr>
            <w:proofErr w:type="spellStart"/>
            <w:r>
              <w:rPr>
                <w:rFonts w:eastAsia="Times New Roman"/>
                <w:b/>
                <w:iCs/>
                <w:lang w:eastAsia="uk-UA"/>
              </w:rPr>
              <w:t>Електронна</w:t>
            </w:r>
            <w:proofErr w:type="spellEnd"/>
            <w:r>
              <w:rPr>
                <w:rFonts w:eastAsia="Times New Roman"/>
                <w:b/>
                <w:iCs/>
                <w:lang w:eastAsia="uk-UA"/>
              </w:rPr>
              <w:t xml:space="preserve"> </w:t>
            </w:r>
            <w:proofErr w:type="spellStart"/>
            <w:r>
              <w:rPr>
                <w:rFonts w:eastAsia="Times New Roman"/>
                <w:b/>
                <w:iCs/>
                <w:lang w:eastAsia="uk-UA"/>
              </w:rPr>
              <w:t>пошта</w:t>
            </w:r>
            <w:proofErr w:type="spellEnd"/>
            <w:r>
              <w:rPr>
                <w:rFonts w:eastAsia="Times New Roman"/>
                <w:b/>
                <w:iCs/>
                <w:lang w:eastAsia="uk-UA"/>
              </w:rPr>
              <w:t>:</w:t>
            </w:r>
            <w:r>
              <w:rPr>
                <w:rFonts w:eastAsia="Times New Roman"/>
                <w:iCs/>
                <w:lang w:eastAsia="uk-UA"/>
              </w:rPr>
              <w:t xml:space="preserve"> </w:t>
            </w:r>
            <w:r>
              <w:rPr>
                <w:lang w:val="en-US"/>
              </w:rPr>
              <w:t>admin</w:t>
            </w:r>
            <w:r>
              <w:t>@</w:t>
            </w:r>
            <w:proofErr w:type="spellStart"/>
            <w:r>
              <w:rPr>
                <w:lang w:val="en-US"/>
              </w:rPr>
              <w:t>obcity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gov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ua</w:t>
            </w:r>
            <w:proofErr w:type="spellEnd"/>
          </w:p>
          <w:p w:rsidR="00775D53" w:rsidRPr="006E382E" w:rsidRDefault="00775D53" w:rsidP="004F5733">
            <w:pPr>
              <w:jc w:val="both"/>
              <w:rPr>
                <w:color w:val="000000" w:themeColor="text1"/>
              </w:rPr>
            </w:pPr>
          </w:p>
        </w:tc>
      </w:tr>
      <w:tr w:rsidR="00775D53" w:rsidRPr="004C75A8" w:rsidTr="004F5733">
        <w:trPr>
          <w:trHeight w:val="539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2.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Перелі</w:t>
            </w:r>
            <w:proofErr w:type="gramStart"/>
            <w:r w:rsidRPr="004C75A8">
              <w:rPr>
                <w:color w:val="000000" w:themeColor="text1"/>
              </w:rPr>
              <w:t>к</w:t>
            </w:r>
            <w:proofErr w:type="spellEnd"/>
            <w:proofErr w:type="gram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документів</w:t>
            </w:r>
            <w:proofErr w:type="spellEnd"/>
            <w:r w:rsidRPr="004C75A8">
              <w:rPr>
                <w:color w:val="000000" w:themeColor="text1"/>
              </w:rPr>
              <w:t xml:space="preserve">, </w:t>
            </w:r>
            <w:proofErr w:type="spellStart"/>
            <w:r w:rsidRPr="004C75A8">
              <w:rPr>
                <w:color w:val="000000" w:themeColor="text1"/>
              </w:rPr>
              <w:t>необхідних</w:t>
            </w:r>
            <w:proofErr w:type="spellEnd"/>
            <w:r w:rsidRPr="004C75A8">
              <w:rPr>
                <w:color w:val="000000" w:themeColor="text1"/>
              </w:rPr>
              <w:t xml:space="preserve"> для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  <w:r w:rsidRPr="004C75A8">
              <w:rPr>
                <w:color w:val="000000" w:themeColor="text1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</w:rPr>
              <w:t>вимоги</w:t>
            </w:r>
            <w:proofErr w:type="spellEnd"/>
            <w:r w:rsidRPr="004C75A8">
              <w:rPr>
                <w:color w:val="000000" w:themeColor="text1"/>
              </w:rPr>
              <w:t xml:space="preserve"> до них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5D55" w:rsidRPr="00D412B6" w:rsidRDefault="008B5D55" w:rsidP="008B5D55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i/>
                <w:color w:val="000000"/>
              </w:rPr>
            </w:pPr>
            <w:r w:rsidRPr="00D412B6">
              <w:rPr>
                <w:b/>
                <w:i/>
                <w:color w:val="000000" w:themeColor="text1"/>
                <w:sz w:val="22"/>
                <w:szCs w:val="22"/>
              </w:rPr>
              <w:t xml:space="preserve">Для </w:t>
            </w:r>
            <w:r w:rsidRPr="00D412B6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внесення змін до</w:t>
            </w:r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>декларації</w:t>
            </w:r>
            <w:proofErr w:type="spellEnd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 xml:space="preserve"> про </w:t>
            </w:r>
            <w:proofErr w:type="spellStart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>готовність</w:t>
            </w:r>
            <w:proofErr w:type="spellEnd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>об’єкта</w:t>
            </w:r>
            <w:proofErr w:type="spellEnd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 xml:space="preserve"> до </w:t>
            </w:r>
            <w:proofErr w:type="spellStart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>експлуатації</w:t>
            </w:r>
            <w:proofErr w:type="spellEnd"/>
            <w:r w:rsidRPr="00734F77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 xml:space="preserve">, </w:t>
            </w:r>
            <w:proofErr w:type="spellStart"/>
            <w:r w:rsidRPr="00734F77">
              <w:rPr>
                <w:b/>
                <w:bCs/>
                <w:i/>
                <w:color w:val="000000"/>
                <w:sz w:val="22"/>
                <w:szCs w:val="22"/>
              </w:rPr>
              <w:t>будівництво</w:t>
            </w:r>
            <w:proofErr w:type="spellEnd"/>
            <w:r w:rsidRPr="00734F77">
              <w:rPr>
                <w:b/>
                <w:bCs/>
                <w:i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4F77">
              <w:rPr>
                <w:b/>
                <w:bCs/>
                <w:i/>
                <w:color w:val="000000"/>
                <w:sz w:val="22"/>
                <w:szCs w:val="22"/>
              </w:rPr>
              <w:t>якого</w:t>
            </w:r>
            <w:proofErr w:type="spellEnd"/>
            <w:r w:rsidRPr="00734F77">
              <w:rPr>
                <w:b/>
                <w:bCs/>
                <w:i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4F77">
              <w:rPr>
                <w:b/>
                <w:bCs/>
                <w:i/>
                <w:color w:val="000000"/>
                <w:sz w:val="22"/>
                <w:szCs w:val="22"/>
              </w:rPr>
              <w:t>здійснено</w:t>
            </w:r>
            <w:proofErr w:type="spellEnd"/>
            <w:r w:rsidRPr="00734F77">
              <w:rPr>
                <w:b/>
                <w:bCs/>
                <w:i/>
                <w:color w:val="000000"/>
                <w:sz w:val="22"/>
                <w:szCs w:val="22"/>
              </w:rPr>
              <w:t xml:space="preserve"> на  </w:t>
            </w:r>
            <w:proofErr w:type="spellStart"/>
            <w:proofErr w:type="gramStart"/>
            <w:r w:rsidRPr="00734F77">
              <w:rPr>
                <w:b/>
                <w:bCs/>
                <w:i/>
                <w:color w:val="000000"/>
                <w:sz w:val="22"/>
                <w:szCs w:val="22"/>
              </w:rPr>
              <w:t>п</w:t>
            </w:r>
            <w:proofErr w:type="gramEnd"/>
            <w:r w:rsidRPr="00734F77">
              <w:rPr>
                <w:b/>
                <w:bCs/>
                <w:i/>
                <w:color w:val="000000"/>
                <w:sz w:val="22"/>
                <w:szCs w:val="22"/>
              </w:rPr>
              <w:t>ідставі</w:t>
            </w:r>
            <w:proofErr w:type="spellEnd"/>
            <w:r w:rsidRPr="00734F77">
              <w:rPr>
                <w:b/>
                <w:bCs/>
                <w:i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34F77">
              <w:rPr>
                <w:b/>
                <w:bCs/>
                <w:i/>
                <w:color w:val="000000"/>
                <w:sz w:val="22"/>
                <w:szCs w:val="22"/>
              </w:rPr>
              <w:t>будівельного</w:t>
            </w:r>
            <w:proofErr w:type="spellEnd"/>
            <w:r w:rsidRPr="00734F77">
              <w:rPr>
                <w:b/>
                <w:bCs/>
                <w:i/>
                <w:color w:val="000000"/>
                <w:sz w:val="22"/>
                <w:szCs w:val="22"/>
              </w:rPr>
              <w:t xml:space="preserve"> паспорта</w:t>
            </w:r>
            <w:r w:rsidRPr="00D412B6">
              <w:rPr>
                <w:b/>
                <w:bCs/>
                <w:i/>
                <w:color w:val="000000"/>
                <w:sz w:val="22"/>
                <w:szCs w:val="22"/>
              </w:rPr>
              <w:t>:</w:t>
            </w:r>
          </w:p>
          <w:p w:rsidR="008B5D55" w:rsidRPr="00734F77" w:rsidRDefault="008B5D55" w:rsidP="008B5D55">
            <w:pPr>
              <w:pStyle w:val="a3"/>
              <w:spacing w:before="0" w:beforeAutospacing="0" w:after="0" w:afterAutospacing="0"/>
              <w:jc w:val="both"/>
              <w:rPr>
                <w:lang w:val="uk-UA"/>
              </w:rPr>
            </w:pPr>
            <w:r w:rsidRPr="00C671C6">
              <w:rPr>
                <w:b/>
                <w:sz w:val="22"/>
                <w:szCs w:val="22"/>
              </w:rPr>
              <w:t>1</w:t>
            </w:r>
            <w:proofErr w:type="spellStart"/>
            <w:r w:rsidRPr="00D412B6">
              <w:rPr>
                <w:b/>
                <w:sz w:val="22"/>
                <w:szCs w:val="22"/>
                <w:lang w:val="uk-UA"/>
              </w:rPr>
              <w:t>.Заява</w:t>
            </w:r>
            <w:proofErr w:type="spellEnd"/>
            <w:r w:rsidRPr="00D412B6">
              <w:rPr>
                <w:sz w:val="22"/>
                <w:szCs w:val="22"/>
                <w:lang w:val="uk-UA"/>
              </w:rPr>
              <w:t xml:space="preserve"> в</w:t>
            </w:r>
            <w:proofErr w:type="spellStart"/>
            <w:r w:rsidRPr="00D412B6">
              <w:rPr>
                <w:sz w:val="22"/>
                <w:szCs w:val="22"/>
              </w:rPr>
              <w:t>ідповідно</w:t>
            </w:r>
            <w:proofErr w:type="spellEnd"/>
            <w:r w:rsidRPr="00D412B6">
              <w:rPr>
                <w:sz w:val="22"/>
                <w:szCs w:val="22"/>
              </w:rPr>
              <w:t xml:space="preserve"> до </w:t>
            </w:r>
            <w:proofErr w:type="spellStart"/>
            <w:r w:rsidRPr="00D412B6">
              <w:rPr>
                <w:sz w:val="22"/>
                <w:szCs w:val="22"/>
              </w:rPr>
              <w:t>статті</w:t>
            </w:r>
            <w:proofErr w:type="spellEnd"/>
            <w:r w:rsidRPr="00D412B6">
              <w:rPr>
                <w:sz w:val="22"/>
                <w:szCs w:val="22"/>
              </w:rPr>
              <w:t xml:space="preserve"> 39</w:t>
            </w:r>
            <w:r w:rsidRPr="00D412B6">
              <w:rPr>
                <w:sz w:val="22"/>
                <w:szCs w:val="22"/>
                <w:vertAlign w:val="superscript"/>
              </w:rPr>
              <w:t>1</w:t>
            </w:r>
            <w:r w:rsidRPr="00D412B6">
              <w:rPr>
                <w:sz w:val="22"/>
                <w:szCs w:val="22"/>
              </w:rPr>
              <w:t xml:space="preserve"> Закону </w:t>
            </w:r>
            <w:proofErr w:type="spellStart"/>
            <w:r w:rsidRPr="00D412B6">
              <w:rPr>
                <w:sz w:val="22"/>
                <w:szCs w:val="22"/>
              </w:rPr>
              <w:t>України</w:t>
            </w:r>
            <w:proofErr w:type="spellEnd"/>
            <w:r w:rsidRPr="00D412B6">
              <w:rPr>
                <w:sz w:val="22"/>
                <w:szCs w:val="22"/>
              </w:rPr>
              <w:t xml:space="preserve"> “Про </w:t>
            </w:r>
            <w:proofErr w:type="spellStart"/>
            <w:r w:rsidRPr="00D412B6">
              <w:rPr>
                <w:sz w:val="22"/>
                <w:szCs w:val="22"/>
              </w:rPr>
              <w:t>регулювання</w:t>
            </w:r>
            <w:proofErr w:type="spellEnd"/>
            <w:r w:rsidRPr="00D412B6">
              <w:rPr>
                <w:sz w:val="22"/>
                <w:szCs w:val="22"/>
              </w:rPr>
              <w:t xml:space="preserve"> </w:t>
            </w:r>
            <w:proofErr w:type="spellStart"/>
            <w:r w:rsidRPr="00D412B6">
              <w:rPr>
                <w:sz w:val="22"/>
                <w:szCs w:val="22"/>
              </w:rPr>
              <w:t>містобудівної</w:t>
            </w:r>
            <w:proofErr w:type="spellEnd"/>
            <w:r w:rsidRPr="00D412B6">
              <w:rPr>
                <w:sz w:val="22"/>
                <w:szCs w:val="22"/>
              </w:rPr>
              <w:t xml:space="preserve"> </w:t>
            </w:r>
            <w:proofErr w:type="spellStart"/>
            <w:r w:rsidRPr="00D412B6">
              <w:rPr>
                <w:sz w:val="22"/>
                <w:szCs w:val="22"/>
              </w:rPr>
              <w:t>діяльності</w:t>
            </w:r>
            <w:proofErr w:type="spellEnd"/>
            <w:r w:rsidRPr="00D412B6">
              <w:rPr>
                <w:sz w:val="22"/>
                <w:szCs w:val="22"/>
              </w:rPr>
              <w:t>”</w:t>
            </w:r>
            <w:r w:rsidRPr="00734F77">
              <w:rPr>
                <w:sz w:val="22"/>
                <w:szCs w:val="22"/>
                <w:lang w:val="uk-UA"/>
              </w:rPr>
              <w:t>;</w:t>
            </w:r>
          </w:p>
          <w:p w:rsidR="008B5D55" w:rsidRDefault="008B5D55" w:rsidP="008B5D55">
            <w:pPr>
              <w:pStyle w:val="a3"/>
              <w:spacing w:before="0" w:beforeAutospacing="0" w:after="0" w:afterAutospacing="0"/>
              <w:jc w:val="both"/>
              <w:rPr>
                <w:color w:val="000000"/>
                <w:lang w:val="uk-UA" w:eastAsia="uk-UA"/>
              </w:rPr>
            </w:pPr>
            <w:r w:rsidRPr="00D412B6">
              <w:rPr>
                <w:b/>
                <w:i/>
                <w:sz w:val="22"/>
                <w:szCs w:val="22"/>
              </w:rPr>
              <w:t>2</w:t>
            </w:r>
            <w:r w:rsidRPr="00D412B6">
              <w:rPr>
                <w:b/>
                <w:sz w:val="22"/>
                <w:szCs w:val="22"/>
                <w:lang w:val="uk-UA"/>
              </w:rPr>
              <w:t>. Один примірник декларації</w:t>
            </w:r>
            <w:r w:rsidRPr="00734F77">
              <w:rPr>
                <w:sz w:val="22"/>
                <w:szCs w:val="22"/>
                <w:lang w:val="uk-UA"/>
              </w:rPr>
              <w:t xml:space="preserve">, </w:t>
            </w:r>
            <w:r w:rsidRPr="00D412B6">
              <w:rPr>
                <w:sz w:val="22"/>
                <w:szCs w:val="22"/>
                <w:lang w:val="uk-UA"/>
              </w:rPr>
              <w:t>в якій враховані зміни,</w:t>
            </w:r>
            <w:r w:rsidRPr="00734F77">
              <w:rPr>
                <w:sz w:val="22"/>
                <w:szCs w:val="22"/>
                <w:lang w:val="uk-UA"/>
              </w:rPr>
              <w:t xml:space="preserve"> </w:t>
            </w:r>
            <w:r w:rsidRPr="00734F77">
              <w:rPr>
                <w:color w:val="000000"/>
                <w:sz w:val="22"/>
                <w:szCs w:val="22"/>
                <w:lang w:val="uk-UA" w:eastAsia="uk-UA"/>
              </w:rPr>
              <w:t>щодо об’єктів, будівництво яких здійснено на підставі будівельного паспорта, за формою встановленого зразка.</w:t>
            </w:r>
          </w:p>
          <w:p w:rsidR="008B5D55" w:rsidRPr="00D412B6" w:rsidRDefault="008B5D55" w:rsidP="008B5D55">
            <w:pPr>
              <w:pStyle w:val="a3"/>
              <w:spacing w:before="0" w:beforeAutospacing="0" w:after="0" w:afterAutospacing="0"/>
              <w:jc w:val="both"/>
              <w:rPr>
                <w:lang w:val="uk-UA"/>
              </w:rPr>
            </w:pPr>
          </w:p>
          <w:p w:rsidR="008B5D55" w:rsidRPr="00734F77" w:rsidRDefault="008B5D55" w:rsidP="008B5D55">
            <w:pPr>
              <w:pStyle w:val="a3"/>
              <w:spacing w:before="0" w:beforeAutospacing="0" w:after="0" w:afterAutospacing="0"/>
              <w:jc w:val="both"/>
              <w:rPr>
                <w:b/>
                <w:i/>
              </w:rPr>
            </w:pPr>
            <w:r w:rsidRPr="00D412B6">
              <w:rPr>
                <w:b/>
                <w:i/>
                <w:color w:val="000000" w:themeColor="text1"/>
                <w:sz w:val="22"/>
                <w:szCs w:val="22"/>
              </w:rPr>
              <w:t xml:space="preserve">Для </w:t>
            </w:r>
            <w:r w:rsidRPr="00D412B6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>внесення змін до</w:t>
            </w:r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>декларації</w:t>
            </w:r>
            <w:proofErr w:type="spellEnd"/>
            <w:r w:rsidRPr="00D412B6">
              <w:rPr>
                <w:b/>
                <w:i/>
                <w:color w:val="000000" w:themeColor="text1"/>
                <w:sz w:val="22"/>
                <w:szCs w:val="22"/>
              </w:rPr>
              <w:t xml:space="preserve"> </w:t>
            </w:r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 xml:space="preserve">про </w:t>
            </w:r>
            <w:proofErr w:type="spellStart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>готовність</w:t>
            </w:r>
            <w:proofErr w:type="spellEnd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>об’єкта</w:t>
            </w:r>
            <w:proofErr w:type="spellEnd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 xml:space="preserve"> до </w:t>
            </w:r>
            <w:proofErr w:type="spellStart"/>
            <w:r w:rsidRPr="00734F77">
              <w:rPr>
                <w:b/>
                <w:i/>
                <w:color w:val="000000" w:themeColor="text1"/>
                <w:sz w:val="22"/>
                <w:szCs w:val="22"/>
              </w:rPr>
              <w:t>експлуатації</w:t>
            </w:r>
            <w:proofErr w:type="spellEnd"/>
            <w:r w:rsidRPr="00734F77">
              <w:rPr>
                <w:b/>
                <w:i/>
                <w:color w:val="000000" w:themeColor="text1"/>
                <w:sz w:val="22"/>
                <w:szCs w:val="22"/>
                <w:lang w:val="uk-UA"/>
              </w:rPr>
              <w:t xml:space="preserve"> </w:t>
            </w:r>
            <w:r w:rsidRPr="00D412B6">
              <w:rPr>
                <w:b/>
                <w:i/>
                <w:sz w:val="22"/>
                <w:szCs w:val="22"/>
              </w:rPr>
              <w:t xml:space="preserve">за </w:t>
            </w:r>
            <w:proofErr w:type="spellStart"/>
            <w:r w:rsidRPr="00D412B6">
              <w:rPr>
                <w:b/>
                <w:i/>
                <w:sz w:val="22"/>
                <w:szCs w:val="22"/>
              </w:rPr>
              <w:t>класом</w:t>
            </w:r>
            <w:proofErr w:type="spellEnd"/>
            <w:r w:rsidRPr="00D412B6">
              <w:rPr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D412B6">
              <w:rPr>
                <w:b/>
                <w:i/>
                <w:sz w:val="22"/>
                <w:szCs w:val="22"/>
              </w:rPr>
              <w:t>наслідків</w:t>
            </w:r>
            <w:proofErr w:type="spellEnd"/>
            <w:r w:rsidRPr="00D412B6">
              <w:rPr>
                <w:b/>
                <w:i/>
                <w:sz w:val="22"/>
                <w:szCs w:val="22"/>
              </w:rPr>
              <w:t xml:space="preserve"> (</w:t>
            </w:r>
            <w:proofErr w:type="spellStart"/>
            <w:r w:rsidRPr="00D412B6">
              <w:rPr>
                <w:b/>
                <w:i/>
                <w:sz w:val="22"/>
                <w:szCs w:val="22"/>
              </w:rPr>
              <w:t>відповідальності</w:t>
            </w:r>
            <w:proofErr w:type="spellEnd"/>
            <w:r w:rsidRPr="00D412B6">
              <w:rPr>
                <w:b/>
                <w:i/>
                <w:sz w:val="22"/>
                <w:szCs w:val="22"/>
              </w:rPr>
              <w:t xml:space="preserve">) </w:t>
            </w:r>
            <w:proofErr w:type="spellStart"/>
            <w:r w:rsidRPr="00D412B6">
              <w:rPr>
                <w:b/>
                <w:i/>
                <w:sz w:val="22"/>
                <w:szCs w:val="22"/>
              </w:rPr>
              <w:t>належить</w:t>
            </w:r>
            <w:proofErr w:type="spellEnd"/>
            <w:r w:rsidRPr="00D412B6">
              <w:rPr>
                <w:b/>
                <w:i/>
                <w:sz w:val="22"/>
                <w:szCs w:val="22"/>
              </w:rPr>
              <w:t xml:space="preserve"> до </w:t>
            </w:r>
            <w:proofErr w:type="spellStart"/>
            <w:r w:rsidRPr="00D412B6">
              <w:rPr>
                <w:b/>
                <w:i/>
                <w:sz w:val="22"/>
                <w:szCs w:val="22"/>
              </w:rPr>
              <w:t>об’єктів</w:t>
            </w:r>
            <w:proofErr w:type="spellEnd"/>
            <w:r w:rsidRPr="00D412B6">
              <w:rPr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D412B6">
              <w:rPr>
                <w:b/>
                <w:i/>
                <w:sz w:val="22"/>
                <w:szCs w:val="22"/>
              </w:rPr>
              <w:t>з</w:t>
            </w:r>
            <w:proofErr w:type="spellEnd"/>
            <w:r w:rsidRPr="00D412B6">
              <w:rPr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D412B6">
              <w:rPr>
                <w:b/>
                <w:i/>
                <w:sz w:val="22"/>
                <w:szCs w:val="22"/>
              </w:rPr>
              <w:t>незначними</w:t>
            </w:r>
            <w:proofErr w:type="spellEnd"/>
            <w:r w:rsidRPr="00D412B6">
              <w:rPr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D412B6">
              <w:rPr>
                <w:b/>
                <w:i/>
                <w:sz w:val="22"/>
                <w:szCs w:val="22"/>
              </w:rPr>
              <w:t>наслідками</w:t>
            </w:r>
            <w:proofErr w:type="spellEnd"/>
            <w:r w:rsidRPr="00D412B6">
              <w:rPr>
                <w:b/>
                <w:i/>
                <w:sz w:val="22"/>
                <w:szCs w:val="22"/>
              </w:rPr>
              <w:t xml:space="preserve"> (СС</w:t>
            </w:r>
            <w:proofErr w:type="gramStart"/>
            <w:r w:rsidRPr="00D412B6">
              <w:rPr>
                <w:b/>
                <w:i/>
                <w:sz w:val="22"/>
                <w:szCs w:val="22"/>
              </w:rPr>
              <w:t>1</w:t>
            </w:r>
            <w:proofErr w:type="gramEnd"/>
            <w:r w:rsidRPr="00D412B6">
              <w:rPr>
                <w:b/>
                <w:i/>
                <w:sz w:val="22"/>
                <w:szCs w:val="22"/>
              </w:rPr>
              <w:t>):</w:t>
            </w:r>
          </w:p>
          <w:p w:rsidR="008B5D55" w:rsidRPr="00734F77" w:rsidRDefault="008B5D55" w:rsidP="008B5D55">
            <w:pPr>
              <w:pStyle w:val="a3"/>
              <w:spacing w:before="0" w:beforeAutospacing="0" w:after="0" w:afterAutospacing="0"/>
              <w:jc w:val="both"/>
              <w:rPr>
                <w:lang w:val="uk-UA"/>
              </w:rPr>
            </w:pPr>
            <w:r w:rsidRPr="00D412B6">
              <w:rPr>
                <w:b/>
                <w:i/>
                <w:sz w:val="22"/>
                <w:szCs w:val="22"/>
              </w:rPr>
              <w:t xml:space="preserve"> </w:t>
            </w:r>
            <w:r w:rsidRPr="00C671C6">
              <w:rPr>
                <w:b/>
                <w:sz w:val="22"/>
                <w:szCs w:val="22"/>
              </w:rPr>
              <w:t>1</w:t>
            </w:r>
            <w:proofErr w:type="spellStart"/>
            <w:r w:rsidRPr="00D412B6">
              <w:rPr>
                <w:b/>
                <w:sz w:val="22"/>
                <w:szCs w:val="22"/>
                <w:lang w:val="uk-UA"/>
              </w:rPr>
              <w:t>.Заява</w:t>
            </w:r>
            <w:proofErr w:type="spellEnd"/>
            <w:r w:rsidRPr="00D412B6">
              <w:rPr>
                <w:sz w:val="22"/>
                <w:szCs w:val="22"/>
                <w:lang w:val="uk-UA"/>
              </w:rPr>
              <w:t xml:space="preserve"> в</w:t>
            </w:r>
            <w:proofErr w:type="spellStart"/>
            <w:r w:rsidRPr="00D412B6">
              <w:rPr>
                <w:sz w:val="22"/>
                <w:szCs w:val="22"/>
              </w:rPr>
              <w:t>ідповідно</w:t>
            </w:r>
            <w:proofErr w:type="spellEnd"/>
            <w:r w:rsidRPr="00D412B6">
              <w:rPr>
                <w:sz w:val="22"/>
                <w:szCs w:val="22"/>
              </w:rPr>
              <w:t xml:space="preserve"> до </w:t>
            </w:r>
            <w:proofErr w:type="spellStart"/>
            <w:r w:rsidRPr="00D412B6">
              <w:rPr>
                <w:sz w:val="22"/>
                <w:szCs w:val="22"/>
              </w:rPr>
              <w:t>статті</w:t>
            </w:r>
            <w:proofErr w:type="spellEnd"/>
            <w:r w:rsidRPr="00D412B6">
              <w:rPr>
                <w:sz w:val="22"/>
                <w:szCs w:val="22"/>
              </w:rPr>
              <w:t xml:space="preserve"> 39</w:t>
            </w:r>
            <w:r w:rsidRPr="00D412B6">
              <w:rPr>
                <w:sz w:val="22"/>
                <w:szCs w:val="22"/>
                <w:vertAlign w:val="superscript"/>
              </w:rPr>
              <w:t>1</w:t>
            </w:r>
            <w:r w:rsidRPr="00D412B6">
              <w:rPr>
                <w:sz w:val="22"/>
                <w:szCs w:val="22"/>
              </w:rPr>
              <w:t xml:space="preserve"> Закону </w:t>
            </w:r>
            <w:proofErr w:type="spellStart"/>
            <w:r w:rsidRPr="00D412B6">
              <w:rPr>
                <w:sz w:val="22"/>
                <w:szCs w:val="22"/>
              </w:rPr>
              <w:t>України</w:t>
            </w:r>
            <w:proofErr w:type="spellEnd"/>
            <w:r w:rsidRPr="00D412B6">
              <w:rPr>
                <w:sz w:val="22"/>
                <w:szCs w:val="22"/>
              </w:rPr>
              <w:t xml:space="preserve"> “Про </w:t>
            </w:r>
            <w:proofErr w:type="spellStart"/>
            <w:r w:rsidRPr="00D412B6">
              <w:rPr>
                <w:sz w:val="22"/>
                <w:szCs w:val="22"/>
              </w:rPr>
              <w:t>регулювання</w:t>
            </w:r>
            <w:proofErr w:type="spellEnd"/>
            <w:r w:rsidRPr="00D412B6">
              <w:rPr>
                <w:sz w:val="22"/>
                <w:szCs w:val="22"/>
              </w:rPr>
              <w:t xml:space="preserve"> </w:t>
            </w:r>
            <w:proofErr w:type="spellStart"/>
            <w:r w:rsidRPr="00D412B6">
              <w:rPr>
                <w:sz w:val="22"/>
                <w:szCs w:val="22"/>
              </w:rPr>
              <w:t>містобудівної</w:t>
            </w:r>
            <w:proofErr w:type="spellEnd"/>
            <w:r w:rsidRPr="00D412B6">
              <w:rPr>
                <w:sz w:val="22"/>
                <w:szCs w:val="22"/>
              </w:rPr>
              <w:t xml:space="preserve"> </w:t>
            </w:r>
            <w:proofErr w:type="spellStart"/>
            <w:r w:rsidRPr="00D412B6">
              <w:rPr>
                <w:sz w:val="22"/>
                <w:szCs w:val="22"/>
              </w:rPr>
              <w:t>діяльності</w:t>
            </w:r>
            <w:proofErr w:type="spellEnd"/>
            <w:r w:rsidRPr="00D412B6">
              <w:rPr>
                <w:sz w:val="22"/>
                <w:szCs w:val="22"/>
              </w:rPr>
              <w:t>”</w:t>
            </w:r>
            <w:r w:rsidRPr="00734F77">
              <w:rPr>
                <w:sz w:val="22"/>
                <w:szCs w:val="22"/>
                <w:lang w:val="uk-UA"/>
              </w:rPr>
              <w:t>;</w:t>
            </w:r>
          </w:p>
          <w:p w:rsidR="008B5D55" w:rsidRDefault="008B5D55" w:rsidP="008B5D55">
            <w:pPr>
              <w:pStyle w:val="a3"/>
              <w:spacing w:before="0" w:beforeAutospacing="0" w:after="0" w:afterAutospacing="0"/>
              <w:jc w:val="both"/>
              <w:rPr>
                <w:lang w:val="uk-UA"/>
              </w:rPr>
            </w:pPr>
            <w:r w:rsidRPr="00D412B6">
              <w:rPr>
                <w:b/>
                <w:i/>
                <w:sz w:val="22"/>
                <w:szCs w:val="22"/>
              </w:rPr>
              <w:t>2</w:t>
            </w:r>
            <w:r w:rsidRPr="00D412B6">
              <w:rPr>
                <w:b/>
                <w:sz w:val="22"/>
                <w:szCs w:val="22"/>
                <w:lang w:val="uk-UA"/>
              </w:rPr>
              <w:t>. Один примірник декларації</w:t>
            </w:r>
            <w:r w:rsidRPr="00734F77">
              <w:rPr>
                <w:sz w:val="22"/>
                <w:szCs w:val="22"/>
                <w:lang w:val="uk-UA"/>
              </w:rPr>
              <w:t xml:space="preserve">, </w:t>
            </w:r>
            <w:r w:rsidRPr="00D412B6">
              <w:rPr>
                <w:sz w:val="22"/>
                <w:szCs w:val="22"/>
                <w:lang w:val="uk-UA"/>
              </w:rPr>
              <w:t>в якій враховані зміни</w:t>
            </w:r>
            <w:r w:rsidRPr="00734F77">
              <w:rPr>
                <w:color w:val="000000"/>
                <w:sz w:val="22"/>
                <w:szCs w:val="22"/>
                <w:lang w:val="uk-UA" w:eastAsia="uk-UA"/>
              </w:rPr>
              <w:t>, щодо об’єктів, що за класом наслідків (відповідальності) належать до об’єктів з незначними наслідками (СС1), за формою встановленого зразка</w:t>
            </w:r>
            <w:r w:rsidRPr="00D412B6">
              <w:rPr>
                <w:sz w:val="22"/>
                <w:szCs w:val="22"/>
              </w:rPr>
              <w:t>.</w:t>
            </w:r>
          </w:p>
          <w:p w:rsidR="008B5D55" w:rsidRPr="008B5D55" w:rsidRDefault="008B5D55" w:rsidP="008B5D55">
            <w:pPr>
              <w:pStyle w:val="a3"/>
              <w:spacing w:before="0" w:beforeAutospacing="0" w:after="0" w:afterAutospacing="0"/>
              <w:jc w:val="both"/>
              <w:rPr>
                <w:lang w:val="uk-UA"/>
              </w:rPr>
            </w:pPr>
          </w:p>
          <w:p w:rsidR="008B5D55" w:rsidRPr="00C671C6" w:rsidRDefault="008B5D55" w:rsidP="008B5D55">
            <w:pPr>
              <w:jc w:val="both"/>
              <w:rPr>
                <w:color w:val="000000"/>
                <w:lang w:eastAsia="uk-UA"/>
              </w:rPr>
            </w:pPr>
            <w:r w:rsidRPr="00734F77">
              <w:rPr>
                <w:b/>
                <w:i/>
                <w:color w:val="000000" w:themeColor="text1"/>
              </w:rPr>
              <w:t xml:space="preserve">Для </w:t>
            </w:r>
            <w:proofErr w:type="spellStart"/>
            <w:r w:rsidRPr="00D412B6">
              <w:rPr>
                <w:b/>
                <w:i/>
                <w:color w:val="000000" w:themeColor="text1"/>
              </w:rPr>
              <w:t>внесення</w:t>
            </w:r>
            <w:proofErr w:type="spellEnd"/>
            <w:r w:rsidRPr="00D412B6">
              <w:rPr>
                <w:b/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b/>
                <w:i/>
                <w:color w:val="000000" w:themeColor="text1"/>
              </w:rPr>
              <w:t>змін</w:t>
            </w:r>
            <w:proofErr w:type="spellEnd"/>
            <w:r w:rsidRPr="00D412B6">
              <w:rPr>
                <w:b/>
                <w:i/>
                <w:color w:val="000000" w:themeColor="text1"/>
              </w:rPr>
              <w:t xml:space="preserve"> до</w:t>
            </w:r>
            <w:r w:rsidRPr="00734F77">
              <w:rPr>
                <w:b/>
                <w:i/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b/>
                <w:i/>
                <w:color w:val="000000" w:themeColor="text1"/>
              </w:rPr>
              <w:t>декларації</w:t>
            </w:r>
            <w:proofErr w:type="spellEnd"/>
            <w:r w:rsidRPr="00734F77">
              <w:rPr>
                <w:b/>
                <w:i/>
                <w:color w:val="000000" w:themeColor="text1"/>
              </w:rPr>
              <w:t xml:space="preserve"> про </w:t>
            </w:r>
            <w:proofErr w:type="spellStart"/>
            <w:r w:rsidRPr="00734F77">
              <w:rPr>
                <w:b/>
                <w:i/>
                <w:color w:val="000000" w:themeColor="text1"/>
              </w:rPr>
              <w:t>готовність</w:t>
            </w:r>
            <w:proofErr w:type="spellEnd"/>
            <w:r w:rsidRPr="00734F77">
              <w:rPr>
                <w:b/>
                <w:i/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b/>
                <w:i/>
                <w:color w:val="000000" w:themeColor="text1"/>
              </w:rPr>
              <w:t>об’єкта</w:t>
            </w:r>
            <w:proofErr w:type="spellEnd"/>
            <w:r w:rsidRPr="00734F77">
              <w:rPr>
                <w:b/>
                <w:i/>
                <w:color w:val="000000" w:themeColor="text1"/>
              </w:rPr>
              <w:t xml:space="preserve"> до </w:t>
            </w:r>
            <w:proofErr w:type="spellStart"/>
            <w:r w:rsidRPr="00734F77">
              <w:rPr>
                <w:b/>
                <w:i/>
                <w:color w:val="000000" w:themeColor="text1"/>
              </w:rPr>
              <w:t>експлуатації</w:t>
            </w:r>
            <w:proofErr w:type="spellEnd"/>
            <w:r w:rsidRPr="00D412B6">
              <w:rPr>
                <w:b/>
                <w:i/>
                <w:color w:val="000000" w:themeColor="text1"/>
              </w:rPr>
              <w:t xml:space="preserve"> </w:t>
            </w:r>
            <w:r w:rsidRPr="00D412B6">
              <w:rPr>
                <w:b/>
                <w:i/>
              </w:rPr>
              <w:t xml:space="preserve">самочинно </w:t>
            </w:r>
            <w:proofErr w:type="spellStart"/>
            <w:r w:rsidRPr="00D412B6">
              <w:rPr>
                <w:b/>
                <w:i/>
              </w:rPr>
              <w:t>збудованого</w:t>
            </w:r>
            <w:proofErr w:type="spellEnd"/>
            <w:r w:rsidRPr="00D412B6">
              <w:rPr>
                <w:b/>
                <w:i/>
              </w:rPr>
              <w:t xml:space="preserve"> </w:t>
            </w:r>
            <w:proofErr w:type="spellStart"/>
            <w:r w:rsidRPr="00D412B6">
              <w:rPr>
                <w:b/>
                <w:i/>
              </w:rPr>
              <w:t>об’єкта</w:t>
            </w:r>
            <w:proofErr w:type="spellEnd"/>
            <w:r w:rsidRPr="00D412B6">
              <w:rPr>
                <w:b/>
                <w:i/>
              </w:rPr>
              <w:t xml:space="preserve">, на яке </w:t>
            </w:r>
            <w:proofErr w:type="spellStart"/>
            <w:r w:rsidRPr="00D412B6">
              <w:rPr>
                <w:b/>
                <w:i/>
              </w:rPr>
              <w:t>визнано</w:t>
            </w:r>
            <w:proofErr w:type="spellEnd"/>
            <w:r w:rsidRPr="00D412B6">
              <w:rPr>
                <w:b/>
                <w:i/>
              </w:rPr>
              <w:t xml:space="preserve"> право </w:t>
            </w:r>
            <w:proofErr w:type="spellStart"/>
            <w:r w:rsidRPr="00D412B6">
              <w:rPr>
                <w:b/>
                <w:i/>
              </w:rPr>
              <w:t>власності</w:t>
            </w:r>
            <w:proofErr w:type="spellEnd"/>
            <w:r w:rsidRPr="00D412B6">
              <w:rPr>
                <w:b/>
                <w:i/>
              </w:rPr>
              <w:t xml:space="preserve"> за </w:t>
            </w:r>
            <w:proofErr w:type="spellStart"/>
            <w:proofErr w:type="gramStart"/>
            <w:r w:rsidRPr="00D412B6">
              <w:rPr>
                <w:b/>
                <w:i/>
              </w:rPr>
              <w:t>р</w:t>
            </w:r>
            <w:proofErr w:type="gramEnd"/>
            <w:r w:rsidRPr="00D412B6">
              <w:rPr>
                <w:b/>
                <w:i/>
              </w:rPr>
              <w:t>ішенням</w:t>
            </w:r>
            <w:proofErr w:type="spellEnd"/>
            <w:r w:rsidRPr="00D412B6">
              <w:rPr>
                <w:b/>
                <w:i/>
              </w:rPr>
              <w:t xml:space="preserve"> суду:</w:t>
            </w:r>
          </w:p>
          <w:p w:rsidR="008B5D55" w:rsidRPr="00734F77" w:rsidRDefault="008B5D55" w:rsidP="008B5D55">
            <w:pPr>
              <w:jc w:val="both"/>
            </w:pPr>
            <w:r w:rsidRPr="00C671C6">
              <w:rPr>
                <w:b/>
              </w:rPr>
              <w:t>1</w:t>
            </w:r>
            <w:r w:rsidRPr="00D412B6">
              <w:rPr>
                <w:b/>
              </w:rPr>
              <w:t>.Заява</w:t>
            </w:r>
            <w:r w:rsidRPr="00D412B6">
              <w:t xml:space="preserve"> </w:t>
            </w:r>
            <w:proofErr w:type="spellStart"/>
            <w:r w:rsidRPr="00D412B6">
              <w:t>відповідно</w:t>
            </w:r>
            <w:proofErr w:type="spellEnd"/>
            <w:r w:rsidRPr="00D412B6">
              <w:t xml:space="preserve"> до </w:t>
            </w:r>
            <w:proofErr w:type="spellStart"/>
            <w:r w:rsidRPr="00D412B6">
              <w:t>статті</w:t>
            </w:r>
            <w:proofErr w:type="spellEnd"/>
            <w:r w:rsidRPr="00D412B6">
              <w:t xml:space="preserve"> 39</w:t>
            </w:r>
            <w:r w:rsidRPr="00D412B6">
              <w:rPr>
                <w:vertAlign w:val="superscript"/>
              </w:rPr>
              <w:t>1</w:t>
            </w:r>
            <w:r w:rsidRPr="00D412B6">
              <w:t xml:space="preserve"> Закону </w:t>
            </w:r>
            <w:proofErr w:type="spellStart"/>
            <w:r w:rsidRPr="00D412B6">
              <w:t>України</w:t>
            </w:r>
            <w:proofErr w:type="spellEnd"/>
            <w:r w:rsidRPr="00D412B6">
              <w:t xml:space="preserve"> “Про </w:t>
            </w:r>
            <w:proofErr w:type="spellStart"/>
            <w:r w:rsidRPr="00D412B6">
              <w:t>регулювання</w:t>
            </w:r>
            <w:proofErr w:type="spellEnd"/>
            <w:r w:rsidRPr="00D412B6">
              <w:t xml:space="preserve"> </w:t>
            </w:r>
            <w:proofErr w:type="spellStart"/>
            <w:r w:rsidRPr="00D412B6">
              <w:t>містобудівної</w:t>
            </w:r>
            <w:proofErr w:type="spellEnd"/>
            <w:r w:rsidRPr="00D412B6">
              <w:t xml:space="preserve"> </w:t>
            </w:r>
            <w:proofErr w:type="spellStart"/>
            <w:r w:rsidRPr="00D412B6">
              <w:t>діяльності</w:t>
            </w:r>
            <w:proofErr w:type="spellEnd"/>
            <w:r w:rsidRPr="00D412B6">
              <w:t>”</w:t>
            </w:r>
            <w:r w:rsidRPr="00734F77">
              <w:t>;</w:t>
            </w:r>
          </w:p>
          <w:p w:rsidR="008B5D55" w:rsidRPr="00734F77" w:rsidRDefault="008B5D55" w:rsidP="008B5D55">
            <w:pPr>
              <w:jc w:val="both"/>
              <w:rPr>
                <w:color w:val="000000"/>
                <w:lang w:eastAsia="uk-UA"/>
              </w:rPr>
            </w:pPr>
            <w:r w:rsidRPr="00734F77">
              <w:rPr>
                <w:b/>
                <w:i/>
              </w:rPr>
              <w:t>2</w:t>
            </w:r>
            <w:r w:rsidRPr="00D412B6">
              <w:rPr>
                <w:b/>
              </w:rPr>
              <w:t xml:space="preserve">. Один </w:t>
            </w:r>
            <w:proofErr w:type="spellStart"/>
            <w:r w:rsidRPr="00D412B6">
              <w:rPr>
                <w:b/>
              </w:rPr>
              <w:t>примірник</w:t>
            </w:r>
            <w:proofErr w:type="spellEnd"/>
            <w:r w:rsidRPr="00734F77">
              <w:t xml:space="preserve"> </w:t>
            </w:r>
            <w:proofErr w:type="spellStart"/>
            <w:r w:rsidRPr="00D412B6">
              <w:rPr>
                <w:b/>
              </w:rPr>
              <w:t>декларації</w:t>
            </w:r>
            <w:proofErr w:type="spellEnd"/>
            <w:r w:rsidRPr="00734F77">
              <w:t xml:space="preserve">, в </w:t>
            </w:r>
            <w:proofErr w:type="spellStart"/>
            <w:r w:rsidRPr="00734F77">
              <w:t>якій</w:t>
            </w:r>
            <w:proofErr w:type="spellEnd"/>
            <w:r w:rsidRPr="00734F77">
              <w:t xml:space="preserve"> </w:t>
            </w:r>
            <w:proofErr w:type="spellStart"/>
            <w:r w:rsidRPr="00734F77">
              <w:t>враховані</w:t>
            </w:r>
            <w:proofErr w:type="spellEnd"/>
            <w:r w:rsidRPr="00734F77">
              <w:t xml:space="preserve"> </w:t>
            </w:r>
            <w:proofErr w:type="spellStart"/>
            <w:r w:rsidRPr="00734F77">
              <w:t>зміни</w:t>
            </w:r>
            <w:proofErr w:type="spellEnd"/>
            <w:r w:rsidRPr="00734F77">
              <w:t xml:space="preserve">, </w:t>
            </w:r>
            <w:proofErr w:type="spellStart"/>
            <w:r w:rsidRPr="00734F77">
              <w:rPr>
                <w:color w:val="000000"/>
                <w:lang w:eastAsia="uk-UA"/>
              </w:rPr>
              <w:t>щодо</w:t>
            </w:r>
            <w:proofErr w:type="spellEnd"/>
            <w:r w:rsidRPr="00734F77">
              <w:rPr>
                <w:color w:val="000000"/>
                <w:lang w:eastAsia="uk-UA"/>
              </w:rPr>
              <w:t xml:space="preserve"> самочинно </w:t>
            </w:r>
            <w:proofErr w:type="spellStart"/>
            <w:r w:rsidRPr="00734F77">
              <w:rPr>
                <w:color w:val="000000"/>
                <w:lang w:eastAsia="uk-UA"/>
              </w:rPr>
              <w:t>збудованого</w:t>
            </w:r>
            <w:proofErr w:type="spellEnd"/>
            <w:r w:rsidRPr="00734F77">
              <w:rPr>
                <w:color w:val="000000"/>
                <w:lang w:eastAsia="uk-UA"/>
              </w:rPr>
              <w:t xml:space="preserve"> </w:t>
            </w:r>
            <w:proofErr w:type="spellStart"/>
            <w:r w:rsidRPr="00734F77">
              <w:rPr>
                <w:color w:val="000000"/>
                <w:lang w:eastAsia="uk-UA"/>
              </w:rPr>
              <w:t>об’єкта</w:t>
            </w:r>
            <w:proofErr w:type="spellEnd"/>
            <w:r w:rsidRPr="00734F77">
              <w:rPr>
                <w:color w:val="000000"/>
                <w:lang w:eastAsia="uk-UA"/>
              </w:rPr>
              <w:t xml:space="preserve">, на яке </w:t>
            </w:r>
            <w:proofErr w:type="spellStart"/>
            <w:r w:rsidRPr="00734F77">
              <w:rPr>
                <w:color w:val="000000"/>
                <w:lang w:eastAsia="uk-UA"/>
              </w:rPr>
              <w:t>визнано</w:t>
            </w:r>
            <w:proofErr w:type="spellEnd"/>
            <w:r w:rsidRPr="00734F77">
              <w:rPr>
                <w:color w:val="000000"/>
                <w:lang w:eastAsia="uk-UA"/>
              </w:rPr>
              <w:t xml:space="preserve"> право </w:t>
            </w:r>
            <w:proofErr w:type="spellStart"/>
            <w:r w:rsidRPr="00734F77">
              <w:rPr>
                <w:color w:val="000000"/>
                <w:lang w:eastAsia="uk-UA"/>
              </w:rPr>
              <w:t>власності</w:t>
            </w:r>
            <w:proofErr w:type="spellEnd"/>
            <w:r w:rsidRPr="00734F77">
              <w:rPr>
                <w:color w:val="000000"/>
                <w:lang w:eastAsia="uk-UA"/>
              </w:rPr>
              <w:t xml:space="preserve"> за </w:t>
            </w:r>
            <w:proofErr w:type="spellStart"/>
            <w:proofErr w:type="gramStart"/>
            <w:r w:rsidRPr="00734F77">
              <w:rPr>
                <w:color w:val="000000"/>
                <w:lang w:eastAsia="uk-UA"/>
              </w:rPr>
              <w:t>р</w:t>
            </w:r>
            <w:proofErr w:type="gramEnd"/>
            <w:r w:rsidRPr="00734F77">
              <w:rPr>
                <w:color w:val="000000"/>
                <w:lang w:eastAsia="uk-UA"/>
              </w:rPr>
              <w:t>ішенням</w:t>
            </w:r>
            <w:proofErr w:type="spellEnd"/>
            <w:r w:rsidRPr="00734F77">
              <w:rPr>
                <w:color w:val="000000"/>
                <w:lang w:eastAsia="uk-UA"/>
              </w:rPr>
              <w:t xml:space="preserve"> суду, за формою </w:t>
            </w:r>
            <w:proofErr w:type="spellStart"/>
            <w:r w:rsidRPr="00734F77">
              <w:rPr>
                <w:color w:val="000000"/>
                <w:lang w:eastAsia="uk-UA"/>
              </w:rPr>
              <w:t>встановленого</w:t>
            </w:r>
            <w:proofErr w:type="spellEnd"/>
            <w:r w:rsidRPr="00734F77">
              <w:rPr>
                <w:color w:val="000000"/>
                <w:lang w:eastAsia="uk-UA"/>
              </w:rPr>
              <w:t xml:space="preserve"> </w:t>
            </w:r>
            <w:proofErr w:type="spellStart"/>
            <w:r w:rsidRPr="00734F77">
              <w:rPr>
                <w:color w:val="000000"/>
                <w:lang w:eastAsia="uk-UA"/>
              </w:rPr>
              <w:t>зразка</w:t>
            </w:r>
            <w:proofErr w:type="spellEnd"/>
            <w:r w:rsidRPr="00734F77">
              <w:rPr>
                <w:color w:val="000000"/>
                <w:lang w:eastAsia="uk-UA"/>
              </w:rPr>
              <w:t>.</w:t>
            </w:r>
          </w:p>
          <w:p w:rsidR="008B5D55" w:rsidRPr="008B5D55" w:rsidRDefault="008B5D55" w:rsidP="00234E3B">
            <w:pPr>
              <w:pStyle w:val="a7"/>
              <w:ind w:left="420"/>
              <w:jc w:val="both"/>
              <w:rPr>
                <w:color w:val="000000"/>
                <w:lang w:eastAsia="uk-UA"/>
              </w:rPr>
            </w:pPr>
          </w:p>
          <w:p w:rsidR="00775D53" w:rsidRPr="00234E3B" w:rsidRDefault="00234E3B" w:rsidP="00234E3B">
            <w:pPr>
              <w:pStyle w:val="a7"/>
              <w:ind w:left="420"/>
              <w:jc w:val="both"/>
              <w:rPr>
                <w:color w:val="000000"/>
                <w:shd w:val="clear" w:color="auto" w:fill="FFFFFF"/>
                <w:lang w:val="uk-UA"/>
              </w:rPr>
            </w:pPr>
            <w:r w:rsidRPr="00234E3B">
              <w:rPr>
                <w:color w:val="000000"/>
                <w:sz w:val="22"/>
                <w:szCs w:val="22"/>
                <w:lang w:eastAsia="uk-UA"/>
              </w:rPr>
              <w:t xml:space="preserve">                  </w:t>
            </w:r>
            <w:r w:rsidRPr="00234E3B">
              <w:rPr>
                <w:color w:val="000000"/>
                <w:sz w:val="22"/>
                <w:szCs w:val="22"/>
                <w:lang w:val="uk-UA" w:eastAsia="uk-UA"/>
              </w:rPr>
              <w:t xml:space="preserve">                                                                    </w:t>
            </w:r>
            <w:r w:rsidRPr="00234E3B">
              <w:rPr>
                <w:color w:val="000000"/>
                <w:sz w:val="22"/>
                <w:szCs w:val="22"/>
                <w:lang w:eastAsia="uk-UA"/>
              </w:rPr>
              <w:t xml:space="preserve"> </w:t>
            </w:r>
            <w:r w:rsidRPr="00234E3B">
              <w:rPr>
                <w:i/>
                <w:color w:val="000000"/>
                <w:sz w:val="22"/>
                <w:szCs w:val="22"/>
                <w:lang w:eastAsia="uk-UA"/>
              </w:rPr>
              <w:t xml:space="preserve"> </w:t>
            </w:r>
          </w:p>
        </w:tc>
      </w:tr>
      <w:tr w:rsidR="00775D53" w:rsidRPr="00556D94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3.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Оплата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Pr="00E52BA9" w:rsidRDefault="00775D53" w:rsidP="004F5733">
            <w:pPr>
              <w:jc w:val="both"/>
              <w:rPr>
                <w:b/>
                <w:bCs/>
                <w:color w:val="000000" w:themeColor="text1"/>
              </w:rPr>
            </w:pPr>
            <w:proofErr w:type="spellStart"/>
            <w:r w:rsidRPr="00E52BA9">
              <w:rPr>
                <w:color w:val="000000" w:themeColor="text1"/>
              </w:rPr>
              <w:t>Безоплатно</w:t>
            </w:r>
            <w:proofErr w:type="spellEnd"/>
            <w:r w:rsidRPr="00E52BA9" w:rsidDel="00526A39">
              <w:rPr>
                <w:color w:val="000000" w:themeColor="text1"/>
              </w:rPr>
              <w:t xml:space="preserve"> 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lastRenderedPageBreak/>
              <w:t>4.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r w:rsidRPr="004C75A8">
              <w:rPr>
                <w:color w:val="000000" w:themeColor="text1"/>
              </w:rPr>
              <w:t xml:space="preserve">Результат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4010" w:rsidRPr="000F4010" w:rsidRDefault="008B5D55" w:rsidP="000F4010">
            <w:pPr>
              <w:jc w:val="both"/>
              <w:rPr>
                <w:color w:val="000000" w:themeColor="text1"/>
                <w:lang w:val="uk-UA"/>
              </w:rPr>
            </w:pPr>
            <w:bookmarkStart w:id="0" w:name="n299"/>
            <w:bookmarkEnd w:id="0"/>
            <w:r>
              <w:rPr>
                <w:rFonts w:eastAsia="Times New Roman"/>
                <w:lang w:val="uk-UA"/>
              </w:rPr>
              <w:t>Р</w:t>
            </w:r>
            <w:proofErr w:type="spellStart"/>
            <w:r w:rsidRPr="00734F77">
              <w:rPr>
                <w:rFonts w:eastAsia="Times New Roman"/>
              </w:rPr>
              <w:t>еєстрація</w:t>
            </w:r>
            <w:proofErr w:type="spellEnd"/>
            <w:r w:rsidRPr="00734F77">
              <w:rPr>
                <w:rFonts w:eastAsia="Times New Roman"/>
              </w:rPr>
              <w:t xml:space="preserve"> </w:t>
            </w:r>
            <w:proofErr w:type="spellStart"/>
            <w:r w:rsidRPr="00734F77">
              <w:rPr>
                <w:rFonts w:eastAsia="Times New Roman"/>
              </w:rPr>
              <w:t>декларації</w:t>
            </w:r>
            <w:proofErr w:type="spellEnd"/>
            <w:r w:rsidRPr="00734F77">
              <w:rPr>
                <w:rFonts w:eastAsia="Times New Roman"/>
              </w:rPr>
              <w:t xml:space="preserve"> про </w:t>
            </w:r>
            <w:proofErr w:type="spellStart"/>
            <w:r w:rsidRPr="00734F77">
              <w:rPr>
                <w:rFonts w:eastAsia="Times New Roman"/>
              </w:rPr>
              <w:t>готовність</w:t>
            </w:r>
            <w:proofErr w:type="spellEnd"/>
            <w:r w:rsidRPr="00734F77">
              <w:rPr>
                <w:rFonts w:eastAsia="Times New Roman"/>
              </w:rPr>
              <w:t xml:space="preserve"> </w:t>
            </w:r>
            <w:proofErr w:type="spellStart"/>
            <w:r w:rsidRPr="00734F77">
              <w:rPr>
                <w:rFonts w:eastAsia="Times New Roman"/>
              </w:rPr>
              <w:t>об'єкта</w:t>
            </w:r>
            <w:proofErr w:type="spellEnd"/>
            <w:r w:rsidRPr="00734F77">
              <w:rPr>
                <w:rFonts w:eastAsia="Times New Roman"/>
              </w:rPr>
              <w:t xml:space="preserve"> до </w:t>
            </w:r>
            <w:proofErr w:type="spellStart"/>
            <w:r w:rsidRPr="00734F77">
              <w:rPr>
                <w:rFonts w:eastAsia="Times New Roman"/>
              </w:rPr>
              <w:t>експлуатації</w:t>
            </w:r>
            <w:proofErr w:type="spellEnd"/>
            <w:r w:rsidRPr="00734F77">
              <w:rPr>
                <w:rFonts w:eastAsia="Times New Roman"/>
              </w:rPr>
              <w:t xml:space="preserve">, в </w:t>
            </w:r>
            <w:proofErr w:type="spellStart"/>
            <w:r w:rsidRPr="00734F77">
              <w:rPr>
                <w:rFonts w:eastAsia="Times New Roman"/>
              </w:rPr>
              <w:t>якій</w:t>
            </w:r>
            <w:proofErr w:type="spellEnd"/>
            <w:r w:rsidRPr="00734F77">
              <w:rPr>
                <w:rFonts w:eastAsia="Times New Roman"/>
              </w:rPr>
              <w:t xml:space="preserve"> </w:t>
            </w:r>
            <w:proofErr w:type="spellStart"/>
            <w:r w:rsidRPr="00734F77">
              <w:rPr>
                <w:rFonts w:eastAsia="Times New Roman"/>
              </w:rPr>
              <w:t>враховано</w:t>
            </w:r>
            <w:proofErr w:type="spellEnd"/>
            <w:r w:rsidRPr="00734F77">
              <w:rPr>
                <w:rFonts w:eastAsia="Times New Roman"/>
              </w:rPr>
              <w:t xml:space="preserve"> </w:t>
            </w:r>
            <w:proofErr w:type="spellStart"/>
            <w:r w:rsidRPr="00734F77">
              <w:rPr>
                <w:rFonts w:eastAsia="Times New Roman"/>
              </w:rPr>
              <w:t>зміни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та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внесення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даних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до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єдиного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реєстру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документів</w:t>
            </w:r>
            <w:proofErr w:type="spellEnd"/>
            <w:r>
              <w:rPr>
                <w:color w:val="000000" w:themeColor="text1"/>
                <w:shd w:val="clear" w:color="auto" w:fill="FFFFFF"/>
              </w:rPr>
              <w:t>.</w:t>
            </w:r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5.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-4"/>
              </w:rPr>
            </w:pPr>
            <w:r w:rsidRPr="004C75A8">
              <w:rPr>
                <w:color w:val="000000" w:themeColor="text1"/>
                <w:spacing w:val="-4"/>
              </w:rPr>
              <w:t xml:space="preserve">Строк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Pr="00734F77" w:rsidRDefault="00775D53" w:rsidP="00B61A1F">
            <w:pPr>
              <w:jc w:val="both"/>
              <w:rPr>
                <w:b/>
                <w:color w:val="000000" w:themeColor="text1"/>
              </w:rPr>
            </w:pPr>
            <w:proofErr w:type="spellStart"/>
            <w:r w:rsidRPr="00497977">
              <w:rPr>
                <w:color w:val="000000" w:themeColor="text1"/>
              </w:rPr>
              <w:t>Ре</w:t>
            </w:r>
            <w:r>
              <w:rPr>
                <w:color w:val="000000" w:themeColor="text1"/>
              </w:rPr>
              <w:t>єстрація</w:t>
            </w:r>
            <w:proofErr w:type="spellEnd"/>
            <w:r>
              <w:rPr>
                <w:color w:val="000000" w:themeColor="text1"/>
              </w:rPr>
              <w:t xml:space="preserve"> </w:t>
            </w:r>
            <w:r w:rsidR="00B61A1F">
              <w:rPr>
                <w:color w:val="000000" w:themeColor="text1"/>
                <w:lang w:val="uk-UA"/>
              </w:rPr>
              <w:t>декларації</w:t>
            </w:r>
            <w:r>
              <w:rPr>
                <w:color w:val="000000" w:themeColor="text1"/>
              </w:rPr>
              <w:t xml:space="preserve"> - </w:t>
            </w:r>
            <w:proofErr w:type="spellStart"/>
            <w:r w:rsidR="00B61A1F" w:rsidRPr="00734F77">
              <w:rPr>
                <w:color w:val="000000"/>
                <w:shd w:val="clear" w:color="auto" w:fill="FFFFFF"/>
              </w:rPr>
              <w:t>п</w:t>
            </w:r>
            <w:r w:rsidR="00B61A1F" w:rsidRPr="00D412B6">
              <w:rPr>
                <w:color w:val="000000"/>
                <w:shd w:val="clear" w:color="auto" w:fill="FFFFFF"/>
              </w:rPr>
              <w:t>ротягом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десяти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робочих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днів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з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дня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надходження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декларації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>.</w:t>
            </w:r>
          </w:p>
          <w:p w:rsidR="00775D53" w:rsidRPr="00E52BA9" w:rsidRDefault="00775D53" w:rsidP="004F5733">
            <w:pPr>
              <w:rPr>
                <w:color w:val="000000" w:themeColor="text1"/>
              </w:rPr>
            </w:pP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6.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Спосіб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отримання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відповіді</w:t>
            </w:r>
            <w:proofErr w:type="spellEnd"/>
            <w:r w:rsidRPr="004C75A8">
              <w:rPr>
                <w:color w:val="000000" w:themeColor="text1"/>
              </w:rPr>
              <w:t xml:space="preserve"> (результату)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Default="00B61A1F" w:rsidP="00B61A1F">
            <w:pPr>
              <w:jc w:val="both"/>
              <w:rPr>
                <w:i/>
                <w:color w:val="FF0000"/>
              </w:rPr>
            </w:pPr>
            <w:proofErr w:type="spellStart"/>
            <w:r w:rsidRPr="00734F77">
              <w:rPr>
                <w:color w:val="000000" w:themeColor="text1"/>
              </w:rPr>
              <w:t>Інформація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щодо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зареєстрованої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декларації</w:t>
            </w:r>
            <w:proofErr w:type="spellEnd"/>
            <w:r w:rsidRPr="00734F77">
              <w:rPr>
                <w:color w:val="000000" w:themeColor="text1"/>
              </w:rPr>
              <w:t xml:space="preserve"> про </w:t>
            </w:r>
            <w:proofErr w:type="spellStart"/>
            <w:r w:rsidRPr="00734F77">
              <w:rPr>
                <w:color w:val="000000" w:themeColor="text1"/>
              </w:rPr>
              <w:t>готовність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об'єкта</w:t>
            </w:r>
            <w:proofErr w:type="spellEnd"/>
            <w:r w:rsidRPr="00734F77">
              <w:rPr>
                <w:color w:val="000000" w:themeColor="text1"/>
              </w:rPr>
              <w:t xml:space="preserve"> до </w:t>
            </w:r>
            <w:proofErr w:type="spellStart"/>
            <w:r w:rsidRPr="00734F77">
              <w:rPr>
                <w:color w:val="000000" w:themeColor="text1"/>
              </w:rPr>
              <w:t>експлуатації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розміщується</w:t>
            </w:r>
            <w:proofErr w:type="spellEnd"/>
            <w:r w:rsidRPr="00734F77">
              <w:rPr>
                <w:color w:val="000000" w:themeColor="text1"/>
              </w:rPr>
              <w:t xml:space="preserve"> на </w:t>
            </w:r>
            <w:proofErr w:type="spellStart"/>
            <w:r w:rsidRPr="00734F77">
              <w:rPr>
                <w:color w:val="000000" w:themeColor="text1"/>
              </w:rPr>
              <w:t>офіційному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сайті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Держархбудінспекції</w:t>
            </w:r>
            <w:proofErr w:type="spellEnd"/>
            <w:r w:rsidRPr="00734F77">
              <w:rPr>
                <w:color w:val="000000" w:themeColor="text1"/>
              </w:rPr>
              <w:t xml:space="preserve"> у </w:t>
            </w:r>
            <w:proofErr w:type="spellStart"/>
            <w:r w:rsidRPr="00734F77">
              <w:rPr>
                <w:color w:val="000000" w:themeColor="text1"/>
              </w:rPr>
              <w:t>розділі</w:t>
            </w:r>
            <w:proofErr w:type="spellEnd"/>
            <w:r w:rsidRPr="00734F77">
              <w:rPr>
                <w:color w:val="000000" w:themeColor="text1"/>
              </w:rPr>
              <w:t xml:space="preserve"> «</w:t>
            </w:r>
            <w:proofErr w:type="spellStart"/>
            <w:r w:rsidRPr="00734F77">
              <w:rPr>
                <w:color w:val="000000" w:themeColor="text1"/>
              </w:rPr>
              <w:t>Реє</w:t>
            </w:r>
            <w:proofErr w:type="gramStart"/>
            <w:r w:rsidRPr="00734F77">
              <w:rPr>
                <w:color w:val="000000" w:themeColor="text1"/>
              </w:rPr>
              <w:t>стр</w:t>
            </w:r>
            <w:proofErr w:type="spellEnd"/>
            <w:proofErr w:type="gram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дозвільних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документів</w:t>
            </w:r>
            <w:proofErr w:type="spellEnd"/>
            <w:r w:rsidRPr="00734F77">
              <w:rPr>
                <w:color w:val="000000" w:themeColor="text1"/>
              </w:rPr>
              <w:t xml:space="preserve">» в </w:t>
            </w:r>
            <w:proofErr w:type="spellStart"/>
            <w:r w:rsidRPr="00734F77">
              <w:rPr>
                <w:color w:val="000000" w:themeColor="text1"/>
              </w:rPr>
              <w:t>єдиному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реєстрі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документів</w:t>
            </w:r>
            <w:proofErr w:type="spellEnd"/>
            <w:r>
              <w:rPr>
                <w:color w:val="000000" w:themeColor="text1"/>
              </w:rPr>
              <w:t>.</w:t>
            </w:r>
          </w:p>
          <w:p w:rsidR="00775D53" w:rsidRPr="00C671C6" w:rsidRDefault="00B61A1F" w:rsidP="00B61A1F">
            <w:pPr>
              <w:jc w:val="both"/>
              <w:rPr>
                <w:color w:val="000000" w:themeColor="text1"/>
              </w:rPr>
            </w:pPr>
            <w:proofErr w:type="spellStart"/>
            <w:r w:rsidRPr="00C671C6">
              <w:rPr>
                <w:i/>
              </w:rPr>
              <w:t>Посилання</w:t>
            </w:r>
            <w:proofErr w:type="spellEnd"/>
            <w:r w:rsidRPr="00C671C6">
              <w:rPr>
                <w:i/>
              </w:rPr>
              <w:t xml:space="preserve"> на </w:t>
            </w:r>
            <w:proofErr w:type="spellStart"/>
            <w:r w:rsidRPr="00C671C6">
              <w:rPr>
                <w:i/>
              </w:rPr>
              <w:t>реє</w:t>
            </w:r>
            <w:proofErr w:type="gramStart"/>
            <w:r w:rsidRPr="00C671C6">
              <w:rPr>
                <w:i/>
              </w:rPr>
              <w:t>стр</w:t>
            </w:r>
            <w:proofErr w:type="spellEnd"/>
            <w:proofErr w:type="gramEnd"/>
            <w:r w:rsidRPr="00C671C6">
              <w:rPr>
                <w:i/>
              </w:rPr>
              <w:t>: https://dabi.gov.ua/declarate/list.php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7.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5"/>
              </w:rPr>
            </w:pPr>
            <w:proofErr w:type="spellStart"/>
            <w:r w:rsidRPr="004C75A8">
              <w:rPr>
                <w:color w:val="000000" w:themeColor="text1"/>
                <w:spacing w:val="5"/>
              </w:rPr>
              <w:t>Акти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законодавства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щодо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Default="00B61A1F" w:rsidP="00B61A1F">
            <w:pPr>
              <w:jc w:val="both"/>
              <w:rPr>
                <w:color w:val="000000" w:themeColor="text1"/>
              </w:rPr>
            </w:pPr>
            <w:r w:rsidRPr="00734F77">
              <w:rPr>
                <w:color w:val="000000" w:themeColor="text1"/>
              </w:rPr>
              <w:t>1.</w:t>
            </w:r>
            <w:r w:rsidRPr="00D412B6">
              <w:t xml:space="preserve"> </w:t>
            </w:r>
            <w:r w:rsidRPr="00D412B6">
              <w:rPr>
                <w:color w:val="000000" w:themeColor="text1"/>
              </w:rPr>
              <w:t xml:space="preserve">Закон </w:t>
            </w:r>
            <w:proofErr w:type="spellStart"/>
            <w:r w:rsidRPr="00D412B6">
              <w:rPr>
                <w:color w:val="000000" w:themeColor="text1"/>
              </w:rPr>
              <w:t>України</w:t>
            </w:r>
            <w:proofErr w:type="spellEnd"/>
            <w:r w:rsidRPr="00D412B6">
              <w:rPr>
                <w:color w:val="000000" w:themeColor="text1"/>
              </w:rPr>
              <w:t xml:space="preserve"> «Про </w:t>
            </w:r>
            <w:proofErr w:type="spellStart"/>
            <w:r w:rsidRPr="00D412B6">
              <w:rPr>
                <w:color w:val="000000" w:themeColor="text1"/>
              </w:rPr>
              <w:t>регулювання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містобудівної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діяльності</w:t>
            </w:r>
            <w:proofErr w:type="spellEnd"/>
            <w:r w:rsidRPr="00D412B6">
              <w:rPr>
                <w:color w:val="000000" w:themeColor="text1"/>
              </w:rPr>
              <w:t>»,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стаття</w:t>
            </w:r>
            <w:proofErr w:type="spellEnd"/>
            <w:r>
              <w:rPr>
                <w:color w:val="000000" w:themeColor="text1"/>
              </w:rPr>
              <w:t xml:space="preserve"> 39</w:t>
            </w:r>
            <w:r>
              <w:rPr>
                <w:color w:val="000000" w:themeColor="text1"/>
                <w:vertAlign w:val="superscript"/>
              </w:rPr>
              <w:t>1</w:t>
            </w:r>
            <w:r>
              <w:rPr>
                <w:color w:val="000000" w:themeColor="text1"/>
              </w:rPr>
              <w:t>,</w:t>
            </w:r>
            <w:r w:rsidRPr="00D412B6">
              <w:rPr>
                <w:color w:val="000000" w:themeColor="text1"/>
              </w:rPr>
              <w:t xml:space="preserve"> пункт 9 </w:t>
            </w:r>
            <w:proofErr w:type="spellStart"/>
            <w:r w:rsidRPr="00D412B6">
              <w:rPr>
                <w:color w:val="000000" w:themeColor="text1"/>
              </w:rPr>
              <w:t>розділу</w:t>
            </w:r>
            <w:proofErr w:type="spellEnd"/>
            <w:r w:rsidRPr="00D412B6">
              <w:rPr>
                <w:color w:val="000000" w:themeColor="text1"/>
              </w:rPr>
              <w:t xml:space="preserve"> V «</w:t>
            </w:r>
            <w:proofErr w:type="spellStart"/>
            <w:r w:rsidRPr="00D412B6">
              <w:rPr>
                <w:color w:val="000000" w:themeColor="text1"/>
              </w:rPr>
              <w:t>Прикінцеві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положення</w:t>
            </w:r>
            <w:proofErr w:type="spellEnd"/>
            <w:r w:rsidRPr="00D412B6">
              <w:rPr>
                <w:color w:val="000000" w:themeColor="text1"/>
              </w:rPr>
              <w:t>»</w:t>
            </w:r>
            <w:r>
              <w:rPr>
                <w:color w:val="000000" w:themeColor="text1"/>
              </w:rPr>
              <w:t>.</w:t>
            </w:r>
          </w:p>
          <w:p w:rsidR="00B61A1F" w:rsidRDefault="00B61A1F" w:rsidP="00B61A1F">
            <w:pPr>
              <w:jc w:val="both"/>
            </w:pPr>
            <w:r>
              <w:t xml:space="preserve">2. </w:t>
            </w:r>
            <w:r w:rsidRPr="00B109A7">
              <w:t>Постанов</w:t>
            </w:r>
            <w:r>
              <w:t>а</w:t>
            </w:r>
            <w:r w:rsidRPr="00B109A7">
              <w:t xml:space="preserve"> </w:t>
            </w:r>
            <w:proofErr w:type="spellStart"/>
            <w:r w:rsidRPr="00B109A7">
              <w:t>Кабінету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Міні</w:t>
            </w:r>
            <w:proofErr w:type="gramStart"/>
            <w:r w:rsidRPr="00B109A7">
              <w:t>стр</w:t>
            </w:r>
            <w:proofErr w:type="gramEnd"/>
            <w:r w:rsidRPr="00B109A7">
              <w:t>ів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України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від</w:t>
            </w:r>
            <w:proofErr w:type="spellEnd"/>
            <w:r w:rsidRPr="00B109A7">
              <w:t xml:space="preserve"> 13.04.2011 № 461 "</w:t>
            </w:r>
            <w:proofErr w:type="spellStart"/>
            <w:r w:rsidRPr="00B109A7">
              <w:t>Питання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прийняття</w:t>
            </w:r>
            <w:proofErr w:type="spellEnd"/>
            <w:r w:rsidRPr="00B109A7">
              <w:t xml:space="preserve"> в </w:t>
            </w:r>
            <w:proofErr w:type="spellStart"/>
            <w:r w:rsidRPr="00B109A7">
              <w:t>експлуатацію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закінчених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будівництвом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об'єктів</w:t>
            </w:r>
            <w:proofErr w:type="spellEnd"/>
            <w:r w:rsidRPr="00B109A7">
              <w:t>"</w:t>
            </w:r>
            <w:r>
              <w:t>.</w:t>
            </w:r>
          </w:p>
          <w:p w:rsidR="00775D53" w:rsidRPr="00D412B6" w:rsidRDefault="00775D53" w:rsidP="004F5733">
            <w:pPr>
              <w:jc w:val="both"/>
            </w:pPr>
          </w:p>
        </w:tc>
      </w:tr>
    </w:tbl>
    <w:p w:rsidR="00072FF8" w:rsidRDefault="00352831" w:rsidP="00775D53">
      <w:pPr>
        <w:pStyle w:val="a3"/>
        <w:shd w:val="clear" w:color="auto" w:fill="FFFFFF"/>
        <w:spacing w:before="0" w:beforeAutospacing="0" w:after="0" w:afterAutospacing="0"/>
        <w:ind w:firstLine="100"/>
        <w:jc w:val="center"/>
      </w:pPr>
    </w:p>
    <w:sectPr w:rsidR="00072FF8" w:rsidSect="00F45F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23BE9"/>
    <w:multiLevelType w:val="hybridMultilevel"/>
    <w:tmpl w:val="CBDC43D8"/>
    <w:lvl w:ilvl="0" w:tplc="2746F8D6">
      <w:start w:val="1"/>
      <w:numFmt w:val="decimal"/>
      <w:lvlText w:val="%1."/>
      <w:lvlJc w:val="left"/>
      <w:pPr>
        <w:ind w:left="4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377C"/>
    <w:rsid w:val="000428E4"/>
    <w:rsid w:val="000E594E"/>
    <w:rsid w:val="000F4010"/>
    <w:rsid w:val="00125AC5"/>
    <w:rsid w:val="00234E3B"/>
    <w:rsid w:val="00250263"/>
    <w:rsid w:val="00352831"/>
    <w:rsid w:val="004B42EA"/>
    <w:rsid w:val="0054377C"/>
    <w:rsid w:val="005743B7"/>
    <w:rsid w:val="00664E44"/>
    <w:rsid w:val="006D37EE"/>
    <w:rsid w:val="006E382E"/>
    <w:rsid w:val="007142D2"/>
    <w:rsid w:val="00775D53"/>
    <w:rsid w:val="007E42E2"/>
    <w:rsid w:val="008B5D55"/>
    <w:rsid w:val="00B35884"/>
    <w:rsid w:val="00B455AF"/>
    <w:rsid w:val="00B61A1F"/>
    <w:rsid w:val="00B70C66"/>
    <w:rsid w:val="00D729D1"/>
    <w:rsid w:val="00E43659"/>
    <w:rsid w:val="00F45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77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4377C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54377C"/>
  </w:style>
  <w:style w:type="character" w:styleId="a4">
    <w:name w:val="Strong"/>
    <w:basedOn w:val="a0"/>
    <w:qFormat/>
    <w:rsid w:val="0054377C"/>
    <w:rPr>
      <w:rFonts w:cs="Times New Roman"/>
      <w:b/>
      <w:bCs/>
    </w:rPr>
  </w:style>
  <w:style w:type="character" w:customStyle="1" w:styleId="FontStyle12">
    <w:name w:val="Font Style12"/>
    <w:rsid w:val="0054377C"/>
    <w:rPr>
      <w:rFonts w:ascii="Times New Roman" w:hAnsi="Times New Roman"/>
      <w:sz w:val="22"/>
    </w:rPr>
  </w:style>
  <w:style w:type="paragraph" w:styleId="a5">
    <w:name w:val="Body Text"/>
    <w:basedOn w:val="a"/>
    <w:link w:val="a6"/>
    <w:rsid w:val="00775D53"/>
    <w:pPr>
      <w:suppressAutoHyphens/>
      <w:jc w:val="center"/>
    </w:pPr>
    <w:rPr>
      <w:b/>
      <w:sz w:val="20"/>
      <w:szCs w:val="20"/>
      <w:lang w:val="uk-UA" w:eastAsia="ar-SA"/>
    </w:rPr>
  </w:style>
  <w:style w:type="character" w:customStyle="1" w:styleId="a6">
    <w:name w:val="Основной текст Знак"/>
    <w:basedOn w:val="a0"/>
    <w:link w:val="a5"/>
    <w:rsid w:val="00775D53"/>
    <w:rPr>
      <w:rFonts w:ascii="Times New Roman" w:eastAsia="Calibri" w:hAnsi="Times New Roman" w:cs="Times New Roman"/>
      <w:b/>
      <w:sz w:val="20"/>
      <w:szCs w:val="20"/>
      <w:lang w:val="uk-UA" w:eastAsia="ar-SA"/>
    </w:rPr>
  </w:style>
  <w:style w:type="paragraph" w:styleId="a7">
    <w:name w:val="List Paragraph"/>
    <w:basedOn w:val="a"/>
    <w:uiPriority w:val="34"/>
    <w:qFormat/>
    <w:rsid w:val="00234E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4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513</Words>
  <Characters>2927</Characters>
  <Application>Microsoft Office Word</Application>
  <DocSecurity>0</DocSecurity>
  <Lines>24</Lines>
  <Paragraphs>6</Paragraphs>
  <ScaleCrop>false</ScaleCrop>
  <Company>DG Win&amp;Soft</Company>
  <LinksUpToDate>false</LinksUpToDate>
  <CharactersWithSpaces>3434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2018-03-21T07:22:00Z</dcterms:created>
  <dcterms:modified xsi:type="dcterms:W3CDTF">2020-09-16T07:22:00Z</dcterms:modified>
</cp:coreProperties>
</file>