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56A6" w:rsidRPr="00305CC1" w:rsidRDefault="003056A6" w:rsidP="00AC181E">
      <w:pPr>
        <w:pStyle w:val="a3"/>
        <w:ind w:left="0"/>
        <w:jc w:val="both"/>
        <w:rPr>
          <w:sz w:val="28"/>
          <w:szCs w:val="28"/>
          <w:lang w:val="uk-UA"/>
        </w:rPr>
      </w:pPr>
    </w:p>
    <w:p w:rsidR="003056A6" w:rsidRPr="00D0468F" w:rsidRDefault="00AE434E" w:rsidP="00FE126A">
      <w:pPr>
        <w:pStyle w:val="a3"/>
        <w:ind w:left="0"/>
        <w:jc w:val="center"/>
        <w:rPr>
          <w:b/>
          <w:sz w:val="28"/>
          <w:szCs w:val="28"/>
          <w:lang w:val="uk-UA"/>
        </w:rPr>
      </w:pPr>
      <w:r>
        <w:rPr>
          <w:b/>
          <w:noProof/>
          <w:sz w:val="28"/>
          <w:szCs w:val="28"/>
          <w:lang w:val="uk-UA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8pt;margin-top:-1.1pt;width:39.45pt;height:50.4pt;z-index:251659264">
            <v:imagedata r:id="rId6" o:title=""/>
            <w10:wrap type="topAndBottom"/>
          </v:shape>
          <o:OLEObject Type="Embed" ProgID="MS_ClipArt_Gallery" ShapeID="_x0000_s1026" DrawAspect="Content" ObjectID="_1690184018" r:id="rId7"/>
        </w:object>
      </w:r>
      <w:r w:rsidR="003056A6" w:rsidRPr="00D0468F">
        <w:rPr>
          <w:b/>
          <w:sz w:val="28"/>
          <w:szCs w:val="28"/>
          <w:lang w:val="uk-UA"/>
        </w:rPr>
        <w:t>ОБУХІВСЬКА МІСЬКА  РАДА VIIІ СКЛИКАННЯ</w:t>
      </w:r>
    </w:p>
    <w:p w:rsidR="003056A6" w:rsidRPr="00D0468F" w:rsidRDefault="003056A6" w:rsidP="00FE126A">
      <w:pPr>
        <w:pStyle w:val="a3"/>
        <w:ind w:left="0"/>
        <w:jc w:val="center"/>
        <w:rPr>
          <w:b/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>ПОСТІЙНА КОМІСІЯ З ГУМАНІТАРНИХ ПИТАНЬ</w:t>
      </w:r>
    </w:p>
    <w:p w:rsidR="003056A6" w:rsidRPr="00D0468F" w:rsidRDefault="003056A6" w:rsidP="00AC181E">
      <w:pPr>
        <w:contextualSpacing/>
        <w:jc w:val="both"/>
        <w:rPr>
          <w:b/>
          <w:sz w:val="28"/>
          <w:szCs w:val="28"/>
          <w:lang w:val="uk-UA"/>
        </w:rPr>
      </w:pPr>
    </w:p>
    <w:p w:rsidR="003056A6" w:rsidRPr="003056A6" w:rsidRDefault="003056A6" w:rsidP="00FE126A">
      <w:pPr>
        <w:contextualSpacing/>
        <w:jc w:val="center"/>
        <w:rPr>
          <w:b/>
          <w:sz w:val="28"/>
          <w:szCs w:val="28"/>
        </w:rPr>
      </w:pPr>
      <w:r w:rsidRPr="00D0468F">
        <w:rPr>
          <w:b/>
          <w:sz w:val="28"/>
          <w:szCs w:val="28"/>
          <w:lang w:val="uk-UA"/>
        </w:rPr>
        <w:t>Протокол №</w:t>
      </w:r>
      <w:r>
        <w:rPr>
          <w:b/>
          <w:sz w:val="28"/>
          <w:szCs w:val="28"/>
          <w:lang w:val="uk-UA"/>
        </w:rPr>
        <w:t>1</w:t>
      </w:r>
      <w:r w:rsidR="009C0453">
        <w:rPr>
          <w:b/>
          <w:sz w:val="28"/>
          <w:szCs w:val="28"/>
        </w:rPr>
        <w:t>5</w:t>
      </w:r>
    </w:p>
    <w:p w:rsidR="003056A6" w:rsidRPr="00D0468F" w:rsidRDefault="003056A6" w:rsidP="00AC181E">
      <w:pPr>
        <w:ind w:firstLine="709"/>
        <w:contextualSpacing/>
        <w:jc w:val="both"/>
        <w:rPr>
          <w:sz w:val="28"/>
          <w:szCs w:val="28"/>
          <w:lang w:val="uk-UA"/>
        </w:rPr>
      </w:pPr>
    </w:p>
    <w:p w:rsidR="003056A6" w:rsidRPr="00D0468F" w:rsidRDefault="003056A6" w:rsidP="00AC181E">
      <w:pPr>
        <w:contextualSpacing/>
        <w:jc w:val="both"/>
        <w:rPr>
          <w:b/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 xml:space="preserve">м.  Обухів                                                                              </w:t>
      </w:r>
      <w:r w:rsidR="009C0453">
        <w:rPr>
          <w:b/>
          <w:sz w:val="28"/>
          <w:szCs w:val="28"/>
        </w:rPr>
        <w:t>30</w:t>
      </w:r>
      <w:r>
        <w:rPr>
          <w:b/>
          <w:sz w:val="28"/>
          <w:szCs w:val="28"/>
          <w:lang w:val="uk-UA"/>
        </w:rPr>
        <w:t xml:space="preserve"> липня</w:t>
      </w:r>
      <w:r w:rsidRPr="00D0468F">
        <w:rPr>
          <w:b/>
          <w:sz w:val="28"/>
          <w:szCs w:val="28"/>
          <w:lang w:val="uk-UA"/>
        </w:rPr>
        <w:t xml:space="preserve"> 2021 року          </w:t>
      </w:r>
    </w:p>
    <w:p w:rsidR="003056A6" w:rsidRPr="00D0468F" w:rsidRDefault="003056A6" w:rsidP="00AC181E">
      <w:pPr>
        <w:ind w:firstLine="709"/>
        <w:contextualSpacing/>
        <w:jc w:val="both"/>
        <w:rPr>
          <w:b/>
          <w:sz w:val="28"/>
          <w:szCs w:val="28"/>
          <w:lang w:val="uk-UA"/>
        </w:rPr>
      </w:pPr>
    </w:p>
    <w:p w:rsidR="003056A6" w:rsidRPr="00D0468F" w:rsidRDefault="003056A6" w:rsidP="00AC181E">
      <w:pPr>
        <w:contextualSpacing/>
        <w:jc w:val="both"/>
        <w:rPr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>Початок о</w:t>
      </w:r>
      <w:r w:rsidRPr="00D0468F">
        <w:rPr>
          <w:sz w:val="28"/>
          <w:szCs w:val="28"/>
          <w:lang w:val="uk-UA"/>
        </w:rPr>
        <w:t xml:space="preserve"> </w:t>
      </w:r>
      <w:r w:rsidR="009C0453">
        <w:rPr>
          <w:sz w:val="28"/>
          <w:szCs w:val="28"/>
          <w:lang w:val="uk-UA"/>
        </w:rPr>
        <w:t>09:5</w:t>
      </w:r>
      <w:r w:rsidRPr="00D0468F">
        <w:rPr>
          <w:sz w:val="28"/>
          <w:szCs w:val="28"/>
          <w:lang w:val="uk-UA"/>
        </w:rPr>
        <w:t xml:space="preserve">0 </w:t>
      </w:r>
    </w:p>
    <w:p w:rsidR="003056A6" w:rsidRPr="00D0468F" w:rsidRDefault="003056A6" w:rsidP="00AC181E">
      <w:pPr>
        <w:contextualSpacing/>
        <w:jc w:val="both"/>
        <w:rPr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>Всього членів комісії</w:t>
      </w:r>
      <w:r w:rsidRPr="00D0468F">
        <w:rPr>
          <w:sz w:val="28"/>
          <w:szCs w:val="28"/>
          <w:lang w:val="uk-UA"/>
        </w:rPr>
        <w:t xml:space="preserve"> – 7 депутатів</w:t>
      </w:r>
    </w:p>
    <w:p w:rsidR="003056A6" w:rsidRPr="00D0468F" w:rsidRDefault="003056A6" w:rsidP="00AC181E">
      <w:pPr>
        <w:contextualSpacing/>
        <w:jc w:val="both"/>
        <w:rPr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>Присутні</w:t>
      </w:r>
      <w:r w:rsidRPr="00D0468F">
        <w:rPr>
          <w:sz w:val="28"/>
          <w:szCs w:val="28"/>
          <w:lang w:val="uk-UA"/>
        </w:rPr>
        <w:t xml:space="preserve">: </w:t>
      </w:r>
    </w:p>
    <w:p w:rsidR="003056A6" w:rsidRPr="00D0468F" w:rsidRDefault="003056A6" w:rsidP="00AC181E">
      <w:pPr>
        <w:ind w:firstLine="1276"/>
        <w:contextualSpacing/>
        <w:jc w:val="both"/>
        <w:rPr>
          <w:sz w:val="28"/>
          <w:szCs w:val="28"/>
          <w:lang w:val="uk-UA"/>
        </w:rPr>
      </w:pPr>
      <w:proofErr w:type="spellStart"/>
      <w:r w:rsidRPr="00D0468F">
        <w:rPr>
          <w:sz w:val="28"/>
          <w:szCs w:val="28"/>
          <w:lang w:val="uk-UA"/>
        </w:rPr>
        <w:t>Паєнко</w:t>
      </w:r>
      <w:proofErr w:type="spellEnd"/>
      <w:r w:rsidRPr="00D0468F">
        <w:rPr>
          <w:sz w:val="28"/>
          <w:szCs w:val="28"/>
          <w:lang w:val="uk-UA"/>
        </w:rPr>
        <w:t xml:space="preserve"> Олена Василівна (голова комісії)</w:t>
      </w:r>
    </w:p>
    <w:p w:rsidR="003056A6" w:rsidRDefault="003056A6" w:rsidP="00AC181E">
      <w:pPr>
        <w:ind w:firstLine="1276"/>
        <w:contextualSpacing/>
        <w:jc w:val="both"/>
        <w:rPr>
          <w:sz w:val="28"/>
          <w:szCs w:val="28"/>
          <w:lang w:val="uk-UA"/>
        </w:rPr>
      </w:pPr>
      <w:r w:rsidRPr="00D0468F">
        <w:rPr>
          <w:sz w:val="28"/>
          <w:szCs w:val="28"/>
          <w:lang w:val="uk-UA"/>
        </w:rPr>
        <w:t>Купріянчик Аліна Ігорівна (секретар комісії)</w:t>
      </w:r>
    </w:p>
    <w:p w:rsidR="009C0453" w:rsidRDefault="009C0453" w:rsidP="00AC181E">
      <w:pPr>
        <w:ind w:firstLine="1276"/>
        <w:contextualSpacing/>
        <w:jc w:val="both"/>
        <w:rPr>
          <w:sz w:val="28"/>
          <w:szCs w:val="28"/>
          <w:lang w:val="uk-UA"/>
        </w:rPr>
      </w:pPr>
      <w:proofErr w:type="spellStart"/>
      <w:r w:rsidRPr="00D0468F">
        <w:rPr>
          <w:sz w:val="28"/>
          <w:szCs w:val="28"/>
          <w:lang w:val="uk-UA"/>
        </w:rPr>
        <w:t>Мадзяновський</w:t>
      </w:r>
      <w:proofErr w:type="spellEnd"/>
      <w:r w:rsidRPr="00D0468F">
        <w:rPr>
          <w:sz w:val="28"/>
          <w:szCs w:val="28"/>
          <w:lang w:val="uk-UA"/>
        </w:rPr>
        <w:t xml:space="preserve"> Костянтин Антонович (заступник голови комісії)</w:t>
      </w:r>
    </w:p>
    <w:p w:rsidR="003056A6" w:rsidRPr="00D0468F" w:rsidRDefault="003056A6" w:rsidP="00AC181E">
      <w:pPr>
        <w:ind w:firstLine="1276"/>
        <w:contextualSpacing/>
        <w:jc w:val="both"/>
        <w:rPr>
          <w:sz w:val="28"/>
          <w:szCs w:val="28"/>
          <w:lang w:val="uk-UA"/>
        </w:rPr>
      </w:pPr>
      <w:proofErr w:type="spellStart"/>
      <w:r w:rsidRPr="00D0468F">
        <w:rPr>
          <w:sz w:val="28"/>
          <w:szCs w:val="28"/>
          <w:lang w:val="uk-UA"/>
        </w:rPr>
        <w:t>Кайнар</w:t>
      </w:r>
      <w:proofErr w:type="spellEnd"/>
      <w:r w:rsidRPr="00D0468F">
        <w:rPr>
          <w:sz w:val="28"/>
          <w:szCs w:val="28"/>
          <w:lang w:val="uk-UA"/>
        </w:rPr>
        <w:t xml:space="preserve"> Наталія Василівна</w:t>
      </w:r>
    </w:p>
    <w:p w:rsidR="003056A6" w:rsidRDefault="003056A6" w:rsidP="00AC181E">
      <w:pPr>
        <w:ind w:firstLine="1276"/>
        <w:contextualSpacing/>
        <w:jc w:val="both"/>
        <w:rPr>
          <w:sz w:val="28"/>
          <w:szCs w:val="28"/>
          <w:lang w:val="uk-UA"/>
        </w:rPr>
      </w:pPr>
      <w:proofErr w:type="spellStart"/>
      <w:r w:rsidRPr="00D0468F">
        <w:rPr>
          <w:sz w:val="28"/>
          <w:szCs w:val="28"/>
          <w:lang w:val="uk-UA"/>
        </w:rPr>
        <w:t>Іваха</w:t>
      </w:r>
      <w:proofErr w:type="spellEnd"/>
      <w:r w:rsidRPr="00D0468F">
        <w:rPr>
          <w:sz w:val="28"/>
          <w:szCs w:val="28"/>
          <w:lang w:val="uk-UA"/>
        </w:rPr>
        <w:t xml:space="preserve"> Тетяна Анатоліївна</w:t>
      </w:r>
    </w:p>
    <w:p w:rsidR="009C0453" w:rsidRDefault="009C0453" w:rsidP="009C0453">
      <w:pPr>
        <w:ind w:firstLine="1276"/>
        <w:contextualSpacing/>
        <w:jc w:val="both"/>
        <w:rPr>
          <w:sz w:val="28"/>
          <w:szCs w:val="28"/>
          <w:lang w:val="uk-UA"/>
        </w:rPr>
      </w:pPr>
      <w:r w:rsidRPr="00D0468F">
        <w:rPr>
          <w:sz w:val="28"/>
          <w:szCs w:val="28"/>
          <w:lang w:val="uk-UA"/>
        </w:rPr>
        <w:t xml:space="preserve">Єльський Максим Петрович </w:t>
      </w:r>
    </w:p>
    <w:p w:rsidR="003056A6" w:rsidRDefault="003056A6" w:rsidP="00AC181E">
      <w:pPr>
        <w:contextualSpacing/>
        <w:jc w:val="both"/>
        <w:rPr>
          <w:b/>
          <w:sz w:val="28"/>
          <w:szCs w:val="28"/>
          <w:lang w:val="uk-UA"/>
        </w:rPr>
      </w:pPr>
      <w:r w:rsidRPr="00AA4E36">
        <w:rPr>
          <w:b/>
          <w:sz w:val="28"/>
          <w:szCs w:val="28"/>
          <w:lang w:val="uk-UA"/>
        </w:rPr>
        <w:t>Відсутні:</w:t>
      </w:r>
      <w:r w:rsidR="00FE126A">
        <w:rPr>
          <w:b/>
          <w:sz w:val="28"/>
          <w:szCs w:val="28"/>
          <w:lang w:val="uk-UA"/>
        </w:rPr>
        <w:t xml:space="preserve"> </w:t>
      </w:r>
    </w:p>
    <w:p w:rsidR="009C0453" w:rsidRPr="00D0468F" w:rsidRDefault="009C0453" w:rsidP="009C0453">
      <w:pPr>
        <w:ind w:firstLine="1276"/>
        <w:contextualSpacing/>
        <w:jc w:val="both"/>
        <w:rPr>
          <w:sz w:val="28"/>
          <w:szCs w:val="28"/>
          <w:lang w:val="uk-UA"/>
        </w:rPr>
      </w:pPr>
      <w:r w:rsidRPr="00D0468F">
        <w:rPr>
          <w:sz w:val="28"/>
          <w:szCs w:val="28"/>
          <w:lang w:val="uk-UA"/>
        </w:rPr>
        <w:t>Трегуб Руслан Георгійович</w:t>
      </w:r>
    </w:p>
    <w:p w:rsidR="009C0453" w:rsidRDefault="009C0453" w:rsidP="009C0453">
      <w:pPr>
        <w:contextualSpacing/>
        <w:jc w:val="both"/>
        <w:rPr>
          <w:b/>
          <w:sz w:val="28"/>
          <w:szCs w:val="28"/>
          <w:lang w:val="uk-UA"/>
        </w:rPr>
      </w:pPr>
    </w:p>
    <w:p w:rsidR="003056A6" w:rsidRPr="00D0468F" w:rsidRDefault="003056A6" w:rsidP="00AC181E">
      <w:pPr>
        <w:contextualSpacing/>
        <w:jc w:val="both"/>
        <w:rPr>
          <w:sz w:val="28"/>
          <w:szCs w:val="28"/>
          <w:lang w:val="uk-UA"/>
        </w:rPr>
      </w:pPr>
    </w:p>
    <w:p w:rsidR="0050075F" w:rsidRPr="00D0468F" w:rsidRDefault="0050075F" w:rsidP="00AC181E">
      <w:pPr>
        <w:contextualSpacing/>
        <w:jc w:val="both"/>
        <w:rPr>
          <w:b/>
          <w:sz w:val="28"/>
          <w:szCs w:val="28"/>
          <w:lang w:val="uk-UA"/>
        </w:rPr>
      </w:pPr>
      <w:r w:rsidRPr="008C6524">
        <w:rPr>
          <w:b/>
          <w:sz w:val="28"/>
          <w:szCs w:val="28"/>
          <w:lang w:val="uk-UA"/>
        </w:rPr>
        <w:t>Слухали:</w:t>
      </w:r>
      <w:r w:rsidRPr="00D0468F">
        <w:rPr>
          <w:b/>
          <w:sz w:val="28"/>
          <w:szCs w:val="28"/>
          <w:lang w:val="uk-UA"/>
        </w:rPr>
        <w:t xml:space="preserve">  </w:t>
      </w:r>
    </w:p>
    <w:p w:rsidR="0050075F" w:rsidRPr="00D0468F" w:rsidRDefault="0050075F" w:rsidP="00AC181E">
      <w:pPr>
        <w:contextualSpacing/>
        <w:jc w:val="both"/>
        <w:rPr>
          <w:sz w:val="28"/>
          <w:szCs w:val="28"/>
          <w:lang w:val="uk-UA"/>
        </w:rPr>
      </w:pPr>
      <w:proofErr w:type="spellStart"/>
      <w:r w:rsidRPr="008C6524">
        <w:rPr>
          <w:sz w:val="28"/>
          <w:szCs w:val="28"/>
          <w:lang w:val="uk-UA"/>
        </w:rPr>
        <w:t>Паєнко</w:t>
      </w:r>
      <w:proofErr w:type="spellEnd"/>
      <w:r w:rsidRPr="008C6524">
        <w:rPr>
          <w:sz w:val="28"/>
          <w:szCs w:val="28"/>
          <w:lang w:val="uk-UA"/>
        </w:rPr>
        <w:t xml:space="preserve"> Олену Василівну (голова комісії), яка внесла пропозицію затвердити</w:t>
      </w:r>
      <w:r w:rsidRPr="00D0468F">
        <w:rPr>
          <w:sz w:val="28"/>
          <w:szCs w:val="28"/>
          <w:lang w:val="uk-UA"/>
        </w:rPr>
        <w:t xml:space="preserve"> порядок денний </w:t>
      </w:r>
      <w:r w:rsidR="009C0453">
        <w:rPr>
          <w:sz w:val="28"/>
          <w:szCs w:val="28"/>
          <w:lang w:val="uk-UA"/>
        </w:rPr>
        <w:t>п</w:t>
      </w:r>
      <w:r w:rsidR="009C0453" w:rsidRPr="009C0453">
        <w:rPr>
          <w:sz w:val="28"/>
          <w:szCs w:val="28"/>
          <w:lang w:val="uk-UA"/>
        </w:rPr>
        <w:t>’</w:t>
      </w:r>
      <w:r w:rsidR="009C0453">
        <w:rPr>
          <w:sz w:val="28"/>
          <w:szCs w:val="28"/>
          <w:lang w:val="uk-UA"/>
        </w:rPr>
        <w:t>ятнадцятого</w:t>
      </w:r>
      <w:r>
        <w:rPr>
          <w:sz w:val="28"/>
          <w:szCs w:val="28"/>
          <w:lang w:val="uk-UA"/>
        </w:rPr>
        <w:t xml:space="preserve"> </w:t>
      </w:r>
      <w:r w:rsidRPr="00D0468F">
        <w:rPr>
          <w:sz w:val="28"/>
          <w:szCs w:val="28"/>
          <w:lang w:val="uk-UA"/>
        </w:rPr>
        <w:t>засідання комісії та розпочати засідання, враховуючи наявність кворуму (</w:t>
      </w:r>
      <w:r w:rsidR="009C0453">
        <w:rPr>
          <w:sz w:val="28"/>
          <w:szCs w:val="28"/>
          <w:lang w:val="uk-UA"/>
        </w:rPr>
        <w:t>шести</w:t>
      </w:r>
      <w:r w:rsidR="00902ABB">
        <w:rPr>
          <w:sz w:val="28"/>
          <w:szCs w:val="28"/>
          <w:lang w:val="uk-UA"/>
        </w:rPr>
        <w:t xml:space="preserve"> членів</w:t>
      </w:r>
      <w:r w:rsidR="00460A71">
        <w:rPr>
          <w:sz w:val="28"/>
          <w:szCs w:val="28"/>
          <w:lang w:val="uk-UA"/>
        </w:rPr>
        <w:t>)</w:t>
      </w:r>
      <w:r w:rsidR="00902ABB">
        <w:rPr>
          <w:sz w:val="28"/>
          <w:szCs w:val="28"/>
          <w:lang w:val="uk-UA"/>
        </w:rPr>
        <w:t>.</w:t>
      </w:r>
      <w:r w:rsidR="006E3DEB">
        <w:rPr>
          <w:sz w:val="28"/>
          <w:szCs w:val="28"/>
          <w:lang w:val="uk-UA"/>
        </w:rPr>
        <w:t xml:space="preserve"> </w:t>
      </w:r>
    </w:p>
    <w:p w:rsidR="0050075F" w:rsidRPr="00D0468F" w:rsidRDefault="0050075F" w:rsidP="00AC181E">
      <w:pPr>
        <w:contextualSpacing/>
        <w:jc w:val="both"/>
        <w:rPr>
          <w:b/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>Голосували:</w:t>
      </w:r>
    </w:p>
    <w:p w:rsidR="0050075F" w:rsidRPr="00D0468F" w:rsidRDefault="0050075F" w:rsidP="00AC181E">
      <w:pPr>
        <w:pStyle w:val="2"/>
        <w:overflowPunct/>
        <w:autoSpaceDE/>
        <w:autoSpaceDN/>
        <w:adjustRightInd/>
        <w:spacing w:after="0" w:line="240" w:lineRule="auto"/>
        <w:contextualSpacing/>
        <w:jc w:val="both"/>
        <w:rPr>
          <w:rFonts w:ascii="Times New Roman" w:hAnsi="Times New Roman"/>
          <w:szCs w:val="28"/>
          <w:lang w:val="uk-UA"/>
        </w:rPr>
      </w:pPr>
      <w:r w:rsidRPr="00D0468F">
        <w:rPr>
          <w:rFonts w:ascii="Times New Roman" w:hAnsi="Times New Roman"/>
          <w:szCs w:val="28"/>
          <w:lang w:val="uk-UA"/>
        </w:rPr>
        <w:t>«за»-</w:t>
      </w:r>
      <w:r w:rsidR="009C0453">
        <w:rPr>
          <w:rFonts w:ascii="Times New Roman" w:hAnsi="Times New Roman"/>
          <w:szCs w:val="28"/>
          <w:lang w:val="uk-UA"/>
        </w:rPr>
        <w:t>6</w:t>
      </w:r>
    </w:p>
    <w:p w:rsidR="0050075F" w:rsidRPr="00D0468F" w:rsidRDefault="0050075F" w:rsidP="00AC181E">
      <w:pPr>
        <w:pStyle w:val="2"/>
        <w:overflowPunct/>
        <w:autoSpaceDE/>
        <w:autoSpaceDN/>
        <w:adjustRightInd/>
        <w:spacing w:after="0" w:line="240" w:lineRule="auto"/>
        <w:contextualSpacing/>
        <w:jc w:val="both"/>
        <w:rPr>
          <w:rFonts w:ascii="Times New Roman" w:hAnsi="Times New Roman"/>
          <w:szCs w:val="28"/>
          <w:lang w:val="uk-UA"/>
        </w:rPr>
      </w:pPr>
      <w:r w:rsidRPr="00D0468F">
        <w:rPr>
          <w:rFonts w:ascii="Times New Roman" w:hAnsi="Times New Roman"/>
          <w:szCs w:val="28"/>
          <w:lang w:val="uk-UA"/>
        </w:rPr>
        <w:t>«проти»-0</w:t>
      </w:r>
    </w:p>
    <w:p w:rsidR="0050075F" w:rsidRPr="00D0468F" w:rsidRDefault="0050075F" w:rsidP="00AC181E">
      <w:pPr>
        <w:pStyle w:val="2"/>
        <w:overflowPunct/>
        <w:autoSpaceDE/>
        <w:autoSpaceDN/>
        <w:adjustRightInd/>
        <w:spacing w:after="0" w:line="240" w:lineRule="auto"/>
        <w:contextualSpacing/>
        <w:jc w:val="both"/>
        <w:rPr>
          <w:rFonts w:ascii="Times New Roman" w:hAnsi="Times New Roman"/>
          <w:szCs w:val="28"/>
          <w:lang w:val="uk-UA"/>
        </w:rPr>
      </w:pPr>
      <w:r w:rsidRPr="00D0468F">
        <w:rPr>
          <w:rFonts w:ascii="Times New Roman" w:hAnsi="Times New Roman"/>
          <w:szCs w:val="28"/>
          <w:lang w:val="uk-UA"/>
        </w:rPr>
        <w:t xml:space="preserve">«утрималися»-0 </w:t>
      </w:r>
    </w:p>
    <w:p w:rsidR="0050075F" w:rsidRPr="00D0468F" w:rsidRDefault="0050075F" w:rsidP="00AC181E">
      <w:pPr>
        <w:pStyle w:val="2"/>
        <w:overflowPunct/>
        <w:autoSpaceDE/>
        <w:autoSpaceDN/>
        <w:adjustRightInd/>
        <w:spacing w:after="0" w:line="240" w:lineRule="auto"/>
        <w:contextualSpacing/>
        <w:jc w:val="both"/>
        <w:rPr>
          <w:rFonts w:ascii="Times New Roman" w:hAnsi="Times New Roman"/>
          <w:szCs w:val="28"/>
          <w:lang w:val="uk-UA"/>
        </w:rPr>
      </w:pPr>
      <w:r w:rsidRPr="00D0468F">
        <w:rPr>
          <w:rFonts w:ascii="Times New Roman" w:hAnsi="Times New Roman"/>
          <w:szCs w:val="28"/>
          <w:lang w:val="uk-UA"/>
        </w:rPr>
        <w:t>Рішення прийнято.</w:t>
      </w:r>
    </w:p>
    <w:p w:rsidR="0050075F" w:rsidRPr="00D0468F" w:rsidRDefault="0050075F" w:rsidP="00AC181E">
      <w:pPr>
        <w:contextualSpacing/>
        <w:jc w:val="both"/>
        <w:rPr>
          <w:b/>
          <w:color w:val="222222"/>
          <w:sz w:val="28"/>
          <w:szCs w:val="28"/>
          <w:lang w:val="uk-UA"/>
        </w:rPr>
      </w:pPr>
      <w:r w:rsidRPr="00D0468F">
        <w:rPr>
          <w:b/>
          <w:color w:val="222222"/>
          <w:sz w:val="28"/>
          <w:szCs w:val="28"/>
          <w:lang w:val="uk-UA"/>
        </w:rPr>
        <w:t>Вирішили:</w:t>
      </w:r>
    </w:p>
    <w:p w:rsidR="0050075F" w:rsidRPr="00D0468F" w:rsidRDefault="0050075F" w:rsidP="00AC181E">
      <w:pPr>
        <w:contextualSpacing/>
        <w:jc w:val="both"/>
        <w:rPr>
          <w:color w:val="222222"/>
          <w:sz w:val="28"/>
          <w:szCs w:val="28"/>
          <w:lang w:val="uk-UA"/>
        </w:rPr>
      </w:pPr>
      <w:r w:rsidRPr="00D0468F">
        <w:rPr>
          <w:color w:val="222222"/>
          <w:sz w:val="28"/>
          <w:szCs w:val="28"/>
          <w:lang w:val="uk-UA"/>
        </w:rPr>
        <w:t>затвердити наступний порядок денний</w:t>
      </w:r>
    </w:p>
    <w:p w:rsidR="0050075F" w:rsidRPr="00D0468F" w:rsidRDefault="0050075F" w:rsidP="00AC181E">
      <w:pPr>
        <w:ind w:firstLine="568"/>
        <w:contextualSpacing/>
        <w:jc w:val="both"/>
        <w:rPr>
          <w:b/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 xml:space="preserve">Порядок денний: </w:t>
      </w:r>
    </w:p>
    <w:p w:rsidR="005F184B" w:rsidRPr="009C0453" w:rsidRDefault="009C0453" w:rsidP="009C0453">
      <w:pPr>
        <w:pStyle w:val="a3"/>
        <w:numPr>
          <w:ilvl w:val="0"/>
          <w:numId w:val="10"/>
        </w:numPr>
        <w:jc w:val="both"/>
        <w:rPr>
          <w:sz w:val="28"/>
          <w:szCs w:val="28"/>
          <w:lang w:val="uk-UA"/>
        </w:rPr>
      </w:pPr>
      <w:r w:rsidRPr="009C0453">
        <w:rPr>
          <w:sz w:val="28"/>
          <w:szCs w:val="28"/>
          <w:lang w:val="uk-UA"/>
        </w:rPr>
        <w:t>Пр</w:t>
      </w:r>
      <w:r w:rsidRPr="009C0453">
        <w:rPr>
          <w:sz w:val="28"/>
          <w:szCs w:val="28"/>
          <w:lang w:val="uk-UA"/>
        </w:rPr>
        <w:t xml:space="preserve">о відзначення Почесною грамотою </w:t>
      </w:r>
      <w:r w:rsidRPr="009C0453">
        <w:rPr>
          <w:sz w:val="28"/>
          <w:szCs w:val="28"/>
          <w:lang w:val="uk-UA"/>
        </w:rPr>
        <w:t>Обухівської міської ради</w:t>
      </w:r>
      <w:r w:rsidRPr="009C0453">
        <w:rPr>
          <w:sz w:val="28"/>
          <w:szCs w:val="28"/>
          <w:lang w:val="uk-UA"/>
        </w:rPr>
        <w:t>.</w:t>
      </w:r>
    </w:p>
    <w:p w:rsidR="009C0453" w:rsidRPr="009C0453" w:rsidRDefault="009C0453" w:rsidP="009C0453">
      <w:pPr>
        <w:pStyle w:val="a3"/>
        <w:ind w:left="928"/>
        <w:jc w:val="both"/>
        <w:rPr>
          <w:sz w:val="28"/>
          <w:szCs w:val="28"/>
          <w:lang w:val="uk-UA"/>
        </w:rPr>
      </w:pPr>
    </w:p>
    <w:p w:rsidR="006E3DEB" w:rsidRPr="00902ABB" w:rsidRDefault="006E3DEB" w:rsidP="00AC181E">
      <w:pPr>
        <w:jc w:val="both"/>
        <w:rPr>
          <w:sz w:val="28"/>
          <w:szCs w:val="28"/>
          <w:lang w:val="uk-UA"/>
        </w:rPr>
      </w:pPr>
    </w:p>
    <w:p w:rsidR="006E3DEB" w:rsidRPr="006E3DEB" w:rsidRDefault="0050075F" w:rsidP="00AC181E">
      <w:pPr>
        <w:jc w:val="both"/>
        <w:rPr>
          <w:b/>
          <w:sz w:val="28"/>
          <w:szCs w:val="28"/>
          <w:lang w:val="uk-UA"/>
        </w:rPr>
      </w:pPr>
      <w:r w:rsidRPr="0050075F">
        <w:rPr>
          <w:b/>
          <w:sz w:val="28"/>
          <w:szCs w:val="28"/>
          <w:lang w:val="uk-UA"/>
        </w:rPr>
        <w:t>Перше питання.</w:t>
      </w:r>
      <w:r w:rsidRPr="0050075F">
        <w:rPr>
          <w:sz w:val="28"/>
          <w:szCs w:val="28"/>
          <w:lang w:val="uk-UA"/>
        </w:rPr>
        <w:t xml:space="preserve"> </w:t>
      </w:r>
      <w:r w:rsidR="009C0453" w:rsidRPr="009C0453">
        <w:rPr>
          <w:b/>
          <w:sz w:val="28"/>
          <w:szCs w:val="28"/>
          <w:lang w:val="uk-UA"/>
        </w:rPr>
        <w:t>Про відзначення Почесною грамотою Обухівської міської ради.</w:t>
      </w:r>
    </w:p>
    <w:p w:rsidR="0050075F" w:rsidRPr="0050075F" w:rsidRDefault="0050075F" w:rsidP="00AC181E">
      <w:pPr>
        <w:jc w:val="both"/>
        <w:rPr>
          <w:sz w:val="28"/>
          <w:szCs w:val="28"/>
          <w:lang w:val="uk-UA"/>
        </w:rPr>
      </w:pPr>
      <w:r w:rsidRPr="0050075F">
        <w:rPr>
          <w:b/>
          <w:bCs/>
          <w:sz w:val="28"/>
          <w:szCs w:val="28"/>
          <w:lang w:val="uk-UA"/>
        </w:rPr>
        <w:t>Слухали:</w:t>
      </w:r>
    </w:p>
    <w:p w:rsidR="009C0453" w:rsidRPr="00AA66D9" w:rsidRDefault="009C0453" w:rsidP="00AA66D9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Паєнко</w:t>
      </w:r>
      <w:proofErr w:type="spellEnd"/>
      <w:r>
        <w:rPr>
          <w:sz w:val="28"/>
          <w:szCs w:val="28"/>
          <w:lang w:val="uk-UA"/>
        </w:rPr>
        <w:t xml:space="preserve"> О.В.</w:t>
      </w:r>
      <w:r w:rsidR="0050075F">
        <w:rPr>
          <w:sz w:val="28"/>
          <w:szCs w:val="28"/>
          <w:lang w:val="uk-UA"/>
        </w:rPr>
        <w:t xml:space="preserve"> – </w:t>
      </w:r>
      <w:r>
        <w:rPr>
          <w:sz w:val="28"/>
          <w:szCs w:val="28"/>
          <w:lang w:val="uk-UA"/>
        </w:rPr>
        <w:t>р</w:t>
      </w:r>
      <w:r w:rsidRPr="009C0453">
        <w:rPr>
          <w:sz w:val="28"/>
          <w:szCs w:val="28"/>
          <w:lang w:val="uk-UA"/>
        </w:rPr>
        <w:t xml:space="preserve">озглянувши подання адміністрації, правління первинної організації та профспілкового комітету Обухівського учбово-виробничого </w:t>
      </w:r>
      <w:r w:rsidRPr="009C0453">
        <w:rPr>
          <w:sz w:val="28"/>
          <w:szCs w:val="28"/>
          <w:lang w:val="uk-UA"/>
        </w:rPr>
        <w:lastRenderedPageBreak/>
        <w:t>підприємств</w:t>
      </w:r>
      <w:r>
        <w:rPr>
          <w:sz w:val="28"/>
          <w:szCs w:val="28"/>
          <w:lang w:val="uk-UA"/>
        </w:rPr>
        <w:t>а УТОС від 19.07.2021 року за №</w:t>
      </w:r>
      <w:r w:rsidRPr="009C0453">
        <w:rPr>
          <w:sz w:val="28"/>
          <w:szCs w:val="28"/>
          <w:lang w:val="uk-UA"/>
        </w:rPr>
        <w:t xml:space="preserve">86 про нагородження «Почесною Грамотою» </w:t>
      </w:r>
      <w:r>
        <w:rPr>
          <w:sz w:val="28"/>
          <w:szCs w:val="28"/>
          <w:lang w:val="uk-UA"/>
        </w:rPr>
        <w:t xml:space="preserve">є пропозиція підтримати питання щодо </w:t>
      </w:r>
      <w:r w:rsidR="00AA66D9">
        <w:rPr>
          <w:sz w:val="28"/>
          <w:szCs w:val="28"/>
          <w:lang w:val="uk-UA"/>
        </w:rPr>
        <w:t>н</w:t>
      </w:r>
      <w:r w:rsidR="00AA66D9" w:rsidRPr="00AA66D9">
        <w:rPr>
          <w:sz w:val="28"/>
          <w:szCs w:val="28"/>
          <w:lang w:val="uk-UA"/>
        </w:rPr>
        <w:t>агород</w:t>
      </w:r>
      <w:r w:rsidR="00AA66D9">
        <w:rPr>
          <w:sz w:val="28"/>
          <w:szCs w:val="28"/>
          <w:lang w:val="uk-UA"/>
        </w:rPr>
        <w:t>ження</w:t>
      </w:r>
      <w:r w:rsidR="00AA66D9" w:rsidRPr="00AA66D9">
        <w:rPr>
          <w:sz w:val="28"/>
          <w:szCs w:val="28"/>
          <w:lang w:val="uk-UA"/>
        </w:rPr>
        <w:t xml:space="preserve"> Почесною грам</w:t>
      </w:r>
      <w:r w:rsidR="00AA66D9">
        <w:rPr>
          <w:sz w:val="28"/>
          <w:szCs w:val="28"/>
          <w:lang w:val="uk-UA"/>
        </w:rPr>
        <w:t xml:space="preserve">отою  Обухівської міської ради </w:t>
      </w:r>
      <w:r w:rsidR="00AA66D9" w:rsidRPr="00AA66D9">
        <w:rPr>
          <w:sz w:val="28"/>
          <w:szCs w:val="28"/>
          <w:lang w:val="uk-UA"/>
        </w:rPr>
        <w:t>Гелю Віктора Михейовича – директора Обухівського учбово-виробничого підприємства УТОС - за багаторічну сумлінну працю та з нагоди 70-річчя від Дня народження.</w:t>
      </w:r>
      <w:r w:rsidR="00AA66D9">
        <w:rPr>
          <w:sz w:val="28"/>
          <w:szCs w:val="28"/>
          <w:lang w:val="uk-UA"/>
        </w:rPr>
        <w:t xml:space="preserve"> </w:t>
      </w:r>
      <w:r w:rsidR="00AA66D9" w:rsidRPr="00AA66D9">
        <w:rPr>
          <w:sz w:val="28"/>
          <w:szCs w:val="28"/>
          <w:lang w:val="uk-UA"/>
        </w:rPr>
        <w:t>Фінансове забезпечення здійснювати за рахунок коштів, що передбачені у міському бюджеті.</w:t>
      </w:r>
    </w:p>
    <w:p w:rsidR="00D16CA7" w:rsidRPr="00D0468F" w:rsidRDefault="00D16CA7" w:rsidP="00AC181E">
      <w:pPr>
        <w:jc w:val="both"/>
        <w:rPr>
          <w:b/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>Голосували:</w:t>
      </w:r>
    </w:p>
    <w:p w:rsidR="00AA66D9" w:rsidRDefault="00D16CA7" w:rsidP="00AC181E">
      <w:pPr>
        <w:pStyle w:val="2"/>
        <w:overflowPunct/>
        <w:autoSpaceDE/>
        <w:autoSpaceDN/>
        <w:adjustRightInd/>
        <w:spacing w:after="0" w:line="240" w:lineRule="auto"/>
        <w:contextualSpacing/>
        <w:jc w:val="both"/>
        <w:rPr>
          <w:rFonts w:ascii="Times New Roman" w:hAnsi="Times New Roman"/>
          <w:szCs w:val="28"/>
          <w:lang w:val="uk-UA"/>
        </w:rPr>
      </w:pPr>
      <w:r w:rsidRPr="00D0468F">
        <w:rPr>
          <w:rFonts w:ascii="Times New Roman" w:hAnsi="Times New Roman"/>
          <w:szCs w:val="28"/>
          <w:lang w:val="uk-UA"/>
        </w:rPr>
        <w:t>«за»-</w:t>
      </w:r>
      <w:r w:rsidR="009C0453">
        <w:rPr>
          <w:rFonts w:ascii="Times New Roman" w:hAnsi="Times New Roman"/>
          <w:szCs w:val="28"/>
          <w:lang w:val="uk-UA"/>
        </w:rPr>
        <w:t>6</w:t>
      </w:r>
      <w:r w:rsidR="00724D1E">
        <w:rPr>
          <w:rFonts w:ascii="Times New Roman" w:hAnsi="Times New Roman"/>
          <w:szCs w:val="28"/>
          <w:lang w:val="uk-UA"/>
        </w:rPr>
        <w:t xml:space="preserve"> </w:t>
      </w:r>
    </w:p>
    <w:p w:rsidR="00D16CA7" w:rsidRPr="00D0468F" w:rsidRDefault="00D16CA7" w:rsidP="00AC181E">
      <w:pPr>
        <w:pStyle w:val="2"/>
        <w:overflowPunct/>
        <w:autoSpaceDE/>
        <w:autoSpaceDN/>
        <w:adjustRightInd/>
        <w:spacing w:after="0" w:line="240" w:lineRule="auto"/>
        <w:contextualSpacing/>
        <w:jc w:val="both"/>
        <w:rPr>
          <w:rFonts w:ascii="Times New Roman" w:hAnsi="Times New Roman"/>
          <w:szCs w:val="28"/>
          <w:lang w:val="uk-UA"/>
        </w:rPr>
      </w:pPr>
      <w:r w:rsidRPr="00D0468F">
        <w:rPr>
          <w:rFonts w:ascii="Times New Roman" w:hAnsi="Times New Roman"/>
          <w:szCs w:val="28"/>
          <w:lang w:val="uk-UA"/>
        </w:rPr>
        <w:t>«проти»-0</w:t>
      </w:r>
    </w:p>
    <w:p w:rsidR="00D16CA7" w:rsidRPr="00D0468F" w:rsidRDefault="00D16CA7" w:rsidP="00AC181E">
      <w:pPr>
        <w:pStyle w:val="2"/>
        <w:spacing w:after="0" w:line="240" w:lineRule="auto"/>
        <w:contextualSpacing/>
        <w:jc w:val="both"/>
        <w:rPr>
          <w:rFonts w:ascii="Times New Roman" w:hAnsi="Times New Roman"/>
          <w:szCs w:val="28"/>
          <w:lang w:val="uk-UA"/>
        </w:rPr>
      </w:pPr>
      <w:r w:rsidRPr="00D0468F">
        <w:rPr>
          <w:rFonts w:ascii="Times New Roman" w:hAnsi="Times New Roman"/>
          <w:szCs w:val="28"/>
          <w:lang w:val="uk-UA"/>
        </w:rPr>
        <w:t xml:space="preserve">«утрималися»-0 </w:t>
      </w:r>
    </w:p>
    <w:p w:rsidR="00D16CA7" w:rsidRPr="00D0468F" w:rsidRDefault="00D16CA7" w:rsidP="00AC181E">
      <w:pPr>
        <w:pStyle w:val="2"/>
        <w:overflowPunct/>
        <w:autoSpaceDE/>
        <w:autoSpaceDN/>
        <w:adjustRightInd/>
        <w:spacing w:after="0" w:line="240" w:lineRule="auto"/>
        <w:contextualSpacing/>
        <w:jc w:val="both"/>
        <w:rPr>
          <w:rFonts w:ascii="Times New Roman" w:hAnsi="Times New Roman"/>
          <w:szCs w:val="28"/>
          <w:lang w:val="uk-UA"/>
        </w:rPr>
      </w:pPr>
      <w:r w:rsidRPr="00D0468F">
        <w:rPr>
          <w:rFonts w:ascii="Times New Roman" w:hAnsi="Times New Roman"/>
          <w:szCs w:val="28"/>
          <w:lang w:val="uk-UA"/>
        </w:rPr>
        <w:t>Рішення прийнято.</w:t>
      </w:r>
    </w:p>
    <w:p w:rsidR="00D16CA7" w:rsidRDefault="00D16CA7" w:rsidP="00AC181E">
      <w:pPr>
        <w:contextualSpacing/>
        <w:jc w:val="both"/>
        <w:rPr>
          <w:b/>
          <w:bCs/>
          <w:sz w:val="28"/>
          <w:szCs w:val="28"/>
          <w:lang w:val="uk-UA"/>
        </w:rPr>
      </w:pPr>
      <w:r w:rsidRPr="00D0468F">
        <w:rPr>
          <w:b/>
          <w:bCs/>
          <w:sz w:val="28"/>
          <w:szCs w:val="28"/>
          <w:lang w:val="uk-UA"/>
        </w:rPr>
        <w:t>Вирішили:</w:t>
      </w:r>
    </w:p>
    <w:p w:rsidR="00E30381" w:rsidRPr="00366989" w:rsidRDefault="00E30381" w:rsidP="00AC181E">
      <w:pPr>
        <w:contextualSpacing/>
        <w:jc w:val="both"/>
        <w:rPr>
          <w:sz w:val="28"/>
          <w:szCs w:val="28"/>
          <w:lang w:val="uk-UA"/>
        </w:rPr>
      </w:pPr>
      <w:r w:rsidRPr="00E30381">
        <w:rPr>
          <w:bCs/>
          <w:sz w:val="28"/>
          <w:szCs w:val="28"/>
          <w:lang w:val="uk-UA"/>
        </w:rPr>
        <w:t xml:space="preserve">Рекомендувати сесії міської ради </w:t>
      </w:r>
      <w:r w:rsidR="00AA66D9">
        <w:rPr>
          <w:bCs/>
          <w:sz w:val="28"/>
          <w:szCs w:val="28"/>
          <w:lang w:val="uk-UA"/>
        </w:rPr>
        <w:t>підтримати рішення п</w:t>
      </w:r>
      <w:r w:rsidR="00AA66D9" w:rsidRPr="00AA66D9">
        <w:rPr>
          <w:bCs/>
          <w:sz w:val="28"/>
          <w:szCs w:val="28"/>
          <w:lang w:val="uk-UA"/>
        </w:rPr>
        <w:t>ро відзначення Почесною грамотою Обухівської міської ради</w:t>
      </w:r>
      <w:r w:rsidR="00AA66D9">
        <w:rPr>
          <w:bCs/>
          <w:sz w:val="28"/>
          <w:szCs w:val="28"/>
          <w:lang w:val="uk-UA"/>
        </w:rPr>
        <w:t xml:space="preserve"> </w:t>
      </w:r>
      <w:r w:rsidR="00AA66D9" w:rsidRPr="00AA66D9">
        <w:rPr>
          <w:sz w:val="28"/>
          <w:szCs w:val="28"/>
          <w:lang w:val="uk-UA"/>
        </w:rPr>
        <w:t>Гелю Віктора Михейовича</w:t>
      </w:r>
      <w:r w:rsidR="00FD39C0">
        <w:rPr>
          <w:sz w:val="28"/>
          <w:szCs w:val="28"/>
          <w:lang w:val="uk-UA"/>
        </w:rPr>
        <w:t>.</w:t>
      </w:r>
      <w:r w:rsidR="00FD39C0">
        <w:rPr>
          <w:sz w:val="28"/>
          <w:szCs w:val="28"/>
          <w:lang w:val="uk-UA"/>
        </w:rPr>
        <w:t xml:space="preserve"> </w:t>
      </w:r>
    </w:p>
    <w:p w:rsidR="006E3DEB" w:rsidRDefault="006E3DEB" w:rsidP="00AC181E">
      <w:pPr>
        <w:contextualSpacing/>
        <w:jc w:val="both"/>
        <w:rPr>
          <w:sz w:val="28"/>
          <w:szCs w:val="28"/>
          <w:lang w:val="uk-UA"/>
        </w:rPr>
      </w:pPr>
    </w:p>
    <w:p w:rsidR="00A517F3" w:rsidRPr="00B324A2" w:rsidRDefault="00A517F3" w:rsidP="00AC181E">
      <w:pPr>
        <w:contextualSpacing/>
        <w:jc w:val="both"/>
        <w:rPr>
          <w:b/>
          <w:bCs/>
          <w:sz w:val="28"/>
          <w:szCs w:val="28"/>
          <w:lang w:val="uk-UA"/>
        </w:rPr>
      </w:pPr>
      <w:bookmarkStart w:id="0" w:name="_GoBack"/>
      <w:bookmarkEnd w:id="0"/>
    </w:p>
    <w:p w:rsidR="00D16CA7" w:rsidRPr="00D0468F" w:rsidRDefault="00D16CA7" w:rsidP="00AC181E">
      <w:pPr>
        <w:contextualSpacing/>
        <w:jc w:val="both"/>
        <w:rPr>
          <w:b/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 xml:space="preserve">Голова комісії                                                                                     О.В. </w:t>
      </w:r>
      <w:proofErr w:type="spellStart"/>
      <w:r w:rsidRPr="00D0468F">
        <w:rPr>
          <w:b/>
          <w:sz w:val="28"/>
          <w:szCs w:val="28"/>
          <w:lang w:val="uk-UA"/>
        </w:rPr>
        <w:t>Паєнко</w:t>
      </w:r>
      <w:proofErr w:type="spellEnd"/>
    </w:p>
    <w:p w:rsidR="00D16CA7" w:rsidRPr="00D0468F" w:rsidRDefault="00D16CA7" w:rsidP="00AC181E">
      <w:pPr>
        <w:ind w:firstLine="709"/>
        <w:contextualSpacing/>
        <w:jc w:val="both"/>
        <w:rPr>
          <w:b/>
          <w:sz w:val="28"/>
          <w:szCs w:val="28"/>
          <w:lang w:val="uk-UA"/>
        </w:rPr>
      </w:pPr>
    </w:p>
    <w:p w:rsidR="00D16CA7" w:rsidRPr="00D0468F" w:rsidRDefault="00D16CA7" w:rsidP="00AC181E">
      <w:pPr>
        <w:contextualSpacing/>
        <w:jc w:val="both"/>
        <w:rPr>
          <w:b/>
          <w:sz w:val="28"/>
          <w:szCs w:val="28"/>
          <w:lang w:val="uk-UA"/>
        </w:rPr>
      </w:pPr>
    </w:p>
    <w:p w:rsidR="00D16CA7" w:rsidRPr="00D0468F" w:rsidRDefault="00D16CA7" w:rsidP="00AC181E">
      <w:pPr>
        <w:contextualSpacing/>
        <w:jc w:val="both"/>
        <w:rPr>
          <w:b/>
          <w:sz w:val="28"/>
          <w:szCs w:val="28"/>
          <w:lang w:val="uk-UA"/>
        </w:rPr>
      </w:pPr>
      <w:r w:rsidRPr="00D0468F">
        <w:rPr>
          <w:b/>
          <w:sz w:val="28"/>
          <w:szCs w:val="28"/>
          <w:lang w:val="uk-UA"/>
        </w:rPr>
        <w:t>Секретар комісії                                                                          А.І. Купріянчик</w:t>
      </w:r>
    </w:p>
    <w:p w:rsidR="00D16CA7" w:rsidRPr="00D0468F" w:rsidRDefault="00D16CA7" w:rsidP="00AC181E">
      <w:pPr>
        <w:jc w:val="both"/>
        <w:rPr>
          <w:sz w:val="28"/>
          <w:szCs w:val="28"/>
          <w:lang w:val="uk-UA"/>
        </w:rPr>
      </w:pPr>
    </w:p>
    <w:p w:rsidR="00D16CA7" w:rsidRPr="00D16CA7" w:rsidRDefault="00D16CA7" w:rsidP="00AC181E">
      <w:pPr>
        <w:contextualSpacing/>
        <w:jc w:val="both"/>
        <w:rPr>
          <w:b/>
          <w:bCs/>
          <w:sz w:val="28"/>
          <w:szCs w:val="28"/>
          <w:lang w:val="uk-UA"/>
        </w:rPr>
      </w:pPr>
    </w:p>
    <w:p w:rsidR="00D16CA7" w:rsidRDefault="00D16CA7" w:rsidP="00AC181E">
      <w:pPr>
        <w:jc w:val="both"/>
        <w:rPr>
          <w:sz w:val="28"/>
          <w:szCs w:val="28"/>
          <w:lang w:val="uk-UA"/>
        </w:rPr>
      </w:pPr>
    </w:p>
    <w:p w:rsidR="00237BF9" w:rsidRPr="00237BF9" w:rsidRDefault="00237BF9" w:rsidP="00AC181E">
      <w:pPr>
        <w:jc w:val="both"/>
        <w:rPr>
          <w:sz w:val="28"/>
          <w:szCs w:val="28"/>
          <w:lang w:val="uk-UA"/>
        </w:rPr>
      </w:pPr>
    </w:p>
    <w:sectPr w:rsidR="00237BF9" w:rsidRPr="00237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42793"/>
    <w:multiLevelType w:val="multilevel"/>
    <w:tmpl w:val="B9F8E0E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440" w:hanging="720"/>
      </w:pPr>
    </w:lvl>
    <w:lvl w:ilvl="2">
      <w:start w:val="1"/>
      <w:numFmt w:val="decimal"/>
      <w:lvlText w:val="%1.%2.%3."/>
      <w:lvlJc w:val="left"/>
      <w:pPr>
        <w:ind w:left="1800" w:hanging="720"/>
      </w:pPr>
    </w:lvl>
    <w:lvl w:ilvl="3">
      <w:start w:val="1"/>
      <w:numFmt w:val="decimal"/>
      <w:lvlText w:val="%1.%2.%3.%4."/>
      <w:lvlJc w:val="left"/>
      <w:pPr>
        <w:ind w:left="2520" w:hanging="1080"/>
      </w:pPr>
    </w:lvl>
    <w:lvl w:ilvl="4">
      <w:start w:val="1"/>
      <w:numFmt w:val="decimal"/>
      <w:lvlText w:val="%1.%2.%3.%4.%5."/>
      <w:lvlJc w:val="left"/>
      <w:pPr>
        <w:ind w:left="2880" w:hanging="1080"/>
      </w:pPr>
    </w:lvl>
    <w:lvl w:ilvl="5">
      <w:start w:val="1"/>
      <w:numFmt w:val="decimal"/>
      <w:lvlText w:val="%1.%2.%3.%4.%5.%6."/>
      <w:lvlJc w:val="left"/>
      <w:pPr>
        <w:ind w:left="3600" w:hanging="1440"/>
      </w:pPr>
    </w:lvl>
    <w:lvl w:ilvl="6">
      <w:start w:val="1"/>
      <w:numFmt w:val="decimal"/>
      <w:lvlText w:val="%1.%2.%3.%4.%5.%6.%7."/>
      <w:lvlJc w:val="left"/>
      <w:pPr>
        <w:ind w:left="4320" w:hanging="1800"/>
      </w:pPr>
    </w:lvl>
    <w:lvl w:ilvl="7">
      <w:start w:val="1"/>
      <w:numFmt w:val="decimal"/>
      <w:lvlText w:val="%1.%2.%3.%4.%5.%6.%7.%8."/>
      <w:lvlJc w:val="left"/>
      <w:pPr>
        <w:ind w:left="4680" w:hanging="1800"/>
      </w:pPr>
    </w:lvl>
    <w:lvl w:ilvl="8">
      <w:start w:val="1"/>
      <w:numFmt w:val="decimal"/>
      <w:lvlText w:val="%1.%2.%3.%4.%5.%6.%7.%8.%9."/>
      <w:lvlJc w:val="left"/>
      <w:pPr>
        <w:ind w:left="5400" w:hanging="2160"/>
      </w:pPr>
    </w:lvl>
  </w:abstractNum>
  <w:abstractNum w:abstractNumId="1" w15:restartNumberingAfterBreak="0">
    <w:nsid w:val="1B467934"/>
    <w:multiLevelType w:val="multilevel"/>
    <w:tmpl w:val="185A8258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E41564E"/>
    <w:multiLevelType w:val="multilevel"/>
    <w:tmpl w:val="58368EC2"/>
    <w:lvl w:ilvl="0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2D567F04"/>
    <w:multiLevelType w:val="multilevel"/>
    <w:tmpl w:val="3ABE1D08"/>
    <w:lvl w:ilvl="0">
      <w:start w:val="1"/>
      <w:numFmt w:val="decimal"/>
      <w:lvlText w:val="%1."/>
      <w:lvlJc w:val="left"/>
      <w:pPr>
        <w:ind w:left="1428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2148" w:hanging="720"/>
      </w:pPr>
    </w:lvl>
    <w:lvl w:ilvl="2">
      <w:start w:val="1"/>
      <w:numFmt w:val="decimal"/>
      <w:lvlText w:val="%1.%2.%3."/>
      <w:lvlJc w:val="left"/>
      <w:pPr>
        <w:ind w:left="2508" w:hanging="720"/>
      </w:pPr>
    </w:lvl>
    <w:lvl w:ilvl="3">
      <w:start w:val="1"/>
      <w:numFmt w:val="decimal"/>
      <w:lvlText w:val="%1.%2.%3.%4."/>
      <w:lvlJc w:val="left"/>
      <w:pPr>
        <w:ind w:left="3228" w:hanging="1080"/>
      </w:pPr>
    </w:lvl>
    <w:lvl w:ilvl="4">
      <w:start w:val="1"/>
      <w:numFmt w:val="decimal"/>
      <w:lvlText w:val="%1.%2.%3.%4.%5."/>
      <w:lvlJc w:val="left"/>
      <w:pPr>
        <w:ind w:left="3588" w:hanging="1080"/>
      </w:pPr>
    </w:lvl>
    <w:lvl w:ilvl="5">
      <w:start w:val="1"/>
      <w:numFmt w:val="decimal"/>
      <w:lvlText w:val="%1.%2.%3.%4.%5.%6."/>
      <w:lvlJc w:val="left"/>
      <w:pPr>
        <w:ind w:left="4308" w:hanging="1440"/>
      </w:pPr>
    </w:lvl>
    <w:lvl w:ilvl="6">
      <w:start w:val="1"/>
      <w:numFmt w:val="decimal"/>
      <w:lvlText w:val="%1.%2.%3.%4.%5.%6.%7."/>
      <w:lvlJc w:val="left"/>
      <w:pPr>
        <w:ind w:left="5028" w:hanging="1800"/>
      </w:pPr>
    </w:lvl>
    <w:lvl w:ilvl="7">
      <w:start w:val="1"/>
      <w:numFmt w:val="decimal"/>
      <w:lvlText w:val="%1.%2.%3.%4.%5.%6.%7.%8."/>
      <w:lvlJc w:val="left"/>
      <w:pPr>
        <w:ind w:left="5388" w:hanging="1800"/>
      </w:pPr>
    </w:lvl>
    <w:lvl w:ilvl="8">
      <w:start w:val="1"/>
      <w:numFmt w:val="decimal"/>
      <w:lvlText w:val="%1.%2.%3.%4.%5.%6.%7.%8.%9."/>
      <w:lvlJc w:val="left"/>
      <w:pPr>
        <w:ind w:left="6108" w:hanging="2160"/>
      </w:pPr>
    </w:lvl>
  </w:abstractNum>
  <w:abstractNum w:abstractNumId="4" w15:restartNumberingAfterBreak="0">
    <w:nsid w:val="2FA040B6"/>
    <w:multiLevelType w:val="multilevel"/>
    <w:tmpl w:val="B14E9E10"/>
    <w:lvl w:ilvl="0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6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6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6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6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6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33725A46"/>
    <w:multiLevelType w:val="multilevel"/>
    <w:tmpl w:val="FE62AA0C"/>
    <w:lvl w:ilvl="0">
      <w:start w:val="1"/>
      <w:numFmt w:val="decimal"/>
      <w:lvlText w:val="%1."/>
      <w:lvlJc w:val="left"/>
      <w:pPr>
        <w:ind w:left="106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vertAlign w:val="baseline"/>
      </w:rPr>
    </w:lvl>
  </w:abstractNum>
  <w:abstractNum w:abstractNumId="6" w15:restartNumberingAfterBreak="0">
    <w:nsid w:val="3C280E3F"/>
    <w:multiLevelType w:val="multilevel"/>
    <w:tmpl w:val="53B48802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44A6449C"/>
    <w:multiLevelType w:val="multilevel"/>
    <w:tmpl w:val="8B525DA8"/>
    <w:lvl w:ilvl="0">
      <w:start w:val="1"/>
      <w:numFmt w:val="decimal"/>
      <w:lvlText w:val="%1."/>
      <w:lvlJc w:val="left"/>
      <w:pPr>
        <w:ind w:left="1069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789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09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29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49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69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89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09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29" w:hanging="180"/>
      </w:pPr>
      <w:rPr>
        <w:vertAlign w:val="baseline"/>
      </w:rPr>
    </w:lvl>
  </w:abstractNum>
  <w:abstractNum w:abstractNumId="8" w15:restartNumberingAfterBreak="0">
    <w:nsid w:val="5BBA3112"/>
    <w:multiLevelType w:val="hybridMultilevel"/>
    <w:tmpl w:val="13AC206C"/>
    <w:lvl w:ilvl="0" w:tplc="D57A4ED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64C36A8B"/>
    <w:multiLevelType w:val="hybridMultilevel"/>
    <w:tmpl w:val="04047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4"/>
  </w:num>
  <w:num w:numId="4">
    <w:abstractNumId w:val="0"/>
  </w:num>
  <w:num w:numId="5">
    <w:abstractNumId w:val="6"/>
  </w:num>
  <w:num w:numId="6">
    <w:abstractNumId w:val="5"/>
  </w:num>
  <w:num w:numId="7">
    <w:abstractNumId w:val="2"/>
  </w:num>
  <w:num w:numId="8">
    <w:abstractNumId w:val="3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6A6"/>
    <w:rsid w:val="00061447"/>
    <w:rsid w:val="000763AA"/>
    <w:rsid w:val="00076911"/>
    <w:rsid w:val="000B7FE3"/>
    <w:rsid w:val="000F3F34"/>
    <w:rsid w:val="000F4DF8"/>
    <w:rsid w:val="00135C5D"/>
    <w:rsid w:val="001E6F66"/>
    <w:rsid w:val="00202D90"/>
    <w:rsid w:val="00237BF9"/>
    <w:rsid w:val="002519CF"/>
    <w:rsid w:val="00255925"/>
    <w:rsid w:val="00295037"/>
    <w:rsid w:val="003056A6"/>
    <w:rsid w:val="00305CC1"/>
    <w:rsid w:val="00366989"/>
    <w:rsid w:val="003908CC"/>
    <w:rsid w:val="003D06A3"/>
    <w:rsid w:val="003E7A61"/>
    <w:rsid w:val="00430213"/>
    <w:rsid w:val="004411C3"/>
    <w:rsid w:val="00460A71"/>
    <w:rsid w:val="00472557"/>
    <w:rsid w:val="004A639F"/>
    <w:rsid w:val="004C0BF4"/>
    <w:rsid w:val="004C4B85"/>
    <w:rsid w:val="004D564A"/>
    <w:rsid w:val="004F32CD"/>
    <w:rsid w:val="0050075F"/>
    <w:rsid w:val="00506D16"/>
    <w:rsid w:val="005229B1"/>
    <w:rsid w:val="00550298"/>
    <w:rsid w:val="0056741C"/>
    <w:rsid w:val="00591DC0"/>
    <w:rsid w:val="005A067B"/>
    <w:rsid w:val="005F184B"/>
    <w:rsid w:val="00601B67"/>
    <w:rsid w:val="00615D9B"/>
    <w:rsid w:val="006728E6"/>
    <w:rsid w:val="00683C60"/>
    <w:rsid w:val="006D5EBD"/>
    <w:rsid w:val="006D7AE5"/>
    <w:rsid w:val="006E3DEB"/>
    <w:rsid w:val="0071048B"/>
    <w:rsid w:val="00724D1E"/>
    <w:rsid w:val="00725102"/>
    <w:rsid w:val="00782A4C"/>
    <w:rsid w:val="007B43D0"/>
    <w:rsid w:val="007B7D3D"/>
    <w:rsid w:val="00823C46"/>
    <w:rsid w:val="00841068"/>
    <w:rsid w:val="0088327A"/>
    <w:rsid w:val="008C0A69"/>
    <w:rsid w:val="00902ABB"/>
    <w:rsid w:val="00971108"/>
    <w:rsid w:val="009C0453"/>
    <w:rsid w:val="009C1FAC"/>
    <w:rsid w:val="00A1067A"/>
    <w:rsid w:val="00A1140A"/>
    <w:rsid w:val="00A16E51"/>
    <w:rsid w:val="00A351F2"/>
    <w:rsid w:val="00A517F3"/>
    <w:rsid w:val="00A5655D"/>
    <w:rsid w:val="00A578D5"/>
    <w:rsid w:val="00A836D7"/>
    <w:rsid w:val="00A96507"/>
    <w:rsid w:val="00AA66D9"/>
    <w:rsid w:val="00AC181E"/>
    <w:rsid w:val="00AE434E"/>
    <w:rsid w:val="00AF056D"/>
    <w:rsid w:val="00B1204A"/>
    <w:rsid w:val="00B324A2"/>
    <w:rsid w:val="00B6539E"/>
    <w:rsid w:val="00B8454E"/>
    <w:rsid w:val="00BA4E07"/>
    <w:rsid w:val="00BE7A3C"/>
    <w:rsid w:val="00BE7E0B"/>
    <w:rsid w:val="00C001FA"/>
    <w:rsid w:val="00C255D2"/>
    <w:rsid w:val="00C27D54"/>
    <w:rsid w:val="00C4605D"/>
    <w:rsid w:val="00C52F76"/>
    <w:rsid w:val="00C63EB2"/>
    <w:rsid w:val="00C77CA8"/>
    <w:rsid w:val="00CB590B"/>
    <w:rsid w:val="00CC492A"/>
    <w:rsid w:val="00CD3178"/>
    <w:rsid w:val="00D16CA7"/>
    <w:rsid w:val="00D235B1"/>
    <w:rsid w:val="00D54A37"/>
    <w:rsid w:val="00D7654B"/>
    <w:rsid w:val="00DA7422"/>
    <w:rsid w:val="00DD6174"/>
    <w:rsid w:val="00E30381"/>
    <w:rsid w:val="00EC4919"/>
    <w:rsid w:val="00ED697F"/>
    <w:rsid w:val="00EF1032"/>
    <w:rsid w:val="00F877A9"/>
    <w:rsid w:val="00FD39C0"/>
    <w:rsid w:val="00FE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ADDA98A"/>
  <w15:docId w15:val="{26B0DF27-CEE5-4A53-8B31-7168DD69B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56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3056A6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3056A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nhideWhenUsed/>
    <w:rsid w:val="0050075F"/>
    <w:pPr>
      <w:overflowPunct w:val="0"/>
      <w:autoSpaceDE w:val="0"/>
      <w:autoSpaceDN w:val="0"/>
      <w:adjustRightInd w:val="0"/>
      <w:spacing w:after="120" w:line="480" w:lineRule="auto"/>
    </w:pPr>
    <w:rPr>
      <w:rFonts w:ascii="Antiqua" w:hAnsi="Antiqua"/>
      <w:sz w:val="28"/>
      <w:szCs w:val="20"/>
      <w:lang w:val="hr-HR"/>
    </w:rPr>
  </w:style>
  <w:style w:type="character" w:customStyle="1" w:styleId="20">
    <w:name w:val="Основной текст 2 Знак"/>
    <w:basedOn w:val="a0"/>
    <w:link w:val="2"/>
    <w:rsid w:val="0050075F"/>
    <w:rPr>
      <w:rFonts w:ascii="Antiqua" w:eastAsia="Times New Roman" w:hAnsi="Antiqua" w:cs="Times New Roman"/>
      <w:sz w:val="28"/>
      <w:szCs w:val="20"/>
      <w:lang w:val="hr-HR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31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255129-DB5F-4E44-9F9C-DB688BB220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5</cp:revision>
  <dcterms:created xsi:type="dcterms:W3CDTF">2021-08-11T07:30:00Z</dcterms:created>
  <dcterms:modified xsi:type="dcterms:W3CDTF">2021-08-11T07:47:00Z</dcterms:modified>
</cp:coreProperties>
</file>