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417" w:rsidRPr="007A76AE" w:rsidRDefault="00EA7417" w:rsidP="00EA7417">
      <w:pPr>
        <w:ind w:left="142"/>
        <w:rPr>
          <w:lang w:val="uk-UA"/>
        </w:rPr>
      </w:pPr>
    </w:p>
    <w:p w:rsidR="00EA7417" w:rsidRPr="007A76AE" w:rsidRDefault="00EA7417" w:rsidP="00EA7417">
      <w:pPr>
        <w:keepNext/>
        <w:jc w:val="center"/>
        <w:rPr>
          <w:bCs/>
          <w:kern w:val="32"/>
          <w:sz w:val="32"/>
          <w:szCs w:val="32"/>
          <w:lang w:val="uk-UA"/>
        </w:rPr>
      </w:pPr>
      <w:r w:rsidRPr="007A76AE">
        <w:rPr>
          <w:noProof/>
          <w:kern w:val="32"/>
          <w:sz w:val="32"/>
          <w:szCs w:val="32"/>
          <w:lang w:val="uk-UA" w:eastAsia="uk-UA"/>
        </w:rPr>
        <w:drawing>
          <wp:inline distT="0" distB="0" distL="0" distR="0">
            <wp:extent cx="514350" cy="638175"/>
            <wp:effectExtent l="19050" t="0" r="0" b="0"/>
            <wp:docPr id="4"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6" cstate="print">
                      <a:grayscl/>
                      <a:biLevel thresh="50000"/>
                    </a:blip>
                    <a:srcRect/>
                    <a:stretch>
                      <a:fillRect/>
                    </a:stretch>
                  </pic:blipFill>
                  <pic:spPr bwMode="auto">
                    <a:xfrm>
                      <a:off x="0" y="0"/>
                      <a:ext cx="514350" cy="638175"/>
                    </a:xfrm>
                    <a:prstGeom prst="rect">
                      <a:avLst/>
                    </a:prstGeom>
                    <a:noFill/>
                    <a:ln w="9525">
                      <a:noFill/>
                      <a:miter lim="800000"/>
                      <a:headEnd/>
                      <a:tailEnd/>
                    </a:ln>
                  </pic:spPr>
                </pic:pic>
              </a:graphicData>
            </a:graphic>
          </wp:inline>
        </w:drawing>
      </w:r>
    </w:p>
    <w:p w:rsidR="00EA7417" w:rsidRPr="007A76AE" w:rsidRDefault="00EA7417" w:rsidP="00EA7417">
      <w:pPr>
        <w:jc w:val="center"/>
        <w:rPr>
          <w:b/>
          <w:sz w:val="32"/>
          <w:szCs w:val="32"/>
          <w:lang w:val="uk-UA"/>
        </w:rPr>
      </w:pPr>
      <w:r w:rsidRPr="007A76AE">
        <w:rPr>
          <w:b/>
          <w:sz w:val="32"/>
          <w:szCs w:val="32"/>
          <w:lang w:val="uk-UA"/>
        </w:rPr>
        <w:t xml:space="preserve">ОБУХІВСЬКА МІСЬКА РАДА             </w:t>
      </w:r>
      <w:r w:rsidRPr="007A76AE">
        <w:rPr>
          <w:lang w:val="uk-UA"/>
        </w:rPr>
        <w:t xml:space="preserve">   </w:t>
      </w:r>
    </w:p>
    <w:p w:rsidR="00EA7417" w:rsidRPr="007A76AE" w:rsidRDefault="00EA7417" w:rsidP="00EA7417">
      <w:pPr>
        <w:jc w:val="center"/>
        <w:rPr>
          <w:b/>
          <w:color w:val="000000"/>
          <w:sz w:val="32"/>
          <w:szCs w:val="32"/>
          <w:lang w:val="uk-UA" w:eastAsia="uk-UA" w:bidi="uk-UA"/>
        </w:rPr>
      </w:pPr>
      <w:r w:rsidRPr="007A76AE">
        <w:rPr>
          <w:b/>
          <w:sz w:val="32"/>
          <w:szCs w:val="32"/>
          <w:lang w:val="uk-UA"/>
        </w:rPr>
        <w:t xml:space="preserve"> КИЇВСЬКОЇ ОБЛАСТІ</w:t>
      </w:r>
    </w:p>
    <w:p w:rsidR="00EA7417" w:rsidRPr="007A76AE" w:rsidRDefault="00EA7417" w:rsidP="00EA7417">
      <w:pPr>
        <w:jc w:val="center"/>
        <w:rPr>
          <w:b/>
          <w:sz w:val="28"/>
          <w:szCs w:val="28"/>
          <w:lang w:val="uk-UA" w:eastAsia="en-US"/>
        </w:rPr>
      </w:pPr>
    </w:p>
    <w:p w:rsidR="00EA7417" w:rsidRPr="007A76AE" w:rsidRDefault="00EA7417" w:rsidP="00EA7417">
      <w:pPr>
        <w:keepNext/>
        <w:pBdr>
          <w:bottom w:val="single" w:sz="12" w:space="3" w:color="auto"/>
        </w:pBdr>
        <w:rPr>
          <w:b/>
          <w:sz w:val="4"/>
          <w:szCs w:val="28"/>
          <w:lang w:val="uk-UA"/>
        </w:rPr>
      </w:pPr>
    </w:p>
    <w:p w:rsidR="00EA7417" w:rsidRPr="007A76AE" w:rsidRDefault="00EA7417" w:rsidP="00EA7417">
      <w:pPr>
        <w:jc w:val="center"/>
        <w:rPr>
          <w:b/>
          <w:sz w:val="22"/>
          <w:szCs w:val="22"/>
          <w:lang w:val="uk-UA"/>
        </w:rPr>
      </w:pPr>
      <w:r w:rsidRPr="007A76AE">
        <w:rPr>
          <w:b/>
          <w:bCs/>
          <w:lang w:val="uk-UA"/>
        </w:rPr>
        <w:t>ОДИНАДЦЯТА СЕСІЯ ВОСЬ</w:t>
      </w:r>
      <w:r w:rsidRPr="007A76AE">
        <w:rPr>
          <w:b/>
          <w:lang w:val="uk-UA"/>
        </w:rPr>
        <w:t>МОГО СКЛИКАННЯ</w:t>
      </w:r>
    </w:p>
    <w:p w:rsidR="00EA7417" w:rsidRPr="007A76AE" w:rsidRDefault="00EA7417" w:rsidP="00EA7417">
      <w:pPr>
        <w:jc w:val="center"/>
        <w:rPr>
          <w:b/>
          <w:lang w:val="uk-UA"/>
        </w:rPr>
      </w:pPr>
    </w:p>
    <w:p w:rsidR="00EA7417" w:rsidRPr="007A76AE" w:rsidRDefault="00EA7417" w:rsidP="00EA7417">
      <w:pPr>
        <w:keepNext/>
        <w:jc w:val="center"/>
        <w:outlineLvl w:val="0"/>
        <w:rPr>
          <w:b/>
          <w:bCs/>
          <w:kern w:val="32"/>
          <w:sz w:val="32"/>
          <w:szCs w:val="32"/>
          <w:lang w:val="uk-UA"/>
        </w:rPr>
      </w:pPr>
      <w:r w:rsidRPr="007A76AE">
        <w:rPr>
          <w:b/>
          <w:bCs/>
          <w:kern w:val="32"/>
          <w:sz w:val="32"/>
          <w:szCs w:val="32"/>
          <w:lang w:val="uk-UA"/>
        </w:rPr>
        <w:t xml:space="preserve">Р  І  Ш  Е  Н  </w:t>
      </w:r>
      <w:proofErr w:type="spellStart"/>
      <w:r w:rsidRPr="007A76AE">
        <w:rPr>
          <w:b/>
          <w:bCs/>
          <w:kern w:val="32"/>
          <w:sz w:val="32"/>
          <w:szCs w:val="32"/>
          <w:lang w:val="uk-UA"/>
        </w:rPr>
        <w:t>Н</w:t>
      </w:r>
      <w:proofErr w:type="spellEnd"/>
      <w:r w:rsidRPr="007A76AE">
        <w:rPr>
          <w:b/>
          <w:bCs/>
          <w:kern w:val="32"/>
          <w:sz w:val="32"/>
          <w:szCs w:val="32"/>
          <w:lang w:val="uk-UA"/>
        </w:rPr>
        <w:t xml:space="preserve">  Я</w:t>
      </w:r>
    </w:p>
    <w:p w:rsidR="00EA7417" w:rsidRPr="007A76AE" w:rsidRDefault="00EA7417" w:rsidP="00EA741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lang w:val="uk-UA"/>
        </w:rPr>
      </w:pPr>
    </w:p>
    <w:p w:rsidR="00EA7417" w:rsidRPr="007A76AE" w:rsidRDefault="00EA7417" w:rsidP="00EA741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lang w:val="uk-UA"/>
        </w:rPr>
      </w:pPr>
      <w:r w:rsidRPr="007A76AE">
        <w:rPr>
          <w:b/>
          <w:bCs/>
          <w:kern w:val="32"/>
          <w:sz w:val="28"/>
          <w:lang w:val="uk-UA"/>
        </w:rPr>
        <w:t xml:space="preserve">24 червня 2021 року </w:t>
      </w:r>
      <w:r w:rsidRPr="007A76AE">
        <w:rPr>
          <w:b/>
          <w:bCs/>
          <w:kern w:val="32"/>
          <w:sz w:val="28"/>
          <w:lang w:val="uk-UA"/>
        </w:rPr>
        <w:tab/>
      </w:r>
      <w:r w:rsidRPr="007A76AE">
        <w:rPr>
          <w:b/>
          <w:bCs/>
          <w:kern w:val="32"/>
          <w:sz w:val="28"/>
          <w:lang w:val="uk-UA"/>
        </w:rPr>
        <w:tab/>
      </w:r>
      <w:r w:rsidRPr="007A76AE">
        <w:rPr>
          <w:b/>
          <w:bCs/>
          <w:kern w:val="32"/>
          <w:sz w:val="28"/>
          <w:lang w:val="uk-UA"/>
        </w:rPr>
        <w:tab/>
      </w:r>
      <w:r w:rsidRPr="007A76AE">
        <w:rPr>
          <w:b/>
          <w:bCs/>
          <w:kern w:val="32"/>
          <w:sz w:val="28"/>
          <w:lang w:val="uk-UA"/>
        </w:rPr>
        <w:tab/>
      </w:r>
      <w:r w:rsidRPr="007A76AE">
        <w:rPr>
          <w:b/>
          <w:bCs/>
          <w:kern w:val="32"/>
          <w:sz w:val="28"/>
          <w:lang w:val="uk-UA"/>
        </w:rPr>
        <w:tab/>
        <w:t xml:space="preserve">        № </w:t>
      </w:r>
      <w:r>
        <w:rPr>
          <w:b/>
          <w:bCs/>
          <w:kern w:val="32"/>
          <w:sz w:val="28"/>
          <w:lang w:val="uk-UA"/>
        </w:rPr>
        <w:t>319</w:t>
      </w:r>
      <w:r w:rsidRPr="007A76AE">
        <w:rPr>
          <w:b/>
          <w:bCs/>
          <w:kern w:val="32"/>
          <w:sz w:val="28"/>
          <w:lang w:val="uk-UA"/>
        </w:rPr>
        <w:t xml:space="preserve">  - 11 - VІІІ</w:t>
      </w:r>
    </w:p>
    <w:p w:rsidR="00EA7417" w:rsidRPr="007A76AE" w:rsidRDefault="00EA7417" w:rsidP="00EA7417">
      <w:pPr>
        <w:rPr>
          <w:rFonts w:asciiTheme="minorHAnsi" w:hAnsiTheme="minorHAnsi" w:cstheme="minorBidi"/>
          <w:color w:val="000000"/>
          <w:sz w:val="28"/>
          <w:szCs w:val="28"/>
          <w:lang w:val="uk-UA" w:eastAsia="uk-UA" w:bidi="uk-UA"/>
        </w:rPr>
      </w:pPr>
    </w:p>
    <w:p w:rsidR="00EA7417" w:rsidRDefault="00EA7417" w:rsidP="00EA7417">
      <w:pPr>
        <w:jc w:val="both"/>
        <w:rPr>
          <w:sz w:val="28"/>
          <w:szCs w:val="28"/>
        </w:rPr>
      </w:pPr>
      <w:r>
        <w:rPr>
          <w:sz w:val="28"/>
          <w:szCs w:val="28"/>
        </w:rPr>
        <w:t xml:space="preserve">Про </w:t>
      </w:r>
      <w:proofErr w:type="spellStart"/>
      <w:r>
        <w:rPr>
          <w:sz w:val="28"/>
          <w:szCs w:val="28"/>
        </w:rPr>
        <w:t>встановлення</w:t>
      </w:r>
      <w:proofErr w:type="spellEnd"/>
      <w:r>
        <w:rPr>
          <w:sz w:val="28"/>
          <w:szCs w:val="28"/>
        </w:rPr>
        <w:t xml:space="preserve"> </w:t>
      </w:r>
      <w:proofErr w:type="spellStart"/>
      <w:r>
        <w:rPr>
          <w:sz w:val="28"/>
          <w:szCs w:val="28"/>
        </w:rPr>
        <w:t>розміру</w:t>
      </w:r>
      <w:proofErr w:type="spellEnd"/>
      <w:r>
        <w:rPr>
          <w:sz w:val="28"/>
          <w:szCs w:val="28"/>
        </w:rPr>
        <w:t xml:space="preserve"> ставок </w:t>
      </w:r>
      <w:proofErr w:type="spellStart"/>
      <w:r>
        <w:rPr>
          <w:sz w:val="28"/>
          <w:szCs w:val="28"/>
        </w:rPr>
        <w:t>податку</w:t>
      </w:r>
      <w:proofErr w:type="spellEnd"/>
      <w:r>
        <w:rPr>
          <w:sz w:val="28"/>
          <w:szCs w:val="28"/>
        </w:rPr>
        <w:t xml:space="preserve"> </w:t>
      </w:r>
    </w:p>
    <w:p w:rsidR="00EA7417" w:rsidRDefault="00EA7417" w:rsidP="00EA7417">
      <w:pPr>
        <w:jc w:val="both"/>
        <w:rPr>
          <w:sz w:val="28"/>
          <w:szCs w:val="28"/>
        </w:rPr>
      </w:pPr>
      <w:r>
        <w:rPr>
          <w:sz w:val="28"/>
          <w:szCs w:val="28"/>
        </w:rPr>
        <w:t xml:space="preserve">на </w:t>
      </w:r>
      <w:proofErr w:type="spellStart"/>
      <w:r>
        <w:rPr>
          <w:sz w:val="28"/>
          <w:szCs w:val="28"/>
        </w:rPr>
        <w:t>нерухоме</w:t>
      </w:r>
      <w:proofErr w:type="spellEnd"/>
      <w:r>
        <w:rPr>
          <w:sz w:val="28"/>
          <w:szCs w:val="28"/>
        </w:rPr>
        <w:t xml:space="preserve"> </w:t>
      </w:r>
      <w:proofErr w:type="spellStart"/>
      <w:r>
        <w:rPr>
          <w:sz w:val="28"/>
          <w:szCs w:val="28"/>
        </w:rPr>
        <w:t>майно</w:t>
      </w:r>
      <w:proofErr w:type="spellEnd"/>
      <w:r>
        <w:rPr>
          <w:sz w:val="28"/>
          <w:szCs w:val="28"/>
        </w:rPr>
        <w:t xml:space="preserve">, </w:t>
      </w:r>
      <w:proofErr w:type="spellStart"/>
      <w:r>
        <w:rPr>
          <w:sz w:val="28"/>
          <w:szCs w:val="28"/>
        </w:rPr>
        <w:t>відмінне</w:t>
      </w:r>
      <w:proofErr w:type="spellEnd"/>
      <w:r>
        <w:rPr>
          <w:sz w:val="28"/>
          <w:szCs w:val="28"/>
        </w:rPr>
        <w:t xml:space="preserve"> </w:t>
      </w:r>
      <w:proofErr w:type="spellStart"/>
      <w:r>
        <w:rPr>
          <w:sz w:val="28"/>
          <w:szCs w:val="28"/>
        </w:rPr>
        <w:t>від</w:t>
      </w:r>
      <w:proofErr w:type="spellEnd"/>
      <w:r>
        <w:rPr>
          <w:sz w:val="28"/>
          <w:szCs w:val="28"/>
        </w:rPr>
        <w:t xml:space="preserve"> </w:t>
      </w:r>
      <w:proofErr w:type="spellStart"/>
      <w:r>
        <w:rPr>
          <w:sz w:val="28"/>
          <w:szCs w:val="28"/>
        </w:rPr>
        <w:t>земельної</w:t>
      </w:r>
      <w:proofErr w:type="spellEnd"/>
      <w:r>
        <w:rPr>
          <w:sz w:val="28"/>
          <w:szCs w:val="28"/>
        </w:rPr>
        <w:t xml:space="preserve"> </w:t>
      </w:r>
    </w:p>
    <w:p w:rsidR="00EA7417" w:rsidRDefault="00EA7417" w:rsidP="00EA7417">
      <w:pPr>
        <w:jc w:val="both"/>
        <w:rPr>
          <w:bCs/>
          <w:color w:val="000000"/>
          <w:sz w:val="28"/>
          <w:szCs w:val="28"/>
          <w:lang w:eastAsia="uk-UA"/>
        </w:rPr>
      </w:pPr>
      <w:proofErr w:type="spellStart"/>
      <w:r>
        <w:rPr>
          <w:sz w:val="28"/>
          <w:szCs w:val="28"/>
        </w:rPr>
        <w:t>ділянки</w:t>
      </w:r>
      <w:proofErr w:type="spellEnd"/>
      <w:r>
        <w:rPr>
          <w:sz w:val="28"/>
          <w:szCs w:val="28"/>
        </w:rPr>
        <w:t xml:space="preserve"> </w:t>
      </w:r>
      <w:r>
        <w:rPr>
          <w:bCs/>
          <w:color w:val="000000"/>
          <w:sz w:val="28"/>
          <w:szCs w:val="28"/>
          <w:lang w:eastAsia="uk-UA"/>
        </w:rPr>
        <w:t xml:space="preserve">на </w:t>
      </w:r>
      <w:proofErr w:type="spellStart"/>
      <w:r>
        <w:rPr>
          <w:bCs/>
          <w:color w:val="000000"/>
          <w:sz w:val="28"/>
          <w:szCs w:val="28"/>
          <w:lang w:eastAsia="uk-UA"/>
        </w:rPr>
        <w:t>території</w:t>
      </w:r>
      <w:proofErr w:type="spellEnd"/>
      <w:r>
        <w:rPr>
          <w:bCs/>
          <w:color w:val="000000"/>
          <w:sz w:val="28"/>
          <w:szCs w:val="28"/>
          <w:lang w:eastAsia="uk-UA"/>
        </w:rPr>
        <w:t xml:space="preserve"> </w:t>
      </w:r>
      <w:proofErr w:type="spellStart"/>
      <w:r>
        <w:rPr>
          <w:bCs/>
          <w:color w:val="000000"/>
          <w:sz w:val="28"/>
          <w:szCs w:val="28"/>
          <w:lang w:eastAsia="uk-UA"/>
        </w:rPr>
        <w:t>Обухівської</w:t>
      </w:r>
      <w:proofErr w:type="spellEnd"/>
      <w:r>
        <w:rPr>
          <w:bCs/>
          <w:color w:val="000000"/>
          <w:sz w:val="28"/>
          <w:szCs w:val="28"/>
          <w:lang w:eastAsia="uk-UA"/>
        </w:rPr>
        <w:t xml:space="preserve"> </w:t>
      </w:r>
      <w:proofErr w:type="spellStart"/>
      <w:r>
        <w:rPr>
          <w:bCs/>
          <w:color w:val="000000"/>
          <w:sz w:val="28"/>
          <w:szCs w:val="28"/>
          <w:lang w:eastAsia="uk-UA"/>
        </w:rPr>
        <w:t>міської</w:t>
      </w:r>
      <w:proofErr w:type="spellEnd"/>
      <w:r>
        <w:rPr>
          <w:bCs/>
          <w:color w:val="000000"/>
          <w:sz w:val="28"/>
          <w:szCs w:val="28"/>
          <w:lang w:eastAsia="uk-UA"/>
        </w:rPr>
        <w:t xml:space="preserve"> </w:t>
      </w:r>
    </w:p>
    <w:p w:rsidR="00EA7417" w:rsidRDefault="00EA7417" w:rsidP="00EA7417">
      <w:pPr>
        <w:jc w:val="both"/>
        <w:rPr>
          <w:color w:val="000000"/>
          <w:sz w:val="28"/>
          <w:szCs w:val="28"/>
          <w:lang w:eastAsia="uk-UA"/>
        </w:rPr>
      </w:pPr>
      <w:proofErr w:type="spellStart"/>
      <w:r>
        <w:rPr>
          <w:bCs/>
          <w:color w:val="000000"/>
          <w:sz w:val="28"/>
          <w:szCs w:val="28"/>
          <w:lang w:eastAsia="uk-UA"/>
        </w:rPr>
        <w:t>територіальної</w:t>
      </w:r>
      <w:proofErr w:type="spellEnd"/>
      <w:r>
        <w:rPr>
          <w:bCs/>
          <w:color w:val="000000"/>
          <w:sz w:val="28"/>
          <w:szCs w:val="28"/>
          <w:lang w:eastAsia="uk-UA"/>
        </w:rPr>
        <w:t xml:space="preserve"> </w:t>
      </w:r>
      <w:proofErr w:type="spellStart"/>
      <w:r>
        <w:rPr>
          <w:bCs/>
          <w:color w:val="000000"/>
          <w:sz w:val="28"/>
          <w:szCs w:val="28"/>
          <w:lang w:eastAsia="uk-UA"/>
        </w:rPr>
        <w:t>громади</w:t>
      </w:r>
      <w:proofErr w:type="spellEnd"/>
      <w:r>
        <w:rPr>
          <w:bCs/>
          <w:color w:val="000000"/>
          <w:sz w:val="28"/>
          <w:szCs w:val="28"/>
          <w:lang w:eastAsia="uk-UA"/>
        </w:rPr>
        <w:t xml:space="preserve"> </w:t>
      </w:r>
    </w:p>
    <w:p w:rsidR="00EA7417" w:rsidRDefault="00EA7417" w:rsidP="00EA7417">
      <w:pPr>
        <w:jc w:val="both"/>
        <w:rPr>
          <w:sz w:val="28"/>
          <w:szCs w:val="28"/>
        </w:rPr>
      </w:pPr>
    </w:p>
    <w:p w:rsidR="00EA7417" w:rsidRDefault="00EA7417" w:rsidP="00EA7417">
      <w:pPr>
        <w:ind w:firstLine="709"/>
        <w:jc w:val="both"/>
        <w:rPr>
          <w:bCs/>
          <w:sz w:val="28"/>
          <w:szCs w:val="28"/>
        </w:rPr>
      </w:pPr>
      <w:r w:rsidRPr="00E25587">
        <w:rPr>
          <w:noProof/>
          <w:color w:val="1C1C1C"/>
          <w:sz w:val="28"/>
          <w:szCs w:val="28"/>
          <w:lang w:eastAsia="uk-UA"/>
        </w:rPr>
        <w:t>З метою забезпечення збалансованості бюджетних надходжень, в</w:t>
      </w:r>
      <w:proofErr w:type="spellStart"/>
      <w:r w:rsidRPr="00E25587">
        <w:rPr>
          <w:color w:val="1C1C1C"/>
          <w:sz w:val="28"/>
          <w:szCs w:val="28"/>
          <w:lang w:eastAsia="uk-UA"/>
        </w:rPr>
        <w:t>ідповідно</w:t>
      </w:r>
      <w:proofErr w:type="spellEnd"/>
      <w:r w:rsidRPr="00E25587">
        <w:rPr>
          <w:color w:val="1C1C1C"/>
          <w:sz w:val="28"/>
          <w:szCs w:val="28"/>
          <w:lang w:eastAsia="uk-UA"/>
        </w:rPr>
        <w:t xml:space="preserve"> до </w:t>
      </w:r>
      <w:r w:rsidRPr="00E25587">
        <w:rPr>
          <w:sz w:val="28"/>
          <w:szCs w:val="28"/>
        </w:rPr>
        <w:t xml:space="preserve">Плану </w:t>
      </w:r>
      <w:proofErr w:type="spellStart"/>
      <w:r w:rsidRPr="00E25587">
        <w:rPr>
          <w:sz w:val="28"/>
          <w:szCs w:val="28"/>
        </w:rPr>
        <w:t>діяльності</w:t>
      </w:r>
      <w:proofErr w:type="spellEnd"/>
      <w:r w:rsidRPr="00E25587">
        <w:rPr>
          <w:sz w:val="28"/>
          <w:szCs w:val="28"/>
        </w:rPr>
        <w:t xml:space="preserve"> </w:t>
      </w:r>
      <w:proofErr w:type="spellStart"/>
      <w:r w:rsidRPr="00E25587">
        <w:rPr>
          <w:sz w:val="28"/>
          <w:szCs w:val="28"/>
        </w:rPr>
        <w:t>з</w:t>
      </w:r>
      <w:proofErr w:type="spellEnd"/>
      <w:r w:rsidRPr="00E25587">
        <w:rPr>
          <w:sz w:val="28"/>
          <w:szCs w:val="28"/>
        </w:rPr>
        <w:t xml:space="preserve"> </w:t>
      </w:r>
      <w:proofErr w:type="spellStart"/>
      <w:proofErr w:type="gramStart"/>
      <w:r w:rsidRPr="00E25587">
        <w:rPr>
          <w:sz w:val="28"/>
          <w:szCs w:val="28"/>
        </w:rPr>
        <w:t>п</w:t>
      </w:r>
      <w:proofErr w:type="gramEnd"/>
      <w:r w:rsidRPr="00E25587">
        <w:rPr>
          <w:sz w:val="28"/>
          <w:szCs w:val="28"/>
        </w:rPr>
        <w:t>ідготовки</w:t>
      </w:r>
      <w:proofErr w:type="spellEnd"/>
      <w:r w:rsidRPr="00E25587">
        <w:rPr>
          <w:sz w:val="28"/>
          <w:szCs w:val="28"/>
        </w:rPr>
        <w:t xml:space="preserve"> та </w:t>
      </w:r>
      <w:proofErr w:type="spellStart"/>
      <w:r w:rsidRPr="00E25587">
        <w:rPr>
          <w:sz w:val="28"/>
          <w:szCs w:val="28"/>
        </w:rPr>
        <w:t>затвердження</w:t>
      </w:r>
      <w:proofErr w:type="spellEnd"/>
      <w:r w:rsidRPr="00E25587">
        <w:rPr>
          <w:sz w:val="28"/>
          <w:szCs w:val="28"/>
        </w:rPr>
        <w:t xml:space="preserve"> </w:t>
      </w:r>
      <w:proofErr w:type="spellStart"/>
      <w:r w:rsidRPr="00E25587">
        <w:rPr>
          <w:sz w:val="28"/>
          <w:szCs w:val="28"/>
        </w:rPr>
        <w:t>регуляторних</w:t>
      </w:r>
      <w:proofErr w:type="spellEnd"/>
      <w:r w:rsidRPr="00E25587">
        <w:rPr>
          <w:sz w:val="28"/>
          <w:szCs w:val="28"/>
        </w:rPr>
        <w:t xml:space="preserve"> </w:t>
      </w:r>
      <w:proofErr w:type="spellStart"/>
      <w:r w:rsidRPr="00E25587">
        <w:rPr>
          <w:sz w:val="28"/>
          <w:szCs w:val="28"/>
        </w:rPr>
        <w:t>актів</w:t>
      </w:r>
      <w:proofErr w:type="spellEnd"/>
      <w:r w:rsidRPr="00E25587">
        <w:rPr>
          <w:sz w:val="28"/>
          <w:szCs w:val="28"/>
        </w:rPr>
        <w:t xml:space="preserve"> у </w:t>
      </w:r>
      <w:proofErr w:type="spellStart"/>
      <w:r w:rsidRPr="00E25587">
        <w:rPr>
          <w:sz w:val="28"/>
          <w:szCs w:val="28"/>
        </w:rPr>
        <w:t>сфері</w:t>
      </w:r>
      <w:proofErr w:type="spellEnd"/>
      <w:r w:rsidRPr="00E25587">
        <w:rPr>
          <w:sz w:val="28"/>
          <w:szCs w:val="28"/>
        </w:rPr>
        <w:t xml:space="preserve"> </w:t>
      </w:r>
      <w:proofErr w:type="spellStart"/>
      <w:r w:rsidRPr="00E25587">
        <w:rPr>
          <w:sz w:val="28"/>
          <w:szCs w:val="28"/>
        </w:rPr>
        <w:t>господарської</w:t>
      </w:r>
      <w:proofErr w:type="spellEnd"/>
      <w:r w:rsidRPr="00E25587">
        <w:rPr>
          <w:sz w:val="28"/>
          <w:szCs w:val="28"/>
        </w:rPr>
        <w:t xml:space="preserve"> </w:t>
      </w:r>
      <w:proofErr w:type="spellStart"/>
      <w:r w:rsidRPr="00E25587">
        <w:rPr>
          <w:sz w:val="28"/>
          <w:szCs w:val="28"/>
        </w:rPr>
        <w:t>діяльності</w:t>
      </w:r>
      <w:proofErr w:type="spellEnd"/>
      <w:r w:rsidRPr="00E25587">
        <w:rPr>
          <w:sz w:val="28"/>
          <w:szCs w:val="28"/>
        </w:rPr>
        <w:t xml:space="preserve"> </w:t>
      </w:r>
      <w:proofErr w:type="spellStart"/>
      <w:r w:rsidRPr="00E25587">
        <w:rPr>
          <w:sz w:val="28"/>
          <w:szCs w:val="28"/>
        </w:rPr>
        <w:t>Обухівської</w:t>
      </w:r>
      <w:proofErr w:type="spellEnd"/>
      <w:r w:rsidRPr="00E25587">
        <w:rPr>
          <w:sz w:val="28"/>
          <w:szCs w:val="28"/>
        </w:rPr>
        <w:t xml:space="preserve"> </w:t>
      </w:r>
      <w:proofErr w:type="spellStart"/>
      <w:r w:rsidRPr="00E25587">
        <w:rPr>
          <w:sz w:val="28"/>
          <w:szCs w:val="28"/>
        </w:rPr>
        <w:t>міської</w:t>
      </w:r>
      <w:proofErr w:type="spellEnd"/>
      <w:r w:rsidRPr="00E25587">
        <w:rPr>
          <w:sz w:val="28"/>
          <w:szCs w:val="28"/>
        </w:rPr>
        <w:t xml:space="preserve"> ради на 2021 </w:t>
      </w:r>
      <w:proofErr w:type="spellStart"/>
      <w:r w:rsidRPr="00E25587">
        <w:rPr>
          <w:sz w:val="28"/>
          <w:szCs w:val="28"/>
        </w:rPr>
        <w:t>рік</w:t>
      </w:r>
      <w:proofErr w:type="spellEnd"/>
      <w:r w:rsidRPr="00E25587">
        <w:rPr>
          <w:sz w:val="28"/>
          <w:szCs w:val="28"/>
        </w:rPr>
        <w:t xml:space="preserve"> (</w:t>
      </w:r>
      <w:proofErr w:type="spellStart"/>
      <w:r w:rsidRPr="00E25587">
        <w:rPr>
          <w:sz w:val="28"/>
          <w:szCs w:val="28"/>
        </w:rPr>
        <w:t>зі</w:t>
      </w:r>
      <w:proofErr w:type="spellEnd"/>
      <w:r w:rsidRPr="00E25587">
        <w:rPr>
          <w:sz w:val="28"/>
          <w:szCs w:val="28"/>
        </w:rPr>
        <w:t xml:space="preserve"> </w:t>
      </w:r>
      <w:proofErr w:type="spellStart"/>
      <w:r w:rsidRPr="00E25587">
        <w:rPr>
          <w:sz w:val="28"/>
          <w:szCs w:val="28"/>
        </w:rPr>
        <w:t>змінами</w:t>
      </w:r>
      <w:proofErr w:type="spellEnd"/>
      <w:r w:rsidRPr="00E25587">
        <w:rPr>
          <w:sz w:val="28"/>
          <w:szCs w:val="28"/>
        </w:rPr>
        <w:t xml:space="preserve">), </w:t>
      </w:r>
      <w:proofErr w:type="spellStart"/>
      <w:r w:rsidRPr="00E25587">
        <w:rPr>
          <w:sz w:val="28"/>
          <w:szCs w:val="28"/>
        </w:rPr>
        <w:t>враховуючи</w:t>
      </w:r>
      <w:proofErr w:type="spellEnd"/>
      <w:r w:rsidRPr="00E25587">
        <w:rPr>
          <w:sz w:val="28"/>
          <w:szCs w:val="28"/>
        </w:rPr>
        <w:t xml:space="preserve"> </w:t>
      </w:r>
      <w:r w:rsidRPr="00E25587">
        <w:rPr>
          <w:bCs/>
          <w:sz w:val="28"/>
          <w:szCs w:val="28"/>
          <w:lang w:eastAsia="uk-UA"/>
        </w:rPr>
        <w:t xml:space="preserve">Закон </w:t>
      </w:r>
      <w:proofErr w:type="spellStart"/>
      <w:r w:rsidRPr="00E25587">
        <w:rPr>
          <w:bCs/>
          <w:sz w:val="28"/>
          <w:szCs w:val="28"/>
          <w:lang w:eastAsia="uk-UA"/>
        </w:rPr>
        <w:t>України</w:t>
      </w:r>
      <w:proofErr w:type="spellEnd"/>
      <w:r w:rsidRPr="00E25587">
        <w:rPr>
          <w:bCs/>
          <w:sz w:val="28"/>
          <w:szCs w:val="28"/>
          <w:lang w:eastAsia="uk-UA"/>
        </w:rPr>
        <w:t xml:space="preserve"> «Про </w:t>
      </w:r>
      <w:proofErr w:type="spellStart"/>
      <w:r w:rsidRPr="00E25587">
        <w:rPr>
          <w:bCs/>
          <w:sz w:val="28"/>
          <w:szCs w:val="28"/>
          <w:lang w:eastAsia="uk-UA"/>
        </w:rPr>
        <w:t>добровільне</w:t>
      </w:r>
      <w:proofErr w:type="spellEnd"/>
      <w:r w:rsidRPr="00E25587">
        <w:rPr>
          <w:bCs/>
          <w:sz w:val="28"/>
          <w:szCs w:val="28"/>
          <w:lang w:eastAsia="uk-UA"/>
        </w:rPr>
        <w:t xml:space="preserve"> </w:t>
      </w:r>
      <w:proofErr w:type="spellStart"/>
      <w:r w:rsidRPr="00E25587">
        <w:rPr>
          <w:bCs/>
          <w:sz w:val="28"/>
          <w:szCs w:val="28"/>
          <w:lang w:eastAsia="uk-UA"/>
        </w:rPr>
        <w:t>об’єднання</w:t>
      </w:r>
      <w:proofErr w:type="spellEnd"/>
      <w:r w:rsidRPr="00E25587">
        <w:rPr>
          <w:bCs/>
          <w:sz w:val="28"/>
          <w:szCs w:val="28"/>
          <w:lang w:eastAsia="uk-UA"/>
        </w:rPr>
        <w:t xml:space="preserve"> </w:t>
      </w:r>
      <w:proofErr w:type="spellStart"/>
      <w:r w:rsidRPr="00E25587">
        <w:rPr>
          <w:bCs/>
          <w:sz w:val="28"/>
          <w:szCs w:val="28"/>
          <w:lang w:eastAsia="uk-UA"/>
        </w:rPr>
        <w:t>територіальних</w:t>
      </w:r>
      <w:proofErr w:type="spellEnd"/>
      <w:r w:rsidRPr="00E25587">
        <w:rPr>
          <w:bCs/>
          <w:sz w:val="28"/>
          <w:szCs w:val="28"/>
          <w:lang w:eastAsia="uk-UA"/>
        </w:rPr>
        <w:t xml:space="preserve"> громад», </w:t>
      </w:r>
      <w:r w:rsidRPr="00E25587">
        <w:rPr>
          <w:color w:val="1C1C1C"/>
          <w:sz w:val="28"/>
          <w:szCs w:val="28"/>
          <w:lang w:eastAsia="uk-UA"/>
        </w:rPr>
        <w:t xml:space="preserve">Закон </w:t>
      </w:r>
      <w:proofErr w:type="spellStart"/>
      <w:r w:rsidRPr="00E25587">
        <w:rPr>
          <w:color w:val="1C1C1C"/>
          <w:sz w:val="28"/>
          <w:szCs w:val="28"/>
          <w:lang w:eastAsia="uk-UA"/>
        </w:rPr>
        <w:t>України</w:t>
      </w:r>
      <w:proofErr w:type="spellEnd"/>
      <w:r w:rsidRPr="00E25587">
        <w:rPr>
          <w:color w:val="1C1C1C"/>
          <w:sz w:val="28"/>
          <w:szCs w:val="28"/>
          <w:lang w:eastAsia="uk-UA"/>
        </w:rPr>
        <w:t xml:space="preserve"> «Про засади </w:t>
      </w:r>
      <w:proofErr w:type="spellStart"/>
      <w:r w:rsidRPr="00E25587">
        <w:rPr>
          <w:color w:val="1C1C1C"/>
          <w:sz w:val="28"/>
          <w:szCs w:val="28"/>
          <w:lang w:eastAsia="uk-UA"/>
        </w:rPr>
        <w:t>державної</w:t>
      </w:r>
      <w:proofErr w:type="spellEnd"/>
      <w:r w:rsidRPr="00E25587">
        <w:rPr>
          <w:color w:val="1C1C1C"/>
          <w:sz w:val="28"/>
          <w:szCs w:val="28"/>
          <w:lang w:eastAsia="uk-UA"/>
        </w:rPr>
        <w:t xml:space="preserve"> </w:t>
      </w:r>
      <w:proofErr w:type="spellStart"/>
      <w:r w:rsidRPr="00E25587">
        <w:rPr>
          <w:color w:val="1C1C1C"/>
          <w:sz w:val="28"/>
          <w:szCs w:val="28"/>
          <w:lang w:eastAsia="uk-UA"/>
        </w:rPr>
        <w:t>регуляторної</w:t>
      </w:r>
      <w:proofErr w:type="spellEnd"/>
      <w:r w:rsidRPr="00E25587">
        <w:rPr>
          <w:color w:val="1C1C1C"/>
          <w:sz w:val="28"/>
          <w:szCs w:val="28"/>
          <w:lang w:eastAsia="uk-UA"/>
        </w:rPr>
        <w:t xml:space="preserve"> </w:t>
      </w:r>
      <w:proofErr w:type="spellStart"/>
      <w:r w:rsidRPr="00E25587">
        <w:rPr>
          <w:color w:val="1C1C1C"/>
          <w:sz w:val="28"/>
          <w:szCs w:val="28"/>
          <w:lang w:eastAsia="uk-UA"/>
        </w:rPr>
        <w:t>політики</w:t>
      </w:r>
      <w:proofErr w:type="spellEnd"/>
      <w:r w:rsidRPr="00E25587">
        <w:rPr>
          <w:color w:val="1C1C1C"/>
          <w:sz w:val="28"/>
          <w:szCs w:val="28"/>
          <w:lang w:eastAsia="uk-UA"/>
        </w:rPr>
        <w:t xml:space="preserve"> у </w:t>
      </w:r>
      <w:proofErr w:type="spellStart"/>
      <w:proofErr w:type="gramStart"/>
      <w:r w:rsidRPr="00E25587">
        <w:rPr>
          <w:color w:val="1C1C1C"/>
          <w:sz w:val="28"/>
          <w:szCs w:val="28"/>
          <w:lang w:eastAsia="uk-UA"/>
        </w:rPr>
        <w:t>сфері</w:t>
      </w:r>
      <w:proofErr w:type="spellEnd"/>
      <w:r w:rsidRPr="00E25587">
        <w:rPr>
          <w:color w:val="1C1C1C"/>
          <w:sz w:val="28"/>
          <w:szCs w:val="28"/>
          <w:lang w:eastAsia="uk-UA"/>
        </w:rPr>
        <w:t xml:space="preserve"> </w:t>
      </w:r>
      <w:proofErr w:type="spellStart"/>
      <w:r w:rsidRPr="00E25587">
        <w:rPr>
          <w:color w:val="1C1C1C"/>
          <w:sz w:val="28"/>
          <w:szCs w:val="28"/>
          <w:lang w:eastAsia="uk-UA"/>
        </w:rPr>
        <w:t>господарської</w:t>
      </w:r>
      <w:proofErr w:type="spellEnd"/>
      <w:r w:rsidRPr="00E25587">
        <w:rPr>
          <w:color w:val="1C1C1C"/>
          <w:sz w:val="28"/>
          <w:szCs w:val="28"/>
          <w:lang w:eastAsia="uk-UA"/>
        </w:rPr>
        <w:t xml:space="preserve"> </w:t>
      </w:r>
      <w:proofErr w:type="spellStart"/>
      <w:r w:rsidRPr="00E25587">
        <w:rPr>
          <w:color w:val="1C1C1C"/>
          <w:sz w:val="28"/>
          <w:szCs w:val="28"/>
          <w:lang w:eastAsia="uk-UA"/>
        </w:rPr>
        <w:t>діяльності</w:t>
      </w:r>
      <w:proofErr w:type="spellEnd"/>
      <w:r w:rsidRPr="00E25587">
        <w:rPr>
          <w:color w:val="1C1C1C"/>
          <w:sz w:val="28"/>
          <w:szCs w:val="28"/>
          <w:lang w:eastAsia="uk-UA"/>
        </w:rPr>
        <w:t xml:space="preserve">» </w:t>
      </w:r>
      <w:proofErr w:type="spellStart"/>
      <w:r w:rsidRPr="00E25587">
        <w:rPr>
          <w:color w:val="1C1C1C"/>
          <w:sz w:val="28"/>
          <w:szCs w:val="28"/>
          <w:lang w:eastAsia="uk-UA"/>
        </w:rPr>
        <w:t>із</w:t>
      </w:r>
      <w:proofErr w:type="spellEnd"/>
      <w:r w:rsidRPr="00E25587">
        <w:rPr>
          <w:color w:val="1C1C1C"/>
          <w:sz w:val="28"/>
          <w:szCs w:val="28"/>
          <w:lang w:eastAsia="uk-UA"/>
        </w:rPr>
        <w:t xml:space="preserve"> </w:t>
      </w:r>
      <w:proofErr w:type="spellStart"/>
      <w:r w:rsidRPr="00E25587">
        <w:rPr>
          <w:color w:val="1C1C1C"/>
          <w:sz w:val="28"/>
          <w:szCs w:val="28"/>
          <w:lang w:eastAsia="uk-UA"/>
        </w:rPr>
        <w:t>внесеними</w:t>
      </w:r>
      <w:proofErr w:type="spellEnd"/>
      <w:r w:rsidRPr="00E25587">
        <w:rPr>
          <w:color w:val="1C1C1C"/>
          <w:sz w:val="28"/>
          <w:szCs w:val="28"/>
          <w:lang w:eastAsia="uk-UA"/>
        </w:rPr>
        <w:t xml:space="preserve"> до </w:t>
      </w:r>
      <w:proofErr w:type="spellStart"/>
      <w:r w:rsidRPr="00E25587">
        <w:rPr>
          <w:color w:val="1C1C1C"/>
          <w:sz w:val="28"/>
          <w:szCs w:val="28"/>
          <w:lang w:eastAsia="uk-UA"/>
        </w:rPr>
        <w:t>нього</w:t>
      </w:r>
      <w:proofErr w:type="spellEnd"/>
      <w:r w:rsidRPr="00E25587">
        <w:rPr>
          <w:color w:val="1C1C1C"/>
          <w:sz w:val="28"/>
          <w:szCs w:val="28"/>
          <w:lang w:eastAsia="uk-UA"/>
        </w:rPr>
        <w:t xml:space="preserve"> </w:t>
      </w:r>
      <w:proofErr w:type="spellStart"/>
      <w:r w:rsidRPr="00E25587">
        <w:rPr>
          <w:color w:val="1C1C1C"/>
          <w:sz w:val="28"/>
          <w:szCs w:val="28"/>
          <w:lang w:eastAsia="uk-UA"/>
        </w:rPr>
        <w:t>змінами</w:t>
      </w:r>
      <w:proofErr w:type="spellEnd"/>
      <w:r w:rsidRPr="00E25587">
        <w:rPr>
          <w:color w:val="1C1C1C"/>
          <w:sz w:val="28"/>
          <w:szCs w:val="28"/>
          <w:lang w:eastAsia="uk-UA"/>
        </w:rPr>
        <w:t xml:space="preserve">,  </w:t>
      </w:r>
      <w:proofErr w:type="spellStart"/>
      <w:r w:rsidRPr="00E25587">
        <w:rPr>
          <w:color w:val="1C1C1C"/>
          <w:sz w:val="28"/>
          <w:szCs w:val="28"/>
          <w:lang w:eastAsia="uk-UA"/>
        </w:rPr>
        <w:t>Бюджетний</w:t>
      </w:r>
      <w:proofErr w:type="spellEnd"/>
      <w:r w:rsidRPr="00E25587">
        <w:rPr>
          <w:color w:val="1C1C1C"/>
          <w:sz w:val="28"/>
          <w:szCs w:val="28"/>
          <w:lang w:eastAsia="uk-UA"/>
        </w:rPr>
        <w:t xml:space="preserve"> кодекс </w:t>
      </w:r>
      <w:proofErr w:type="spellStart"/>
      <w:r w:rsidRPr="00E25587">
        <w:rPr>
          <w:color w:val="1C1C1C"/>
          <w:sz w:val="28"/>
          <w:szCs w:val="28"/>
          <w:lang w:eastAsia="uk-UA"/>
        </w:rPr>
        <w:t>України</w:t>
      </w:r>
      <w:proofErr w:type="spellEnd"/>
      <w:r w:rsidRPr="00E25587">
        <w:rPr>
          <w:color w:val="1C1C1C"/>
          <w:sz w:val="28"/>
          <w:szCs w:val="28"/>
          <w:lang w:eastAsia="uk-UA"/>
        </w:rPr>
        <w:t xml:space="preserve"> </w:t>
      </w:r>
      <w:proofErr w:type="spellStart"/>
      <w:r w:rsidRPr="00E25587">
        <w:rPr>
          <w:color w:val="1C1C1C"/>
          <w:sz w:val="28"/>
          <w:szCs w:val="28"/>
          <w:lang w:eastAsia="uk-UA"/>
        </w:rPr>
        <w:t>зі</w:t>
      </w:r>
      <w:proofErr w:type="spellEnd"/>
      <w:r w:rsidRPr="00E25587">
        <w:rPr>
          <w:color w:val="1C1C1C"/>
          <w:sz w:val="28"/>
          <w:szCs w:val="28"/>
          <w:lang w:eastAsia="uk-UA"/>
        </w:rPr>
        <w:t xml:space="preserve"> </w:t>
      </w:r>
      <w:proofErr w:type="spellStart"/>
      <w:r w:rsidRPr="00E25587">
        <w:rPr>
          <w:color w:val="1C1C1C"/>
          <w:sz w:val="28"/>
          <w:szCs w:val="28"/>
          <w:lang w:eastAsia="uk-UA"/>
        </w:rPr>
        <w:t>внесеними</w:t>
      </w:r>
      <w:proofErr w:type="spellEnd"/>
      <w:r w:rsidRPr="00E25587">
        <w:rPr>
          <w:color w:val="1C1C1C"/>
          <w:sz w:val="28"/>
          <w:szCs w:val="28"/>
          <w:lang w:eastAsia="uk-UA"/>
        </w:rPr>
        <w:t xml:space="preserve"> до </w:t>
      </w:r>
      <w:proofErr w:type="spellStart"/>
      <w:r w:rsidRPr="00E25587">
        <w:rPr>
          <w:color w:val="1C1C1C"/>
          <w:sz w:val="28"/>
          <w:szCs w:val="28"/>
          <w:lang w:eastAsia="uk-UA"/>
        </w:rPr>
        <w:t>нього</w:t>
      </w:r>
      <w:proofErr w:type="spellEnd"/>
      <w:r w:rsidRPr="00E25587">
        <w:rPr>
          <w:color w:val="1C1C1C"/>
          <w:sz w:val="28"/>
          <w:szCs w:val="28"/>
          <w:lang w:eastAsia="uk-UA"/>
        </w:rPr>
        <w:t xml:space="preserve"> </w:t>
      </w:r>
      <w:proofErr w:type="spellStart"/>
      <w:r w:rsidRPr="00E25587">
        <w:rPr>
          <w:color w:val="1C1C1C"/>
          <w:sz w:val="28"/>
          <w:szCs w:val="28"/>
          <w:lang w:eastAsia="uk-UA"/>
        </w:rPr>
        <w:t>змінами</w:t>
      </w:r>
      <w:proofErr w:type="spellEnd"/>
      <w:r w:rsidRPr="00E25587">
        <w:rPr>
          <w:color w:val="1C1C1C"/>
          <w:sz w:val="28"/>
          <w:szCs w:val="28"/>
          <w:lang w:eastAsia="uk-UA"/>
        </w:rPr>
        <w:t xml:space="preserve">, </w:t>
      </w:r>
      <w:proofErr w:type="spellStart"/>
      <w:r w:rsidRPr="00E25587">
        <w:rPr>
          <w:color w:val="1C1C1C"/>
          <w:sz w:val="28"/>
          <w:szCs w:val="28"/>
          <w:lang w:eastAsia="uk-UA"/>
        </w:rPr>
        <w:t>к</w:t>
      </w:r>
      <w:r w:rsidRPr="00E25587">
        <w:rPr>
          <w:sz w:val="28"/>
          <w:szCs w:val="28"/>
          <w:lang w:eastAsia="uk-UA"/>
        </w:rPr>
        <w:t>еруючись</w:t>
      </w:r>
      <w:proofErr w:type="spellEnd"/>
      <w:r w:rsidRPr="00E25587">
        <w:rPr>
          <w:sz w:val="28"/>
          <w:szCs w:val="28"/>
          <w:lang w:eastAsia="uk-UA"/>
        </w:rPr>
        <w:t xml:space="preserve"> </w:t>
      </w:r>
      <w:proofErr w:type="spellStart"/>
      <w:r w:rsidRPr="00E25587">
        <w:rPr>
          <w:sz w:val="28"/>
          <w:szCs w:val="28"/>
          <w:lang w:eastAsia="uk-UA"/>
        </w:rPr>
        <w:t>статтями</w:t>
      </w:r>
      <w:proofErr w:type="spellEnd"/>
      <w:r w:rsidRPr="00E25587">
        <w:rPr>
          <w:sz w:val="28"/>
          <w:szCs w:val="28"/>
          <w:lang w:eastAsia="uk-UA"/>
        </w:rPr>
        <w:t xml:space="preserve"> 143, 144  </w:t>
      </w:r>
      <w:proofErr w:type="spellStart"/>
      <w:r w:rsidRPr="00E25587">
        <w:rPr>
          <w:sz w:val="28"/>
          <w:szCs w:val="28"/>
          <w:lang w:eastAsia="uk-UA"/>
        </w:rPr>
        <w:t>Конституції</w:t>
      </w:r>
      <w:proofErr w:type="spellEnd"/>
      <w:r w:rsidRPr="00E25587">
        <w:rPr>
          <w:sz w:val="28"/>
          <w:szCs w:val="28"/>
          <w:lang w:eastAsia="uk-UA"/>
        </w:rPr>
        <w:t xml:space="preserve"> </w:t>
      </w:r>
      <w:proofErr w:type="spellStart"/>
      <w:r w:rsidRPr="00E25587">
        <w:rPr>
          <w:sz w:val="28"/>
          <w:szCs w:val="28"/>
          <w:lang w:eastAsia="uk-UA"/>
        </w:rPr>
        <w:t>України</w:t>
      </w:r>
      <w:proofErr w:type="spellEnd"/>
      <w:r w:rsidRPr="00E25587">
        <w:rPr>
          <w:sz w:val="28"/>
          <w:szCs w:val="28"/>
          <w:lang w:eastAsia="uk-UA"/>
        </w:rPr>
        <w:t>,  </w:t>
      </w:r>
      <w:proofErr w:type="spellStart"/>
      <w:r w:rsidRPr="00E25587">
        <w:rPr>
          <w:sz w:val="28"/>
          <w:szCs w:val="28"/>
          <w:lang w:eastAsia="uk-UA"/>
        </w:rPr>
        <w:t>статтями</w:t>
      </w:r>
      <w:proofErr w:type="spellEnd"/>
      <w:r w:rsidRPr="00E25587">
        <w:rPr>
          <w:sz w:val="28"/>
          <w:szCs w:val="28"/>
          <w:lang w:eastAsia="uk-UA"/>
        </w:rPr>
        <w:t xml:space="preserve"> 7, 8, 10, 12, </w:t>
      </w:r>
      <w:r>
        <w:rPr>
          <w:sz w:val="28"/>
          <w:szCs w:val="28"/>
          <w:lang w:eastAsia="uk-UA"/>
        </w:rPr>
        <w:t>266</w:t>
      </w:r>
      <w:r w:rsidRPr="00E25587">
        <w:rPr>
          <w:sz w:val="28"/>
          <w:szCs w:val="28"/>
          <w:lang w:eastAsia="uk-UA"/>
        </w:rPr>
        <w:t xml:space="preserve"> </w:t>
      </w:r>
      <w:proofErr w:type="spellStart"/>
      <w:r w:rsidRPr="00E25587">
        <w:rPr>
          <w:sz w:val="28"/>
          <w:szCs w:val="28"/>
          <w:lang w:eastAsia="uk-UA"/>
        </w:rPr>
        <w:t>Податкового</w:t>
      </w:r>
      <w:proofErr w:type="spellEnd"/>
      <w:r w:rsidRPr="00E25587">
        <w:rPr>
          <w:sz w:val="28"/>
          <w:szCs w:val="28"/>
          <w:lang w:eastAsia="uk-UA"/>
        </w:rPr>
        <w:t xml:space="preserve"> кодексу </w:t>
      </w:r>
      <w:proofErr w:type="spellStart"/>
      <w:r w:rsidRPr="00E25587">
        <w:rPr>
          <w:sz w:val="28"/>
          <w:szCs w:val="28"/>
          <w:lang w:eastAsia="uk-UA"/>
        </w:rPr>
        <w:t>України</w:t>
      </w:r>
      <w:proofErr w:type="spellEnd"/>
      <w:r w:rsidRPr="00E25587">
        <w:rPr>
          <w:sz w:val="28"/>
          <w:szCs w:val="28"/>
          <w:lang w:eastAsia="uk-UA"/>
        </w:rPr>
        <w:t xml:space="preserve">, пунктом 24 </w:t>
      </w:r>
      <w:proofErr w:type="spellStart"/>
      <w:r w:rsidRPr="00E25587">
        <w:rPr>
          <w:sz w:val="28"/>
          <w:szCs w:val="28"/>
          <w:lang w:eastAsia="uk-UA"/>
        </w:rPr>
        <w:t>частини</w:t>
      </w:r>
      <w:proofErr w:type="spellEnd"/>
      <w:r w:rsidRPr="00E25587">
        <w:rPr>
          <w:sz w:val="28"/>
          <w:szCs w:val="28"/>
          <w:lang w:eastAsia="uk-UA"/>
        </w:rPr>
        <w:t xml:space="preserve"> 1 </w:t>
      </w:r>
      <w:proofErr w:type="spellStart"/>
      <w:r w:rsidRPr="00E25587">
        <w:rPr>
          <w:sz w:val="28"/>
          <w:szCs w:val="28"/>
          <w:lang w:eastAsia="uk-UA"/>
        </w:rPr>
        <w:t>статті</w:t>
      </w:r>
      <w:proofErr w:type="spellEnd"/>
      <w:r w:rsidRPr="00E25587">
        <w:rPr>
          <w:sz w:val="28"/>
          <w:szCs w:val="28"/>
          <w:lang w:eastAsia="uk-UA"/>
        </w:rPr>
        <w:t xml:space="preserve"> 26, </w:t>
      </w:r>
      <w:proofErr w:type="spellStart"/>
      <w:r w:rsidRPr="00E25587">
        <w:rPr>
          <w:sz w:val="28"/>
          <w:szCs w:val="28"/>
          <w:lang w:eastAsia="uk-UA"/>
        </w:rPr>
        <w:t>частиною</w:t>
      </w:r>
      <w:proofErr w:type="spellEnd"/>
      <w:r w:rsidRPr="00E25587">
        <w:rPr>
          <w:sz w:val="28"/>
          <w:szCs w:val="28"/>
          <w:lang w:eastAsia="uk-UA"/>
        </w:rPr>
        <w:t xml:space="preserve"> 1 </w:t>
      </w:r>
      <w:proofErr w:type="spellStart"/>
      <w:r w:rsidRPr="00E25587">
        <w:rPr>
          <w:sz w:val="28"/>
          <w:szCs w:val="28"/>
          <w:lang w:eastAsia="uk-UA"/>
        </w:rPr>
        <w:t>статті</w:t>
      </w:r>
      <w:proofErr w:type="spellEnd"/>
      <w:r w:rsidRPr="00E25587">
        <w:rPr>
          <w:sz w:val="28"/>
          <w:szCs w:val="28"/>
          <w:lang w:eastAsia="uk-UA"/>
        </w:rPr>
        <w:t xml:space="preserve"> 59, </w:t>
      </w:r>
      <w:proofErr w:type="spellStart"/>
      <w:r w:rsidRPr="00E25587">
        <w:rPr>
          <w:sz w:val="28"/>
          <w:szCs w:val="28"/>
          <w:lang w:eastAsia="uk-UA"/>
        </w:rPr>
        <w:t>частиною</w:t>
      </w:r>
      <w:proofErr w:type="spellEnd"/>
      <w:r w:rsidRPr="00E25587">
        <w:rPr>
          <w:sz w:val="28"/>
          <w:szCs w:val="28"/>
          <w:lang w:eastAsia="uk-UA"/>
        </w:rPr>
        <w:t xml:space="preserve"> 1 </w:t>
      </w:r>
      <w:proofErr w:type="spellStart"/>
      <w:r w:rsidRPr="00E25587">
        <w:rPr>
          <w:sz w:val="28"/>
          <w:szCs w:val="28"/>
          <w:lang w:eastAsia="uk-UA"/>
        </w:rPr>
        <w:t>статті</w:t>
      </w:r>
      <w:proofErr w:type="spellEnd"/>
      <w:r w:rsidRPr="00E25587">
        <w:rPr>
          <w:sz w:val="28"/>
          <w:szCs w:val="28"/>
          <w:lang w:eastAsia="uk-UA"/>
        </w:rPr>
        <w:t xml:space="preserve"> 73 Закону </w:t>
      </w:r>
      <w:proofErr w:type="spellStart"/>
      <w:r w:rsidRPr="00E25587">
        <w:rPr>
          <w:sz w:val="28"/>
          <w:szCs w:val="28"/>
          <w:lang w:eastAsia="uk-UA"/>
        </w:rPr>
        <w:t>України</w:t>
      </w:r>
      <w:proofErr w:type="spellEnd"/>
      <w:r w:rsidRPr="00E25587">
        <w:rPr>
          <w:sz w:val="28"/>
          <w:szCs w:val="28"/>
          <w:lang w:eastAsia="uk-UA"/>
        </w:rPr>
        <w:t xml:space="preserve"> «Про </w:t>
      </w:r>
      <w:proofErr w:type="spellStart"/>
      <w:r w:rsidRPr="00E25587">
        <w:rPr>
          <w:sz w:val="28"/>
          <w:szCs w:val="28"/>
          <w:lang w:eastAsia="uk-UA"/>
        </w:rPr>
        <w:t>місцеве</w:t>
      </w:r>
      <w:proofErr w:type="spellEnd"/>
      <w:r w:rsidRPr="00E25587">
        <w:rPr>
          <w:sz w:val="28"/>
          <w:szCs w:val="28"/>
          <w:lang w:eastAsia="uk-UA"/>
        </w:rPr>
        <w:t xml:space="preserve"> </w:t>
      </w:r>
      <w:proofErr w:type="spellStart"/>
      <w:r w:rsidRPr="00E25587">
        <w:rPr>
          <w:sz w:val="28"/>
          <w:szCs w:val="28"/>
          <w:lang w:eastAsia="uk-UA"/>
        </w:rPr>
        <w:t>самоврядування</w:t>
      </w:r>
      <w:proofErr w:type="spellEnd"/>
      <w:r w:rsidRPr="00E25587">
        <w:rPr>
          <w:sz w:val="28"/>
          <w:szCs w:val="28"/>
          <w:lang w:eastAsia="uk-UA"/>
        </w:rPr>
        <w:t xml:space="preserve"> в </w:t>
      </w:r>
      <w:proofErr w:type="spellStart"/>
      <w:r w:rsidRPr="00E25587">
        <w:rPr>
          <w:sz w:val="28"/>
          <w:szCs w:val="28"/>
          <w:lang w:eastAsia="uk-UA"/>
        </w:rPr>
        <w:t>Укра</w:t>
      </w:r>
      <w:proofErr w:type="gramEnd"/>
      <w:r w:rsidRPr="00E25587">
        <w:rPr>
          <w:sz w:val="28"/>
          <w:szCs w:val="28"/>
          <w:lang w:eastAsia="uk-UA"/>
        </w:rPr>
        <w:t>їні</w:t>
      </w:r>
      <w:proofErr w:type="spellEnd"/>
      <w:r w:rsidRPr="00E25587">
        <w:rPr>
          <w:sz w:val="28"/>
          <w:szCs w:val="28"/>
          <w:lang w:eastAsia="uk-UA"/>
        </w:rPr>
        <w:t xml:space="preserve">» </w:t>
      </w:r>
      <w:r w:rsidRPr="00E25587">
        <w:rPr>
          <w:sz w:val="28"/>
          <w:szCs w:val="28"/>
        </w:rPr>
        <w:t xml:space="preserve">та </w:t>
      </w:r>
      <w:proofErr w:type="spellStart"/>
      <w:r w:rsidRPr="00E25587">
        <w:rPr>
          <w:sz w:val="28"/>
          <w:szCs w:val="28"/>
        </w:rPr>
        <w:t>враховуючи</w:t>
      </w:r>
      <w:proofErr w:type="spellEnd"/>
      <w:r w:rsidRPr="00E25587">
        <w:rPr>
          <w:sz w:val="28"/>
          <w:szCs w:val="28"/>
        </w:rPr>
        <w:t xml:space="preserve"> </w:t>
      </w:r>
      <w:proofErr w:type="spellStart"/>
      <w:r w:rsidRPr="00E25587">
        <w:rPr>
          <w:sz w:val="28"/>
          <w:szCs w:val="28"/>
        </w:rPr>
        <w:t>рекомендації</w:t>
      </w:r>
      <w:proofErr w:type="spellEnd"/>
      <w:r w:rsidRPr="00E25587">
        <w:rPr>
          <w:sz w:val="28"/>
          <w:szCs w:val="28"/>
        </w:rPr>
        <w:t xml:space="preserve"> </w:t>
      </w:r>
      <w:proofErr w:type="spellStart"/>
      <w:r w:rsidRPr="00E25587">
        <w:rPr>
          <w:sz w:val="28"/>
          <w:szCs w:val="28"/>
        </w:rPr>
        <w:t>постійн</w:t>
      </w:r>
      <w:r>
        <w:rPr>
          <w:sz w:val="28"/>
          <w:szCs w:val="28"/>
        </w:rPr>
        <w:t>их</w:t>
      </w:r>
      <w:proofErr w:type="spellEnd"/>
      <w:r w:rsidRPr="00E25587">
        <w:rPr>
          <w:sz w:val="28"/>
          <w:szCs w:val="28"/>
        </w:rPr>
        <w:t xml:space="preserve"> </w:t>
      </w:r>
      <w:proofErr w:type="spellStart"/>
      <w:r w:rsidRPr="00E25587">
        <w:rPr>
          <w:sz w:val="28"/>
          <w:szCs w:val="28"/>
        </w:rPr>
        <w:t>комісі</w:t>
      </w:r>
      <w:r>
        <w:rPr>
          <w:sz w:val="28"/>
          <w:szCs w:val="28"/>
        </w:rPr>
        <w:t>й</w:t>
      </w:r>
      <w:proofErr w:type="spellEnd"/>
      <w:r w:rsidRPr="00E25587">
        <w:rPr>
          <w:sz w:val="28"/>
          <w:szCs w:val="28"/>
        </w:rPr>
        <w:t xml:space="preserve"> </w:t>
      </w:r>
      <w:proofErr w:type="spellStart"/>
      <w:r w:rsidRPr="00E25587">
        <w:rPr>
          <w:sz w:val="28"/>
          <w:szCs w:val="28"/>
        </w:rPr>
        <w:t>міської</w:t>
      </w:r>
      <w:proofErr w:type="spellEnd"/>
      <w:r w:rsidRPr="00E25587">
        <w:rPr>
          <w:sz w:val="28"/>
          <w:szCs w:val="28"/>
        </w:rPr>
        <w:t xml:space="preserve"> ради </w:t>
      </w:r>
      <w:proofErr w:type="spellStart"/>
      <w:r w:rsidRPr="00E25587">
        <w:rPr>
          <w:sz w:val="28"/>
          <w:szCs w:val="28"/>
        </w:rPr>
        <w:t>з</w:t>
      </w:r>
      <w:proofErr w:type="spellEnd"/>
      <w:r w:rsidRPr="00E25587">
        <w:rPr>
          <w:sz w:val="28"/>
          <w:szCs w:val="28"/>
        </w:rPr>
        <w:t xml:space="preserve"> </w:t>
      </w:r>
      <w:proofErr w:type="spellStart"/>
      <w:r w:rsidRPr="00E25587">
        <w:rPr>
          <w:sz w:val="28"/>
          <w:szCs w:val="28"/>
        </w:rPr>
        <w:t>питань</w:t>
      </w:r>
      <w:proofErr w:type="spellEnd"/>
      <w:r>
        <w:rPr>
          <w:sz w:val="28"/>
          <w:szCs w:val="28"/>
        </w:rPr>
        <w:t>:</w:t>
      </w:r>
      <w:r w:rsidRPr="00885605">
        <w:rPr>
          <w:sz w:val="28"/>
          <w:szCs w:val="28"/>
        </w:rPr>
        <w:t xml:space="preserve"> </w:t>
      </w:r>
      <w:proofErr w:type="spellStart"/>
      <w:r w:rsidRPr="000E4809">
        <w:rPr>
          <w:bCs/>
          <w:sz w:val="28"/>
          <w:szCs w:val="28"/>
        </w:rPr>
        <w:t>фінансів</w:t>
      </w:r>
      <w:proofErr w:type="spellEnd"/>
      <w:r w:rsidRPr="000E4809">
        <w:rPr>
          <w:bCs/>
          <w:sz w:val="28"/>
          <w:szCs w:val="28"/>
        </w:rPr>
        <w:t xml:space="preserve">, бюджету, </w:t>
      </w:r>
      <w:proofErr w:type="spellStart"/>
      <w:r w:rsidRPr="000E4809">
        <w:rPr>
          <w:bCs/>
          <w:sz w:val="28"/>
          <w:szCs w:val="28"/>
        </w:rPr>
        <w:t>планування</w:t>
      </w:r>
      <w:proofErr w:type="spellEnd"/>
      <w:r w:rsidRPr="000E4809">
        <w:rPr>
          <w:bCs/>
          <w:sz w:val="28"/>
          <w:szCs w:val="28"/>
        </w:rPr>
        <w:t xml:space="preserve">, </w:t>
      </w:r>
      <w:proofErr w:type="spellStart"/>
      <w:proofErr w:type="gramStart"/>
      <w:r w:rsidRPr="000E4809">
        <w:rPr>
          <w:bCs/>
          <w:sz w:val="28"/>
          <w:szCs w:val="28"/>
        </w:rPr>
        <w:t>соц</w:t>
      </w:r>
      <w:proofErr w:type="gramEnd"/>
      <w:r w:rsidRPr="000E4809">
        <w:rPr>
          <w:bCs/>
          <w:sz w:val="28"/>
          <w:szCs w:val="28"/>
        </w:rPr>
        <w:t>іально</w:t>
      </w:r>
      <w:proofErr w:type="spellEnd"/>
      <w:r w:rsidRPr="000E4809">
        <w:rPr>
          <w:bCs/>
          <w:sz w:val="28"/>
          <w:szCs w:val="28"/>
        </w:rPr>
        <w:t xml:space="preserve"> – </w:t>
      </w:r>
      <w:proofErr w:type="spellStart"/>
      <w:r w:rsidRPr="000E4809">
        <w:rPr>
          <w:bCs/>
          <w:sz w:val="28"/>
          <w:szCs w:val="28"/>
        </w:rPr>
        <w:t>економічного</w:t>
      </w:r>
      <w:proofErr w:type="spellEnd"/>
      <w:r w:rsidRPr="000E4809">
        <w:rPr>
          <w:bCs/>
          <w:sz w:val="28"/>
          <w:szCs w:val="28"/>
        </w:rPr>
        <w:t xml:space="preserve"> </w:t>
      </w:r>
      <w:proofErr w:type="spellStart"/>
      <w:r w:rsidRPr="000E4809">
        <w:rPr>
          <w:bCs/>
          <w:sz w:val="28"/>
          <w:szCs w:val="28"/>
        </w:rPr>
        <w:t>розвитку</w:t>
      </w:r>
      <w:proofErr w:type="spellEnd"/>
      <w:r w:rsidRPr="000E4809">
        <w:rPr>
          <w:bCs/>
          <w:sz w:val="28"/>
          <w:szCs w:val="28"/>
        </w:rPr>
        <w:t xml:space="preserve">, </w:t>
      </w:r>
      <w:proofErr w:type="spellStart"/>
      <w:r w:rsidRPr="000E4809">
        <w:rPr>
          <w:bCs/>
          <w:sz w:val="28"/>
          <w:szCs w:val="28"/>
        </w:rPr>
        <w:t>інвестицій</w:t>
      </w:r>
      <w:proofErr w:type="spellEnd"/>
      <w:r w:rsidRPr="000E4809">
        <w:rPr>
          <w:bCs/>
          <w:sz w:val="28"/>
          <w:szCs w:val="28"/>
        </w:rPr>
        <w:t xml:space="preserve"> та </w:t>
      </w:r>
      <w:proofErr w:type="spellStart"/>
      <w:r w:rsidRPr="000E4809">
        <w:rPr>
          <w:bCs/>
          <w:sz w:val="28"/>
          <w:szCs w:val="28"/>
        </w:rPr>
        <w:t>міжнародного</w:t>
      </w:r>
      <w:proofErr w:type="spellEnd"/>
      <w:r w:rsidRPr="000E4809">
        <w:rPr>
          <w:bCs/>
          <w:sz w:val="28"/>
          <w:szCs w:val="28"/>
        </w:rPr>
        <w:t xml:space="preserve"> </w:t>
      </w:r>
      <w:proofErr w:type="spellStart"/>
      <w:r w:rsidRPr="000E4809">
        <w:rPr>
          <w:bCs/>
          <w:sz w:val="28"/>
          <w:szCs w:val="28"/>
        </w:rPr>
        <w:t>співробітництва</w:t>
      </w:r>
      <w:proofErr w:type="spellEnd"/>
      <w:r>
        <w:rPr>
          <w:bCs/>
          <w:sz w:val="28"/>
          <w:szCs w:val="28"/>
        </w:rPr>
        <w:t xml:space="preserve">; прав </w:t>
      </w:r>
      <w:proofErr w:type="spellStart"/>
      <w:r>
        <w:rPr>
          <w:bCs/>
          <w:sz w:val="28"/>
          <w:szCs w:val="28"/>
        </w:rPr>
        <w:t>людини</w:t>
      </w:r>
      <w:proofErr w:type="spellEnd"/>
      <w:r>
        <w:rPr>
          <w:bCs/>
          <w:sz w:val="28"/>
          <w:szCs w:val="28"/>
        </w:rPr>
        <w:t xml:space="preserve">, </w:t>
      </w:r>
      <w:proofErr w:type="spellStart"/>
      <w:r>
        <w:rPr>
          <w:bCs/>
          <w:sz w:val="28"/>
          <w:szCs w:val="28"/>
        </w:rPr>
        <w:t>законності</w:t>
      </w:r>
      <w:proofErr w:type="spellEnd"/>
      <w:r>
        <w:rPr>
          <w:bCs/>
          <w:sz w:val="28"/>
          <w:szCs w:val="28"/>
        </w:rPr>
        <w:t xml:space="preserve">, </w:t>
      </w:r>
      <w:proofErr w:type="spellStart"/>
      <w:r>
        <w:rPr>
          <w:bCs/>
          <w:sz w:val="28"/>
          <w:szCs w:val="28"/>
        </w:rPr>
        <w:t>депутатської</w:t>
      </w:r>
      <w:proofErr w:type="spellEnd"/>
      <w:r>
        <w:rPr>
          <w:bCs/>
          <w:sz w:val="28"/>
          <w:szCs w:val="28"/>
        </w:rPr>
        <w:t xml:space="preserve"> </w:t>
      </w:r>
      <w:proofErr w:type="spellStart"/>
      <w:r>
        <w:rPr>
          <w:bCs/>
          <w:sz w:val="28"/>
          <w:szCs w:val="28"/>
        </w:rPr>
        <w:t>діяльності</w:t>
      </w:r>
      <w:proofErr w:type="spellEnd"/>
      <w:r>
        <w:rPr>
          <w:bCs/>
          <w:sz w:val="28"/>
          <w:szCs w:val="28"/>
        </w:rPr>
        <w:t xml:space="preserve">, </w:t>
      </w:r>
      <w:proofErr w:type="spellStart"/>
      <w:r>
        <w:rPr>
          <w:bCs/>
          <w:sz w:val="28"/>
          <w:szCs w:val="28"/>
        </w:rPr>
        <w:t>етики</w:t>
      </w:r>
      <w:proofErr w:type="spellEnd"/>
      <w:r>
        <w:rPr>
          <w:bCs/>
          <w:sz w:val="28"/>
          <w:szCs w:val="28"/>
        </w:rPr>
        <w:t xml:space="preserve"> та регламенту</w:t>
      </w:r>
    </w:p>
    <w:p w:rsidR="00EA7417" w:rsidRDefault="00EA7417" w:rsidP="00EA7417">
      <w:pPr>
        <w:ind w:firstLine="709"/>
        <w:jc w:val="both"/>
        <w:rPr>
          <w:bCs/>
          <w:sz w:val="28"/>
          <w:szCs w:val="28"/>
        </w:rPr>
      </w:pPr>
    </w:p>
    <w:p w:rsidR="00EA7417" w:rsidRDefault="00EA7417" w:rsidP="00EA7417">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 xml:space="preserve">ОБУХІВСЬКА МІСЬКА  РАДА </w:t>
      </w:r>
    </w:p>
    <w:p w:rsidR="00EA7417" w:rsidRDefault="00EA7417" w:rsidP="00EA7417">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В И Р І Ш И Л А  :</w:t>
      </w:r>
    </w:p>
    <w:p w:rsidR="00EA7417" w:rsidRPr="00D961EC" w:rsidRDefault="00EA7417" w:rsidP="00EA7417">
      <w:pPr>
        <w:ind w:firstLine="709"/>
        <w:jc w:val="both"/>
      </w:pPr>
    </w:p>
    <w:p w:rsidR="00EA7417" w:rsidRDefault="00EA7417" w:rsidP="00EA7417">
      <w:pPr>
        <w:pStyle w:val="a3"/>
        <w:shd w:val="clear" w:color="auto" w:fill="FFFFFF"/>
        <w:spacing w:before="0" w:beforeAutospacing="0" w:after="0" w:afterAutospacing="0"/>
        <w:ind w:firstLine="709"/>
        <w:jc w:val="both"/>
        <w:textAlignment w:val="baseline"/>
        <w:rPr>
          <w:color w:val="333333"/>
          <w:sz w:val="28"/>
          <w:szCs w:val="28"/>
          <w:bdr w:val="none" w:sz="0" w:space="0" w:color="auto" w:frame="1"/>
          <w:lang w:val="uk-UA"/>
        </w:rPr>
      </w:pPr>
      <w:r w:rsidRPr="00D961EC">
        <w:rPr>
          <w:sz w:val="28"/>
          <w:szCs w:val="28"/>
        </w:rPr>
        <w:t xml:space="preserve">1. </w:t>
      </w:r>
      <w:r w:rsidRPr="0015117C">
        <w:rPr>
          <w:color w:val="333333"/>
          <w:sz w:val="28"/>
          <w:szCs w:val="28"/>
          <w:bdr w:val="none" w:sz="0" w:space="0" w:color="auto" w:frame="1"/>
          <w:lang w:val="uk-UA"/>
        </w:rPr>
        <w:t xml:space="preserve">Установити на території Обухівської міської </w:t>
      </w:r>
      <w:r>
        <w:rPr>
          <w:color w:val="333333"/>
          <w:sz w:val="28"/>
          <w:szCs w:val="28"/>
          <w:bdr w:val="none" w:sz="0" w:space="0" w:color="auto" w:frame="1"/>
          <w:lang w:val="uk-UA"/>
        </w:rPr>
        <w:t>територіальної громади</w:t>
      </w:r>
      <w:r w:rsidRPr="0015117C">
        <w:rPr>
          <w:color w:val="333333"/>
          <w:sz w:val="28"/>
          <w:szCs w:val="28"/>
          <w:bdr w:val="none" w:sz="0" w:space="0" w:color="auto" w:frame="1"/>
          <w:lang w:val="uk-UA"/>
        </w:rPr>
        <w:t>:</w:t>
      </w:r>
    </w:p>
    <w:p w:rsidR="00EA7417" w:rsidRPr="008123FE" w:rsidRDefault="00EA7417" w:rsidP="00EA7417">
      <w:pPr>
        <w:pStyle w:val="rvps2"/>
        <w:shd w:val="clear" w:color="auto" w:fill="FFFFFF"/>
        <w:spacing w:before="0" w:beforeAutospacing="0" w:after="0" w:afterAutospacing="0"/>
        <w:ind w:firstLine="709"/>
        <w:jc w:val="both"/>
        <w:textAlignment w:val="baseline"/>
        <w:rPr>
          <w:sz w:val="28"/>
          <w:szCs w:val="28"/>
          <w:bdr w:val="none" w:sz="0" w:space="0" w:color="auto" w:frame="1"/>
        </w:rPr>
      </w:pPr>
      <w:r w:rsidRPr="0015117C">
        <w:rPr>
          <w:color w:val="333333"/>
          <w:sz w:val="28"/>
          <w:szCs w:val="28"/>
          <w:bdr w:val="none" w:sz="0" w:space="0" w:color="auto" w:frame="1"/>
        </w:rPr>
        <w:t>1.1</w:t>
      </w:r>
      <w:r>
        <w:rPr>
          <w:color w:val="333333"/>
          <w:sz w:val="28"/>
          <w:szCs w:val="28"/>
          <w:bdr w:val="none" w:sz="0" w:space="0" w:color="auto" w:frame="1"/>
        </w:rPr>
        <w:t>.</w:t>
      </w:r>
      <w:r w:rsidRPr="0015117C">
        <w:rPr>
          <w:color w:val="333333"/>
          <w:sz w:val="28"/>
          <w:szCs w:val="28"/>
          <w:bdr w:val="none" w:sz="0" w:space="0" w:color="auto" w:frame="1"/>
        </w:rPr>
        <w:t xml:space="preserve"> </w:t>
      </w:r>
      <w:r>
        <w:rPr>
          <w:color w:val="333333"/>
          <w:sz w:val="28"/>
          <w:szCs w:val="28"/>
          <w:bdr w:val="none" w:sz="0" w:space="0" w:color="auto" w:frame="1"/>
        </w:rPr>
        <w:t xml:space="preserve"> </w:t>
      </w:r>
      <w:r w:rsidRPr="0015117C">
        <w:rPr>
          <w:color w:val="333333"/>
          <w:sz w:val="28"/>
          <w:szCs w:val="28"/>
          <w:bdr w:val="none" w:sz="0" w:space="0" w:color="auto" w:frame="1"/>
        </w:rPr>
        <w:t xml:space="preserve">Ставки податку на нерухоме майно, відмінне від земельної ділянки, </w:t>
      </w:r>
      <w:r w:rsidRPr="00B65FAE">
        <w:rPr>
          <w:b/>
          <w:color w:val="000000"/>
          <w:sz w:val="28"/>
          <w:szCs w:val="28"/>
        </w:rPr>
        <w:t>для об’єктів житлової нерухомості</w:t>
      </w:r>
      <w:r>
        <w:rPr>
          <w:color w:val="000000"/>
          <w:sz w:val="28"/>
          <w:szCs w:val="28"/>
        </w:rPr>
        <w:t xml:space="preserve">, що перебувають у власності </w:t>
      </w:r>
      <w:r>
        <w:rPr>
          <w:sz w:val="28"/>
          <w:szCs w:val="28"/>
        </w:rPr>
        <w:t>суб’єктів господарської діяльності (</w:t>
      </w:r>
      <w:r>
        <w:rPr>
          <w:color w:val="000000"/>
          <w:sz w:val="28"/>
          <w:szCs w:val="28"/>
        </w:rPr>
        <w:t xml:space="preserve">юридичних та фізичних осіб – підприємців, фізичних осіб) </w:t>
      </w:r>
      <w:r w:rsidRPr="00B65FAE">
        <w:rPr>
          <w:b/>
          <w:color w:val="000000"/>
          <w:sz w:val="28"/>
          <w:szCs w:val="28"/>
        </w:rPr>
        <w:t>в розмірі 0,5 відсотка</w:t>
      </w:r>
      <w:r>
        <w:rPr>
          <w:color w:val="000000"/>
          <w:sz w:val="28"/>
          <w:szCs w:val="28"/>
        </w:rPr>
        <w:t xml:space="preserve"> та </w:t>
      </w:r>
      <w:r w:rsidRPr="00B65FAE">
        <w:rPr>
          <w:b/>
          <w:color w:val="000000"/>
          <w:sz w:val="28"/>
          <w:szCs w:val="28"/>
        </w:rPr>
        <w:t>для об’єктів нежитлової нерухомості</w:t>
      </w:r>
      <w:r>
        <w:rPr>
          <w:color w:val="000000"/>
          <w:sz w:val="28"/>
          <w:szCs w:val="28"/>
        </w:rPr>
        <w:t xml:space="preserve">, що перебувають у власності юридичних та фізичних осіб – підприємців, фізичних осіб, </w:t>
      </w:r>
      <w:r w:rsidRPr="00B65FAE">
        <w:rPr>
          <w:b/>
          <w:color w:val="000000"/>
          <w:sz w:val="28"/>
          <w:szCs w:val="28"/>
        </w:rPr>
        <w:t>в розмірі 0,25 відсотка розміру мінімальної заробітної плати</w:t>
      </w:r>
      <w:r>
        <w:rPr>
          <w:color w:val="000000"/>
          <w:sz w:val="28"/>
          <w:szCs w:val="28"/>
        </w:rPr>
        <w:t xml:space="preserve">, встановленої </w:t>
      </w:r>
      <w:r w:rsidRPr="008123FE">
        <w:rPr>
          <w:sz w:val="28"/>
          <w:szCs w:val="28"/>
        </w:rPr>
        <w:t xml:space="preserve">законом на 1 січня звітного (податкового) року, за </w:t>
      </w:r>
      <w:smartTag w:uri="urn:schemas-microsoft-com:office:smarttags" w:element="metricconverter">
        <w:smartTagPr>
          <w:attr w:name="ProductID" w:val="1 кв. метр"/>
        </w:smartTagPr>
        <w:r w:rsidRPr="008123FE">
          <w:rPr>
            <w:sz w:val="28"/>
            <w:szCs w:val="28"/>
          </w:rPr>
          <w:t>1 кв. метр</w:t>
        </w:r>
      </w:smartTag>
      <w:r w:rsidRPr="008123FE">
        <w:rPr>
          <w:sz w:val="28"/>
          <w:szCs w:val="28"/>
        </w:rPr>
        <w:t xml:space="preserve"> бази оподаткування, </w:t>
      </w:r>
      <w:r w:rsidRPr="008123FE">
        <w:rPr>
          <w:sz w:val="28"/>
          <w:szCs w:val="28"/>
          <w:bdr w:val="none" w:sz="0" w:space="0" w:color="auto" w:frame="1"/>
        </w:rPr>
        <w:t>згідно з додатком 1.</w:t>
      </w:r>
    </w:p>
    <w:p w:rsidR="00EA7417" w:rsidRDefault="00EA7417" w:rsidP="00EA7417">
      <w:pPr>
        <w:pStyle w:val="a8"/>
        <w:jc w:val="both"/>
        <w:rPr>
          <w:rFonts w:ascii="Times New Roman" w:hAnsi="Times New Roman"/>
          <w:noProof/>
          <w:sz w:val="28"/>
          <w:szCs w:val="28"/>
        </w:rPr>
      </w:pPr>
      <w:r w:rsidRPr="0015117C">
        <w:rPr>
          <w:rFonts w:ascii="Times New Roman" w:hAnsi="Times New Roman"/>
          <w:noProof/>
          <w:sz w:val="28"/>
          <w:szCs w:val="28"/>
        </w:rPr>
        <w:lastRenderedPageBreak/>
        <w:t>1.2. пільги для фізичних та юридичних осіб, надані відповідно до підпункту 266.4.2 пункту 266.4 статті 266 Податкового кодексу України</w:t>
      </w:r>
      <w:r>
        <w:rPr>
          <w:rFonts w:ascii="Times New Roman" w:hAnsi="Times New Roman"/>
          <w:noProof/>
          <w:sz w:val="28"/>
          <w:szCs w:val="28"/>
        </w:rPr>
        <w:t xml:space="preserve">, </w:t>
      </w:r>
      <w:r w:rsidRPr="00D40F6E">
        <w:rPr>
          <w:rFonts w:ascii="Times New Roman" w:hAnsi="Times New Roman"/>
          <w:noProof/>
          <w:sz w:val="28"/>
          <w:szCs w:val="28"/>
        </w:rPr>
        <w:t>за переліком згідно з додатком 2.</w:t>
      </w:r>
    </w:p>
    <w:p w:rsidR="00EA7417" w:rsidRPr="0014648F" w:rsidRDefault="00EA7417" w:rsidP="00EA7417">
      <w:pPr>
        <w:pStyle w:val="a8"/>
        <w:spacing w:before="0"/>
        <w:jc w:val="both"/>
        <w:rPr>
          <w:rFonts w:ascii="Times New Roman" w:hAnsi="Times New Roman"/>
          <w:noProof/>
          <w:sz w:val="28"/>
          <w:szCs w:val="28"/>
        </w:rPr>
      </w:pPr>
      <w:r>
        <w:rPr>
          <w:rFonts w:ascii="Times New Roman" w:hAnsi="Times New Roman"/>
          <w:noProof/>
          <w:sz w:val="28"/>
          <w:szCs w:val="28"/>
        </w:rPr>
        <w:t>1.3. Затвердити перелік н</w:t>
      </w:r>
      <w:r w:rsidRPr="0014648F">
        <w:rPr>
          <w:rFonts w:ascii="Times New Roman" w:hAnsi="Times New Roman"/>
          <w:noProof/>
          <w:sz w:val="28"/>
          <w:szCs w:val="28"/>
        </w:rPr>
        <w:t>аселен</w:t>
      </w:r>
      <w:r>
        <w:rPr>
          <w:rFonts w:ascii="Times New Roman" w:hAnsi="Times New Roman"/>
          <w:noProof/>
          <w:sz w:val="28"/>
          <w:szCs w:val="28"/>
        </w:rPr>
        <w:t>их</w:t>
      </w:r>
      <w:r w:rsidRPr="0014648F">
        <w:rPr>
          <w:rFonts w:ascii="Times New Roman" w:hAnsi="Times New Roman"/>
          <w:noProof/>
          <w:sz w:val="28"/>
          <w:szCs w:val="28"/>
        </w:rPr>
        <w:t xml:space="preserve"> пункт</w:t>
      </w:r>
      <w:r>
        <w:rPr>
          <w:rFonts w:ascii="Times New Roman" w:hAnsi="Times New Roman"/>
          <w:noProof/>
          <w:sz w:val="28"/>
          <w:szCs w:val="28"/>
        </w:rPr>
        <w:t>ів</w:t>
      </w:r>
      <w:r w:rsidRPr="0014648F">
        <w:rPr>
          <w:rFonts w:ascii="Times New Roman" w:hAnsi="Times New Roman"/>
          <w:noProof/>
          <w:sz w:val="28"/>
          <w:szCs w:val="28"/>
        </w:rPr>
        <w:t xml:space="preserve">, на які поширюється дія рішення </w:t>
      </w:r>
      <w:r>
        <w:rPr>
          <w:rFonts w:ascii="Times New Roman" w:hAnsi="Times New Roman"/>
          <w:noProof/>
          <w:sz w:val="28"/>
          <w:szCs w:val="28"/>
        </w:rPr>
        <w:t>Обухівської міської ради згідно з додатком 3.</w:t>
      </w:r>
    </w:p>
    <w:p w:rsidR="00EA7417" w:rsidRPr="005F23D8" w:rsidRDefault="00EA7417" w:rsidP="00EA7417">
      <w:pPr>
        <w:pStyle w:val="a3"/>
        <w:shd w:val="clear" w:color="auto" w:fill="FFFFFF"/>
        <w:spacing w:before="0" w:beforeAutospacing="0" w:after="0" w:afterAutospacing="0"/>
        <w:ind w:firstLine="709"/>
        <w:jc w:val="both"/>
        <w:textAlignment w:val="baseline"/>
        <w:rPr>
          <w:sz w:val="28"/>
          <w:szCs w:val="28"/>
          <w:bdr w:val="none" w:sz="0" w:space="0" w:color="auto" w:frame="1"/>
          <w:lang w:val="uk-UA"/>
        </w:rPr>
      </w:pPr>
      <w:r w:rsidRPr="005F23D8">
        <w:rPr>
          <w:sz w:val="28"/>
          <w:szCs w:val="28"/>
          <w:bdr w:val="none" w:sz="0" w:space="0" w:color="auto" w:frame="1"/>
          <w:lang w:val="uk-UA"/>
        </w:rPr>
        <w:t xml:space="preserve">2.  Затвердити Положення про податок на нерухоме майно, відмінне від земельної ділянки, на території Обухівської міської </w:t>
      </w:r>
      <w:r>
        <w:rPr>
          <w:sz w:val="28"/>
          <w:szCs w:val="28"/>
          <w:bdr w:val="none" w:sz="0" w:space="0" w:color="auto" w:frame="1"/>
          <w:lang w:val="uk-UA"/>
        </w:rPr>
        <w:t xml:space="preserve">об’єднаної територіальної громади </w:t>
      </w:r>
      <w:r w:rsidRPr="005F23D8">
        <w:rPr>
          <w:sz w:val="28"/>
          <w:szCs w:val="28"/>
          <w:bdr w:val="none" w:sz="0" w:space="0" w:color="auto" w:frame="1"/>
          <w:lang w:val="uk-UA"/>
        </w:rPr>
        <w:t xml:space="preserve">згідно додатку </w:t>
      </w:r>
      <w:r>
        <w:rPr>
          <w:sz w:val="28"/>
          <w:szCs w:val="28"/>
          <w:bdr w:val="none" w:sz="0" w:space="0" w:color="auto" w:frame="1"/>
          <w:lang w:val="uk-UA"/>
        </w:rPr>
        <w:t>4.</w:t>
      </w:r>
    </w:p>
    <w:p w:rsidR="00EA7417" w:rsidRPr="00B92FC9" w:rsidRDefault="00EA7417" w:rsidP="00EA7417">
      <w:pPr>
        <w:ind w:firstLine="709"/>
        <w:jc w:val="both"/>
        <w:textAlignment w:val="baseline"/>
        <w:rPr>
          <w:color w:val="000000"/>
          <w:sz w:val="28"/>
          <w:szCs w:val="28"/>
          <w:lang w:eastAsia="uk-UA"/>
        </w:rPr>
      </w:pPr>
      <w:r w:rsidRPr="00B92FC9">
        <w:rPr>
          <w:color w:val="000000"/>
          <w:sz w:val="28"/>
          <w:szCs w:val="28"/>
          <w:lang w:eastAsia="uk-UA"/>
        </w:rPr>
        <w:t xml:space="preserve">3. </w:t>
      </w:r>
      <w:proofErr w:type="spellStart"/>
      <w:r w:rsidRPr="00B92FC9">
        <w:rPr>
          <w:color w:val="000000"/>
          <w:sz w:val="28"/>
          <w:szCs w:val="28"/>
          <w:lang w:eastAsia="uk-UA"/>
        </w:rPr>
        <w:t>Питання</w:t>
      </w:r>
      <w:proofErr w:type="spellEnd"/>
      <w:r w:rsidRPr="00B92FC9">
        <w:rPr>
          <w:color w:val="000000"/>
          <w:sz w:val="28"/>
          <w:szCs w:val="28"/>
          <w:lang w:eastAsia="uk-UA"/>
        </w:rPr>
        <w:t xml:space="preserve"> не </w:t>
      </w:r>
      <w:proofErr w:type="spellStart"/>
      <w:r w:rsidRPr="00B92FC9">
        <w:rPr>
          <w:color w:val="000000"/>
          <w:sz w:val="28"/>
          <w:szCs w:val="28"/>
          <w:lang w:eastAsia="uk-UA"/>
        </w:rPr>
        <w:t>врегульовані</w:t>
      </w:r>
      <w:proofErr w:type="spellEnd"/>
      <w:r w:rsidRPr="00B92FC9">
        <w:rPr>
          <w:color w:val="000000"/>
          <w:sz w:val="28"/>
          <w:szCs w:val="28"/>
          <w:lang w:eastAsia="uk-UA"/>
        </w:rPr>
        <w:t xml:space="preserve"> </w:t>
      </w:r>
      <w:proofErr w:type="spellStart"/>
      <w:r w:rsidRPr="00B92FC9">
        <w:rPr>
          <w:color w:val="000000"/>
          <w:sz w:val="28"/>
          <w:szCs w:val="28"/>
          <w:lang w:eastAsia="uk-UA"/>
        </w:rPr>
        <w:t>даним</w:t>
      </w:r>
      <w:proofErr w:type="spellEnd"/>
      <w:r w:rsidRPr="00B92FC9">
        <w:rPr>
          <w:color w:val="000000"/>
          <w:sz w:val="28"/>
          <w:szCs w:val="28"/>
          <w:lang w:eastAsia="uk-UA"/>
        </w:rPr>
        <w:t xml:space="preserve"> </w:t>
      </w:r>
      <w:proofErr w:type="spellStart"/>
      <w:proofErr w:type="gramStart"/>
      <w:r w:rsidRPr="00B92FC9">
        <w:rPr>
          <w:color w:val="000000"/>
          <w:sz w:val="28"/>
          <w:szCs w:val="28"/>
          <w:lang w:eastAsia="uk-UA"/>
        </w:rPr>
        <w:t>р</w:t>
      </w:r>
      <w:proofErr w:type="gramEnd"/>
      <w:r w:rsidRPr="00B92FC9">
        <w:rPr>
          <w:color w:val="000000"/>
          <w:sz w:val="28"/>
          <w:szCs w:val="28"/>
          <w:lang w:eastAsia="uk-UA"/>
        </w:rPr>
        <w:t>ішенням</w:t>
      </w:r>
      <w:proofErr w:type="spellEnd"/>
      <w:r w:rsidRPr="00B92FC9">
        <w:rPr>
          <w:color w:val="000000"/>
          <w:sz w:val="28"/>
          <w:szCs w:val="28"/>
          <w:lang w:eastAsia="uk-UA"/>
        </w:rPr>
        <w:t xml:space="preserve"> </w:t>
      </w:r>
      <w:proofErr w:type="spellStart"/>
      <w:r w:rsidRPr="00B92FC9">
        <w:rPr>
          <w:color w:val="000000"/>
          <w:sz w:val="28"/>
          <w:szCs w:val="28"/>
          <w:lang w:eastAsia="uk-UA"/>
        </w:rPr>
        <w:t>регулюється</w:t>
      </w:r>
      <w:proofErr w:type="spellEnd"/>
      <w:r w:rsidRPr="00B92FC9">
        <w:rPr>
          <w:color w:val="000000"/>
          <w:sz w:val="28"/>
          <w:szCs w:val="28"/>
          <w:lang w:eastAsia="uk-UA"/>
        </w:rPr>
        <w:t xml:space="preserve"> </w:t>
      </w:r>
      <w:proofErr w:type="spellStart"/>
      <w:r w:rsidRPr="00B92FC9">
        <w:rPr>
          <w:color w:val="000000"/>
          <w:sz w:val="28"/>
          <w:szCs w:val="28"/>
          <w:lang w:eastAsia="uk-UA"/>
        </w:rPr>
        <w:t>Податковим</w:t>
      </w:r>
      <w:proofErr w:type="spellEnd"/>
      <w:r w:rsidRPr="00B92FC9">
        <w:rPr>
          <w:color w:val="000000"/>
          <w:sz w:val="28"/>
          <w:szCs w:val="28"/>
          <w:lang w:eastAsia="uk-UA"/>
        </w:rPr>
        <w:t xml:space="preserve"> кодексом </w:t>
      </w:r>
      <w:proofErr w:type="spellStart"/>
      <w:r w:rsidRPr="00B92FC9">
        <w:rPr>
          <w:color w:val="000000"/>
          <w:sz w:val="28"/>
          <w:szCs w:val="28"/>
          <w:lang w:eastAsia="uk-UA"/>
        </w:rPr>
        <w:t>України</w:t>
      </w:r>
      <w:proofErr w:type="spellEnd"/>
      <w:r w:rsidRPr="00B92FC9">
        <w:rPr>
          <w:color w:val="000000"/>
          <w:sz w:val="28"/>
          <w:szCs w:val="28"/>
          <w:lang w:eastAsia="uk-UA"/>
        </w:rPr>
        <w:t xml:space="preserve">. </w:t>
      </w:r>
    </w:p>
    <w:p w:rsidR="00EA7417" w:rsidRPr="00B92FC9" w:rsidRDefault="00EA7417" w:rsidP="00EA7417">
      <w:pPr>
        <w:ind w:firstLine="709"/>
        <w:jc w:val="both"/>
        <w:rPr>
          <w:color w:val="000000"/>
          <w:sz w:val="28"/>
          <w:szCs w:val="28"/>
          <w:lang w:eastAsia="uk-UA"/>
        </w:rPr>
      </w:pPr>
      <w:r w:rsidRPr="00B92FC9">
        <w:rPr>
          <w:color w:val="000000"/>
          <w:sz w:val="28"/>
          <w:szCs w:val="28"/>
          <w:lang w:eastAsia="uk-UA"/>
        </w:rPr>
        <w:t xml:space="preserve">4. </w:t>
      </w:r>
      <w:proofErr w:type="spellStart"/>
      <w:proofErr w:type="gramStart"/>
      <w:r w:rsidRPr="00B92FC9">
        <w:rPr>
          <w:color w:val="000000"/>
          <w:sz w:val="28"/>
          <w:szCs w:val="28"/>
          <w:lang w:eastAsia="uk-UA"/>
        </w:rPr>
        <w:t>Р</w:t>
      </w:r>
      <w:proofErr w:type="gramEnd"/>
      <w:r w:rsidRPr="00B92FC9">
        <w:rPr>
          <w:color w:val="000000"/>
          <w:sz w:val="28"/>
          <w:szCs w:val="28"/>
          <w:lang w:eastAsia="uk-UA"/>
        </w:rPr>
        <w:t>ішення</w:t>
      </w:r>
      <w:proofErr w:type="spellEnd"/>
      <w:r w:rsidRPr="00B92FC9">
        <w:rPr>
          <w:color w:val="000000"/>
          <w:sz w:val="28"/>
          <w:szCs w:val="28"/>
          <w:lang w:eastAsia="uk-UA"/>
        </w:rPr>
        <w:t xml:space="preserve"> </w:t>
      </w:r>
      <w:proofErr w:type="spellStart"/>
      <w:r w:rsidRPr="00B92FC9">
        <w:rPr>
          <w:color w:val="000000"/>
          <w:sz w:val="28"/>
          <w:szCs w:val="28"/>
          <w:lang w:eastAsia="uk-UA"/>
        </w:rPr>
        <w:t>Обухівської</w:t>
      </w:r>
      <w:proofErr w:type="spellEnd"/>
      <w:r w:rsidRPr="00B92FC9">
        <w:rPr>
          <w:color w:val="000000"/>
          <w:sz w:val="28"/>
          <w:szCs w:val="28"/>
          <w:lang w:eastAsia="uk-UA"/>
        </w:rPr>
        <w:t xml:space="preserve"> </w:t>
      </w:r>
      <w:proofErr w:type="spellStart"/>
      <w:r w:rsidRPr="00B92FC9">
        <w:rPr>
          <w:color w:val="000000"/>
          <w:sz w:val="28"/>
          <w:szCs w:val="28"/>
          <w:lang w:eastAsia="uk-UA"/>
        </w:rPr>
        <w:t>міської</w:t>
      </w:r>
      <w:proofErr w:type="spellEnd"/>
      <w:r w:rsidRPr="00B92FC9">
        <w:rPr>
          <w:color w:val="000000"/>
          <w:sz w:val="28"/>
          <w:szCs w:val="28"/>
          <w:lang w:eastAsia="uk-UA"/>
        </w:rPr>
        <w:t xml:space="preserve"> ради </w:t>
      </w:r>
      <w:proofErr w:type="spellStart"/>
      <w:r w:rsidRPr="00B92FC9">
        <w:rPr>
          <w:sz w:val="28"/>
          <w:szCs w:val="28"/>
        </w:rPr>
        <w:t>від</w:t>
      </w:r>
      <w:proofErr w:type="spellEnd"/>
      <w:r w:rsidRPr="00B92FC9">
        <w:rPr>
          <w:sz w:val="28"/>
          <w:szCs w:val="28"/>
        </w:rPr>
        <w:t xml:space="preserve">  25 </w:t>
      </w:r>
      <w:proofErr w:type="spellStart"/>
      <w:r w:rsidRPr="00B92FC9">
        <w:rPr>
          <w:sz w:val="28"/>
          <w:szCs w:val="28"/>
        </w:rPr>
        <w:t>червня</w:t>
      </w:r>
      <w:proofErr w:type="spellEnd"/>
      <w:r w:rsidRPr="00B92FC9">
        <w:rPr>
          <w:sz w:val="28"/>
          <w:szCs w:val="28"/>
        </w:rPr>
        <w:t xml:space="preserve"> 2020 року № 1510 - 65 – VІІ «Про </w:t>
      </w:r>
      <w:proofErr w:type="spellStart"/>
      <w:r w:rsidRPr="00B92FC9">
        <w:rPr>
          <w:sz w:val="28"/>
          <w:szCs w:val="28"/>
        </w:rPr>
        <w:t>встановлення</w:t>
      </w:r>
      <w:proofErr w:type="spellEnd"/>
      <w:r w:rsidRPr="00B92FC9">
        <w:rPr>
          <w:sz w:val="28"/>
          <w:szCs w:val="28"/>
        </w:rPr>
        <w:t xml:space="preserve"> </w:t>
      </w:r>
      <w:proofErr w:type="spellStart"/>
      <w:r w:rsidRPr="00B92FC9">
        <w:rPr>
          <w:sz w:val="28"/>
          <w:szCs w:val="28"/>
        </w:rPr>
        <w:t>розміру</w:t>
      </w:r>
      <w:proofErr w:type="spellEnd"/>
      <w:r w:rsidRPr="00B92FC9">
        <w:rPr>
          <w:sz w:val="28"/>
          <w:szCs w:val="28"/>
        </w:rPr>
        <w:t xml:space="preserve"> ставок </w:t>
      </w:r>
      <w:proofErr w:type="spellStart"/>
      <w:r w:rsidRPr="00B92FC9">
        <w:rPr>
          <w:sz w:val="28"/>
          <w:szCs w:val="28"/>
        </w:rPr>
        <w:t>єдиного</w:t>
      </w:r>
      <w:proofErr w:type="spellEnd"/>
      <w:r w:rsidRPr="00B92FC9">
        <w:rPr>
          <w:sz w:val="28"/>
          <w:szCs w:val="28"/>
        </w:rPr>
        <w:t xml:space="preserve"> </w:t>
      </w:r>
      <w:proofErr w:type="spellStart"/>
      <w:r w:rsidRPr="00B92FC9">
        <w:rPr>
          <w:sz w:val="28"/>
          <w:szCs w:val="28"/>
        </w:rPr>
        <w:t>податку,</w:t>
      </w:r>
      <w:r w:rsidRPr="00B92FC9">
        <w:rPr>
          <w:bCs/>
          <w:color w:val="000000"/>
          <w:sz w:val="28"/>
          <w:szCs w:val="28"/>
          <w:lang w:eastAsia="uk-UA"/>
        </w:rPr>
        <w:t>податку</w:t>
      </w:r>
      <w:proofErr w:type="spellEnd"/>
      <w:r w:rsidRPr="00B92FC9">
        <w:rPr>
          <w:bCs/>
          <w:color w:val="000000"/>
          <w:sz w:val="28"/>
          <w:szCs w:val="28"/>
          <w:lang w:eastAsia="uk-UA"/>
        </w:rPr>
        <w:t xml:space="preserve"> на </w:t>
      </w:r>
      <w:proofErr w:type="spellStart"/>
      <w:r w:rsidRPr="00B92FC9">
        <w:rPr>
          <w:bCs/>
          <w:color w:val="000000"/>
          <w:sz w:val="28"/>
          <w:szCs w:val="28"/>
          <w:lang w:eastAsia="uk-UA"/>
        </w:rPr>
        <w:t>нерухоме</w:t>
      </w:r>
      <w:proofErr w:type="spellEnd"/>
      <w:r w:rsidRPr="00B92FC9">
        <w:rPr>
          <w:bCs/>
          <w:color w:val="000000"/>
          <w:sz w:val="28"/>
          <w:szCs w:val="28"/>
          <w:lang w:eastAsia="uk-UA"/>
        </w:rPr>
        <w:t xml:space="preserve"> </w:t>
      </w:r>
      <w:proofErr w:type="spellStart"/>
      <w:r w:rsidRPr="00B92FC9">
        <w:rPr>
          <w:bCs/>
          <w:color w:val="000000"/>
          <w:sz w:val="28"/>
          <w:szCs w:val="28"/>
          <w:lang w:eastAsia="uk-UA"/>
        </w:rPr>
        <w:t>майно</w:t>
      </w:r>
      <w:proofErr w:type="spellEnd"/>
      <w:r w:rsidRPr="00B92FC9">
        <w:rPr>
          <w:bCs/>
          <w:color w:val="000000"/>
          <w:sz w:val="28"/>
          <w:szCs w:val="28"/>
          <w:lang w:eastAsia="uk-UA"/>
        </w:rPr>
        <w:t xml:space="preserve">, </w:t>
      </w:r>
      <w:proofErr w:type="spellStart"/>
      <w:r w:rsidRPr="00B92FC9">
        <w:rPr>
          <w:bCs/>
          <w:color w:val="000000"/>
          <w:sz w:val="28"/>
          <w:szCs w:val="28"/>
          <w:lang w:eastAsia="uk-UA"/>
        </w:rPr>
        <w:t>відмінне</w:t>
      </w:r>
      <w:proofErr w:type="spellEnd"/>
      <w:r w:rsidRPr="00B92FC9">
        <w:rPr>
          <w:bCs/>
          <w:color w:val="000000"/>
          <w:sz w:val="28"/>
          <w:szCs w:val="28"/>
          <w:lang w:eastAsia="uk-UA"/>
        </w:rPr>
        <w:t xml:space="preserve"> </w:t>
      </w:r>
      <w:proofErr w:type="spellStart"/>
      <w:r w:rsidRPr="00B92FC9">
        <w:rPr>
          <w:bCs/>
          <w:color w:val="000000"/>
          <w:sz w:val="28"/>
          <w:szCs w:val="28"/>
          <w:lang w:eastAsia="uk-UA"/>
        </w:rPr>
        <w:t>від</w:t>
      </w:r>
      <w:proofErr w:type="spellEnd"/>
      <w:r w:rsidRPr="00B92FC9">
        <w:rPr>
          <w:bCs/>
          <w:color w:val="000000"/>
          <w:sz w:val="28"/>
          <w:szCs w:val="28"/>
          <w:lang w:eastAsia="uk-UA"/>
        </w:rPr>
        <w:t xml:space="preserve"> </w:t>
      </w:r>
      <w:proofErr w:type="spellStart"/>
      <w:r w:rsidRPr="00B92FC9">
        <w:rPr>
          <w:bCs/>
          <w:color w:val="000000"/>
          <w:sz w:val="28"/>
          <w:szCs w:val="28"/>
          <w:lang w:eastAsia="uk-UA"/>
        </w:rPr>
        <w:t>земельної</w:t>
      </w:r>
      <w:proofErr w:type="spellEnd"/>
      <w:r w:rsidRPr="00B92FC9">
        <w:rPr>
          <w:bCs/>
          <w:color w:val="000000"/>
          <w:sz w:val="28"/>
          <w:szCs w:val="28"/>
          <w:lang w:eastAsia="uk-UA"/>
        </w:rPr>
        <w:t xml:space="preserve"> </w:t>
      </w:r>
      <w:proofErr w:type="spellStart"/>
      <w:r w:rsidRPr="00B92FC9">
        <w:rPr>
          <w:bCs/>
          <w:color w:val="000000"/>
          <w:sz w:val="28"/>
          <w:szCs w:val="28"/>
          <w:lang w:eastAsia="uk-UA"/>
        </w:rPr>
        <w:t>ділянки</w:t>
      </w:r>
      <w:proofErr w:type="spellEnd"/>
      <w:r w:rsidRPr="00B92FC9">
        <w:rPr>
          <w:bCs/>
          <w:color w:val="000000"/>
          <w:sz w:val="28"/>
          <w:szCs w:val="28"/>
          <w:lang w:eastAsia="uk-UA"/>
        </w:rPr>
        <w:t xml:space="preserve">, </w:t>
      </w:r>
      <w:proofErr w:type="spellStart"/>
      <w:r w:rsidRPr="00B92FC9">
        <w:rPr>
          <w:bCs/>
          <w:color w:val="000000"/>
          <w:sz w:val="28"/>
          <w:szCs w:val="28"/>
          <w:lang w:eastAsia="uk-UA"/>
        </w:rPr>
        <w:t>туристичного</w:t>
      </w:r>
      <w:proofErr w:type="spellEnd"/>
      <w:r w:rsidRPr="00B92FC9">
        <w:rPr>
          <w:bCs/>
          <w:color w:val="000000"/>
          <w:sz w:val="28"/>
          <w:szCs w:val="28"/>
          <w:lang w:eastAsia="uk-UA"/>
        </w:rPr>
        <w:t xml:space="preserve"> </w:t>
      </w:r>
      <w:proofErr w:type="spellStart"/>
      <w:r w:rsidRPr="00B92FC9">
        <w:rPr>
          <w:bCs/>
          <w:color w:val="000000"/>
          <w:sz w:val="28"/>
          <w:szCs w:val="28"/>
          <w:lang w:eastAsia="uk-UA"/>
        </w:rPr>
        <w:t>збору</w:t>
      </w:r>
      <w:proofErr w:type="spellEnd"/>
      <w:r w:rsidRPr="00B92FC9">
        <w:rPr>
          <w:bCs/>
          <w:color w:val="000000"/>
          <w:sz w:val="28"/>
          <w:szCs w:val="28"/>
          <w:lang w:eastAsia="uk-UA"/>
        </w:rPr>
        <w:t xml:space="preserve"> на </w:t>
      </w:r>
      <w:proofErr w:type="spellStart"/>
      <w:r w:rsidRPr="00B92FC9">
        <w:rPr>
          <w:bCs/>
          <w:color w:val="000000"/>
          <w:sz w:val="28"/>
          <w:szCs w:val="28"/>
          <w:lang w:eastAsia="uk-UA"/>
        </w:rPr>
        <w:t>території</w:t>
      </w:r>
      <w:proofErr w:type="spellEnd"/>
      <w:r w:rsidRPr="00B92FC9">
        <w:rPr>
          <w:bCs/>
          <w:color w:val="000000"/>
          <w:sz w:val="28"/>
          <w:szCs w:val="28"/>
          <w:lang w:eastAsia="uk-UA"/>
        </w:rPr>
        <w:t xml:space="preserve"> </w:t>
      </w:r>
      <w:proofErr w:type="spellStart"/>
      <w:r w:rsidRPr="00B92FC9">
        <w:rPr>
          <w:bCs/>
          <w:color w:val="000000"/>
          <w:sz w:val="28"/>
          <w:szCs w:val="28"/>
          <w:lang w:eastAsia="uk-UA"/>
        </w:rPr>
        <w:t>Обухівської</w:t>
      </w:r>
      <w:proofErr w:type="spellEnd"/>
      <w:r w:rsidRPr="00B92FC9">
        <w:rPr>
          <w:bCs/>
          <w:color w:val="000000"/>
          <w:sz w:val="28"/>
          <w:szCs w:val="28"/>
          <w:lang w:eastAsia="uk-UA"/>
        </w:rPr>
        <w:t xml:space="preserve"> </w:t>
      </w:r>
      <w:proofErr w:type="spellStart"/>
      <w:r w:rsidRPr="00B92FC9">
        <w:rPr>
          <w:bCs/>
          <w:color w:val="000000"/>
          <w:sz w:val="28"/>
          <w:szCs w:val="28"/>
          <w:lang w:eastAsia="uk-UA"/>
        </w:rPr>
        <w:t>міської</w:t>
      </w:r>
      <w:proofErr w:type="spellEnd"/>
      <w:r w:rsidRPr="00B92FC9">
        <w:rPr>
          <w:bCs/>
          <w:color w:val="000000"/>
          <w:sz w:val="28"/>
          <w:szCs w:val="28"/>
          <w:lang w:eastAsia="uk-UA"/>
        </w:rPr>
        <w:t xml:space="preserve"> </w:t>
      </w:r>
      <w:proofErr w:type="spellStart"/>
      <w:r w:rsidRPr="00B92FC9">
        <w:rPr>
          <w:bCs/>
          <w:color w:val="000000"/>
          <w:sz w:val="28"/>
          <w:szCs w:val="28"/>
          <w:lang w:eastAsia="uk-UA"/>
        </w:rPr>
        <w:t>об’єднаної</w:t>
      </w:r>
      <w:proofErr w:type="spellEnd"/>
      <w:r w:rsidRPr="00B92FC9">
        <w:rPr>
          <w:bCs/>
          <w:color w:val="000000"/>
          <w:sz w:val="28"/>
          <w:szCs w:val="28"/>
          <w:lang w:eastAsia="uk-UA"/>
        </w:rPr>
        <w:t xml:space="preserve"> </w:t>
      </w:r>
      <w:proofErr w:type="spellStart"/>
      <w:r w:rsidRPr="00B92FC9">
        <w:rPr>
          <w:bCs/>
          <w:color w:val="000000"/>
          <w:sz w:val="28"/>
          <w:szCs w:val="28"/>
          <w:lang w:eastAsia="uk-UA"/>
        </w:rPr>
        <w:t>територіальної</w:t>
      </w:r>
      <w:proofErr w:type="spellEnd"/>
      <w:r w:rsidRPr="00B92FC9">
        <w:rPr>
          <w:bCs/>
          <w:color w:val="000000"/>
          <w:sz w:val="28"/>
          <w:szCs w:val="28"/>
          <w:lang w:eastAsia="uk-UA"/>
        </w:rPr>
        <w:t xml:space="preserve"> </w:t>
      </w:r>
      <w:proofErr w:type="spellStart"/>
      <w:r w:rsidRPr="00B92FC9">
        <w:rPr>
          <w:bCs/>
          <w:color w:val="000000"/>
          <w:sz w:val="28"/>
          <w:szCs w:val="28"/>
          <w:lang w:eastAsia="uk-UA"/>
        </w:rPr>
        <w:t>громади</w:t>
      </w:r>
      <w:proofErr w:type="spellEnd"/>
      <w:r w:rsidRPr="00B92FC9">
        <w:rPr>
          <w:bCs/>
          <w:color w:val="000000"/>
          <w:sz w:val="28"/>
          <w:szCs w:val="28"/>
          <w:lang w:eastAsia="uk-UA"/>
        </w:rPr>
        <w:t xml:space="preserve"> </w:t>
      </w:r>
      <w:proofErr w:type="spellStart"/>
      <w:r w:rsidRPr="00B92FC9">
        <w:rPr>
          <w:bCs/>
          <w:color w:val="000000"/>
          <w:sz w:val="28"/>
          <w:szCs w:val="28"/>
          <w:lang w:eastAsia="uk-UA"/>
        </w:rPr>
        <w:t>Київської</w:t>
      </w:r>
      <w:proofErr w:type="spellEnd"/>
      <w:r w:rsidRPr="00B92FC9">
        <w:rPr>
          <w:bCs/>
          <w:color w:val="000000"/>
          <w:sz w:val="28"/>
          <w:szCs w:val="28"/>
          <w:lang w:eastAsia="uk-UA"/>
        </w:rPr>
        <w:t xml:space="preserve"> </w:t>
      </w:r>
      <w:proofErr w:type="spellStart"/>
      <w:r w:rsidRPr="00B92FC9">
        <w:rPr>
          <w:bCs/>
          <w:color w:val="000000"/>
          <w:sz w:val="28"/>
          <w:szCs w:val="28"/>
          <w:lang w:eastAsia="uk-UA"/>
        </w:rPr>
        <w:t>області</w:t>
      </w:r>
      <w:proofErr w:type="spellEnd"/>
      <w:r w:rsidRPr="00B92FC9">
        <w:rPr>
          <w:bCs/>
          <w:color w:val="000000"/>
          <w:sz w:val="28"/>
          <w:szCs w:val="28"/>
          <w:lang w:eastAsia="uk-UA"/>
        </w:rPr>
        <w:t xml:space="preserve">»; </w:t>
      </w:r>
      <w:proofErr w:type="spellStart"/>
      <w:proofErr w:type="gramStart"/>
      <w:r w:rsidRPr="00B92FC9">
        <w:rPr>
          <w:bCs/>
          <w:color w:val="000000"/>
          <w:sz w:val="28"/>
          <w:szCs w:val="28"/>
          <w:lang w:eastAsia="uk-UA"/>
        </w:rPr>
        <w:t>р</w:t>
      </w:r>
      <w:proofErr w:type="gramEnd"/>
      <w:r w:rsidRPr="00B92FC9">
        <w:rPr>
          <w:bCs/>
          <w:color w:val="000000"/>
          <w:sz w:val="28"/>
          <w:szCs w:val="28"/>
          <w:lang w:eastAsia="uk-UA"/>
        </w:rPr>
        <w:t>ішення</w:t>
      </w:r>
      <w:proofErr w:type="spellEnd"/>
      <w:r w:rsidRPr="00B92FC9">
        <w:rPr>
          <w:bCs/>
          <w:color w:val="000000"/>
          <w:sz w:val="28"/>
          <w:szCs w:val="28"/>
          <w:lang w:eastAsia="uk-UA"/>
        </w:rPr>
        <w:t xml:space="preserve"> </w:t>
      </w:r>
      <w:proofErr w:type="spellStart"/>
      <w:r w:rsidRPr="00EA7417">
        <w:rPr>
          <w:rStyle w:val="a9"/>
          <w:i w:val="0"/>
          <w:sz w:val="28"/>
          <w:szCs w:val="28"/>
          <w:bdr w:val="none" w:sz="0" w:space="0" w:color="auto" w:frame="1"/>
        </w:rPr>
        <w:t>Краснослобідської</w:t>
      </w:r>
      <w:proofErr w:type="spellEnd"/>
      <w:r w:rsidRPr="00EA7417">
        <w:rPr>
          <w:rStyle w:val="a9"/>
          <w:i w:val="0"/>
          <w:sz w:val="28"/>
          <w:szCs w:val="28"/>
          <w:bdr w:val="none" w:sz="0" w:space="0" w:color="auto" w:frame="1"/>
        </w:rPr>
        <w:t xml:space="preserve"> </w:t>
      </w:r>
      <w:proofErr w:type="spellStart"/>
      <w:r w:rsidRPr="00EA7417">
        <w:rPr>
          <w:rStyle w:val="a9"/>
          <w:i w:val="0"/>
          <w:sz w:val="28"/>
          <w:szCs w:val="28"/>
          <w:bdr w:val="none" w:sz="0" w:space="0" w:color="auto" w:frame="1"/>
        </w:rPr>
        <w:t>сільської</w:t>
      </w:r>
      <w:proofErr w:type="spellEnd"/>
      <w:r w:rsidRPr="00EA7417">
        <w:rPr>
          <w:rStyle w:val="a9"/>
          <w:i w:val="0"/>
          <w:sz w:val="28"/>
          <w:szCs w:val="28"/>
          <w:bdr w:val="none" w:sz="0" w:space="0" w:color="auto" w:frame="1"/>
        </w:rPr>
        <w:t xml:space="preserve"> ради</w:t>
      </w:r>
      <w:r w:rsidRPr="00EA7417">
        <w:rPr>
          <w:i/>
          <w:sz w:val="28"/>
          <w:szCs w:val="28"/>
        </w:rPr>
        <w:t xml:space="preserve"> </w:t>
      </w:r>
      <w:r w:rsidRPr="00EA7417">
        <w:rPr>
          <w:sz w:val="28"/>
          <w:szCs w:val="28"/>
        </w:rPr>
        <w:t xml:space="preserve">№ 483-32- VII </w:t>
      </w:r>
      <w:proofErr w:type="spellStart"/>
      <w:r w:rsidRPr="00EA7417">
        <w:rPr>
          <w:sz w:val="28"/>
          <w:szCs w:val="28"/>
        </w:rPr>
        <w:t>від</w:t>
      </w:r>
      <w:proofErr w:type="spellEnd"/>
      <w:r w:rsidRPr="00EA7417">
        <w:rPr>
          <w:sz w:val="28"/>
          <w:szCs w:val="28"/>
        </w:rPr>
        <w:t xml:space="preserve"> 01.06.2020</w:t>
      </w:r>
      <w:r w:rsidRPr="00EA7417">
        <w:rPr>
          <w:i/>
          <w:sz w:val="28"/>
          <w:szCs w:val="28"/>
        </w:rPr>
        <w:t xml:space="preserve"> </w:t>
      </w:r>
      <w:r w:rsidRPr="00EA7417">
        <w:rPr>
          <w:rStyle w:val="a9"/>
          <w:i w:val="0"/>
          <w:sz w:val="28"/>
          <w:szCs w:val="28"/>
          <w:bdr w:val="none" w:sz="0" w:space="0" w:color="auto" w:frame="1"/>
        </w:rPr>
        <w:t xml:space="preserve">«Про  </w:t>
      </w:r>
      <w:proofErr w:type="spellStart"/>
      <w:r w:rsidRPr="00EA7417">
        <w:rPr>
          <w:rStyle w:val="a9"/>
          <w:i w:val="0"/>
          <w:sz w:val="28"/>
          <w:szCs w:val="28"/>
          <w:bdr w:val="none" w:sz="0" w:space="0" w:color="auto" w:frame="1"/>
        </w:rPr>
        <w:t>встановлення</w:t>
      </w:r>
      <w:proofErr w:type="spellEnd"/>
      <w:r w:rsidRPr="00EA7417">
        <w:rPr>
          <w:rStyle w:val="a9"/>
          <w:i w:val="0"/>
          <w:sz w:val="28"/>
          <w:szCs w:val="28"/>
          <w:bdr w:val="none" w:sz="0" w:space="0" w:color="auto" w:frame="1"/>
        </w:rPr>
        <w:t xml:space="preserve"> </w:t>
      </w:r>
      <w:proofErr w:type="spellStart"/>
      <w:r w:rsidRPr="00EA7417">
        <w:rPr>
          <w:rStyle w:val="a9"/>
          <w:i w:val="0"/>
          <w:sz w:val="28"/>
          <w:szCs w:val="28"/>
          <w:bdr w:val="none" w:sz="0" w:space="0" w:color="auto" w:frame="1"/>
        </w:rPr>
        <w:t>місцевих</w:t>
      </w:r>
      <w:proofErr w:type="spellEnd"/>
      <w:r w:rsidRPr="00EA7417">
        <w:rPr>
          <w:rStyle w:val="a9"/>
          <w:i w:val="0"/>
          <w:sz w:val="28"/>
          <w:szCs w:val="28"/>
          <w:bdr w:val="none" w:sz="0" w:space="0" w:color="auto" w:frame="1"/>
        </w:rPr>
        <w:t xml:space="preserve"> </w:t>
      </w:r>
      <w:proofErr w:type="spellStart"/>
      <w:r w:rsidRPr="00EA7417">
        <w:rPr>
          <w:rStyle w:val="a9"/>
          <w:i w:val="0"/>
          <w:sz w:val="28"/>
          <w:szCs w:val="28"/>
          <w:bdr w:val="none" w:sz="0" w:space="0" w:color="auto" w:frame="1"/>
        </w:rPr>
        <w:t>податків</w:t>
      </w:r>
      <w:proofErr w:type="spellEnd"/>
      <w:r w:rsidRPr="00EA7417">
        <w:rPr>
          <w:rStyle w:val="a9"/>
          <w:i w:val="0"/>
          <w:sz w:val="28"/>
          <w:szCs w:val="28"/>
          <w:bdr w:val="none" w:sz="0" w:space="0" w:color="auto" w:frame="1"/>
        </w:rPr>
        <w:t xml:space="preserve"> </w:t>
      </w:r>
      <w:proofErr w:type="spellStart"/>
      <w:r w:rsidRPr="00EA7417">
        <w:rPr>
          <w:rStyle w:val="a9"/>
          <w:i w:val="0"/>
          <w:sz w:val="28"/>
          <w:szCs w:val="28"/>
          <w:bdr w:val="none" w:sz="0" w:space="0" w:color="auto" w:frame="1"/>
        </w:rPr>
        <w:t>і</w:t>
      </w:r>
      <w:proofErr w:type="spellEnd"/>
      <w:r w:rsidRPr="00EA7417">
        <w:rPr>
          <w:rStyle w:val="a9"/>
          <w:i w:val="0"/>
          <w:sz w:val="28"/>
          <w:szCs w:val="28"/>
          <w:bdr w:val="none" w:sz="0" w:space="0" w:color="auto" w:frame="1"/>
        </w:rPr>
        <w:t xml:space="preserve"> </w:t>
      </w:r>
      <w:proofErr w:type="spellStart"/>
      <w:r w:rsidRPr="00EA7417">
        <w:rPr>
          <w:rStyle w:val="a9"/>
          <w:i w:val="0"/>
          <w:sz w:val="28"/>
          <w:szCs w:val="28"/>
          <w:bdr w:val="none" w:sz="0" w:space="0" w:color="auto" w:frame="1"/>
        </w:rPr>
        <w:t>зборів</w:t>
      </w:r>
      <w:proofErr w:type="spellEnd"/>
      <w:r w:rsidRPr="00EA7417">
        <w:rPr>
          <w:rStyle w:val="a9"/>
          <w:i w:val="0"/>
          <w:sz w:val="28"/>
          <w:szCs w:val="28"/>
          <w:bdr w:val="none" w:sz="0" w:space="0" w:color="auto" w:frame="1"/>
        </w:rPr>
        <w:t xml:space="preserve"> на </w:t>
      </w:r>
      <w:proofErr w:type="spellStart"/>
      <w:r w:rsidRPr="00EA7417">
        <w:rPr>
          <w:rStyle w:val="a9"/>
          <w:i w:val="0"/>
          <w:sz w:val="28"/>
          <w:szCs w:val="28"/>
          <w:bdr w:val="none" w:sz="0" w:space="0" w:color="auto" w:frame="1"/>
        </w:rPr>
        <w:t>території</w:t>
      </w:r>
      <w:proofErr w:type="spellEnd"/>
      <w:r w:rsidRPr="00EA7417">
        <w:rPr>
          <w:rStyle w:val="a9"/>
          <w:i w:val="0"/>
          <w:sz w:val="28"/>
          <w:szCs w:val="28"/>
          <w:bdr w:val="none" w:sz="0" w:space="0" w:color="auto" w:frame="1"/>
        </w:rPr>
        <w:t xml:space="preserve"> </w:t>
      </w:r>
      <w:proofErr w:type="spellStart"/>
      <w:r w:rsidRPr="00EA7417">
        <w:rPr>
          <w:rStyle w:val="a9"/>
          <w:i w:val="0"/>
          <w:sz w:val="28"/>
          <w:szCs w:val="28"/>
          <w:bdr w:val="none" w:sz="0" w:space="0" w:color="auto" w:frame="1"/>
        </w:rPr>
        <w:t>Краснослобідської</w:t>
      </w:r>
      <w:proofErr w:type="spellEnd"/>
      <w:r w:rsidRPr="00EA7417">
        <w:rPr>
          <w:rStyle w:val="a9"/>
          <w:i w:val="0"/>
          <w:sz w:val="28"/>
          <w:szCs w:val="28"/>
          <w:bdr w:val="none" w:sz="0" w:space="0" w:color="auto" w:frame="1"/>
        </w:rPr>
        <w:t xml:space="preserve"> </w:t>
      </w:r>
      <w:proofErr w:type="spellStart"/>
      <w:r w:rsidRPr="00EA7417">
        <w:rPr>
          <w:rStyle w:val="a9"/>
          <w:i w:val="0"/>
          <w:sz w:val="28"/>
          <w:szCs w:val="28"/>
          <w:bdr w:val="none" w:sz="0" w:space="0" w:color="auto" w:frame="1"/>
        </w:rPr>
        <w:t>сільської</w:t>
      </w:r>
      <w:proofErr w:type="spellEnd"/>
      <w:r w:rsidRPr="00EA7417">
        <w:rPr>
          <w:rStyle w:val="a9"/>
          <w:i w:val="0"/>
          <w:sz w:val="28"/>
          <w:szCs w:val="28"/>
          <w:bdr w:val="none" w:sz="0" w:space="0" w:color="auto" w:frame="1"/>
        </w:rPr>
        <w:t xml:space="preserve"> ради</w:t>
      </w:r>
      <w:r w:rsidRPr="00B92FC9">
        <w:rPr>
          <w:rStyle w:val="a9"/>
          <w:sz w:val="28"/>
          <w:szCs w:val="28"/>
          <w:bdr w:val="none" w:sz="0" w:space="0" w:color="auto" w:frame="1"/>
        </w:rPr>
        <w:t>»</w:t>
      </w:r>
      <w:r w:rsidRPr="00B92FC9">
        <w:rPr>
          <w:rStyle w:val="a9"/>
          <w:rFonts w:eastAsiaTheme="majorEastAsia"/>
          <w:sz w:val="28"/>
          <w:szCs w:val="28"/>
          <w:bdr w:val="none" w:sz="0" w:space="0" w:color="auto" w:frame="1"/>
        </w:rPr>
        <w:t xml:space="preserve"> </w:t>
      </w:r>
      <w:proofErr w:type="spellStart"/>
      <w:r w:rsidRPr="00B92FC9">
        <w:rPr>
          <w:bCs/>
          <w:color w:val="000000"/>
          <w:sz w:val="28"/>
          <w:szCs w:val="28"/>
          <w:lang w:eastAsia="uk-UA"/>
        </w:rPr>
        <w:t>вважати</w:t>
      </w:r>
      <w:proofErr w:type="spellEnd"/>
      <w:r w:rsidRPr="00B92FC9">
        <w:rPr>
          <w:bCs/>
          <w:color w:val="000000"/>
          <w:sz w:val="28"/>
          <w:szCs w:val="28"/>
          <w:lang w:eastAsia="uk-UA"/>
        </w:rPr>
        <w:t xml:space="preserve"> такими, </w:t>
      </w:r>
      <w:proofErr w:type="spellStart"/>
      <w:r w:rsidRPr="00B92FC9">
        <w:rPr>
          <w:bCs/>
          <w:color w:val="000000"/>
          <w:sz w:val="28"/>
          <w:szCs w:val="28"/>
          <w:lang w:eastAsia="uk-UA"/>
        </w:rPr>
        <w:t>що</w:t>
      </w:r>
      <w:proofErr w:type="spellEnd"/>
      <w:r w:rsidRPr="00B92FC9">
        <w:rPr>
          <w:bCs/>
          <w:color w:val="000000"/>
          <w:sz w:val="28"/>
          <w:szCs w:val="28"/>
          <w:lang w:eastAsia="uk-UA"/>
        </w:rPr>
        <w:t xml:space="preserve"> </w:t>
      </w:r>
      <w:proofErr w:type="spellStart"/>
      <w:r w:rsidRPr="00B92FC9">
        <w:rPr>
          <w:bCs/>
          <w:color w:val="000000"/>
          <w:sz w:val="28"/>
          <w:szCs w:val="28"/>
          <w:lang w:eastAsia="uk-UA"/>
        </w:rPr>
        <w:t>втратили</w:t>
      </w:r>
      <w:proofErr w:type="spellEnd"/>
      <w:r w:rsidRPr="00B92FC9">
        <w:rPr>
          <w:bCs/>
          <w:color w:val="000000"/>
          <w:sz w:val="28"/>
          <w:szCs w:val="28"/>
          <w:lang w:eastAsia="uk-UA"/>
        </w:rPr>
        <w:t xml:space="preserve"> </w:t>
      </w:r>
      <w:proofErr w:type="spellStart"/>
      <w:r w:rsidRPr="00B92FC9">
        <w:rPr>
          <w:bCs/>
          <w:color w:val="000000"/>
          <w:sz w:val="28"/>
          <w:szCs w:val="28"/>
          <w:lang w:eastAsia="uk-UA"/>
        </w:rPr>
        <w:t>чинність</w:t>
      </w:r>
      <w:proofErr w:type="spellEnd"/>
      <w:r w:rsidRPr="00B92FC9">
        <w:rPr>
          <w:bCs/>
          <w:color w:val="000000"/>
          <w:sz w:val="28"/>
          <w:szCs w:val="28"/>
          <w:lang w:eastAsia="uk-UA"/>
        </w:rPr>
        <w:t xml:space="preserve">. </w:t>
      </w:r>
    </w:p>
    <w:p w:rsidR="00EA7417" w:rsidRPr="00F02FD9" w:rsidRDefault="00EA7417" w:rsidP="00EA7417">
      <w:pPr>
        <w:pStyle w:val="a3"/>
        <w:shd w:val="clear" w:color="auto" w:fill="FFFFFF"/>
        <w:spacing w:before="0" w:beforeAutospacing="0" w:after="0" w:afterAutospacing="0"/>
        <w:ind w:firstLine="709"/>
        <w:jc w:val="both"/>
        <w:textAlignment w:val="baseline"/>
        <w:rPr>
          <w:sz w:val="28"/>
          <w:szCs w:val="28"/>
          <w:lang w:val="uk-UA"/>
        </w:rPr>
      </w:pPr>
      <w:bookmarkStart w:id="0" w:name="n7108"/>
      <w:bookmarkEnd w:id="0"/>
      <w:r>
        <w:rPr>
          <w:sz w:val="28"/>
          <w:szCs w:val="28"/>
          <w:lang w:val="uk-UA"/>
        </w:rPr>
        <w:t>5</w:t>
      </w:r>
      <w:r w:rsidRPr="00F02FD9">
        <w:rPr>
          <w:sz w:val="28"/>
          <w:szCs w:val="28"/>
          <w:lang w:val="uk-UA"/>
        </w:rPr>
        <w:t xml:space="preserve">. </w:t>
      </w:r>
      <w:r w:rsidRPr="00F02FD9">
        <w:rPr>
          <w:sz w:val="28"/>
          <w:szCs w:val="28"/>
          <w:bdr w:val="none" w:sz="0" w:space="0" w:color="auto" w:frame="1"/>
          <w:lang w:val="uk-UA"/>
        </w:rPr>
        <w:t>Оприлюднити рішення на офіційному порталі Обухівської міської ради.</w:t>
      </w:r>
    </w:p>
    <w:p w:rsidR="00EA7417" w:rsidRPr="008123FE" w:rsidRDefault="00EA7417" w:rsidP="00EA7417">
      <w:pPr>
        <w:pStyle w:val="a3"/>
        <w:shd w:val="clear" w:color="auto" w:fill="FFFFFF"/>
        <w:spacing w:before="0" w:beforeAutospacing="0" w:after="0" w:afterAutospacing="0"/>
        <w:ind w:firstLine="709"/>
        <w:jc w:val="both"/>
        <w:textAlignment w:val="baseline"/>
        <w:rPr>
          <w:sz w:val="28"/>
          <w:szCs w:val="28"/>
          <w:lang w:val="uk-UA"/>
        </w:rPr>
      </w:pPr>
      <w:r>
        <w:rPr>
          <w:sz w:val="28"/>
          <w:szCs w:val="28"/>
          <w:bdr w:val="none" w:sz="0" w:space="0" w:color="auto" w:frame="1"/>
          <w:lang w:val="uk-UA"/>
        </w:rPr>
        <w:t>6</w:t>
      </w:r>
      <w:r w:rsidRPr="008123FE">
        <w:rPr>
          <w:sz w:val="28"/>
          <w:szCs w:val="28"/>
          <w:bdr w:val="none" w:sz="0" w:space="0" w:color="auto" w:frame="1"/>
          <w:lang w:val="uk-UA"/>
        </w:rPr>
        <w:t>. Рішення набирає чинності з 01.01.202</w:t>
      </w:r>
      <w:r>
        <w:rPr>
          <w:sz w:val="28"/>
          <w:szCs w:val="28"/>
          <w:bdr w:val="none" w:sz="0" w:space="0" w:color="auto" w:frame="1"/>
          <w:lang w:val="uk-UA"/>
        </w:rPr>
        <w:t>2</w:t>
      </w:r>
      <w:r w:rsidRPr="008123FE">
        <w:rPr>
          <w:sz w:val="28"/>
          <w:szCs w:val="28"/>
          <w:bdr w:val="none" w:sz="0" w:space="0" w:color="auto" w:frame="1"/>
          <w:lang w:val="uk-UA"/>
        </w:rPr>
        <w:t xml:space="preserve"> року.</w:t>
      </w:r>
    </w:p>
    <w:p w:rsidR="00EA7417" w:rsidRPr="00C027E3" w:rsidRDefault="00EA7417" w:rsidP="00EA7417">
      <w:pPr>
        <w:ind w:firstLine="709"/>
        <w:jc w:val="both"/>
        <w:rPr>
          <w:color w:val="000000" w:themeColor="text1"/>
          <w:sz w:val="28"/>
          <w:szCs w:val="28"/>
          <w:lang w:val="uk-UA" w:eastAsia="uk-UA"/>
        </w:rPr>
      </w:pPr>
      <w:r w:rsidRPr="00C027E3">
        <w:rPr>
          <w:color w:val="000000" w:themeColor="text1"/>
          <w:sz w:val="28"/>
          <w:szCs w:val="28"/>
          <w:lang w:val="uk-UA"/>
        </w:rPr>
        <w:t xml:space="preserve">7. Секретарю Обухівської міської ради </w:t>
      </w:r>
      <w:r w:rsidRPr="00C027E3">
        <w:rPr>
          <w:color w:val="000000" w:themeColor="text1"/>
          <w:sz w:val="28"/>
          <w:szCs w:val="28"/>
          <w:lang w:val="uk-UA" w:eastAsia="uk-UA"/>
        </w:rPr>
        <w:t xml:space="preserve">забезпечити направлення копії цього рішення </w:t>
      </w:r>
      <w:r w:rsidRPr="00C027E3">
        <w:rPr>
          <w:color w:val="000000" w:themeColor="text1"/>
          <w:sz w:val="28"/>
          <w:szCs w:val="28"/>
          <w:shd w:val="clear" w:color="auto" w:fill="FFFFFF"/>
          <w:lang w:val="uk-UA"/>
        </w:rPr>
        <w:t xml:space="preserve">у десятиденний строк з дня прийняття рішення, але не пізніше 25 липня року, що передує бюджетному періоду, в якому планується застосовування встановлених місцевих податків та/або зборів та податкових пільг зі сплати місцевих податків та/або зборів, </w:t>
      </w:r>
      <w:r w:rsidRPr="00C027E3">
        <w:rPr>
          <w:color w:val="000000" w:themeColor="text1"/>
          <w:sz w:val="28"/>
          <w:szCs w:val="28"/>
          <w:lang w:val="uk-UA" w:eastAsia="uk-UA"/>
        </w:rPr>
        <w:t xml:space="preserve">до </w:t>
      </w:r>
      <w:r w:rsidRPr="00C027E3">
        <w:rPr>
          <w:color w:val="000000" w:themeColor="text1"/>
          <w:sz w:val="28"/>
          <w:szCs w:val="28"/>
          <w:lang w:val="uk-UA"/>
        </w:rPr>
        <w:t>Обухівської ДПІ ГУ ДПС у Київській області</w:t>
      </w:r>
      <w:r w:rsidRPr="00C027E3">
        <w:rPr>
          <w:color w:val="000000" w:themeColor="text1"/>
          <w:sz w:val="28"/>
          <w:szCs w:val="28"/>
          <w:lang w:val="uk-UA" w:eastAsia="uk-UA"/>
        </w:rPr>
        <w:t>.</w:t>
      </w:r>
    </w:p>
    <w:p w:rsidR="00EA7417" w:rsidRPr="00C027E3" w:rsidRDefault="00EA7417" w:rsidP="00EA7417">
      <w:pPr>
        <w:ind w:firstLine="709"/>
        <w:jc w:val="both"/>
        <w:rPr>
          <w:bCs/>
          <w:sz w:val="28"/>
          <w:szCs w:val="28"/>
          <w:lang w:val="uk-UA"/>
        </w:rPr>
      </w:pPr>
      <w:r w:rsidRPr="00C027E3">
        <w:rPr>
          <w:sz w:val="28"/>
          <w:szCs w:val="28"/>
          <w:bdr w:val="none" w:sz="0" w:space="0" w:color="auto" w:frame="1"/>
          <w:lang w:val="uk-UA"/>
        </w:rPr>
        <w:t xml:space="preserve">8. Контроль за виконанням рішення покласти на заступника міського голови </w:t>
      </w:r>
      <w:r w:rsidRPr="00F02FD9">
        <w:rPr>
          <w:sz w:val="28"/>
          <w:szCs w:val="28"/>
          <w:bdr w:val="none" w:sz="0" w:space="0" w:color="auto" w:frame="1"/>
        </w:rPr>
        <w:t> </w:t>
      </w:r>
      <w:proofErr w:type="spellStart"/>
      <w:r w:rsidRPr="00C027E3">
        <w:rPr>
          <w:sz w:val="28"/>
          <w:szCs w:val="28"/>
          <w:bdr w:val="none" w:sz="0" w:space="0" w:color="auto" w:frame="1"/>
          <w:lang w:val="uk-UA"/>
        </w:rPr>
        <w:t>Савенка</w:t>
      </w:r>
      <w:proofErr w:type="spellEnd"/>
      <w:r w:rsidRPr="00C027E3">
        <w:rPr>
          <w:sz w:val="28"/>
          <w:szCs w:val="28"/>
          <w:bdr w:val="none" w:sz="0" w:space="0" w:color="auto" w:frame="1"/>
          <w:lang w:val="uk-UA"/>
        </w:rPr>
        <w:t xml:space="preserve"> М.М. та </w:t>
      </w:r>
      <w:r w:rsidRPr="00C027E3">
        <w:rPr>
          <w:sz w:val="28"/>
          <w:szCs w:val="28"/>
          <w:lang w:val="uk-UA"/>
        </w:rPr>
        <w:t xml:space="preserve">постійну  комісію міської ради з питань </w:t>
      </w:r>
      <w:r w:rsidRPr="00C027E3">
        <w:rPr>
          <w:bCs/>
          <w:sz w:val="28"/>
          <w:szCs w:val="28"/>
          <w:lang w:val="uk-UA"/>
        </w:rPr>
        <w:t>фінансів, бюджету, планування, соціально – економічного розвитку, інвестицій та міжнародного співробітництва.</w:t>
      </w:r>
    </w:p>
    <w:p w:rsidR="00EA7417" w:rsidRPr="00C027E3" w:rsidRDefault="00EA7417" w:rsidP="00EA7417">
      <w:pPr>
        <w:ind w:firstLine="709"/>
        <w:jc w:val="both"/>
        <w:rPr>
          <w:color w:val="000000" w:themeColor="text1"/>
          <w:sz w:val="28"/>
          <w:szCs w:val="28"/>
          <w:lang w:val="uk-UA"/>
        </w:rPr>
      </w:pPr>
    </w:p>
    <w:p w:rsidR="00EA7417" w:rsidRPr="007A76AE" w:rsidRDefault="00EA7417" w:rsidP="00EA7417">
      <w:pPr>
        <w:ind w:firstLine="709"/>
        <w:jc w:val="both"/>
        <w:rPr>
          <w:sz w:val="28"/>
          <w:szCs w:val="28"/>
          <w:highlight w:val="yellow"/>
          <w:lang w:val="uk-UA"/>
        </w:rPr>
      </w:pPr>
    </w:p>
    <w:p w:rsidR="00EA7417" w:rsidRPr="007A76AE" w:rsidRDefault="00EA7417" w:rsidP="00EA7417">
      <w:pPr>
        <w:rPr>
          <w:b/>
          <w:sz w:val="28"/>
          <w:szCs w:val="28"/>
          <w:lang w:val="uk-UA"/>
        </w:rPr>
      </w:pPr>
      <w:r w:rsidRPr="007A76AE">
        <w:rPr>
          <w:b/>
          <w:sz w:val="28"/>
          <w:szCs w:val="28"/>
          <w:lang w:val="uk-UA"/>
        </w:rPr>
        <w:t>Міський голова                                                                О.М.</w:t>
      </w:r>
      <w:proofErr w:type="spellStart"/>
      <w:r w:rsidRPr="007A76AE">
        <w:rPr>
          <w:b/>
          <w:sz w:val="28"/>
          <w:szCs w:val="28"/>
          <w:lang w:val="uk-UA"/>
        </w:rPr>
        <w:t>Левченко</w:t>
      </w:r>
      <w:proofErr w:type="spellEnd"/>
      <w:r w:rsidRPr="007A76AE">
        <w:rPr>
          <w:b/>
          <w:sz w:val="28"/>
          <w:szCs w:val="28"/>
          <w:lang w:val="uk-UA"/>
        </w:rPr>
        <w:t xml:space="preserve">               </w:t>
      </w:r>
    </w:p>
    <w:p w:rsidR="00EA7417" w:rsidRPr="007A76AE" w:rsidRDefault="00EA7417" w:rsidP="00EA7417">
      <w:pPr>
        <w:pStyle w:val="a6"/>
        <w:ind w:firstLine="709"/>
        <w:jc w:val="both"/>
        <w:rPr>
          <w:bCs/>
          <w:iCs/>
          <w:szCs w:val="28"/>
          <w:highlight w:val="yellow"/>
        </w:rPr>
      </w:pPr>
    </w:p>
    <w:p w:rsidR="00EA7417" w:rsidRPr="007A76AE" w:rsidRDefault="00EA7417" w:rsidP="00EA7417">
      <w:pPr>
        <w:pStyle w:val="a6"/>
        <w:rPr>
          <w:szCs w:val="28"/>
          <w:highlight w:val="yellow"/>
        </w:rPr>
      </w:pPr>
    </w:p>
    <w:p w:rsidR="00EA7417" w:rsidRPr="007A76AE" w:rsidRDefault="00EA7417" w:rsidP="00EA7417">
      <w:pPr>
        <w:pStyle w:val="a6"/>
        <w:rPr>
          <w:szCs w:val="28"/>
          <w:highlight w:val="yellow"/>
        </w:rPr>
      </w:pPr>
    </w:p>
    <w:p w:rsidR="00EA7417" w:rsidRPr="007A76AE" w:rsidRDefault="00EA7417" w:rsidP="00EA7417">
      <w:pPr>
        <w:jc w:val="both"/>
        <w:rPr>
          <w:szCs w:val="22"/>
          <w:lang w:val="uk-UA"/>
        </w:rPr>
      </w:pPr>
    </w:p>
    <w:p w:rsidR="00EA7417" w:rsidRPr="007A76AE" w:rsidRDefault="00EA7417" w:rsidP="00EA7417">
      <w:pPr>
        <w:jc w:val="both"/>
        <w:rPr>
          <w:lang w:val="uk-UA"/>
        </w:rPr>
      </w:pPr>
    </w:p>
    <w:p w:rsidR="00EA7417" w:rsidRPr="007A76AE" w:rsidRDefault="00EA7417" w:rsidP="00EA7417">
      <w:pPr>
        <w:jc w:val="both"/>
        <w:rPr>
          <w:lang w:val="uk-UA"/>
        </w:rPr>
      </w:pPr>
    </w:p>
    <w:p w:rsidR="00EA7417" w:rsidRPr="007A76AE" w:rsidRDefault="00EA7417" w:rsidP="00EA7417">
      <w:pPr>
        <w:jc w:val="both"/>
        <w:rPr>
          <w:lang w:val="uk-UA"/>
        </w:rPr>
      </w:pPr>
      <w:r w:rsidRPr="007A76AE">
        <w:rPr>
          <w:lang w:val="uk-UA"/>
        </w:rPr>
        <w:t>Виконавець Кондратюк А.М.</w:t>
      </w:r>
    </w:p>
    <w:p w:rsidR="00EA7417" w:rsidRPr="007A76AE" w:rsidRDefault="00EA7417" w:rsidP="00EA7417">
      <w:pPr>
        <w:jc w:val="both"/>
        <w:rPr>
          <w:color w:val="000000" w:themeColor="text1"/>
          <w:sz w:val="28"/>
          <w:szCs w:val="28"/>
          <w:lang w:val="uk-UA"/>
        </w:rPr>
      </w:pPr>
    </w:p>
    <w:p w:rsidR="00EA7417" w:rsidRPr="007A76AE" w:rsidRDefault="00EA7417" w:rsidP="00EA7417">
      <w:pPr>
        <w:jc w:val="both"/>
        <w:rPr>
          <w:color w:val="000000" w:themeColor="text1"/>
          <w:lang w:val="uk-UA"/>
        </w:rPr>
      </w:pPr>
    </w:p>
    <w:p w:rsidR="00EA7417" w:rsidRPr="007A76AE" w:rsidRDefault="00EA7417" w:rsidP="00EA7417">
      <w:pPr>
        <w:jc w:val="right"/>
        <w:rPr>
          <w:lang w:val="uk-UA"/>
        </w:rPr>
      </w:pPr>
    </w:p>
    <w:p w:rsidR="00EA7417" w:rsidRPr="007A76AE" w:rsidRDefault="00EA7417" w:rsidP="00EA7417">
      <w:pPr>
        <w:jc w:val="right"/>
        <w:rPr>
          <w:lang w:val="uk-UA"/>
        </w:rPr>
      </w:pPr>
    </w:p>
    <w:p w:rsidR="00EA7417" w:rsidRPr="007A76AE"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rStyle w:val="aff4"/>
          <w:rFonts w:ascii="Arial" w:hAnsi="Arial" w:cs="Arial"/>
          <w:color w:val="333333"/>
          <w:bdr w:val="none" w:sz="0" w:space="0" w:color="auto" w:frame="1"/>
          <w:lang w:val="uk-UA"/>
        </w:rPr>
        <w:sectPr w:rsidR="00EA7417" w:rsidSect="001A7C21">
          <w:pgSz w:w="11906" w:h="16838"/>
          <w:pgMar w:top="284" w:right="850" w:bottom="850" w:left="1701" w:header="708" w:footer="708" w:gutter="0"/>
          <w:cols w:space="708"/>
          <w:docGrid w:linePitch="360"/>
        </w:sectPr>
      </w:pPr>
    </w:p>
    <w:p w:rsidR="00EA7417" w:rsidRPr="00C027E3" w:rsidRDefault="00EA7417" w:rsidP="00EA7417">
      <w:pPr>
        <w:ind w:left="284"/>
        <w:jc w:val="right"/>
        <w:rPr>
          <w:lang w:val="uk-UA"/>
        </w:rPr>
      </w:pPr>
      <w:r w:rsidRPr="00C027E3">
        <w:rPr>
          <w:rStyle w:val="aff4"/>
          <w:rFonts w:ascii="Arial" w:hAnsi="Arial" w:cs="Arial"/>
          <w:color w:val="333333"/>
          <w:bdr w:val="none" w:sz="0" w:space="0" w:color="auto" w:frame="1"/>
          <w:lang w:val="uk-UA"/>
        </w:rPr>
        <w:lastRenderedPageBreak/>
        <w:t xml:space="preserve">              </w:t>
      </w:r>
      <w:r>
        <w:rPr>
          <w:rStyle w:val="aff4"/>
          <w:rFonts w:ascii="Arial" w:hAnsi="Arial" w:cs="Arial"/>
          <w:color w:val="333333"/>
          <w:bdr w:val="none" w:sz="0" w:space="0" w:color="auto" w:frame="1"/>
        </w:rPr>
        <w:t>          </w:t>
      </w:r>
      <w:r w:rsidRPr="00C027E3">
        <w:rPr>
          <w:rStyle w:val="aff4"/>
          <w:rFonts w:ascii="Arial" w:hAnsi="Arial" w:cs="Arial"/>
          <w:color w:val="333333"/>
          <w:bdr w:val="none" w:sz="0" w:space="0" w:color="auto" w:frame="1"/>
          <w:lang w:val="uk-UA"/>
        </w:rPr>
        <w:t xml:space="preserve">                                                           </w:t>
      </w:r>
      <w:r w:rsidRPr="00C027E3">
        <w:rPr>
          <w:lang w:val="uk-UA"/>
        </w:rPr>
        <w:t xml:space="preserve">Додаток 1 </w:t>
      </w:r>
    </w:p>
    <w:p w:rsidR="00EA7417" w:rsidRPr="00334910" w:rsidRDefault="00EA7417" w:rsidP="00EA7417">
      <w:pPr>
        <w:pStyle w:val="ShapkaDocumentu"/>
        <w:spacing w:after="0"/>
        <w:ind w:left="284"/>
        <w:jc w:val="right"/>
        <w:rPr>
          <w:rFonts w:ascii="Times New Roman" w:hAnsi="Times New Roman"/>
          <w:noProof/>
          <w:sz w:val="24"/>
          <w:szCs w:val="24"/>
        </w:rPr>
      </w:pPr>
      <w:r w:rsidRPr="00334910">
        <w:rPr>
          <w:rFonts w:ascii="Times New Roman" w:hAnsi="Times New Roman"/>
          <w:noProof/>
          <w:sz w:val="24"/>
          <w:szCs w:val="24"/>
        </w:rPr>
        <w:br/>
      </w:r>
      <w:r>
        <w:rPr>
          <w:rFonts w:ascii="Times New Roman" w:hAnsi="Times New Roman"/>
          <w:noProof/>
          <w:sz w:val="24"/>
          <w:szCs w:val="24"/>
        </w:rPr>
        <w:t>З</w:t>
      </w:r>
      <w:r w:rsidRPr="00334910">
        <w:rPr>
          <w:rFonts w:ascii="Times New Roman" w:hAnsi="Times New Roman"/>
          <w:noProof/>
          <w:sz w:val="24"/>
          <w:szCs w:val="24"/>
        </w:rPr>
        <w:t>АТВЕРДЖЕНО</w:t>
      </w:r>
    </w:p>
    <w:p w:rsidR="00EA7417" w:rsidRPr="00334910" w:rsidRDefault="00EA7417" w:rsidP="00EA7417">
      <w:pPr>
        <w:pStyle w:val="ShapkaDocumentu"/>
        <w:spacing w:after="0"/>
        <w:ind w:left="284"/>
        <w:jc w:val="right"/>
        <w:rPr>
          <w:rFonts w:ascii="Times New Roman" w:hAnsi="Times New Roman"/>
          <w:b/>
          <w:noProof/>
          <w:sz w:val="20"/>
        </w:rPr>
      </w:pPr>
      <w:r w:rsidRPr="00334910">
        <w:rPr>
          <w:rFonts w:ascii="Times New Roman" w:hAnsi="Times New Roman"/>
          <w:noProof/>
          <w:sz w:val="24"/>
          <w:szCs w:val="24"/>
        </w:rPr>
        <w:t xml:space="preserve">рішенням сесії Обухівської міської ради </w:t>
      </w:r>
    </w:p>
    <w:p w:rsidR="00EA7417" w:rsidRPr="00F249BA" w:rsidRDefault="00EA7417" w:rsidP="00EA7417">
      <w:pPr>
        <w:pStyle w:val="ShapkaDocumentu"/>
        <w:spacing w:after="0"/>
        <w:ind w:left="284"/>
        <w:jc w:val="right"/>
        <w:rPr>
          <w:rFonts w:ascii="Times New Roman" w:hAnsi="Times New Roman"/>
          <w:noProof/>
          <w:sz w:val="24"/>
          <w:szCs w:val="24"/>
        </w:rPr>
      </w:pPr>
      <w:r w:rsidRPr="00F249BA">
        <w:rPr>
          <w:rFonts w:ascii="Times New Roman" w:hAnsi="Times New Roman"/>
          <w:noProof/>
          <w:sz w:val="24"/>
          <w:szCs w:val="24"/>
        </w:rPr>
        <w:t xml:space="preserve">від </w:t>
      </w:r>
      <w:r>
        <w:rPr>
          <w:rFonts w:ascii="Times New Roman" w:hAnsi="Times New Roman"/>
          <w:noProof/>
          <w:sz w:val="24"/>
          <w:szCs w:val="24"/>
        </w:rPr>
        <w:t xml:space="preserve">24.06.2021 </w:t>
      </w:r>
      <w:r w:rsidRPr="00F249BA">
        <w:rPr>
          <w:rFonts w:ascii="Times New Roman" w:hAnsi="Times New Roman"/>
          <w:noProof/>
          <w:sz w:val="24"/>
          <w:szCs w:val="24"/>
        </w:rPr>
        <w:t xml:space="preserve"> № </w:t>
      </w:r>
      <w:r>
        <w:rPr>
          <w:rFonts w:ascii="Times New Roman" w:hAnsi="Times New Roman"/>
          <w:noProof/>
          <w:sz w:val="24"/>
          <w:szCs w:val="24"/>
        </w:rPr>
        <w:t>319 - 11   - УІІІ</w:t>
      </w:r>
    </w:p>
    <w:p w:rsidR="00EA7417" w:rsidRPr="00C027E3" w:rsidRDefault="00EA7417" w:rsidP="00EA7417">
      <w:pPr>
        <w:shd w:val="clear" w:color="auto" w:fill="FFFFFF"/>
        <w:ind w:left="284"/>
        <w:jc w:val="both"/>
        <w:outlineLvl w:val="2"/>
        <w:rPr>
          <w:color w:val="2A2928"/>
          <w:lang w:val="uk-UA" w:eastAsia="uk-UA"/>
        </w:rPr>
      </w:pPr>
    </w:p>
    <w:p w:rsidR="00EA7417" w:rsidRPr="00EA7417" w:rsidRDefault="00EA7417" w:rsidP="00EA7417">
      <w:pPr>
        <w:shd w:val="clear" w:color="auto" w:fill="FFFFFF"/>
        <w:ind w:left="284"/>
        <w:jc w:val="center"/>
        <w:outlineLvl w:val="2"/>
        <w:rPr>
          <w:color w:val="2A2928"/>
          <w:lang w:val="uk-UA" w:eastAsia="uk-UA"/>
        </w:rPr>
      </w:pPr>
      <w:r w:rsidRPr="00C027E3">
        <w:rPr>
          <w:color w:val="2A2928"/>
          <w:lang w:val="uk-UA" w:eastAsia="uk-UA"/>
        </w:rPr>
        <w:t>СТАВКИ</w:t>
      </w:r>
      <w:r w:rsidRPr="00C027E3">
        <w:rPr>
          <w:color w:val="2A2928"/>
          <w:lang w:val="uk-UA" w:eastAsia="uk-UA"/>
        </w:rPr>
        <w:br/>
        <w:t>податку на нерухоме майно, відмінне від зе</w:t>
      </w:r>
      <w:r w:rsidRPr="00EA7417">
        <w:rPr>
          <w:color w:val="2A2928"/>
          <w:lang w:val="uk-UA" w:eastAsia="uk-UA"/>
        </w:rPr>
        <w:t>мельної ділянки</w:t>
      </w:r>
      <w:r w:rsidRPr="00EA7417">
        <w:rPr>
          <w:color w:val="2A2928"/>
          <w:vertAlign w:val="superscript"/>
          <w:lang w:val="uk-UA" w:eastAsia="uk-UA"/>
        </w:rPr>
        <w:t>1</w:t>
      </w:r>
    </w:p>
    <w:p w:rsidR="00EA7417" w:rsidRPr="00BB23DF" w:rsidRDefault="00EA7417" w:rsidP="00EA7417">
      <w:pPr>
        <w:shd w:val="clear" w:color="auto" w:fill="FFFFFF"/>
        <w:ind w:left="284"/>
        <w:jc w:val="center"/>
        <w:rPr>
          <w:color w:val="2A2928"/>
          <w:lang w:eastAsia="uk-UA"/>
        </w:rPr>
      </w:pPr>
      <w:r w:rsidRPr="00BB23DF">
        <w:rPr>
          <w:color w:val="2A2928"/>
          <w:lang w:eastAsia="uk-UA"/>
        </w:rPr>
        <w:t xml:space="preserve">Ставки </w:t>
      </w:r>
      <w:proofErr w:type="spellStart"/>
      <w:r w:rsidRPr="00BB23DF">
        <w:rPr>
          <w:color w:val="2A2928"/>
          <w:lang w:eastAsia="uk-UA"/>
        </w:rPr>
        <w:t>встановлюються</w:t>
      </w:r>
      <w:proofErr w:type="spellEnd"/>
      <w:r w:rsidRPr="00BB23DF">
        <w:rPr>
          <w:color w:val="2A2928"/>
          <w:lang w:eastAsia="uk-UA"/>
        </w:rPr>
        <w:t xml:space="preserve"> </w:t>
      </w:r>
      <w:r w:rsidRPr="00053988">
        <w:rPr>
          <w:color w:val="2A2928"/>
          <w:u w:val="single"/>
          <w:lang w:eastAsia="uk-UA"/>
        </w:rPr>
        <w:t xml:space="preserve">на </w:t>
      </w:r>
      <w:proofErr w:type="spellStart"/>
      <w:r>
        <w:rPr>
          <w:color w:val="2A2928"/>
          <w:u w:val="single"/>
          <w:lang w:eastAsia="uk-UA"/>
        </w:rPr>
        <w:t>невизначений</w:t>
      </w:r>
      <w:proofErr w:type="spellEnd"/>
      <w:r>
        <w:rPr>
          <w:color w:val="2A2928"/>
          <w:u w:val="single"/>
          <w:lang w:eastAsia="uk-UA"/>
        </w:rPr>
        <w:t xml:space="preserve"> </w:t>
      </w:r>
      <w:proofErr w:type="spellStart"/>
      <w:r>
        <w:rPr>
          <w:color w:val="2A2928"/>
          <w:u w:val="single"/>
          <w:lang w:eastAsia="uk-UA"/>
        </w:rPr>
        <w:t>термін</w:t>
      </w:r>
      <w:proofErr w:type="spellEnd"/>
      <w:r w:rsidRPr="00BB23DF">
        <w:rPr>
          <w:color w:val="2A2928"/>
          <w:lang w:eastAsia="uk-UA"/>
        </w:rPr>
        <w:t xml:space="preserve"> та </w:t>
      </w:r>
      <w:proofErr w:type="spellStart"/>
      <w:r w:rsidRPr="00BB23DF">
        <w:rPr>
          <w:color w:val="2A2928"/>
          <w:lang w:eastAsia="uk-UA"/>
        </w:rPr>
        <w:t>вводяться</w:t>
      </w:r>
      <w:proofErr w:type="spellEnd"/>
      <w:r w:rsidRPr="00BB23DF">
        <w:rPr>
          <w:color w:val="2A2928"/>
          <w:lang w:eastAsia="uk-UA"/>
        </w:rPr>
        <w:t xml:space="preserve"> в </w:t>
      </w:r>
      <w:proofErr w:type="spellStart"/>
      <w:r w:rsidRPr="00BB23DF">
        <w:rPr>
          <w:color w:val="2A2928"/>
          <w:lang w:eastAsia="uk-UA"/>
        </w:rPr>
        <w:t>дію</w:t>
      </w:r>
      <w:proofErr w:type="spellEnd"/>
      <w:r w:rsidRPr="00BB23DF">
        <w:rPr>
          <w:color w:val="2A2928"/>
          <w:lang w:eastAsia="uk-UA"/>
        </w:rPr>
        <w:t xml:space="preserve"> </w:t>
      </w:r>
      <w:proofErr w:type="spellStart"/>
      <w:r w:rsidRPr="00686F6E">
        <w:rPr>
          <w:b/>
          <w:color w:val="2A2928"/>
          <w:u w:val="single"/>
          <w:lang w:eastAsia="uk-UA"/>
        </w:rPr>
        <w:t>з</w:t>
      </w:r>
      <w:proofErr w:type="spellEnd"/>
      <w:r w:rsidRPr="00686F6E">
        <w:rPr>
          <w:b/>
          <w:color w:val="2A2928"/>
          <w:u w:val="single"/>
          <w:lang w:eastAsia="uk-UA"/>
        </w:rPr>
        <w:t xml:space="preserve"> 01 </w:t>
      </w:r>
      <w:proofErr w:type="spellStart"/>
      <w:r w:rsidRPr="00686F6E">
        <w:rPr>
          <w:b/>
          <w:color w:val="2A2928"/>
          <w:u w:val="single"/>
          <w:lang w:eastAsia="uk-UA"/>
        </w:rPr>
        <w:t>січня</w:t>
      </w:r>
      <w:proofErr w:type="spellEnd"/>
      <w:r w:rsidRPr="00686F6E">
        <w:rPr>
          <w:b/>
          <w:color w:val="2A2928"/>
          <w:u w:val="single"/>
          <w:lang w:eastAsia="uk-UA"/>
        </w:rPr>
        <w:t xml:space="preserve"> 2022 року</w:t>
      </w:r>
      <w:r w:rsidRPr="00686F6E">
        <w:rPr>
          <w:b/>
          <w:color w:val="2A2928"/>
          <w:lang w:eastAsia="uk-UA"/>
        </w:rPr>
        <w:t>.</w:t>
      </w:r>
    </w:p>
    <w:p w:rsidR="00EA7417" w:rsidRPr="00686F6E" w:rsidRDefault="00EA7417" w:rsidP="00EA7417">
      <w:pPr>
        <w:shd w:val="clear" w:color="auto" w:fill="FFFFFF"/>
        <w:ind w:left="284"/>
        <w:jc w:val="center"/>
        <w:rPr>
          <w:b/>
          <w:color w:val="2A2928"/>
          <w:lang w:eastAsia="uk-UA"/>
        </w:rPr>
      </w:pPr>
      <w:proofErr w:type="spellStart"/>
      <w:r w:rsidRPr="00BB23DF">
        <w:rPr>
          <w:color w:val="2A2928"/>
          <w:lang w:eastAsia="uk-UA"/>
        </w:rPr>
        <w:t>Адміністративно-територіальні</w:t>
      </w:r>
      <w:proofErr w:type="spellEnd"/>
      <w:r w:rsidRPr="00BB23DF">
        <w:rPr>
          <w:color w:val="2A2928"/>
          <w:lang w:eastAsia="uk-UA"/>
        </w:rPr>
        <w:t xml:space="preserve"> </w:t>
      </w:r>
      <w:proofErr w:type="spellStart"/>
      <w:r w:rsidRPr="00BB23DF">
        <w:rPr>
          <w:color w:val="2A2928"/>
          <w:lang w:eastAsia="uk-UA"/>
        </w:rPr>
        <w:t>одиниці</w:t>
      </w:r>
      <w:proofErr w:type="spellEnd"/>
      <w:r w:rsidRPr="00BB23DF">
        <w:rPr>
          <w:color w:val="2A2928"/>
          <w:lang w:eastAsia="uk-UA"/>
        </w:rPr>
        <w:t xml:space="preserve"> </w:t>
      </w:r>
      <w:proofErr w:type="spellStart"/>
      <w:r w:rsidRPr="00BB23DF">
        <w:rPr>
          <w:color w:val="2A2928"/>
          <w:lang w:eastAsia="uk-UA"/>
        </w:rPr>
        <w:t>або</w:t>
      </w:r>
      <w:proofErr w:type="spellEnd"/>
      <w:r w:rsidRPr="00BB23DF">
        <w:rPr>
          <w:color w:val="2A2928"/>
          <w:lang w:eastAsia="uk-UA"/>
        </w:rPr>
        <w:t xml:space="preserve"> </w:t>
      </w:r>
      <w:proofErr w:type="spellStart"/>
      <w:r w:rsidRPr="00BB23DF">
        <w:rPr>
          <w:color w:val="2A2928"/>
          <w:lang w:eastAsia="uk-UA"/>
        </w:rPr>
        <w:t>населені</w:t>
      </w:r>
      <w:proofErr w:type="spellEnd"/>
      <w:r w:rsidRPr="00BB23DF">
        <w:rPr>
          <w:color w:val="2A2928"/>
          <w:lang w:eastAsia="uk-UA"/>
        </w:rPr>
        <w:t xml:space="preserve"> </w:t>
      </w:r>
      <w:proofErr w:type="spellStart"/>
      <w:r w:rsidRPr="00BB23DF">
        <w:rPr>
          <w:color w:val="2A2928"/>
          <w:lang w:eastAsia="uk-UA"/>
        </w:rPr>
        <w:t>пункти</w:t>
      </w:r>
      <w:proofErr w:type="spellEnd"/>
      <w:r w:rsidRPr="00BB23DF">
        <w:rPr>
          <w:color w:val="2A2928"/>
          <w:lang w:eastAsia="uk-UA"/>
        </w:rPr>
        <w:t xml:space="preserve">, </w:t>
      </w:r>
      <w:proofErr w:type="spellStart"/>
      <w:r w:rsidRPr="00BB23DF">
        <w:rPr>
          <w:color w:val="2A2928"/>
          <w:lang w:eastAsia="uk-UA"/>
        </w:rPr>
        <w:t>або</w:t>
      </w:r>
      <w:proofErr w:type="spellEnd"/>
      <w:r w:rsidRPr="00BB23DF">
        <w:rPr>
          <w:color w:val="2A2928"/>
          <w:lang w:eastAsia="uk-UA"/>
        </w:rPr>
        <w:t xml:space="preserve"> </w:t>
      </w:r>
      <w:proofErr w:type="spellStart"/>
      <w:r w:rsidRPr="00BB23DF">
        <w:rPr>
          <w:color w:val="2A2928"/>
          <w:lang w:eastAsia="uk-UA"/>
        </w:rPr>
        <w:t>території</w:t>
      </w:r>
      <w:proofErr w:type="spellEnd"/>
      <w:r w:rsidRPr="00BB23DF">
        <w:rPr>
          <w:color w:val="2A2928"/>
          <w:lang w:eastAsia="uk-UA"/>
        </w:rPr>
        <w:t xml:space="preserve"> </w:t>
      </w:r>
      <w:proofErr w:type="spellStart"/>
      <w:r w:rsidRPr="00BB23DF">
        <w:rPr>
          <w:color w:val="2A2928"/>
          <w:lang w:eastAsia="uk-UA"/>
        </w:rPr>
        <w:t>об'єднаних</w:t>
      </w:r>
      <w:proofErr w:type="spellEnd"/>
      <w:r w:rsidRPr="00BB23DF">
        <w:rPr>
          <w:color w:val="2A2928"/>
          <w:lang w:eastAsia="uk-UA"/>
        </w:rPr>
        <w:t xml:space="preserve"> </w:t>
      </w:r>
      <w:proofErr w:type="spellStart"/>
      <w:r w:rsidRPr="00BB23DF">
        <w:rPr>
          <w:color w:val="2A2928"/>
          <w:lang w:eastAsia="uk-UA"/>
        </w:rPr>
        <w:t>територіальних</w:t>
      </w:r>
      <w:proofErr w:type="spellEnd"/>
      <w:r w:rsidRPr="00BB23DF">
        <w:rPr>
          <w:color w:val="2A2928"/>
          <w:lang w:eastAsia="uk-UA"/>
        </w:rPr>
        <w:t xml:space="preserve"> громад, на </w:t>
      </w:r>
      <w:proofErr w:type="spellStart"/>
      <w:r w:rsidRPr="00BB23DF">
        <w:rPr>
          <w:color w:val="2A2928"/>
          <w:lang w:eastAsia="uk-UA"/>
        </w:rPr>
        <w:t>які</w:t>
      </w:r>
      <w:proofErr w:type="spellEnd"/>
      <w:r w:rsidRPr="00BB23DF">
        <w:rPr>
          <w:color w:val="2A2928"/>
          <w:lang w:eastAsia="uk-UA"/>
        </w:rPr>
        <w:t xml:space="preserve"> </w:t>
      </w:r>
      <w:proofErr w:type="spellStart"/>
      <w:r w:rsidRPr="00BB23DF">
        <w:rPr>
          <w:color w:val="2A2928"/>
          <w:lang w:eastAsia="uk-UA"/>
        </w:rPr>
        <w:t>поширюється</w:t>
      </w:r>
      <w:proofErr w:type="spellEnd"/>
      <w:r w:rsidRPr="00BB23DF">
        <w:rPr>
          <w:color w:val="2A2928"/>
          <w:lang w:eastAsia="uk-UA"/>
        </w:rPr>
        <w:t xml:space="preserve"> </w:t>
      </w:r>
      <w:proofErr w:type="spellStart"/>
      <w:r w:rsidRPr="00BB23DF">
        <w:rPr>
          <w:color w:val="2A2928"/>
          <w:lang w:eastAsia="uk-UA"/>
        </w:rPr>
        <w:t>дія</w:t>
      </w:r>
      <w:proofErr w:type="spellEnd"/>
      <w:r w:rsidRPr="00BB23DF">
        <w:rPr>
          <w:color w:val="2A2928"/>
          <w:lang w:eastAsia="uk-UA"/>
        </w:rPr>
        <w:t xml:space="preserve"> </w:t>
      </w:r>
      <w:proofErr w:type="spellStart"/>
      <w:proofErr w:type="gramStart"/>
      <w:r w:rsidRPr="00BB23DF">
        <w:rPr>
          <w:color w:val="2A2928"/>
          <w:lang w:eastAsia="uk-UA"/>
        </w:rPr>
        <w:t>р</w:t>
      </w:r>
      <w:proofErr w:type="gramEnd"/>
      <w:r w:rsidRPr="00BB23DF">
        <w:rPr>
          <w:color w:val="2A2928"/>
          <w:lang w:eastAsia="uk-UA"/>
        </w:rPr>
        <w:t>ішення</w:t>
      </w:r>
      <w:proofErr w:type="spellEnd"/>
      <w:r w:rsidRPr="00BB23DF">
        <w:rPr>
          <w:color w:val="2A2928"/>
          <w:lang w:eastAsia="uk-UA"/>
        </w:rPr>
        <w:t xml:space="preserve"> ради:</w:t>
      </w:r>
      <w:r>
        <w:rPr>
          <w:color w:val="2A2928"/>
          <w:lang w:eastAsia="uk-UA"/>
        </w:rPr>
        <w:t xml:space="preserve"> </w:t>
      </w:r>
      <w:proofErr w:type="spellStart"/>
      <w:r w:rsidRPr="00686F6E">
        <w:rPr>
          <w:b/>
          <w:color w:val="2A2928"/>
          <w:lang w:eastAsia="uk-UA"/>
        </w:rPr>
        <w:t>Обухівська</w:t>
      </w:r>
      <w:proofErr w:type="spellEnd"/>
      <w:r w:rsidRPr="00686F6E">
        <w:rPr>
          <w:b/>
          <w:color w:val="2A2928"/>
          <w:lang w:eastAsia="uk-UA"/>
        </w:rPr>
        <w:t xml:space="preserve"> </w:t>
      </w:r>
      <w:proofErr w:type="spellStart"/>
      <w:r w:rsidRPr="00686F6E">
        <w:rPr>
          <w:b/>
          <w:color w:val="2A2928"/>
          <w:lang w:eastAsia="uk-UA"/>
        </w:rPr>
        <w:t>міська</w:t>
      </w:r>
      <w:proofErr w:type="spellEnd"/>
      <w:r w:rsidRPr="00686F6E">
        <w:rPr>
          <w:b/>
          <w:color w:val="2A2928"/>
          <w:lang w:eastAsia="uk-UA"/>
        </w:rPr>
        <w:t xml:space="preserve"> </w:t>
      </w:r>
      <w:proofErr w:type="spellStart"/>
      <w:r w:rsidRPr="00686F6E">
        <w:rPr>
          <w:b/>
          <w:color w:val="2A2928"/>
          <w:lang w:eastAsia="uk-UA"/>
        </w:rPr>
        <w:t>територіальна</w:t>
      </w:r>
      <w:proofErr w:type="spellEnd"/>
      <w:r w:rsidRPr="00686F6E">
        <w:rPr>
          <w:b/>
          <w:color w:val="2A2928"/>
          <w:lang w:eastAsia="uk-UA"/>
        </w:rPr>
        <w:t xml:space="preserve"> громада </w:t>
      </w:r>
    </w:p>
    <w:p w:rsidR="00EA7417" w:rsidRPr="00BB23DF" w:rsidRDefault="00EA7417" w:rsidP="00EA7417">
      <w:pPr>
        <w:shd w:val="clear" w:color="auto" w:fill="FFFFFF"/>
        <w:ind w:left="284"/>
        <w:jc w:val="both"/>
        <w:rPr>
          <w:color w:val="2A2928"/>
          <w:lang w:eastAsia="uk-UA"/>
        </w:rPr>
      </w:pPr>
    </w:p>
    <w:tbl>
      <w:tblPr>
        <w:tblW w:w="4994" w:type="pct"/>
        <w:tblBorders>
          <w:top w:val="single" w:sz="6" w:space="0" w:color="989898"/>
          <w:left w:val="single" w:sz="6" w:space="0" w:color="989898"/>
          <w:bottom w:val="single" w:sz="6" w:space="0" w:color="989898"/>
          <w:right w:val="single" w:sz="6" w:space="0" w:color="989898"/>
        </w:tblBorders>
        <w:shd w:val="clear" w:color="auto" w:fill="FFFFFF"/>
        <w:tblLayout w:type="fixed"/>
        <w:tblCellMar>
          <w:top w:w="15" w:type="dxa"/>
          <w:left w:w="15" w:type="dxa"/>
          <w:bottom w:w="15" w:type="dxa"/>
          <w:right w:w="15" w:type="dxa"/>
        </w:tblCellMar>
        <w:tblLook w:val="04A0"/>
      </w:tblPr>
      <w:tblGrid>
        <w:gridCol w:w="975"/>
        <w:gridCol w:w="1121"/>
        <w:gridCol w:w="1715"/>
        <w:gridCol w:w="2154"/>
        <w:gridCol w:w="2667"/>
        <w:gridCol w:w="866"/>
        <w:gridCol w:w="30"/>
        <w:gridCol w:w="33"/>
        <w:gridCol w:w="27"/>
        <w:gridCol w:w="18"/>
        <w:gridCol w:w="9"/>
        <w:gridCol w:w="6"/>
        <w:gridCol w:w="896"/>
        <w:gridCol w:w="45"/>
        <w:gridCol w:w="18"/>
        <w:gridCol w:w="18"/>
        <w:gridCol w:w="12"/>
        <w:gridCol w:w="12"/>
        <w:gridCol w:w="941"/>
        <w:gridCol w:w="27"/>
        <w:gridCol w:w="6"/>
        <w:gridCol w:w="9"/>
        <w:gridCol w:w="9"/>
        <w:gridCol w:w="12"/>
        <w:gridCol w:w="12"/>
        <w:gridCol w:w="914"/>
        <w:gridCol w:w="39"/>
        <w:gridCol w:w="9"/>
        <w:gridCol w:w="42"/>
        <w:gridCol w:w="1113"/>
        <w:gridCol w:w="24"/>
        <w:gridCol w:w="36"/>
        <w:gridCol w:w="15"/>
        <w:gridCol w:w="15"/>
        <w:gridCol w:w="6"/>
        <w:gridCol w:w="15"/>
        <w:gridCol w:w="9"/>
        <w:gridCol w:w="965"/>
      </w:tblGrid>
      <w:tr w:rsidR="00EA7417" w:rsidRPr="00BB23DF" w:rsidTr="004B077C">
        <w:tc>
          <w:tcPr>
            <w:tcW w:w="707"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 xml:space="preserve">Код </w:t>
            </w:r>
            <w:proofErr w:type="spellStart"/>
            <w:r w:rsidRPr="00BB23DF">
              <w:rPr>
                <w:lang w:eastAsia="uk-UA"/>
              </w:rPr>
              <w:t>області</w:t>
            </w:r>
            <w:proofErr w:type="spellEnd"/>
          </w:p>
        </w:tc>
        <w:tc>
          <w:tcPr>
            <w:tcW w:w="578"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Код району</w:t>
            </w:r>
          </w:p>
        </w:tc>
        <w:tc>
          <w:tcPr>
            <w:tcW w:w="726"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 xml:space="preserve">Код </w:t>
            </w:r>
            <w:proofErr w:type="spellStart"/>
            <w:r w:rsidRPr="00BB23DF">
              <w:rPr>
                <w:lang w:eastAsia="uk-UA"/>
              </w:rPr>
              <w:t>згідно</w:t>
            </w:r>
            <w:proofErr w:type="spellEnd"/>
            <w:r w:rsidRPr="00BB23DF">
              <w:rPr>
                <w:lang w:eastAsia="uk-UA"/>
              </w:rPr>
              <w:t xml:space="preserve"> </w:t>
            </w:r>
            <w:proofErr w:type="spellStart"/>
            <w:r w:rsidRPr="00BB23DF">
              <w:rPr>
                <w:lang w:eastAsia="uk-UA"/>
              </w:rPr>
              <w:t>з</w:t>
            </w:r>
            <w:proofErr w:type="spellEnd"/>
            <w:r w:rsidRPr="00BB23DF">
              <w:rPr>
                <w:lang w:eastAsia="uk-UA"/>
              </w:rPr>
              <w:t xml:space="preserve"> КОАТУУ</w:t>
            </w:r>
          </w:p>
        </w:tc>
        <w:tc>
          <w:tcPr>
            <w:tcW w:w="2989" w:type="pct"/>
            <w:gridSpan w:val="3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Найменування</w:t>
            </w:r>
            <w:proofErr w:type="spellEnd"/>
            <w:r w:rsidRPr="00BB23DF">
              <w:rPr>
                <w:lang w:eastAsia="uk-UA"/>
              </w:rPr>
              <w:t xml:space="preserve"> </w:t>
            </w:r>
            <w:proofErr w:type="spellStart"/>
            <w:r w:rsidRPr="00BB23DF">
              <w:rPr>
                <w:lang w:eastAsia="uk-UA"/>
              </w:rPr>
              <w:t>адміністративно-територіальної</w:t>
            </w:r>
            <w:proofErr w:type="spellEnd"/>
            <w:r w:rsidRPr="00BB23DF">
              <w:rPr>
                <w:lang w:eastAsia="uk-UA"/>
              </w:rPr>
              <w:t xml:space="preserve"> </w:t>
            </w:r>
            <w:proofErr w:type="spellStart"/>
            <w:r w:rsidRPr="00BB23DF">
              <w:rPr>
                <w:lang w:eastAsia="uk-UA"/>
              </w:rPr>
              <w:t>одиниці</w:t>
            </w:r>
            <w:proofErr w:type="spellEnd"/>
            <w:r w:rsidRPr="00BB23DF">
              <w:rPr>
                <w:lang w:eastAsia="uk-UA"/>
              </w:rPr>
              <w:t xml:space="preserve"> </w:t>
            </w:r>
            <w:proofErr w:type="spellStart"/>
            <w:r w:rsidRPr="00BB23DF">
              <w:rPr>
                <w:lang w:eastAsia="uk-UA"/>
              </w:rPr>
              <w:t>або</w:t>
            </w:r>
            <w:proofErr w:type="spellEnd"/>
            <w:r w:rsidRPr="00BB23DF">
              <w:rPr>
                <w:lang w:eastAsia="uk-UA"/>
              </w:rPr>
              <w:br/>
            </w:r>
            <w:proofErr w:type="spellStart"/>
            <w:r w:rsidRPr="00BB23DF">
              <w:rPr>
                <w:lang w:eastAsia="uk-UA"/>
              </w:rPr>
              <w:t>населеного</w:t>
            </w:r>
            <w:proofErr w:type="spellEnd"/>
            <w:r w:rsidRPr="00BB23DF">
              <w:rPr>
                <w:lang w:eastAsia="uk-UA"/>
              </w:rPr>
              <w:t xml:space="preserve"> пункту, </w:t>
            </w:r>
            <w:proofErr w:type="spellStart"/>
            <w:r w:rsidRPr="00BB23DF">
              <w:rPr>
                <w:lang w:eastAsia="uk-UA"/>
              </w:rPr>
              <w:t>або</w:t>
            </w:r>
            <w:proofErr w:type="spellEnd"/>
            <w:r w:rsidRPr="00BB23DF">
              <w:rPr>
                <w:lang w:eastAsia="uk-UA"/>
              </w:rPr>
              <w:t xml:space="preserve"> </w:t>
            </w:r>
            <w:proofErr w:type="spellStart"/>
            <w:r w:rsidRPr="00BB23DF">
              <w:rPr>
                <w:lang w:eastAsia="uk-UA"/>
              </w:rPr>
              <w:t>території</w:t>
            </w:r>
            <w:proofErr w:type="spellEnd"/>
            <w:r w:rsidRPr="00BB23DF">
              <w:rPr>
                <w:lang w:eastAsia="uk-UA"/>
              </w:rPr>
              <w:t xml:space="preserve"> </w:t>
            </w:r>
            <w:proofErr w:type="spellStart"/>
            <w:r w:rsidRPr="00BB23DF">
              <w:rPr>
                <w:lang w:eastAsia="uk-UA"/>
              </w:rPr>
              <w:t>об'єднаної</w:t>
            </w:r>
            <w:proofErr w:type="spellEnd"/>
            <w:r w:rsidRPr="00BB23DF">
              <w:rPr>
                <w:lang w:eastAsia="uk-UA"/>
              </w:rPr>
              <w:t xml:space="preserve"> </w:t>
            </w:r>
            <w:proofErr w:type="spellStart"/>
            <w:r w:rsidRPr="00BB23DF">
              <w:rPr>
                <w:lang w:eastAsia="uk-UA"/>
              </w:rPr>
              <w:t>територіальної</w:t>
            </w:r>
            <w:proofErr w:type="spellEnd"/>
            <w:r w:rsidRPr="00BB23DF">
              <w:rPr>
                <w:lang w:eastAsia="uk-UA"/>
              </w:rPr>
              <w:t xml:space="preserve"> </w:t>
            </w:r>
            <w:proofErr w:type="spellStart"/>
            <w:r w:rsidRPr="00BB23DF">
              <w:rPr>
                <w:lang w:eastAsia="uk-UA"/>
              </w:rPr>
              <w:t>громади</w:t>
            </w:r>
            <w:proofErr w:type="spellEnd"/>
          </w:p>
        </w:tc>
      </w:tr>
      <w:tr w:rsidR="00EA7417" w:rsidRPr="00BB23DF" w:rsidTr="004B077C">
        <w:tc>
          <w:tcPr>
            <w:tcW w:w="291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Класифікація</w:t>
            </w:r>
            <w:proofErr w:type="spellEnd"/>
            <w:r w:rsidRPr="00BB23DF">
              <w:rPr>
                <w:lang w:eastAsia="uk-UA"/>
              </w:rPr>
              <w:t xml:space="preserve"> </w:t>
            </w:r>
            <w:proofErr w:type="spellStart"/>
            <w:r w:rsidRPr="00BB23DF">
              <w:rPr>
                <w:lang w:eastAsia="uk-UA"/>
              </w:rPr>
              <w:t>будівель</w:t>
            </w:r>
            <w:proofErr w:type="spellEnd"/>
            <w:r w:rsidRPr="00BB23DF">
              <w:rPr>
                <w:lang w:eastAsia="uk-UA"/>
              </w:rPr>
              <w:t xml:space="preserve"> та споруд</w:t>
            </w:r>
            <w:proofErr w:type="gramStart"/>
            <w:r w:rsidRPr="00BB23DF">
              <w:rPr>
                <w:vertAlign w:val="superscript"/>
                <w:lang w:eastAsia="uk-UA"/>
              </w:rPr>
              <w:t>2</w:t>
            </w:r>
            <w:proofErr w:type="gramEnd"/>
          </w:p>
        </w:tc>
        <w:tc>
          <w:tcPr>
            <w:tcW w:w="2090" w:type="pct"/>
            <w:gridSpan w:val="33"/>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Ставки податку</w:t>
            </w:r>
            <w:r w:rsidRPr="00BB23DF">
              <w:rPr>
                <w:vertAlign w:val="superscript"/>
                <w:lang w:eastAsia="uk-UA"/>
              </w:rPr>
              <w:t>3</w:t>
            </w:r>
            <w:r w:rsidRPr="00BB23DF">
              <w:rPr>
                <w:lang w:eastAsia="uk-UA"/>
              </w:rPr>
              <w:t> за 1 кв. метр</w:t>
            </w:r>
            <w:r w:rsidRPr="00BB23DF">
              <w:rPr>
                <w:lang w:eastAsia="uk-UA"/>
              </w:rPr>
              <w:br/>
              <w:t>(</w:t>
            </w:r>
            <w:proofErr w:type="spellStart"/>
            <w:r w:rsidRPr="00BB23DF">
              <w:rPr>
                <w:lang w:eastAsia="uk-UA"/>
              </w:rPr>
              <w:t>відсотків</w:t>
            </w:r>
            <w:proofErr w:type="spellEnd"/>
            <w:r w:rsidRPr="00BB23DF">
              <w:rPr>
                <w:lang w:eastAsia="uk-UA"/>
              </w:rPr>
              <w:t xml:space="preserve"> </w:t>
            </w:r>
            <w:proofErr w:type="spellStart"/>
            <w:r w:rsidRPr="00BB23DF">
              <w:rPr>
                <w:lang w:eastAsia="uk-UA"/>
              </w:rPr>
              <w:t>розміру</w:t>
            </w:r>
            <w:proofErr w:type="spellEnd"/>
            <w:r w:rsidRPr="00BB23DF">
              <w:rPr>
                <w:lang w:eastAsia="uk-UA"/>
              </w:rPr>
              <w:t xml:space="preserve"> </w:t>
            </w:r>
            <w:proofErr w:type="spellStart"/>
            <w:r w:rsidRPr="00BB23DF">
              <w:rPr>
                <w:lang w:eastAsia="uk-UA"/>
              </w:rPr>
              <w:t>мінімальної</w:t>
            </w:r>
            <w:proofErr w:type="spellEnd"/>
            <w:r w:rsidRPr="00BB23DF">
              <w:rPr>
                <w:lang w:eastAsia="uk-UA"/>
              </w:rPr>
              <w:t xml:space="preserve"> </w:t>
            </w:r>
            <w:proofErr w:type="spellStart"/>
            <w:r w:rsidRPr="00BB23DF">
              <w:rPr>
                <w:lang w:eastAsia="uk-UA"/>
              </w:rPr>
              <w:t>заробітної</w:t>
            </w:r>
            <w:proofErr w:type="spellEnd"/>
            <w:r w:rsidRPr="00BB23DF">
              <w:rPr>
                <w:lang w:eastAsia="uk-UA"/>
              </w:rPr>
              <w:t xml:space="preserve"> плати)</w:t>
            </w:r>
          </w:p>
        </w:tc>
      </w:tr>
      <w:tr w:rsidR="00EA7417" w:rsidRPr="00BB23DF" w:rsidTr="004B077C">
        <w:tc>
          <w:tcPr>
            <w:tcW w:w="329" w:type="pct"/>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код</w:t>
            </w:r>
            <w:proofErr w:type="gramStart"/>
            <w:r w:rsidRPr="00BB23DF">
              <w:rPr>
                <w:vertAlign w:val="superscript"/>
                <w:lang w:eastAsia="uk-UA"/>
              </w:rPr>
              <w:t>2</w:t>
            </w:r>
            <w:proofErr w:type="gramEnd"/>
          </w:p>
        </w:tc>
        <w:tc>
          <w:tcPr>
            <w:tcW w:w="2581" w:type="pct"/>
            <w:gridSpan w:val="4"/>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найменування</w:t>
            </w:r>
            <w:proofErr w:type="gramStart"/>
            <w:r w:rsidRPr="00BB23DF">
              <w:rPr>
                <w:vertAlign w:val="superscript"/>
                <w:lang w:eastAsia="uk-UA"/>
              </w:rPr>
              <w:t>2</w:t>
            </w:r>
            <w:proofErr w:type="gramEnd"/>
          </w:p>
        </w:tc>
        <w:tc>
          <w:tcPr>
            <w:tcW w:w="995" w:type="pct"/>
            <w:gridSpan w:val="1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 xml:space="preserve">для </w:t>
            </w:r>
            <w:proofErr w:type="spellStart"/>
            <w:r w:rsidRPr="00BB23DF">
              <w:rPr>
                <w:lang w:eastAsia="uk-UA"/>
              </w:rPr>
              <w:t>юридичних</w:t>
            </w:r>
            <w:proofErr w:type="spellEnd"/>
            <w:r w:rsidRPr="00BB23DF">
              <w:rPr>
                <w:lang w:eastAsia="uk-UA"/>
              </w:rPr>
              <w:t xml:space="preserve"> </w:t>
            </w:r>
            <w:proofErr w:type="spellStart"/>
            <w:proofErr w:type="gramStart"/>
            <w:r w:rsidRPr="00BB23DF">
              <w:rPr>
                <w:lang w:eastAsia="uk-UA"/>
              </w:rPr>
              <w:t>осіб</w:t>
            </w:r>
            <w:proofErr w:type="spellEnd"/>
            <w:proofErr w:type="gramEnd"/>
          </w:p>
        </w:tc>
        <w:tc>
          <w:tcPr>
            <w:tcW w:w="1094" w:type="pct"/>
            <w:gridSpan w:val="18"/>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 xml:space="preserve">для </w:t>
            </w:r>
            <w:proofErr w:type="spellStart"/>
            <w:r w:rsidRPr="00BB23DF">
              <w:rPr>
                <w:lang w:eastAsia="uk-UA"/>
              </w:rPr>
              <w:t>фізичних</w:t>
            </w:r>
            <w:proofErr w:type="spellEnd"/>
            <w:r w:rsidRPr="00BB23DF">
              <w:rPr>
                <w:lang w:eastAsia="uk-UA"/>
              </w:rPr>
              <w:t xml:space="preserve"> </w:t>
            </w:r>
            <w:proofErr w:type="spellStart"/>
            <w:proofErr w:type="gramStart"/>
            <w:r w:rsidRPr="00BB23DF">
              <w:rPr>
                <w:lang w:eastAsia="uk-UA"/>
              </w:rPr>
              <w:t>осіб</w:t>
            </w:r>
            <w:proofErr w:type="spellEnd"/>
            <w:proofErr w:type="gramEnd"/>
          </w:p>
        </w:tc>
      </w:tr>
      <w:tr w:rsidR="00EA7417" w:rsidRPr="00BB23DF" w:rsidTr="004B077C">
        <w:tc>
          <w:tcPr>
            <w:tcW w:w="329" w:type="pct"/>
            <w:vMerge/>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EA7417" w:rsidRPr="00BB23DF" w:rsidRDefault="00EA7417" w:rsidP="004B077C">
            <w:pPr>
              <w:ind w:left="284"/>
              <w:jc w:val="center"/>
              <w:rPr>
                <w:lang w:eastAsia="uk-UA"/>
              </w:rPr>
            </w:pPr>
          </w:p>
        </w:tc>
        <w:tc>
          <w:tcPr>
            <w:tcW w:w="2581" w:type="pct"/>
            <w:gridSpan w:val="4"/>
            <w:vMerge/>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EA7417" w:rsidRPr="00BB23DF" w:rsidRDefault="00EA7417" w:rsidP="004B077C">
            <w:pPr>
              <w:ind w:left="284"/>
              <w:jc w:val="center"/>
              <w:rPr>
                <w:lang w:eastAsia="uk-UA"/>
              </w:rPr>
            </w:pP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1 зона</w:t>
            </w:r>
            <w:proofErr w:type="gramStart"/>
            <w:r w:rsidRPr="00BB23DF">
              <w:rPr>
                <w:vertAlign w:val="superscript"/>
                <w:lang w:eastAsia="uk-UA"/>
              </w:rPr>
              <w:t>4</w:t>
            </w:r>
            <w:proofErr w:type="gramEnd"/>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2 зона</w:t>
            </w:r>
            <w:proofErr w:type="gramStart"/>
            <w:r w:rsidRPr="00BB23DF">
              <w:rPr>
                <w:vertAlign w:val="superscript"/>
                <w:lang w:eastAsia="uk-UA"/>
              </w:rPr>
              <w:t>4</w:t>
            </w:r>
            <w:proofErr w:type="gramEnd"/>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3 зона</w:t>
            </w:r>
            <w:proofErr w:type="gramStart"/>
            <w:r w:rsidRPr="00BB23DF">
              <w:rPr>
                <w:vertAlign w:val="superscript"/>
                <w:lang w:eastAsia="uk-UA"/>
              </w:rPr>
              <w:t>4</w:t>
            </w:r>
            <w:proofErr w:type="gramEnd"/>
          </w:p>
        </w:tc>
        <w:tc>
          <w:tcPr>
            <w:tcW w:w="354" w:type="pct"/>
            <w:gridSpan w:val="9"/>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1 зона</w:t>
            </w:r>
            <w:proofErr w:type="gramStart"/>
            <w:r w:rsidRPr="00BB23DF">
              <w:rPr>
                <w:vertAlign w:val="superscript"/>
                <w:lang w:eastAsia="uk-UA"/>
              </w:rPr>
              <w:t>4</w:t>
            </w:r>
            <w:proofErr w:type="gramEnd"/>
          </w:p>
        </w:tc>
        <w:tc>
          <w:tcPr>
            <w:tcW w:w="37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2 зона</w:t>
            </w:r>
            <w:proofErr w:type="gramStart"/>
            <w:r w:rsidRPr="00BB23DF">
              <w:rPr>
                <w:vertAlign w:val="superscript"/>
                <w:lang w:eastAsia="uk-UA"/>
              </w:rPr>
              <w:t>4</w:t>
            </w:r>
            <w:proofErr w:type="gramEnd"/>
          </w:p>
        </w:tc>
        <w:tc>
          <w:tcPr>
            <w:tcW w:w="362"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3 зона</w:t>
            </w:r>
            <w:proofErr w:type="gramStart"/>
            <w:r w:rsidRPr="00BB23DF">
              <w:rPr>
                <w:vertAlign w:val="superscript"/>
                <w:lang w:eastAsia="uk-UA"/>
              </w:rPr>
              <w:t>4</w:t>
            </w:r>
            <w:proofErr w:type="gram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334910" w:rsidRDefault="00EA7417" w:rsidP="004B077C">
            <w:pPr>
              <w:ind w:left="284"/>
              <w:jc w:val="center"/>
              <w:rPr>
                <w:b/>
                <w:lang w:eastAsia="uk-UA"/>
              </w:rPr>
            </w:pPr>
            <w:proofErr w:type="spellStart"/>
            <w:r w:rsidRPr="00334910">
              <w:rPr>
                <w:b/>
                <w:lang w:eastAsia="uk-UA"/>
              </w:rPr>
              <w:t>Буді</w:t>
            </w:r>
            <w:proofErr w:type="gramStart"/>
            <w:r w:rsidRPr="00334910">
              <w:rPr>
                <w:b/>
                <w:lang w:eastAsia="uk-UA"/>
              </w:rPr>
              <w:t>вл</w:t>
            </w:r>
            <w:proofErr w:type="gramEnd"/>
            <w:r w:rsidRPr="00334910">
              <w:rPr>
                <w:b/>
                <w:lang w:eastAsia="uk-UA"/>
              </w:rPr>
              <w:t>і</w:t>
            </w:r>
            <w:proofErr w:type="spellEnd"/>
            <w:r w:rsidRPr="00334910">
              <w:rPr>
                <w:b/>
                <w:lang w:eastAsia="uk-UA"/>
              </w:rPr>
              <w:t xml:space="preserve"> </w:t>
            </w:r>
            <w:proofErr w:type="spellStart"/>
            <w:r w:rsidRPr="00334910">
              <w:rPr>
                <w:b/>
                <w:lang w:eastAsia="uk-UA"/>
              </w:rPr>
              <w:t>житлові</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111</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Будинки</w:t>
            </w:r>
            <w:proofErr w:type="spellEnd"/>
            <w:r w:rsidRPr="00BB23DF">
              <w:rPr>
                <w:lang w:eastAsia="uk-UA"/>
              </w:rPr>
              <w:t xml:space="preserve"> </w:t>
            </w:r>
            <w:proofErr w:type="spellStart"/>
            <w:r w:rsidRPr="00BB23DF">
              <w:rPr>
                <w:lang w:eastAsia="uk-UA"/>
              </w:rPr>
              <w:t>одноквартирні</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1110</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Будинки</w:t>
            </w:r>
            <w:proofErr w:type="spellEnd"/>
            <w:r w:rsidRPr="00BB23DF">
              <w:rPr>
                <w:lang w:eastAsia="uk-UA"/>
              </w:rPr>
              <w:t xml:space="preserve"> одноквартирні</w:t>
            </w:r>
            <w:r w:rsidRPr="00BB23DF">
              <w:rPr>
                <w:vertAlign w:val="superscript"/>
                <w:lang w:eastAsia="uk-UA"/>
              </w:rPr>
              <w:t>5</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1110.1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Будинки</w:t>
            </w:r>
            <w:proofErr w:type="spellEnd"/>
            <w:r w:rsidRPr="00BB23DF">
              <w:rPr>
                <w:lang w:eastAsia="uk-UA"/>
              </w:rPr>
              <w:t xml:space="preserve"> </w:t>
            </w:r>
            <w:proofErr w:type="spellStart"/>
            <w:r w:rsidRPr="00BB23DF">
              <w:rPr>
                <w:lang w:eastAsia="uk-UA"/>
              </w:rPr>
              <w:t>одноквартирні</w:t>
            </w:r>
            <w:proofErr w:type="spellEnd"/>
            <w:r w:rsidRPr="00BB23DF">
              <w:rPr>
                <w:lang w:eastAsia="uk-UA"/>
              </w:rPr>
              <w:t xml:space="preserve"> </w:t>
            </w:r>
            <w:proofErr w:type="spellStart"/>
            <w:r w:rsidRPr="00BB23DF">
              <w:rPr>
                <w:lang w:eastAsia="uk-UA"/>
              </w:rPr>
              <w:t>масової</w:t>
            </w:r>
            <w:proofErr w:type="spellEnd"/>
            <w:r w:rsidRPr="00BB23DF">
              <w:rPr>
                <w:lang w:eastAsia="uk-UA"/>
              </w:rPr>
              <w:t xml:space="preserve"> </w:t>
            </w:r>
            <w:proofErr w:type="spellStart"/>
            <w:r w:rsidRPr="00BB23DF">
              <w:rPr>
                <w:lang w:eastAsia="uk-UA"/>
              </w:rPr>
              <w:t>забудови</w:t>
            </w:r>
            <w:proofErr w:type="spellEnd"/>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A24588">
              <w:rPr>
                <w:lang w:eastAsia="uk-UA"/>
              </w:rPr>
              <w:t>0,500</w:t>
            </w:r>
          </w:p>
        </w:tc>
        <w:tc>
          <w:tcPr>
            <w:tcW w:w="338"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0" w:type="pct"/>
            <w:gridSpan w:val="3"/>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F70460">
              <w:rPr>
                <w:lang w:eastAsia="uk-UA"/>
              </w:rPr>
              <w:t>0,500</w:t>
            </w:r>
          </w:p>
        </w:tc>
        <w:tc>
          <w:tcPr>
            <w:tcW w:w="400"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rPr>
          <w:trHeight w:val="305"/>
        </w:trPr>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1110.2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Котеджі</w:t>
            </w:r>
            <w:proofErr w:type="spellEnd"/>
            <w:r w:rsidRPr="00BB23DF">
              <w:rPr>
                <w:lang w:eastAsia="uk-UA"/>
              </w:rPr>
              <w:t xml:space="preserve"> та </w:t>
            </w:r>
            <w:proofErr w:type="spellStart"/>
            <w:r w:rsidRPr="00BB23DF">
              <w:rPr>
                <w:lang w:eastAsia="uk-UA"/>
              </w:rPr>
              <w:t>будинки</w:t>
            </w:r>
            <w:proofErr w:type="spellEnd"/>
            <w:r w:rsidRPr="00BB23DF">
              <w:rPr>
                <w:lang w:eastAsia="uk-UA"/>
              </w:rPr>
              <w:t xml:space="preserve"> </w:t>
            </w:r>
            <w:proofErr w:type="spellStart"/>
            <w:r w:rsidRPr="00BB23DF">
              <w:rPr>
                <w:lang w:eastAsia="uk-UA"/>
              </w:rPr>
              <w:t>одноквартирні</w:t>
            </w:r>
            <w:proofErr w:type="spellEnd"/>
            <w:r w:rsidRPr="00BB23DF">
              <w:rPr>
                <w:lang w:eastAsia="uk-UA"/>
              </w:rPr>
              <w:t xml:space="preserve"> </w:t>
            </w:r>
            <w:proofErr w:type="spellStart"/>
            <w:proofErr w:type="gramStart"/>
            <w:r w:rsidRPr="00BB23DF">
              <w:rPr>
                <w:lang w:eastAsia="uk-UA"/>
              </w:rPr>
              <w:t>п</w:t>
            </w:r>
            <w:proofErr w:type="gramEnd"/>
            <w:r w:rsidRPr="00BB23DF">
              <w:rPr>
                <w:lang w:eastAsia="uk-UA"/>
              </w:rPr>
              <w:t>ідвищеної</w:t>
            </w:r>
            <w:proofErr w:type="spellEnd"/>
            <w:r w:rsidRPr="00BB23DF">
              <w:rPr>
                <w:lang w:eastAsia="uk-UA"/>
              </w:rPr>
              <w:t xml:space="preserve"> </w:t>
            </w:r>
            <w:proofErr w:type="spellStart"/>
            <w:r w:rsidRPr="00BB23DF">
              <w:rPr>
                <w:lang w:eastAsia="uk-UA"/>
              </w:rPr>
              <w:t>комфортності</w:t>
            </w:r>
            <w:proofErr w:type="spellEnd"/>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A24588">
              <w:rPr>
                <w:lang w:eastAsia="uk-UA"/>
              </w:rPr>
              <w:t>0,500</w:t>
            </w:r>
          </w:p>
        </w:tc>
        <w:tc>
          <w:tcPr>
            <w:tcW w:w="338"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0" w:type="pct"/>
            <w:gridSpan w:val="3"/>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F70460">
              <w:rPr>
                <w:lang w:eastAsia="uk-UA"/>
              </w:rPr>
              <w:t>0,500</w:t>
            </w:r>
          </w:p>
        </w:tc>
        <w:tc>
          <w:tcPr>
            <w:tcW w:w="400"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1110.3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Будинки</w:t>
            </w:r>
            <w:proofErr w:type="spellEnd"/>
            <w:r w:rsidRPr="00BB23DF">
              <w:rPr>
                <w:lang w:eastAsia="uk-UA"/>
              </w:rPr>
              <w:t xml:space="preserve"> </w:t>
            </w:r>
            <w:proofErr w:type="spellStart"/>
            <w:r w:rsidRPr="00BB23DF">
              <w:rPr>
                <w:lang w:eastAsia="uk-UA"/>
              </w:rPr>
              <w:t>садибного</w:t>
            </w:r>
            <w:proofErr w:type="spellEnd"/>
            <w:r w:rsidRPr="00BB23DF">
              <w:rPr>
                <w:lang w:eastAsia="uk-UA"/>
              </w:rPr>
              <w:t xml:space="preserve"> типу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083441">
              <w:rPr>
                <w:lang w:eastAsia="uk-UA"/>
              </w:rPr>
              <w:t>0,500</w:t>
            </w:r>
          </w:p>
        </w:tc>
        <w:tc>
          <w:tcPr>
            <w:tcW w:w="331"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6D0823">
              <w:rPr>
                <w:lang w:eastAsia="uk-UA"/>
              </w:rPr>
              <w:t>0,500</w:t>
            </w:r>
          </w:p>
        </w:tc>
        <w:tc>
          <w:tcPr>
            <w:tcW w:w="400"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62"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1110.4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Будинки</w:t>
            </w:r>
            <w:proofErr w:type="spellEnd"/>
            <w:r w:rsidRPr="00BB23DF">
              <w:rPr>
                <w:lang w:eastAsia="uk-UA"/>
              </w:rPr>
              <w:t xml:space="preserve"> </w:t>
            </w:r>
            <w:proofErr w:type="spellStart"/>
            <w:r w:rsidRPr="00BB23DF">
              <w:rPr>
                <w:lang w:eastAsia="uk-UA"/>
              </w:rPr>
              <w:t>дачні</w:t>
            </w:r>
            <w:proofErr w:type="spellEnd"/>
            <w:r w:rsidRPr="00BB23DF">
              <w:rPr>
                <w:lang w:eastAsia="uk-UA"/>
              </w:rPr>
              <w:t xml:space="preserve"> та </w:t>
            </w:r>
            <w:proofErr w:type="spellStart"/>
            <w:r w:rsidRPr="00BB23DF">
              <w:rPr>
                <w:lang w:eastAsia="uk-UA"/>
              </w:rPr>
              <w:t>садові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083441">
              <w:rPr>
                <w:lang w:eastAsia="uk-UA"/>
              </w:rPr>
              <w:t>0,500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6D0823">
              <w:rPr>
                <w:lang w:eastAsia="uk-UA"/>
              </w:rPr>
              <w:t>0,500</w:t>
            </w:r>
          </w:p>
        </w:tc>
        <w:tc>
          <w:tcPr>
            <w:tcW w:w="400"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62"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112</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Будинки</w:t>
            </w:r>
            <w:proofErr w:type="spellEnd"/>
            <w:r w:rsidRPr="00BB23DF">
              <w:rPr>
                <w:lang w:eastAsia="uk-UA"/>
              </w:rPr>
              <w:t xml:space="preserve"> </w:t>
            </w:r>
            <w:proofErr w:type="spellStart"/>
            <w:r w:rsidRPr="00BB23DF">
              <w:rPr>
                <w:lang w:eastAsia="uk-UA"/>
              </w:rPr>
              <w:t>з</w:t>
            </w:r>
            <w:proofErr w:type="spellEnd"/>
            <w:r w:rsidRPr="00BB23DF">
              <w:rPr>
                <w:lang w:eastAsia="uk-UA"/>
              </w:rPr>
              <w:t xml:space="preserve"> </w:t>
            </w:r>
            <w:proofErr w:type="spellStart"/>
            <w:r w:rsidRPr="00BB23DF">
              <w:rPr>
                <w:lang w:eastAsia="uk-UA"/>
              </w:rPr>
              <w:t>двома</w:t>
            </w:r>
            <w:proofErr w:type="spellEnd"/>
            <w:r w:rsidRPr="00BB23DF">
              <w:rPr>
                <w:lang w:eastAsia="uk-UA"/>
              </w:rPr>
              <w:t xml:space="preserve"> та </w:t>
            </w:r>
            <w:proofErr w:type="spellStart"/>
            <w:r w:rsidRPr="00BB23DF">
              <w:rPr>
                <w:lang w:eastAsia="uk-UA"/>
              </w:rPr>
              <w:t>більше</w:t>
            </w:r>
            <w:proofErr w:type="spellEnd"/>
            <w:r w:rsidRPr="00BB23DF">
              <w:rPr>
                <w:lang w:eastAsia="uk-UA"/>
              </w:rPr>
              <w:t xml:space="preserve"> квартирами</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1121</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Будинки</w:t>
            </w:r>
            <w:proofErr w:type="spellEnd"/>
            <w:r w:rsidRPr="00BB23DF">
              <w:rPr>
                <w:lang w:eastAsia="uk-UA"/>
              </w:rPr>
              <w:t xml:space="preserve"> </w:t>
            </w:r>
            <w:proofErr w:type="spellStart"/>
            <w:r w:rsidRPr="00BB23DF">
              <w:rPr>
                <w:lang w:eastAsia="uk-UA"/>
              </w:rPr>
              <w:t>з</w:t>
            </w:r>
            <w:proofErr w:type="spellEnd"/>
            <w:r w:rsidRPr="00BB23DF">
              <w:rPr>
                <w:lang w:eastAsia="uk-UA"/>
              </w:rPr>
              <w:t xml:space="preserve"> </w:t>
            </w:r>
            <w:proofErr w:type="spellStart"/>
            <w:r w:rsidRPr="00BB23DF">
              <w:rPr>
                <w:lang w:eastAsia="uk-UA"/>
              </w:rPr>
              <w:t>двома</w:t>
            </w:r>
            <w:proofErr w:type="spellEnd"/>
            <w:r w:rsidRPr="00BB23DF">
              <w:rPr>
                <w:lang w:eastAsia="uk-UA"/>
              </w:rPr>
              <w:t xml:space="preserve"> квартирами</w:t>
            </w:r>
            <w:r w:rsidRPr="00BB23DF">
              <w:rPr>
                <w:vertAlign w:val="superscript"/>
                <w:lang w:eastAsia="uk-UA"/>
              </w:rPr>
              <w:t>5</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1121.1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Будинки</w:t>
            </w:r>
            <w:proofErr w:type="spellEnd"/>
            <w:r w:rsidRPr="00BB23DF">
              <w:rPr>
                <w:lang w:eastAsia="uk-UA"/>
              </w:rPr>
              <w:t xml:space="preserve"> </w:t>
            </w:r>
            <w:proofErr w:type="spellStart"/>
            <w:r w:rsidRPr="00BB23DF">
              <w:rPr>
                <w:lang w:eastAsia="uk-UA"/>
              </w:rPr>
              <w:t>двоквартирні</w:t>
            </w:r>
            <w:proofErr w:type="spellEnd"/>
            <w:r w:rsidRPr="00BB23DF">
              <w:rPr>
                <w:lang w:eastAsia="uk-UA"/>
              </w:rPr>
              <w:t xml:space="preserve"> </w:t>
            </w:r>
            <w:proofErr w:type="spellStart"/>
            <w:r w:rsidRPr="00BB23DF">
              <w:rPr>
                <w:lang w:eastAsia="uk-UA"/>
              </w:rPr>
              <w:t>масової</w:t>
            </w:r>
            <w:proofErr w:type="spellEnd"/>
            <w:r w:rsidRPr="00BB23DF">
              <w:rPr>
                <w:lang w:eastAsia="uk-UA"/>
              </w:rPr>
              <w:t xml:space="preserve"> </w:t>
            </w:r>
            <w:proofErr w:type="spellStart"/>
            <w:r w:rsidRPr="00BB23DF">
              <w:rPr>
                <w:lang w:eastAsia="uk-UA"/>
              </w:rPr>
              <w:t>забудови</w:t>
            </w:r>
            <w:proofErr w:type="spellEnd"/>
          </w:p>
        </w:tc>
        <w:tc>
          <w:tcPr>
            <w:tcW w:w="292" w:type="pct"/>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527C85">
              <w:rPr>
                <w:lang w:eastAsia="uk-UA"/>
              </w:rPr>
              <w:t>0,500</w:t>
            </w:r>
          </w:p>
        </w:tc>
        <w:tc>
          <w:tcPr>
            <w:tcW w:w="34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5"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B2490A">
              <w:rPr>
                <w:lang w:eastAsia="uk-UA"/>
              </w:rPr>
              <w:t>0,500</w:t>
            </w:r>
          </w:p>
        </w:tc>
        <w:tc>
          <w:tcPr>
            <w:tcW w:w="400"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1121.2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Котеджі</w:t>
            </w:r>
            <w:proofErr w:type="spellEnd"/>
            <w:r w:rsidRPr="00BB23DF">
              <w:rPr>
                <w:lang w:eastAsia="uk-UA"/>
              </w:rPr>
              <w:t xml:space="preserve"> та </w:t>
            </w:r>
            <w:proofErr w:type="spellStart"/>
            <w:r w:rsidRPr="00BB23DF">
              <w:rPr>
                <w:lang w:eastAsia="uk-UA"/>
              </w:rPr>
              <w:t>будинки</w:t>
            </w:r>
            <w:proofErr w:type="spellEnd"/>
            <w:r w:rsidRPr="00BB23DF">
              <w:rPr>
                <w:lang w:eastAsia="uk-UA"/>
              </w:rPr>
              <w:t xml:space="preserve"> </w:t>
            </w:r>
            <w:proofErr w:type="spellStart"/>
            <w:r w:rsidRPr="00BB23DF">
              <w:rPr>
                <w:lang w:eastAsia="uk-UA"/>
              </w:rPr>
              <w:t>двоквартирні</w:t>
            </w:r>
            <w:proofErr w:type="spellEnd"/>
            <w:r w:rsidRPr="00BB23DF">
              <w:rPr>
                <w:lang w:eastAsia="uk-UA"/>
              </w:rPr>
              <w:t xml:space="preserve"> </w:t>
            </w:r>
            <w:proofErr w:type="spellStart"/>
            <w:proofErr w:type="gramStart"/>
            <w:r w:rsidRPr="00BB23DF">
              <w:rPr>
                <w:lang w:eastAsia="uk-UA"/>
              </w:rPr>
              <w:t>п</w:t>
            </w:r>
            <w:proofErr w:type="gramEnd"/>
            <w:r w:rsidRPr="00BB23DF">
              <w:rPr>
                <w:lang w:eastAsia="uk-UA"/>
              </w:rPr>
              <w:t>ідвищеної</w:t>
            </w:r>
            <w:proofErr w:type="spellEnd"/>
            <w:r w:rsidRPr="00BB23DF">
              <w:rPr>
                <w:lang w:eastAsia="uk-UA"/>
              </w:rPr>
              <w:t xml:space="preserve"> </w:t>
            </w:r>
            <w:proofErr w:type="spellStart"/>
            <w:r w:rsidRPr="00BB23DF">
              <w:rPr>
                <w:lang w:eastAsia="uk-UA"/>
              </w:rPr>
              <w:t>комфортності</w:t>
            </w:r>
            <w:proofErr w:type="spellEnd"/>
          </w:p>
        </w:tc>
        <w:tc>
          <w:tcPr>
            <w:tcW w:w="292" w:type="pct"/>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527C85">
              <w:rPr>
                <w:lang w:eastAsia="uk-UA"/>
              </w:rPr>
              <w:t>0,500</w:t>
            </w:r>
          </w:p>
        </w:tc>
        <w:tc>
          <w:tcPr>
            <w:tcW w:w="34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5"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B2490A">
              <w:rPr>
                <w:lang w:eastAsia="uk-UA"/>
              </w:rPr>
              <w:t>0,500</w:t>
            </w:r>
          </w:p>
        </w:tc>
        <w:tc>
          <w:tcPr>
            <w:tcW w:w="400"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122</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Будинки</w:t>
            </w:r>
            <w:proofErr w:type="spellEnd"/>
            <w:r w:rsidRPr="00BB23DF">
              <w:rPr>
                <w:lang w:eastAsia="uk-UA"/>
              </w:rPr>
              <w:t xml:space="preserve"> </w:t>
            </w:r>
            <w:proofErr w:type="spellStart"/>
            <w:r w:rsidRPr="00BB23DF">
              <w:rPr>
                <w:lang w:eastAsia="uk-UA"/>
              </w:rPr>
              <w:t>з</w:t>
            </w:r>
            <w:proofErr w:type="spellEnd"/>
            <w:r w:rsidRPr="00BB23DF">
              <w:rPr>
                <w:lang w:eastAsia="uk-UA"/>
              </w:rPr>
              <w:t xml:space="preserve"> </w:t>
            </w:r>
            <w:proofErr w:type="spellStart"/>
            <w:r w:rsidRPr="00BB23DF">
              <w:rPr>
                <w:lang w:eastAsia="uk-UA"/>
              </w:rPr>
              <w:t>трьома</w:t>
            </w:r>
            <w:proofErr w:type="spellEnd"/>
            <w:r w:rsidRPr="00BB23DF">
              <w:rPr>
                <w:lang w:eastAsia="uk-UA"/>
              </w:rPr>
              <w:t xml:space="preserve"> та </w:t>
            </w:r>
            <w:proofErr w:type="spellStart"/>
            <w:r w:rsidRPr="00BB23DF">
              <w:rPr>
                <w:lang w:eastAsia="uk-UA"/>
              </w:rPr>
              <w:t>більше</w:t>
            </w:r>
            <w:proofErr w:type="spellEnd"/>
            <w:r w:rsidRPr="00BB23DF">
              <w:rPr>
                <w:lang w:eastAsia="uk-UA"/>
              </w:rPr>
              <w:t xml:space="preserve"> квартирами</w:t>
            </w:r>
            <w:r w:rsidRPr="00BB23DF">
              <w:rPr>
                <w:vertAlign w:val="superscript"/>
                <w:lang w:eastAsia="uk-UA"/>
              </w:rPr>
              <w:t>5</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1122.1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Будинки</w:t>
            </w:r>
            <w:proofErr w:type="spellEnd"/>
            <w:r w:rsidRPr="00BB23DF">
              <w:rPr>
                <w:lang w:eastAsia="uk-UA"/>
              </w:rPr>
              <w:t xml:space="preserve"> </w:t>
            </w:r>
            <w:proofErr w:type="spellStart"/>
            <w:r w:rsidRPr="00BB23DF">
              <w:rPr>
                <w:lang w:eastAsia="uk-UA"/>
              </w:rPr>
              <w:t>багатоквартирні</w:t>
            </w:r>
            <w:proofErr w:type="spellEnd"/>
            <w:r w:rsidRPr="00BB23DF">
              <w:rPr>
                <w:lang w:eastAsia="uk-UA"/>
              </w:rPr>
              <w:t xml:space="preserve"> </w:t>
            </w:r>
            <w:proofErr w:type="spellStart"/>
            <w:r w:rsidRPr="00BB23DF">
              <w:rPr>
                <w:lang w:eastAsia="uk-UA"/>
              </w:rPr>
              <w:t>масової</w:t>
            </w:r>
            <w:proofErr w:type="spellEnd"/>
            <w:r w:rsidRPr="00BB23DF">
              <w:rPr>
                <w:lang w:eastAsia="uk-UA"/>
              </w:rPr>
              <w:t xml:space="preserve"> </w:t>
            </w:r>
            <w:proofErr w:type="spellStart"/>
            <w:r w:rsidRPr="00BB23DF">
              <w:rPr>
                <w:lang w:eastAsia="uk-UA"/>
              </w:rPr>
              <w:t>забудови</w:t>
            </w:r>
            <w:proofErr w:type="spellEnd"/>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2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409"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lastRenderedPageBreak/>
              <w:t>1122.2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Будинки</w:t>
            </w:r>
            <w:proofErr w:type="spellEnd"/>
            <w:r w:rsidRPr="00BB23DF">
              <w:rPr>
                <w:lang w:eastAsia="uk-UA"/>
              </w:rPr>
              <w:t xml:space="preserve"> </w:t>
            </w:r>
            <w:proofErr w:type="spellStart"/>
            <w:r w:rsidRPr="00BB23DF">
              <w:rPr>
                <w:lang w:eastAsia="uk-UA"/>
              </w:rPr>
              <w:t>багатоквартирні</w:t>
            </w:r>
            <w:proofErr w:type="spellEnd"/>
            <w:r w:rsidRPr="00BB23DF">
              <w:rPr>
                <w:lang w:eastAsia="uk-UA"/>
              </w:rPr>
              <w:t xml:space="preserve"> </w:t>
            </w:r>
            <w:proofErr w:type="spellStart"/>
            <w:proofErr w:type="gramStart"/>
            <w:r w:rsidRPr="00BB23DF">
              <w:rPr>
                <w:lang w:eastAsia="uk-UA"/>
              </w:rPr>
              <w:t>п</w:t>
            </w:r>
            <w:proofErr w:type="gramEnd"/>
            <w:r w:rsidRPr="00BB23DF">
              <w:rPr>
                <w:lang w:eastAsia="uk-UA"/>
              </w:rPr>
              <w:t>ідвищеної</w:t>
            </w:r>
            <w:proofErr w:type="spellEnd"/>
            <w:r w:rsidRPr="00BB23DF">
              <w:rPr>
                <w:lang w:eastAsia="uk-UA"/>
              </w:rPr>
              <w:t xml:space="preserve"> </w:t>
            </w:r>
            <w:proofErr w:type="spellStart"/>
            <w:r w:rsidRPr="00BB23DF">
              <w:rPr>
                <w:lang w:eastAsia="uk-UA"/>
              </w:rPr>
              <w:t>комфортності</w:t>
            </w:r>
            <w:proofErr w:type="spellEnd"/>
            <w:r w:rsidRPr="00BB23DF">
              <w:rPr>
                <w:lang w:eastAsia="uk-UA"/>
              </w:rPr>
              <w:t xml:space="preserve">, </w:t>
            </w:r>
            <w:proofErr w:type="spellStart"/>
            <w:r w:rsidRPr="00BB23DF">
              <w:rPr>
                <w:lang w:eastAsia="uk-UA"/>
              </w:rPr>
              <w:t>індивідуальні</w:t>
            </w:r>
            <w:proofErr w:type="spellEnd"/>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2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409"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rPr>
                <w:lang w:eastAsia="uk-UA"/>
              </w:rPr>
            </w:pPr>
            <w:r w:rsidRPr="00BB23DF">
              <w:rPr>
                <w:lang w:eastAsia="uk-UA"/>
              </w:rPr>
              <w:t>1122.3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Будинки</w:t>
            </w:r>
            <w:proofErr w:type="spellEnd"/>
            <w:r w:rsidRPr="00BB23DF">
              <w:rPr>
                <w:lang w:eastAsia="uk-UA"/>
              </w:rPr>
              <w:t xml:space="preserve"> </w:t>
            </w:r>
            <w:proofErr w:type="spellStart"/>
            <w:r w:rsidRPr="00BB23DF">
              <w:rPr>
                <w:lang w:eastAsia="uk-UA"/>
              </w:rPr>
              <w:t>житлові</w:t>
            </w:r>
            <w:proofErr w:type="spellEnd"/>
            <w:r w:rsidRPr="00BB23DF">
              <w:rPr>
                <w:lang w:eastAsia="uk-UA"/>
              </w:rPr>
              <w:t xml:space="preserve"> </w:t>
            </w:r>
            <w:proofErr w:type="spellStart"/>
            <w:r w:rsidRPr="00BB23DF">
              <w:rPr>
                <w:lang w:eastAsia="uk-UA"/>
              </w:rPr>
              <w:t>готельного</w:t>
            </w:r>
            <w:proofErr w:type="spellEnd"/>
            <w:r w:rsidRPr="00BB23DF">
              <w:rPr>
                <w:lang w:eastAsia="uk-UA"/>
              </w:rPr>
              <w:t xml:space="preserve"> типу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Pr>
                <w:lang w:eastAsia="uk-UA"/>
              </w:rPr>
              <w:t>0,500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Pr>
                <w:lang w:eastAsia="uk-UA"/>
              </w:rPr>
              <w:t>0,500</w:t>
            </w:r>
          </w:p>
        </w:tc>
        <w:tc>
          <w:tcPr>
            <w:tcW w:w="400" w:type="pct"/>
            <w:gridSpan w:val="4"/>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
        </w:tc>
        <w:tc>
          <w:tcPr>
            <w:tcW w:w="362" w:type="pct"/>
            <w:gridSpan w:val="7"/>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r w:rsidRPr="00BB23DF">
              <w:rPr>
                <w:lang w:eastAsia="uk-UA"/>
              </w:rPr>
              <w:t> </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113</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B23DF">
              <w:rPr>
                <w:lang w:eastAsia="uk-UA"/>
              </w:rPr>
              <w:t>Гуртожитки</w:t>
            </w:r>
            <w:r w:rsidRPr="00BB23DF">
              <w:rPr>
                <w:vertAlign w:val="superscript"/>
                <w:lang w:eastAsia="uk-UA"/>
              </w:rPr>
              <w:t>5</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1130.1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Гуртожитки</w:t>
            </w:r>
            <w:proofErr w:type="spellEnd"/>
            <w:r w:rsidRPr="00BB23DF">
              <w:rPr>
                <w:lang w:eastAsia="uk-UA"/>
              </w:rPr>
              <w:t xml:space="preserve"> для </w:t>
            </w:r>
            <w:proofErr w:type="spellStart"/>
            <w:r w:rsidRPr="00BB23DF">
              <w:rPr>
                <w:lang w:eastAsia="uk-UA"/>
              </w:rPr>
              <w:t>робітникі</w:t>
            </w:r>
            <w:proofErr w:type="gramStart"/>
            <w:r w:rsidRPr="00BB23DF">
              <w:rPr>
                <w:lang w:eastAsia="uk-UA"/>
              </w:rPr>
              <w:t>в</w:t>
            </w:r>
            <w:proofErr w:type="spellEnd"/>
            <w:proofErr w:type="gramEnd"/>
            <w:r w:rsidRPr="00BB23DF">
              <w:rPr>
                <w:lang w:eastAsia="uk-UA"/>
              </w:rPr>
              <w:t xml:space="preserve"> та </w:t>
            </w:r>
            <w:proofErr w:type="spellStart"/>
            <w:r w:rsidRPr="00BB23DF">
              <w:rPr>
                <w:lang w:eastAsia="uk-UA"/>
              </w:rPr>
              <w:t>службовців</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Pr>
                <w:lang w:eastAsia="uk-UA"/>
              </w:rPr>
              <w:t>0,500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Pr>
                <w:lang w:eastAsia="uk-UA"/>
              </w:rPr>
              <w:t>0,500</w:t>
            </w:r>
          </w:p>
        </w:tc>
        <w:tc>
          <w:tcPr>
            <w:tcW w:w="400" w:type="pct"/>
            <w:gridSpan w:val="4"/>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1130.2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Гуртожитки</w:t>
            </w:r>
            <w:proofErr w:type="spellEnd"/>
            <w:r w:rsidRPr="00BB23DF">
              <w:rPr>
                <w:lang w:eastAsia="uk-UA"/>
              </w:rPr>
              <w:t xml:space="preserve"> </w:t>
            </w:r>
            <w:proofErr w:type="gramStart"/>
            <w:r w:rsidRPr="00BB23DF">
              <w:rPr>
                <w:lang w:eastAsia="uk-UA"/>
              </w:rPr>
              <w:t>для</w:t>
            </w:r>
            <w:proofErr w:type="gramEnd"/>
            <w:r w:rsidRPr="00BB23DF">
              <w:rPr>
                <w:lang w:eastAsia="uk-UA"/>
              </w:rPr>
              <w:t xml:space="preserve"> </w:t>
            </w:r>
            <w:proofErr w:type="spellStart"/>
            <w:r w:rsidRPr="00BB23DF">
              <w:rPr>
                <w:lang w:eastAsia="uk-UA"/>
              </w:rPr>
              <w:t>студентів</w:t>
            </w:r>
            <w:proofErr w:type="spellEnd"/>
            <w:r w:rsidRPr="00BB23DF">
              <w:rPr>
                <w:lang w:eastAsia="uk-UA"/>
              </w:rPr>
              <w:t xml:space="preserve"> </w:t>
            </w:r>
            <w:proofErr w:type="spellStart"/>
            <w:r w:rsidRPr="00BB23DF">
              <w:rPr>
                <w:lang w:eastAsia="uk-UA"/>
              </w:rPr>
              <w:t>вищих</w:t>
            </w:r>
            <w:proofErr w:type="spellEnd"/>
            <w:r w:rsidRPr="00BB23DF">
              <w:rPr>
                <w:lang w:eastAsia="uk-UA"/>
              </w:rPr>
              <w:t xml:space="preserve"> </w:t>
            </w:r>
            <w:proofErr w:type="spellStart"/>
            <w:r w:rsidRPr="00BB23DF">
              <w:rPr>
                <w:lang w:eastAsia="uk-UA"/>
              </w:rPr>
              <w:t>навчальних</w:t>
            </w:r>
            <w:proofErr w:type="spellEnd"/>
            <w:r w:rsidRPr="00BB23DF">
              <w:rPr>
                <w:lang w:eastAsia="uk-UA"/>
              </w:rPr>
              <w:t xml:space="preserve"> закладів</w:t>
            </w:r>
            <w:r w:rsidRPr="00BB23DF">
              <w:rPr>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A34CD4">
              <w:rPr>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A5074D">
              <w:rPr>
                <w:lang w:eastAsia="uk-UA"/>
              </w:rPr>
              <w:t>0,500</w:t>
            </w:r>
          </w:p>
        </w:tc>
        <w:tc>
          <w:tcPr>
            <w:tcW w:w="400"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1130.3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Гуртожитки</w:t>
            </w:r>
            <w:proofErr w:type="spellEnd"/>
            <w:r w:rsidRPr="00BB23DF">
              <w:rPr>
                <w:lang w:eastAsia="uk-UA"/>
              </w:rPr>
              <w:t xml:space="preserve"> для </w:t>
            </w:r>
            <w:proofErr w:type="spellStart"/>
            <w:r w:rsidRPr="00BB23DF">
              <w:rPr>
                <w:lang w:eastAsia="uk-UA"/>
              </w:rPr>
              <w:t>учнів</w:t>
            </w:r>
            <w:proofErr w:type="spellEnd"/>
            <w:r w:rsidRPr="00BB23DF">
              <w:rPr>
                <w:lang w:eastAsia="uk-UA"/>
              </w:rPr>
              <w:t xml:space="preserve"> </w:t>
            </w:r>
            <w:proofErr w:type="spellStart"/>
            <w:r w:rsidRPr="00BB23DF">
              <w:rPr>
                <w:lang w:eastAsia="uk-UA"/>
              </w:rPr>
              <w:t>навчальних</w:t>
            </w:r>
            <w:proofErr w:type="spellEnd"/>
            <w:r w:rsidRPr="00BB23DF">
              <w:rPr>
                <w:lang w:eastAsia="uk-UA"/>
              </w:rPr>
              <w:t xml:space="preserve"> закладів</w:t>
            </w:r>
            <w:r w:rsidRPr="00BB23DF">
              <w:rPr>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A34CD4">
              <w:rPr>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A5074D">
              <w:rPr>
                <w:lang w:eastAsia="uk-UA"/>
              </w:rPr>
              <w:t>0,500</w:t>
            </w:r>
          </w:p>
        </w:tc>
        <w:tc>
          <w:tcPr>
            <w:tcW w:w="400"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1130.4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Будинк</w:t>
            </w:r>
            <w:proofErr w:type="gramStart"/>
            <w:r w:rsidRPr="00BB23DF">
              <w:rPr>
                <w:lang w:eastAsia="uk-UA"/>
              </w:rPr>
              <w:t>и-</w:t>
            </w:r>
            <w:proofErr w:type="gramEnd"/>
            <w:r w:rsidRPr="00BB23DF">
              <w:rPr>
                <w:lang w:eastAsia="uk-UA"/>
              </w:rPr>
              <w:t>інтернати</w:t>
            </w:r>
            <w:proofErr w:type="spellEnd"/>
            <w:r w:rsidRPr="00BB23DF">
              <w:rPr>
                <w:lang w:eastAsia="uk-UA"/>
              </w:rPr>
              <w:t xml:space="preserve"> для людей </w:t>
            </w:r>
            <w:proofErr w:type="spellStart"/>
            <w:r w:rsidRPr="00BB23DF">
              <w:rPr>
                <w:lang w:eastAsia="uk-UA"/>
              </w:rPr>
              <w:t>похилого</w:t>
            </w:r>
            <w:proofErr w:type="spellEnd"/>
            <w:r w:rsidRPr="00BB23DF">
              <w:rPr>
                <w:lang w:eastAsia="uk-UA"/>
              </w:rPr>
              <w:t xml:space="preserve"> </w:t>
            </w:r>
            <w:proofErr w:type="spellStart"/>
            <w:r w:rsidRPr="00BB23DF">
              <w:rPr>
                <w:lang w:eastAsia="uk-UA"/>
              </w:rPr>
              <w:t>віку</w:t>
            </w:r>
            <w:proofErr w:type="spellEnd"/>
            <w:r w:rsidRPr="00BB23DF">
              <w:rPr>
                <w:lang w:eastAsia="uk-UA"/>
              </w:rPr>
              <w:t xml:space="preserve"> та інвалідів</w:t>
            </w:r>
            <w:r w:rsidRPr="00BB23DF">
              <w:rPr>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A34CD4">
              <w:rPr>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9"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A764B9">
              <w:rPr>
                <w:lang w:eastAsia="uk-UA"/>
              </w:rPr>
              <w:t>0,500</w:t>
            </w:r>
          </w:p>
        </w:tc>
        <w:tc>
          <w:tcPr>
            <w:tcW w:w="400"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1130.5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Будинки</w:t>
            </w:r>
            <w:proofErr w:type="spellEnd"/>
            <w:r w:rsidRPr="00BB23DF">
              <w:rPr>
                <w:lang w:eastAsia="uk-UA"/>
              </w:rPr>
              <w:t xml:space="preserve"> </w:t>
            </w:r>
            <w:proofErr w:type="spellStart"/>
            <w:r w:rsidRPr="00BB23DF">
              <w:rPr>
                <w:lang w:eastAsia="uk-UA"/>
              </w:rPr>
              <w:t>дитини</w:t>
            </w:r>
            <w:proofErr w:type="spellEnd"/>
            <w:r w:rsidRPr="00BB23DF">
              <w:rPr>
                <w:lang w:eastAsia="uk-UA"/>
              </w:rPr>
              <w:t xml:space="preserve"> та </w:t>
            </w:r>
            <w:proofErr w:type="spellStart"/>
            <w:proofErr w:type="gramStart"/>
            <w:r w:rsidRPr="00BB23DF">
              <w:rPr>
                <w:lang w:eastAsia="uk-UA"/>
              </w:rPr>
              <w:t>сир</w:t>
            </w:r>
            <w:proofErr w:type="gramEnd"/>
            <w:r w:rsidRPr="00BB23DF">
              <w:rPr>
                <w:lang w:eastAsia="uk-UA"/>
              </w:rPr>
              <w:t>ітські</w:t>
            </w:r>
            <w:proofErr w:type="spellEnd"/>
            <w:r w:rsidRPr="00BB23DF">
              <w:rPr>
                <w:lang w:eastAsia="uk-UA"/>
              </w:rPr>
              <w:t xml:space="preserve"> будинки</w:t>
            </w:r>
            <w:r w:rsidRPr="00BB23DF">
              <w:rPr>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A34CD4">
              <w:rPr>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9"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A764B9">
              <w:rPr>
                <w:lang w:eastAsia="uk-UA"/>
              </w:rPr>
              <w:t>0,500</w:t>
            </w:r>
          </w:p>
        </w:tc>
        <w:tc>
          <w:tcPr>
            <w:tcW w:w="400"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1130.6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Будинки</w:t>
            </w:r>
            <w:proofErr w:type="spellEnd"/>
            <w:r w:rsidRPr="00BB23DF">
              <w:rPr>
                <w:lang w:eastAsia="uk-UA"/>
              </w:rPr>
              <w:t xml:space="preserve"> </w:t>
            </w:r>
            <w:proofErr w:type="gramStart"/>
            <w:r w:rsidRPr="00BB23DF">
              <w:rPr>
                <w:lang w:eastAsia="uk-UA"/>
              </w:rPr>
              <w:t xml:space="preserve">для </w:t>
            </w:r>
            <w:proofErr w:type="spellStart"/>
            <w:r w:rsidRPr="00BB23DF">
              <w:rPr>
                <w:lang w:eastAsia="uk-UA"/>
              </w:rPr>
              <w:t>б</w:t>
            </w:r>
            <w:proofErr w:type="gramEnd"/>
            <w:r w:rsidRPr="00BB23DF">
              <w:rPr>
                <w:lang w:eastAsia="uk-UA"/>
              </w:rPr>
              <w:t>іженців</w:t>
            </w:r>
            <w:proofErr w:type="spellEnd"/>
            <w:r w:rsidRPr="00BB23DF">
              <w:rPr>
                <w:lang w:eastAsia="uk-UA"/>
              </w:rPr>
              <w:t xml:space="preserve">, </w:t>
            </w:r>
            <w:proofErr w:type="spellStart"/>
            <w:r w:rsidRPr="00BB23DF">
              <w:rPr>
                <w:lang w:eastAsia="uk-UA"/>
              </w:rPr>
              <w:t>притулки</w:t>
            </w:r>
            <w:proofErr w:type="spellEnd"/>
            <w:r w:rsidRPr="00BB23DF">
              <w:rPr>
                <w:lang w:eastAsia="uk-UA"/>
              </w:rPr>
              <w:t xml:space="preserve"> для бездомних</w:t>
            </w:r>
            <w:r w:rsidRPr="00BB23DF">
              <w:rPr>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A34CD4">
              <w:rPr>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9"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A764B9">
              <w:rPr>
                <w:lang w:eastAsia="uk-UA"/>
              </w:rPr>
              <w:t>0,500</w:t>
            </w:r>
          </w:p>
        </w:tc>
        <w:tc>
          <w:tcPr>
            <w:tcW w:w="400"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1130.9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Будинки</w:t>
            </w:r>
            <w:proofErr w:type="spellEnd"/>
            <w:r w:rsidRPr="00BB23DF">
              <w:rPr>
                <w:lang w:eastAsia="uk-UA"/>
              </w:rPr>
              <w:t xml:space="preserve"> для </w:t>
            </w:r>
            <w:proofErr w:type="spellStart"/>
            <w:r w:rsidRPr="00BB23DF">
              <w:rPr>
                <w:lang w:eastAsia="uk-UA"/>
              </w:rPr>
              <w:t>колективного</w:t>
            </w:r>
            <w:proofErr w:type="spellEnd"/>
            <w:r w:rsidRPr="00BB23DF">
              <w:rPr>
                <w:lang w:eastAsia="uk-UA"/>
              </w:rPr>
              <w:t xml:space="preserve"> </w:t>
            </w:r>
            <w:proofErr w:type="spellStart"/>
            <w:r w:rsidRPr="00BB23DF">
              <w:rPr>
                <w:lang w:eastAsia="uk-UA"/>
              </w:rPr>
              <w:t>проживання</w:t>
            </w:r>
            <w:proofErr w:type="spellEnd"/>
            <w:r w:rsidRPr="00BB23DF">
              <w:rPr>
                <w:lang w:eastAsia="uk-UA"/>
              </w:rPr>
              <w:t xml:space="preserve"> </w:t>
            </w:r>
            <w:proofErr w:type="spellStart"/>
            <w:r w:rsidRPr="00BB23DF">
              <w:rPr>
                <w:lang w:eastAsia="uk-UA"/>
              </w:rPr>
              <w:t>інші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Pr>
                <w:lang w:eastAsia="uk-UA"/>
              </w:rPr>
              <w:t>0,500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Pr>
                <w:lang w:eastAsia="uk-UA"/>
              </w:rPr>
              <w:t>0,500</w:t>
            </w:r>
          </w:p>
        </w:tc>
        <w:tc>
          <w:tcPr>
            <w:tcW w:w="400" w:type="pct"/>
            <w:gridSpan w:val="4"/>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291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3E4A8B" w:rsidRDefault="00EA7417" w:rsidP="004B077C">
            <w:pPr>
              <w:ind w:left="284"/>
              <w:jc w:val="both"/>
              <w:rPr>
                <w:lang w:eastAsia="uk-UA"/>
              </w:rPr>
            </w:pPr>
            <w:proofErr w:type="spellStart"/>
            <w:r w:rsidRPr="003E4A8B">
              <w:rPr>
                <w:b/>
                <w:lang w:eastAsia="uk-UA"/>
              </w:rPr>
              <w:t>Примітка</w:t>
            </w:r>
            <w:proofErr w:type="spellEnd"/>
            <w:r w:rsidRPr="003E4A8B">
              <w:rPr>
                <w:b/>
                <w:lang w:eastAsia="uk-UA"/>
              </w:rPr>
              <w:t xml:space="preserve"> </w:t>
            </w:r>
            <w:r w:rsidRPr="003E4A8B">
              <w:rPr>
                <w:lang w:eastAsia="uk-UA"/>
              </w:rPr>
              <w:t xml:space="preserve">: </w:t>
            </w:r>
            <w:r w:rsidRPr="003E4A8B">
              <w:rPr>
                <w:color w:val="000000"/>
                <w:shd w:val="clear" w:color="auto" w:fill="FFFFFF"/>
              </w:rPr>
              <w:t xml:space="preserve">за </w:t>
            </w:r>
            <w:proofErr w:type="spellStart"/>
            <w:r w:rsidRPr="003E4A8B">
              <w:rPr>
                <w:color w:val="000000"/>
                <w:shd w:val="clear" w:color="auto" w:fill="FFFFFF"/>
              </w:rPr>
              <w:t>наявності</w:t>
            </w:r>
            <w:proofErr w:type="spellEnd"/>
            <w:r w:rsidRPr="003E4A8B">
              <w:rPr>
                <w:color w:val="000000"/>
                <w:shd w:val="clear" w:color="auto" w:fill="FFFFFF"/>
              </w:rPr>
              <w:t xml:space="preserve"> у </w:t>
            </w:r>
            <w:proofErr w:type="spellStart"/>
            <w:r w:rsidRPr="003E4A8B">
              <w:rPr>
                <w:color w:val="000000"/>
                <w:shd w:val="clear" w:color="auto" w:fill="FFFFFF"/>
              </w:rPr>
              <w:t>власності</w:t>
            </w:r>
            <w:proofErr w:type="spellEnd"/>
            <w:r w:rsidRPr="003E4A8B">
              <w:rPr>
                <w:color w:val="000000"/>
                <w:shd w:val="clear" w:color="auto" w:fill="FFFFFF"/>
              </w:rPr>
              <w:t xml:space="preserve"> </w:t>
            </w:r>
            <w:proofErr w:type="spellStart"/>
            <w:r w:rsidRPr="003E4A8B">
              <w:rPr>
                <w:color w:val="000000"/>
                <w:shd w:val="clear" w:color="auto" w:fill="FFFFFF"/>
              </w:rPr>
              <w:t>платника</w:t>
            </w:r>
            <w:proofErr w:type="spellEnd"/>
            <w:r w:rsidRPr="003E4A8B">
              <w:rPr>
                <w:color w:val="000000"/>
                <w:shd w:val="clear" w:color="auto" w:fill="FFFFFF"/>
              </w:rPr>
              <w:t xml:space="preserve"> </w:t>
            </w:r>
            <w:proofErr w:type="spellStart"/>
            <w:r w:rsidRPr="003E4A8B">
              <w:rPr>
                <w:color w:val="000000"/>
                <w:shd w:val="clear" w:color="auto" w:fill="FFFFFF"/>
              </w:rPr>
              <w:t>податку</w:t>
            </w:r>
            <w:proofErr w:type="spellEnd"/>
            <w:r w:rsidRPr="003E4A8B">
              <w:rPr>
                <w:color w:val="000000"/>
                <w:shd w:val="clear" w:color="auto" w:fill="FFFFFF"/>
              </w:rPr>
              <w:t xml:space="preserve"> </w:t>
            </w:r>
            <w:proofErr w:type="spellStart"/>
            <w:r w:rsidRPr="003E4A8B">
              <w:rPr>
                <w:color w:val="000000"/>
                <w:shd w:val="clear" w:color="auto" w:fill="FFFFFF"/>
              </w:rPr>
              <w:t>об’єкта</w:t>
            </w:r>
            <w:proofErr w:type="spellEnd"/>
            <w:r w:rsidRPr="003E4A8B">
              <w:rPr>
                <w:color w:val="000000"/>
                <w:shd w:val="clear" w:color="auto" w:fill="FFFFFF"/>
              </w:rPr>
              <w:t xml:space="preserve"> (</w:t>
            </w:r>
            <w:proofErr w:type="spellStart"/>
            <w:r w:rsidRPr="003E4A8B">
              <w:rPr>
                <w:color w:val="000000"/>
                <w:shd w:val="clear" w:color="auto" w:fill="FFFFFF"/>
              </w:rPr>
              <w:t>об’єктів</w:t>
            </w:r>
            <w:proofErr w:type="spellEnd"/>
            <w:r w:rsidRPr="003E4A8B">
              <w:rPr>
                <w:color w:val="000000"/>
                <w:shd w:val="clear" w:color="auto" w:fill="FFFFFF"/>
              </w:rPr>
              <w:t xml:space="preserve">) </w:t>
            </w:r>
            <w:proofErr w:type="spellStart"/>
            <w:r w:rsidRPr="003E4A8B">
              <w:rPr>
                <w:color w:val="000000"/>
                <w:shd w:val="clear" w:color="auto" w:fill="FFFFFF"/>
              </w:rPr>
              <w:t>житлової</w:t>
            </w:r>
            <w:proofErr w:type="spellEnd"/>
            <w:r w:rsidRPr="003E4A8B">
              <w:rPr>
                <w:color w:val="000000"/>
                <w:shd w:val="clear" w:color="auto" w:fill="FFFFFF"/>
              </w:rPr>
              <w:t xml:space="preserve"> </w:t>
            </w:r>
            <w:proofErr w:type="spellStart"/>
            <w:r w:rsidRPr="003E4A8B">
              <w:rPr>
                <w:color w:val="000000"/>
                <w:shd w:val="clear" w:color="auto" w:fill="FFFFFF"/>
              </w:rPr>
              <w:t>нерухомості</w:t>
            </w:r>
            <w:proofErr w:type="spellEnd"/>
            <w:r w:rsidRPr="003E4A8B">
              <w:rPr>
                <w:color w:val="000000"/>
                <w:shd w:val="clear" w:color="auto" w:fill="FFFFFF"/>
              </w:rPr>
              <w:t xml:space="preserve">, у тому </w:t>
            </w:r>
            <w:proofErr w:type="spellStart"/>
            <w:r w:rsidRPr="003E4A8B">
              <w:rPr>
                <w:color w:val="000000"/>
                <w:shd w:val="clear" w:color="auto" w:fill="FFFFFF"/>
              </w:rPr>
              <w:t>числі</w:t>
            </w:r>
            <w:proofErr w:type="spellEnd"/>
            <w:r w:rsidRPr="003E4A8B">
              <w:rPr>
                <w:color w:val="000000"/>
                <w:shd w:val="clear" w:color="auto" w:fill="FFFFFF"/>
              </w:rPr>
              <w:t xml:space="preserve"> </w:t>
            </w:r>
            <w:proofErr w:type="spellStart"/>
            <w:r w:rsidRPr="003E4A8B">
              <w:rPr>
                <w:color w:val="000000"/>
                <w:shd w:val="clear" w:color="auto" w:fill="FFFFFF"/>
              </w:rPr>
              <w:t>його</w:t>
            </w:r>
            <w:proofErr w:type="spellEnd"/>
            <w:r w:rsidRPr="003E4A8B">
              <w:rPr>
                <w:color w:val="000000"/>
                <w:shd w:val="clear" w:color="auto" w:fill="FFFFFF"/>
              </w:rPr>
              <w:t xml:space="preserve"> </w:t>
            </w:r>
            <w:proofErr w:type="spellStart"/>
            <w:r w:rsidRPr="003E4A8B">
              <w:rPr>
                <w:color w:val="000000"/>
                <w:shd w:val="clear" w:color="auto" w:fill="FFFFFF"/>
              </w:rPr>
              <w:t>частки</w:t>
            </w:r>
            <w:proofErr w:type="spellEnd"/>
            <w:r w:rsidRPr="003E4A8B">
              <w:rPr>
                <w:color w:val="000000"/>
                <w:shd w:val="clear" w:color="auto" w:fill="FFFFFF"/>
              </w:rPr>
              <w:t xml:space="preserve">, </w:t>
            </w:r>
            <w:proofErr w:type="spellStart"/>
            <w:r w:rsidRPr="003E4A8B">
              <w:rPr>
                <w:color w:val="000000"/>
                <w:shd w:val="clear" w:color="auto" w:fill="FFFFFF"/>
              </w:rPr>
              <w:t>що</w:t>
            </w:r>
            <w:proofErr w:type="spellEnd"/>
            <w:r w:rsidRPr="003E4A8B">
              <w:rPr>
                <w:color w:val="000000"/>
                <w:shd w:val="clear" w:color="auto" w:fill="FFFFFF"/>
              </w:rPr>
              <w:t xml:space="preserve"> </w:t>
            </w:r>
            <w:proofErr w:type="spellStart"/>
            <w:r w:rsidRPr="003E4A8B">
              <w:rPr>
                <w:color w:val="000000"/>
                <w:shd w:val="clear" w:color="auto" w:fill="FFFFFF"/>
              </w:rPr>
              <w:t>перебуває</w:t>
            </w:r>
            <w:proofErr w:type="spellEnd"/>
            <w:r w:rsidRPr="003E4A8B">
              <w:rPr>
                <w:color w:val="000000"/>
                <w:shd w:val="clear" w:color="auto" w:fill="FFFFFF"/>
              </w:rPr>
              <w:t xml:space="preserve"> у </w:t>
            </w:r>
            <w:proofErr w:type="spellStart"/>
            <w:r w:rsidRPr="003E4A8B">
              <w:rPr>
                <w:color w:val="000000"/>
                <w:shd w:val="clear" w:color="auto" w:fill="FFFFFF"/>
              </w:rPr>
              <w:t>власності</w:t>
            </w:r>
            <w:proofErr w:type="spellEnd"/>
            <w:r w:rsidRPr="003E4A8B">
              <w:rPr>
                <w:color w:val="000000"/>
                <w:shd w:val="clear" w:color="auto" w:fill="FFFFFF"/>
              </w:rPr>
              <w:t xml:space="preserve"> </w:t>
            </w:r>
            <w:proofErr w:type="spellStart"/>
            <w:r w:rsidRPr="003E4A8B">
              <w:rPr>
                <w:color w:val="000000"/>
                <w:shd w:val="clear" w:color="auto" w:fill="FFFFFF"/>
              </w:rPr>
              <w:t>фізичної</w:t>
            </w:r>
            <w:proofErr w:type="spellEnd"/>
            <w:r w:rsidRPr="003E4A8B">
              <w:rPr>
                <w:color w:val="000000"/>
                <w:shd w:val="clear" w:color="auto" w:fill="FFFFFF"/>
              </w:rPr>
              <w:t xml:space="preserve"> </w:t>
            </w:r>
            <w:proofErr w:type="spellStart"/>
            <w:r w:rsidRPr="003E4A8B">
              <w:rPr>
                <w:color w:val="000000"/>
                <w:shd w:val="clear" w:color="auto" w:fill="FFFFFF"/>
              </w:rPr>
              <w:t>чи</w:t>
            </w:r>
            <w:proofErr w:type="spellEnd"/>
            <w:r w:rsidRPr="003E4A8B">
              <w:rPr>
                <w:color w:val="000000"/>
                <w:shd w:val="clear" w:color="auto" w:fill="FFFFFF"/>
              </w:rPr>
              <w:t xml:space="preserve"> </w:t>
            </w:r>
            <w:proofErr w:type="spellStart"/>
            <w:r w:rsidRPr="003E4A8B">
              <w:rPr>
                <w:color w:val="000000"/>
                <w:shd w:val="clear" w:color="auto" w:fill="FFFFFF"/>
              </w:rPr>
              <w:t>юридичної</w:t>
            </w:r>
            <w:proofErr w:type="spellEnd"/>
            <w:r w:rsidRPr="003E4A8B">
              <w:rPr>
                <w:color w:val="000000"/>
                <w:shd w:val="clear" w:color="auto" w:fill="FFFFFF"/>
              </w:rPr>
              <w:t xml:space="preserve"> особи - </w:t>
            </w:r>
            <w:proofErr w:type="spellStart"/>
            <w:r w:rsidRPr="003E4A8B">
              <w:rPr>
                <w:color w:val="000000"/>
                <w:shd w:val="clear" w:color="auto" w:fill="FFFFFF"/>
              </w:rPr>
              <w:t>платника</w:t>
            </w:r>
            <w:proofErr w:type="spellEnd"/>
            <w:r w:rsidRPr="003E4A8B">
              <w:rPr>
                <w:color w:val="000000"/>
                <w:shd w:val="clear" w:color="auto" w:fill="FFFFFF"/>
              </w:rPr>
              <w:t xml:space="preserve"> </w:t>
            </w:r>
            <w:proofErr w:type="spellStart"/>
            <w:r w:rsidRPr="003E4A8B">
              <w:rPr>
                <w:color w:val="000000"/>
                <w:shd w:val="clear" w:color="auto" w:fill="FFFFFF"/>
              </w:rPr>
              <w:t>податку</w:t>
            </w:r>
            <w:proofErr w:type="spellEnd"/>
            <w:r w:rsidRPr="003E4A8B">
              <w:rPr>
                <w:color w:val="000000"/>
                <w:shd w:val="clear" w:color="auto" w:fill="FFFFFF"/>
              </w:rPr>
              <w:t xml:space="preserve">, </w:t>
            </w:r>
            <w:proofErr w:type="spellStart"/>
            <w:r w:rsidRPr="003E4A8B">
              <w:rPr>
                <w:color w:val="000000"/>
                <w:shd w:val="clear" w:color="auto" w:fill="FFFFFF"/>
              </w:rPr>
              <w:t>загальна</w:t>
            </w:r>
            <w:proofErr w:type="spellEnd"/>
            <w:r w:rsidRPr="003E4A8B">
              <w:rPr>
                <w:color w:val="000000"/>
                <w:shd w:val="clear" w:color="auto" w:fill="FFFFFF"/>
              </w:rPr>
              <w:t xml:space="preserve"> </w:t>
            </w:r>
            <w:proofErr w:type="spellStart"/>
            <w:r w:rsidRPr="003E4A8B">
              <w:rPr>
                <w:color w:val="000000"/>
                <w:shd w:val="clear" w:color="auto" w:fill="FFFFFF"/>
              </w:rPr>
              <w:t>площа</w:t>
            </w:r>
            <w:proofErr w:type="spellEnd"/>
            <w:r w:rsidRPr="003E4A8B">
              <w:rPr>
                <w:color w:val="000000"/>
                <w:shd w:val="clear" w:color="auto" w:fill="FFFFFF"/>
              </w:rPr>
              <w:t xml:space="preserve"> </w:t>
            </w:r>
            <w:proofErr w:type="spellStart"/>
            <w:r w:rsidRPr="003E4A8B">
              <w:rPr>
                <w:color w:val="000000"/>
                <w:shd w:val="clear" w:color="auto" w:fill="FFFFFF"/>
              </w:rPr>
              <w:t>якого</w:t>
            </w:r>
            <w:proofErr w:type="spellEnd"/>
            <w:r w:rsidRPr="003E4A8B">
              <w:rPr>
                <w:color w:val="000000"/>
                <w:shd w:val="clear" w:color="auto" w:fill="FFFFFF"/>
              </w:rPr>
              <w:t xml:space="preserve"> </w:t>
            </w:r>
            <w:proofErr w:type="spellStart"/>
            <w:r w:rsidRPr="003E4A8B">
              <w:rPr>
                <w:color w:val="000000"/>
                <w:shd w:val="clear" w:color="auto" w:fill="FFFFFF"/>
              </w:rPr>
              <w:t>перевищує</w:t>
            </w:r>
            <w:proofErr w:type="spellEnd"/>
            <w:r w:rsidRPr="003E4A8B">
              <w:rPr>
                <w:color w:val="000000"/>
                <w:shd w:val="clear" w:color="auto" w:fill="FFFFFF"/>
              </w:rPr>
              <w:t xml:space="preserve"> 300 </w:t>
            </w:r>
            <w:proofErr w:type="spellStart"/>
            <w:r w:rsidRPr="003E4A8B">
              <w:rPr>
                <w:color w:val="000000"/>
                <w:shd w:val="clear" w:color="auto" w:fill="FFFFFF"/>
              </w:rPr>
              <w:t>квадратних</w:t>
            </w:r>
            <w:proofErr w:type="spellEnd"/>
            <w:r w:rsidRPr="003E4A8B">
              <w:rPr>
                <w:color w:val="000000"/>
                <w:shd w:val="clear" w:color="auto" w:fill="FFFFFF"/>
              </w:rPr>
              <w:t xml:space="preserve"> </w:t>
            </w:r>
            <w:proofErr w:type="spellStart"/>
            <w:r w:rsidRPr="003E4A8B">
              <w:rPr>
                <w:color w:val="000000"/>
                <w:shd w:val="clear" w:color="auto" w:fill="FFFFFF"/>
              </w:rPr>
              <w:t>метрів</w:t>
            </w:r>
            <w:proofErr w:type="spellEnd"/>
            <w:r w:rsidRPr="003E4A8B">
              <w:rPr>
                <w:color w:val="000000"/>
                <w:shd w:val="clear" w:color="auto" w:fill="FFFFFF"/>
              </w:rPr>
              <w:t xml:space="preserve"> (для </w:t>
            </w:r>
            <w:proofErr w:type="spellStart"/>
            <w:r w:rsidRPr="003E4A8B">
              <w:rPr>
                <w:color w:val="000000"/>
                <w:shd w:val="clear" w:color="auto" w:fill="FFFFFF"/>
              </w:rPr>
              <w:t>квартири</w:t>
            </w:r>
            <w:proofErr w:type="spellEnd"/>
            <w:r w:rsidRPr="003E4A8B">
              <w:rPr>
                <w:color w:val="000000"/>
                <w:shd w:val="clear" w:color="auto" w:fill="FFFFFF"/>
              </w:rPr>
              <w:t>) та/</w:t>
            </w:r>
            <w:proofErr w:type="spellStart"/>
            <w:r w:rsidRPr="003E4A8B">
              <w:rPr>
                <w:color w:val="000000"/>
                <w:shd w:val="clear" w:color="auto" w:fill="FFFFFF"/>
              </w:rPr>
              <w:t>або</w:t>
            </w:r>
            <w:proofErr w:type="spellEnd"/>
            <w:r w:rsidRPr="003E4A8B">
              <w:rPr>
                <w:color w:val="000000"/>
                <w:shd w:val="clear" w:color="auto" w:fill="FFFFFF"/>
              </w:rPr>
              <w:t xml:space="preserve"> 500 </w:t>
            </w:r>
            <w:proofErr w:type="spellStart"/>
            <w:r w:rsidRPr="003E4A8B">
              <w:rPr>
                <w:color w:val="000000"/>
                <w:shd w:val="clear" w:color="auto" w:fill="FFFFFF"/>
              </w:rPr>
              <w:t>квадратних</w:t>
            </w:r>
            <w:proofErr w:type="spellEnd"/>
            <w:r w:rsidRPr="003E4A8B">
              <w:rPr>
                <w:color w:val="000000"/>
                <w:shd w:val="clear" w:color="auto" w:fill="FFFFFF"/>
              </w:rPr>
              <w:t xml:space="preserve"> </w:t>
            </w:r>
            <w:proofErr w:type="spellStart"/>
            <w:r w:rsidRPr="003E4A8B">
              <w:rPr>
                <w:color w:val="000000"/>
                <w:shd w:val="clear" w:color="auto" w:fill="FFFFFF"/>
              </w:rPr>
              <w:t>метрів</w:t>
            </w:r>
            <w:proofErr w:type="spellEnd"/>
            <w:r w:rsidRPr="003E4A8B">
              <w:rPr>
                <w:color w:val="000000"/>
                <w:shd w:val="clear" w:color="auto" w:fill="FFFFFF"/>
              </w:rPr>
              <w:t xml:space="preserve"> (для </w:t>
            </w:r>
            <w:proofErr w:type="spellStart"/>
            <w:r w:rsidRPr="003E4A8B">
              <w:rPr>
                <w:color w:val="000000"/>
                <w:shd w:val="clear" w:color="auto" w:fill="FFFFFF"/>
              </w:rPr>
              <w:t>будинку</w:t>
            </w:r>
            <w:proofErr w:type="spellEnd"/>
            <w:r w:rsidRPr="003E4A8B">
              <w:rPr>
                <w:color w:val="000000"/>
                <w:shd w:val="clear" w:color="auto" w:fill="FFFFFF"/>
              </w:rPr>
              <w:t xml:space="preserve">), сума </w:t>
            </w:r>
            <w:proofErr w:type="spellStart"/>
            <w:r w:rsidRPr="003E4A8B">
              <w:rPr>
                <w:color w:val="000000"/>
                <w:shd w:val="clear" w:color="auto" w:fill="FFFFFF"/>
              </w:rPr>
              <w:t>податку</w:t>
            </w:r>
            <w:proofErr w:type="spellEnd"/>
            <w:r w:rsidRPr="003E4A8B">
              <w:rPr>
                <w:color w:val="000000"/>
                <w:shd w:val="clear" w:color="auto" w:fill="FFFFFF"/>
              </w:rPr>
              <w:t xml:space="preserve">, </w:t>
            </w:r>
            <w:proofErr w:type="spellStart"/>
            <w:r w:rsidRPr="003E4A8B">
              <w:rPr>
                <w:color w:val="000000"/>
                <w:shd w:val="clear" w:color="auto" w:fill="FFFFFF"/>
              </w:rPr>
              <w:t>розрахована</w:t>
            </w:r>
            <w:proofErr w:type="spellEnd"/>
            <w:r w:rsidRPr="003E4A8B">
              <w:rPr>
                <w:color w:val="000000"/>
                <w:shd w:val="clear" w:color="auto" w:fill="FFFFFF"/>
              </w:rPr>
              <w:t xml:space="preserve"> </w:t>
            </w:r>
            <w:proofErr w:type="spellStart"/>
            <w:r w:rsidRPr="003E4A8B">
              <w:rPr>
                <w:color w:val="000000"/>
                <w:shd w:val="clear" w:color="auto" w:fill="FFFFFF"/>
              </w:rPr>
              <w:t>відповідно</w:t>
            </w:r>
            <w:proofErr w:type="spellEnd"/>
            <w:r w:rsidRPr="003E4A8B">
              <w:rPr>
                <w:color w:val="000000"/>
                <w:shd w:val="clear" w:color="auto" w:fill="FFFFFF"/>
              </w:rPr>
              <w:t xml:space="preserve"> до </w:t>
            </w:r>
            <w:proofErr w:type="spellStart"/>
            <w:proofErr w:type="gramStart"/>
            <w:r w:rsidRPr="003E4A8B">
              <w:rPr>
                <w:color w:val="000000"/>
                <w:shd w:val="clear" w:color="auto" w:fill="FFFFFF"/>
              </w:rPr>
              <w:t>п</w:t>
            </w:r>
            <w:proofErr w:type="gramEnd"/>
            <w:r w:rsidRPr="003E4A8B">
              <w:rPr>
                <w:color w:val="000000"/>
                <w:shd w:val="clear" w:color="auto" w:fill="FFFFFF"/>
              </w:rPr>
              <w:t>ідпунктів</w:t>
            </w:r>
            <w:proofErr w:type="spellEnd"/>
            <w:r w:rsidRPr="003E4A8B">
              <w:rPr>
                <w:color w:val="000000"/>
                <w:shd w:val="clear" w:color="auto" w:fill="FFFFFF"/>
              </w:rPr>
              <w:t xml:space="preserve"> "а"-"г" </w:t>
            </w:r>
            <w:proofErr w:type="spellStart"/>
            <w:r w:rsidRPr="003E4A8B">
              <w:rPr>
                <w:color w:val="000000"/>
                <w:shd w:val="clear" w:color="auto" w:fill="FFFFFF"/>
              </w:rPr>
              <w:t>статті</w:t>
            </w:r>
            <w:proofErr w:type="spellEnd"/>
            <w:r w:rsidRPr="003E4A8B">
              <w:rPr>
                <w:color w:val="000000"/>
                <w:shd w:val="clear" w:color="auto" w:fill="FFFFFF"/>
              </w:rPr>
              <w:t xml:space="preserve"> 266.7.1, </w:t>
            </w:r>
            <w:proofErr w:type="spellStart"/>
            <w:r w:rsidRPr="003E4A8B">
              <w:rPr>
                <w:color w:val="000000"/>
                <w:shd w:val="clear" w:color="auto" w:fill="FFFFFF"/>
              </w:rPr>
              <w:t>збільшується</w:t>
            </w:r>
            <w:proofErr w:type="spellEnd"/>
            <w:r w:rsidRPr="003E4A8B">
              <w:rPr>
                <w:color w:val="000000"/>
                <w:shd w:val="clear" w:color="auto" w:fill="FFFFFF"/>
              </w:rPr>
              <w:t xml:space="preserve"> на 25000 </w:t>
            </w:r>
            <w:proofErr w:type="spellStart"/>
            <w:r w:rsidRPr="003E4A8B">
              <w:rPr>
                <w:color w:val="000000"/>
                <w:shd w:val="clear" w:color="auto" w:fill="FFFFFF"/>
              </w:rPr>
              <w:t>гривень</w:t>
            </w:r>
            <w:proofErr w:type="spellEnd"/>
            <w:r w:rsidRPr="003E4A8B">
              <w:rPr>
                <w:color w:val="000000"/>
                <w:shd w:val="clear" w:color="auto" w:fill="FFFFFF"/>
              </w:rPr>
              <w:t xml:space="preserve"> на </w:t>
            </w:r>
            <w:proofErr w:type="spellStart"/>
            <w:proofErr w:type="gramStart"/>
            <w:r w:rsidRPr="003E4A8B">
              <w:rPr>
                <w:color w:val="000000"/>
                <w:shd w:val="clear" w:color="auto" w:fill="FFFFFF"/>
              </w:rPr>
              <w:t>р</w:t>
            </w:r>
            <w:proofErr w:type="gramEnd"/>
            <w:r w:rsidRPr="003E4A8B">
              <w:rPr>
                <w:color w:val="000000"/>
                <w:shd w:val="clear" w:color="auto" w:fill="FFFFFF"/>
              </w:rPr>
              <w:t>ік</w:t>
            </w:r>
            <w:proofErr w:type="spellEnd"/>
            <w:r w:rsidRPr="003E4A8B">
              <w:rPr>
                <w:color w:val="000000"/>
                <w:shd w:val="clear" w:color="auto" w:fill="FFFFFF"/>
              </w:rPr>
              <w:t xml:space="preserve"> за </w:t>
            </w:r>
            <w:proofErr w:type="spellStart"/>
            <w:r w:rsidRPr="003E4A8B">
              <w:rPr>
                <w:color w:val="000000"/>
                <w:shd w:val="clear" w:color="auto" w:fill="FFFFFF"/>
              </w:rPr>
              <w:t>кожен</w:t>
            </w:r>
            <w:proofErr w:type="spellEnd"/>
            <w:r w:rsidRPr="003E4A8B">
              <w:rPr>
                <w:color w:val="000000"/>
                <w:shd w:val="clear" w:color="auto" w:fill="FFFFFF"/>
              </w:rPr>
              <w:t xml:space="preserve"> </w:t>
            </w:r>
            <w:proofErr w:type="spellStart"/>
            <w:r w:rsidRPr="003E4A8B">
              <w:rPr>
                <w:color w:val="000000"/>
                <w:shd w:val="clear" w:color="auto" w:fill="FFFFFF"/>
              </w:rPr>
              <w:t>такий</w:t>
            </w:r>
            <w:proofErr w:type="spellEnd"/>
            <w:r w:rsidRPr="003E4A8B">
              <w:rPr>
                <w:color w:val="000000"/>
                <w:shd w:val="clear" w:color="auto" w:fill="FFFFFF"/>
              </w:rPr>
              <w:t xml:space="preserve"> </w:t>
            </w:r>
            <w:proofErr w:type="spellStart"/>
            <w:r w:rsidRPr="003E4A8B">
              <w:rPr>
                <w:color w:val="000000"/>
                <w:shd w:val="clear" w:color="auto" w:fill="FFFFFF"/>
              </w:rPr>
              <w:t>об’єкт</w:t>
            </w:r>
            <w:proofErr w:type="spellEnd"/>
            <w:r w:rsidRPr="003E4A8B">
              <w:rPr>
                <w:color w:val="000000"/>
                <w:shd w:val="clear" w:color="auto" w:fill="FFFFFF"/>
              </w:rPr>
              <w:t xml:space="preserve"> </w:t>
            </w:r>
            <w:proofErr w:type="spellStart"/>
            <w:r w:rsidRPr="003E4A8B">
              <w:rPr>
                <w:color w:val="000000"/>
                <w:shd w:val="clear" w:color="auto" w:fill="FFFFFF"/>
              </w:rPr>
              <w:t>житлової</w:t>
            </w:r>
            <w:proofErr w:type="spellEnd"/>
            <w:r w:rsidRPr="003E4A8B">
              <w:rPr>
                <w:color w:val="000000"/>
                <w:shd w:val="clear" w:color="auto" w:fill="FFFFFF"/>
              </w:rPr>
              <w:t xml:space="preserve"> </w:t>
            </w:r>
            <w:proofErr w:type="spellStart"/>
            <w:r w:rsidRPr="003E4A8B">
              <w:rPr>
                <w:color w:val="000000"/>
                <w:shd w:val="clear" w:color="auto" w:fill="FFFFFF"/>
              </w:rPr>
              <w:t>нерухомості</w:t>
            </w:r>
            <w:proofErr w:type="spellEnd"/>
            <w:r w:rsidRPr="003E4A8B">
              <w:rPr>
                <w:color w:val="000000"/>
                <w:shd w:val="clear" w:color="auto" w:fill="FFFFFF"/>
              </w:rPr>
              <w:t xml:space="preserve"> (</w:t>
            </w:r>
            <w:proofErr w:type="spellStart"/>
            <w:r w:rsidRPr="003E4A8B">
              <w:rPr>
                <w:color w:val="000000"/>
                <w:shd w:val="clear" w:color="auto" w:fill="FFFFFF"/>
              </w:rPr>
              <w:t>його</w:t>
            </w:r>
            <w:proofErr w:type="spellEnd"/>
            <w:r w:rsidRPr="003E4A8B">
              <w:rPr>
                <w:color w:val="000000"/>
                <w:shd w:val="clear" w:color="auto" w:fill="FFFFFF"/>
              </w:rPr>
              <w:t xml:space="preserve"> </w:t>
            </w:r>
            <w:proofErr w:type="spellStart"/>
            <w:r w:rsidRPr="003E4A8B">
              <w:rPr>
                <w:color w:val="000000"/>
                <w:shd w:val="clear" w:color="auto" w:fill="FFFFFF"/>
              </w:rPr>
              <w:t>частку</w:t>
            </w:r>
            <w:proofErr w:type="spellEnd"/>
            <w:r w:rsidRPr="003E4A8B">
              <w:rPr>
                <w:color w:val="000000"/>
                <w:shd w:val="clear" w:color="auto" w:fill="FFFFFF"/>
              </w:rPr>
              <w:t>).</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rPr>
                <w:lang w:eastAsia="uk-UA"/>
              </w:rPr>
            </w:pPr>
            <w:r>
              <w:rPr>
                <w:lang w:eastAsia="uk-UA"/>
              </w:rPr>
              <w:t xml:space="preserve">25000,0 </w:t>
            </w:r>
            <w:proofErr w:type="spellStart"/>
            <w:r>
              <w:rPr>
                <w:lang w:eastAsia="uk-UA"/>
              </w:rPr>
              <w:t>грн</w:t>
            </w:r>
            <w:proofErr w:type="spellEnd"/>
            <w:r>
              <w:rPr>
                <w:lang w:eastAsia="uk-UA"/>
              </w:rPr>
              <w:t>.</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rPr>
                <w:lang w:eastAsia="uk-UA"/>
              </w:rPr>
            </w:pPr>
            <w:r>
              <w:rPr>
                <w:lang w:eastAsia="uk-UA"/>
              </w:rPr>
              <w:t xml:space="preserve">25000,0 </w:t>
            </w:r>
            <w:proofErr w:type="spellStart"/>
            <w:r>
              <w:rPr>
                <w:lang w:eastAsia="uk-UA"/>
              </w:rPr>
              <w:t>грн</w:t>
            </w:r>
            <w:proofErr w:type="spellEnd"/>
            <w:r>
              <w:rPr>
                <w:lang w:eastAsia="uk-UA"/>
              </w:rPr>
              <w:t>.</w:t>
            </w:r>
          </w:p>
        </w:tc>
        <w:tc>
          <w:tcPr>
            <w:tcW w:w="400" w:type="pct"/>
            <w:gridSpan w:val="4"/>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62" w:type="pct"/>
            <w:gridSpan w:val="7"/>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334910" w:rsidRDefault="00EA7417" w:rsidP="004B077C">
            <w:pPr>
              <w:ind w:left="284"/>
              <w:jc w:val="center"/>
              <w:rPr>
                <w:b/>
                <w:lang w:eastAsia="uk-UA"/>
              </w:rPr>
            </w:pPr>
            <w:proofErr w:type="spellStart"/>
            <w:r w:rsidRPr="00334910">
              <w:rPr>
                <w:b/>
                <w:lang w:eastAsia="uk-UA"/>
              </w:rPr>
              <w:t>Буді</w:t>
            </w:r>
            <w:proofErr w:type="gramStart"/>
            <w:r w:rsidRPr="00334910">
              <w:rPr>
                <w:b/>
                <w:lang w:eastAsia="uk-UA"/>
              </w:rPr>
              <w:t>вл</w:t>
            </w:r>
            <w:proofErr w:type="gramEnd"/>
            <w:r w:rsidRPr="00334910">
              <w:rPr>
                <w:b/>
                <w:lang w:eastAsia="uk-UA"/>
              </w:rPr>
              <w:t>і</w:t>
            </w:r>
            <w:proofErr w:type="spellEnd"/>
            <w:r w:rsidRPr="00334910">
              <w:rPr>
                <w:b/>
                <w:lang w:eastAsia="uk-UA"/>
              </w:rPr>
              <w:t xml:space="preserve"> </w:t>
            </w:r>
            <w:proofErr w:type="spellStart"/>
            <w:r w:rsidRPr="00334910">
              <w:rPr>
                <w:b/>
                <w:lang w:eastAsia="uk-UA"/>
              </w:rPr>
              <w:t>нежитлові</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121</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Готелі</w:t>
            </w:r>
            <w:proofErr w:type="spellEnd"/>
            <w:r w:rsidRPr="00BB23DF">
              <w:rPr>
                <w:lang w:eastAsia="uk-UA"/>
              </w:rPr>
              <w:t xml:space="preserve">, </w:t>
            </w:r>
            <w:proofErr w:type="spellStart"/>
            <w:r w:rsidRPr="00BB23DF">
              <w:rPr>
                <w:lang w:eastAsia="uk-UA"/>
              </w:rPr>
              <w:t>ресторани</w:t>
            </w:r>
            <w:proofErr w:type="spellEnd"/>
            <w:r w:rsidRPr="00BB23DF">
              <w:rPr>
                <w:lang w:eastAsia="uk-UA"/>
              </w:rPr>
              <w:t xml:space="preserve"> та </w:t>
            </w:r>
            <w:proofErr w:type="spellStart"/>
            <w:r w:rsidRPr="00BB23DF">
              <w:rPr>
                <w:lang w:eastAsia="uk-UA"/>
              </w:rPr>
              <w:t>подібні</w:t>
            </w:r>
            <w:proofErr w:type="spellEnd"/>
            <w:r w:rsidRPr="00BB23DF">
              <w:rPr>
                <w:lang w:eastAsia="uk-UA"/>
              </w:rPr>
              <w:t xml:space="preserve"> </w:t>
            </w: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1211</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готельні</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1211.1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Готелі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17616">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BF673D">
              <w:rPr>
                <w:lang w:eastAsia="uk-UA"/>
              </w:rPr>
              <w:t>0,250</w:t>
            </w:r>
          </w:p>
        </w:tc>
        <w:tc>
          <w:tcPr>
            <w:tcW w:w="392" w:type="pct"/>
            <w:gridSpan w:val="3"/>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
        </w:tc>
        <w:tc>
          <w:tcPr>
            <w:tcW w:w="370" w:type="pct"/>
            <w:gridSpan w:val="8"/>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r w:rsidRPr="00BB23DF">
              <w:rPr>
                <w:lang w:eastAsia="uk-UA"/>
              </w:rPr>
              <w:t> </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1211.2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Мотелі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17616">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BF673D">
              <w:rPr>
                <w:lang w:eastAsia="uk-UA"/>
              </w:rPr>
              <w:t>0,250</w:t>
            </w:r>
          </w:p>
        </w:tc>
        <w:tc>
          <w:tcPr>
            <w:tcW w:w="412"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50" w:type="pct"/>
            <w:gridSpan w:val="6"/>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1211.3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Кемпінги</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17616">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BF673D">
              <w:rPr>
                <w:lang w:eastAsia="uk-UA"/>
              </w:rPr>
              <w:t>0,250</w:t>
            </w:r>
          </w:p>
        </w:tc>
        <w:tc>
          <w:tcPr>
            <w:tcW w:w="412"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50" w:type="pct"/>
            <w:gridSpan w:val="6"/>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1211.4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Пансіонати</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17616">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BF673D">
              <w:rPr>
                <w:lang w:eastAsia="uk-UA"/>
              </w:rPr>
              <w:t>0,250</w:t>
            </w:r>
          </w:p>
        </w:tc>
        <w:tc>
          <w:tcPr>
            <w:tcW w:w="412"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50" w:type="pct"/>
            <w:gridSpan w:val="6"/>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1211.5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Ресторани</w:t>
            </w:r>
            <w:proofErr w:type="spellEnd"/>
            <w:r w:rsidRPr="00BB23DF">
              <w:rPr>
                <w:lang w:eastAsia="uk-UA"/>
              </w:rPr>
              <w:t xml:space="preserve"> та </w:t>
            </w:r>
            <w:proofErr w:type="spellStart"/>
            <w:r w:rsidRPr="00BB23DF">
              <w:rPr>
                <w:lang w:eastAsia="uk-UA"/>
              </w:rPr>
              <w:t>бари</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17616">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BF673D">
              <w:rPr>
                <w:lang w:eastAsia="uk-UA"/>
              </w:rPr>
              <w:t>0,250</w:t>
            </w:r>
          </w:p>
        </w:tc>
        <w:tc>
          <w:tcPr>
            <w:tcW w:w="412"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50" w:type="pct"/>
            <w:gridSpan w:val="6"/>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1212</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Інші</w:t>
            </w:r>
            <w:proofErr w:type="spellEnd"/>
            <w:r w:rsidRPr="00BB23DF">
              <w:rPr>
                <w:lang w:eastAsia="uk-UA"/>
              </w:rPr>
              <w:t xml:space="preserve"> </w:t>
            </w: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для </w:t>
            </w:r>
            <w:proofErr w:type="spellStart"/>
            <w:r w:rsidRPr="00BB23DF">
              <w:rPr>
                <w:lang w:eastAsia="uk-UA"/>
              </w:rPr>
              <w:t>тимчасового</w:t>
            </w:r>
            <w:proofErr w:type="spellEnd"/>
            <w:r w:rsidRPr="00BB23DF">
              <w:rPr>
                <w:lang w:eastAsia="uk-UA"/>
              </w:rPr>
              <w:t xml:space="preserve"> </w:t>
            </w:r>
            <w:proofErr w:type="spellStart"/>
            <w:r w:rsidRPr="00BB23DF">
              <w:rPr>
                <w:lang w:eastAsia="uk-UA"/>
              </w:rPr>
              <w:t>проживання</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1212.1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Туристичні</w:t>
            </w:r>
            <w:proofErr w:type="spellEnd"/>
            <w:r w:rsidRPr="00BB23DF">
              <w:rPr>
                <w:lang w:eastAsia="uk-UA"/>
              </w:rPr>
              <w:t xml:space="preserve"> </w:t>
            </w:r>
            <w:proofErr w:type="spellStart"/>
            <w:r w:rsidRPr="00BB23DF">
              <w:rPr>
                <w:lang w:eastAsia="uk-UA"/>
              </w:rPr>
              <w:t>бази</w:t>
            </w:r>
            <w:proofErr w:type="spellEnd"/>
            <w:r w:rsidRPr="00BB23DF">
              <w:rPr>
                <w:lang w:eastAsia="uk-UA"/>
              </w:rPr>
              <w:t xml:space="preserve"> та </w:t>
            </w:r>
            <w:proofErr w:type="spellStart"/>
            <w:proofErr w:type="gramStart"/>
            <w:r w:rsidRPr="00BB23DF">
              <w:rPr>
                <w:lang w:eastAsia="uk-UA"/>
              </w:rPr>
              <w:t>г</w:t>
            </w:r>
            <w:proofErr w:type="gramEnd"/>
            <w:r w:rsidRPr="00BB23DF">
              <w:rPr>
                <w:lang w:eastAsia="uk-UA"/>
              </w:rPr>
              <w:t>ірські</w:t>
            </w:r>
            <w:proofErr w:type="spellEnd"/>
            <w:r w:rsidRPr="00BB23DF">
              <w:rPr>
                <w:lang w:eastAsia="uk-UA"/>
              </w:rPr>
              <w:t xml:space="preserve"> </w:t>
            </w:r>
            <w:proofErr w:type="spellStart"/>
            <w:r w:rsidRPr="00BB23DF">
              <w:rPr>
                <w:lang w:eastAsia="uk-UA"/>
              </w:rPr>
              <w:t>притулки</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4E4F78">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7E24FD">
              <w:rPr>
                <w:lang w:eastAsia="uk-UA"/>
              </w:rPr>
              <w:t>0,250</w:t>
            </w:r>
          </w:p>
        </w:tc>
        <w:tc>
          <w:tcPr>
            <w:tcW w:w="417"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45" w:type="pct"/>
            <w:gridSpan w:val="5"/>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rPr>
          <w:trHeight w:val="364"/>
        </w:trPr>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1212.2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Дитячі</w:t>
            </w:r>
            <w:proofErr w:type="spellEnd"/>
            <w:r w:rsidRPr="00BB23DF">
              <w:rPr>
                <w:lang w:eastAsia="uk-UA"/>
              </w:rPr>
              <w:t xml:space="preserve"> та </w:t>
            </w:r>
            <w:proofErr w:type="spellStart"/>
            <w:r w:rsidRPr="00BB23DF">
              <w:rPr>
                <w:lang w:eastAsia="uk-UA"/>
              </w:rPr>
              <w:t>сімейні</w:t>
            </w:r>
            <w:proofErr w:type="spellEnd"/>
            <w:r w:rsidRPr="00BB23DF">
              <w:rPr>
                <w:lang w:eastAsia="uk-UA"/>
              </w:rPr>
              <w:t xml:space="preserve"> </w:t>
            </w:r>
            <w:proofErr w:type="spellStart"/>
            <w:r w:rsidRPr="00BB23DF">
              <w:rPr>
                <w:lang w:eastAsia="uk-UA"/>
              </w:rPr>
              <w:t>табори</w:t>
            </w:r>
            <w:proofErr w:type="spellEnd"/>
            <w:r w:rsidRPr="00BB23DF">
              <w:rPr>
                <w:lang w:eastAsia="uk-UA"/>
              </w:rPr>
              <w:t xml:space="preserve"> </w:t>
            </w:r>
            <w:proofErr w:type="spellStart"/>
            <w:r w:rsidRPr="00BB23DF">
              <w:rPr>
                <w:lang w:eastAsia="uk-UA"/>
              </w:rPr>
              <w:t>відпочинку</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4E4F78">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7E24FD">
              <w:rPr>
                <w:lang w:eastAsia="uk-UA"/>
              </w:rPr>
              <w:t>0,250</w:t>
            </w:r>
          </w:p>
        </w:tc>
        <w:tc>
          <w:tcPr>
            <w:tcW w:w="417"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45" w:type="pct"/>
            <w:gridSpan w:val="5"/>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1212.3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Центри</w:t>
            </w:r>
            <w:proofErr w:type="spellEnd"/>
            <w:r w:rsidRPr="00BB23DF">
              <w:rPr>
                <w:lang w:eastAsia="uk-UA"/>
              </w:rPr>
              <w:t xml:space="preserve"> та </w:t>
            </w:r>
            <w:proofErr w:type="spellStart"/>
            <w:r w:rsidRPr="00BB23DF">
              <w:rPr>
                <w:lang w:eastAsia="uk-UA"/>
              </w:rPr>
              <w:t>будинки</w:t>
            </w:r>
            <w:proofErr w:type="spellEnd"/>
            <w:r w:rsidRPr="00BB23DF">
              <w:rPr>
                <w:lang w:eastAsia="uk-UA"/>
              </w:rPr>
              <w:t xml:space="preserve"> </w:t>
            </w:r>
            <w:proofErr w:type="spellStart"/>
            <w:r w:rsidRPr="00BB23DF">
              <w:rPr>
                <w:lang w:eastAsia="uk-UA"/>
              </w:rPr>
              <w:t>відпочинку</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4E4F78">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7E24FD">
              <w:rPr>
                <w:lang w:eastAsia="uk-UA"/>
              </w:rPr>
              <w:t>0,250</w:t>
            </w:r>
          </w:p>
        </w:tc>
        <w:tc>
          <w:tcPr>
            <w:tcW w:w="417"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45" w:type="pct"/>
            <w:gridSpan w:val="5"/>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1212.9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Інші</w:t>
            </w:r>
            <w:proofErr w:type="spellEnd"/>
            <w:r w:rsidRPr="00BB23DF">
              <w:rPr>
                <w:lang w:eastAsia="uk-UA"/>
              </w:rPr>
              <w:t xml:space="preserve"> </w:t>
            </w: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для </w:t>
            </w:r>
            <w:proofErr w:type="spellStart"/>
            <w:r w:rsidRPr="00BB23DF">
              <w:rPr>
                <w:lang w:eastAsia="uk-UA"/>
              </w:rPr>
              <w:t>тимчасового</w:t>
            </w:r>
            <w:proofErr w:type="spellEnd"/>
            <w:r w:rsidRPr="00BB23DF">
              <w:rPr>
                <w:lang w:eastAsia="uk-UA"/>
              </w:rPr>
              <w:t xml:space="preserve"> </w:t>
            </w:r>
            <w:proofErr w:type="spellStart"/>
            <w:r w:rsidRPr="00BB23DF">
              <w:rPr>
                <w:lang w:eastAsia="uk-UA"/>
              </w:rPr>
              <w:t>проживання</w:t>
            </w:r>
            <w:proofErr w:type="spellEnd"/>
            <w:r w:rsidRPr="00BB23DF">
              <w:rPr>
                <w:lang w:eastAsia="uk-UA"/>
              </w:rPr>
              <w:t xml:space="preserve">, не </w:t>
            </w:r>
            <w:proofErr w:type="spellStart"/>
            <w:r w:rsidRPr="00BB23DF">
              <w:rPr>
                <w:lang w:eastAsia="uk-UA"/>
              </w:rPr>
              <w:t>класифіковані</w:t>
            </w:r>
            <w:proofErr w:type="spellEnd"/>
            <w:r w:rsidRPr="00BB23DF">
              <w:rPr>
                <w:lang w:eastAsia="uk-UA"/>
              </w:rPr>
              <w:t xml:space="preserve"> </w:t>
            </w:r>
            <w:proofErr w:type="spellStart"/>
            <w:r w:rsidRPr="00BB23DF">
              <w:rPr>
                <w:lang w:eastAsia="uk-UA"/>
              </w:rPr>
              <w:t>раніше</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4E4F78">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7E24FD">
              <w:rPr>
                <w:lang w:eastAsia="uk-UA"/>
              </w:rPr>
              <w:t>0,250</w:t>
            </w:r>
          </w:p>
        </w:tc>
        <w:tc>
          <w:tcPr>
            <w:tcW w:w="417"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45" w:type="pct"/>
            <w:gridSpan w:val="5"/>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lastRenderedPageBreak/>
              <w:t>122</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офісні</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1220</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офісні</w:t>
            </w:r>
            <w:r w:rsidRPr="00BB23DF">
              <w:rPr>
                <w:vertAlign w:val="superscript"/>
                <w:lang w:eastAsia="uk-UA"/>
              </w:rPr>
              <w:t>5</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1220.1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органів</w:t>
            </w:r>
            <w:proofErr w:type="spellEnd"/>
            <w:r w:rsidRPr="00BB23DF">
              <w:rPr>
                <w:lang w:eastAsia="uk-UA"/>
              </w:rPr>
              <w:t xml:space="preserve"> державного та </w:t>
            </w:r>
            <w:proofErr w:type="spellStart"/>
            <w:r w:rsidRPr="00BB23DF">
              <w:rPr>
                <w:lang w:eastAsia="uk-UA"/>
              </w:rPr>
              <w:t>місцевого</w:t>
            </w:r>
            <w:proofErr w:type="spellEnd"/>
            <w:r w:rsidRPr="00BB23DF">
              <w:rPr>
                <w:lang w:eastAsia="uk-UA"/>
              </w:rPr>
              <w:t xml:space="preserve"> управління</w:t>
            </w:r>
            <w:r w:rsidRPr="00BB23DF">
              <w:rPr>
                <w:vertAlign w:val="superscript"/>
                <w:lang w:eastAsia="uk-UA"/>
              </w:rPr>
              <w:t>5</w:t>
            </w:r>
          </w:p>
        </w:tc>
        <w:tc>
          <w:tcPr>
            <w:tcW w:w="2090" w:type="pct"/>
            <w:gridSpan w:val="33"/>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1220.2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фінансового</w:t>
            </w:r>
            <w:proofErr w:type="spellEnd"/>
            <w:r w:rsidRPr="00BB23DF">
              <w:rPr>
                <w:lang w:eastAsia="uk-UA"/>
              </w:rPr>
              <w:t xml:space="preserve"> </w:t>
            </w:r>
            <w:proofErr w:type="spellStart"/>
            <w:r w:rsidRPr="00BB23DF">
              <w:rPr>
                <w:lang w:eastAsia="uk-UA"/>
              </w:rPr>
              <w:t>обслуговування</w:t>
            </w:r>
            <w:proofErr w:type="spellEnd"/>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510BC6">
              <w:rPr>
                <w:lang w:eastAsia="uk-UA"/>
              </w:rPr>
              <w:t>0,25</w:t>
            </w:r>
            <w:r>
              <w:rPr>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13386D">
              <w:rPr>
                <w:lang w:eastAsia="uk-UA"/>
              </w:rPr>
              <w:t>0,250</w:t>
            </w:r>
          </w:p>
        </w:tc>
        <w:tc>
          <w:tcPr>
            <w:tcW w:w="429" w:type="pct"/>
            <w:gridSpan w:val="9"/>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1220.3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органів</w:t>
            </w:r>
            <w:proofErr w:type="spellEnd"/>
            <w:r w:rsidRPr="00BB23DF">
              <w:rPr>
                <w:lang w:eastAsia="uk-UA"/>
              </w:rPr>
              <w:t xml:space="preserve"> правосуддя</w:t>
            </w:r>
            <w:r w:rsidRPr="00BB23DF">
              <w:rPr>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36688A">
              <w:rPr>
                <w:lang w:eastAsia="uk-UA"/>
              </w:rPr>
              <w:t>0,250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F906B6">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1220.4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закордонних</w:t>
            </w:r>
            <w:proofErr w:type="spellEnd"/>
            <w:r w:rsidRPr="00BB23DF">
              <w:rPr>
                <w:lang w:eastAsia="uk-UA"/>
              </w:rPr>
              <w:t xml:space="preserve"> представництв</w:t>
            </w:r>
            <w:r w:rsidRPr="00BB23DF">
              <w:rPr>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36688A">
              <w:rPr>
                <w:lang w:eastAsia="uk-UA"/>
              </w:rPr>
              <w:t>0,250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F906B6">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1220.5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Адміністративно-побутові</w:t>
            </w:r>
            <w:proofErr w:type="spellEnd"/>
            <w:r w:rsidRPr="00BB23DF">
              <w:rPr>
                <w:lang w:eastAsia="uk-UA"/>
              </w:rPr>
              <w:t xml:space="preserve"> </w:t>
            </w: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промислових</w:t>
            </w:r>
            <w:proofErr w:type="spellEnd"/>
            <w:r w:rsidRPr="00BB23DF">
              <w:rPr>
                <w:lang w:eastAsia="uk-UA"/>
              </w:rPr>
              <w:t xml:space="preserve"> </w:t>
            </w:r>
            <w:proofErr w:type="spellStart"/>
            <w:r w:rsidRPr="00BB23DF">
              <w:rPr>
                <w:lang w:eastAsia="uk-UA"/>
              </w:rPr>
              <w:t>підприємств</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10BC6">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13386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1220.9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для </w:t>
            </w:r>
            <w:proofErr w:type="spellStart"/>
            <w:r w:rsidRPr="00BB23DF">
              <w:rPr>
                <w:lang w:eastAsia="uk-UA"/>
              </w:rPr>
              <w:t>конторських</w:t>
            </w:r>
            <w:proofErr w:type="spellEnd"/>
            <w:r w:rsidRPr="00BB23DF">
              <w:rPr>
                <w:lang w:eastAsia="uk-UA"/>
              </w:rPr>
              <w:t xml:space="preserve"> та </w:t>
            </w:r>
            <w:proofErr w:type="spellStart"/>
            <w:r w:rsidRPr="00BB23DF">
              <w:rPr>
                <w:lang w:eastAsia="uk-UA"/>
              </w:rPr>
              <w:t>адміністративних</w:t>
            </w:r>
            <w:proofErr w:type="spellEnd"/>
            <w:r w:rsidRPr="00BB23DF">
              <w:rPr>
                <w:lang w:eastAsia="uk-UA"/>
              </w:rPr>
              <w:t xml:space="preserve"> </w:t>
            </w:r>
            <w:proofErr w:type="spellStart"/>
            <w:r w:rsidRPr="00BB23DF">
              <w:rPr>
                <w:lang w:eastAsia="uk-UA"/>
              </w:rPr>
              <w:t>цілей</w:t>
            </w:r>
            <w:proofErr w:type="spellEnd"/>
            <w:r w:rsidRPr="00BB23DF">
              <w:rPr>
                <w:lang w:eastAsia="uk-UA"/>
              </w:rPr>
              <w:t xml:space="preserve"> </w:t>
            </w:r>
            <w:proofErr w:type="spellStart"/>
            <w:r w:rsidRPr="00BB23DF">
              <w:rPr>
                <w:lang w:eastAsia="uk-UA"/>
              </w:rPr>
              <w:t>інші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10BC6">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13386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123</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торговельні</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1230</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торговельні</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1230.1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Торгові</w:t>
            </w:r>
            <w:proofErr w:type="spellEnd"/>
            <w:r w:rsidRPr="00BB23DF">
              <w:rPr>
                <w:lang w:eastAsia="uk-UA"/>
              </w:rPr>
              <w:t xml:space="preserve"> </w:t>
            </w:r>
            <w:proofErr w:type="spellStart"/>
            <w:r w:rsidRPr="00BB23DF">
              <w:rPr>
                <w:lang w:eastAsia="uk-UA"/>
              </w:rPr>
              <w:t>центри</w:t>
            </w:r>
            <w:proofErr w:type="spellEnd"/>
            <w:r w:rsidRPr="00BB23DF">
              <w:rPr>
                <w:lang w:eastAsia="uk-UA"/>
              </w:rPr>
              <w:t xml:space="preserve">, </w:t>
            </w:r>
            <w:proofErr w:type="spellStart"/>
            <w:r w:rsidRPr="00BB23DF">
              <w:rPr>
                <w:lang w:eastAsia="uk-UA"/>
              </w:rPr>
              <w:t>універмаги</w:t>
            </w:r>
            <w:proofErr w:type="spellEnd"/>
            <w:r w:rsidRPr="00BB23DF">
              <w:rPr>
                <w:lang w:eastAsia="uk-UA"/>
              </w:rPr>
              <w:t xml:space="preserve">, </w:t>
            </w:r>
            <w:proofErr w:type="spellStart"/>
            <w:r w:rsidRPr="00BB23DF">
              <w:rPr>
                <w:lang w:eastAsia="uk-UA"/>
              </w:rPr>
              <w:t>магазини</w:t>
            </w:r>
            <w:proofErr w:type="spellEnd"/>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DA4B94">
              <w:rPr>
                <w:lang w:eastAsia="uk-UA"/>
              </w:rPr>
              <w:t>0,25</w:t>
            </w:r>
            <w:r>
              <w:rPr>
                <w:lang w:eastAsia="uk-UA"/>
              </w:rPr>
              <w:t>0</w:t>
            </w:r>
          </w:p>
        </w:tc>
        <w:tc>
          <w:tcPr>
            <w:tcW w:w="331"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D34F4B">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1230.2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Криті</w:t>
            </w:r>
            <w:proofErr w:type="spellEnd"/>
            <w:r w:rsidRPr="00BB23DF">
              <w:rPr>
                <w:lang w:eastAsia="uk-UA"/>
              </w:rPr>
              <w:t xml:space="preserve"> ринки, </w:t>
            </w:r>
            <w:proofErr w:type="spellStart"/>
            <w:r w:rsidRPr="00BB23DF">
              <w:rPr>
                <w:lang w:eastAsia="uk-UA"/>
              </w:rPr>
              <w:t>павільйони</w:t>
            </w:r>
            <w:proofErr w:type="spellEnd"/>
            <w:r w:rsidRPr="00BB23DF">
              <w:rPr>
                <w:lang w:eastAsia="uk-UA"/>
              </w:rPr>
              <w:t xml:space="preserve"> та </w:t>
            </w:r>
            <w:proofErr w:type="spellStart"/>
            <w:r w:rsidRPr="00BB23DF">
              <w:rPr>
                <w:lang w:eastAsia="uk-UA"/>
              </w:rPr>
              <w:t>зали</w:t>
            </w:r>
            <w:proofErr w:type="spellEnd"/>
            <w:r w:rsidRPr="00BB23DF">
              <w:rPr>
                <w:lang w:eastAsia="uk-UA"/>
              </w:rPr>
              <w:t xml:space="preserve"> для ярмарків</w:t>
            </w:r>
            <w:r w:rsidRPr="00BB23DF">
              <w:rPr>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DA4B94">
              <w:rPr>
                <w:lang w:eastAsia="uk-UA"/>
              </w:rPr>
              <w:t>0,25</w:t>
            </w:r>
            <w:r>
              <w:rPr>
                <w:lang w:eastAsia="uk-UA"/>
              </w:rPr>
              <w:t>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r w:rsidRPr="00DA4B94">
              <w:rPr>
                <w:lang w:eastAsia="uk-UA"/>
              </w:rPr>
              <w:t>0,25</w:t>
            </w:r>
            <w:r>
              <w:rPr>
                <w:lang w:eastAsia="uk-UA"/>
              </w:rPr>
              <w:t>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1230.3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Станції</w:t>
            </w:r>
            <w:proofErr w:type="spellEnd"/>
            <w:r w:rsidRPr="00BB23DF">
              <w:rPr>
                <w:lang w:eastAsia="uk-UA"/>
              </w:rPr>
              <w:t xml:space="preserve"> </w:t>
            </w:r>
            <w:proofErr w:type="spellStart"/>
            <w:r w:rsidRPr="00BB23DF">
              <w:rPr>
                <w:lang w:eastAsia="uk-UA"/>
              </w:rPr>
              <w:t>технічного</w:t>
            </w:r>
            <w:proofErr w:type="spellEnd"/>
            <w:r w:rsidRPr="00BB23DF">
              <w:rPr>
                <w:lang w:eastAsia="uk-UA"/>
              </w:rPr>
              <w:t xml:space="preserve"> </w:t>
            </w:r>
            <w:proofErr w:type="spellStart"/>
            <w:r w:rsidRPr="00BB23DF">
              <w:rPr>
                <w:lang w:eastAsia="uk-UA"/>
              </w:rPr>
              <w:t>обслуговування</w:t>
            </w:r>
            <w:proofErr w:type="spellEnd"/>
            <w:r w:rsidRPr="00BB23DF">
              <w:rPr>
                <w:lang w:eastAsia="uk-UA"/>
              </w:rPr>
              <w:t xml:space="preserve"> </w:t>
            </w:r>
            <w:proofErr w:type="spellStart"/>
            <w:r w:rsidRPr="00BB23DF">
              <w:rPr>
                <w:lang w:eastAsia="uk-UA"/>
              </w:rPr>
              <w:t>автомобілів</w:t>
            </w:r>
            <w:proofErr w:type="spellEnd"/>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DA4B94">
              <w:rPr>
                <w:lang w:eastAsia="uk-UA"/>
              </w:rPr>
              <w:t>0,25</w:t>
            </w:r>
            <w:r>
              <w:rPr>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34F4B">
              <w:rPr>
                <w:lang w:eastAsia="uk-UA"/>
              </w:rPr>
              <w:t>0,250</w:t>
            </w:r>
          </w:p>
        </w:tc>
        <w:tc>
          <w:tcPr>
            <w:tcW w:w="429" w:type="pct"/>
            <w:gridSpan w:val="9"/>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1230.4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Їдальні</w:t>
            </w:r>
            <w:proofErr w:type="spellEnd"/>
            <w:r w:rsidRPr="00BB23DF">
              <w:rPr>
                <w:lang w:eastAsia="uk-UA"/>
              </w:rPr>
              <w:t xml:space="preserve">, кафе, </w:t>
            </w:r>
            <w:proofErr w:type="spellStart"/>
            <w:r w:rsidRPr="00BB23DF">
              <w:rPr>
                <w:lang w:eastAsia="uk-UA"/>
              </w:rPr>
              <w:t>закусочні</w:t>
            </w:r>
            <w:proofErr w:type="spellEnd"/>
            <w:r w:rsidRPr="00BB23DF">
              <w:rPr>
                <w:lang w:eastAsia="uk-UA"/>
              </w:rPr>
              <w:t xml:space="preserve"> </w:t>
            </w:r>
            <w:proofErr w:type="spellStart"/>
            <w:r w:rsidRPr="00BB23DF">
              <w:rPr>
                <w:lang w:eastAsia="uk-UA"/>
              </w:rPr>
              <w:t>тощо</w:t>
            </w:r>
            <w:proofErr w:type="spellEnd"/>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DA4B94">
              <w:rPr>
                <w:lang w:eastAsia="uk-UA"/>
              </w:rPr>
              <w:t>0,25</w:t>
            </w:r>
            <w:r>
              <w:rPr>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34F4B">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1230.5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Бази</w:t>
            </w:r>
            <w:proofErr w:type="spellEnd"/>
            <w:r w:rsidRPr="00BB23DF">
              <w:rPr>
                <w:lang w:eastAsia="uk-UA"/>
              </w:rPr>
              <w:t xml:space="preserve"> та </w:t>
            </w:r>
            <w:proofErr w:type="spellStart"/>
            <w:r w:rsidRPr="00BB23DF">
              <w:rPr>
                <w:lang w:eastAsia="uk-UA"/>
              </w:rPr>
              <w:t>склади</w:t>
            </w:r>
            <w:proofErr w:type="spellEnd"/>
            <w:r w:rsidRPr="00BB23DF">
              <w:rPr>
                <w:lang w:eastAsia="uk-UA"/>
              </w:rPr>
              <w:t xml:space="preserve"> </w:t>
            </w:r>
            <w:proofErr w:type="spellStart"/>
            <w:proofErr w:type="gramStart"/>
            <w:r w:rsidRPr="00BB23DF">
              <w:rPr>
                <w:lang w:eastAsia="uk-UA"/>
              </w:rPr>
              <w:t>п</w:t>
            </w:r>
            <w:proofErr w:type="gramEnd"/>
            <w:r w:rsidRPr="00BB23DF">
              <w:rPr>
                <w:lang w:eastAsia="uk-UA"/>
              </w:rPr>
              <w:t>ідприємств</w:t>
            </w:r>
            <w:proofErr w:type="spellEnd"/>
            <w:r w:rsidRPr="00BB23DF">
              <w:rPr>
                <w:lang w:eastAsia="uk-UA"/>
              </w:rPr>
              <w:t xml:space="preserve"> </w:t>
            </w:r>
            <w:proofErr w:type="spellStart"/>
            <w:r w:rsidRPr="00BB23DF">
              <w:rPr>
                <w:lang w:eastAsia="uk-UA"/>
              </w:rPr>
              <w:t>торгівлі</w:t>
            </w:r>
            <w:proofErr w:type="spellEnd"/>
            <w:r w:rsidRPr="00BB23DF">
              <w:rPr>
                <w:lang w:eastAsia="uk-UA"/>
              </w:rPr>
              <w:t xml:space="preserve"> </w:t>
            </w:r>
            <w:proofErr w:type="spellStart"/>
            <w:r w:rsidRPr="00BB23DF">
              <w:rPr>
                <w:lang w:eastAsia="uk-UA"/>
              </w:rPr>
              <w:t>і</w:t>
            </w:r>
            <w:proofErr w:type="spellEnd"/>
            <w:r w:rsidRPr="00BB23DF">
              <w:rPr>
                <w:lang w:eastAsia="uk-UA"/>
              </w:rPr>
              <w:t xml:space="preserve"> </w:t>
            </w:r>
            <w:proofErr w:type="spellStart"/>
            <w:r w:rsidRPr="00BB23DF">
              <w:rPr>
                <w:lang w:eastAsia="uk-UA"/>
              </w:rPr>
              <w:t>громадського</w:t>
            </w:r>
            <w:proofErr w:type="spellEnd"/>
            <w:r w:rsidRPr="00BB23DF">
              <w:rPr>
                <w:lang w:eastAsia="uk-UA"/>
              </w:rPr>
              <w:t xml:space="preserve"> </w:t>
            </w:r>
            <w:proofErr w:type="spellStart"/>
            <w:r w:rsidRPr="00BB23DF">
              <w:rPr>
                <w:lang w:eastAsia="uk-UA"/>
              </w:rPr>
              <w:t>харчування</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A4B94">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34F4B">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1230.6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підприємств</w:t>
            </w:r>
            <w:proofErr w:type="spellEnd"/>
            <w:r w:rsidRPr="00BB23DF">
              <w:rPr>
                <w:lang w:eastAsia="uk-UA"/>
              </w:rPr>
              <w:t xml:space="preserve"> </w:t>
            </w:r>
            <w:proofErr w:type="spellStart"/>
            <w:r w:rsidRPr="00BB23DF">
              <w:rPr>
                <w:lang w:eastAsia="uk-UA"/>
              </w:rPr>
              <w:t>побутового</w:t>
            </w:r>
            <w:proofErr w:type="spellEnd"/>
            <w:r w:rsidRPr="00BB23DF">
              <w:rPr>
                <w:lang w:eastAsia="uk-UA"/>
              </w:rPr>
              <w:t xml:space="preserve"> </w:t>
            </w:r>
            <w:proofErr w:type="spellStart"/>
            <w:r w:rsidRPr="00BB23DF">
              <w:rPr>
                <w:lang w:eastAsia="uk-UA"/>
              </w:rPr>
              <w:t>обслуговування</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C34D1">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34F4B">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1230.9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торговельні</w:t>
            </w:r>
            <w:proofErr w:type="spellEnd"/>
            <w:r w:rsidRPr="00BB23DF">
              <w:rPr>
                <w:lang w:eastAsia="uk-UA"/>
              </w:rPr>
              <w:t xml:space="preserve"> </w:t>
            </w:r>
            <w:proofErr w:type="spellStart"/>
            <w:r w:rsidRPr="00BB23DF">
              <w:rPr>
                <w:lang w:eastAsia="uk-UA"/>
              </w:rPr>
              <w:t>інші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C34D1">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34F4B">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транспорту та </w:t>
            </w:r>
            <w:proofErr w:type="spellStart"/>
            <w:r w:rsidRPr="00BB23DF">
              <w:rPr>
                <w:lang w:eastAsia="uk-UA"/>
              </w:rPr>
              <w:t>засобів</w:t>
            </w:r>
            <w:proofErr w:type="spellEnd"/>
            <w:r w:rsidRPr="00BB23DF">
              <w:rPr>
                <w:lang w:eastAsia="uk-UA"/>
              </w:rPr>
              <w:t xml:space="preserve"> </w:t>
            </w:r>
            <w:proofErr w:type="spellStart"/>
            <w:r w:rsidRPr="00BB23DF">
              <w:rPr>
                <w:lang w:eastAsia="uk-UA"/>
              </w:rPr>
              <w:t>зв'язку</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1241</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Вокзали</w:t>
            </w:r>
            <w:proofErr w:type="spellEnd"/>
            <w:r w:rsidRPr="00BB23DF">
              <w:rPr>
                <w:lang w:eastAsia="uk-UA"/>
              </w:rPr>
              <w:t xml:space="preserve">, </w:t>
            </w:r>
            <w:proofErr w:type="spellStart"/>
            <w:r w:rsidRPr="00BB23DF">
              <w:rPr>
                <w:lang w:eastAsia="uk-UA"/>
              </w:rPr>
              <w:t>аеровокзали</w:t>
            </w:r>
            <w:proofErr w:type="spellEnd"/>
            <w:r w:rsidRPr="00BB23DF">
              <w:rPr>
                <w:lang w:eastAsia="uk-UA"/>
              </w:rPr>
              <w:t xml:space="preserve">, </w:t>
            </w: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засобів</w:t>
            </w:r>
            <w:proofErr w:type="spellEnd"/>
            <w:r w:rsidRPr="00BB23DF">
              <w:rPr>
                <w:lang w:eastAsia="uk-UA"/>
              </w:rPr>
              <w:t xml:space="preserve"> </w:t>
            </w:r>
            <w:proofErr w:type="spellStart"/>
            <w:r w:rsidRPr="00BB23DF">
              <w:rPr>
                <w:lang w:eastAsia="uk-UA"/>
              </w:rPr>
              <w:t>зв'язку</w:t>
            </w:r>
            <w:proofErr w:type="spellEnd"/>
            <w:r w:rsidRPr="00BB23DF">
              <w:rPr>
                <w:lang w:eastAsia="uk-UA"/>
              </w:rPr>
              <w:t xml:space="preserve"> та </w:t>
            </w:r>
            <w:proofErr w:type="spellStart"/>
            <w:r w:rsidRPr="00BB23DF">
              <w:rPr>
                <w:lang w:eastAsia="uk-UA"/>
              </w:rPr>
              <w:t>пов'язані</w:t>
            </w:r>
            <w:proofErr w:type="spellEnd"/>
            <w:r w:rsidRPr="00BB23DF">
              <w:rPr>
                <w:lang w:eastAsia="uk-UA"/>
              </w:rPr>
              <w:t xml:space="preserve"> </w:t>
            </w:r>
            <w:proofErr w:type="spellStart"/>
            <w:r w:rsidRPr="00BB23DF">
              <w:rPr>
                <w:lang w:eastAsia="uk-UA"/>
              </w:rPr>
              <w:t>з</w:t>
            </w:r>
            <w:proofErr w:type="spellEnd"/>
            <w:r w:rsidRPr="00BB23DF">
              <w:rPr>
                <w:lang w:eastAsia="uk-UA"/>
              </w:rPr>
              <w:t xml:space="preserve"> ними </w:t>
            </w:r>
            <w:proofErr w:type="spellStart"/>
            <w:r w:rsidRPr="00BB23DF">
              <w:rPr>
                <w:lang w:eastAsia="uk-UA"/>
              </w:rPr>
              <w:t>будівлі</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Автовокзали</w:t>
            </w:r>
            <w:proofErr w:type="spellEnd"/>
            <w:r w:rsidRPr="00BB23DF">
              <w:rPr>
                <w:lang w:eastAsia="uk-UA"/>
              </w:rPr>
              <w:t xml:space="preserve"> та </w:t>
            </w:r>
            <w:proofErr w:type="spellStart"/>
            <w:r w:rsidRPr="00BB23DF">
              <w:rPr>
                <w:lang w:eastAsia="uk-UA"/>
              </w:rPr>
              <w:t>інші</w:t>
            </w:r>
            <w:proofErr w:type="spellEnd"/>
            <w:r w:rsidRPr="00BB23DF">
              <w:rPr>
                <w:lang w:eastAsia="uk-UA"/>
              </w:rPr>
              <w:t xml:space="preserve"> </w:t>
            </w: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автомобільного</w:t>
            </w:r>
            <w:proofErr w:type="spellEnd"/>
            <w:r w:rsidRPr="00BB23DF">
              <w:rPr>
                <w:lang w:eastAsia="uk-UA"/>
              </w:rPr>
              <w:t xml:space="preserve"> транспорту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8A567D">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EF75B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Вокзали</w:t>
            </w:r>
            <w:proofErr w:type="spellEnd"/>
            <w:r w:rsidRPr="00BB23DF">
              <w:rPr>
                <w:lang w:eastAsia="uk-UA"/>
              </w:rPr>
              <w:t xml:space="preserve"> та </w:t>
            </w:r>
            <w:proofErr w:type="spellStart"/>
            <w:r w:rsidRPr="00BB23DF">
              <w:rPr>
                <w:lang w:eastAsia="uk-UA"/>
              </w:rPr>
              <w:t>інші</w:t>
            </w:r>
            <w:proofErr w:type="spellEnd"/>
            <w:r w:rsidRPr="00BB23DF">
              <w:rPr>
                <w:lang w:eastAsia="uk-UA"/>
              </w:rPr>
              <w:t xml:space="preserve"> </w:t>
            </w: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залізничного</w:t>
            </w:r>
            <w:proofErr w:type="spellEnd"/>
            <w:r w:rsidRPr="00BB23DF">
              <w:rPr>
                <w:lang w:eastAsia="uk-UA"/>
              </w:rPr>
              <w:t xml:space="preserve"> транспорту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8A567D">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EF75B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міського</w:t>
            </w:r>
            <w:proofErr w:type="spellEnd"/>
            <w:r w:rsidRPr="00BB23DF">
              <w:rPr>
                <w:lang w:eastAsia="uk-UA"/>
              </w:rPr>
              <w:t xml:space="preserve"> </w:t>
            </w:r>
            <w:proofErr w:type="spellStart"/>
            <w:r w:rsidRPr="00BB23DF">
              <w:rPr>
                <w:lang w:eastAsia="uk-UA"/>
              </w:rPr>
              <w:t>електротранспорту</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8A567D">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EF75B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1241.4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Аеровокзали</w:t>
            </w:r>
            <w:proofErr w:type="spellEnd"/>
            <w:r w:rsidRPr="00BB23DF">
              <w:rPr>
                <w:lang w:eastAsia="uk-UA"/>
              </w:rPr>
              <w:t xml:space="preserve"> та </w:t>
            </w:r>
            <w:proofErr w:type="spellStart"/>
            <w:r w:rsidRPr="00BB23DF">
              <w:rPr>
                <w:lang w:eastAsia="uk-UA"/>
              </w:rPr>
              <w:t>інші</w:t>
            </w:r>
            <w:proofErr w:type="spellEnd"/>
            <w:r w:rsidRPr="00BB23DF">
              <w:rPr>
                <w:lang w:eastAsia="uk-UA"/>
              </w:rPr>
              <w:t xml:space="preserve"> </w:t>
            </w: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повітряного</w:t>
            </w:r>
            <w:proofErr w:type="spellEnd"/>
            <w:r w:rsidRPr="00BB23DF">
              <w:rPr>
                <w:lang w:eastAsia="uk-UA"/>
              </w:rPr>
              <w:t xml:space="preserve"> транспорту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8A567D">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EF75B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1241.5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Морські</w:t>
            </w:r>
            <w:proofErr w:type="spellEnd"/>
            <w:r w:rsidRPr="00BB23DF">
              <w:rPr>
                <w:lang w:eastAsia="uk-UA"/>
              </w:rPr>
              <w:t xml:space="preserve"> та </w:t>
            </w:r>
            <w:proofErr w:type="spellStart"/>
            <w:proofErr w:type="gramStart"/>
            <w:r w:rsidRPr="00BB23DF">
              <w:rPr>
                <w:lang w:eastAsia="uk-UA"/>
              </w:rPr>
              <w:t>р</w:t>
            </w:r>
            <w:proofErr w:type="gramEnd"/>
            <w:r w:rsidRPr="00BB23DF">
              <w:rPr>
                <w:lang w:eastAsia="uk-UA"/>
              </w:rPr>
              <w:t>ічкові</w:t>
            </w:r>
            <w:proofErr w:type="spellEnd"/>
            <w:r w:rsidRPr="00BB23DF">
              <w:rPr>
                <w:lang w:eastAsia="uk-UA"/>
              </w:rPr>
              <w:t xml:space="preserve"> </w:t>
            </w:r>
            <w:proofErr w:type="spellStart"/>
            <w:r w:rsidRPr="00BB23DF">
              <w:rPr>
                <w:lang w:eastAsia="uk-UA"/>
              </w:rPr>
              <w:t>вокзали</w:t>
            </w:r>
            <w:proofErr w:type="spellEnd"/>
            <w:r w:rsidRPr="00BB23DF">
              <w:rPr>
                <w:lang w:eastAsia="uk-UA"/>
              </w:rPr>
              <w:t xml:space="preserve">, маяки та </w:t>
            </w:r>
            <w:proofErr w:type="spellStart"/>
            <w:r w:rsidRPr="00BB23DF">
              <w:rPr>
                <w:lang w:eastAsia="uk-UA"/>
              </w:rPr>
              <w:t>пов'язані</w:t>
            </w:r>
            <w:proofErr w:type="spellEnd"/>
            <w:r w:rsidRPr="00BB23DF">
              <w:rPr>
                <w:lang w:eastAsia="uk-UA"/>
              </w:rPr>
              <w:t xml:space="preserve"> </w:t>
            </w:r>
            <w:proofErr w:type="spellStart"/>
            <w:r w:rsidRPr="00BB23DF">
              <w:rPr>
                <w:lang w:eastAsia="uk-UA"/>
              </w:rPr>
              <w:t>з</w:t>
            </w:r>
            <w:proofErr w:type="spellEnd"/>
            <w:r w:rsidRPr="00BB23DF">
              <w:rPr>
                <w:lang w:eastAsia="uk-UA"/>
              </w:rPr>
              <w:t xml:space="preserve"> ними </w:t>
            </w:r>
            <w:proofErr w:type="spellStart"/>
            <w:r w:rsidRPr="00BB23DF">
              <w:rPr>
                <w:lang w:eastAsia="uk-UA"/>
              </w:rPr>
              <w:t>будівлі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8A567D">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EF75B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1241.6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станцій</w:t>
            </w:r>
            <w:proofErr w:type="spellEnd"/>
            <w:r w:rsidRPr="00BB23DF">
              <w:rPr>
                <w:lang w:eastAsia="uk-UA"/>
              </w:rPr>
              <w:t xml:space="preserve"> </w:t>
            </w:r>
            <w:proofErr w:type="spellStart"/>
            <w:r w:rsidRPr="00BB23DF">
              <w:rPr>
                <w:lang w:eastAsia="uk-UA"/>
              </w:rPr>
              <w:t>підвісних</w:t>
            </w:r>
            <w:proofErr w:type="spellEnd"/>
            <w:r w:rsidRPr="00BB23DF">
              <w:rPr>
                <w:lang w:eastAsia="uk-UA"/>
              </w:rPr>
              <w:t xml:space="preserve"> та </w:t>
            </w:r>
            <w:proofErr w:type="spellStart"/>
            <w:r w:rsidRPr="00BB23DF">
              <w:rPr>
                <w:lang w:eastAsia="uk-UA"/>
              </w:rPr>
              <w:t>канатних</w:t>
            </w:r>
            <w:proofErr w:type="spellEnd"/>
            <w:r w:rsidRPr="00BB23DF">
              <w:rPr>
                <w:lang w:eastAsia="uk-UA"/>
              </w:rPr>
              <w:t xml:space="preserve"> </w:t>
            </w:r>
            <w:proofErr w:type="spellStart"/>
            <w:r w:rsidRPr="00BB23DF">
              <w:rPr>
                <w:lang w:eastAsia="uk-UA"/>
              </w:rPr>
              <w:t>доріг</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8A567D">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EF75B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1241.7</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центрів</w:t>
            </w:r>
            <w:proofErr w:type="spellEnd"/>
            <w:r w:rsidRPr="00BB23DF">
              <w:rPr>
                <w:lang w:eastAsia="uk-UA"/>
              </w:rPr>
              <w:t xml:space="preserve"> </w:t>
            </w:r>
            <w:proofErr w:type="spellStart"/>
            <w:r w:rsidRPr="00BB23DF">
              <w:rPr>
                <w:lang w:eastAsia="uk-UA"/>
              </w:rPr>
              <w:t>радіо</w:t>
            </w:r>
            <w:proofErr w:type="spellEnd"/>
            <w:r w:rsidRPr="00BB23DF">
              <w:rPr>
                <w:lang w:eastAsia="uk-UA"/>
              </w:rPr>
              <w:t xml:space="preserve">- та </w:t>
            </w:r>
            <w:proofErr w:type="spellStart"/>
            <w:r w:rsidRPr="00BB23DF">
              <w:rPr>
                <w:lang w:eastAsia="uk-UA"/>
              </w:rPr>
              <w:t>телевізійного</w:t>
            </w:r>
            <w:proofErr w:type="spellEnd"/>
            <w:r w:rsidRPr="00BB23DF">
              <w:rPr>
                <w:lang w:eastAsia="uk-UA"/>
              </w:rPr>
              <w:t xml:space="preserve"> </w:t>
            </w:r>
            <w:proofErr w:type="spellStart"/>
            <w:r w:rsidRPr="00BB23DF">
              <w:rPr>
                <w:lang w:eastAsia="uk-UA"/>
              </w:rPr>
              <w:t>мовлення</w:t>
            </w:r>
            <w:proofErr w:type="spellEnd"/>
            <w:r w:rsidRPr="00BB23DF">
              <w:rPr>
                <w:lang w:eastAsia="uk-UA"/>
              </w:rPr>
              <w:t xml:space="preserve">, </w:t>
            </w:r>
            <w:proofErr w:type="spellStart"/>
            <w:r w:rsidRPr="00BB23DF">
              <w:rPr>
                <w:lang w:eastAsia="uk-UA"/>
              </w:rPr>
              <w:t>телефонних</w:t>
            </w:r>
            <w:proofErr w:type="spellEnd"/>
            <w:r w:rsidRPr="00BB23DF">
              <w:rPr>
                <w:lang w:eastAsia="uk-UA"/>
              </w:rPr>
              <w:t xml:space="preserve"> </w:t>
            </w:r>
            <w:proofErr w:type="spellStart"/>
            <w:r w:rsidRPr="00BB23DF">
              <w:rPr>
                <w:lang w:eastAsia="uk-UA"/>
              </w:rPr>
              <w:t>станцій</w:t>
            </w:r>
            <w:proofErr w:type="spellEnd"/>
            <w:r w:rsidRPr="00BB23DF">
              <w:rPr>
                <w:lang w:eastAsia="uk-UA"/>
              </w:rPr>
              <w:t xml:space="preserve">, </w:t>
            </w:r>
            <w:proofErr w:type="spellStart"/>
            <w:r w:rsidRPr="00BB23DF">
              <w:rPr>
                <w:lang w:eastAsia="uk-UA"/>
              </w:rPr>
              <w:t>телекомунікаційних</w:t>
            </w:r>
            <w:proofErr w:type="spellEnd"/>
            <w:r w:rsidRPr="00BB23DF">
              <w:rPr>
                <w:lang w:eastAsia="uk-UA"/>
              </w:rPr>
              <w:t xml:space="preserve"> </w:t>
            </w:r>
            <w:proofErr w:type="spellStart"/>
            <w:r w:rsidRPr="00BB23DF">
              <w:rPr>
                <w:lang w:eastAsia="uk-UA"/>
              </w:rPr>
              <w:t>центрів</w:t>
            </w:r>
            <w:proofErr w:type="spellEnd"/>
            <w:r w:rsidRPr="00BB23DF">
              <w:rPr>
                <w:lang w:eastAsia="uk-UA"/>
              </w:rPr>
              <w:t xml:space="preserve"> </w:t>
            </w:r>
            <w:proofErr w:type="spellStart"/>
            <w:r w:rsidRPr="00BB23DF">
              <w:rPr>
                <w:lang w:eastAsia="uk-UA"/>
              </w:rPr>
              <w:t>тощо</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8A567D">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EF75B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1241.8</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Ангари</w:t>
            </w:r>
            <w:proofErr w:type="spellEnd"/>
            <w:r w:rsidRPr="00BB23DF">
              <w:rPr>
                <w:lang w:eastAsia="uk-UA"/>
              </w:rPr>
              <w:t xml:space="preserve"> для </w:t>
            </w:r>
            <w:proofErr w:type="spellStart"/>
            <w:proofErr w:type="gramStart"/>
            <w:r w:rsidRPr="00BB23DF">
              <w:rPr>
                <w:lang w:eastAsia="uk-UA"/>
              </w:rPr>
              <w:t>л</w:t>
            </w:r>
            <w:proofErr w:type="gramEnd"/>
            <w:r w:rsidRPr="00BB23DF">
              <w:rPr>
                <w:lang w:eastAsia="uk-UA"/>
              </w:rPr>
              <w:t>ітаків</w:t>
            </w:r>
            <w:proofErr w:type="spellEnd"/>
            <w:r w:rsidRPr="00BB23DF">
              <w:rPr>
                <w:lang w:eastAsia="uk-UA"/>
              </w:rPr>
              <w:t xml:space="preserve">, </w:t>
            </w:r>
            <w:proofErr w:type="spellStart"/>
            <w:r w:rsidRPr="00BB23DF">
              <w:rPr>
                <w:lang w:eastAsia="uk-UA"/>
              </w:rPr>
              <w:t>локомотивні</w:t>
            </w:r>
            <w:proofErr w:type="spellEnd"/>
            <w:r w:rsidRPr="00BB23DF">
              <w:rPr>
                <w:lang w:eastAsia="uk-UA"/>
              </w:rPr>
              <w:t xml:space="preserve">, </w:t>
            </w:r>
            <w:proofErr w:type="spellStart"/>
            <w:r w:rsidRPr="00BB23DF">
              <w:rPr>
                <w:lang w:eastAsia="uk-UA"/>
              </w:rPr>
              <w:t>вагонні</w:t>
            </w:r>
            <w:proofErr w:type="spellEnd"/>
            <w:r w:rsidRPr="00BB23DF">
              <w:rPr>
                <w:lang w:eastAsia="uk-UA"/>
              </w:rPr>
              <w:t xml:space="preserve">, </w:t>
            </w:r>
            <w:proofErr w:type="spellStart"/>
            <w:r w:rsidRPr="00BB23DF">
              <w:rPr>
                <w:lang w:eastAsia="uk-UA"/>
              </w:rPr>
              <w:t>трамвайні</w:t>
            </w:r>
            <w:proofErr w:type="spellEnd"/>
            <w:r w:rsidRPr="00BB23DF">
              <w:rPr>
                <w:lang w:eastAsia="uk-UA"/>
              </w:rPr>
              <w:t xml:space="preserve"> та </w:t>
            </w:r>
            <w:proofErr w:type="spellStart"/>
            <w:r w:rsidRPr="00BB23DF">
              <w:rPr>
                <w:lang w:eastAsia="uk-UA"/>
              </w:rPr>
              <w:t>тролейбусні</w:t>
            </w:r>
            <w:proofErr w:type="spellEnd"/>
            <w:r w:rsidRPr="00BB23DF">
              <w:rPr>
                <w:lang w:eastAsia="uk-UA"/>
              </w:rPr>
              <w:t xml:space="preserve"> депо</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8A567D">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EF75B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1241.9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транспорту та </w:t>
            </w:r>
            <w:proofErr w:type="spellStart"/>
            <w:r w:rsidRPr="00BB23DF">
              <w:rPr>
                <w:lang w:eastAsia="uk-UA"/>
              </w:rPr>
              <w:t>засобів</w:t>
            </w:r>
            <w:proofErr w:type="spellEnd"/>
            <w:r w:rsidRPr="00BB23DF">
              <w:rPr>
                <w:lang w:eastAsia="uk-UA"/>
              </w:rPr>
              <w:t xml:space="preserve"> </w:t>
            </w:r>
            <w:proofErr w:type="spellStart"/>
            <w:r w:rsidRPr="00BB23DF">
              <w:rPr>
                <w:lang w:eastAsia="uk-UA"/>
              </w:rPr>
              <w:t>зв'язку</w:t>
            </w:r>
            <w:proofErr w:type="spellEnd"/>
            <w:r w:rsidRPr="00BB23DF">
              <w:rPr>
                <w:lang w:eastAsia="uk-UA"/>
              </w:rPr>
              <w:t xml:space="preserve"> </w:t>
            </w:r>
            <w:proofErr w:type="spellStart"/>
            <w:r w:rsidRPr="00BB23DF">
              <w:rPr>
                <w:lang w:eastAsia="uk-UA"/>
              </w:rPr>
              <w:t>інші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8A567D">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EF75B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lastRenderedPageBreak/>
              <w:t>1242</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Гаражі</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Гаражі</w:t>
            </w:r>
            <w:proofErr w:type="spellEnd"/>
            <w:r w:rsidRPr="00BB23DF">
              <w:rPr>
                <w:lang w:eastAsia="uk-UA"/>
              </w:rPr>
              <w:t xml:space="preserve"> </w:t>
            </w:r>
            <w:proofErr w:type="spellStart"/>
            <w:r w:rsidRPr="00BB23DF">
              <w:rPr>
                <w:lang w:eastAsia="uk-UA"/>
              </w:rPr>
              <w:t>наземні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AE37C9">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15508A">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Гаражі</w:t>
            </w:r>
            <w:proofErr w:type="spellEnd"/>
            <w:r w:rsidRPr="00BB23DF">
              <w:rPr>
                <w:lang w:eastAsia="uk-UA"/>
              </w:rPr>
              <w:t xml:space="preserve"> </w:t>
            </w:r>
            <w:proofErr w:type="spellStart"/>
            <w:proofErr w:type="gramStart"/>
            <w:r w:rsidRPr="00BB23DF">
              <w:rPr>
                <w:lang w:eastAsia="uk-UA"/>
              </w:rPr>
              <w:t>п</w:t>
            </w:r>
            <w:proofErr w:type="gramEnd"/>
            <w:r w:rsidRPr="00BB23DF">
              <w:rPr>
                <w:lang w:eastAsia="uk-UA"/>
              </w:rPr>
              <w:t>ідземні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AE37C9">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15508A">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xml:space="preserve">Стоянки </w:t>
            </w:r>
            <w:proofErr w:type="spellStart"/>
            <w:r w:rsidRPr="00BB23DF">
              <w:rPr>
                <w:lang w:eastAsia="uk-UA"/>
              </w:rPr>
              <w:t>автомобільні</w:t>
            </w:r>
            <w:proofErr w:type="spellEnd"/>
            <w:r w:rsidRPr="00BB23DF">
              <w:rPr>
                <w:lang w:eastAsia="uk-UA"/>
              </w:rPr>
              <w:t xml:space="preserve"> </w:t>
            </w:r>
            <w:proofErr w:type="spellStart"/>
            <w:r w:rsidRPr="00BB23DF">
              <w:rPr>
                <w:lang w:eastAsia="uk-UA"/>
              </w:rPr>
              <w:t>криті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AE37C9">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15508A">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1242.4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Навіси</w:t>
            </w:r>
            <w:proofErr w:type="spellEnd"/>
            <w:r w:rsidRPr="00BB23DF">
              <w:rPr>
                <w:lang w:eastAsia="uk-UA"/>
              </w:rPr>
              <w:t xml:space="preserve"> </w:t>
            </w:r>
            <w:proofErr w:type="gramStart"/>
            <w:r w:rsidRPr="00BB23DF">
              <w:rPr>
                <w:lang w:eastAsia="uk-UA"/>
              </w:rPr>
              <w:t>для</w:t>
            </w:r>
            <w:proofErr w:type="gramEnd"/>
            <w:r w:rsidRPr="00BB23DF">
              <w:rPr>
                <w:lang w:eastAsia="uk-UA"/>
              </w:rPr>
              <w:t xml:space="preserve"> </w:t>
            </w:r>
            <w:proofErr w:type="spellStart"/>
            <w:r w:rsidRPr="00BB23DF">
              <w:rPr>
                <w:lang w:eastAsia="uk-UA"/>
              </w:rPr>
              <w:t>велосипедів</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AE37C9">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15508A">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промислові</w:t>
            </w:r>
            <w:proofErr w:type="spellEnd"/>
            <w:r w:rsidRPr="00BB23DF">
              <w:rPr>
                <w:lang w:eastAsia="uk-UA"/>
              </w:rPr>
              <w:t xml:space="preserve"> та </w:t>
            </w:r>
            <w:proofErr w:type="spellStart"/>
            <w:r w:rsidRPr="00BB23DF">
              <w:rPr>
                <w:lang w:eastAsia="uk-UA"/>
              </w:rPr>
              <w:t>склади</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1251</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промислові</w:t>
            </w:r>
            <w:r w:rsidRPr="00BB23DF">
              <w:rPr>
                <w:vertAlign w:val="superscript"/>
                <w:lang w:eastAsia="uk-UA"/>
              </w:rPr>
              <w:t>5</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підприємств</w:t>
            </w:r>
            <w:proofErr w:type="spellEnd"/>
            <w:r w:rsidRPr="00BB23DF">
              <w:rPr>
                <w:lang w:eastAsia="uk-UA"/>
              </w:rPr>
              <w:t xml:space="preserve"> </w:t>
            </w:r>
            <w:proofErr w:type="spellStart"/>
            <w:r w:rsidRPr="00BB23DF">
              <w:rPr>
                <w:lang w:eastAsia="uk-UA"/>
              </w:rPr>
              <w:t>машинобудування</w:t>
            </w:r>
            <w:proofErr w:type="spellEnd"/>
            <w:r w:rsidRPr="00BB23DF">
              <w:rPr>
                <w:lang w:eastAsia="uk-UA"/>
              </w:rPr>
              <w:t xml:space="preserve"> та </w:t>
            </w:r>
            <w:proofErr w:type="spellStart"/>
            <w:r w:rsidRPr="00BB23DF">
              <w:rPr>
                <w:lang w:eastAsia="uk-UA"/>
              </w:rPr>
              <w:t>металообробної</w:t>
            </w:r>
            <w:proofErr w:type="spellEnd"/>
            <w:r w:rsidRPr="00BB23DF">
              <w:rPr>
                <w:lang w:eastAsia="uk-UA"/>
              </w:rPr>
              <w:t xml:space="preserve"> промисловості</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72213">
              <w:rPr>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50"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2" w:type="pct"/>
            <w:gridSpan w:val="3"/>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52267D">
              <w:rPr>
                <w:lang w:eastAsia="uk-UA"/>
              </w:rPr>
              <w:t>0,250</w:t>
            </w:r>
          </w:p>
        </w:tc>
        <w:tc>
          <w:tcPr>
            <w:tcW w:w="412"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5" w:type="pct"/>
            <w:gridSpan w:val="5"/>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підприємств</w:t>
            </w:r>
            <w:proofErr w:type="spellEnd"/>
            <w:r w:rsidRPr="00BB23DF">
              <w:rPr>
                <w:lang w:eastAsia="uk-UA"/>
              </w:rPr>
              <w:t xml:space="preserve"> </w:t>
            </w:r>
            <w:proofErr w:type="spellStart"/>
            <w:r w:rsidRPr="00BB23DF">
              <w:rPr>
                <w:lang w:eastAsia="uk-UA"/>
              </w:rPr>
              <w:t>чорної</w:t>
            </w:r>
            <w:proofErr w:type="spellEnd"/>
            <w:r w:rsidRPr="00BB23DF">
              <w:rPr>
                <w:lang w:eastAsia="uk-UA"/>
              </w:rPr>
              <w:t xml:space="preserve"> металургії</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72213">
              <w:rPr>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50"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2" w:type="pct"/>
            <w:gridSpan w:val="3"/>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52267D">
              <w:rPr>
                <w:lang w:eastAsia="uk-UA"/>
              </w:rPr>
              <w:t>0,250</w:t>
            </w:r>
          </w:p>
        </w:tc>
        <w:tc>
          <w:tcPr>
            <w:tcW w:w="412"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5" w:type="pct"/>
            <w:gridSpan w:val="5"/>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підприємств</w:t>
            </w:r>
            <w:proofErr w:type="spellEnd"/>
            <w:r w:rsidRPr="00BB23DF">
              <w:rPr>
                <w:lang w:eastAsia="uk-UA"/>
              </w:rPr>
              <w:t xml:space="preserve"> </w:t>
            </w:r>
            <w:proofErr w:type="spellStart"/>
            <w:r w:rsidRPr="00BB23DF">
              <w:rPr>
                <w:lang w:eastAsia="uk-UA"/>
              </w:rPr>
              <w:t>хімічної</w:t>
            </w:r>
            <w:proofErr w:type="spellEnd"/>
            <w:r w:rsidRPr="00BB23DF">
              <w:rPr>
                <w:lang w:eastAsia="uk-UA"/>
              </w:rPr>
              <w:t xml:space="preserve"> та </w:t>
            </w:r>
            <w:proofErr w:type="spellStart"/>
            <w:r w:rsidRPr="00BB23DF">
              <w:rPr>
                <w:lang w:eastAsia="uk-UA"/>
              </w:rPr>
              <w:t>нафтохімічної</w:t>
            </w:r>
            <w:proofErr w:type="spellEnd"/>
            <w:r w:rsidRPr="00BB23DF">
              <w:rPr>
                <w:lang w:eastAsia="uk-UA"/>
              </w:rPr>
              <w:t xml:space="preserve"> промисловості</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72213">
              <w:rPr>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50"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2" w:type="pct"/>
            <w:gridSpan w:val="3"/>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52267D">
              <w:rPr>
                <w:lang w:eastAsia="uk-UA"/>
              </w:rPr>
              <w:t>0,250</w:t>
            </w:r>
          </w:p>
        </w:tc>
        <w:tc>
          <w:tcPr>
            <w:tcW w:w="412"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5" w:type="pct"/>
            <w:gridSpan w:val="5"/>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1251.4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підприємств</w:t>
            </w:r>
            <w:proofErr w:type="spellEnd"/>
            <w:r w:rsidRPr="00BB23DF">
              <w:rPr>
                <w:lang w:eastAsia="uk-UA"/>
              </w:rPr>
              <w:t xml:space="preserve"> </w:t>
            </w:r>
            <w:proofErr w:type="spellStart"/>
            <w:r w:rsidRPr="00BB23DF">
              <w:rPr>
                <w:lang w:eastAsia="uk-UA"/>
              </w:rPr>
              <w:t>легкої</w:t>
            </w:r>
            <w:proofErr w:type="spellEnd"/>
            <w:r w:rsidRPr="00BB23DF">
              <w:rPr>
                <w:lang w:eastAsia="uk-UA"/>
              </w:rPr>
              <w:t xml:space="preserve"> промисловості</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72213">
              <w:rPr>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50"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2" w:type="pct"/>
            <w:gridSpan w:val="3"/>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52267D">
              <w:rPr>
                <w:lang w:eastAsia="uk-UA"/>
              </w:rPr>
              <w:t>0,250</w:t>
            </w:r>
          </w:p>
        </w:tc>
        <w:tc>
          <w:tcPr>
            <w:tcW w:w="412"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5" w:type="pct"/>
            <w:gridSpan w:val="5"/>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1251.5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підприємств</w:t>
            </w:r>
            <w:proofErr w:type="spellEnd"/>
            <w:r w:rsidRPr="00BB23DF">
              <w:rPr>
                <w:lang w:eastAsia="uk-UA"/>
              </w:rPr>
              <w:t xml:space="preserve"> </w:t>
            </w:r>
            <w:proofErr w:type="spellStart"/>
            <w:r w:rsidRPr="00BB23DF">
              <w:rPr>
                <w:lang w:eastAsia="uk-UA"/>
              </w:rPr>
              <w:t>харчової</w:t>
            </w:r>
            <w:proofErr w:type="spellEnd"/>
            <w:r w:rsidRPr="00BB23DF">
              <w:rPr>
                <w:lang w:eastAsia="uk-UA"/>
              </w:rPr>
              <w:t xml:space="preserve"> промисловості</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72213">
              <w:rPr>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50"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2" w:type="pct"/>
            <w:gridSpan w:val="3"/>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52267D">
              <w:rPr>
                <w:lang w:eastAsia="uk-UA"/>
              </w:rPr>
              <w:t>0,250</w:t>
            </w:r>
          </w:p>
        </w:tc>
        <w:tc>
          <w:tcPr>
            <w:tcW w:w="412"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5" w:type="pct"/>
            <w:gridSpan w:val="5"/>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1251.6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підприємств</w:t>
            </w:r>
            <w:proofErr w:type="spellEnd"/>
            <w:r w:rsidRPr="00BB23DF">
              <w:rPr>
                <w:lang w:eastAsia="uk-UA"/>
              </w:rPr>
              <w:t xml:space="preserve"> </w:t>
            </w:r>
            <w:proofErr w:type="spellStart"/>
            <w:r w:rsidRPr="00BB23DF">
              <w:rPr>
                <w:lang w:eastAsia="uk-UA"/>
              </w:rPr>
              <w:t>медичної</w:t>
            </w:r>
            <w:proofErr w:type="spellEnd"/>
            <w:r w:rsidRPr="00BB23DF">
              <w:rPr>
                <w:lang w:eastAsia="uk-UA"/>
              </w:rPr>
              <w:t xml:space="preserve"> та </w:t>
            </w:r>
            <w:proofErr w:type="spellStart"/>
            <w:r w:rsidRPr="00BB23DF">
              <w:rPr>
                <w:lang w:eastAsia="uk-UA"/>
              </w:rPr>
              <w:t>мікробіологічної</w:t>
            </w:r>
            <w:proofErr w:type="spellEnd"/>
            <w:r w:rsidRPr="00BB23DF">
              <w:rPr>
                <w:lang w:eastAsia="uk-UA"/>
              </w:rPr>
              <w:t xml:space="preserve"> промисловості</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72213">
              <w:rPr>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50"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2" w:type="pct"/>
            <w:gridSpan w:val="3"/>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52267D">
              <w:rPr>
                <w:lang w:eastAsia="uk-UA"/>
              </w:rPr>
              <w:t>0,250</w:t>
            </w:r>
          </w:p>
        </w:tc>
        <w:tc>
          <w:tcPr>
            <w:tcW w:w="412"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5" w:type="pct"/>
            <w:gridSpan w:val="5"/>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1251.7</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підприємств</w:t>
            </w:r>
            <w:proofErr w:type="spellEnd"/>
            <w:r w:rsidRPr="00BB23DF">
              <w:rPr>
                <w:lang w:eastAsia="uk-UA"/>
              </w:rPr>
              <w:t xml:space="preserve"> </w:t>
            </w:r>
            <w:proofErr w:type="spellStart"/>
            <w:r w:rsidRPr="00BB23DF">
              <w:rPr>
                <w:lang w:eastAsia="uk-UA"/>
              </w:rPr>
              <w:t>лісової</w:t>
            </w:r>
            <w:proofErr w:type="spellEnd"/>
            <w:r w:rsidRPr="00BB23DF">
              <w:rPr>
                <w:lang w:eastAsia="uk-UA"/>
              </w:rPr>
              <w:t xml:space="preserve">, </w:t>
            </w:r>
            <w:proofErr w:type="spellStart"/>
            <w:r w:rsidRPr="00BB23DF">
              <w:rPr>
                <w:lang w:eastAsia="uk-UA"/>
              </w:rPr>
              <w:t>деревообробної</w:t>
            </w:r>
            <w:proofErr w:type="spellEnd"/>
            <w:r w:rsidRPr="00BB23DF">
              <w:rPr>
                <w:lang w:eastAsia="uk-UA"/>
              </w:rPr>
              <w:t xml:space="preserve"> та </w:t>
            </w:r>
            <w:proofErr w:type="spellStart"/>
            <w:r w:rsidRPr="00BB23DF">
              <w:rPr>
                <w:lang w:eastAsia="uk-UA"/>
              </w:rPr>
              <w:t>целюлозно-паперової</w:t>
            </w:r>
            <w:proofErr w:type="spellEnd"/>
            <w:r w:rsidRPr="00BB23DF">
              <w:rPr>
                <w:lang w:eastAsia="uk-UA"/>
              </w:rPr>
              <w:t xml:space="preserve"> промисловості</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72213">
              <w:rPr>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50"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2" w:type="pct"/>
            <w:gridSpan w:val="3"/>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52267D">
              <w:rPr>
                <w:lang w:eastAsia="uk-UA"/>
              </w:rPr>
              <w:t>0,250</w:t>
            </w:r>
          </w:p>
        </w:tc>
        <w:tc>
          <w:tcPr>
            <w:tcW w:w="412"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5" w:type="pct"/>
            <w:gridSpan w:val="5"/>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1251.8</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підприємств</w:t>
            </w:r>
            <w:proofErr w:type="spellEnd"/>
            <w:r w:rsidRPr="00BB23DF">
              <w:rPr>
                <w:lang w:eastAsia="uk-UA"/>
              </w:rPr>
              <w:t xml:space="preserve"> </w:t>
            </w:r>
            <w:proofErr w:type="spellStart"/>
            <w:r w:rsidRPr="00BB23DF">
              <w:rPr>
                <w:lang w:eastAsia="uk-UA"/>
              </w:rPr>
              <w:t>будівельної</w:t>
            </w:r>
            <w:proofErr w:type="spellEnd"/>
            <w:r w:rsidRPr="00BB23DF">
              <w:rPr>
                <w:lang w:eastAsia="uk-UA"/>
              </w:rPr>
              <w:t xml:space="preserve"> </w:t>
            </w:r>
            <w:proofErr w:type="spellStart"/>
            <w:r w:rsidRPr="00BB23DF">
              <w:rPr>
                <w:lang w:eastAsia="uk-UA"/>
              </w:rPr>
              <w:t>індустрії</w:t>
            </w:r>
            <w:proofErr w:type="spellEnd"/>
            <w:r w:rsidRPr="00BB23DF">
              <w:rPr>
                <w:lang w:eastAsia="uk-UA"/>
              </w:rPr>
              <w:t xml:space="preserve">, </w:t>
            </w:r>
            <w:proofErr w:type="spellStart"/>
            <w:r w:rsidRPr="00BB23DF">
              <w:rPr>
                <w:lang w:eastAsia="uk-UA"/>
              </w:rPr>
              <w:t>будівельних</w:t>
            </w:r>
            <w:proofErr w:type="spellEnd"/>
            <w:r w:rsidRPr="00BB23DF">
              <w:rPr>
                <w:lang w:eastAsia="uk-UA"/>
              </w:rPr>
              <w:t xml:space="preserve"> </w:t>
            </w:r>
            <w:proofErr w:type="spellStart"/>
            <w:r w:rsidRPr="00BB23DF">
              <w:rPr>
                <w:lang w:eastAsia="uk-UA"/>
              </w:rPr>
              <w:t>матеріалів</w:t>
            </w:r>
            <w:proofErr w:type="spellEnd"/>
            <w:r w:rsidRPr="00BB23DF">
              <w:rPr>
                <w:lang w:eastAsia="uk-UA"/>
              </w:rPr>
              <w:t xml:space="preserve"> та </w:t>
            </w:r>
            <w:proofErr w:type="spellStart"/>
            <w:r w:rsidRPr="00BB23DF">
              <w:rPr>
                <w:lang w:eastAsia="uk-UA"/>
              </w:rPr>
              <w:t>виробів</w:t>
            </w:r>
            <w:proofErr w:type="spellEnd"/>
            <w:r w:rsidRPr="00BB23DF">
              <w:rPr>
                <w:lang w:eastAsia="uk-UA"/>
              </w:rPr>
              <w:t xml:space="preserve">, </w:t>
            </w:r>
            <w:proofErr w:type="spellStart"/>
            <w:r w:rsidRPr="00BB23DF">
              <w:rPr>
                <w:lang w:eastAsia="uk-UA"/>
              </w:rPr>
              <w:t>скляної</w:t>
            </w:r>
            <w:proofErr w:type="spellEnd"/>
            <w:r w:rsidRPr="00BB23DF">
              <w:rPr>
                <w:lang w:eastAsia="uk-UA"/>
              </w:rPr>
              <w:t xml:space="preserve"> та </w:t>
            </w:r>
            <w:proofErr w:type="spellStart"/>
            <w:r w:rsidRPr="00BB23DF">
              <w:rPr>
                <w:lang w:eastAsia="uk-UA"/>
              </w:rPr>
              <w:t>фарфоро-фаянсової</w:t>
            </w:r>
            <w:proofErr w:type="spellEnd"/>
            <w:r w:rsidRPr="00BB23DF">
              <w:rPr>
                <w:lang w:eastAsia="uk-UA"/>
              </w:rPr>
              <w:t xml:space="preserve"> промисловості</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72213">
              <w:rPr>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50"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2" w:type="pct"/>
            <w:gridSpan w:val="3"/>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52267D">
              <w:rPr>
                <w:lang w:eastAsia="uk-UA"/>
              </w:rPr>
              <w:t>0,250</w:t>
            </w:r>
          </w:p>
        </w:tc>
        <w:tc>
          <w:tcPr>
            <w:tcW w:w="412"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5" w:type="pct"/>
            <w:gridSpan w:val="5"/>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1251.9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інших</w:t>
            </w:r>
            <w:proofErr w:type="spellEnd"/>
            <w:r w:rsidRPr="00BB23DF">
              <w:rPr>
                <w:lang w:eastAsia="uk-UA"/>
              </w:rPr>
              <w:t xml:space="preserve"> </w:t>
            </w:r>
            <w:proofErr w:type="spellStart"/>
            <w:r w:rsidRPr="00BB23DF">
              <w:rPr>
                <w:lang w:eastAsia="uk-UA"/>
              </w:rPr>
              <w:t>промислових</w:t>
            </w:r>
            <w:proofErr w:type="spellEnd"/>
            <w:r w:rsidRPr="00BB23DF">
              <w:rPr>
                <w:lang w:eastAsia="uk-UA"/>
              </w:rPr>
              <w:t xml:space="preserve"> </w:t>
            </w:r>
            <w:proofErr w:type="spellStart"/>
            <w:r w:rsidRPr="00BB23DF">
              <w:rPr>
                <w:lang w:eastAsia="uk-UA"/>
              </w:rPr>
              <w:t>виробництв</w:t>
            </w:r>
            <w:proofErr w:type="spellEnd"/>
            <w:r w:rsidRPr="00BB23DF">
              <w:rPr>
                <w:lang w:eastAsia="uk-UA"/>
              </w:rPr>
              <w:t xml:space="preserve">, </w:t>
            </w:r>
            <w:proofErr w:type="spellStart"/>
            <w:r w:rsidRPr="00BB23DF">
              <w:rPr>
                <w:lang w:eastAsia="uk-UA"/>
              </w:rPr>
              <w:t>включаючи</w:t>
            </w:r>
            <w:proofErr w:type="spellEnd"/>
            <w:r w:rsidRPr="00BB23DF">
              <w:rPr>
                <w:lang w:eastAsia="uk-UA"/>
              </w:rPr>
              <w:t xml:space="preserve"> поліграфічне</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72213">
              <w:rPr>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50"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2" w:type="pct"/>
            <w:gridSpan w:val="3"/>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52267D">
              <w:rPr>
                <w:lang w:eastAsia="uk-UA"/>
              </w:rPr>
              <w:t>0,250</w:t>
            </w:r>
          </w:p>
        </w:tc>
        <w:tc>
          <w:tcPr>
            <w:tcW w:w="412"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5" w:type="pct"/>
            <w:gridSpan w:val="5"/>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1252</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Резервуари</w:t>
            </w:r>
            <w:proofErr w:type="spellEnd"/>
            <w:r w:rsidRPr="00BB23DF">
              <w:rPr>
                <w:lang w:eastAsia="uk-UA"/>
              </w:rPr>
              <w:t xml:space="preserve">, </w:t>
            </w:r>
            <w:proofErr w:type="spellStart"/>
            <w:r w:rsidRPr="00BB23DF">
              <w:rPr>
                <w:lang w:eastAsia="uk-UA"/>
              </w:rPr>
              <w:t>силоси</w:t>
            </w:r>
            <w:proofErr w:type="spellEnd"/>
            <w:r w:rsidRPr="00BB23DF">
              <w:rPr>
                <w:lang w:eastAsia="uk-UA"/>
              </w:rPr>
              <w:t xml:space="preserve"> та </w:t>
            </w:r>
            <w:proofErr w:type="spellStart"/>
            <w:r w:rsidRPr="00BB23DF">
              <w:rPr>
                <w:lang w:eastAsia="uk-UA"/>
              </w:rPr>
              <w:t>склади</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Резервуари</w:t>
            </w:r>
            <w:proofErr w:type="spellEnd"/>
            <w:r w:rsidRPr="00BB23DF">
              <w:rPr>
                <w:lang w:eastAsia="uk-UA"/>
              </w:rPr>
              <w:t xml:space="preserve"> для </w:t>
            </w:r>
            <w:proofErr w:type="spellStart"/>
            <w:r w:rsidRPr="00BB23DF">
              <w:rPr>
                <w:lang w:eastAsia="uk-UA"/>
              </w:rPr>
              <w:t>нафти</w:t>
            </w:r>
            <w:proofErr w:type="spellEnd"/>
            <w:r w:rsidRPr="00BB23DF">
              <w:rPr>
                <w:lang w:eastAsia="uk-UA"/>
              </w:rPr>
              <w:t xml:space="preserve">, </w:t>
            </w:r>
            <w:proofErr w:type="spellStart"/>
            <w:r w:rsidRPr="00BB23DF">
              <w:rPr>
                <w:lang w:eastAsia="uk-UA"/>
              </w:rPr>
              <w:t>нафтопродукті</w:t>
            </w:r>
            <w:proofErr w:type="gramStart"/>
            <w:r w:rsidRPr="00BB23DF">
              <w:rPr>
                <w:lang w:eastAsia="uk-UA"/>
              </w:rPr>
              <w:t>в</w:t>
            </w:r>
            <w:proofErr w:type="spellEnd"/>
            <w:proofErr w:type="gramEnd"/>
            <w:r w:rsidRPr="00BB23DF">
              <w:rPr>
                <w:lang w:eastAsia="uk-UA"/>
              </w:rPr>
              <w:t xml:space="preserve"> </w:t>
            </w:r>
            <w:proofErr w:type="gramStart"/>
            <w:r w:rsidRPr="00BB23DF">
              <w:rPr>
                <w:lang w:eastAsia="uk-UA"/>
              </w:rPr>
              <w:t>та</w:t>
            </w:r>
            <w:proofErr w:type="gramEnd"/>
            <w:r w:rsidRPr="00BB23DF">
              <w:rPr>
                <w:lang w:eastAsia="uk-UA"/>
              </w:rPr>
              <w:t xml:space="preserve"> газу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10D83">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205584">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Резервуари</w:t>
            </w:r>
            <w:proofErr w:type="spellEnd"/>
            <w:r w:rsidRPr="00BB23DF">
              <w:rPr>
                <w:lang w:eastAsia="uk-UA"/>
              </w:rPr>
              <w:t xml:space="preserve"> та </w:t>
            </w:r>
            <w:proofErr w:type="spellStart"/>
            <w:r w:rsidRPr="00BB23DF">
              <w:rPr>
                <w:lang w:eastAsia="uk-UA"/>
              </w:rPr>
              <w:t>ємності</w:t>
            </w:r>
            <w:proofErr w:type="spellEnd"/>
            <w:r w:rsidRPr="00BB23DF">
              <w:rPr>
                <w:lang w:eastAsia="uk-UA"/>
              </w:rPr>
              <w:t xml:space="preserve"> </w:t>
            </w:r>
            <w:proofErr w:type="spellStart"/>
            <w:r w:rsidRPr="00BB23DF">
              <w:rPr>
                <w:lang w:eastAsia="uk-UA"/>
              </w:rPr>
              <w:t>інші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10D83">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205584">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Силоси</w:t>
            </w:r>
            <w:proofErr w:type="spellEnd"/>
            <w:r w:rsidRPr="00BB23DF">
              <w:rPr>
                <w:lang w:eastAsia="uk-UA"/>
              </w:rPr>
              <w:t xml:space="preserve"> для зерна</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10D83">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205584">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1252.4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Силоси</w:t>
            </w:r>
            <w:proofErr w:type="spellEnd"/>
            <w:r w:rsidRPr="00BB23DF">
              <w:rPr>
                <w:lang w:eastAsia="uk-UA"/>
              </w:rPr>
              <w:t xml:space="preserve"> для цементу та </w:t>
            </w:r>
            <w:proofErr w:type="spellStart"/>
            <w:r w:rsidRPr="00BB23DF">
              <w:rPr>
                <w:lang w:eastAsia="uk-UA"/>
              </w:rPr>
              <w:t>інших</w:t>
            </w:r>
            <w:proofErr w:type="spellEnd"/>
            <w:r w:rsidRPr="00BB23DF">
              <w:rPr>
                <w:lang w:eastAsia="uk-UA"/>
              </w:rPr>
              <w:t xml:space="preserve"> </w:t>
            </w:r>
            <w:proofErr w:type="spellStart"/>
            <w:r w:rsidRPr="00BB23DF">
              <w:rPr>
                <w:lang w:eastAsia="uk-UA"/>
              </w:rPr>
              <w:t>сипучих</w:t>
            </w:r>
            <w:proofErr w:type="spellEnd"/>
            <w:r w:rsidRPr="00BB23DF">
              <w:rPr>
                <w:lang w:eastAsia="uk-UA"/>
              </w:rPr>
              <w:t xml:space="preserve"> </w:t>
            </w:r>
            <w:proofErr w:type="spellStart"/>
            <w:proofErr w:type="gramStart"/>
            <w:r w:rsidRPr="00BB23DF">
              <w:rPr>
                <w:lang w:eastAsia="uk-UA"/>
              </w:rPr>
              <w:t>матер</w:t>
            </w:r>
            <w:proofErr w:type="gramEnd"/>
            <w:r w:rsidRPr="00BB23DF">
              <w:rPr>
                <w:lang w:eastAsia="uk-UA"/>
              </w:rPr>
              <w:t>іалів</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10D83">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205584">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1252.5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Склади</w:t>
            </w:r>
            <w:proofErr w:type="spellEnd"/>
            <w:r w:rsidRPr="00BB23DF">
              <w:rPr>
                <w:lang w:eastAsia="uk-UA"/>
              </w:rPr>
              <w:t xml:space="preserve"> </w:t>
            </w:r>
            <w:proofErr w:type="spellStart"/>
            <w:proofErr w:type="gramStart"/>
            <w:r w:rsidRPr="00BB23DF">
              <w:rPr>
                <w:lang w:eastAsia="uk-UA"/>
              </w:rPr>
              <w:t>спец</w:t>
            </w:r>
            <w:proofErr w:type="gramEnd"/>
            <w:r w:rsidRPr="00BB23DF">
              <w:rPr>
                <w:lang w:eastAsia="uk-UA"/>
              </w:rPr>
              <w:t>іальні</w:t>
            </w:r>
            <w:proofErr w:type="spellEnd"/>
            <w:r w:rsidRPr="00BB23DF">
              <w:rPr>
                <w:lang w:eastAsia="uk-UA"/>
              </w:rPr>
              <w:t xml:space="preserve"> </w:t>
            </w:r>
            <w:proofErr w:type="spellStart"/>
            <w:r w:rsidRPr="00BB23DF">
              <w:rPr>
                <w:lang w:eastAsia="uk-UA"/>
              </w:rPr>
              <w:t>товарні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10D83">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205584">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1252.6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Холодильники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10D83">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205584">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1252.7</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Складські</w:t>
            </w:r>
            <w:proofErr w:type="spellEnd"/>
            <w:r w:rsidRPr="00BB23DF">
              <w:rPr>
                <w:lang w:eastAsia="uk-UA"/>
              </w:rPr>
              <w:t xml:space="preserve"> </w:t>
            </w:r>
            <w:proofErr w:type="spellStart"/>
            <w:r w:rsidRPr="00BB23DF">
              <w:rPr>
                <w:lang w:eastAsia="uk-UA"/>
              </w:rPr>
              <w:t>майданчики</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10D83">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205584">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1252.8</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Склади</w:t>
            </w:r>
            <w:proofErr w:type="spellEnd"/>
            <w:r w:rsidRPr="00BB23DF">
              <w:rPr>
                <w:lang w:eastAsia="uk-UA"/>
              </w:rPr>
              <w:t xml:space="preserve"> </w:t>
            </w:r>
            <w:proofErr w:type="spellStart"/>
            <w:r w:rsidRPr="00BB23DF">
              <w:rPr>
                <w:lang w:eastAsia="uk-UA"/>
              </w:rPr>
              <w:t>універсальні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10D83">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205584">
              <w:rPr>
                <w:lang w:eastAsia="uk-UA"/>
              </w:rPr>
              <w:t>0,250</w:t>
            </w:r>
          </w:p>
        </w:tc>
        <w:tc>
          <w:tcPr>
            <w:tcW w:w="429" w:type="pct"/>
            <w:gridSpan w:val="9"/>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1252.9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Склади</w:t>
            </w:r>
            <w:proofErr w:type="spellEnd"/>
            <w:r w:rsidRPr="00BB23DF">
              <w:rPr>
                <w:lang w:eastAsia="uk-UA"/>
              </w:rPr>
              <w:t xml:space="preserve"> та </w:t>
            </w:r>
            <w:proofErr w:type="spellStart"/>
            <w:r w:rsidRPr="00BB23DF">
              <w:rPr>
                <w:lang w:eastAsia="uk-UA"/>
              </w:rPr>
              <w:t>сховища</w:t>
            </w:r>
            <w:proofErr w:type="spellEnd"/>
            <w:r w:rsidRPr="00BB23DF">
              <w:rPr>
                <w:lang w:eastAsia="uk-UA"/>
              </w:rPr>
              <w:t xml:space="preserve"> інші</w:t>
            </w:r>
            <w:r w:rsidRPr="00BB23DF">
              <w:rPr>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510D83">
              <w:rPr>
                <w:lang w:eastAsia="uk-UA"/>
              </w:rPr>
              <w:t>0,25</w:t>
            </w:r>
            <w:r>
              <w:rPr>
                <w:lang w:eastAsia="uk-UA"/>
              </w:rPr>
              <w:t>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9"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r w:rsidRPr="00510D83">
              <w:rPr>
                <w:lang w:eastAsia="uk-UA"/>
              </w:rPr>
              <w:t>0,25</w:t>
            </w:r>
            <w:r>
              <w:rPr>
                <w:lang w:eastAsia="uk-UA"/>
              </w:rPr>
              <w:t>0</w:t>
            </w:r>
          </w:p>
        </w:tc>
        <w:tc>
          <w:tcPr>
            <w:tcW w:w="422"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40" w:type="pct"/>
            <w:gridSpan w:val="4"/>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lastRenderedPageBreak/>
              <w:t>126</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для </w:t>
            </w:r>
            <w:proofErr w:type="spellStart"/>
            <w:r w:rsidRPr="00BB23DF">
              <w:rPr>
                <w:lang w:eastAsia="uk-UA"/>
              </w:rPr>
              <w:t>публічних</w:t>
            </w:r>
            <w:proofErr w:type="spellEnd"/>
            <w:r w:rsidRPr="00BB23DF">
              <w:rPr>
                <w:lang w:eastAsia="uk-UA"/>
              </w:rPr>
              <w:t xml:space="preserve"> </w:t>
            </w:r>
            <w:proofErr w:type="spellStart"/>
            <w:r w:rsidRPr="00BB23DF">
              <w:rPr>
                <w:lang w:eastAsia="uk-UA"/>
              </w:rPr>
              <w:t>виступів</w:t>
            </w:r>
            <w:proofErr w:type="spellEnd"/>
            <w:r w:rsidRPr="00BB23DF">
              <w:rPr>
                <w:lang w:eastAsia="uk-UA"/>
              </w:rPr>
              <w:t xml:space="preserve">, </w:t>
            </w:r>
            <w:proofErr w:type="spellStart"/>
            <w:r w:rsidRPr="00BB23DF">
              <w:rPr>
                <w:lang w:eastAsia="uk-UA"/>
              </w:rPr>
              <w:t>закладів</w:t>
            </w:r>
            <w:proofErr w:type="spellEnd"/>
            <w:r w:rsidRPr="00BB23DF">
              <w:rPr>
                <w:lang w:eastAsia="uk-UA"/>
              </w:rPr>
              <w:t xml:space="preserve"> </w:t>
            </w:r>
            <w:proofErr w:type="spellStart"/>
            <w:r w:rsidRPr="00BB23DF">
              <w:rPr>
                <w:lang w:eastAsia="uk-UA"/>
              </w:rPr>
              <w:t>освітнього</w:t>
            </w:r>
            <w:proofErr w:type="spellEnd"/>
            <w:r w:rsidRPr="00BB23DF">
              <w:rPr>
                <w:lang w:eastAsia="uk-UA"/>
              </w:rPr>
              <w:t xml:space="preserve">, </w:t>
            </w:r>
            <w:proofErr w:type="spellStart"/>
            <w:r w:rsidRPr="00BB23DF">
              <w:rPr>
                <w:lang w:eastAsia="uk-UA"/>
              </w:rPr>
              <w:t>медичного</w:t>
            </w:r>
            <w:proofErr w:type="spellEnd"/>
            <w:r w:rsidRPr="00BB23DF">
              <w:rPr>
                <w:lang w:eastAsia="uk-UA"/>
              </w:rPr>
              <w:t xml:space="preserve"> та </w:t>
            </w:r>
            <w:proofErr w:type="spellStart"/>
            <w:r w:rsidRPr="00BB23DF">
              <w:rPr>
                <w:lang w:eastAsia="uk-UA"/>
              </w:rPr>
              <w:t>оздоровчого</w:t>
            </w:r>
            <w:proofErr w:type="spellEnd"/>
            <w:r w:rsidRPr="00BB23DF">
              <w:rPr>
                <w:lang w:eastAsia="uk-UA"/>
              </w:rPr>
              <w:t xml:space="preserve"> </w:t>
            </w:r>
            <w:proofErr w:type="spellStart"/>
            <w:r w:rsidRPr="00BB23DF">
              <w:rPr>
                <w:lang w:eastAsia="uk-UA"/>
              </w:rPr>
              <w:t>призначення</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1261</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для </w:t>
            </w:r>
            <w:proofErr w:type="spellStart"/>
            <w:r w:rsidRPr="00BB23DF">
              <w:rPr>
                <w:lang w:eastAsia="uk-UA"/>
              </w:rPr>
              <w:t>публічних</w:t>
            </w:r>
            <w:proofErr w:type="spellEnd"/>
            <w:r w:rsidRPr="00BB23DF">
              <w:rPr>
                <w:lang w:eastAsia="uk-UA"/>
              </w:rPr>
              <w:t xml:space="preserve"> </w:t>
            </w:r>
            <w:proofErr w:type="spellStart"/>
            <w:r w:rsidRPr="00BB23DF">
              <w:rPr>
                <w:lang w:eastAsia="uk-UA"/>
              </w:rPr>
              <w:t>виступів</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Театри</w:t>
            </w:r>
            <w:proofErr w:type="spellEnd"/>
            <w:r w:rsidRPr="00BB23DF">
              <w:rPr>
                <w:lang w:eastAsia="uk-UA"/>
              </w:rPr>
              <w:t xml:space="preserve">, </w:t>
            </w:r>
            <w:proofErr w:type="spellStart"/>
            <w:r w:rsidRPr="00BB23DF">
              <w:rPr>
                <w:lang w:eastAsia="uk-UA"/>
              </w:rPr>
              <w:t>кінотеатри</w:t>
            </w:r>
            <w:proofErr w:type="spellEnd"/>
            <w:r w:rsidRPr="00BB23DF">
              <w:rPr>
                <w:lang w:eastAsia="uk-UA"/>
              </w:rPr>
              <w:t xml:space="preserve"> та </w:t>
            </w:r>
            <w:proofErr w:type="spellStart"/>
            <w:r w:rsidRPr="00BB23DF">
              <w:rPr>
                <w:lang w:eastAsia="uk-UA"/>
              </w:rPr>
              <w:t>концертні</w:t>
            </w:r>
            <w:proofErr w:type="spellEnd"/>
            <w:r w:rsidRPr="00BB23DF">
              <w:rPr>
                <w:lang w:eastAsia="uk-UA"/>
              </w:rPr>
              <w:t xml:space="preserve"> </w:t>
            </w:r>
            <w:proofErr w:type="spellStart"/>
            <w:r w:rsidRPr="00BB23DF">
              <w:rPr>
                <w:lang w:eastAsia="uk-UA"/>
              </w:rPr>
              <w:t>зали</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6D01EB">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3B25E9">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Зали</w:t>
            </w:r>
            <w:proofErr w:type="spellEnd"/>
            <w:r w:rsidRPr="00BB23DF">
              <w:rPr>
                <w:lang w:eastAsia="uk-UA"/>
              </w:rPr>
              <w:t xml:space="preserve"> </w:t>
            </w:r>
            <w:proofErr w:type="spellStart"/>
            <w:r w:rsidRPr="00BB23DF">
              <w:rPr>
                <w:lang w:eastAsia="uk-UA"/>
              </w:rPr>
              <w:t>засідань</w:t>
            </w:r>
            <w:proofErr w:type="spellEnd"/>
            <w:r w:rsidRPr="00BB23DF">
              <w:rPr>
                <w:lang w:eastAsia="uk-UA"/>
              </w:rPr>
              <w:t xml:space="preserve"> та </w:t>
            </w:r>
            <w:proofErr w:type="spellStart"/>
            <w:r w:rsidRPr="00BB23DF">
              <w:rPr>
                <w:lang w:eastAsia="uk-UA"/>
              </w:rPr>
              <w:t>багатоцільові</w:t>
            </w:r>
            <w:proofErr w:type="spellEnd"/>
            <w:r w:rsidRPr="00BB23DF">
              <w:rPr>
                <w:lang w:eastAsia="uk-UA"/>
              </w:rPr>
              <w:t xml:space="preserve"> </w:t>
            </w:r>
            <w:proofErr w:type="spellStart"/>
            <w:r w:rsidRPr="00BB23DF">
              <w:rPr>
                <w:lang w:eastAsia="uk-UA"/>
              </w:rPr>
              <w:t>зали</w:t>
            </w:r>
            <w:proofErr w:type="spellEnd"/>
            <w:r w:rsidRPr="00BB23DF">
              <w:rPr>
                <w:lang w:eastAsia="uk-UA"/>
              </w:rPr>
              <w:t xml:space="preserve"> для </w:t>
            </w:r>
            <w:proofErr w:type="spellStart"/>
            <w:r w:rsidRPr="00BB23DF">
              <w:rPr>
                <w:lang w:eastAsia="uk-UA"/>
              </w:rPr>
              <w:t>публічних</w:t>
            </w:r>
            <w:proofErr w:type="spellEnd"/>
            <w:r w:rsidRPr="00BB23DF">
              <w:rPr>
                <w:lang w:eastAsia="uk-UA"/>
              </w:rPr>
              <w:t xml:space="preserve"> </w:t>
            </w:r>
            <w:proofErr w:type="spellStart"/>
            <w:r w:rsidRPr="00BB23DF">
              <w:rPr>
                <w:lang w:eastAsia="uk-UA"/>
              </w:rPr>
              <w:t>виступі</w:t>
            </w:r>
            <w:proofErr w:type="gramStart"/>
            <w:r w:rsidRPr="00BB23DF">
              <w:rPr>
                <w:lang w:eastAsia="uk-UA"/>
              </w:rPr>
              <w:t>в</w:t>
            </w:r>
            <w:proofErr w:type="spellEnd"/>
            <w:proofErr w:type="gram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6D01EB">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3B25E9">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Цирки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6D01EB">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3B25E9">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1261.4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xml:space="preserve">Казино, </w:t>
            </w:r>
            <w:proofErr w:type="spellStart"/>
            <w:r w:rsidRPr="00BB23DF">
              <w:rPr>
                <w:lang w:eastAsia="uk-UA"/>
              </w:rPr>
              <w:t>ігорні</w:t>
            </w:r>
            <w:proofErr w:type="spellEnd"/>
            <w:r w:rsidRPr="00BB23DF">
              <w:rPr>
                <w:lang w:eastAsia="uk-UA"/>
              </w:rPr>
              <w:t xml:space="preserve"> </w:t>
            </w:r>
            <w:proofErr w:type="spellStart"/>
            <w:r w:rsidRPr="00BB23DF">
              <w:rPr>
                <w:lang w:eastAsia="uk-UA"/>
              </w:rPr>
              <w:t>будинки</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6D01EB">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3B25E9">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1261.5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Музичні</w:t>
            </w:r>
            <w:proofErr w:type="spellEnd"/>
            <w:r w:rsidRPr="00BB23DF">
              <w:rPr>
                <w:lang w:eastAsia="uk-UA"/>
              </w:rPr>
              <w:t xml:space="preserve"> та </w:t>
            </w:r>
            <w:proofErr w:type="spellStart"/>
            <w:r w:rsidRPr="00BB23DF">
              <w:rPr>
                <w:lang w:eastAsia="uk-UA"/>
              </w:rPr>
              <w:t>танцювальні</w:t>
            </w:r>
            <w:proofErr w:type="spellEnd"/>
            <w:r w:rsidRPr="00BB23DF">
              <w:rPr>
                <w:lang w:eastAsia="uk-UA"/>
              </w:rPr>
              <w:t xml:space="preserve"> </w:t>
            </w:r>
            <w:proofErr w:type="spellStart"/>
            <w:r w:rsidRPr="00BB23DF">
              <w:rPr>
                <w:lang w:eastAsia="uk-UA"/>
              </w:rPr>
              <w:t>зали</w:t>
            </w:r>
            <w:proofErr w:type="spellEnd"/>
            <w:r w:rsidRPr="00BB23DF">
              <w:rPr>
                <w:lang w:eastAsia="uk-UA"/>
              </w:rPr>
              <w:t>, дискотеки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6D01EB">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3B25E9">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1261.9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для </w:t>
            </w:r>
            <w:proofErr w:type="spellStart"/>
            <w:r w:rsidRPr="00BB23DF">
              <w:rPr>
                <w:lang w:eastAsia="uk-UA"/>
              </w:rPr>
              <w:t>публічних</w:t>
            </w:r>
            <w:proofErr w:type="spellEnd"/>
            <w:r w:rsidRPr="00BB23DF">
              <w:rPr>
                <w:lang w:eastAsia="uk-UA"/>
              </w:rPr>
              <w:t xml:space="preserve"> </w:t>
            </w:r>
            <w:proofErr w:type="spellStart"/>
            <w:r w:rsidRPr="00BB23DF">
              <w:rPr>
                <w:lang w:eastAsia="uk-UA"/>
              </w:rPr>
              <w:t>виступів</w:t>
            </w:r>
            <w:proofErr w:type="spellEnd"/>
            <w:r w:rsidRPr="00BB23DF">
              <w:rPr>
                <w:lang w:eastAsia="uk-UA"/>
              </w:rPr>
              <w:t xml:space="preserve"> </w:t>
            </w:r>
            <w:proofErr w:type="spellStart"/>
            <w:r w:rsidRPr="00BB23DF">
              <w:rPr>
                <w:lang w:eastAsia="uk-UA"/>
              </w:rPr>
              <w:t>інші</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6D01EB">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3B25E9">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1262</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Музеї</w:t>
            </w:r>
            <w:proofErr w:type="spellEnd"/>
            <w:r w:rsidRPr="00BB23DF">
              <w:rPr>
                <w:lang w:eastAsia="uk-UA"/>
              </w:rPr>
              <w:t xml:space="preserve"> та </w:t>
            </w:r>
            <w:proofErr w:type="spellStart"/>
            <w:r w:rsidRPr="00BB23DF">
              <w:rPr>
                <w:lang w:eastAsia="uk-UA"/>
              </w:rPr>
              <w:t>бібліотеки</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Музеї</w:t>
            </w:r>
            <w:proofErr w:type="spellEnd"/>
            <w:r w:rsidRPr="00BB23DF">
              <w:rPr>
                <w:lang w:eastAsia="uk-UA"/>
              </w:rPr>
              <w:t xml:space="preserve"> та </w:t>
            </w:r>
            <w:proofErr w:type="spellStart"/>
            <w:r w:rsidRPr="00BB23DF">
              <w:rPr>
                <w:lang w:eastAsia="uk-UA"/>
              </w:rPr>
              <w:t>художні</w:t>
            </w:r>
            <w:proofErr w:type="spellEnd"/>
            <w:r w:rsidRPr="00BB23DF">
              <w:rPr>
                <w:lang w:eastAsia="uk-UA"/>
              </w:rPr>
              <w:t xml:space="preserve"> галереї</w:t>
            </w:r>
            <w:r w:rsidRPr="00BB23DF">
              <w:rPr>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A5A5D">
              <w:rPr>
                <w:lang w:eastAsia="uk-UA"/>
              </w:rPr>
              <w:t>0,250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1C78AC">
              <w:rPr>
                <w:lang w:eastAsia="uk-UA"/>
              </w:rPr>
              <w:t>0,250</w:t>
            </w:r>
          </w:p>
        </w:tc>
        <w:tc>
          <w:tcPr>
            <w:tcW w:w="417" w:type="pct"/>
            <w:gridSpan w:val="6"/>
            <w:tcBorders>
              <w:top w:val="single" w:sz="4" w:space="0" w:color="auto"/>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5" w:type="pct"/>
            <w:gridSpan w:val="5"/>
            <w:tcBorders>
              <w:top w:val="single" w:sz="4" w:space="0" w:color="auto"/>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proofErr w:type="gramStart"/>
            <w:r w:rsidRPr="00BB23DF">
              <w:rPr>
                <w:lang w:eastAsia="uk-UA"/>
              </w:rPr>
              <w:t>Б</w:t>
            </w:r>
            <w:proofErr w:type="gramEnd"/>
            <w:r w:rsidRPr="00BB23DF">
              <w:rPr>
                <w:lang w:eastAsia="uk-UA"/>
              </w:rPr>
              <w:t>ібліотеки</w:t>
            </w:r>
            <w:proofErr w:type="spellEnd"/>
            <w:r w:rsidRPr="00BB23DF">
              <w:rPr>
                <w:lang w:eastAsia="uk-UA"/>
              </w:rPr>
              <w:t>, книгосховища</w:t>
            </w:r>
            <w:r w:rsidRPr="00BB23DF">
              <w:rPr>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A5A5D">
              <w:rPr>
                <w:lang w:eastAsia="uk-UA"/>
              </w:rPr>
              <w:t>0,250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1C78AC">
              <w:rPr>
                <w:lang w:eastAsia="uk-UA"/>
              </w:rPr>
              <w:t>0,250</w:t>
            </w:r>
          </w:p>
        </w:tc>
        <w:tc>
          <w:tcPr>
            <w:tcW w:w="417"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5" w:type="pct"/>
            <w:gridSpan w:val="5"/>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Технічні</w:t>
            </w:r>
            <w:proofErr w:type="spellEnd"/>
            <w:r w:rsidRPr="00BB23DF">
              <w:rPr>
                <w:lang w:eastAsia="uk-UA"/>
              </w:rPr>
              <w:t xml:space="preserve"> </w:t>
            </w:r>
            <w:proofErr w:type="spellStart"/>
            <w:r w:rsidRPr="00BB23DF">
              <w:rPr>
                <w:lang w:eastAsia="uk-UA"/>
              </w:rPr>
              <w:t>центри</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1E3710">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517201">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1262.4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Планетарії</w:t>
            </w:r>
            <w:r w:rsidRPr="00BB23DF">
              <w:rPr>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95FCF">
              <w:rPr>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2B2AFE">
              <w:rPr>
                <w:lang w:eastAsia="uk-UA"/>
              </w:rPr>
              <w:t>0,250</w:t>
            </w:r>
          </w:p>
        </w:tc>
        <w:tc>
          <w:tcPr>
            <w:tcW w:w="422"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0" w:type="pct"/>
            <w:gridSpan w:val="4"/>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1262.5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архівів</w:t>
            </w:r>
            <w:r w:rsidRPr="00BB23DF">
              <w:rPr>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95FCF">
              <w:rPr>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2B2AFE">
              <w:rPr>
                <w:lang w:eastAsia="uk-UA"/>
              </w:rPr>
              <w:t>0,250</w:t>
            </w:r>
          </w:p>
        </w:tc>
        <w:tc>
          <w:tcPr>
            <w:tcW w:w="422"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0" w:type="pct"/>
            <w:gridSpan w:val="4"/>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1262.6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зоологічних</w:t>
            </w:r>
            <w:proofErr w:type="spellEnd"/>
            <w:r w:rsidRPr="00BB23DF">
              <w:rPr>
                <w:lang w:eastAsia="uk-UA"/>
              </w:rPr>
              <w:t xml:space="preserve"> та </w:t>
            </w:r>
            <w:proofErr w:type="spellStart"/>
            <w:r w:rsidRPr="00BB23DF">
              <w:rPr>
                <w:lang w:eastAsia="uk-UA"/>
              </w:rPr>
              <w:t>ботанічних</w:t>
            </w:r>
            <w:proofErr w:type="spellEnd"/>
            <w:r w:rsidRPr="00BB23DF">
              <w:rPr>
                <w:lang w:eastAsia="uk-UA"/>
              </w:rPr>
              <w:t xml:space="preserve"> садів</w:t>
            </w:r>
            <w:r w:rsidRPr="00BB23DF">
              <w:rPr>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F95FCF">
              <w:rPr>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2B2AFE">
              <w:rPr>
                <w:lang w:eastAsia="uk-UA"/>
              </w:rPr>
              <w:t>0,250</w:t>
            </w:r>
          </w:p>
        </w:tc>
        <w:tc>
          <w:tcPr>
            <w:tcW w:w="422"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0" w:type="pct"/>
            <w:gridSpan w:val="4"/>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1263</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навчальних</w:t>
            </w:r>
            <w:proofErr w:type="spellEnd"/>
            <w:r w:rsidRPr="00BB23DF">
              <w:rPr>
                <w:lang w:eastAsia="uk-UA"/>
              </w:rPr>
              <w:t xml:space="preserve"> та </w:t>
            </w:r>
            <w:proofErr w:type="spellStart"/>
            <w:r w:rsidRPr="00BB23DF">
              <w:rPr>
                <w:lang w:eastAsia="uk-UA"/>
              </w:rPr>
              <w:t>дослідних</w:t>
            </w:r>
            <w:proofErr w:type="spellEnd"/>
            <w:r w:rsidRPr="00BB23DF">
              <w:rPr>
                <w:lang w:eastAsia="uk-UA"/>
              </w:rPr>
              <w:t xml:space="preserve"> </w:t>
            </w:r>
            <w:proofErr w:type="spellStart"/>
            <w:r w:rsidRPr="00BB23DF">
              <w:rPr>
                <w:lang w:eastAsia="uk-UA"/>
              </w:rPr>
              <w:t>закладів</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1263.1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науково-дослідних</w:t>
            </w:r>
            <w:proofErr w:type="spellEnd"/>
            <w:r w:rsidRPr="00BB23DF">
              <w:rPr>
                <w:lang w:eastAsia="uk-UA"/>
              </w:rPr>
              <w:t xml:space="preserve"> та </w:t>
            </w:r>
            <w:proofErr w:type="spellStart"/>
            <w:r w:rsidRPr="00BB23DF">
              <w:rPr>
                <w:lang w:eastAsia="uk-UA"/>
              </w:rPr>
              <w:t>проектно-вишукувальних</w:t>
            </w:r>
            <w:proofErr w:type="spellEnd"/>
            <w:r w:rsidRPr="00BB23DF">
              <w:rPr>
                <w:lang w:eastAsia="uk-UA"/>
              </w:rPr>
              <w:t xml:space="preserve"> </w:t>
            </w:r>
            <w:proofErr w:type="spellStart"/>
            <w:r w:rsidRPr="00BB23DF">
              <w:rPr>
                <w:lang w:eastAsia="uk-UA"/>
              </w:rPr>
              <w:t>установ</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907BA">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9E49B9">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1263.2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вищих</w:t>
            </w:r>
            <w:proofErr w:type="spellEnd"/>
            <w:r w:rsidRPr="00BB23DF">
              <w:rPr>
                <w:lang w:eastAsia="uk-UA"/>
              </w:rPr>
              <w:t xml:space="preserve"> </w:t>
            </w:r>
            <w:proofErr w:type="spellStart"/>
            <w:r w:rsidRPr="00BB23DF">
              <w:rPr>
                <w:lang w:eastAsia="uk-UA"/>
              </w:rPr>
              <w:t>навчальних</w:t>
            </w:r>
            <w:proofErr w:type="spellEnd"/>
            <w:r w:rsidRPr="00BB23DF">
              <w:rPr>
                <w:lang w:eastAsia="uk-UA"/>
              </w:rPr>
              <w:t xml:space="preserve"> </w:t>
            </w:r>
            <w:proofErr w:type="spellStart"/>
            <w:r w:rsidRPr="00BB23DF">
              <w:rPr>
                <w:lang w:eastAsia="uk-UA"/>
              </w:rPr>
              <w:t>закладів</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D907BA">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9E49B9">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1263.3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шкіл</w:t>
            </w:r>
            <w:proofErr w:type="spellEnd"/>
            <w:r w:rsidRPr="00BB23DF">
              <w:rPr>
                <w:lang w:eastAsia="uk-UA"/>
              </w:rPr>
              <w:t xml:space="preserve"> та </w:t>
            </w:r>
            <w:proofErr w:type="spellStart"/>
            <w:r w:rsidRPr="00BB23DF">
              <w:rPr>
                <w:lang w:eastAsia="uk-UA"/>
              </w:rPr>
              <w:t>інших</w:t>
            </w:r>
            <w:proofErr w:type="spellEnd"/>
            <w:r w:rsidRPr="00BB23DF">
              <w:rPr>
                <w:lang w:eastAsia="uk-UA"/>
              </w:rPr>
              <w:t xml:space="preserve"> </w:t>
            </w:r>
            <w:proofErr w:type="spellStart"/>
            <w:r w:rsidRPr="00BB23DF">
              <w:rPr>
                <w:lang w:eastAsia="uk-UA"/>
              </w:rPr>
              <w:t>середніх</w:t>
            </w:r>
            <w:proofErr w:type="spellEnd"/>
            <w:r w:rsidRPr="00BB23DF">
              <w:rPr>
                <w:lang w:eastAsia="uk-UA"/>
              </w:rPr>
              <w:t xml:space="preserve"> </w:t>
            </w:r>
            <w:proofErr w:type="spellStart"/>
            <w:r w:rsidRPr="00BB23DF">
              <w:rPr>
                <w:lang w:eastAsia="uk-UA"/>
              </w:rPr>
              <w:t>навчальних</w:t>
            </w:r>
            <w:proofErr w:type="spellEnd"/>
            <w:r w:rsidRPr="00BB23DF">
              <w:rPr>
                <w:lang w:eastAsia="uk-UA"/>
              </w:rPr>
              <w:t xml:space="preserve"> закладів</w:t>
            </w:r>
            <w:r w:rsidRPr="00BB23DF">
              <w:rPr>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D907BA">
              <w:rPr>
                <w:lang w:eastAsia="uk-UA"/>
              </w:rPr>
              <w:t>0,25</w:t>
            </w:r>
            <w:r>
              <w:rPr>
                <w:lang w:eastAsia="uk-UA"/>
              </w:rPr>
              <w:t>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r w:rsidRPr="00D907BA">
              <w:rPr>
                <w:lang w:eastAsia="uk-UA"/>
              </w:rPr>
              <w:t>0,25</w:t>
            </w:r>
            <w:r>
              <w:rPr>
                <w:lang w:eastAsia="uk-UA"/>
              </w:rPr>
              <w:t>0</w:t>
            </w:r>
          </w:p>
        </w:tc>
        <w:tc>
          <w:tcPr>
            <w:tcW w:w="422"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40" w:type="pct"/>
            <w:gridSpan w:val="4"/>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1263.4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професійно-технічних</w:t>
            </w:r>
            <w:proofErr w:type="spellEnd"/>
            <w:r w:rsidRPr="00BB23DF">
              <w:rPr>
                <w:lang w:eastAsia="uk-UA"/>
              </w:rPr>
              <w:t xml:space="preserve"> </w:t>
            </w:r>
            <w:proofErr w:type="spellStart"/>
            <w:r w:rsidRPr="00BB23DF">
              <w:rPr>
                <w:lang w:eastAsia="uk-UA"/>
              </w:rPr>
              <w:t>навчальних</w:t>
            </w:r>
            <w:proofErr w:type="spellEnd"/>
            <w:r w:rsidRPr="00BB23DF">
              <w:rPr>
                <w:lang w:eastAsia="uk-UA"/>
              </w:rPr>
              <w:t xml:space="preserve"> закладів</w:t>
            </w:r>
            <w:r w:rsidRPr="00BB23DF">
              <w:rPr>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C420E4">
              <w:rPr>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26" w:type="pct"/>
            <w:gridSpan w:val="2"/>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67045E">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1263.5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дошкільних</w:t>
            </w:r>
            <w:proofErr w:type="spellEnd"/>
            <w:r w:rsidRPr="00BB23DF">
              <w:rPr>
                <w:lang w:eastAsia="uk-UA"/>
              </w:rPr>
              <w:t xml:space="preserve"> та </w:t>
            </w:r>
            <w:proofErr w:type="spellStart"/>
            <w:r w:rsidRPr="00BB23DF">
              <w:rPr>
                <w:lang w:eastAsia="uk-UA"/>
              </w:rPr>
              <w:t>позашкільних</w:t>
            </w:r>
            <w:proofErr w:type="spellEnd"/>
            <w:r w:rsidRPr="00BB23DF">
              <w:rPr>
                <w:lang w:eastAsia="uk-UA"/>
              </w:rPr>
              <w:t xml:space="preserve"> </w:t>
            </w:r>
            <w:proofErr w:type="spellStart"/>
            <w:r w:rsidRPr="00BB23DF">
              <w:rPr>
                <w:lang w:eastAsia="uk-UA"/>
              </w:rPr>
              <w:t>навчальних</w:t>
            </w:r>
            <w:proofErr w:type="spellEnd"/>
            <w:r w:rsidRPr="00BB23DF">
              <w:rPr>
                <w:lang w:eastAsia="uk-UA"/>
              </w:rPr>
              <w:t xml:space="preserve"> закладів</w:t>
            </w:r>
            <w:r w:rsidRPr="00BB23DF">
              <w:rPr>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C420E4">
              <w:rPr>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26" w:type="pct"/>
            <w:gridSpan w:val="2"/>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67045E">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1263.6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спеціальних</w:t>
            </w:r>
            <w:proofErr w:type="spellEnd"/>
            <w:r w:rsidRPr="00BB23DF">
              <w:rPr>
                <w:lang w:eastAsia="uk-UA"/>
              </w:rPr>
              <w:t xml:space="preserve"> </w:t>
            </w:r>
            <w:proofErr w:type="spellStart"/>
            <w:r w:rsidRPr="00BB23DF">
              <w:rPr>
                <w:lang w:eastAsia="uk-UA"/>
              </w:rPr>
              <w:t>навчальних</w:t>
            </w:r>
            <w:proofErr w:type="spellEnd"/>
            <w:r w:rsidRPr="00BB23DF">
              <w:rPr>
                <w:lang w:eastAsia="uk-UA"/>
              </w:rPr>
              <w:t xml:space="preserve"> </w:t>
            </w:r>
            <w:proofErr w:type="spellStart"/>
            <w:r w:rsidRPr="00BB23DF">
              <w:rPr>
                <w:lang w:eastAsia="uk-UA"/>
              </w:rPr>
              <w:t>закладів</w:t>
            </w:r>
            <w:proofErr w:type="spellEnd"/>
            <w:r w:rsidRPr="00BB23DF">
              <w:rPr>
                <w:lang w:eastAsia="uk-UA"/>
              </w:rPr>
              <w:t xml:space="preserve"> для </w:t>
            </w:r>
            <w:proofErr w:type="spellStart"/>
            <w:r w:rsidRPr="00BB23DF">
              <w:rPr>
                <w:lang w:eastAsia="uk-UA"/>
              </w:rPr>
              <w:t>дітей</w:t>
            </w:r>
            <w:proofErr w:type="spellEnd"/>
            <w:r w:rsidRPr="00BB23DF">
              <w:rPr>
                <w:lang w:eastAsia="uk-UA"/>
              </w:rPr>
              <w:t xml:space="preserve"> </w:t>
            </w:r>
            <w:proofErr w:type="spellStart"/>
            <w:r w:rsidRPr="00BB23DF">
              <w:rPr>
                <w:lang w:eastAsia="uk-UA"/>
              </w:rPr>
              <w:t>з</w:t>
            </w:r>
            <w:proofErr w:type="spellEnd"/>
            <w:r w:rsidRPr="00BB23DF">
              <w:rPr>
                <w:lang w:eastAsia="uk-UA"/>
              </w:rPr>
              <w:t xml:space="preserve"> </w:t>
            </w:r>
            <w:proofErr w:type="spellStart"/>
            <w:r w:rsidRPr="00BB23DF">
              <w:rPr>
                <w:lang w:eastAsia="uk-UA"/>
              </w:rPr>
              <w:t>особливими</w:t>
            </w:r>
            <w:proofErr w:type="spellEnd"/>
            <w:r w:rsidRPr="00BB23DF">
              <w:rPr>
                <w:lang w:eastAsia="uk-UA"/>
              </w:rPr>
              <w:t xml:space="preserve"> потребами</w:t>
            </w:r>
            <w:r w:rsidRPr="00BB23DF">
              <w:rPr>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C420E4">
              <w:rPr>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26" w:type="pct"/>
            <w:gridSpan w:val="2"/>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67045E">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1263.7</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закладів</w:t>
            </w:r>
            <w:proofErr w:type="spellEnd"/>
            <w:r w:rsidRPr="00BB23DF">
              <w:rPr>
                <w:lang w:eastAsia="uk-UA"/>
              </w:rPr>
              <w:t xml:space="preserve"> </w:t>
            </w:r>
            <w:proofErr w:type="spellStart"/>
            <w:r w:rsidRPr="00BB23DF">
              <w:rPr>
                <w:lang w:eastAsia="uk-UA"/>
              </w:rPr>
              <w:t>з</w:t>
            </w:r>
            <w:proofErr w:type="spellEnd"/>
            <w:r w:rsidRPr="00BB23DF">
              <w:rPr>
                <w:lang w:eastAsia="uk-UA"/>
              </w:rPr>
              <w:t xml:space="preserve"> </w:t>
            </w:r>
            <w:proofErr w:type="spellStart"/>
            <w:r w:rsidRPr="00BB23DF">
              <w:rPr>
                <w:lang w:eastAsia="uk-UA"/>
              </w:rPr>
              <w:t>фахової</w:t>
            </w:r>
            <w:proofErr w:type="spellEnd"/>
            <w:r w:rsidRPr="00BB23DF">
              <w:rPr>
                <w:lang w:eastAsia="uk-UA"/>
              </w:rPr>
              <w:t xml:space="preserve"> </w:t>
            </w:r>
            <w:proofErr w:type="spellStart"/>
            <w:r w:rsidRPr="00BB23DF">
              <w:rPr>
                <w:lang w:eastAsia="uk-UA"/>
              </w:rPr>
              <w:t>перепідготовки</w:t>
            </w:r>
            <w:proofErr w:type="spellEnd"/>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D907BA">
              <w:rPr>
                <w:lang w:eastAsia="uk-UA"/>
              </w:rPr>
              <w:t>0,25</w:t>
            </w:r>
            <w:r>
              <w:rPr>
                <w:lang w:eastAsia="uk-UA"/>
              </w:rPr>
              <w:t>0</w:t>
            </w:r>
          </w:p>
        </w:tc>
        <w:tc>
          <w:tcPr>
            <w:tcW w:w="331"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9E49B9">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1263.8</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метеорологічних</w:t>
            </w:r>
            <w:proofErr w:type="spellEnd"/>
            <w:r w:rsidRPr="00BB23DF">
              <w:rPr>
                <w:lang w:eastAsia="uk-UA"/>
              </w:rPr>
              <w:t xml:space="preserve"> </w:t>
            </w:r>
            <w:proofErr w:type="spellStart"/>
            <w:r w:rsidRPr="00BB23DF">
              <w:rPr>
                <w:lang w:eastAsia="uk-UA"/>
              </w:rPr>
              <w:t>станцій</w:t>
            </w:r>
            <w:proofErr w:type="spellEnd"/>
            <w:r w:rsidRPr="00BB23DF">
              <w:rPr>
                <w:lang w:eastAsia="uk-UA"/>
              </w:rPr>
              <w:t>, обсерваторій</w:t>
            </w:r>
            <w:r w:rsidRPr="00BB23DF">
              <w:rPr>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593602">
              <w:rPr>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A93E49">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1263.9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освітніх</w:t>
            </w:r>
            <w:proofErr w:type="spellEnd"/>
            <w:r w:rsidRPr="00BB23DF">
              <w:rPr>
                <w:lang w:eastAsia="uk-UA"/>
              </w:rPr>
              <w:t xml:space="preserve"> та </w:t>
            </w:r>
            <w:proofErr w:type="spellStart"/>
            <w:r w:rsidRPr="00BB23DF">
              <w:rPr>
                <w:lang w:eastAsia="uk-UA"/>
              </w:rPr>
              <w:t>науково-дослідних</w:t>
            </w:r>
            <w:proofErr w:type="spellEnd"/>
            <w:r w:rsidRPr="00BB23DF">
              <w:rPr>
                <w:lang w:eastAsia="uk-UA"/>
              </w:rPr>
              <w:t xml:space="preserve"> </w:t>
            </w:r>
            <w:proofErr w:type="spellStart"/>
            <w:r w:rsidRPr="00BB23DF">
              <w:rPr>
                <w:lang w:eastAsia="uk-UA"/>
              </w:rPr>
              <w:t>закладів</w:t>
            </w:r>
            <w:proofErr w:type="spellEnd"/>
            <w:r w:rsidRPr="00BB23DF">
              <w:rPr>
                <w:lang w:eastAsia="uk-UA"/>
              </w:rPr>
              <w:t xml:space="preserve"> інші</w:t>
            </w:r>
            <w:r w:rsidRPr="00BB23DF">
              <w:rPr>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593602">
              <w:rPr>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A93E49">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1264</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лікарень</w:t>
            </w:r>
            <w:proofErr w:type="spellEnd"/>
            <w:r w:rsidRPr="00BB23DF">
              <w:rPr>
                <w:lang w:eastAsia="uk-UA"/>
              </w:rPr>
              <w:t xml:space="preserve"> та </w:t>
            </w:r>
            <w:proofErr w:type="spellStart"/>
            <w:r w:rsidRPr="00BB23DF">
              <w:rPr>
                <w:lang w:eastAsia="uk-UA"/>
              </w:rPr>
              <w:t>оздоровчих</w:t>
            </w:r>
            <w:proofErr w:type="spellEnd"/>
            <w:r w:rsidRPr="00BB23DF">
              <w:rPr>
                <w:lang w:eastAsia="uk-UA"/>
              </w:rPr>
              <w:t xml:space="preserve"> </w:t>
            </w:r>
            <w:proofErr w:type="spellStart"/>
            <w:r w:rsidRPr="00BB23DF">
              <w:rPr>
                <w:lang w:eastAsia="uk-UA"/>
              </w:rPr>
              <w:t>закладів</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1264.1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Лікарні</w:t>
            </w:r>
            <w:proofErr w:type="spellEnd"/>
            <w:r w:rsidRPr="00BB23DF">
              <w:rPr>
                <w:lang w:eastAsia="uk-UA"/>
              </w:rPr>
              <w:t xml:space="preserve"> </w:t>
            </w:r>
            <w:proofErr w:type="spellStart"/>
            <w:r w:rsidRPr="00BB23DF">
              <w:rPr>
                <w:lang w:eastAsia="uk-UA"/>
              </w:rPr>
              <w:t>багатопрофільні</w:t>
            </w:r>
            <w:proofErr w:type="spellEnd"/>
            <w:r w:rsidRPr="00BB23DF">
              <w:rPr>
                <w:lang w:eastAsia="uk-UA"/>
              </w:rPr>
              <w:t xml:space="preserve"> </w:t>
            </w:r>
            <w:proofErr w:type="spellStart"/>
            <w:r w:rsidRPr="00BB23DF">
              <w:rPr>
                <w:lang w:eastAsia="uk-UA"/>
              </w:rPr>
              <w:t>територіального</w:t>
            </w:r>
            <w:proofErr w:type="spellEnd"/>
            <w:r w:rsidRPr="00BB23DF">
              <w:rPr>
                <w:lang w:eastAsia="uk-UA"/>
              </w:rPr>
              <w:t xml:space="preserve"> </w:t>
            </w:r>
            <w:proofErr w:type="spellStart"/>
            <w:r w:rsidRPr="00BB23DF">
              <w:rPr>
                <w:lang w:eastAsia="uk-UA"/>
              </w:rPr>
              <w:t>обслуговування</w:t>
            </w:r>
            <w:proofErr w:type="spellEnd"/>
            <w:r w:rsidRPr="00BB23DF">
              <w:rPr>
                <w:lang w:eastAsia="uk-UA"/>
              </w:rPr>
              <w:t xml:space="preserve">, </w:t>
            </w:r>
            <w:proofErr w:type="spellStart"/>
            <w:r w:rsidRPr="00BB23DF">
              <w:rPr>
                <w:lang w:eastAsia="uk-UA"/>
              </w:rPr>
              <w:t>навчальних</w:t>
            </w:r>
            <w:proofErr w:type="spellEnd"/>
            <w:r w:rsidRPr="00BB23DF">
              <w:rPr>
                <w:lang w:eastAsia="uk-UA"/>
              </w:rPr>
              <w:t xml:space="preserve"> закладів</w:t>
            </w:r>
            <w:r w:rsidRPr="00BB23DF">
              <w:rPr>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084DBC">
              <w:rPr>
                <w:lang w:eastAsia="uk-UA"/>
              </w:rPr>
              <w:t>0,250</w:t>
            </w:r>
          </w:p>
        </w:tc>
        <w:tc>
          <w:tcPr>
            <w:tcW w:w="348"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48"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1"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3673C3">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lastRenderedPageBreak/>
              <w:t>1264.2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Лікарні</w:t>
            </w:r>
            <w:proofErr w:type="spellEnd"/>
            <w:r w:rsidRPr="00BB23DF">
              <w:rPr>
                <w:lang w:eastAsia="uk-UA"/>
              </w:rPr>
              <w:t xml:space="preserve"> </w:t>
            </w:r>
            <w:proofErr w:type="spellStart"/>
            <w:proofErr w:type="gramStart"/>
            <w:r w:rsidRPr="00BB23DF">
              <w:rPr>
                <w:lang w:eastAsia="uk-UA"/>
              </w:rPr>
              <w:t>проф</w:t>
            </w:r>
            <w:proofErr w:type="gramEnd"/>
            <w:r w:rsidRPr="00BB23DF">
              <w:rPr>
                <w:lang w:eastAsia="uk-UA"/>
              </w:rPr>
              <w:t>ільні</w:t>
            </w:r>
            <w:proofErr w:type="spellEnd"/>
            <w:r w:rsidRPr="00BB23DF">
              <w:rPr>
                <w:lang w:eastAsia="uk-UA"/>
              </w:rPr>
              <w:t>, диспансери</w:t>
            </w:r>
            <w:r w:rsidRPr="00BB23DF">
              <w:rPr>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084DBC">
              <w:rPr>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5"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3673C3">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1264.3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Материнські</w:t>
            </w:r>
            <w:proofErr w:type="spellEnd"/>
            <w:r w:rsidRPr="00BB23DF">
              <w:rPr>
                <w:lang w:eastAsia="uk-UA"/>
              </w:rPr>
              <w:t xml:space="preserve"> та </w:t>
            </w:r>
            <w:proofErr w:type="spellStart"/>
            <w:r w:rsidRPr="00BB23DF">
              <w:rPr>
                <w:lang w:eastAsia="uk-UA"/>
              </w:rPr>
              <w:t>дитячі</w:t>
            </w:r>
            <w:proofErr w:type="spellEnd"/>
            <w:r w:rsidRPr="00BB23DF">
              <w:rPr>
                <w:lang w:eastAsia="uk-UA"/>
              </w:rPr>
              <w:t xml:space="preserve"> </w:t>
            </w:r>
            <w:proofErr w:type="spellStart"/>
            <w:r w:rsidRPr="00BB23DF">
              <w:rPr>
                <w:lang w:eastAsia="uk-UA"/>
              </w:rPr>
              <w:t>реабілітаційні</w:t>
            </w:r>
            <w:proofErr w:type="spellEnd"/>
            <w:r w:rsidRPr="00BB23DF">
              <w:rPr>
                <w:lang w:eastAsia="uk-UA"/>
              </w:rPr>
              <w:t xml:space="preserve"> </w:t>
            </w:r>
            <w:proofErr w:type="spellStart"/>
            <w:r w:rsidRPr="00BB23DF">
              <w:rPr>
                <w:lang w:eastAsia="uk-UA"/>
              </w:rPr>
              <w:t>центри</w:t>
            </w:r>
            <w:proofErr w:type="spellEnd"/>
            <w:r w:rsidRPr="00BB23DF">
              <w:rPr>
                <w:lang w:eastAsia="uk-UA"/>
              </w:rPr>
              <w:t xml:space="preserve">, </w:t>
            </w:r>
            <w:proofErr w:type="spellStart"/>
            <w:r w:rsidRPr="00BB23DF">
              <w:rPr>
                <w:lang w:eastAsia="uk-UA"/>
              </w:rPr>
              <w:t>пологові</w:t>
            </w:r>
            <w:proofErr w:type="spellEnd"/>
            <w:r w:rsidRPr="00BB23DF">
              <w:rPr>
                <w:lang w:eastAsia="uk-UA"/>
              </w:rPr>
              <w:t xml:space="preserve"> будинки</w:t>
            </w:r>
            <w:r w:rsidRPr="00BB23DF">
              <w:rPr>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084DBC">
              <w:rPr>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5"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3673C3">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1264.4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Поліклініки</w:t>
            </w:r>
            <w:proofErr w:type="spellEnd"/>
            <w:r w:rsidRPr="00BB23DF">
              <w:rPr>
                <w:lang w:eastAsia="uk-UA"/>
              </w:rPr>
              <w:t xml:space="preserve">, </w:t>
            </w:r>
            <w:proofErr w:type="spellStart"/>
            <w:r w:rsidRPr="00BB23DF">
              <w:rPr>
                <w:lang w:eastAsia="uk-UA"/>
              </w:rPr>
              <w:t>пункти</w:t>
            </w:r>
            <w:proofErr w:type="spellEnd"/>
            <w:r w:rsidRPr="00BB23DF">
              <w:rPr>
                <w:lang w:eastAsia="uk-UA"/>
              </w:rPr>
              <w:t xml:space="preserve"> </w:t>
            </w:r>
            <w:proofErr w:type="spellStart"/>
            <w:r w:rsidRPr="00BB23DF">
              <w:rPr>
                <w:lang w:eastAsia="uk-UA"/>
              </w:rPr>
              <w:t>медичного</w:t>
            </w:r>
            <w:proofErr w:type="spellEnd"/>
            <w:r w:rsidRPr="00BB23DF">
              <w:rPr>
                <w:lang w:eastAsia="uk-UA"/>
              </w:rPr>
              <w:t xml:space="preserve"> </w:t>
            </w:r>
            <w:proofErr w:type="spellStart"/>
            <w:r w:rsidRPr="00BB23DF">
              <w:rPr>
                <w:lang w:eastAsia="uk-UA"/>
              </w:rPr>
              <w:t>обслуговування</w:t>
            </w:r>
            <w:proofErr w:type="spellEnd"/>
            <w:r w:rsidRPr="00BB23DF">
              <w:rPr>
                <w:lang w:eastAsia="uk-UA"/>
              </w:rPr>
              <w:t xml:space="preserve"> та консультації</w:t>
            </w:r>
            <w:r w:rsidRPr="00BB23DF">
              <w:rPr>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084DBC">
              <w:rPr>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5"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3673C3">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1264.5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Шпиталі</w:t>
            </w:r>
            <w:proofErr w:type="spellEnd"/>
            <w:r w:rsidRPr="00BB23DF">
              <w:rPr>
                <w:lang w:eastAsia="uk-UA"/>
              </w:rPr>
              <w:t xml:space="preserve"> </w:t>
            </w:r>
            <w:proofErr w:type="spellStart"/>
            <w:r w:rsidRPr="00BB23DF">
              <w:rPr>
                <w:lang w:eastAsia="uk-UA"/>
              </w:rPr>
              <w:t>виправних</w:t>
            </w:r>
            <w:proofErr w:type="spellEnd"/>
            <w:r w:rsidRPr="00BB23DF">
              <w:rPr>
                <w:lang w:eastAsia="uk-UA"/>
              </w:rPr>
              <w:t xml:space="preserve"> </w:t>
            </w:r>
            <w:proofErr w:type="spellStart"/>
            <w:r w:rsidRPr="00BB23DF">
              <w:rPr>
                <w:lang w:eastAsia="uk-UA"/>
              </w:rPr>
              <w:t>закладі</w:t>
            </w:r>
            <w:proofErr w:type="gramStart"/>
            <w:r w:rsidRPr="00BB23DF">
              <w:rPr>
                <w:lang w:eastAsia="uk-UA"/>
              </w:rPr>
              <w:t>в</w:t>
            </w:r>
            <w:proofErr w:type="spellEnd"/>
            <w:proofErr w:type="gramEnd"/>
            <w:r w:rsidRPr="00BB23DF">
              <w:rPr>
                <w:lang w:eastAsia="uk-UA"/>
              </w:rPr>
              <w:t xml:space="preserve">, </w:t>
            </w:r>
            <w:proofErr w:type="spellStart"/>
            <w:r w:rsidRPr="00BB23DF">
              <w:rPr>
                <w:lang w:eastAsia="uk-UA"/>
              </w:rPr>
              <w:t>в'язниць</w:t>
            </w:r>
            <w:proofErr w:type="spellEnd"/>
            <w:r w:rsidRPr="00BB23DF">
              <w:rPr>
                <w:lang w:eastAsia="uk-UA"/>
              </w:rPr>
              <w:t xml:space="preserve"> та </w:t>
            </w:r>
            <w:proofErr w:type="spellStart"/>
            <w:r w:rsidRPr="00BB23DF">
              <w:rPr>
                <w:lang w:eastAsia="uk-UA"/>
              </w:rPr>
              <w:t>Збройних</w:t>
            </w:r>
            <w:proofErr w:type="spellEnd"/>
            <w:r w:rsidRPr="00BB23DF">
              <w:rPr>
                <w:lang w:eastAsia="uk-UA"/>
              </w:rPr>
              <w:t xml:space="preserve"> Сил</w:t>
            </w:r>
            <w:r w:rsidRPr="00BB23DF">
              <w:rPr>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084DBC">
              <w:rPr>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5"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3673C3">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1264.6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Санаторії</w:t>
            </w:r>
            <w:proofErr w:type="spellEnd"/>
            <w:r w:rsidRPr="00BB23DF">
              <w:rPr>
                <w:lang w:eastAsia="uk-UA"/>
              </w:rPr>
              <w:t xml:space="preserve">, </w:t>
            </w:r>
            <w:proofErr w:type="spellStart"/>
            <w:proofErr w:type="gramStart"/>
            <w:r w:rsidRPr="00BB23DF">
              <w:rPr>
                <w:lang w:eastAsia="uk-UA"/>
              </w:rPr>
              <w:t>проф</w:t>
            </w:r>
            <w:proofErr w:type="gramEnd"/>
            <w:r w:rsidRPr="00BB23DF">
              <w:rPr>
                <w:lang w:eastAsia="uk-UA"/>
              </w:rPr>
              <w:t>ілакторії</w:t>
            </w:r>
            <w:proofErr w:type="spellEnd"/>
            <w:r w:rsidRPr="00BB23DF">
              <w:rPr>
                <w:lang w:eastAsia="uk-UA"/>
              </w:rPr>
              <w:t xml:space="preserve"> та </w:t>
            </w:r>
            <w:proofErr w:type="spellStart"/>
            <w:r w:rsidRPr="00BB23DF">
              <w:rPr>
                <w:lang w:eastAsia="uk-UA"/>
              </w:rPr>
              <w:t>центри</w:t>
            </w:r>
            <w:proofErr w:type="spellEnd"/>
            <w:r w:rsidRPr="00BB23DF">
              <w:rPr>
                <w:lang w:eastAsia="uk-UA"/>
              </w:rPr>
              <w:t xml:space="preserve"> </w:t>
            </w:r>
            <w:proofErr w:type="spellStart"/>
            <w:r w:rsidRPr="00BB23DF">
              <w:rPr>
                <w:lang w:eastAsia="uk-UA"/>
              </w:rPr>
              <w:t>функціональної</w:t>
            </w:r>
            <w:proofErr w:type="spellEnd"/>
            <w:r w:rsidRPr="00BB23DF">
              <w:rPr>
                <w:lang w:eastAsia="uk-UA"/>
              </w:rPr>
              <w:t xml:space="preserve"> реабілітації</w:t>
            </w:r>
            <w:r w:rsidRPr="00BB23DF">
              <w:rPr>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084DBC">
              <w:rPr>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5"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3673C3">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1264.9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Заклади</w:t>
            </w:r>
            <w:proofErr w:type="spellEnd"/>
            <w:r w:rsidRPr="00BB23DF">
              <w:rPr>
                <w:lang w:eastAsia="uk-UA"/>
              </w:rPr>
              <w:t xml:space="preserve"> </w:t>
            </w:r>
            <w:proofErr w:type="spellStart"/>
            <w:r w:rsidRPr="00BB23DF">
              <w:rPr>
                <w:lang w:eastAsia="uk-UA"/>
              </w:rPr>
              <w:t>лікувально-профілактичні</w:t>
            </w:r>
            <w:proofErr w:type="spellEnd"/>
            <w:r w:rsidRPr="00BB23DF">
              <w:rPr>
                <w:lang w:eastAsia="uk-UA"/>
              </w:rPr>
              <w:t xml:space="preserve"> та </w:t>
            </w:r>
            <w:proofErr w:type="spellStart"/>
            <w:r w:rsidRPr="00BB23DF">
              <w:rPr>
                <w:lang w:eastAsia="uk-UA"/>
              </w:rPr>
              <w:t>оздоровчі</w:t>
            </w:r>
            <w:proofErr w:type="spellEnd"/>
            <w:r w:rsidRPr="00BB23DF">
              <w:rPr>
                <w:lang w:eastAsia="uk-UA"/>
              </w:rPr>
              <w:t xml:space="preserve"> інші</w:t>
            </w:r>
            <w:r w:rsidRPr="00BB23DF">
              <w:rPr>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084DBC">
              <w:rPr>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5"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3673C3">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1265</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Зали</w:t>
            </w:r>
            <w:proofErr w:type="spellEnd"/>
            <w:r w:rsidRPr="00BB23DF">
              <w:rPr>
                <w:lang w:eastAsia="uk-UA"/>
              </w:rPr>
              <w:t xml:space="preserve"> спортивні</w:t>
            </w:r>
            <w:r w:rsidRPr="00BB23DF">
              <w:rPr>
                <w:vertAlign w:val="superscript"/>
                <w:lang w:eastAsia="uk-UA"/>
              </w:rPr>
              <w:t>5</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1265.1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Зали</w:t>
            </w:r>
            <w:proofErr w:type="spellEnd"/>
            <w:r w:rsidRPr="00BB23DF">
              <w:rPr>
                <w:lang w:eastAsia="uk-UA"/>
              </w:rPr>
              <w:t xml:space="preserve"> </w:t>
            </w:r>
            <w:proofErr w:type="spellStart"/>
            <w:r w:rsidRPr="00BB23DF">
              <w:rPr>
                <w:lang w:eastAsia="uk-UA"/>
              </w:rPr>
              <w:t>гімнастичні</w:t>
            </w:r>
            <w:proofErr w:type="spellEnd"/>
            <w:r w:rsidRPr="00BB23DF">
              <w:rPr>
                <w:lang w:eastAsia="uk-UA"/>
              </w:rPr>
              <w:t xml:space="preserve">, </w:t>
            </w:r>
            <w:proofErr w:type="spellStart"/>
            <w:r w:rsidRPr="00BB23DF">
              <w:rPr>
                <w:lang w:eastAsia="uk-UA"/>
              </w:rPr>
              <w:t>баскетбольні</w:t>
            </w:r>
            <w:proofErr w:type="spellEnd"/>
            <w:r w:rsidRPr="00BB23DF">
              <w:rPr>
                <w:lang w:eastAsia="uk-UA"/>
              </w:rPr>
              <w:t xml:space="preserve">, </w:t>
            </w:r>
            <w:proofErr w:type="spellStart"/>
            <w:r w:rsidRPr="00BB23DF">
              <w:rPr>
                <w:lang w:eastAsia="uk-UA"/>
              </w:rPr>
              <w:t>волейбольні</w:t>
            </w:r>
            <w:proofErr w:type="spellEnd"/>
            <w:r w:rsidRPr="00BB23DF">
              <w:rPr>
                <w:lang w:eastAsia="uk-UA"/>
              </w:rPr>
              <w:t xml:space="preserve">, </w:t>
            </w:r>
            <w:proofErr w:type="spellStart"/>
            <w:r w:rsidRPr="00BB23DF">
              <w:rPr>
                <w:lang w:eastAsia="uk-UA"/>
              </w:rPr>
              <w:t>тенісні</w:t>
            </w:r>
            <w:proofErr w:type="spellEnd"/>
            <w:r w:rsidRPr="00BB23DF">
              <w:rPr>
                <w:lang w:eastAsia="uk-UA"/>
              </w:rPr>
              <w:t xml:space="preserve"> </w:t>
            </w:r>
            <w:proofErr w:type="spellStart"/>
            <w:r w:rsidRPr="00BB23DF">
              <w:rPr>
                <w:lang w:eastAsia="uk-UA"/>
              </w:rPr>
              <w:t>тощо</w:t>
            </w:r>
            <w:proofErr w:type="spellEnd"/>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BD4DEB">
              <w:rPr>
                <w:lang w:eastAsia="uk-UA"/>
              </w:rPr>
              <w:t>0,250</w:t>
            </w: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5"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D425FE">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1265.2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Басейни</w:t>
            </w:r>
            <w:proofErr w:type="spellEnd"/>
            <w:r w:rsidRPr="00BB23DF">
              <w:rPr>
                <w:lang w:eastAsia="uk-UA"/>
              </w:rPr>
              <w:t xml:space="preserve"> </w:t>
            </w:r>
            <w:proofErr w:type="spellStart"/>
            <w:r w:rsidRPr="00BB23DF">
              <w:rPr>
                <w:lang w:eastAsia="uk-UA"/>
              </w:rPr>
              <w:t>криті</w:t>
            </w:r>
            <w:proofErr w:type="spellEnd"/>
            <w:r w:rsidRPr="00BB23DF">
              <w:rPr>
                <w:lang w:eastAsia="uk-UA"/>
              </w:rPr>
              <w:t xml:space="preserve"> для </w:t>
            </w:r>
            <w:proofErr w:type="spellStart"/>
            <w:r w:rsidRPr="00BB23DF">
              <w:rPr>
                <w:lang w:eastAsia="uk-UA"/>
              </w:rPr>
              <w:t>плавання</w:t>
            </w:r>
            <w:proofErr w:type="spellEnd"/>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BD4DEB">
              <w:rPr>
                <w:lang w:eastAsia="uk-UA"/>
              </w:rPr>
              <w:t>0,250</w:t>
            </w: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8"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5"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D425FE">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1265.3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Хокейні</w:t>
            </w:r>
            <w:proofErr w:type="spellEnd"/>
            <w:r w:rsidRPr="00BB23DF">
              <w:rPr>
                <w:lang w:eastAsia="uk-UA"/>
              </w:rPr>
              <w:t xml:space="preserve"> та </w:t>
            </w:r>
            <w:proofErr w:type="spellStart"/>
            <w:r w:rsidRPr="00BB23DF">
              <w:rPr>
                <w:lang w:eastAsia="uk-UA"/>
              </w:rPr>
              <w:t>льодові</w:t>
            </w:r>
            <w:proofErr w:type="spellEnd"/>
            <w:r w:rsidRPr="00BB23DF">
              <w:rPr>
                <w:lang w:eastAsia="uk-UA"/>
              </w:rPr>
              <w:t xml:space="preserve"> </w:t>
            </w:r>
            <w:proofErr w:type="spellStart"/>
            <w:r w:rsidRPr="00BB23DF">
              <w:rPr>
                <w:lang w:eastAsia="uk-UA"/>
              </w:rPr>
              <w:t>стадіони</w:t>
            </w:r>
            <w:proofErr w:type="spellEnd"/>
            <w:r w:rsidRPr="00BB23DF">
              <w:rPr>
                <w:lang w:eastAsia="uk-UA"/>
              </w:rPr>
              <w:t xml:space="preserve"> </w:t>
            </w:r>
            <w:proofErr w:type="spellStart"/>
            <w:r w:rsidRPr="00BB23DF">
              <w:rPr>
                <w:lang w:eastAsia="uk-UA"/>
              </w:rPr>
              <w:t>криті</w:t>
            </w:r>
            <w:proofErr w:type="spellEnd"/>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7D6A96">
              <w:rPr>
                <w:lang w:eastAsia="uk-UA"/>
              </w:rPr>
              <w:t>0,25</w:t>
            </w:r>
            <w:r>
              <w:rPr>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52AC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1265.4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Манежі</w:t>
            </w:r>
            <w:proofErr w:type="spellEnd"/>
            <w:r w:rsidRPr="00BB23DF">
              <w:rPr>
                <w:lang w:eastAsia="uk-UA"/>
              </w:rPr>
              <w:t xml:space="preserve"> </w:t>
            </w:r>
            <w:proofErr w:type="spellStart"/>
            <w:r w:rsidRPr="00BB23DF">
              <w:rPr>
                <w:lang w:eastAsia="uk-UA"/>
              </w:rPr>
              <w:t>легкоатлетичні</w:t>
            </w:r>
            <w:proofErr w:type="spellEnd"/>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7D6A96">
              <w:rPr>
                <w:lang w:eastAsia="uk-UA"/>
              </w:rPr>
              <w:t>0,25</w:t>
            </w:r>
            <w:r>
              <w:rPr>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552ACD">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1265.5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Тири</w:t>
            </w:r>
            <w:proofErr w:type="spellEnd"/>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7D6A96">
              <w:rPr>
                <w:lang w:eastAsia="uk-UA"/>
              </w:rPr>
              <w:t>0,25</w:t>
            </w:r>
            <w:r>
              <w:rPr>
                <w:lang w:eastAsia="uk-UA"/>
              </w:rPr>
              <w:t>0</w:t>
            </w:r>
          </w:p>
        </w:tc>
        <w:tc>
          <w:tcPr>
            <w:tcW w:w="331"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552ACD">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1265.9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Зали</w:t>
            </w:r>
            <w:proofErr w:type="spellEnd"/>
            <w:r w:rsidRPr="00BB23DF">
              <w:rPr>
                <w:lang w:eastAsia="uk-UA"/>
              </w:rPr>
              <w:t xml:space="preserve"> </w:t>
            </w:r>
            <w:proofErr w:type="spellStart"/>
            <w:r w:rsidRPr="00BB23DF">
              <w:rPr>
                <w:lang w:eastAsia="uk-UA"/>
              </w:rPr>
              <w:t>спортивні</w:t>
            </w:r>
            <w:proofErr w:type="spellEnd"/>
            <w:r w:rsidRPr="00BB23DF">
              <w:rPr>
                <w:lang w:eastAsia="uk-UA"/>
              </w:rPr>
              <w:t xml:space="preserve"> </w:t>
            </w:r>
            <w:proofErr w:type="spellStart"/>
            <w:r w:rsidRPr="00BB23DF">
              <w:rPr>
                <w:lang w:eastAsia="uk-UA"/>
              </w:rPr>
              <w:t>інші</w:t>
            </w:r>
            <w:proofErr w:type="spellEnd"/>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7D6A96">
              <w:rPr>
                <w:lang w:eastAsia="uk-UA"/>
              </w:rPr>
              <w:t>0,25</w:t>
            </w:r>
            <w:r>
              <w:rPr>
                <w:lang w:eastAsia="uk-UA"/>
              </w:rPr>
              <w:t>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2"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5"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r w:rsidRPr="007D6A96">
              <w:rPr>
                <w:lang w:eastAsia="uk-UA"/>
              </w:rPr>
              <w:t>0,25</w:t>
            </w:r>
            <w:r>
              <w:rPr>
                <w:lang w:eastAsia="uk-UA"/>
              </w:rPr>
              <w:t>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нежитлові</w:t>
            </w:r>
            <w:proofErr w:type="spellEnd"/>
            <w:r w:rsidRPr="00BB23DF">
              <w:rPr>
                <w:lang w:eastAsia="uk-UA"/>
              </w:rPr>
              <w:t xml:space="preserve"> </w:t>
            </w:r>
            <w:proofErr w:type="spellStart"/>
            <w:r w:rsidRPr="00BB23DF">
              <w:rPr>
                <w:lang w:eastAsia="uk-UA"/>
              </w:rPr>
              <w:t>інші</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1271</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сільськогосподарського</w:t>
            </w:r>
            <w:proofErr w:type="spellEnd"/>
            <w:r w:rsidRPr="00BB23DF">
              <w:rPr>
                <w:lang w:eastAsia="uk-UA"/>
              </w:rPr>
              <w:t xml:space="preserve"> </w:t>
            </w:r>
            <w:proofErr w:type="spellStart"/>
            <w:r w:rsidRPr="00BB23DF">
              <w:rPr>
                <w:lang w:eastAsia="uk-UA"/>
              </w:rPr>
              <w:t>призначення</w:t>
            </w:r>
            <w:proofErr w:type="spellEnd"/>
            <w:r w:rsidRPr="00BB23DF">
              <w:rPr>
                <w:lang w:eastAsia="uk-UA"/>
              </w:rPr>
              <w:t xml:space="preserve">, </w:t>
            </w:r>
            <w:proofErr w:type="spellStart"/>
            <w:r w:rsidRPr="00BB23DF">
              <w:rPr>
                <w:lang w:eastAsia="uk-UA"/>
              </w:rPr>
              <w:t>лісівництва</w:t>
            </w:r>
            <w:proofErr w:type="spellEnd"/>
            <w:r w:rsidRPr="00BB23DF">
              <w:rPr>
                <w:lang w:eastAsia="uk-UA"/>
              </w:rPr>
              <w:t xml:space="preserve"> та </w:t>
            </w:r>
            <w:proofErr w:type="spellStart"/>
            <w:r w:rsidRPr="00BB23DF">
              <w:rPr>
                <w:lang w:eastAsia="uk-UA"/>
              </w:rPr>
              <w:t>рибного</w:t>
            </w:r>
            <w:proofErr w:type="spellEnd"/>
            <w:r w:rsidRPr="00BB23DF">
              <w:rPr>
                <w:lang w:eastAsia="uk-UA"/>
              </w:rPr>
              <w:t xml:space="preserve"> господарства</w:t>
            </w:r>
            <w:r w:rsidRPr="00BB23DF">
              <w:rPr>
                <w:vertAlign w:val="superscript"/>
                <w:lang w:eastAsia="uk-UA"/>
              </w:rPr>
              <w:t>5</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для тваринництва</w:t>
            </w:r>
            <w:r w:rsidRPr="00BB23DF">
              <w:rPr>
                <w:vertAlign w:val="superscript"/>
                <w:lang w:eastAsia="uk-UA"/>
              </w:rPr>
              <w:t>5</w:t>
            </w:r>
          </w:p>
        </w:tc>
        <w:tc>
          <w:tcPr>
            <w:tcW w:w="313" w:type="pct"/>
            <w:gridSpan w:val="3"/>
            <w:tcBorders>
              <w:top w:val="single" w:sz="6" w:space="0" w:color="989898"/>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9F0635">
              <w:rPr>
                <w:lang w:eastAsia="uk-UA"/>
              </w:rPr>
              <w:t>0,250</w:t>
            </w:r>
          </w:p>
        </w:tc>
        <w:tc>
          <w:tcPr>
            <w:tcW w:w="343" w:type="pct"/>
            <w:gridSpan w:val="7"/>
            <w:tcBorders>
              <w:top w:val="single" w:sz="6" w:space="0" w:color="989898"/>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42" w:type="pct"/>
            <w:gridSpan w:val="6"/>
            <w:tcBorders>
              <w:top w:val="single" w:sz="6" w:space="0" w:color="989898"/>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6"/>
            <w:tcBorders>
              <w:top w:val="single" w:sz="6" w:space="0" w:color="989898"/>
              <w:left w:val="single" w:sz="4" w:space="0" w:color="auto"/>
              <w:bottom w:val="single" w:sz="4" w:space="0" w:color="auto"/>
              <w:right w:val="single" w:sz="4" w:space="0" w:color="auto"/>
            </w:tcBorders>
            <w:shd w:val="clear" w:color="auto" w:fill="FFFFFF"/>
          </w:tcPr>
          <w:p w:rsidR="00EA7417" w:rsidRDefault="00EA7417" w:rsidP="004B077C">
            <w:pPr>
              <w:ind w:left="284"/>
              <w:jc w:val="center"/>
            </w:pPr>
            <w:r w:rsidRPr="00D60312">
              <w:rPr>
                <w:lang w:eastAsia="uk-UA"/>
              </w:rPr>
              <w:t>0,250</w:t>
            </w:r>
          </w:p>
        </w:tc>
        <w:tc>
          <w:tcPr>
            <w:tcW w:w="427" w:type="pct"/>
            <w:gridSpan w:val="9"/>
            <w:tcBorders>
              <w:top w:val="single" w:sz="6" w:space="0" w:color="989898"/>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4" w:space="0" w:color="auto"/>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для птахівництва</w:t>
            </w:r>
            <w:r w:rsidRPr="00BB23DF">
              <w:rPr>
                <w:vertAlign w:val="superscript"/>
                <w:lang w:eastAsia="uk-UA"/>
              </w:rPr>
              <w:t>5</w:t>
            </w:r>
          </w:p>
        </w:tc>
        <w:tc>
          <w:tcPr>
            <w:tcW w:w="313" w:type="pct"/>
            <w:gridSpan w:val="3"/>
            <w:tcBorders>
              <w:top w:val="single" w:sz="4" w:space="0" w:color="auto"/>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9F0635">
              <w:rPr>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42" w:type="pct"/>
            <w:gridSpan w:val="6"/>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6"/>
            <w:tcBorders>
              <w:top w:val="single" w:sz="4" w:space="0" w:color="auto"/>
              <w:left w:val="single" w:sz="4" w:space="0" w:color="auto"/>
              <w:bottom w:val="single" w:sz="4" w:space="0" w:color="auto"/>
              <w:right w:val="single" w:sz="4" w:space="0" w:color="auto"/>
            </w:tcBorders>
            <w:shd w:val="clear" w:color="auto" w:fill="FFFFFF"/>
          </w:tcPr>
          <w:p w:rsidR="00EA7417" w:rsidRDefault="00EA7417" w:rsidP="004B077C">
            <w:pPr>
              <w:ind w:left="284"/>
              <w:jc w:val="center"/>
            </w:pPr>
            <w:r w:rsidRPr="00D60312">
              <w:rPr>
                <w:lang w:eastAsia="uk-UA"/>
              </w:rPr>
              <w:t>0,250</w:t>
            </w:r>
          </w:p>
        </w:tc>
        <w:tc>
          <w:tcPr>
            <w:tcW w:w="427" w:type="pct"/>
            <w:gridSpan w:val="9"/>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4" w:space="0" w:color="auto"/>
              <w:left w:val="single" w:sz="4" w:space="0" w:color="auto"/>
              <w:bottom w:val="single" w:sz="4" w:space="0" w:color="auto"/>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для </w:t>
            </w:r>
            <w:proofErr w:type="spellStart"/>
            <w:r w:rsidRPr="00BB23DF">
              <w:rPr>
                <w:lang w:eastAsia="uk-UA"/>
              </w:rPr>
              <w:t>зберігання</w:t>
            </w:r>
            <w:proofErr w:type="spellEnd"/>
            <w:r w:rsidRPr="00BB23DF">
              <w:rPr>
                <w:lang w:eastAsia="uk-UA"/>
              </w:rPr>
              <w:t xml:space="preserve"> зерна</w:t>
            </w:r>
            <w:r w:rsidRPr="00BB23DF">
              <w:rPr>
                <w:vertAlign w:val="superscript"/>
                <w:lang w:eastAsia="uk-UA"/>
              </w:rPr>
              <w:t>5</w:t>
            </w:r>
          </w:p>
        </w:tc>
        <w:tc>
          <w:tcPr>
            <w:tcW w:w="313" w:type="pct"/>
            <w:gridSpan w:val="3"/>
            <w:tcBorders>
              <w:top w:val="single" w:sz="4" w:space="0" w:color="auto"/>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9F0635">
              <w:rPr>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42" w:type="pct"/>
            <w:gridSpan w:val="6"/>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6"/>
            <w:tcBorders>
              <w:top w:val="single" w:sz="4" w:space="0" w:color="auto"/>
              <w:left w:val="single" w:sz="4" w:space="0" w:color="auto"/>
              <w:bottom w:val="single" w:sz="4" w:space="0" w:color="auto"/>
              <w:right w:val="single" w:sz="4" w:space="0" w:color="auto"/>
            </w:tcBorders>
            <w:shd w:val="clear" w:color="auto" w:fill="FFFFFF"/>
          </w:tcPr>
          <w:p w:rsidR="00EA7417" w:rsidRDefault="00EA7417" w:rsidP="004B077C">
            <w:pPr>
              <w:ind w:left="284"/>
              <w:jc w:val="center"/>
            </w:pPr>
            <w:r w:rsidRPr="00D60312">
              <w:rPr>
                <w:lang w:eastAsia="uk-UA"/>
              </w:rPr>
              <w:t>0,250</w:t>
            </w:r>
          </w:p>
        </w:tc>
        <w:tc>
          <w:tcPr>
            <w:tcW w:w="427" w:type="pct"/>
            <w:gridSpan w:val="9"/>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4" w:space="0" w:color="auto"/>
              <w:left w:val="single" w:sz="4" w:space="0" w:color="auto"/>
              <w:bottom w:val="single" w:sz="4" w:space="0" w:color="auto"/>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1271.4</w:t>
            </w:r>
          </w:p>
        </w:tc>
        <w:tc>
          <w:tcPr>
            <w:tcW w:w="2581" w:type="pct"/>
            <w:gridSpan w:val="4"/>
            <w:tcBorders>
              <w:top w:val="single" w:sz="6" w:space="0" w:color="989898"/>
              <w:left w:val="single" w:sz="6" w:space="0" w:color="989898"/>
              <w:bottom w:val="single" w:sz="4" w:space="0" w:color="auto"/>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силосні</w:t>
            </w:r>
            <w:proofErr w:type="spellEnd"/>
            <w:r w:rsidRPr="00BB23DF">
              <w:rPr>
                <w:lang w:eastAsia="uk-UA"/>
              </w:rPr>
              <w:t xml:space="preserve"> та сінажні</w:t>
            </w:r>
            <w:r w:rsidRPr="00BB23DF">
              <w:rPr>
                <w:vertAlign w:val="superscript"/>
                <w:lang w:eastAsia="uk-UA"/>
              </w:rPr>
              <w:t>5</w:t>
            </w:r>
          </w:p>
        </w:tc>
        <w:tc>
          <w:tcPr>
            <w:tcW w:w="313" w:type="pct"/>
            <w:gridSpan w:val="3"/>
            <w:tcBorders>
              <w:top w:val="single" w:sz="4" w:space="0" w:color="auto"/>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9F0635">
              <w:rPr>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42" w:type="pct"/>
            <w:gridSpan w:val="6"/>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6"/>
            <w:tcBorders>
              <w:top w:val="single" w:sz="4" w:space="0" w:color="auto"/>
              <w:left w:val="single" w:sz="4" w:space="0" w:color="auto"/>
              <w:bottom w:val="single" w:sz="4" w:space="0" w:color="auto"/>
              <w:right w:val="single" w:sz="4" w:space="0" w:color="auto"/>
            </w:tcBorders>
            <w:shd w:val="clear" w:color="auto" w:fill="FFFFFF"/>
          </w:tcPr>
          <w:p w:rsidR="00EA7417" w:rsidRDefault="00EA7417" w:rsidP="004B077C">
            <w:pPr>
              <w:ind w:left="284"/>
              <w:jc w:val="center"/>
            </w:pPr>
            <w:r w:rsidRPr="00D60312">
              <w:rPr>
                <w:lang w:eastAsia="uk-UA"/>
              </w:rPr>
              <w:t>0,250</w:t>
            </w:r>
          </w:p>
        </w:tc>
        <w:tc>
          <w:tcPr>
            <w:tcW w:w="427" w:type="pct"/>
            <w:gridSpan w:val="9"/>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4" w:space="0" w:color="auto"/>
              <w:left w:val="single" w:sz="4" w:space="0" w:color="auto"/>
              <w:bottom w:val="single" w:sz="4" w:space="0" w:color="auto"/>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1271.5</w:t>
            </w:r>
          </w:p>
        </w:tc>
        <w:tc>
          <w:tcPr>
            <w:tcW w:w="2581" w:type="pct"/>
            <w:gridSpan w:val="4"/>
            <w:tcBorders>
              <w:top w:val="single" w:sz="4" w:space="0" w:color="auto"/>
              <w:left w:val="single" w:sz="6" w:space="0" w:color="989898"/>
              <w:bottom w:val="single" w:sz="4" w:space="0" w:color="auto"/>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для </w:t>
            </w:r>
            <w:proofErr w:type="spellStart"/>
            <w:r w:rsidRPr="00BB23DF">
              <w:rPr>
                <w:lang w:eastAsia="uk-UA"/>
              </w:rPr>
              <w:t>садівництва</w:t>
            </w:r>
            <w:proofErr w:type="spellEnd"/>
            <w:r w:rsidRPr="00BB23DF">
              <w:rPr>
                <w:lang w:eastAsia="uk-UA"/>
              </w:rPr>
              <w:t>, виноградарства та виноробства</w:t>
            </w:r>
            <w:r w:rsidRPr="00BB23DF">
              <w:rPr>
                <w:vertAlign w:val="superscript"/>
                <w:lang w:eastAsia="uk-UA"/>
              </w:rPr>
              <w:t>5</w:t>
            </w:r>
          </w:p>
        </w:tc>
        <w:tc>
          <w:tcPr>
            <w:tcW w:w="313" w:type="pct"/>
            <w:gridSpan w:val="3"/>
            <w:tcBorders>
              <w:top w:val="single" w:sz="4" w:space="0" w:color="auto"/>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9F0635">
              <w:rPr>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42" w:type="pct"/>
            <w:gridSpan w:val="6"/>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6"/>
            <w:tcBorders>
              <w:top w:val="single" w:sz="4" w:space="0" w:color="auto"/>
              <w:left w:val="single" w:sz="4" w:space="0" w:color="auto"/>
              <w:bottom w:val="single" w:sz="4" w:space="0" w:color="auto"/>
              <w:right w:val="single" w:sz="4" w:space="0" w:color="auto"/>
            </w:tcBorders>
            <w:shd w:val="clear" w:color="auto" w:fill="FFFFFF"/>
          </w:tcPr>
          <w:p w:rsidR="00EA7417" w:rsidRDefault="00EA7417" w:rsidP="004B077C">
            <w:pPr>
              <w:ind w:left="284"/>
              <w:jc w:val="center"/>
            </w:pPr>
            <w:r w:rsidRPr="00D60312">
              <w:rPr>
                <w:lang w:eastAsia="uk-UA"/>
              </w:rPr>
              <w:t>0,250</w:t>
            </w:r>
          </w:p>
        </w:tc>
        <w:tc>
          <w:tcPr>
            <w:tcW w:w="427" w:type="pct"/>
            <w:gridSpan w:val="9"/>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4" w:space="0" w:color="auto"/>
              <w:left w:val="single" w:sz="4" w:space="0" w:color="auto"/>
              <w:bottom w:val="single" w:sz="4" w:space="0" w:color="auto"/>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1271.6</w:t>
            </w:r>
          </w:p>
        </w:tc>
        <w:tc>
          <w:tcPr>
            <w:tcW w:w="2581"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тепличного господарства</w:t>
            </w:r>
            <w:r w:rsidRPr="00BB23DF">
              <w:rPr>
                <w:vertAlign w:val="superscript"/>
                <w:lang w:eastAsia="uk-UA"/>
              </w:rPr>
              <w:t>5</w:t>
            </w:r>
          </w:p>
        </w:tc>
        <w:tc>
          <w:tcPr>
            <w:tcW w:w="3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9F0635">
              <w:rPr>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42" w:type="pct"/>
            <w:gridSpan w:val="6"/>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6"/>
            <w:tcBorders>
              <w:top w:val="single" w:sz="4" w:space="0" w:color="auto"/>
              <w:left w:val="single" w:sz="4" w:space="0" w:color="auto"/>
              <w:bottom w:val="single" w:sz="4" w:space="0" w:color="auto"/>
              <w:right w:val="single" w:sz="4" w:space="0" w:color="auto"/>
            </w:tcBorders>
            <w:shd w:val="clear" w:color="auto" w:fill="FFFFFF"/>
          </w:tcPr>
          <w:p w:rsidR="00EA7417" w:rsidRDefault="00EA7417" w:rsidP="004B077C">
            <w:pPr>
              <w:ind w:left="284"/>
              <w:jc w:val="center"/>
            </w:pPr>
            <w:r w:rsidRPr="00D60312">
              <w:rPr>
                <w:lang w:eastAsia="uk-UA"/>
              </w:rPr>
              <w:t>0,250</w:t>
            </w:r>
          </w:p>
        </w:tc>
        <w:tc>
          <w:tcPr>
            <w:tcW w:w="427" w:type="pct"/>
            <w:gridSpan w:val="9"/>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4" w:space="0" w:color="auto"/>
              <w:left w:val="single" w:sz="4" w:space="0" w:color="auto"/>
              <w:bottom w:val="single" w:sz="4" w:space="0" w:color="auto"/>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1271.7</w:t>
            </w:r>
          </w:p>
        </w:tc>
        <w:tc>
          <w:tcPr>
            <w:tcW w:w="2581"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рибного</w:t>
            </w:r>
            <w:proofErr w:type="spellEnd"/>
            <w:r w:rsidRPr="00BB23DF">
              <w:rPr>
                <w:lang w:eastAsia="uk-UA"/>
              </w:rPr>
              <w:t xml:space="preserve"> господарства</w:t>
            </w:r>
            <w:r w:rsidRPr="00BB23DF">
              <w:rPr>
                <w:vertAlign w:val="superscript"/>
                <w:lang w:eastAsia="uk-UA"/>
              </w:rPr>
              <w:t>5</w:t>
            </w:r>
          </w:p>
        </w:tc>
        <w:tc>
          <w:tcPr>
            <w:tcW w:w="3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9F0635">
              <w:rPr>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42" w:type="pct"/>
            <w:gridSpan w:val="6"/>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6"/>
            <w:tcBorders>
              <w:top w:val="single" w:sz="4" w:space="0" w:color="auto"/>
              <w:left w:val="single" w:sz="4" w:space="0" w:color="auto"/>
              <w:bottom w:val="single" w:sz="4" w:space="0" w:color="auto"/>
              <w:right w:val="single" w:sz="4" w:space="0" w:color="auto"/>
            </w:tcBorders>
            <w:shd w:val="clear" w:color="auto" w:fill="FFFFFF"/>
          </w:tcPr>
          <w:p w:rsidR="00EA7417" w:rsidRDefault="00EA7417" w:rsidP="004B077C">
            <w:pPr>
              <w:ind w:left="284"/>
              <w:jc w:val="center"/>
            </w:pPr>
            <w:r w:rsidRPr="00D60312">
              <w:rPr>
                <w:lang w:eastAsia="uk-UA"/>
              </w:rPr>
              <w:t>0,250</w:t>
            </w:r>
          </w:p>
        </w:tc>
        <w:tc>
          <w:tcPr>
            <w:tcW w:w="427" w:type="pct"/>
            <w:gridSpan w:val="9"/>
            <w:tcBorders>
              <w:top w:val="single" w:sz="4" w:space="0" w:color="auto"/>
              <w:left w:val="single" w:sz="4" w:space="0" w:color="auto"/>
              <w:bottom w:val="single" w:sz="4" w:space="0" w:color="auto"/>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4" w:space="0" w:color="auto"/>
              <w:left w:val="single" w:sz="4" w:space="0" w:color="auto"/>
              <w:bottom w:val="single" w:sz="4" w:space="0" w:color="auto"/>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1271.8</w:t>
            </w:r>
          </w:p>
        </w:tc>
        <w:tc>
          <w:tcPr>
            <w:tcW w:w="2581"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підприємств</w:t>
            </w:r>
            <w:proofErr w:type="spellEnd"/>
            <w:r w:rsidRPr="00BB23DF">
              <w:rPr>
                <w:lang w:eastAsia="uk-UA"/>
              </w:rPr>
              <w:t xml:space="preserve"> </w:t>
            </w:r>
            <w:proofErr w:type="spellStart"/>
            <w:r w:rsidRPr="00BB23DF">
              <w:rPr>
                <w:lang w:eastAsia="uk-UA"/>
              </w:rPr>
              <w:t>лісівництва</w:t>
            </w:r>
            <w:proofErr w:type="spellEnd"/>
            <w:r w:rsidRPr="00BB23DF">
              <w:rPr>
                <w:lang w:eastAsia="uk-UA"/>
              </w:rPr>
              <w:t xml:space="preserve"> та звірівництва</w:t>
            </w:r>
            <w:r w:rsidRPr="00BB23DF">
              <w:rPr>
                <w:vertAlign w:val="superscript"/>
                <w:lang w:eastAsia="uk-UA"/>
              </w:rPr>
              <w:t>5</w:t>
            </w:r>
          </w:p>
        </w:tc>
        <w:tc>
          <w:tcPr>
            <w:tcW w:w="313" w:type="pct"/>
            <w:gridSpan w:val="3"/>
            <w:tcBorders>
              <w:top w:val="single" w:sz="4" w:space="0" w:color="auto"/>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9F0635">
              <w:rPr>
                <w:lang w:eastAsia="uk-UA"/>
              </w:rPr>
              <w:t>0,250</w:t>
            </w:r>
          </w:p>
        </w:tc>
        <w:tc>
          <w:tcPr>
            <w:tcW w:w="343" w:type="pct"/>
            <w:gridSpan w:val="7"/>
            <w:tcBorders>
              <w:top w:val="single" w:sz="4" w:space="0" w:color="auto"/>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42" w:type="pct"/>
            <w:gridSpan w:val="6"/>
            <w:tcBorders>
              <w:top w:val="single" w:sz="4" w:space="0" w:color="auto"/>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6"/>
            <w:tcBorders>
              <w:top w:val="single" w:sz="4" w:space="0" w:color="auto"/>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D60312">
              <w:rPr>
                <w:lang w:eastAsia="uk-UA"/>
              </w:rPr>
              <w:t>0,250</w:t>
            </w:r>
          </w:p>
        </w:tc>
        <w:tc>
          <w:tcPr>
            <w:tcW w:w="427" w:type="pct"/>
            <w:gridSpan w:val="9"/>
            <w:tcBorders>
              <w:top w:val="single" w:sz="4" w:space="0" w:color="auto"/>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4" w:space="0" w:color="auto"/>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1271.9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сільськогосподарського</w:t>
            </w:r>
            <w:proofErr w:type="spellEnd"/>
            <w:r w:rsidRPr="00BB23DF">
              <w:rPr>
                <w:lang w:eastAsia="uk-UA"/>
              </w:rPr>
              <w:t xml:space="preserve"> </w:t>
            </w:r>
            <w:proofErr w:type="spellStart"/>
            <w:r w:rsidRPr="00BB23DF">
              <w:rPr>
                <w:lang w:eastAsia="uk-UA"/>
              </w:rPr>
              <w:t>призначення</w:t>
            </w:r>
            <w:proofErr w:type="spellEnd"/>
            <w:r w:rsidRPr="00BB23DF">
              <w:rPr>
                <w:lang w:eastAsia="uk-UA"/>
              </w:rPr>
              <w:t xml:space="preserve"> інші</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7D6A96">
              <w:rPr>
                <w:lang w:eastAsia="uk-UA"/>
              </w:rPr>
              <w:t>0,25</w:t>
            </w:r>
            <w:r>
              <w:rPr>
                <w:lang w:eastAsia="uk-UA"/>
              </w:rPr>
              <w:t>0</w:t>
            </w:r>
          </w:p>
        </w:tc>
        <w:tc>
          <w:tcPr>
            <w:tcW w:w="343"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42"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r w:rsidRPr="007D6A96">
              <w:rPr>
                <w:lang w:eastAsia="uk-UA"/>
              </w:rPr>
              <w:t>0,25</w:t>
            </w:r>
            <w:r>
              <w:rPr>
                <w:lang w:eastAsia="uk-UA"/>
              </w:rPr>
              <w:t>0</w:t>
            </w:r>
          </w:p>
        </w:tc>
        <w:tc>
          <w:tcPr>
            <w:tcW w:w="427"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1272</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для </w:t>
            </w:r>
            <w:proofErr w:type="spellStart"/>
            <w:r w:rsidRPr="00BB23DF">
              <w:rPr>
                <w:lang w:eastAsia="uk-UA"/>
              </w:rPr>
              <w:t>культової</w:t>
            </w:r>
            <w:proofErr w:type="spellEnd"/>
            <w:r w:rsidRPr="00BB23DF">
              <w:rPr>
                <w:lang w:eastAsia="uk-UA"/>
              </w:rPr>
              <w:t xml:space="preserve"> та </w:t>
            </w:r>
            <w:proofErr w:type="spellStart"/>
            <w:r w:rsidRPr="00BB23DF">
              <w:rPr>
                <w:lang w:eastAsia="uk-UA"/>
              </w:rPr>
              <w:t>релігійної</w:t>
            </w:r>
            <w:proofErr w:type="spellEnd"/>
            <w:r w:rsidRPr="00BB23DF">
              <w:rPr>
                <w:lang w:eastAsia="uk-UA"/>
              </w:rPr>
              <w:t xml:space="preserve"> діяльності</w:t>
            </w:r>
            <w:r w:rsidRPr="00BB23DF">
              <w:rPr>
                <w:vertAlign w:val="superscript"/>
                <w:lang w:eastAsia="uk-UA"/>
              </w:rPr>
              <w:t>5</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xml:space="preserve">Церкви, </w:t>
            </w:r>
            <w:proofErr w:type="spellStart"/>
            <w:r w:rsidRPr="00BB23DF">
              <w:rPr>
                <w:lang w:eastAsia="uk-UA"/>
              </w:rPr>
              <w:t>собори</w:t>
            </w:r>
            <w:proofErr w:type="spellEnd"/>
            <w:r w:rsidRPr="00BB23DF">
              <w:rPr>
                <w:lang w:eastAsia="uk-UA"/>
              </w:rPr>
              <w:t xml:space="preserve">, </w:t>
            </w:r>
            <w:proofErr w:type="spellStart"/>
            <w:r w:rsidRPr="00BB23DF">
              <w:rPr>
                <w:lang w:eastAsia="uk-UA"/>
              </w:rPr>
              <w:t>костьоли</w:t>
            </w:r>
            <w:proofErr w:type="spellEnd"/>
            <w:r w:rsidRPr="00BB23DF">
              <w:rPr>
                <w:lang w:eastAsia="uk-UA"/>
              </w:rPr>
              <w:t xml:space="preserve">, </w:t>
            </w:r>
            <w:proofErr w:type="spellStart"/>
            <w:r w:rsidRPr="00BB23DF">
              <w:rPr>
                <w:lang w:eastAsia="uk-UA"/>
              </w:rPr>
              <w:t>мечеті</w:t>
            </w:r>
            <w:proofErr w:type="spellEnd"/>
            <w:r w:rsidRPr="00BB23DF">
              <w:rPr>
                <w:lang w:eastAsia="uk-UA"/>
              </w:rPr>
              <w:t>, синагоги тощо</w:t>
            </w:r>
            <w:r w:rsidRPr="00BB23DF">
              <w:rPr>
                <w:vertAlign w:val="superscript"/>
                <w:lang w:eastAsia="uk-UA"/>
              </w:rPr>
              <w:t>5</w:t>
            </w:r>
          </w:p>
        </w:tc>
        <w:tc>
          <w:tcPr>
            <w:tcW w:w="2090" w:type="pct"/>
            <w:gridSpan w:val="33"/>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Похоронні</w:t>
            </w:r>
            <w:proofErr w:type="spellEnd"/>
            <w:r w:rsidRPr="00BB23DF">
              <w:rPr>
                <w:lang w:eastAsia="uk-UA"/>
              </w:rPr>
              <w:t xml:space="preserve"> бюро та </w:t>
            </w:r>
            <w:proofErr w:type="spellStart"/>
            <w:r w:rsidRPr="00BB23DF">
              <w:rPr>
                <w:lang w:eastAsia="uk-UA"/>
              </w:rPr>
              <w:t>ритуальні</w:t>
            </w:r>
            <w:proofErr w:type="spellEnd"/>
            <w:r w:rsidRPr="00BB23DF">
              <w:rPr>
                <w:lang w:eastAsia="uk-UA"/>
              </w:rPr>
              <w:t xml:space="preserve"> </w:t>
            </w:r>
            <w:proofErr w:type="spellStart"/>
            <w:r w:rsidRPr="00BB23DF">
              <w:rPr>
                <w:lang w:eastAsia="uk-UA"/>
              </w:rPr>
              <w:t>зали</w:t>
            </w:r>
            <w:proofErr w:type="spellEnd"/>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B8513A">
              <w:rPr>
                <w:lang w:eastAsia="uk-UA"/>
              </w:rPr>
              <w:t>0,25</w:t>
            </w:r>
            <w:r>
              <w:rPr>
                <w:lang w:eastAsia="uk-UA"/>
              </w:rPr>
              <w:t>0</w:t>
            </w:r>
          </w:p>
        </w:tc>
        <w:tc>
          <w:tcPr>
            <w:tcW w:w="331"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1B436D">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Цвинтарі</w:t>
            </w:r>
            <w:proofErr w:type="spellEnd"/>
            <w:r w:rsidRPr="00BB23DF">
              <w:rPr>
                <w:lang w:eastAsia="uk-UA"/>
              </w:rPr>
              <w:t xml:space="preserve"> та крематорії</w:t>
            </w:r>
            <w:r w:rsidRPr="00BB23DF">
              <w:rPr>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r w:rsidRPr="00B8513A">
              <w:rPr>
                <w:lang w:eastAsia="uk-UA"/>
              </w:rPr>
              <w:t>0,25</w:t>
            </w:r>
            <w:r>
              <w:rPr>
                <w:lang w:eastAsia="uk-UA"/>
              </w:rPr>
              <w:t>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2"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7"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r w:rsidRPr="00B8513A">
              <w:rPr>
                <w:lang w:eastAsia="uk-UA"/>
              </w:rPr>
              <w:t>0,25</w:t>
            </w:r>
            <w:r>
              <w:rPr>
                <w:lang w:eastAsia="uk-UA"/>
              </w:rPr>
              <w:t>0</w:t>
            </w:r>
          </w:p>
        </w:tc>
        <w:tc>
          <w:tcPr>
            <w:tcW w:w="427"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Pr="00BB23DF" w:rsidRDefault="00EA7417" w:rsidP="004B077C">
            <w:pPr>
              <w:ind w:left="284"/>
              <w:jc w:val="center"/>
              <w:rPr>
                <w:lang w:eastAsia="uk-UA"/>
              </w:rPr>
            </w:pPr>
          </w:p>
        </w:tc>
        <w:tc>
          <w:tcPr>
            <w:tcW w:w="333"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Pr="00BB23DF" w:rsidRDefault="00EA7417" w:rsidP="004B077C">
            <w:pPr>
              <w:ind w:left="284"/>
              <w:jc w:val="center"/>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1273</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proofErr w:type="gramStart"/>
            <w:r w:rsidRPr="00BB23DF">
              <w:rPr>
                <w:lang w:eastAsia="uk-UA"/>
              </w:rPr>
              <w:t>Пам'ятки</w:t>
            </w:r>
            <w:proofErr w:type="spellEnd"/>
            <w:proofErr w:type="gramEnd"/>
            <w:r w:rsidRPr="00BB23DF">
              <w:rPr>
                <w:lang w:eastAsia="uk-UA"/>
              </w:rPr>
              <w:t xml:space="preserve"> </w:t>
            </w:r>
            <w:proofErr w:type="spellStart"/>
            <w:r w:rsidRPr="00BB23DF">
              <w:rPr>
                <w:lang w:eastAsia="uk-UA"/>
              </w:rPr>
              <w:t>історичні</w:t>
            </w:r>
            <w:proofErr w:type="spellEnd"/>
            <w:r w:rsidRPr="00BB23DF">
              <w:rPr>
                <w:lang w:eastAsia="uk-UA"/>
              </w:rPr>
              <w:t xml:space="preserve"> та </w:t>
            </w:r>
            <w:proofErr w:type="spellStart"/>
            <w:r w:rsidRPr="00BB23DF">
              <w:rPr>
                <w:lang w:eastAsia="uk-UA"/>
              </w:rPr>
              <w:t>такі</w:t>
            </w:r>
            <w:proofErr w:type="spellEnd"/>
            <w:r w:rsidRPr="00BB23DF">
              <w:rPr>
                <w:lang w:eastAsia="uk-UA"/>
              </w:rPr>
              <w:t xml:space="preserve">, </w:t>
            </w:r>
            <w:proofErr w:type="spellStart"/>
            <w:r w:rsidRPr="00BB23DF">
              <w:rPr>
                <w:lang w:eastAsia="uk-UA"/>
              </w:rPr>
              <w:t>що</w:t>
            </w:r>
            <w:proofErr w:type="spellEnd"/>
            <w:r w:rsidRPr="00BB23DF">
              <w:rPr>
                <w:lang w:eastAsia="uk-UA"/>
              </w:rPr>
              <w:t xml:space="preserve"> </w:t>
            </w:r>
            <w:proofErr w:type="spellStart"/>
            <w:r w:rsidRPr="00BB23DF">
              <w:rPr>
                <w:lang w:eastAsia="uk-UA"/>
              </w:rPr>
              <w:t>охороняються</w:t>
            </w:r>
            <w:proofErr w:type="spellEnd"/>
            <w:r w:rsidRPr="00BB23DF">
              <w:rPr>
                <w:lang w:eastAsia="uk-UA"/>
              </w:rPr>
              <w:t xml:space="preserve"> державою</w:t>
            </w:r>
            <w:r w:rsidRPr="00BB23DF">
              <w:rPr>
                <w:vertAlign w:val="superscript"/>
                <w:lang w:eastAsia="uk-UA"/>
              </w:rPr>
              <w:t>5</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lastRenderedPageBreak/>
              <w:t>1273.1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Пам'ятки</w:t>
            </w:r>
            <w:proofErr w:type="spellEnd"/>
            <w:r w:rsidRPr="00BB23DF">
              <w:rPr>
                <w:lang w:eastAsia="uk-UA"/>
              </w:rPr>
              <w:t xml:space="preserve"> </w:t>
            </w:r>
            <w:proofErr w:type="spellStart"/>
            <w:r w:rsidRPr="00BB23DF">
              <w:rPr>
                <w:lang w:eastAsia="uk-UA"/>
              </w:rPr>
              <w:t>історії</w:t>
            </w:r>
            <w:proofErr w:type="spellEnd"/>
            <w:r w:rsidRPr="00BB23DF">
              <w:rPr>
                <w:lang w:eastAsia="uk-UA"/>
              </w:rPr>
              <w:t xml:space="preserve"> та </w:t>
            </w:r>
            <w:proofErr w:type="gramStart"/>
            <w:r w:rsidRPr="00BB23DF">
              <w:rPr>
                <w:lang w:eastAsia="uk-UA"/>
              </w:rPr>
              <w:t>арх</w:t>
            </w:r>
            <w:proofErr w:type="gramEnd"/>
            <w:r w:rsidRPr="00BB23DF">
              <w:rPr>
                <w:lang w:eastAsia="uk-UA"/>
              </w:rPr>
              <w:t>ітектури</w:t>
            </w:r>
            <w:r w:rsidRPr="00BB23DF">
              <w:rPr>
                <w:vertAlign w:val="superscript"/>
                <w:lang w:eastAsia="uk-UA"/>
              </w:rPr>
              <w:t>5</w:t>
            </w:r>
          </w:p>
        </w:tc>
        <w:tc>
          <w:tcPr>
            <w:tcW w:w="322"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BC3CDF">
              <w:rPr>
                <w:lang w:eastAsia="uk-UA"/>
              </w:rPr>
              <w:t>0,250</w:t>
            </w:r>
          </w:p>
        </w:tc>
        <w:tc>
          <w:tcPr>
            <w:tcW w:w="344"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2"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8"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9F4FB7">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6" w:type="pct"/>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1273.2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Археологічні</w:t>
            </w:r>
            <w:proofErr w:type="spellEnd"/>
            <w:r w:rsidRPr="00BB23DF">
              <w:rPr>
                <w:lang w:eastAsia="uk-UA"/>
              </w:rPr>
              <w:t xml:space="preserve"> </w:t>
            </w:r>
            <w:proofErr w:type="spellStart"/>
            <w:r w:rsidRPr="00BB23DF">
              <w:rPr>
                <w:lang w:eastAsia="uk-UA"/>
              </w:rPr>
              <w:t>розкопки</w:t>
            </w:r>
            <w:proofErr w:type="spellEnd"/>
            <w:r w:rsidRPr="00BB23DF">
              <w:rPr>
                <w:lang w:eastAsia="uk-UA"/>
              </w:rPr>
              <w:t xml:space="preserve">, </w:t>
            </w:r>
            <w:proofErr w:type="spellStart"/>
            <w:r w:rsidRPr="00BB23DF">
              <w:rPr>
                <w:lang w:eastAsia="uk-UA"/>
              </w:rPr>
              <w:t>руїни</w:t>
            </w:r>
            <w:proofErr w:type="spellEnd"/>
            <w:r w:rsidRPr="00BB23DF">
              <w:rPr>
                <w:lang w:eastAsia="uk-UA"/>
              </w:rPr>
              <w:t xml:space="preserve"> та </w:t>
            </w:r>
            <w:proofErr w:type="spellStart"/>
            <w:r w:rsidRPr="00BB23DF">
              <w:rPr>
                <w:lang w:eastAsia="uk-UA"/>
              </w:rPr>
              <w:t>історичні</w:t>
            </w:r>
            <w:proofErr w:type="spellEnd"/>
            <w:r w:rsidRPr="00BB23DF">
              <w:rPr>
                <w:lang w:eastAsia="uk-UA"/>
              </w:rPr>
              <w:t xml:space="preserve"> </w:t>
            </w:r>
            <w:proofErr w:type="spellStart"/>
            <w:r w:rsidRPr="00BB23DF">
              <w:rPr>
                <w:lang w:eastAsia="uk-UA"/>
              </w:rPr>
              <w:t>місця</w:t>
            </w:r>
            <w:proofErr w:type="spellEnd"/>
            <w:r w:rsidRPr="00BB23DF">
              <w:rPr>
                <w:lang w:eastAsia="uk-UA"/>
              </w:rPr>
              <w:t xml:space="preserve">, </w:t>
            </w:r>
            <w:proofErr w:type="spellStart"/>
            <w:r w:rsidRPr="00BB23DF">
              <w:rPr>
                <w:lang w:eastAsia="uk-UA"/>
              </w:rPr>
              <w:t>що</w:t>
            </w:r>
            <w:proofErr w:type="spellEnd"/>
            <w:r w:rsidRPr="00BB23DF">
              <w:rPr>
                <w:lang w:eastAsia="uk-UA"/>
              </w:rPr>
              <w:t xml:space="preserve"> </w:t>
            </w:r>
            <w:proofErr w:type="spellStart"/>
            <w:r w:rsidRPr="00BB23DF">
              <w:rPr>
                <w:lang w:eastAsia="uk-UA"/>
              </w:rPr>
              <w:t>охороняються</w:t>
            </w:r>
            <w:proofErr w:type="spellEnd"/>
            <w:r w:rsidRPr="00BB23DF">
              <w:rPr>
                <w:lang w:eastAsia="uk-UA"/>
              </w:rPr>
              <w:t xml:space="preserve"> державою</w:t>
            </w:r>
            <w:r w:rsidRPr="00BB23DF">
              <w:rPr>
                <w:vertAlign w:val="superscript"/>
                <w:lang w:eastAsia="uk-UA"/>
              </w:rPr>
              <w:t>5</w:t>
            </w:r>
          </w:p>
        </w:tc>
        <w:tc>
          <w:tcPr>
            <w:tcW w:w="322"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BC3CDF">
              <w:rPr>
                <w:lang w:eastAsia="uk-UA"/>
              </w:rPr>
              <w:t>0,250</w:t>
            </w:r>
          </w:p>
        </w:tc>
        <w:tc>
          <w:tcPr>
            <w:tcW w:w="344"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2"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8"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9F4FB7">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6" w:type="pct"/>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1273.3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Меморіали</w:t>
            </w:r>
            <w:proofErr w:type="spellEnd"/>
            <w:r w:rsidRPr="00BB23DF">
              <w:rPr>
                <w:lang w:eastAsia="uk-UA"/>
              </w:rPr>
              <w:t xml:space="preserve">, </w:t>
            </w:r>
            <w:proofErr w:type="spellStart"/>
            <w:r w:rsidRPr="00BB23DF">
              <w:rPr>
                <w:lang w:eastAsia="uk-UA"/>
              </w:rPr>
              <w:t>художньо-декоративні</w:t>
            </w:r>
            <w:proofErr w:type="spellEnd"/>
            <w:r w:rsidRPr="00BB23DF">
              <w:rPr>
                <w:lang w:eastAsia="uk-UA"/>
              </w:rPr>
              <w:t xml:space="preserve"> </w:t>
            </w: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статуї</w:t>
            </w:r>
            <w:r w:rsidRPr="00BB23DF">
              <w:rPr>
                <w:vertAlign w:val="superscript"/>
                <w:lang w:eastAsia="uk-UA"/>
              </w:rPr>
              <w:t>5</w:t>
            </w:r>
          </w:p>
        </w:tc>
        <w:tc>
          <w:tcPr>
            <w:tcW w:w="322"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BC3CDF">
              <w:rPr>
                <w:lang w:eastAsia="uk-UA"/>
              </w:rPr>
              <w:t>0,250</w:t>
            </w:r>
          </w:p>
        </w:tc>
        <w:tc>
          <w:tcPr>
            <w:tcW w:w="344"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2"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8" w:type="pct"/>
            <w:gridSpan w:val="4"/>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9F4FB7">
              <w:rPr>
                <w:lang w:eastAsia="uk-UA"/>
              </w:rPr>
              <w:t>0,250</w:t>
            </w:r>
          </w:p>
        </w:tc>
        <w:tc>
          <w:tcPr>
            <w:tcW w:w="429"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6" w:type="pct"/>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1274</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інші</w:t>
            </w:r>
            <w:proofErr w:type="spellEnd"/>
            <w:r w:rsidRPr="00BB23DF">
              <w:rPr>
                <w:lang w:eastAsia="uk-UA"/>
              </w:rPr>
              <w:t xml:space="preserve">, не </w:t>
            </w:r>
            <w:proofErr w:type="spellStart"/>
            <w:r w:rsidRPr="00BB23DF">
              <w:rPr>
                <w:lang w:eastAsia="uk-UA"/>
              </w:rPr>
              <w:t>класифіковані</w:t>
            </w:r>
            <w:proofErr w:type="spellEnd"/>
            <w:r w:rsidRPr="00BB23DF">
              <w:rPr>
                <w:lang w:eastAsia="uk-UA"/>
              </w:rPr>
              <w:t xml:space="preserve"> раніше</w:t>
            </w:r>
            <w:r w:rsidRPr="00BB23DF">
              <w:rPr>
                <w:vertAlign w:val="superscript"/>
                <w:lang w:eastAsia="uk-UA"/>
              </w:rPr>
              <w:t>5</w:t>
            </w: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1274.1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Казарми</w:t>
            </w:r>
            <w:proofErr w:type="spellEnd"/>
            <w:r w:rsidRPr="00BB23DF">
              <w:rPr>
                <w:lang w:eastAsia="uk-UA"/>
              </w:rPr>
              <w:t xml:space="preserve"> </w:t>
            </w:r>
            <w:proofErr w:type="spellStart"/>
            <w:r w:rsidRPr="00BB23DF">
              <w:rPr>
                <w:lang w:eastAsia="uk-UA"/>
              </w:rPr>
              <w:t>Збройних</w:t>
            </w:r>
            <w:proofErr w:type="spellEnd"/>
            <w:r w:rsidRPr="00BB23DF">
              <w:rPr>
                <w:lang w:eastAsia="uk-UA"/>
              </w:rPr>
              <w:t xml:space="preserve"> Сил</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605BD0">
              <w:rPr>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2"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2"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B8513A">
              <w:rPr>
                <w:lang w:eastAsia="uk-UA"/>
              </w:rPr>
              <w:t>0,25</w:t>
            </w:r>
            <w:r>
              <w:rPr>
                <w:lang w:eastAsia="uk-UA"/>
              </w:rPr>
              <w:t>0</w:t>
            </w:r>
          </w:p>
        </w:tc>
        <w:tc>
          <w:tcPr>
            <w:tcW w:w="426" w:type="pct"/>
            <w:gridSpan w:val="8"/>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29" w:type="pct"/>
            <w:gridSpan w:val="2"/>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1274.2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поліцейських</w:t>
            </w:r>
            <w:proofErr w:type="spellEnd"/>
            <w:r w:rsidRPr="00BB23DF">
              <w:rPr>
                <w:lang w:eastAsia="uk-UA"/>
              </w:rPr>
              <w:t xml:space="preserve"> та </w:t>
            </w:r>
            <w:proofErr w:type="spellStart"/>
            <w:r w:rsidRPr="00BB23DF">
              <w:rPr>
                <w:lang w:eastAsia="uk-UA"/>
              </w:rPr>
              <w:t>пожежних</w:t>
            </w:r>
            <w:proofErr w:type="spellEnd"/>
            <w:r w:rsidRPr="00BB23DF">
              <w:rPr>
                <w:lang w:eastAsia="uk-UA"/>
              </w:rPr>
              <w:t xml:space="preserve"> служб</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605BD0">
              <w:rPr>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7"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7"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B8513A">
              <w:rPr>
                <w:lang w:eastAsia="uk-UA"/>
              </w:rPr>
              <w:t>0,25</w:t>
            </w:r>
            <w:r>
              <w:rPr>
                <w:lang w:eastAsia="uk-UA"/>
              </w:rPr>
              <w:t>0</w:t>
            </w:r>
          </w:p>
        </w:tc>
        <w:tc>
          <w:tcPr>
            <w:tcW w:w="421"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6" w:type="pct"/>
            <w:gridSpan w:val="3"/>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1274.3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виправних</w:t>
            </w:r>
            <w:proofErr w:type="spellEnd"/>
            <w:r w:rsidRPr="00BB23DF">
              <w:rPr>
                <w:lang w:eastAsia="uk-UA"/>
              </w:rPr>
              <w:t xml:space="preserve"> </w:t>
            </w:r>
            <w:proofErr w:type="spellStart"/>
            <w:r w:rsidRPr="00BB23DF">
              <w:rPr>
                <w:lang w:eastAsia="uk-UA"/>
              </w:rPr>
              <w:t>закладів</w:t>
            </w:r>
            <w:proofErr w:type="spellEnd"/>
            <w:r w:rsidRPr="00BB23DF">
              <w:rPr>
                <w:lang w:eastAsia="uk-UA"/>
              </w:rPr>
              <w:t xml:space="preserve">, </w:t>
            </w:r>
            <w:proofErr w:type="spellStart"/>
            <w:r w:rsidRPr="00BB23DF">
              <w:rPr>
                <w:lang w:eastAsia="uk-UA"/>
              </w:rPr>
              <w:t>в'язниць</w:t>
            </w:r>
            <w:proofErr w:type="spellEnd"/>
            <w:r w:rsidRPr="00BB23DF">
              <w:rPr>
                <w:lang w:eastAsia="uk-UA"/>
              </w:rPr>
              <w:t xml:space="preserve"> та </w:t>
            </w:r>
            <w:proofErr w:type="spellStart"/>
            <w:r w:rsidRPr="00BB23DF">
              <w:rPr>
                <w:lang w:eastAsia="uk-UA"/>
              </w:rPr>
              <w:t>слідчих</w:t>
            </w:r>
            <w:proofErr w:type="spellEnd"/>
            <w:r w:rsidRPr="00BB23DF">
              <w:rPr>
                <w:lang w:eastAsia="uk-UA"/>
              </w:rPr>
              <w:t xml:space="preserve"> ізоляторів</w:t>
            </w:r>
            <w:r w:rsidRPr="00BB23DF">
              <w:rPr>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605BD0">
              <w:rPr>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7" w:type="pct"/>
            <w:gridSpan w:val="5"/>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47" w:type="pct"/>
            <w:gridSpan w:val="9"/>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r w:rsidRPr="00B8513A">
              <w:rPr>
                <w:lang w:eastAsia="uk-UA"/>
              </w:rPr>
              <w:t>0,25</w:t>
            </w:r>
            <w:r>
              <w:rPr>
                <w:lang w:eastAsia="uk-UA"/>
              </w:rPr>
              <w:t>0</w:t>
            </w:r>
          </w:p>
        </w:tc>
        <w:tc>
          <w:tcPr>
            <w:tcW w:w="421" w:type="pct"/>
            <w:gridSpan w:val="7"/>
            <w:tcBorders>
              <w:top w:val="single" w:sz="6" w:space="0" w:color="989898"/>
              <w:left w:val="single" w:sz="4" w:space="0" w:color="auto"/>
              <w:bottom w:val="single" w:sz="6" w:space="0" w:color="989898"/>
              <w:right w:val="single" w:sz="4" w:space="0" w:color="auto"/>
            </w:tcBorders>
            <w:shd w:val="clear" w:color="auto" w:fill="FFFFFF"/>
          </w:tcPr>
          <w:p w:rsidR="00EA7417" w:rsidRDefault="00EA7417" w:rsidP="004B077C">
            <w:pPr>
              <w:ind w:left="284"/>
              <w:jc w:val="center"/>
            </w:pPr>
          </w:p>
        </w:tc>
        <w:tc>
          <w:tcPr>
            <w:tcW w:w="336" w:type="pct"/>
            <w:gridSpan w:val="3"/>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1274.4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лазень</w:t>
            </w:r>
            <w:proofErr w:type="spellEnd"/>
            <w:r w:rsidRPr="00BB23DF">
              <w:rPr>
                <w:lang w:eastAsia="uk-UA"/>
              </w:rPr>
              <w:t xml:space="preserve"> та </w:t>
            </w:r>
            <w:proofErr w:type="spellStart"/>
            <w:r w:rsidRPr="00BB23DF">
              <w:rPr>
                <w:lang w:eastAsia="uk-UA"/>
              </w:rPr>
              <w:t>пралень</w:t>
            </w:r>
            <w:proofErr w:type="spellEnd"/>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7B4A07">
              <w:rPr>
                <w:lang w:eastAsia="uk-UA"/>
              </w:rPr>
              <w:t>0,25</w:t>
            </w:r>
            <w:r>
              <w:rPr>
                <w:lang w:eastAsia="uk-UA"/>
              </w:rPr>
              <w:t>0</w:t>
            </w:r>
          </w:p>
        </w:tc>
        <w:tc>
          <w:tcPr>
            <w:tcW w:w="18" w:type="pct"/>
            <w:gridSpan w:val="3"/>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c>
          <w:tcPr>
            <w:tcW w:w="331"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B05E79">
              <w:rPr>
                <w:lang w:eastAsia="uk-UA"/>
              </w:rPr>
              <w:t>0,250</w:t>
            </w:r>
          </w:p>
        </w:tc>
        <w:tc>
          <w:tcPr>
            <w:tcW w:w="429" w:type="pct"/>
            <w:gridSpan w:val="9"/>
            <w:tcBorders>
              <w:top w:val="single" w:sz="6" w:space="0" w:color="989898"/>
              <w:left w:val="single" w:sz="4" w:space="0" w:color="auto"/>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1274.5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sidRPr="00BB23DF">
              <w:rPr>
                <w:lang w:eastAsia="uk-UA"/>
              </w:rPr>
              <w:t>Буді</w:t>
            </w:r>
            <w:proofErr w:type="gramStart"/>
            <w:r w:rsidRPr="00BB23DF">
              <w:rPr>
                <w:lang w:eastAsia="uk-UA"/>
              </w:rPr>
              <w:t>вл</w:t>
            </w:r>
            <w:proofErr w:type="gramEnd"/>
            <w:r w:rsidRPr="00BB23DF">
              <w:rPr>
                <w:lang w:eastAsia="uk-UA"/>
              </w:rPr>
              <w:t>і</w:t>
            </w:r>
            <w:proofErr w:type="spellEnd"/>
            <w:r w:rsidRPr="00BB23DF">
              <w:rPr>
                <w:lang w:eastAsia="uk-UA"/>
              </w:rPr>
              <w:t xml:space="preserve"> </w:t>
            </w:r>
            <w:proofErr w:type="spellStart"/>
            <w:r w:rsidRPr="00BB23DF">
              <w:rPr>
                <w:lang w:eastAsia="uk-UA"/>
              </w:rPr>
              <w:t>з</w:t>
            </w:r>
            <w:proofErr w:type="spellEnd"/>
            <w:r w:rsidRPr="00BB23DF">
              <w:rPr>
                <w:lang w:eastAsia="uk-UA"/>
              </w:rPr>
              <w:t xml:space="preserve"> </w:t>
            </w:r>
            <w:proofErr w:type="spellStart"/>
            <w:r w:rsidRPr="00BB23DF">
              <w:rPr>
                <w:lang w:eastAsia="uk-UA"/>
              </w:rPr>
              <w:t>облаштування</w:t>
            </w:r>
            <w:proofErr w:type="spellEnd"/>
            <w:r w:rsidRPr="00BB23DF">
              <w:rPr>
                <w:lang w:eastAsia="uk-UA"/>
              </w:rPr>
              <w:t xml:space="preserve"> </w:t>
            </w:r>
            <w:proofErr w:type="spellStart"/>
            <w:r w:rsidRPr="00BB23DF">
              <w:rPr>
                <w:lang w:eastAsia="uk-UA"/>
              </w:rPr>
              <w:t>населених</w:t>
            </w:r>
            <w:proofErr w:type="spellEnd"/>
            <w:r w:rsidRPr="00BB23DF">
              <w:rPr>
                <w:lang w:eastAsia="uk-UA"/>
              </w:rPr>
              <w:t xml:space="preserve"> </w:t>
            </w:r>
            <w:proofErr w:type="spellStart"/>
            <w:r w:rsidRPr="00BB23DF">
              <w:rPr>
                <w:lang w:eastAsia="uk-UA"/>
              </w:rPr>
              <w:t>пунктів</w:t>
            </w:r>
            <w:proofErr w:type="spellEnd"/>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7B4A07">
              <w:rPr>
                <w:lang w:eastAsia="uk-UA"/>
              </w:rPr>
              <w:t>0,25</w:t>
            </w:r>
            <w:r>
              <w:rPr>
                <w:lang w:eastAsia="uk-UA"/>
              </w:rPr>
              <w:t>0</w:t>
            </w:r>
          </w:p>
        </w:tc>
        <w:tc>
          <w:tcPr>
            <w:tcW w:w="18" w:type="pct"/>
            <w:gridSpan w:val="3"/>
            <w:tcBorders>
              <w:top w:val="single" w:sz="6" w:space="0" w:color="989898"/>
              <w:left w:val="single" w:sz="4" w:space="0" w:color="auto"/>
              <w:bottom w:val="single" w:sz="6" w:space="0" w:color="989898"/>
              <w:right w:val="single" w:sz="6" w:space="0" w:color="989898"/>
            </w:tcBorders>
            <w:shd w:val="clear" w:color="auto" w:fill="FFFFFF"/>
          </w:tcPr>
          <w:p w:rsidR="00EA7417" w:rsidRDefault="00EA7417" w:rsidP="004B077C">
            <w:pPr>
              <w:ind w:left="284"/>
              <w:jc w:val="center"/>
            </w:pPr>
          </w:p>
        </w:tc>
        <w:tc>
          <w:tcPr>
            <w:tcW w:w="331"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EA7417" w:rsidRDefault="00EA7417" w:rsidP="004B077C">
            <w:pPr>
              <w:ind w:left="284"/>
              <w:jc w:val="center"/>
            </w:pPr>
            <w:r w:rsidRPr="00B05E79">
              <w:rPr>
                <w:lang w:eastAsia="uk-UA"/>
              </w:rPr>
              <w:t>0,250</w:t>
            </w:r>
          </w:p>
        </w:tc>
        <w:tc>
          <w:tcPr>
            <w:tcW w:w="429" w:type="pct"/>
            <w:gridSpan w:val="9"/>
            <w:tcBorders>
              <w:top w:val="single" w:sz="6" w:space="0" w:color="989898"/>
              <w:left w:val="single" w:sz="4" w:space="0" w:color="auto"/>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sidRPr="00BB23DF">
              <w:rPr>
                <w:lang w:eastAsia="uk-UA"/>
              </w:rPr>
              <w:t> </w:t>
            </w: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Pr>
                <w:lang w:eastAsia="uk-UA"/>
              </w:rPr>
              <w:t>1275</w:t>
            </w:r>
          </w:p>
        </w:tc>
        <w:tc>
          <w:tcPr>
            <w:tcW w:w="4671"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roofErr w:type="spellStart"/>
            <w:r>
              <w:rPr>
                <w:lang w:eastAsia="uk-UA"/>
              </w:rPr>
              <w:t>Господарські</w:t>
            </w:r>
            <w:proofErr w:type="spellEnd"/>
            <w:r>
              <w:rPr>
                <w:lang w:eastAsia="uk-UA"/>
              </w:rPr>
              <w:t xml:space="preserve"> (</w:t>
            </w:r>
            <w:proofErr w:type="spellStart"/>
            <w:r>
              <w:rPr>
                <w:lang w:eastAsia="uk-UA"/>
              </w:rPr>
              <w:t>присадибні</w:t>
            </w:r>
            <w:proofErr w:type="spellEnd"/>
            <w:r>
              <w:rPr>
                <w:lang w:eastAsia="uk-UA"/>
              </w:rPr>
              <w:t xml:space="preserve">) </w:t>
            </w:r>
            <w:proofErr w:type="spellStart"/>
            <w:r>
              <w:rPr>
                <w:lang w:eastAsia="uk-UA"/>
              </w:rPr>
              <w:t>буді</w:t>
            </w:r>
            <w:proofErr w:type="gramStart"/>
            <w:r>
              <w:rPr>
                <w:lang w:eastAsia="uk-UA"/>
              </w:rPr>
              <w:t>вл</w:t>
            </w:r>
            <w:proofErr w:type="gramEnd"/>
            <w:r>
              <w:rPr>
                <w:lang w:eastAsia="uk-UA"/>
              </w:rPr>
              <w:t>і</w:t>
            </w:r>
            <w:proofErr w:type="spellEnd"/>
          </w:p>
        </w:tc>
      </w:tr>
      <w:tr w:rsidR="00EA7417" w:rsidRPr="00BB23DF" w:rsidTr="004B077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r>
              <w:rPr>
                <w:lang w:eastAsia="uk-UA"/>
              </w:rPr>
              <w:t>1275.1.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roofErr w:type="spellStart"/>
            <w:r>
              <w:rPr>
                <w:lang w:eastAsia="uk-UA"/>
              </w:rPr>
              <w:t>Допоміжні</w:t>
            </w:r>
            <w:proofErr w:type="spellEnd"/>
            <w:r>
              <w:rPr>
                <w:lang w:eastAsia="uk-UA"/>
              </w:rPr>
              <w:t xml:space="preserve"> (</w:t>
            </w:r>
            <w:proofErr w:type="spellStart"/>
            <w:r>
              <w:rPr>
                <w:lang w:eastAsia="uk-UA"/>
              </w:rPr>
              <w:t>нежитлові</w:t>
            </w:r>
            <w:proofErr w:type="spellEnd"/>
            <w:r>
              <w:rPr>
                <w:lang w:eastAsia="uk-UA"/>
              </w:rPr>
              <w:t xml:space="preserve">) </w:t>
            </w:r>
            <w:proofErr w:type="spellStart"/>
            <w:r>
              <w:rPr>
                <w:lang w:eastAsia="uk-UA"/>
              </w:rPr>
              <w:t>приміщення</w:t>
            </w:r>
            <w:proofErr w:type="spellEnd"/>
            <w:r>
              <w:rPr>
                <w:lang w:eastAsia="uk-UA"/>
              </w:rPr>
              <w:t xml:space="preserve">, до </w:t>
            </w:r>
            <w:proofErr w:type="spellStart"/>
            <w:r>
              <w:rPr>
                <w:lang w:eastAsia="uk-UA"/>
              </w:rPr>
              <w:t>яких</w:t>
            </w:r>
            <w:proofErr w:type="spellEnd"/>
            <w:r>
              <w:rPr>
                <w:lang w:eastAsia="uk-UA"/>
              </w:rPr>
              <w:t xml:space="preserve"> належать </w:t>
            </w:r>
            <w:proofErr w:type="spellStart"/>
            <w:r>
              <w:rPr>
                <w:lang w:eastAsia="uk-UA"/>
              </w:rPr>
              <w:t>сараї</w:t>
            </w:r>
            <w:proofErr w:type="spellEnd"/>
            <w:r>
              <w:rPr>
                <w:lang w:eastAsia="uk-UA"/>
              </w:rPr>
              <w:t xml:space="preserve">, </w:t>
            </w:r>
            <w:proofErr w:type="spellStart"/>
            <w:r>
              <w:rPr>
                <w:lang w:eastAsia="uk-UA"/>
              </w:rPr>
              <w:t>хліви</w:t>
            </w:r>
            <w:proofErr w:type="spellEnd"/>
            <w:r>
              <w:rPr>
                <w:lang w:eastAsia="uk-UA"/>
              </w:rPr>
              <w:t xml:space="preserve">, </w:t>
            </w:r>
            <w:proofErr w:type="spellStart"/>
            <w:r>
              <w:rPr>
                <w:lang w:eastAsia="uk-UA"/>
              </w:rPr>
              <w:t>гаражі</w:t>
            </w:r>
            <w:proofErr w:type="spellEnd"/>
            <w:r>
              <w:rPr>
                <w:lang w:eastAsia="uk-UA"/>
              </w:rPr>
              <w:t xml:space="preserve">, </w:t>
            </w:r>
            <w:proofErr w:type="spellStart"/>
            <w:r>
              <w:rPr>
                <w:lang w:eastAsia="uk-UA"/>
              </w:rPr>
              <w:t>літні</w:t>
            </w:r>
            <w:proofErr w:type="spellEnd"/>
            <w:r>
              <w:rPr>
                <w:lang w:eastAsia="uk-UA"/>
              </w:rPr>
              <w:t xml:space="preserve"> </w:t>
            </w:r>
            <w:proofErr w:type="spellStart"/>
            <w:r>
              <w:rPr>
                <w:lang w:eastAsia="uk-UA"/>
              </w:rPr>
              <w:t>кухні</w:t>
            </w:r>
            <w:proofErr w:type="spellEnd"/>
            <w:r>
              <w:rPr>
                <w:lang w:eastAsia="uk-UA"/>
              </w:rPr>
              <w:t xml:space="preserve">, </w:t>
            </w:r>
            <w:proofErr w:type="spellStart"/>
            <w:r>
              <w:rPr>
                <w:lang w:eastAsia="uk-UA"/>
              </w:rPr>
              <w:t>майстерні</w:t>
            </w:r>
            <w:proofErr w:type="spellEnd"/>
            <w:r>
              <w:rPr>
                <w:lang w:eastAsia="uk-UA"/>
              </w:rPr>
              <w:t xml:space="preserve">, </w:t>
            </w:r>
            <w:proofErr w:type="spellStart"/>
            <w:r>
              <w:rPr>
                <w:lang w:eastAsia="uk-UA"/>
              </w:rPr>
              <w:t>вбиральні</w:t>
            </w:r>
            <w:proofErr w:type="spellEnd"/>
            <w:r>
              <w:rPr>
                <w:lang w:eastAsia="uk-UA"/>
              </w:rPr>
              <w:t xml:space="preserve">, погреби, </w:t>
            </w:r>
            <w:proofErr w:type="spellStart"/>
            <w:r>
              <w:rPr>
                <w:lang w:eastAsia="uk-UA"/>
              </w:rPr>
              <w:t>навіси</w:t>
            </w:r>
            <w:proofErr w:type="spellEnd"/>
            <w:r>
              <w:rPr>
                <w:lang w:eastAsia="uk-UA"/>
              </w:rPr>
              <w:t xml:space="preserve">, </w:t>
            </w:r>
            <w:proofErr w:type="spellStart"/>
            <w:r>
              <w:rPr>
                <w:lang w:eastAsia="uk-UA"/>
              </w:rPr>
              <w:t>котельні,бойлерні</w:t>
            </w:r>
            <w:proofErr w:type="spellEnd"/>
            <w:r>
              <w:rPr>
                <w:lang w:eastAsia="uk-UA"/>
              </w:rPr>
              <w:t xml:space="preserve">, </w:t>
            </w:r>
            <w:proofErr w:type="spellStart"/>
            <w:r>
              <w:rPr>
                <w:lang w:eastAsia="uk-UA"/>
              </w:rPr>
              <w:t>трансформаторні</w:t>
            </w:r>
            <w:proofErr w:type="spellEnd"/>
            <w:r>
              <w:rPr>
                <w:lang w:eastAsia="uk-UA"/>
              </w:rPr>
              <w:t xml:space="preserve"> </w:t>
            </w:r>
            <w:proofErr w:type="spellStart"/>
            <w:proofErr w:type="gramStart"/>
            <w:r>
              <w:rPr>
                <w:lang w:eastAsia="uk-UA"/>
              </w:rPr>
              <w:t>п</w:t>
            </w:r>
            <w:proofErr w:type="gramEnd"/>
            <w:r>
              <w:rPr>
                <w:lang w:eastAsia="uk-UA"/>
              </w:rPr>
              <w:t>ідстанції</w:t>
            </w:r>
            <w:proofErr w:type="spellEnd"/>
            <w:r>
              <w:rPr>
                <w:lang w:eastAsia="uk-UA"/>
              </w:rPr>
              <w:t xml:space="preserve"> </w:t>
            </w:r>
            <w:proofErr w:type="spellStart"/>
            <w:r>
              <w:rPr>
                <w:lang w:eastAsia="uk-UA"/>
              </w:rPr>
              <w:t>тощо</w:t>
            </w:r>
            <w:proofErr w:type="spellEnd"/>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7B4A07">
              <w:rPr>
                <w:lang w:eastAsia="uk-UA"/>
              </w:rPr>
              <w:t>0,25</w:t>
            </w:r>
            <w:r>
              <w:rPr>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4"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Pr="00BB23DF" w:rsidRDefault="00EA7417" w:rsidP="004B077C">
            <w:pPr>
              <w:ind w:left="284"/>
              <w:jc w:val="center"/>
              <w:rPr>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EA7417" w:rsidRDefault="00EA7417" w:rsidP="004B077C">
            <w:pPr>
              <w:ind w:left="284"/>
              <w:jc w:val="center"/>
            </w:pPr>
            <w:r w:rsidRPr="00B05E79">
              <w:rPr>
                <w:lang w:eastAsia="uk-UA"/>
              </w:rPr>
              <w:t>0,250</w:t>
            </w:r>
          </w:p>
        </w:tc>
        <w:tc>
          <w:tcPr>
            <w:tcW w:w="429" w:type="pct"/>
            <w:gridSpan w:val="9"/>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EA7417" w:rsidRPr="00BB23DF" w:rsidRDefault="00EA7417" w:rsidP="004B077C">
            <w:pPr>
              <w:ind w:left="284"/>
              <w:jc w:val="both"/>
              <w:rPr>
                <w:lang w:eastAsia="uk-UA"/>
              </w:rPr>
            </w:pPr>
          </w:p>
        </w:tc>
        <w:tc>
          <w:tcPr>
            <w:tcW w:w="333"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EA7417" w:rsidRPr="00BB23DF" w:rsidRDefault="00EA7417" w:rsidP="004B077C">
            <w:pPr>
              <w:ind w:left="284"/>
              <w:jc w:val="both"/>
              <w:rPr>
                <w:lang w:eastAsia="uk-UA"/>
              </w:rPr>
            </w:pPr>
          </w:p>
        </w:tc>
      </w:tr>
    </w:tbl>
    <w:p w:rsidR="00EA7417" w:rsidRDefault="00EA7417" w:rsidP="00EA7417">
      <w:pPr>
        <w:pStyle w:val="a8"/>
        <w:spacing w:before="0"/>
        <w:ind w:left="284" w:firstLine="0"/>
        <w:jc w:val="both"/>
        <w:rPr>
          <w:rFonts w:ascii="Times New Roman" w:hAnsi="Times New Roman"/>
          <w:noProof/>
          <w:sz w:val="23"/>
          <w:szCs w:val="23"/>
          <w:vertAlign w:val="superscript"/>
        </w:rPr>
      </w:pPr>
    </w:p>
    <w:p w:rsidR="00EA7417" w:rsidRPr="00DE40BE" w:rsidRDefault="00EA7417" w:rsidP="00EA7417">
      <w:pPr>
        <w:pStyle w:val="a8"/>
        <w:spacing w:before="0"/>
        <w:ind w:left="284" w:firstLine="0"/>
        <w:jc w:val="both"/>
        <w:rPr>
          <w:rFonts w:ascii="Times New Roman" w:hAnsi="Times New Roman"/>
          <w:noProof/>
          <w:sz w:val="23"/>
          <w:szCs w:val="23"/>
        </w:rPr>
      </w:pPr>
      <w:r w:rsidRPr="00DE40BE">
        <w:rPr>
          <w:rFonts w:ascii="Times New Roman" w:hAnsi="Times New Roman"/>
          <w:noProof/>
          <w:sz w:val="23"/>
          <w:szCs w:val="23"/>
          <w:vertAlign w:val="superscript"/>
        </w:rPr>
        <w:t>1</w:t>
      </w:r>
      <w:r w:rsidRPr="00DE40BE">
        <w:rPr>
          <w:rFonts w:ascii="Times New Roman" w:hAnsi="Times New Roman"/>
          <w:noProof/>
          <w:sz w:val="23"/>
          <w:szCs w:val="23"/>
        </w:rPr>
        <w:t xml:space="preserve"> У разі встановлення ставок податку, відмінних на територіях різних населених пунктів адміністративно-територіальної одиниці, за кожним населеним пунктом ставки затверджуються окремими додатками.</w:t>
      </w:r>
    </w:p>
    <w:p w:rsidR="00EA7417" w:rsidRPr="00DE40BE" w:rsidRDefault="00EA7417" w:rsidP="00EA7417">
      <w:pPr>
        <w:pStyle w:val="a8"/>
        <w:spacing w:before="0"/>
        <w:ind w:left="284" w:firstLine="0"/>
        <w:jc w:val="both"/>
        <w:rPr>
          <w:rFonts w:ascii="Times New Roman" w:hAnsi="Times New Roman"/>
          <w:noProof/>
          <w:sz w:val="23"/>
          <w:szCs w:val="23"/>
        </w:rPr>
      </w:pPr>
      <w:r w:rsidRPr="00DE40BE">
        <w:rPr>
          <w:rFonts w:ascii="Times New Roman" w:hAnsi="Times New Roman"/>
          <w:noProof/>
          <w:sz w:val="23"/>
          <w:szCs w:val="23"/>
          <w:vertAlign w:val="superscript"/>
        </w:rPr>
        <w:t>2</w:t>
      </w:r>
      <w:r w:rsidRPr="00DE40BE">
        <w:rPr>
          <w:rFonts w:ascii="Times New Roman" w:hAnsi="Times New Roman"/>
          <w:noProof/>
          <w:sz w:val="23"/>
          <w:szCs w:val="23"/>
        </w:rPr>
        <w:t xml:space="preserve"> Класифікація будівель та споруд, код та найменування зазначаються відповідно до Державного класифікатора будівель та споруд ДК 018-2000, затвердженого наказом Держстандарту від 17 серпня 2000 р. № 507.</w:t>
      </w:r>
    </w:p>
    <w:p w:rsidR="00EA7417" w:rsidRPr="00DE40BE" w:rsidRDefault="00EA7417" w:rsidP="00EA7417">
      <w:pPr>
        <w:pStyle w:val="a8"/>
        <w:spacing w:before="0"/>
        <w:ind w:left="284" w:firstLine="0"/>
        <w:jc w:val="both"/>
        <w:rPr>
          <w:rFonts w:ascii="Times New Roman" w:hAnsi="Times New Roman"/>
          <w:noProof/>
          <w:sz w:val="23"/>
          <w:szCs w:val="23"/>
        </w:rPr>
      </w:pPr>
      <w:r w:rsidRPr="00DE40BE">
        <w:rPr>
          <w:rFonts w:ascii="Times New Roman" w:hAnsi="Times New Roman"/>
          <w:noProof/>
          <w:sz w:val="23"/>
          <w:szCs w:val="23"/>
          <w:vertAlign w:val="superscript"/>
        </w:rPr>
        <w:t>3</w:t>
      </w:r>
      <w:r w:rsidRPr="00DE40BE">
        <w:rPr>
          <w:rFonts w:ascii="Times New Roman" w:hAnsi="Times New Roman"/>
          <w:noProof/>
          <w:sz w:val="23"/>
          <w:szCs w:val="23"/>
        </w:rPr>
        <w:t xml:space="preserve"> Ставки податку встановлюються з урахуванням норм підпункту 12.3.7 пункту 12.3 статті 12, пункту 30.2 статті 30, пункту 266.2 статті 266 Податкового кодексу України і зазначаються десятковим дробом з трьома (у разі потреби чотирма) десятковими знаками після коми. </w:t>
      </w:r>
    </w:p>
    <w:p w:rsidR="00EA7417" w:rsidRPr="00DE40BE" w:rsidRDefault="00EA7417" w:rsidP="00EA7417">
      <w:pPr>
        <w:pStyle w:val="a8"/>
        <w:spacing w:before="0"/>
        <w:ind w:left="284" w:firstLine="0"/>
        <w:jc w:val="both"/>
        <w:rPr>
          <w:rFonts w:ascii="Times New Roman" w:hAnsi="Times New Roman"/>
          <w:noProof/>
          <w:sz w:val="23"/>
          <w:szCs w:val="23"/>
        </w:rPr>
      </w:pPr>
      <w:r w:rsidRPr="00DE40BE">
        <w:rPr>
          <w:rFonts w:ascii="Times New Roman" w:hAnsi="Times New Roman"/>
          <w:noProof/>
          <w:sz w:val="23"/>
          <w:szCs w:val="23"/>
          <w:vertAlign w:val="superscript"/>
        </w:rPr>
        <w:t>4</w:t>
      </w:r>
      <w:r w:rsidRPr="00DE40BE">
        <w:rPr>
          <w:rFonts w:ascii="Times New Roman" w:hAnsi="Times New Roman"/>
          <w:noProof/>
          <w:sz w:val="23"/>
          <w:szCs w:val="23"/>
        </w:rPr>
        <w:t xml:space="preserve"> У разі визначення у рішенні про оподаткування податком на нерухоме майно, відмінне від земельної ділянки, зон адміністративно-територіальної одиниці, щодо якої приймається рішення, ставки встановлюються залежно від зони. Без урахування зони ставки зазначаються у графі “1 зона”. </w:t>
      </w:r>
    </w:p>
    <w:p w:rsidR="00EA7417" w:rsidRPr="00DE40BE" w:rsidRDefault="00EA7417" w:rsidP="00EA7417">
      <w:pPr>
        <w:pStyle w:val="a8"/>
        <w:spacing w:before="0"/>
        <w:ind w:left="284" w:firstLine="0"/>
        <w:jc w:val="both"/>
        <w:rPr>
          <w:rFonts w:ascii="Times New Roman" w:hAnsi="Times New Roman"/>
          <w:noProof/>
          <w:sz w:val="23"/>
          <w:szCs w:val="23"/>
          <w:vertAlign w:val="superscript"/>
        </w:rPr>
      </w:pPr>
      <w:r w:rsidRPr="00DE40BE">
        <w:rPr>
          <w:rFonts w:ascii="Times New Roman" w:hAnsi="Times New Roman"/>
          <w:noProof/>
          <w:sz w:val="23"/>
          <w:szCs w:val="23"/>
          <w:vertAlign w:val="superscript"/>
        </w:rPr>
        <w:t>5</w:t>
      </w:r>
      <w:r w:rsidRPr="00DE40BE">
        <w:rPr>
          <w:rFonts w:ascii="Times New Roman" w:hAnsi="Times New Roman"/>
          <w:noProof/>
          <w:sz w:val="23"/>
          <w:szCs w:val="23"/>
        </w:rPr>
        <w:t xml:space="preserve"> Об’єкти нерухомості, що класифікуються за цим підкласом, звільняються/можуть звільнятися повністю або частково від оподаткування податком на нерухоме майно, відмінне від земельної ділянки, відповідно до норм підпункту 266.2.2 пункту 266.2 та пункту 266.4 статті 266 Податкового кодексу України.</w:t>
      </w:r>
      <w:r w:rsidRPr="00DE40BE">
        <w:rPr>
          <w:rFonts w:ascii="Times New Roman" w:hAnsi="Times New Roman"/>
          <w:noProof/>
          <w:sz w:val="23"/>
          <w:szCs w:val="23"/>
          <w:vertAlign w:val="superscript"/>
        </w:rPr>
        <w:t xml:space="preserve"> </w:t>
      </w:r>
    </w:p>
    <w:p w:rsidR="00EA7417" w:rsidRPr="00E139D1" w:rsidRDefault="00EA7417" w:rsidP="00EA7417">
      <w:pPr>
        <w:pStyle w:val="a3"/>
        <w:shd w:val="clear" w:color="auto" w:fill="FFFFFF"/>
        <w:spacing w:before="0" w:beforeAutospacing="0" w:after="0" w:afterAutospacing="0"/>
        <w:ind w:left="284"/>
        <w:jc w:val="both"/>
        <w:textAlignment w:val="baseline"/>
        <w:rPr>
          <w:rStyle w:val="aff4"/>
          <w:b w:val="0"/>
          <w:color w:val="333333"/>
          <w:sz w:val="16"/>
          <w:szCs w:val="16"/>
          <w:bdr w:val="none" w:sz="0" w:space="0" w:color="auto" w:frame="1"/>
          <w:lang w:val="uk-UA"/>
        </w:rPr>
      </w:pPr>
    </w:p>
    <w:p w:rsidR="00EA7417" w:rsidRDefault="00EA7417" w:rsidP="00EA7417">
      <w:pPr>
        <w:pStyle w:val="a3"/>
        <w:shd w:val="clear" w:color="auto" w:fill="FFFFFF"/>
        <w:spacing w:before="0" w:beforeAutospacing="0" w:after="0" w:afterAutospacing="0"/>
        <w:ind w:left="284"/>
        <w:jc w:val="both"/>
        <w:textAlignment w:val="baseline"/>
        <w:rPr>
          <w:rStyle w:val="aff4"/>
          <w:b w:val="0"/>
          <w:color w:val="333333"/>
          <w:sz w:val="28"/>
          <w:szCs w:val="28"/>
          <w:bdr w:val="none" w:sz="0" w:space="0" w:color="auto" w:frame="1"/>
          <w:lang w:val="uk-UA"/>
        </w:rPr>
      </w:pPr>
    </w:p>
    <w:p w:rsidR="00EA7417" w:rsidRPr="00AF5456" w:rsidRDefault="00EA7417" w:rsidP="00EA7417">
      <w:pPr>
        <w:pStyle w:val="a3"/>
        <w:shd w:val="clear" w:color="auto" w:fill="FFFFFF"/>
        <w:spacing w:before="0" w:beforeAutospacing="0" w:after="0" w:afterAutospacing="0"/>
        <w:ind w:left="284"/>
        <w:jc w:val="both"/>
        <w:textAlignment w:val="baseline"/>
        <w:rPr>
          <w:rStyle w:val="aff4"/>
          <w:b w:val="0"/>
          <w:color w:val="333333"/>
          <w:sz w:val="28"/>
          <w:szCs w:val="28"/>
          <w:bdr w:val="none" w:sz="0" w:space="0" w:color="auto" w:frame="1"/>
          <w:lang w:val="uk-UA"/>
        </w:rPr>
      </w:pPr>
      <w:r w:rsidRPr="00AF5456">
        <w:rPr>
          <w:rStyle w:val="aff4"/>
          <w:b w:val="0"/>
          <w:color w:val="333333"/>
          <w:sz w:val="28"/>
          <w:szCs w:val="28"/>
          <w:bdr w:val="none" w:sz="0" w:space="0" w:color="auto" w:frame="1"/>
          <w:lang w:val="uk-UA"/>
        </w:rPr>
        <w:t>Секретар міської ради                                                                                                                С.М.</w:t>
      </w:r>
      <w:proofErr w:type="spellStart"/>
      <w:r w:rsidRPr="00AF5456">
        <w:rPr>
          <w:rStyle w:val="aff4"/>
          <w:b w:val="0"/>
          <w:color w:val="333333"/>
          <w:sz w:val="28"/>
          <w:szCs w:val="28"/>
          <w:bdr w:val="none" w:sz="0" w:space="0" w:color="auto" w:frame="1"/>
          <w:lang w:val="uk-UA"/>
        </w:rPr>
        <w:t>Клочко</w:t>
      </w:r>
      <w:proofErr w:type="spellEnd"/>
    </w:p>
    <w:p w:rsidR="00EA7417" w:rsidRPr="00AF5456" w:rsidRDefault="00EA7417" w:rsidP="00EA7417">
      <w:pPr>
        <w:pStyle w:val="a3"/>
        <w:shd w:val="clear" w:color="auto" w:fill="FFFFFF"/>
        <w:spacing w:before="0" w:beforeAutospacing="0" w:after="0" w:afterAutospacing="0"/>
        <w:ind w:left="284"/>
        <w:jc w:val="both"/>
        <w:textAlignment w:val="baseline"/>
        <w:rPr>
          <w:rStyle w:val="aff4"/>
          <w:b w:val="0"/>
          <w:color w:val="333333"/>
          <w:sz w:val="28"/>
          <w:szCs w:val="28"/>
          <w:bdr w:val="none" w:sz="0" w:space="0" w:color="auto" w:frame="1"/>
          <w:lang w:val="uk-UA"/>
        </w:rPr>
      </w:pPr>
      <w:r w:rsidRPr="00AF5456">
        <w:rPr>
          <w:rStyle w:val="aff4"/>
          <w:b w:val="0"/>
          <w:color w:val="333333"/>
          <w:sz w:val="28"/>
          <w:szCs w:val="28"/>
          <w:bdr w:val="none" w:sz="0" w:space="0" w:color="auto" w:frame="1"/>
          <w:lang w:val="uk-UA"/>
        </w:rPr>
        <w:t xml:space="preserve">                                                                                             </w:t>
      </w:r>
    </w:p>
    <w:p w:rsidR="00EA7417" w:rsidRPr="00BC2990" w:rsidRDefault="00EA7417" w:rsidP="00EA7417">
      <w:pPr>
        <w:pStyle w:val="a3"/>
        <w:shd w:val="clear" w:color="auto" w:fill="FFFFFF"/>
        <w:spacing w:before="0" w:beforeAutospacing="0" w:after="0" w:afterAutospacing="0"/>
        <w:ind w:left="284"/>
        <w:jc w:val="both"/>
        <w:textAlignment w:val="baseline"/>
      </w:pPr>
      <w:r w:rsidRPr="00AF5456">
        <w:rPr>
          <w:rStyle w:val="aff4"/>
          <w:b w:val="0"/>
          <w:color w:val="333333"/>
          <w:sz w:val="28"/>
          <w:szCs w:val="28"/>
          <w:bdr w:val="none" w:sz="0" w:space="0" w:color="auto" w:frame="1"/>
          <w:lang w:val="uk-UA"/>
        </w:rPr>
        <w:t xml:space="preserve">Начальник управління економіки                                                                                             А.М.Кондратюк </w:t>
      </w:r>
    </w:p>
    <w:p w:rsidR="00EA7417" w:rsidRDefault="00EA7417" w:rsidP="00EA7417">
      <w:pPr>
        <w:jc w:val="right"/>
        <w:sectPr w:rsidR="00EA7417" w:rsidSect="00C027E3">
          <w:pgSz w:w="16838" w:h="11906" w:orient="landscape"/>
          <w:pgMar w:top="1701" w:right="295" w:bottom="851" w:left="1701" w:header="709" w:footer="709" w:gutter="0"/>
          <w:cols w:space="708"/>
          <w:docGrid w:linePitch="360"/>
        </w:sectPr>
      </w:pPr>
    </w:p>
    <w:p w:rsidR="00EA7417" w:rsidRPr="00334910" w:rsidRDefault="00EA7417" w:rsidP="00EA7417">
      <w:pPr>
        <w:pStyle w:val="ShapkaDocumentu"/>
        <w:spacing w:after="0"/>
        <w:ind w:left="0"/>
        <w:jc w:val="both"/>
        <w:rPr>
          <w:rFonts w:ascii="Times New Roman" w:hAnsi="Times New Roman"/>
          <w:noProof/>
          <w:sz w:val="24"/>
          <w:szCs w:val="24"/>
        </w:rPr>
      </w:pPr>
      <w:r>
        <w:rPr>
          <w:rFonts w:ascii="Times New Roman" w:hAnsi="Times New Roman"/>
          <w:noProof/>
          <w:sz w:val="24"/>
          <w:szCs w:val="24"/>
        </w:rPr>
        <w:lastRenderedPageBreak/>
        <w:t xml:space="preserve">                                                                                                                                                                                                                                      </w:t>
      </w:r>
      <w:r w:rsidRPr="00334910">
        <w:rPr>
          <w:rFonts w:ascii="Times New Roman" w:hAnsi="Times New Roman"/>
          <w:noProof/>
          <w:sz w:val="24"/>
          <w:szCs w:val="24"/>
        </w:rPr>
        <w:t xml:space="preserve">Додаток </w:t>
      </w:r>
      <w:r>
        <w:rPr>
          <w:rFonts w:ascii="Times New Roman" w:hAnsi="Times New Roman"/>
          <w:noProof/>
          <w:sz w:val="24"/>
          <w:szCs w:val="24"/>
        </w:rPr>
        <w:t>2</w:t>
      </w:r>
      <w:r w:rsidRPr="00334910">
        <w:rPr>
          <w:rFonts w:ascii="Times New Roman" w:hAnsi="Times New Roman"/>
          <w:noProof/>
          <w:sz w:val="24"/>
          <w:szCs w:val="24"/>
        </w:rPr>
        <w:br/>
      </w:r>
    </w:p>
    <w:p w:rsidR="00EA7417" w:rsidRPr="00334910" w:rsidRDefault="00EA7417" w:rsidP="00EA7417">
      <w:pPr>
        <w:pStyle w:val="ShapkaDocumentu"/>
        <w:spacing w:after="0"/>
        <w:ind w:left="0"/>
        <w:jc w:val="right"/>
        <w:rPr>
          <w:rFonts w:ascii="Times New Roman" w:hAnsi="Times New Roman"/>
          <w:noProof/>
          <w:sz w:val="24"/>
          <w:szCs w:val="24"/>
        </w:rPr>
      </w:pPr>
      <w:r w:rsidRPr="00334910">
        <w:rPr>
          <w:rFonts w:ascii="Times New Roman" w:hAnsi="Times New Roman"/>
          <w:noProof/>
          <w:sz w:val="24"/>
          <w:szCs w:val="24"/>
        </w:rPr>
        <w:t>ЗАТВЕРДЖЕНО</w:t>
      </w:r>
    </w:p>
    <w:p w:rsidR="00EA7417" w:rsidRPr="00334910" w:rsidRDefault="00EA7417" w:rsidP="00EA7417">
      <w:pPr>
        <w:pStyle w:val="ShapkaDocumentu"/>
        <w:spacing w:after="0"/>
        <w:ind w:left="0"/>
        <w:jc w:val="right"/>
        <w:rPr>
          <w:rFonts w:ascii="Times New Roman" w:hAnsi="Times New Roman"/>
          <w:b/>
          <w:noProof/>
          <w:sz w:val="20"/>
        </w:rPr>
      </w:pPr>
      <w:r w:rsidRPr="00334910">
        <w:rPr>
          <w:rFonts w:ascii="Times New Roman" w:hAnsi="Times New Roman"/>
          <w:noProof/>
          <w:sz w:val="24"/>
          <w:szCs w:val="24"/>
        </w:rPr>
        <w:t xml:space="preserve">рішенням сесії Обухівської міської ради </w:t>
      </w:r>
    </w:p>
    <w:p w:rsidR="00EA7417" w:rsidRPr="00F249BA" w:rsidRDefault="00EA7417" w:rsidP="00EA7417">
      <w:pPr>
        <w:pStyle w:val="ShapkaDocumentu"/>
        <w:spacing w:after="0"/>
        <w:ind w:left="0"/>
        <w:jc w:val="right"/>
        <w:rPr>
          <w:rFonts w:ascii="Times New Roman" w:hAnsi="Times New Roman"/>
          <w:noProof/>
          <w:sz w:val="24"/>
          <w:szCs w:val="24"/>
        </w:rPr>
      </w:pPr>
      <w:r w:rsidRPr="00F249BA">
        <w:rPr>
          <w:rFonts w:ascii="Times New Roman" w:hAnsi="Times New Roman"/>
          <w:noProof/>
          <w:sz w:val="24"/>
          <w:szCs w:val="24"/>
        </w:rPr>
        <w:t xml:space="preserve">від </w:t>
      </w:r>
      <w:r>
        <w:rPr>
          <w:rFonts w:ascii="Times New Roman" w:hAnsi="Times New Roman"/>
          <w:noProof/>
          <w:sz w:val="24"/>
          <w:szCs w:val="24"/>
        </w:rPr>
        <w:t xml:space="preserve">24.06.2021 </w:t>
      </w:r>
      <w:r w:rsidRPr="00F249BA">
        <w:rPr>
          <w:rFonts w:ascii="Times New Roman" w:hAnsi="Times New Roman"/>
          <w:noProof/>
          <w:sz w:val="24"/>
          <w:szCs w:val="24"/>
        </w:rPr>
        <w:t xml:space="preserve"> № </w:t>
      </w:r>
      <w:r>
        <w:rPr>
          <w:rFonts w:ascii="Times New Roman" w:hAnsi="Times New Roman"/>
          <w:noProof/>
          <w:sz w:val="24"/>
          <w:szCs w:val="24"/>
        </w:rPr>
        <w:t>319- 11-УІІІ</w:t>
      </w:r>
    </w:p>
    <w:p w:rsidR="00EA7417" w:rsidRDefault="00EA7417" w:rsidP="00EA7417">
      <w:pPr>
        <w:pStyle w:val="af9"/>
        <w:spacing w:before="0" w:after="0"/>
        <w:rPr>
          <w:rFonts w:ascii="Times New Roman" w:hAnsi="Times New Roman"/>
          <w:sz w:val="28"/>
          <w:szCs w:val="28"/>
          <w:vertAlign w:val="superscript"/>
        </w:rPr>
      </w:pPr>
      <w:r w:rsidRPr="009C0DBB">
        <w:rPr>
          <w:rFonts w:ascii="Times New Roman" w:hAnsi="Times New Roman"/>
          <w:sz w:val="28"/>
          <w:szCs w:val="28"/>
        </w:rPr>
        <w:t>ПЕРЕЛІК</w:t>
      </w:r>
      <w:r w:rsidRPr="009C0DBB">
        <w:rPr>
          <w:rFonts w:ascii="Times New Roman" w:hAnsi="Times New Roman"/>
          <w:sz w:val="28"/>
          <w:szCs w:val="28"/>
        </w:rPr>
        <w:br/>
        <w:t>пільг</w:t>
      </w:r>
      <w:r>
        <w:rPr>
          <w:rFonts w:ascii="Times New Roman" w:hAnsi="Times New Roman"/>
          <w:sz w:val="28"/>
          <w:szCs w:val="28"/>
        </w:rPr>
        <w:t xml:space="preserve"> </w:t>
      </w:r>
      <w:r w:rsidRPr="009C0DBB">
        <w:rPr>
          <w:rFonts w:ascii="Times New Roman" w:hAnsi="Times New Roman"/>
          <w:sz w:val="28"/>
          <w:szCs w:val="28"/>
        </w:rPr>
        <w:t>для</w:t>
      </w:r>
      <w:r>
        <w:rPr>
          <w:rFonts w:ascii="Times New Roman" w:hAnsi="Times New Roman"/>
          <w:sz w:val="28"/>
          <w:szCs w:val="28"/>
        </w:rPr>
        <w:t xml:space="preserve"> </w:t>
      </w:r>
      <w:r w:rsidRPr="009C0DBB">
        <w:rPr>
          <w:rFonts w:ascii="Times New Roman" w:hAnsi="Times New Roman"/>
          <w:sz w:val="28"/>
          <w:szCs w:val="28"/>
        </w:rPr>
        <w:t>фізичних</w:t>
      </w:r>
      <w:r>
        <w:rPr>
          <w:rFonts w:ascii="Times New Roman" w:hAnsi="Times New Roman"/>
          <w:sz w:val="28"/>
          <w:szCs w:val="28"/>
        </w:rPr>
        <w:t xml:space="preserve"> </w:t>
      </w:r>
      <w:r w:rsidRPr="009C0DBB">
        <w:rPr>
          <w:rFonts w:ascii="Times New Roman" w:hAnsi="Times New Roman"/>
          <w:sz w:val="28"/>
          <w:szCs w:val="28"/>
        </w:rPr>
        <w:t>та</w:t>
      </w:r>
      <w:r>
        <w:rPr>
          <w:rFonts w:ascii="Times New Roman" w:hAnsi="Times New Roman"/>
          <w:sz w:val="28"/>
          <w:szCs w:val="28"/>
        </w:rPr>
        <w:t xml:space="preserve"> </w:t>
      </w:r>
      <w:r w:rsidRPr="009C0DBB">
        <w:rPr>
          <w:rFonts w:ascii="Times New Roman" w:hAnsi="Times New Roman"/>
          <w:sz w:val="28"/>
          <w:szCs w:val="28"/>
        </w:rPr>
        <w:t>юридичних</w:t>
      </w:r>
      <w:r>
        <w:rPr>
          <w:rFonts w:ascii="Times New Roman" w:hAnsi="Times New Roman"/>
          <w:sz w:val="28"/>
          <w:szCs w:val="28"/>
        </w:rPr>
        <w:t xml:space="preserve"> </w:t>
      </w:r>
      <w:r w:rsidRPr="009C0DBB">
        <w:rPr>
          <w:rFonts w:ascii="Times New Roman" w:hAnsi="Times New Roman"/>
          <w:sz w:val="28"/>
          <w:szCs w:val="28"/>
        </w:rPr>
        <w:t>осіб,</w:t>
      </w:r>
      <w:r>
        <w:rPr>
          <w:rFonts w:ascii="Times New Roman" w:hAnsi="Times New Roman"/>
          <w:sz w:val="28"/>
          <w:szCs w:val="28"/>
        </w:rPr>
        <w:t xml:space="preserve"> </w:t>
      </w:r>
      <w:r w:rsidRPr="009C0DBB">
        <w:rPr>
          <w:rFonts w:ascii="Times New Roman" w:hAnsi="Times New Roman"/>
          <w:sz w:val="28"/>
          <w:szCs w:val="28"/>
        </w:rPr>
        <w:t>наданих</w:t>
      </w:r>
      <w:r>
        <w:rPr>
          <w:rFonts w:ascii="Times New Roman" w:hAnsi="Times New Roman"/>
          <w:sz w:val="28"/>
          <w:szCs w:val="28"/>
        </w:rPr>
        <w:t xml:space="preserve"> </w:t>
      </w:r>
      <w:r w:rsidRPr="009C0DBB">
        <w:rPr>
          <w:rFonts w:ascii="Times New Roman" w:hAnsi="Times New Roman"/>
          <w:sz w:val="28"/>
          <w:szCs w:val="28"/>
        </w:rPr>
        <w:t>відповідно</w:t>
      </w:r>
      <w:r>
        <w:rPr>
          <w:rFonts w:ascii="Times New Roman" w:hAnsi="Times New Roman"/>
          <w:sz w:val="28"/>
          <w:szCs w:val="28"/>
        </w:rPr>
        <w:t xml:space="preserve"> </w:t>
      </w:r>
      <w:r w:rsidRPr="009C0DBB">
        <w:rPr>
          <w:rFonts w:ascii="Times New Roman" w:hAnsi="Times New Roman"/>
          <w:sz w:val="28"/>
          <w:szCs w:val="28"/>
        </w:rPr>
        <w:t>до</w:t>
      </w:r>
      <w:r>
        <w:rPr>
          <w:rFonts w:ascii="Times New Roman" w:hAnsi="Times New Roman"/>
          <w:sz w:val="28"/>
          <w:szCs w:val="28"/>
        </w:rPr>
        <w:t xml:space="preserve"> </w:t>
      </w:r>
      <w:r w:rsidRPr="009C0DBB">
        <w:rPr>
          <w:rFonts w:ascii="Times New Roman" w:hAnsi="Times New Roman"/>
          <w:sz w:val="28"/>
          <w:szCs w:val="28"/>
        </w:rPr>
        <w:t>підпункту</w:t>
      </w:r>
      <w:r>
        <w:rPr>
          <w:rFonts w:ascii="Times New Roman" w:hAnsi="Times New Roman"/>
          <w:sz w:val="28"/>
          <w:szCs w:val="28"/>
        </w:rPr>
        <w:t xml:space="preserve"> </w:t>
      </w:r>
      <w:r w:rsidRPr="009C0DBB">
        <w:rPr>
          <w:rFonts w:ascii="Times New Roman" w:hAnsi="Times New Roman"/>
          <w:sz w:val="28"/>
          <w:szCs w:val="28"/>
        </w:rPr>
        <w:t>266.4.2</w:t>
      </w:r>
      <w:r>
        <w:rPr>
          <w:rFonts w:ascii="Times New Roman" w:hAnsi="Times New Roman"/>
          <w:sz w:val="28"/>
          <w:szCs w:val="28"/>
        </w:rPr>
        <w:t xml:space="preserve"> </w:t>
      </w:r>
      <w:r w:rsidRPr="009C0DBB">
        <w:rPr>
          <w:rFonts w:ascii="Times New Roman" w:hAnsi="Times New Roman"/>
          <w:sz w:val="28"/>
          <w:szCs w:val="28"/>
        </w:rPr>
        <w:t>пункту</w:t>
      </w:r>
      <w:r>
        <w:rPr>
          <w:rFonts w:ascii="Times New Roman" w:hAnsi="Times New Roman"/>
          <w:sz w:val="28"/>
          <w:szCs w:val="28"/>
        </w:rPr>
        <w:t xml:space="preserve"> </w:t>
      </w:r>
      <w:r w:rsidRPr="009C0DBB">
        <w:rPr>
          <w:rFonts w:ascii="Times New Roman" w:hAnsi="Times New Roman"/>
          <w:sz w:val="28"/>
          <w:szCs w:val="28"/>
        </w:rPr>
        <w:t>266.4</w:t>
      </w:r>
      <w:r>
        <w:rPr>
          <w:rFonts w:ascii="Times New Roman" w:hAnsi="Times New Roman"/>
          <w:sz w:val="28"/>
          <w:szCs w:val="28"/>
        </w:rPr>
        <w:t xml:space="preserve"> </w:t>
      </w:r>
      <w:r w:rsidRPr="009C0DBB">
        <w:rPr>
          <w:rFonts w:ascii="Times New Roman" w:hAnsi="Times New Roman"/>
          <w:sz w:val="28"/>
          <w:szCs w:val="28"/>
        </w:rPr>
        <w:t>статті</w:t>
      </w:r>
      <w:r>
        <w:rPr>
          <w:rFonts w:ascii="Times New Roman" w:hAnsi="Times New Roman"/>
          <w:sz w:val="28"/>
          <w:szCs w:val="28"/>
        </w:rPr>
        <w:t xml:space="preserve"> </w:t>
      </w:r>
      <w:r w:rsidRPr="009C0DBB">
        <w:rPr>
          <w:rFonts w:ascii="Times New Roman" w:hAnsi="Times New Roman"/>
          <w:sz w:val="28"/>
          <w:szCs w:val="28"/>
        </w:rPr>
        <w:t>266</w:t>
      </w:r>
      <w:r>
        <w:rPr>
          <w:rFonts w:ascii="Times New Roman" w:hAnsi="Times New Roman"/>
          <w:sz w:val="28"/>
          <w:szCs w:val="28"/>
        </w:rPr>
        <w:t xml:space="preserve"> </w:t>
      </w:r>
      <w:r w:rsidRPr="009C0DBB">
        <w:rPr>
          <w:rFonts w:ascii="Times New Roman" w:hAnsi="Times New Roman"/>
          <w:sz w:val="28"/>
          <w:szCs w:val="28"/>
        </w:rPr>
        <w:t>Податкового</w:t>
      </w:r>
      <w:r w:rsidRPr="006215AD">
        <w:rPr>
          <w:rFonts w:ascii="Times New Roman" w:hAnsi="Times New Roman"/>
          <w:sz w:val="28"/>
          <w:szCs w:val="28"/>
        </w:rPr>
        <w:t xml:space="preserve"> </w:t>
      </w:r>
      <w:r w:rsidRPr="009C0DBB">
        <w:rPr>
          <w:rFonts w:ascii="Times New Roman" w:hAnsi="Times New Roman"/>
          <w:sz w:val="28"/>
          <w:szCs w:val="28"/>
        </w:rPr>
        <w:t>кодексу</w:t>
      </w:r>
      <w:r>
        <w:rPr>
          <w:rFonts w:ascii="Times New Roman" w:hAnsi="Times New Roman"/>
          <w:sz w:val="28"/>
          <w:szCs w:val="28"/>
        </w:rPr>
        <w:t xml:space="preserve"> </w:t>
      </w:r>
      <w:r w:rsidRPr="009C0DBB">
        <w:rPr>
          <w:rFonts w:ascii="Times New Roman" w:hAnsi="Times New Roman"/>
          <w:sz w:val="28"/>
          <w:szCs w:val="28"/>
        </w:rPr>
        <w:t>України,</w:t>
      </w:r>
      <w:r>
        <w:rPr>
          <w:rFonts w:ascii="Times New Roman" w:hAnsi="Times New Roman"/>
          <w:sz w:val="28"/>
          <w:szCs w:val="28"/>
        </w:rPr>
        <w:t xml:space="preserve"> </w:t>
      </w:r>
      <w:r w:rsidRPr="009C0DBB">
        <w:rPr>
          <w:rFonts w:ascii="Times New Roman" w:hAnsi="Times New Roman"/>
          <w:sz w:val="28"/>
          <w:szCs w:val="28"/>
        </w:rPr>
        <w:t>із</w:t>
      </w:r>
      <w:r>
        <w:rPr>
          <w:rFonts w:ascii="Times New Roman" w:hAnsi="Times New Roman"/>
          <w:sz w:val="28"/>
          <w:szCs w:val="28"/>
        </w:rPr>
        <w:t xml:space="preserve"> </w:t>
      </w:r>
      <w:r w:rsidRPr="009C0DBB">
        <w:rPr>
          <w:rFonts w:ascii="Times New Roman" w:hAnsi="Times New Roman"/>
          <w:sz w:val="28"/>
          <w:szCs w:val="28"/>
        </w:rPr>
        <w:t>сплати</w:t>
      </w:r>
      <w:r>
        <w:rPr>
          <w:rFonts w:ascii="Times New Roman" w:hAnsi="Times New Roman"/>
          <w:sz w:val="28"/>
          <w:szCs w:val="28"/>
        </w:rPr>
        <w:t xml:space="preserve"> </w:t>
      </w:r>
      <w:r w:rsidRPr="009C0DBB">
        <w:rPr>
          <w:rFonts w:ascii="Times New Roman" w:hAnsi="Times New Roman"/>
          <w:sz w:val="28"/>
          <w:szCs w:val="28"/>
        </w:rPr>
        <w:t>податку</w:t>
      </w:r>
      <w:r>
        <w:rPr>
          <w:rFonts w:ascii="Times New Roman" w:hAnsi="Times New Roman"/>
          <w:sz w:val="28"/>
          <w:szCs w:val="28"/>
        </w:rPr>
        <w:t xml:space="preserve"> </w:t>
      </w:r>
      <w:r w:rsidRPr="009C0DBB">
        <w:rPr>
          <w:rFonts w:ascii="Times New Roman" w:hAnsi="Times New Roman"/>
          <w:sz w:val="28"/>
          <w:szCs w:val="28"/>
        </w:rPr>
        <w:t>на</w:t>
      </w:r>
      <w:r>
        <w:rPr>
          <w:rFonts w:ascii="Times New Roman" w:hAnsi="Times New Roman"/>
          <w:sz w:val="28"/>
          <w:szCs w:val="28"/>
        </w:rPr>
        <w:t xml:space="preserve"> </w:t>
      </w:r>
      <w:r w:rsidRPr="009C0DBB">
        <w:rPr>
          <w:rFonts w:ascii="Times New Roman" w:hAnsi="Times New Roman"/>
          <w:sz w:val="28"/>
          <w:szCs w:val="28"/>
        </w:rPr>
        <w:t>нерухоме</w:t>
      </w:r>
      <w:r>
        <w:rPr>
          <w:rFonts w:ascii="Times New Roman" w:hAnsi="Times New Roman"/>
          <w:sz w:val="28"/>
          <w:szCs w:val="28"/>
        </w:rPr>
        <w:t xml:space="preserve"> </w:t>
      </w:r>
      <w:r w:rsidRPr="009C0DBB">
        <w:rPr>
          <w:rFonts w:ascii="Times New Roman" w:hAnsi="Times New Roman"/>
          <w:sz w:val="28"/>
          <w:szCs w:val="28"/>
        </w:rPr>
        <w:t>майно,</w:t>
      </w:r>
      <w:r w:rsidRPr="006215AD">
        <w:rPr>
          <w:rFonts w:ascii="Times New Roman" w:hAnsi="Times New Roman"/>
          <w:sz w:val="28"/>
          <w:szCs w:val="28"/>
        </w:rPr>
        <w:t xml:space="preserve"> </w:t>
      </w:r>
      <w:r w:rsidRPr="009C0DBB">
        <w:rPr>
          <w:rFonts w:ascii="Times New Roman" w:hAnsi="Times New Roman"/>
          <w:sz w:val="28"/>
          <w:szCs w:val="28"/>
        </w:rPr>
        <w:t>відмінне</w:t>
      </w:r>
      <w:r>
        <w:rPr>
          <w:rFonts w:ascii="Times New Roman" w:hAnsi="Times New Roman"/>
          <w:sz w:val="28"/>
          <w:szCs w:val="28"/>
        </w:rPr>
        <w:t xml:space="preserve"> </w:t>
      </w:r>
      <w:r w:rsidRPr="009C0DBB">
        <w:rPr>
          <w:rFonts w:ascii="Times New Roman" w:hAnsi="Times New Roman"/>
          <w:sz w:val="28"/>
          <w:szCs w:val="28"/>
        </w:rPr>
        <w:t>від</w:t>
      </w:r>
      <w:r>
        <w:rPr>
          <w:rFonts w:ascii="Times New Roman" w:hAnsi="Times New Roman"/>
          <w:sz w:val="28"/>
          <w:szCs w:val="28"/>
        </w:rPr>
        <w:t xml:space="preserve"> </w:t>
      </w:r>
      <w:r w:rsidRPr="009C0DBB">
        <w:rPr>
          <w:rFonts w:ascii="Times New Roman" w:hAnsi="Times New Roman"/>
          <w:sz w:val="28"/>
          <w:szCs w:val="28"/>
        </w:rPr>
        <w:t>земельної</w:t>
      </w:r>
      <w:r>
        <w:rPr>
          <w:rFonts w:ascii="Times New Roman" w:hAnsi="Times New Roman"/>
          <w:sz w:val="28"/>
          <w:szCs w:val="28"/>
        </w:rPr>
        <w:t xml:space="preserve"> </w:t>
      </w:r>
      <w:r w:rsidRPr="00437407">
        <w:rPr>
          <w:rFonts w:ascii="Times New Roman" w:hAnsi="Times New Roman"/>
          <w:sz w:val="28"/>
          <w:szCs w:val="28"/>
        </w:rPr>
        <w:t>ділянки</w:t>
      </w:r>
      <w:r w:rsidRPr="00437407">
        <w:rPr>
          <w:rFonts w:ascii="Times New Roman" w:hAnsi="Times New Roman"/>
          <w:sz w:val="28"/>
          <w:szCs w:val="28"/>
          <w:vertAlign w:val="superscript"/>
        </w:rPr>
        <w:t xml:space="preserve"> </w:t>
      </w:r>
    </w:p>
    <w:p w:rsidR="00EA7417" w:rsidRPr="00C027E3" w:rsidRDefault="00EA7417" w:rsidP="00EA7417">
      <w:pPr>
        <w:jc w:val="center"/>
        <w:rPr>
          <w:rFonts w:eastAsia="Calibri"/>
          <w:b/>
          <w:sz w:val="28"/>
          <w:szCs w:val="28"/>
          <w:lang w:val="uk-UA"/>
        </w:rPr>
      </w:pPr>
      <w:r w:rsidRPr="00C027E3">
        <w:rPr>
          <w:b/>
          <w:sz w:val="28"/>
          <w:szCs w:val="28"/>
          <w:lang w:val="uk-UA"/>
        </w:rPr>
        <w:t>на території Обухівської міської об’єднаної територіальної громади Київської області</w:t>
      </w:r>
    </w:p>
    <w:p w:rsidR="00EA7417" w:rsidRPr="00437407" w:rsidRDefault="00EA7417" w:rsidP="00EA7417">
      <w:pPr>
        <w:pStyle w:val="a8"/>
        <w:jc w:val="center"/>
        <w:rPr>
          <w:rFonts w:ascii="Times New Roman" w:hAnsi="Times New Roman"/>
          <w:b/>
          <w:sz w:val="24"/>
          <w:szCs w:val="24"/>
        </w:rPr>
      </w:pPr>
      <w:r w:rsidRPr="009C0DBB">
        <w:rPr>
          <w:rFonts w:ascii="Times New Roman" w:hAnsi="Times New Roman"/>
          <w:sz w:val="24"/>
          <w:szCs w:val="24"/>
        </w:rPr>
        <w:t>Пільги</w:t>
      </w:r>
      <w:r>
        <w:rPr>
          <w:rFonts w:ascii="Times New Roman" w:hAnsi="Times New Roman"/>
          <w:sz w:val="24"/>
          <w:szCs w:val="24"/>
        </w:rPr>
        <w:t xml:space="preserve"> </w:t>
      </w:r>
      <w:r w:rsidRPr="009C0DBB">
        <w:rPr>
          <w:rFonts w:ascii="Times New Roman" w:hAnsi="Times New Roman"/>
          <w:sz w:val="24"/>
          <w:szCs w:val="24"/>
        </w:rPr>
        <w:t>встановлюються</w:t>
      </w:r>
      <w:r>
        <w:rPr>
          <w:rFonts w:ascii="Times New Roman" w:hAnsi="Times New Roman"/>
          <w:sz w:val="24"/>
          <w:szCs w:val="24"/>
        </w:rPr>
        <w:t xml:space="preserve"> </w:t>
      </w:r>
      <w:r w:rsidRPr="009C0DBB">
        <w:rPr>
          <w:rFonts w:ascii="Times New Roman" w:hAnsi="Times New Roman"/>
          <w:sz w:val="24"/>
          <w:szCs w:val="24"/>
        </w:rPr>
        <w:t>на</w:t>
      </w:r>
      <w:r>
        <w:rPr>
          <w:rFonts w:ascii="Times New Roman" w:hAnsi="Times New Roman"/>
          <w:sz w:val="24"/>
          <w:szCs w:val="24"/>
        </w:rPr>
        <w:t xml:space="preserve"> </w:t>
      </w:r>
      <w:r w:rsidRPr="00131CCF">
        <w:rPr>
          <w:rFonts w:ascii="Times New Roman" w:hAnsi="Times New Roman"/>
          <w:sz w:val="24"/>
          <w:szCs w:val="24"/>
        </w:rPr>
        <w:t>невизначений термін</w:t>
      </w:r>
      <w:r>
        <w:rPr>
          <w:rFonts w:ascii="Times New Roman" w:hAnsi="Times New Roman"/>
          <w:sz w:val="24"/>
          <w:szCs w:val="24"/>
        </w:rPr>
        <w:t xml:space="preserve"> </w:t>
      </w:r>
      <w:r w:rsidRPr="009C0DBB">
        <w:rPr>
          <w:rFonts w:ascii="Times New Roman" w:hAnsi="Times New Roman"/>
          <w:sz w:val="24"/>
          <w:szCs w:val="24"/>
        </w:rPr>
        <w:t>та</w:t>
      </w:r>
      <w:r>
        <w:rPr>
          <w:rFonts w:ascii="Times New Roman" w:hAnsi="Times New Roman"/>
          <w:sz w:val="24"/>
          <w:szCs w:val="24"/>
        </w:rPr>
        <w:t xml:space="preserve"> </w:t>
      </w:r>
      <w:r w:rsidRPr="009C0DBB">
        <w:rPr>
          <w:rFonts w:ascii="Times New Roman" w:hAnsi="Times New Roman"/>
          <w:sz w:val="24"/>
          <w:szCs w:val="24"/>
        </w:rPr>
        <w:t>вводяться</w:t>
      </w:r>
      <w:r>
        <w:rPr>
          <w:rFonts w:ascii="Times New Roman" w:hAnsi="Times New Roman"/>
          <w:sz w:val="24"/>
          <w:szCs w:val="24"/>
        </w:rPr>
        <w:t xml:space="preserve"> </w:t>
      </w:r>
      <w:r w:rsidRPr="009C0DBB">
        <w:rPr>
          <w:rFonts w:ascii="Times New Roman" w:hAnsi="Times New Roman"/>
          <w:sz w:val="24"/>
          <w:szCs w:val="24"/>
        </w:rPr>
        <w:t>в</w:t>
      </w:r>
      <w:r>
        <w:rPr>
          <w:rFonts w:ascii="Times New Roman" w:hAnsi="Times New Roman"/>
          <w:sz w:val="24"/>
          <w:szCs w:val="24"/>
        </w:rPr>
        <w:t xml:space="preserve"> </w:t>
      </w:r>
      <w:r w:rsidRPr="009C0DBB">
        <w:rPr>
          <w:rFonts w:ascii="Times New Roman" w:hAnsi="Times New Roman"/>
          <w:sz w:val="24"/>
          <w:szCs w:val="24"/>
        </w:rPr>
        <w:t>дію</w:t>
      </w:r>
      <w:r w:rsidRPr="009C0DBB">
        <w:rPr>
          <w:rFonts w:ascii="Times New Roman" w:hAnsi="Times New Roman"/>
          <w:sz w:val="24"/>
          <w:szCs w:val="24"/>
        </w:rPr>
        <w:br/>
      </w:r>
      <w:r w:rsidRPr="00437407">
        <w:rPr>
          <w:rFonts w:ascii="Times New Roman" w:hAnsi="Times New Roman"/>
          <w:b/>
          <w:sz w:val="24"/>
          <w:szCs w:val="24"/>
        </w:rPr>
        <w:t xml:space="preserve"> з 01 січня  202</w:t>
      </w:r>
      <w:r>
        <w:rPr>
          <w:rFonts w:ascii="Times New Roman" w:hAnsi="Times New Roman"/>
          <w:b/>
          <w:sz w:val="24"/>
          <w:szCs w:val="24"/>
        </w:rPr>
        <w:t>2</w:t>
      </w:r>
      <w:r w:rsidRPr="00437407">
        <w:rPr>
          <w:rFonts w:ascii="Times New Roman" w:hAnsi="Times New Roman"/>
          <w:b/>
          <w:sz w:val="24"/>
          <w:szCs w:val="24"/>
        </w:rPr>
        <w:t xml:space="preserve"> року.</w:t>
      </w:r>
    </w:p>
    <w:p w:rsidR="00EA7417" w:rsidRPr="009C0DBB" w:rsidRDefault="00EA7417" w:rsidP="00EA7417">
      <w:pPr>
        <w:pStyle w:val="a8"/>
        <w:spacing w:after="120"/>
        <w:jc w:val="center"/>
        <w:rPr>
          <w:rFonts w:ascii="Times New Roman" w:hAnsi="Times New Roman"/>
          <w:sz w:val="24"/>
          <w:szCs w:val="24"/>
        </w:rPr>
      </w:pPr>
      <w:r w:rsidRPr="009C0DBB">
        <w:rPr>
          <w:rFonts w:ascii="Times New Roman" w:hAnsi="Times New Roman"/>
          <w:sz w:val="24"/>
          <w:szCs w:val="24"/>
        </w:rPr>
        <w:t>Адміністративно-територіальні</w:t>
      </w:r>
      <w:r>
        <w:rPr>
          <w:rFonts w:ascii="Times New Roman" w:hAnsi="Times New Roman"/>
          <w:sz w:val="24"/>
          <w:szCs w:val="24"/>
        </w:rPr>
        <w:t xml:space="preserve"> </w:t>
      </w:r>
      <w:r w:rsidRPr="009C0DBB">
        <w:rPr>
          <w:rFonts w:ascii="Times New Roman" w:hAnsi="Times New Roman"/>
          <w:sz w:val="24"/>
          <w:szCs w:val="24"/>
        </w:rPr>
        <w:t>одиниці</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населені</w:t>
      </w:r>
      <w:r>
        <w:rPr>
          <w:rFonts w:ascii="Times New Roman" w:hAnsi="Times New Roman"/>
          <w:sz w:val="24"/>
          <w:szCs w:val="24"/>
        </w:rPr>
        <w:t xml:space="preserve"> </w:t>
      </w:r>
      <w:r w:rsidRPr="009C0DBB">
        <w:rPr>
          <w:rFonts w:ascii="Times New Roman" w:hAnsi="Times New Roman"/>
          <w:sz w:val="24"/>
          <w:szCs w:val="24"/>
        </w:rPr>
        <w:t>пункти,</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території</w:t>
      </w:r>
      <w:r>
        <w:rPr>
          <w:rFonts w:ascii="Times New Roman" w:hAnsi="Times New Roman"/>
          <w:sz w:val="24"/>
          <w:szCs w:val="24"/>
        </w:rPr>
        <w:t xml:space="preserve"> </w:t>
      </w:r>
      <w:r w:rsidRPr="009C0DBB">
        <w:rPr>
          <w:rFonts w:ascii="Times New Roman" w:hAnsi="Times New Roman"/>
          <w:sz w:val="24"/>
          <w:szCs w:val="24"/>
        </w:rPr>
        <w:t>об’єднаних</w:t>
      </w:r>
      <w:r>
        <w:rPr>
          <w:rFonts w:ascii="Times New Roman" w:hAnsi="Times New Roman"/>
          <w:sz w:val="24"/>
          <w:szCs w:val="24"/>
        </w:rPr>
        <w:t xml:space="preserve"> </w:t>
      </w:r>
      <w:r w:rsidRPr="009C0DBB">
        <w:rPr>
          <w:rFonts w:ascii="Times New Roman" w:hAnsi="Times New Roman"/>
          <w:sz w:val="24"/>
          <w:szCs w:val="24"/>
        </w:rPr>
        <w:t>територіальних</w:t>
      </w:r>
      <w:r>
        <w:rPr>
          <w:rFonts w:ascii="Times New Roman" w:hAnsi="Times New Roman"/>
          <w:sz w:val="24"/>
          <w:szCs w:val="24"/>
        </w:rPr>
        <w:t xml:space="preserve"> </w:t>
      </w:r>
      <w:r w:rsidRPr="009C0DBB">
        <w:rPr>
          <w:rFonts w:ascii="Times New Roman" w:hAnsi="Times New Roman"/>
          <w:sz w:val="24"/>
          <w:szCs w:val="24"/>
        </w:rPr>
        <w:t>громад,</w:t>
      </w:r>
      <w:r>
        <w:rPr>
          <w:rFonts w:ascii="Times New Roman" w:hAnsi="Times New Roman"/>
          <w:sz w:val="24"/>
          <w:szCs w:val="24"/>
        </w:rPr>
        <w:t xml:space="preserve"> </w:t>
      </w:r>
      <w:r w:rsidRPr="009C0DBB">
        <w:rPr>
          <w:rFonts w:ascii="Times New Roman" w:hAnsi="Times New Roman"/>
          <w:sz w:val="24"/>
          <w:szCs w:val="24"/>
        </w:rPr>
        <w:t>на</w:t>
      </w:r>
      <w:r>
        <w:rPr>
          <w:rFonts w:ascii="Times New Roman" w:hAnsi="Times New Roman"/>
          <w:sz w:val="24"/>
          <w:szCs w:val="24"/>
        </w:rPr>
        <w:t xml:space="preserve"> </w:t>
      </w:r>
      <w:r w:rsidRPr="009C0DBB">
        <w:rPr>
          <w:rFonts w:ascii="Times New Roman" w:hAnsi="Times New Roman"/>
          <w:sz w:val="24"/>
          <w:szCs w:val="24"/>
        </w:rPr>
        <w:t>які</w:t>
      </w:r>
      <w:r>
        <w:rPr>
          <w:rFonts w:ascii="Times New Roman" w:hAnsi="Times New Roman"/>
          <w:sz w:val="24"/>
          <w:szCs w:val="24"/>
        </w:rPr>
        <w:t xml:space="preserve"> </w:t>
      </w:r>
      <w:r w:rsidRPr="009C0DBB">
        <w:rPr>
          <w:rFonts w:ascii="Times New Roman" w:hAnsi="Times New Roman"/>
          <w:sz w:val="24"/>
          <w:szCs w:val="24"/>
        </w:rPr>
        <w:t>поширюється</w:t>
      </w:r>
      <w:r>
        <w:rPr>
          <w:rFonts w:ascii="Times New Roman" w:hAnsi="Times New Roman"/>
          <w:sz w:val="24"/>
          <w:szCs w:val="24"/>
        </w:rPr>
        <w:t xml:space="preserve"> </w:t>
      </w:r>
      <w:r w:rsidRPr="009C0DBB">
        <w:rPr>
          <w:rFonts w:ascii="Times New Roman" w:hAnsi="Times New Roman"/>
          <w:sz w:val="24"/>
          <w:szCs w:val="24"/>
        </w:rPr>
        <w:t>дія</w:t>
      </w:r>
      <w:r>
        <w:rPr>
          <w:rFonts w:ascii="Times New Roman" w:hAnsi="Times New Roman"/>
          <w:sz w:val="24"/>
          <w:szCs w:val="24"/>
        </w:rPr>
        <w:t xml:space="preserve"> </w:t>
      </w:r>
      <w:r w:rsidRPr="009C0DBB">
        <w:rPr>
          <w:rFonts w:ascii="Times New Roman" w:hAnsi="Times New Roman"/>
          <w:sz w:val="24"/>
          <w:szCs w:val="24"/>
        </w:rPr>
        <w:t>рішення</w:t>
      </w:r>
      <w:r>
        <w:rPr>
          <w:rFonts w:ascii="Times New Roman" w:hAnsi="Times New Roman"/>
          <w:sz w:val="24"/>
          <w:szCs w:val="24"/>
        </w:rPr>
        <w:t xml:space="preserve"> </w:t>
      </w:r>
      <w:r w:rsidRPr="009C0DBB">
        <w:rPr>
          <w:rFonts w:ascii="Times New Roman" w:hAnsi="Times New Roman"/>
          <w:sz w:val="24"/>
          <w:szCs w:val="24"/>
        </w:rPr>
        <w:t>ради:</w:t>
      </w:r>
      <w:r>
        <w:rPr>
          <w:rFonts w:ascii="Times New Roman" w:hAnsi="Times New Roman"/>
          <w:sz w:val="24"/>
          <w:szCs w:val="24"/>
        </w:rPr>
        <w:t xml:space="preserve"> Обухівська міська територіальна громада</w:t>
      </w:r>
    </w:p>
    <w:tbl>
      <w:tblPr>
        <w:tblW w:w="5000" w:type="pct"/>
        <w:tblBorders>
          <w:top w:val="single" w:sz="4" w:space="0" w:color="auto"/>
          <w:bottom w:val="single" w:sz="4" w:space="0" w:color="auto"/>
          <w:insideH w:val="single" w:sz="4" w:space="0" w:color="auto"/>
          <w:insideV w:val="single" w:sz="4" w:space="0" w:color="auto"/>
        </w:tblBorders>
        <w:tblLook w:val="01E0"/>
      </w:tblPr>
      <w:tblGrid>
        <w:gridCol w:w="2984"/>
        <w:gridCol w:w="2254"/>
        <w:gridCol w:w="2993"/>
        <w:gridCol w:w="6838"/>
      </w:tblGrid>
      <w:tr w:rsidR="00EA7417" w:rsidRPr="009C0DBB" w:rsidTr="004B077C">
        <w:tc>
          <w:tcPr>
            <w:tcW w:w="990" w:type="pct"/>
            <w:vAlign w:val="center"/>
          </w:tcPr>
          <w:p w:rsidR="00EA7417" w:rsidRPr="009C0DBB" w:rsidRDefault="00EA7417" w:rsidP="004B077C">
            <w:pPr>
              <w:pStyle w:val="a8"/>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області</w:t>
            </w:r>
          </w:p>
        </w:tc>
        <w:tc>
          <w:tcPr>
            <w:tcW w:w="748" w:type="pct"/>
            <w:vAlign w:val="center"/>
          </w:tcPr>
          <w:p w:rsidR="00EA7417" w:rsidRPr="009C0DBB" w:rsidRDefault="00EA7417" w:rsidP="004B077C">
            <w:pPr>
              <w:pStyle w:val="a8"/>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району</w:t>
            </w:r>
          </w:p>
        </w:tc>
        <w:tc>
          <w:tcPr>
            <w:tcW w:w="993" w:type="pct"/>
            <w:vAlign w:val="center"/>
          </w:tcPr>
          <w:p w:rsidR="00EA7417" w:rsidRPr="009C0DBB" w:rsidRDefault="00EA7417" w:rsidP="004B077C">
            <w:pPr>
              <w:pStyle w:val="a8"/>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згідно</w:t>
            </w:r>
            <w:r>
              <w:rPr>
                <w:rFonts w:ascii="Times New Roman" w:hAnsi="Times New Roman"/>
                <w:sz w:val="24"/>
                <w:szCs w:val="24"/>
              </w:rPr>
              <w:t xml:space="preserve"> </w:t>
            </w:r>
            <w:r w:rsidRPr="009C0DBB">
              <w:rPr>
                <w:rFonts w:ascii="Times New Roman" w:hAnsi="Times New Roman"/>
                <w:sz w:val="24"/>
                <w:szCs w:val="24"/>
              </w:rPr>
              <w:t>з</w:t>
            </w:r>
            <w:r>
              <w:rPr>
                <w:rFonts w:ascii="Times New Roman" w:hAnsi="Times New Roman"/>
                <w:sz w:val="24"/>
                <w:szCs w:val="24"/>
              </w:rPr>
              <w:t xml:space="preserve"> </w:t>
            </w:r>
            <w:r w:rsidRPr="009C0DBB">
              <w:rPr>
                <w:rFonts w:ascii="Times New Roman" w:hAnsi="Times New Roman"/>
                <w:sz w:val="24"/>
                <w:szCs w:val="24"/>
              </w:rPr>
              <w:t>КОАТУУ</w:t>
            </w:r>
          </w:p>
        </w:tc>
        <w:tc>
          <w:tcPr>
            <w:tcW w:w="2270" w:type="pct"/>
            <w:vAlign w:val="center"/>
          </w:tcPr>
          <w:p w:rsidR="00EA7417" w:rsidRPr="009C0DBB" w:rsidRDefault="00EA7417" w:rsidP="004B077C">
            <w:pPr>
              <w:pStyle w:val="a8"/>
              <w:ind w:firstLine="28"/>
              <w:jc w:val="center"/>
              <w:rPr>
                <w:rFonts w:ascii="Times New Roman" w:hAnsi="Times New Roman"/>
                <w:sz w:val="24"/>
                <w:szCs w:val="24"/>
              </w:rPr>
            </w:pPr>
            <w:r w:rsidRPr="009C0DBB">
              <w:rPr>
                <w:rFonts w:ascii="Times New Roman" w:hAnsi="Times New Roman"/>
                <w:sz w:val="24"/>
                <w:szCs w:val="24"/>
              </w:rPr>
              <w:t>Найменування</w:t>
            </w:r>
            <w:r>
              <w:rPr>
                <w:rFonts w:ascii="Times New Roman" w:hAnsi="Times New Roman"/>
                <w:sz w:val="24"/>
                <w:szCs w:val="24"/>
              </w:rPr>
              <w:t xml:space="preserve"> </w:t>
            </w:r>
            <w:r w:rsidRPr="009C0DBB">
              <w:rPr>
                <w:rFonts w:ascii="Times New Roman" w:hAnsi="Times New Roman"/>
                <w:sz w:val="24"/>
                <w:szCs w:val="24"/>
              </w:rPr>
              <w:t>адміністративно-територіальної</w:t>
            </w:r>
            <w:r>
              <w:rPr>
                <w:rFonts w:ascii="Times New Roman" w:hAnsi="Times New Roman"/>
                <w:sz w:val="24"/>
                <w:szCs w:val="24"/>
              </w:rPr>
              <w:t xml:space="preserve"> </w:t>
            </w:r>
            <w:r w:rsidRPr="009C0DBB">
              <w:rPr>
                <w:rFonts w:ascii="Times New Roman" w:hAnsi="Times New Roman"/>
                <w:sz w:val="24"/>
                <w:szCs w:val="24"/>
              </w:rPr>
              <w:t>одиниці</w:t>
            </w:r>
            <w:r w:rsidRPr="009C0DBB">
              <w:rPr>
                <w:rFonts w:ascii="Times New Roman" w:hAnsi="Times New Roman"/>
                <w:sz w:val="24"/>
                <w:szCs w:val="24"/>
              </w:rPr>
              <w:br/>
              <w:t>або</w:t>
            </w:r>
            <w:r>
              <w:rPr>
                <w:rFonts w:ascii="Times New Roman" w:hAnsi="Times New Roman"/>
                <w:sz w:val="24"/>
                <w:szCs w:val="24"/>
              </w:rPr>
              <w:t xml:space="preserve"> </w:t>
            </w:r>
            <w:r w:rsidRPr="009C0DBB">
              <w:rPr>
                <w:rFonts w:ascii="Times New Roman" w:hAnsi="Times New Roman"/>
                <w:sz w:val="24"/>
                <w:szCs w:val="24"/>
              </w:rPr>
              <w:t>населеного</w:t>
            </w:r>
            <w:r>
              <w:rPr>
                <w:rFonts w:ascii="Times New Roman" w:hAnsi="Times New Roman"/>
                <w:sz w:val="24"/>
                <w:szCs w:val="24"/>
              </w:rPr>
              <w:t xml:space="preserve"> </w:t>
            </w:r>
            <w:r w:rsidRPr="009C0DBB">
              <w:rPr>
                <w:rFonts w:ascii="Times New Roman" w:hAnsi="Times New Roman"/>
                <w:sz w:val="24"/>
                <w:szCs w:val="24"/>
              </w:rPr>
              <w:t>пункту,</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території</w:t>
            </w:r>
            <w:r>
              <w:rPr>
                <w:rFonts w:ascii="Times New Roman" w:hAnsi="Times New Roman"/>
                <w:sz w:val="24"/>
                <w:szCs w:val="24"/>
              </w:rPr>
              <w:t xml:space="preserve"> </w:t>
            </w:r>
            <w:r w:rsidRPr="009C0DBB">
              <w:rPr>
                <w:rFonts w:ascii="Times New Roman" w:hAnsi="Times New Roman"/>
                <w:sz w:val="24"/>
                <w:szCs w:val="24"/>
              </w:rPr>
              <w:t>об’єднаної</w:t>
            </w:r>
            <w:r>
              <w:rPr>
                <w:rFonts w:ascii="Times New Roman" w:hAnsi="Times New Roman"/>
                <w:sz w:val="24"/>
                <w:szCs w:val="24"/>
              </w:rPr>
              <w:t xml:space="preserve"> </w:t>
            </w:r>
            <w:r w:rsidRPr="009C0DBB">
              <w:rPr>
                <w:rFonts w:ascii="Times New Roman" w:hAnsi="Times New Roman"/>
                <w:sz w:val="24"/>
                <w:szCs w:val="24"/>
              </w:rPr>
              <w:t>територіальної</w:t>
            </w:r>
            <w:r>
              <w:rPr>
                <w:rFonts w:ascii="Times New Roman" w:hAnsi="Times New Roman"/>
                <w:sz w:val="24"/>
                <w:szCs w:val="24"/>
              </w:rPr>
              <w:t xml:space="preserve"> </w:t>
            </w:r>
            <w:r w:rsidRPr="009C0DBB">
              <w:rPr>
                <w:rFonts w:ascii="Times New Roman" w:hAnsi="Times New Roman"/>
                <w:sz w:val="24"/>
                <w:szCs w:val="24"/>
              </w:rPr>
              <w:t>громади</w:t>
            </w:r>
          </w:p>
        </w:tc>
      </w:tr>
    </w:tbl>
    <w:p w:rsidR="00EA7417" w:rsidRPr="009C0DBB" w:rsidRDefault="00EA7417" w:rsidP="00EA7417">
      <w:pPr>
        <w:pStyle w:val="a8"/>
        <w:jc w:val="both"/>
        <w:rPr>
          <w:rFonts w:ascii="Times New Roman" w:hAnsi="Times New Roman"/>
          <w:sz w:val="24"/>
          <w:szCs w:val="24"/>
        </w:rPr>
      </w:pPr>
      <w:r>
        <w:rPr>
          <w:rFonts w:ascii="Times New Roman" w:hAnsi="Times New Roman"/>
          <w:sz w:val="24"/>
          <w:szCs w:val="24"/>
        </w:rPr>
        <w:t>32                                             3211600000                                                                Обухівська міська територіальна громада</w:t>
      </w:r>
    </w:p>
    <w:tbl>
      <w:tblPr>
        <w:tblW w:w="5000" w:type="pct"/>
        <w:tblBorders>
          <w:top w:val="single" w:sz="4" w:space="0" w:color="auto"/>
          <w:bottom w:val="single" w:sz="4" w:space="0" w:color="auto"/>
          <w:insideH w:val="single" w:sz="4" w:space="0" w:color="auto"/>
          <w:insideV w:val="single" w:sz="4" w:space="0" w:color="auto"/>
        </w:tblBorders>
        <w:tblLook w:val="01E0"/>
      </w:tblPr>
      <w:tblGrid>
        <w:gridCol w:w="10756"/>
        <w:gridCol w:w="4313"/>
      </w:tblGrid>
      <w:tr w:rsidR="00EA7417" w:rsidRPr="009C0DBB" w:rsidTr="004B077C">
        <w:tc>
          <w:tcPr>
            <w:tcW w:w="3569" w:type="pct"/>
            <w:vAlign w:val="center"/>
          </w:tcPr>
          <w:p w:rsidR="00EA7417" w:rsidRPr="009C0DBB" w:rsidRDefault="00EA7417" w:rsidP="004B077C">
            <w:pPr>
              <w:pStyle w:val="a8"/>
              <w:ind w:firstLine="28"/>
              <w:jc w:val="center"/>
              <w:rPr>
                <w:rFonts w:ascii="Times New Roman" w:hAnsi="Times New Roman"/>
                <w:sz w:val="24"/>
                <w:szCs w:val="24"/>
              </w:rPr>
            </w:pPr>
            <w:r w:rsidRPr="009C0DBB">
              <w:rPr>
                <w:rFonts w:ascii="Times New Roman" w:hAnsi="Times New Roman"/>
                <w:sz w:val="24"/>
                <w:szCs w:val="24"/>
              </w:rPr>
              <w:t>Група</w:t>
            </w:r>
            <w:r>
              <w:rPr>
                <w:rFonts w:ascii="Times New Roman" w:hAnsi="Times New Roman"/>
                <w:sz w:val="24"/>
                <w:szCs w:val="24"/>
              </w:rPr>
              <w:t xml:space="preserve"> </w:t>
            </w:r>
            <w:r w:rsidRPr="009C0DBB">
              <w:rPr>
                <w:rFonts w:ascii="Times New Roman" w:hAnsi="Times New Roman"/>
                <w:sz w:val="24"/>
                <w:szCs w:val="24"/>
              </w:rPr>
              <w:t>платників,</w:t>
            </w:r>
            <w:r>
              <w:rPr>
                <w:rFonts w:ascii="Times New Roman" w:hAnsi="Times New Roman"/>
                <w:sz w:val="24"/>
                <w:szCs w:val="24"/>
              </w:rPr>
              <w:t xml:space="preserve"> </w:t>
            </w:r>
            <w:r w:rsidRPr="009C0DBB">
              <w:rPr>
                <w:rFonts w:ascii="Times New Roman" w:hAnsi="Times New Roman"/>
                <w:sz w:val="24"/>
                <w:szCs w:val="24"/>
              </w:rPr>
              <w:t>категорія/класифікація</w:t>
            </w:r>
            <w:r w:rsidRPr="009C0DBB">
              <w:rPr>
                <w:rFonts w:ascii="Times New Roman" w:hAnsi="Times New Roman"/>
                <w:sz w:val="24"/>
                <w:szCs w:val="24"/>
              </w:rPr>
              <w:br/>
              <w:t>будівель</w:t>
            </w:r>
            <w:r>
              <w:rPr>
                <w:rFonts w:ascii="Times New Roman" w:hAnsi="Times New Roman"/>
                <w:sz w:val="24"/>
                <w:szCs w:val="24"/>
              </w:rPr>
              <w:t xml:space="preserve"> </w:t>
            </w:r>
            <w:r w:rsidRPr="009C0DBB">
              <w:rPr>
                <w:rFonts w:ascii="Times New Roman" w:hAnsi="Times New Roman"/>
                <w:sz w:val="24"/>
                <w:szCs w:val="24"/>
              </w:rPr>
              <w:t>та</w:t>
            </w:r>
            <w:r>
              <w:rPr>
                <w:rFonts w:ascii="Times New Roman" w:hAnsi="Times New Roman"/>
                <w:sz w:val="24"/>
                <w:szCs w:val="24"/>
              </w:rPr>
              <w:t xml:space="preserve"> </w:t>
            </w:r>
            <w:r w:rsidRPr="009C0DBB">
              <w:rPr>
                <w:rFonts w:ascii="Times New Roman" w:hAnsi="Times New Roman"/>
                <w:sz w:val="24"/>
                <w:szCs w:val="24"/>
              </w:rPr>
              <w:t>споруд</w:t>
            </w:r>
          </w:p>
        </w:tc>
        <w:tc>
          <w:tcPr>
            <w:tcW w:w="1431" w:type="pct"/>
            <w:vAlign w:val="center"/>
          </w:tcPr>
          <w:p w:rsidR="00EA7417" w:rsidRPr="009C0DBB" w:rsidRDefault="00EA7417" w:rsidP="004B077C">
            <w:pPr>
              <w:pStyle w:val="a8"/>
              <w:ind w:firstLine="28"/>
              <w:jc w:val="center"/>
              <w:rPr>
                <w:rFonts w:ascii="Times New Roman" w:hAnsi="Times New Roman"/>
                <w:sz w:val="24"/>
                <w:szCs w:val="24"/>
              </w:rPr>
            </w:pPr>
            <w:r w:rsidRPr="009C0DBB">
              <w:rPr>
                <w:rFonts w:ascii="Times New Roman" w:hAnsi="Times New Roman"/>
                <w:sz w:val="24"/>
                <w:szCs w:val="24"/>
              </w:rPr>
              <w:t>Розмір</w:t>
            </w:r>
            <w:r>
              <w:rPr>
                <w:rFonts w:ascii="Times New Roman" w:hAnsi="Times New Roman"/>
                <w:sz w:val="24"/>
                <w:szCs w:val="24"/>
              </w:rPr>
              <w:t xml:space="preserve"> </w:t>
            </w:r>
            <w:r w:rsidRPr="009C0DBB">
              <w:rPr>
                <w:rFonts w:ascii="Times New Roman" w:hAnsi="Times New Roman"/>
                <w:sz w:val="24"/>
                <w:szCs w:val="24"/>
              </w:rPr>
              <w:t>пільги</w:t>
            </w:r>
            <w:r w:rsidRPr="009C0DBB">
              <w:rPr>
                <w:rFonts w:ascii="Times New Roman" w:hAnsi="Times New Roman"/>
                <w:sz w:val="24"/>
                <w:szCs w:val="24"/>
              </w:rPr>
              <w:br/>
              <w:t>(відсотків</w:t>
            </w:r>
            <w:r>
              <w:rPr>
                <w:rFonts w:ascii="Times New Roman" w:hAnsi="Times New Roman"/>
                <w:sz w:val="24"/>
                <w:szCs w:val="24"/>
              </w:rPr>
              <w:t xml:space="preserve"> </w:t>
            </w:r>
            <w:r w:rsidRPr="009C0DBB">
              <w:rPr>
                <w:rFonts w:ascii="Times New Roman" w:hAnsi="Times New Roman"/>
                <w:sz w:val="24"/>
                <w:szCs w:val="24"/>
              </w:rPr>
              <w:t>суми</w:t>
            </w:r>
            <w:r>
              <w:rPr>
                <w:rFonts w:ascii="Times New Roman" w:hAnsi="Times New Roman"/>
                <w:sz w:val="24"/>
                <w:szCs w:val="24"/>
              </w:rPr>
              <w:t xml:space="preserve"> </w:t>
            </w:r>
            <w:r w:rsidRPr="009C0DBB">
              <w:rPr>
                <w:rFonts w:ascii="Times New Roman" w:hAnsi="Times New Roman"/>
                <w:sz w:val="24"/>
                <w:szCs w:val="24"/>
              </w:rPr>
              <w:t>податкового</w:t>
            </w:r>
            <w:r>
              <w:rPr>
                <w:rFonts w:ascii="Times New Roman" w:hAnsi="Times New Roman"/>
                <w:sz w:val="24"/>
                <w:szCs w:val="24"/>
              </w:rPr>
              <w:t xml:space="preserve"> </w:t>
            </w:r>
            <w:r w:rsidRPr="009C0DBB">
              <w:rPr>
                <w:rFonts w:ascii="Times New Roman" w:hAnsi="Times New Roman"/>
                <w:sz w:val="24"/>
                <w:szCs w:val="24"/>
              </w:rPr>
              <w:t>зобов’язання</w:t>
            </w:r>
            <w:r>
              <w:rPr>
                <w:rFonts w:ascii="Times New Roman" w:hAnsi="Times New Roman"/>
                <w:sz w:val="24"/>
                <w:szCs w:val="24"/>
              </w:rPr>
              <w:t xml:space="preserve"> </w:t>
            </w:r>
            <w:r w:rsidRPr="009C0DBB">
              <w:rPr>
                <w:rFonts w:ascii="Times New Roman" w:hAnsi="Times New Roman"/>
                <w:sz w:val="24"/>
                <w:szCs w:val="24"/>
              </w:rPr>
              <w:t>за</w:t>
            </w:r>
            <w:r>
              <w:rPr>
                <w:rFonts w:ascii="Times New Roman" w:hAnsi="Times New Roman"/>
                <w:sz w:val="24"/>
                <w:szCs w:val="24"/>
              </w:rPr>
              <w:t xml:space="preserve"> </w:t>
            </w:r>
            <w:r w:rsidRPr="009C0DBB">
              <w:rPr>
                <w:rFonts w:ascii="Times New Roman" w:hAnsi="Times New Roman"/>
                <w:sz w:val="24"/>
                <w:szCs w:val="24"/>
              </w:rPr>
              <w:t>рік)</w:t>
            </w:r>
          </w:p>
        </w:tc>
      </w:tr>
    </w:tbl>
    <w:p w:rsidR="00EA7417" w:rsidRDefault="00EA7417" w:rsidP="00EA7417">
      <w:pPr>
        <w:pStyle w:val="a8"/>
        <w:ind w:firstLine="0"/>
        <w:jc w:val="both"/>
        <w:rPr>
          <w:rFonts w:ascii="Times New Roman" w:hAnsi="Times New Roman"/>
          <w:sz w:val="24"/>
          <w:szCs w:val="24"/>
        </w:rPr>
      </w:pPr>
      <w:r>
        <w:rPr>
          <w:rFonts w:ascii="Times New Roman" w:hAnsi="Times New Roman"/>
          <w:sz w:val="24"/>
          <w:szCs w:val="24"/>
        </w:rPr>
        <w:t>База оподаткування об’єктів житлової нерухомості, у тому числі їх часток, що перебуває у власності фізичної або юридичної особи – платника податку, зменшується: ____________________________________</w:t>
      </w:r>
    </w:p>
    <w:p w:rsidR="00EA7417" w:rsidRDefault="00EA7417" w:rsidP="00EA7417">
      <w:pPr>
        <w:pStyle w:val="a8"/>
        <w:ind w:firstLine="0"/>
        <w:jc w:val="both"/>
        <w:rPr>
          <w:rFonts w:ascii="Times New Roman" w:hAnsi="Times New Roman"/>
          <w:sz w:val="24"/>
          <w:szCs w:val="24"/>
        </w:rPr>
      </w:pPr>
    </w:p>
    <w:tbl>
      <w:tblPr>
        <w:tblStyle w:val="aff5"/>
        <w:tblW w:w="0" w:type="auto"/>
        <w:tblLook w:val="04A0"/>
      </w:tblPr>
      <w:tblGrid>
        <w:gridCol w:w="9747"/>
        <w:gridCol w:w="5322"/>
      </w:tblGrid>
      <w:tr w:rsidR="00EA7417" w:rsidTr="004B077C">
        <w:tc>
          <w:tcPr>
            <w:tcW w:w="9747" w:type="dxa"/>
          </w:tcPr>
          <w:p w:rsidR="00EA7417" w:rsidRPr="00122EB9" w:rsidRDefault="00EA7417" w:rsidP="004B077C">
            <w:pPr>
              <w:pStyle w:val="a8"/>
              <w:ind w:firstLine="0"/>
              <w:rPr>
                <w:rFonts w:ascii="Times New Roman" w:hAnsi="Times New Roman"/>
                <w:b/>
                <w:sz w:val="24"/>
                <w:szCs w:val="24"/>
              </w:rPr>
            </w:pPr>
            <w:r w:rsidRPr="00122EB9">
              <w:rPr>
                <w:rFonts w:ascii="Times New Roman" w:hAnsi="Times New Roman"/>
                <w:b/>
                <w:sz w:val="24"/>
                <w:szCs w:val="24"/>
              </w:rPr>
              <w:t>Об’єкти нерухомості</w:t>
            </w:r>
          </w:p>
        </w:tc>
        <w:tc>
          <w:tcPr>
            <w:tcW w:w="5322" w:type="dxa"/>
          </w:tcPr>
          <w:p w:rsidR="00EA7417" w:rsidRPr="00122EB9" w:rsidRDefault="00EA7417" w:rsidP="004B077C">
            <w:pPr>
              <w:pStyle w:val="a8"/>
              <w:ind w:firstLine="0"/>
              <w:rPr>
                <w:rFonts w:ascii="Times New Roman" w:hAnsi="Times New Roman"/>
                <w:b/>
                <w:sz w:val="24"/>
                <w:szCs w:val="24"/>
              </w:rPr>
            </w:pPr>
            <w:r w:rsidRPr="00122EB9">
              <w:rPr>
                <w:rFonts w:ascii="Times New Roman" w:hAnsi="Times New Roman"/>
                <w:b/>
                <w:sz w:val="24"/>
                <w:szCs w:val="24"/>
              </w:rPr>
              <w:t>Розміри</w:t>
            </w:r>
          </w:p>
        </w:tc>
      </w:tr>
      <w:tr w:rsidR="00EA7417" w:rsidTr="004B077C">
        <w:tc>
          <w:tcPr>
            <w:tcW w:w="9747" w:type="dxa"/>
          </w:tcPr>
          <w:p w:rsidR="00EA7417" w:rsidRDefault="00EA7417" w:rsidP="004B077C">
            <w:pPr>
              <w:pStyle w:val="a8"/>
              <w:ind w:firstLine="0"/>
              <w:rPr>
                <w:rFonts w:ascii="Times New Roman" w:hAnsi="Times New Roman"/>
                <w:sz w:val="24"/>
                <w:szCs w:val="24"/>
              </w:rPr>
            </w:pPr>
            <w:r>
              <w:rPr>
                <w:rFonts w:ascii="Times New Roman" w:hAnsi="Times New Roman"/>
                <w:sz w:val="24"/>
                <w:szCs w:val="24"/>
              </w:rPr>
              <w:t xml:space="preserve">Для квартир/квартири </w:t>
            </w:r>
            <w:r w:rsidRPr="00134143">
              <w:rPr>
                <w:rFonts w:ascii="Times New Roman" w:hAnsi="Times New Roman"/>
                <w:color w:val="000000"/>
                <w:shd w:val="clear" w:color="auto" w:fill="FFFFFF"/>
              </w:rPr>
              <w:t>незалежно від їх кількості</w:t>
            </w:r>
            <w:r>
              <w:rPr>
                <w:color w:val="000000"/>
                <w:shd w:val="clear" w:color="auto" w:fill="FFFFFF"/>
              </w:rPr>
              <w:t> </w:t>
            </w:r>
          </w:p>
        </w:tc>
        <w:tc>
          <w:tcPr>
            <w:tcW w:w="5322" w:type="dxa"/>
          </w:tcPr>
          <w:p w:rsidR="00EA7417" w:rsidRDefault="00EA7417" w:rsidP="004B077C">
            <w:pPr>
              <w:pStyle w:val="a8"/>
              <w:ind w:firstLine="0"/>
              <w:rPr>
                <w:rFonts w:ascii="Times New Roman" w:hAnsi="Times New Roman"/>
                <w:sz w:val="24"/>
                <w:szCs w:val="24"/>
              </w:rPr>
            </w:pPr>
            <w:r>
              <w:rPr>
                <w:rFonts w:ascii="Times New Roman" w:hAnsi="Times New Roman"/>
                <w:sz w:val="24"/>
                <w:szCs w:val="24"/>
              </w:rPr>
              <w:t>На 60,0 кв. м</w:t>
            </w:r>
          </w:p>
        </w:tc>
      </w:tr>
      <w:tr w:rsidR="00EA7417" w:rsidTr="004B077C">
        <w:tc>
          <w:tcPr>
            <w:tcW w:w="9747" w:type="dxa"/>
          </w:tcPr>
          <w:p w:rsidR="00EA7417" w:rsidRDefault="00EA7417" w:rsidP="004B077C">
            <w:pPr>
              <w:pStyle w:val="a8"/>
              <w:ind w:firstLine="0"/>
              <w:rPr>
                <w:rFonts w:ascii="Times New Roman" w:hAnsi="Times New Roman"/>
                <w:sz w:val="24"/>
                <w:szCs w:val="24"/>
              </w:rPr>
            </w:pPr>
            <w:r>
              <w:rPr>
                <w:rFonts w:ascii="Times New Roman" w:hAnsi="Times New Roman"/>
                <w:sz w:val="24"/>
                <w:szCs w:val="24"/>
              </w:rPr>
              <w:t>Для житлового будинку/ будинків незалежно від їх кількості</w:t>
            </w:r>
          </w:p>
        </w:tc>
        <w:tc>
          <w:tcPr>
            <w:tcW w:w="5322" w:type="dxa"/>
          </w:tcPr>
          <w:p w:rsidR="00EA7417" w:rsidRDefault="00EA7417" w:rsidP="004B077C">
            <w:pPr>
              <w:pStyle w:val="a8"/>
              <w:ind w:firstLine="0"/>
              <w:rPr>
                <w:rFonts w:ascii="Times New Roman" w:hAnsi="Times New Roman"/>
                <w:sz w:val="24"/>
                <w:szCs w:val="24"/>
              </w:rPr>
            </w:pPr>
            <w:r>
              <w:rPr>
                <w:rFonts w:ascii="Times New Roman" w:hAnsi="Times New Roman"/>
                <w:sz w:val="24"/>
                <w:szCs w:val="24"/>
              </w:rPr>
              <w:t>На 120,0 кв. м</w:t>
            </w:r>
          </w:p>
        </w:tc>
      </w:tr>
      <w:tr w:rsidR="00EA7417" w:rsidTr="004B077C">
        <w:tc>
          <w:tcPr>
            <w:tcW w:w="9747" w:type="dxa"/>
          </w:tcPr>
          <w:p w:rsidR="00EA7417" w:rsidRDefault="00EA7417" w:rsidP="004B077C">
            <w:pPr>
              <w:pStyle w:val="a8"/>
              <w:ind w:firstLine="0"/>
              <w:rPr>
                <w:rFonts w:ascii="Times New Roman" w:hAnsi="Times New Roman"/>
                <w:sz w:val="24"/>
                <w:szCs w:val="24"/>
              </w:rPr>
            </w:pPr>
            <w:r>
              <w:rPr>
                <w:rFonts w:ascii="Times New Roman" w:hAnsi="Times New Roman"/>
                <w:sz w:val="24"/>
                <w:szCs w:val="24"/>
              </w:rPr>
              <w:t xml:space="preserve">Для різних видів об’єктів житлової нерухомості, в тому числі їх часток, (у разі одночасного перебування у власності платника податку квартири/квартир та житлового </w:t>
            </w:r>
            <w:r>
              <w:rPr>
                <w:rFonts w:ascii="Times New Roman" w:hAnsi="Times New Roman"/>
                <w:sz w:val="24"/>
                <w:szCs w:val="24"/>
              </w:rPr>
              <w:lastRenderedPageBreak/>
              <w:t>будинку/будинків, у тому числі їх часток</w:t>
            </w:r>
          </w:p>
        </w:tc>
        <w:tc>
          <w:tcPr>
            <w:tcW w:w="5322" w:type="dxa"/>
          </w:tcPr>
          <w:p w:rsidR="00EA7417" w:rsidRDefault="00EA7417" w:rsidP="004B077C">
            <w:pPr>
              <w:pStyle w:val="a8"/>
              <w:ind w:firstLine="0"/>
              <w:rPr>
                <w:rFonts w:ascii="Times New Roman" w:hAnsi="Times New Roman"/>
                <w:sz w:val="24"/>
                <w:szCs w:val="24"/>
              </w:rPr>
            </w:pPr>
            <w:r>
              <w:rPr>
                <w:rFonts w:ascii="Times New Roman" w:hAnsi="Times New Roman"/>
                <w:sz w:val="24"/>
                <w:szCs w:val="24"/>
              </w:rPr>
              <w:lastRenderedPageBreak/>
              <w:t>На 180,0 кв. м</w:t>
            </w:r>
          </w:p>
        </w:tc>
      </w:tr>
    </w:tbl>
    <w:p w:rsidR="00EA7417" w:rsidRPr="00134143" w:rsidRDefault="00EA7417" w:rsidP="00EA7417">
      <w:pPr>
        <w:pStyle w:val="a8"/>
        <w:ind w:firstLine="0"/>
        <w:jc w:val="both"/>
        <w:rPr>
          <w:rFonts w:ascii="Times New Roman" w:hAnsi="Times New Roman"/>
          <w:sz w:val="28"/>
          <w:szCs w:val="28"/>
        </w:rPr>
      </w:pPr>
      <w:r w:rsidRPr="00134143">
        <w:rPr>
          <w:rFonts w:ascii="Times New Roman" w:hAnsi="Times New Roman"/>
          <w:sz w:val="28"/>
          <w:szCs w:val="28"/>
        </w:rPr>
        <w:lastRenderedPageBreak/>
        <w:t>Зменшення один раз за базовий податковий (звітний)період (рік)</w:t>
      </w:r>
    </w:p>
    <w:p w:rsidR="00EA7417" w:rsidRPr="009C0DBB" w:rsidRDefault="00EA7417" w:rsidP="00EA7417">
      <w:pPr>
        <w:pStyle w:val="a8"/>
        <w:ind w:firstLine="0"/>
        <w:jc w:val="both"/>
        <w:rPr>
          <w:rFonts w:ascii="Times New Roman" w:hAnsi="Times New Roman"/>
          <w:sz w:val="20"/>
        </w:rPr>
      </w:pPr>
      <w:r w:rsidRPr="009C0DBB">
        <w:rPr>
          <w:rFonts w:ascii="Times New Roman" w:hAnsi="Times New Roman"/>
          <w:sz w:val="20"/>
          <w:vertAlign w:val="superscript"/>
        </w:rPr>
        <w:t>1</w:t>
      </w:r>
      <w:r>
        <w:rPr>
          <w:rFonts w:ascii="Times New Roman" w:hAnsi="Times New Roman"/>
          <w:sz w:val="20"/>
          <w:vertAlign w:val="superscript"/>
        </w:rPr>
        <w:t xml:space="preserve"> </w:t>
      </w:r>
      <w:r w:rsidRPr="009C0DBB">
        <w:rPr>
          <w:rFonts w:ascii="Times New Roman" w:hAnsi="Times New Roman"/>
          <w:sz w:val="20"/>
        </w:rPr>
        <w:t>Пільги</w:t>
      </w:r>
      <w:r>
        <w:rPr>
          <w:rFonts w:ascii="Times New Roman" w:hAnsi="Times New Roman"/>
          <w:sz w:val="20"/>
        </w:rPr>
        <w:t xml:space="preserve"> </w:t>
      </w:r>
      <w:r w:rsidRPr="009C0DBB">
        <w:rPr>
          <w:rFonts w:ascii="Times New Roman" w:hAnsi="Times New Roman"/>
          <w:sz w:val="20"/>
        </w:rPr>
        <w:t>визначаються</w:t>
      </w:r>
      <w:r>
        <w:rPr>
          <w:rFonts w:ascii="Times New Roman" w:hAnsi="Times New Roman"/>
          <w:sz w:val="20"/>
        </w:rPr>
        <w:t xml:space="preserve"> </w:t>
      </w:r>
      <w:r w:rsidRPr="009C0DBB">
        <w:rPr>
          <w:rFonts w:ascii="Times New Roman" w:hAnsi="Times New Roman"/>
          <w:sz w:val="20"/>
        </w:rPr>
        <w:t>з</w:t>
      </w:r>
      <w:r>
        <w:rPr>
          <w:rFonts w:ascii="Times New Roman" w:hAnsi="Times New Roman"/>
          <w:sz w:val="20"/>
        </w:rPr>
        <w:t xml:space="preserve"> </w:t>
      </w:r>
      <w:r w:rsidRPr="009C0DBB">
        <w:rPr>
          <w:rFonts w:ascii="Times New Roman" w:hAnsi="Times New Roman"/>
          <w:sz w:val="20"/>
        </w:rPr>
        <w:t>урахуванням</w:t>
      </w:r>
      <w:r>
        <w:rPr>
          <w:rFonts w:ascii="Times New Roman" w:hAnsi="Times New Roman"/>
          <w:sz w:val="20"/>
        </w:rPr>
        <w:t xml:space="preserve"> </w:t>
      </w:r>
      <w:r w:rsidRPr="009C0DBB">
        <w:rPr>
          <w:rFonts w:ascii="Times New Roman" w:hAnsi="Times New Roman"/>
          <w:sz w:val="20"/>
        </w:rPr>
        <w:t>норм</w:t>
      </w:r>
      <w:r>
        <w:rPr>
          <w:rFonts w:ascii="Times New Roman" w:hAnsi="Times New Roman"/>
          <w:sz w:val="20"/>
        </w:rPr>
        <w:t xml:space="preserve"> </w:t>
      </w:r>
      <w:r w:rsidRPr="009C0DBB">
        <w:rPr>
          <w:rFonts w:ascii="Times New Roman" w:hAnsi="Times New Roman"/>
          <w:sz w:val="20"/>
        </w:rPr>
        <w:t>підпункту</w:t>
      </w:r>
      <w:r>
        <w:rPr>
          <w:rFonts w:ascii="Times New Roman" w:hAnsi="Times New Roman"/>
          <w:sz w:val="20"/>
        </w:rPr>
        <w:t xml:space="preserve"> </w:t>
      </w:r>
      <w:r w:rsidRPr="009C0DBB">
        <w:rPr>
          <w:rFonts w:ascii="Times New Roman" w:hAnsi="Times New Roman"/>
          <w:sz w:val="20"/>
        </w:rPr>
        <w:t>12.3.7</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12.3</w:t>
      </w:r>
      <w:r>
        <w:rPr>
          <w:rFonts w:ascii="Times New Roman" w:hAnsi="Times New Roman"/>
          <w:sz w:val="20"/>
        </w:rPr>
        <w:t xml:space="preserve"> </w:t>
      </w:r>
      <w:r w:rsidRPr="009C0DBB">
        <w:rPr>
          <w:rFonts w:ascii="Times New Roman" w:hAnsi="Times New Roman"/>
          <w:sz w:val="20"/>
        </w:rPr>
        <w:t>статті</w:t>
      </w:r>
      <w:r w:rsidRPr="006215AD">
        <w:rPr>
          <w:rFonts w:ascii="Times New Roman" w:hAnsi="Times New Roman"/>
          <w:sz w:val="20"/>
          <w:lang w:val="ru-RU"/>
        </w:rPr>
        <w:t xml:space="preserve"> </w:t>
      </w:r>
      <w:r w:rsidRPr="009C0DBB">
        <w:rPr>
          <w:rFonts w:ascii="Times New Roman" w:hAnsi="Times New Roman"/>
          <w:sz w:val="20"/>
        </w:rPr>
        <w:t>12,</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30.2</w:t>
      </w:r>
      <w:r>
        <w:rPr>
          <w:rFonts w:ascii="Times New Roman" w:hAnsi="Times New Roman"/>
          <w:sz w:val="20"/>
        </w:rPr>
        <w:t xml:space="preserve"> </w:t>
      </w:r>
      <w:r w:rsidRPr="009C0DBB">
        <w:rPr>
          <w:rFonts w:ascii="Times New Roman" w:hAnsi="Times New Roman"/>
          <w:sz w:val="20"/>
        </w:rPr>
        <w:t>статті</w:t>
      </w:r>
      <w:r>
        <w:rPr>
          <w:rFonts w:ascii="Times New Roman" w:hAnsi="Times New Roman"/>
          <w:sz w:val="20"/>
        </w:rPr>
        <w:t xml:space="preserve"> </w:t>
      </w:r>
      <w:r w:rsidRPr="009C0DBB">
        <w:rPr>
          <w:rFonts w:ascii="Times New Roman" w:hAnsi="Times New Roman"/>
          <w:sz w:val="20"/>
        </w:rPr>
        <w:t>30,</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266.2</w:t>
      </w:r>
      <w:r>
        <w:rPr>
          <w:rFonts w:ascii="Times New Roman" w:hAnsi="Times New Roman"/>
          <w:sz w:val="20"/>
        </w:rPr>
        <w:t xml:space="preserve"> </w:t>
      </w:r>
      <w:r w:rsidRPr="009C0DBB">
        <w:rPr>
          <w:rFonts w:ascii="Times New Roman" w:hAnsi="Times New Roman"/>
          <w:sz w:val="20"/>
        </w:rPr>
        <w:t>статті</w:t>
      </w:r>
      <w:r>
        <w:rPr>
          <w:rFonts w:ascii="Times New Roman" w:hAnsi="Times New Roman"/>
          <w:sz w:val="20"/>
        </w:rPr>
        <w:t xml:space="preserve"> </w:t>
      </w:r>
      <w:r w:rsidRPr="009C0DBB">
        <w:rPr>
          <w:rFonts w:ascii="Times New Roman" w:hAnsi="Times New Roman"/>
          <w:sz w:val="20"/>
        </w:rPr>
        <w:t>266</w:t>
      </w:r>
      <w:r>
        <w:rPr>
          <w:rFonts w:ascii="Times New Roman" w:hAnsi="Times New Roman"/>
          <w:sz w:val="20"/>
        </w:rPr>
        <w:t xml:space="preserve"> </w:t>
      </w:r>
      <w:r w:rsidRPr="009C0DBB">
        <w:rPr>
          <w:rFonts w:ascii="Times New Roman" w:hAnsi="Times New Roman"/>
          <w:sz w:val="20"/>
        </w:rPr>
        <w:t>Податкового</w:t>
      </w:r>
      <w:r>
        <w:rPr>
          <w:rFonts w:ascii="Times New Roman" w:hAnsi="Times New Roman"/>
          <w:sz w:val="20"/>
        </w:rPr>
        <w:t xml:space="preserve"> </w:t>
      </w:r>
      <w:r w:rsidRPr="009C0DBB">
        <w:rPr>
          <w:rFonts w:ascii="Times New Roman" w:hAnsi="Times New Roman"/>
          <w:sz w:val="20"/>
        </w:rPr>
        <w:t>кодексу</w:t>
      </w:r>
      <w:r>
        <w:rPr>
          <w:rFonts w:ascii="Times New Roman" w:hAnsi="Times New Roman"/>
          <w:sz w:val="20"/>
        </w:rPr>
        <w:t xml:space="preserve"> </w:t>
      </w:r>
      <w:r w:rsidRPr="009C0DBB">
        <w:rPr>
          <w:rFonts w:ascii="Times New Roman" w:hAnsi="Times New Roman"/>
          <w:sz w:val="20"/>
        </w:rPr>
        <w:t>України.</w:t>
      </w:r>
      <w:r>
        <w:rPr>
          <w:rFonts w:ascii="Times New Roman" w:hAnsi="Times New Roman"/>
          <w:sz w:val="20"/>
        </w:rPr>
        <w:t xml:space="preserve"> </w:t>
      </w:r>
      <w:r w:rsidRPr="009C0DBB">
        <w:rPr>
          <w:rFonts w:ascii="Times New Roman" w:hAnsi="Times New Roman"/>
          <w:sz w:val="20"/>
        </w:rPr>
        <w:t>У</w:t>
      </w:r>
      <w:r>
        <w:rPr>
          <w:rFonts w:ascii="Times New Roman" w:hAnsi="Times New Roman"/>
          <w:sz w:val="20"/>
        </w:rPr>
        <w:t xml:space="preserve"> </w:t>
      </w:r>
      <w:r w:rsidRPr="009C0DBB">
        <w:rPr>
          <w:rFonts w:ascii="Times New Roman" w:hAnsi="Times New Roman"/>
          <w:sz w:val="20"/>
        </w:rPr>
        <w:t>разі</w:t>
      </w:r>
      <w:r>
        <w:rPr>
          <w:rFonts w:ascii="Times New Roman" w:hAnsi="Times New Roman"/>
          <w:sz w:val="20"/>
        </w:rPr>
        <w:t xml:space="preserve"> </w:t>
      </w:r>
      <w:r w:rsidRPr="009C0DBB">
        <w:rPr>
          <w:rFonts w:ascii="Times New Roman" w:hAnsi="Times New Roman"/>
          <w:sz w:val="20"/>
        </w:rPr>
        <w:t>встановлення</w:t>
      </w:r>
      <w:r>
        <w:rPr>
          <w:rFonts w:ascii="Times New Roman" w:hAnsi="Times New Roman"/>
          <w:sz w:val="20"/>
        </w:rPr>
        <w:t xml:space="preserve"> </w:t>
      </w:r>
      <w:r w:rsidRPr="009C0DBB">
        <w:rPr>
          <w:rFonts w:ascii="Times New Roman" w:hAnsi="Times New Roman"/>
          <w:sz w:val="20"/>
        </w:rPr>
        <w:t>пільг,</w:t>
      </w:r>
      <w:r>
        <w:rPr>
          <w:rFonts w:ascii="Times New Roman" w:hAnsi="Times New Roman"/>
          <w:sz w:val="20"/>
        </w:rPr>
        <w:t xml:space="preserve"> </w:t>
      </w:r>
      <w:r w:rsidRPr="009C0DBB">
        <w:rPr>
          <w:rFonts w:ascii="Times New Roman" w:hAnsi="Times New Roman"/>
          <w:sz w:val="20"/>
        </w:rPr>
        <w:t>відмінних</w:t>
      </w:r>
      <w:r>
        <w:rPr>
          <w:rFonts w:ascii="Times New Roman" w:hAnsi="Times New Roman"/>
          <w:sz w:val="20"/>
        </w:rPr>
        <w:t xml:space="preserve"> </w:t>
      </w:r>
      <w:r w:rsidRPr="009C0DBB">
        <w:rPr>
          <w:rFonts w:ascii="Times New Roman" w:hAnsi="Times New Roman"/>
          <w:sz w:val="20"/>
        </w:rPr>
        <w:t>на</w:t>
      </w:r>
      <w:r>
        <w:rPr>
          <w:rFonts w:ascii="Times New Roman" w:hAnsi="Times New Roman"/>
          <w:sz w:val="20"/>
        </w:rPr>
        <w:t xml:space="preserve"> </w:t>
      </w:r>
      <w:r w:rsidRPr="009C0DBB">
        <w:rPr>
          <w:rFonts w:ascii="Times New Roman" w:hAnsi="Times New Roman"/>
          <w:sz w:val="20"/>
        </w:rPr>
        <w:t>територіях</w:t>
      </w:r>
      <w:r>
        <w:rPr>
          <w:rFonts w:ascii="Times New Roman" w:hAnsi="Times New Roman"/>
          <w:sz w:val="20"/>
        </w:rPr>
        <w:t xml:space="preserve"> </w:t>
      </w:r>
      <w:r w:rsidRPr="009C0DBB">
        <w:rPr>
          <w:rFonts w:ascii="Times New Roman" w:hAnsi="Times New Roman"/>
          <w:sz w:val="20"/>
        </w:rPr>
        <w:t>різних</w:t>
      </w:r>
      <w:r>
        <w:rPr>
          <w:rFonts w:ascii="Times New Roman" w:hAnsi="Times New Roman"/>
          <w:sz w:val="20"/>
        </w:rPr>
        <w:t xml:space="preserve"> </w:t>
      </w:r>
      <w:r w:rsidRPr="009C0DBB">
        <w:rPr>
          <w:rFonts w:ascii="Times New Roman" w:hAnsi="Times New Roman"/>
          <w:sz w:val="20"/>
        </w:rPr>
        <w:t>населених</w:t>
      </w:r>
      <w:r>
        <w:rPr>
          <w:rFonts w:ascii="Times New Roman" w:hAnsi="Times New Roman"/>
          <w:sz w:val="20"/>
        </w:rPr>
        <w:t xml:space="preserve"> </w:t>
      </w:r>
      <w:r w:rsidRPr="009C0DBB">
        <w:rPr>
          <w:rFonts w:ascii="Times New Roman" w:hAnsi="Times New Roman"/>
          <w:sz w:val="20"/>
        </w:rPr>
        <w:t>пунктів</w:t>
      </w:r>
      <w:r>
        <w:rPr>
          <w:rFonts w:ascii="Times New Roman" w:hAnsi="Times New Roman"/>
          <w:sz w:val="20"/>
        </w:rPr>
        <w:t xml:space="preserve"> </w:t>
      </w:r>
      <w:r w:rsidRPr="009C0DBB">
        <w:rPr>
          <w:rFonts w:ascii="Times New Roman" w:hAnsi="Times New Roman"/>
          <w:sz w:val="20"/>
        </w:rPr>
        <w:t>адміністративно-територіальної</w:t>
      </w:r>
      <w:r>
        <w:rPr>
          <w:rFonts w:ascii="Times New Roman" w:hAnsi="Times New Roman"/>
          <w:sz w:val="20"/>
        </w:rPr>
        <w:t xml:space="preserve"> </w:t>
      </w:r>
      <w:r w:rsidRPr="009C0DBB">
        <w:rPr>
          <w:rFonts w:ascii="Times New Roman" w:hAnsi="Times New Roman"/>
          <w:sz w:val="20"/>
        </w:rPr>
        <w:t>одиниці,</w:t>
      </w:r>
      <w:r>
        <w:rPr>
          <w:rFonts w:ascii="Times New Roman" w:hAnsi="Times New Roman"/>
          <w:sz w:val="20"/>
        </w:rPr>
        <w:t xml:space="preserve"> </w:t>
      </w:r>
      <w:r w:rsidRPr="009C0DBB">
        <w:rPr>
          <w:rFonts w:ascii="Times New Roman" w:hAnsi="Times New Roman"/>
          <w:sz w:val="20"/>
        </w:rPr>
        <w:t>за</w:t>
      </w:r>
      <w:r>
        <w:rPr>
          <w:rFonts w:ascii="Times New Roman" w:hAnsi="Times New Roman"/>
          <w:sz w:val="20"/>
        </w:rPr>
        <w:t xml:space="preserve"> </w:t>
      </w:r>
      <w:r w:rsidRPr="009C0DBB">
        <w:rPr>
          <w:rFonts w:ascii="Times New Roman" w:hAnsi="Times New Roman"/>
          <w:sz w:val="20"/>
        </w:rPr>
        <w:t>кожним</w:t>
      </w:r>
      <w:r>
        <w:rPr>
          <w:rFonts w:ascii="Times New Roman" w:hAnsi="Times New Roman"/>
          <w:sz w:val="20"/>
        </w:rPr>
        <w:t xml:space="preserve"> </w:t>
      </w:r>
      <w:r w:rsidRPr="009C0DBB">
        <w:rPr>
          <w:rFonts w:ascii="Times New Roman" w:hAnsi="Times New Roman"/>
          <w:sz w:val="20"/>
        </w:rPr>
        <w:t>населеним</w:t>
      </w:r>
      <w:r>
        <w:rPr>
          <w:rFonts w:ascii="Times New Roman" w:hAnsi="Times New Roman"/>
          <w:sz w:val="20"/>
        </w:rPr>
        <w:t xml:space="preserve"> </w:t>
      </w:r>
      <w:r w:rsidRPr="009C0DBB">
        <w:rPr>
          <w:rFonts w:ascii="Times New Roman" w:hAnsi="Times New Roman"/>
          <w:sz w:val="20"/>
        </w:rPr>
        <w:t>пунктом</w:t>
      </w:r>
      <w:r>
        <w:rPr>
          <w:rFonts w:ascii="Times New Roman" w:hAnsi="Times New Roman"/>
          <w:sz w:val="20"/>
        </w:rPr>
        <w:t xml:space="preserve"> </w:t>
      </w:r>
      <w:r w:rsidRPr="009C0DBB">
        <w:rPr>
          <w:rFonts w:ascii="Times New Roman" w:hAnsi="Times New Roman"/>
          <w:sz w:val="20"/>
        </w:rPr>
        <w:t>пільги</w:t>
      </w:r>
      <w:r>
        <w:rPr>
          <w:rFonts w:ascii="Times New Roman" w:hAnsi="Times New Roman"/>
          <w:sz w:val="20"/>
        </w:rPr>
        <w:t xml:space="preserve"> </w:t>
      </w:r>
      <w:r w:rsidRPr="009C0DBB">
        <w:rPr>
          <w:rFonts w:ascii="Times New Roman" w:hAnsi="Times New Roman"/>
          <w:sz w:val="20"/>
        </w:rPr>
        <w:t>затверджуються</w:t>
      </w:r>
      <w:r>
        <w:rPr>
          <w:rFonts w:ascii="Times New Roman" w:hAnsi="Times New Roman"/>
          <w:sz w:val="20"/>
        </w:rPr>
        <w:t xml:space="preserve"> </w:t>
      </w:r>
      <w:r w:rsidRPr="009C0DBB">
        <w:rPr>
          <w:rFonts w:ascii="Times New Roman" w:hAnsi="Times New Roman"/>
          <w:sz w:val="20"/>
        </w:rPr>
        <w:t>окремо.</w:t>
      </w:r>
    </w:p>
    <w:p w:rsidR="00EA7417" w:rsidRDefault="00EA7417" w:rsidP="00EA7417">
      <w:pPr>
        <w:pStyle w:val="a3"/>
        <w:spacing w:before="0" w:beforeAutospacing="0" w:after="0" w:afterAutospacing="0"/>
        <w:ind w:left="5130"/>
        <w:jc w:val="right"/>
        <w:textAlignment w:val="baseline"/>
        <w:rPr>
          <w:rFonts w:ascii="Arial" w:hAnsi="Arial" w:cs="Arial"/>
          <w:color w:val="333333"/>
          <w:bdr w:val="none" w:sz="0" w:space="0" w:color="auto" w:frame="1"/>
          <w:lang w:val="uk-UA"/>
        </w:rPr>
      </w:pPr>
    </w:p>
    <w:p w:rsidR="00EA7417" w:rsidRPr="0083679A" w:rsidRDefault="00EA7417" w:rsidP="00EA7417">
      <w:pPr>
        <w:pStyle w:val="a3"/>
        <w:spacing w:before="0" w:beforeAutospacing="0" w:after="0" w:afterAutospacing="0"/>
        <w:jc w:val="both"/>
        <w:textAlignment w:val="baseline"/>
        <w:rPr>
          <w:color w:val="333333"/>
          <w:bdr w:val="none" w:sz="0" w:space="0" w:color="auto" w:frame="1"/>
          <w:lang w:val="uk-UA"/>
        </w:rPr>
      </w:pPr>
      <w:r w:rsidRPr="0083679A">
        <w:rPr>
          <w:color w:val="333333"/>
          <w:bdr w:val="none" w:sz="0" w:space="0" w:color="auto" w:frame="1"/>
          <w:lang w:val="uk-UA"/>
        </w:rPr>
        <w:t xml:space="preserve">Пільги по даному податку </w:t>
      </w:r>
      <w:r>
        <w:rPr>
          <w:color w:val="333333"/>
          <w:bdr w:val="none" w:sz="0" w:space="0" w:color="auto" w:frame="1"/>
          <w:lang w:val="uk-UA"/>
        </w:rPr>
        <w:t xml:space="preserve">передбачені </w:t>
      </w:r>
      <w:r w:rsidRPr="0083679A">
        <w:rPr>
          <w:color w:val="333333"/>
          <w:bdr w:val="none" w:sz="0" w:space="0" w:color="auto" w:frame="1"/>
          <w:lang w:val="uk-UA"/>
        </w:rPr>
        <w:t>Податковим кодексом України</w:t>
      </w:r>
      <w:r>
        <w:rPr>
          <w:color w:val="333333"/>
          <w:bdr w:val="none" w:sz="0" w:space="0" w:color="auto" w:frame="1"/>
          <w:lang w:val="uk-UA"/>
        </w:rPr>
        <w:t>.</w:t>
      </w:r>
    </w:p>
    <w:p w:rsidR="00EA7417" w:rsidRDefault="00EA7417" w:rsidP="00EA7417">
      <w:pPr>
        <w:pStyle w:val="a3"/>
        <w:shd w:val="clear" w:color="auto" w:fill="FFFFFF"/>
        <w:spacing w:before="0" w:beforeAutospacing="0" w:after="0" w:afterAutospacing="0"/>
        <w:jc w:val="both"/>
        <w:textAlignment w:val="baseline"/>
        <w:rPr>
          <w:rStyle w:val="aff4"/>
          <w:b w:val="0"/>
          <w:color w:val="333333"/>
          <w:sz w:val="28"/>
          <w:szCs w:val="28"/>
          <w:bdr w:val="none" w:sz="0" w:space="0" w:color="auto" w:frame="1"/>
          <w:lang w:val="uk-UA"/>
        </w:rPr>
      </w:pPr>
    </w:p>
    <w:p w:rsidR="00EA7417" w:rsidRDefault="00EA7417" w:rsidP="00EA7417">
      <w:pPr>
        <w:pStyle w:val="a3"/>
        <w:shd w:val="clear" w:color="auto" w:fill="FFFFFF"/>
        <w:spacing w:before="0" w:beforeAutospacing="0" w:after="0" w:afterAutospacing="0"/>
        <w:jc w:val="both"/>
        <w:textAlignment w:val="baseline"/>
        <w:rPr>
          <w:rStyle w:val="aff4"/>
          <w:b w:val="0"/>
          <w:color w:val="333333"/>
          <w:sz w:val="28"/>
          <w:szCs w:val="28"/>
          <w:bdr w:val="none" w:sz="0" w:space="0" w:color="auto" w:frame="1"/>
          <w:lang w:val="uk-UA"/>
        </w:rPr>
      </w:pPr>
    </w:p>
    <w:p w:rsidR="00EA7417" w:rsidRDefault="00EA7417" w:rsidP="00EA7417">
      <w:pPr>
        <w:pStyle w:val="a3"/>
        <w:shd w:val="clear" w:color="auto" w:fill="FFFFFF"/>
        <w:spacing w:before="0" w:beforeAutospacing="0" w:after="0" w:afterAutospacing="0"/>
        <w:jc w:val="both"/>
        <w:textAlignment w:val="baseline"/>
        <w:rPr>
          <w:rStyle w:val="aff4"/>
          <w:b w:val="0"/>
          <w:color w:val="333333"/>
          <w:sz w:val="28"/>
          <w:szCs w:val="28"/>
          <w:bdr w:val="none" w:sz="0" w:space="0" w:color="auto" w:frame="1"/>
          <w:lang w:val="uk-UA"/>
        </w:rPr>
      </w:pPr>
    </w:p>
    <w:p w:rsidR="00EA7417" w:rsidRPr="001D0AB3" w:rsidRDefault="00EA7417" w:rsidP="00EA7417">
      <w:pPr>
        <w:pStyle w:val="a3"/>
        <w:shd w:val="clear" w:color="auto" w:fill="FFFFFF"/>
        <w:spacing w:before="0" w:beforeAutospacing="0" w:after="0" w:afterAutospacing="0"/>
        <w:jc w:val="both"/>
        <w:textAlignment w:val="baseline"/>
        <w:rPr>
          <w:rStyle w:val="aff4"/>
          <w:b w:val="0"/>
          <w:color w:val="333333"/>
          <w:sz w:val="28"/>
          <w:szCs w:val="28"/>
          <w:bdr w:val="none" w:sz="0" w:space="0" w:color="auto" w:frame="1"/>
          <w:lang w:val="uk-UA"/>
        </w:rPr>
      </w:pPr>
      <w:r w:rsidRPr="001D0AB3">
        <w:rPr>
          <w:rStyle w:val="aff4"/>
          <w:color w:val="333333"/>
          <w:sz w:val="28"/>
          <w:szCs w:val="28"/>
          <w:bdr w:val="none" w:sz="0" w:space="0" w:color="auto" w:frame="1"/>
          <w:lang w:val="uk-UA"/>
        </w:rPr>
        <w:t>Секретар міської ради                                                                                                                С.М.</w:t>
      </w:r>
      <w:proofErr w:type="spellStart"/>
      <w:r w:rsidRPr="001D0AB3">
        <w:rPr>
          <w:rStyle w:val="aff4"/>
          <w:color w:val="333333"/>
          <w:sz w:val="28"/>
          <w:szCs w:val="28"/>
          <w:bdr w:val="none" w:sz="0" w:space="0" w:color="auto" w:frame="1"/>
          <w:lang w:val="uk-UA"/>
        </w:rPr>
        <w:t>Клочко</w:t>
      </w:r>
      <w:proofErr w:type="spellEnd"/>
    </w:p>
    <w:p w:rsidR="00EA7417" w:rsidRPr="001D0AB3" w:rsidRDefault="00EA7417" w:rsidP="00EA7417">
      <w:pPr>
        <w:pStyle w:val="a3"/>
        <w:shd w:val="clear" w:color="auto" w:fill="FFFFFF"/>
        <w:spacing w:before="0" w:beforeAutospacing="0" w:after="0" w:afterAutospacing="0"/>
        <w:jc w:val="both"/>
        <w:textAlignment w:val="baseline"/>
        <w:rPr>
          <w:rStyle w:val="aff4"/>
          <w:b w:val="0"/>
          <w:color w:val="333333"/>
          <w:sz w:val="28"/>
          <w:szCs w:val="28"/>
          <w:bdr w:val="none" w:sz="0" w:space="0" w:color="auto" w:frame="1"/>
          <w:lang w:val="uk-UA"/>
        </w:rPr>
      </w:pPr>
      <w:r w:rsidRPr="001D0AB3">
        <w:rPr>
          <w:rStyle w:val="aff4"/>
          <w:color w:val="333333"/>
          <w:sz w:val="28"/>
          <w:szCs w:val="28"/>
          <w:bdr w:val="none" w:sz="0" w:space="0" w:color="auto" w:frame="1"/>
          <w:lang w:val="uk-UA"/>
        </w:rPr>
        <w:t xml:space="preserve">                                                                                               </w:t>
      </w:r>
    </w:p>
    <w:p w:rsidR="00EA7417" w:rsidRPr="001D0AB3" w:rsidRDefault="00EA7417" w:rsidP="00EA7417">
      <w:pPr>
        <w:pStyle w:val="a3"/>
        <w:shd w:val="clear" w:color="auto" w:fill="FFFFFF"/>
        <w:spacing w:before="0" w:beforeAutospacing="0" w:after="0" w:afterAutospacing="0"/>
        <w:jc w:val="both"/>
        <w:textAlignment w:val="baseline"/>
        <w:rPr>
          <w:color w:val="333333"/>
          <w:sz w:val="28"/>
          <w:szCs w:val="28"/>
          <w:lang w:val="uk-UA"/>
        </w:rPr>
      </w:pPr>
      <w:r w:rsidRPr="001D0AB3">
        <w:rPr>
          <w:rStyle w:val="aff4"/>
          <w:color w:val="333333"/>
          <w:sz w:val="28"/>
          <w:szCs w:val="28"/>
          <w:bdr w:val="none" w:sz="0" w:space="0" w:color="auto" w:frame="1"/>
          <w:lang w:val="uk-UA"/>
        </w:rPr>
        <w:t xml:space="preserve">Начальник управління економіки                                                                                             А.М.Кондратюк </w:t>
      </w:r>
    </w:p>
    <w:p w:rsidR="00EA7417" w:rsidRPr="001D0AB3" w:rsidRDefault="00EA7417" w:rsidP="00EA7417">
      <w:pPr>
        <w:pStyle w:val="a3"/>
        <w:spacing w:before="0" w:beforeAutospacing="0" w:after="0" w:afterAutospacing="0"/>
        <w:ind w:left="5130"/>
        <w:jc w:val="right"/>
        <w:textAlignment w:val="baseline"/>
        <w:rPr>
          <w:rFonts w:ascii="Arial" w:hAnsi="Arial" w:cs="Arial"/>
          <w:color w:val="333333"/>
          <w:bdr w:val="none" w:sz="0" w:space="0" w:color="auto" w:frame="1"/>
          <w:lang w:val="uk-UA"/>
        </w:rPr>
        <w:sectPr w:rsidR="00EA7417" w:rsidRPr="001D0AB3" w:rsidSect="0015117C">
          <w:pgSz w:w="16838" w:h="11906" w:orient="landscape"/>
          <w:pgMar w:top="567" w:right="851" w:bottom="1701" w:left="1134" w:header="709" w:footer="709" w:gutter="0"/>
          <w:cols w:space="708"/>
          <w:docGrid w:linePitch="360"/>
        </w:sectPr>
      </w:pPr>
      <w:r w:rsidRPr="001D0AB3">
        <w:rPr>
          <w:color w:val="2A2928"/>
          <w:lang w:eastAsia="uk-UA"/>
        </w:rPr>
        <w:t xml:space="preserve">                             </w:t>
      </w:r>
    </w:p>
    <w:p w:rsidR="00EA7417" w:rsidRDefault="00EA7417" w:rsidP="00EA7417">
      <w:pPr>
        <w:spacing w:line="274" w:lineRule="exact"/>
        <w:ind w:left="6080"/>
      </w:pPr>
    </w:p>
    <w:p w:rsidR="00EA7417" w:rsidRDefault="00EA7417" w:rsidP="00EA7417">
      <w:pPr>
        <w:jc w:val="right"/>
      </w:pPr>
      <w:r>
        <w:rPr>
          <w:rStyle w:val="aff4"/>
          <w:color w:val="333333"/>
          <w:bdr w:val="none" w:sz="0" w:space="0" w:color="auto" w:frame="1"/>
        </w:rPr>
        <w:t xml:space="preserve">                                                                     </w:t>
      </w:r>
      <w:proofErr w:type="spellStart"/>
      <w:r w:rsidRPr="00A541F2">
        <w:t>Додаток</w:t>
      </w:r>
      <w:proofErr w:type="spellEnd"/>
      <w:r w:rsidRPr="00A541F2">
        <w:t xml:space="preserve"> </w:t>
      </w:r>
      <w:r>
        <w:t xml:space="preserve">3 </w:t>
      </w:r>
      <w:r w:rsidRPr="00A541F2">
        <w:t xml:space="preserve">до </w:t>
      </w:r>
      <w:proofErr w:type="spellStart"/>
      <w:proofErr w:type="gramStart"/>
      <w:r w:rsidRPr="00A541F2">
        <w:t>р</w:t>
      </w:r>
      <w:proofErr w:type="gramEnd"/>
      <w:r w:rsidRPr="00A541F2">
        <w:t>ішення</w:t>
      </w:r>
      <w:proofErr w:type="spellEnd"/>
      <w:r w:rsidRPr="00A541F2">
        <w:t xml:space="preserve"> </w:t>
      </w:r>
      <w:proofErr w:type="spellStart"/>
      <w:r w:rsidRPr="00A541F2">
        <w:t>Обухівської</w:t>
      </w:r>
      <w:proofErr w:type="spellEnd"/>
      <w:r w:rsidRPr="00A541F2">
        <w:t xml:space="preserve"> </w:t>
      </w:r>
    </w:p>
    <w:p w:rsidR="00EA7417" w:rsidRPr="00A541F2" w:rsidRDefault="00EA7417" w:rsidP="00EA7417">
      <w:pPr>
        <w:jc w:val="right"/>
      </w:pPr>
      <w:proofErr w:type="spellStart"/>
      <w:r w:rsidRPr="00A541F2">
        <w:t>міської</w:t>
      </w:r>
      <w:proofErr w:type="spellEnd"/>
      <w:r w:rsidRPr="00A541F2">
        <w:t xml:space="preserve"> </w:t>
      </w:r>
      <w:proofErr w:type="gramStart"/>
      <w:r w:rsidRPr="00A541F2">
        <w:t>ради</w:t>
      </w:r>
      <w:proofErr w:type="gramEnd"/>
      <w:r w:rsidRPr="00A541F2">
        <w:t xml:space="preserve"> </w:t>
      </w:r>
      <w:proofErr w:type="spellStart"/>
      <w:r>
        <w:t>від</w:t>
      </w:r>
      <w:proofErr w:type="spellEnd"/>
      <w:r>
        <w:t xml:space="preserve"> 24 </w:t>
      </w:r>
      <w:proofErr w:type="spellStart"/>
      <w:r>
        <w:t>червня</w:t>
      </w:r>
      <w:proofErr w:type="spellEnd"/>
      <w:r>
        <w:t xml:space="preserve"> 2021 року №</w:t>
      </w:r>
      <w:r>
        <w:rPr>
          <w:lang w:val="uk-UA"/>
        </w:rPr>
        <w:t>319</w:t>
      </w:r>
      <w:r>
        <w:t xml:space="preserve"> - 11 - УІІІ</w:t>
      </w:r>
    </w:p>
    <w:p w:rsidR="00EA7417" w:rsidRDefault="00EA7417" w:rsidP="00EA7417"/>
    <w:p w:rsidR="00EA7417" w:rsidRDefault="00EA7417" w:rsidP="00EA7417"/>
    <w:p w:rsidR="00EA7417" w:rsidRPr="0014648F" w:rsidRDefault="00EA7417" w:rsidP="00EA7417">
      <w:pPr>
        <w:pStyle w:val="a8"/>
        <w:spacing w:before="0"/>
        <w:jc w:val="both"/>
        <w:rPr>
          <w:rFonts w:ascii="Times New Roman" w:hAnsi="Times New Roman"/>
          <w:noProof/>
          <w:sz w:val="24"/>
          <w:szCs w:val="24"/>
        </w:rPr>
      </w:pPr>
    </w:p>
    <w:p w:rsidR="00EA7417" w:rsidRPr="0014648F" w:rsidRDefault="00EA7417" w:rsidP="00EA7417">
      <w:pPr>
        <w:pStyle w:val="a8"/>
        <w:spacing w:before="0"/>
        <w:jc w:val="both"/>
        <w:rPr>
          <w:rFonts w:ascii="Times New Roman" w:hAnsi="Times New Roman"/>
          <w:noProof/>
          <w:sz w:val="28"/>
          <w:szCs w:val="28"/>
        </w:rPr>
      </w:pPr>
      <w:r w:rsidRPr="0014648F">
        <w:rPr>
          <w:rFonts w:ascii="Times New Roman" w:hAnsi="Times New Roman"/>
          <w:noProof/>
          <w:sz w:val="28"/>
          <w:szCs w:val="28"/>
        </w:rPr>
        <w:t xml:space="preserve">Населені пункти, на які поширюється дія рішення </w:t>
      </w:r>
      <w:r>
        <w:rPr>
          <w:rFonts w:ascii="Times New Roman" w:hAnsi="Times New Roman"/>
          <w:noProof/>
          <w:sz w:val="28"/>
          <w:szCs w:val="28"/>
        </w:rPr>
        <w:t>Обухівської міської ради:</w:t>
      </w:r>
    </w:p>
    <w:tbl>
      <w:tblPr>
        <w:tblW w:w="98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2"/>
        <w:gridCol w:w="1615"/>
        <w:gridCol w:w="1497"/>
        <w:gridCol w:w="5785"/>
      </w:tblGrid>
      <w:tr w:rsidR="00EA7417" w:rsidRPr="00CC26EC" w:rsidTr="004B077C">
        <w:trPr>
          <w:trHeight w:val="1011"/>
        </w:trPr>
        <w:tc>
          <w:tcPr>
            <w:tcW w:w="992" w:type="dxa"/>
          </w:tcPr>
          <w:p w:rsidR="00EA7417" w:rsidRPr="00CC26EC" w:rsidRDefault="00EA7417" w:rsidP="004B077C">
            <w:pPr>
              <w:pStyle w:val="a8"/>
              <w:ind w:firstLine="34"/>
              <w:jc w:val="center"/>
              <w:rPr>
                <w:rFonts w:ascii="Times New Roman" w:hAnsi="Times New Roman"/>
                <w:noProof/>
                <w:sz w:val="24"/>
                <w:szCs w:val="24"/>
              </w:rPr>
            </w:pPr>
            <w:r w:rsidRPr="00CC26EC">
              <w:rPr>
                <w:rFonts w:ascii="Times New Roman" w:hAnsi="Times New Roman"/>
                <w:noProof/>
                <w:sz w:val="24"/>
                <w:szCs w:val="24"/>
                <w:lang w:val="en-US"/>
              </w:rPr>
              <w:t>Код області</w:t>
            </w:r>
          </w:p>
          <w:p w:rsidR="00EA7417" w:rsidRPr="00CC26EC" w:rsidRDefault="00EA7417" w:rsidP="004B077C">
            <w:pPr>
              <w:pStyle w:val="a8"/>
              <w:ind w:firstLine="34"/>
              <w:jc w:val="center"/>
              <w:rPr>
                <w:rFonts w:ascii="Times New Roman" w:hAnsi="Times New Roman"/>
                <w:b/>
                <w:noProof/>
                <w:sz w:val="24"/>
                <w:szCs w:val="24"/>
              </w:rPr>
            </w:pPr>
          </w:p>
        </w:tc>
        <w:tc>
          <w:tcPr>
            <w:tcW w:w="1615" w:type="dxa"/>
          </w:tcPr>
          <w:p w:rsidR="00EA7417" w:rsidRPr="00CC26EC" w:rsidRDefault="00EA7417" w:rsidP="004B077C">
            <w:pPr>
              <w:pStyle w:val="a8"/>
              <w:ind w:firstLine="34"/>
              <w:jc w:val="center"/>
              <w:rPr>
                <w:rFonts w:ascii="Times New Roman" w:hAnsi="Times New Roman"/>
                <w:noProof/>
                <w:sz w:val="24"/>
                <w:szCs w:val="24"/>
              </w:rPr>
            </w:pPr>
            <w:r w:rsidRPr="00CC26EC">
              <w:rPr>
                <w:rFonts w:ascii="Times New Roman" w:hAnsi="Times New Roman"/>
                <w:noProof/>
                <w:sz w:val="24"/>
                <w:szCs w:val="24"/>
                <w:lang w:val="en-US"/>
              </w:rPr>
              <w:t>Код району</w:t>
            </w:r>
          </w:p>
          <w:p w:rsidR="00EA7417" w:rsidRPr="00CC26EC" w:rsidRDefault="00EA7417" w:rsidP="004B077C">
            <w:pPr>
              <w:pStyle w:val="a8"/>
              <w:ind w:firstLine="34"/>
              <w:jc w:val="center"/>
              <w:rPr>
                <w:rFonts w:ascii="Times New Roman" w:hAnsi="Times New Roman"/>
                <w:b/>
                <w:noProof/>
                <w:sz w:val="24"/>
                <w:szCs w:val="24"/>
              </w:rPr>
            </w:pPr>
          </w:p>
        </w:tc>
        <w:tc>
          <w:tcPr>
            <w:tcW w:w="1497" w:type="dxa"/>
          </w:tcPr>
          <w:p w:rsidR="00EA7417" w:rsidRPr="00CC26EC" w:rsidRDefault="00EA7417" w:rsidP="004B077C">
            <w:pPr>
              <w:pStyle w:val="a8"/>
              <w:ind w:firstLine="34"/>
              <w:jc w:val="center"/>
              <w:rPr>
                <w:rFonts w:ascii="Times New Roman" w:hAnsi="Times New Roman"/>
                <w:noProof/>
                <w:sz w:val="24"/>
                <w:szCs w:val="24"/>
              </w:rPr>
            </w:pPr>
            <w:r w:rsidRPr="00CC26EC">
              <w:rPr>
                <w:rFonts w:ascii="Times New Roman" w:hAnsi="Times New Roman"/>
                <w:noProof/>
                <w:sz w:val="24"/>
                <w:szCs w:val="24"/>
                <w:lang w:val="en-US"/>
              </w:rPr>
              <w:t>Код згідно з КОАТУУ</w:t>
            </w:r>
          </w:p>
          <w:p w:rsidR="00EA7417" w:rsidRPr="00CC26EC" w:rsidRDefault="00EA7417" w:rsidP="004B077C">
            <w:pPr>
              <w:pStyle w:val="a8"/>
              <w:ind w:firstLine="34"/>
              <w:jc w:val="center"/>
              <w:rPr>
                <w:rFonts w:ascii="Times New Roman" w:hAnsi="Times New Roman"/>
                <w:b/>
                <w:noProof/>
                <w:sz w:val="24"/>
                <w:szCs w:val="24"/>
              </w:rPr>
            </w:pPr>
          </w:p>
        </w:tc>
        <w:tc>
          <w:tcPr>
            <w:tcW w:w="5785" w:type="dxa"/>
          </w:tcPr>
          <w:p w:rsidR="00EA7417" w:rsidRPr="00CC26EC" w:rsidRDefault="00EA7417" w:rsidP="004B077C">
            <w:pPr>
              <w:pStyle w:val="a8"/>
              <w:ind w:firstLine="34"/>
              <w:jc w:val="center"/>
              <w:rPr>
                <w:rFonts w:ascii="Times New Roman" w:hAnsi="Times New Roman"/>
                <w:noProof/>
                <w:sz w:val="24"/>
                <w:szCs w:val="24"/>
                <w:lang w:val="ru-RU"/>
              </w:rPr>
            </w:pPr>
            <w:r w:rsidRPr="00CC26EC">
              <w:rPr>
                <w:rFonts w:ascii="Times New Roman" w:hAnsi="Times New Roman"/>
                <w:noProof/>
                <w:sz w:val="24"/>
                <w:szCs w:val="24"/>
                <w:lang w:val="ru-RU"/>
              </w:rPr>
              <w:t xml:space="preserve">Найменування адміністративно-територіальної одиниці або </w:t>
            </w:r>
            <w:r w:rsidRPr="00CC26EC">
              <w:rPr>
                <w:rFonts w:ascii="Times New Roman" w:hAnsi="Times New Roman"/>
                <w:noProof/>
                <w:sz w:val="24"/>
                <w:szCs w:val="24"/>
                <w:lang w:val="ru-RU"/>
              </w:rPr>
              <w:br/>
              <w:t>населеного пункту, або території об’єднаної територіальної громади:</w:t>
            </w:r>
          </w:p>
        </w:tc>
      </w:tr>
      <w:tr w:rsidR="00EA7417" w:rsidRPr="00C027E3" w:rsidTr="004B077C">
        <w:trPr>
          <w:trHeight w:val="768"/>
        </w:trPr>
        <w:tc>
          <w:tcPr>
            <w:tcW w:w="992" w:type="dxa"/>
          </w:tcPr>
          <w:p w:rsidR="00EA7417" w:rsidRPr="00CC26EC" w:rsidRDefault="00EA7417" w:rsidP="004B077C">
            <w:pPr>
              <w:pStyle w:val="a8"/>
              <w:ind w:firstLine="34"/>
              <w:jc w:val="center"/>
              <w:rPr>
                <w:rFonts w:ascii="Times New Roman" w:hAnsi="Times New Roman"/>
                <w:noProof/>
                <w:sz w:val="24"/>
                <w:szCs w:val="24"/>
                <w:lang w:val="ru-RU"/>
              </w:rPr>
            </w:pPr>
            <w:r>
              <w:rPr>
                <w:rFonts w:ascii="Times New Roman" w:hAnsi="Times New Roman"/>
                <w:noProof/>
                <w:sz w:val="24"/>
                <w:szCs w:val="24"/>
                <w:lang w:val="ru-RU"/>
              </w:rPr>
              <w:t>32</w:t>
            </w:r>
          </w:p>
        </w:tc>
        <w:tc>
          <w:tcPr>
            <w:tcW w:w="1615" w:type="dxa"/>
          </w:tcPr>
          <w:p w:rsidR="00EA7417" w:rsidRPr="00CC26EC" w:rsidRDefault="00EA7417" w:rsidP="004B077C">
            <w:pPr>
              <w:pStyle w:val="a8"/>
              <w:ind w:firstLine="34"/>
              <w:jc w:val="center"/>
              <w:rPr>
                <w:rFonts w:ascii="Times New Roman" w:hAnsi="Times New Roman"/>
                <w:noProof/>
                <w:sz w:val="24"/>
                <w:szCs w:val="24"/>
                <w:lang w:val="ru-RU"/>
              </w:rPr>
            </w:pPr>
          </w:p>
        </w:tc>
        <w:tc>
          <w:tcPr>
            <w:tcW w:w="1497" w:type="dxa"/>
          </w:tcPr>
          <w:p w:rsidR="00EA7417" w:rsidRPr="00CC26EC" w:rsidRDefault="00EA7417" w:rsidP="004B077C">
            <w:pPr>
              <w:pStyle w:val="a8"/>
              <w:ind w:firstLine="34"/>
              <w:jc w:val="center"/>
              <w:rPr>
                <w:rFonts w:ascii="Times New Roman" w:hAnsi="Times New Roman"/>
                <w:noProof/>
                <w:sz w:val="24"/>
                <w:szCs w:val="24"/>
              </w:rPr>
            </w:pPr>
            <w:r>
              <w:rPr>
                <w:rFonts w:ascii="Times New Roman" w:hAnsi="Times New Roman"/>
                <w:noProof/>
                <w:sz w:val="24"/>
                <w:szCs w:val="24"/>
              </w:rPr>
              <w:t>3211600000</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 xml:space="preserve">місто Обухів (с. Таценки, с. Ленди) </w:t>
            </w:r>
            <w:r w:rsidRPr="00CC26EC">
              <w:rPr>
                <w:rFonts w:ascii="Times New Roman" w:hAnsi="Times New Roman"/>
                <w:noProof/>
                <w:sz w:val="24"/>
                <w:szCs w:val="24"/>
              </w:rPr>
              <w:t xml:space="preserve">, </w:t>
            </w:r>
            <w:r>
              <w:rPr>
                <w:rFonts w:ascii="Times New Roman" w:hAnsi="Times New Roman"/>
                <w:noProof/>
                <w:sz w:val="24"/>
                <w:szCs w:val="24"/>
              </w:rPr>
              <w:t>Обухівської міської територіальної громади Київської області,</w:t>
            </w:r>
            <w:r w:rsidRPr="00CC26EC">
              <w:rPr>
                <w:rFonts w:ascii="Times New Roman" w:hAnsi="Times New Roman"/>
                <w:noProof/>
                <w:sz w:val="24"/>
                <w:szCs w:val="24"/>
              </w:rPr>
              <w:t xml:space="preserve"> центр об'єднаної територіальної громади</w:t>
            </w:r>
          </w:p>
        </w:tc>
      </w:tr>
      <w:tr w:rsidR="00EA7417" w:rsidRPr="00C027E3" w:rsidTr="004B077C">
        <w:trPr>
          <w:trHeight w:val="768"/>
        </w:trPr>
        <w:tc>
          <w:tcPr>
            <w:tcW w:w="992" w:type="dxa"/>
          </w:tcPr>
          <w:p w:rsidR="00EA7417" w:rsidRDefault="00EA7417" w:rsidP="004B077C">
            <w:pPr>
              <w:jc w:val="center"/>
            </w:pPr>
            <w:r w:rsidRPr="004C1F11">
              <w:rPr>
                <w:noProof/>
              </w:rPr>
              <w:t>32</w:t>
            </w:r>
          </w:p>
        </w:tc>
        <w:tc>
          <w:tcPr>
            <w:tcW w:w="1615" w:type="dxa"/>
          </w:tcPr>
          <w:p w:rsidR="00EA7417" w:rsidRPr="004C1F11" w:rsidRDefault="00EA7417" w:rsidP="004B077C">
            <w:pPr>
              <w:pStyle w:val="a8"/>
              <w:ind w:firstLine="34"/>
              <w:jc w:val="center"/>
              <w:rPr>
                <w:rFonts w:ascii="Times New Roman" w:hAnsi="Times New Roman"/>
                <w:noProof/>
                <w:sz w:val="24"/>
                <w:szCs w:val="24"/>
              </w:rPr>
            </w:pPr>
            <w:r w:rsidRPr="004C1F11">
              <w:rPr>
                <w:rFonts w:ascii="Times New Roman" w:hAnsi="Times New Roman"/>
                <w:noProof/>
                <w:sz w:val="24"/>
                <w:szCs w:val="24"/>
              </w:rPr>
              <w:t>3223100000</w:t>
            </w:r>
          </w:p>
        </w:tc>
        <w:tc>
          <w:tcPr>
            <w:tcW w:w="1497" w:type="dxa"/>
          </w:tcPr>
          <w:p w:rsidR="00EA7417" w:rsidRPr="00CC26EC" w:rsidRDefault="00EA7417" w:rsidP="004B077C">
            <w:pPr>
              <w:pStyle w:val="a8"/>
              <w:ind w:firstLine="34"/>
              <w:jc w:val="center"/>
              <w:rPr>
                <w:rFonts w:ascii="Times New Roman" w:hAnsi="Times New Roman"/>
                <w:noProof/>
                <w:sz w:val="24"/>
                <w:szCs w:val="24"/>
              </w:rPr>
            </w:pPr>
            <w:r>
              <w:rPr>
                <w:rFonts w:ascii="Times New Roman" w:hAnsi="Times New Roman"/>
                <w:noProof/>
                <w:sz w:val="24"/>
                <w:szCs w:val="24"/>
              </w:rPr>
              <w:t>3223184601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Германівка,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4C1F11">
              <w:rPr>
                <w:noProof/>
              </w:rPr>
              <w:t>32</w:t>
            </w:r>
          </w:p>
        </w:tc>
        <w:tc>
          <w:tcPr>
            <w:tcW w:w="1615" w:type="dxa"/>
          </w:tcPr>
          <w:p w:rsidR="00EA7417" w:rsidRDefault="00EA7417" w:rsidP="004B077C">
            <w:pPr>
              <w:jc w:val="center"/>
            </w:pPr>
            <w:r w:rsidRPr="004C1F11">
              <w:rPr>
                <w:noProof/>
              </w:rPr>
              <w:t>3223100000</w:t>
            </w:r>
          </w:p>
        </w:tc>
        <w:tc>
          <w:tcPr>
            <w:tcW w:w="1497" w:type="dxa"/>
          </w:tcPr>
          <w:p w:rsidR="00EA7417" w:rsidRDefault="00EA7417" w:rsidP="004B077C">
            <w:pPr>
              <w:jc w:val="center"/>
            </w:pPr>
            <w:r w:rsidRPr="00BD7FA3">
              <w:rPr>
                <w:noProof/>
              </w:rPr>
              <w:t>322318</w:t>
            </w:r>
            <w:r>
              <w:rPr>
                <w:noProof/>
              </w:rPr>
              <w:t>2001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Григорівка,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2002</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Гусачівка,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2003</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Матяшівка,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2501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Дерев</w:t>
            </w:r>
            <w:r w:rsidRPr="004C5047">
              <w:rPr>
                <w:rFonts w:ascii="Times New Roman" w:hAnsi="Times New Roman"/>
                <w:noProof/>
                <w:sz w:val="24"/>
                <w:szCs w:val="24"/>
              </w:rPr>
              <w:t>”</w:t>
            </w:r>
            <w:r>
              <w:rPr>
                <w:rFonts w:ascii="Times New Roman" w:hAnsi="Times New Roman"/>
                <w:noProof/>
                <w:sz w:val="24"/>
                <w:szCs w:val="24"/>
              </w:rPr>
              <w:t>яна,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3001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Деремезна,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3401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Долина,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3402</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Макарівка,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4201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Копачів,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4202</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Застугна,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4203</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Шевченкове,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5101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Красне Перше,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5102</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Козіївка,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lastRenderedPageBreak/>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5601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Красна Слобідка,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5602</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Безименне,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6001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Мала Вільшанка,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6002</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Степок,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6401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Перегонівка,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7201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Семенівка,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7202</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Кулі,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6601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Перше Травня, Обухівської міської територіальної громади Київської області</w:t>
            </w:r>
          </w:p>
        </w:tc>
      </w:tr>
      <w:tr w:rsidR="00EA7417" w:rsidRPr="00FB2CD2" w:rsidTr="004B077C">
        <w:trPr>
          <w:trHeight w:val="768"/>
        </w:trPr>
        <w:tc>
          <w:tcPr>
            <w:tcW w:w="992" w:type="dxa"/>
          </w:tcPr>
          <w:p w:rsidR="00EA7417" w:rsidRDefault="00EA7417" w:rsidP="004B077C">
            <w:pPr>
              <w:jc w:val="center"/>
            </w:pPr>
            <w:r w:rsidRPr="00D879AC">
              <w:rPr>
                <w:noProof/>
              </w:rPr>
              <w:t>32</w:t>
            </w:r>
          </w:p>
        </w:tc>
        <w:tc>
          <w:tcPr>
            <w:tcW w:w="1615" w:type="dxa"/>
          </w:tcPr>
          <w:p w:rsidR="00EA7417" w:rsidRDefault="00EA7417" w:rsidP="004B077C">
            <w:pPr>
              <w:jc w:val="center"/>
            </w:pPr>
            <w:r w:rsidRPr="002677C5">
              <w:rPr>
                <w:noProof/>
              </w:rPr>
              <w:t>3223100000</w:t>
            </w:r>
          </w:p>
        </w:tc>
        <w:tc>
          <w:tcPr>
            <w:tcW w:w="1497" w:type="dxa"/>
          </w:tcPr>
          <w:p w:rsidR="00EA7417" w:rsidRDefault="00EA7417" w:rsidP="004B077C">
            <w:pPr>
              <w:jc w:val="center"/>
            </w:pPr>
            <w:r w:rsidRPr="00BD7FA3">
              <w:rPr>
                <w:noProof/>
              </w:rPr>
              <w:t>322318</w:t>
            </w:r>
            <w:r>
              <w:rPr>
                <w:noProof/>
              </w:rPr>
              <w:t>5201</w:t>
            </w:r>
          </w:p>
        </w:tc>
        <w:tc>
          <w:tcPr>
            <w:tcW w:w="5785" w:type="dxa"/>
          </w:tcPr>
          <w:p w:rsidR="00EA7417" w:rsidRPr="00CC26EC" w:rsidRDefault="00EA7417" w:rsidP="004B077C">
            <w:pPr>
              <w:pStyle w:val="a8"/>
              <w:ind w:firstLine="34"/>
              <w:rPr>
                <w:rFonts w:ascii="Times New Roman" w:hAnsi="Times New Roman"/>
                <w:noProof/>
                <w:sz w:val="24"/>
                <w:szCs w:val="24"/>
              </w:rPr>
            </w:pPr>
            <w:r>
              <w:rPr>
                <w:rFonts w:ascii="Times New Roman" w:hAnsi="Times New Roman"/>
                <w:noProof/>
                <w:sz w:val="24"/>
                <w:szCs w:val="24"/>
              </w:rPr>
              <w:t>село Нещерів, Обухівської міської територіальної громади Київської області</w:t>
            </w:r>
          </w:p>
        </w:tc>
      </w:tr>
    </w:tbl>
    <w:p w:rsidR="00EA7417" w:rsidRDefault="00EA7417" w:rsidP="00EA7417">
      <w:pPr>
        <w:shd w:val="clear" w:color="auto" w:fill="FFFFFF"/>
        <w:rPr>
          <w:bCs/>
          <w:color w:val="000000"/>
          <w:sz w:val="28"/>
        </w:rPr>
      </w:pPr>
    </w:p>
    <w:p w:rsidR="00EA7417" w:rsidRDefault="00EA7417" w:rsidP="00EA7417">
      <w:pPr>
        <w:shd w:val="clear" w:color="auto" w:fill="FFFFFF"/>
        <w:rPr>
          <w:bCs/>
          <w:color w:val="000000"/>
          <w:sz w:val="28"/>
        </w:rPr>
      </w:pPr>
    </w:p>
    <w:p w:rsidR="00EA7417" w:rsidRDefault="00EA7417" w:rsidP="00EA7417"/>
    <w:p w:rsidR="00EA7417" w:rsidRDefault="00EA7417" w:rsidP="00EA7417"/>
    <w:p w:rsidR="00EA7417" w:rsidRPr="00AF5456" w:rsidRDefault="00EA7417" w:rsidP="00EA7417">
      <w:pPr>
        <w:pStyle w:val="a3"/>
        <w:shd w:val="clear" w:color="auto" w:fill="FFFFFF"/>
        <w:spacing w:before="0" w:beforeAutospacing="0" w:after="0" w:afterAutospacing="0"/>
        <w:jc w:val="both"/>
        <w:textAlignment w:val="baseline"/>
        <w:rPr>
          <w:rStyle w:val="aff4"/>
          <w:b w:val="0"/>
          <w:color w:val="333333"/>
          <w:sz w:val="28"/>
          <w:szCs w:val="28"/>
          <w:bdr w:val="none" w:sz="0" w:space="0" w:color="auto" w:frame="1"/>
        </w:rPr>
      </w:pPr>
      <w:proofErr w:type="spellStart"/>
      <w:r w:rsidRPr="00AF5456">
        <w:rPr>
          <w:rStyle w:val="aff4"/>
          <w:b w:val="0"/>
          <w:color w:val="333333"/>
          <w:sz w:val="28"/>
          <w:szCs w:val="28"/>
          <w:bdr w:val="none" w:sz="0" w:space="0" w:color="auto" w:frame="1"/>
        </w:rPr>
        <w:t>Секретар</w:t>
      </w:r>
      <w:proofErr w:type="spellEnd"/>
      <w:r w:rsidRPr="00AF5456">
        <w:rPr>
          <w:rStyle w:val="aff4"/>
          <w:b w:val="0"/>
          <w:color w:val="333333"/>
          <w:sz w:val="28"/>
          <w:szCs w:val="28"/>
          <w:bdr w:val="none" w:sz="0" w:space="0" w:color="auto" w:frame="1"/>
        </w:rPr>
        <w:t xml:space="preserve"> </w:t>
      </w:r>
      <w:proofErr w:type="spellStart"/>
      <w:r w:rsidRPr="00AF5456">
        <w:rPr>
          <w:rStyle w:val="aff4"/>
          <w:b w:val="0"/>
          <w:color w:val="333333"/>
          <w:sz w:val="28"/>
          <w:szCs w:val="28"/>
          <w:bdr w:val="none" w:sz="0" w:space="0" w:color="auto" w:frame="1"/>
        </w:rPr>
        <w:t>міської</w:t>
      </w:r>
      <w:proofErr w:type="spellEnd"/>
      <w:r w:rsidRPr="00AF5456">
        <w:rPr>
          <w:rStyle w:val="aff4"/>
          <w:b w:val="0"/>
          <w:color w:val="333333"/>
          <w:sz w:val="28"/>
          <w:szCs w:val="28"/>
          <w:bdr w:val="none" w:sz="0" w:space="0" w:color="auto" w:frame="1"/>
        </w:rPr>
        <w:t xml:space="preserve"> ради                                                   </w:t>
      </w:r>
      <w:proofErr w:type="spellStart"/>
      <w:r w:rsidRPr="00AF5456">
        <w:rPr>
          <w:rStyle w:val="aff4"/>
          <w:b w:val="0"/>
          <w:color w:val="333333"/>
          <w:sz w:val="28"/>
          <w:szCs w:val="28"/>
          <w:bdr w:val="none" w:sz="0" w:space="0" w:color="auto" w:frame="1"/>
        </w:rPr>
        <w:t>С.М.Клочко</w:t>
      </w:r>
      <w:proofErr w:type="spellEnd"/>
    </w:p>
    <w:p w:rsidR="00EA7417" w:rsidRPr="00AF5456" w:rsidRDefault="00EA7417" w:rsidP="00EA7417">
      <w:pPr>
        <w:pStyle w:val="a3"/>
        <w:shd w:val="clear" w:color="auto" w:fill="FFFFFF"/>
        <w:spacing w:before="0" w:beforeAutospacing="0" w:after="0" w:afterAutospacing="0"/>
        <w:jc w:val="both"/>
        <w:textAlignment w:val="baseline"/>
        <w:rPr>
          <w:rStyle w:val="aff4"/>
          <w:b w:val="0"/>
          <w:color w:val="333333"/>
          <w:sz w:val="28"/>
          <w:szCs w:val="28"/>
          <w:bdr w:val="none" w:sz="0" w:space="0" w:color="auto" w:frame="1"/>
        </w:rPr>
      </w:pPr>
      <w:r w:rsidRPr="00AF5456">
        <w:rPr>
          <w:rStyle w:val="aff4"/>
          <w:b w:val="0"/>
          <w:color w:val="333333"/>
          <w:sz w:val="28"/>
          <w:szCs w:val="28"/>
          <w:bdr w:val="none" w:sz="0" w:space="0" w:color="auto" w:frame="1"/>
        </w:rPr>
        <w:t xml:space="preserve">                                                                                               </w:t>
      </w:r>
    </w:p>
    <w:p w:rsidR="00EA7417" w:rsidRDefault="00EA7417" w:rsidP="00EA7417">
      <w:pPr>
        <w:pStyle w:val="a3"/>
        <w:shd w:val="clear" w:color="auto" w:fill="FFFFFF"/>
        <w:spacing w:before="0" w:beforeAutospacing="0" w:after="0" w:afterAutospacing="0"/>
        <w:jc w:val="both"/>
        <w:textAlignment w:val="baseline"/>
        <w:rPr>
          <w:rStyle w:val="aff4"/>
          <w:b w:val="0"/>
          <w:color w:val="333333"/>
          <w:sz w:val="28"/>
          <w:szCs w:val="28"/>
          <w:bdr w:val="none" w:sz="0" w:space="0" w:color="auto" w:frame="1"/>
        </w:rPr>
      </w:pPr>
    </w:p>
    <w:p w:rsidR="00EA7417" w:rsidRDefault="00EA7417" w:rsidP="00EA7417">
      <w:pPr>
        <w:pStyle w:val="a3"/>
        <w:shd w:val="clear" w:color="auto" w:fill="FFFFFF"/>
        <w:spacing w:before="0" w:beforeAutospacing="0" w:after="0" w:afterAutospacing="0"/>
        <w:jc w:val="both"/>
        <w:textAlignment w:val="baseline"/>
        <w:rPr>
          <w:rStyle w:val="aff4"/>
          <w:b w:val="0"/>
          <w:color w:val="333333"/>
          <w:sz w:val="28"/>
          <w:szCs w:val="28"/>
          <w:bdr w:val="none" w:sz="0" w:space="0" w:color="auto" w:frame="1"/>
        </w:rPr>
      </w:pPr>
    </w:p>
    <w:p w:rsidR="00EA7417" w:rsidRDefault="00EA7417" w:rsidP="00EA7417">
      <w:pPr>
        <w:pStyle w:val="a3"/>
        <w:shd w:val="clear" w:color="auto" w:fill="FFFFFF"/>
        <w:spacing w:before="0" w:beforeAutospacing="0" w:after="0" w:afterAutospacing="0"/>
        <w:jc w:val="both"/>
        <w:textAlignment w:val="baseline"/>
        <w:rPr>
          <w:rStyle w:val="aff4"/>
          <w:b w:val="0"/>
          <w:color w:val="333333"/>
          <w:sz w:val="28"/>
          <w:szCs w:val="28"/>
          <w:bdr w:val="none" w:sz="0" w:space="0" w:color="auto" w:frame="1"/>
        </w:rPr>
      </w:pPr>
    </w:p>
    <w:p w:rsidR="00EA7417" w:rsidRPr="00AF5456" w:rsidRDefault="00EA7417" w:rsidP="00EA7417">
      <w:pPr>
        <w:pStyle w:val="a3"/>
        <w:shd w:val="clear" w:color="auto" w:fill="FFFFFF"/>
        <w:spacing w:before="0" w:beforeAutospacing="0" w:after="0" w:afterAutospacing="0"/>
        <w:jc w:val="both"/>
        <w:textAlignment w:val="baseline"/>
        <w:rPr>
          <w:color w:val="333333"/>
          <w:sz w:val="28"/>
          <w:szCs w:val="28"/>
          <w:lang w:val="uk-UA"/>
        </w:rPr>
      </w:pPr>
      <w:r w:rsidRPr="00AF5456">
        <w:rPr>
          <w:rStyle w:val="aff4"/>
          <w:b w:val="0"/>
          <w:color w:val="333333"/>
          <w:sz w:val="28"/>
          <w:szCs w:val="28"/>
          <w:bdr w:val="none" w:sz="0" w:space="0" w:color="auto" w:frame="1"/>
        </w:rPr>
        <w:t xml:space="preserve">Начальник </w:t>
      </w:r>
      <w:proofErr w:type="spellStart"/>
      <w:r w:rsidRPr="00AF5456">
        <w:rPr>
          <w:rStyle w:val="aff4"/>
          <w:b w:val="0"/>
          <w:color w:val="333333"/>
          <w:sz w:val="28"/>
          <w:szCs w:val="28"/>
          <w:bdr w:val="none" w:sz="0" w:space="0" w:color="auto" w:frame="1"/>
        </w:rPr>
        <w:t>управління</w:t>
      </w:r>
      <w:proofErr w:type="spellEnd"/>
      <w:r w:rsidRPr="00AF5456">
        <w:rPr>
          <w:rStyle w:val="aff4"/>
          <w:b w:val="0"/>
          <w:color w:val="333333"/>
          <w:sz w:val="28"/>
          <w:szCs w:val="28"/>
          <w:bdr w:val="none" w:sz="0" w:space="0" w:color="auto" w:frame="1"/>
        </w:rPr>
        <w:t xml:space="preserve"> </w:t>
      </w:r>
      <w:proofErr w:type="spellStart"/>
      <w:r w:rsidRPr="00AF5456">
        <w:rPr>
          <w:rStyle w:val="aff4"/>
          <w:b w:val="0"/>
          <w:color w:val="333333"/>
          <w:sz w:val="28"/>
          <w:szCs w:val="28"/>
          <w:bdr w:val="none" w:sz="0" w:space="0" w:color="auto" w:frame="1"/>
        </w:rPr>
        <w:t>економіки</w:t>
      </w:r>
      <w:proofErr w:type="spellEnd"/>
      <w:r w:rsidRPr="00AF5456">
        <w:rPr>
          <w:rStyle w:val="aff4"/>
          <w:b w:val="0"/>
          <w:color w:val="333333"/>
          <w:sz w:val="28"/>
          <w:szCs w:val="28"/>
          <w:bdr w:val="none" w:sz="0" w:space="0" w:color="auto" w:frame="1"/>
        </w:rPr>
        <w:t xml:space="preserve">                                А.М.Кондратюк </w:t>
      </w:r>
    </w:p>
    <w:p w:rsidR="00EA7417" w:rsidRDefault="00EA7417" w:rsidP="00EA7417">
      <w:r w:rsidRPr="00AF5456">
        <w:rPr>
          <w:color w:val="333333"/>
          <w:sz w:val="28"/>
          <w:szCs w:val="28"/>
        </w:rPr>
        <w:t> </w:t>
      </w:r>
      <w:r w:rsidRPr="00AF5456">
        <w:rPr>
          <w:color w:val="2A2928"/>
          <w:lang w:eastAsia="uk-UA"/>
        </w:rPr>
        <w:t xml:space="preserve">                                                                      </w:t>
      </w:r>
    </w:p>
    <w:p w:rsidR="00EA7417" w:rsidRDefault="00EA7417" w:rsidP="00EA7417"/>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p w:rsidR="00EA7417" w:rsidRDefault="00EA7417" w:rsidP="00EA7417">
      <w:pPr>
        <w:jc w:val="right"/>
        <w:rPr>
          <w:lang w:val="uk-UA"/>
        </w:rPr>
      </w:pPr>
    </w:p>
    <w:tbl>
      <w:tblPr>
        <w:tblW w:w="9675" w:type="dxa"/>
        <w:jc w:val="center"/>
        <w:shd w:val="clear" w:color="auto" w:fill="FFFFFF"/>
        <w:tblCellMar>
          <w:left w:w="0" w:type="dxa"/>
          <w:right w:w="0" w:type="dxa"/>
        </w:tblCellMar>
        <w:tblLook w:val="04A0"/>
      </w:tblPr>
      <w:tblGrid>
        <w:gridCol w:w="9675"/>
      </w:tblGrid>
      <w:tr w:rsidR="00EA7417" w:rsidRPr="007D2A52" w:rsidTr="004B077C">
        <w:trPr>
          <w:jc w:val="center"/>
        </w:trPr>
        <w:tc>
          <w:tcPr>
            <w:tcW w:w="9675" w:type="dxa"/>
            <w:tcBorders>
              <w:top w:val="nil"/>
              <w:left w:val="nil"/>
              <w:bottom w:val="nil"/>
              <w:right w:val="nil"/>
            </w:tcBorders>
            <w:shd w:val="clear" w:color="auto" w:fill="FFFFFF"/>
            <w:tcMar>
              <w:top w:w="75" w:type="dxa"/>
              <w:left w:w="75" w:type="dxa"/>
              <w:bottom w:w="75" w:type="dxa"/>
              <w:right w:w="75" w:type="dxa"/>
            </w:tcMar>
            <w:vAlign w:val="center"/>
            <w:hideMark/>
          </w:tcPr>
          <w:p w:rsidR="00EA7417" w:rsidRPr="00B81E01" w:rsidRDefault="00EA7417" w:rsidP="004B077C">
            <w:pPr>
              <w:pStyle w:val="a3"/>
              <w:spacing w:before="0" w:beforeAutospacing="0" w:after="0" w:afterAutospacing="0"/>
              <w:ind w:firstLine="709"/>
              <w:jc w:val="right"/>
              <w:textAlignment w:val="baseline"/>
              <w:rPr>
                <w:color w:val="333333"/>
                <w:lang w:val="uk-UA"/>
              </w:rPr>
            </w:pPr>
            <w:r w:rsidRPr="00B81E01">
              <w:rPr>
                <w:color w:val="333333"/>
                <w:bdr w:val="none" w:sz="0" w:space="0" w:color="auto" w:frame="1"/>
                <w:lang w:val="uk-UA"/>
              </w:rPr>
              <w:lastRenderedPageBreak/>
              <w:t xml:space="preserve">Додаток </w:t>
            </w:r>
            <w:r>
              <w:rPr>
                <w:color w:val="333333"/>
                <w:bdr w:val="none" w:sz="0" w:space="0" w:color="auto" w:frame="1"/>
                <w:lang w:val="uk-UA"/>
              </w:rPr>
              <w:t xml:space="preserve">4 </w:t>
            </w:r>
            <w:r w:rsidRPr="00B81E01">
              <w:rPr>
                <w:color w:val="333333"/>
                <w:bdr w:val="none" w:sz="0" w:space="0" w:color="auto" w:frame="1"/>
                <w:lang w:val="uk-UA"/>
              </w:rPr>
              <w:t>до рішення сесії Обухівської міської ради</w:t>
            </w:r>
          </w:p>
          <w:p w:rsidR="00EA7417" w:rsidRPr="00B81E01" w:rsidRDefault="00EA7417" w:rsidP="004B077C">
            <w:pPr>
              <w:pStyle w:val="a3"/>
              <w:spacing w:before="0" w:beforeAutospacing="0" w:after="0" w:afterAutospacing="0"/>
              <w:ind w:firstLine="709"/>
              <w:jc w:val="right"/>
              <w:textAlignment w:val="baseline"/>
              <w:rPr>
                <w:color w:val="333333"/>
                <w:lang w:val="uk-UA"/>
              </w:rPr>
            </w:pPr>
            <w:r w:rsidRPr="00B81E01">
              <w:rPr>
                <w:color w:val="333333"/>
                <w:bdr w:val="none" w:sz="0" w:space="0" w:color="auto" w:frame="1"/>
                <w:lang w:val="uk-UA"/>
              </w:rPr>
              <w:t>від</w:t>
            </w:r>
            <w:r>
              <w:rPr>
                <w:color w:val="333333"/>
                <w:bdr w:val="none" w:sz="0" w:space="0" w:color="auto" w:frame="1"/>
                <w:lang w:val="uk-UA"/>
              </w:rPr>
              <w:t xml:space="preserve">  24</w:t>
            </w:r>
            <w:r w:rsidRPr="00B81E01">
              <w:rPr>
                <w:color w:val="333333"/>
                <w:bdr w:val="none" w:sz="0" w:space="0" w:color="auto" w:frame="1"/>
                <w:lang w:val="uk-UA"/>
              </w:rPr>
              <w:t>.06.20</w:t>
            </w:r>
            <w:r>
              <w:rPr>
                <w:color w:val="333333"/>
                <w:bdr w:val="none" w:sz="0" w:space="0" w:color="auto" w:frame="1"/>
                <w:lang w:val="uk-UA"/>
              </w:rPr>
              <w:t>21</w:t>
            </w:r>
            <w:r w:rsidRPr="00B81E01">
              <w:rPr>
                <w:color w:val="333333"/>
                <w:bdr w:val="none" w:sz="0" w:space="0" w:color="auto" w:frame="1"/>
                <w:lang w:val="uk-UA"/>
              </w:rPr>
              <w:t xml:space="preserve">  №</w:t>
            </w:r>
            <w:r>
              <w:rPr>
                <w:color w:val="333333"/>
                <w:bdr w:val="none" w:sz="0" w:space="0" w:color="auto" w:frame="1"/>
                <w:lang w:val="uk-UA"/>
              </w:rPr>
              <w:t xml:space="preserve">319 </w:t>
            </w:r>
            <w:r w:rsidRPr="00B81E01">
              <w:rPr>
                <w:color w:val="333333"/>
                <w:bdr w:val="none" w:sz="0" w:space="0" w:color="auto" w:frame="1"/>
                <w:lang w:val="uk-UA"/>
              </w:rPr>
              <w:t xml:space="preserve">- </w:t>
            </w:r>
            <w:r>
              <w:rPr>
                <w:color w:val="333333"/>
                <w:bdr w:val="none" w:sz="0" w:space="0" w:color="auto" w:frame="1"/>
                <w:lang w:val="uk-UA"/>
              </w:rPr>
              <w:t xml:space="preserve">11 </w:t>
            </w:r>
            <w:r w:rsidRPr="00B81E01">
              <w:rPr>
                <w:color w:val="333333"/>
                <w:bdr w:val="none" w:sz="0" w:space="0" w:color="auto" w:frame="1"/>
                <w:lang w:val="uk-UA"/>
              </w:rPr>
              <w:t>- У</w:t>
            </w:r>
            <w:r>
              <w:rPr>
                <w:color w:val="333333"/>
                <w:bdr w:val="none" w:sz="0" w:space="0" w:color="auto" w:frame="1"/>
                <w:lang w:val="uk-UA"/>
              </w:rPr>
              <w:t>І</w:t>
            </w:r>
            <w:r w:rsidRPr="00B81E01">
              <w:rPr>
                <w:color w:val="333333"/>
                <w:bdr w:val="none" w:sz="0" w:space="0" w:color="auto" w:frame="1"/>
                <w:lang w:val="uk-UA"/>
              </w:rPr>
              <w:t>ІІ</w:t>
            </w:r>
          </w:p>
          <w:p w:rsidR="00EA7417" w:rsidRPr="00B81E01" w:rsidRDefault="00EA7417" w:rsidP="004B077C">
            <w:pPr>
              <w:pStyle w:val="a3"/>
              <w:spacing w:before="0" w:beforeAutospacing="0" w:after="0" w:afterAutospacing="0"/>
              <w:ind w:firstLine="709"/>
              <w:jc w:val="both"/>
              <w:textAlignment w:val="baseline"/>
              <w:rPr>
                <w:color w:val="333333"/>
                <w:lang w:val="uk-UA"/>
              </w:rPr>
            </w:pPr>
            <w:r w:rsidRPr="00B81E01">
              <w:rPr>
                <w:color w:val="333333"/>
                <w:lang w:val="uk-UA"/>
              </w:rPr>
              <w:t> </w:t>
            </w:r>
          </w:p>
          <w:p w:rsidR="00EA7417" w:rsidRPr="007D2A52" w:rsidRDefault="00EA7417" w:rsidP="004B077C">
            <w:pPr>
              <w:pStyle w:val="a3"/>
              <w:spacing w:before="0" w:beforeAutospacing="0" w:after="0" w:afterAutospacing="0"/>
              <w:ind w:firstLine="709"/>
              <w:jc w:val="both"/>
              <w:textAlignment w:val="baseline"/>
              <w:rPr>
                <w:rStyle w:val="aff4"/>
                <w:color w:val="333333"/>
                <w:sz w:val="28"/>
                <w:szCs w:val="28"/>
                <w:bdr w:val="none" w:sz="0" w:space="0" w:color="auto" w:frame="1"/>
                <w:lang w:val="uk-UA"/>
              </w:rPr>
            </w:pPr>
          </w:p>
          <w:p w:rsidR="00EA7417" w:rsidRPr="007D2A52" w:rsidRDefault="00EA7417" w:rsidP="004B077C">
            <w:pPr>
              <w:pStyle w:val="a3"/>
              <w:spacing w:before="0" w:beforeAutospacing="0" w:after="0" w:afterAutospacing="0"/>
              <w:ind w:firstLine="709"/>
              <w:jc w:val="center"/>
              <w:textAlignment w:val="baseline"/>
              <w:rPr>
                <w:color w:val="333333"/>
                <w:sz w:val="28"/>
                <w:szCs w:val="28"/>
                <w:lang w:val="uk-UA"/>
              </w:rPr>
            </w:pPr>
            <w:r w:rsidRPr="007D2A52">
              <w:rPr>
                <w:rStyle w:val="aff4"/>
                <w:color w:val="333333"/>
                <w:sz w:val="28"/>
                <w:szCs w:val="28"/>
                <w:bdr w:val="none" w:sz="0" w:space="0" w:color="auto" w:frame="1"/>
                <w:lang w:val="uk-UA"/>
              </w:rPr>
              <w:t xml:space="preserve">П о л о ж е н </w:t>
            </w:r>
            <w:proofErr w:type="spellStart"/>
            <w:r w:rsidRPr="007D2A52">
              <w:rPr>
                <w:rStyle w:val="aff4"/>
                <w:color w:val="333333"/>
                <w:sz w:val="28"/>
                <w:szCs w:val="28"/>
                <w:bdr w:val="none" w:sz="0" w:space="0" w:color="auto" w:frame="1"/>
                <w:lang w:val="uk-UA"/>
              </w:rPr>
              <w:t>н</w:t>
            </w:r>
            <w:proofErr w:type="spellEnd"/>
            <w:r w:rsidRPr="007D2A52">
              <w:rPr>
                <w:rStyle w:val="aff4"/>
                <w:color w:val="333333"/>
                <w:sz w:val="28"/>
                <w:szCs w:val="28"/>
                <w:bdr w:val="none" w:sz="0" w:space="0" w:color="auto" w:frame="1"/>
                <w:lang w:val="uk-UA"/>
              </w:rPr>
              <w:t xml:space="preserve"> я</w:t>
            </w:r>
          </w:p>
          <w:p w:rsidR="00EA7417" w:rsidRPr="007D2A52" w:rsidRDefault="00EA7417" w:rsidP="004B077C">
            <w:pPr>
              <w:pStyle w:val="a3"/>
              <w:spacing w:before="0" w:beforeAutospacing="0" w:after="0" w:afterAutospacing="0"/>
              <w:ind w:firstLine="709"/>
              <w:jc w:val="center"/>
              <w:textAlignment w:val="baseline"/>
              <w:rPr>
                <w:color w:val="333333"/>
                <w:sz w:val="28"/>
                <w:szCs w:val="28"/>
                <w:lang w:val="uk-UA"/>
              </w:rPr>
            </w:pPr>
            <w:r w:rsidRPr="007D2A52">
              <w:rPr>
                <w:rStyle w:val="aff4"/>
                <w:color w:val="333333"/>
                <w:sz w:val="28"/>
                <w:szCs w:val="28"/>
                <w:bdr w:val="none" w:sz="0" w:space="0" w:color="auto" w:frame="1"/>
                <w:lang w:val="uk-UA"/>
              </w:rPr>
              <w:t>про податок на нерухоме майно, відмінне від земельної ділянки</w:t>
            </w:r>
          </w:p>
          <w:p w:rsidR="00EA7417" w:rsidRPr="007D2A52" w:rsidRDefault="00EA7417" w:rsidP="004B077C">
            <w:pPr>
              <w:pStyle w:val="a3"/>
              <w:spacing w:before="0" w:beforeAutospacing="0" w:after="0" w:afterAutospacing="0"/>
              <w:ind w:firstLine="709"/>
              <w:jc w:val="center"/>
              <w:textAlignment w:val="baseline"/>
              <w:rPr>
                <w:color w:val="333333"/>
                <w:sz w:val="28"/>
                <w:szCs w:val="28"/>
                <w:lang w:val="uk-UA"/>
              </w:rPr>
            </w:pPr>
            <w:r w:rsidRPr="007D2A52">
              <w:rPr>
                <w:rStyle w:val="aff4"/>
                <w:color w:val="333333"/>
                <w:sz w:val="28"/>
                <w:szCs w:val="28"/>
                <w:bdr w:val="none" w:sz="0" w:space="0" w:color="auto" w:frame="1"/>
                <w:lang w:val="uk-UA"/>
              </w:rPr>
              <w:t xml:space="preserve">на території Обухівської міської </w:t>
            </w:r>
            <w:r>
              <w:rPr>
                <w:rStyle w:val="aff4"/>
                <w:color w:val="333333"/>
                <w:sz w:val="28"/>
                <w:szCs w:val="28"/>
                <w:bdr w:val="none" w:sz="0" w:space="0" w:color="auto" w:frame="1"/>
                <w:lang w:val="uk-UA"/>
              </w:rPr>
              <w:t>територіальної громади</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p>
          <w:p w:rsidR="00EA7417" w:rsidRPr="007D2A52" w:rsidRDefault="00EA7417" w:rsidP="004B077C">
            <w:pPr>
              <w:pStyle w:val="a3"/>
              <w:spacing w:before="0" w:beforeAutospacing="0" w:after="0" w:afterAutospacing="0"/>
              <w:ind w:firstLine="709"/>
              <w:jc w:val="both"/>
              <w:textAlignment w:val="baseline"/>
              <w:rPr>
                <w:rStyle w:val="aff4"/>
                <w:color w:val="333333"/>
                <w:sz w:val="28"/>
                <w:szCs w:val="28"/>
                <w:bdr w:val="none" w:sz="0" w:space="0" w:color="auto" w:frame="1"/>
                <w:lang w:val="uk-UA"/>
              </w:rPr>
            </w:pP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1. Загальні положення.</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1.1. Податок на нерухоме майно, відмінне від земельної ділянки встановлюється на підставі ст.266 Податкового кодексу України .</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2. Платники податку.</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2.1 Платниками податку є фізичні та юридичні особи, в тому числі нерезиденти, які є власниками об’єктів житлової та/або нежитлової нерухомості.</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2.2. Визначення платників податку в разі перебування об’єктів житлової та/або нежитлової нерухомості у спільній частковій або спільній сумісній власності кількох осіб:</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якщо об’єкт житлової та/або нежитлової нерухомості перебуває у спільній частковій власності кількох осіб, платником податку є кожна з цих осіб за належну їй частку;</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якщо об’єкт житлової та/або нежитлової нерухомості перебуває у спільній сумісній власності кількох осіб, але не поділений в натурі, платниками податку є одна з таких осіб-власників, визначена за їх згодою, якщо інше не встановлено судом;</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якщо об’єкт житлової та/або нежитлової нерухомості перебуває у спільній сумісній власності кількох осіб і поділений між ними в натурі, платником податку є кожна з цих осіб за належну їй частку.</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bookmarkStart w:id="1" w:name="n11784"/>
            <w:bookmarkStart w:id="2" w:name="n11785"/>
            <w:bookmarkStart w:id="3" w:name="n11786"/>
            <w:bookmarkStart w:id="4" w:name="n11787"/>
            <w:bookmarkEnd w:id="1"/>
            <w:bookmarkEnd w:id="2"/>
            <w:bookmarkEnd w:id="3"/>
            <w:bookmarkEnd w:id="4"/>
            <w:r w:rsidRPr="007D2A52">
              <w:rPr>
                <w:rStyle w:val="aff4"/>
                <w:color w:val="333333"/>
                <w:sz w:val="28"/>
                <w:szCs w:val="28"/>
                <w:bdr w:val="none" w:sz="0" w:space="0" w:color="auto" w:frame="1"/>
                <w:lang w:val="uk-UA"/>
              </w:rPr>
              <w:t>3. Об'єкт оподаткування</w:t>
            </w:r>
          </w:p>
          <w:p w:rsidR="00EA7417" w:rsidRDefault="00EA7417" w:rsidP="004B077C">
            <w:pPr>
              <w:pStyle w:val="a3"/>
              <w:spacing w:before="0" w:beforeAutospacing="0" w:after="0" w:afterAutospacing="0"/>
              <w:ind w:firstLine="709"/>
              <w:jc w:val="both"/>
              <w:textAlignment w:val="baseline"/>
              <w:rPr>
                <w:rStyle w:val="aff4"/>
                <w:b w:val="0"/>
                <w:color w:val="333333"/>
                <w:sz w:val="28"/>
                <w:szCs w:val="28"/>
                <w:bdr w:val="none" w:sz="0" w:space="0" w:color="auto" w:frame="1"/>
                <w:lang w:val="uk-UA"/>
              </w:rPr>
            </w:pPr>
            <w:r w:rsidRPr="00F14158">
              <w:rPr>
                <w:rStyle w:val="aff4"/>
                <w:color w:val="333333"/>
                <w:sz w:val="28"/>
                <w:szCs w:val="28"/>
                <w:bdr w:val="none" w:sz="0" w:space="0" w:color="auto" w:frame="1"/>
                <w:lang w:val="uk-UA"/>
              </w:rPr>
              <w:t>3.1.</w:t>
            </w:r>
            <w:r w:rsidRPr="00F14158">
              <w:rPr>
                <w:b/>
                <w:color w:val="333333"/>
                <w:sz w:val="28"/>
                <w:szCs w:val="28"/>
                <w:bdr w:val="none" w:sz="0" w:space="0" w:color="auto" w:frame="1"/>
                <w:lang w:val="uk-UA"/>
              </w:rPr>
              <w:t> </w:t>
            </w:r>
            <w:r w:rsidRPr="00F14158">
              <w:rPr>
                <w:rStyle w:val="aff4"/>
                <w:color w:val="333333"/>
                <w:sz w:val="28"/>
                <w:szCs w:val="28"/>
                <w:bdr w:val="none" w:sz="0" w:space="0" w:color="auto" w:frame="1"/>
                <w:lang w:val="uk-UA"/>
              </w:rPr>
              <w:t>Об’єктом оподаткування є об’єкт житлової та нежитлової нерухомості, в тому числі його частка.</w:t>
            </w:r>
          </w:p>
          <w:p w:rsidR="00EA7417" w:rsidRPr="007E0C3A" w:rsidRDefault="00EA7417" w:rsidP="004B077C">
            <w:pPr>
              <w:pStyle w:val="a3"/>
              <w:spacing w:before="0" w:beforeAutospacing="0" w:after="0" w:afterAutospacing="0"/>
              <w:ind w:firstLine="709"/>
              <w:jc w:val="both"/>
              <w:textAlignment w:val="baseline"/>
              <w:rPr>
                <w:rStyle w:val="aff4"/>
                <w:b w:val="0"/>
                <w:color w:val="333333"/>
                <w:sz w:val="16"/>
                <w:szCs w:val="16"/>
                <w:bdr w:val="none" w:sz="0" w:space="0" w:color="auto" w:frame="1"/>
                <w:lang w:val="uk-UA"/>
              </w:rPr>
            </w:pP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3.1.1. об'єкти житлової нерухомості</w:t>
            </w:r>
            <w:r w:rsidRPr="007D2A52">
              <w:rPr>
                <w:color w:val="333333"/>
                <w:sz w:val="28"/>
                <w:szCs w:val="28"/>
                <w:bdr w:val="none" w:sz="0" w:space="0" w:color="auto" w:frame="1"/>
                <w:lang w:val="uk-UA"/>
              </w:rPr>
              <w:t> - будівлі, віднесені відповідно до законодавства до житлового фонду,</w:t>
            </w:r>
            <w:r>
              <w:rPr>
                <w:color w:val="333333"/>
                <w:sz w:val="28"/>
                <w:szCs w:val="28"/>
                <w:bdr w:val="none" w:sz="0" w:space="0" w:color="auto" w:frame="1"/>
                <w:lang w:val="uk-UA"/>
              </w:rPr>
              <w:t xml:space="preserve"> </w:t>
            </w:r>
            <w:r w:rsidRPr="007D2A52">
              <w:rPr>
                <w:color w:val="333333"/>
                <w:sz w:val="28"/>
                <w:szCs w:val="28"/>
                <w:bdr w:val="none" w:sz="0" w:space="0" w:color="auto" w:frame="1"/>
                <w:lang w:val="uk-UA"/>
              </w:rPr>
              <w:t xml:space="preserve"> дачні та садові будинки. Об'єкти житлової нерухомості поділяються на такі типи:</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житловий будинок - будівля капітального типу, споруджена з дотриманням вимог, встановлених законом, іншими нормативно-правовими актами, і призначена для постійного у ній проживання. Житлові будинки поділяються на житлові будинки садибного типу та житлові будинки квартирного типу ;</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житловий будинок садибного типу - житловий будинок, розташований на окремій земельній ділянці, який складається із житлових та допоміжних (нежитлових) приміщень;</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прибудова до житлового будинку - частина будинку, розташована поза контуром його капітальних зовнішніх стін, і яка має з основною частиною будинку одну (або більше) спільну капітальну стіну;</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lastRenderedPageBreak/>
              <w:t>г) квартира - ізольоване помешкання в житловому будинку, призначене та придатне для постійного у ньому проживання;</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xml:space="preserve">ґ) котедж - </w:t>
            </w:r>
            <w:proofErr w:type="spellStart"/>
            <w:r w:rsidRPr="007D2A52">
              <w:rPr>
                <w:color w:val="333333"/>
                <w:sz w:val="28"/>
                <w:szCs w:val="28"/>
                <w:bdr w:val="none" w:sz="0" w:space="0" w:color="auto" w:frame="1"/>
                <w:lang w:val="uk-UA"/>
              </w:rPr>
              <w:t>одно-</w:t>
            </w:r>
            <w:proofErr w:type="spellEnd"/>
            <w:r w:rsidRPr="007D2A52">
              <w:rPr>
                <w:color w:val="333333"/>
                <w:sz w:val="28"/>
                <w:szCs w:val="28"/>
                <w:bdr w:val="none" w:sz="0" w:space="0" w:color="auto" w:frame="1"/>
                <w:lang w:val="uk-UA"/>
              </w:rPr>
              <w:t xml:space="preserve">, </w:t>
            </w:r>
            <w:proofErr w:type="spellStart"/>
            <w:r w:rsidRPr="007D2A52">
              <w:rPr>
                <w:color w:val="333333"/>
                <w:sz w:val="28"/>
                <w:szCs w:val="28"/>
                <w:bdr w:val="none" w:sz="0" w:space="0" w:color="auto" w:frame="1"/>
                <w:lang w:val="uk-UA"/>
              </w:rPr>
              <w:t>півтораповерховий</w:t>
            </w:r>
            <w:proofErr w:type="spellEnd"/>
            <w:r w:rsidRPr="007D2A52">
              <w:rPr>
                <w:color w:val="333333"/>
                <w:sz w:val="28"/>
                <w:szCs w:val="28"/>
                <w:bdr w:val="none" w:sz="0" w:space="0" w:color="auto" w:frame="1"/>
                <w:lang w:val="uk-UA"/>
              </w:rPr>
              <w:t xml:space="preserve"> будинок невеликої житлової площі для постійного чи тимчасового проживання з присадибною ділянкою;</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д) кімнати у багатосімейних (комунальних) квартирах - ізольовані помешкання в квартирі, в якій мешкають двоє чи більше квартиронаймачів;</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е) садовий будинок - будинок для літнього (сезонного) використання, який в питаннях нормування площі забудови, зовнішніх конструкцій та інженерного обладнання не відповідає нормативам, установленим для житлових будинків;</w:t>
            </w:r>
          </w:p>
          <w:p w:rsidR="00EA7417" w:rsidRDefault="00EA7417" w:rsidP="004B077C">
            <w:pPr>
              <w:pStyle w:val="a3"/>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є) дачний будинок – житловий будинок для використання протягом року з метою позаміського відпочинку;</w:t>
            </w:r>
          </w:p>
          <w:p w:rsidR="00EA7417" w:rsidRPr="007E0C3A" w:rsidRDefault="00EA7417" w:rsidP="004B077C">
            <w:pPr>
              <w:pStyle w:val="a3"/>
              <w:spacing w:before="0" w:beforeAutospacing="0" w:after="0" w:afterAutospacing="0"/>
              <w:ind w:firstLine="709"/>
              <w:jc w:val="both"/>
              <w:textAlignment w:val="baseline"/>
              <w:rPr>
                <w:color w:val="333333"/>
                <w:sz w:val="16"/>
                <w:szCs w:val="16"/>
                <w:lang w:val="uk-UA"/>
              </w:rPr>
            </w:pP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3.1.2. Об'єкти нежитлової нерухомості</w:t>
            </w:r>
            <w:r w:rsidRPr="007D2A52">
              <w:rPr>
                <w:color w:val="333333"/>
                <w:sz w:val="28"/>
                <w:szCs w:val="28"/>
                <w:bdr w:val="none" w:sz="0" w:space="0" w:color="auto" w:frame="1"/>
                <w:lang w:val="uk-UA"/>
              </w:rPr>
              <w:t> – будівлі, приміщення, що не віднесені відповідно до законодавства до житлового фонду. У нежитловій нерухомості виділяють:</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будівлі готельні - готелі, мотелі, кемпінги, пансіонати, ресторани та бари, туристичні бази, гірські притулки, табори для відпочинку, будинки відпочинку;</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будівлі офісні - будівлі фінансового обслуговування, адміністративно-побутові будівлі, будівлі для конторських та адміністративних цілей;</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будівлі торговельні - торгові центри, універмаги, магазини, криті ринки, павільйони та зали для ярмарків, станції технічного обслуговування автомобілів, їдальні, кафе, закусочні, бази та склади підприємств торгівлі й громадського харчування, будівлі підприємств побутового обслуговування;</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г) гаражі - гаражі (наземні й підземні) та криті автомобільні стоянки;</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ґ) будівлі промислові та склади;</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д) будівлі для публічних виступів (казино, ігорні будинки);</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е) господарські (присадибні) будівлі - допоміжні (нежитлові) приміщення, до яких належать сараї, хліви, гаражі, літні кухні, майстерні, вбиральні, погреби, навіси, котельні, бойлерні, трансформаторні підстанції тощо;</w:t>
            </w:r>
          </w:p>
          <w:p w:rsidR="00EA7417" w:rsidRDefault="00EA7417" w:rsidP="004B077C">
            <w:pPr>
              <w:pStyle w:val="a3"/>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є) інші будівлі.</w:t>
            </w:r>
          </w:p>
          <w:p w:rsidR="00EA7417" w:rsidRPr="007E0C3A" w:rsidRDefault="00EA7417" w:rsidP="004B077C">
            <w:pPr>
              <w:pStyle w:val="a3"/>
              <w:spacing w:before="0" w:beforeAutospacing="0" w:after="0" w:afterAutospacing="0"/>
              <w:ind w:firstLine="709"/>
              <w:jc w:val="both"/>
              <w:textAlignment w:val="baseline"/>
              <w:rPr>
                <w:color w:val="333333"/>
                <w:sz w:val="16"/>
                <w:szCs w:val="16"/>
                <w:lang w:val="uk-UA"/>
              </w:rPr>
            </w:pP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w:t>
            </w:r>
            <w:r w:rsidRPr="007D2A52">
              <w:rPr>
                <w:rStyle w:val="aff4"/>
                <w:color w:val="333333"/>
                <w:sz w:val="28"/>
                <w:szCs w:val="28"/>
                <w:bdr w:val="none" w:sz="0" w:space="0" w:color="auto" w:frame="1"/>
                <w:lang w:val="uk-UA"/>
              </w:rPr>
              <w:t>3.1.3 Не є об'єктом оподаткування</w:t>
            </w:r>
            <w:r w:rsidRPr="007D2A52">
              <w:rPr>
                <w:color w:val="333333"/>
                <w:sz w:val="28"/>
                <w:szCs w:val="28"/>
                <w:bdr w:val="none" w:sz="0" w:space="0" w:color="auto" w:frame="1"/>
                <w:lang w:val="uk-UA"/>
              </w:rPr>
              <w:t>:</w:t>
            </w:r>
          </w:p>
          <w:p w:rsidR="00EA7417" w:rsidRDefault="00EA7417" w:rsidP="004B077C">
            <w:pPr>
              <w:pStyle w:val="a3"/>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а) об’єкти житлової та нежитлової нерухомості, які перебувають у власності органів державної влади, органів місцевого самоврядування, а також організацій, створених ними в установленому порядку, що повністю утримуються за рахунок відповідного державного бюджету чи місцевого бюджету і є неприбутковими (їх спільній власності);</w:t>
            </w:r>
          </w:p>
          <w:p w:rsidR="00EA7417" w:rsidRDefault="00EA7417" w:rsidP="004B077C">
            <w:pPr>
              <w:pStyle w:val="rvps2"/>
              <w:shd w:val="clear" w:color="auto" w:fill="FFFFFF"/>
              <w:spacing w:before="0" w:beforeAutospacing="0" w:after="0" w:afterAutospacing="0"/>
              <w:ind w:firstLine="709"/>
              <w:jc w:val="both"/>
              <w:rPr>
                <w:color w:val="333333"/>
                <w:sz w:val="28"/>
                <w:szCs w:val="28"/>
                <w:bdr w:val="none" w:sz="0" w:space="0" w:color="auto" w:frame="1"/>
              </w:rPr>
            </w:pPr>
            <w:r w:rsidRPr="007D2A52">
              <w:rPr>
                <w:color w:val="333333"/>
                <w:sz w:val="28"/>
                <w:szCs w:val="28"/>
                <w:bdr w:val="none" w:sz="0" w:space="0" w:color="auto" w:frame="1"/>
              </w:rPr>
              <w:t>б) об’єкти житлової та нежитлової нерухомості, які розташовані в зонах відчуження та безумовного (обов’язкового) відселення, визначені законом, в тому числі їх частки;</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будівлі дитячих будинків сімейного типу;</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г) гуртожитки;</w:t>
            </w:r>
          </w:p>
          <w:p w:rsidR="00EA7417" w:rsidRDefault="00EA7417" w:rsidP="004B077C">
            <w:pPr>
              <w:pStyle w:val="a3"/>
              <w:spacing w:before="0" w:beforeAutospacing="0" w:after="0" w:afterAutospacing="0"/>
              <w:ind w:firstLine="709"/>
              <w:jc w:val="both"/>
              <w:textAlignment w:val="baseline"/>
              <w:rPr>
                <w:color w:val="333333"/>
                <w:sz w:val="28"/>
                <w:szCs w:val="28"/>
                <w:lang w:val="uk-UA"/>
              </w:rPr>
            </w:pPr>
            <w:r w:rsidRPr="00F10EEE">
              <w:rPr>
                <w:color w:val="333333"/>
                <w:sz w:val="28"/>
                <w:szCs w:val="28"/>
                <w:bdr w:val="none" w:sz="0" w:space="0" w:color="auto" w:frame="1"/>
                <w:lang w:val="uk-UA"/>
              </w:rPr>
              <w:t xml:space="preserve">ґ) житлова нерухомість непридатна для проживання, в тому числі у зв’язку з аварійним станом, визнана такою згідно з рішенням </w:t>
            </w:r>
            <w:r w:rsidRPr="00F10EEE">
              <w:rPr>
                <w:color w:val="333333"/>
                <w:sz w:val="28"/>
                <w:szCs w:val="28"/>
                <w:lang w:val="uk-UA"/>
              </w:rPr>
              <w:t xml:space="preserve">ради міської </w:t>
            </w:r>
            <w:r w:rsidRPr="00F10EEE">
              <w:rPr>
                <w:color w:val="333333"/>
                <w:sz w:val="28"/>
                <w:szCs w:val="28"/>
                <w:lang w:val="uk-UA"/>
              </w:rPr>
              <w:lastRenderedPageBreak/>
              <w:t>територіальної громади;</w:t>
            </w:r>
          </w:p>
          <w:p w:rsidR="00EA7417" w:rsidRDefault="00EA7417" w:rsidP="004B077C">
            <w:pPr>
              <w:pStyle w:val="a3"/>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д) об’єкти житлової нерухомості, в тому числі їх частки, що належать дітям-сиротам, дітям, позбавленим батьківського піклування, та особам з їх числа, визнаним такими відповідно до закону, дітям</w:t>
            </w:r>
            <w:r>
              <w:rPr>
                <w:color w:val="333333"/>
                <w:sz w:val="28"/>
                <w:szCs w:val="28"/>
                <w:bdr w:val="none" w:sz="0" w:space="0" w:color="auto" w:frame="1"/>
                <w:lang w:val="uk-UA"/>
              </w:rPr>
              <w:t xml:space="preserve"> з </w:t>
            </w:r>
            <w:r w:rsidRPr="007D2A52">
              <w:rPr>
                <w:color w:val="333333"/>
                <w:sz w:val="28"/>
                <w:szCs w:val="28"/>
                <w:bdr w:val="none" w:sz="0" w:space="0" w:color="auto" w:frame="1"/>
                <w:lang w:val="uk-UA"/>
              </w:rPr>
              <w:t>інвалід</w:t>
            </w:r>
            <w:r>
              <w:rPr>
                <w:color w:val="333333"/>
                <w:sz w:val="28"/>
                <w:szCs w:val="28"/>
                <w:bdr w:val="none" w:sz="0" w:space="0" w:color="auto" w:frame="1"/>
                <w:lang w:val="uk-UA"/>
              </w:rPr>
              <w:t>ністю</w:t>
            </w:r>
            <w:r w:rsidRPr="007D2A52">
              <w:rPr>
                <w:color w:val="333333"/>
                <w:sz w:val="28"/>
                <w:szCs w:val="28"/>
                <w:bdr w:val="none" w:sz="0" w:space="0" w:color="auto" w:frame="1"/>
                <w:lang w:val="uk-UA"/>
              </w:rPr>
              <w:t>, які виховуються одинокими матерями (батьками), але не більше одного такого об’єкта на дитину;</w:t>
            </w:r>
          </w:p>
          <w:p w:rsidR="00EA7417" w:rsidRPr="00E81C44" w:rsidRDefault="00EA7417" w:rsidP="004B077C">
            <w:pPr>
              <w:pStyle w:val="a3"/>
              <w:spacing w:before="0" w:beforeAutospacing="0" w:after="0" w:afterAutospacing="0"/>
              <w:ind w:firstLine="709"/>
              <w:jc w:val="both"/>
              <w:textAlignment w:val="baseline"/>
              <w:rPr>
                <w:color w:val="333333"/>
                <w:sz w:val="28"/>
                <w:szCs w:val="28"/>
                <w:lang w:val="uk-UA"/>
              </w:rPr>
            </w:pPr>
            <w:r w:rsidRPr="00E81C44">
              <w:rPr>
                <w:color w:val="333333"/>
                <w:sz w:val="28"/>
                <w:szCs w:val="28"/>
                <w:bdr w:val="none" w:sz="0" w:space="0" w:color="auto" w:frame="1"/>
                <w:lang w:val="uk-UA"/>
              </w:rPr>
              <w:t xml:space="preserve">е) об’єкти нежитлової нерухомості, які використовуються суб’єктами господарювання малого та середнього бізнесу, </w:t>
            </w:r>
            <w:r w:rsidRPr="00F05D17">
              <w:rPr>
                <w:color w:val="333333"/>
                <w:sz w:val="28"/>
                <w:szCs w:val="28"/>
                <w:bdr w:val="none" w:sz="0" w:space="0" w:color="auto" w:frame="1"/>
                <w:lang w:val="uk-UA"/>
              </w:rPr>
              <w:t xml:space="preserve">що провадять свою діяльність </w:t>
            </w:r>
            <w:r w:rsidRPr="00F05D17">
              <w:rPr>
                <w:color w:val="333333"/>
                <w:sz w:val="28"/>
                <w:szCs w:val="28"/>
                <w:lang w:val="uk-UA"/>
              </w:rPr>
              <w:t>у тимчасових спорудах</w:t>
            </w:r>
            <w:r w:rsidRPr="00E81C44">
              <w:rPr>
                <w:color w:val="333333"/>
                <w:sz w:val="28"/>
                <w:szCs w:val="28"/>
                <w:lang w:val="uk-UA"/>
              </w:rPr>
              <w:t xml:space="preserve"> для здійснення підприємницької діяльності та/або в малих архітектурних формах та на ринках;</w:t>
            </w:r>
          </w:p>
          <w:p w:rsidR="00EA7417" w:rsidRDefault="00EA7417" w:rsidP="004B077C">
            <w:pPr>
              <w:pStyle w:val="rvps2"/>
              <w:shd w:val="clear" w:color="auto" w:fill="FFFFFF"/>
              <w:spacing w:before="0" w:beforeAutospacing="0" w:after="0" w:afterAutospacing="0"/>
              <w:ind w:firstLine="709"/>
              <w:jc w:val="both"/>
              <w:rPr>
                <w:color w:val="333333"/>
                <w:sz w:val="28"/>
                <w:szCs w:val="28"/>
              </w:rPr>
            </w:pPr>
            <w:bookmarkStart w:id="5" w:name="n17083"/>
            <w:bookmarkStart w:id="6" w:name="n11796"/>
            <w:bookmarkStart w:id="7" w:name="n11797"/>
            <w:bookmarkEnd w:id="5"/>
            <w:bookmarkEnd w:id="6"/>
            <w:bookmarkEnd w:id="7"/>
            <w:r w:rsidRPr="00F10EEE">
              <w:rPr>
                <w:color w:val="333333"/>
                <w:sz w:val="28"/>
                <w:szCs w:val="28"/>
              </w:rPr>
              <w:t>є) будівлі промисловості, віднесені до групи "Будівлі промислові та склади" (код 125) </w:t>
            </w:r>
            <w:hyperlink r:id="rId7" w:tgtFrame="_blank" w:history="1">
              <w:r w:rsidRPr="00F10EEE">
                <w:rPr>
                  <w:rStyle w:val="af8"/>
                  <w:color w:val="000099"/>
                  <w:sz w:val="28"/>
                  <w:szCs w:val="28"/>
                </w:rPr>
                <w:t xml:space="preserve">Державного класифікатора будівель та споруд </w:t>
              </w:r>
              <w:proofErr w:type="spellStart"/>
              <w:r w:rsidRPr="00F10EEE">
                <w:rPr>
                  <w:rStyle w:val="af8"/>
                  <w:color w:val="000099"/>
                  <w:sz w:val="28"/>
                  <w:szCs w:val="28"/>
                </w:rPr>
                <w:t>ДК</w:t>
              </w:r>
              <w:proofErr w:type="spellEnd"/>
              <w:r w:rsidRPr="00F10EEE">
                <w:rPr>
                  <w:rStyle w:val="af8"/>
                  <w:color w:val="000099"/>
                  <w:sz w:val="28"/>
                  <w:szCs w:val="28"/>
                </w:rPr>
                <w:t xml:space="preserve"> 018-2000</w:t>
              </w:r>
            </w:hyperlink>
            <w:r w:rsidRPr="00F10EEE">
              <w:rPr>
                <w:color w:val="333333"/>
                <w:sz w:val="28"/>
                <w:szCs w:val="28"/>
              </w:rPr>
              <w:t>, що використовуються за призначенням у господарській діяльності суб’єктів господарювання, основна діяльність яких класифікується у секціях B-F </w:t>
            </w:r>
            <w:hyperlink r:id="rId8" w:tgtFrame="_blank" w:history="1">
              <w:r w:rsidRPr="00F10EEE">
                <w:rPr>
                  <w:rStyle w:val="af8"/>
                  <w:color w:val="000099"/>
                  <w:sz w:val="28"/>
                  <w:szCs w:val="28"/>
                </w:rPr>
                <w:t xml:space="preserve">КВЕД </w:t>
              </w:r>
              <w:proofErr w:type="spellStart"/>
              <w:r w:rsidRPr="00F10EEE">
                <w:rPr>
                  <w:rStyle w:val="af8"/>
                  <w:color w:val="000099"/>
                  <w:sz w:val="28"/>
                  <w:szCs w:val="28"/>
                </w:rPr>
                <w:t>ДК</w:t>
              </w:r>
              <w:proofErr w:type="spellEnd"/>
              <w:r w:rsidRPr="00F10EEE">
                <w:rPr>
                  <w:rStyle w:val="af8"/>
                  <w:color w:val="000099"/>
                  <w:sz w:val="28"/>
                  <w:szCs w:val="28"/>
                </w:rPr>
                <w:t xml:space="preserve"> 009:2010</w:t>
              </w:r>
            </w:hyperlink>
            <w:r w:rsidRPr="00F10EEE">
              <w:rPr>
                <w:color w:val="333333"/>
                <w:sz w:val="28"/>
                <w:szCs w:val="28"/>
              </w:rPr>
              <w:t>, та не здаються їх власниками в оренду, лізинг, позичку;</w:t>
            </w:r>
          </w:p>
          <w:p w:rsidR="00EA7417" w:rsidRDefault="00EA7417" w:rsidP="004B077C">
            <w:pPr>
              <w:pStyle w:val="rvps2"/>
              <w:shd w:val="clear" w:color="auto" w:fill="FFFFFF"/>
              <w:spacing w:before="0" w:beforeAutospacing="0" w:after="0" w:afterAutospacing="0"/>
              <w:ind w:firstLine="709"/>
              <w:jc w:val="both"/>
              <w:rPr>
                <w:color w:val="000000"/>
                <w:sz w:val="28"/>
                <w:szCs w:val="28"/>
              </w:rPr>
            </w:pPr>
            <w:bookmarkStart w:id="8" w:name="n17084"/>
            <w:bookmarkEnd w:id="8"/>
            <w:r w:rsidRPr="007D2A52">
              <w:rPr>
                <w:color w:val="333333"/>
                <w:sz w:val="28"/>
                <w:szCs w:val="28"/>
                <w:bdr w:val="none" w:sz="0" w:space="0" w:color="auto" w:frame="1"/>
              </w:rPr>
              <w:t>ж)</w:t>
            </w:r>
            <w:r w:rsidRPr="007D2A52">
              <w:rPr>
                <w:color w:val="000000"/>
                <w:sz w:val="28"/>
                <w:szCs w:val="28"/>
              </w:rPr>
              <w:t xml:space="preserve"> будівлі, споруди сільськогосподарських товаровиробників (юридичних та фізичних осіб), віднесені до класу "Будівлі сільськогосподарського призначення, лісівництва та рибного господарства" (код 1271) Державного класифікатора будівель та споруд </w:t>
            </w:r>
            <w:proofErr w:type="spellStart"/>
            <w:r>
              <w:fldChar w:fldCharType="begin"/>
            </w:r>
            <w:r>
              <w:instrText>HYPERLINK "https://zakon.rada.gov.ua/laws/show/va507565-00" \t "_blank"</w:instrText>
            </w:r>
            <w:r>
              <w:fldChar w:fldCharType="separate"/>
            </w:r>
            <w:r w:rsidRPr="007D2A52">
              <w:rPr>
                <w:rStyle w:val="af8"/>
                <w:color w:val="000099"/>
                <w:sz w:val="28"/>
                <w:szCs w:val="28"/>
              </w:rPr>
              <w:t>ДК</w:t>
            </w:r>
            <w:proofErr w:type="spellEnd"/>
            <w:r w:rsidRPr="007D2A52">
              <w:rPr>
                <w:rStyle w:val="af8"/>
                <w:color w:val="000099"/>
                <w:sz w:val="28"/>
                <w:szCs w:val="28"/>
              </w:rPr>
              <w:t xml:space="preserve"> 018-2000</w:t>
            </w:r>
            <w:r>
              <w:fldChar w:fldCharType="end"/>
            </w:r>
            <w:r w:rsidRPr="007D2A52">
              <w:rPr>
                <w:color w:val="000000"/>
                <w:sz w:val="28"/>
                <w:szCs w:val="28"/>
              </w:rPr>
              <w:t>, та не здаються їх власниками в оренду, лізинг, позичку;</w:t>
            </w:r>
          </w:p>
          <w:p w:rsidR="00EA7417" w:rsidRPr="00E81C44" w:rsidRDefault="00EA7417" w:rsidP="004B077C">
            <w:pPr>
              <w:pStyle w:val="a3"/>
              <w:spacing w:before="0" w:beforeAutospacing="0" w:after="0" w:afterAutospacing="0"/>
              <w:ind w:firstLine="709"/>
              <w:jc w:val="both"/>
              <w:textAlignment w:val="baseline"/>
              <w:rPr>
                <w:color w:val="333333"/>
                <w:sz w:val="28"/>
                <w:szCs w:val="28"/>
                <w:lang w:val="uk-UA"/>
              </w:rPr>
            </w:pPr>
            <w:r w:rsidRPr="00E81C44">
              <w:rPr>
                <w:color w:val="333333"/>
                <w:sz w:val="28"/>
                <w:szCs w:val="28"/>
                <w:bdr w:val="none" w:sz="0" w:space="0" w:color="auto" w:frame="1"/>
                <w:lang w:val="uk-UA"/>
              </w:rPr>
              <w:t xml:space="preserve">з) об’єкти житлової та нежитлової нерухомості, які перебувають у власності громадських </w:t>
            </w:r>
            <w:r w:rsidRPr="00F05D17">
              <w:rPr>
                <w:color w:val="333333"/>
                <w:sz w:val="28"/>
                <w:szCs w:val="28"/>
                <w:lang w:val="uk-UA"/>
              </w:rPr>
              <w:t>об’єднань осіб з інвалідністю та їх підприємств;</w:t>
            </w:r>
          </w:p>
          <w:p w:rsidR="00EA7417" w:rsidRDefault="00EA7417" w:rsidP="004B077C">
            <w:pPr>
              <w:pStyle w:val="rvps2"/>
              <w:shd w:val="clear" w:color="auto" w:fill="FFFFFF"/>
              <w:spacing w:before="0" w:beforeAutospacing="0" w:after="0" w:afterAutospacing="0"/>
              <w:ind w:firstLine="709"/>
              <w:jc w:val="both"/>
              <w:rPr>
                <w:color w:val="000000"/>
                <w:sz w:val="28"/>
                <w:szCs w:val="28"/>
              </w:rPr>
            </w:pPr>
            <w:bookmarkStart w:id="9" w:name="n11792"/>
            <w:bookmarkStart w:id="10" w:name="n11793"/>
            <w:bookmarkStart w:id="11" w:name="n11795"/>
            <w:bookmarkEnd w:id="9"/>
            <w:bookmarkEnd w:id="10"/>
            <w:bookmarkEnd w:id="11"/>
            <w:r w:rsidRPr="007D2A52">
              <w:rPr>
                <w:color w:val="000000"/>
                <w:sz w:val="28"/>
                <w:szCs w:val="28"/>
              </w:rPr>
              <w:t>и) об’єкти нерухомості, що перебувають у власності релігійних організацій, статути (положення) яких зареєстровано у встановленому законом порядку, та використовуються виключно для забезпечення їхньої статутної діяльності, включаючи ті, в яких здійснюють діяльність засновані такими релігійними організаціями добродійні заклади (притулки, інтернати, лікарні тощо), крім об’єктів нерухомості, в яких здійснюється виробнича та/або господарська діяльність;</w:t>
            </w:r>
          </w:p>
          <w:p w:rsidR="00EA7417" w:rsidRDefault="00EA7417" w:rsidP="004B077C">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і) будівлі дошкільних та загальноосвітніх навчальних закладів незалежно від форми власності та джерел фінансування, що використовуються для надання освітніх послуг;</w:t>
            </w:r>
          </w:p>
          <w:p w:rsidR="00EA7417" w:rsidRDefault="00EA7417" w:rsidP="004B077C">
            <w:pPr>
              <w:pStyle w:val="rvps2"/>
              <w:shd w:val="clear" w:color="auto" w:fill="FFFFFF"/>
              <w:spacing w:before="0" w:beforeAutospacing="0" w:after="0" w:afterAutospacing="0"/>
              <w:ind w:firstLine="709"/>
              <w:jc w:val="both"/>
              <w:rPr>
                <w:color w:val="000000"/>
                <w:sz w:val="28"/>
                <w:szCs w:val="28"/>
              </w:rPr>
            </w:pPr>
            <w:bookmarkStart w:id="12" w:name="n14360"/>
            <w:bookmarkEnd w:id="12"/>
            <w:r w:rsidRPr="007D2A52">
              <w:rPr>
                <w:color w:val="000000"/>
                <w:sz w:val="28"/>
                <w:szCs w:val="28"/>
              </w:rPr>
              <w:t>ї) об’єкти нежитлової нерухомості державних та комунальних дитячих санаторно-курортних закладів та закладів оздоровлення та відпочинку дітей, а також дитячих санаторно-курортних закладів та закладів оздоровлення і відпочинку дітей, які знаходяться на балансі підприємств, установ та організацій, які є неприбутковими і внесені контролюючим органом до Реєстру неприбуткових установ та організацій. У разі виключення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EA7417" w:rsidRPr="00E81C44" w:rsidRDefault="00EA7417" w:rsidP="004B077C">
            <w:pPr>
              <w:pStyle w:val="rvps2"/>
              <w:shd w:val="clear" w:color="auto" w:fill="FFFFFF"/>
              <w:spacing w:before="0" w:beforeAutospacing="0" w:after="0" w:afterAutospacing="0"/>
              <w:ind w:firstLine="450"/>
              <w:jc w:val="both"/>
              <w:rPr>
                <w:color w:val="333333"/>
                <w:sz w:val="28"/>
                <w:szCs w:val="28"/>
              </w:rPr>
            </w:pPr>
            <w:r w:rsidRPr="00E81C44">
              <w:rPr>
                <w:color w:val="333333"/>
                <w:sz w:val="28"/>
                <w:szCs w:val="28"/>
              </w:rPr>
              <w:t xml:space="preserve">й) об’єкти нежитлової нерухомості державних та комунальних центрів олімпійської підготовки, шкіл вищої спортивної майстерності, центрів фізичного здоров’я населення, центрів з розвитку фізичної культури і спорту </w:t>
            </w:r>
            <w:r w:rsidRPr="00F05D17">
              <w:rPr>
                <w:color w:val="333333"/>
                <w:sz w:val="28"/>
                <w:szCs w:val="28"/>
              </w:rPr>
              <w:t xml:space="preserve">осіб з інвалідністю, </w:t>
            </w:r>
            <w:r w:rsidRPr="00E81C44">
              <w:rPr>
                <w:color w:val="333333"/>
                <w:sz w:val="28"/>
                <w:szCs w:val="28"/>
              </w:rPr>
              <w:t xml:space="preserve">дитячо-юнацьких спортивних шкіл, а також центрів </w:t>
            </w:r>
            <w:r w:rsidRPr="00E81C44">
              <w:rPr>
                <w:color w:val="333333"/>
                <w:sz w:val="28"/>
                <w:szCs w:val="28"/>
              </w:rPr>
              <w:lastRenderedPageBreak/>
              <w:t>олімпійської підготовки, шкіл вищої спортивної майстерності, дитячо-юнацьких спортивних шкіл і спортивних споруд всеукраїнських фізкультурно-спортивних товариств, їх місцевих осередків та відокремлених підрозділів, що є неприбутковими та включені до Реєстру неприбуткових установ та організацій. У разі виключення таких установ та організацій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EA7417" w:rsidRPr="007D2A52" w:rsidRDefault="00EA7417" w:rsidP="004B077C">
            <w:pPr>
              <w:pStyle w:val="rvps2"/>
              <w:shd w:val="clear" w:color="auto" w:fill="FFFFFF"/>
              <w:spacing w:before="0" w:beforeAutospacing="0" w:after="0" w:afterAutospacing="0"/>
              <w:ind w:firstLine="709"/>
              <w:jc w:val="both"/>
              <w:rPr>
                <w:color w:val="000000"/>
                <w:sz w:val="28"/>
                <w:szCs w:val="28"/>
              </w:rPr>
            </w:pPr>
            <w:bookmarkStart w:id="13" w:name="n14365"/>
            <w:bookmarkEnd w:id="13"/>
            <w:r w:rsidRPr="007D2A52">
              <w:rPr>
                <w:color w:val="000000"/>
                <w:sz w:val="28"/>
                <w:szCs w:val="28"/>
              </w:rPr>
              <w:t>к) об’єкти нежитлової нерухомості баз олімпійської та параолімпійської підготовки. </w:t>
            </w:r>
            <w:hyperlink r:id="rId9" w:anchor="n12" w:tgtFrame="_blank" w:history="1">
              <w:r w:rsidRPr="00041E36">
                <w:rPr>
                  <w:rStyle w:val="af8"/>
                  <w:sz w:val="28"/>
                  <w:szCs w:val="28"/>
                </w:rPr>
                <w:t>Перелік</w:t>
              </w:r>
            </w:hyperlink>
            <w:r>
              <w:rPr>
                <w:sz w:val="28"/>
                <w:szCs w:val="28"/>
              </w:rPr>
              <w:t xml:space="preserve"> </w:t>
            </w:r>
            <w:r w:rsidRPr="00041E36">
              <w:rPr>
                <w:sz w:val="28"/>
                <w:szCs w:val="28"/>
              </w:rPr>
              <w:t>та</w:t>
            </w:r>
            <w:r w:rsidRPr="007D2A52">
              <w:rPr>
                <w:color w:val="000000"/>
                <w:sz w:val="28"/>
                <w:szCs w:val="28"/>
              </w:rPr>
              <w:t>ких баз затверджується Кабінетом Міністрів України;</w:t>
            </w:r>
          </w:p>
          <w:p w:rsidR="00EA7417" w:rsidRPr="007D2A52" w:rsidRDefault="00EA7417" w:rsidP="004B077C">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л) об’єкти житлової нерухомості, які належать багатодітним або прийомним сім’ям, у яких виховується п’ять та більше дітей.</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bookmarkStart w:id="14" w:name="n14359"/>
            <w:bookmarkEnd w:id="14"/>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4. База оподаткування</w:t>
            </w:r>
            <w:r w:rsidRPr="007D2A52">
              <w:rPr>
                <w:color w:val="333333"/>
                <w:sz w:val="28"/>
                <w:szCs w:val="28"/>
                <w:bdr w:val="none" w:sz="0" w:space="0" w:color="auto" w:frame="1"/>
                <w:lang w:val="uk-UA"/>
              </w:rPr>
              <w:t>.</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4.1. Базою оподаткування є загальна площа об'єкта житлової та нежитлової нерухомості, в т.ч. його часток.</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4.2. База оподаткування об'єктів житлової та нежитлової нерухомості, в тому числі їх часток, які перебувають у власності фізичних осіб, обчислюється контролюючим органом на підставі даних Державного реєстру речових прав на нерухоме майно, що безоплатно надаються органами державної реєстрації прав на нерухоме майно та/або на підставі оригіналів відповідних документів платника податків, зокрема документів на право власності.</w:t>
            </w:r>
          </w:p>
          <w:p w:rsidR="00EA7417" w:rsidRPr="007D2A52" w:rsidRDefault="00EA7417" w:rsidP="004B077C">
            <w:pPr>
              <w:pStyle w:val="a3"/>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4.3. База оподаткування об'єктів житлової та нежитлової нерухомості, в тому числі їх часток, що перебувають у власності юридичних осіб, обчислюється такими особами самостійно виходячи з загальної площі кожного окремого об'єкта оподаткування на підставі документів, що підтверджують право власності на такий об'єкт.</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bookmarkStart w:id="15" w:name="n8591"/>
            <w:bookmarkStart w:id="16" w:name="n6361"/>
            <w:bookmarkStart w:id="17" w:name="n8590"/>
            <w:bookmarkStart w:id="18" w:name="n11803"/>
            <w:bookmarkStart w:id="19" w:name="n11804"/>
            <w:bookmarkEnd w:id="15"/>
            <w:bookmarkEnd w:id="16"/>
            <w:bookmarkEnd w:id="17"/>
            <w:bookmarkEnd w:id="18"/>
            <w:bookmarkEnd w:id="19"/>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5. Пільги із сплати податку.</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5.1. База оподаткування об’єкта/об’єктів житлової нерухомості, в тому числі їх часток, що перебувають у власності фізичної особи - платника податку, зменшується:</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bookmarkStart w:id="20" w:name="n6364"/>
            <w:bookmarkStart w:id="21" w:name="n8592"/>
            <w:bookmarkEnd w:id="20"/>
            <w:bookmarkEnd w:id="21"/>
            <w:r w:rsidRPr="007D2A52">
              <w:rPr>
                <w:color w:val="333333"/>
                <w:sz w:val="28"/>
                <w:szCs w:val="28"/>
                <w:bdr w:val="none" w:sz="0" w:space="0" w:color="auto" w:frame="1"/>
                <w:lang w:val="uk-UA"/>
              </w:rPr>
              <w:t>а) для квартири/квартир незалежно від їх кількості - </w:t>
            </w:r>
            <w:r w:rsidRPr="007D2A52">
              <w:rPr>
                <w:rStyle w:val="aff4"/>
                <w:color w:val="333333"/>
                <w:sz w:val="28"/>
                <w:szCs w:val="28"/>
                <w:bdr w:val="none" w:sz="0" w:space="0" w:color="auto" w:frame="1"/>
                <w:lang w:val="uk-UA"/>
              </w:rPr>
              <w:t>на 60 кв. метрів</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для будинку/будинків незалежно від їх кількості - </w:t>
            </w:r>
            <w:r w:rsidRPr="007D2A52">
              <w:rPr>
                <w:rStyle w:val="aff4"/>
                <w:color w:val="333333"/>
                <w:sz w:val="28"/>
                <w:szCs w:val="28"/>
                <w:bdr w:val="none" w:sz="0" w:space="0" w:color="auto" w:frame="1"/>
                <w:lang w:val="uk-UA"/>
              </w:rPr>
              <w:t>на 120 кв. метрів</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для різних типів об’єктів житлової нерухомості, в тому числі їх часток (у разі одночасного перебування у власності платника податку квартири/квартир та житлового будинку/будинків, у тому числі їх часток), - на </w:t>
            </w:r>
            <w:r w:rsidRPr="007D2A52">
              <w:rPr>
                <w:rStyle w:val="aff4"/>
                <w:color w:val="333333"/>
                <w:sz w:val="28"/>
                <w:szCs w:val="28"/>
                <w:bdr w:val="none" w:sz="0" w:space="0" w:color="auto" w:frame="1"/>
                <w:lang w:val="uk-UA"/>
              </w:rPr>
              <w:t>180 кв. метрів</w:t>
            </w:r>
          </w:p>
          <w:p w:rsidR="00EA7417" w:rsidRDefault="00EA7417" w:rsidP="004B077C">
            <w:pPr>
              <w:pStyle w:val="a3"/>
              <w:spacing w:before="0" w:beforeAutospacing="0" w:after="0" w:afterAutospacing="0"/>
              <w:ind w:firstLine="709"/>
              <w:jc w:val="both"/>
              <w:textAlignment w:val="baseline"/>
              <w:rPr>
                <w:color w:val="333333"/>
                <w:sz w:val="28"/>
                <w:szCs w:val="28"/>
                <w:bdr w:val="none" w:sz="0" w:space="0" w:color="auto" w:frame="1"/>
                <w:lang w:val="uk-UA"/>
              </w:rPr>
            </w:pPr>
            <w:bookmarkStart w:id="22" w:name="n6366"/>
            <w:bookmarkStart w:id="23" w:name="n8595"/>
            <w:bookmarkStart w:id="24" w:name="n8596"/>
            <w:bookmarkStart w:id="25" w:name="n8594"/>
            <w:bookmarkEnd w:id="22"/>
            <w:bookmarkEnd w:id="23"/>
            <w:bookmarkEnd w:id="24"/>
            <w:bookmarkEnd w:id="25"/>
            <w:r w:rsidRPr="007D2A52">
              <w:rPr>
                <w:color w:val="333333"/>
                <w:sz w:val="28"/>
                <w:szCs w:val="28"/>
                <w:bdr w:val="none" w:sz="0" w:space="0" w:color="auto" w:frame="1"/>
                <w:lang w:val="uk-UA"/>
              </w:rPr>
              <w:t>Таке зменшення надається один раз за кожний базовий податковий (звітний) період (рік).</w:t>
            </w:r>
          </w:p>
          <w:p w:rsidR="00EA7417" w:rsidRPr="00041E36" w:rsidRDefault="00EA7417" w:rsidP="004B077C">
            <w:pPr>
              <w:pStyle w:val="rvps2"/>
              <w:shd w:val="clear" w:color="auto" w:fill="FFFFFF"/>
              <w:spacing w:before="0" w:beforeAutospacing="0" w:after="0" w:afterAutospacing="0"/>
              <w:ind w:firstLine="709"/>
              <w:jc w:val="both"/>
              <w:rPr>
                <w:color w:val="000000"/>
                <w:sz w:val="28"/>
                <w:szCs w:val="28"/>
              </w:rPr>
            </w:pPr>
            <w:bookmarkStart w:id="26" w:name="n11811"/>
            <w:bookmarkStart w:id="27" w:name="n8599"/>
            <w:bookmarkStart w:id="28" w:name="n8597"/>
            <w:bookmarkEnd w:id="26"/>
            <w:bookmarkEnd w:id="27"/>
            <w:bookmarkEnd w:id="28"/>
            <w:r>
              <w:rPr>
                <w:color w:val="000000"/>
                <w:sz w:val="28"/>
                <w:szCs w:val="28"/>
              </w:rPr>
              <w:t>5.2.</w:t>
            </w:r>
            <w:r w:rsidRPr="00041E36">
              <w:rPr>
                <w:color w:val="000000"/>
                <w:sz w:val="28"/>
                <w:szCs w:val="28"/>
              </w:rPr>
              <w:t xml:space="preserve"> Пільги з податку, передбачені підпунктами 266.4.1 </w:t>
            </w:r>
            <w:r w:rsidRPr="00041E36">
              <w:rPr>
                <w:sz w:val="28"/>
                <w:szCs w:val="28"/>
              </w:rPr>
              <w:t>та </w:t>
            </w:r>
            <w:hyperlink r:id="rId10" w:anchor="n11812" w:history="1">
              <w:r w:rsidRPr="00041E36">
                <w:rPr>
                  <w:rStyle w:val="af8"/>
                  <w:sz w:val="28"/>
                  <w:szCs w:val="28"/>
                </w:rPr>
                <w:t>266.4.2</w:t>
              </w:r>
            </w:hyperlink>
            <w:r w:rsidRPr="00041E36">
              <w:rPr>
                <w:sz w:val="28"/>
                <w:szCs w:val="28"/>
              </w:rPr>
              <w:t xml:space="preserve"> </w:t>
            </w:r>
            <w:r w:rsidRPr="00041E36">
              <w:rPr>
                <w:color w:val="000000"/>
                <w:sz w:val="28"/>
                <w:szCs w:val="28"/>
              </w:rPr>
              <w:t>Податкового кодексу України, для фізичних осіб не застосовуються до:</w:t>
            </w:r>
          </w:p>
          <w:p w:rsidR="00EA7417" w:rsidRPr="00041E36" w:rsidRDefault="00EA7417" w:rsidP="004B077C">
            <w:pPr>
              <w:pStyle w:val="rvps2"/>
              <w:numPr>
                <w:ilvl w:val="0"/>
                <w:numId w:val="4"/>
              </w:numPr>
              <w:shd w:val="clear" w:color="auto" w:fill="FFFFFF"/>
              <w:spacing w:before="0" w:beforeAutospacing="0" w:after="0" w:afterAutospacing="0"/>
              <w:ind w:left="0" w:firstLine="709"/>
              <w:jc w:val="both"/>
              <w:rPr>
                <w:color w:val="000000"/>
                <w:sz w:val="28"/>
                <w:szCs w:val="28"/>
              </w:rPr>
            </w:pPr>
            <w:bookmarkStart w:id="29" w:name="n14371"/>
            <w:bookmarkEnd w:id="29"/>
            <w:r w:rsidRPr="00041E36">
              <w:rPr>
                <w:color w:val="000000"/>
                <w:sz w:val="28"/>
                <w:szCs w:val="28"/>
              </w:rPr>
              <w:t>об’єкта/об’єктів оподаткування, якщо площа такого/таких об’єкта/об’єктів перевищує п’ятикратний розмір неоподатковуваної площі, встановленої підпунктом 266.4.1 Кодексу;</w:t>
            </w:r>
          </w:p>
          <w:p w:rsidR="00EA7417" w:rsidRPr="00041E36" w:rsidRDefault="00EA7417" w:rsidP="004B077C">
            <w:pPr>
              <w:pStyle w:val="rvps2"/>
              <w:numPr>
                <w:ilvl w:val="0"/>
                <w:numId w:val="4"/>
              </w:numPr>
              <w:shd w:val="clear" w:color="auto" w:fill="FFFFFF"/>
              <w:spacing w:before="0" w:beforeAutospacing="0" w:after="0" w:afterAutospacing="0"/>
              <w:ind w:left="0" w:firstLine="709"/>
              <w:jc w:val="both"/>
              <w:rPr>
                <w:color w:val="000000"/>
                <w:sz w:val="28"/>
                <w:szCs w:val="28"/>
              </w:rPr>
            </w:pPr>
            <w:bookmarkStart w:id="30" w:name="n14372"/>
            <w:bookmarkEnd w:id="30"/>
            <w:r w:rsidRPr="00041E36">
              <w:rPr>
                <w:color w:val="000000"/>
                <w:sz w:val="28"/>
                <w:szCs w:val="28"/>
              </w:rPr>
              <w:lastRenderedPageBreak/>
              <w:t>об’єкта/об’єктів оподаткування, що використовуються їх власниками з метою одержання доходів (здаються в оренду, лізинг, позичку, використовуються у підприємницькій діяльності).</w:t>
            </w:r>
          </w:p>
          <w:p w:rsidR="00EA7417" w:rsidRPr="001E094A" w:rsidRDefault="00EA7417" w:rsidP="004B077C">
            <w:pPr>
              <w:pStyle w:val="a3"/>
              <w:spacing w:before="0" w:beforeAutospacing="0" w:after="0" w:afterAutospacing="0"/>
              <w:ind w:firstLine="709"/>
              <w:jc w:val="both"/>
              <w:textAlignment w:val="baseline"/>
              <w:rPr>
                <w:rStyle w:val="aff4"/>
                <w:color w:val="333333"/>
                <w:sz w:val="16"/>
                <w:szCs w:val="16"/>
                <w:bdr w:val="none" w:sz="0" w:space="0" w:color="auto" w:frame="1"/>
                <w:lang w:val="uk-UA"/>
              </w:rPr>
            </w:pP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6. Ставка податку.</w:t>
            </w:r>
          </w:p>
          <w:p w:rsidR="00EA7417" w:rsidRPr="0015117C" w:rsidRDefault="00EA7417" w:rsidP="004B077C">
            <w:pPr>
              <w:pStyle w:val="rvps2"/>
              <w:shd w:val="clear" w:color="auto" w:fill="FFFFFF"/>
              <w:spacing w:before="0" w:beforeAutospacing="0" w:after="0" w:afterAutospacing="0"/>
              <w:ind w:firstLine="709"/>
              <w:jc w:val="both"/>
              <w:textAlignment w:val="baseline"/>
              <w:rPr>
                <w:color w:val="333333"/>
                <w:sz w:val="28"/>
                <w:szCs w:val="28"/>
                <w:bdr w:val="none" w:sz="0" w:space="0" w:color="auto" w:frame="1"/>
              </w:rPr>
            </w:pPr>
            <w:r w:rsidRPr="007D2A52">
              <w:rPr>
                <w:color w:val="333333"/>
                <w:sz w:val="28"/>
                <w:szCs w:val="28"/>
                <w:bdr w:val="none" w:sz="0" w:space="0" w:color="auto" w:frame="1"/>
              </w:rPr>
              <w:t xml:space="preserve">6.1. </w:t>
            </w:r>
            <w:r w:rsidRPr="0015117C">
              <w:rPr>
                <w:color w:val="333333"/>
                <w:sz w:val="28"/>
                <w:szCs w:val="28"/>
                <w:bdr w:val="none" w:sz="0" w:space="0" w:color="auto" w:frame="1"/>
              </w:rPr>
              <w:t xml:space="preserve">Ставки податку на нерухоме майно, відмінне від земельної ділянки, </w:t>
            </w:r>
            <w:r w:rsidRPr="001E094A">
              <w:rPr>
                <w:b/>
                <w:color w:val="000000"/>
                <w:sz w:val="28"/>
                <w:szCs w:val="28"/>
              </w:rPr>
              <w:t>для об’єктів житлової нерухомості</w:t>
            </w:r>
            <w:r>
              <w:rPr>
                <w:color w:val="000000"/>
                <w:sz w:val="28"/>
                <w:szCs w:val="28"/>
              </w:rPr>
              <w:t xml:space="preserve">, що перебувають у власності </w:t>
            </w:r>
            <w:r>
              <w:rPr>
                <w:sz w:val="28"/>
                <w:szCs w:val="28"/>
              </w:rPr>
              <w:t>суб’єктів господарської діяльності (</w:t>
            </w:r>
            <w:r>
              <w:rPr>
                <w:color w:val="000000"/>
                <w:sz w:val="28"/>
                <w:szCs w:val="28"/>
              </w:rPr>
              <w:t xml:space="preserve">юридичних та фізичних осіб – підприємців, фізичних осіб) в розмірі 0,5 відсотка та </w:t>
            </w:r>
            <w:r w:rsidRPr="001E094A">
              <w:rPr>
                <w:b/>
                <w:color w:val="000000"/>
                <w:sz w:val="28"/>
                <w:szCs w:val="28"/>
              </w:rPr>
              <w:t>для об’єктів нежитлової нерухомості</w:t>
            </w:r>
            <w:r>
              <w:rPr>
                <w:color w:val="000000"/>
                <w:sz w:val="28"/>
                <w:szCs w:val="28"/>
              </w:rPr>
              <w:t xml:space="preserve">, що перебувають у власності юридичних та фізичних осіб – підприємців, фізичних осіб, в розмірі 0,25 відсотка розміру мінімальної заробітної плати, встановленої законом на 1 січня звітного (податкового) року, за </w:t>
            </w:r>
            <w:smartTag w:uri="urn:schemas-microsoft-com:office:smarttags" w:element="metricconverter">
              <w:smartTagPr>
                <w:attr w:name="ProductID" w:val="1 кв. метр"/>
              </w:smartTagPr>
              <w:r>
                <w:rPr>
                  <w:color w:val="000000"/>
                  <w:sz w:val="28"/>
                  <w:szCs w:val="28"/>
                </w:rPr>
                <w:t>1 кв. метр</w:t>
              </w:r>
            </w:smartTag>
            <w:r>
              <w:rPr>
                <w:color w:val="000000"/>
                <w:sz w:val="28"/>
                <w:szCs w:val="28"/>
              </w:rPr>
              <w:t xml:space="preserve"> бази оподаткування, </w:t>
            </w:r>
            <w:r w:rsidRPr="0015117C">
              <w:rPr>
                <w:color w:val="333333"/>
                <w:sz w:val="28"/>
                <w:szCs w:val="28"/>
                <w:bdr w:val="none" w:sz="0" w:space="0" w:color="auto" w:frame="1"/>
              </w:rPr>
              <w:t>згідно з додатком 1</w:t>
            </w:r>
            <w:r>
              <w:rPr>
                <w:color w:val="333333"/>
                <w:sz w:val="28"/>
                <w:szCs w:val="28"/>
                <w:bdr w:val="none" w:sz="0" w:space="0" w:color="auto" w:frame="1"/>
              </w:rPr>
              <w:t xml:space="preserve"> до рішення сесії міської ради</w:t>
            </w:r>
            <w:r w:rsidRPr="0015117C">
              <w:rPr>
                <w:color w:val="333333"/>
                <w:sz w:val="28"/>
                <w:szCs w:val="28"/>
                <w:bdr w:val="none" w:sz="0" w:space="0" w:color="auto" w:frame="1"/>
              </w:rPr>
              <w:t>.</w:t>
            </w:r>
          </w:p>
          <w:p w:rsidR="00EA7417" w:rsidRPr="001E094A" w:rsidRDefault="00EA7417" w:rsidP="004B077C">
            <w:pPr>
              <w:pStyle w:val="a3"/>
              <w:spacing w:before="0" w:beforeAutospacing="0" w:after="0" w:afterAutospacing="0"/>
              <w:ind w:firstLine="709"/>
              <w:jc w:val="both"/>
              <w:textAlignment w:val="baseline"/>
              <w:rPr>
                <w:color w:val="333333"/>
                <w:sz w:val="16"/>
                <w:szCs w:val="16"/>
                <w:lang w:val="uk-UA"/>
              </w:rPr>
            </w:pPr>
            <w:bookmarkStart w:id="31" w:name="n8634"/>
            <w:bookmarkEnd w:id="31"/>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7. Податковий період.</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Базовий податковий (звітний) період дорівнює календарному року.</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r w:rsidRPr="007D2A52">
              <w:rPr>
                <w:rStyle w:val="aff4"/>
                <w:color w:val="333333"/>
                <w:sz w:val="28"/>
                <w:szCs w:val="28"/>
                <w:bdr w:val="none" w:sz="0" w:space="0" w:color="auto" w:frame="1"/>
                <w:lang w:val="uk-UA"/>
              </w:rPr>
              <w:t>8. Порядок обчислення суми податку.</w:t>
            </w:r>
          </w:p>
          <w:p w:rsidR="00EA7417" w:rsidRPr="007D2A52" w:rsidRDefault="00EA7417" w:rsidP="004B077C">
            <w:pPr>
              <w:pStyle w:val="rvps2"/>
              <w:shd w:val="clear" w:color="auto" w:fill="FFFFFF"/>
              <w:spacing w:before="0" w:beforeAutospacing="0" w:after="0" w:afterAutospacing="0"/>
              <w:ind w:firstLine="450"/>
              <w:jc w:val="both"/>
              <w:rPr>
                <w:color w:val="333333"/>
                <w:sz w:val="28"/>
                <w:szCs w:val="28"/>
              </w:rPr>
            </w:pPr>
            <w:r w:rsidRPr="007D2A52">
              <w:rPr>
                <w:color w:val="333333"/>
                <w:sz w:val="28"/>
                <w:szCs w:val="28"/>
                <w:bdr w:val="none" w:sz="0" w:space="0" w:color="auto" w:frame="1"/>
              </w:rPr>
              <w:t>8.1. Обчислення суми податку з об’єкта/об’єктів житлової нерухомості, які перебувають у власності фізичних осіб, здійснюється контролюючим органом у такому порядку:</w:t>
            </w:r>
            <w:r>
              <w:rPr>
                <w:color w:val="333333"/>
              </w:rPr>
              <w:t xml:space="preserve"> </w:t>
            </w:r>
          </w:p>
          <w:p w:rsidR="00EA7417" w:rsidRDefault="00EA7417" w:rsidP="004B077C">
            <w:pPr>
              <w:pStyle w:val="rvps2"/>
              <w:shd w:val="clear" w:color="auto" w:fill="FFFFFF"/>
              <w:spacing w:before="0" w:beforeAutospacing="0" w:after="0" w:afterAutospacing="0"/>
              <w:ind w:firstLine="709"/>
              <w:jc w:val="both"/>
              <w:rPr>
                <w:color w:val="000000"/>
                <w:sz w:val="28"/>
                <w:szCs w:val="28"/>
              </w:rPr>
            </w:pPr>
            <w:bookmarkStart w:id="32" w:name="n11824"/>
            <w:bookmarkEnd w:id="32"/>
            <w:r w:rsidRPr="007D2A52">
              <w:rPr>
                <w:color w:val="000000"/>
                <w:sz w:val="28"/>
                <w:szCs w:val="28"/>
              </w:rPr>
              <w:t>а) за наявності у власності платника податку одного об’єкта житлової нерухомості, в тому числі його частки, податок обчислюється, виходячи з бази оподаткування, зменшеної відповідно до </w:t>
            </w:r>
            <w:hyperlink r:id="rId11" w:anchor="n11807" w:history="1">
              <w:r w:rsidRPr="007D2A52">
                <w:rPr>
                  <w:rStyle w:val="af8"/>
                  <w:sz w:val="28"/>
                  <w:szCs w:val="28"/>
                </w:rPr>
                <w:t>підпунктів «а»</w:t>
              </w:r>
            </w:hyperlink>
            <w:r w:rsidRPr="007D2A52">
              <w:rPr>
                <w:sz w:val="28"/>
                <w:szCs w:val="28"/>
              </w:rPr>
              <w:t>, «</w:t>
            </w:r>
            <w:hyperlink r:id="rId12" w:anchor="n11808" w:history="1">
              <w:r w:rsidRPr="007D2A52">
                <w:rPr>
                  <w:rStyle w:val="af8"/>
                  <w:sz w:val="28"/>
                  <w:szCs w:val="28"/>
                </w:rPr>
                <w:t>б»</w:t>
              </w:r>
            </w:hyperlink>
            <w:r w:rsidRPr="007D2A52">
              <w:rPr>
                <w:color w:val="000000"/>
                <w:sz w:val="28"/>
                <w:szCs w:val="28"/>
              </w:rPr>
              <w:t xml:space="preserve"> або «в» пункту 5 цього Положення;</w:t>
            </w:r>
          </w:p>
          <w:p w:rsidR="00EA7417" w:rsidRDefault="00EA7417" w:rsidP="004B077C">
            <w:pPr>
              <w:pStyle w:val="a3"/>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б) за наявності у власності платника податку більше одного об’єкта житлової нерухомості одного типу, в тому числі їх часток, податок обчислюється виходячи із сумарної загальної площі таких об’єктів, зменшеної відповідно до підпунктів "а" або "б" пункту 5 цього Положення з неоподатковуваної площі таких об’єктів та відповідної ставки податку;</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за наявності у власності платника податку об’єктів житлової нерухомості різних видів, у тому числі їх часток, податок обчислюється виходячи із сумарної загальної площі таких об’єктів, зменшеної відповідно до підпункту "в" пункту 5 цього Положення з неоподатковуваної площі таких об’єктів та відповідної ставки податку;</w:t>
            </w:r>
          </w:p>
          <w:p w:rsidR="00EA7417" w:rsidRDefault="00EA7417" w:rsidP="004B077C">
            <w:pPr>
              <w:pStyle w:val="a3"/>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г) сума податку, обчислена з урахуванням підпунктів «б» і «в» цього підпункту, розподіляється контролюючим органом пропорційно до питомої ваги загальної площі кожного з об’єктів житлової нерухомості</w:t>
            </w:r>
            <w:r>
              <w:rPr>
                <w:color w:val="333333"/>
                <w:sz w:val="28"/>
                <w:szCs w:val="28"/>
                <w:bdr w:val="none" w:sz="0" w:space="0" w:color="auto" w:frame="1"/>
                <w:lang w:val="uk-UA"/>
              </w:rPr>
              <w:t>.</w:t>
            </w:r>
          </w:p>
          <w:p w:rsidR="00EA7417" w:rsidRDefault="00EA7417" w:rsidP="004B077C">
            <w:pPr>
              <w:pStyle w:val="a3"/>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Обчислення суми податку з об’єкта/об’єктів нежитлової нерухомості, які перебувають у власності фізичних осіб, здійснюється контролюючим органом за місцем податкової адреси (місцем реєстрації) власника такої нерухомості виходячи із  загальної площі кожного з об’єктів нежитлової нерухомості та відповідної ставки податку.</w:t>
            </w:r>
          </w:p>
          <w:p w:rsidR="00EA7417" w:rsidRDefault="00EA7417" w:rsidP="004B077C">
            <w:pPr>
              <w:pStyle w:val="a3"/>
              <w:spacing w:before="0" w:beforeAutospacing="0" w:after="0" w:afterAutospacing="0"/>
              <w:ind w:firstLine="709"/>
              <w:jc w:val="both"/>
              <w:textAlignment w:val="baseline"/>
              <w:rPr>
                <w:color w:val="333333"/>
                <w:sz w:val="28"/>
                <w:szCs w:val="28"/>
                <w:bdr w:val="none" w:sz="0" w:space="0" w:color="auto" w:frame="1"/>
                <w:lang w:val="uk-UA"/>
              </w:rPr>
            </w:pPr>
            <w:r>
              <w:rPr>
                <w:color w:val="333333"/>
                <w:sz w:val="28"/>
                <w:szCs w:val="28"/>
                <w:bdr w:val="none" w:sz="0" w:space="0" w:color="auto" w:frame="1"/>
                <w:lang w:val="uk-UA"/>
              </w:rPr>
              <w:t>З</w:t>
            </w:r>
            <w:r w:rsidRPr="007D2A52">
              <w:rPr>
                <w:color w:val="333333"/>
                <w:sz w:val="28"/>
                <w:szCs w:val="28"/>
                <w:bdr w:val="none" w:sz="0" w:space="0" w:color="auto" w:frame="1"/>
                <w:lang w:val="uk-UA"/>
              </w:rPr>
              <w:t>а наявності у власності платника податку об’єкта (об’єктів) житлової нерухомості, в тому числі  його частки, що перебуває у власності фізичної чи юридичної особи – платника податку, загальна площа якого перевищує 300 кв.</w:t>
            </w:r>
            <w:r>
              <w:rPr>
                <w:color w:val="333333"/>
                <w:sz w:val="28"/>
                <w:szCs w:val="28"/>
                <w:bdr w:val="none" w:sz="0" w:space="0" w:color="auto" w:frame="1"/>
                <w:lang w:val="uk-UA"/>
              </w:rPr>
              <w:t xml:space="preserve"> </w:t>
            </w:r>
            <w:r w:rsidRPr="007D2A52">
              <w:rPr>
                <w:color w:val="333333"/>
                <w:sz w:val="28"/>
                <w:szCs w:val="28"/>
                <w:bdr w:val="none" w:sz="0" w:space="0" w:color="auto" w:frame="1"/>
                <w:lang w:val="uk-UA"/>
              </w:rPr>
              <w:t>м (для квартири) та/або 500 кв.</w:t>
            </w:r>
            <w:r>
              <w:rPr>
                <w:color w:val="333333"/>
                <w:sz w:val="28"/>
                <w:szCs w:val="28"/>
                <w:bdr w:val="none" w:sz="0" w:space="0" w:color="auto" w:frame="1"/>
                <w:lang w:val="uk-UA"/>
              </w:rPr>
              <w:t xml:space="preserve"> </w:t>
            </w:r>
            <w:r w:rsidRPr="007D2A52">
              <w:rPr>
                <w:color w:val="333333"/>
                <w:sz w:val="28"/>
                <w:szCs w:val="28"/>
                <w:bdr w:val="none" w:sz="0" w:space="0" w:color="auto" w:frame="1"/>
                <w:lang w:val="uk-UA"/>
              </w:rPr>
              <w:t xml:space="preserve">м (для будинку), сума податку, розрахована відповідно до підпунктів «а» - «г» цього підпункту, збільшується на 25 000,00 </w:t>
            </w:r>
            <w:r w:rsidRPr="007D2A52">
              <w:rPr>
                <w:color w:val="333333"/>
                <w:sz w:val="28"/>
                <w:szCs w:val="28"/>
                <w:bdr w:val="none" w:sz="0" w:space="0" w:color="auto" w:frame="1"/>
                <w:lang w:val="uk-UA"/>
              </w:rPr>
              <w:lastRenderedPageBreak/>
              <w:t>грн. на рік за кожен такий об’єкт житлової нерухомості (його частку).</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bookmarkStart w:id="33" w:name="n11825"/>
            <w:bookmarkStart w:id="34" w:name="n11826"/>
            <w:bookmarkStart w:id="35" w:name="n11827"/>
            <w:bookmarkStart w:id="36" w:name="n11828"/>
            <w:bookmarkEnd w:id="33"/>
            <w:bookmarkEnd w:id="34"/>
            <w:bookmarkEnd w:id="35"/>
            <w:bookmarkEnd w:id="36"/>
            <w:r w:rsidRPr="007D2A52">
              <w:rPr>
                <w:color w:val="333333"/>
                <w:sz w:val="28"/>
                <w:szCs w:val="28"/>
                <w:bdr w:val="none" w:sz="0" w:space="0" w:color="auto" w:frame="1"/>
                <w:lang w:val="uk-UA"/>
              </w:rPr>
              <w:t>8.2. Податкове/податкові повідомлення-рішення про сплату суми/сум податку, обчисленого згідно з підпунктом 8.1 пункту 8 цього Положення, та відповідні платіжні реквізити, зокрема, органів місцевого самоврядування за місцезнаходженням кожного з об’єктів житлової та/або нежитлової нерухомості, надсилаються (вручаються) платнику податку контролюючим органом за місцем його податкової адреси (місцем реєстрації) до 1 липня року, що настає за базовим податковим (звітним) періодом (роком).</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Щодо новоствореного (нововведеного) об’єкта житлової та/або нежитлової нерухомості податок сплачується фіз. особою-платником починаючи з місяця, в якому виникло право власності на такий об’єкт.</w:t>
            </w:r>
          </w:p>
          <w:p w:rsidR="00EA7417" w:rsidRPr="007D2A52" w:rsidRDefault="00EA7417" w:rsidP="004B077C">
            <w:pPr>
              <w:pStyle w:val="rvps2"/>
              <w:shd w:val="clear" w:color="auto" w:fill="FFFFFF"/>
              <w:spacing w:before="0" w:beforeAutospacing="0" w:after="0" w:afterAutospacing="0"/>
              <w:ind w:firstLine="709"/>
              <w:jc w:val="both"/>
              <w:rPr>
                <w:color w:val="000000"/>
                <w:sz w:val="28"/>
                <w:szCs w:val="28"/>
              </w:rPr>
            </w:pPr>
            <w:bookmarkStart w:id="37" w:name="n11830"/>
            <w:bookmarkStart w:id="38" w:name="n11831"/>
            <w:bookmarkEnd w:id="37"/>
            <w:bookmarkEnd w:id="38"/>
            <w:r w:rsidRPr="007D2A52">
              <w:rPr>
                <w:color w:val="000000"/>
                <w:sz w:val="28"/>
                <w:szCs w:val="28"/>
              </w:rPr>
              <w:t>Контролюючі органи за місцем проживання (реєстрації) платників податку в десятиденний строк інформують відповідні контролюючі органи за місцезнаходженням об’єктів житлової та/або нежитлової нерухомості про надіслані (вручені) платнику податку податкові повідомлення-рішення про сплату податку у порядку, встановленому центральним органом виконавчої влади, що забезпечує формування та реалізує державну фінансову політику.</w:t>
            </w:r>
          </w:p>
          <w:p w:rsidR="00EA7417" w:rsidRDefault="00EA7417" w:rsidP="004B077C">
            <w:pPr>
              <w:pStyle w:val="rvps2"/>
              <w:shd w:val="clear" w:color="auto" w:fill="FFFFFF"/>
              <w:spacing w:before="0" w:beforeAutospacing="0" w:after="0" w:afterAutospacing="0"/>
              <w:ind w:firstLine="709"/>
              <w:jc w:val="both"/>
              <w:rPr>
                <w:color w:val="000000"/>
                <w:sz w:val="28"/>
                <w:szCs w:val="28"/>
              </w:rPr>
            </w:pPr>
            <w:bookmarkStart w:id="39" w:name="n13461"/>
            <w:bookmarkStart w:id="40" w:name="n11832"/>
            <w:bookmarkEnd w:id="39"/>
            <w:bookmarkEnd w:id="40"/>
            <w:r w:rsidRPr="007D2A52">
              <w:rPr>
                <w:color w:val="000000"/>
                <w:sz w:val="28"/>
                <w:szCs w:val="28"/>
              </w:rPr>
              <w:t>Нарахування податку та надсилання (вручення) податкових повідомлень-рішень про сплату податку фізичним особам - нерезидентам здійснюють контролюючі органи за місцезнаходженням об’єктів житлової та/або нежитлової нерухомості, що перебувають у власності таких нерезидентів.</w:t>
            </w:r>
          </w:p>
          <w:p w:rsidR="00EA7417" w:rsidRPr="00F05D17" w:rsidRDefault="00EA7417" w:rsidP="004B077C">
            <w:pPr>
              <w:pStyle w:val="a3"/>
              <w:spacing w:before="0" w:beforeAutospacing="0" w:after="0" w:afterAutospacing="0"/>
              <w:ind w:firstLine="709"/>
              <w:jc w:val="both"/>
              <w:textAlignment w:val="baseline"/>
              <w:rPr>
                <w:sz w:val="28"/>
                <w:szCs w:val="28"/>
                <w:lang w:val="uk-UA"/>
              </w:rPr>
            </w:pPr>
            <w:r w:rsidRPr="00F05D17">
              <w:rPr>
                <w:sz w:val="28"/>
                <w:szCs w:val="28"/>
                <w:bdr w:val="none" w:sz="0" w:space="0" w:color="auto" w:frame="1"/>
                <w:lang w:val="uk-UA"/>
              </w:rPr>
              <w:t xml:space="preserve">8.3. </w:t>
            </w:r>
            <w:r w:rsidRPr="00F05D17">
              <w:rPr>
                <w:sz w:val="28"/>
                <w:szCs w:val="28"/>
                <w:lang w:val="uk-UA"/>
              </w:rPr>
              <w:t>Податкове/податкові повідомлення - рішення про сплату суми/сум податку, обчисленого згідно з підпунктом 266.7.1 пункту 266.7 статті 266 Податкового кодексу, та відповідні платіжні реквізити, зокрема, органів місцевого самоврядування за місцезнаходженням кожного з об’єктів житлової та/або нежитлової нерухомості, надсилаються платнику податку контролюючим органом у порядку, визначеному </w:t>
            </w:r>
            <w:hyperlink r:id="rId13" w:anchor="n1091" w:history="1">
              <w:r w:rsidRPr="00F05D17">
                <w:rPr>
                  <w:rStyle w:val="af8"/>
                  <w:sz w:val="28"/>
                  <w:szCs w:val="28"/>
                  <w:lang w:val="uk-UA"/>
                </w:rPr>
                <w:t>статтею 42</w:t>
              </w:r>
            </w:hyperlink>
            <w:r w:rsidRPr="00F05D17">
              <w:rPr>
                <w:sz w:val="28"/>
                <w:szCs w:val="28"/>
                <w:lang w:val="uk-UA"/>
              </w:rPr>
              <w:t> цього Кодексу, до 1 липня року, що настає за базовим податковим (звітним) періодом (роком).</w:t>
            </w:r>
          </w:p>
          <w:p w:rsidR="00EA7417" w:rsidRPr="00F05D17" w:rsidRDefault="00EA7417" w:rsidP="004B077C">
            <w:pPr>
              <w:pStyle w:val="rvps2"/>
              <w:shd w:val="clear" w:color="auto" w:fill="FFFFFF"/>
              <w:spacing w:before="0" w:beforeAutospacing="0" w:after="0" w:afterAutospacing="0"/>
              <w:ind w:firstLine="450"/>
              <w:jc w:val="both"/>
              <w:rPr>
                <w:sz w:val="28"/>
                <w:szCs w:val="28"/>
              </w:rPr>
            </w:pPr>
            <w:bookmarkStart w:id="41" w:name="n17087"/>
            <w:bookmarkEnd w:id="41"/>
            <w:r w:rsidRPr="00F05D17">
              <w:rPr>
                <w:sz w:val="28"/>
                <w:szCs w:val="28"/>
              </w:rPr>
              <w:t>Щодо новоствореного (нововведеного) об’єкта житлової та/або нежитлової нерухомості податок сплачується фізичною особою-платником починаючи з місяця, в якому виникло право власності на такий об’єкт.</w:t>
            </w:r>
          </w:p>
          <w:p w:rsidR="00EA7417" w:rsidRPr="00F05D17" w:rsidRDefault="00EA7417" w:rsidP="004B077C">
            <w:pPr>
              <w:pStyle w:val="rvps2"/>
              <w:shd w:val="clear" w:color="auto" w:fill="FFFFFF"/>
              <w:spacing w:before="0" w:beforeAutospacing="0" w:after="0" w:afterAutospacing="0"/>
              <w:ind w:firstLine="450"/>
              <w:jc w:val="both"/>
              <w:rPr>
                <w:sz w:val="28"/>
                <w:szCs w:val="28"/>
              </w:rPr>
            </w:pPr>
            <w:r w:rsidRPr="00F05D17">
              <w:rPr>
                <w:sz w:val="28"/>
                <w:szCs w:val="28"/>
              </w:rPr>
              <w:t>Контролюючі органи за місцем проживання (реєстрації) платників податку в десятиденний строк інформують відповідні контролюючі органи за місцезнаходженням об’єктів житлової та/або нежитлової нерухомості про надіслані (вручені) платнику податку податкові повідомлення-рішення про сплату податку у порядку, встановленому центральним органом виконавчої влади, що забезпечує формування та реалізує державну фінансову політику.</w:t>
            </w:r>
          </w:p>
          <w:p w:rsidR="00EA7417" w:rsidRPr="00F05D17" w:rsidRDefault="00EA7417" w:rsidP="004B077C">
            <w:pPr>
              <w:pStyle w:val="rvps2"/>
              <w:shd w:val="clear" w:color="auto" w:fill="FFFFFF"/>
              <w:spacing w:before="0" w:beforeAutospacing="0" w:after="0" w:afterAutospacing="0"/>
              <w:ind w:firstLine="450"/>
              <w:jc w:val="both"/>
              <w:rPr>
                <w:sz w:val="28"/>
                <w:szCs w:val="28"/>
              </w:rPr>
            </w:pPr>
            <w:r w:rsidRPr="00F05D17">
              <w:rPr>
                <w:sz w:val="28"/>
                <w:szCs w:val="28"/>
              </w:rPr>
              <w:t>Нарахування податку та надсилання (вручення) податкових повідомлень-рішень про сплату податку фізичним особам - нерезидентам здійснюють контролюючі органи за місцезнаходженням об’єктів житлової та/або нежитлової нерухомості, що перебувають у власності таких нерезидентів.</w:t>
            </w:r>
          </w:p>
          <w:p w:rsidR="00EA7417" w:rsidRPr="00F05D17" w:rsidRDefault="00EA7417" w:rsidP="004B077C">
            <w:pPr>
              <w:pStyle w:val="rvps2"/>
              <w:shd w:val="clear" w:color="auto" w:fill="FFFFFF"/>
              <w:spacing w:before="0" w:beforeAutospacing="0" w:after="0" w:afterAutospacing="0"/>
              <w:ind w:firstLine="450"/>
              <w:jc w:val="both"/>
              <w:rPr>
                <w:sz w:val="28"/>
                <w:szCs w:val="28"/>
              </w:rPr>
            </w:pPr>
            <w:bookmarkStart w:id="42" w:name="n11833"/>
            <w:bookmarkEnd w:id="42"/>
            <w:r w:rsidRPr="00F05D17">
              <w:rPr>
                <w:sz w:val="28"/>
                <w:szCs w:val="28"/>
              </w:rPr>
              <w:t>Платники податку мають право звернутися з письмовою заявою до контролюючого органу за своєю податковою адресою для проведення звірки даних щодо:</w:t>
            </w:r>
          </w:p>
          <w:p w:rsidR="00EA7417" w:rsidRPr="00F05D17" w:rsidRDefault="00EA7417" w:rsidP="004B077C">
            <w:pPr>
              <w:pStyle w:val="rvps2"/>
              <w:shd w:val="clear" w:color="auto" w:fill="FFFFFF"/>
              <w:spacing w:before="0" w:beforeAutospacing="0" w:after="0" w:afterAutospacing="0"/>
              <w:ind w:firstLine="450"/>
              <w:jc w:val="both"/>
              <w:rPr>
                <w:sz w:val="28"/>
                <w:szCs w:val="28"/>
              </w:rPr>
            </w:pPr>
            <w:r w:rsidRPr="00F05D17">
              <w:rPr>
                <w:sz w:val="28"/>
                <w:szCs w:val="28"/>
              </w:rPr>
              <w:t xml:space="preserve">об’єктів житлової та/або нежитлової нерухомості, в тому числі їх часток, </w:t>
            </w:r>
            <w:r w:rsidRPr="00F05D17">
              <w:rPr>
                <w:sz w:val="28"/>
                <w:szCs w:val="28"/>
              </w:rPr>
              <w:lastRenderedPageBreak/>
              <w:t>що перебувають у власності платника податку;</w:t>
            </w:r>
          </w:p>
          <w:p w:rsidR="00EA7417" w:rsidRPr="00F05D17" w:rsidRDefault="00EA7417" w:rsidP="004B077C">
            <w:pPr>
              <w:pStyle w:val="rvps2"/>
              <w:shd w:val="clear" w:color="auto" w:fill="FFFFFF"/>
              <w:spacing w:before="0" w:beforeAutospacing="0" w:after="0" w:afterAutospacing="0"/>
              <w:ind w:firstLine="450"/>
              <w:jc w:val="both"/>
              <w:rPr>
                <w:sz w:val="28"/>
                <w:szCs w:val="28"/>
              </w:rPr>
            </w:pPr>
            <w:r w:rsidRPr="00F05D17">
              <w:rPr>
                <w:sz w:val="28"/>
                <w:szCs w:val="28"/>
              </w:rPr>
              <w:t>розміру загальної площі об’єктів житлової та/або нежитлової нерухомості, що перебувають у власності платника податку;</w:t>
            </w:r>
          </w:p>
          <w:p w:rsidR="00EA7417" w:rsidRPr="00F05D17" w:rsidRDefault="00EA7417" w:rsidP="004B077C">
            <w:pPr>
              <w:pStyle w:val="rvps2"/>
              <w:shd w:val="clear" w:color="auto" w:fill="FFFFFF"/>
              <w:spacing w:before="0" w:beforeAutospacing="0" w:after="0" w:afterAutospacing="0"/>
              <w:ind w:firstLine="450"/>
              <w:jc w:val="both"/>
              <w:rPr>
                <w:sz w:val="28"/>
                <w:szCs w:val="28"/>
              </w:rPr>
            </w:pPr>
            <w:r w:rsidRPr="00F05D17">
              <w:rPr>
                <w:sz w:val="28"/>
                <w:szCs w:val="28"/>
              </w:rPr>
              <w:t>права на користування пільгою із сплати податку;</w:t>
            </w:r>
          </w:p>
          <w:p w:rsidR="00EA7417" w:rsidRPr="00F05D17" w:rsidRDefault="00EA7417" w:rsidP="004B077C">
            <w:pPr>
              <w:pStyle w:val="rvps2"/>
              <w:shd w:val="clear" w:color="auto" w:fill="FFFFFF"/>
              <w:spacing w:before="0" w:beforeAutospacing="0" w:after="0" w:afterAutospacing="0"/>
              <w:ind w:firstLine="450"/>
              <w:jc w:val="both"/>
              <w:rPr>
                <w:sz w:val="28"/>
                <w:szCs w:val="28"/>
              </w:rPr>
            </w:pPr>
            <w:r w:rsidRPr="00F05D17">
              <w:rPr>
                <w:sz w:val="28"/>
                <w:szCs w:val="28"/>
              </w:rPr>
              <w:t>розміру ставки податку;</w:t>
            </w:r>
          </w:p>
          <w:p w:rsidR="00EA7417" w:rsidRPr="00F05D17" w:rsidRDefault="00EA7417" w:rsidP="004B077C">
            <w:pPr>
              <w:pStyle w:val="rvps2"/>
              <w:shd w:val="clear" w:color="auto" w:fill="FFFFFF"/>
              <w:spacing w:before="0" w:beforeAutospacing="0" w:after="0" w:afterAutospacing="0"/>
              <w:ind w:firstLine="450"/>
              <w:jc w:val="both"/>
              <w:rPr>
                <w:sz w:val="28"/>
                <w:szCs w:val="28"/>
              </w:rPr>
            </w:pPr>
            <w:r w:rsidRPr="00F05D17">
              <w:rPr>
                <w:sz w:val="28"/>
                <w:szCs w:val="28"/>
              </w:rPr>
              <w:t>нарахованої суми податку.</w:t>
            </w:r>
          </w:p>
          <w:p w:rsidR="00EA7417" w:rsidRPr="006C6807" w:rsidRDefault="00EA7417" w:rsidP="004B077C">
            <w:pPr>
              <w:pStyle w:val="rvps2"/>
              <w:shd w:val="clear" w:color="auto" w:fill="FFFFFF"/>
              <w:spacing w:before="0" w:beforeAutospacing="0" w:after="0" w:afterAutospacing="0"/>
              <w:ind w:firstLine="450"/>
              <w:jc w:val="both"/>
              <w:rPr>
                <w:sz w:val="28"/>
                <w:szCs w:val="28"/>
              </w:rPr>
            </w:pPr>
            <w:r w:rsidRPr="00F05D17">
              <w:rPr>
                <w:sz w:val="28"/>
                <w:szCs w:val="28"/>
              </w:rPr>
              <w:t>У разі виявлення розбіжностей між даними контролюючих органів та даними, підтвердженими платником податку на підставі оригіналів відповідних документів, зокрема документів на право власності, контролюючий орган за своєю податковою адресою платника податку проводить перерахунок суми податку і надсилає (вручає) йому нове податкове повідомлення-рішення. Попереднє податкове повідомлення-рішення вважається скасованим (відкликаним).</w:t>
            </w:r>
          </w:p>
          <w:p w:rsidR="00EA7417" w:rsidRPr="007D2A52" w:rsidRDefault="00EA7417" w:rsidP="004B077C">
            <w:pPr>
              <w:pStyle w:val="rvps2"/>
              <w:shd w:val="clear" w:color="auto" w:fill="FFFFFF"/>
              <w:spacing w:before="0" w:beforeAutospacing="0" w:after="0" w:afterAutospacing="0"/>
              <w:ind w:firstLine="709"/>
              <w:jc w:val="both"/>
              <w:rPr>
                <w:color w:val="000000"/>
                <w:sz w:val="28"/>
                <w:szCs w:val="28"/>
              </w:rPr>
            </w:pPr>
            <w:bookmarkStart w:id="43" w:name="n17088"/>
            <w:bookmarkEnd w:id="43"/>
            <w:r w:rsidRPr="007D2A52">
              <w:rPr>
                <w:color w:val="000000"/>
                <w:sz w:val="28"/>
                <w:szCs w:val="28"/>
              </w:rPr>
              <w:t xml:space="preserve">8.4. Органи державної реєстрації прав на нерухоме майно, а також органи, що здійснюють реєстрацію місця проживання фізичних осіб, зобов’язані щокварталу у 15-денний строк після закінчення податкового (звітного) кварталу подавати контролюючим органам відомості, необхідні для розрахунку та справляння податку фізичними та юридичними особами, за місцем розташування такого об’єкта нерухомого майна станом на перше число відповідного кварталу </w:t>
            </w:r>
            <w:r w:rsidRPr="007D2A52">
              <w:rPr>
                <w:sz w:val="28"/>
                <w:szCs w:val="28"/>
              </w:rPr>
              <w:t>в </w:t>
            </w:r>
            <w:hyperlink r:id="rId14" w:anchor="n9" w:tgtFrame="_blank" w:history="1">
              <w:r w:rsidRPr="007D2A52">
                <w:rPr>
                  <w:rStyle w:val="af8"/>
                  <w:sz w:val="28"/>
                  <w:szCs w:val="28"/>
                </w:rPr>
                <w:t>порядку</w:t>
              </w:r>
            </w:hyperlink>
            <w:r w:rsidRPr="007D2A52">
              <w:rPr>
                <w:color w:val="000000"/>
                <w:sz w:val="28"/>
                <w:szCs w:val="28"/>
              </w:rPr>
              <w:t>, визначеному Кабінетом Міністрів України.</w:t>
            </w:r>
          </w:p>
          <w:p w:rsidR="00EA7417" w:rsidRPr="00F05D17" w:rsidRDefault="00EA7417" w:rsidP="004B077C">
            <w:pPr>
              <w:pStyle w:val="rvps2"/>
              <w:shd w:val="clear" w:color="auto" w:fill="FFFFFF"/>
              <w:spacing w:before="0" w:beforeAutospacing="0" w:after="0" w:afterAutospacing="0"/>
              <w:ind w:firstLine="709"/>
              <w:jc w:val="both"/>
              <w:rPr>
                <w:sz w:val="28"/>
                <w:szCs w:val="28"/>
              </w:rPr>
            </w:pPr>
            <w:r w:rsidRPr="00F05D17">
              <w:rPr>
                <w:sz w:val="28"/>
                <w:szCs w:val="28"/>
              </w:rPr>
              <w:t>8.5. Платники податку - юридичні особи самостійно обчислюють суму податку станом на 1 січня звітного року і не пізніше 20 лютого цього ж року подають контролюючому органу за місцезнаходженням об’єкта/об’єктів оподаткування декларацію за </w:t>
            </w:r>
            <w:hyperlink r:id="rId15" w:anchor="n15" w:tgtFrame="_blank" w:history="1">
              <w:r w:rsidRPr="00F05D17">
                <w:rPr>
                  <w:rStyle w:val="af8"/>
                  <w:sz w:val="28"/>
                  <w:szCs w:val="28"/>
                </w:rPr>
                <w:t>формою</w:t>
              </w:r>
            </w:hyperlink>
            <w:r w:rsidRPr="00F05D17">
              <w:rPr>
                <w:sz w:val="28"/>
                <w:szCs w:val="28"/>
              </w:rPr>
              <w:t>, встановленою у порядку, передбаченому </w:t>
            </w:r>
            <w:hyperlink r:id="rId16" w:anchor="n1144" w:history="1">
              <w:r w:rsidRPr="00F05D17">
                <w:rPr>
                  <w:rStyle w:val="af8"/>
                  <w:sz w:val="28"/>
                  <w:szCs w:val="28"/>
                </w:rPr>
                <w:t>статтею 46</w:t>
              </w:r>
            </w:hyperlink>
            <w:r w:rsidRPr="00F05D17">
              <w:rPr>
                <w:sz w:val="28"/>
                <w:szCs w:val="28"/>
              </w:rPr>
              <w:t> цього Кодексу, з розбивкою річної суми рівними частками поквартально.</w:t>
            </w:r>
          </w:p>
          <w:p w:rsidR="00EA7417" w:rsidRPr="006C6807" w:rsidRDefault="00EA7417" w:rsidP="004B077C">
            <w:pPr>
              <w:pStyle w:val="rvps2"/>
              <w:shd w:val="clear" w:color="auto" w:fill="FFFFFF"/>
              <w:spacing w:before="0" w:beforeAutospacing="0" w:after="0" w:afterAutospacing="0"/>
              <w:ind w:firstLine="450"/>
              <w:jc w:val="both"/>
              <w:rPr>
                <w:sz w:val="28"/>
                <w:szCs w:val="28"/>
              </w:rPr>
            </w:pPr>
            <w:bookmarkStart w:id="44" w:name="n11842"/>
            <w:bookmarkEnd w:id="44"/>
            <w:r w:rsidRPr="00F05D17">
              <w:rPr>
                <w:sz w:val="28"/>
                <w:szCs w:val="28"/>
              </w:rPr>
              <w:t>Щодо новоствореного (нововведеного) об’єкта житлової та/або нежитлової нерухомості декларація юридичною особою - платником подається протягом 30 календарних днів з дня виникнення права власності на такий об’єкт, а податок сплачується починаючи з місяця, в якому виникло право власності на такий об’єкт.</w:t>
            </w:r>
          </w:p>
          <w:p w:rsidR="00EA7417" w:rsidRPr="007D2A52" w:rsidRDefault="00EA7417" w:rsidP="004B077C">
            <w:pPr>
              <w:pStyle w:val="rvps2"/>
              <w:shd w:val="clear" w:color="auto" w:fill="FFFFFF"/>
              <w:spacing w:before="0" w:beforeAutospacing="0" w:after="0" w:afterAutospacing="0"/>
              <w:ind w:firstLine="709"/>
              <w:jc w:val="both"/>
              <w:rPr>
                <w:color w:val="000000"/>
                <w:sz w:val="28"/>
                <w:szCs w:val="28"/>
              </w:rPr>
            </w:pPr>
            <w:bookmarkStart w:id="45" w:name="n17091"/>
            <w:bookmarkEnd w:id="45"/>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9. Порядок обчислення сум податку в разі зміни власника об’єкта оподаткування податком.</w:t>
            </w:r>
          </w:p>
          <w:p w:rsidR="00EA7417" w:rsidRPr="007D2A52" w:rsidRDefault="00EA7417" w:rsidP="004B077C">
            <w:pPr>
              <w:pStyle w:val="a3"/>
              <w:spacing w:before="0" w:beforeAutospacing="0" w:after="0" w:afterAutospacing="0"/>
              <w:ind w:firstLine="709"/>
              <w:jc w:val="both"/>
              <w:textAlignment w:val="baseline"/>
              <w:rPr>
                <w:color w:val="000000"/>
                <w:sz w:val="28"/>
                <w:szCs w:val="28"/>
                <w:lang w:val="uk-UA"/>
              </w:rPr>
            </w:pPr>
            <w:r w:rsidRPr="007D2A52">
              <w:rPr>
                <w:color w:val="333333"/>
                <w:sz w:val="28"/>
                <w:szCs w:val="28"/>
                <w:bdr w:val="none" w:sz="0" w:space="0" w:color="auto" w:frame="1"/>
                <w:lang w:val="uk-UA"/>
              </w:rPr>
              <w:t xml:space="preserve">9.1. </w:t>
            </w:r>
            <w:bookmarkStart w:id="46" w:name="n11844"/>
            <w:bookmarkEnd w:id="46"/>
            <w:r w:rsidRPr="007D2A52">
              <w:rPr>
                <w:color w:val="000000"/>
                <w:sz w:val="28"/>
                <w:szCs w:val="28"/>
                <w:lang w:val="uk-UA"/>
              </w:rPr>
              <w:t>У разі переходу права власності на об’єкт оподаткування від одного власника до іншого протягом календарного року податок обчислюється для попереднього власника за період з 1 січня цього року до початку того місяця, в якому припинилося право власності на зазначений об’єкт оподаткування, а для нового власника - починаючи з місяця, в якому він набув право власності.</w:t>
            </w:r>
          </w:p>
          <w:p w:rsidR="00EA7417" w:rsidRPr="007D2A52" w:rsidRDefault="00EA7417" w:rsidP="004B077C">
            <w:pPr>
              <w:pStyle w:val="rvps2"/>
              <w:shd w:val="clear" w:color="auto" w:fill="FFFFFF"/>
              <w:spacing w:before="0" w:beforeAutospacing="0" w:after="0" w:afterAutospacing="0"/>
              <w:ind w:firstLine="709"/>
              <w:jc w:val="both"/>
              <w:rPr>
                <w:color w:val="000000"/>
                <w:sz w:val="28"/>
                <w:szCs w:val="28"/>
              </w:rPr>
            </w:pPr>
            <w:bookmarkStart w:id="47" w:name="n14374"/>
            <w:bookmarkStart w:id="48" w:name="n11845"/>
            <w:bookmarkEnd w:id="47"/>
            <w:bookmarkEnd w:id="48"/>
            <w:r w:rsidRPr="007D2A52">
              <w:rPr>
                <w:color w:val="000000"/>
                <w:sz w:val="28"/>
                <w:szCs w:val="28"/>
              </w:rPr>
              <w:t>9.2. Контролюючий орган надсилає податкове повідомлення-рішення новому власнику після отримання інформації про перехід права власності.</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10. Порядок сплати податку.</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10.1. Податок сплачується за місцем розташування об’єкта оподаткування і  зараховується до відповідного бюджету згідно з положеннями Бюджетного кодексу України.</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11. Строки сплати податку.</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11.1 Податкове зобов’язання за звітний рік з податку сплачується:</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фізичними особами - протягом 60 днів з дня вручення податкового повідомлення-рішення;</w:t>
            </w:r>
          </w:p>
          <w:p w:rsidR="00EA7417" w:rsidRPr="007D2A52" w:rsidRDefault="00EA7417" w:rsidP="004B077C">
            <w:pPr>
              <w:pStyle w:val="a3"/>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юридичними особами - авансовими внесками щокварталу до 30 числа місяця, що наступає за звітним кварталом, які відображаються в річній податковій декларації.</w:t>
            </w:r>
          </w:p>
        </w:tc>
      </w:tr>
    </w:tbl>
    <w:p w:rsidR="00EA7417" w:rsidRPr="007D2A52" w:rsidRDefault="00EA7417" w:rsidP="00EA7417">
      <w:pPr>
        <w:pStyle w:val="rvps2"/>
        <w:shd w:val="clear" w:color="auto" w:fill="FFFFFF"/>
        <w:spacing w:before="0" w:beforeAutospacing="0" w:after="0" w:afterAutospacing="0"/>
        <w:ind w:firstLine="709"/>
        <w:jc w:val="both"/>
        <w:rPr>
          <w:sz w:val="28"/>
          <w:szCs w:val="28"/>
        </w:rPr>
      </w:pPr>
      <w:r w:rsidRPr="007D2A52">
        <w:rPr>
          <w:sz w:val="28"/>
          <w:szCs w:val="28"/>
        </w:rPr>
        <w:lastRenderedPageBreak/>
        <w:t> </w:t>
      </w:r>
      <w:bookmarkStart w:id="49" w:name="n14903"/>
      <w:bookmarkEnd w:id="49"/>
      <w:r w:rsidRPr="007D2A52">
        <w:rPr>
          <w:sz w:val="28"/>
          <w:szCs w:val="28"/>
        </w:rPr>
        <w:t>У разі якщо контролюючий орган не надіслав (не вручив) податкове/податкові повідомлення-рішення у строки, встановлені </w:t>
      </w:r>
      <w:hyperlink r:id="rId17" w:anchor="n11829" w:history="1">
        <w:r w:rsidRPr="007D2A52">
          <w:rPr>
            <w:rStyle w:val="af8"/>
            <w:sz w:val="28"/>
            <w:szCs w:val="28"/>
          </w:rPr>
          <w:t>підпунктом 266.7.2</w:t>
        </w:r>
      </w:hyperlink>
      <w:r w:rsidRPr="007D2A52">
        <w:rPr>
          <w:sz w:val="28"/>
          <w:szCs w:val="28"/>
        </w:rPr>
        <w:t> пункту 266.7 статті 266 Податкового кодексу, фізичні особи звільняються від відповідальності, передбаченої цим Кодексом за несвоєчасну сплату податкового зобов’язання.</w:t>
      </w:r>
    </w:p>
    <w:p w:rsidR="00EA7417" w:rsidRPr="007D2A52" w:rsidRDefault="00EA7417" w:rsidP="00EA7417">
      <w:pPr>
        <w:pStyle w:val="rvps2"/>
        <w:shd w:val="clear" w:color="auto" w:fill="FFFFFF"/>
        <w:spacing w:before="0" w:beforeAutospacing="0" w:after="0" w:afterAutospacing="0"/>
        <w:ind w:firstLine="709"/>
        <w:jc w:val="both"/>
        <w:rPr>
          <w:sz w:val="28"/>
          <w:szCs w:val="28"/>
        </w:rPr>
      </w:pPr>
      <w:bookmarkStart w:id="50" w:name="n14905"/>
      <w:bookmarkEnd w:id="50"/>
      <w:r w:rsidRPr="007D2A52">
        <w:rPr>
          <w:sz w:val="28"/>
          <w:szCs w:val="28"/>
        </w:rPr>
        <w:t>Податкове зобов’язання з цього податку може бути нарахован</w:t>
      </w:r>
      <w:r>
        <w:rPr>
          <w:sz w:val="28"/>
          <w:szCs w:val="28"/>
        </w:rPr>
        <w:t>е</w:t>
      </w:r>
      <w:r w:rsidRPr="007D2A52">
        <w:rPr>
          <w:sz w:val="28"/>
          <w:szCs w:val="28"/>
        </w:rPr>
        <w:t xml:space="preserve"> за податкові (звітні) періоди (роки) в межах строків, визначених </w:t>
      </w:r>
      <w:hyperlink r:id="rId18" w:anchor="n2288" w:history="1">
        <w:r w:rsidRPr="007D2A52">
          <w:rPr>
            <w:rStyle w:val="af8"/>
            <w:sz w:val="28"/>
            <w:szCs w:val="28"/>
          </w:rPr>
          <w:t>пунктом 102.1</w:t>
        </w:r>
      </w:hyperlink>
      <w:r w:rsidRPr="007D2A52">
        <w:rPr>
          <w:sz w:val="28"/>
          <w:szCs w:val="28"/>
        </w:rPr>
        <w:t> статті 102 Податкового кодексу.</w:t>
      </w:r>
    </w:p>
    <w:p w:rsidR="00EA7417" w:rsidRPr="007D2A52" w:rsidRDefault="00EA7417" w:rsidP="00EA7417">
      <w:pPr>
        <w:pStyle w:val="a3"/>
        <w:shd w:val="clear" w:color="auto" w:fill="FFFFFF"/>
        <w:spacing w:before="0" w:beforeAutospacing="0" w:after="0" w:afterAutospacing="0"/>
        <w:ind w:firstLine="709"/>
        <w:jc w:val="both"/>
        <w:textAlignment w:val="baseline"/>
        <w:rPr>
          <w:rStyle w:val="aff4"/>
          <w:color w:val="333333"/>
          <w:sz w:val="28"/>
          <w:szCs w:val="28"/>
          <w:bdr w:val="none" w:sz="0" w:space="0" w:color="auto" w:frame="1"/>
          <w:lang w:val="uk-UA"/>
        </w:rPr>
      </w:pPr>
      <w:bookmarkStart w:id="51" w:name="n14902"/>
      <w:bookmarkEnd w:id="51"/>
    </w:p>
    <w:p w:rsidR="00EA7417" w:rsidRPr="007D2A52" w:rsidRDefault="00EA7417" w:rsidP="00EA7417">
      <w:pPr>
        <w:pStyle w:val="a3"/>
        <w:shd w:val="clear" w:color="auto" w:fill="FFFFFF"/>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12. Податковий обов’язок</w:t>
      </w:r>
    </w:p>
    <w:p w:rsidR="00EA7417" w:rsidRPr="007D2A52" w:rsidRDefault="00EA7417" w:rsidP="00EA7417">
      <w:pPr>
        <w:pStyle w:val="a3"/>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12.1. Податковим обов’язком визначається обов’язок платника сплатити суму податку в порядку і строки, визначені Податковим Кодексом України та цим Положенням.</w:t>
      </w:r>
    </w:p>
    <w:p w:rsidR="00EA7417" w:rsidRPr="007D2A52" w:rsidRDefault="00EA7417" w:rsidP="00EA7417">
      <w:pPr>
        <w:pStyle w:val="a3"/>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12.2. Податковий обов’язок виникає у платника за кожним податком і збором.</w:t>
      </w:r>
    </w:p>
    <w:p w:rsidR="00EA7417" w:rsidRPr="007D2A52" w:rsidRDefault="00EA7417" w:rsidP="00EA7417">
      <w:pPr>
        <w:pStyle w:val="a3"/>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12.3. Податковий обов’язок є безумовним і першочерговим стосовно інших неподаткових обов’язків платника податків, крім випадків передбачених Податковим Кодексом України.</w:t>
      </w:r>
    </w:p>
    <w:p w:rsidR="00EA7417" w:rsidRPr="007D2A52" w:rsidRDefault="00EA7417" w:rsidP="00EA7417">
      <w:pPr>
        <w:pStyle w:val="a3"/>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12.4. Виконання податкового обов’язку може здійснюватися платником податку самостійно або за допомогою свого представника чи податкового агента.</w:t>
      </w:r>
    </w:p>
    <w:p w:rsidR="00EA7417" w:rsidRPr="007D2A52" w:rsidRDefault="00EA7417" w:rsidP="00EA7417">
      <w:pPr>
        <w:pStyle w:val="a3"/>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12.5. Відповідальність за невиконання або неналежне виконання податкового обов’язку несе платник податків, крім випадків, визначених Податковим Кодексом України.</w:t>
      </w:r>
    </w:p>
    <w:p w:rsidR="00EA7417" w:rsidRPr="007D2A52" w:rsidRDefault="00EA7417" w:rsidP="00EA7417">
      <w:pPr>
        <w:pStyle w:val="a3"/>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p>
    <w:p w:rsidR="00EA7417" w:rsidRPr="007D2A52" w:rsidRDefault="00EA7417" w:rsidP="00EA7417">
      <w:pPr>
        <w:pStyle w:val="a3"/>
        <w:shd w:val="clear" w:color="auto" w:fill="FFFFFF"/>
        <w:spacing w:before="0" w:beforeAutospacing="0" w:after="0" w:afterAutospacing="0"/>
        <w:ind w:firstLine="709"/>
        <w:jc w:val="both"/>
        <w:textAlignment w:val="baseline"/>
        <w:rPr>
          <w:color w:val="333333"/>
          <w:sz w:val="28"/>
          <w:szCs w:val="28"/>
          <w:lang w:val="uk-UA"/>
        </w:rPr>
      </w:pPr>
      <w:r w:rsidRPr="007D2A52">
        <w:rPr>
          <w:rStyle w:val="aff4"/>
          <w:color w:val="333333"/>
          <w:sz w:val="28"/>
          <w:szCs w:val="28"/>
          <w:bdr w:val="none" w:sz="0" w:space="0" w:color="auto" w:frame="1"/>
          <w:lang w:val="uk-UA"/>
        </w:rPr>
        <w:t>13. Контроль</w:t>
      </w:r>
    </w:p>
    <w:p w:rsidR="00EA7417" w:rsidRPr="007D2A52" w:rsidRDefault="00EA7417" w:rsidP="00EA7417">
      <w:pPr>
        <w:pStyle w:val="a3"/>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13.1. Контроль за повнотою та своєчасністю перерахування податку міського бюджету здійснює </w:t>
      </w:r>
      <w:r w:rsidRPr="007D2A52">
        <w:rPr>
          <w:rStyle w:val="aff4"/>
          <w:color w:val="333333"/>
          <w:sz w:val="28"/>
          <w:szCs w:val="28"/>
          <w:bdr w:val="none" w:sz="0" w:space="0" w:color="auto" w:frame="1"/>
          <w:lang w:val="uk-UA"/>
        </w:rPr>
        <w:t xml:space="preserve">Обухівське </w:t>
      </w:r>
      <w:r>
        <w:rPr>
          <w:rStyle w:val="aff4"/>
          <w:color w:val="333333"/>
          <w:sz w:val="28"/>
          <w:szCs w:val="28"/>
          <w:bdr w:val="none" w:sz="0" w:space="0" w:color="auto" w:frame="1"/>
          <w:lang w:val="uk-UA"/>
        </w:rPr>
        <w:t xml:space="preserve">ДПІ </w:t>
      </w:r>
      <w:r w:rsidRPr="007D2A52">
        <w:rPr>
          <w:rStyle w:val="aff4"/>
          <w:color w:val="333333"/>
          <w:sz w:val="28"/>
          <w:szCs w:val="28"/>
          <w:bdr w:val="none" w:sz="0" w:space="0" w:color="auto" w:frame="1"/>
          <w:lang w:val="uk-UA"/>
        </w:rPr>
        <w:t>ГУ Д</w:t>
      </w:r>
      <w:r>
        <w:rPr>
          <w:rStyle w:val="aff4"/>
          <w:color w:val="333333"/>
          <w:sz w:val="28"/>
          <w:szCs w:val="28"/>
          <w:bdr w:val="none" w:sz="0" w:space="0" w:color="auto" w:frame="1"/>
          <w:lang w:val="uk-UA"/>
        </w:rPr>
        <w:t>П</w:t>
      </w:r>
      <w:r w:rsidRPr="007D2A52">
        <w:rPr>
          <w:rStyle w:val="aff4"/>
          <w:color w:val="333333"/>
          <w:sz w:val="28"/>
          <w:szCs w:val="28"/>
          <w:bdr w:val="none" w:sz="0" w:space="0" w:color="auto" w:frame="1"/>
          <w:lang w:val="uk-UA"/>
        </w:rPr>
        <w:t>С у Київській області.</w:t>
      </w:r>
    </w:p>
    <w:p w:rsidR="00EA7417" w:rsidRPr="007D2A52" w:rsidRDefault="00EA7417" w:rsidP="00EA7417">
      <w:pPr>
        <w:pStyle w:val="a3"/>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p>
    <w:p w:rsidR="00EA7417" w:rsidRPr="007D2A52" w:rsidRDefault="00EA7417" w:rsidP="00EA7417">
      <w:pPr>
        <w:pStyle w:val="a3"/>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rPr>
        <w:t> </w:t>
      </w:r>
    </w:p>
    <w:p w:rsidR="00EA7417" w:rsidRPr="008F6ECF" w:rsidRDefault="00EA7417" w:rsidP="00EA7417">
      <w:pPr>
        <w:pStyle w:val="a3"/>
        <w:shd w:val="clear" w:color="auto" w:fill="FFFFFF"/>
        <w:spacing w:before="0" w:beforeAutospacing="0" w:after="0" w:afterAutospacing="0"/>
        <w:textAlignment w:val="baseline"/>
        <w:rPr>
          <w:rStyle w:val="aff4"/>
          <w:b w:val="0"/>
          <w:color w:val="333333"/>
          <w:sz w:val="28"/>
          <w:szCs w:val="28"/>
          <w:bdr w:val="none" w:sz="0" w:space="0" w:color="auto" w:frame="1"/>
          <w:lang w:val="uk-UA"/>
        </w:rPr>
      </w:pPr>
      <w:r w:rsidRPr="008F6ECF">
        <w:rPr>
          <w:rStyle w:val="aff4"/>
          <w:color w:val="333333"/>
          <w:sz w:val="28"/>
          <w:szCs w:val="28"/>
          <w:bdr w:val="none" w:sz="0" w:space="0" w:color="auto" w:frame="1"/>
          <w:lang w:val="uk-UA"/>
        </w:rPr>
        <w:t>Секретар міської ради                                                                 С.М.</w:t>
      </w:r>
      <w:proofErr w:type="spellStart"/>
      <w:r w:rsidRPr="008F6ECF">
        <w:rPr>
          <w:rStyle w:val="aff4"/>
          <w:color w:val="333333"/>
          <w:sz w:val="28"/>
          <w:szCs w:val="28"/>
          <w:bdr w:val="none" w:sz="0" w:space="0" w:color="auto" w:frame="1"/>
          <w:lang w:val="uk-UA"/>
        </w:rPr>
        <w:t>Клочко</w:t>
      </w:r>
      <w:proofErr w:type="spellEnd"/>
    </w:p>
    <w:p w:rsidR="00EA7417" w:rsidRPr="008F6ECF" w:rsidRDefault="00EA7417" w:rsidP="00EA7417">
      <w:pPr>
        <w:pStyle w:val="a3"/>
        <w:shd w:val="clear" w:color="auto" w:fill="FFFFFF"/>
        <w:spacing w:before="0" w:beforeAutospacing="0" w:after="0" w:afterAutospacing="0"/>
        <w:textAlignment w:val="baseline"/>
        <w:rPr>
          <w:rStyle w:val="aff4"/>
          <w:b w:val="0"/>
          <w:color w:val="333333"/>
          <w:sz w:val="28"/>
          <w:szCs w:val="28"/>
          <w:bdr w:val="none" w:sz="0" w:space="0" w:color="auto" w:frame="1"/>
          <w:lang w:val="uk-UA"/>
        </w:rPr>
      </w:pPr>
    </w:p>
    <w:p w:rsidR="00EA7417" w:rsidRPr="008F6ECF" w:rsidRDefault="00EA7417" w:rsidP="00EA7417">
      <w:pPr>
        <w:pStyle w:val="a3"/>
        <w:shd w:val="clear" w:color="auto" w:fill="FFFFFF"/>
        <w:spacing w:before="0" w:beforeAutospacing="0" w:after="0" w:afterAutospacing="0"/>
        <w:textAlignment w:val="baseline"/>
        <w:rPr>
          <w:rStyle w:val="aff4"/>
          <w:b w:val="0"/>
          <w:color w:val="333333"/>
          <w:sz w:val="28"/>
          <w:szCs w:val="28"/>
          <w:bdr w:val="none" w:sz="0" w:space="0" w:color="auto" w:frame="1"/>
          <w:lang w:val="uk-UA"/>
        </w:rPr>
      </w:pPr>
    </w:p>
    <w:p w:rsidR="00EA7417" w:rsidRPr="008F6ECF" w:rsidRDefault="00EA7417" w:rsidP="00EA7417">
      <w:pPr>
        <w:pStyle w:val="a3"/>
        <w:shd w:val="clear" w:color="auto" w:fill="FFFFFF"/>
        <w:spacing w:before="0" w:beforeAutospacing="0" w:after="0" w:afterAutospacing="0"/>
        <w:textAlignment w:val="baseline"/>
        <w:rPr>
          <w:rStyle w:val="aff4"/>
          <w:b w:val="0"/>
          <w:color w:val="333333"/>
          <w:sz w:val="28"/>
          <w:szCs w:val="28"/>
          <w:bdr w:val="none" w:sz="0" w:space="0" w:color="auto" w:frame="1"/>
          <w:lang w:val="uk-UA"/>
        </w:rPr>
      </w:pPr>
    </w:p>
    <w:p w:rsidR="00D63479" w:rsidRPr="00EA7417" w:rsidRDefault="00EA7417" w:rsidP="00EA7417">
      <w:pPr>
        <w:pStyle w:val="a3"/>
        <w:shd w:val="clear" w:color="auto" w:fill="FFFFFF"/>
        <w:spacing w:before="0" w:beforeAutospacing="0" w:after="0" w:afterAutospacing="0"/>
        <w:textAlignment w:val="baseline"/>
      </w:pPr>
      <w:r w:rsidRPr="008F6ECF">
        <w:rPr>
          <w:rStyle w:val="aff4"/>
          <w:color w:val="333333"/>
          <w:sz w:val="28"/>
          <w:szCs w:val="28"/>
          <w:bdr w:val="none" w:sz="0" w:space="0" w:color="auto" w:frame="1"/>
          <w:lang w:val="uk-UA"/>
        </w:rPr>
        <w:t xml:space="preserve">Начальник управління економіки                                        А.М.Кондратюк </w:t>
      </w:r>
    </w:p>
    <w:sectPr w:rsidR="00D63479" w:rsidRPr="00EA7417" w:rsidSect="00204D62">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ntiqua">
    <w:altName w:val="Corbel"/>
    <w:charset w:val="00"/>
    <w:family w:val="swiss"/>
    <w:pitch w:val="variable"/>
    <w:sig w:usb0="00000001"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ndara">
    <w:panose1 w:val="020E0502030303020204"/>
    <w:charset w:val="CC"/>
    <w:family w:val="swiss"/>
    <w:pitch w:val="variable"/>
    <w:sig w:usb0="A00002EF" w:usb1="4000A44B" w:usb2="00000000" w:usb3="00000000" w:csb0="0000019F" w:csb1="00000000"/>
  </w:font>
  <w:font w:name="David">
    <w:panose1 w:val="020E0502060401010101"/>
    <w:charset w:val="B1"/>
    <w:family w:val="swiss"/>
    <w:pitch w:val="variable"/>
    <w:sig w:usb0="00000801" w:usb1="00000000" w:usb2="00000000" w:usb3="00000000" w:csb0="00000020"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CC"/>
    <w:family w:val="swiss"/>
    <w:pitch w:val="variable"/>
    <w:sig w:usb0="00000287" w:usb1="000008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Lucida Sans Unicode">
    <w:panose1 w:val="020B0602030504020204"/>
    <w:charset w:val="CC"/>
    <w:family w:val="swiss"/>
    <w:pitch w:val="variable"/>
    <w:sig w:usb0="80000AFF" w:usb1="0000396B" w:usb2="00000000" w:usb3="00000000" w:csb0="000000BF" w:csb1="00000000"/>
  </w:font>
  <w:font w:name="Gulim">
    <w:altName w:val="굴림"/>
    <w:panose1 w:val="020B0600000101010101"/>
    <w:charset w:val="81"/>
    <w:family w:val="swiss"/>
    <w:pitch w:val="variable"/>
    <w:sig w:usb0="B00002AF" w:usb1="69D77CFB" w:usb2="00000030" w:usb3="00000000" w:csb0="0008009F" w:csb1="00000000"/>
  </w:font>
  <w:font w:name="Consolas">
    <w:panose1 w:val="020B0609020204030204"/>
    <w:charset w:val="CC"/>
    <w:family w:val="modern"/>
    <w:pitch w:val="fixed"/>
    <w:sig w:usb0="E10002FF" w:usb1="4000FCFF" w:usb2="00000009" w:usb3="00000000" w:csb0="0000019F" w:csb1="00000000"/>
  </w:font>
  <w:font w:name="Arial CYR">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FC5DD9"/>
    <w:multiLevelType w:val="multilevel"/>
    <w:tmpl w:val="3CB8B004"/>
    <w:lvl w:ilvl="0">
      <w:start w:val="3"/>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nsid w:val="145A6D34"/>
    <w:multiLevelType w:val="hybridMultilevel"/>
    <w:tmpl w:val="A7A25AA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16322F38"/>
    <w:multiLevelType w:val="multilevel"/>
    <w:tmpl w:val="7624D5F4"/>
    <w:lvl w:ilvl="0">
      <w:start w:val="1"/>
      <w:numFmt w:val="decimal"/>
      <w:lvlText w:val="%1."/>
      <w:lvlJc w:val="left"/>
      <w:pPr>
        <w:ind w:left="1714" w:hanging="1005"/>
      </w:pPr>
      <w:rPr>
        <w:rFonts w:hint="default"/>
      </w:rPr>
    </w:lvl>
    <w:lvl w:ilvl="1">
      <w:start w:val="1"/>
      <w:numFmt w:val="decimal"/>
      <w:isLgl/>
      <w:lvlText w:val="%1.%2."/>
      <w:lvlJc w:val="left"/>
      <w:pPr>
        <w:ind w:left="1789" w:hanging="72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869" w:hanging="1080"/>
      </w:pPr>
      <w:rPr>
        <w:rFonts w:hint="default"/>
      </w:rPr>
    </w:lvl>
    <w:lvl w:ilvl="4">
      <w:start w:val="1"/>
      <w:numFmt w:val="decimal"/>
      <w:isLgl/>
      <w:lvlText w:val="%1.%2.%3.%4.%5."/>
      <w:lvlJc w:val="left"/>
      <w:pPr>
        <w:ind w:left="3229" w:hanging="1080"/>
      </w:pPr>
      <w:rPr>
        <w:rFonts w:hint="default"/>
      </w:rPr>
    </w:lvl>
    <w:lvl w:ilvl="5">
      <w:start w:val="1"/>
      <w:numFmt w:val="decimal"/>
      <w:isLgl/>
      <w:lvlText w:val="%1.%2.%3.%4.%5.%6."/>
      <w:lvlJc w:val="left"/>
      <w:pPr>
        <w:ind w:left="3949" w:hanging="1440"/>
      </w:pPr>
      <w:rPr>
        <w:rFonts w:hint="default"/>
      </w:rPr>
    </w:lvl>
    <w:lvl w:ilvl="6">
      <w:start w:val="1"/>
      <w:numFmt w:val="decimal"/>
      <w:isLgl/>
      <w:lvlText w:val="%1.%2.%3.%4.%5.%6.%7."/>
      <w:lvlJc w:val="left"/>
      <w:pPr>
        <w:ind w:left="4669" w:hanging="1800"/>
      </w:pPr>
      <w:rPr>
        <w:rFonts w:hint="default"/>
      </w:rPr>
    </w:lvl>
    <w:lvl w:ilvl="7">
      <w:start w:val="1"/>
      <w:numFmt w:val="decimal"/>
      <w:isLgl/>
      <w:lvlText w:val="%1.%2.%3.%4.%5.%6.%7.%8."/>
      <w:lvlJc w:val="left"/>
      <w:pPr>
        <w:ind w:left="5029" w:hanging="1800"/>
      </w:pPr>
      <w:rPr>
        <w:rFonts w:hint="default"/>
      </w:rPr>
    </w:lvl>
    <w:lvl w:ilvl="8">
      <w:start w:val="1"/>
      <w:numFmt w:val="decimal"/>
      <w:isLgl/>
      <w:lvlText w:val="%1.%2.%3.%4.%5.%6.%7.%8.%9."/>
      <w:lvlJc w:val="left"/>
      <w:pPr>
        <w:ind w:left="5749" w:hanging="2160"/>
      </w:pPr>
      <w:rPr>
        <w:rFonts w:hint="default"/>
      </w:rPr>
    </w:lvl>
  </w:abstractNum>
  <w:abstractNum w:abstractNumId="3">
    <w:nsid w:val="36FF14A1"/>
    <w:multiLevelType w:val="multilevel"/>
    <w:tmpl w:val="4FB8BA2A"/>
    <w:lvl w:ilvl="0">
      <w:start w:val="1"/>
      <w:numFmt w:val="decimal"/>
      <w:lvlText w:val="%1."/>
      <w:lvlJc w:val="left"/>
      <w:pPr>
        <w:ind w:left="450" w:hanging="450"/>
      </w:pPr>
      <w:rPr>
        <w:rFonts w:hint="default"/>
      </w:rPr>
    </w:lvl>
    <w:lvl w:ilvl="1">
      <w:start w:val="3"/>
      <w:numFmt w:val="decimal"/>
      <w:lvlText w:val="%1.%2."/>
      <w:lvlJc w:val="left"/>
      <w:pPr>
        <w:ind w:left="1789" w:hanging="720"/>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4287" w:hanging="108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785" w:hanging="1440"/>
      </w:pPr>
      <w:rPr>
        <w:rFonts w:hint="default"/>
      </w:rPr>
    </w:lvl>
    <w:lvl w:ilvl="6">
      <w:start w:val="1"/>
      <w:numFmt w:val="decimal"/>
      <w:lvlText w:val="%1.%2.%3.%4.%5.%6.%7."/>
      <w:lvlJc w:val="left"/>
      <w:pPr>
        <w:ind w:left="8214" w:hanging="1800"/>
      </w:pPr>
      <w:rPr>
        <w:rFonts w:hint="default"/>
      </w:rPr>
    </w:lvl>
    <w:lvl w:ilvl="7">
      <w:start w:val="1"/>
      <w:numFmt w:val="decimal"/>
      <w:lvlText w:val="%1.%2.%3.%4.%5.%6.%7.%8."/>
      <w:lvlJc w:val="left"/>
      <w:pPr>
        <w:ind w:left="9283" w:hanging="1800"/>
      </w:pPr>
      <w:rPr>
        <w:rFonts w:hint="default"/>
      </w:rPr>
    </w:lvl>
    <w:lvl w:ilvl="8">
      <w:start w:val="1"/>
      <w:numFmt w:val="decimal"/>
      <w:lvlText w:val="%1.%2.%3.%4.%5.%6.%7.%8.%9."/>
      <w:lvlJc w:val="left"/>
      <w:pPr>
        <w:ind w:left="10712" w:hanging="2160"/>
      </w:pPr>
      <w:rPr>
        <w:rFonts w:hint="default"/>
      </w:rPr>
    </w:lvl>
  </w:abstractNum>
  <w:abstractNum w:abstractNumId="4">
    <w:nsid w:val="3A9408F7"/>
    <w:multiLevelType w:val="hybridMultilevel"/>
    <w:tmpl w:val="DB48D274"/>
    <w:lvl w:ilvl="0" w:tplc="50F6850E">
      <w:start w:val="17"/>
      <w:numFmt w:val="bullet"/>
      <w:lvlText w:val="-"/>
      <w:lvlJc w:val="left"/>
      <w:pPr>
        <w:ind w:left="810" w:hanging="360"/>
      </w:pPr>
      <w:rPr>
        <w:rFonts w:ascii="Times New Roman" w:eastAsia="Times New Roman" w:hAnsi="Times New Roman" w:cs="Times New Roman" w:hint="default"/>
      </w:rPr>
    </w:lvl>
    <w:lvl w:ilvl="1" w:tplc="04220003" w:tentative="1">
      <w:start w:val="1"/>
      <w:numFmt w:val="bullet"/>
      <w:lvlText w:val="o"/>
      <w:lvlJc w:val="left"/>
      <w:pPr>
        <w:ind w:left="1530" w:hanging="360"/>
      </w:pPr>
      <w:rPr>
        <w:rFonts w:ascii="Courier New" w:hAnsi="Courier New" w:cs="Courier New" w:hint="default"/>
      </w:rPr>
    </w:lvl>
    <w:lvl w:ilvl="2" w:tplc="04220005" w:tentative="1">
      <w:start w:val="1"/>
      <w:numFmt w:val="bullet"/>
      <w:lvlText w:val=""/>
      <w:lvlJc w:val="left"/>
      <w:pPr>
        <w:ind w:left="2250" w:hanging="360"/>
      </w:pPr>
      <w:rPr>
        <w:rFonts w:ascii="Wingdings" w:hAnsi="Wingdings" w:hint="default"/>
      </w:rPr>
    </w:lvl>
    <w:lvl w:ilvl="3" w:tplc="04220001" w:tentative="1">
      <w:start w:val="1"/>
      <w:numFmt w:val="bullet"/>
      <w:lvlText w:val=""/>
      <w:lvlJc w:val="left"/>
      <w:pPr>
        <w:ind w:left="2970" w:hanging="360"/>
      </w:pPr>
      <w:rPr>
        <w:rFonts w:ascii="Symbol" w:hAnsi="Symbol" w:hint="default"/>
      </w:rPr>
    </w:lvl>
    <w:lvl w:ilvl="4" w:tplc="04220003" w:tentative="1">
      <w:start w:val="1"/>
      <w:numFmt w:val="bullet"/>
      <w:lvlText w:val="o"/>
      <w:lvlJc w:val="left"/>
      <w:pPr>
        <w:ind w:left="3690" w:hanging="360"/>
      </w:pPr>
      <w:rPr>
        <w:rFonts w:ascii="Courier New" w:hAnsi="Courier New" w:cs="Courier New" w:hint="default"/>
      </w:rPr>
    </w:lvl>
    <w:lvl w:ilvl="5" w:tplc="04220005" w:tentative="1">
      <w:start w:val="1"/>
      <w:numFmt w:val="bullet"/>
      <w:lvlText w:val=""/>
      <w:lvlJc w:val="left"/>
      <w:pPr>
        <w:ind w:left="4410" w:hanging="360"/>
      </w:pPr>
      <w:rPr>
        <w:rFonts w:ascii="Wingdings" w:hAnsi="Wingdings" w:hint="default"/>
      </w:rPr>
    </w:lvl>
    <w:lvl w:ilvl="6" w:tplc="04220001" w:tentative="1">
      <w:start w:val="1"/>
      <w:numFmt w:val="bullet"/>
      <w:lvlText w:val=""/>
      <w:lvlJc w:val="left"/>
      <w:pPr>
        <w:ind w:left="5130" w:hanging="360"/>
      </w:pPr>
      <w:rPr>
        <w:rFonts w:ascii="Symbol" w:hAnsi="Symbol" w:hint="default"/>
      </w:rPr>
    </w:lvl>
    <w:lvl w:ilvl="7" w:tplc="04220003" w:tentative="1">
      <w:start w:val="1"/>
      <w:numFmt w:val="bullet"/>
      <w:lvlText w:val="o"/>
      <w:lvlJc w:val="left"/>
      <w:pPr>
        <w:ind w:left="5850" w:hanging="360"/>
      </w:pPr>
      <w:rPr>
        <w:rFonts w:ascii="Courier New" w:hAnsi="Courier New" w:cs="Courier New" w:hint="default"/>
      </w:rPr>
    </w:lvl>
    <w:lvl w:ilvl="8" w:tplc="04220005" w:tentative="1">
      <w:start w:val="1"/>
      <w:numFmt w:val="bullet"/>
      <w:lvlText w:val=""/>
      <w:lvlJc w:val="left"/>
      <w:pPr>
        <w:ind w:left="6570" w:hanging="360"/>
      </w:pPr>
      <w:rPr>
        <w:rFonts w:ascii="Wingdings" w:hAnsi="Wingdings" w:hint="default"/>
      </w:rPr>
    </w:lvl>
  </w:abstractNum>
  <w:abstractNum w:abstractNumId="5">
    <w:nsid w:val="4EBC35B3"/>
    <w:multiLevelType w:val="multilevel"/>
    <w:tmpl w:val="F1EC8C82"/>
    <w:lvl w:ilvl="0">
      <w:start w:val="3"/>
      <w:numFmt w:val="decimal"/>
      <w:lvlText w:val="%1."/>
      <w:lvlJc w:val="left"/>
      <w:pPr>
        <w:ind w:left="1211" w:hanging="360"/>
      </w:pPr>
      <w:rPr>
        <w:rFonts w:hint="default"/>
        <w:sz w:val="28"/>
      </w:rPr>
    </w:lvl>
    <w:lvl w:ilvl="1">
      <w:start w:val="1"/>
      <w:numFmt w:val="decimal"/>
      <w:isLgl/>
      <w:lvlText w:val="%1.%2."/>
      <w:lvlJc w:val="left"/>
      <w:pPr>
        <w:ind w:left="1661" w:hanging="450"/>
      </w:pPr>
      <w:rPr>
        <w:rFonts w:hint="default"/>
        <w:sz w:val="28"/>
      </w:rPr>
    </w:lvl>
    <w:lvl w:ilvl="2">
      <w:start w:val="1"/>
      <w:numFmt w:val="decimal"/>
      <w:isLgl/>
      <w:lvlText w:val="%1.%2.%3."/>
      <w:lvlJc w:val="left"/>
      <w:pPr>
        <w:ind w:left="2021" w:hanging="450"/>
      </w:pPr>
      <w:rPr>
        <w:rFonts w:hint="default"/>
        <w:sz w:val="28"/>
      </w:rPr>
    </w:lvl>
    <w:lvl w:ilvl="3">
      <w:start w:val="1"/>
      <w:numFmt w:val="decimal"/>
      <w:isLgl/>
      <w:lvlText w:val="%1.%2.%3.%4."/>
      <w:lvlJc w:val="left"/>
      <w:pPr>
        <w:ind w:left="2651" w:hanging="720"/>
      </w:pPr>
      <w:rPr>
        <w:rFonts w:hint="default"/>
        <w:sz w:val="28"/>
      </w:rPr>
    </w:lvl>
    <w:lvl w:ilvl="4">
      <w:start w:val="1"/>
      <w:numFmt w:val="decimal"/>
      <w:isLgl/>
      <w:lvlText w:val="%1.%2.%3.%4.%5."/>
      <w:lvlJc w:val="left"/>
      <w:pPr>
        <w:ind w:left="3011" w:hanging="720"/>
      </w:pPr>
      <w:rPr>
        <w:rFonts w:hint="default"/>
        <w:sz w:val="28"/>
      </w:rPr>
    </w:lvl>
    <w:lvl w:ilvl="5">
      <w:start w:val="1"/>
      <w:numFmt w:val="decimal"/>
      <w:isLgl/>
      <w:lvlText w:val="%1.%2.%3.%4.%5.%6."/>
      <w:lvlJc w:val="left"/>
      <w:pPr>
        <w:ind w:left="3371" w:hanging="720"/>
      </w:pPr>
      <w:rPr>
        <w:rFonts w:hint="default"/>
        <w:sz w:val="28"/>
      </w:rPr>
    </w:lvl>
    <w:lvl w:ilvl="6">
      <w:start w:val="1"/>
      <w:numFmt w:val="decimal"/>
      <w:isLgl/>
      <w:lvlText w:val="%1.%2.%3.%4.%5.%6.%7."/>
      <w:lvlJc w:val="left"/>
      <w:pPr>
        <w:ind w:left="4091" w:hanging="1080"/>
      </w:pPr>
      <w:rPr>
        <w:rFonts w:hint="default"/>
        <w:sz w:val="28"/>
      </w:rPr>
    </w:lvl>
    <w:lvl w:ilvl="7">
      <w:start w:val="1"/>
      <w:numFmt w:val="decimal"/>
      <w:isLgl/>
      <w:lvlText w:val="%1.%2.%3.%4.%5.%6.%7.%8."/>
      <w:lvlJc w:val="left"/>
      <w:pPr>
        <w:ind w:left="4451" w:hanging="1080"/>
      </w:pPr>
      <w:rPr>
        <w:rFonts w:hint="default"/>
        <w:sz w:val="28"/>
      </w:rPr>
    </w:lvl>
    <w:lvl w:ilvl="8">
      <w:start w:val="1"/>
      <w:numFmt w:val="decimal"/>
      <w:isLgl/>
      <w:lvlText w:val="%1.%2.%3.%4.%5.%6.%7.%8.%9."/>
      <w:lvlJc w:val="left"/>
      <w:pPr>
        <w:ind w:left="4811" w:hanging="1080"/>
      </w:pPr>
      <w:rPr>
        <w:rFonts w:hint="default"/>
        <w:sz w:val="28"/>
      </w:rPr>
    </w:lvl>
  </w:abstractNum>
  <w:abstractNum w:abstractNumId="6">
    <w:nsid w:val="671F561D"/>
    <w:multiLevelType w:val="hybridMultilevel"/>
    <w:tmpl w:val="BEE88198"/>
    <w:lvl w:ilvl="0" w:tplc="0422000F">
      <w:start w:val="1"/>
      <w:numFmt w:val="decimal"/>
      <w:lvlText w:val="%1."/>
      <w:lvlJc w:val="left"/>
      <w:pPr>
        <w:ind w:left="502"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num w:numId="1">
    <w:abstractNumId w:val="1"/>
  </w:num>
  <w:num w:numId="2">
    <w:abstractNumId w:val="5"/>
  </w:num>
  <w:num w:numId="3">
    <w:abstractNumId w:val="0"/>
  </w:num>
  <w:num w:numId="4">
    <w:abstractNumId w:val="4"/>
  </w:num>
  <w:num w:numId="5">
    <w:abstractNumId w:val="6"/>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C5C2A"/>
    <w:rsid w:val="001463E8"/>
    <w:rsid w:val="00294C2D"/>
    <w:rsid w:val="005F7EAC"/>
    <w:rsid w:val="00751185"/>
    <w:rsid w:val="008A5682"/>
    <w:rsid w:val="008A636B"/>
    <w:rsid w:val="008C5C2A"/>
    <w:rsid w:val="009B0669"/>
    <w:rsid w:val="00EA7417"/>
    <w:rsid w:val="00F9436D"/>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C2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C5C2A"/>
    <w:pPr>
      <w:keepNext/>
      <w:spacing w:before="240" w:after="60"/>
      <w:outlineLvl w:val="0"/>
    </w:pPr>
    <w:rPr>
      <w:rFonts w:ascii="Arial" w:hAnsi="Arial" w:cs="Arial"/>
      <w:b/>
      <w:bCs/>
      <w:kern w:val="32"/>
      <w:sz w:val="32"/>
      <w:szCs w:val="32"/>
      <w:lang w:val="uk-UA"/>
    </w:rPr>
  </w:style>
  <w:style w:type="paragraph" w:styleId="2">
    <w:name w:val="heading 2"/>
    <w:basedOn w:val="a"/>
    <w:next w:val="a"/>
    <w:link w:val="20"/>
    <w:uiPriority w:val="9"/>
    <w:unhideWhenUsed/>
    <w:qFormat/>
    <w:rsid w:val="008C5C2A"/>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8C5C2A"/>
    <w:pPr>
      <w:spacing w:before="100" w:beforeAutospacing="1" w:after="100" w:afterAutospacing="1"/>
      <w:outlineLvl w:val="2"/>
    </w:pPr>
    <w:rPr>
      <w:b/>
      <w:bCs/>
      <w:sz w:val="27"/>
      <w:szCs w:val="27"/>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C5C2A"/>
    <w:rPr>
      <w:rFonts w:ascii="Arial" w:eastAsia="Times New Roman" w:hAnsi="Arial" w:cs="Arial"/>
      <w:b/>
      <w:bCs/>
      <w:kern w:val="32"/>
      <w:sz w:val="32"/>
      <w:szCs w:val="32"/>
      <w:lang w:val="uk-UA" w:eastAsia="ru-RU"/>
    </w:rPr>
  </w:style>
  <w:style w:type="character" w:customStyle="1" w:styleId="20">
    <w:name w:val="Заголовок 2 Знак"/>
    <w:basedOn w:val="a0"/>
    <w:link w:val="2"/>
    <w:uiPriority w:val="9"/>
    <w:rsid w:val="008C5C2A"/>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rsid w:val="008C5C2A"/>
    <w:rPr>
      <w:rFonts w:ascii="Times New Roman" w:eastAsia="Times New Roman" w:hAnsi="Times New Roman" w:cs="Times New Roman"/>
      <w:b/>
      <w:bCs/>
      <w:sz w:val="27"/>
      <w:szCs w:val="27"/>
      <w:lang w:val="uk-UA" w:eastAsia="uk-UA"/>
    </w:rPr>
  </w:style>
  <w:style w:type="paragraph" w:styleId="a3">
    <w:name w:val="Normal (Web)"/>
    <w:aliases w:val="Знак,Обычный (веб) Знак,Знак1 Знак,Знак1,Обычный (веб) Знак2,Обычный (веб) Знак1 Знак,Знак Знак1 Знак,Обычный (веб) Знак Знак Знак,Знак1 Знак Знак Знак,Знак1 Знак1 Знак,Обычный (веб) Знак Знак1,Знак1 Знак2"/>
    <w:basedOn w:val="a"/>
    <w:uiPriority w:val="99"/>
    <w:rsid w:val="008C5C2A"/>
    <w:pPr>
      <w:spacing w:before="100" w:beforeAutospacing="1" w:after="100" w:afterAutospacing="1"/>
    </w:pPr>
  </w:style>
  <w:style w:type="paragraph" w:styleId="a4">
    <w:name w:val="Balloon Text"/>
    <w:basedOn w:val="a"/>
    <w:link w:val="a5"/>
    <w:uiPriority w:val="99"/>
    <w:semiHidden/>
    <w:unhideWhenUsed/>
    <w:rsid w:val="008C5C2A"/>
    <w:rPr>
      <w:rFonts w:ascii="Tahoma" w:hAnsi="Tahoma" w:cs="Tahoma"/>
      <w:sz w:val="16"/>
      <w:szCs w:val="16"/>
    </w:rPr>
  </w:style>
  <w:style w:type="character" w:customStyle="1" w:styleId="a5">
    <w:name w:val="Текст выноски Знак"/>
    <w:basedOn w:val="a0"/>
    <w:link w:val="a4"/>
    <w:uiPriority w:val="99"/>
    <w:semiHidden/>
    <w:rsid w:val="008C5C2A"/>
    <w:rPr>
      <w:rFonts w:ascii="Tahoma" w:eastAsia="Times New Roman" w:hAnsi="Tahoma" w:cs="Tahoma"/>
      <w:sz w:val="16"/>
      <w:szCs w:val="16"/>
      <w:lang w:eastAsia="ru-RU"/>
    </w:rPr>
  </w:style>
  <w:style w:type="paragraph" w:styleId="a6">
    <w:name w:val="Body Text"/>
    <w:basedOn w:val="a"/>
    <w:link w:val="a7"/>
    <w:unhideWhenUsed/>
    <w:rsid w:val="008C5C2A"/>
    <w:rPr>
      <w:sz w:val="28"/>
      <w:lang w:val="uk-UA"/>
    </w:rPr>
  </w:style>
  <w:style w:type="character" w:customStyle="1" w:styleId="a7">
    <w:name w:val="Основной текст Знак"/>
    <w:basedOn w:val="a0"/>
    <w:link w:val="a6"/>
    <w:rsid w:val="008C5C2A"/>
    <w:rPr>
      <w:rFonts w:ascii="Times New Roman" w:eastAsia="Times New Roman" w:hAnsi="Times New Roman" w:cs="Times New Roman"/>
      <w:sz w:val="28"/>
      <w:szCs w:val="24"/>
      <w:lang w:val="uk-UA" w:eastAsia="ru-RU"/>
    </w:rPr>
  </w:style>
  <w:style w:type="paragraph" w:customStyle="1" w:styleId="rvps2">
    <w:name w:val="rvps2"/>
    <w:basedOn w:val="a"/>
    <w:rsid w:val="008C5C2A"/>
    <w:pPr>
      <w:spacing w:before="100" w:beforeAutospacing="1" w:after="100" w:afterAutospacing="1"/>
    </w:pPr>
    <w:rPr>
      <w:lang w:val="uk-UA" w:eastAsia="uk-UA"/>
    </w:rPr>
  </w:style>
  <w:style w:type="paragraph" w:customStyle="1" w:styleId="a8">
    <w:name w:val="Нормальний текст"/>
    <w:basedOn w:val="a"/>
    <w:rsid w:val="008C5C2A"/>
    <w:pPr>
      <w:spacing w:before="120"/>
      <w:ind w:firstLine="567"/>
    </w:pPr>
    <w:rPr>
      <w:rFonts w:ascii="Antiqua" w:hAnsi="Antiqua"/>
      <w:sz w:val="26"/>
      <w:szCs w:val="20"/>
      <w:lang w:val="uk-UA"/>
    </w:rPr>
  </w:style>
  <w:style w:type="character" w:styleId="a9">
    <w:name w:val="Emphasis"/>
    <w:basedOn w:val="a0"/>
    <w:uiPriority w:val="20"/>
    <w:qFormat/>
    <w:rsid w:val="008C5C2A"/>
    <w:rPr>
      <w:i/>
      <w:iCs/>
    </w:rPr>
  </w:style>
  <w:style w:type="character" w:customStyle="1" w:styleId="13">
    <w:name w:val="Основной текст (13)_"/>
    <w:basedOn w:val="a0"/>
    <w:link w:val="130"/>
    <w:rsid w:val="008C5C2A"/>
    <w:rPr>
      <w:rFonts w:ascii="Times New Roman" w:eastAsia="Times New Roman" w:hAnsi="Times New Roman" w:cs="Times New Roman"/>
      <w:b/>
      <w:bCs/>
      <w:sz w:val="28"/>
      <w:szCs w:val="28"/>
      <w:shd w:val="clear" w:color="auto" w:fill="FFFFFF"/>
    </w:rPr>
  </w:style>
  <w:style w:type="paragraph" w:customStyle="1" w:styleId="130">
    <w:name w:val="Основной текст (13)"/>
    <w:basedOn w:val="a"/>
    <w:link w:val="13"/>
    <w:rsid w:val="008C5C2A"/>
    <w:pPr>
      <w:widowControl w:val="0"/>
      <w:shd w:val="clear" w:color="auto" w:fill="FFFFFF"/>
      <w:spacing w:line="317" w:lineRule="exact"/>
    </w:pPr>
    <w:rPr>
      <w:b/>
      <w:bCs/>
      <w:sz w:val="28"/>
      <w:szCs w:val="28"/>
      <w:lang w:eastAsia="en-US"/>
    </w:rPr>
  </w:style>
  <w:style w:type="character" w:customStyle="1" w:styleId="12">
    <w:name w:val="Основной текст (12)_"/>
    <w:basedOn w:val="a0"/>
    <w:link w:val="120"/>
    <w:rsid w:val="008C5C2A"/>
    <w:rPr>
      <w:rFonts w:ascii="Times New Roman" w:eastAsia="Times New Roman" w:hAnsi="Times New Roman" w:cs="Times New Roman"/>
      <w:shd w:val="clear" w:color="auto" w:fill="FFFFFF"/>
    </w:rPr>
  </w:style>
  <w:style w:type="paragraph" w:customStyle="1" w:styleId="120">
    <w:name w:val="Основной текст (12)"/>
    <w:basedOn w:val="a"/>
    <w:link w:val="12"/>
    <w:rsid w:val="008C5C2A"/>
    <w:pPr>
      <w:widowControl w:val="0"/>
      <w:shd w:val="clear" w:color="auto" w:fill="FFFFFF"/>
      <w:spacing w:line="266" w:lineRule="exact"/>
    </w:pPr>
    <w:rPr>
      <w:sz w:val="22"/>
      <w:szCs w:val="22"/>
      <w:lang w:eastAsia="en-US"/>
    </w:rPr>
  </w:style>
  <w:style w:type="character" w:customStyle="1" w:styleId="121">
    <w:name w:val="Основной текст (12) + Полужирный"/>
    <w:basedOn w:val="12"/>
    <w:rsid w:val="008C5C2A"/>
    <w:rPr>
      <w:b/>
      <w:bCs/>
      <w:color w:val="000000"/>
      <w:spacing w:val="0"/>
      <w:w w:val="100"/>
      <w:position w:val="0"/>
      <w:sz w:val="24"/>
      <w:szCs w:val="24"/>
      <w:lang w:val="uk-UA" w:eastAsia="uk-UA" w:bidi="uk-UA"/>
    </w:rPr>
  </w:style>
  <w:style w:type="character" w:customStyle="1" w:styleId="1295pt">
    <w:name w:val="Основной текст (12) + 9;5 pt"/>
    <w:basedOn w:val="12"/>
    <w:rsid w:val="008C5C2A"/>
    <w:rPr>
      <w:b w:val="0"/>
      <w:bCs w:val="0"/>
      <w:i w:val="0"/>
      <w:iCs w:val="0"/>
      <w:smallCaps w:val="0"/>
      <w:strike w:val="0"/>
      <w:color w:val="000000"/>
      <w:spacing w:val="0"/>
      <w:w w:val="100"/>
      <w:position w:val="0"/>
      <w:sz w:val="19"/>
      <w:szCs w:val="19"/>
      <w:u w:val="none"/>
      <w:lang w:val="uk-UA" w:eastAsia="uk-UA" w:bidi="uk-UA"/>
    </w:rPr>
  </w:style>
  <w:style w:type="character" w:customStyle="1" w:styleId="1211pt">
    <w:name w:val="Основной текст (12) + 11 pt;Полужирный"/>
    <w:basedOn w:val="12"/>
    <w:rsid w:val="008C5C2A"/>
    <w:rPr>
      <w:b/>
      <w:bCs/>
      <w:i w:val="0"/>
      <w:iCs w:val="0"/>
      <w:smallCaps w:val="0"/>
      <w:strike w:val="0"/>
      <w:color w:val="000000"/>
      <w:spacing w:val="0"/>
      <w:w w:val="100"/>
      <w:position w:val="0"/>
      <w:sz w:val="22"/>
      <w:szCs w:val="22"/>
      <w:u w:val="none"/>
      <w:lang w:val="uk-UA" w:eastAsia="uk-UA" w:bidi="uk-UA"/>
    </w:rPr>
  </w:style>
  <w:style w:type="character" w:customStyle="1" w:styleId="1210pt">
    <w:name w:val="Основной текст (12) + 10 pt"/>
    <w:basedOn w:val="12"/>
    <w:rsid w:val="008C5C2A"/>
    <w:rPr>
      <w:b w:val="0"/>
      <w:bCs w:val="0"/>
      <w:i w:val="0"/>
      <w:iCs w:val="0"/>
      <w:smallCaps w:val="0"/>
      <w:strike w:val="0"/>
      <w:color w:val="000000"/>
      <w:spacing w:val="0"/>
      <w:w w:val="100"/>
      <w:position w:val="0"/>
      <w:sz w:val="20"/>
      <w:szCs w:val="20"/>
      <w:u w:val="none"/>
      <w:lang w:val="uk-UA" w:eastAsia="uk-UA" w:bidi="uk-UA"/>
    </w:rPr>
  </w:style>
  <w:style w:type="character" w:customStyle="1" w:styleId="121pt">
    <w:name w:val="Основной текст (12) + Полужирный;Интервал 1 pt"/>
    <w:basedOn w:val="12"/>
    <w:rsid w:val="008C5C2A"/>
    <w:rPr>
      <w:b/>
      <w:bCs/>
      <w:i w:val="0"/>
      <w:iCs w:val="0"/>
      <w:smallCaps w:val="0"/>
      <w:strike w:val="0"/>
      <w:color w:val="000000"/>
      <w:spacing w:val="30"/>
      <w:w w:val="100"/>
      <w:position w:val="0"/>
      <w:sz w:val="24"/>
      <w:szCs w:val="24"/>
      <w:u w:val="none"/>
      <w:lang w:val="uk-UA" w:eastAsia="uk-UA" w:bidi="uk-UA"/>
    </w:rPr>
  </w:style>
  <w:style w:type="character" w:customStyle="1" w:styleId="aa">
    <w:name w:val="Сноска_"/>
    <w:basedOn w:val="a0"/>
    <w:link w:val="ab"/>
    <w:rsid w:val="008C5C2A"/>
    <w:rPr>
      <w:rFonts w:ascii="Times New Roman" w:eastAsia="Times New Roman" w:hAnsi="Times New Roman" w:cs="Times New Roman"/>
      <w:i/>
      <w:iCs/>
      <w:shd w:val="clear" w:color="auto" w:fill="FFFFFF"/>
    </w:rPr>
  </w:style>
  <w:style w:type="paragraph" w:customStyle="1" w:styleId="ab">
    <w:name w:val="Сноска"/>
    <w:basedOn w:val="a"/>
    <w:link w:val="aa"/>
    <w:rsid w:val="008C5C2A"/>
    <w:pPr>
      <w:widowControl w:val="0"/>
      <w:shd w:val="clear" w:color="auto" w:fill="FFFFFF"/>
      <w:spacing w:line="274" w:lineRule="exact"/>
      <w:jc w:val="both"/>
    </w:pPr>
    <w:rPr>
      <w:i/>
      <w:iCs/>
      <w:sz w:val="22"/>
      <w:szCs w:val="22"/>
      <w:lang w:eastAsia="en-US"/>
    </w:rPr>
  </w:style>
  <w:style w:type="character" w:customStyle="1" w:styleId="ac">
    <w:name w:val="Сноска + Полужирный;Не курсив"/>
    <w:basedOn w:val="aa"/>
    <w:rsid w:val="008C5C2A"/>
    <w:rPr>
      <w:b/>
      <w:bCs/>
      <w:color w:val="000000"/>
      <w:spacing w:val="0"/>
      <w:w w:val="100"/>
      <w:position w:val="0"/>
      <w:sz w:val="24"/>
      <w:szCs w:val="24"/>
      <w:lang w:val="uk-UA" w:eastAsia="uk-UA" w:bidi="uk-UA"/>
    </w:rPr>
  </w:style>
  <w:style w:type="character" w:customStyle="1" w:styleId="21">
    <w:name w:val="Сноска (2)_"/>
    <w:basedOn w:val="a0"/>
    <w:link w:val="22"/>
    <w:rsid w:val="008C5C2A"/>
    <w:rPr>
      <w:rFonts w:ascii="Times New Roman" w:eastAsia="Times New Roman" w:hAnsi="Times New Roman" w:cs="Times New Roman"/>
      <w:b/>
      <w:bCs/>
      <w:shd w:val="clear" w:color="auto" w:fill="FFFFFF"/>
    </w:rPr>
  </w:style>
  <w:style w:type="paragraph" w:customStyle="1" w:styleId="22">
    <w:name w:val="Сноска (2)"/>
    <w:basedOn w:val="a"/>
    <w:link w:val="21"/>
    <w:rsid w:val="008C5C2A"/>
    <w:pPr>
      <w:widowControl w:val="0"/>
      <w:shd w:val="clear" w:color="auto" w:fill="FFFFFF"/>
      <w:spacing w:line="281" w:lineRule="exact"/>
      <w:ind w:firstLine="580"/>
      <w:jc w:val="both"/>
    </w:pPr>
    <w:rPr>
      <w:b/>
      <w:bCs/>
      <w:sz w:val="22"/>
      <w:szCs w:val="22"/>
      <w:lang w:eastAsia="en-US"/>
    </w:rPr>
  </w:style>
  <w:style w:type="character" w:customStyle="1" w:styleId="31">
    <w:name w:val="Сноска (3)_"/>
    <w:basedOn w:val="a0"/>
    <w:link w:val="32"/>
    <w:rsid w:val="008C5C2A"/>
    <w:rPr>
      <w:rFonts w:ascii="Times New Roman" w:eastAsia="Times New Roman" w:hAnsi="Times New Roman" w:cs="Times New Roman"/>
      <w:shd w:val="clear" w:color="auto" w:fill="FFFFFF"/>
    </w:rPr>
  </w:style>
  <w:style w:type="paragraph" w:customStyle="1" w:styleId="32">
    <w:name w:val="Сноска (3)"/>
    <w:basedOn w:val="a"/>
    <w:link w:val="31"/>
    <w:rsid w:val="008C5C2A"/>
    <w:pPr>
      <w:widowControl w:val="0"/>
      <w:shd w:val="clear" w:color="auto" w:fill="FFFFFF"/>
      <w:spacing w:line="281" w:lineRule="exact"/>
      <w:jc w:val="both"/>
    </w:pPr>
    <w:rPr>
      <w:sz w:val="22"/>
      <w:szCs w:val="22"/>
      <w:lang w:eastAsia="en-US"/>
    </w:rPr>
  </w:style>
  <w:style w:type="character" w:customStyle="1" w:styleId="33">
    <w:name w:val="Сноска (3) + Малые прописные"/>
    <w:basedOn w:val="31"/>
    <w:rsid w:val="008C5C2A"/>
    <w:rPr>
      <w:smallCaps/>
      <w:color w:val="000000"/>
      <w:spacing w:val="0"/>
      <w:w w:val="100"/>
      <w:position w:val="0"/>
      <w:sz w:val="24"/>
      <w:szCs w:val="24"/>
      <w:lang w:val="uk-UA" w:eastAsia="uk-UA" w:bidi="uk-UA"/>
    </w:rPr>
  </w:style>
  <w:style w:type="character" w:customStyle="1" w:styleId="ad">
    <w:name w:val="Сноска + Полужирный"/>
    <w:basedOn w:val="aa"/>
    <w:rsid w:val="008C5C2A"/>
    <w:rPr>
      <w:b/>
      <w:bCs/>
      <w:color w:val="000000"/>
      <w:spacing w:val="0"/>
      <w:w w:val="100"/>
      <w:position w:val="0"/>
      <w:sz w:val="24"/>
      <w:szCs w:val="24"/>
      <w:lang w:val="uk-UA" w:eastAsia="uk-UA" w:bidi="uk-UA"/>
    </w:rPr>
  </w:style>
  <w:style w:type="character" w:customStyle="1" w:styleId="10Exact">
    <w:name w:val="Основной текст (10) Exact"/>
    <w:basedOn w:val="a0"/>
    <w:link w:val="100"/>
    <w:rsid w:val="008C5C2A"/>
    <w:rPr>
      <w:rFonts w:ascii="Verdana" w:eastAsia="Verdana" w:hAnsi="Verdana" w:cs="Verdana"/>
      <w:i/>
      <w:iCs/>
      <w:sz w:val="16"/>
      <w:szCs w:val="16"/>
      <w:shd w:val="clear" w:color="auto" w:fill="FFFFFF"/>
    </w:rPr>
  </w:style>
  <w:style w:type="paragraph" w:customStyle="1" w:styleId="100">
    <w:name w:val="Основной текст (10)"/>
    <w:basedOn w:val="a"/>
    <w:link w:val="10Exact"/>
    <w:rsid w:val="008C5C2A"/>
    <w:pPr>
      <w:widowControl w:val="0"/>
      <w:shd w:val="clear" w:color="auto" w:fill="FFFFFF"/>
      <w:spacing w:line="194" w:lineRule="exact"/>
    </w:pPr>
    <w:rPr>
      <w:rFonts w:ascii="Verdana" w:eastAsia="Verdana" w:hAnsi="Verdana" w:cs="Verdana"/>
      <w:i/>
      <w:iCs/>
      <w:sz w:val="16"/>
      <w:szCs w:val="16"/>
      <w:lang w:eastAsia="en-US"/>
    </w:rPr>
  </w:style>
  <w:style w:type="character" w:customStyle="1" w:styleId="23">
    <w:name w:val="Заголовок №2_"/>
    <w:basedOn w:val="a0"/>
    <w:link w:val="24"/>
    <w:rsid w:val="008C5C2A"/>
    <w:rPr>
      <w:rFonts w:ascii="Verdana" w:eastAsia="Verdana" w:hAnsi="Verdana" w:cs="Verdana"/>
      <w:sz w:val="34"/>
      <w:szCs w:val="34"/>
      <w:shd w:val="clear" w:color="auto" w:fill="FFFFFF"/>
    </w:rPr>
  </w:style>
  <w:style w:type="paragraph" w:customStyle="1" w:styleId="24">
    <w:name w:val="Заголовок №2"/>
    <w:basedOn w:val="a"/>
    <w:link w:val="23"/>
    <w:rsid w:val="008C5C2A"/>
    <w:pPr>
      <w:widowControl w:val="0"/>
      <w:shd w:val="clear" w:color="auto" w:fill="FFFFFF"/>
      <w:spacing w:line="414" w:lineRule="exact"/>
      <w:jc w:val="center"/>
      <w:outlineLvl w:val="1"/>
    </w:pPr>
    <w:rPr>
      <w:rFonts w:ascii="Verdana" w:eastAsia="Verdana" w:hAnsi="Verdana" w:cs="Verdana"/>
      <w:sz w:val="34"/>
      <w:szCs w:val="34"/>
      <w:lang w:eastAsia="en-US"/>
    </w:rPr>
  </w:style>
  <w:style w:type="character" w:customStyle="1" w:styleId="8">
    <w:name w:val="Основной текст (8)_"/>
    <w:basedOn w:val="a0"/>
    <w:link w:val="80"/>
    <w:rsid w:val="008C5C2A"/>
    <w:rPr>
      <w:rFonts w:ascii="Arial Unicode MS" w:eastAsia="Arial Unicode MS" w:hAnsi="Arial Unicode MS" w:cs="Arial Unicode MS"/>
      <w:i/>
      <w:iCs/>
      <w:sz w:val="15"/>
      <w:szCs w:val="15"/>
      <w:shd w:val="clear" w:color="auto" w:fill="FFFFFF"/>
    </w:rPr>
  </w:style>
  <w:style w:type="paragraph" w:customStyle="1" w:styleId="80">
    <w:name w:val="Основной текст (8)"/>
    <w:basedOn w:val="a"/>
    <w:link w:val="8"/>
    <w:rsid w:val="008C5C2A"/>
    <w:pPr>
      <w:widowControl w:val="0"/>
      <w:shd w:val="clear" w:color="auto" w:fill="FFFFFF"/>
      <w:spacing w:line="242" w:lineRule="exact"/>
      <w:jc w:val="both"/>
    </w:pPr>
    <w:rPr>
      <w:rFonts w:ascii="Arial Unicode MS" w:eastAsia="Arial Unicode MS" w:hAnsi="Arial Unicode MS" w:cs="Arial Unicode MS"/>
      <w:i/>
      <w:iCs/>
      <w:sz w:val="15"/>
      <w:szCs w:val="15"/>
      <w:lang w:eastAsia="en-US"/>
    </w:rPr>
  </w:style>
  <w:style w:type="character" w:customStyle="1" w:styleId="8TimesNewRoman6pt">
    <w:name w:val="Основной текст (8) + Times New Roman;6 pt;Не курсив"/>
    <w:basedOn w:val="8"/>
    <w:rsid w:val="008C5C2A"/>
    <w:rPr>
      <w:rFonts w:ascii="Times New Roman" w:eastAsia="Times New Roman" w:hAnsi="Times New Roman" w:cs="Times New Roman"/>
      <w:color w:val="000000"/>
      <w:spacing w:val="0"/>
      <w:w w:val="100"/>
      <w:position w:val="0"/>
      <w:sz w:val="12"/>
      <w:szCs w:val="12"/>
      <w:lang w:val="uk-UA" w:eastAsia="uk-UA" w:bidi="uk-UA"/>
    </w:rPr>
  </w:style>
  <w:style w:type="character" w:customStyle="1" w:styleId="8Verdana10pt">
    <w:name w:val="Основной текст (8) + Verdana;10 pt"/>
    <w:basedOn w:val="8"/>
    <w:rsid w:val="008C5C2A"/>
    <w:rPr>
      <w:rFonts w:ascii="Verdana" w:eastAsia="Verdana" w:hAnsi="Verdana" w:cs="Verdana"/>
      <w:color w:val="000000"/>
      <w:spacing w:val="0"/>
      <w:w w:val="100"/>
      <w:position w:val="0"/>
      <w:sz w:val="20"/>
      <w:szCs w:val="20"/>
      <w:lang w:val="uk-UA" w:eastAsia="uk-UA" w:bidi="uk-UA"/>
    </w:rPr>
  </w:style>
  <w:style w:type="character" w:customStyle="1" w:styleId="8Verdana10pt1pt">
    <w:name w:val="Основной текст (8) + Verdana;10 pt;Интервал 1 pt"/>
    <w:basedOn w:val="8"/>
    <w:rsid w:val="008C5C2A"/>
    <w:rPr>
      <w:rFonts w:ascii="Verdana" w:eastAsia="Verdana" w:hAnsi="Verdana" w:cs="Verdana"/>
      <w:color w:val="000000"/>
      <w:spacing w:val="30"/>
      <w:w w:val="100"/>
      <w:position w:val="0"/>
      <w:sz w:val="20"/>
      <w:szCs w:val="20"/>
      <w:lang w:val="uk-UA" w:eastAsia="uk-UA" w:bidi="uk-UA"/>
    </w:rPr>
  </w:style>
  <w:style w:type="character" w:customStyle="1" w:styleId="9">
    <w:name w:val="Основной текст (9)_"/>
    <w:basedOn w:val="a0"/>
    <w:link w:val="90"/>
    <w:rsid w:val="008C5C2A"/>
    <w:rPr>
      <w:rFonts w:ascii="Times New Roman" w:eastAsia="Times New Roman" w:hAnsi="Times New Roman" w:cs="Times New Roman"/>
      <w:sz w:val="10"/>
      <w:szCs w:val="10"/>
      <w:shd w:val="clear" w:color="auto" w:fill="FFFFFF"/>
    </w:rPr>
  </w:style>
  <w:style w:type="paragraph" w:customStyle="1" w:styleId="90">
    <w:name w:val="Основной текст (9)"/>
    <w:basedOn w:val="a"/>
    <w:link w:val="9"/>
    <w:rsid w:val="008C5C2A"/>
    <w:pPr>
      <w:widowControl w:val="0"/>
      <w:shd w:val="clear" w:color="auto" w:fill="FFFFFF"/>
      <w:spacing w:line="146" w:lineRule="exact"/>
      <w:jc w:val="both"/>
    </w:pPr>
    <w:rPr>
      <w:sz w:val="10"/>
      <w:szCs w:val="10"/>
      <w:lang w:eastAsia="en-US"/>
    </w:rPr>
  </w:style>
  <w:style w:type="character" w:customStyle="1" w:styleId="9Verdana6pt0pt">
    <w:name w:val="Основной текст (9) + Verdana;6 pt;Курсив;Интервал 0 pt"/>
    <w:basedOn w:val="9"/>
    <w:rsid w:val="008C5C2A"/>
    <w:rPr>
      <w:rFonts w:ascii="Verdana" w:eastAsia="Verdana" w:hAnsi="Verdana" w:cs="Verdana"/>
      <w:i/>
      <w:iCs/>
      <w:color w:val="000000"/>
      <w:spacing w:val="10"/>
      <w:w w:val="100"/>
      <w:position w:val="0"/>
      <w:sz w:val="12"/>
      <w:szCs w:val="12"/>
      <w:lang w:val="uk-UA" w:eastAsia="uk-UA" w:bidi="uk-UA"/>
    </w:rPr>
  </w:style>
  <w:style w:type="character" w:customStyle="1" w:styleId="12Exact">
    <w:name w:val="Основной текст (12) Exact"/>
    <w:basedOn w:val="a0"/>
    <w:rsid w:val="008C5C2A"/>
    <w:rPr>
      <w:rFonts w:ascii="Times New Roman" w:eastAsia="Times New Roman" w:hAnsi="Times New Roman" w:cs="Times New Roman"/>
      <w:b w:val="0"/>
      <w:bCs w:val="0"/>
      <w:i w:val="0"/>
      <w:iCs w:val="0"/>
      <w:smallCaps w:val="0"/>
      <w:strike w:val="0"/>
      <w:u w:val="none"/>
    </w:rPr>
  </w:style>
  <w:style w:type="character" w:customStyle="1" w:styleId="12Exact0">
    <w:name w:val="Основной текст (12) + Малые прописные Exact"/>
    <w:basedOn w:val="12"/>
    <w:rsid w:val="008C5C2A"/>
    <w:rPr>
      <w:b w:val="0"/>
      <w:bCs w:val="0"/>
      <w:i w:val="0"/>
      <w:iCs w:val="0"/>
      <w:smallCaps/>
      <w:strike w:val="0"/>
      <w:u w:val="none"/>
    </w:rPr>
  </w:style>
  <w:style w:type="character" w:customStyle="1" w:styleId="11">
    <w:name w:val="Основной текст (11)_"/>
    <w:basedOn w:val="a0"/>
    <w:link w:val="110"/>
    <w:rsid w:val="008C5C2A"/>
    <w:rPr>
      <w:rFonts w:ascii="Times New Roman" w:eastAsia="Times New Roman" w:hAnsi="Times New Roman" w:cs="Times New Roman"/>
      <w:sz w:val="19"/>
      <w:szCs w:val="19"/>
      <w:shd w:val="clear" w:color="auto" w:fill="FFFFFF"/>
    </w:rPr>
  </w:style>
  <w:style w:type="paragraph" w:customStyle="1" w:styleId="110">
    <w:name w:val="Основной текст (11)"/>
    <w:basedOn w:val="a"/>
    <w:link w:val="11"/>
    <w:rsid w:val="008C5C2A"/>
    <w:pPr>
      <w:widowControl w:val="0"/>
      <w:shd w:val="clear" w:color="auto" w:fill="FFFFFF"/>
      <w:spacing w:line="210" w:lineRule="exact"/>
    </w:pPr>
    <w:rPr>
      <w:sz w:val="19"/>
      <w:szCs w:val="19"/>
      <w:lang w:eastAsia="en-US"/>
    </w:rPr>
  </w:style>
  <w:style w:type="character" w:customStyle="1" w:styleId="15Exact">
    <w:name w:val="Основной текст (15) Exact"/>
    <w:basedOn w:val="a0"/>
    <w:link w:val="15"/>
    <w:rsid w:val="008C5C2A"/>
    <w:rPr>
      <w:rFonts w:ascii="Times New Roman" w:eastAsia="Times New Roman" w:hAnsi="Times New Roman" w:cs="Times New Roman"/>
      <w:w w:val="60"/>
      <w:sz w:val="17"/>
      <w:szCs w:val="17"/>
      <w:shd w:val="clear" w:color="auto" w:fill="FFFFFF"/>
    </w:rPr>
  </w:style>
  <w:style w:type="paragraph" w:customStyle="1" w:styleId="15">
    <w:name w:val="Основной текст (15)"/>
    <w:basedOn w:val="a"/>
    <w:link w:val="15Exact"/>
    <w:rsid w:val="008C5C2A"/>
    <w:pPr>
      <w:widowControl w:val="0"/>
      <w:shd w:val="clear" w:color="auto" w:fill="FFFFFF"/>
      <w:spacing w:line="188" w:lineRule="exact"/>
    </w:pPr>
    <w:rPr>
      <w:w w:val="60"/>
      <w:sz w:val="17"/>
      <w:szCs w:val="17"/>
      <w:lang w:eastAsia="en-US"/>
    </w:rPr>
  </w:style>
  <w:style w:type="character" w:customStyle="1" w:styleId="15Exact0">
    <w:name w:val="Основной текст (15) + Малые прописные Exact"/>
    <w:basedOn w:val="15Exact"/>
    <w:rsid w:val="008C5C2A"/>
    <w:rPr>
      <w:smallCaps/>
      <w:color w:val="000000"/>
      <w:spacing w:val="0"/>
      <w:position w:val="0"/>
      <w:lang w:val="uk-UA" w:eastAsia="uk-UA" w:bidi="uk-UA"/>
    </w:rPr>
  </w:style>
  <w:style w:type="character" w:customStyle="1" w:styleId="13Exact">
    <w:name w:val="Основной текст (13) Exact"/>
    <w:basedOn w:val="a0"/>
    <w:rsid w:val="008C5C2A"/>
    <w:rPr>
      <w:rFonts w:ascii="Times New Roman" w:eastAsia="Times New Roman" w:hAnsi="Times New Roman" w:cs="Times New Roman"/>
      <w:b/>
      <w:bCs/>
      <w:i w:val="0"/>
      <w:iCs w:val="0"/>
      <w:smallCaps w:val="0"/>
      <w:strike w:val="0"/>
      <w:sz w:val="28"/>
      <w:szCs w:val="28"/>
      <w:u w:val="none"/>
    </w:rPr>
  </w:style>
  <w:style w:type="character" w:customStyle="1" w:styleId="Exact">
    <w:name w:val="Подпись к картинке Exact"/>
    <w:basedOn w:val="a0"/>
    <w:link w:val="ae"/>
    <w:rsid w:val="008C5C2A"/>
    <w:rPr>
      <w:rFonts w:ascii="Times New Roman" w:eastAsia="Times New Roman" w:hAnsi="Times New Roman" w:cs="Times New Roman"/>
      <w:shd w:val="clear" w:color="auto" w:fill="FFFFFF"/>
    </w:rPr>
  </w:style>
  <w:style w:type="paragraph" w:customStyle="1" w:styleId="ae">
    <w:name w:val="Подпись к картинке"/>
    <w:basedOn w:val="a"/>
    <w:link w:val="Exact"/>
    <w:rsid w:val="008C5C2A"/>
    <w:pPr>
      <w:widowControl w:val="0"/>
      <w:shd w:val="clear" w:color="auto" w:fill="FFFFFF"/>
      <w:spacing w:line="266" w:lineRule="exact"/>
    </w:pPr>
    <w:rPr>
      <w:sz w:val="22"/>
      <w:szCs w:val="22"/>
      <w:lang w:eastAsia="en-US"/>
    </w:rPr>
  </w:style>
  <w:style w:type="character" w:customStyle="1" w:styleId="14">
    <w:name w:val="Основной текст (14)_"/>
    <w:basedOn w:val="a0"/>
    <w:link w:val="140"/>
    <w:rsid w:val="008C5C2A"/>
    <w:rPr>
      <w:rFonts w:ascii="Times New Roman" w:eastAsia="Times New Roman" w:hAnsi="Times New Roman" w:cs="Times New Roman"/>
      <w:sz w:val="28"/>
      <w:szCs w:val="28"/>
      <w:shd w:val="clear" w:color="auto" w:fill="FFFFFF"/>
    </w:rPr>
  </w:style>
  <w:style w:type="paragraph" w:customStyle="1" w:styleId="140">
    <w:name w:val="Основной текст (14)"/>
    <w:basedOn w:val="a"/>
    <w:link w:val="14"/>
    <w:rsid w:val="008C5C2A"/>
    <w:pPr>
      <w:widowControl w:val="0"/>
      <w:shd w:val="clear" w:color="auto" w:fill="FFFFFF"/>
      <w:spacing w:line="317" w:lineRule="exact"/>
    </w:pPr>
    <w:rPr>
      <w:sz w:val="28"/>
      <w:szCs w:val="28"/>
      <w:lang w:eastAsia="en-US"/>
    </w:rPr>
  </w:style>
  <w:style w:type="character" w:customStyle="1" w:styleId="16">
    <w:name w:val="Основной текст (16)_"/>
    <w:basedOn w:val="a0"/>
    <w:link w:val="160"/>
    <w:rsid w:val="008C5C2A"/>
    <w:rPr>
      <w:rFonts w:ascii="Times New Roman" w:eastAsia="Times New Roman" w:hAnsi="Times New Roman" w:cs="Times New Roman"/>
      <w:b/>
      <w:bCs/>
      <w:i/>
      <w:iCs/>
      <w:shd w:val="clear" w:color="auto" w:fill="FFFFFF"/>
    </w:rPr>
  </w:style>
  <w:style w:type="paragraph" w:customStyle="1" w:styleId="160">
    <w:name w:val="Основной текст (16)"/>
    <w:basedOn w:val="a"/>
    <w:link w:val="16"/>
    <w:rsid w:val="008C5C2A"/>
    <w:pPr>
      <w:widowControl w:val="0"/>
      <w:shd w:val="clear" w:color="auto" w:fill="FFFFFF"/>
      <w:spacing w:line="266" w:lineRule="exact"/>
      <w:jc w:val="center"/>
    </w:pPr>
    <w:rPr>
      <w:b/>
      <w:bCs/>
      <w:i/>
      <w:iCs/>
      <w:sz w:val="22"/>
      <w:szCs w:val="22"/>
      <w:lang w:eastAsia="en-US"/>
    </w:rPr>
  </w:style>
  <w:style w:type="character" w:customStyle="1" w:styleId="161">
    <w:name w:val="Основной текст (16) + Не полужирный;Не курсив"/>
    <w:basedOn w:val="16"/>
    <w:rsid w:val="008C5C2A"/>
    <w:rPr>
      <w:color w:val="000000"/>
      <w:spacing w:val="0"/>
      <w:w w:val="100"/>
      <w:position w:val="0"/>
      <w:sz w:val="24"/>
      <w:szCs w:val="24"/>
      <w:lang w:val="uk-UA" w:eastAsia="uk-UA" w:bidi="uk-UA"/>
    </w:rPr>
  </w:style>
  <w:style w:type="character" w:customStyle="1" w:styleId="4">
    <w:name w:val="Основной текст (4)_"/>
    <w:basedOn w:val="a0"/>
    <w:link w:val="40"/>
    <w:rsid w:val="008C5C2A"/>
    <w:rPr>
      <w:rFonts w:ascii="Times New Roman" w:eastAsia="Times New Roman" w:hAnsi="Times New Roman" w:cs="Times New Roman"/>
      <w:b/>
      <w:bCs/>
      <w:shd w:val="clear" w:color="auto" w:fill="FFFFFF"/>
    </w:rPr>
  </w:style>
  <w:style w:type="paragraph" w:customStyle="1" w:styleId="40">
    <w:name w:val="Основной текст (4)"/>
    <w:basedOn w:val="a"/>
    <w:link w:val="4"/>
    <w:rsid w:val="008C5C2A"/>
    <w:pPr>
      <w:widowControl w:val="0"/>
      <w:shd w:val="clear" w:color="auto" w:fill="FFFFFF"/>
      <w:spacing w:before="280" w:after="280" w:line="270" w:lineRule="exact"/>
      <w:ind w:firstLine="540"/>
      <w:jc w:val="both"/>
    </w:pPr>
    <w:rPr>
      <w:b/>
      <w:bCs/>
      <w:sz w:val="22"/>
      <w:szCs w:val="22"/>
      <w:lang w:eastAsia="en-US"/>
    </w:rPr>
  </w:style>
  <w:style w:type="character" w:customStyle="1" w:styleId="122">
    <w:name w:val="Основной текст (12) + Полужирный;Курсив"/>
    <w:basedOn w:val="12"/>
    <w:rsid w:val="008C5C2A"/>
    <w:rPr>
      <w:b/>
      <w:bCs/>
      <w:i/>
      <w:iCs/>
      <w:smallCaps w:val="0"/>
      <w:strike w:val="0"/>
      <w:color w:val="000000"/>
      <w:spacing w:val="0"/>
      <w:w w:val="100"/>
      <w:position w:val="0"/>
      <w:sz w:val="24"/>
      <w:szCs w:val="24"/>
      <w:u w:val="none"/>
      <w:lang w:val="uk-UA" w:eastAsia="uk-UA" w:bidi="uk-UA"/>
    </w:rPr>
  </w:style>
  <w:style w:type="character" w:customStyle="1" w:styleId="34">
    <w:name w:val="Заголовок №3_"/>
    <w:basedOn w:val="a0"/>
    <w:link w:val="35"/>
    <w:rsid w:val="008C5C2A"/>
    <w:rPr>
      <w:rFonts w:ascii="Times New Roman" w:eastAsia="Times New Roman" w:hAnsi="Times New Roman" w:cs="Times New Roman"/>
      <w:b/>
      <w:bCs/>
      <w:shd w:val="clear" w:color="auto" w:fill="FFFFFF"/>
    </w:rPr>
  </w:style>
  <w:style w:type="paragraph" w:customStyle="1" w:styleId="35">
    <w:name w:val="Заголовок №3"/>
    <w:basedOn w:val="a"/>
    <w:link w:val="34"/>
    <w:rsid w:val="008C5C2A"/>
    <w:pPr>
      <w:widowControl w:val="0"/>
      <w:shd w:val="clear" w:color="auto" w:fill="FFFFFF"/>
      <w:spacing w:before="280" w:line="274" w:lineRule="exact"/>
      <w:outlineLvl w:val="2"/>
    </w:pPr>
    <w:rPr>
      <w:b/>
      <w:bCs/>
      <w:sz w:val="22"/>
      <w:szCs w:val="22"/>
      <w:lang w:eastAsia="en-US"/>
    </w:rPr>
  </w:style>
  <w:style w:type="character" w:customStyle="1" w:styleId="4Exact">
    <w:name w:val="Основной текст (4) Exact"/>
    <w:basedOn w:val="a0"/>
    <w:rsid w:val="008C5C2A"/>
    <w:rPr>
      <w:rFonts w:ascii="Times New Roman" w:eastAsia="Times New Roman" w:hAnsi="Times New Roman" w:cs="Times New Roman"/>
      <w:b/>
      <w:bCs/>
      <w:i w:val="0"/>
      <w:iCs w:val="0"/>
      <w:smallCaps w:val="0"/>
      <w:strike w:val="0"/>
      <w:u w:val="none"/>
    </w:rPr>
  </w:style>
  <w:style w:type="character" w:customStyle="1" w:styleId="af">
    <w:name w:val="Подпись к таблице_"/>
    <w:basedOn w:val="a0"/>
    <w:rsid w:val="008C5C2A"/>
    <w:rPr>
      <w:rFonts w:ascii="Times New Roman" w:eastAsia="Times New Roman" w:hAnsi="Times New Roman" w:cs="Times New Roman"/>
      <w:b w:val="0"/>
      <w:bCs w:val="0"/>
      <w:i w:val="0"/>
      <w:iCs w:val="0"/>
      <w:smallCaps w:val="0"/>
      <w:strike w:val="0"/>
      <w:u w:val="none"/>
    </w:rPr>
  </w:style>
  <w:style w:type="character" w:customStyle="1" w:styleId="25">
    <w:name w:val="Основной текст (2)_"/>
    <w:basedOn w:val="a0"/>
    <w:rsid w:val="008C5C2A"/>
    <w:rPr>
      <w:rFonts w:ascii="Times New Roman" w:eastAsia="Times New Roman" w:hAnsi="Times New Roman" w:cs="Times New Roman"/>
      <w:b w:val="0"/>
      <w:bCs w:val="0"/>
      <w:i w:val="0"/>
      <w:iCs w:val="0"/>
      <w:smallCaps w:val="0"/>
      <w:strike w:val="0"/>
      <w:u w:val="none"/>
    </w:rPr>
  </w:style>
  <w:style w:type="character" w:customStyle="1" w:styleId="26">
    <w:name w:val="Основной текст (2) + Полужирный"/>
    <w:basedOn w:val="25"/>
    <w:rsid w:val="008C5C2A"/>
    <w:rPr>
      <w:b/>
      <w:bCs/>
      <w:color w:val="000000"/>
      <w:spacing w:val="0"/>
      <w:w w:val="100"/>
      <w:position w:val="0"/>
      <w:sz w:val="24"/>
      <w:szCs w:val="24"/>
      <w:lang w:val="uk-UA" w:eastAsia="uk-UA" w:bidi="uk-UA"/>
    </w:rPr>
  </w:style>
  <w:style w:type="character" w:customStyle="1" w:styleId="27">
    <w:name w:val="Основной текст (2) + Полужирный;Курсив"/>
    <w:basedOn w:val="25"/>
    <w:rsid w:val="008C5C2A"/>
    <w:rPr>
      <w:b/>
      <w:bCs/>
      <w:i/>
      <w:iCs/>
      <w:color w:val="000000"/>
      <w:spacing w:val="0"/>
      <w:w w:val="100"/>
      <w:position w:val="0"/>
      <w:sz w:val="24"/>
      <w:szCs w:val="24"/>
      <w:lang w:val="uk-UA" w:eastAsia="uk-UA" w:bidi="uk-UA"/>
    </w:rPr>
  </w:style>
  <w:style w:type="character" w:customStyle="1" w:styleId="28">
    <w:name w:val="Основной текст (2)"/>
    <w:basedOn w:val="25"/>
    <w:rsid w:val="008C5C2A"/>
    <w:rPr>
      <w:color w:val="000000"/>
      <w:spacing w:val="0"/>
      <w:w w:val="100"/>
      <w:position w:val="0"/>
      <w:sz w:val="24"/>
      <w:szCs w:val="24"/>
      <w:lang w:val="uk-UA" w:eastAsia="uk-UA" w:bidi="uk-UA"/>
    </w:rPr>
  </w:style>
  <w:style w:type="character" w:customStyle="1" w:styleId="2Candara10pt">
    <w:name w:val="Основной текст (2) + Candara;10 pt"/>
    <w:basedOn w:val="25"/>
    <w:rsid w:val="008C5C2A"/>
    <w:rPr>
      <w:rFonts w:ascii="Candara" w:eastAsia="Candara" w:hAnsi="Candara" w:cs="Candara"/>
      <w:color w:val="000000"/>
      <w:spacing w:val="0"/>
      <w:w w:val="100"/>
      <w:position w:val="0"/>
      <w:sz w:val="20"/>
      <w:szCs w:val="20"/>
      <w:lang w:val="uk-UA" w:eastAsia="uk-UA" w:bidi="uk-UA"/>
    </w:rPr>
  </w:style>
  <w:style w:type="character" w:customStyle="1" w:styleId="2Verdana10pt">
    <w:name w:val="Основной текст (2) + Verdana;10 pt"/>
    <w:basedOn w:val="25"/>
    <w:rsid w:val="008C5C2A"/>
    <w:rPr>
      <w:rFonts w:ascii="Verdana" w:eastAsia="Verdana" w:hAnsi="Verdana" w:cs="Verdana"/>
      <w:color w:val="000000"/>
      <w:spacing w:val="0"/>
      <w:w w:val="100"/>
      <w:position w:val="0"/>
      <w:sz w:val="20"/>
      <w:szCs w:val="20"/>
      <w:lang w:val="uk-UA" w:eastAsia="uk-UA" w:bidi="uk-UA"/>
    </w:rPr>
  </w:style>
  <w:style w:type="character" w:customStyle="1" w:styleId="2Verdana7pt">
    <w:name w:val="Основной текст (2) + Verdana;7 pt"/>
    <w:basedOn w:val="25"/>
    <w:rsid w:val="008C5C2A"/>
    <w:rPr>
      <w:rFonts w:ascii="Verdana" w:eastAsia="Verdana" w:hAnsi="Verdana" w:cs="Verdana"/>
      <w:color w:val="000000"/>
      <w:spacing w:val="0"/>
      <w:w w:val="100"/>
      <w:position w:val="0"/>
      <w:sz w:val="14"/>
      <w:szCs w:val="14"/>
      <w:lang w:val="uk-UA" w:eastAsia="uk-UA" w:bidi="uk-UA"/>
    </w:rPr>
  </w:style>
  <w:style w:type="character" w:customStyle="1" w:styleId="3Exact">
    <w:name w:val="Заголовок №3 Exact"/>
    <w:basedOn w:val="a0"/>
    <w:rsid w:val="008C5C2A"/>
    <w:rPr>
      <w:rFonts w:ascii="Times New Roman" w:eastAsia="Times New Roman" w:hAnsi="Times New Roman" w:cs="Times New Roman"/>
      <w:b/>
      <w:bCs/>
      <w:i w:val="0"/>
      <w:iCs w:val="0"/>
      <w:smallCaps w:val="0"/>
      <w:strike w:val="0"/>
      <w:u w:val="none"/>
    </w:rPr>
  </w:style>
  <w:style w:type="character" w:customStyle="1" w:styleId="17">
    <w:name w:val="Основной текст (17)_"/>
    <w:basedOn w:val="a0"/>
    <w:link w:val="170"/>
    <w:rsid w:val="008C5C2A"/>
    <w:rPr>
      <w:rFonts w:ascii="Verdana" w:eastAsia="Verdana" w:hAnsi="Verdana" w:cs="Verdana"/>
      <w:sz w:val="14"/>
      <w:szCs w:val="14"/>
      <w:shd w:val="clear" w:color="auto" w:fill="FFFFFF"/>
    </w:rPr>
  </w:style>
  <w:style w:type="paragraph" w:customStyle="1" w:styleId="170">
    <w:name w:val="Основной текст (17)"/>
    <w:basedOn w:val="a"/>
    <w:link w:val="17"/>
    <w:rsid w:val="008C5C2A"/>
    <w:pPr>
      <w:widowControl w:val="0"/>
      <w:shd w:val="clear" w:color="auto" w:fill="FFFFFF"/>
      <w:spacing w:before="400" w:after="200" w:line="58" w:lineRule="exact"/>
    </w:pPr>
    <w:rPr>
      <w:rFonts w:ascii="Verdana" w:eastAsia="Verdana" w:hAnsi="Verdana" w:cs="Verdana"/>
      <w:sz w:val="14"/>
      <w:szCs w:val="14"/>
      <w:lang w:eastAsia="en-US"/>
    </w:rPr>
  </w:style>
  <w:style w:type="character" w:customStyle="1" w:styleId="17TimesNewRoman12pt">
    <w:name w:val="Основной текст (17) + Times New Roman;12 pt"/>
    <w:basedOn w:val="17"/>
    <w:rsid w:val="008C5C2A"/>
    <w:rPr>
      <w:rFonts w:ascii="Times New Roman" w:eastAsia="Times New Roman" w:hAnsi="Times New Roman" w:cs="Times New Roman"/>
      <w:color w:val="000000"/>
      <w:spacing w:val="0"/>
      <w:w w:val="100"/>
      <w:position w:val="0"/>
      <w:sz w:val="24"/>
      <w:szCs w:val="24"/>
      <w:lang w:val="uk-UA" w:eastAsia="uk-UA" w:bidi="uk-UA"/>
    </w:rPr>
  </w:style>
  <w:style w:type="character" w:customStyle="1" w:styleId="af0">
    <w:name w:val="Подпись к таблице"/>
    <w:basedOn w:val="af"/>
    <w:rsid w:val="008C5C2A"/>
    <w:rPr>
      <w:color w:val="000000"/>
      <w:spacing w:val="0"/>
      <w:w w:val="100"/>
      <w:position w:val="0"/>
      <w:sz w:val="24"/>
      <w:szCs w:val="24"/>
      <w:u w:val="single"/>
      <w:lang w:val="uk-UA" w:eastAsia="uk-UA" w:bidi="uk-UA"/>
    </w:rPr>
  </w:style>
  <w:style w:type="character" w:customStyle="1" w:styleId="29">
    <w:name w:val="Подпись к таблице (2)_"/>
    <w:basedOn w:val="a0"/>
    <w:rsid w:val="008C5C2A"/>
    <w:rPr>
      <w:rFonts w:ascii="Times New Roman" w:eastAsia="Times New Roman" w:hAnsi="Times New Roman" w:cs="Times New Roman"/>
      <w:b/>
      <w:bCs/>
      <w:i w:val="0"/>
      <w:iCs w:val="0"/>
      <w:smallCaps w:val="0"/>
      <w:strike w:val="0"/>
      <w:u w:val="none"/>
    </w:rPr>
  </w:style>
  <w:style w:type="character" w:customStyle="1" w:styleId="2a">
    <w:name w:val="Подпись к таблице (2)"/>
    <w:basedOn w:val="29"/>
    <w:rsid w:val="008C5C2A"/>
    <w:rPr>
      <w:color w:val="000000"/>
      <w:spacing w:val="0"/>
      <w:w w:val="100"/>
      <w:position w:val="0"/>
      <w:sz w:val="24"/>
      <w:szCs w:val="24"/>
      <w:u w:val="single"/>
      <w:lang w:val="uk-UA" w:eastAsia="uk-UA" w:bidi="uk-UA"/>
    </w:rPr>
  </w:style>
  <w:style w:type="character" w:customStyle="1" w:styleId="36">
    <w:name w:val="Подпись к таблице (3)_"/>
    <w:basedOn w:val="a0"/>
    <w:rsid w:val="008C5C2A"/>
    <w:rPr>
      <w:rFonts w:ascii="Times New Roman" w:eastAsia="Times New Roman" w:hAnsi="Times New Roman" w:cs="Times New Roman"/>
      <w:b w:val="0"/>
      <w:bCs w:val="0"/>
      <w:i/>
      <w:iCs/>
      <w:smallCaps w:val="0"/>
      <w:strike w:val="0"/>
      <w:u w:val="none"/>
    </w:rPr>
  </w:style>
  <w:style w:type="character" w:customStyle="1" w:styleId="37">
    <w:name w:val="Подпись к таблице (3)"/>
    <w:basedOn w:val="36"/>
    <w:rsid w:val="008C5C2A"/>
    <w:rPr>
      <w:color w:val="000000"/>
      <w:spacing w:val="0"/>
      <w:w w:val="100"/>
      <w:position w:val="0"/>
      <w:sz w:val="24"/>
      <w:szCs w:val="24"/>
      <w:u w:val="single"/>
      <w:lang w:val="uk-UA" w:eastAsia="uk-UA" w:bidi="uk-UA"/>
    </w:rPr>
  </w:style>
  <w:style w:type="character" w:customStyle="1" w:styleId="41">
    <w:name w:val="Основной текст (4) + Не полужирный"/>
    <w:basedOn w:val="4"/>
    <w:rsid w:val="008C5C2A"/>
    <w:rPr>
      <w:color w:val="000000"/>
      <w:spacing w:val="0"/>
      <w:w w:val="100"/>
      <w:position w:val="0"/>
      <w:sz w:val="24"/>
      <w:szCs w:val="24"/>
      <w:lang w:val="uk-UA" w:eastAsia="uk-UA" w:bidi="uk-UA"/>
    </w:rPr>
  </w:style>
  <w:style w:type="character" w:customStyle="1" w:styleId="2b">
    <w:name w:val="Основной текст (2) + Курсив"/>
    <w:basedOn w:val="25"/>
    <w:rsid w:val="008C5C2A"/>
    <w:rPr>
      <w:i/>
      <w:iCs/>
      <w:color w:val="000000"/>
      <w:spacing w:val="0"/>
      <w:w w:val="100"/>
      <w:position w:val="0"/>
      <w:sz w:val="24"/>
      <w:szCs w:val="24"/>
      <w:lang w:val="uk-UA" w:eastAsia="uk-UA" w:bidi="uk-UA"/>
    </w:rPr>
  </w:style>
  <w:style w:type="character" w:customStyle="1" w:styleId="18">
    <w:name w:val="Основной текст (18)_"/>
    <w:basedOn w:val="a0"/>
    <w:link w:val="180"/>
    <w:rsid w:val="008C5C2A"/>
    <w:rPr>
      <w:rFonts w:ascii="David" w:eastAsia="David" w:hAnsi="David" w:cs="David"/>
      <w:sz w:val="19"/>
      <w:szCs w:val="19"/>
      <w:shd w:val="clear" w:color="auto" w:fill="FFFFFF"/>
    </w:rPr>
  </w:style>
  <w:style w:type="paragraph" w:customStyle="1" w:styleId="180">
    <w:name w:val="Основной текст (18)"/>
    <w:basedOn w:val="a"/>
    <w:link w:val="18"/>
    <w:rsid w:val="008C5C2A"/>
    <w:pPr>
      <w:widowControl w:val="0"/>
      <w:shd w:val="clear" w:color="auto" w:fill="FFFFFF"/>
      <w:spacing w:before="140" w:line="186" w:lineRule="exact"/>
      <w:jc w:val="both"/>
    </w:pPr>
    <w:rPr>
      <w:rFonts w:ascii="David" w:eastAsia="David" w:hAnsi="David" w:cs="David"/>
      <w:sz w:val="19"/>
      <w:szCs w:val="19"/>
      <w:lang w:eastAsia="en-US"/>
    </w:rPr>
  </w:style>
  <w:style w:type="character" w:customStyle="1" w:styleId="19">
    <w:name w:val="Основной текст (19)_"/>
    <w:basedOn w:val="a0"/>
    <w:link w:val="190"/>
    <w:rsid w:val="008C5C2A"/>
    <w:rPr>
      <w:rFonts w:ascii="MS Gothic" w:eastAsia="MS Gothic" w:hAnsi="MS Gothic" w:cs="MS Gothic"/>
      <w:sz w:val="13"/>
      <w:szCs w:val="13"/>
      <w:shd w:val="clear" w:color="auto" w:fill="FFFFFF"/>
    </w:rPr>
  </w:style>
  <w:style w:type="paragraph" w:customStyle="1" w:styleId="190">
    <w:name w:val="Основной текст (19)"/>
    <w:basedOn w:val="a"/>
    <w:link w:val="19"/>
    <w:rsid w:val="008C5C2A"/>
    <w:pPr>
      <w:widowControl w:val="0"/>
      <w:shd w:val="clear" w:color="auto" w:fill="FFFFFF"/>
      <w:spacing w:after="400" w:line="130" w:lineRule="exact"/>
      <w:jc w:val="both"/>
    </w:pPr>
    <w:rPr>
      <w:rFonts w:ascii="MS Gothic" w:eastAsia="MS Gothic" w:hAnsi="MS Gothic" w:cs="MS Gothic"/>
      <w:sz w:val="13"/>
      <w:szCs w:val="13"/>
      <w:lang w:eastAsia="en-US"/>
    </w:rPr>
  </w:style>
  <w:style w:type="character" w:customStyle="1" w:styleId="1312pt">
    <w:name w:val="Основной текст (13) + 12 pt"/>
    <w:basedOn w:val="13"/>
    <w:rsid w:val="008C5C2A"/>
    <w:rPr>
      <w:i w:val="0"/>
      <w:iCs w:val="0"/>
      <w:smallCaps w:val="0"/>
      <w:strike w:val="0"/>
      <w:color w:val="000000"/>
      <w:spacing w:val="0"/>
      <w:w w:val="100"/>
      <w:position w:val="0"/>
      <w:sz w:val="24"/>
      <w:szCs w:val="24"/>
      <w:u w:val="none"/>
      <w:lang w:val="uk-UA" w:eastAsia="uk-UA" w:bidi="uk-UA"/>
    </w:rPr>
  </w:style>
  <w:style w:type="character" w:customStyle="1" w:styleId="Exact0">
    <w:name w:val="Подпись к таблице Exact"/>
    <w:basedOn w:val="a0"/>
    <w:rsid w:val="008C5C2A"/>
    <w:rPr>
      <w:rFonts w:ascii="Times New Roman" w:eastAsia="Times New Roman" w:hAnsi="Times New Roman" w:cs="Times New Roman"/>
      <w:b w:val="0"/>
      <w:bCs w:val="0"/>
      <w:i w:val="0"/>
      <w:iCs w:val="0"/>
      <w:smallCaps w:val="0"/>
      <w:strike w:val="0"/>
      <w:u w:val="none"/>
    </w:rPr>
  </w:style>
  <w:style w:type="character" w:customStyle="1" w:styleId="12Exact1">
    <w:name w:val="Основной текст (12) + Полужирный;Курсив Exact"/>
    <w:basedOn w:val="12"/>
    <w:rsid w:val="008C5C2A"/>
    <w:rPr>
      <w:b/>
      <w:bCs/>
      <w:i/>
      <w:iCs/>
      <w:smallCaps w:val="0"/>
      <w:strike w:val="0"/>
      <w:color w:val="000000"/>
      <w:spacing w:val="0"/>
      <w:w w:val="100"/>
      <w:position w:val="0"/>
      <w:sz w:val="24"/>
      <w:szCs w:val="24"/>
      <w:u w:val="none"/>
      <w:lang w:val="uk-UA" w:eastAsia="uk-UA" w:bidi="uk-UA"/>
    </w:rPr>
  </w:style>
  <w:style w:type="character" w:customStyle="1" w:styleId="1211pt20Exact">
    <w:name w:val="Основной текст (12) + 11 pt;Масштаб 20% Exact"/>
    <w:basedOn w:val="12"/>
    <w:rsid w:val="008C5C2A"/>
    <w:rPr>
      <w:b w:val="0"/>
      <w:bCs w:val="0"/>
      <w:i w:val="0"/>
      <w:iCs w:val="0"/>
      <w:smallCaps w:val="0"/>
      <w:strike w:val="0"/>
      <w:color w:val="000000"/>
      <w:spacing w:val="0"/>
      <w:w w:val="20"/>
      <w:position w:val="0"/>
      <w:sz w:val="22"/>
      <w:szCs w:val="22"/>
      <w:u w:val="none"/>
      <w:lang w:val="uk-UA" w:eastAsia="uk-UA" w:bidi="uk-UA"/>
    </w:rPr>
  </w:style>
  <w:style w:type="character" w:customStyle="1" w:styleId="126pt">
    <w:name w:val="Основной текст (12) + 6 pt"/>
    <w:basedOn w:val="12"/>
    <w:rsid w:val="008C5C2A"/>
    <w:rPr>
      <w:b w:val="0"/>
      <w:bCs w:val="0"/>
      <w:i w:val="0"/>
      <w:iCs w:val="0"/>
      <w:smallCaps w:val="0"/>
      <w:strike w:val="0"/>
      <w:color w:val="000000"/>
      <w:spacing w:val="0"/>
      <w:w w:val="100"/>
      <w:position w:val="0"/>
      <w:sz w:val="12"/>
      <w:szCs w:val="12"/>
      <w:u w:val="none"/>
      <w:lang w:val="uk-UA" w:eastAsia="uk-UA" w:bidi="uk-UA"/>
    </w:rPr>
  </w:style>
  <w:style w:type="character" w:customStyle="1" w:styleId="123">
    <w:name w:val="Основной текст (12) + Курсив"/>
    <w:basedOn w:val="12"/>
    <w:rsid w:val="008C5C2A"/>
    <w:rPr>
      <w:b w:val="0"/>
      <w:bCs w:val="0"/>
      <w:i/>
      <w:iCs/>
      <w:smallCaps w:val="0"/>
      <w:strike w:val="0"/>
      <w:color w:val="000000"/>
      <w:spacing w:val="0"/>
      <w:w w:val="100"/>
      <w:position w:val="0"/>
      <w:sz w:val="24"/>
      <w:szCs w:val="24"/>
      <w:u w:val="none"/>
      <w:lang w:val="uk-UA" w:eastAsia="uk-UA" w:bidi="uk-UA"/>
    </w:rPr>
  </w:style>
  <w:style w:type="character" w:customStyle="1" w:styleId="125pt">
    <w:name w:val="Основной текст (12) + 5 pt;Курсив"/>
    <w:basedOn w:val="12"/>
    <w:rsid w:val="008C5C2A"/>
    <w:rPr>
      <w:b w:val="0"/>
      <w:bCs w:val="0"/>
      <w:i/>
      <w:iCs/>
      <w:smallCaps w:val="0"/>
      <w:strike w:val="0"/>
      <w:color w:val="000000"/>
      <w:spacing w:val="0"/>
      <w:w w:val="100"/>
      <w:position w:val="0"/>
      <w:sz w:val="10"/>
      <w:szCs w:val="10"/>
      <w:u w:val="none"/>
      <w:lang w:val="uk-UA" w:eastAsia="uk-UA" w:bidi="uk-UA"/>
    </w:rPr>
  </w:style>
  <w:style w:type="character" w:customStyle="1" w:styleId="12ArialNarrow10pt">
    <w:name w:val="Основной текст (12) + Arial Narrow;10 pt"/>
    <w:basedOn w:val="12"/>
    <w:rsid w:val="008C5C2A"/>
    <w:rPr>
      <w:rFonts w:ascii="Arial Narrow" w:eastAsia="Arial Narrow" w:hAnsi="Arial Narrow" w:cs="Arial Narrow"/>
      <w:b w:val="0"/>
      <w:bCs w:val="0"/>
      <w:i w:val="0"/>
      <w:iCs w:val="0"/>
      <w:smallCaps w:val="0"/>
      <w:strike w:val="0"/>
      <w:color w:val="000000"/>
      <w:spacing w:val="0"/>
      <w:w w:val="100"/>
      <w:position w:val="0"/>
      <w:sz w:val="20"/>
      <w:szCs w:val="20"/>
      <w:u w:val="none"/>
      <w:lang w:val="uk-UA" w:eastAsia="uk-UA" w:bidi="uk-UA"/>
    </w:rPr>
  </w:style>
  <w:style w:type="character" w:customStyle="1" w:styleId="128pt">
    <w:name w:val="Основной текст (12) + 8 pt"/>
    <w:basedOn w:val="12"/>
    <w:rsid w:val="008C5C2A"/>
    <w:rPr>
      <w:b w:val="0"/>
      <w:bCs w:val="0"/>
      <w:i w:val="0"/>
      <w:iCs w:val="0"/>
      <w:smallCaps w:val="0"/>
      <w:strike w:val="0"/>
      <w:color w:val="000000"/>
      <w:spacing w:val="0"/>
      <w:w w:val="100"/>
      <w:position w:val="0"/>
      <w:sz w:val="16"/>
      <w:szCs w:val="16"/>
      <w:u w:val="none"/>
      <w:lang w:val="uk-UA" w:eastAsia="uk-UA" w:bidi="uk-UA"/>
    </w:rPr>
  </w:style>
  <w:style w:type="character" w:customStyle="1" w:styleId="124">
    <w:name w:val="Основной текст (12) + Малые прописные"/>
    <w:basedOn w:val="12"/>
    <w:rsid w:val="008C5C2A"/>
    <w:rPr>
      <w:b w:val="0"/>
      <w:bCs w:val="0"/>
      <w:i w:val="0"/>
      <w:iCs w:val="0"/>
      <w:smallCaps/>
      <w:strike w:val="0"/>
      <w:color w:val="000000"/>
      <w:spacing w:val="0"/>
      <w:w w:val="100"/>
      <w:position w:val="0"/>
      <w:sz w:val="24"/>
      <w:szCs w:val="24"/>
      <w:u w:val="none"/>
      <w:lang w:val="uk-UA" w:eastAsia="uk-UA" w:bidi="uk-UA"/>
    </w:rPr>
  </w:style>
  <w:style w:type="character" w:customStyle="1" w:styleId="1213pt20">
    <w:name w:val="Основной текст (12) + 13 pt;Масштаб 20%"/>
    <w:basedOn w:val="12"/>
    <w:rsid w:val="008C5C2A"/>
    <w:rPr>
      <w:b w:val="0"/>
      <w:bCs w:val="0"/>
      <w:i w:val="0"/>
      <w:iCs w:val="0"/>
      <w:smallCaps w:val="0"/>
      <w:strike w:val="0"/>
      <w:color w:val="000000"/>
      <w:spacing w:val="0"/>
      <w:w w:val="20"/>
      <w:position w:val="0"/>
      <w:sz w:val="26"/>
      <w:szCs w:val="26"/>
      <w:u w:val="none"/>
      <w:lang w:val="uk-UA" w:eastAsia="uk-UA" w:bidi="uk-UA"/>
    </w:rPr>
  </w:style>
  <w:style w:type="character" w:customStyle="1" w:styleId="1210pt20">
    <w:name w:val="Основной текст (12) + 10 pt;Масштаб 20%"/>
    <w:basedOn w:val="12"/>
    <w:rsid w:val="008C5C2A"/>
    <w:rPr>
      <w:b w:val="0"/>
      <w:bCs w:val="0"/>
      <w:i w:val="0"/>
      <w:iCs w:val="0"/>
      <w:smallCaps w:val="0"/>
      <w:strike w:val="0"/>
      <w:color w:val="000000"/>
      <w:spacing w:val="0"/>
      <w:w w:val="20"/>
      <w:position w:val="0"/>
      <w:sz w:val="20"/>
      <w:szCs w:val="20"/>
      <w:u w:val="none"/>
      <w:lang w:val="uk-UA" w:eastAsia="uk-UA" w:bidi="uk-UA"/>
    </w:rPr>
  </w:style>
  <w:style w:type="character" w:customStyle="1" w:styleId="12105pt1pt">
    <w:name w:val="Основной текст (12) + 10;5 pt;Малые прописные;Интервал 1 pt"/>
    <w:basedOn w:val="12"/>
    <w:rsid w:val="008C5C2A"/>
    <w:rPr>
      <w:b w:val="0"/>
      <w:bCs w:val="0"/>
      <w:i w:val="0"/>
      <w:iCs w:val="0"/>
      <w:smallCaps/>
      <w:strike w:val="0"/>
      <w:color w:val="000000"/>
      <w:spacing w:val="20"/>
      <w:w w:val="100"/>
      <w:position w:val="0"/>
      <w:sz w:val="21"/>
      <w:szCs w:val="21"/>
      <w:u w:val="none"/>
      <w:lang w:val="uk-UA" w:eastAsia="uk-UA" w:bidi="uk-UA"/>
    </w:rPr>
  </w:style>
  <w:style w:type="character" w:customStyle="1" w:styleId="12ArialNarrow33">
    <w:name w:val="Основной текст (12) + Arial Narrow;Масштаб 33%"/>
    <w:basedOn w:val="12"/>
    <w:rsid w:val="008C5C2A"/>
    <w:rPr>
      <w:rFonts w:ascii="Arial Narrow" w:eastAsia="Arial Narrow" w:hAnsi="Arial Narrow" w:cs="Arial Narrow"/>
      <w:b w:val="0"/>
      <w:bCs w:val="0"/>
      <w:i w:val="0"/>
      <w:iCs w:val="0"/>
      <w:smallCaps w:val="0"/>
      <w:strike w:val="0"/>
      <w:color w:val="000000"/>
      <w:spacing w:val="0"/>
      <w:w w:val="33"/>
      <w:position w:val="0"/>
      <w:sz w:val="24"/>
      <w:szCs w:val="24"/>
      <w:u w:val="none"/>
      <w:lang w:val="uk-UA" w:eastAsia="uk-UA" w:bidi="uk-UA"/>
    </w:rPr>
  </w:style>
  <w:style w:type="character" w:customStyle="1" w:styleId="1213pt200">
    <w:name w:val="Основной текст (12) + 13 pt;Полужирный;Масштаб 20%"/>
    <w:basedOn w:val="12"/>
    <w:rsid w:val="008C5C2A"/>
    <w:rPr>
      <w:b/>
      <w:bCs/>
      <w:i w:val="0"/>
      <w:iCs w:val="0"/>
      <w:smallCaps w:val="0"/>
      <w:strike w:val="0"/>
      <w:color w:val="000000"/>
      <w:spacing w:val="0"/>
      <w:w w:val="20"/>
      <w:position w:val="0"/>
      <w:sz w:val="26"/>
      <w:szCs w:val="26"/>
      <w:u w:val="none"/>
      <w:lang w:val="uk-UA" w:eastAsia="uk-UA" w:bidi="uk-UA"/>
    </w:rPr>
  </w:style>
  <w:style w:type="character" w:customStyle="1" w:styleId="200">
    <w:name w:val="Основной текст (20)_"/>
    <w:basedOn w:val="a0"/>
    <w:link w:val="201"/>
    <w:rsid w:val="008C5C2A"/>
    <w:rPr>
      <w:rFonts w:ascii="Times New Roman" w:eastAsia="Times New Roman" w:hAnsi="Times New Roman" w:cs="Times New Roman"/>
      <w:i/>
      <w:iCs/>
      <w:shd w:val="clear" w:color="auto" w:fill="FFFFFF"/>
    </w:rPr>
  </w:style>
  <w:style w:type="paragraph" w:customStyle="1" w:styleId="201">
    <w:name w:val="Основной текст (20)"/>
    <w:basedOn w:val="a"/>
    <w:link w:val="200"/>
    <w:rsid w:val="008C5C2A"/>
    <w:pPr>
      <w:widowControl w:val="0"/>
      <w:shd w:val="clear" w:color="auto" w:fill="FFFFFF"/>
      <w:spacing w:before="120" w:line="274" w:lineRule="exact"/>
      <w:jc w:val="both"/>
    </w:pPr>
    <w:rPr>
      <w:i/>
      <w:iCs/>
      <w:sz w:val="22"/>
      <w:szCs w:val="22"/>
      <w:lang w:eastAsia="en-US"/>
    </w:rPr>
  </w:style>
  <w:style w:type="character" w:customStyle="1" w:styleId="202">
    <w:name w:val="Основной текст (20) + Полужирный;Не курсив"/>
    <w:basedOn w:val="200"/>
    <w:rsid w:val="008C5C2A"/>
    <w:rPr>
      <w:b/>
      <w:bCs/>
      <w:color w:val="000000"/>
      <w:spacing w:val="0"/>
      <w:w w:val="100"/>
      <w:position w:val="0"/>
      <w:sz w:val="24"/>
      <w:szCs w:val="24"/>
      <w:lang w:val="uk-UA" w:eastAsia="uk-UA" w:bidi="uk-UA"/>
    </w:rPr>
  </w:style>
  <w:style w:type="character" w:customStyle="1" w:styleId="1211pt20">
    <w:name w:val="Основной текст (12) + 11 pt;Масштаб 20%"/>
    <w:basedOn w:val="12"/>
    <w:rsid w:val="008C5C2A"/>
    <w:rPr>
      <w:b w:val="0"/>
      <w:bCs w:val="0"/>
      <w:i w:val="0"/>
      <w:iCs w:val="0"/>
      <w:smallCaps w:val="0"/>
      <w:strike w:val="0"/>
      <w:color w:val="000000"/>
      <w:spacing w:val="0"/>
      <w:w w:val="20"/>
      <w:position w:val="0"/>
      <w:sz w:val="22"/>
      <w:szCs w:val="22"/>
      <w:u w:val="none"/>
      <w:lang w:val="uk-UA" w:eastAsia="uk-UA" w:bidi="uk-UA"/>
    </w:rPr>
  </w:style>
  <w:style w:type="character" w:customStyle="1" w:styleId="1211pt30">
    <w:name w:val="Основной текст (12) + 11 pt;Масштаб 30%"/>
    <w:basedOn w:val="12"/>
    <w:rsid w:val="008C5C2A"/>
    <w:rPr>
      <w:b w:val="0"/>
      <w:bCs w:val="0"/>
      <w:i w:val="0"/>
      <w:iCs w:val="0"/>
      <w:smallCaps w:val="0"/>
      <w:strike w:val="0"/>
      <w:color w:val="000000"/>
      <w:spacing w:val="0"/>
      <w:w w:val="30"/>
      <w:position w:val="0"/>
      <w:sz w:val="22"/>
      <w:szCs w:val="22"/>
      <w:u w:val="none"/>
      <w:lang w:val="uk-UA" w:eastAsia="uk-UA" w:bidi="uk-UA"/>
    </w:rPr>
  </w:style>
  <w:style w:type="character" w:customStyle="1" w:styleId="1210ptExact">
    <w:name w:val="Основной текст (12) + 10 pt Exact"/>
    <w:basedOn w:val="12"/>
    <w:rsid w:val="008C5C2A"/>
    <w:rPr>
      <w:b w:val="0"/>
      <w:bCs w:val="0"/>
      <w:i w:val="0"/>
      <w:iCs w:val="0"/>
      <w:smallCaps w:val="0"/>
      <w:strike w:val="0"/>
      <w:color w:val="000000"/>
      <w:spacing w:val="0"/>
      <w:w w:val="100"/>
      <w:position w:val="0"/>
      <w:sz w:val="20"/>
      <w:szCs w:val="20"/>
      <w:u w:val="none"/>
      <w:lang w:val="uk-UA" w:eastAsia="uk-UA" w:bidi="uk-UA"/>
    </w:rPr>
  </w:style>
  <w:style w:type="character" w:customStyle="1" w:styleId="1265pt20">
    <w:name w:val="Основной текст (12) + 6;5 pt;Масштаб 20%"/>
    <w:basedOn w:val="12"/>
    <w:rsid w:val="008C5C2A"/>
    <w:rPr>
      <w:b w:val="0"/>
      <w:bCs w:val="0"/>
      <w:i w:val="0"/>
      <w:iCs w:val="0"/>
      <w:smallCaps w:val="0"/>
      <w:strike w:val="0"/>
      <w:color w:val="000000"/>
      <w:spacing w:val="0"/>
      <w:w w:val="20"/>
      <w:position w:val="0"/>
      <w:sz w:val="13"/>
      <w:szCs w:val="13"/>
      <w:u w:val="none"/>
      <w:lang w:val="uk-UA" w:eastAsia="uk-UA" w:bidi="uk-UA"/>
    </w:rPr>
  </w:style>
  <w:style w:type="character" w:customStyle="1" w:styleId="12105pt">
    <w:name w:val="Основной текст (12) + 10;5 pt;Полужирный"/>
    <w:basedOn w:val="12"/>
    <w:rsid w:val="008C5C2A"/>
    <w:rPr>
      <w:b/>
      <w:bCs/>
      <w:i w:val="0"/>
      <w:iCs w:val="0"/>
      <w:smallCaps w:val="0"/>
      <w:strike w:val="0"/>
      <w:color w:val="000000"/>
      <w:spacing w:val="0"/>
      <w:w w:val="100"/>
      <w:position w:val="0"/>
      <w:sz w:val="21"/>
      <w:szCs w:val="21"/>
      <w:u w:val="none"/>
      <w:lang w:val="uk-UA" w:eastAsia="uk-UA" w:bidi="uk-UA"/>
    </w:rPr>
  </w:style>
  <w:style w:type="character" w:customStyle="1" w:styleId="12TrebuchetMS75pt">
    <w:name w:val="Основной текст (12) + Trebuchet MS;7;5 pt;Полужирный"/>
    <w:basedOn w:val="12"/>
    <w:rsid w:val="008C5C2A"/>
    <w:rPr>
      <w:rFonts w:ascii="Trebuchet MS" w:eastAsia="Trebuchet MS" w:hAnsi="Trebuchet MS" w:cs="Trebuchet MS"/>
      <w:b/>
      <w:bCs/>
      <w:i w:val="0"/>
      <w:iCs w:val="0"/>
      <w:smallCaps w:val="0"/>
      <w:strike w:val="0"/>
      <w:color w:val="000000"/>
      <w:spacing w:val="0"/>
      <w:w w:val="100"/>
      <w:position w:val="0"/>
      <w:sz w:val="15"/>
      <w:szCs w:val="15"/>
      <w:u w:val="none"/>
      <w:lang w:val="uk-UA" w:eastAsia="uk-UA" w:bidi="uk-UA"/>
    </w:rPr>
  </w:style>
  <w:style w:type="character" w:customStyle="1" w:styleId="12105pt2pt">
    <w:name w:val="Основной текст (12) + 10;5 pt;Полужирный;Интервал 2 pt"/>
    <w:basedOn w:val="12"/>
    <w:rsid w:val="008C5C2A"/>
    <w:rPr>
      <w:b/>
      <w:bCs/>
      <w:i w:val="0"/>
      <w:iCs w:val="0"/>
      <w:smallCaps w:val="0"/>
      <w:strike w:val="0"/>
      <w:color w:val="000000"/>
      <w:spacing w:val="40"/>
      <w:w w:val="100"/>
      <w:position w:val="0"/>
      <w:sz w:val="21"/>
      <w:szCs w:val="21"/>
      <w:u w:val="none"/>
      <w:lang w:val="uk-UA" w:eastAsia="uk-UA" w:bidi="uk-UA"/>
    </w:rPr>
  </w:style>
  <w:style w:type="character" w:customStyle="1" w:styleId="1265pt">
    <w:name w:val="Основной текст (12) + 6;5 pt;Курсив"/>
    <w:basedOn w:val="12"/>
    <w:rsid w:val="008C5C2A"/>
    <w:rPr>
      <w:b w:val="0"/>
      <w:bCs w:val="0"/>
      <w:i/>
      <w:iCs/>
      <w:smallCaps w:val="0"/>
      <w:strike w:val="0"/>
      <w:color w:val="000000"/>
      <w:spacing w:val="0"/>
      <w:w w:val="100"/>
      <w:position w:val="0"/>
      <w:sz w:val="13"/>
      <w:szCs w:val="13"/>
      <w:u w:val="none"/>
      <w:lang w:val="uk-UA" w:eastAsia="uk-UA" w:bidi="uk-UA"/>
    </w:rPr>
  </w:style>
  <w:style w:type="character" w:customStyle="1" w:styleId="1220">
    <w:name w:val="Основной текст (12) + Масштаб 20%"/>
    <w:basedOn w:val="12"/>
    <w:rsid w:val="008C5C2A"/>
    <w:rPr>
      <w:b w:val="0"/>
      <w:bCs w:val="0"/>
      <w:i w:val="0"/>
      <w:iCs w:val="0"/>
      <w:smallCaps w:val="0"/>
      <w:strike w:val="0"/>
      <w:color w:val="000000"/>
      <w:spacing w:val="0"/>
      <w:w w:val="20"/>
      <w:position w:val="0"/>
      <w:sz w:val="24"/>
      <w:szCs w:val="24"/>
      <w:u w:val="none"/>
      <w:lang w:val="uk-UA" w:eastAsia="uk-UA" w:bidi="uk-UA"/>
    </w:rPr>
  </w:style>
  <w:style w:type="character" w:customStyle="1" w:styleId="af1">
    <w:name w:val="Колонтитул_"/>
    <w:basedOn w:val="a0"/>
    <w:rsid w:val="008C5C2A"/>
    <w:rPr>
      <w:rFonts w:ascii="CordiaUPC" w:eastAsia="CordiaUPC" w:hAnsi="CordiaUPC" w:cs="CordiaUPC"/>
      <w:b w:val="0"/>
      <w:bCs w:val="0"/>
      <w:i w:val="0"/>
      <w:iCs w:val="0"/>
      <w:smallCaps w:val="0"/>
      <w:strike w:val="0"/>
      <w:sz w:val="30"/>
      <w:szCs w:val="30"/>
      <w:u w:val="none"/>
    </w:rPr>
  </w:style>
  <w:style w:type="character" w:customStyle="1" w:styleId="LucidaSansUnicode11pt">
    <w:name w:val="Колонтитул + Lucida Sans Unicode;11 pt"/>
    <w:basedOn w:val="af1"/>
    <w:rsid w:val="008C5C2A"/>
    <w:rPr>
      <w:rFonts w:ascii="Lucida Sans Unicode" w:eastAsia="Lucida Sans Unicode" w:hAnsi="Lucida Sans Unicode" w:cs="Lucida Sans Unicode"/>
      <w:color w:val="000000"/>
      <w:spacing w:val="0"/>
      <w:w w:val="100"/>
      <w:position w:val="0"/>
      <w:sz w:val="22"/>
      <w:szCs w:val="22"/>
      <w:lang w:val="uk-UA" w:eastAsia="uk-UA" w:bidi="uk-UA"/>
    </w:rPr>
  </w:style>
  <w:style w:type="character" w:customStyle="1" w:styleId="af2">
    <w:name w:val="Колонтитул"/>
    <w:basedOn w:val="af1"/>
    <w:rsid w:val="008C5C2A"/>
    <w:rPr>
      <w:color w:val="000000"/>
      <w:spacing w:val="0"/>
      <w:w w:val="100"/>
      <w:position w:val="0"/>
      <w:lang w:val="uk-UA" w:eastAsia="uk-UA" w:bidi="uk-UA"/>
    </w:rPr>
  </w:style>
  <w:style w:type="character" w:customStyle="1" w:styleId="22Exact">
    <w:name w:val="Заголовок №2 (2) Exact"/>
    <w:basedOn w:val="a0"/>
    <w:link w:val="220"/>
    <w:rsid w:val="008C5C2A"/>
    <w:rPr>
      <w:rFonts w:ascii="Times New Roman" w:eastAsia="Times New Roman" w:hAnsi="Times New Roman" w:cs="Times New Roman"/>
      <w:sz w:val="24"/>
      <w:szCs w:val="24"/>
      <w:shd w:val="clear" w:color="auto" w:fill="FFFFFF"/>
    </w:rPr>
  </w:style>
  <w:style w:type="paragraph" w:customStyle="1" w:styleId="220">
    <w:name w:val="Заголовок №2 (2)"/>
    <w:basedOn w:val="a"/>
    <w:link w:val="22Exact"/>
    <w:rsid w:val="008C5C2A"/>
    <w:pPr>
      <w:widowControl w:val="0"/>
      <w:shd w:val="clear" w:color="auto" w:fill="FFFFFF"/>
      <w:spacing w:line="266" w:lineRule="exact"/>
      <w:outlineLvl w:val="1"/>
    </w:pPr>
    <w:rPr>
      <w:lang w:eastAsia="en-US"/>
    </w:rPr>
  </w:style>
  <w:style w:type="character" w:customStyle="1" w:styleId="21Exact">
    <w:name w:val="Основной текст (21) Exact"/>
    <w:basedOn w:val="a0"/>
    <w:link w:val="210"/>
    <w:rsid w:val="008C5C2A"/>
    <w:rPr>
      <w:rFonts w:ascii="Times New Roman" w:eastAsia="Times New Roman" w:hAnsi="Times New Roman" w:cs="Times New Roman"/>
      <w:sz w:val="24"/>
      <w:szCs w:val="24"/>
      <w:shd w:val="clear" w:color="auto" w:fill="FFFFFF"/>
    </w:rPr>
  </w:style>
  <w:style w:type="paragraph" w:customStyle="1" w:styleId="210">
    <w:name w:val="Основной текст (21)"/>
    <w:basedOn w:val="a"/>
    <w:link w:val="21Exact"/>
    <w:rsid w:val="008C5C2A"/>
    <w:pPr>
      <w:widowControl w:val="0"/>
      <w:shd w:val="clear" w:color="auto" w:fill="FFFFFF"/>
      <w:spacing w:line="266" w:lineRule="exact"/>
    </w:pPr>
    <w:rPr>
      <w:lang w:eastAsia="en-US"/>
    </w:rPr>
  </w:style>
  <w:style w:type="character" w:customStyle="1" w:styleId="23Exact">
    <w:name w:val="Заголовок №2 (3) Exact"/>
    <w:basedOn w:val="a0"/>
    <w:link w:val="230"/>
    <w:rsid w:val="008C5C2A"/>
    <w:rPr>
      <w:rFonts w:ascii="Times New Roman" w:eastAsia="Times New Roman" w:hAnsi="Times New Roman" w:cs="Times New Roman"/>
      <w:sz w:val="24"/>
      <w:szCs w:val="24"/>
      <w:shd w:val="clear" w:color="auto" w:fill="FFFFFF"/>
    </w:rPr>
  </w:style>
  <w:style w:type="paragraph" w:customStyle="1" w:styleId="230">
    <w:name w:val="Заголовок №2 (3)"/>
    <w:basedOn w:val="a"/>
    <w:link w:val="23Exact"/>
    <w:rsid w:val="008C5C2A"/>
    <w:pPr>
      <w:widowControl w:val="0"/>
      <w:shd w:val="clear" w:color="auto" w:fill="FFFFFF"/>
      <w:spacing w:line="266" w:lineRule="exact"/>
      <w:outlineLvl w:val="1"/>
    </w:pPr>
    <w:rPr>
      <w:lang w:eastAsia="en-US"/>
    </w:rPr>
  </w:style>
  <w:style w:type="character" w:customStyle="1" w:styleId="22Exact0">
    <w:name w:val="Основной текст (22) Exact"/>
    <w:basedOn w:val="a0"/>
    <w:link w:val="221"/>
    <w:rsid w:val="008C5C2A"/>
    <w:rPr>
      <w:rFonts w:ascii="Trebuchet MS" w:eastAsia="Trebuchet MS" w:hAnsi="Trebuchet MS" w:cs="Trebuchet MS"/>
      <w:sz w:val="12"/>
      <w:szCs w:val="12"/>
      <w:shd w:val="clear" w:color="auto" w:fill="FFFFFF"/>
    </w:rPr>
  </w:style>
  <w:style w:type="paragraph" w:customStyle="1" w:styleId="221">
    <w:name w:val="Основной текст (22)"/>
    <w:basedOn w:val="a"/>
    <w:link w:val="22Exact0"/>
    <w:rsid w:val="008C5C2A"/>
    <w:pPr>
      <w:widowControl w:val="0"/>
      <w:shd w:val="clear" w:color="auto" w:fill="FFFFFF"/>
      <w:spacing w:line="266" w:lineRule="exact"/>
    </w:pPr>
    <w:rPr>
      <w:rFonts w:ascii="Trebuchet MS" w:eastAsia="Trebuchet MS" w:hAnsi="Trebuchet MS" w:cs="Trebuchet MS"/>
      <w:sz w:val="12"/>
      <w:szCs w:val="12"/>
      <w:lang w:eastAsia="en-US"/>
    </w:rPr>
  </w:style>
  <w:style w:type="character" w:customStyle="1" w:styleId="22TimesNewRoman12ptExact">
    <w:name w:val="Основной текст (22) + Times New Roman;12 pt Exact"/>
    <w:basedOn w:val="22Exact0"/>
    <w:rsid w:val="008C5C2A"/>
    <w:rPr>
      <w:rFonts w:ascii="Times New Roman" w:eastAsia="Times New Roman" w:hAnsi="Times New Roman" w:cs="Times New Roman"/>
      <w:color w:val="000000"/>
      <w:spacing w:val="0"/>
      <w:w w:val="100"/>
      <w:position w:val="0"/>
      <w:sz w:val="24"/>
      <w:szCs w:val="24"/>
      <w:lang w:val="uk-UA" w:eastAsia="uk-UA" w:bidi="uk-UA"/>
    </w:rPr>
  </w:style>
  <w:style w:type="character" w:customStyle="1" w:styleId="24Exact">
    <w:name w:val="Заголовок №2 (4) Exact"/>
    <w:basedOn w:val="a0"/>
    <w:link w:val="240"/>
    <w:rsid w:val="008C5C2A"/>
    <w:rPr>
      <w:rFonts w:ascii="Times New Roman" w:eastAsia="Times New Roman" w:hAnsi="Times New Roman" w:cs="Times New Roman"/>
      <w:sz w:val="24"/>
      <w:szCs w:val="24"/>
      <w:shd w:val="clear" w:color="auto" w:fill="FFFFFF"/>
    </w:rPr>
  </w:style>
  <w:style w:type="paragraph" w:customStyle="1" w:styleId="240">
    <w:name w:val="Заголовок №2 (4)"/>
    <w:basedOn w:val="a"/>
    <w:link w:val="24Exact"/>
    <w:rsid w:val="008C5C2A"/>
    <w:pPr>
      <w:widowControl w:val="0"/>
      <w:shd w:val="clear" w:color="auto" w:fill="FFFFFF"/>
      <w:spacing w:line="266" w:lineRule="exact"/>
      <w:outlineLvl w:val="1"/>
    </w:pPr>
    <w:rPr>
      <w:lang w:eastAsia="en-US"/>
    </w:rPr>
  </w:style>
  <w:style w:type="character" w:customStyle="1" w:styleId="25Exact">
    <w:name w:val="Заголовок №2 (5) Exact"/>
    <w:basedOn w:val="a0"/>
    <w:link w:val="250"/>
    <w:rsid w:val="008C5C2A"/>
    <w:rPr>
      <w:rFonts w:ascii="Times New Roman" w:eastAsia="Times New Roman" w:hAnsi="Times New Roman" w:cs="Times New Roman"/>
      <w:shd w:val="clear" w:color="auto" w:fill="FFFFFF"/>
    </w:rPr>
  </w:style>
  <w:style w:type="paragraph" w:customStyle="1" w:styleId="250">
    <w:name w:val="Заголовок №2 (5)"/>
    <w:basedOn w:val="a"/>
    <w:link w:val="25Exact"/>
    <w:rsid w:val="008C5C2A"/>
    <w:pPr>
      <w:widowControl w:val="0"/>
      <w:shd w:val="clear" w:color="auto" w:fill="FFFFFF"/>
      <w:spacing w:line="266" w:lineRule="exact"/>
      <w:outlineLvl w:val="1"/>
    </w:pPr>
    <w:rPr>
      <w:sz w:val="22"/>
      <w:szCs w:val="22"/>
      <w:lang w:eastAsia="en-US"/>
    </w:rPr>
  </w:style>
  <w:style w:type="character" w:customStyle="1" w:styleId="23Exact0">
    <w:name w:val="Основной текст (23) Exact"/>
    <w:basedOn w:val="a0"/>
    <w:link w:val="231"/>
    <w:rsid w:val="008C5C2A"/>
    <w:rPr>
      <w:rFonts w:ascii="Times New Roman" w:eastAsia="Times New Roman" w:hAnsi="Times New Roman" w:cs="Times New Roman"/>
      <w:shd w:val="clear" w:color="auto" w:fill="FFFFFF"/>
    </w:rPr>
  </w:style>
  <w:style w:type="paragraph" w:customStyle="1" w:styleId="231">
    <w:name w:val="Основной текст (23)"/>
    <w:basedOn w:val="a"/>
    <w:link w:val="23Exact0"/>
    <w:rsid w:val="008C5C2A"/>
    <w:pPr>
      <w:widowControl w:val="0"/>
      <w:shd w:val="clear" w:color="auto" w:fill="FFFFFF"/>
      <w:spacing w:line="266" w:lineRule="exact"/>
    </w:pPr>
    <w:rPr>
      <w:sz w:val="22"/>
      <w:szCs w:val="22"/>
      <w:lang w:eastAsia="en-US"/>
    </w:rPr>
  </w:style>
  <w:style w:type="character" w:customStyle="1" w:styleId="26Exact">
    <w:name w:val="Заголовок №2 (6) Exact"/>
    <w:basedOn w:val="a0"/>
    <w:link w:val="260"/>
    <w:rsid w:val="008C5C2A"/>
    <w:rPr>
      <w:rFonts w:ascii="Times New Roman" w:eastAsia="Times New Roman" w:hAnsi="Times New Roman" w:cs="Times New Roman"/>
      <w:sz w:val="24"/>
      <w:szCs w:val="24"/>
      <w:shd w:val="clear" w:color="auto" w:fill="FFFFFF"/>
    </w:rPr>
  </w:style>
  <w:style w:type="paragraph" w:customStyle="1" w:styleId="260">
    <w:name w:val="Заголовок №2 (6)"/>
    <w:basedOn w:val="a"/>
    <w:link w:val="26Exact"/>
    <w:rsid w:val="008C5C2A"/>
    <w:pPr>
      <w:widowControl w:val="0"/>
      <w:shd w:val="clear" w:color="auto" w:fill="FFFFFF"/>
      <w:spacing w:line="266" w:lineRule="exact"/>
      <w:outlineLvl w:val="1"/>
    </w:pPr>
    <w:rPr>
      <w:lang w:eastAsia="en-US"/>
    </w:rPr>
  </w:style>
  <w:style w:type="character" w:customStyle="1" w:styleId="27Exact">
    <w:name w:val="Заголовок №2 (7) Exact"/>
    <w:basedOn w:val="a0"/>
    <w:link w:val="270"/>
    <w:rsid w:val="008C5C2A"/>
    <w:rPr>
      <w:rFonts w:ascii="Times New Roman" w:eastAsia="Times New Roman" w:hAnsi="Times New Roman" w:cs="Times New Roman"/>
      <w:sz w:val="24"/>
      <w:szCs w:val="24"/>
      <w:shd w:val="clear" w:color="auto" w:fill="FFFFFF"/>
    </w:rPr>
  </w:style>
  <w:style w:type="paragraph" w:customStyle="1" w:styleId="270">
    <w:name w:val="Заголовок №2 (7)"/>
    <w:basedOn w:val="a"/>
    <w:link w:val="27Exact"/>
    <w:rsid w:val="008C5C2A"/>
    <w:pPr>
      <w:widowControl w:val="0"/>
      <w:shd w:val="clear" w:color="auto" w:fill="FFFFFF"/>
      <w:spacing w:line="266" w:lineRule="exact"/>
      <w:outlineLvl w:val="1"/>
    </w:pPr>
    <w:rPr>
      <w:lang w:eastAsia="en-US"/>
    </w:rPr>
  </w:style>
  <w:style w:type="character" w:customStyle="1" w:styleId="24Exact0">
    <w:name w:val="Основной текст (24) Exact"/>
    <w:basedOn w:val="a0"/>
    <w:link w:val="241"/>
    <w:rsid w:val="008C5C2A"/>
    <w:rPr>
      <w:rFonts w:ascii="Times New Roman" w:eastAsia="Times New Roman" w:hAnsi="Times New Roman" w:cs="Times New Roman"/>
      <w:shd w:val="clear" w:color="auto" w:fill="FFFFFF"/>
    </w:rPr>
  </w:style>
  <w:style w:type="paragraph" w:customStyle="1" w:styleId="241">
    <w:name w:val="Основной текст (24)"/>
    <w:basedOn w:val="a"/>
    <w:link w:val="24Exact0"/>
    <w:rsid w:val="008C5C2A"/>
    <w:pPr>
      <w:widowControl w:val="0"/>
      <w:shd w:val="clear" w:color="auto" w:fill="FFFFFF"/>
      <w:spacing w:line="266" w:lineRule="exact"/>
    </w:pPr>
    <w:rPr>
      <w:sz w:val="22"/>
      <w:szCs w:val="22"/>
      <w:lang w:eastAsia="en-US"/>
    </w:rPr>
  </w:style>
  <w:style w:type="character" w:customStyle="1" w:styleId="25Exact0">
    <w:name w:val="Основной текст (25) Exact"/>
    <w:basedOn w:val="a0"/>
    <w:link w:val="251"/>
    <w:rsid w:val="008C5C2A"/>
    <w:rPr>
      <w:rFonts w:ascii="Times New Roman" w:eastAsia="Times New Roman" w:hAnsi="Times New Roman" w:cs="Times New Roman"/>
      <w:shd w:val="clear" w:color="auto" w:fill="FFFFFF"/>
    </w:rPr>
  </w:style>
  <w:style w:type="paragraph" w:customStyle="1" w:styleId="251">
    <w:name w:val="Основной текст (25)"/>
    <w:basedOn w:val="a"/>
    <w:link w:val="25Exact0"/>
    <w:rsid w:val="008C5C2A"/>
    <w:pPr>
      <w:widowControl w:val="0"/>
      <w:shd w:val="clear" w:color="auto" w:fill="FFFFFF"/>
      <w:spacing w:line="266" w:lineRule="exact"/>
    </w:pPr>
    <w:rPr>
      <w:sz w:val="22"/>
      <w:szCs w:val="22"/>
      <w:lang w:eastAsia="en-US"/>
    </w:rPr>
  </w:style>
  <w:style w:type="character" w:customStyle="1" w:styleId="28Exact">
    <w:name w:val="Заголовок №2 (8) Exact"/>
    <w:basedOn w:val="a0"/>
    <w:link w:val="280"/>
    <w:rsid w:val="008C5C2A"/>
    <w:rPr>
      <w:rFonts w:ascii="Times New Roman" w:eastAsia="Times New Roman" w:hAnsi="Times New Roman" w:cs="Times New Roman"/>
      <w:sz w:val="24"/>
      <w:szCs w:val="24"/>
      <w:shd w:val="clear" w:color="auto" w:fill="FFFFFF"/>
    </w:rPr>
  </w:style>
  <w:style w:type="paragraph" w:customStyle="1" w:styleId="280">
    <w:name w:val="Заголовок №2 (8)"/>
    <w:basedOn w:val="a"/>
    <w:link w:val="28Exact"/>
    <w:rsid w:val="008C5C2A"/>
    <w:pPr>
      <w:widowControl w:val="0"/>
      <w:shd w:val="clear" w:color="auto" w:fill="FFFFFF"/>
      <w:spacing w:line="266" w:lineRule="exact"/>
      <w:outlineLvl w:val="1"/>
    </w:pPr>
    <w:rPr>
      <w:lang w:eastAsia="en-US"/>
    </w:rPr>
  </w:style>
  <w:style w:type="character" w:customStyle="1" w:styleId="26Exact0">
    <w:name w:val="Основной текст (26) Exact"/>
    <w:basedOn w:val="a0"/>
    <w:link w:val="261"/>
    <w:rsid w:val="008C5C2A"/>
    <w:rPr>
      <w:rFonts w:ascii="Times New Roman" w:eastAsia="Times New Roman" w:hAnsi="Times New Roman" w:cs="Times New Roman"/>
      <w:shd w:val="clear" w:color="auto" w:fill="FFFFFF"/>
    </w:rPr>
  </w:style>
  <w:style w:type="paragraph" w:customStyle="1" w:styleId="261">
    <w:name w:val="Основной текст (26)"/>
    <w:basedOn w:val="a"/>
    <w:link w:val="26Exact0"/>
    <w:rsid w:val="008C5C2A"/>
    <w:pPr>
      <w:widowControl w:val="0"/>
      <w:shd w:val="clear" w:color="auto" w:fill="FFFFFF"/>
      <w:spacing w:line="266" w:lineRule="exact"/>
    </w:pPr>
    <w:rPr>
      <w:sz w:val="22"/>
      <w:szCs w:val="22"/>
      <w:lang w:eastAsia="en-US"/>
    </w:rPr>
  </w:style>
  <w:style w:type="character" w:customStyle="1" w:styleId="27Exact0">
    <w:name w:val="Основной текст (27) Exact"/>
    <w:basedOn w:val="a0"/>
    <w:link w:val="271"/>
    <w:rsid w:val="008C5C2A"/>
    <w:rPr>
      <w:rFonts w:ascii="Times New Roman" w:eastAsia="Times New Roman" w:hAnsi="Times New Roman" w:cs="Times New Roman"/>
      <w:sz w:val="20"/>
      <w:szCs w:val="20"/>
      <w:shd w:val="clear" w:color="auto" w:fill="FFFFFF"/>
    </w:rPr>
  </w:style>
  <w:style w:type="paragraph" w:customStyle="1" w:styleId="271">
    <w:name w:val="Основной текст (27)"/>
    <w:basedOn w:val="a"/>
    <w:link w:val="27Exact0"/>
    <w:rsid w:val="008C5C2A"/>
    <w:pPr>
      <w:widowControl w:val="0"/>
      <w:shd w:val="clear" w:color="auto" w:fill="FFFFFF"/>
      <w:spacing w:line="222" w:lineRule="exact"/>
    </w:pPr>
    <w:rPr>
      <w:sz w:val="20"/>
      <w:szCs w:val="20"/>
      <w:lang w:eastAsia="en-US"/>
    </w:rPr>
  </w:style>
  <w:style w:type="character" w:customStyle="1" w:styleId="2712ptExact">
    <w:name w:val="Основной текст (27) + 12 pt;Полужирный Exact"/>
    <w:basedOn w:val="27Exact0"/>
    <w:rsid w:val="008C5C2A"/>
    <w:rPr>
      <w:b/>
      <w:bCs/>
      <w:color w:val="000000"/>
      <w:spacing w:val="0"/>
      <w:w w:val="100"/>
      <w:position w:val="0"/>
      <w:sz w:val="24"/>
      <w:szCs w:val="24"/>
      <w:lang w:val="uk-UA" w:eastAsia="uk-UA" w:bidi="uk-UA"/>
    </w:rPr>
  </w:style>
  <w:style w:type="character" w:customStyle="1" w:styleId="29Exact">
    <w:name w:val="Заголовок №2 (9) Exact"/>
    <w:basedOn w:val="a0"/>
    <w:link w:val="290"/>
    <w:rsid w:val="008C5C2A"/>
    <w:rPr>
      <w:rFonts w:ascii="Times New Roman" w:eastAsia="Times New Roman" w:hAnsi="Times New Roman" w:cs="Times New Roman"/>
      <w:sz w:val="24"/>
      <w:szCs w:val="24"/>
      <w:shd w:val="clear" w:color="auto" w:fill="FFFFFF"/>
    </w:rPr>
  </w:style>
  <w:style w:type="paragraph" w:customStyle="1" w:styleId="290">
    <w:name w:val="Заголовок №2 (9)"/>
    <w:basedOn w:val="a"/>
    <w:link w:val="29Exact"/>
    <w:rsid w:val="008C5C2A"/>
    <w:pPr>
      <w:widowControl w:val="0"/>
      <w:shd w:val="clear" w:color="auto" w:fill="FFFFFF"/>
      <w:spacing w:line="266" w:lineRule="exact"/>
      <w:outlineLvl w:val="1"/>
    </w:pPr>
    <w:rPr>
      <w:lang w:eastAsia="en-US"/>
    </w:rPr>
  </w:style>
  <w:style w:type="character" w:customStyle="1" w:styleId="28Exact0">
    <w:name w:val="Основной текст (28) Exact"/>
    <w:basedOn w:val="a0"/>
    <w:link w:val="281"/>
    <w:rsid w:val="008C5C2A"/>
    <w:rPr>
      <w:rFonts w:ascii="Times New Roman" w:eastAsia="Times New Roman" w:hAnsi="Times New Roman" w:cs="Times New Roman"/>
      <w:sz w:val="24"/>
      <w:szCs w:val="24"/>
      <w:shd w:val="clear" w:color="auto" w:fill="FFFFFF"/>
    </w:rPr>
  </w:style>
  <w:style w:type="paragraph" w:customStyle="1" w:styleId="281">
    <w:name w:val="Основной текст (28)"/>
    <w:basedOn w:val="a"/>
    <w:link w:val="28Exact0"/>
    <w:rsid w:val="008C5C2A"/>
    <w:pPr>
      <w:widowControl w:val="0"/>
      <w:shd w:val="clear" w:color="auto" w:fill="FFFFFF"/>
      <w:spacing w:line="266" w:lineRule="exact"/>
    </w:pPr>
    <w:rPr>
      <w:lang w:eastAsia="en-US"/>
    </w:rPr>
  </w:style>
  <w:style w:type="character" w:customStyle="1" w:styleId="2Exact">
    <w:name w:val="Номер заголовка №2 Exact"/>
    <w:basedOn w:val="a0"/>
    <w:link w:val="2c"/>
    <w:rsid w:val="008C5C2A"/>
    <w:rPr>
      <w:rFonts w:ascii="Times New Roman" w:eastAsia="Times New Roman" w:hAnsi="Times New Roman" w:cs="Times New Roman"/>
      <w:shd w:val="clear" w:color="auto" w:fill="FFFFFF"/>
    </w:rPr>
  </w:style>
  <w:style w:type="paragraph" w:customStyle="1" w:styleId="2c">
    <w:name w:val="Номер заголовка №2"/>
    <w:basedOn w:val="a"/>
    <w:link w:val="2Exact"/>
    <w:rsid w:val="008C5C2A"/>
    <w:pPr>
      <w:widowControl w:val="0"/>
      <w:shd w:val="clear" w:color="auto" w:fill="FFFFFF"/>
      <w:spacing w:line="266" w:lineRule="exact"/>
      <w:outlineLvl w:val="1"/>
    </w:pPr>
    <w:rPr>
      <w:sz w:val="22"/>
      <w:szCs w:val="22"/>
      <w:lang w:eastAsia="en-US"/>
    </w:rPr>
  </w:style>
  <w:style w:type="character" w:customStyle="1" w:styleId="12Exact2">
    <w:name w:val="Основной текст (12) + Курсив Exact"/>
    <w:basedOn w:val="12"/>
    <w:rsid w:val="008C5C2A"/>
    <w:rPr>
      <w:b w:val="0"/>
      <w:bCs w:val="0"/>
      <w:i/>
      <w:iCs/>
      <w:smallCaps w:val="0"/>
      <w:strike w:val="0"/>
      <w:color w:val="000000"/>
      <w:spacing w:val="0"/>
      <w:w w:val="100"/>
      <w:position w:val="0"/>
      <w:sz w:val="24"/>
      <w:szCs w:val="24"/>
      <w:u w:val="none"/>
      <w:lang w:val="uk-UA" w:eastAsia="uk-UA" w:bidi="uk-UA"/>
    </w:rPr>
  </w:style>
  <w:style w:type="character" w:customStyle="1" w:styleId="20Exact">
    <w:name w:val="Основной текст (20) Exact"/>
    <w:basedOn w:val="a0"/>
    <w:rsid w:val="008C5C2A"/>
    <w:rPr>
      <w:rFonts w:ascii="Times New Roman" w:eastAsia="Times New Roman" w:hAnsi="Times New Roman" w:cs="Times New Roman"/>
      <w:b w:val="0"/>
      <w:bCs w:val="0"/>
      <w:i/>
      <w:iCs/>
      <w:smallCaps w:val="0"/>
      <w:strike w:val="0"/>
      <w:u w:val="none"/>
    </w:rPr>
  </w:style>
  <w:style w:type="character" w:customStyle="1" w:styleId="20Exact0">
    <w:name w:val="Основной текст (20) + Полужирный;Не курсив Exact"/>
    <w:basedOn w:val="200"/>
    <w:rsid w:val="008C5C2A"/>
    <w:rPr>
      <w:b/>
      <w:bCs/>
      <w:color w:val="000000"/>
      <w:spacing w:val="0"/>
      <w:w w:val="100"/>
      <w:position w:val="0"/>
      <w:sz w:val="24"/>
      <w:szCs w:val="24"/>
      <w:lang w:val="uk-UA" w:eastAsia="uk-UA" w:bidi="uk-UA"/>
    </w:rPr>
  </w:style>
  <w:style w:type="character" w:customStyle="1" w:styleId="210Exact">
    <w:name w:val="Заголовок №2 (10) Exact"/>
    <w:basedOn w:val="a0"/>
    <w:link w:val="2100"/>
    <w:rsid w:val="008C5C2A"/>
    <w:rPr>
      <w:rFonts w:ascii="Times New Roman" w:eastAsia="Times New Roman" w:hAnsi="Times New Roman" w:cs="Times New Roman"/>
      <w:shd w:val="clear" w:color="auto" w:fill="FFFFFF"/>
    </w:rPr>
  </w:style>
  <w:style w:type="paragraph" w:customStyle="1" w:styleId="2100">
    <w:name w:val="Заголовок №2 (10)"/>
    <w:basedOn w:val="a"/>
    <w:link w:val="210Exact"/>
    <w:rsid w:val="008C5C2A"/>
    <w:pPr>
      <w:widowControl w:val="0"/>
      <w:shd w:val="clear" w:color="auto" w:fill="FFFFFF"/>
      <w:spacing w:line="266" w:lineRule="exact"/>
      <w:outlineLvl w:val="1"/>
    </w:pPr>
    <w:rPr>
      <w:sz w:val="22"/>
      <w:szCs w:val="22"/>
      <w:lang w:eastAsia="en-US"/>
    </w:rPr>
  </w:style>
  <w:style w:type="character" w:customStyle="1" w:styleId="29Exact0">
    <w:name w:val="Основной текст (29) Exact"/>
    <w:basedOn w:val="a0"/>
    <w:link w:val="291"/>
    <w:rsid w:val="008C5C2A"/>
    <w:rPr>
      <w:rFonts w:ascii="Trebuchet MS" w:eastAsia="Trebuchet MS" w:hAnsi="Trebuchet MS" w:cs="Trebuchet MS"/>
      <w:shd w:val="clear" w:color="auto" w:fill="FFFFFF"/>
    </w:rPr>
  </w:style>
  <w:style w:type="paragraph" w:customStyle="1" w:styleId="291">
    <w:name w:val="Основной текст (29)"/>
    <w:basedOn w:val="a"/>
    <w:link w:val="29Exact0"/>
    <w:rsid w:val="008C5C2A"/>
    <w:pPr>
      <w:widowControl w:val="0"/>
      <w:shd w:val="clear" w:color="auto" w:fill="FFFFFF"/>
      <w:spacing w:line="256" w:lineRule="exact"/>
    </w:pPr>
    <w:rPr>
      <w:rFonts w:ascii="Trebuchet MS" w:eastAsia="Trebuchet MS" w:hAnsi="Trebuchet MS" w:cs="Trebuchet MS"/>
      <w:sz w:val="22"/>
      <w:szCs w:val="22"/>
      <w:lang w:eastAsia="en-US"/>
    </w:rPr>
  </w:style>
  <w:style w:type="character" w:customStyle="1" w:styleId="30Exact">
    <w:name w:val="Основной текст (30) Exact"/>
    <w:basedOn w:val="a0"/>
    <w:link w:val="300"/>
    <w:rsid w:val="008C5C2A"/>
    <w:rPr>
      <w:rFonts w:ascii="Times New Roman" w:eastAsia="Times New Roman" w:hAnsi="Times New Roman" w:cs="Times New Roman"/>
      <w:sz w:val="20"/>
      <w:szCs w:val="20"/>
      <w:shd w:val="clear" w:color="auto" w:fill="FFFFFF"/>
    </w:rPr>
  </w:style>
  <w:style w:type="paragraph" w:customStyle="1" w:styleId="300">
    <w:name w:val="Основной текст (30)"/>
    <w:basedOn w:val="a"/>
    <w:link w:val="30Exact"/>
    <w:rsid w:val="008C5C2A"/>
    <w:pPr>
      <w:widowControl w:val="0"/>
      <w:shd w:val="clear" w:color="auto" w:fill="FFFFFF"/>
      <w:spacing w:line="266" w:lineRule="exact"/>
    </w:pPr>
    <w:rPr>
      <w:sz w:val="20"/>
      <w:szCs w:val="20"/>
      <w:lang w:eastAsia="en-US"/>
    </w:rPr>
  </w:style>
  <w:style w:type="character" w:customStyle="1" w:styleId="3012ptExact">
    <w:name w:val="Основной текст (30) + 12 pt Exact"/>
    <w:basedOn w:val="30Exact"/>
    <w:rsid w:val="008C5C2A"/>
    <w:rPr>
      <w:color w:val="000000"/>
      <w:spacing w:val="0"/>
      <w:w w:val="100"/>
      <w:position w:val="0"/>
      <w:sz w:val="24"/>
      <w:szCs w:val="24"/>
      <w:lang w:val="uk-UA" w:eastAsia="uk-UA" w:bidi="uk-UA"/>
    </w:rPr>
  </w:style>
  <w:style w:type="character" w:customStyle="1" w:styleId="12Exact3">
    <w:name w:val="Заголовок №1 (2) Exact"/>
    <w:basedOn w:val="a0"/>
    <w:link w:val="125"/>
    <w:rsid w:val="008C5C2A"/>
    <w:rPr>
      <w:rFonts w:ascii="Times New Roman" w:eastAsia="Times New Roman" w:hAnsi="Times New Roman" w:cs="Times New Roman"/>
      <w:sz w:val="28"/>
      <w:szCs w:val="28"/>
      <w:shd w:val="clear" w:color="auto" w:fill="FFFFFF"/>
    </w:rPr>
  </w:style>
  <w:style w:type="paragraph" w:customStyle="1" w:styleId="125">
    <w:name w:val="Заголовок №1 (2)"/>
    <w:basedOn w:val="a"/>
    <w:link w:val="12Exact3"/>
    <w:rsid w:val="008C5C2A"/>
    <w:pPr>
      <w:widowControl w:val="0"/>
      <w:shd w:val="clear" w:color="auto" w:fill="FFFFFF"/>
      <w:spacing w:line="310" w:lineRule="exact"/>
      <w:outlineLvl w:val="0"/>
    </w:pPr>
    <w:rPr>
      <w:sz w:val="28"/>
      <w:szCs w:val="28"/>
      <w:lang w:eastAsia="en-US"/>
    </w:rPr>
  </w:style>
  <w:style w:type="character" w:customStyle="1" w:styleId="124pt">
    <w:name w:val="Основной текст (12) + 4 pt"/>
    <w:basedOn w:val="12"/>
    <w:rsid w:val="008C5C2A"/>
    <w:rPr>
      <w:b w:val="0"/>
      <w:bCs w:val="0"/>
      <w:i w:val="0"/>
      <w:iCs w:val="0"/>
      <w:smallCaps w:val="0"/>
      <w:strike w:val="0"/>
      <w:color w:val="000000"/>
      <w:spacing w:val="0"/>
      <w:w w:val="100"/>
      <w:position w:val="0"/>
      <w:sz w:val="8"/>
      <w:szCs w:val="8"/>
      <w:u w:val="none"/>
      <w:lang w:val="uk-UA" w:eastAsia="uk-UA" w:bidi="uk-UA"/>
    </w:rPr>
  </w:style>
  <w:style w:type="character" w:customStyle="1" w:styleId="42">
    <w:name w:val="Подпись к таблице (4)_"/>
    <w:basedOn w:val="a0"/>
    <w:link w:val="43"/>
    <w:rsid w:val="008C5C2A"/>
    <w:rPr>
      <w:rFonts w:ascii="Times New Roman" w:eastAsia="Times New Roman" w:hAnsi="Times New Roman" w:cs="Times New Roman"/>
      <w:sz w:val="20"/>
      <w:szCs w:val="20"/>
      <w:shd w:val="clear" w:color="auto" w:fill="FFFFFF"/>
    </w:rPr>
  </w:style>
  <w:style w:type="paragraph" w:customStyle="1" w:styleId="43">
    <w:name w:val="Подпись к таблице (4)"/>
    <w:basedOn w:val="a"/>
    <w:link w:val="42"/>
    <w:rsid w:val="008C5C2A"/>
    <w:pPr>
      <w:widowControl w:val="0"/>
      <w:shd w:val="clear" w:color="auto" w:fill="FFFFFF"/>
      <w:spacing w:line="234" w:lineRule="exact"/>
      <w:ind w:firstLine="200"/>
      <w:jc w:val="both"/>
    </w:pPr>
    <w:rPr>
      <w:sz w:val="20"/>
      <w:szCs w:val="20"/>
      <w:lang w:eastAsia="en-US"/>
    </w:rPr>
  </w:style>
  <w:style w:type="character" w:customStyle="1" w:styleId="1222pt">
    <w:name w:val="Основной текст (12) + 22 pt;Полужирный"/>
    <w:basedOn w:val="12"/>
    <w:rsid w:val="008C5C2A"/>
    <w:rPr>
      <w:b/>
      <w:bCs/>
      <w:i w:val="0"/>
      <w:iCs w:val="0"/>
      <w:smallCaps w:val="0"/>
      <w:strike w:val="0"/>
      <w:color w:val="000000"/>
      <w:spacing w:val="0"/>
      <w:w w:val="100"/>
      <w:position w:val="0"/>
      <w:sz w:val="44"/>
      <w:szCs w:val="44"/>
      <w:u w:val="none"/>
      <w:lang w:val="uk-UA" w:eastAsia="uk-UA" w:bidi="uk-UA"/>
    </w:rPr>
  </w:style>
  <w:style w:type="character" w:customStyle="1" w:styleId="1222pt0">
    <w:name w:val="Основной текст (12) + 22 pt"/>
    <w:basedOn w:val="12"/>
    <w:rsid w:val="008C5C2A"/>
    <w:rPr>
      <w:b w:val="0"/>
      <w:bCs w:val="0"/>
      <w:i w:val="0"/>
      <w:iCs w:val="0"/>
      <w:smallCaps w:val="0"/>
      <w:strike w:val="0"/>
      <w:color w:val="000000"/>
      <w:spacing w:val="0"/>
      <w:w w:val="100"/>
      <w:position w:val="0"/>
      <w:sz w:val="44"/>
      <w:szCs w:val="44"/>
      <w:u w:val="none"/>
      <w:lang w:val="uk-UA" w:eastAsia="uk-UA" w:bidi="uk-UA"/>
    </w:rPr>
  </w:style>
  <w:style w:type="character" w:customStyle="1" w:styleId="2d">
    <w:name w:val="Подпись к картинке (2)_"/>
    <w:basedOn w:val="a0"/>
    <w:link w:val="2e"/>
    <w:rsid w:val="008C5C2A"/>
    <w:rPr>
      <w:rFonts w:ascii="Times New Roman" w:eastAsia="Times New Roman" w:hAnsi="Times New Roman" w:cs="Times New Roman"/>
      <w:b/>
      <w:bCs/>
      <w:sz w:val="28"/>
      <w:szCs w:val="28"/>
      <w:shd w:val="clear" w:color="auto" w:fill="FFFFFF"/>
    </w:rPr>
  </w:style>
  <w:style w:type="paragraph" w:customStyle="1" w:styleId="2e">
    <w:name w:val="Подпись к картинке (2)"/>
    <w:basedOn w:val="a"/>
    <w:link w:val="2d"/>
    <w:rsid w:val="008C5C2A"/>
    <w:pPr>
      <w:widowControl w:val="0"/>
      <w:shd w:val="clear" w:color="auto" w:fill="FFFFFF"/>
      <w:spacing w:line="310" w:lineRule="exact"/>
    </w:pPr>
    <w:rPr>
      <w:b/>
      <w:bCs/>
      <w:sz w:val="28"/>
      <w:szCs w:val="28"/>
      <w:lang w:eastAsia="en-US"/>
    </w:rPr>
  </w:style>
  <w:style w:type="character" w:customStyle="1" w:styleId="141">
    <w:name w:val="Основной текст (14) + Полужирный"/>
    <w:basedOn w:val="14"/>
    <w:rsid w:val="008C5C2A"/>
    <w:rPr>
      <w:b/>
      <w:bCs/>
      <w:color w:val="000000"/>
      <w:spacing w:val="0"/>
      <w:w w:val="100"/>
      <w:position w:val="0"/>
      <w:lang w:val="uk-UA" w:eastAsia="uk-UA" w:bidi="uk-UA"/>
    </w:rPr>
  </w:style>
  <w:style w:type="character" w:customStyle="1" w:styleId="3Exact0">
    <w:name w:val="Подпись к таблице (3) Exact"/>
    <w:basedOn w:val="a0"/>
    <w:rsid w:val="008C5C2A"/>
    <w:rPr>
      <w:rFonts w:ascii="Times New Roman" w:eastAsia="Times New Roman" w:hAnsi="Times New Roman" w:cs="Times New Roman"/>
      <w:b w:val="0"/>
      <w:bCs w:val="0"/>
      <w:i/>
      <w:iCs/>
      <w:smallCaps w:val="0"/>
      <w:strike w:val="0"/>
      <w:u w:val="none"/>
    </w:rPr>
  </w:style>
  <w:style w:type="character" w:customStyle="1" w:styleId="310">
    <w:name w:val="Основной текст (31)_"/>
    <w:basedOn w:val="a0"/>
    <w:link w:val="311"/>
    <w:rsid w:val="008C5C2A"/>
    <w:rPr>
      <w:rFonts w:ascii="Times New Roman" w:eastAsia="Times New Roman" w:hAnsi="Times New Roman" w:cs="Times New Roman"/>
      <w:sz w:val="20"/>
      <w:szCs w:val="20"/>
      <w:shd w:val="clear" w:color="auto" w:fill="FFFFFF"/>
    </w:rPr>
  </w:style>
  <w:style w:type="paragraph" w:customStyle="1" w:styleId="311">
    <w:name w:val="Основной текст (31)"/>
    <w:basedOn w:val="a"/>
    <w:link w:val="310"/>
    <w:rsid w:val="008C5C2A"/>
    <w:pPr>
      <w:widowControl w:val="0"/>
      <w:shd w:val="clear" w:color="auto" w:fill="FFFFFF"/>
      <w:spacing w:line="274" w:lineRule="exact"/>
      <w:ind w:firstLine="660"/>
      <w:jc w:val="both"/>
    </w:pPr>
    <w:rPr>
      <w:sz w:val="20"/>
      <w:szCs w:val="20"/>
      <w:lang w:eastAsia="en-US"/>
    </w:rPr>
  </w:style>
  <w:style w:type="character" w:customStyle="1" w:styleId="3112pt">
    <w:name w:val="Основной текст (31) + 12 pt"/>
    <w:basedOn w:val="310"/>
    <w:rsid w:val="008C5C2A"/>
    <w:rPr>
      <w:color w:val="000000"/>
      <w:spacing w:val="0"/>
      <w:w w:val="100"/>
      <w:position w:val="0"/>
      <w:sz w:val="24"/>
      <w:szCs w:val="24"/>
      <w:lang w:val="uk-UA" w:eastAsia="uk-UA" w:bidi="uk-UA"/>
    </w:rPr>
  </w:style>
  <w:style w:type="character" w:customStyle="1" w:styleId="5">
    <w:name w:val="Подпись к таблице (5)_"/>
    <w:basedOn w:val="a0"/>
    <w:link w:val="50"/>
    <w:rsid w:val="008C5C2A"/>
    <w:rPr>
      <w:rFonts w:ascii="Times New Roman" w:eastAsia="Times New Roman" w:hAnsi="Times New Roman" w:cs="Times New Roman"/>
      <w:b/>
      <w:bCs/>
      <w:i/>
      <w:iCs/>
      <w:shd w:val="clear" w:color="auto" w:fill="FFFFFF"/>
    </w:rPr>
  </w:style>
  <w:style w:type="paragraph" w:customStyle="1" w:styleId="50">
    <w:name w:val="Подпись к таблице (5)"/>
    <w:basedOn w:val="a"/>
    <w:link w:val="5"/>
    <w:rsid w:val="008C5C2A"/>
    <w:pPr>
      <w:widowControl w:val="0"/>
      <w:shd w:val="clear" w:color="auto" w:fill="FFFFFF"/>
      <w:spacing w:line="288" w:lineRule="exact"/>
      <w:jc w:val="center"/>
    </w:pPr>
    <w:rPr>
      <w:b/>
      <w:bCs/>
      <w:i/>
      <w:iCs/>
      <w:sz w:val="22"/>
      <w:szCs w:val="22"/>
      <w:lang w:eastAsia="en-US"/>
    </w:rPr>
  </w:style>
  <w:style w:type="character" w:customStyle="1" w:styleId="125pt0">
    <w:name w:val="Основной текст (12) + 5 pt"/>
    <w:basedOn w:val="12"/>
    <w:rsid w:val="008C5C2A"/>
    <w:rPr>
      <w:b w:val="0"/>
      <w:bCs w:val="0"/>
      <w:i w:val="0"/>
      <w:iCs w:val="0"/>
      <w:smallCaps w:val="0"/>
      <w:strike w:val="0"/>
      <w:color w:val="000000"/>
      <w:spacing w:val="0"/>
      <w:w w:val="100"/>
      <w:position w:val="0"/>
      <w:sz w:val="10"/>
      <w:szCs w:val="10"/>
      <w:u w:val="none"/>
      <w:lang w:val="uk-UA" w:eastAsia="uk-UA" w:bidi="uk-UA"/>
    </w:rPr>
  </w:style>
  <w:style w:type="character" w:customStyle="1" w:styleId="3Exact1">
    <w:name w:val="Подпись к картинке (3) Exact"/>
    <w:basedOn w:val="a0"/>
    <w:link w:val="38"/>
    <w:rsid w:val="008C5C2A"/>
    <w:rPr>
      <w:rFonts w:ascii="Times New Roman" w:eastAsia="Times New Roman" w:hAnsi="Times New Roman" w:cs="Times New Roman"/>
      <w:b/>
      <w:bCs/>
      <w:shd w:val="clear" w:color="auto" w:fill="FFFFFF"/>
    </w:rPr>
  </w:style>
  <w:style w:type="paragraph" w:customStyle="1" w:styleId="38">
    <w:name w:val="Подпись к картинке (3)"/>
    <w:basedOn w:val="a"/>
    <w:link w:val="3Exact1"/>
    <w:rsid w:val="008C5C2A"/>
    <w:pPr>
      <w:widowControl w:val="0"/>
      <w:shd w:val="clear" w:color="auto" w:fill="FFFFFF"/>
      <w:spacing w:line="266" w:lineRule="exact"/>
    </w:pPr>
    <w:rPr>
      <w:b/>
      <w:bCs/>
      <w:sz w:val="22"/>
      <w:szCs w:val="22"/>
      <w:lang w:eastAsia="en-US"/>
    </w:rPr>
  </w:style>
  <w:style w:type="character" w:customStyle="1" w:styleId="122pt">
    <w:name w:val="Основной текст (12) + Интервал 2 pt"/>
    <w:basedOn w:val="12"/>
    <w:rsid w:val="008C5C2A"/>
    <w:rPr>
      <w:b w:val="0"/>
      <w:bCs w:val="0"/>
      <w:i w:val="0"/>
      <w:iCs w:val="0"/>
      <w:smallCaps w:val="0"/>
      <w:strike w:val="0"/>
      <w:color w:val="000000"/>
      <w:spacing w:val="40"/>
      <w:w w:val="100"/>
      <w:position w:val="0"/>
      <w:sz w:val="24"/>
      <w:szCs w:val="24"/>
      <w:u w:val="none"/>
      <w:lang w:val="uk-UA" w:eastAsia="uk-UA" w:bidi="uk-UA"/>
    </w:rPr>
  </w:style>
  <w:style w:type="character" w:customStyle="1" w:styleId="12TrebuchetMS10pt">
    <w:name w:val="Основной текст (12) + Trebuchet MS;10 pt"/>
    <w:basedOn w:val="12"/>
    <w:rsid w:val="008C5C2A"/>
    <w:rPr>
      <w:rFonts w:ascii="Trebuchet MS" w:eastAsia="Trebuchet MS" w:hAnsi="Trebuchet MS" w:cs="Trebuchet MS"/>
      <w:b w:val="0"/>
      <w:bCs w:val="0"/>
      <w:i w:val="0"/>
      <w:iCs w:val="0"/>
      <w:smallCaps w:val="0"/>
      <w:strike w:val="0"/>
      <w:color w:val="000000"/>
      <w:spacing w:val="0"/>
      <w:w w:val="100"/>
      <w:position w:val="0"/>
      <w:sz w:val="20"/>
      <w:szCs w:val="20"/>
      <w:u w:val="none"/>
      <w:lang w:val="uk-UA" w:eastAsia="uk-UA" w:bidi="uk-UA"/>
    </w:rPr>
  </w:style>
  <w:style w:type="character" w:customStyle="1" w:styleId="2Exact0">
    <w:name w:val="Подпись к таблице (2) Exact"/>
    <w:basedOn w:val="a0"/>
    <w:rsid w:val="008C5C2A"/>
    <w:rPr>
      <w:rFonts w:ascii="Times New Roman" w:eastAsia="Times New Roman" w:hAnsi="Times New Roman" w:cs="Times New Roman"/>
      <w:b/>
      <w:bCs/>
      <w:i w:val="0"/>
      <w:iCs w:val="0"/>
      <w:smallCaps w:val="0"/>
      <w:strike w:val="0"/>
      <w:u w:val="none"/>
    </w:rPr>
  </w:style>
  <w:style w:type="character" w:customStyle="1" w:styleId="4Exact0">
    <w:name w:val="Подпись к таблице (4) Exact"/>
    <w:basedOn w:val="a0"/>
    <w:rsid w:val="008C5C2A"/>
    <w:rPr>
      <w:rFonts w:ascii="Times New Roman" w:eastAsia="Times New Roman" w:hAnsi="Times New Roman" w:cs="Times New Roman"/>
      <w:b w:val="0"/>
      <w:bCs w:val="0"/>
      <w:i w:val="0"/>
      <w:iCs w:val="0"/>
      <w:smallCaps w:val="0"/>
      <w:strike w:val="0"/>
      <w:sz w:val="20"/>
      <w:szCs w:val="20"/>
      <w:u w:val="none"/>
    </w:rPr>
  </w:style>
  <w:style w:type="character" w:customStyle="1" w:styleId="12ArialNarrow115pt">
    <w:name w:val="Основной текст (12) + Arial Narrow;11;5 pt"/>
    <w:basedOn w:val="12"/>
    <w:rsid w:val="008C5C2A"/>
    <w:rPr>
      <w:rFonts w:ascii="Arial Narrow" w:eastAsia="Arial Narrow" w:hAnsi="Arial Narrow" w:cs="Arial Narrow"/>
      <w:b w:val="0"/>
      <w:bCs w:val="0"/>
      <w:i w:val="0"/>
      <w:iCs w:val="0"/>
      <w:smallCaps w:val="0"/>
      <w:strike w:val="0"/>
      <w:color w:val="000000"/>
      <w:spacing w:val="0"/>
      <w:w w:val="100"/>
      <w:position w:val="0"/>
      <w:sz w:val="23"/>
      <w:szCs w:val="23"/>
      <w:u w:val="none"/>
      <w:lang w:val="uk-UA" w:eastAsia="uk-UA" w:bidi="uk-UA"/>
    </w:rPr>
  </w:style>
  <w:style w:type="character" w:customStyle="1" w:styleId="12ArialNarrow85pt">
    <w:name w:val="Основной текст (12) + Arial Narrow;8;5 pt;Полужирный"/>
    <w:basedOn w:val="12"/>
    <w:rsid w:val="008C5C2A"/>
    <w:rPr>
      <w:rFonts w:ascii="Arial Narrow" w:eastAsia="Arial Narrow" w:hAnsi="Arial Narrow" w:cs="Arial Narrow"/>
      <w:b/>
      <w:bCs/>
      <w:i w:val="0"/>
      <w:iCs w:val="0"/>
      <w:smallCaps w:val="0"/>
      <w:strike w:val="0"/>
      <w:color w:val="000000"/>
      <w:spacing w:val="0"/>
      <w:w w:val="100"/>
      <w:position w:val="0"/>
      <w:sz w:val="17"/>
      <w:szCs w:val="17"/>
      <w:u w:val="none"/>
      <w:lang w:val="uk-UA" w:eastAsia="uk-UA" w:bidi="uk-UA"/>
    </w:rPr>
  </w:style>
  <w:style w:type="character" w:customStyle="1" w:styleId="12ArialNarrow11pt">
    <w:name w:val="Основной текст (12) + Arial Narrow;11 pt"/>
    <w:basedOn w:val="12"/>
    <w:rsid w:val="008C5C2A"/>
    <w:rPr>
      <w:rFonts w:ascii="Arial Narrow" w:eastAsia="Arial Narrow" w:hAnsi="Arial Narrow" w:cs="Arial Narrow"/>
      <w:b w:val="0"/>
      <w:bCs w:val="0"/>
      <w:i w:val="0"/>
      <w:iCs w:val="0"/>
      <w:smallCaps w:val="0"/>
      <w:strike w:val="0"/>
      <w:color w:val="000000"/>
      <w:spacing w:val="0"/>
      <w:w w:val="100"/>
      <w:position w:val="0"/>
      <w:sz w:val="22"/>
      <w:szCs w:val="22"/>
      <w:u w:val="none"/>
      <w:lang w:val="uk-UA" w:eastAsia="uk-UA" w:bidi="uk-UA"/>
    </w:rPr>
  </w:style>
  <w:style w:type="character" w:customStyle="1" w:styleId="12CordiaUPC21pt">
    <w:name w:val="Основной текст (12) + CordiaUPC;21 pt"/>
    <w:basedOn w:val="12"/>
    <w:rsid w:val="008C5C2A"/>
    <w:rPr>
      <w:rFonts w:ascii="CordiaUPC" w:eastAsia="CordiaUPC" w:hAnsi="CordiaUPC" w:cs="CordiaUPC"/>
      <w:b/>
      <w:bCs/>
      <w:i w:val="0"/>
      <w:iCs w:val="0"/>
      <w:smallCaps w:val="0"/>
      <w:strike w:val="0"/>
      <w:color w:val="000000"/>
      <w:spacing w:val="0"/>
      <w:w w:val="100"/>
      <w:position w:val="0"/>
      <w:sz w:val="42"/>
      <w:szCs w:val="42"/>
      <w:u w:val="none"/>
      <w:lang w:val="uk-UA" w:eastAsia="uk-UA" w:bidi="uk-UA"/>
    </w:rPr>
  </w:style>
  <w:style w:type="character" w:customStyle="1" w:styleId="12Gulim4pt">
    <w:name w:val="Основной текст (12) + Gulim;4 pt"/>
    <w:basedOn w:val="12"/>
    <w:rsid w:val="008C5C2A"/>
    <w:rPr>
      <w:rFonts w:ascii="Gulim" w:eastAsia="Gulim" w:hAnsi="Gulim" w:cs="Gulim"/>
      <w:b w:val="0"/>
      <w:bCs w:val="0"/>
      <w:i w:val="0"/>
      <w:iCs w:val="0"/>
      <w:smallCaps w:val="0"/>
      <w:strike w:val="0"/>
      <w:color w:val="000000"/>
      <w:spacing w:val="0"/>
      <w:w w:val="100"/>
      <w:position w:val="0"/>
      <w:sz w:val="8"/>
      <w:szCs w:val="8"/>
      <w:u w:val="none"/>
      <w:lang w:val="uk-UA" w:eastAsia="uk-UA" w:bidi="uk-UA"/>
    </w:rPr>
  </w:style>
  <w:style w:type="character" w:customStyle="1" w:styleId="121pt0">
    <w:name w:val="Основной текст (12) + Интервал 1 pt"/>
    <w:basedOn w:val="12"/>
    <w:rsid w:val="008C5C2A"/>
    <w:rPr>
      <w:b w:val="0"/>
      <w:bCs w:val="0"/>
      <w:i w:val="0"/>
      <w:iCs w:val="0"/>
      <w:smallCaps w:val="0"/>
      <w:strike w:val="0"/>
      <w:color w:val="000000"/>
      <w:spacing w:val="30"/>
      <w:w w:val="100"/>
      <w:position w:val="0"/>
      <w:sz w:val="24"/>
      <w:szCs w:val="24"/>
      <w:u w:val="none"/>
      <w:lang w:val="uk-UA" w:eastAsia="uk-UA" w:bidi="uk-UA"/>
    </w:rPr>
  </w:style>
  <w:style w:type="paragraph" w:styleId="af3">
    <w:name w:val="List Paragraph"/>
    <w:basedOn w:val="a"/>
    <w:uiPriority w:val="34"/>
    <w:qFormat/>
    <w:rsid w:val="008C5C2A"/>
    <w:pPr>
      <w:spacing w:after="200" w:line="276" w:lineRule="auto"/>
      <w:ind w:left="720"/>
      <w:contextualSpacing/>
    </w:pPr>
    <w:rPr>
      <w:rFonts w:asciiTheme="minorHAnsi" w:eastAsiaTheme="minorEastAsia" w:hAnsiTheme="minorHAnsi" w:cstheme="minorBidi"/>
      <w:sz w:val="22"/>
      <w:szCs w:val="22"/>
      <w:lang w:val="uk-UA" w:eastAsia="uk-UA"/>
    </w:rPr>
  </w:style>
  <w:style w:type="paragraph" w:styleId="af4">
    <w:name w:val="caption"/>
    <w:basedOn w:val="a"/>
    <w:next w:val="a"/>
    <w:qFormat/>
    <w:rsid w:val="008C5C2A"/>
    <w:pPr>
      <w:widowControl w:val="0"/>
      <w:autoSpaceDE w:val="0"/>
      <w:autoSpaceDN w:val="0"/>
      <w:adjustRightInd w:val="0"/>
    </w:pPr>
    <w:rPr>
      <w:rFonts w:ascii="Arial" w:hAnsi="Arial" w:cs="Arial"/>
      <w:lang w:val="uk-UA"/>
    </w:rPr>
  </w:style>
  <w:style w:type="paragraph" w:styleId="af5">
    <w:name w:val="No Spacing"/>
    <w:qFormat/>
    <w:rsid w:val="008C5C2A"/>
    <w:pPr>
      <w:spacing w:after="0" w:line="240" w:lineRule="auto"/>
    </w:pPr>
    <w:rPr>
      <w:rFonts w:ascii="Calibri" w:eastAsia="Times New Roman" w:hAnsi="Calibri" w:cs="Calibri"/>
      <w:lang w:eastAsia="ru-RU"/>
    </w:rPr>
  </w:style>
  <w:style w:type="character" w:customStyle="1" w:styleId="af6">
    <w:name w:val="Текст Знак"/>
    <w:link w:val="af7"/>
    <w:uiPriority w:val="99"/>
    <w:locked/>
    <w:rsid w:val="008C5C2A"/>
    <w:rPr>
      <w:rFonts w:ascii="Courier New" w:hAnsi="Courier New" w:cs="Courier New"/>
    </w:rPr>
  </w:style>
  <w:style w:type="paragraph" w:styleId="af7">
    <w:name w:val="Plain Text"/>
    <w:basedOn w:val="a"/>
    <w:link w:val="af6"/>
    <w:uiPriority w:val="99"/>
    <w:rsid w:val="008C5C2A"/>
    <w:rPr>
      <w:rFonts w:ascii="Courier New" w:eastAsiaTheme="minorHAnsi" w:hAnsi="Courier New" w:cs="Courier New"/>
      <w:sz w:val="22"/>
      <w:szCs w:val="22"/>
      <w:lang w:eastAsia="en-US"/>
    </w:rPr>
  </w:style>
  <w:style w:type="character" w:customStyle="1" w:styleId="1a">
    <w:name w:val="Текст Знак1"/>
    <w:basedOn w:val="a0"/>
    <w:link w:val="af7"/>
    <w:uiPriority w:val="99"/>
    <w:semiHidden/>
    <w:rsid w:val="008C5C2A"/>
    <w:rPr>
      <w:rFonts w:ascii="Consolas" w:eastAsia="Times New Roman" w:hAnsi="Consolas" w:cs="Times New Roman"/>
      <w:sz w:val="21"/>
      <w:szCs w:val="21"/>
      <w:lang w:eastAsia="ru-RU"/>
    </w:rPr>
  </w:style>
  <w:style w:type="character" w:customStyle="1" w:styleId="apple-converted-space">
    <w:name w:val="apple-converted-space"/>
    <w:basedOn w:val="a0"/>
    <w:rsid w:val="008C5C2A"/>
  </w:style>
  <w:style w:type="character" w:styleId="af8">
    <w:name w:val="Hyperlink"/>
    <w:basedOn w:val="a0"/>
    <w:rsid w:val="008C5C2A"/>
    <w:rPr>
      <w:color w:val="0000FF"/>
      <w:u w:val="single"/>
    </w:rPr>
  </w:style>
  <w:style w:type="paragraph" w:customStyle="1" w:styleId="af9">
    <w:name w:val="Назва документа"/>
    <w:basedOn w:val="a"/>
    <w:next w:val="a"/>
    <w:rsid w:val="008C5C2A"/>
    <w:pPr>
      <w:keepNext/>
      <w:keepLines/>
      <w:spacing w:before="240" w:after="240"/>
      <w:jc w:val="center"/>
    </w:pPr>
    <w:rPr>
      <w:rFonts w:ascii="Antiqua" w:hAnsi="Antiqua"/>
      <w:b/>
      <w:sz w:val="26"/>
      <w:szCs w:val="20"/>
      <w:lang w:val="uk-UA"/>
    </w:rPr>
  </w:style>
  <w:style w:type="paragraph" w:customStyle="1" w:styleId="ShapkaDocumentu">
    <w:name w:val="Shapka Documentu"/>
    <w:basedOn w:val="a"/>
    <w:rsid w:val="008C5C2A"/>
    <w:pPr>
      <w:keepNext/>
      <w:keepLines/>
      <w:spacing w:after="240"/>
      <w:ind w:left="3969"/>
      <w:jc w:val="center"/>
    </w:pPr>
    <w:rPr>
      <w:rFonts w:ascii="Antiqua" w:hAnsi="Antiqua"/>
      <w:sz w:val="26"/>
      <w:szCs w:val="20"/>
      <w:lang w:val="uk-UA"/>
    </w:rPr>
  </w:style>
  <w:style w:type="character" w:customStyle="1" w:styleId="afa">
    <w:name w:val="Верхний колонтитул Знак"/>
    <w:basedOn w:val="a0"/>
    <w:link w:val="afb"/>
    <w:uiPriority w:val="99"/>
    <w:semiHidden/>
    <w:rsid w:val="008C5C2A"/>
    <w:rPr>
      <w:rFonts w:eastAsiaTheme="minorEastAsia"/>
      <w:lang w:eastAsia="ru-RU"/>
    </w:rPr>
  </w:style>
  <w:style w:type="paragraph" w:styleId="afb">
    <w:name w:val="header"/>
    <w:basedOn w:val="a"/>
    <w:link w:val="afa"/>
    <w:uiPriority w:val="99"/>
    <w:semiHidden/>
    <w:unhideWhenUsed/>
    <w:rsid w:val="008C5C2A"/>
    <w:pPr>
      <w:tabs>
        <w:tab w:val="center" w:pos="4677"/>
        <w:tab w:val="right" w:pos="9355"/>
      </w:tabs>
    </w:pPr>
    <w:rPr>
      <w:rFonts w:asciiTheme="minorHAnsi" w:eastAsiaTheme="minorEastAsia" w:hAnsiTheme="minorHAnsi" w:cstheme="minorBidi"/>
      <w:sz w:val="22"/>
      <w:szCs w:val="22"/>
    </w:rPr>
  </w:style>
  <w:style w:type="character" w:customStyle="1" w:styleId="1b">
    <w:name w:val="Верхний колонтитул Знак1"/>
    <w:basedOn w:val="a0"/>
    <w:link w:val="afb"/>
    <w:uiPriority w:val="99"/>
    <w:semiHidden/>
    <w:rsid w:val="008C5C2A"/>
    <w:rPr>
      <w:rFonts w:ascii="Times New Roman" w:eastAsia="Times New Roman" w:hAnsi="Times New Roman" w:cs="Times New Roman"/>
      <w:sz w:val="24"/>
      <w:szCs w:val="24"/>
      <w:lang w:eastAsia="ru-RU"/>
    </w:rPr>
  </w:style>
  <w:style w:type="character" w:customStyle="1" w:styleId="afc">
    <w:name w:val="Нижний колонтитул Знак"/>
    <w:basedOn w:val="a0"/>
    <w:link w:val="afd"/>
    <w:uiPriority w:val="99"/>
    <w:semiHidden/>
    <w:rsid w:val="008C5C2A"/>
    <w:rPr>
      <w:rFonts w:eastAsiaTheme="minorEastAsia"/>
      <w:lang w:eastAsia="ru-RU"/>
    </w:rPr>
  </w:style>
  <w:style w:type="paragraph" w:styleId="afd">
    <w:name w:val="footer"/>
    <w:basedOn w:val="a"/>
    <w:link w:val="afc"/>
    <w:uiPriority w:val="99"/>
    <w:semiHidden/>
    <w:unhideWhenUsed/>
    <w:rsid w:val="008C5C2A"/>
    <w:pPr>
      <w:tabs>
        <w:tab w:val="center" w:pos="4677"/>
        <w:tab w:val="right" w:pos="9355"/>
      </w:tabs>
    </w:pPr>
    <w:rPr>
      <w:rFonts w:asciiTheme="minorHAnsi" w:eastAsiaTheme="minorEastAsia" w:hAnsiTheme="minorHAnsi" w:cstheme="minorBidi"/>
      <w:sz w:val="22"/>
      <w:szCs w:val="22"/>
    </w:rPr>
  </w:style>
  <w:style w:type="character" w:customStyle="1" w:styleId="1c">
    <w:name w:val="Нижний колонтитул Знак1"/>
    <w:basedOn w:val="a0"/>
    <w:link w:val="afd"/>
    <w:uiPriority w:val="99"/>
    <w:semiHidden/>
    <w:rsid w:val="008C5C2A"/>
    <w:rPr>
      <w:rFonts w:ascii="Times New Roman" w:eastAsia="Times New Roman" w:hAnsi="Times New Roman" w:cs="Times New Roman"/>
      <w:sz w:val="24"/>
      <w:szCs w:val="24"/>
      <w:lang w:eastAsia="ru-RU"/>
    </w:rPr>
  </w:style>
  <w:style w:type="paragraph" w:customStyle="1" w:styleId="font5">
    <w:name w:val="font5"/>
    <w:basedOn w:val="a"/>
    <w:rsid w:val="008C5C2A"/>
    <w:pPr>
      <w:spacing w:before="100" w:beforeAutospacing="1" w:after="100" w:afterAutospacing="1"/>
    </w:pPr>
    <w:rPr>
      <w:rFonts w:ascii="Arial CYR" w:hAnsi="Arial CYR" w:cs="Arial CYR"/>
      <w:b/>
      <w:bCs/>
      <w:color w:val="000000"/>
      <w:sz w:val="18"/>
      <w:szCs w:val="18"/>
    </w:rPr>
  </w:style>
  <w:style w:type="paragraph" w:customStyle="1" w:styleId="font6">
    <w:name w:val="font6"/>
    <w:basedOn w:val="a"/>
    <w:rsid w:val="008C5C2A"/>
    <w:pPr>
      <w:spacing w:before="100" w:beforeAutospacing="1" w:after="100" w:afterAutospacing="1"/>
    </w:pPr>
    <w:rPr>
      <w:rFonts w:ascii="Arial CYR" w:hAnsi="Arial CYR" w:cs="Arial CYR"/>
      <w:color w:val="000000"/>
      <w:sz w:val="18"/>
      <w:szCs w:val="18"/>
    </w:rPr>
  </w:style>
  <w:style w:type="paragraph" w:customStyle="1" w:styleId="xl63">
    <w:name w:val="xl63"/>
    <w:basedOn w:val="a"/>
    <w:rsid w:val="008C5C2A"/>
    <w:pPr>
      <w:spacing w:before="100" w:beforeAutospacing="1" w:after="100" w:afterAutospacing="1"/>
    </w:pPr>
  </w:style>
  <w:style w:type="paragraph" w:customStyle="1" w:styleId="xl64">
    <w:name w:val="xl64"/>
    <w:basedOn w:val="a"/>
    <w:rsid w:val="008C5C2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65">
    <w:name w:val="xl65"/>
    <w:basedOn w:val="a"/>
    <w:rsid w:val="008C5C2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66">
    <w:name w:val="xl66"/>
    <w:basedOn w:val="a"/>
    <w:rsid w:val="008C5C2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67">
    <w:name w:val="xl67"/>
    <w:basedOn w:val="a"/>
    <w:rsid w:val="008C5C2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68">
    <w:name w:val="xl68"/>
    <w:basedOn w:val="a"/>
    <w:rsid w:val="008C5C2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8C5C2A"/>
    <w:pPr>
      <w:pBdr>
        <w:top w:val="single" w:sz="4" w:space="0" w:color="auto"/>
        <w:left w:val="single" w:sz="4" w:space="0" w:color="auto"/>
        <w:right w:val="single" w:sz="4" w:space="0" w:color="auto"/>
      </w:pBdr>
      <w:spacing w:before="100" w:beforeAutospacing="1" w:after="100" w:afterAutospacing="1"/>
    </w:pPr>
    <w:rPr>
      <w:sz w:val="18"/>
      <w:szCs w:val="18"/>
    </w:rPr>
  </w:style>
  <w:style w:type="paragraph" w:customStyle="1" w:styleId="xl70">
    <w:name w:val="xl70"/>
    <w:basedOn w:val="a"/>
    <w:rsid w:val="008C5C2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1">
    <w:name w:val="xl71"/>
    <w:basedOn w:val="a"/>
    <w:rsid w:val="008C5C2A"/>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18"/>
      <w:szCs w:val="18"/>
    </w:rPr>
  </w:style>
  <w:style w:type="paragraph" w:customStyle="1" w:styleId="xl72">
    <w:name w:val="xl72"/>
    <w:basedOn w:val="a"/>
    <w:rsid w:val="008C5C2A"/>
    <w:pPr>
      <w:pBdr>
        <w:top w:val="single" w:sz="4" w:space="0" w:color="auto"/>
        <w:left w:val="single" w:sz="4" w:space="0" w:color="auto"/>
        <w:right w:val="single" w:sz="4" w:space="0" w:color="auto"/>
      </w:pBdr>
      <w:spacing w:before="100" w:beforeAutospacing="1" w:after="100" w:afterAutospacing="1"/>
    </w:pPr>
    <w:rPr>
      <w:b/>
      <w:bCs/>
      <w:sz w:val="14"/>
      <w:szCs w:val="14"/>
    </w:rPr>
  </w:style>
  <w:style w:type="paragraph" w:customStyle="1" w:styleId="xl73">
    <w:name w:val="xl73"/>
    <w:basedOn w:val="a"/>
    <w:rsid w:val="008C5C2A"/>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74">
    <w:name w:val="xl74"/>
    <w:basedOn w:val="a"/>
    <w:rsid w:val="008C5C2A"/>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75">
    <w:name w:val="xl75"/>
    <w:basedOn w:val="a"/>
    <w:rsid w:val="008C5C2A"/>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76">
    <w:name w:val="xl76"/>
    <w:basedOn w:val="a"/>
    <w:rsid w:val="008C5C2A"/>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character" w:customStyle="1" w:styleId="afe">
    <w:name w:val="Текст примечания Знак"/>
    <w:basedOn w:val="a0"/>
    <w:link w:val="aff"/>
    <w:uiPriority w:val="99"/>
    <w:semiHidden/>
    <w:rsid w:val="008C5C2A"/>
    <w:rPr>
      <w:rFonts w:eastAsiaTheme="minorEastAsia"/>
      <w:sz w:val="20"/>
      <w:szCs w:val="20"/>
      <w:lang w:eastAsia="ru-RU"/>
    </w:rPr>
  </w:style>
  <w:style w:type="paragraph" w:styleId="aff">
    <w:name w:val="annotation text"/>
    <w:basedOn w:val="a"/>
    <w:link w:val="afe"/>
    <w:uiPriority w:val="99"/>
    <w:semiHidden/>
    <w:unhideWhenUsed/>
    <w:rsid w:val="008C5C2A"/>
    <w:pPr>
      <w:spacing w:after="200"/>
    </w:pPr>
    <w:rPr>
      <w:rFonts w:asciiTheme="minorHAnsi" w:eastAsiaTheme="minorEastAsia" w:hAnsiTheme="minorHAnsi" w:cstheme="minorBidi"/>
      <w:sz w:val="20"/>
      <w:szCs w:val="20"/>
    </w:rPr>
  </w:style>
  <w:style w:type="character" w:customStyle="1" w:styleId="1d">
    <w:name w:val="Текст примечания Знак1"/>
    <w:basedOn w:val="a0"/>
    <w:link w:val="aff"/>
    <w:uiPriority w:val="99"/>
    <w:semiHidden/>
    <w:rsid w:val="008C5C2A"/>
    <w:rPr>
      <w:rFonts w:ascii="Times New Roman" w:eastAsia="Times New Roman" w:hAnsi="Times New Roman" w:cs="Times New Roman"/>
      <w:sz w:val="20"/>
      <w:szCs w:val="20"/>
      <w:lang w:eastAsia="ru-RU"/>
    </w:rPr>
  </w:style>
  <w:style w:type="character" w:customStyle="1" w:styleId="aff0">
    <w:name w:val="Тема примечания Знак"/>
    <w:basedOn w:val="afe"/>
    <w:link w:val="aff1"/>
    <w:uiPriority w:val="99"/>
    <w:semiHidden/>
    <w:rsid w:val="008C5C2A"/>
    <w:rPr>
      <w:b/>
      <w:bCs/>
    </w:rPr>
  </w:style>
  <w:style w:type="paragraph" w:styleId="aff1">
    <w:name w:val="annotation subject"/>
    <w:basedOn w:val="aff"/>
    <w:next w:val="aff"/>
    <w:link w:val="aff0"/>
    <w:uiPriority w:val="99"/>
    <w:semiHidden/>
    <w:unhideWhenUsed/>
    <w:rsid w:val="008C5C2A"/>
    <w:rPr>
      <w:b/>
      <w:bCs/>
    </w:rPr>
  </w:style>
  <w:style w:type="character" w:customStyle="1" w:styleId="1e">
    <w:name w:val="Тема примечания Знак1"/>
    <w:basedOn w:val="1d"/>
    <w:link w:val="aff1"/>
    <w:uiPriority w:val="99"/>
    <w:semiHidden/>
    <w:rsid w:val="008C5C2A"/>
    <w:rPr>
      <w:b/>
      <w:bCs/>
    </w:rPr>
  </w:style>
  <w:style w:type="character" w:customStyle="1" w:styleId="aff2">
    <w:name w:val="Название Знак"/>
    <w:basedOn w:val="a0"/>
    <w:link w:val="aff3"/>
    <w:locked/>
    <w:rsid w:val="008C5C2A"/>
    <w:rPr>
      <w:b/>
      <w:bCs/>
      <w:sz w:val="24"/>
      <w:szCs w:val="24"/>
      <w:lang w:eastAsia="ru-RU"/>
    </w:rPr>
  </w:style>
  <w:style w:type="paragraph" w:styleId="aff3">
    <w:name w:val="Title"/>
    <w:basedOn w:val="a"/>
    <w:link w:val="aff2"/>
    <w:qFormat/>
    <w:rsid w:val="008C5C2A"/>
    <w:pPr>
      <w:jc w:val="center"/>
    </w:pPr>
    <w:rPr>
      <w:rFonts w:asciiTheme="minorHAnsi" w:eastAsiaTheme="minorHAnsi" w:hAnsiTheme="minorHAnsi" w:cstheme="minorBidi"/>
      <w:b/>
      <w:bCs/>
    </w:rPr>
  </w:style>
  <w:style w:type="character" w:customStyle="1" w:styleId="1f">
    <w:name w:val="Название Знак1"/>
    <w:basedOn w:val="a0"/>
    <w:link w:val="aff3"/>
    <w:uiPriority w:val="10"/>
    <w:rsid w:val="008C5C2A"/>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rvts46">
    <w:name w:val="rvts46"/>
    <w:basedOn w:val="a0"/>
    <w:rsid w:val="008C5C2A"/>
  </w:style>
  <w:style w:type="character" w:customStyle="1" w:styleId="rvts9">
    <w:name w:val="rvts9"/>
    <w:basedOn w:val="a0"/>
    <w:rsid w:val="008C5C2A"/>
  </w:style>
  <w:style w:type="character" w:customStyle="1" w:styleId="rvts37">
    <w:name w:val="rvts37"/>
    <w:basedOn w:val="a0"/>
    <w:rsid w:val="008C5C2A"/>
  </w:style>
  <w:style w:type="character" w:customStyle="1" w:styleId="changes">
    <w:name w:val="changes"/>
    <w:basedOn w:val="a0"/>
    <w:rsid w:val="008C5C2A"/>
  </w:style>
  <w:style w:type="character" w:styleId="aff4">
    <w:name w:val="Strong"/>
    <w:basedOn w:val="a0"/>
    <w:uiPriority w:val="22"/>
    <w:qFormat/>
    <w:rsid w:val="008C5C2A"/>
    <w:rPr>
      <w:b/>
      <w:bCs/>
    </w:rPr>
  </w:style>
  <w:style w:type="paragraph" w:customStyle="1" w:styleId="tl">
    <w:name w:val="tl"/>
    <w:basedOn w:val="a"/>
    <w:rsid w:val="008C5C2A"/>
    <w:pPr>
      <w:spacing w:before="100" w:beforeAutospacing="1" w:after="100" w:afterAutospacing="1"/>
    </w:pPr>
    <w:rPr>
      <w:lang w:val="uk-UA" w:eastAsia="uk-UA"/>
    </w:rPr>
  </w:style>
  <w:style w:type="paragraph" w:customStyle="1" w:styleId="tc">
    <w:name w:val="tc"/>
    <w:basedOn w:val="a"/>
    <w:rsid w:val="008C5C2A"/>
    <w:pPr>
      <w:spacing w:before="100" w:beforeAutospacing="1" w:after="100" w:afterAutospacing="1"/>
    </w:pPr>
    <w:rPr>
      <w:lang w:val="uk-UA" w:eastAsia="uk-UA"/>
    </w:rPr>
  </w:style>
  <w:style w:type="character" w:customStyle="1" w:styleId="fs2">
    <w:name w:val="fs2"/>
    <w:basedOn w:val="a0"/>
    <w:rsid w:val="008C5C2A"/>
  </w:style>
  <w:style w:type="paragraph" w:customStyle="1" w:styleId="tj">
    <w:name w:val="tj"/>
    <w:basedOn w:val="a"/>
    <w:rsid w:val="008C5C2A"/>
    <w:pPr>
      <w:spacing w:before="100" w:beforeAutospacing="1" w:after="100" w:afterAutospacing="1"/>
    </w:pPr>
    <w:rPr>
      <w:lang w:val="uk-UA" w:eastAsia="uk-UA"/>
    </w:rPr>
  </w:style>
  <w:style w:type="paragraph" w:customStyle="1" w:styleId="normal">
    <w:name w:val="normal"/>
    <w:uiPriority w:val="99"/>
    <w:rsid w:val="008C5C2A"/>
    <w:pPr>
      <w:spacing w:after="0"/>
    </w:pPr>
    <w:rPr>
      <w:rFonts w:ascii="Arial" w:eastAsia="Times New Roman" w:hAnsi="Arial" w:cs="Arial"/>
      <w:color w:val="000000"/>
      <w:lang w:val="uk-UA" w:eastAsia="uk-UA"/>
    </w:rPr>
  </w:style>
  <w:style w:type="paragraph" w:customStyle="1" w:styleId="1f0">
    <w:name w:val="Обычный1"/>
    <w:uiPriority w:val="99"/>
    <w:rsid w:val="008C5C2A"/>
    <w:pPr>
      <w:spacing w:after="0"/>
    </w:pPr>
    <w:rPr>
      <w:rFonts w:ascii="Arial" w:eastAsia="Times New Roman" w:hAnsi="Arial" w:cs="Arial"/>
      <w:color w:val="000000"/>
      <w:lang w:val="uk-UA" w:eastAsia="uk-UA"/>
    </w:rPr>
  </w:style>
  <w:style w:type="table" w:styleId="aff5">
    <w:name w:val="Table Grid"/>
    <w:basedOn w:val="a1"/>
    <w:uiPriority w:val="59"/>
    <w:rsid w:val="008C5C2A"/>
    <w:pPr>
      <w:spacing w:after="0" w:line="240" w:lineRule="auto"/>
      <w:jc w:val="both"/>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0"/>
    <w:uiPriority w:val="99"/>
    <w:rsid w:val="008C5C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lang w:val="hr-HR" w:eastAsia="uk-UA"/>
    </w:rPr>
  </w:style>
  <w:style w:type="character" w:customStyle="1" w:styleId="HTML0">
    <w:name w:val="Стандартный HTML Знак"/>
    <w:basedOn w:val="a0"/>
    <w:link w:val="HTML"/>
    <w:uiPriority w:val="99"/>
    <w:rsid w:val="008C5C2A"/>
    <w:rPr>
      <w:rFonts w:ascii="Courier New" w:eastAsia="Calibri" w:hAnsi="Courier New" w:cs="Times New Roman"/>
      <w:sz w:val="20"/>
      <w:szCs w:val="20"/>
      <w:lang w:val="hr-HR" w:eastAsia="uk-UA"/>
    </w:rPr>
  </w:style>
  <w:style w:type="character" w:styleId="aff6">
    <w:name w:val="FollowedHyperlink"/>
    <w:basedOn w:val="a0"/>
    <w:uiPriority w:val="99"/>
    <w:semiHidden/>
    <w:unhideWhenUsed/>
    <w:rsid w:val="00EA741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vb457609-10" TargetMode="External"/><Relationship Id="rId13" Type="http://schemas.openxmlformats.org/officeDocument/2006/relationships/hyperlink" Target="https://zakon.rada.gov.ua/laws/show/2755-17" TargetMode="External"/><Relationship Id="rId18" Type="http://schemas.openxmlformats.org/officeDocument/2006/relationships/hyperlink" Target="https://zakon.rada.gov.ua/laws/show/2755-17" TargetMode="External"/><Relationship Id="rId3" Type="http://schemas.openxmlformats.org/officeDocument/2006/relationships/styles" Target="styles.xml"/><Relationship Id="rId7" Type="http://schemas.openxmlformats.org/officeDocument/2006/relationships/hyperlink" Target="https://zakon.rada.gov.ua/laws/show/va507565-00" TargetMode="External"/><Relationship Id="rId12" Type="http://schemas.openxmlformats.org/officeDocument/2006/relationships/hyperlink" Target="https://zakon.rada.gov.ua/laws/show/2755-17" TargetMode="External"/><Relationship Id="rId17" Type="http://schemas.openxmlformats.org/officeDocument/2006/relationships/hyperlink" Target="https://zakon.rada.gov.ua/laws/show/2755-17" TargetMode="External"/><Relationship Id="rId2" Type="http://schemas.openxmlformats.org/officeDocument/2006/relationships/numbering" Target="numbering.xml"/><Relationship Id="rId16" Type="http://schemas.openxmlformats.org/officeDocument/2006/relationships/hyperlink" Target="https://zakon.rada.gov.ua/laws/show/2755-17"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zakon.rada.gov.ua/laws/show/2755-17" TargetMode="External"/><Relationship Id="rId5" Type="http://schemas.openxmlformats.org/officeDocument/2006/relationships/webSettings" Target="webSettings.xml"/><Relationship Id="rId15" Type="http://schemas.openxmlformats.org/officeDocument/2006/relationships/hyperlink" Target="https://zakon.rada.gov.ua/laws/show/z0479-15" TargetMode="External"/><Relationship Id="rId10" Type="http://schemas.openxmlformats.org/officeDocument/2006/relationships/hyperlink" Target="https://zakon.rada.gov.ua/laws/show/2755-17"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akon.rada.gov.ua/laws/show/871-2018-%D0%BF" TargetMode="External"/><Relationship Id="rId14" Type="http://schemas.openxmlformats.org/officeDocument/2006/relationships/hyperlink" Target="https://zakon.rada.gov.ua/laws/show/476-2012-%D0%B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861357-03B5-4C52-9567-6AC95E9BD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28226</Words>
  <Characters>16089</Characters>
  <Application>Microsoft Office Word</Application>
  <DocSecurity>0</DocSecurity>
  <Lines>134</Lines>
  <Paragraphs>88</Paragraphs>
  <ScaleCrop>false</ScaleCrop>
  <Company>DG Win&amp;Soft</Company>
  <LinksUpToDate>false</LinksUpToDate>
  <CharactersWithSpaces>44227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Гордієнко</cp:lastModifiedBy>
  <cp:revision>4</cp:revision>
  <dcterms:created xsi:type="dcterms:W3CDTF">2021-06-09T10:09:00Z</dcterms:created>
  <dcterms:modified xsi:type="dcterms:W3CDTF">2021-06-29T11:19:00Z</dcterms:modified>
</cp:coreProperties>
</file>