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C03" w:rsidRPr="00F85056" w:rsidRDefault="00683C03" w:rsidP="007B3B9E">
      <w:pPr>
        <w:shd w:val="clear" w:color="auto" w:fill="FFFFFF"/>
        <w:spacing w:after="0" w:line="240" w:lineRule="auto"/>
        <w:ind w:left="450" w:right="450"/>
        <w:jc w:val="center"/>
        <w:textAlignment w:val="baseline"/>
        <w:rPr>
          <w:rFonts w:ascii="Times New Roman" w:hAnsi="Times New Roman"/>
          <w:bCs/>
          <w:color w:val="000000"/>
          <w:sz w:val="28"/>
          <w:szCs w:val="28"/>
          <w:lang w:eastAsia="uk-UA"/>
        </w:rPr>
      </w:pPr>
      <w:r>
        <w:rPr>
          <w:noProof/>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in;margin-top:-27pt;width:31.55pt;height:45pt;flip:x;z-index:251658240">
            <v:imagedata r:id="rId5" o:title=""/>
            <w10:wrap type="topAndBottom" anchorx="page"/>
          </v:shape>
          <o:OLEObject Type="Embed" ProgID="MS_ClipArt_Gallery" ShapeID="_x0000_s1026" DrawAspect="Content" ObjectID="_1585377192" r:id="rId6"/>
        </w:pict>
      </w:r>
      <w:r w:rsidRPr="00F85056">
        <w:rPr>
          <w:rFonts w:ascii="Times New Roman" w:hAnsi="Times New Roman"/>
          <w:b/>
          <w:bCs/>
          <w:color w:val="000000"/>
          <w:sz w:val="28"/>
          <w:szCs w:val="28"/>
          <w:lang w:eastAsia="uk-UA"/>
        </w:rPr>
        <w:t xml:space="preserve">                                                                                           </w:t>
      </w:r>
      <w:r>
        <w:rPr>
          <w:rFonts w:ascii="Times New Roman" w:hAnsi="Times New Roman"/>
          <w:b/>
          <w:bCs/>
          <w:color w:val="000000"/>
          <w:sz w:val="28"/>
          <w:szCs w:val="28"/>
          <w:lang w:eastAsia="uk-UA"/>
        </w:rPr>
        <w:t xml:space="preserve">                  </w:t>
      </w:r>
    </w:p>
    <w:p w:rsidR="00683C03" w:rsidRPr="00F85056" w:rsidRDefault="00683C03" w:rsidP="00F85056">
      <w:pPr>
        <w:overflowPunct w:val="0"/>
        <w:autoSpaceDE w:val="0"/>
        <w:autoSpaceDN w:val="0"/>
        <w:adjustRightInd w:val="0"/>
        <w:spacing w:after="0" w:line="240" w:lineRule="auto"/>
        <w:ind w:right="333"/>
        <w:rPr>
          <w:rFonts w:ascii="Times New Roman" w:hAnsi="Times New Roman"/>
          <w:b/>
          <w:bCs/>
          <w:sz w:val="28"/>
          <w:szCs w:val="28"/>
        </w:rPr>
      </w:pPr>
      <w:r w:rsidRPr="00F85056">
        <w:rPr>
          <w:rFonts w:ascii="Times New Roman" w:hAnsi="Times New Roman"/>
          <w:b/>
          <w:bCs/>
          <w:color w:val="000000"/>
          <w:sz w:val="28"/>
          <w:szCs w:val="28"/>
          <w:lang w:eastAsia="uk-UA"/>
        </w:rPr>
        <w:t xml:space="preserve">                                     </w:t>
      </w:r>
      <w:r>
        <w:rPr>
          <w:rFonts w:ascii="Times New Roman" w:hAnsi="Times New Roman"/>
          <w:b/>
          <w:bCs/>
          <w:color w:val="000000"/>
          <w:sz w:val="28"/>
          <w:szCs w:val="28"/>
          <w:lang w:eastAsia="uk-UA"/>
        </w:rPr>
        <w:t xml:space="preserve"> </w:t>
      </w:r>
      <w:r w:rsidRPr="00F85056">
        <w:rPr>
          <w:rFonts w:ascii="Times New Roman" w:hAnsi="Times New Roman"/>
          <w:b/>
          <w:bCs/>
          <w:color w:val="000000"/>
          <w:sz w:val="28"/>
          <w:szCs w:val="28"/>
          <w:lang w:eastAsia="uk-UA"/>
        </w:rPr>
        <w:t xml:space="preserve"> </w:t>
      </w:r>
      <w:r w:rsidRPr="00F85056">
        <w:rPr>
          <w:rFonts w:ascii="Times New Roman" w:hAnsi="Times New Roman"/>
          <w:b/>
          <w:bCs/>
          <w:sz w:val="28"/>
          <w:szCs w:val="28"/>
        </w:rPr>
        <w:t>ОБУХІВСЬКА МІСЬКА РАДА</w:t>
      </w:r>
    </w:p>
    <w:p w:rsidR="00683C03" w:rsidRPr="00F85056" w:rsidRDefault="00683C03" w:rsidP="00F85056">
      <w:pPr>
        <w:overflowPunct w:val="0"/>
        <w:autoSpaceDE w:val="0"/>
        <w:autoSpaceDN w:val="0"/>
        <w:adjustRightInd w:val="0"/>
        <w:spacing w:after="0" w:line="240" w:lineRule="auto"/>
        <w:jc w:val="center"/>
        <w:rPr>
          <w:rFonts w:ascii="Times New Roman" w:hAnsi="Times New Roman"/>
          <w:b/>
          <w:bCs/>
          <w:sz w:val="28"/>
          <w:szCs w:val="28"/>
        </w:rPr>
      </w:pPr>
      <w:r w:rsidRPr="00F85056">
        <w:rPr>
          <w:rFonts w:ascii="Times New Roman" w:hAnsi="Times New Roman"/>
          <w:b/>
          <w:bCs/>
          <w:sz w:val="28"/>
          <w:szCs w:val="28"/>
        </w:rPr>
        <w:t>КИЇВСЬКОЇ ОБЛАСТІ</w:t>
      </w:r>
    </w:p>
    <w:p w:rsidR="00683C03" w:rsidRPr="00F85056" w:rsidRDefault="00683C03" w:rsidP="00F85056">
      <w:pPr>
        <w:overflowPunct w:val="0"/>
        <w:autoSpaceDE w:val="0"/>
        <w:autoSpaceDN w:val="0"/>
        <w:adjustRightInd w:val="0"/>
        <w:spacing w:after="0" w:line="240" w:lineRule="auto"/>
        <w:jc w:val="center"/>
        <w:rPr>
          <w:rFonts w:ascii="Times New Roman" w:hAnsi="Times New Roman"/>
          <w:b/>
          <w:bCs/>
          <w:sz w:val="28"/>
          <w:szCs w:val="28"/>
        </w:rPr>
      </w:pPr>
      <w:r w:rsidRPr="00F85056">
        <w:rPr>
          <w:rFonts w:ascii="Times New Roman" w:hAnsi="Times New Roman"/>
          <w:b/>
          <w:bCs/>
          <w:sz w:val="28"/>
          <w:szCs w:val="28"/>
        </w:rPr>
        <w:t>Тридцять третя сьомого скликання</w:t>
      </w:r>
    </w:p>
    <w:p w:rsidR="00683C03" w:rsidRPr="00F85056" w:rsidRDefault="00683C03" w:rsidP="00F85056">
      <w:pPr>
        <w:overflowPunct w:val="0"/>
        <w:autoSpaceDE w:val="0"/>
        <w:autoSpaceDN w:val="0"/>
        <w:adjustRightInd w:val="0"/>
        <w:spacing w:after="0" w:line="240" w:lineRule="auto"/>
        <w:jc w:val="center"/>
        <w:rPr>
          <w:rFonts w:ascii="Times New Roman" w:hAnsi="Times New Roman"/>
          <w:b/>
          <w:bCs/>
          <w:sz w:val="28"/>
          <w:szCs w:val="28"/>
        </w:rPr>
      </w:pPr>
      <w:r w:rsidRPr="00F85056">
        <w:rPr>
          <w:rFonts w:ascii="Times New Roman" w:hAnsi="Times New Roman"/>
          <w:b/>
          <w:bCs/>
          <w:sz w:val="28"/>
          <w:szCs w:val="28"/>
        </w:rPr>
        <w:t>Р І Ш Е Н Н Я</w:t>
      </w:r>
    </w:p>
    <w:p w:rsidR="00683C03" w:rsidRPr="00F85056" w:rsidRDefault="00683C03" w:rsidP="00E05F1C">
      <w:pPr>
        <w:shd w:val="clear" w:color="auto" w:fill="FFFFFF"/>
        <w:spacing w:after="0" w:line="240" w:lineRule="auto"/>
        <w:ind w:left="450" w:right="450"/>
        <w:jc w:val="center"/>
        <w:textAlignment w:val="baseline"/>
        <w:rPr>
          <w:rFonts w:ascii="Times New Roman" w:hAnsi="Times New Roman"/>
          <w:b/>
          <w:bCs/>
          <w:color w:val="000000"/>
          <w:sz w:val="28"/>
          <w:szCs w:val="28"/>
          <w:lang w:eastAsia="uk-UA"/>
        </w:rPr>
      </w:pPr>
    </w:p>
    <w:p w:rsidR="00683C03" w:rsidRPr="00F85056" w:rsidRDefault="00683C03" w:rsidP="00E05F1C">
      <w:pPr>
        <w:shd w:val="clear" w:color="auto" w:fill="FFFFFF"/>
        <w:spacing w:after="0" w:line="240" w:lineRule="auto"/>
        <w:ind w:left="450" w:right="450"/>
        <w:jc w:val="center"/>
        <w:textAlignment w:val="baseline"/>
        <w:rPr>
          <w:rFonts w:ascii="Times New Roman" w:hAnsi="Times New Roman"/>
          <w:b/>
          <w:bCs/>
          <w:color w:val="000000"/>
          <w:sz w:val="28"/>
          <w:szCs w:val="28"/>
          <w:lang w:eastAsia="uk-UA"/>
        </w:rPr>
      </w:pPr>
    </w:p>
    <w:p w:rsidR="00683C03" w:rsidRDefault="00683C03" w:rsidP="00D82B00">
      <w:pPr>
        <w:shd w:val="clear" w:color="auto" w:fill="FFFFFF"/>
        <w:spacing w:after="0" w:line="240" w:lineRule="auto"/>
        <w:ind w:left="450" w:right="450"/>
        <w:textAlignment w:val="baseline"/>
        <w:rPr>
          <w:rFonts w:ascii="Times New Roman" w:hAnsi="Times New Roman"/>
          <w:bCs/>
          <w:color w:val="000000"/>
          <w:sz w:val="28"/>
          <w:szCs w:val="28"/>
          <w:lang w:eastAsia="uk-UA"/>
        </w:rPr>
      </w:pPr>
    </w:p>
    <w:p w:rsidR="00683C03" w:rsidRDefault="00683C03" w:rsidP="00D82B00">
      <w:pPr>
        <w:shd w:val="clear" w:color="auto" w:fill="FFFFFF"/>
        <w:spacing w:after="0" w:line="240" w:lineRule="auto"/>
        <w:ind w:left="450" w:right="450"/>
        <w:textAlignment w:val="baseline"/>
        <w:rPr>
          <w:rFonts w:ascii="Times New Roman" w:hAnsi="Times New Roman"/>
          <w:bCs/>
          <w:color w:val="000000"/>
          <w:sz w:val="28"/>
          <w:szCs w:val="28"/>
          <w:lang w:eastAsia="uk-UA"/>
        </w:rPr>
      </w:pPr>
    </w:p>
    <w:p w:rsidR="00683C03" w:rsidRDefault="00683C03" w:rsidP="00930A33">
      <w:pPr>
        <w:shd w:val="clear" w:color="auto" w:fill="FFFFFF"/>
        <w:spacing w:after="0" w:line="240" w:lineRule="auto"/>
        <w:ind w:right="450"/>
        <w:textAlignment w:val="baseline"/>
        <w:rPr>
          <w:rFonts w:ascii="Times New Roman" w:hAnsi="Times New Roman"/>
          <w:color w:val="000000"/>
          <w:sz w:val="28"/>
          <w:szCs w:val="28"/>
        </w:rPr>
      </w:pPr>
      <w:r w:rsidRPr="007E5B95">
        <w:rPr>
          <w:rFonts w:ascii="Times New Roman" w:hAnsi="Times New Roman"/>
          <w:color w:val="000000"/>
          <w:sz w:val="28"/>
          <w:szCs w:val="28"/>
        </w:rPr>
        <w:t xml:space="preserve">Про внесення змін до рішення </w:t>
      </w:r>
    </w:p>
    <w:p w:rsidR="00683C03" w:rsidRDefault="00683C03" w:rsidP="00930A33">
      <w:pPr>
        <w:shd w:val="clear" w:color="auto" w:fill="FFFFFF"/>
        <w:spacing w:after="0" w:line="240" w:lineRule="auto"/>
        <w:ind w:right="450"/>
        <w:textAlignment w:val="baseline"/>
        <w:rPr>
          <w:rFonts w:ascii="Times New Roman" w:hAnsi="Times New Roman"/>
          <w:color w:val="000000"/>
          <w:sz w:val="28"/>
          <w:szCs w:val="28"/>
        </w:rPr>
      </w:pPr>
      <w:r w:rsidRPr="007E5B95">
        <w:rPr>
          <w:rFonts w:ascii="Times New Roman" w:hAnsi="Times New Roman"/>
          <w:color w:val="000000"/>
          <w:sz w:val="28"/>
          <w:szCs w:val="28"/>
        </w:rPr>
        <w:t>Обухівської міської ради від 30.03.2017 року</w:t>
      </w:r>
    </w:p>
    <w:p w:rsidR="00683C03" w:rsidRDefault="00683C03" w:rsidP="00930A33">
      <w:pPr>
        <w:shd w:val="clear" w:color="auto" w:fill="FFFFFF"/>
        <w:spacing w:after="0" w:line="240" w:lineRule="auto"/>
        <w:ind w:right="450"/>
        <w:textAlignment w:val="baseline"/>
        <w:rPr>
          <w:rFonts w:ascii="Times New Roman" w:hAnsi="Times New Roman"/>
          <w:sz w:val="28"/>
          <w:szCs w:val="28"/>
        </w:rPr>
      </w:pPr>
      <w:r w:rsidRPr="007E5B95">
        <w:rPr>
          <w:rFonts w:ascii="Times New Roman" w:hAnsi="Times New Roman"/>
          <w:color w:val="000000"/>
          <w:sz w:val="28"/>
          <w:szCs w:val="28"/>
        </w:rPr>
        <w:t>№466-21-УІІ «</w:t>
      </w:r>
      <w:r>
        <w:rPr>
          <w:rFonts w:ascii="Times New Roman" w:hAnsi="Times New Roman"/>
          <w:color w:val="000000"/>
          <w:sz w:val="28"/>
          <w:szCs w:val="28"/>
        </w:rPr>
        <w:t>Про затвердження</w:t>
      </w:r>
      <w:r w:rsidRPr="007E5B95">
        <w:rPr>
          <w:rFonts w:ascii="Times New Roman" w:hAnsi="Times New Roman"/>
          <w:sz w:val="28"/>
          <w:szCs w:val="28"/>
        </w:rPr>
        <w:t xml:space="preserve"> Правил </w:t>
      </w:r>
    </w:p>
    <w:p w:rsidR="00683C03" w:rsidRDefault="00683C03" w:rsidP="00930A33">
      <w:pPr>
        <w:shd w:val="clear" w:color="auto" w:fill="FFFFFF"/>
        <w:spacing w:after="0" w:line="240" w:lineRule="auto"/>
        <w:ind w:right="450"/>
        <w:textAlignment w:val="baseline"/>
        <w:rPr>
          <w:rFonts w:ascii="Times New Roman" w:hAnsi="Times New Roman"/>
          <w:sz w:val="28"/>
          <w:szCs w:val="28"/>
        </w:rPr>
      </w:pPr>
      <w:r w:rsidRPr="007E5B95">
        <w:rPr>
          <w:rFonts w:ascii="Times New Roman" w:hAnsi="Times New Roman"/>
          <w:sz w:val="28"/>
          <w:szCs w:val="28"/>
        </w:rPr>
        <w:t xml:space="preserve">розміщення реклами у населених пунктах </w:t>
      </w:r>
    </w:p>
    <w:p w:rsidR="00683C03" w:rsidRPr="007E5B95" w:rsidRDefault="00683C03" w:rsidP="00930A33">
      <w:pPr>
        <w:shd w:val="clear" w:color="auto" w:fill="FFFFFF"/>
        <w:spacing w:after="0" w:line="240" w:lineRule="auto"/>
        <w:ind w:right="450"/>
        <w:textAlignment w:val="baseline"/>
        <w:rPr>
          <w:rFonts w:ascii="Times New Roman" w:hAnsi="Times New Roman"/>
          <w:bCs/>
          <w:color w:val="000000"/>
          <w:sz w:val="28"/>
          <w:szCs w:val="28"/>
          <w:lang w:eastAsia="uk-UA"/>
        </w:rPr>
      </w:pPr>
      <w:r w:rsidRPr="007E5B95">
        <w:rPr>
          <w:rFonts w:ascii="Times New Roman" w:hAnsi="Times New Roman"/>
          <w:sz w:val="28"/>
          <w:szCs w:val="28"/>
        </w:rPr>
        <w:t>Обухівської міської ради»</w:t>
      </w:r>
    </w:p>
    <w:p w:rsidR="00683C03" w:rsidRPr="00F85056" w:rsidRDefault="00683C03" w:rsidP="00E05F1C">
      <w:pPr>
        <w:shd w:val="clear" w:color="auto" w:fill="FFFFFF"/>
        <w:spacing w:after="0" w:line="240" w:lineRule="auto"/>
        <w:ind w:left="450" w:right="450"/>
        <w:textAlignment w:val="baseline"/>
        <w:rPr>
          <w:rFonts w:ascii="Times New Roman" w:hAnsi="Times New Roman"/>
          <w:b/>
          <w:bCs/>
          <w:color w:val="000000"/>
          <w:sz w:val="28"/>
          <w:szCs w:val="28"/>
          <w:lang w:eastAsia="uk-UA"/>
        </w:rPr>
      </w:pPr>
    </w:p>
    <w:p w:rsidR="00683C03" w:rsidRPr="00F85056" w:rsidRDefault="00683C03" w:rsidP="00E05F1C">
      <w:pPr>
        <w:jc w:val="both"/>
        <w:rPr>
          <w:rFonts w:ascii="Times New Roman" w:hAnsi="Times New Roman"/>
          <w:sz w:val="28"/>
          <w:szCs w:val="28"/>
        </w:rPr>
      </w:pPr>
      <w:r w:rsidRPr="00F85056">
        <w:rPr>
          <w:rFonts w:ascii="Times New Roman" w:hAnsi="Times New Roman"/>
          <w:sz w:val="28"/>
          <w:szCs w:val="28"/>
        </w:rPr>
        <w:t xml:space="preserve">           Відповідно до Закону України </w:t>
      </w:r>
      <w:r>
        <w:rPr>
          <w:rFonts w:ascii="Times New Roman" w:hAnsi="Times New Roman"/>
          <w:sz w:val="28"/>
          <w:szCs w:val="28"/>
        </w:rPr>
        <w:t>«</w:t>
      </w:r>
      <w:r w:rsidRPr="00F85056">
        <w:rPr>
          <w:rFonts w:ascii="Times New Roman" w:hAnsi="Times New Roman"/>
          <w:sz w:val="28"/>
          <w:szCs w:val="28"/>
        </w:rPr>
        <w:t>Про засади державної регуляторної політики у сфері господарської діяльності</w:t>
      </w:r>
      <w:r>
        <w:rPr>
          <w:rFonts w:ascii="Times New Roman" w:hAnsi="Times New Roman"/>
          <w:sz w:val="28"/>
          <w:szCs w:val="28"/>
        </w:rPr>
        <w:t>»</w:t>
      </w:r>
      <w:r w:rsidRPr="00F85056">
        <w:rPr>
          <w:rFonts w:ascii="Times New Roman" w:hAnsi="Times New Roman"/>
          <w:sz w:val="28"/>
          <w:szCs w:val="28"/>
        </w:rPr>
        <w:t>, з метою урегулювання відносин у сфері розміщення об’єктів зовнішньої реклами на території Обухівської міської ради та виконання рішення адміністративної колегії Київського обласного територіального відділення Антимонопольного комітету</w:t>
      </w:r>
      <w:r>
        <w:rPr>
          <w:rFonts w:ascii="Times New Roman" w:hAnsi="Times New Roman"/>
          <w:sz w:val="28"/>
          <w:szCs w:val="28"/>
        </w:rPr>
        <w:t xml:space="preserve"> України №58 від 21.12.207 року</w:t>
      </w:r>
      <w:r w:rsidRPr="00F85056">
        <w:rPr>
          <w:rFonts w:ascii="Times New Roman" w:hAnsi="Times New Roman"/>
          <w:sz w:val="28"/>
          <w:szCs w:val="28"/>
        </w:rPr>
        <w:t xml:space="preserve"> , відповідно до Закону України «Про рекламу», пункту 42 статті  26 Закону України «Про місцеве самоврядування в Україні», постанови Кабінету Міністрів України від 29.12.2003 р. № 2067 «Про затвердження Типових правил розміщення зовнішньої реклами»</w:t>
      </w:r>
      <w:r>
        <w:rPr>
          <w:rFonts w:ascii="Times New Roman" w:hAnsi="Times New Roman"/>
          <w:sz w:val="28"/>
          <w:szCs w:val="28"/>
        </w:rPr>
        <w:t xml:space="preserve"> ( з наступними змінами)</w:t>
      </w:r>
      <w:r w:rsidRPr="00F85056">
        <w:rPr>
          <w:rFonts w:ascii="Times New Roman" w:hAnsi="Times New Roman"/>
          <w:sz w:val="28"/>
          <w:szCs w:val="28"/>
        </w:rPr>
        <w:t>, враховуючи рекомендації постійних комісій з питань  соціально-економічного розвитку, благоустрою, комунального господарства та управління комунальною власністю територіальної громади міста , з питань регулювання земельних відносин, екології, охорони навколишнього природного середовища, та з питань планування, бюджету та фінансів</w:t>
      </w:r>
    </w:p>
    <w:p w:rsidR="00683C03" w:rsidRPr="00F85056" w:rsidRDefault="00683C03" w:rsidP="00F85056">
      <w:pPr>
        <w:spacing w:after="0" w:line="240" w:lineRule="auto"/>
        <w:jc w:val="center"/>
        <w:rPr>
          <w:rFonts w:ascii="Times New Roman" w:hAnsi="Times New Roman"/>
          <w:b/>
          <w:sz w:val="28"/>
          <w:szCs w:val="28"/>
        </w:rPr>
      </w:pPr>
      <w:r w:rsidRPr="00F85056">
        <w:rPr>
          <w:rFonts w:ascii="Times New Roman" w:hAnsi="Times New Roman"/>
          <w:b/>
          <w:sz w:val="28"/>
          <w:szCs w:val="28"/>
        </w:rPr>
        <w:t>ОБУХІВСЬКА МІСЬКА РАДА</w:t>
      </w:r>
    </w:p>
    <w:p w:rsidR="00683C03" w:rsidRDefault="00683C03" w:rsidP="00F85056">
      <w:pPr>
        <w:spacing w:after="0" w:line="240" w:lineRule="auto"/>
        <w:jc w:val="center"/>
        <w:rPr>
          <w:rFonts w:ascii="Times New Roman" w:hAnsi="Times New Roman"/>
          <w:b/>
          <w:sz w:val="28"/>
          <w:szCs w:val="28"/>
        </w:rPr>
      </w:pPr>
      <w:r w:rsidRPr="00F85056">
        <w:rPr>
          <w:rFonts w:ascii="Times New Roman" w:hAnsi="Times New Roman"/>
          <w:b/>
          <w:sz w:val="28"/>
          <w:szCs w:val="28"/>
        </w:rPr>
        <w:t>ВИРІШИЛА:</w:t>
      </w:r>
    </w:p>
    <w:p w:rsidR="00683C03" w:rsidRPr="00F85056" w:rsidRDefault="00683C03" w:rsidP="00F85056">
      <w:pPr>
        <w:spacing w:after="0" w:line="240" w:lineRule="auto"/>
        <w:jc w:val="center"/>
        <w:rPr>
          <w:rFonts w:ascii="Times New Roman" w:hAnsi="Times New Roman"/>
          <w:b/>
          <w:sz w:val="28"/>
          <w:szCs w:val="28"/>
        </w:rPr>
      </w:pPr>
    </w:p>
    <w:p w:rsidR="00683C03" w:rsidRPr="00F85056" w:rsidRDefault="00683C03" w:rsidP="00B638CC">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8"/>
          <w:szCs w:val="28"/>
          <w:lang w:val="uk-UA"/>
        </w:rPr>
      </w:pPr>
      <w:r w:rsidRPr="00F85056">
        <w:rPr>
          <w:sz w:val="28"/>
          <w:szCs w:val="28"/>
          <w:lang w:val="uk-UA"/>
        </w:rPr>
        <w:t xml:space="preserve">              1. Внести зміни до </w:t>
      </w:r>
      <w:r w:rsidRPr="00F85056">
        <w:rPr>
          <w:bCs/>
          <w:color w:val="000000"/>
          <w:sz w:val="28"/>
          <w:szCs w:val="28"/>
          <w:lang w:val="uk-UA" w:eastAsia="uk-UA"/>
        </w:rPr>
        <w:t xml:space="preserve">Правил розміщення зовнішньої реклами у населених пунктах Обухівської міської ради, що затверджені рішенням Обухівської міської ради від 30.03.2017 року </w:t>
      </w:r>
      <w:r w:rsidRPr="00F85056">
        <w:rPr>
          <w:b/>
          <w:bCs/>
          <w:color w:val="000000"/>
          <w:sz w:val="28"/>
          <w:szCs w:val="28"/>
          <w:lang w:val="uk-UA" w:eastAsia="uk-UA"/>
        </w:rPr>
        <w:t>№</w:t>
      </w:r>
      <w:r w:rsidRPr="00F85056">
        <w:rPr>
          <w:rStyle w:val="Strong"/>
          <w:b w:val="0"/>
          <w:sz w:val="28"/>
          <w:szCs w:val="28"/>
          <w:lang w:val="uk-UA"/>
        </w:rPr>
        <w:t>466-21-УІІ</w:t>
      </w:r>
      <w:r w:rsidRPr="00F85056">
        <w:rPr>
          <w:bCs/>
          <w:color w:val="000000"/>
          <w:sz w:val="28"/>
          <w:szCs w:val="28"/>
          <w:lang w:val="uk-UA" w:eastAsia="uk-UA"/>
        </w:rPr>
        <w:t xml:space="preserve">, у додатку 11, Типовому договорі </w:t>
      </w:r>
      <w:r w:rsidRPr="00F85056">
        <w:rPr>
          <w:rStyle w:val="Strong"/>
          <w:b w:val="0"/>
          <w:sz w:val="28"/>
          <w:szCs w:val="28"/>
          <w:lang w:val="uk-UA"/>
        </w:rPr>
        <w:t>на тимчасове користування місцем розміщення зовнішньої реклами:</w:t>
      </w:r>
      <w:r w:rsidRPr="00F85056">
        <w:rPr>
          <w:rStyle w:val="Strong"/>
          <w:sz w:val="28"/>
          <w:szCs w:val="28"/>
          <w:lang w:val="uk-UA"/>
        </w:rPr>
        <w:t xml:space="preserve"> </w:t>
      </w:r>
    </w:p>
    <w:p w:rsidR="00683C03" w:rsidRPr="00F85056" w:rsidRDefault="00683C03" w:rsidP="00E05F1C">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8"/>
          <w:szCs w:val="28"/>
          <w:lang w:val="uk-UA"/>
        </w:rPr>
      </w:pPr>
      <w:r w:rsidRPr="00F85056">
        <w:rPr>
          <w:sz w:val="28"/>
          <w:szCs w:val="28"/>
          <w:lang w:val="uk-UA"/>
        </w:rPr>
        <w:t xml:space="preserve">             1.1.пункт 3.6. «У разі виникнення заборгованості у Розповсюджувача зовнішньої реклами  з оплати за користування місцем розташування рекламного засобу більше ніж за 1 місяць, Робочий орган має право в будь-який момент скасувати дозвіл на місце розташування рекламного засобу без попередження користувача. У такому разі Розповсюджувач зовнішньої реклами зобов’язаний в повному розмірі сплатити кошти за весь період п</w:t>
      </w:r>
      <w:r>
        <w:rPr>
          <w:sz w:val="28"/>
          <w:szCs w:val="28"/>
          <w:lang w:val="uk-UA"/>
        </w:rPr>
        <w:t>рострочення платежів» виключити</w:t>
      </w:r>
      <w:r w:rsidRPr="00F85056">
        <w:rPr>
          <w:sz w:val="28"/>
          <w:szCs w:val="28"/>
          <w:lang w:val="uk-UA"/>
        </w:rPr>
        <w:t>;</w:t>
      </w:r>
    </w:p>
    <w:p w:rsidR="00683C03" w:rsidRPr="00F85056" w:rsidRDefault="00683C03" w:rsidP="00B638CC">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8"/>
          <w:szCs w:val="28"/>
          <w:lang w:val="uk-UA"/>
        </w:rPr>
      </w:pPr>
      <w:r w:rsidRPr="00F85056">
        <w:rPr>
          <w:sz w:val="28"/>
          <w:szCs w:val="28"/>
          <w:lang w:val="uk-UA"/>
        </w:rPr>
        <w:t xml:space="preserve">             1.2. пункт 4.1.16 «На замовлення Робочого органу надавати на безкоштовній основі робочі площини спеціальних конструкцій для розміщення соціальної рекламної інформації, у т.ч. плакатів з інформацією за тематикою органів місцевого самоврядування</w:t>
      </w:r>
      <w:r>
        <w:rPr>
          <w:sz w:val="28"/>
          <w:szCs w:val="28"/>
          <w:lang w:val="uk-UA"/>
        </w:rPr>
        <w:t xml:space="preserve"> згідно з Правилами» виключити.</w:t>
      </w:r>
    </w:p>
    <w:p w:rsidR="00683C03" w:rsidRPr="00F85056" w:rsidRDefault="00683C03" w:rsidP="00E05F1C">
      <w:pPr>
        <w:spacing w:after="0"/>
        <w:ind w:firstLine="708"/>
        <w:jc w:val="both"/>
        <w:rPr>
          <w:rStyle w:val="Strong"/>
          <w:rFonts w:ascii="Times New Roman" w:hAnsi="Times New Roman"/>
          <w:b w:val="0"/>
          <w:sz w:val="28"/>
          <w:szCs w:val="28"/>
        </w:rPr>
      </w:pPr>
      <w:r w:rsidRPr="00F85056">
        <w:rPr>
          <w:rFonts w:ascii="Times New Roman" w:hAnsi="Times New Roman"/>
          <w:sz w:val="28"/>
          <w:szCs w:val="28"/>
        </w:rPr>
        <w:t xml:space="preserve">  2.</w:t>
      </w:r>
      <w:r>
        <w:rPr>
          <w:rFonts w:ascii="Times New Roman" w:hAnsi="Times New Roman"/>
          <w:sz w:val="28"/>
          <w:szCs w:val="28"/>
        </w:rPr>
        <w:t xml:space="preserve"> </w:t>
      </w:r>
      <w:r w:rsidRPr="00F85056">
        <w:rPr>
          <w:rFonts w:ascii="Times New Roman" w:hAnsi="Times New Roman"/>
          <w:sz w:val="28"/>
          <w:szCs w:val="28"/>
        </w:rPr>
        <w:t xml:space="preserve">Затвердити додаток 11 до </w:t>
      </w:r>
      <w:r w:rsidRPr="00F85056">
        <w:rPr>
          <w:rFonts w:ascii="Times New Roman" w:hAnsi="Times New Roman"/>
          <w:bCs/>
          <w:color w:val="000000"/>
          <w:sz w:val="28"/>
          <w:szCs w:val="28"/>
          <w:lang w:eastAsia="uk-UA"/>
        </w:rPr>
        <w:t xml:space="preserve">Правил розміщення зовнішньої реклами у населених пунктах Обухівської міської ради, що затверджені рішенням Обухівської міської ради від 28.03.2017 року </w:t>
      </w:r>
      <w:r w:rsidRPr="00F85056">
        <w:rPr>
          <w:rFonts w:ascii="Times New Roman" w:hAnsi="Times New Roman"/>
          <w:b/>
          <w:bCs/>
          <w:color w:val="000000"/>
          <w:sz w:val="28"/>
          <w:szCs w:val="28"/>
          <w:lang w:eastAsia="uk-UA"/>
        </w:rPr>
        <w:t>№</w:t>
      </w:r>
      <w:r w:rsidRPr="00F85056">
        <w:rPr>
          <w:rStyle w:val="Strong"/>
          <w:rFonts w:ascii="Times New Roman" w:hAnsi="Times New Roman"/>
          <w:b w:val="0"/>
          <w:sz w:val="28"/>
          <w:szCs w:val="28"/>
        </w:rPr>
        <w:t>466-21-УІІ</w:t>
      </w:r>
      <w:r w:rsidRPr="00F85056">
        <w:rPr>
          <w:rFonts w:ascii="Times New Roman" w:hAnsi="Times New Roman"/>
          <w:bCs/>
          <w:color w:val="000000"/>
          <w:sz w:val="28"/>
          <w:szCs w:val="28"/>
          <w:lang w:eastAsia="uk-UA"/>
        </w:rPr>
        <w:t xml:space="preserve">, Типовий договір </w:t>
      </w:r>
      <w:r w:rsidRPr="00F85056">
        <w:rPr>
          <w:rStyle w:val="Strong"/>
          <w:rFonts w:ascii="Times New Roman" w:hAnsi="Times New Roman"/>
          <w:b w:val="0"/>
          <w:sz w:val="28"/>
          <w:szCs w:val="28"/>
        </w:rPr>
        <w:t>на тимчасове користування місцем розміщення зовнішньої реклами</w:t>
      </w:r>
      <w:r w:rsidRPr="00F85056">
        <w:rPr>
          <w:rFonts w:ascii="Times New Roman" w:hAnsi="Times New Roman"/>
          <w:sz w:val="28"/>
          <w:szCs w:val="28"/>
        </w:rPr>
        <w:t xml:space="preserve">  у новій редакції </w:t>
      </w:r>
      <w:r w:rsidRPr="00F85056">
        <w:rPr>
          <w:rFonts w:ascii="Times New Roman" w:hAnsi="Times New Roman"/>
          <w:b/>
          <w:sz w:val="28"/>
          <w:szCs w:val="28"/>
        </w:rPr>
        <w:t>(</w:t>
      </w:r>
      <w:r w:rsidRPr="00F85056">
        <w:rPr>
          <w:rStyle w:val="Strong"/>
          <w:rFonts w:ascii="Times New Roman" w:hAnsi="Times New Roman"/>
          <w:b w:val="0"/>
          <w:sz w:val="28"/>
          <w:szCs w:val="28"/>
        </w:rPr>
        <w:t xml:space="preserve"> додається).</w:t>
      </w:r>
    </w:p>
    <w:p w:rsidR="00683C03" w:rsidRPr="00F85056" w:rsidRDefault="00683C03" w:rsidP="00E05F1C">
      <w:pPr>
        <w:spacing w:after="0"/>
        <w:jc w:val="both"/>
        <w:rPr>
          <w:rStyle w:val="Strong"/>
          <w:rFonts w:ascii="Times New Roman" w:hAnsi="Times New Roman"/>
          <w:b w:val="0"/>
          <w:sz w:val="28"/>
          <w:szCs w:val="28"/>
        </w:rPr>
      </w:pPr>
      <w:r w:rsidRPr="00F85056">
        <w:rPr>
          <w:rStyle w:val="Strong"/>
          <w:rFonts w:ascii="Times New Roman" w:hAnsi="Times New Roman"/>
          <w:b w:val="0"/>
          <w:sz w:val="28"/>
          <w:szCs w:val="28"/>
        </w:rPr>
        <w:t xml:space="preserve">             3.</w:t>
      </w:r>
      <w:r>
        <w:rPr>
          <w:rStyle w:val="Strong"/>
          <w:rFonts w:ascii="Times New Roman" w:hAnsi="Times New Roman"/>
          <w:b w:val="0"/>
          <w:sz w:val="28"/>
          <w:szCs w:val="28"/>
        </w:rPr>
        <w:t xml:space="preserve"> </w:t>
      </w:r>
      <w:r w:rsidRPr="00F85056">
        <w:rPr>
          <w:rStyle w:val="Strong"/>
          <w:rFonts w:ascii="Times New Roman" w:hAnsi="Times New Roman"/>
          <w:b w:val="0"/>
          <w:sz w:val="28"/>
          <w:szCs w:val="28"/>
        </w:rPr>
        <w:t>Виконавчому комітету Обухівської міської ради укласти додаткові угоди до договорів на розміщення об’єктів зовнішньої реклами з метою приведення їх  у відповідність до цього рішення.</w:t>
      </w:r>
    </w:p>
    <w:p w:rsidR="00683C03" w:rsidRPr="00F85056" w:rsidRDefault="00683C03" w:rsidP="00E05F1C">
      <w:pPr>
        <w:spacing w:after="0"/>
        <w:jc w:val="both"/>
        <w:rPr>
          <w:rFonts w:ascii="Times New Roman" w:hAnsi="Times New Roman"/>
          <w:b/>
          <w:sz w:val="28"/>
          <w:szCs w:val="28"/>
        </w:rPr>
      </w:pPr>
      <w:r w:rsidRPr="00F85056">
        <w:rPr>
          <w:rFonts w:ascii="Times New Roman" w:hAnsi="Times New Roman"/>
          <w:sz w:val="28"/>
          <w:szCs w:val="28"/>
        </w:rPr>
        <w:t xml:space="preserve">          </w:t>
      </w:r>
      <w:r>
        <w:rPr>
          <w:rFonts w:ascii="Times New Roman" w:hAnsi="Times New Roman"/>
          <w:sz w:val="28"/>
          <w:szCs w:val="28"/>
        </w:rPr>
        <w:t xml:space="preserve">  </w:t>
      </w:r>
      <w:r w:rsidRPr="00F85056">
        <w:rPr>
          <w:rFonts w:ascii="Times New Roman" w:hAnsi="Times New Roman"/>
          <w:sz w:val="28"/>
          <w:szCs w:val="28"/>
        </w:rPr>
        <w:t xml:space="preserve"> 4. Контроль за виконанням цього рішення покласти на постійну комісію з питань  регулювання земельних відносин, екології, охорони навколишнього природного середовища та заступника міського голови Цельору В.В. </w:t>
      </w:r>
    </w:p>
    <w:p w:rsidR="00683C03" w:rsidRDefault="00683C03" w:rsidP="00E05F1C">
      <w:pPr>
        <w:pStyle w:val="NormalWeb"/>
        <w:rPr>
          <w:sz w:val="28"/>
          <w:szCs w:val="28"/>
          <w:lang w:val="uk-UA"/>
        </w:rPr>
      </w:pPr>
    </w:p>
    <w:p w:rsidR="00683C03" w:rsidRDefault="00683C03" w:rsidP="00E05F1C">
      <w:pPr>
        <w:pStyle w:val="NormalWeb"/>
        <w:rPr>
          <w:sz w:val="28"/>
          <w:szCs w:val="28"/>
          <w:lang w:val="uk-UA"/>
        </w:rPr>
      </w:pPr>
    </w:p>
    <w:p w:rsidR="00683C03" w:rsidRPr="00F85056" w:rsidRDefault="00683C03" w:rsidP="00E05F1C">
      <w:pPr>
        <w:pStyle w:val="NormalWeb"/>
        <w:rPr>
          <w:sz w:val="28"/>
          <w:szCs w:val="28"/>
          <w:lang w:val="uk-UA"/>
        </w:rPr>
      </w:pPr>
      <w:r>
        <w:rPr>
          <w:sz w:val="28"/>
          <w:szCs w:val="28"/>
          <w:lang w:val="uk-UA"/>
        </w:rPr>
        <w:t>Обухівський м</w:t>
      </w:r>
      <w:r w:rsidRPr="00F85056">
        <w:rPr>
          <w:sz w:val="28"/>
          <w:szCs w:val="28"/>
          <w:lang w:val="uk-UA"/>
        </w:rPr>
        <w:t xml:space="preserve">іський голова                                    </w:t>
      </w:r>
      <w:r>
        <w:rPr>
          <w:sz w:val="28"/>
          <w:szCs w:val="28"/>
          <w:lang w:val="uk-UA"/>
        </w:rPr>
        <w:t xml:space="preserve">                           О.М.</w:t>
      </w:r>
      <w:r w:rsidRPr="00F85056">
        <w:rPr>
          <w:sz w:val="28"/>
          <w:szCs w:val="28"/>
          <w:lang w:val="uk-UA"/>
        </w:rPr>
        <w:t>Левченко</w:t>
      </w:r>
    </w:p>
    <w:p w:rsidR="00683C03" w:rsidRDefault="00683C03" w:rsidP="003E6F95">
      <w:pPr>
        <w:pStyle w:val="BodyText"/>
        <w:rPr>
          <w:bCs/>
          <w:iCs/>
          <w:lang w:val="uk-UA"/>
        </w:rPr>
      </w:pPr>
    </w:p>
    <w:p w:rsidR="00683C03" w:rsidRDefault="00683C03" w:rsidP="003E6F95">
      <w:pPr>
        <w:pStyle w:val="BodyText"/>
        <w:rPr>
          <w:bCs/>
          <w:iCs/>
          <w:lang w:val="uk-UA"/>
        </w:rPr>
      </w:pPr>
    </w:p>
    <w:p w:rsidR="00683C03" w:rsidRDefault="00683C03" w:rsidP="003E6F95">
      <w:pPr>
        <w:pStyle w:val="BodyText"/>
        <w:rPr>
          <w:bCs/>
          <w:iCs/>
          <w:lang w:val="uk-UA"/>
        </w:rPr>
      </w:pPr>
    </w:p>
    <w:p w:rsidR="00683C03" w:rsidRDefault="00683C03" w:rsidP="003E6F95">
      <w:pPr>
        <w:pStyle w:val="BodyText"/>
        <w:rPr>
          <w:bCs/>
          <w:iCs/>
          <w:lang w:val="uk-UA"/>
        </w:rPr>
      </w:pPr>
    </w:p>
    <w:p w:rsidR="00683C03" w:rsidRDefault="00683C03" w:rsidP="003E6F95">
      <w:pPr>
        <w:pStyle w:val="BodyText"/>
        <w:rPr>
          <w:bCs/>
          <w:iCs/>
          <w:lang w:val="uk-UA"/>
        </w:rPr>
      </w:pPr>
    </w:p>
    <w:p w:rsidR="00683C03" w:rsidRDefault="00683C03" w:rsidP="003E6F95">
      <w:pPr>
        <w:pStyle w:val="BodyText"/>
        <w:rPr>
          <w:bCs/>
          <w:iCs/>
          <w:lang w:val="uk-UA"/>
        </w:rPr>
      </w:pPr>
    </w:p>
    <w:p w:rsidR="00683C03" w:rsidRDefault="00683C03" w:rsidP="003E6F95">
      <w:pPr>
        <w:pStyle w:val="BodyText"/>
        <w:rPr>
          <w:bCs/>
          <w:iCs/>
          <w:lang w:val="uk-UA"/>
        </w:rPr>
      </w:pPr>
    </w:p>
    <w:p w:rsidR="00683C03" w:rsidRDefault="00683C03" w:rsidP="003E6F95">
      <w:pPr>
        <w:pStyle w:val="BodyText"/>
        <w:rPr>
          <w:bCs/>
          <w:iCs/>
          <w:lang w:val="uk-UA"/>
        </w:rPr>
      </w:pPr>
    </w:p>
    <w:p w:rsidR="00683C03" w:rsidRDefault="00683C03" w:rsidP="003E6F95">
      <w:pPr>
        <w:pStyle w:val="BodyText"/>
        <w:rPr>
          <w:bCs/>
          <w:iCs/>
          <w:lang w:val="uk-UA"/>
        </w:rPr>
      </w:pPr>
    </w:p>
    <w:p w:rsidR="00683C03" w:rsidRDefault="00683C03" w:rsidP="003E6F95">
      <w:pPr>
        <w:pStyle w:val="BodyText"/>
        <w:rPr>
          <w:bCs/>
          <w:iCs/>
          <w:lang w:val="uk-UA"/>
        </w:rPr>
      </w:pPr>
    </w:p>
    <w:p w:rsidR="00683C03" w:rsidRPr="003E6F95" w:rsidRDefault="00683C03" w:rsidP="003E6F95">
      <w:pPr>
        <w:pStyle w:val="BodyText"/>
        <w:rPr>
          <w:bCs/>
          <w:iCs/>
          <w:lang w:val="uk-UA"/>
        </w:rPr>
      </w:pPr>
    </w:p>
    <w:p w:rsidR="00683C03" w:rsidRPr="003E6F95" w:rsidRDefault="00683C03" w:rsidP="003E6F95">
      <w:pPr>
        <w:spacing w:after="0" w:line="240" w:lineRule="auto"/>
        <w:rPr>
          <w:rFonts w:ascii="Times New Roman" w:hAnsi="Times New Roman"/>
          <w:sz w:val="24"/>
          <w:szCs w:val="24"/>
        </w:rPr>
      </w:pPr>
      <w:r w:rsidRPr="003E6F95">
        <w:rPr>
          <w:rFonts w:ascii="Times New Roman" w:hAnsi="Times New Roman"/>
          <w:sz w:val="24"/>
          <w:szCs w:val="24"/>
        </w:rPr>
        <w:t>м. Обухів</w:t>
      </w:r>
    </w:p>
    <w:p w:rsidR="00683C03" w:rsidRPr="003E6F95" w:rsidRDefault="00683C03" w:rsidP="003E6F95">
      <w:pPr>
        <w:spacing w:after="0" w:line="240" w:lineRule="auto"/>
        <w:rPr>
          <w:rFonts w:ascii="Times New Roman" w:hAnsi="Times New Roman"/>
          <w:sz w:val="24"/>
          <w:szCs w:val="24"/>
        </w:rPr>
      </w:pPr>
      <w:r>
        <w:rPr>
          <w:rFonts w:ascii="Times New Roman" w:hAnsi="Times New Roman"/>
          <w:sz w:val="24"/>
          <w:szCs w:val="24"/>
        </w:rPr>
        <w:t>№755</w:t>
      </w:r>
      <w:r w:rsidRPr="003E6F95">
        <w:rPr>
          <w:rFonts w:ascii="Times New Roman" w:hAnsi="Times New Roman"/>
          <w:sz w:val="24"/>
          <w:szCs w:val="24"/>
        </w:rPr>
        <w:t xml:space="preserve"> - 33-УІІ</w:t>
      </w:r>
    </w:p>
    <w:p w:rsidR="00683C03" w:rsidRPr="003E6F95" w:rsidRDefault="00683C03" w:rsidP="003E6F95">
      <w:pPr>
        <w:spacing w:after="0" w:line="240" w:lineRule="auto"/>
        <w:rPr>
          <w:rFonts w:ascii="Times New Roman" w:hAnsi="Times New Roman"/>
          <w:sz w:val="24"/>
          <w:szCs w:val="24"/>
        </w:rPr>
      </w:pPr>
      <w:r w:rsidRPr="003E6F95">
        <w:rPr>
          <w:rFonts w:ascii="Times New Roman" w:hAnsi="Times New Roman"/>
          <w:sz w:val="24"/>
          <w:szCs w:val="24"/>
        </w:rPr>
        <w:t>від  2</w:t>
      </w:r>
      <w:r>
        <w:rPr>
          <w:rFonts w:ascii="Times New Roman" w:hAnsi="Times New Roman"/>
          <w:sz w:val="24"/>
          <w:szCs w:val="24"/>
        </w:rPr>
        <w:t>2</w:t>
      </w:r>
      <w:r w:rsidRPr="003E6F95">
        <w:rPr>
          <w:rFonts w:ascii="Times New Roman" w:hAnsi="Times New Roman"/>
          <w:sz w:val="24"/>
          <w:szCs w:val="24"/>
        </w:rPr>
        <w:t>.03.2018 року</w:t>
      </w:r>
    </w:p>
    <w:p w:rsidR="00683C03" w:rsidRPr="003E6F95" w:rsidRDefault="00683C03" w:rsidP="003E6F95">
      <w:pPr>
        <w:spacing w:after="0" w:line="240" w:lineRule="auto"/>
        <w:rPr>
          <w:rFonts w:ascii="Times New Roman" w:hAnsi="Times New Roman"/>
          <w:sz w:val="24"/>
          <w:szCs w:val="24"/>
        </w:rPr>
      </w:pPr>
      <w:r>
        <w:rPr>
          <w:rFonts w:ascii="Times New Roman" w:hAnsi="Times New Roman"/>
          <w:sz w:val="24"/>
          <w:szCs w:val="24"/>
        </w:rPr>
        <w:t>Пушенко Н.В.</w:t>
      </w:r>
    </w:p>
    <w:p w:rsidR="00683C03" w:rsidRPr="00F85056" w:rsidRDefault="00683C03" w:rsidP="00E05F1C">
      <w:pPr>
        <w:rPr>
          <w:rStyle w:val="Strong"/>
          <w:rFonts w:ascii="Times New Roman" w:hAnsi="Times New Roman"/>
          <w:sz w:val="28"/>
          <w:szCs w:val="28"/>
        </w:rPr>
      </w:pPr>
    </w:p>
    <w:p w:rsidR="00683C03" w:rsidRPr="00F85056" w:rsidRDefault="00683C03" w:rsidP="00E05F1C">
      <w:pPr>
        <w:spacing w:after="0"/>
        <w:jc w:val="center"/>
        <w:rPr>
          <w:rStyle w:val="Strong"/>
          <w:rFonts w:ascii="Times New Roman" w:hAnsi="Times New Roman"/>
          <w:sz w:val="28"/>
          <w:szCs w:val="28"/>
        </w:rPr>
      </w:pPr>
    </w:p>
    <w:p w:rsidR="00683C03" w:rsidRDefault="00683C03" w:rsidP="00E05F1C">
      <w:pPr>
        <w:spacing w:after="0"/>
        <w:jc w:val="center"/>
        <w:rPr>
          <w:rStyle w:val="Strong"/>
          <w:rFonts w:ascii="Times New Roman" w:hAnsi="Times New Roman"/>
          <w:sz w:val="28"/>
          <w:szCs w:val="28"/>
        </w:rPr>
      </w:pPr>
    </w:p>
    <w:p w:rsidR="00683C03" w:rsidRDefault="00683C03" w:rsidP="00E05F1C">
      <w:pPr>
        <w:spacing w:after="0"/>
        <w:jc w:val="center"/>
        <w:rPr>
          <w:rStyle w:val="Strong"/>
          <w:rFonts w:ascii="Times New Roman" w:hAnsi="Times New Roman"/>
          <w:sz w:val="28"/>
          <w:szCs w:val="28"/>
        </w:rPr>
      </w:pPr>
    </w:p>
    <w:p w:rsidR="00683C03" w:rsidRPr="00F85056" w:rsidRDefault="00683C03" w:rsidP="001B6C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Style w:val="Strong"/>
          <w:rFonts w:ascii="Times New Roman" w:hAnsi="Times New Roman"/>
          <w:sz w:val="28"/>
          <w:szCs w:val="28"/>
        </w:rPr>
      </w:pPr>
      <w:r w:rsidRPr="00F85056">
        <w:rPr>
          <w:rStyle w:val="Strong"/>
          <w:rFonts w:ascii="Times New Roman" w:hAnsi="Times New Roman"/>
          <w:sz w:val="28"/>
          <w:szCs w:val="28"/>
        </w:rPr>
        <w:t xml:space="preserve">                                                                         </w:t>
      </w:r>
      <w:r>
        <w:rPr>
          <w:rStyle w:val="Strong"/>
          <w:rFonts w:ascii="Times New Roman" w:hAnsi="Times New Roman"/>
          <w:sz w:val="28"/>
          <w:szCs w:val="28"/>
        </w:rPr>
        <w:t xml:space="preserve">                                           Додаток  </w:t>
      </w:r>
    </w:p>
    <w:p w:rsidR="00683C03" w:rsidRPr="00F85056" w:rsidRDefault="00683C03" w:rsidP="001B6C2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48" w:right="450"/>
        <w:jc w:val="right"/>
        <w:textAlignment w:val="baseline"/>
        <w:rPr>
          <w:rFonts w:ascii="Times New Roman" w:hAnsi="Times New Roman"/>
          <w:color w:val="000000"/>
          <w:sz w:val="28"/>
          <w:szCs w:val="28"/>
          <w:lang w:eastAsia="uk-UA"/>
        </w:rPr>
      </w:pPr>
      <w:r w:rsidRPr="00F85056">
        <w:rPr>
          <w:rFonts w:ascii="Times New Roman" w:hAnsi="Times New Roman"/>
          <w:sz w:val="28"/>
          <w:szCs w:val="28"/>
        </w:rPr>
        <w:t xml:space="preserve">до  </w:t>
      </w:r>
      <w:r w:rsidRPr="00F85056">
        <w:rPr>
          <w:rFonts w:ascii="Times New Roman" w:hAnsi="Times New Roman"/>
          <w:bCs/>
          <w:color w:val="000000"/>
          <w:sz w:val="28"/>
          <w:szCs w:val="28"/>
          <w:lang w:eastAsia="uk-UA"/>
        </w:rPr>
        <w:t>Правил розміщення зовнішньої реклами у населених пунктах Обухівської міської ради</w:t>
      </w:r>
    </w:p>
    <w:p w:rsidR="00683C03" w:rsidRPr="00F85056" w:rsidRDefault="00683C03" w:rsidP="001B6C2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48" w:right="450"/>
        <w:jc w:val="right"/>
        <w:textAlignment w:val="baseline"/>
        <w:rPr>
          <w:rFonts w:ascii="Times New Roman" w:hAnsi="Times New Roman"/>
          <w:bCs/>
          <w:color w:val="000000"/>
          <w:sz w:val="28"/>
          <w:szCs w:val="28"/>
          <w:lang w:eastAsia="uk-UA"/>
        </w:rPr>
      </w:pPr>
      <w:r w:rsidRPr="00F85056">
        <w:rPr>
          <w:rFonts w:ascii="Times New Roman" w:hAnsi="Times New Roman"/>
          <w:bCs/>
          <w:color w:val="000000"/>
          <w:sz w:val="28"/>
          <w:szCs w:val="28"/>
          <w:lang w:eastAsia="uk-UA"/>
        </w:rPr>
        <w:t xml:space="preserve">рішення Обухівської міської ради від </w:t>
      </w:r>
    </w:p>
    <w:p w:rsidR="00683C03" w:rsidRPr="00F85056" w:rsidRDefault="00683C03" w:rsidP="001B6C27">
      <w:pPr>
        <w:spacing w:after="0" w:line="240" w:lineRule="auto"/>
        <w:jc w:val="both"/>
        <w:rPr>
          <w:rStyle w:val="Strong"/>
          <w:rFonts w:ascii="Times New Roman" w:hAnsi="Times New Roman"/>
          <w:b w:val="0"/>
          <w:sz w:val="28"/>
          <w:szCs w:val="28"/>
        </w:rPr>
      </w:pPr>
      <w:r w:rsidRPr="00F85056">
        <w:rPr>
          <w:rFonts w:ascii="Times New Roman" w:hAnsi="Times New Roman"/>
          <w:bCs/>
          <w:color w:val="000000"/>
          <w:sz w:val="28"/>
          <w:szCs w:val="28"/>
          <w:lang w:eastAsia="uk-UA"/>
        </w:rPr>
        <w:t xml:space="preserve">                                       </w:t>
      </w:r>
      <w:r>
        <w:rPr>
          <w:rFonts w:ascii="Times New Roman" w:hAnsi="Times New Roman"/>
          <w:bCs/>
          <w:color w:val="000000"/>
          <w:sz w:val="28"/>
          <w:szCs w:val="28"/>
          <w:lang w:eastAsia="uk-UA"/>
        </w:rPr>
        <w:t xml:space="preserve">                                          </w:t>
      </w:r>
      <w:r w:rsidRPr="00F85056">
        <w:rPr>
          <w:rFonts w:ascii="Times New Roman" w:hAnsi="Times New Roman"/>
          <w:bCs/>
          <w:color w:val="000000"/>
          <w:sz w:val="28"/>
          <w:szCs w:val="28"/>
          <w:lang w:eastAsia="uk-UA"/>
        </w:rPr>
        <w:t xml:space="preserve">30.03.2017 року </w:t>
      </w:r>
      <w:r w:rsidRPr="00F85056">
        <w:rPr>
          <w:rStyle w:val="Strong"/>
          <w:rFonts w:ascii="Times New Roman" w:hAnsi="Times New Roman"/>
          <w:b w:val="0"/>
          <w:sz w:val="28"/>
          <w:szCs w:val="28"/>
        </w:rPr>
        <w:t>№ 466-21-УІІ</w:t>
      </w:r>
    </w:p>
    <w:p w:rsidR="00683C03" w:rsidRPr="00F85056" w:rsidRDefault="00683C03" w:rsidP="001B6C2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48" w:right="450"/>
        <w:jc w:val="right"/>
        <w:textAlignment w:val="baseline"/>
        <w:rPr>
          <w:rStyle w:val="Strong"/>
          <w:rFonts w:ascii="Times New Roman" w:hAnsi="Times New Roman"/>
          <w:b w:val="0"/>
          <w:sz w:val="28"/>
          <w:szCs w:val="28"/>
        </w:rPr>
      </w:pPr>
      <w:r w:rsidRPr="00F85056">
        <w:rPr>
          <w:rStyle w:val="Strong"/>
          <w:rFonts w:ascii="Times New Roman" w:hAnsi="Times New Roman"/>
          <w:b w:val="0"/>
          <w:sz w:val="28"/>
          <w:szCs w:val="28"/>
        </w:rPr>
        <w:t xml:space="preserve">( у редакції рішення міської ради від  </w:t>
      </w:r>
    </w:p>
    <w:p w:rsidR="00683C03" w:rsidRPr="00F85056" w:rsidRDefault="00683C03" w:rsidP="001B6C2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48" w:right="450"/>
        <w:jc w:val="right"/>
        <w:textAlignment w:val="baseline"/>
        <w:rPr>
          <w:rStyle w:val="Strong"/>
          <w:rFonts w:ascii="Times New Roman" w:hAnsi="Times New Roman"/>
          <w:b w:val="0"/>
          <w:sz w:val="28"/>
          <w:szCs w:val="28"/>
        </w:rPr>
      </w:pPr>
      <w:r w:rsidRPr="00F85056">
        <w:rPr>
          <w:rStyle w:val="Strong"/>
          <w:rFonts w:ascii="Times New Roman" w:hAnsi="Times New Roman"/>
          <w:b w:val="0"/>
          <w:sz w:val="28"/>
          <w:szCs w:val="28"/>
        </w:rPr>
        <w:t>------03.2018 року №   ____33-УІІ)</w:t>
      </w:r>
    </w:p>
    <w:p w:rsidR="00683C03" w:rsidRDefault="00683C03" w:rsidP="00052F4E">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afterAutospacing="0"/>
        <w:jc w:val="center"/>
        <w:rPr>
          <w:rStyle w:val="Strong"/>
          <w:sz w:val="28"/>
          <w:szCs w:val="28"/>
          <w:lang w:val="uk-UA"/>
        </w:rPr>
      </w:pPr>
    </w:p>
    <w:p w:rsidR="00683C03" w:rsidRDefault="00683C03" w:rsidP="00052F4E">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afterAutospacing="0"/>
        <w:jc w:val="center"/>
        <w:rPr>
          <w:rStyle w:val="Strong"/>
          <w:sz w:val="28"/>
          <w:szCs w:val="28"/>
          <w:lang w:val="uk-UA"/>
        </w:rPr>
      </w:pP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afterAutospacing="0"/>
        <w:jc w:val="center"/>
        <w:rPr>
          <w:sz w:val="28"/>
          <w:szCs w:val="28"/>
          <w:lang w:val="uk-UA"/>
        </w:rPr>
      </w:pPr>
      <w:r w:rsidRPr="00F85056">
        <w:rPr>
          <w:rStyle w:val="Strong"/>
          <w:sz w:val="28"/>
          <w:szCs w:val="28"/>
          <w:lang w:val="uk-UA"/>
        </w:rPr>
        <w:t>ТИПОВИЙ ДОГОВІР  №___</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val="uk-UA"/>
        </w:rPr>
      </w:pPr>
      <w:r w:rsidRPr="00F85056">
        <w:rPr>
          <w:rStyle w:val="Strong"/>
          <w:sz w:val="28"/>
          <w:szCs w:val="28"/>
          <w:lang w:val="uk-UA"/>
        </w:rPr>
        <w:t>на тимчасове користування місцем розміщення зовнішньої реклами</w:t>
      </w: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F85056">
        <w:rPr>
          <w:sz w:val="28"/>
          <w:szCs w:val="28"/>
          <w:lang w:val="uk-UA"/>
        </w:rPr>
        <w:t xml:space="preserve">м.Обухів                                                                                                </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F85056">
        <w:rPr>
          <w:rStyle w:val="Strong"/>
          <w:sz w:val="28"/>
          <w:szCs w:val="28"/>
          <w:lang w:val="uk-UA"/>
        </w:rPr>
        <w:t>«___»____________ _____</w:t>
      </w:r>
      <w:r w:rsidRPr="000C5B9D">
        <w:rPr>
          <w:rStyle w:val="Strong"/>
          <w:b w:val="0"/>
          <w:sz w:val="28"/>
          <w:szCs w:val="28"/>
          <w:lang w:val="uk-UA"/>
        </w:rPr>
        <w:t>р.</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Виконавчий комітет Обухівської міської ради Київської області, який діє на підставі Закону України «Про місцеве самоврядування в Україні» в особі _____________________________________________________ , з однієї сторони, та юридична особа  _____________________________________________________________________________________, в особі_________________________________________________________________________________, що діє на підставі _______________________________________________________________________,</w:t>
      </w: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або фізична особа-підприємець, зареєстрована згідно Свідоцтва про державну реєстрацію фізичної особи-підприємця №_________ від _______________р., у подальшому «</w:t>
      </w:r>
      <w:r w:rsidRPr="00F85056">
        <w:rPr>
          <w:sz w:val="28"/>
          <w:szCs w:val="28"/>
          <w:u w:val="single"/>
          <w:lang w:val="uk-UA"/>
        </w:rPr>
        <w:t>Розповсюджувач зовнішньої реклами</w:t>
      </w:r>
      <w:r w:rsidRPr="00F85056">
        <w:rPr>
          <w:sz w:val="28"/>
          <w:szCs w:val="28"/>
          <w:lang w:val="uk-UA"/>
        </w:rPr>
        <w:t>», з другої сторони, уклали цей Договір про подане нижче:</w:t>
      </w:r>
    </w:p>
    <w:p w:rsidR="00683C03" w:rsidRPr="000C5B9D"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16"/>
          <w:szCs w:val="16"/>
          <w:lang w:val="uk-UA"/>
        </w:rPr>
      </w:pP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rStyle w:val="Strong"/>
          <w:sz w:val="28"/>
          <w:szCs w:val="28"/>
          <w:lang w:val="uk-UA"/>
        </w:rPr>
      </w:pPr>
      <w:r w:rsidRPr="00F85056">
        <w:rPr>
          <w:rStyle w:val="Strong"/>
          <w:sz w:val="28"/>
          <w:szCs w:val="28"/>
          <w:lang w:val="uk-UA"/>
        </w:rPr>
        <w:t>1.Предмет Договору</w:t>
      </w:r>
    </w:p>
    <w:p w:rsidR="00683C03" w:rsidRPr="000C5B9D"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sz w:val="16"/>
          <w:szCs w:val="16"/>
          <w:lang w:val="uk-UA"/>
        </w:rPr>
      </w:pP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1.1. У відповідності до дозволу №___  від _________ на розміщення зовнішньої реклами, виданого робочим органом на підставі рішення виконавчого комітету Обухівської міської ради №___ від __________, Робочий орган надає </w:t>
      </w:r>
      <w:r w:rsidRPr="00F85056">
        <w:rPr>
          <w:sz w:val="28"/>
          <w:szCs w:val="28"/>
          <w:u w:val="single"/>
          <w:lang w:val="uk-UA"/>
        </w:rPr>
        <w:t>Розповсюджувачу зовнішньої реклами</w:t>
      </w:r>
      <w:r w:rsidRPr="00F85056">
        <w:rPr>
          <w:sz w:val="28"/>
          <w:szCs w:val="28"/>
          <w:lang w:val="uk-UA"/>
        </w:rPr>
        <w:t xml:space="preserve"> у користування місце для розміщення зовнішньої реклами, на термін та на умовах, визначеними даним Договором.</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1.2. Дане рішення   є підставою для  розміщення </w:t>
      </w:r>
      <w:r w:rsidRPr="00F85056">
        <w:rPr>
          <w:sz w:val="28"/>
          <w:szCs w:val="28"/>
          <w:u w:val="single"/>
          <w:lang w:val="uk-UA"/>
        </w:rPr>
        <w:t>Розповсюджувачу зовнішньої реклами</w:t>
      </w:r>
      <w:r w:rsidRPr="00F85056">
        <w:rPr>
          <w:sz w:val="28"/>
          <w:szCs w:val="28"/>
          <w:lang w:val="uk-UA"/>
        </w:rPr>
        <w:t xml:space="preserve"> ОЗР і виконання робіт, пов’язаних із розташуванням рекламного засобу.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1.3. Місце розташування рекламного засобу: місто Обухів(село Таценки, Ленди)________________ ____________________________________</w:t>
      </w:r>
      <w:r w:rsidRPr="00F85056">
        <w:rPr>
          <w:rStyle w:val="Strong"/>
          <w:sz w:val="28"/>
          <w:szCs w:val="28"/>
          <w:lang w:val="uk-UA"/>
        </w:rPr>
        <w:t xml:space="preserve"> </w:t>
      </w:r>
    </w:p>
    <w:p w:rsidR="00683C03" w:rsidRPr="000C5B9D"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rStyle w:val="Strong"/>
          <w:sz w:val="16"/>
          <w:szCs w:val="16"/>
          <w:lang w:val="uk-UA"/>
        </w:rPr>
      </w:pP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rStyle w:val="Strong"/>
          <w:sz w:val="28"/>
          <w:szCs w:val="28"/>
          <w:lang w:val="uk-UA"/>
        </w:rPr>
      </w:pPr>
      <w:r w:rsidRPr="00F85056">
        <w:rPr>
          <w:rStyle w:val="Strong"/>
          <w:sz w:val="28"/>
          <w:szCs w:val="28"/>
          <w:lang w:val="uk-UA"/>
        </w:rPr>
        <w:t>2. Термін дії Договору</w:t>
      </w:r>
    </w:p>
    <w:p w:rsidR="00683C03" w:rsidRPr="000C5B9D"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sz w:val="16"/>
          <w:szCs w:val="16"/>
          <w:lang w:val="uk-UA"/>
        </w:rPr>
      </w:pP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2.1 Договір діє з “__” _____________ 20__ р. до “___” __________20___р..</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rStyle w:val="Strong"/>
          <w:b w:val="0"/>
          <w:bCs w:val="0"/>
          <w:sz w:val="28"/>
          <w:szCs w:val="28"/>
          <w:lang w:val="uk-UA"/>
        </w:rPr>
      </w:pPr>
      <w:r w:rsidRPr="00F85056">
        <w:rPr>
          <w:sz w:val="28"/>
          <w:szCs w:val="28"/>
          <w:lang w:val="uk-UA"/>
        </w:rPr>
        <w:t xml:space="preserve">2.2 Дія договору може бути продовжена за зверненням </w:t>
      </w:r>
      <w:r w:rsidRPr="00F85056">
        <w:rPr>
          <w:sz w:val="28"/>
          <w:szCs w:val="28"/>
          <w:u w:val="single"/>
          <w:lang w:val="uk-UA"/>
        </w:rPr>
        <w:t>розповсюджувачем  зовнішньої реклами</w:t>
      </w:r>
      <w:r w:rsidRPr="00F85056">
        <w:rPr>
          <w:sz w:val="28"/>
          <w:szCs w:val="28"/>
          <w:lang w:val="uk-UA"/>
        </w:rPr>
        <w:t xml:space="preserve"> шляхом укладення додаткового договору.</w:t>
      </w: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rStyle w:val="Strong"/>
          <w:sz w:val="28"/>
          <w:szCs w:val="28"/>
          <w:lang w:val="uk-UA"/>
        </w:rPr>
      </w:pPr>
      <w:r w:rsidRPr="00F85056">
        <w:rPr>
          <w:rStyle w:val="Strong"/>
          <w:sz w:val="28"/>
          <w:szCs w:val="28"/>
          <w:lang w:val="uk-UA"/>
        </w:rPr>
        <w:t>3. Порядок розрахунків.</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sz w:val="28"/>
          <w:szCs w:val="28"/>
          <w:lang w:val="uk-UA"/>
        </w:rPr>
      </w:pP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3.1. Розмір плати за користування місцем, яке надано в користування за цим договором, складає:</w:t>
      </w:r>
      <w:r w:rsidRPr="00F85056">
        <w:rPr>
          <w:sz w:val="28"/>
          <w:szCs w:val="28"/>
          <w:lang w:val="uk-UA"/>
        </w:rPr>
        <w:br/>
        <w:t>___________________________________ грн. ________ коп.  на місяць.</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Розрахунок додається (Додаток ).</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3.2. З дня укладання цього Договору </w:t>
      </w:r>
      <w:r w:rsidRPr="00F85056">
        <w:rPr>
          <w:sz w:val="28"/>
          <w:szCs w:val="28"/>
          <w:u w:val="single"/>
          <w:lang w:val="uk-UA"/>
        </w:rPr>
        <w:t>Розповсюджувач зовнішньої реклами</w:t>
      </w:r>
      <w:r w:rsidRPr="00F85056">
        <w:rPr>
          <w:sz w:val="28"/>
          <w:szCs w:val="28"/>
          <w:lang w:val="uk-UA"/>
        </w:rPr>
        <w:t xml:space="preserve"> самостійно без отримання рахунка  щомісячно вносить плату в розмірі, передбаченому п. 3.1. цього Договору за користування місцем за Договором  платежем до 25 (двадцять п’ятого) числа місяця, що є наступним за який здійснюється оплата, шляхом перерахування через банківські установи відповідних коштів до міського бюджету на вказаний в п.3.7. рахунок.</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3.3. Щомісяця, до 5 (п’ятого) числа місяця наступного за здійсненням оплати надавати Робочому органу  інформацію про перерахування коштів до бюджету (копію платіжного доручення з відміткою банку, що обслуговує розп</w:t>
      </w:r>
      <w:r>
        <w:rPr>
          <w:sz w:val="28"/>
          <w:szCs w:val="28"/>
          <w:lang w:val="uk-UA"/>
        </w:rPr>
        <w:t>овсюджувача зовнішньої реклами)</w:t>
      </w:r>
      <w:r w:rsidRPr="00F85056">
        <w:rPr>
          <w:sz w:val="28"/>
          <w:szCs w:val="28"/>
          <w:lang w:val="uk-UA"/>
        </w:rPr>
        <w:t>.</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3.4. Розмір плати за тимчасове користування місцем розміщення реклами може бути змінено у випадку зміни методики розрахунку; у випадках, передбачених Порядком визначення розміру плати за користування місцями, які перебувають у комунальній власності та надаються розповсюджувачам зовнішньої реклами  для розташування спеціальних конструкцій, затвердженому рішенням виконавчого комітету Обухівської міської ради; в інших випадках, передбачених  законодавством України. Перерахунок плати здійснюється з моменту  затвердження таких змін.</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b/>
          <w:sz w:val="28"/>
          <w:szCs w:val="28"/>
          <w:lang w:val="uk-UA"/>
        </w:rPr>
      </w:pPr>
      <w:r w:rsidRPr="00F85056">
        <w:rPr>
          <w:sz w:val="28"/>
          <w:szCs w:val="28"/>
          <w:lang w:val="uk-UA"/>
        </w:rPr>
        <w:t xml:space="preserve">3.5. Зміна розміру плати за тимчасове користування місцем розміщення реклами здійснюється шляхом внесення змін до додатку до даного Договору. </w:t>
      </w:r>
      <w:r w:rsidRPr="00F85056">
        <w:rPr>
          <w:rStyle w:val="Strong"/>
          <w:b w:val="0"/>
          <w:sz w:val="28"/>
          <w:szCs w:val="28"/>
          <w:lang w:val="uk-UA"/>
        </w:rPr>
        <w:t>У разі встановлення на законодавчому рівні коефіцієнтів індексації грошової оцінки землі, в обов’язковому порядку переглядається розмір плати за користування земельними ділянками – місцями для розміщення наземних об’єктів зовнішньої реклами шляхом внесення змін у діючі договори.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3.6.  Внесення плати за тимчасове користування місцем розміщення реклами здійснюється щомісячно шляхом перерахування коштів до міського  бюджету.</w:t>
      </w: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rStyle w:val="Strong"/>
          <w:sz w:val="28"/>
          <w:szCs w:val="28"/>
          <w:lang w:val="uk-UA"/>
        </w:rPr>
      </w:pP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rStyle w:val="Strong"/>
          <w:sz w:val="28"/>
          <w:szCs w:val="28"/>
          <w:lang w:val="uk-UA"/>
        </w:rPr>
      </w:pP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b/>
          <w:bCs/>
          <w:sz w:val="28"/>
          <w:szCs w:val="28"/>
          <w:lang w:val="uk-UA"/>
        </w:rPr>
      </w:pPr>
      <w:r w:rsidRPr="00F85056">
        <w:rPr>
          <w:rStyle w:val="Strong"/>
          <w:sz w:val="28"/>
          <w:szCs w:val="28"/>
          <w:lang w:val="uk-UA"/>
        </w:rPr>
        <w:t>4. Права та обов’язки сторін</w:t>
      </w:r>
    </w:p>
    <w:p w:rsidR="00683C03" w:rsidRPr="000C5B9D"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rStyle w:val="Strong"/>
          <w:sz w:val="16"/>
          <w:szCs w:val="16"/>
          <w:lang w:val="uk-UA"/>
        </w:rPr>
      </w:pP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rStyle w:val="Strong"/>
          <w:sz w:val="28"/>
          <w:szCs w:val="28"/>
          <w:lang w:val="uk-UA"/>
        </w:rPr>
        <w:t>4.1.Обов’язки Користувача:</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4.1.1. Письмово повідомляти Робочий орган про зміну реквізитів (адреса, телефони, розрахункові рахунки тощо).</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4.1.2. Своєчасно та в повному обсязі сплачувати плату за тимчасове користування місцем для розміщення зовнішньої реклами у терміни та на умовах, визначені цим Договором.</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4.1.3. Після оформлення дозволу на розміщення зовнішньої реклами  </w:t>
      </w:r>
      <w:r w:rsidRPr="00F85056">
        <w:rPr>
          <w:sz w:val="28"/>
          <w:szCs w:val="28"/>
          <w:u w:val="single"/>
          <w:lang w:val="uk-UA"/>
        </w:rPr>
        <w:t>Розповсюджувач зовнішньої реклами</w:t>
      </w:r>
      <w:r w:rsidRPr="00F85056">
        <w:rPr>
          <w:sz w:val="28"/>
          <w:szCs w:val="28"/>
          <w:lang w:val="uk-UA"/>
        </w:rPr>
        <w:t xml:space="preserve"> зобов’язується укласти з Робочим органом Договір про надання в користування місць для розміщення рекламного засобу на термін дії отриманого дозволу.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4.1.4. </w:t>
      </w:r>
      <w:r w:rsidRPr="00F85056">
        <w:rPr>
          <w:sz w:val="28"/>
          <w:szCs w:val="28"/>
          <w:u w:val="single"/>
          <w:lang w:val="uk-UA"/>
        </w:rPr>
        <w:t>Розповсюджувач зовнішньої реклами</w:t>
      </w:r>
      <w:r w:rsidRPr="00F85056">
        <w:rPr>
          <w:sz w:val="28"/>
          <w:szCs w:val="28"/>
          <w:lang w:val="uk-UA"/>
        </w:rPr>
        <w:t xml:space="preserve"> зобов’язаний утримувати місце для розміщення зовнішньої реклами  та прилеглу територію в належному санітарному та естетичному стані.</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4.1.5. Після розміщення рекламного засобу </w:t>
      </w:r>
      <w:r w:rsidRPr="00F85056">
        <w:rPr>
          <w:sz w:val="28"/>
          <w:szCs w:val="28"/>
          <w:u w:val="single"/>
          <w:lang w:val="uk-UA"/>
        </w:rPr>
        <w:t>Розповсюджувач зовнішньої реклами</w:t>
      </w:r>
      <w:r w:rsidRPr="00F85056">
        <w:rPr>
          <w:sz w:val="28"/>
          <w:szCs w:val="28"/>
          <w:lang w:val="uk-UA"/>
        </w:rPr>
        <w:t xml:space="preserve"> у п’ятиденний строк зобов’язаний подати Робочому органу фотокартку місця розташування рекламного засобу (розміром не менш як 6 х 9 см).</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4.1.6. У разі зміни містобудівної ситуації, проведення реконструкції, ремонту, будівництва на місці розташування рекламного засобу, які зумовлюють необхідність зміни місця розташування рекламного засобу, здійснити демонтаж рекламного засобу за власний рахунок.</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4.1.7. </w:t>
      </w:r>
      <w:r w:rsidRPr="00F85056">
        <w:rPr>
          <w:sz w:val="28"/>
          <w:szCs w:val="28"/>
          <w:u w:val="single"/>
          <w:lang w:val="uk-UA"/>
        </w:rPr>
        <w:t>Розповсюджувач зовнішньої реклами</w:t>
      </w:r>
      <w:r w:rsidRPr="00F85056">
        <w:rPr>
          <w:sz w:val="28"/>
          <w:szCs w:val="28"/>
          <w:lang w:val="uk-UA"/>
        </w:rPr>
        <w:t xml:space="preserve"> зобов’язаний забезпечити засіб зовнішньої реклами маркуванням із зазначенням  найменування розповсюджувача зовнішньої реклами, номера його телефону, дати видачі дозволу та строку його дії.</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4.1.8. Використовувати місця за цільовим призначенням відповідно до даного Договору та Правил розміщення зовнішньої реклами у населених п</w:t>
      </w:r>
      <w:r>
        <w:rPr>
          <w:sz w:val="28"/>
          <w:szCs w:val="28"/>
          <w:lang w:val="uk-UA"/>
        </w:rPr>
        <w:t>у</w:t>
      </w:r>
      <w:r w:rsidRPr="00F85056">
        <w:rPr>
          <w:sz w:val="28"/>
          <w:szCs w:val="28"/>
          <w:lang w:val="uk-UA"/>
        </w:rPr>
        <w:t>нктах Обухівської міської ради ( надалі-Правил).</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4.1.9. Відшкодовувати у повному обсязі шкоду, що заподіяна місцю розміщення зовнішньої реклами з вини </w:t>
      </w:r>
      <w:r w:rsidRPr="00F85056">
        <w:rPr>
          <w:sz w:val="28"/>
          <w:szCs w:val="28"/>
          <w:u w:val="single"/>
          <w:lang w:val="uk-UA"/>
        </w:rPr>
        <w:t>Розповсюджувача зовнішньої реклами</w:t>
      </w:r>
      <w:r w:rsidRPr="00F85056">
        <w:rPr>
          <w:sz w:val="28"/>
          <w:szCs w:val="28"/>
          <w:lang w:val="uk-UA"/>
        </w:rPr>
        <w:t>.</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4.1.10. У разі самостійного або вимушеного демонтажу спеціальних конструкцій на місцях, отриманих для користування за цим Договором у семиденний термін письмово повідомити про демонтаж Робочий орган і провести передачу місця Робочому органу згідно з Актом приймання-передачі.</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4.1.11.Відшкодовувати у повному обсязі витрати, понесені підприємством за проведений демонтаж і зберігання спеціальних конструкцій, у випадках, передбачених в Правилах.</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4.1.12. Не здійснювати переобладнання або реконструкцію наданих в користування місць та спеціальних конструкцій без письмової згоди Робочого органу.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4.1.13. Утримувати місця для розміщення зовнішньої реклами згідно з вимогами правил та норм  пожежної безпеки, забезпечити виконання норм і правил техніки безпеки, містобудівних, санітарних норм та Правил благоустрою на території населених пунктів Обухівської міської ради..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4.1.14. Утримувати спеціальні конструкції у належному технічному стані із забезпеченням негайного відновлення пошкоджених конструкцій, із заміною пошкоджених рекламних сюжетів, своєчасним оновленням зовнішнього вигляду рекламних засобів та рекламних сюжетів.</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4.1.15. Не  допускати  розміщення спеціальних конструкцій з  пошкодженими рекламними сюжетами   строком більш ніж один календарний день на місцях, переданих у користування за Договором. У разі тимчасового невикористання робочої площини спеціальної конструкції, протягом 3 (трьох) календарних днів забезпечити її фоновим покриттям голубого кольору.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4.1.16. Протягом строку, визначеного письмовим попередженням Робочого органу, усунути виявлені недоліки.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4.1.17. Звільнити і повернути Робочому органу місця у належному стані та у порядку, визначеному розділом 5 даного Договору.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rStyle w:val="Strong"/>
          <w:b w:val="0"/>
          <w:bCs w:val="0"/>
          <w:sz w:val="28"/>
          <w:szCs w:val="28"/>
          <w:lang w:val="uk-UA"/>
        </w:rPr>
      </w:pPr>
      <w:r w:rsidRPr="00F85056">
        <w:rPr>
          <w:sz w:val="28"/>
          <w:szCs w:val="28"/>
          <w:lang w:val="uk-UA"/>
        </w:rPr>
        <w:t>4.1.18. Розміщувати зовнішню рекламу відповідно до вимог Закону України «Про рекламу» та Правил розміщення зовнішньої реклами у населених пунктах Обухівської міської ради.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bCs/>
          <w:sz w:val="28"/>
          <w:szCs w:val="28"/>
          <w:lang w:val="uk-UA"/>
        </w:rPr>
      </w:pPr>
      <w:r w:rsidRPr="00F85056">
        <w:rPr>
          <w:rStyle w:val="Strong"/>
          <w:sz w:val="28"/>
          <w:szCs w:val="28"/>
          <w:lang w:val="uk-UA"/>
        </w:rPr>
        <w:t xml:space="preserve">4.2.Права </w:t>
      </w:r>
      <w:r w:rsidRPr="00F85056">
        <w:rPr>
          <w:b/>
          <w:sz w:val="28"/>
          <w:szCs w:val="28"/>
          <w:lang w:val="uk-UA"/>
        </w:rPr>
        <w:t>Розповсюджувача зовнішньої реклами</w:t>
      </w:r>
      <w:r w:rsidRPr="00F85056">
        <w:rPr>
          <w:rStyle w:val="Strong"/>
          <w:sz w:val="28"/>
          <w:szCs w:val="28"/>
          <w:lang w:val="uk-UA"/>
        </w:rPr>
        <w:t>:</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4.2.1.  Вимагати від Робочого органу виконання зобов’язань по даному Договору, а також дотримання вимог чинного законодавства України з питань реклами.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4.2.2. Використовувати  надані  йому  місця  для  розташування  на  них  спеціальних  конструкцій  з дотриманням положень Договору та Правил розміщення зовнішньої реклами на території міської ради.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4.2.3. </w:t>
      </w:r>
      <w:r w:rsidRPr="00F85056">
        <w:rPr>
          <w:sz w:val="28"/>
          <w:szCs w:val="28"/>
          <w:u w:val="single"/>
          <w:lang w:val="uk-UA"/>
        </w:rPr>
        <w:t>Розповсюджувач зовнішньої реклами</w:t>
      </w:r>
      <w:r w:rsidRPr="00F85056">
        <w:rPr>
          <w:sz w:val="28"/>
          <w:szCs w:val="28"/>
          <w:lang w:val="uk-UA"/>
        </w:rPr>
        <w:t xml:space="preserve"> має право на внесення у дозвіл змін у випадку виникнення потреби у зміні технологічної схеми рекламного засобу. Це право реалізовується впродовж дії Договору шляхом звернення до Робочого органу із письмовою заявою у довільній формі, до якої додається технічна характеристика змін у технологічній схемі рекламного засобу, фотокартка рекламного засобу та ескіз із конструктивним рішенням.</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4.2.4. У разі зміни містобудівної ситуації, проведення реконструкції, ремонту, будівництва на місці розташування рекламного засобу, які зумовлюють необхідність зміни місця розташування рекламного засобу,  отримати від Робочого органу інформацію про інше рівноцінне місце розташування рекламного засобу.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b/>
          <w:bCs/>
          <w:sz w:val="28"/>
          <w:szCs w:val="28"/>
          <w:lang w:val="uk-UA"/>
        </w:rPr>
      </w:pPr>
      <w:r w:rsidRPr="00F85056">
        <w:rPr>
          <w:rStyle w:val="Strong"/>
          <w:sz w:val="28"/>
          <w:szCs w:val="28"/>
          <w:lang w:val="uk-UA"/>
        </w:rPr>
        <w:t>4.3. Обов’язки Робочого органу: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4.3.1. Дотримуватись умов даного Договору, вимог чинного законодавства України з питань реклами, Порядку розміщення зовнішньої реклами на території Обухівської міської ради.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4.3.2. У разі зміни містобудівної ситуації, проведення реконструкції, ремонту, будівництва на місці розташування рекламного засобу, які зумовлюють необхідність зміни місця розташування рекламного засобу, у семиденний строк повідомити про це </w:t>
      </w:r>
      <w:r w:rsidRPr="00F85056">
        <w:rPr>
          <w:sz w:val="28"/>
          <w:szCs w:val="28"/>
          <w:u w:val="single"/>
          <w:lang w:val="uk-UA"/>
        </w:rPr>
        <w:t>Розповсюджувача зовнішньої реклами</w:t>
      </w:r>
      <w:r w:rsidRPr="00F85056">
        <w:rPr>
          <w:sz w:val="28"/>
          <w:szCs w:val="28"/>
          <w:lang w:val="uk-UA"/>
        </w:rPr>
        <w:t>.</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4.3.3. У десятиденний строк з початку зміни містобудівної ситуації, реконструкції, ремонту, будівництва надати </w:t>
      </w:r>
      <w:r w:rsidRPr="00F85056">
        <w:rPr>
          <w:sz w:val="28"/>
          <w:szCs w:val="28"/>
          <w:u w:val="single"/>
          <w:lang w:val="uk-UA"/>
        </w:rPr>
        <w:t>Розповсюджувачу зовнішньої реклами</w:t>
      </w:r>
      <w:r w:rsidRPr="00F85056">
        <w:rPr>
          <w:sz w:val="28"/>
          <w:szCs w:val="28"/>
          <w:lang w:val="uk-UA"/>
        </w:rPr>
        <w:t xml:space="preserve"> інформацію про інше рівноцінне місце розміщення зовнішньої реклами.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4.3.4. За 3 (три) робочих дні письмово повідомити </w:t>
      </w:r>
      <w:r w:rsidRPr="00F85056">
        <w:rPr>
          <w:sz w:val="28"/>
          <w:szCs w:val="28"/>
          <w:u w:val="single"/>
          <w:lang w:val="uk-UA"/>
        </w:rPr>
        <w:t>Розповсюджувача зовнішньої реклами</w:t>
      </w:r>
      <w:r w:rsidRPr="00F85056">
        <w:rPr>
          <w:sz w:val="28"/>
          <w:szCs w:val="28"/>
          <w:lang w:val="uk-UA"/>
        </w:rPr>
        <w:t xml:space="preserve"> про намір примусового демонтажу спеціальних конструкцій.</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4.3.5. Не надавати місця, передані </w:t>
      </w:r>
      <w:r w:rsidRPr="00F85056">
        <w:rPr>
          <w:sz w:val="28"/>
          <w:szCs w:val="28"/>
          <w:u w:val="single"/>
          <w:lang w:val="uk-UA"/>
        </w:rPr>
        <w:t>Розповсюджувачу зовнішньої реклами</w:t>
      </w:r>
      <w:r w:rsidRPr="00F85056">
        <w:rPr>
          <w:sz w:val="28"/>
          <w:szCs w:val="28"/>
          <w:lang w:val="uk-UA"/>
        </w:rPr>
        <w:t>, в користування іншим особам протягом строку дії даного Договору.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b/>
          <w:bCs/>
          <w:sz w:val="28"/>
          <w:szCs w:val="28"/>
          <w:lang w:val="uk-UA"/>
        </w:rPr>
      </w:pPr>
      <w:r w:rsidRPr="00F85056">
        <w:rPr>
          <w:rStyle w:val="Strong"/>
          <w:sz w:val="28"/>
          <w:szCs w:val="28"/>
          <w:lang w:val="uk-UA"/>
        </w:rPr>
        <w:t>4.4. Робочий орган має право:</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4.4.1. Вимагати від </w:t>
      </w:r>
      <w:r w:rsidRPr="00F85056">
        <w:rPr>
          <w:sz w:val="28"/>
          <w:szCs w:val="28"/>
          <w:u w:val="single"/>
          <w:lang w:val="uk-UA"/>
        </w:rPr>
        <w:t>Розповсюджувач зовнішньої реклами</w:t>
      </w:r>
      <w:r w:rsidRPr="00F85056">
        <w:rPr>
          <w:sz w:val="28"/>
          <w:szCs w:val="28"/>
          <w:lang w:val="uk-UA"/>
        </w:rPr>
        <w:t xml:space="preserve"> додержання вимог чинного законодавства про рекламу та виконання зобов’язань, передбачених цим Договором та Правилами розміщення зовнішньої реклами на території Обухівської міської ради.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4.4.2.Здійснювати контроль за дотриманням </w:t>
      </w:r>
      <w:r w:rsidRPr="00F85056">
        <w:rPr>
          <w:sz w:val="28"/>
          <w:szCs w:val="28"/>
          <w:u w:val="single"/>
          <w:lang w:val="uk-UA"/>
        </w:rPr>
        <w:t>Розповсюджувачем зовнішньої реклами</w:t>
      </w:r>
      <w:r w:rsidRPr="00F85056">
        <w:rPr>
          <w:sz w:val="28"/>
          <w:szCs w:val="28"/>
          <w:lang w:val="uk-UA"/>
        </w:rPr>
        <w:t xml:space="preserve"> вимог чинного законодавства про рекламу та умов даного Договору.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4.4.3. Проводити обстеження місця розміщення протягом всього строку дії цього Договору.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4.4.4. Звертатися до виконавчого комітету Обухівської міської ради з пропозиціями щодо скасування виданого </w:t>
      </w:r>
      <w:r w:rsidRPr="00F85056">
        <w:rPr>
          <w:sz w:val="28"/>
          <w:szCs w:val="28"/>
          <w:u w:val="single"/>
          <w:lang w:val="uk-UA"/>
        </w:rPr>
        <w:t>Розповсюджувачу зовнішньої реклами</w:t>
      </w:r>
      <w:r w:rsidRPr="00F85056">
        <w:rPr>
          <w:sz w:val="28"/>
          <w:szCs w:val="28"/>
          <w:lang w:val="uk-UA"/>
        </w:rPr>
        <w:t xml:space="preserve"> дозволу у випадках, передбачених цим Договором та Порядком розміщення зовнішньої реклами на території Обухівської міської ради.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4.4.5. Відмовитись від цього Договору в односторонньому порядку без будь-яких компенсацій </w:t>
      </w:r>
      <w:r w:rsidRPr="00F85056">
        <w:rPr>
          <w:sz w:val="28"/>
          <w:szCs w:val="28"/>
          <w:u w:val="single"/>
          <w:lang w:val="uk-UA"/>
        </w:rPr>
        <w:t>Розповсюджувачеві зовнішньої реклами</w:t>
      </w:r>
      <w:r w:rsidRPr="00F85056">
        <w:rPr>
          <w:sz w:val="28"/>
          <w:szCs w:val="28"/>
          <w:lang w:val="uk-UA"/>
        </w:rPr>
        <w:t xml:space="preserve">,  організувати здійснення демонтажу конструкції за рахунок </w:t>
      </w:r>
      <w:r w:rsidRPr="00F85056">
        <w:rPr>
          <w:sz w:val="28"/>
          <w:szCs w:val="28"/>
          <w:u w:val="single"/>
          <w:lang w:val="uk-UA"/>
        </w:rPr>
        <w:t>Розповсюджувача зовнішньої реклами</w:t>
      </w:r>
      <w:r w:rsidRPr="00F85056">
        <w:rPr>
          <w:sz w:val="28"/>
          <w:szCs w:val="28"/>
          <w:lang w:val="uk-UA"/>
        </w:rPr>
        <w:t xml:space="preserve"> зовнішньої реклами у разі:</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4.4.5.1. коли термін дії дозволу закінчився і не був продовжений;</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4.4.5.2. коли технічний стан конструкції створює загрозу життю або здоров’ю людей та/або заподіянню шкоди (майнової чи немайнової) третім особам, що підтверджується відповідним актом, складеним Робочим органом;</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4.4.5.3. коли технічні характеристики конструкції та місця його встановлення не відповідають виданому дозволу;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4.4.5.4. коли </w:t>
      </w:r>
      <w:r w:rsidRPr="00F85056">
        <w:rPr>
          <w:sz w:val="28"/>
          <w:szCs w:val="28"/>
          <w:u w:val="single"/>
          <w:lang w:val="uk-UA"/>
        </w:rPr>
        <w:t>Розповсюджувач зовнішньої реклами</w:t>
      </w:r>
      <w:r w:rsidRPr="00F85056">
        <w:rPr>
          <w:sz w:val="28"/>
          <w:szCs w:val="28"/>
          <w:lang w:val="uk-UA"/>
        </w:rPr>
        <w:t xml:space="preserve"> прострочив оплату за користування місцем для розміщення об’єкту зовнішньої реклами більше ніж за 1 (один) місяць при умові відсутності претензій у </w:t>
      </w:r>
      <w:r w:rsidRPr="00F85056">
        <w:rPr>
          <w:sz w:val="28"/>
          <w:szCs w:val="28"/>
          <w:u w:val="single"/>
          <w:lang w:val="uk-UA"/>
        </w:rPr>
        <w:t>Розповсюджувача зовнішньої реклами</w:t>
      </w:r>
      <w:r w:rsidRPr="00F85056">
        <w:rPr>
          <w:sz w:val="28"/>
          <w:szCs w:val="28"/>
          <w:lang w:val="uk-UA"/>
        </w:rPr>
        <w:t xml:space="preserve"> зовнішньої реклами щодо правильності нарахування плати за користування місцем для розміщення рекламного засобу або відсутності у нього переплати;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4.4.5.5. якщо протягом 3 (трьох) робочих днів з моменту направлення Робочим органом письмового повідомлення про зміну містобудівної ситуації  </w:t>
      </w:r>
      <w:r w:rsidRPr="00F85056">
        <w:rPr>
          <w:sz w:val="28"/>
          <w:szCs w:val="28"/>
          <w:u w:val="single"/>
          <w:lang w:val="uk-UA"/>
        </w:rPr>
        <w:t>Розповсюджувачем зовнішньої реклами</w:t>
      </w:r>
      <w:r w:rsidRPr="00F85056">
        <w:rPr>
          <w:sz w:val="28"/>
          <w:szCs w:val="28"/>
          <w:lang w:val="uk-UA"/>
        </w:rPr>
        <w:t xml:space="preserve"> самостійно не був проведений демонтаж спеціальної конструкції, яка встановлена на місці запланованого проведення ремонту, реконструкції, будівництва;</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4.4.5.6. в інших випадках, передбачених цим Договором та чинним законодавством України.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4.4.5.7. невиконання </w:t>
      </w:r>
      <w:r w:rsidRPr="00F85056">
        <w:rPr>
          <w:sz w:val="28"/>
          <w:szCs w:val="28"/>
          <w:u w:val="single"/>
          <w:lang w:val="uk-UA"/>
        </w:rPr>
        <w:t>Розповсюджувачем зовнішньої реклами</w:t>
      </w:r>
      <w:r w:rsidRPr="00F85056">
        <w:rPr>
          <w:sz w:val="28"/>
          <w:szCs w:val="28"/>
          <w:lang w:val="uk-UA"/>
        </w:rPr>
        <w:t xml:space="preserve"> вимог письмових попереджень.</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4.4.6. В односторонньому порядку змінювати тарифи, у порядку, передбаченому чинним законодавством.</w:t>
      </w: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4.4.7. Використовувати на підставі  договору з </w:t>
      </w:r>
      <w:r w:rsidRPr="00F85056">
        <w:rPr>
          <w:sz w:val="28"/>
          <w:szCs w:val="28"/>
          <w:u w:val="single"/>
          <w:lang w:val="uk-UA"/>
        </w:rPr>
        <w:t>Розповсюджувачем зовнішньої реклами</w:t>
      </w:r>
      <w:r w:rsidRPr="00F85056">
        <w:rPr>
          <w:sz w:val="28"/>
          <w:szCs w:val="28"/>
          <w:lang w:val="uk-UA"/>
        </w:rPr>
        <w:t xml:space="preserve"> робочі площини спеціальних конструкцій для розміщення соціальної рекламної інформації, у т.ч. плакатів з інформацією за тематикою міста на безкоштовній основі, згідно з Правилами розміщення зовнішньої реклами у населених пунктах Обухівської міської ради.</w:t>
      </w:r>
    </w:p>
    <w:p w:rsidR="00683C03" w:rsidRPr="000C5B9D"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16"/>
          <w:szCs w:val="16"/>
          <w:lang w:val="uk-UA"/>
        </w:rPr>
      </w:pP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rStyle w:val="Strong"/>
          <w:sz w:val="28"/>
          <w:szCs w:val="28"/>
          <w:lang w:val="uk-UA"/>
        </w:rPr>
      </w:pPr>
      <w:r w:rsidRPr="00F85056">
        <w:rPr>
          <w:rStyle w:val="Strong"/>
          <w:sz w:val="28"/>
          <w:szCs w:val="28"/>
          <w:lang w:val="uk-UA"/>
        </w:rPr>
        <w:t>5. Відповідальність сторін.</w:t>
      </w:r>
    </w:p>
    <w:p w:rsidR="00683C03" w:rsidRPr="000C5B9D"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rStyle w:val="Strong"/>
          <w:sz w:val="16"/>
          <w:szCs w:val="16"/>
          <w:lang w:val="uk-UA"/>
        </w:rPr>
      </w:pP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5.1. Всі спори, що виникають між сторонами по даному Договору, вирішуються шляхом переговорів. У випадку недосягнення згоди спір вирішується у  порядку,  визначеному законодавством України.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rStyle w:val="Strong"/>
          <w:b w:val="0"/>
          <w:bCs w:val="0"/>
          <w:sz w:val="28"/>
          <w:szCs w:val="28"/>
          <w:lang w:val="uk-UA"/>
        </w:rPr>
      </w:pPr>
      <w:r w:rsidRPr="00F85056">
        <w:rPr>
          <w:sz w:val="28"/>
          <w:szCs w:val="28"/>
          <w:lang w:val="uk-UA"/>
        </w:rPr>
        <w:t xml:space="preserve">5.2. Відповідальність за технічний стан рекламних засобів, порушення вимог техніки безпеки під час розташування та експлуатації рекламних засобів несе </w:t>
      </w:r>
      <w:r w:rsidRPr="00F85056">
        <w:rPr>
          <w:sz w:val="28"/>
          <w:szCs w:val="28"/>
          <w:u w:val="single"/>
          <w:lang w:val="uk-UA"/>
        </w:rPr>
        <w:t>Розповсюджувач зовнішньої реклами</w:t>
      </w:r>
      <w:r w:rsidRPr="00F85056">
        <w:rPr>
          <w:sz w:val="28"/>
          <w:szCs w:val="28"/>
          <w:lang w:val="uk-UA"/>
        </w:rPr>
        <w:t xml:space="preserve"> згідно із законодавством.</w:t>
      </w:r>
    </w:p>
    <w:p w:rsidR="00683C03" w:rsidRPr="000C5B9D"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rStyle w:val="Strong"/>
          <w:sz w:val="16"/>
          <w:szCs w:val="16"/>
          <w:lang w:val="uk-UA"/>
        </w:rPr>
      </w:pP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sz w:val="28"/>
          <w:szCs w:val="28"/>
          <w:lang w:val="uk-UA"/>
        </w:rPr>
      </w:pPr>
      <w:r w:rsidRPr="00F85056">
        <w:rPr>
          <w:rStyle w:val="Strong"/>
          <w:sz w:val="28"/>
          <w:szCs w:val="28"/>
          <w:lang w:val="uk-UA"/>
        </w:rPr>
        <w:t>6. Внесення змін та доповнень до Договору.</w:t>
      </w:r>
    </w:p>
    <w:p w:rsidR="00683C03" w:rsidRPr="000C5B9D"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rStyle w:val="Strong"/>
          <w:sz w:val="16"/>
          <w:szCs w:val="16"/>
          <w:lang w:val="uk-UA"/>
        </w:rPr>
      </w:pP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b/>
          <w:bCs/>
          <w:sz w:val="28"/>
          <w:szCs w:val="28"/>
          <w:lang w:val="uk-UA"/>
        </w:rPr>
      </w:pPr>
      <w:r w:rsidRPr="00F85056">
        <w:rPr>
          <w:rStyle w:val="Strong"/>
          <w:sz w:val="28"/>
          <w:szCs w:val="28"/>
          <w:lang w:val="uk-UA"/>
        </w:rPr>
        <w:t>Порядок розірвання Договору.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6.1. Зміни та доповнення до даного Договору вносяться шляхом укладання додаткових договорів, які є невід’ємною частиною даного Договору.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6.3. У випадку недосягнення згоди між сторонами згоди щодо нового місця розташування рекламного засобу, що було зумовлено зміною містобудівної ситуації, проведенням реконструкції, ремонту, будівництва на місці розташування рекламного засобу Договір підлягає розірванню. В цьому випадку Договір вважається розірваним з моменту письмового повідомлення про це </w:t>
      </w:r>
      <w:r w:rsidRPr="00F85056">
        <w:rPr>
          <w:sz w:val="28"/>
          <w:szCs w:val="28"/>
          <w:u w:val="single"/>
          <w:lang w:val="uk-UA"/>
        </w:rPr>
        <w:t>Розповсюджувачем зовнішньої реклами</w:t>
      </w:r>
      <w:r w:rsidRPr="00F85056">
        <w:rPr>
          <w:sz w:val="28"/>
          <w:szCs w:val="28"/>
          <w:lang w:val="uk-UA"/>
        </w:rPr>
        <w:t>  Робочого органу.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6.4. Несплата платежів протягом одного місяця з дня закінчення строку платежу є підставою для дострокового розірвання Договору. Договір вважається розірваний з моменту отримання </w:t>
      </w:r>
      <w:r w:rsidRPr="00F85056">
        <w:rPr>
          <w:sz w:val="28"/>
          <w:szCs w:val="28"/>
          <w:u w:val="single"/>
          <w:lang w:val="uk-UA"/>
        </w:rPr>
        <w:t>Розповсюджувач зовнішньої реклами</w:t>
      </w:r>
      <w:r w:rsidRPr="00F85056">
        <w:rPr>
          <w:sz w:val="28"/>
          <w:szCs w:val="28"/>
          <w:lang w:val="uk-UA"/>
        </w:rPr>
        <w:t xml:space="preserve"> повідомлення Робочого органу про розірвання Договору.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6.5. У випадку  порушення </w:t>
      </w:r>
      <w:r w:rsidRPr="00F85056">
        <w:rPr>
          <w:sz w:val="28"/>
          <w:szCs w:val="28"/>
          <w:u w:val="single"/>
          <w:lang w:val="uk-UA"/>
        </w:rPr>
        <w:t>Розповсюджувачем зовнішньої реклами</w:t>
      </w:r>
      <w:r w:rsidRPr="00F85056">
        <w:rPr>
          <w:sz w:val="28"/>
          <w:szCs w:val="28"/>
          <w:lang w:val="uk-UA"/>
        </w:rPr>
        <w:t xml:space="preserve"> п. 1.1 Договору, а саме невідповідність конструкції рекламного засобу, на розміщення якого Робочим органом видано дозвіл, умовам дозволу, Робочий орган надає 10 днів для усунення невідповідностей, про що письмово повідомляє </w:t>
      </w:r>
      <w:r w:rsidRPr="00F85056">
        <w:rPr>
          <w:sz w:val="28"/>
          <w:szCs w:val="28"/>
          <w:u w:val="single"/>
          <w:lang w:val="uk-UA"/>
        </w:rPr>
        <w:t>Розповсюджувача зовнішньої реклами</w:t>
      </w:r>
      <w:r w:rsidRPr="00F85056">
        <w:rPr>
          <w:sz w:val="28"/>
          <w:szCs w:val="28"/>
          <w:lang w:val="uk-UA"/>
        </w:rPr>
        <w:t xml:space="preserve">. Якщо протягом 10 днів з моменту отримання </w:t>
      </w:r>
      <w:r w:rsidRPr="00F85056">
        <w:rPr>
          <w:sz w:val="28"/>
          <w:szCs w:val="28"/>
          <w:u w:val="single"/>
          <w:lang w:val="uk-UA"/>
        </w:rPr>
        <w:t>Розповсюджувачем зовнішньої реклами</w:t>
      </w:r>
      <w:r w:rsidRPr="00F85056">
        <w:rPr>
          <w:sz w:val="28"/>
          <w:szCs w:val="28"/>
          <w:lang w:val="uk-UA"/>
        </w:rPr>
        <w:t xml:space="preserve"> повідомлення невідповідності не усунуто, Договір вважається розірваним.</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6.6. Строк дії Договору може бути продовжено у випадку продовження строку дії дозволу на розміщення зовнішньої реклами. Зазначені зміни здійснюються шляхом укладання додаткового договору.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6.7. Всі угоди та договори, які були підписані до укладання даного Договору і безпосередньо стосуються предмету останнього, втрачають юридичну силу з моменту підписання Сторонами даного Договору.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6.8. Даний Договір та Додаток  1 до нього складено в 2-х примірниках, які мають однакову юридичну силу та розподіляються по одному примірнику для кожної Сторони.</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6.9. Про зміну юридичної адреси та /або реквізитів сторони зобов’язані повідомити в 3 – денний термін.</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6.10. Даний Договір припиняє свою дію:</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6.10.1.     За згодою сторін;</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6.10.2      У зв’язку з закінченням строку дії Договору;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6.10.3.     У випадку припинення діяльності однієї із сторін Договору без правонаступництва;</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6.10.4.     У разі, якщо місце надане в користування за даним Договором, вибуло з комунальної власності  і </w:t>
      </w:r>
      <w:r w:rsidRPr="00F85056">
        <w:rPr>
          <w:sz w:val="28"/>
          <w:szCs w:val="28"/>
          <w:u w:val="single"/>
          <w:lang w:val="uk-UA"/>
        </w:rPr>
        <w:t>Розповсюджувач зовнішньої реклами</w:t>
      </w:r>
      <w:r w:rsidRPr="00F85056">
        <w:rPr>
          <w:sz w:val="28"/>
          <w:szCs w:val="28"/>
          <w:lang w:val="uk-UA"/>
        </w:rPr>
        <w:t xml:space="preserve"> не отримав згоди на подальше користування цим місцем з новим власником та відмовився від запропонованого Робочим органом іншого рівноцінного місця;</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6.10.5.     У разі зміни містобудівної ситуації, проведення реконструкції, ремонту, будівництва на місці розташування рекламного засобу, що зумовлює необхідність зміни місця розташування рекламного засобу та відмови </w:t>
      </w:r>
      <w:r w:rsidRPr="00F85056">
        <w:rPr>
          <w:sz w:val="28"/>
          <w:szCs w:val="28"/>
          <w:u w:val="single"/>
          <w:lang w:val="uk-UA"/>
        </w:rPr>
        <w:t>Розповсюджувача зовнішньої реклами</w:t>
      </w:r>
      <w:r w:rsidRPr="00F85056">
        <w:rPr>
          <w:sz w:val="28"/>
          <w:szCs w:val="28"/>
          <w:lang w:val="uk-UA"/>
        </w:rPr>
        <w:t xml:space="preserve"> від запропонованого Робочим органом іншого рівноцінного місця;</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6.10.6.     У випадку дострокового одностороннього розірвання дії Договору.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6.10.7.     Розміщення зовнішньої реклами з порушенням вимог п.2 ст.16 Закону України «Про рекламу»;</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6.10.8.     Невикористання безперервно протягом шести місяців місця</w:t>
      </w:r>
      <w:r w:rsidRPr="00F85056">
        <w:rPr>
          <w:sz w:val="28"/>
          <w:szCs w:val="28"/>
          <w:u w:val="single"/>
          <w:lang w:val="uk-UA"/>
        </w:rPr>
        <w:t xml:space="preserve"> </w:t>
      </w:r>
      <w:r w:rsidRPr="00F85056">
        <w:rPr>
          <w:sz w:val="28"/>
          <w:szCs w:val="28"/>
          <w:lang w:val="uk-UA"/>
        </w:rPr>
        <w:t xml:space="preserve">розміщення ОРЗ  </w:t>
      </w:r>
      <w:r w:rsidRPr="00F85056">
        <w:rPr>
          <w:sz w:val="28"/>
          <w:szCs w:val="28"/>
          <w:u w:val="single"/>
          <w:lang w:val="uk-UA"/>
        </w:rPr>
        <w:t xml:space="preserve"> Розповсюджувачем зовнішньої реклами</w:t>
      </w:r>
      <w:r w:rsidRPr="00F85056">
        <w:rPr>
          <w:sz w:val="28"/>
          <w:szCs w:val="28"/>
          <w:lang w:val="uk-UA"/>
        </w:rPr>
        <w:t>;</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 xml:space="preserve">6.10.9.    Відсутність оплати </w:t>
      </w:r>
      <w:r w:rsidRPr="00F85056">
        <w:rPr>
          <w:sz w:val="28"/>
          <w:szCs w:val="28"/>
          <w:u w:val="single"/>
          <w:lang w:val="uk-UA"/>
        </w:rPr>
        <w:t>Розповсюджувачем зовнішньої реклами</w:t>
      </w:r>
      <w:r w:rsidRPr="00F85056">
        <w:rPr>
          <w:sz w:val="28"/>
          <w:szCs w:val="28"/>
          <w:lang w:val="uk-UA"/>
        </w:rPr>
        <w:t xml:space="preserve"> коштів, передбачених розділом 3 даного Договору за користування місцем та земельною ділянкою, протягом 3 (трьох) місяців поспіль.</w:t>
      </w: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6.11. Сторони вважаються повідомленими за допомогою поштового зв’язку (рекомендованим листом) або отриманням письмового повідомлення стороною за підписом уповноваженої на це особи.</w:t>
      </w: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6.12. Сторони підтверджують достовірність інформації, наведеної у розділі 7 даного Договору, – кожна у своїй частині реквізитів сторони.</w:t>
      </w:r>
    </w:p>
    <w:p w:rsidR="00683C03" w:rsidRPr="000C5B9D"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16"/>
          <w:szCs w:val="16"/>
          <w:lang w:val="uk-UA"/>
        </w:rPr>
      </w:pPr>
    </w:p>
    <w:p w:rsidR="00683C03" w:rsidRDefault="00683C03" w:rsidP="000C5B9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rStyle w:val="Strong"/>
          <w:sz w:val="28"/>
          <w:szCs w:val="28"/>
          <w:lang w:val="uk-UA"/>
        </w:rPr>
      </w:pPr>
      <w:r w:rsidRPr="00F85056">
        <w:rPr>
          <w:rStyle w:val="Strong"/>
          <w:sz w:val="28"/>
          <w:szCs w:val="28"/>
          <w:lang w:val="uk-UA"/>
        </w:rPr>
        <w:t>Додатки</w:t>
      </w:r>
    </w:p>
    <w:p w:rsidR="00683C03" w:rsidRPr="000C5B9D" w:rsidRDefault="00683C03" w:rsidP="000C5B9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b/>
          <w:bCs/>
          <w:sz w:val="16"/>
          <w:szCs w:val="16"/>
          <w:lang w:val="uk-UA"/>
        </w:rPr>
      </w:pP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r w:rsidRPr="00F85056">
        <w:rPr>
          <w:sz w:val="28"/>
          <w:szCs w:val="28"/>
          <w:lang w:val="uk-UA"/>
        </w:rPr>
        <w:t>1. Розрахунок плати за тимчасове користування місцем розміщення зовнішньої реклами у відповідності до п. 3.1. Договору.</w:t>
      </w:r>
    </w:p>
    <w:p w:rsidR="00683C03" w:rsidRPr="000C5B9D"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rStyle w:val="Strong"/>
          <w:sz w:val="16"/>
          <w:szCs w:val="16"/>
          <w:lang w:val="uk-UA"/>
        </w:rPr>
      </w:pPr>
    </w:p>
    <w:p w:rsidR="00683C03" w:rsidRDefault="00683C03" w:rsidP="000C5B9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rStyle w:val="Strong"/>
          <w:sz w:val="28"/>
          <w:szCs w:val="28"/>
          <w:lang w:val="uk-UA"/>
        </w:rPr>
      </w:pPr>
    </w:p>
    <w:p w:rsidR="00683C03" w:rsidRDefault="00683C03" w:rsidP="000C5B9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rStyle w:val="Strong"/>
          <w:sz w:val="28"/>
          <w:szCs w:val="28"/>
          <w:lang w:val="uk-UA"/>
        </w:rPr>
      </w:pPr>
      <w:r w:rsidRPr="00F85056">
        <w:rPr>
          <w:rStyle w:val="Strong"/>
          <w:sz w:val="28"/>
          <w:szCs w:val="28"/>
          <w:lang w:val="uk-UA"/>
        </w:rPr>
        <w:t>7. Адреси і Реквізити сторін</w:t>
      </w:r>
    </w:p>
    <w:p w:rsidR="00683C03" w:rsidRPr="00F85056" w:rsidRDefault="00683C03" w:rsidP="000C5B9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center"/>
        <w:rPr>
          <w:sz w:val="28"/>
          <w:szCs w:val="28"/>
          <w:lang w:val="uk-UA"/>
        </w:rPr>
      </w:pPr>
    </w:p>
    <w:p w:rsidR="00683C03" w:rsidRPr="00F85056" w:rsidRDefault="00683C03" w:rsidP="000C5B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F85056">
        <w:rPr>
          <w:rFonts w:ascii="Times New Roman" w:hAnsi="Times New Roman"/>
          <w:sz w:val="28"/>
          <w:szCs w:val="28"/>
        </w:rPr>
        <w:t xml:space="preserve">Виконавчий комітет Обухівської                 Розповсюджувач зовнішньої реклами                                     </w:t>
      </w:r>
    </w:p>
    <w:p w:rsidR="00683C03" w:rsidRPr="00F85056" w:rsidRDefault="00683C03" w:rsidP="000C5B9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8"/>
          <w:szCs w:val="28"/>
          <w:lang w:val="uk-UA"/>
        </w:rPr>
      </w:pPr>
      <w:r w:rsidRPr="00F85056">
        <w:rPr>
          <w:sz w:val="28"/>
          <w:szCs w:val="28"/>
          <w:lang w:val="uk-UA"/>
        </w:rPr>
        <w:t>міської ради Київської області</w:t>
      </w:r>
    </w:p>
    <w:p w:rsidR="00683C03" w:rsidRPr="00F85056" w:rsidRDefault="00683C03" w:rsidP="000C5B9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8"/>
          <w:szCs w:val="28"/>
          <w:lang w:val="uk-UA"/>
        </w:rPr>
      </w:pPr>
      <w:r w:rsidRPr="00F85056">
        <w:rPr>
          <w:sz w:val="28"/>
          <w:szCs w:val="28"/>
          <w:lang w:val="uk-UA"/>
        </w:rPr>
        <w:t>м. Обухів, вул.. Київська, 10</w:t>
      </w: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p>
    <w:p w:rsidR="00683C03"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p>
    <w:p w:rsidR="00683C03" w:rsidRPr="00F85056" w:rsidRDefault="00683C03" w:rsidP="00F85056">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sz w:val="28"/>
          <w:szCs w:val="28"/>
          <w:lang w:val="uk-UA"/>
        </w:rPr>
      </w:pPr>
    </w:p>
    <w:sectPr w:rsidR="00683C03" w:rsidRPr="00F85056" w:rsidSect="00F85056">
      <w:pgSz w:w="11906" w:h="16838"/>
      <w:pgMar w:top="1134" w:right="567" w:bottom="851"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062022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897E21AE"/>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CCF677B6"/>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EA42722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5326693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8FF88BA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0BC2D9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4E08CD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E2A8E15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EF01A6E"/>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05F1C"/>
    <w:rsid w:val="00000E73"/>
    <w:rsid w:val="00052F4E"/>
    <w:rsid w:val="000626AD"/>
    <w:rsid w:val="000778DA"/>
    <w:rsid w:val="000C5B9D"/>
    <w:rsid w:val="001269A9"/>
    <w:rsid w:val="001706F2"/>
    <w:rsid w:val="0017359B"/>
    <w:rsid w:val="001B22C8"/>
    <w:rsid w:val="001B6C27"/>
    <w:rsid w:val="001E7B8D"/>
    <w:rsid w:val="00215FB8"/>
    <w:rsid w:val="002201A9"/>
    <w:rsid w:val="00234643"/>
    <w:rsid w:val="00285394"/>
    <w:rsid w:val="00355FA6"/>
    <w:rsid w:val="00365EBE"/>
    <w:rsid w:val="003A5347"/>
    <w:rsid w:val="003C7144"/>
    <w:rsid w:val="003E329B"/>
    <w:rsid w:val="003E6F95"/>
    <w:rsid w:val="00453B86"/>
    <w:rsid w:val="004764AE"/>
    <w:rsid w:val="00476D12"/>
    <w:rsid w:val="00490D93"/>
    <w:rsid w:val="0053768D"/>
    <w:rsid w:val="00543E36"/>
    <w:rsid w:val="00590CBF"/>
    <w:rsid w:val="005E5990"/>
    <w:rsid w:val="005F23BB"/>
    <w:rsid w:val="006045B5"/>
    <w:rsid w:val="00655746"/>
    <w:rsid w:val="00683C03"/>
    <w:rsid w:val="006B798F"/>
    <w:rsid w:val="007B3B9E"/>
    <w:rsid w:val="007E2591"/>
    <w:rsid w:val="007E5B95"/>
    <w:rsid w:val="007F6B46"/>
    <w:rsid w:val="0081127E"/>
    <w:rsid w:val="00907E67"/>
    <w:rsid w:val="00930A33"/>
    <w:rsid w:val="009432EE"/>
    <w:rsid w:val="009C56A9"/>
    <w:rsid w:val="009E568C"/>
    <w:rsid w:val="009F6A09"/>
    <w:rsid w:val="00AC1D81"/>
    <w:rsid w:val="00AD0AB5"/>
    <w:rsid w:val="00AE2F95"/>
    <w:rsid w:val="00B638CC"/>
    <w:rsid w:val="00B74A80"/>
    <w:rsid w:val="00C303F9"/>
    <w:rsid w:val="00C3738E"/>
    <w:rsid w:val="00CA2438"/>
    <w:rsid w:val="00D15829"/>
    <w:rsid w:val="00D82B00"/>
    <w:rsid w:val="00D845A9"/>
    <w:rsid w:val="00DC2FF3"/>
    <w:rsid w:val="00DC30B0"/>
    <w:rsid w:val="00E05F1C"/>
    <w:rsid w:val="00E51814"/>
    <w:rsid w:val="00EB7D54"/>
    <w:rsid w:val="00EF744E"/>
    <w:rsid w:val="00F05501"/>
    <w:rsid w:val="00F16DD7"/>
    <w:rsid w:val="00F85056"/>
    <w:rsid w:val="00FA2E5F"/>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5F1C"/>
    <w:pPr>
      <w:spacing w:after="200" w:line="276" w:lineRule="auto"/>
    </w:pPr>
    <w:rPr>
      <w:lang w:val="uk-UA"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sid w:val="00E05F1C"/>
    <w:rPr>
      <w:rFonts w:cs="Times New Roman"/>
      <w:color w:val="0000FF"/>
      <w:u w:val="single"/>
    </w:rPr>
  </w:style>
  <w:style w:type="paragraph" w:styleId="HTMLPreformatted">
    <w:name w:val="HTML Preformatted"/>
    <w:basedOn w:val="Normal"/>
    <w:link w:val="HTMLPreformattedChar"/>
    <w:uiPriority w:val="99"/>
    <w:semiHidden/>
    <w:rsid w:val="00E05F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PreformattedChar">
    <w:name w:val="HTML Preformatted Char"/>
    <w:basedOn w:val="DefaultParagraphFont"/>
    <w:link w:val="HTMLPreformatted"/>
    <w:uiPriority w:val="99"/>
    <w:semiHidden/>
    <w:locked/>
    <w:rsid w:val="00E05F1C"/>
    <w:rPr>
      <w:rFonts w:ascii="Courier New" w:hAnsi="Courier New" w:cs="Courier New"/>
      <w:sz w:val="20"/>
      <w:szCs w:val="20"/>
      <w:lang w:val="ru-RU" w:eastAsia="ru-RU"/>
    </w:rPr>
  </w:style>
  <w:style w:type="character" w:customStyle="1" w:styleId="NormalWebChar">
    <w:name w:val="Normal (Web) Char"/>
    <w:basedOn w:val="DefaultParagraphFont"/>
    <w:link w:val="NormalWeb"/>
    <w:uiPriority w:val="99"/>
    <w:locked/>
    <w:rsid w:val="00E05F1C"/>
    <w:rPr>
      <w:rFonts w:ascii="Times New Roman" w:hAnsi="Times New Roman" w:cs="Times New Roman"/>
      <w:sz w:val="24"/>
      <w:szCs w:val="24"/>
      <w:lang w:val="ru-RU" w:eastAsia="ru-RU"/>
    </w:rPr>
  </w:style>
  <w:style w:type="paragraph" w:styleId="NormalWeb">
    <w:name w:val="Normal (Web)"/>
    <w:basedOn w:val="Normal"/>
    <w:link w:val="NormalWebChar"/>
    <w:uiPriority w:val="99"/>
    <w:rsid w:val="00E05F1C"/>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Default">
    <w:name w:val="Default"/>
    <w:uiPriority w:val="99"/>
    <w:rsid w:val="00E05F1C"/>
    <w:pPr>
      <w:autoSpaceDE w:val="0"/>
      <w:autoSpaceDN w:val="0"/>
      <w:adjustRightInd w:val="0"/>
    </w:pPr>
    <w:rPr>
      <w:rFonts w:ascii="Times New Roman" w:hAnsi="Times New Roman"/>
      <w:color w:val="000000"/>
      <w:sz w:val="24"/>
      <w:szCs w:val="24"/>
      <w:lang w:val="uk-UA" w:eastAsia="en-US"/>
    </w:rPr>
  </w:style>
  <w:style w:type="character" w:styleId="Strong">
    <w:name w:val="Strong"/>
    <w:basedOn w:val="DefaultParagraphFont"/>
    <w:uiPriority w:val="99"/>
    <w:qFormat/>
    <w:rsid w:val="00E05F1C"/>
    <w:rPr>
      <w:rFonts w:cs="Times New Roman"/>
      <w:b/>
      <w:bCs/>
    </w:rPr>
  </w:style>
  <w:style w:type="paragraph" w:styleId="ListParagraph">
    <w:name w:val="List Paragraph"/>
    <w:basedOn w:val="Normal"/>
    <w:uiPriority w:val="99"/>
    <w:qFormat/>
    <w:rsid w:val="00E05F1C"/>
    <w:pPr>
      <w:ind w:left="720"/>
      <w:contextualSpacing/>
    </w:pPr>
  </w:style>
  <w:style w:type="paragraph" w:styleId="BodyText">
    <w:name w:val="Body Text"/>
    <w:basedOn w:val="Normal"/>
    <w:link w:val="BodyTextChar"/>
    <w:uiPriority w:val="99"/>
    <w:rsid w:val="003E6F95"/>
    <w:pPr>
      <w:spacing w:after="120" w:line="240" w:lineRule="auto"/>
    </w:pPr>
    <w:rPr>
      <w:rFonts w:ascii="Times New Roman" w:eastAsia="Times New Roman" w:hAnsi="Times New Roman"/>
      <w:sz w:val="24"/>
      <w:szCs w:val="24"/>
      <w:lang w:val="ru-RU" w:eastAsia="ru-RU"/>
    </w:rPr>
  </w:style>
  <w:style w:type="character" w:customStyle="1" w:styleId="BodyTextChar">
    <w:name w:val="Body Text Char"/>
    <w:basedOn w:val="DefaultParagraphFont"/>
    <w:link w:val="BodyText"/>
    <w:uiPriority w:val="99"/>
    <w:locked/>
    <w:rsid w:val="003E6F95"/>
    <w:rPr>
      <w:rFonts w:eastAsia="Times New Roman" w:cs="Times New Roman"/>
      <w:sz w:val="24"/>
      <w:szCs w:val="24"/>
      <w:lang w:val="ru-RU" w:eastAsia="ru-RU" w:bidi="ar-SA"/>
    </w:rPr>
  </w:style>
</w:styles>
</file>

<file path=word/webSettings.xml><?xml version="1.0" encoding="utf-8"?>
<w:webSettings xmlns:r="http://schemas.openxmlformats.org/officeDocument/2006/relationships" xmlns:w="http://schemas.openxmlformats.org/wordprocessingml/2006/main">
  <w:divs>
    <w:div w:id="155107032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66</TotalTime>
  <Pages>9</Pages>
  <Words>3074</Words>
  <Characters>17522</Characters>
  <Application>Microsoft Office Outlook</Application>
  <DocSecurity>0</DocSecurity>
  <Lines>0</Lines>
  <Paragraphs>0</Paragraphs>
  <ScaleCrop>false</ScaleCrop>
  <Company>DG Win&amp;Soft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Юрист</dc:creator>
  <cp:keywords/>
  <dc:description/>
  <cp:lastModifiedBy>User</cp:lastModifiedBy>
  <cp:revision>40</cp:revision>
  <cp:lastPrinted>2018-04-16T05:46:00Z</cp:lastPrinted>
  <dcterms:created xsi:type="dcterms:W3CDTF">2018-02-06T11:47:00Z</dcterms:created>
  <dcterms:modified xsi:type="dcterms:W3CDTF">2018-04-16T05:47:00Z</dcterms:modified>
</cp:coreProperties>
</file>