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160" w:rsidRPr="004F789E" w:rsidRDefault="005131BC" w:rsidP="00D34160">
      <w:pPr>
        <w:pStyle w:val="a6"/>
        <w:jc w:val="left"/>
        <w:rPr>
          <w:sz w:val="28"/>
          <w:szCs w:val="28"/>
        </w:rPr>
      </w:pPr>
      <w:r w:rsidRPr="005131BC">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2.7pt;margin-top:-20.7pt;width:39.45pt;height:50.4pt;z-index:251656192" o:allowincell="f">
            <v:imagedata r:id="rId8" o:title=""/>
            <w10:wrap type="topAndBottom"/>
          </v:shape>
          <o:OLEObject Type="Embed" ProgID="MS_ClipArt_Gallery" ShapeID="_x0000_s1026" DrawAspect="Content" ObjectID="_1662880583" r:id="rId9"/>
        </w:pict>
      </w:r>
      <w:r w:rsidRPr="005131BC">
        <w:rPr>
          <w:noProof/>
          <w:sz w:val="24"/>
          <w:szCs w:val="24"/>
        </w:rPr>
        <w:pict>
          <v:shape id="_x0000_s1027" type="#_x0000_t75" style="position:absolute;margin-left:202.7pt;margin-top:-20.7pt;width:39.45pt;height:50.4pt;z-index:251657216" o:allowincell="f">
            <v:imagedata r:id="rId8" o:title=""/>
            <w10:wrap type="topAndBottom"/>
          </v:shape>
          <o:OLEObject Type="Embed" ProgID="MS_ClipArt_Gallery" ShapeID="_x0000_s1027" DrawAspect="Content" ObjectID="_1662880584" r:id="rId10"/>
        </w:pict>
      </w:r>
      <w:r w:rsidR="00D34160" w:rsidRPr="00A23E32">
        <w:rPr>
          <w:sz w:val="24"/>
          <w:szCs w:val="24"/>
        </w:rPr>
        <w:t xml:space="preserve">    </w:t>
      </w:r>
      <w:r w:rsidR="00D34160" w:rsidRPr="004F789E">
        <w:rPr>
          <w:sz w:val="28"/>
          <w:szCs w:val="28"/>
        </w:rPr>
        <w:t xml:space="preserve">                         </w:t>
      </w:r>
      <w:r w:rsidR="00D34160" w:rsidRPr="004F789E">
        <w:rPr>
          <w:sz w:val="28"/>
          <w:szCs w:val="28"/>
          <w:lang w:val="ru-RU"/>
        </w:rPr>
        <w:t xml:space="preserve">      </w:t>
      </w:r>
      <w:r w:rsidR="00D34160">
        <w:rPr>
          <w:sz w:val="28"/>
          <w:szCs w:val="28"/>
          <w:lang w:val="ru-RU"/>
        </w:rPr>
        <w:t xml:space="preserve">   </w:t>
      </w:r>
      <w:r w:rsidR="00D34160" w:rsidRPr="004F789E">
        <w:rPr>
          <w:sz w:val="28"/>
          <w:szCs w:val="28"/>
          <w:lang w:val="ru-RU"/>
        </w:rPr>
        <w:t xml:space="preserve"> </w:t>
      </w:r>
      <w:r w:rsidR="00D34160" w:rsidRPr="004F789E">
        <w:rPr>
          <w:sz w:val="28"/>
          <w:szCs w:val="28"/>
        </w:rPr>
        <w:t xml:space="preserve"> ОБУХІВСЬКА МІСЬКА РАДА                                                                                                                                                </w:t>
      </w:r>
    </w:p>
    <w:p w:rsidR="00D34160" w:rsidRPr="004F789E" w:rsidRDefault="00D34160" w:rsidP="00D34160">
      <w:pPr>
        <w:tabs>
          <w:tab w:val="left" w:pos="2352"/>
        </w:tabs>
        <w:rPr>
          <w:b/>
          <w:sz w:val="28"/>
          <w:szCs w:val="28"/>
        </w:rPr>
      </w:pPr>
      <w:r w:rsidRPr="004F789E">
        <w:rPr>
          <w:b/>
          <w:sz w:val="28"/>
          <w:szCs w:val="28"/>
        </w:rPr>
        <w:t xml:space="preserve">                                  </w:t>
      </w:r>
      <w:r>
        <w:rPr>
          <w:b/>
          <w:sz w:val="28"/>
          <w:szCs w:val="28"/>
          <w:lang w:val="ru-RU"/>
        </w:rPr>
        <w:t xml:space="preserve">           </w:t>
      </w:r>
      <w:r w:rsidRPr="004F789E">
        <w:rPr>
          <w:b/>
          <w:sz w:val="28"/>
          <w:szCs w:val="28"/>
        </w:rPr>
        <w:t>КИЇВСЬКОЇ ОБЛАСТІ</w:t>
      </w:r>
    </w:p>
    <w:p w:rsidR="00C33F77" w:rsidRDefault="00D34160" w:rsidP="00C33F77">
      <w:pPr>
        <w:tabs>
          <w:tab w:val="left" w:pos="2352"/>
        </w:tabs>
        <w:rPr>
          <w:b/>
          <w:sz w:val="28"/>
          <w:szCs w:val="28"/>
        </w:rPr>
      </w:pPr>
      <w:r w:rsidRPr="004F789E">
        <w:rPr>
          <w:b/>
          <w:sz w:val="28"/>
          <w:szCs w:val="28"/>
        </w:rPr>
        <w:t xml:space="preserve">                          </w:t>
      </w:r>
      <w:r w:rsidRPr="004F789E">
        <w:rPr>
          <w:b/>
          <w:sz w:val="28"/>
          <w:szCs w:val="28"/>
          <w:lang w:val="ru-RU"/>
        </w:rPr>
        <w:t xml:space="preserve">          </w:t>
      </w:r>
      <w:r>
        <w:rPr>
          <w:b/>
          <w:sz w:val="28"/>
          <w:szCs w:val="28"/>
          <w:lang w:val="ru-RU"/>
        </w:rPr>
        <w:t xml:space="preserve"> </w:t>
      </w:r>
      <w:r w:rsidRPr="004F789E">
        <w:rPr>
          <w:b/>
          <w:sz w:val="28"/>
          <w:szCs w:val="28"/>
        </w:rPr>
        <w:t>Р О З П О Р Я Д Ж Е Н Н Я   №  8</w:t>
      </w:r>
      <w:r w:rsidR="00C33F77">
        <w:rPr>
          <w:b/>
          <w:sz w:val="28"/>
          <w:szCs w:val="28"/>
        </w:rPr>
        <w:t>7</w:t>
      </w:r>
    </w:p>
    <w:p w:rsidR="00D34160" w:rsidRPr="004F789E" w:rsidRDefault="00D34160" w:rsidP="00C33F77">
      <w:pPr>
        <w:tabs>
          <w:tab w:val="left" w:pos="2352"/>
        </w:tabs>
        <w:rPr>
          <w:sz w:val="28"/>
          <w:szCs w:val="28"/>
        </w:rPr>
      </w:pPr>
      <w:r w:rsidRPr="004F789E">
        <w:rPr>
          <w:sz w:val="28"/>
          <w:szCs w:val="28"/>
        </w:rPr>
        <w:t xml:space="preserve">від  </w:t>
      </w:r>
      <w:r>
        <w:rPr>
          <w:sz w:val="28"/>
          <w:szCs w:val="28"/>
          <w:lang w:val="ru-RU"/>
        </w:rPr>
        <w:t xml:space="preserve"> 08  вересня  </w:t>
      </w:r>
      <w:r w:rsidRPr="004F789E">
        <w:rPr>
          <w:sz w:val="28"/>
          <w:szCs w:val="28"/>
          <w:lang w:val="ru-RU"/>
        </w:rPr>
        <w:t xml:space="preserve"> </w:t>
      </w:r>
      <w:r w:rsidRPr="004F789E">
        <w:rPr>
          <w:sz w:val="28"/>
          <w:szCs w:val="28"/>
        </w:rPr>
        <w:t>2020 року</w:t>
      </w:r>
    </w:p>
    <w:p w:rsidR="00D34160" w:rsidRPr="004F789E" w:rsidRDefault="00D34160" w:rsidP="00D34160">
      <w:pPr>
        <w:rPr>
          <w:sz w:val="28"/>
          <w:szCs w:val="28"/>
        </w:rPr>
      </w:pPr>
    </w:p>
    <w:p w:rsidR="00D34160" w:rsidRPr="00E56737" w:rsidRDefault="00D34160" w:rsidP="00D34160">
      <w:pPr>
        <w:tabs>
          <w:tab w:val="left" w:pos="9923"/>
        </w:tabs>
        <w:rPr>
          <w:sz w:val="28"/>
          <w:szCs w:val="28"/>
        </w:rPr>
      </w:pPr>
      <w:r w:rsidRPr="004F789E">
        <w:rPr>
          <w:sz w:val="28"/>
          <w:szCs w:val="28"/>
        </w:rPr>
        <w:t>Про скликання  шістдеся</w:t>
      </w:r>
      <w:r>
        <w:rPr>
          <w:sz w:val="28"/>
          <w:szCs w:val="28"/>
          <w:lang w:val="ru-RU"/>
        </w:rPr>
        <w:t>т  дев'ятої</w:t>
      </w:r>
    </w:p>
    <w:p w:rsidR="00D34160" w:rsidRPr="004F789E" w:rsidRDefault="00D34160" w:rsidP="00D34160">
      <w:pPr>
        <w:tabs>
          <w:tab w:val="left" w:pos="2352"/>
        </w:tabs>
        <w:ind w:left="-426" w:firstLine="426"/>
        <w:rPr>
          <w:sz w:val="28"/>
          <w:szCs w:val="28"/>
        </w:rPr>
      </w:pPr>
      <w:r w:rsidRPr="004F789E">
        <w:rPr>
          <w:sz w:val="28"/>
          <w:szCs w:val="28"/>
        </w:rPr>
        <w:t xml:space="preserve">сесії  Обухівської  міської ради  </w:t>
      </w:r>
    </w:p>
    <w:p w:rsidR="00D34160" w:rsidRPr="004F789E" w:rsidRDefault="00D34160" w:rsidP="00D34160">
      <w:pPr>
        <w:tabs>
          <w:tab w:val="left" w:pos="2352"/>
        </w:tabs>
        <w:rPr>
          <w:sz w:val="28"/>
          <w:szCs w:val="28"/>
        </w:rPr>
      </w:pPr>
      <w:r w:rsidRPr="004F789E">
        <w:rPr>
          <w:sz w:val="28"/>
          <w:szCs w:val="28"/>
        </w:rPr>
        <w:t xml:space="preserve">сьомого  скликання </w:t>
      </w:r>
      <w:r w:rsidRPr="004F789E">
        <w:rPr>
          <w:b/>
          <w:sz w:val="28"/>
          <w:szCs w:val="28"/>
        </w:rPr>
        <w:t xml:space="preserve"> </w:t>
      </w:r>
      <w:r w:rsidRPr="004F789E">
        <w:rPr>
          <w:sz w:val="28"/>
          <w:szCs w:val="28"/>
        </w:rPr>
        <w:t xml:space="preserve">    </w:t>
      </w:r>
    </w:p>
    <w:p w:rsidR="00D34160" w:rsidRPr="004F789E" w:rsidRDefault="00D34160" w:rsidP="00D34160">
      <w:pPr>
        <w:tabs>
          <w:tab w:val="left" w:pos="2352"/>
        </w:tabs>
        <w:rPr>
          <w:sz w:val="28"/>
          <w:szCs w:val="28"/>
        </w:rPr>
      </w:pPr>
      <w:r w:rsidRPr="004F789E">
        <w:rPr>
          <w:sz w:val="28"/>
          <w:szCs w:val="28"/>
        </w:rPr>
        <w:t xml:space="preserve">                                                                              </w:t>
      </w:r>
    </w:p>
    <w:p w:rsidR="00D34160" w:rsidRPr="004F789E" w:rsidRDefault="00D34160" w:rsidP="00D34160">
      <w:pPr>
        <w:tabs>
          <w:tab w:val="left" w:pos="2352"/>
        </w:tabs>
        <w:rPr>
          <w:sz w:val="28"/>
          <w:szCs w:val="28"/>
        </w:rPr>
      </w:pPr>
      <w:r w:rsidRPr="004F789E">
        <w:rPr>
          <w:sz w:val="28"/>
          <w:szCs w:val="28"/>
        </w:rPr>
        <w:t xml:space="preserve">                  У відповідності до ст. ст. 26, 42, 46  Закону України «Про місцеве самоврядування в Україні»</w:t>
      </w:r>
    </w:p>
    <w:p w:rsidR="00D34160" w:rsidRPr="004F789E" w:rsidRDefault="00D34160" w:rsidP="00D34160">
      <w:pPr>
        <w:pStyle w:val="a4"/>
        <w:numPr>
          <w:ilvl w:val="0"/>
          <w:numId w:val="1"/>
        </w:numPr>
        <w:tabs>
          <w:tab w:val="left" w:pos="2352"/>
        </w:tabs>
        <w:rPr>
          <w:sz w:val="28"/>
          <w:szCs w:val="28"/>
        </w:rPr>
      </w:pPr>
      <w:r w:rsidRPr="004F789E">
        <w:rPr>
          <w:sz w:val="28"/>
          <w:szCs w:val="28"/>
        </w:rPr>
        <w:t xml:space="preserve"> Скл</w:t>
      </w:r>
      <w:r>
        <w:rPr>
          <w:sz w:val="28"/>
          <w:szCs w:val="28"/>
        </w:rPr>
        <w:t xml:space="preserve">икати  шістдесят  дев’яту </w:t>
      </w:r>
      <w:r w:rsidRPr="004F789E">
        <w:rPr>
          <w:sz w:val="28"/>
          <w:szCs w:val="28"/>
        </w:rPr>
        <w:t xml:space="preserve"> сесію Обухівської міської ра</w:t>
      </w:r>
      <w:r>
        <w:rPr>
          <w:sz w:val="28"/>
          <w:szCs w:val="28"/>
        </w:rPr>
        <w:t>ди  сьомого скликання   24  вересня</w:t>
      </w:r>
      <w:r w:rsidRPr="004F789E">
        <w:rPr>
          <w:sz w:val="28"/>
          <w:szCs w:val="28"/>
        </w:rPr>
        <w:t xml:space="preserve">  2020 року   (четвер )  о 10=00   годині в приміщенні  міської ради  (вулиця       Київська, 10, зала засідань ).</w:t>
      </w:r>
    </w:p>
    <w:p w:rsidR="00D34160" w:rsidRPr="00E56737" w:rsidRDefault="00D34160" w:rsidP="00D34160">
      <w:pPr>
        <w:pStyle w:val="a4"/>
        <w:numPr>
          <w:ilvl w:val="0"/>
          <w:numId w:val="1"/>
        </w:numPr>
        <w:rPr>
          <w:sz w:val="28"/>
          <w:szCs w:val="28"/>
        </w:rPr>
      </w:pPr>
      <w:r w:rsidRPr="004F789E">
        <w:rPr>
          <w:sz w:val="28"/>
          <w:szCs w:val="28"/>
        </w:rPr>
        <w:t xml:space="preserve">  На розгляд сесії міської ради винести наступні питання:   </w:t>
      </w:r>
    </w:p>
    <w:p w:rsidR="00D34160" w:rsidRPr="00E56737" w:rsidRDefault="00D34160" w:rsidP="00D34160">
      <w:pPr>
        <w:ind w:left="585"/>
        <w:rPr>
          <w:sz w:val="28"/>
          <w:szCs w:val="28"/>
        </w:rPr>
      </w:pPr>
      <w:r w:rsidRPr="00E56737">
        <w:rPr>
          <w:sz w:val="28"/>
          <w:szCs w:val="28"/>
        </w:rPr>
        <w:t xml:space="preserve">  </w:t>
      </w:r>
    </w:p>
    <w:p w:rsidR="00D34160" w:rsidRPr="00D66DC5" w:rsidRDefault="00D34160" w:rsidP="00D34160">
      <w:pPr>
        <w:rPr>
          <w:sz w:val="28"/>
          <w:szCs w:val="28"/>
        </w:rPr>
      </w:pPr>
    </w:p>
    <w:p w:rsidR="00D34160" w:rsidRDefault="00D34160" w:rsidP="00D34160">
      <w:pPr>
        <w:pStyle w:val="a4"/>
        <w:numPr>
          <w:ilvl w:val="0"/>
          <w:numId w:val="2"/>
        </w:numPr>
        <w:rPr>
          <w:sz w:val="28"/>
          <w:szCs w:val="28"/>
        </w:rPr>
      </w:pPr>
      <w:r w:rsidRPr="0006058F">
        <w:rPr>
          <w:sz w:val="28"/>
          <w:szCs w:val="28"/>
        </w:rPr>
        <w:t xml:space="preserve">Про мережу  закладів освіти, класів та учнів Обухівської міської  об’єднаної територіальної  громади  на 2020-2021 навчальний рік. </w:t>
      </w:r>
    </w:p>
    <w:p w:rsidR="00D34160" w:rsidRPr="009642F2" w:rsidRDefault="00D34160" w:rsidP="00D34160">
      <w:pPr>
        <w:pStyle w:val="a4"/>
        <w:numPr>
          <w:ilvl w:val="0"/>
          <w:numId w:val="2"/>
        </w:numPr>
        <w:rPr>
          <w:sz w:val="28"/>
          <w:szCs w:val="28"/>
        </w:rPr>
      </w:pPr>
      <w:r w:rsidRPr="009642F2">
        <w:rPr>
          <w:bCs/>
          <w:color w:val="000000"/>
          <w:sz w:val="28"/>
          <w:szCs w:val="28"/>
          <w:lang w:eastAsia="uk-UA"/>
        </w:rPr>
        <w:t xml:space="preserve"> Про затвердження Порядку виконання контрольних функцій у сфері оренди комунального майна </w:t>
      </w:r>
      <w:r w:rsidRPr="009642F2">
        <w:rPr>
          <w:sz w:val="28"/>
          <w:szCs w:val="28"/>
        </w:rPr>
        <w:t>Обухівської міської об’єднаної територіальної громади.</w:t>
      </w:r>
    </w:p>
    <w:p w:rsidR="00D34160" w:rsidRPr="009642F2" w:rsidRDefault="00D34160" w:rsidP="00D34160">
      <w:pPr>
        <w:pStyle w:val="a4"/>
        <w:numPr>
          <w:ilvl w:val="0"/>
          <w:numId w:val="2"/>
        </w:numPr>
        <w:jc w:val="both"/>
        <w:rPr>
          <w:sz w:val="28"/>
          <w:szCs w:val="28"/>
        </w:rPr>
      </w:pPr>
      <w:r w:rsidRPr="009642F2">
        <w:rPr>
          <w:sz w:val="28"/>
          <w:szCs w:val="28"/>
        </w:rPr>
        <w:t xml:space="preserve"> </w:t>
      </w:r>
      <w:r w:rsidRPr="009642F2">
        <w:rPr>
          <w:bCs/>
          <w:color w:val="000000"/>
          <w:sz w:val="28"/>
          <w:szCs w:val="28"/>
          <w:lang w:eastAsia="uk-UA"/>
        </w:rPr>
        <w:t xml:space="preserve">Про затвердження </w:t>
      </w:r>
      <w:r w:rsidRPr="009642F2">
        <w:rPr>
          <w:sz w:val="28"/>
          <w:szCs w:val="28"/>
        </w:rPr>
        <w:t>примірного договору оренди комунального майна Обухівської міської об’єднаної територіальної громади.</w:t>
      </w:r>
    </w:p>
    <w:p w:rsidR="00D34160" w:rsidRPr="009642F2" w:rsidRDefault="00D34160" w:rsidP="00D34160">
      <w:pPr>
        <w:pStyle w:val="a4"/>
        <w:numPr>
          <w:ilvl w:val="0"/>
          <w:numId w:val="2"/>
        </w:numPr>
        <w:jc w:val="both"/>
        <w:rPr>
          <w:sz w:val="28"/>
          <w:szCs w:val="28"/>
        </w:rPr>
      </w:pPr>
      <w:r w:rsidRPr="009642F2">
        <w:rPr>
          <w:sz w:val="28"/>
          <w:szCs w:val="28"/>
          <w:lang w:eastAsia="uk-UA"/>
        </w:rPr>
        <w:t xml:space="preserve"> Про розподіл орендної плати за користування комунальним майном Обухівської міської об’єднаної територіальної громади.</w:t>
      </w:r>
    </w:p>
    <w:p w:rsidR="00D34160" w:rsidRPr="009642F2" w:rsidRDefault="00D34160" w:rsidP="00D34160">
      <w:pPr>
        <w:pStyle w:val="a4"/>
        <w:numPr>
          <w:ilvl w:val="0"/>
          <w:numId w:val="2"/>
        </w:numPr>
        <w:shd w:val="clear" w:color="auto" w:fill="FFFFFF"/>
        <w:jc w:val="both"/>
        <w:rPr>
          <w:sz w:val="28"/>
          <w:szCs w:val="28"/>
          <w:lang w:eastAsia="uk-UA"/>
        </w:rPr>
      </w:pPr>
      <w:r w:rsidRPr="009642F2">
        <w:rPr>
          <w:sz w:val="28"/>
          <w:szCs w:val="28"/>
        </w:rPr>
        <w:t>Про внесення змін до Програми залучення інвестицій та поліпшення інвестиційного клімату на території Обухівської міської об’єднаної територіальної громади на 2020 рік зі змінами.</w:t>
      </w:r>
    </w:p>
    <w:p w:rsidR="00D34160" w:rsidRDefault="00D34160" w:rsidP="00D34160">
      <w:pPr>
        <w:pStyle w:val="Default"/>
        <w:numPr>
          <w:ilvl w:val="0"/>
          <w:numId w:val="2"/>
        </w:numPr>
        <w:rPr>
          <w:sz w:val="28"/>
          <w:szCs w:val="28"/>
        </w:rPr>
      </w:pPr>
      <w:r w:rsidRPr="00F83C65">
        <w:rPr>
          <w:sz w:val="28"/>
          <w:szCs w:val="28"/>
        </w:rPr>
        <w:t xml:space="preserve">Про внесення змін до міської </w:t>
      </w:r>
      <w:r w:rsidRPr="00F83C65">
        <w:rPr>
          <w:bCs/>
          <w:iCs/>
          <w:sz w:val="28"/>
          <w:szCs w:val="28"/>
        </w:rPr>
        <w:t xml:space="preserve">цільової  Програми з питань благоустрою на території Обухівської міської об’єднаної територіальної громади на 2020 рік </w:t>
      </w:r>
      <w:r w:rsidRPr="00F83C65">
        <w:rPr>
          <w:sz w:val="28"/>
          <w:szCs w:val="28"/>
        </w:rPr>
        <w:t xml:space="preserve"> (з наступними змінами).</w:t>
      </w:r>
    </w:p>
    <w:p w:rsidR="00D34160" w:rsidRDefault="00D34160" w:rsidP="00D34160">
      <w:pPr>
        <w:pStyle w:val="a4"/>
        <w:numPr>
          <w:ilvl w:val="0"/>
          <w:numId w:val="2"/>
        </w:numPr>
        <w:spacing w:line="240" w:lineRule="atLeast"/>
        <w:jc w:val="both"/>
        <w:rPr>
          <w:bCs/>
          <w:sz w:val="28"/>
          <w:szCs w:val="28"/>
        </w:rPr>
      </w:pPr>
      <w:r w:rsidRPr="00F83C65">
        <w:rPr>
          <w:bCs/>
          <w:sz w:val="28"/>
          <w:szCs w:val="28"/>
        </w:rPr>
        <w:t>Про  внесення змін до  цільової  Програми енергозбереження і енергоефективності  та  реформування і розвитку житлово-комунального господарства  на території Обухівської міської обʼєднаної територіальної громади на 2020 рік  (з наступними змінами)</w:t>
      </w:r>
      <w:r>
        <w:rPr>
          <w:bCs/>
          <w:sz w:val="28"/>
          <w:szCs w:val="28"/>
        </w:rPr>
        <w:t>.</w:t>
      </w:r>
    </w:p>
    <w:p w:rsidR="00D34160" w:rsidRPr="00CA17C3" w:rsidRDefault="00D34160" w:rsidP="00D34160">
      <w:pPr>
        <w:pStyle w:val="a4"/>
        <w:numPr>
          <w:ilvl w:val="0"/>
          <w:numId w:val="2"/>
        </w:numPr>
        <w:rPr>
          <w:noProof/>
          <w:sz w:val="28"/>
          <w:szCs w:val="28"/>
        </w:rPr>
      </w:pPr>
      <w:r w:rsidRPr="00CA17C3">
        <w:rPr>
          <w:noProof/>
          <w:sz w:val="28"/>
          <w:szCs w:val="28"/>
        </w:rPr>
        <w:t xml:space="preserve">Про збільшення  розміру статутного капіталу   Обухівського водопровідно-каналізаційного підприємства </w:t>
      </w:r>
      <w:r>
        <w:rPr>
          <w:noProof/>
          <w:sz w:val="28"/>
          <w:szCs w:val="28"/>
        </w:rPr>
        <w:t>.</w:t>
      </w:r>
      <w:r w:rsidRPr="00CA17C3">
        <w:rPr>
          <w:noProof/>
          <w:sz w:val="28"/>
          <w:szCs w:val="28"/>
        </w:rPr>
        <w:t xml:space="preserve">  </w:t>
      </w:r>
    </w:p>
    <w:p w:rsidR="00D34160" w:rsidRPr="00CA17C3" w:rsidRDefault="00D34160" w:rsidP="00D34160">
      <w:pPr>
        <w:pStyle w:val="a4"/>
        <w:numPr>
          <w:ilvl w:val="0"/>
          <w:numId w:val="2"/>
        </w:numPr>
        <w:shd w:val="clear" w:color="auto" w:fill="FFFFFF"/>
        <w:jc w:val="both"/>
        <w:rPr>
          <w:color w:val="000000"/>
          <w:sz w:val="28"/>
          <w:szCs w:val="28"/>
        </w:rPr>
      </w:pPr>
      <w:r w:rsidRPr="00CA17C3">
        <w:rPr>
          <w:color w:val="000000"/>
          <w:sz w:val="28"/>
          <w:szCs w:val="28"/>
        </w:rPr>
        <w:t xml:space="preserve"> Про внесення змін до  Програми співфінансування робіт з реконструкції, капітального ремонту та технічного переоснащення  багатоквартирних житлових будинків міста Обухова на 2018 –2020 роки (з наступними змінами)</w:t>
      </w:r>
    </w:p>
    <w:p w:rsidR="00D34160" w:rsidRDefault="00D34160" w:rsidP="00D34160">
      <w:pPr>
        <w:pStyle w:val="a4"/>
        <w:spacing w:line="240" w:lineRule="atLeast"/>
        <w:jc w:val="both"/>
        <w:rPr>
          <w:bCs/>
          <w:sz w:val="28"/>
          <w:szCs w:val="28"/>
        </w:rPr>
      </w:pPr>
    </w:p>
    <w:p w:rsidR="00D34160" w:rsidRPr="00FA114D" w:rsidRDefault="00D34160" w:rsidP="00D34160">
      <w:pPr>
        <w:pStyle w:val="a4"/>
        <w:numPr>
          <w:ilvl w:val="0"/>
          <w:numId w:val="2"/>
        </w:numPr>
        <w:spacing w:line="240" w:lineRule="atLeast"/>
        <w:jc w:val="both"/>
        <w:rPr>
          <w:bCs/>
          <w:sz w:val="28"/>
          <w:szCs w:val="28"/>
        </w:rPr>
      </w:pPr>
      <w:r>
        <w:rPr>
          <w:bCs/>
          <w:sz w:val="28"/>
          <w:szCs w:val="28"/>
        </w:rPr>
        <w:t xml:space="preserve">Про внесення  змін до  рішення  Обухівської міської  ради від  20.12.2019 року № 1338-57-УП «Про  затвердження  Програми співробітництва </w:t>
      </w:r>
      <w:r>
        <w:rPr>
          <w:bCs/>
          <w:sz w:val="28"/>
          <w:szCs w:val="28"/>
        </w:rPr>
        <w:lastRenderedPageBreak/>
        <w:t>Обухівської міської ради з організаціями Всеукраїнської  асоціації  органів місцевого самоврядування  та іншими організаціями на 2020 рік».</w:t>
      </w:r>
    </w:p>
    <w:p w:rsidR="00D34160" w:rsidRDefault="00D34160" w:rsidP="00D34160">
      <w:pPr>
        <w:pStyle w:val="a4"/>
        <w:numPr>
          <w:ilvl w:val="0"/>
          <w:numId w:val="2"/>
        </w:numPr>
        <w:tabs>
          <w:tab w:val="left" w:pos="187"/>
        </w:tabs>
        <w:jc w:val="both"/>
        <w:rPr>
          <w:sz w:val="28"/>
          <w:szCs w:val="28"/>
        </w:rPr>
      </w:pPr>
      <w:r w:rsidRPr="00F83C65">
        <w:rPr>
          <w:sz w:val="28"/>
          <w:szCs w:val="28"/>
        </w:rPr>
        <w:t>Про внесення змін до рішення  Обухівської міської ради від 20.12.2019 №1324-57-У</w:t>
      </w:r>
      <w:r w:rsidRPr="00F83C65">
        <w:rPr>
          <w:sz w:val="28"/>
          <w:szCs w:val="28"/>
          <w:lang w:val="en-US"/>
        </w:rPr>
        <w:t>I</w:t>
      </w:r>
      <w:r w:rsidRPr="00F83C65">
        <w:rPr>
          <w:sz w:val="28"/>
          <w:szCs w:val="28"/>
        </w:rPr>
        <w:t xml:space="preserve">І “ Про бюджет Обухівської міської об’єднаної територіальної громади на 2020 рік ”(з наступними змінами).  </w:t>
      </w:r>
    </w:p>
    <w:p w:rsidR="00D34160" w:rsidRDefault="00D34160" w:rsidP="00D34160">
      <w:pPr>
        <w:pStyle w:val="a4"/>
        <w:numPr>
          <w:ilvl w:val="0"/>
          <w:numId w:val="2"/>
        </w:numPr>
        <w:tabs>
          <w:tab w:val="left" w:pos="187"/>
        </w:tabs>
        <w:jc w:val="both"/>
        <w:rPr>
          <w:sz w:val="28"/>
          <w:szCs w:val="28"/>
        </w:rPr>
      </w:pPr>
      <w:r>
        <w:rPr>
          <w:sz w:val="28"/>
          <w:szCs w:val="28"/>
        </w:rPr>
        <w:t>Про внесення змін до структури Комунального закладу  Обухівської міської ради «Обухівський міський інклюзивно-ресурсний центр».</w:t>
      </w:r>
    </w:p>
    <w:p w:rsidR="00D34160" w:rsidRDefault="00D34160" w:rsidP="00D34160">
      <w:pPr>
        <w:pStyle w:val="a4"/>
        <w:numPr>
          <w:ilvl w:val="0"/>
          <w:numId w:val="2"/>
        </w:numPr>
        <w:tabs>
          <w:tab w:val="left" w:pos="187"/>
        </w:tabs>
        <w:jc w:val="both"/>
        <w:rPr>
          <w:sz w:val="28"/>
          <w:szCs w:val="28"/>
        </w:rPr>
      </w:pPr>
      <w:r>
        <w:rPr>
          <w:sz w:val="28"/>
          <w:szCs w:val="28"/>
        </w:rPr>
        <w:t xml:space="preserve">Про передачу вільного приміщення Територіального центру надання соціальних  послуг Обухівської міської ради Київської області  у погодинне користування та включення </w:t>
      </w:r>
      <w:r w:rsidRPr="00F83C65">
        <w:rPr>
          <w:sz w:val="28"/>
          <w:szCs w:val="28"/>
        </w:rPr>
        <w:t xml:space="preserve"> </w:t>
      </w:r>
      <w:r>
        <w:rPr>
          <w:sz w:val="28"/>
          <w:szCs w:val="28"/>
        </w:rPr>
        <w:t xml:space="preserve">його  до Переліку другого типу. </w:t>
      </w:r>
    </w:p>
    <w:p w:rsidR="00D34160" w:rsidRDefault="00D34160" w:rsidP="00D34160">
      <w:pPr>
        <w:pStyle w:val="a4"/>
        <w:numPr>
          <w:ilvl w:val="0"/>
          <w:numId w:val="2"/>
        </w:numPr>
        <w:tabs>
          <w:tab w:val="left" w:pos="187"/>
        </w:tabs>
        <w:jc w:val="both"/>
        <w:rPr>
          <w:sz w:val="28"/>
          <w:szCs w:val="28"/>
        </w:rPr>
      </w:pPr>
      <w:r>
        <w:rPr>
          <w:sz w:val="28"/>
          <w:szCs w:val="28"/>
        </w:rPr>
        <w:t xml:space="preserve"> Про внесення  змін до рішення Красненської  сільської ради від 24.12.2019 року  № 270-35-УП «Про місцевий бюджет на 2020 рік».</w:t>
      </w:r>
    </w:p>
    <w:p w:rsidR="00D34160" w:rsidRPr="005009F6" w:rsidRDefault="00D34160" w:rsidP="00D34160">
      <w:pPr>
        <w:pStyle w:val="a4"/>
        <w:numPr>
          <w:ilvl w:val="0"/>
          <w:numId w:val="2"/>
        </w:numPr>
        <w:tabs>
          <w:tab w:val="left" w:pos="187"/>
        </w:tabs>
        <w:jc w:val="both"/>
        <w:rPr>
          <w:sz w:val="28"/>
          <w:szCs w:val="28"/>
        </w:rPr>
      </w:pPr>
      <w:r w:rsidRPr="005009F6">
        <w:rPr>
          <w:bCs/>
          <w:spacing w:val="-3"/>
          <w:sz w:val="28"/>
          <w:szCs w:val="28"/>
        </w:rPr>
        <w:t>Про передачу  Обухівському водопровідно-каналізаційному підприємству  у господарське відання та на баланс невід’ємних покращень зовнішніх мереж водопостачання та інших</w:t>
      </w:r>
      <w:r w:rsidRPr="005009F6">
        <w:rPr>
          <w:sz w:val="28"/>
          <w:szCs w:val="28"/>
        </w:rPr>
        <w:t xml:space="preserve"> споруд</w:t>
      </w:r>
      <w:r>
        <w:rPr>
          <w:sz w:val="28"/>
          <w:szCs w:val="28"/>
        </w:rPr>
        <w:t>.</w:t>
      </w:r>
      <w:r w:rsidRPr="005009F6">
        <w:rPr>
          <w:sz w:val="28"/>
          <w:szCs w:val="28"/>
        </w:rPr>
        <w:t xml:space="preserve"> </w:t>
      </w:r>
    </w:p>
    <w:p w:rsidR="00D34160" w:rsidRPr="006F7B85" w:rsidRDefault="00D34160" w:rsidP="00D34160">
      <w:pPr>
        <w:ind w:left="709" w:hanging="709"/>
        <w:rPr>
          <w:sz w:val="28"/>
          <w:szCs w:val="28"/>
        </w:rPr>
      </w:pPr>
      <w:r>
        <w:rPr>
          <w:sz w:val="28"/>
          <w:szCs w:val="28"/>
        </w:rPr>
        <w:t xml:space="preserve">      16.</w:t>
      </w:r>
      <w:r w:rsidRPr="006F7B85">
        <w:rPr>
          <w:sz w:val="28"/>
          <w:szCs w:val="28"/>
        </w:rPr>
        <w:t xml:space="preserve">Про передачу </w:t>
      </w:r>
      <w:r w:rsidRPr="006F7B85">
        <w:rPr>
          <w:bCs/>
          <w:spacing w:val="-3"/>
          <w:sz w:val="28"/>
          <w:szCs w:val="28"/>
        </w:rPr>
        <w:t xml:space="preserve">Обухівському водопровідно-каналізаційному підприємству  </w:t>
      </w:r>
      <w:r>
        <w:rPr>
          <w:bCs/>
          <w:spacing w:val="-3"/>
          <w:sz w:val="28"/>
          <w:szCs w:val="28"/>
        </w:rPr>
        <w:t xml:space="preserve">       </w:t>
      </w:r>
      <w:r w:rsidRPr="006F7B85">
        <w:rPr>
          <w:sz w:val="28"/>
          <w:szCs w:val="28"/>
        </w:rPr>
        <w:t>у господарське відання та на баланс необоротних активів.</w:t>
      </w:r>
    </w:p>
    <w:p w:rsidR="00D34160" w:rsidRDefault="00D34160" w:rsidP="00D34160">
      <w:pPr>
        <w:ind w:left="851" w:hanging="851"/>
        <w:rPr>
          <w:bCs/>
          <w:spacing w:val="-3"/>
          <w:sz w:val="28"/>
          <w:szCs w:val="28"/>
        </w:rPr>
      </w:pPr>
      <w:r>
        <w:rPr>
          <w:sz w:val="28"/>
          <w:szCs w:val="28"/>
        </w:rPr>
        <w:t xml:space="preserve">     17. </w:t>
      </w:r>
      <w:r w:rsidRPr="006F7B85">
        <w:rPr>
          <w:bCs/>
          <w:spacing w:val="-3"/>
          <w:sz w:val="28"/>
          <w:szCs w:val="28"/>
        </w:rPr>
        <w:t>Про затвердження Порядку списання о</w:t>
      </w:r>
      <w:r>
        <w:rPr>
          <w:bCs/>
          <w:spacing w:val="-3"/>
          <w:sz w:val="28"/>
          <w:szCs w:val="28"/>
        </w:rPr>
        <w:t>б’єктів  комунальної власності</w:t>
      </w:r>
    </w:p>
    <w:p w:rsidR="00D34160" w:rsidRPr="006F7B85" w:rsidRDefault="00D34160" w:rsidP="00D34160">
      <w:pPr>
        <w:ind w:left="851"/>
        <w:rPr>
          <w:sz w:val="28"/>
          <w:szCs w:val="28"/>
        </w:rPr>
      </w:pPr>
      <w:r w:rsidRPr="006F7B85">
        <w:rPr>
          <w:bCs/>
          <w:spacing w:val="-3"/>
          <w:sz w:val="28"/>
          <w:szCs w:val="28"/>
        </w:rPr>
        <w:t>(нематеріальних активів) об’єднаної територіальної громади міста Обухова.</w:t>
      </w:r>
    </w:p>
    <w:p w:rsidR="00D34160" w:rsidRPr="005009F6" w:rsidRDefault="00D34160" w:rsidP="00D34160">
      <w:pPr>
        <w:pStyle w:val="a4"/>
        <w:numPr>
          <w:ilvl w:val="0"/>
          <w:numId w:val="3"/>
        </w:numPr>
        <w:rPr>
          <w:sz w:val="28"/>
          <w:szCs w:val="28"/>
        </w:rPr>
      </w:pPr>
      <w:r w:rsidRPr="005009F6">
        <w:rPr>
          <w:sz w:val="28"/>
          <w:szCs w:val="28"/>
        </w:rPr>
        <w:t>Про присвоєння нової назви вулиці в селі Нещерів, м. Обухів, Київської області для індивідуальних садівників 61 (шістдесят одна) земельна ділянка, в районі колишньої ферми с. Нещерів.</w:t>
      </w:r>
    </w:p>
    <w:p w:rsidR="00D34160" w:rsidRDefault="00D34160" w:rsidP="00D34160">
      <w:pPr>
        <w:pStyle w:val="21"/>
        <w:numPr>
          <w:ilvl w:val="0"/>
          <w:numId w:val="3"/>
        </w:numPr>
        <w:spacing w:line="240" w:lineRule="auto"/>
        <w:jc w:val="both"/>
        <w:rPr>
          <w:sz w:val="28"/>
          <w:szCs w:val="28"/>
        </w:rPr>
      </w:pPr>
      <w:r w:rsidRPr="00D66DC5">
        <w:rPr>
          <w:sz w:val="28"/>
          <w:szCs w:val="28"/>
        </w:rPr>
        <w:t>Про розгляд питань з  регулювання земельних відносин .</w:t>
      </w:r>
    </w:p>
    <w:p w:rsidR="00D34160" w:rsidRPr="00FE6BC5" w:rsidRDefault="00D34160" w:rsidP="00D34160">
      <w:pPr>
        <w:pStyle w:val="21"/>
        <w:numPr>
          <w:ilvl w:val="0"/>
          <w:numId w:val="3"/>
        </w:numPr>
        <w:spacing w:line="240" w:lineRule="auto"/>
        <w:jc w:val="both"/>
        <w:rPr>
          <w:sz w:val="28"/>
          <w:szCs w:val="28"/>
        </w:rPr>
      </w:pPr>
      <w:r>
        <w:rPr>
          <w:sz w:val="28"/>
          <w:szCs w:val="28"/>
        </w:rPr>
        <w:t xml:space="preserve">Різне </w:t>
      </w:r>
      <w:r w:rsidRPr="00D66DC5">
        <w:rPr>
          <w:sz w:val="28"/>
          <w:szCs w:val="28"/>
        </w:rPr>
        <w:tab/>
      </w:r>
      <w:r w:rsidRPr="00D66DC5">
        <w:rPr>
          <w:sz w:val="28"/>
          <w:szCs w:val="28"/>
        </w:rPr>
        <w:tab/>
      </w:r>
      <w:r w:rsidRPr="00D66DC5">
        <w:rPr>
          <w:sz w:val="28"/>
          <w:szCs w:val="28"/>
        </w:rPr>
        <w:tab/>
        <w:t xml:space="preserve">         </w:t>
      </w:r>
      <w:r w:rsidRPr="00D66DC5">
        <w:rPr>
          <w:sz w:val="28"/>
          <w:szCs w:val="28"/>
        </w:rPr>
        <w:tab/>
        <w:t xml:space="preserve">                     </w:t>
      </w:r>
      <w:r w:rsidRPr="00FE6BC5">
        <w:rPr>
          <w:sz w:val="28"/>
          <w:szCs w:val="28"/>
        </w:rPr>
        <w:tab/>
        <w:t xml:space="preserve">         </w:t>
      </w:r>
      <w:r w:rsidRPr="00FE6BC5">
        <w:rPr>
          <w:sz w:val="28"/>
          <w:szCs w:val="28"/>
        </w:rPr>
        <w:tab/>
        <w:t xml:space="preserve">                          </w:t>
      </w:r>
    </w:p>
    <w:p w:rsidR="00D34160" w:rsidRPr="004F789E" w:rsidRDefault="00D34160" w:rsidP="00D34160">
      <w:pPr>
        <w:ind w:left="585"/>
        <w:rPr>
          <w:sz w:val="28"/>
          <w:szCs w:val="28"/>
        </w:rPr>
      </w:pPr>
    </w:p>
    <w:p w:rsidR="00D34160" w:rsidRPr="004F789E" w:rsidRDefault="00D34160" w:rsidP="00D34160">
      <w:pPr>
        <w:pStyle w:val="21"/>
        <w:spacing w:line="240" w:lineRule="auto"/>
        <w:rPr>
          <w:sz w:val="28"/>
          <w:szCs w:val="28"/>
        </w:rPr>
      </w:pPr>
    </w:p>
    <w:p w:rsidR="00D34160" w:rsidRPr="004F789E" w:rsidRDefault="00D34160" w:rsidP="00D34160">
      <w:pPr>
        <w:rPr>
          <w:sz w:val="28"/>
          <w:szCs w:val="28"/>
        </w:rPr>
      </w:pPr>
      <w:r w:rsidRPr="004F789E">
        <w:rPr>
          <w:sz w:val="28"/>
          <w:szCs w:val="28"/>
        </w:rPr>
        <w:t xml:space="preserve">                  Міський голова                                      О.М.Левченко    </w:t>
      </w:r>
    </w:p>
    <w:p w:rsidR="00D34160" w:rsidRPr="004F789E" w:rsidRDefault="00D34160" w:rsidP="00D34160">
      <w:pPr>
        <w:rPr>
          <w:sz w:val="28"/>
          <w:szCs w:val="28"/>
        </w:rPr>
      </w:pPr>
    </w:p>
    <w:p w:rsidR="00D34160" w:rsidRPr="004F789E" w:rsidRDefault="00D34160" w:rsidP="00D34160">
      <w:pPr>
        <w:rPr>
          <w:sz w:val="20"/>
          <w:szCs w:val="20"/>
        </w:rPr>
      </w:pPr>
      <w:r w:rsidRPr="004F789E">
        <w:rPr>
          <w:sz w:val="20"/>
          <w:szCs w:val="20"/>
        </w:rPr>
        <w:t xml:space="preserve">Вик. Клочко С.М. 50305       </w:t>
      </w:r>
    </w:p>
    <w:p w:rsidR="00D34160" w:rsidRDefault="00D34160" w:rsidP="00D34160"/>
    <w:p w:rsidR="00D34160" w:rsidRDefault="00D34160" w:rsidP="00D34160"/>
    <w:p w:rsidR="00CB2700" w:rsidRDefault="00CB2700"/>
    <w:p w:rsidR="00D34160" w:rsidRDefault="00D34160"/>
    <w:p w:rsidR="00D34160" w:rsidRDefault="00D34160"/>
    <w:p w:rsidR="00D34160" w:rsidRDefault="00D34160"/>
    <w:p w:rsidR="00D34160" w:rsidRDefault="00D34160"/>
    <w:p w:rsidR="00872361" w:rsidRDefault="00872361"/>
    <w:p w:rsidR="00872361" w:rsidRDefault="00872361"/>
    <w:p w:rsidR="00872361" w:rsidRDefault="00872361"/>
    <w:p w:rsidR="00D34160" w:rsidRDefault="00D34160"/>
    <w:p w:rsidR="00D34160" w:rsidRDefault="00D34160"/>
    <w:p w:rsidR="00D34160" w:rsidRDefault="00D34160"/>
    <w:p w:rsidR="00D34160" w:rsidRDefault="00D34160"/>
    <w:p w:rsidR="00D34160" w:rsidRDefault="00D34160"/>
    <w:p w:rsidR="00D34160" w:rsidRDefault="00D34160"/>
    <w:p w:rsidR="00D34160" w:rsidRDefault="00D34160"/>
    <w:p w:rsidR="00D34160" w:rsidRDefault="00D34160"/>
    <w:p w:rsidR="00D34160" w:rsidRDefault="00D34160"/>
    <w:p w:rsidR="00D34160" w:rsidRDefault="00D34160" w:rsidP="00D34160"/>
    <w:p w:rsidR="00D34160" w:rsidRDefault="00D34160" w:rsidP="00CF00E8">
      <w:pPr>
        <w:tabs>
          <w:tab w:val="left" w:pos="2352"/>
        </w:tabs>
      </w:pPr>
    </w:p>
    <w:p w:rsidR="00D34160" w:rsidRPr="00CE5BC2" w:rsidRDefault="00D34160" w:rsidP="00D34160">
      <w:pPr>
        <w:rPr>
          <w:b/>
          <w:bCs/>
          <w:sz w:val="28"/>
          <w:szCs w:val="28"/>
        </w:rPr>
      </w:pPr>
      <w:r>
        <w:rPr>
          <w:b/>
          <w:bCs/>
          <w:sz w:val="28"/>
          <w:szCs w:val="28"/>
        </w:rPr>
        <w:t xml:space="preserve">                                                   </w:t>
      </w:r>
      <w:r w:rsidRPr="00CE5BC2">
        <w:rPr>
          <w:b/>
          <w:bCs/>
          <w:sz w:val="28"/>
          <w:szCs w:val="28"/>
        </w:rPr>
        <w:t>Проект</w:t>
      </w:r>
    </w:p>
    <w:p w:rsidR="00D34160" w:rsidRPr="00CE5BC2" w:rsidRDefault="00D34160" w:rsidP="00D34160">
      <w:pPr>
        <w:tabs>
          <w:tab w:val="left" w:pos="2352"/>
        </w:tabs>
        <w:rPr>
          <w:bCs/>
          <w:sz w:val="28"/>
          <w:szCs w:val="28"/>
        </w:rPr>
      </w:pPr>
      <w:r w:rsidRPr="00CE5BC2">
        <w:rPr>
          <w:bCs/>
          <w:sz w:val="28"/>
          <w:szCs w:val="28"/>
        </w:rPr>
        <w:t xml:space="preserve">       порядку  денного  6</w:t>
      </w:r>
      <w:r>
        <w:rPr>
          <w:bCs/>
          <w:sz w:val="28"/>
          <w:szCs w:val="28"/>
        </w:rPr>
        <w:t>9</w:t>
      </w:r>
      <w:r w:rsidRPr="00CE5BC2">
        <w:rPr>
          <w:bCs/>
          <w:sz w:val="28"/>
          <w:szCs w:val="28"/>
          <w:lang w:val="ru-RU"/>
        </w:rPr>
        <w:t xml:space="preserve">  </w:t>
      </w:r>
      <w:r w:rsidRPr="00CE5BC2">
        <w:rPr>
          <w:bCs/>
          <w:sz w:val="28"/>
          <w:szCs w:val="28"/>
        </w:rPr>
        <w:t xml:space="preserve">сесії   Обухівської міської ради  сьомого скликання  </w:t>
      </w:r>
    </w:p>
    <w:p w:rsidR="00D34160" w:rsidRPr="00CE5BC2" w:rsidRDefault="00D34160" w:rsidP="00D34160">
      <w:pPr>
        <w:tabs>
          <w:tab w:val="left" w:pos="2352"/>
        </w:tabs>
        <w:jc w:val="right"/>
        <w:rPr>
          <w:bCs/>
          <w:sz w:val="28"/>
          <w:szCs w:val="28"/>
        </w:rPr>
      </w:pPr>
      <w:r w:rsidRPr="00CE5BC2">
        <w:rPr>
          <w:bCs/>
          <w:sz w:val="28"/>
          <w:szCs w:val="28"/>
        </w:rPr>
        <w:t xml:space="preserve">                                                                                                                          </w:t>
      </w:r>
      <w:r>
        <w:rPr>
          <w:bCs/>
          <w:sz w:val="28"/>
          <w:szCs w:val="28"/>
        </w:rPr>
        <w:t xml:space="preserve">                  від  24  вересня </w:t>
      </w:r>
      <w:r w:rsidRPr="00CE5BC2">
        <w:rPr>
          <w:bCs/>
          <w:sz w:val="28"/>
          <w:szCs w:val="28"/>
        </w:rPr>
        <w:t xml:space="preserve"> 2020 року     </w:t>
      </w:r>
    </w:p>
    <w:p w:rsidR="00D34160" w:rsidRPr="00D1120B" w:rsidRDefault="00D34160" w:rsidP="00D34160">
      <w:pPr>
        <w:tabs>
          <w:tab w:val="left" w:pos="2352"/>
        </w:tabs>
        <w:jc w:val="right"/>
        <w:rPr>
          <w:bCs/>
          <w:sz w:val="28"/>
          <w:szCs w:val="28"/>
        </w:rPr>
      </w:pPr>
      <w:r w:rsidRPr="00CE5BC2">
        <w:rPr>
          <w:bCs/>
          <w:sz w:val="28"/>
          <w:szCs w:val="28"/>
        </w:rPr>
        <w:t xml:space="preserve">   </w:t>
      </w:r>
      <w:r>
        <w:rPr>
          <w:bCs/>
          <w:sz w:val="28"/>
          <w:szCs w:val="28"/>
        </w:rPr>
        <w:t xml:space="preserve">   м. Обухів, вул. Київська , 10</w:t>
      </w:r>
    </w:p>
    <w:p w:rsidR="00D34160" w:rsidRPr="00B971B7" w:rsidRDefault="00D34160" w:rsidP="00B971B7">
      <w:pPr>
        <w:pStyle w:val="a4"/>
        <w:numPr>
          <w:ilvl w:val="0"/>
          <w:numId w:val="24"/>
        </w:numPr>
        <w:rPr>
          <w:sz w:val="28"/>
          <w:szCs w:val="28"/>
        </w:rPr>
      </w:pPr>
      <w:r w:rsidRPr="00B971B7">
        <w:rPr>
          <w:sz w:val="28"/>
          <w:szCs w:val="28"/>
        </w:rPr>
        <w:t xml:space="preserve">Про мережу  закладів освіти, класів та учнів Обухівської міської  об’єднаної територіальної  громади  на 2020-2021 навчальний рік. </w:t>
      </w:r>
    </w:p>
    <w:p w:rsidR="00D34160" w:rsidRPr="00B971B7" w:rsidRDefault="00D34160" w:rsidP="00B971B7">
      <w:pPr>
        <w:pStyle w:val="a4"/>
        <w:numPr>
          <w:ilvl w:val="0"/>
          <w:numId w:val="24"/>
        </w:numPr>
        <w:rPr>
          <w:sz w:val="28"/>
          <w:szCs w:val="28"/>
        </w:rPr>
      </w:pPr>
      <w:r w:rsidRPr="00B971B7">
        <w:rPr>
          <w:bCs/>
          <w:color w:val="000000"/>
          <w:sz w:val="28"/>
          <w:szCs w:val="28"/>
          <w:lang w:eastAsia="uk-UA"/>
        </w:rPr>
        <w:t xml:space="preserve">Про затвердження Порядку виконання контрольних функцій у сфері оренди комунального майна </w:t>
      </w:r>
      <w:r w:rsidRPr="00B971B7">
        <w:rPr>
          <w:sz w:val="28"/>
          <w:szCs w:val="28"/>
        </w:rPr>
        <w:t>Обухівської міської об’єднаної територіальної громади.</w:t>
      </w:r>
    </w:p>
    <w:p w:rsidR="00D34160" w:rsidRPr="00B971B7" w:rsidRDefault="00D34160" w:rsidP="00B971B7">
      <w:pPr>
        <w:pStyle w:val="a4"/>
        <w:numPr>
          <w:ilvl w:val="0"/>
          <w:numId w:val="24"/>
        </w:numPr>
        <w:jc w:val="both"/>
        <w:rPr>
          <w:sz w:val="28"/>
          <w:szCs w:val="28"/>
          <w:lang w:eastAsia="uk-UA"/>
        </w:rPr>
      </w:pPr>
      <w:r w:rsidRPr="00B971B7">
        <w:rPr>
          <w:sz w:val="28"/>
          <w:szCs w:val="28"/>
          <w:lang w:eastAsia="uk-UA"/>
        </w:rPr>
        <w:t>Про розподіл орендної плати за користування комунальним майном Обухівської міської об’єднаної територіальної громади.</w:t>
      </w:r>
    </w:p>
    <w:p w:rsidR="00D34160" w:rsidRPr="00B971B7" w:rsidRDefault="00D34160" w:rsidP="00B971B7">
      <w:pPr>
        <w:pStyle w:val="a4"/>
        <w:numPr>
          <w:ilvl w:val="0"/>
          <w:numId w:val="24"/>
        </w:numPr>
        <w:shd w:val="clear" w:color="auto" w:fill="FFFFFF"/>
        <w:jc w:val="both"/>
        <w:rPr>
          <w:sz w:val="28"/>
          <w:szCs w:val="28"/>
          <w:lang w:eastAsia="uk-UA"/>
        </w:rPr>
      </w:pPr>
      <w:r w:rsidRPr="00B971B7">
        <w:rPr>
          <w:sz w:val="28"/>
          <w:szCs w:val="28"/>
        </w:rPr>
        <w:t>Про внесення змін до Програми залучення інвестицій та поліпшення інвестиційного клімату на території Обухівської міської об’єднаної територіальної громади на 2020 рік зі змінами.</w:t>
      </w:r>
    </w:p>
    <w:p w:rsidR="00D34160" w:rsidRDefault="00D34160" w:rsidP="00B971B7">
      <w:pPr>
        <w:pStyle w:val="Default"/>
        <w:numPr>
          <w:ilvl w:val="0"/>
          <w:numId w:val="24"/>
        </w:numPr>
        <w:rPr>
          <w:sz w:val="28"/>
          <w:szCs w:val="28"/>
        </w:rPr>
      </w:pPr>
      <w:r w:rsidRPr="00F83C65">
        <w:rPr>
          <w:sz w:val="28"/>
          <w:szCs w:val="28"/>
        </w:rPr>
        <w:t xml:space="preserve">Про внесення змін до міської </w:t>
      </w:r>
      <w:r w:rsidRPr="00F83C65">
        <w:rPr>
          <w:bCs/>
          <w:iCs/>
          <w:sz w:val="28"/>
          <w:szCs w:val="28"/>
        </w:rPr>
        <w:t xml:space="preserve">цільової  Програми з питань благоустрою на території Обухівської міської об’єднаної територіальної громади на 2020 рік </w:t>
      </w:r>
      <w:r w:rsidRPr="00F83C65">
        <w:rPr>
          <w:sz w:val="28"/>
          <w:szCs w:val="28"/>
        </w:rPr>
        <w:t xml:space="preserve"> (з наступними змінами).</w:t>
      </w:r>
    </w:p>
    <w:p w:rsidR="00D34160" w:rsidRPr="00B971B7" w:rsidRDefault="00D34160" w:rsidP="00B971B7">
      <w:pPr>
        <w:pStyle w:val="a4"/>
        <w:numPr>
          <w:ilvl w:val="0"/>
          <w:numId w:val="24"/>
        </w:numPr>
        <w:spacing w:line="240" w:lineRule="atLeast"/>
        <w:jc w:val="both"/>
        <w:rPr>
          <w:bCs/>
          <w:sz w:val="28"/>
          <w:szCs w:val="28"/>
        </w:rPr>
      </w:pPr>
      <w:r w:rsidRPr="00B971B7">
        <w:rPr>
          <w:bCs/>
          <w:sz w:val="28"/>
          <w:szCs w:val="28"/>
        </w:rPr>
        <w:t>Про  внесення змін до  цільової  Програми енергозбереження і енергоефективності  та  реформування і розвитку житлово-комунального господарства  на території Обухівської міської обʼєднаної територіальної громади на 2020 рік  (з наступними змінами).</w:t>
      </w:r>
    </w:p>
    <w:p w:rsidR="00D34160" w:rsidRPr="00B971B7" w:rsidRDefault="00D34160" w:rsidP="00B971B7">
      <w:pPr>
        <w:pStyle w:val="a4"/>
        <w:numPr>
          <w:ilvl w:val="0"/>
          <w:numId w:val="24"/>
        </w:numPr>
        <w:rPr>
          <w:noProof/>
          <w:sz w:val="28"/>
          <w:szCs w:val="28"/>
        </w:rPr>
      </w:pPr>
      <w:r w:rsidRPr="00B971B7">
        <w:rPr>
          <w:noProof/>
          <w:sz w:val="28"/>
          <w:szCs w:val="28"/>
        </w:rPr>
        <w:t xml:space="preserve">Про збільшення  розміру статутного капіталу   Обухівського водопровідно-каналізаційного підприємства .  </w:t>
      </w:r>
    </w:p>
    <w:p w:rsidR="00D34160" w:rsidRPr="00B971B7" w:rsidRDefault="00D34160" w:rsidP="00B971B7">
      <w:pPr>
        <w:pStyle w:val="a4"/>
        <w:numPr>
          <w:ilvl w:val="0"/>
          <w:numId w:val="24"/>
        </w:numPr>
        <w:shd w:val="clear" w:color="auto" w:fill="FFFFFF"/>
        <w:jc w:val="both"/>
        <w:rPr>
          <w:color w:val="000000"/>
          <w:sz w:val="28"/>
          <w:szCs w:val="28"/>
        </w:rPr>
      </w:pPr>
      <w:r w:rsidRPr="00B971B7">
        <w:rPr>
          <w:color w:val="000000"/>
          <w:sz w:val="28"/>
          <w:szCs w:val="28"/>
        </w:rPr>
        <w:t>Про внесення змін до  Програми співфінансування робіт з реконструкції, капітального ремонту та технічного переоснащення  багатоквартирних житлових будинків міста Обухова на 2018 –2020 роки (з наступними змінами)</w:t>
      </w:r>
    </w:p>
    <w:p w:rsidR="00D34160" w:rsidRPr="00B971B7" w:rsidRDefault="00D34160" w:rsidP="00B971B7">
      <w:pPr>
        <w:pStyle w:val="a4"/>
        <w:numPr>
          <w:ilvl w:val="0"/>
          <w:numId w:val="24"/>
        </w:numPr>
        <w:spacing w:line="240" w:lineRule="atLeast"/>
        <w:jc w:val="both"/>
        <w:rPr>
          <w:bCs/>
          <w:sz w:val="28"/>
          <w:szCs w:val="28"/>
        </w:rPr>
      </w:pPr>
      <w:r w:rsidRPr="00B971B7">
        <w:rPr>
          <w:bCs/>
          <w:sz w:val="28"/>
          <w:szCs w:val="28"/>
        </w:rPr>
        <w:t>Про внесення  змін до  рішення  Обухівської міської  ради від  20.12.2019 року № 1338-57-УП «Про  затвердження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2020 рік».</w:t>
      </w:r>
    </w:p>
    <w:p w:rsidR="00983F19" w:rsidRPr="00B971B7" w:rsidRDefault="00983F19" w:rsidP="00B971B7">
      <w:pPr>
        <w:pStyle w:val="a4"/>
        <w:numPr>
          <w:ilvl w:val="0"/>
          <w:numId w:val="24"/>
        </w:numPr>
        <w:spacing w:line="240" w:lineRule="atLeast"/>
        <w:jc w:val="both"/>
        <w:rPr>
          <w:bCs/>
          <w:sz w:val="28"/>
          <w:szCs w:val="28"/>
        </w:rPr>
      </w:pPr>
      <w:r w:rsidRPr="00B971B7">
        <w:rPr>
          <w:bCs/>
          <w:sz w:val="28"/>
          <w:szCs w:val="28"/>
        </w:rPr>
        <w:t>Про внесення змін до комплексної програми «Турбота» на 2016-2020 роки Обухівської міської  об’єднаної територіальної громади  із наступними змінами.</w:t>
      </w:r>
    </w:p>
    <w:p w:rsidR="001B6B37" w:rsidRPr="00B971B7" w:rsidRDefault="001B6B37" w:rsidP="00B971B7">
      <w:pPr>
        <w:pStyle w:val="a4"/>
        <w:numPr>
          <w:ilvl w:val="0"/>
          <w:numId w:val="24"/>
        </w:numPr>
        <w:spacing w:line="240" w:lineRule="atLeast"/>
        <w:jc w:val="both"/>
        <w:rPr>
          <w:bCs/>
          <w:sz w:val="28"/>
          <w:szCs w:val="28"/>
        </w:rPr>
      </w:pPr>
      <w:r w:rsidRPr="00B971B7">
        <w:rPr>
          <w:bCs/>
          <w:sz w:val="28"/>
          <w:szCs w:val="28"/>
        </w:rPr>
        <w:t>Про внесення змін до цільової програми  розвитку та фінансової   підтримки закладів охорони здоров’я, що надають  медичну допомогу  на території Обухівської міської  об’єднаної  територіальної громади на 2020 рік ( з наступними змінами).</w:t>
      </w:r>
    </w:p>
    <w:p w:rsidR="00D34160" w:rsidRPr="00B971B7" w:rsidRDefault="00D34160" w:rsidP="00B971B7">
      <w:pPr>
        <w:pStyle w:val="a4"/>
        <w:numPr>
          <w:ilvl w:val="0"/>
          <w:numId w:val="24"/>
        </w:numPr>
        <w:tabs>
          <w:tab w:val="left" w:pos="187"/>
        </w:tabs>
        <w:jc w:val="both"/>
        <w:rPr>
          <w:sz w:val="28"/>
          <w:szCs w:val="28"/>
        </w:rPr>
      </w:pPr>
      <w:r w:rsidRPr="00B971B7">
        <w:rPr>
          <w:sz w:val="28"/>
          <w:szCs w:val="28"/>
        </w:rPr>
        <w:t>Про внесення змін до рішення  Обухівської міської ради від 20.12.2019 №1324-57-У</w:t>
      </w:r>
      <w:r w:rsidRPr="00B971B7">
        <w:rPr>
          <w:sz w:val="28"/>
          <w:szCs w:val="28"/>
          <w:lang w:val="en-US"/>
        </w:rPr>
        <w:t>I</w:t>
      </w:r>
      <w:r w:rsidRPr="00B971B7">
        <w:rPr>
          <w:sz w:val="28"/>
          <w:szCs w:val="28"/>
        </w:rPr>
        <w:t xml:space="preserve">І “ Про бюджет Обухівської міської об’єднаної територіальної громади на 2020 рік ”(з наступними змінами).  </w:t>
      </w:r>
    </w:p>
    <w:p w:rsidR="00D34160" w:rsidRPr="00B971B7" w:rsidRDefault="00D34160" w:rsidP="00B971B7">
      <w:pPr>
        <w:pStyle w:val="a4"/>
        <w:numPr>
          <w:ilvl w:val="0"/>
          <w:numId w:val="24"/>
        </w:numPr>
        <w:tabs>
          <w:tab w:val="left" w:pos="187"/>
        </w:tabs>
        <w:jc w:val="both"/>
        <w:rPr>
          <w:sz w:val="28"/>
          <w:szCs w:val="28"/>
        </w:rPr>
      </w:pPr>
      <w:r w:rsidRPr="00B971B7">
        <w:rPr>
          <w:sz w:val="28"/>
          <w:szCs w:val="28"/>
        </w:rPr>
        <w:t>Про внесення змін до структури Комунального закладу  Обухівської міської ради «Обухівський міський інклюзивно-ресурсний центр».</w:t>
      </w:r>
    </w:p>
    <w:p w:rsidR="00D34160" w:rsidRPr="00B971B7" w:rsidRDefault="00D34160" w:rsidP="00B971B7">
      <w:pPr>
        <w:pStyle w:val="a4"/>
        <w:numPr>
          <w:ilvl w:val="0"/>
          <w:numId w:val="24"/>
        </w:numPr>
        <w:tabs>
          <w:tab w:val="left" w:pos="187"/>
        </w:tabs>
        <w:jc w:val="both"/>
        <w:rPr>
          <w:sz w:val="28"/>
          <w:szCs w:val="28"/>
        </w:rPr>
      </w:pPr>
      <w:r w:rsidRPr="00B971B7">
        <w:rPr>
          <w:sz w:val="28"/>
          <w:szCs w:val="28"/>
        </w:rPr>
        <w:t xml:space="preserve">Про передачу вільного приміщення Територіального центру надання соціальних  послуг Обухівської міської ради Київської області  у погодинне користування та включення  його  до Переліку другого типу. </w:t>
      </w:r>
    </w:p>
    <w:p w:rsidR="00A04D7C" w:rsidRPr="00B971B7" w:rsidRDefault="00462D41" w:rsidP="00B971B7">
      <w:pPr>
        <w:pStyle w:val="a4"/>
        <w:numPr>
          <w:ilvl w:val="0"/>
          <w:numId w:val="24"/>
        </w:numPr>
        <w:tabs>
          <w:tab w:val="left" w:pos="187"/>
        </w:tabs>
        <w:jc w:val="both"/>
        <w:rPr>
          <w:sz w:val="28"/>
          <w:szCs w:val="28"/>
        </w:rPr>
      </w:pPr>
      <w:r w:rsidRPr="00B971B7">
        <w:rPr>
          <w:sz w:val="28"/>
          <w:szCs w:val="28"/>
        </w:rPr>
        <w:lastRenderedPageBreak/>
        <w:t xml:space="preserve">Про передачу у 2020 році з сільського бюджету села Красне Перше  до районного бюджету Обухівського району коштів у вигляді міжбюджетного трансферту  на здійснення видатків районного бюджету  відділу освіти Обухівської  районної державної адміністрації.  </w:t>
      </w:r>
    </w:p>
    <w:p w:rsidR="00D34160" w:rsidRPr="00B971B7" w:rsidRDefault="00D34160" w:rsidP="00B971B7">
      <w:pPr>
        <w:pStyle w:val="a4"/>
        <w:numPr>
          <w:ilvl w:val="0"/>
          <w:numId w:val="24"/>
        </w:numPr>
        <w:tabs>
          <w:tab w:val="left" w:pos="187"/>
        </w:tabs>
        <w:jc w:val="both"/>
        <w:rPr>
          <w:sz w:val="28"/>
          <w:szCs w:val="28"/>
        </w:rPr>
      </w:pPr>
      <w:r w:rsidRPr="00B971B7">
        <w:rPr>
          <w:sz w:val="28"/>
          <w:szCs w:val="28"/>
        </w:rPr>
        <w:t>Про внесення  змін до рішення Красненської  сільської ради від 24.12.2019 року  № 270-35-УП «Про місцевий бюджет на 2020 рік».</w:t>
      </w:r>
    </w:p>
    <w:p w:rsidR="00D34160" w:rsidRPr="00845FA5" w:rsidRDefault="00D34160" w:rsidP="00B971B7">
      <w:pPr>
        <w:ind w:left="709"/>
      </w:pPr>
    </w:p>
    <w:p w:rsidR="00D34160" w:rsidRPr="00B971B7" w:rsidRDefault="00D34160" w:rsidP="00B971B7">
      <w:pPr>
        <w:pStyle w:val="a4"/>
        <w:numPr>
          <w:ilvl w:val="0"/>
          <w:numId w:val="24"/>
        </w:numPr>
        <w:rPr>
          <w:sz w:val="28"/>
          <w:szCs w:val="28"/>
        </w:rPr>
      </w:pPr>
      <w:r w:rsidRPr="00B971B7">
        <w:rPr>
          <w:bCs/>
          <w:spacing w:val="-3"/>
          <w:sz w:val="28"/>
          <w:szCs w:val="28"/>
        </w:rPr>
        <w:t>Про передачу  Обухівському водопровідно-каналізаційному підприємству  у господарське відання та на баланс невід’ємних покращень зовнішніх мереж водопостачання та інших</w:t>
      </w:r>
      <w:r w:rsidRPr="00B971B7">
        <w:rPr>
          <w:sz w:val="28"/>
          <w:szCs w:val="28"/>
        </w:rPr>
        <w:t xml:space="preserve"> споруд </w:t>
      </w:r>
    </w:p>
    <w:p w:rsidR="00D34160" w:rsidRPr="00B971B7" w:rsidRDefault="00D34160" w:rsidP="00B971B7">
      <w:pPr>
        <w:pStyle w:val="a4"/>
        <w:numPr>
          <w:ilvl w:val="0"/>
          <w:numId w:val="24"/>
        </w:numPr>
        <w:rPr>
          <w:sz w:val="28"/>
          <w:szCs w:val="28"/>
        </w:rPr>
      </w:pPr>
      <w:r w:rsidRPr="00B971B7">
        <w:rPr>
          <w:sz w:val="28"/>
          <w:szCs w:val="28"/>
        </w:rPr>
        <w:t xml:space="preserve">Про передачу </w:t>
      </w:r>
      <w:r w:rsidRPr="00B971B7">
        <w:rPr>
          <w:bCs/>
          <w:spacing w:val="-3"/>
          <w:sz w:val="28"/>
          <w:szCs w:val="28"/>
        </w:rPr>
        <w:t xml:space="preserve">Обухівському водопровідно-каналізаційному підприємству  </w:t>
      </w:r>
      <w:r w:rsidRPr="00B971B7">
        <w:rPr>
          <w:sz w:val="28"/>
          <w:szCs w:val="28"/>
        </w:rPr>
        <w:t>у господарське відання та на баланс необоротних активів.</w:t>
      </w:r>
    </w:p>
    <w:p w:rsidR="00D34160" w:rsidRPr="00B971B7" w:rsidRDefault="00D34160" w:rsidP="00B971B7">
      <w:pPr>
        <w:pStyle w:val="a4"/>
        <w:numPr>
          <w:ilvl w:val="0"/>
          <w:numId w:val="24"/>
        </w:numPr>
        <w:rPr>
          <w:bCs/>
          <w:spacing w:val="-3"/>
          <w:sz w:val="28"/>
          <w:szCs w:val="28"/>
        </w:rPr>
      </w:pPr>
      <w:r w:rsidRPr="00B971B7">
        <w:rPr>
          <w:bCs/>
          <w:spacing w:val="-3"/>
          <w:sz w:val="28"/>
          <w:szCs w:val="28"/>
        </w:rPr>
        <w:t>Про затвердження Порядку списання об’єктів  комунальної власності  (нематеріальних активів)</w:t>
      </w:r>
      <w:r w:rsidR="00C538C6" w:rsidRPr="00B971B7">
        <w:rPr>
          <w:bCs/>
          <w:spacing w:val="-3"/>
          <w:sz w:val="28"/>
          <w:szCs w:val="28"/>
        </w:rPr>
        <w:t xml:space="preserve"> в органах місцевого самоврядування , підприємствах, установах, закладах Обухівської міської </w:t>
      </w:r>
      <w:r w:rsidRPr="00B971B7">
        <w:rPr>
          <w:bCs/>
          <w:spacing w:val="-3"/>
          <w:sz w:val="28"/>
          <w:szCs w:val="28"/>
        </w:rPr>
        <w:t xml:space="preserve"> об’єднаної територіальної громади</w:t>
      </w:r>
      <w:r w:rsidR="00C538C6" w:rsidRPr="00B971B7">
        <w:rPr>
          <w:bCs/>
          <w:spacing w:val="-3"/>
          <w:sz w:val="28"/>
          <w:szCs w:val="28"/>
        </w:rPr>
        <w:t>.</w:t>
      </w:r>
      <w:r w:rsidRPr="00B971B7">
        <w:rPr>
          <w:bCs/>
          <w:spacing w:val="-3"/>
          <w:sz w:val="28"/>
          <w:szCs w:val="28"/>
        </w:rPr>
        <w:t>.</w:t>
      </w:r>
    </w:p>
    <w:p w:rsidR="001B6B37" w:rsidRPr="00B971B7" w:rsidRDefault="001B6B37" w:rsidP="00B971B7">
      <w:pPr>
        <w:pStyle w:val="a4"/>
        <w:numPr>
          <w:ilvl w:val="0"/>
          <w:numId w:val="24"/>
        </w:numPr>
        <w:rPr>
          <w:bCs/>
          <w:spacing w:val="-3"/>
          <w:sz w:val="28"/>
          <w:szCs w:val="28"/>
        </w:rPr>
      </w:pPr>
      <w:r w:rsidRPr="00B971B7">
        <w:rPr>
          <w:bCs/>
          <w:spacing w:val="-3"/>
          <w:sz w:val="28"/>
          <w:szCs w:val="28"/>
        </w:rPr>
        <w:t>Про ухвалення  звернення  до Верховної Ради України щодо збереження  спрощеної системи оподаткування.</w:t>
      </w:r>
    </w:p>
    <w:p w:rsidR="001B6B37" w:rsidRPr="00B971B7" w:rsidRDefault="00826629" w:rsidP="00B971B7">
      <w:pPr>
        <w:pStyle w:val="a4"/>
        <w:numPr>
          <w:ilvl w:val="0"/>
          <w:numId w:val="24"/>
        </w:numPr>
        <w:rPr>
          <w:sz w:val="28"/>
          <w:szCs w:val="28"/>
        </w:rPr>
      </w:pPr>
      <w:r w:rsidRPr="00B971B7">
        <w:rPr>
          <w:sz w:val="28"/>
          <w:szCs w:val="28"/>
        </w:rPr>
        <w:t>Про прийняття від Органу самоорганізації населення «Таценківський» і передачу  в оперативне управління та на баланс  Комунальному підприємству  Обухівської  міської ради «Обухівська міська варта» обладнання для відео нагляду, яке знаходить</w:t>
      </w:r>
      <w:r w:rsidR="00AF12C0" w:rsidRPr="00B971B7">
        <w:rPr>
          <w:sz w:val="28"/>
          <w:szCs w:val="28"/>
        </w:rPr>
        <w:t>ся за адресою: с. Таценки, вул.</w:t>
      </w:r>
      <w:r w:rsidRPr="00B971B7">
        <w:rPr>
          <w:sz w:val="28"/>
          <w:szCs w:val="28"/>
        </w:rPr>
        <w:t xml:space="preserve"> Лісна, 80.</w:t>
      </w:r>
    </w:p>
    <w:p w:rsidR="00AF12C0" w:rsidRPr="00B971B7" w:rsidRDefault="00AF12C0" w:rsidP="00B971B7">
      <w:pPr>
        <w:pStyle w:val="a4"/>
        <w:numPr>
          <w:ilvl w:val="0"/>
          <w:numId w:val="24"/>
        </w:numPr>
        <w:rPr>
          <w:sz w:val="28"/>
          <w:szCs w:val="28"/>
        </w:rPr>
      </w:pPr>
      <w:r w:rsidRPr="00B971B7">
        <w:rPr>
          <w:sz w:val="28"/>
          <w:szCs w:val="28"/>
        </w:rPr>
        <w:t>Про погодження  Обухівському водопровідно-каналізаційному  підприємству дозволу на отримання кредитного ліміту  на поточний рахунок.</w:t>
      </w:r>
    </w:p>
    <w:p w:rsidR="00D9549C" w:rsidRPr="00B971B7" w:rsidRDefault="00D9549C" w:rsidP="00B971B7">
      <w:pPr>
        <w:pStyle w:val="a4"/>
        <w:numPr>
          <w:ilvl w:val="0"/>
          <w:numId w:val="24"/>
        </w:numPr>
        <w:rPr>
          <w:sz w:val="28"/>
          <w:szCs w:val="28"/>
        </w:rPr>
      </w:pPr>
      <w:r w:rsidRPr="00B971B7">
        <w:rPr>
          <w:sz w:val="28"/>
          <w:szCs w:val="28"/>
        </w:rPr>
        <w:t>Про внесення змін до  рішення Обухівської міської ради від 20 грудня 2018 року № 1000-43-УП «Про затвердження структури  виконавчого комітету Обухівської міської ради  сьомого скликання , загальної чисельності  апарату міської ради та її виконавчого комітету» ( з наступними змінами ).</w:t>
      </w:r>
    </w:p>
    <w:p w:rsidR="00D34160" w:rsidRPr="00B971B7" w:rsidRDefault="00D34160" w:rsidP="00B971B7">
      <w:pPr>
        <w:pStyle w:val="a4"/>
        <w:keepNext/>
        <w:numPr>
          <w:ilvl w:val="0"/>
          <w:numId w:val="24"/>
        </w:numPr>
        <w:tabs>
          <w:tab w:val="left" w:pos="142"/>
        </w:tabs>
        <w:jc w:val="both"/>
        <w:outlineLvl w:val="0"/>
        <w:rPr>
          <w:sz w:val="28"/>
          <w:szCs w:val="28"/>
        </w:rPr>
      </w:pPr>
      <w:r w:rsidRPr="00B971B7">
        <w:rPr>
          <w:sz w:val="28"/>
          <w:szCs w:val="28"/>
        </w:rPr>
        <w:t xml:space="preserve">Про </w:t>
      </w:r>
      <w:r w:rsidR="00B971B7">
        <w:rPr>
          <w:sz w:val="28"/>
          <w:szCs w:val="28"/>
        </w:rPr>
        <w:t>стоврення нової вулиці в селі Нещерів на землях індивідуального садівництва.</w:t>
      </w:r>
      <w:r w:rsidRPr="00B971B7">
        <w:rPr>
          <w:sz w:val="28"/>
          <w:szCs w:val="28"/>
        </w:rPr>
        <w:t>.</w:t>
      </w:r>
    </w:p>
    <w:p w:rsidR="001B6B37" w:rsidRPr="00B971B7" w:rsidRDefault="001B6B37" w:rsidP="00B971B7">
      <w:pPr>
        <w:pStyle w:val="a4"/>
        <w:keepNext/>
        <w:numPr>
          <w:ilvl w:val="0"/>
          <w:numId w:val="24"/>
        </w:numPr>
        <w:tabs>
          <w:tab w:val="left" w:pos="142"/>
        </w:tabs>
        <w:jc w:val="both"/>
        <w:outlineLvl w:val="0"/>
        <w:rPr>
          <w:sz w:val="28"/>
          <w:szCs w:val="28"/>
        </w:rPr>
      </w:pPr>
      <w:r w:rsidRPr="00B971B7">
        <w:rPr>
          <w:sz w:val="28"/>
          <w:szCs w:val="28"/>
        </w:rPr>
        <w:t>Про затвердження  генерального плану села Таценки  Обухівської міської ради Київської області.</w:t>
      </w:r>
    </w:p>
    <w:p w:rsidR="00D34160" w:rsidRDefault="00D34160" w:rsidP="00B971B7">
      <w:pPr>
        <w:pStyle w:val="a4"/>
        <w:keepNext/>
        <w:numPr>
          <w:ilvl w:val="0"/>
          <w:numId w:val="24"/>
        </w:numPr>
        <w:tabs>
          <w:tab w:val="left" w:pos="142"/>
        </w:tabs>
        <w:jc w:val="both"/>
        <w:outlineLvl w:val="0"/>
        <w:rPr>
          <w:sz w:val="28"/>
          <w:szCs w:val="28"/>
        </w:rPr>
      </w:pPr>
      <w:r w:rsidRPr="00B971B7">
        <w:rPr>
          <w:sz w:val="28"/>
          <w:szCs w:val="28"/>
        </w:rPr>
        <w:t>Про розгляд питань з  регулювання земельних відносин .</w:t>
      </w:r>
    </w:p>
    <w:p w:rsidR="00B971B7" w:rsidRPr="00B971B7" w:rsidRDefault="00B971B7" w:rsidP="00B971B7">
      <w:pPr>
        <w:pStyle w:val="a4"/>
        <w:keepNext/>
        <w:numPr>
          <w:ilvl w:val="0"/>
          <w:numId w:val="24"/>
        </w:numPr>
        <w:tabs>
          <w:tab w:val="left" w:pos="142"/>
        </w:tabs>
        <w:jc w:val="both"/>
        <w:outlineLvl w:val="0"/>
        <w:rPr>
          <w:sz w:val="28"/>
          <w:szCs w:val="28"/>
        </w:rPr>
      </w:pPr>
      <w:r>
        <w:rPr>
          <w:sz w:val="28"/>
          <w:szCs w:val="28"/>
        </w:rPr>
        <w:t>Про внесення змін до Програми управління майном комунальної власністі  Обухівської міської об’єднаної територіальної громади на 2020 рік (з наступними змінами ).</w:t>
      </w:r>
    </w:p>
    <w:p w:rsidR="00D34160" w:rsidRDefault="00D34160" w:rsidP="00B971B7">
      <w:pPr>
        <w:pStyle w:val="21"/>
        <w:numPr>
          <w:ilvl w:val="0"/>
          <w:numId w:val="24"/>
        </w:numPr>
        <w:spacing w:line="240" w:lineRule="auto"/>
        <w:jc w:val="both"/>
        <w:rPr>
          <w:sz w:val="28"/>
          <w:szCs w:val="28"/>
        </w:rPr>
      </w:pPr>
      <w:r w:rsidRPr="00D84E16">
        <w:rPr>
          <w:sz w:val="28"/>
          <w:szCs w:val="28"/>
        </w:rPr>
        <w:t xml:space="preserve">Різне </w:t>
      </w:r>
      <w:r w:rsidRPr="00D84E16">
        <w:rPr>
          <w:sz w:val="28"/>
          <w:szCs w:val="28"/>
        </w:rPr>
        <w:tab/>
      </w:r>
      <w:r w:rsidRPr="00D84E16">
        <w:rPr>
          <w:sz w:val="28"/>
          <w:szCs w:val="28"/>
        </w:rPr>
        <w:tab/>
      </w:r>
      <w:r w:rsidRPr="00D84E16">
        <w:rPr>
          <w:sz w:val="28"/>
          <w:szCs w:val="28"/>
        </w:rPr>
        <w:tab/>
      </w:r>
    </w:p>
    <w:p w:rsidR="00D34160" w:rsidRDefault="00D34160" w:rsidP="00B971B7">
      <w:pPr>
        <w:pStyle w:val="21"/>
        <w:spacing w:line="240" w:lineRule="auto"/>
        <w:jc w:val="both"/>
        <w:rPr>
          <w:sz w:val="28"/>
          <w:szCs w:val="28"/>
        </w:rPr>
      </w:pPr>
    </w:p>
    <w:p w:rsidR="00D34160" w:rsidRDefault="00D34160" w:rsidP="00B971B7">
      <w:pPr>
        <w:pStyle w:val="21"/>
        <w:spacing w:line="240" w:lineRule="auto"/>
        <w:jc w:val="both"/>
        <w:rPr>
          <w:sz w:val="28"/>
          <w:szCs w:val="28"/>
        </w:rPr>
      </w:pPr>
    </w:p>
    <w:p w:rsidR="00D34160" w:rsidRDefault="00D34160" w:rsidP="00B971B7">
      <w:pPr>
        <w:pStyle w:val="21"/>
        <w:spacing w:line="240" w:lineRule="auto"/>
        <w:jc w:val="both"/>
        <w:rPr>
          <w:sz w:val="28"/>
          <w:szCs w:val="28"/>
        </w:rPr>
      </w:pPr>
    </w:p>
    <w:p w:rsidR="00D34160" w:rsidRDefault="00D34160" w:rsidP="00D34160">
      <w:pPr>
        <w:pStyle w:val="21"/>
        <w:spacing w:line="240" w:lineRule="auto"/>
        <w:jc w:val="both"/>
        <w:rPr>
          <w:sz w:val="28"/>
          <w:szCs w:val="28"/>
        </w:rPr>
      </w:pPr>
    </w:p>
    <w:p w:rsidR="00013D20" w:rsidRPr="00013D20" w:rsidRDefault="00013D20" w:rsidP="00D34160">
      <w:pPr>
        <w:pStyle w:val="21"/>
        <w:spacing w:line="240" w:lineRule="auto"/>
        <w:jc w:val="both"/>
        <w:rPr>
          <w:sz w:val="28"/>
          <w:szCs w:val="28"/>
        </w:rPr>
      </w:pPr>
    </w:p>
    <w:p w:rsidR="00D34160" w:rsidRDefault="00D34160" w:rsidP="00D34160">
      <w:pPr>
        <w:pStyle w:val="21"/>
        <w:spacing w:line="240" w:lineRule="auto"/>
        <w:jc w:val="both"/>
        <w:rPr>
          <w:sz w:val="28"/>
          <w:szCs w:val="28"/>
        </w:rPr>
      </w:pPr>
    </w:p>
    <w:p w:rsidR="00C47EF7" w:rsidRDefault="00C47EF7" w:rsidP="00D34160">
      <w:pPr>
        <w:pStyle w:val="21"/>
        <w:spacing w:line="240" w:lineRule="auto"/>
        <w:jc w:val="both"/>
        <w:rPr>
          <w:sz w:val="28"/>
          <w:szCs w:val="28"/>
        </w:rPr>
      </w:pPr>
    </w:p>
    <w:p w:rsidR="00013D20" w:rsidRPr="00013D20" w:rsidRDefault="00013D20" w:rsidP="00013D20">
      <w:pPr>
        <w:widowControl w:val="0"/>
        <w:ind w:left="5664" w:right="-5" w:hanging="1704"/>
      </w:pPr>
      <w:r w:rsidRPr="00013D20">
        <w:rPr>
          <w:rFonts w:ascii="Tms Rmn" w:hAnsi="Tms Rmn"/>
          <w:noProof/>
          <w:lang w:eastAsia="uk-UA"/>
        </w:rPr>
        <w:drawing>
          <wp:inline distT="0" distB="0" distL="0" distR="0">
            <wp:extent cx="523875" cy="71437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r w:rsidRPr="00013D20">
        <w:t xml:space="preserve">                                                        </w:t>
      </w:r>
      <w:r w:rsidR="0065724B">
        <w:t xml:space="preserve">     </w:t>
      </w:r>
    </w:p>
    <w:p w:rsidR="00013D20" w:rsidRPr="00D108BF" w:rsidRDefault="00013D20" w:rsidP="00013D20">
      <w:pPr>
        <w:widowControl w:val="0"/>
        <w:spacing w:line="400" w:lineRule="exact"/>
        <w:ind w:left="1416" w:right="-51" w:hanging="1416"/>
        <w:jc w:val="center"/>
        <w:outlineLvl w:val="0"/>
        <w:rPr>
          <w:rFonts w:ascii="AG_Benguiat" w:hAnsi="AG_Benguiat"/>
          <w:b/>
          <w:sz w:val="28"/>
          <w:szCs w:val="28"/>
        </w:rPr>
      </w:pPr>
      <w:r w:rsidRPr="00D108BF">
        <w:rPr>
          <w:b/>
          <w:sz w:val="28"/>
          <w:szCs w:val="28"/>
        </w:rPr>
        <w:t>ОБУХІВСЬКА МІСЬКА РАДА</w:t>
      </w:r>
    </w:p>
    <w:p w:rsidR="00013D20" w:rsidRPr="00D108BF" w:rsidRDefault="00013D20" w:rsidP="00013D20">
      <w:pPr>
        <w:widowControl w:val="0"/>
        <w:spacing w:line="400" w:lineRule="exact"/>
        <w:ind w:right="91"/>
        <w:jc w:val="center"/>
        <w:rPr>
          <w:b/>
          <w:sz w:val="28"/>
          <w:szCs w:val="28"/>
        </w:rPr>
      </w:pPr>
      <w:r w:rsidRPr="00D108BF">
        <w:rPr>
          <w:b/>
          <w:sz w:val="28"/>
          <w:szCs w:val="28"/>
        </w:rPr>
        <w:t>КИЇВСЬКОЇ ОБЛАСТІ</w:t>
      </w:r>
    </w:p>
    <w:p w:rsidR="00013D20" w:rsidRPr="00D108BF" w:rsidRDefault="00013D20" w:rsidP="00013D20">
      <w:pPr>
        <w:widowControl w:val="0"/>
        <w:spacing w:line="400" w:lineRule="exact"/>
        <w:ind w:right="91"/>
        <w:jc w:val="center"/>
        <w:rPr>
          <w:b/>
          <w:sz w:val="28"/>
          <w:szCs w:val="28"/>
        </w:rPr>
      </w:pPr>
    </w:p>
    <w:p w:rsidR="00013D20" w:rsidRPr="00D108BF" w:rsidRDefault="00013D20" w:rsidP="00013D20">
      <w:pPr>
        <w:widowControl w:val="0"/>
        <w:spacing w:line="400" w:lineRule="exact"/>
        <w:ind w:right="91"/>
        <w:jc w:val="center"/>
        <w:rPr>
          <w:b/>
          <w:sz w:val="28"/>
          <w:szCs w:val="28"/>
        </w:rPr>
      </w:pPr>
      <w:r w:rsidRPr="00D108BF">
        <w:rPr>
          <w:b/>
          <w:sz w:val="28"/>
          <w:szCs w:val="28"/>
        </w:rPr>
        <w:t>Шістдесят дев’ята сесія сьомого скликання</w:t>
      </w:r>
    </w:p>
    <w:p w:rsidR="00013D20" w:rsidRPr="00D108BF" w:rsidRDefault="00013D20" w:rsidP="00013D20">
      <w:pPr>
        <w:widowControl w:val="0"/>
        <w:spacing w:line="400" w:lineRule="exact"/>
        <w:ind w:right="91"/>
        <w:jc w:val="center"/>
        <w:outlineLvl w:val="0"/>
        <w:rPr>
          <w:b/>
          <w:sz w:val="28"/>
          <w:szCs w:val="28"/>
        </w:rPr>
      </w:pPr>
    </w:p>
    <w:p w:rsidR="00013D20" w:rsidRPr="00D108BF" w:rsidRDefault="00013D20" w:rsidP="00013D20">
      <w:pPr>
        <w:widowControl w:val="0"/>
        <w:spacing w:line="400" w:lineRule="exact"/>
        <w:ind w:right="91"/>
        <w:jc w:val="center"/>
        <w:outlineLvl w:val="0"/>
        <w:rPr>
          <w:b/>
          <w:sz w:val="28"/>
          <w:szCs w:val="28"/>
        </w:rPr>
      </w:pPr>
      <w:r w:rsidRPr="00D108BF">
        <w:rPr>
          <w:b/>
          <w:sz w:val="28"/>
          <w:szCs w:val="28"/>
        </w:rPr>
        <w:t>Р І Ш Е Н Н Я</w:t>
      </w:r>
    </w:p>
    <w:p w:rsidR="00013D20" w:rsidRPr="00013D20" w:rsidRDefault="00013D20" w:rsidP="00013D20">
      <w:pPr>
        <w:jc w:val="center"/>
        <w:rPr>
          <w:sz w:val="28"/>
          <w:szCs w:val="28"/>
        </w:rPr>
      </w:pPr>
      <w:r w:rsidRPr="00013D20">
        <w:rPr>
          <w:sz w:val="28"/>
          <w:szCs w:val="28"/>
        </w:rPr>
        <w:tab/>
      </w:r>
    </w:p>
    <w:p w:rsidR="00013D20" w:rsidRPr="00013D20" w:rsidRDefault="00013D20" w:rsidP="00013D20">
      <w:pPr>
        <w:jc w:val="both"/>
        <w:rPr>
          <w:bCs/>
          <w:sz w:val="28"/>
          <w:szCs w:val="28"/>
        </w:rPr>
      </w:pPr>
      <w:r w:rsidRPr="00013D20">
        <w:rPr>
          <w:bCs/>
          <w:sz w:val="28"/>
          <w:szCs w:val="28"/>
        </w:rPr>
        <w:t xml:space="preserve">Про мережу закладів загальної середньої освіти, </w:t>
      </w:r>
    </w:p>
    <w:p w:rsidR="00013D20" w:rsidRPr="00013D20" w:rsidRDefault="00013D20" w:rsidP="00013D20">
      <w:pPr>
        <w:jc w:val="both"/>
        <w:rPr>
          <w:bCs/>
          <w:sz w:val="28"/>
          <w:szCs w:val="28"/>
        </w:rPr>
      </w:pPr>
      <w:r w:rsidRPr="00013D20">
        <w:rPr>
          <w:bCs/>
          <w:sz w:val="28"/>
          <w:szCs w:val="28"/>
        </w:rPr>
        <w:t xml:space="preserve">класів та учнів Обухівської міської об’єднаної </w:t>
      </w:r>
    </w:p>
    <w:p w:rsidR="00013D20" w:rsidRPr="00013D20" w:rsidRDefault="00013D20" w:rsidP="00013D20">
      <w:pPr>
        <w:jc w:val="both"/>
        <w:rPr>
          <w:bCs/>
          <w:sz w:val="28"/>
          <w:szCs w:val="28"/>
        </w:rPr>
      </w:pPr>
      <w:r w:rsidRPr="00013D20">
        <w:rPr>
          <w:bCs/>
          <w:sz w:val="28"/>
          <w:szCs w:val="28"/>
        </w:rPr>
        <w:t xml:space="preserve">територіальної громади на 2020/2021 навчальний рік </w:t>
      </w:r>
    </w:p>
    <w:p w:rsidR="00013D20" w:rsidRPr="00013D20" w:rsidRDefault="00013D20" w:rsidP="00013D20">
      <w:pPr>
        <w:jc w:val="both"/>
        <w:rPr>
          <w:sz w:val="28"/>
          <w:szCs w:val="28"/>
        </w:rPr>
      </w:pPr>
    </w:p>
    <w:p w:rsidR="00013D20" w:rsidRPr="00013D20" w:rsidRDefault="00013D20" w:rsidP="00013D20">
      <w:pPr>
        <w:jc w:val="both"/>
        <w:rPr>
          <w:sz w:val="16"/>
          <w:szCs w:val="16"/>
        </w:rPr>
      </w:pPr>
    </w:p>
    <w:p w:rsidR="00013D20" w:rsidRPr="00013D20" w:rsidRDefault="00013D20" w:rsidP="00013D20">
      <w:pPr>
        <w:ind w:firstLine="709"/>
        <w:jc w:val="both"/>
        <w:rPr>
          <w:sz w:val="28"/>
          <w:szCs w:val="28"/>
        </w:rPr>
      </w:pPr>
      <w:r w:rsidRPr="00013D20">
        <w:rPr>
          <w:sz w:val="28"/>
          <w:szCs w:val="28"/>
        </w:rPr>
        <w:t>На виконання Закону України «Про освіту», Закону України «Про загальну середню освіту»,  Програми розвитку системи освіти на території Обухівської міської ради на 2016-2020 роки, відповідно ст. 26, 27 Закону України «Про місцеве самоврядування», враховуючи висновок постійної комісії з 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і об’єднаннями громадян</w:t>
      </w:r>
    </w:p>
    <w:p w:rsidR="00013D20" w:rsidRPr="00013D20" w:rsidRDefault="00013D20" w:rsidP="00013D20">
      <w:pPr>
        <w:ind w:firstLine="709"/>
        <w:jc w:val="both"/>
        <w:rPr>
          <w:sz w:val="28"/>
          <w:szCs w:val="28"/>
        </w:rPr>
      </w:pPr>
    </w:p>
    <w:p w:rsidR="00013D20" w:rsidRPr="00D108BF" w:rsidRDefault="00013D20" w:rsidP="00013D20">
      <w:pPr>
        <w:jc w:val="center"/>
        <w:rPr>
          <w:rFonts w:cs="Tahoma"/>
          <w:b/>
          <w:sz w:val="28"/>
          <w:szCs w:val="28"/>
        </w:rPr>
      </w:pPr>
      <w:r w:rsidRPr="00D108BF">
        <w:rPr>
          <w:rFonts w:cs="Tahoma"/>
          <w:b/>
          <w:sz w:val="28"/>
          <w:szCs w:val="28"/>
        </w:rPr>
        <w:t>ОБУХІВСЬКА МІСЬКА РАДА ВИРІШИЛА:</w:t>
      </w:r>
    </w:p>
    <w:p w:rsidR="00013D20" w:rsidRPr="00013D20" w:rsidRDefault="00013D20" w:rsidP="00013D20">
      <w:pPr>
        <w:jc w:val="both"/>
        <w:rPr>
          <w:rFonts w:cs="Tahoma"/>
          <w:sz w:val="28"/>
          <w:szCs w:val="28"/>
        </w:rPr>
      </w:pPr>
    </w:p>
    <w:p w:rsidR="00013D20" w:rsidRPr="00013D20" w:rsidRDefault="00013D20" w:rsidP="00013D20">
      <w:pPr>
        <w:ind w:firstLine="360"/>
        <w:jc w:val="both"/>
        <w:rPr>
          <w:bCs/>
          <w:sz w:val="28"/>
          <w:szCs w:val="28"/>
        </w:rPr>
      </w:pPr>
      <w:r w:rsidRPr="00013D20">
        <w:rPr>
          <w:sz w:val="28"/>
          <w:szCs w:val="28"/>
        </w:rPr>
        <w:t xml:space="preserve">1. Затвердити фактичну мережу закладів загальної середньої освіти, класів та учнів Обухівської міської об’єднаної територіальної громади на 2020/2021 навчальний рік (додаток). </w:t>
      </w:r>
    </w:p>
    <w:p w:rsidR="00013D20" w:rsidRPr="00013D20" w:rsidRDefault="00013D20" w:rsidP="00013D20">
      <w:pPr>
        <w:ind w:firstLine="360"/>
        <w:jc w:val="both"/>
        <w:rPr>
          <w:sz w:val="28"/>
          <w:szCs w:val="28"/>
        </w:rPr>
      </w:pPr>
      <w:r w:rsidRPr="00013D20">
        <w:rPr>
          <w:sz w:val="28"/>
          <w:szCs w:val="28"/>
        </w:rPr>
        <w:t>2. Контроль за виконанням цього рішення покласти на заступника міського голови Шевченко А.В. та постійну комісію міської ради з 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і об’єднаннями громадян (голова Паєнко О.В.).</w:t>
      </w:r>
    </w:p>
    <w:p w:rsidR="00013D20" w:rsidRPr="00013D20" w:rsidRDefault="00013D20" w:rsidP="00013D20">
      <w:pPr>
        <w:ind w:firstLine="720"/>
        <w:jc w:val="both"/>
        <w:rPr>
          <w:sz w:val="28"/>
          <w:szCs w:val="28"/>
        </w:rPr>
      </w:pPr>
    </w:p>
    <w:p w:rsidR="00013D20" w:rsidRPr="00013D20" w:rsidRDefault="00013D20" w:rsidP="00013D20">
      <w:pPr>
        <w:ind w:firstLine="720"/>
        <w:jc w:val="both"/>
        <w:rPr>
          <w:sz w:val="28"/>
          <w:szCs w:val="28"/>
        </w:rPr>
      </w:pPr>
    </w:p>
    <w:p w:rsidR="00013D20" w:rsidRPr="00013D20" w:rsidRDefault="00013D20" w:rsidP="00013D20">
      <w:pPr>
        <w:jc w:val="both"/>
        <w:rPr>
          <w:rFonts w:cs="Tahoma"/>
          <w:sz w:val="28"/>
          <w:szCs w:val="28"/>
        </w:rPr>
      </w:pPr>
    </w:p>
    <w:p w:rsidR="00013D20" w:rsidRPr="00013D20" w:rsidRDefault="00013D20" w:rsidP="00013D20">
      <w:pPr>
        <w:jc w:val="both"/>
        <w:rPr>
          <w:rFonts w:cs="Tahoma"/>
          <w:sz w:val="28"/>
          <w:szCs w:val="28"/>
        </w:rPr>
      </w:pPr>
      <w:r w:rsidRPr="00013D20">
        <w:rPr>
          <w:rFonts w:cs="Tahoma"/>
          <w:sz w:val="28"/>
          <w:szCs w:val="28"/>
        </w:rPr>
        <w:tab/>
        <w:t>Міський голова                                             О.М.Левченко</w:t>
      </w:r>
    </w:p>
    <w:p w:rsidR="00013D20" w:rsidRPr="00013D20" w:rsidRDefault="00013D20" w:rsidP="00013D20">
      <w:pPr>
        <w:tabs>
          <w:tab w:val="left" w:pos="142"/>
          <w:tab w:val="left" w:pos="708"/>
          <w:tab w:val="center" w:pos="4819"/>
          <w:tab w:val="left" w:pos="5160"/>
          <w:tab w:val="left" w:pos="7455"/>
          <w:tab w:val="right" w:pos="9355"/>
        </w:tabs>
        <w:rPr>
          <w:rFonts w:eastAsia="Batang"/>
        </w:rPr>
      </w:pPr>
      <w:r w:rsidRPr="00013D20">
        <w:rPr>
          <w:rFonts w:eastAsia="Batang"/>
        </w:rPr>
        <w:t>м.  Обухів</w:t>
      </w:r>
    </w:p>
    <w:p w:rsidR="00013D20" w:rsidRPr="00013D20" w:rsidRDefault="00013D20" w:rsidP="00013D20">
      <w:pPr>
        <w:tabs>
          <w:tab w:val="left" w:pos="142"/>
        </w:tabs>
        <w:rPr>
          <w:rFonts w:eastAsia="Batang"/>
        </w:rPr>
      </w:pPr>
      <w:r w:rsidRPr="00013D20">
        <w:rPr>
          <w:rFonts w:eastAsia="Batang"/>
        </w:rPr>
        <w:t>№</w:t>
      </w:r>
      <w:r w:rsidR="003165C8">
        <w:rPr>
          <w:rFonts w:eastAsia="Batang"/>
        </w:rPr>
        <w:t>1601</w:t>
      </w:r>
      <w:r w:rsidRPr="00013D20">
        <w:rPr>
          <w:rFonts w:eastAsia="Batang"/>
        </w:rPr>
        <w:t>-69-VII</w:t>
      </w:r>
    </w:p>
    <w:p w:rsidR="005B37F9" w:rsidRDefault="00013D20" w:rsidP="005B37F9">
      <w:pPr>
        <w:tabs>
          <w:tab w:val="left" w:pos="142"/>
        </w:tabs>
        <w:rPr>
          <w:rFonts w:eastAsia="Batang"/>
        </w:rPr>
      </w:pPr>
      <w:r w:rsidRPr="00013D20">
        <w:rPr>
          <w:rFonts w:eastAsia="Batang"/>
        </w:rPr>
        <w:t>від  24.09.2020</w:t>
      </w:r>
      <w:r w:rsidR="005B37F9">
        <w:rPr>
          <w:rFonts w:eastAsia="Batang"/>
        </w:rPr>
        <w:t xml:space="preserve">  </w:t>
      </w:r>
    </w:p>
    <w:p w:rsidR="00013D20" w:rsidRDefault="00013D20" w:rsidP="005B37F9">
      <w:pPr>
        <w:tabs>
          <w:tab w:val="left" w:pos="142"/>
        </w:tabs>
        <w:rPr>
          <w:rFonts w:eastAsia="Batang"/>
        </w:rPr>
      </w:pPr>
      <w:r w:rsidRPr="00013D20">
        <w:rPr>
          <w:rFonts w:eastAsia="Batang"/>
        </w:rPr>
        <w:t>О.Г. Коломієць</w:t>
      </w:r>
    </w:p>
    <w:p w:rsidR="008929D1" w:rsidRDefault="008929D1" w:rsidP="005B37F9">
      <w:pPr>
        <w:tabs>
          <w:tab w:val="left" w:pos="142"/>
        </w:tabs>
        <w:rPr>
          <w:rFonts w:eastAsia="Batang"/>
        </w:rPr>
      </w:pPr>
    </w:p>
    <w:p w:rsidR="008929D1" w:rsidRDefault="008929D1" w:rsidP="005B37F9">
      <w:pPr>
        <w:tabs>
          <w:tab w:val="left" w:pos="142"/>
        </w:tabs>
        <w:rPr>
          <w:rFonts w:eastAsia="Batang"/>
        </w:rPr>
      </w:pPr>
    </w:p>
    <w:p w:rsidR="008929D1" w:rsidRDefault="008929D1" w:rsidP="005B37F9">
      <w:pPr>
        <w:tabs>
          <w:tab w:val="left" w:pos="142"/>
        </w:tabs>
        <w:rPr>
          <w:rFonts w:eastAsia="Batang"/>
        </w:rPr>
      </w:pPr>
    </w:p>
    <w:p w:rsidR="008929D1" w:rsidRPr="005B37F9" w:rsidRDefault="008929D1" w:rsidP="005B37F9">
      <w:pPr>
        <w:tabs>
          <w:tab w:val="left" w:pos="142"/>
        </w:tabs>
        <w:rPr>
          <w:rFonts w:eastAsia="Batang"/>
        </w:rPr>
      </w:pPr>
    </w:p>
    <w:p w:rsidR="00D34160" w:rsidRDefault="00D34160" w:rsidP="00D34160">
      <w:pPr>
        <w:pStyle w:val="21"/>
        <w:spacing w:line="240" w:lineRule="auto"/>
        <w:jc w:val="both"/>
        <w:rPr>
          <w:sz w:val="28"/>
          <w:szCs w:val="28"/>
        </w:rPr>
      </w:pPr>
    </w:p>
    <w:p w:rsidR="00C33F77" w:rsidRDefault="00C33F77" w:rsidP="00D34160">
      <w:pPr>
        <w:pStyle w:val="21"/>
        <w:spacing w:line="240" w:lineRule="auto"/>
        <w:jc w:val="both"/>
        <w:rPr>
          <w:sz w:val="28"/>
          <w:szCs w:val="28"/>
        </w:rPr>
        <w:sectPr w:rsidR="00C33F77" w:rsidSect="00C33F77">
          <w:headerReference w:type="default" r:id="rId12"/>
          <w:pgSz w:w="11906" w:h="16838"/>
          <w:pgMar w:top="329" w:right="709" w:bottom="567" w:left="1559" w:header="284" w:footer="709" w:gutter="0"/>
          <w:cols w:space="720"/>
        </w:sectPr>
      </w:pPr>
    </w:p>
    <w:p w:rsidR="00013D20" w:rsidRPr="000E41A5" w:rsidRDefault="00013D20" w:rsidP="000E41A5">
      <w:pPr>
        <w:jc w:val="right"/>
        <w:rPr>
          <w:bCs/>
        </w:rPr>
      </w:pPr>
      <w:r w:rsidRPr="000E41A5">
        <w:rPr>
          <w:bCs/>
        </w:rPr>
        <w:lastRenderedPageBreak/>
        <w:t>Затверджено рішенням  виконавчого комітету</w:t>
      </w:r>
    </w:p>
    <w:p w:rsidR="00013D20" w:rsidRPr="000E41A5" w:rsidRDefault="00013D20" w:rsidP="000E41A5">
      <w:pPr>
        <w:jc w:val="right"/>
        <w:rPr>
          <w:bCs/>
        </w:rPr>
      </w:pPr>
      <w:r w:rsidRPr="000E41A5">
        <w:rPr>
          <w:bCs/>
        </w:rPr>
        <w:t>Обухівської міської ради</w:t>
      </w:r>
    </w:p>
    <w:p w:rsidR="00013D20" w:rsidRPr="000E41A5" w:rsidRDefault="000E41A5" w:rsidP="000E41A5">
      <w:pPr>
        <w:jc w:val="right"/>
        <w:rPr>
          <w:bCs/>
        </w:rPr>
      </w:pPr>
      <w:r w:rsidRPr="000E41A5">
        <w:rPr>
          <w:bCs/>
        </w:rPr>
        <w:t>в</w:t>
      </w:r>
      <w:r w:rsidR="00013D20" w:rsidRPr="000E41A5">
        <w:rPr>
          <w:bCs/>
        </w:rPr>
        <w:t>ід</w:t>
      </w:r>
      <w:r w:rsidRPr="000E41A5">
        <w:rPr>
          <w:bCs/>
        </w:rPr>
        <w:t xml:space="preserve"> 24.09.2020№ 1601-69-УІІ</w:t>
      </w:r>
    </w:p>
    <w:p w:rsidR="00013D20" w:rsidRPr="00C64019" w:rsidRDefault="00013D20" w:rsidP="00013D20">
      <w:pPr>
        <w:jc w:val="right"/>
        <w:rPr>
          <w:b/>
        </w:rPr>
      </w:pPr>
    </w:p>
    <w:p w:rsidR="00013D20" w:rsidRDefault="00013D20" w:rsidP="00013D20">
      <w:pPr>
        <w:jc w:val="center"/>
        <w:rPr>
          <w:b/>
        </w:rPr>
      </w:pPr>
      <w:r w:rsidRPr="00C64019">
        <w:rPr>
          <w:b/>
        </w:rPr>
        <w:t>Мережа закладів загальної середньої освіти, класів  та учнів Обухівської міської об'єднаної територіальної громади на 2020/2021 навчальний рік (фактична станом на 07.09.2020)</w:t>
      </w:r>
    </w:p>
    <w:tbl>
      <w:tblPr>
        <w:tblW w:w="15821" w:type="dxa"/>
        <w:tblLook w:val="04A0"/>
      </w:tblPr>
      <w:tblGrid>
        <w:gridCol w:w="1685"/>
        <w:gridCol w:w="435"/>
        <w:gridCol w:w="486"/>
        <w:gridCol w:w="435"/>
        <w:gridCol w:w="486"/>
        <w:gridCol w:w="435"/>
        <w:gridCol w:w="486"/>
        <w:gridCol w:w="435"/>
        <w:gridCol w:w="486"/>
        <w:gridCol w:w="435"/>
        <w:gridCol w:w="576"/>
        <w:gridCol w:w="435"/>
        <w:gridCol w:w="486"/>
        <w:gridCol w:w="435"/>
        <w:gridCol w:w="486"/>
        <w:gridCol w:w="435"/>
        <w:gridCol w:w="486"/>
        <w:gridCol w:w="435"/>
        <w:gridCol w:w="486"/>
        <w:gridCol w:w="435"/>
        <w:gridCol w:w="486"/>
        <w:gridCol w:w="435"/>
        <w:gridCol w:w="576"/>
        <w:gridCol w:w="435"/>
        <w:gridCol w:w="486"/>
        <w:gridCol w:w="435"/>
        <w:gridCol w:w="486"/>
        <w:gridCol w:w="435"/>
        <w:gridCol w:w="486"/>
        <w:gridCol w:w="486"/>
        <w:gridCol w:w="576"/>
      </w:tblGrid>
      <w:tr w:rsidR="00013D20" w:rsidRPr="00C64019" w:rsidTr="00C33F77">
        <w:trPr>
          <w:trHeight w:val="376"/>
        </w:trPr>
        <w:tc>
          <w:tcPr>
            <w:tcW w:w="1685" w:type="dxa"/>
            <w:vMerge w:val="restart"/>
            <w:tcBorders>
              <w:top w:val="single" w:sz="8" w:space="0" w:color="auto"/>
              <w:left w:val="single" w:sz="8" w:space="0" w:color="auto"/>
              <w:bottom w:val="dashed" w:sz="4" w:space="0" w:color="auto"/>
              <w:right w:val="single" w:sz="8" w:space="0" w:color="auto"/>
            </w:tcBorders>
            <w:shd w:val="clear" w:color="auto" w:fill="auto"/>
            <w:vAlign w:val="center"/>
            <w:hideMark/>
          </w:tcPr>
          <w:p w:rsidR="00013D20" w:rsidRPr="00C64019" w:rsidRDefault="00013D20" w:rsidP="00CF00E8">
            <w:pPr>
              <w:jc w:val="center"/>
              <w:rPr>
                <w:rFonts w:ascii="Arial CYR" w:hAnsi="Arial CYR" w:cs="Arial CYR"/>
                <w:b/>
                <w:bCs/>
                <w:sz w:val="18"/>
                <w:szCs w:val="18"/>
              </w:rPr>
            </w:pPr>
            <w:r w:rsidRPr="00C64019">
              <w:rPr>
                <w:rFonts w:ascii="Arial CYR" w:hAnsi="Arial CYR" w:cs="Arial CYR"/>
                <w:b/>
                <w:bCs/>
                <w:sz w:val="18"/>
                <w:szCs w:val="18"/>
              </w:rPr>
              <w:t>Назва закладу</w:t>
            </w:r>
          </w:p>
        </w:tc>
        <w:tc>
          <w:tcPr>
            <w:tcW w:w="921" w:type="dxa"/>
            <w:gridSpan w:val="2"/>
            <w:tcBorders>
              <w:top w:val="single" w:sz="8" w:space="0" w:color="auto"/>
              <w:left w:val="nil"/>
              <w:bottom w:val="single" w:sz="4" w:space="0" w:color="auto"/>
              <w:right w:val="single" w:sz="4" w:space="0" w:color="000000"/>
            </w:tcBorders>
            <w:shd w:val="clear" w:color="auto" w:fill="auto"/>
            <w:vAlign w:val="bottom"/>
            <w:hideMark/>
          </w:tcPr>
          <w:p w:rsidR="00013D20" w:rsidRPr="00C64019" w:rsidRDefault="00013D20" w:rsidP="00CF00E8">
            <w:pPr>
              <w:jc w:val="center"/>
              <w:rPr>
                <w:sz w:val="18"/>
                <w:szCs w:val="18"/>
              </w:rPr>
            </w:pPr>
            <w:r w:rsidRPr="00C64019">
              <w:rPr>
                <w:sz w:val="18"/>
                <w:szCs w:val="18"/>
              </w:rPr>
              <w:t>1</w:t>
            </w:r>
          </w:p>
        </w:tc>
        <w:tc>
          <w:tcPr>
            <w:tcW w:w="921" w:type="dxa"/>
            <w:gridSpan w:val="2"/>
            <w:tcBorders>
              <w:top w:val="single" w:sz="8" w:space="0" w:color="auto"/>
              <w:left w:val="nil"/>
              <w:bottom w:val="single" w:sz="4" w:space="0" w:color="auto"/>
              <w:right w:val="dashed" w:sz="4" w:space="0" w:color="auto"/>
            </w:tcBorders>
            <w:shd w:val="clear" w:color="auto" w:fill="auto"/>
            <w:vAlign w:val="bottom"/>
            <w:hideMark/>
          </w:tcPr>
          <w:p w:rsidR="00013D20" w:rsidRPr="00C64019" w:rsidRDefault="00013D20" w:rsidP="00CF00E8">
            <w:pPr>
              <w:jc w:val="center"/>
              <w:rPr>
                <w:sz w:val="18"/>
                <w:szCs w:val="18"/>
              </w:rPr>
            </w:pPr>
            <w:r w:rsidRPr="00C64019">
              <w:rPr>
                <w:sz w:val="18"/>
                <w:szCs w:val="18"/>
              </w:rPr>
              <w:t>2</w:t>
            </w:r>
          </w:p>
        </w:tc>
        <w:tc>
          <w:tcPr>
            <w:tcW w:w="921" w:type="dxa"/>
            <w:gridSpan w:val="2"/>
            <w:tcBorders>
              <w:top w:val="single" w:sz="8" w:space="0" w:color="auto"/>
              <w:left w:val="single" w:sz="4" w:space="0" w:color="auto"/>
              <w:bottom w:val="single" w:sz="4" w:space="0" w:color="auto"/>
              <w:right w:val="single" w:sz="4" w:space="0" w:color="000000"/>
            </w:tcBorders>
            <w:shd w:val="clear" w:color="auto" w:fill="auto"/>
            <w:vAlign w:val="bottom"/>
            <w:hideMark/>
          </w:tcPr>
          <w:p w:rsidR="00013D20" w:rsidRPr="00C64019" w:rsidRDefault="00013D20" w:rsidP="00CF00E8">
            <w:pPr>
              <w:jc w:val="center"/>
              <w:rPr>
                <w:sz w:val="18"/>
                <w:szCs w:val="18"/>
              </w:rPr>
            </w:pPr>
            <w:r w:rsidRPr="00C64019">
              <w:rPr>
                <w:sz w:val="18"/>
                <w:szCs w:val="18"/>
              </w:rPr>
              <w:t>3</w:t>
            </w:r>
          </w:p>
        </w:tc>
        <w:tc>
          <w:tcPr>
            <w:tcW w:w="921" w:type="dxa"/>
            <w:gridSpan w:val="2"/>
            <w:tcBorders>
              <w:top w:val="single" w:sz="8" w:space="0" w:color="auto"/>
              <w:left w:val="nil"/>
              <w:bottom w:val="single" w:sz="4" w:space="0" w:color="auto"/>
              <w:right w:val="dashed" w:sz="4" w:space="0" w:color="auto"/>
            </w:tcBorders>
            <w:shd w:val="clear" w:color="auto" w:fill="auto"/>
            <w:vAlign w:val="bottom"/>
            <w:hideMark/>
          </w:tcPr>
          <w:p w:rsidR="00013D20" w:rsidRPr="00C64019" w:rsidRDefault="00013D20" w:rsidP="00CF00E8">
            <w:pPr>
              <w:jc w:val="center"/>
              <w:rPr>
                <w:sz w:val="18"/>
                <w:szCs w:val="18"/>
              </w:rPr>
            </w:pPr>
            <w:r w:rsidRPr="00C64019">
              <w:rPr>
                <w:sz w:val="18"/>
                <w:szCs w:val="18"/>
              </w:rPr>
              <w:t>4</w:t>
            </w:r>
          </w:p>
        </w:tc>
        <w:tc>
          <w:tcPr>
            <w:tcW w:w="1011" w:type="dxa"/>
            <w:gridSpan w:val="2"/>
            <w:tcBorders>
              <w:top w:val="single" w:sz="8" w:space="0" w:color="auto"/>
              <w:left w:val="double" w:sz="6" w:space="0" w:color="auto"/>
              <w:bottom w:val="single" w:sz="4" w:space="0" w:color="auto"/>
              <w:right w:val="double" w:sz="6" w:space="0" w:color="000000"/>
            </w:tcBorders>
            <w:shd w:val="clear" w:color="auto" w:fill="A6A6A6" w:themeFill="background1" w:themeFillShade="A6"/>
            <w:vAlign w:val="bottom"/>
            <w:hideMark/>
          </w:tcPr>
          <w:p w:rsidR="00013D20" w:rsidRPr="00C64019" w:rsidRDefault="00013D20" w:rsidP="00CF00E8">
            <w:pPr>
              <w:jc w:val="center"/>
              <w:rPr>
                <w:b/>
                <w:bCs/>
                <w:sz w:val="18"/>
                <w:szCs w:val="18"/>
              </w:rPr>
            </w:pPr>
            <w:r w:rsidRPr="00C64019">
              <w:rPr>
                <w:b/>
                <w:bCs/>
                <w:sz w:val="18"/>
                <w:szCs w:val="18"/>
              </w:rPr>
              <w:t>1-4</w:t>
            </w:r>
          </w:p>
        </w:tc>
        <w:tc>
          <w:tcPr>
            <w:tcW w:w="921" w:type="dxa"/>
            <w:gridSpan w:val="2"/>
            <w:tcBorders>
              <w:top w:val="single" w:sz="8" w:space="0" w:color="auto"/>
              <w:left w:val="nil"/>
              <w:bottom w:val="single" w:sz="4" w:space="0" w:color="auto"/>
              <w:right w:val="dashed" w:sz="4" w:space="0" w:color="auto"/>
            </w:tcBorders>
            <w:shd w:val="clear" w:color="auto" w:fill="auto"/>
            <w:vAlign w:val="bottom"/>
            <w:hideMark/>
          </w:tcPr>
          <w:p w:rsidR="00013D20" w:rsidRPr="00C64019" w:rsidRDefault="00013D20" w:rsidP="00CF00E8">
            <w:pPr>
              <w:jc w:val="center"/>
              <w:rPr>
                <w:sz w:val="18"/>
                <w:szCs w:val="18"/>
              </w:rPr>
            </w:pPr>
            <w:r w:rsidRPr="00C64019">
              <w:rPr>
                <w:sz w:val="18"/>
                <w:szCs w:val="18"/>
              </w:rPr>
              <w:t>5</w:t>
            </w:r>
          </w:p>
        </w:tc>
        <w:tc>
          <w:tcPr>
            <w:tcW w:w="921" w:type="dxa"/>
            <w:gridSpan w:val="2"/>
            <w:tcBorders>
              <w:top w:val="single" w:sz="8" w:space="0" w:color="auto"/>
              <w:left w:val="single" w:sz="4" w:space="0" w:color="auto"/>
              <w:bottom w:val="single" w:sz="4" w:space="0" w:color="auto"/>
              <w:right w:val="single" w:sz="4" w:space="0" w:color="000000"/>
            </w:tcBorders>
            <w:shd w:val="clear" w:color="auto" w:fill="auto"/>
            <w:vAlign w:val="bottom"/>
            <w:hideMark/>
          </w:tcPr>
          <w:p w:rsidR="00013D20" w:rsidRPr="00C64019" w:rsidRDefault="00013D20" w:rsidP="00CF00E8">
            <w:pPr>
              <w:jc w:val="center"/>
              <w:rPr>
                <w:sz w:val="18"/>
                <w:szCs w:val="18"/>
              </w:rPr>
            </w:pPr>
            <w:r w:rsidRPr="00C64019">
              <w:rPr>
                <w:sz w:val="18"/>
                <w:szCs w:val="18"/>
              </w:rPr>
              <w:t>6</w:t>
            </w:r>
          </w:p>
        </w:tc>
        <w:tc>
          <w:tcPr>
            <w:tcW w:w="921" w:type="dxa"/>
            <w:gridSpan w:val="2"/>
            <w:tcBorders>
              <w:top w:val="single" w:sz="8" w:space="0" w:color="auto"/>
              <w:left w:val="nil"/>
              <w:bottom w:val="single" w:sz="4" w:space="0" w:color="auto"/>
              <w:right w:val="dashed" w:sz="4" w:space="0" w:color="auto"/>
            </w:tcBorders>
            <w:shd w:val="clear" w:color="auto" w:fill="auto"/>
            <w:vAlign w:val="bottom"/>
            <w:hideMark/>
          </w:tcPr>
          <w:p w:rsidR="00013D20" w:rsidRPr="00C64019" w:rsidRDefault="00013D20" w:rsidP="00CF00E8">
            <w:pPr>
              <w:jc w:val="center"/>
              <w:rPr>
                <w:sz w:val="18"/>
                <w:szCs w:val="18"/>
              </w:rPr>
            </w:pPr>
            <w:r w:rsidRPr="00C64019">
              <w:rPr>
                <w:sz w:val="18"/>
                <w:szCs w:val="18"/>
              </w:rPr>
              <w:t>7</w:t>
            </w:r>
          </w:p>
        </w:tc>
        <w:tc>
          <w:tcPr>
            <w:tcW w:w="921" w:type="dxa"/>
            <w:gridSpan w:val="2"/>
            <w:tcBorders>
              <w:top w:val="single" w:sz="8" w:space="0" w:color="auto"/>
              <w:left w:val="single" w:sz="4" w:space="0" w:color="auto"/>
              <w:bottom w:val="single" w:sz="4" w:space="0" w:color="auto"/>
              <w:right w:val="single" w:sz="4" w:space="0" w:color="000000"/>
            </w:tcBorders>
            <w:shd w:val="clear" w:color="auto" w:fill="auto"/>
            <w:vAlign w:val="bottom"/>
            <w:hideMark/>
          </w:tcPr>
          <w:p w:rsidR="00013D20" w:rsidRPr="00C64019" w:rsidRDefault="00013D20" w:rsidP="00CF00E8">
            <w:pPr>
              <w:jc w:val="center"/>
              <w:rPr>
                <w:sz w:val="18"/>
                <w:szCs w:val="18"/>
              </w:rPr>
            </w:pPr>
            <w:r w:rsidRPr="00C64019">
              <w:rPr>
                <w:sz w:val="18"/>
                <w:szCs w:val="18"/>
              </w:rPr>
              <w:t>8</w:t>
            </w:r>
          </w:p>
        </w:tc>
        <w:tc>
          <w:tcPr>
            <w:tcW w:w="921" w:type="dxa"/>
            <w:gridSpan w:val="2"/>
            <w:tcBorders>
              <w:top w:val="single" w:sz="8" w:space="0" w:color="auto"/>
              <w:left w:val="nil"/>
              <w:bottom w:val="single" w:sz="4" w:space="0" w:color="auto"/>
              <w:right w:val="dashed" w:sz="4" w:space="0" w:color="auto"/>
            </w:tcBorders>
            <w:shd w:val="clear" w:color="auto" w:fill="auto"/>
            <w:vAlign w:val="bottom"/>
            <w:hideMark/>
          </w:tcPr>
          <w:p w:rsidR="00013D20" w:rsidRPr="00C64019" w:rsidRDefault="00013D20" w:rsidP="00CF00E8">
            <w:pPr>
              <w:jc w:val="center"/>
              <w:rPr>
                <w:sz w:val="18"/>
                <w:szCs w:val="18"/>
              </w:rPr>
            </w:pPr>
            <w:r w:rsidRPr="00C64019">
              <w:rPr>
                <w:sz w:val="18"/>
                <w:szCs w:val="18"/>
              </w:rPr>
              <w:t>9</w:t>
            </w:r>
          </w:p>
        </w:tc>
        <w:tc>
          <w:tcPr>
            <w:tcW w:w="1011" w:type="dxa"/>
            <w:gridSpan w:val="2"/>
            <w:tcBorders>
              <w:top w:val="single" w:sz="8" w:space="0" w:color="auto"/>
              <w:left w:val="double" w:sz="6" w:space="0" w:color="auto"/>
              <w:bottom w:val="single" w:sz="4" w:space="0" w:color="auto"/>
              <w:right w:val="double" w:sz="6" w:space="0" w:color="000000"/>
            </w:tcBorders>
            <w:shd w:val="clear" w:color="auto" w:fill="A6A6A6" w:themeFill="background1" w:themeFillShade="A6"/>
            <w:vAlign w:val="bottom"/>
            <w:hideMark/>
          </w:tcPr>
          <w:p w:rsidR="00013D20" w:rsidRPr="00C64019" w:rsidRDefault="00013D20" w:rsidP="00CF00E8">
            <w:pPr>
              <w:jc w:val="center"/>
              <w:rPr>
                <w:b/>
                <w:bCs/>
                <w:sz w:val="18"/>
                <w:szCs w:val="18"/>
              </w:rPr>
            </w:pPr>
            <w:r w:rsidRPr="00C64019">
              <w:rPr>
                <w:b/>
                <w:bCs/>
                <w:sz w:val="18"/>
                <w:szCs w:val="18"/>
              </w:rPr>
              <w:t>5-9</w:t>
            </w:r>
          </w:p>
        </w:tc>
        <w:tc>
          <w:tcPr>
            <w:tcW w:w="921" w:type="dxa"/>
            <w:gridSpan w:val="2"/>
            <w:tcBorders>
              <w:top w:val="single" w:sz="8" w:space="0" w:color="auto"/>
              <w:left w:val="nil"/>
              <w:bottom w:val="single" w:sz="4" w:space="0" w:color="auto"/>
              <w:right w:val="dashed" w:sz="4" w:space="0" w:color="auto"/>
            </w:tcBorders>
            <w:shd w:val="clear" w:color="auto" w:fill="auto"/>
            <w:vAlign w:val="bottom"/>
            <w:hideMark/>
          </w:tcPr>
          <w:p w:rsidR="00013D20" w:rsidRPr="00C64019" w:rsidRDefault="00013D20" w:rsidP="00CF00E8">
            <w:pPr>
              <w:jc w:val="center"/>
              <w:rPr>
                <w:sz w:val="18"/>
                <w:szCs w:val="18"/>
              </w:rPr>
            </w:pPr>
            <w:r w:rsidRPr="00C64019">
              <w:rPr>
                <w:sz w:val="18"/>
                <w:szCs w:val="18"/>
              </w:rPr>
              <w:t>10</w:t>
            </w:r>
          </w:p>
        </w:tc>
        <w:tc>
          <w:tcPr>
            <w:tcW w:w="921" w:type="dxa"/>
            <w:gridSpan w:val="2"/>
            <w:tcBorders>
              <w:top w:val="single" w:sz="8" w:space="0" w:color="auto"/>
              <w:left w:val="single" w:sz="4" w:space="0" w:color="auto"/>
              <w:bottom w:val="single" w:sz="4" w:space="0" w:color="auto"/>
              <w:right w:val="dashed" w:sz="4" w:space="0" w:color="auto"/>
            </w:tcBorders>
            <w:shd w:val="clear" w:color="auto" w:fill="auto"/>
            <w:vAlign w:val="bottom"/>
            <w:hideMark/>
          </w:tcPr>
          <w:p w:rsidR="00013D20" w:rsidRPr="00C64019" w:rsidRDefault="00013D20" w:rsidP="00CF00E8">
            <w:pPr>
              <w:jc w:val="center"/>
              <w:rPr>
                <w:rFonts w:ascii="Arial CYR" w:hAnsi="Arial CYR" w:cs="Arial CYR"/>
                <w:sz w:val="18"/>
                <w:szCs w:val="18"/>
              </w:rPr>
            </w:pPr>
            <w:r w:rsidRPr="00C64019">
              <w:rPr>
                <w:rFonts w:ascii="Arial CYR" w:hAnsi="Arial CYR" w:cs="Arial CYR"/>
                <w:sz w:val="18"/>
                <w:szCs w:val="18"/>
              </w:rPr>
              <w:t>11</w:t>
            </w:r>
          </w:p>
        </w:tc>
        <w:tc>
          <w:tcPr>
            <w:tcW w:w="921" w:type="dxa"/>
            <w:gridSpan w:val="2"/>
            <w:tcBorders>
              <w:top w:val="single" w:sz="8" w:space="0" w:color="auto"/>
              <w:left w:val="double" w:sz="6" w:space="0" w:color="auto"/>
              <w:bottom w:val="single" w:sz="4" w:space="0" w:color="auto"/>
              <w:right w:val="double" w:sz="6" w:space="0" w:color="000000"/>
            </w:tcBorders>
            <w:shd w:val="pct25" w:color="000000" w:fill="auto"/>
            <w:vAlign w:val="bottom"/>
            <w:hideMark/>
          </w:tcPr>
          <w:p w:rsidR="00013D20" w:rsidRPr="00C64019" w:rsidRDefault="00013D20" w:rsidP="00CF00E8">
            <w:pPr>
              <w:jc w:val="center"/>
              <w:rPr>
                <w:rFonts w:ascii="Arial CYR" w:hAnsi="Arial CYR" w:cs="Arial CYR"/>
                <w:b/>
                <w:bCs/>
                <w:sz w:val="18"/>
                <w:szCs w:val="18"/>
              </w:rPr>
            </w:pPr>
            <w:r w:rsidRPr="00C64019">
              <w:rPr>
                <w:rFonts w:ascii="Arial CYR" w:hAnsi="Arial CYR" w:cs="Arial CYR"/>
                <w:b/>
                <w:bCs/>
                <w:sz w:val="18"/>
                <w:szCs w:val="18"/>
              </w:rPr>
              <w:t>10-11</w:t>
            </w:r>
          </w:p>
        </w:tc>
        <w:tc>
          <w:tcPr>
            <w:tcW w:w="1062" w:type="dxa"/>
            <w:gridSpan w:val="2"/>
            <w:tcBorders>
              <w:top w:val="single" w:sz="8" w:space="0" w:color="auto"/>
              <w:left w:val="nil"/>
              <w:bottom w:val="single" w:sz="4" w:space="0" w:color="auto"/>
              <w:right w:val="dashed" w:sz="4" w:space="0" w:color="auto"/>
            </w:tcBorders>
            <w:shd w:val="clear" w:color="auto" w:fill="auto"/>
            <w:vAlign w:val="bottom"/>
            <w:hideMark/>
          </w:tcPr>
          <w:p w:rsidR="00013D20" w:rsidRPr="00C64019" w:rsidRDefault="00013D20" w:rsidP="00CF00E8">
            <w:pPr>
              <w:jc w:val="center"/>
              <w:rPr>
                <w:b/>
                <w:sz w:val="18"/>
                <w:szCs w:val="18"/>
              </w:rPr>
            </w:pPr>
            <w:r w:rsidRPr="00C64019">
              <w:rPr>
                <w:b/>
                <w:sz w:val="18"/>
                <w:szCs w:val="18"/>
              </w:rPr>
              <w:t>Всього</w:t>
            </w:r>
          </w:p>
        </w:tc>
      </w:tr>
      <w:tr w:rsidR="00013D20" w:rsidRPr="00C64019" w:rsidTr="00C33F77">
        <w:trPr>
          <w:trHeight w:val="721"/>
        </w:trPr>
        <w:tc>
          <w:tcPr>
            <w:tcW w:w="1685" w:type="dxa"/>
            <w:vMerge/>
            <w:tcBorders>
              <w:top w:val="single" w:sz="8" w:space="0" w:color="auto"/>
              <w:left w:val="single" w:sz="8" w:space="0" w:color="auto"/>
              <w:bottom w:val="dashed" w:sz="4" w:space="0" w:color="auto"/>
              <w:right w:val="single" w:sz="8" w:space="0" w:color="auto"/>
            </w:tcBorders>
            <w:vAlign w:val="center"/>
            <w:hideMark/>
          </w:tcPr>
          <w:p w:rsidR="00013D20" w:rsidRPr="00C64019" w:rsidRDefault="00013D20" w:rsidP="00CF00E8">
            <w:pPr>
              <w:rPr>
                <w:rFonts w:ascii="Arial CYR" w:hAnsi="Arial CYR" w:cs="Arial CYR"/>
                <w:b/>
                <w:bCs/>
                <w:sz w:val="18"/>
                <w:szCs w:val="18"/>
              </w:rPr>
            </w:pPr>
          </w:p>
        </w:tc>
        <w:tc>
          <w:tcPr>
            <w:tcW w:w="435"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nil"/>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single" w:sz="4" w:space="0" w:color="auto"/>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nil"/>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576" w:type="dxa"/>
            <w:tcBorders>
              <w:top w:val="nil"/>
              <w:left w:val="nil"/>
              <w:bottom w:val="single" w:sz="4" w:space="0" w:color="auto"/>
              <w:right w:val="double" w:sz="6" w:space="0" w:color="auto"/>
            </w:tcBorders>
            <w:shd w:val="clear" w:color="auto" w:fill="A6A6A6" w:themeFill="background1" w:themeFillShade="A6"/>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nil"/>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single" w:sz="4" w:space="0" w:color="auto"/>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nil"/>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single" w:sz="4" w:space="0" w:color="auto"/>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nil"/>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576" w:type="dxa"/>
            <w:tcBorders>
              <w:top w:val="nil"/>
              <w:left w:val="nil"/>
              <w:bottom w:val="single" w:sz="4" w:space="0" w:color="auto"/>
              <w:right w:val="double" w:sz="6" w:space="0" w:color="auto"/>
            </w:tcBorders>
            <w:shd w:val="clear" w:color="auto" w:fill="A6A6A6" w:themeFill="background1" w:themeFillShade="A6"/>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nil"/>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nil"/>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 xml:space="preserve">учнів </w:t>
            </w:r>
          </w:p>
        </w:tc>
        <w:tc>
          <w:tcPr>
            <w:tcW w:w="435" w:type="dxa"/>
            <w:tcBorders>
              <w:top w:val="nil"/>
              <w:left w:val="single" w:sz="4" w:space="0" w:color="auto"/>
              <w:bottom w:val="single" w:sz="4" w:space="0" w:color="auto"/>
              <w:right w:val="single" w:sz="4" w:space="0" w:color="auto"/>
            </w:tcBorders>
            <w:shd w:val="clear" w:color="auto" w:fill="auto"/>
            <w:noWrap/>
            <w:textDirection w:val="btLr"/>
            <w:vAlign w:val="bottom"/>
            <w:hideMark/>
          </w:tcPr>
          <w:p w:rsidR="00013D20" w:rsidRPr="00C64019" w:rsidRDefault="00013D20" w:rsidP="00CF00E8">
            <w:pPr>
              <w:rPr>
                <w:sz w:val="18"/>
                <w:szCs w:val="18"/>
              </w:rPr>
            </w:pPr>
            <w:r w:rsidRPr="00C64019">
              <w:rPr>
                <w:sz w:val="18"/>
                <w:szCs w:val="18"/>
              </w:rPr>
              <w:t>класів</w:t>
            </w:r>
          </w:p>
        </w:tc>
        <w:tc>
          <w:tcPr>
            <w:tcW w:w="486" w:type="dxa"/>
            <w:tcBorders>
              <w:top w:val="nil"/>
              <w:left w:val="nil"/>
              <w:bottom w:val="single" w:sz="4" w:space="0" w:color="auto"/>
              <w:right w:val="nil"/>
            </w:tcBorders>
            <w:shd w:val="clear" w:color="auto" w:fill="auto"/>
            <w:noWrap/>
            <w:textDirection w:val="btLr"/>
            <w:vAlign w:val="bottom"/>
            <w:hideMark/>
          </w:tcPr>
          <w:p w:rsidR="00013D20" w:rsidRPr="00C64019" w:rsidRDefault="00013D20" w:rsidP="00CF00E8">
            <w:pPr>
              <w:rPr>
                <w:rFonts w:ascii="Arial CYR" w:hAnsi="Arial CYR" w:cs="Arial CYR"/>
                <w:sz w:val="18"/>
                <w:szCs w:val="18"/>
              </w:rPr>
            </w:pPr>
            <w:r w:rsidRPr="00C64019">
              <w:rPr>
                <w:rFonts w:ascii="Arial CYR" w:hAnsi="Arial CYR" w:cs="Arial CYR"/>
                <w:sz w:val="18"/>
                <w:szCs w:val="18"/>
              </w:rPr>
              <w:t xml:space="preserve">учнів </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textDirection w:val="btLr"/>
            <w:vAlign w:val="bottom"/>
            <w:hideMark/>
          </w:tcPr>
          <w:p w:rsidR="00013D20" w:rsidRPr="00C64019" w:rsidRDefault="00013D20" w:rsidP="00CF00E8">
            <w:pPr>
              <w:rPr>
                <w:rFonts w:ascii="Arial CYR" w:hAnsi="Arial CYR" w:cs="Arial CYR"/>
                <w:sz w:val="18"/>
                <w:szCs w:val="18"/>
              </w:rPr>
            </w:pPr>
            <w:r w:rsidRPr="00C64019">
              <w:rPr>
                <w:rFonts w:ascii="Arial CYR" w:hAnsi="Arial CYR" w:cs="Arial CYR"/>
                <w:sz w:val="18"/>
                <w:szCs w:val="18"/>
              </w:rPr>
              <w:t>класів</w:t>
            </w:r>
          </w:p>
        </w:tc>
        <w:tc>
          <w:tcPr>
            <w:tcW w:w="486" w:type="dxa"/>
            <w:tcBorders>
              <w:top w:val="nil"/>
              <w:left w:val="nil"/>
              <w:bottom w:val="single" w:sz="4" w:space="0" w:color="auto"/>
              <w:right w:val="double" w:sz="6" w:space="0" w:color="auto"/>
            </w:tcBorders>
            <w:shd w:val="clear" w:color="auto" w:fill="A6A6A6" w:themeFill="background1" w:themeFillShade="A6"/>
            <w:noWrap/>
            <w:textDirection w:val="btLr"/>
            <w:vAlign w:val="bottom"/>
            <w:hideMark/>
          </w:tcPr>
          <w:p w:rsidR="00013D20" w:rsidRPr="00C64019" w:rsidRDefault="00013D20" w:rsidP="00CF00E8">
            <w:pPr>
              <w:rPr>
                <w:rFonts w:ascii="Arial CYR" w:hAnsi="Arial CYR" w:cs="Arial CYR"/>
                <w:sz w:val="18"/>
                <w:szCs w:val="18"/>
              </w:rPr>
            </w:pPr>
            <w:r w:rsidRPr="00C64019">
              <w:rPr>
                <w:rFonts w:ascii="Arial CYR" w:hAnsi="Arial CYR" w:cs="Arial CYR"/>
                <w:sz w:val="18"/>
                <w:szCs w:val="18"/>
              </w:rPr>
              <w:t xml:space="preserve">учнів </w:t>
            </w:r>
          </w:p>
        </w:tc>
        <w:tc>
          <w:tcPr>
            <w:tcW w:w="486" w:type="dxa"/>
            <w:tcBorders>
              <w:top w:val="nil"/>
              <w:left w:val="double" w:sz="6" w:space="0" w:color="auto"/>
              <w:bottom w:val="single" w:sz="4" w:space="0" w:color="auto"/>
              <w:right w:val="single" w:sz="4" w:space="0" w:color="auto"/>
            </w:tcBorders>
            <w:shd w:val="pct25" w:color="000000" w:fill="auto"/>
            <w:noWrap/>
            <w:textDirection w:val="btLr"/>
            <w:vAlign w:val="bottom"/>
            <w:hideMark/>
          </w:tcPr>
          <w:p w:rsidR="00013D20" w:rsidRPr="00C64019" w:rsidRDefault="00013D20" w:rsidP="00CF00E8">
            <w:pPr>
              <w:jc w:val="right"/>
              <w:rPr>
                <w:b/>
                <w:bCs/>
                <w:sz w:val="18"/>
                <w:szCs w:val="18"/>
              </w:rPr>
            </w:pPr>
            <w:r w:rsidRPr="00C64019">
              <w:rPr>
                <w:b/>
                <w:bCs/>
                <w:sz w:val="18"/>
                <w:szCs w:val="18"/>
              </w:rPr>
              <w:t>класів</w:t>
            </w:r>
          </w:p>
        </w:tc>
        <w:tc>
          <w:tcPr>
            <w:tcW w:w="576" w:type="dxa"/>
            <w:tcBorders>
              <w:top w:val="nil"/>
              <w:left w:val="nil"/>
              <w:bottom w:val="single" w:sz="4" w:space="0" w:color="auto"/>
              <w:right w:val="single" w:sz="8" w:space="0" w:color="auto"/>
            </w:tcBorders>
            <w:shd w:val="pct25" w:color="000000" w:fill="auto"/>
            <w:noWrap/>
            <w:textDirection w:val="btLr"/>
            <w:vAlign w:val="bottom"/>
            <w:hideMark/>
          </w:tcPr>
          <w:p w:rsidR="00013D20" w:rsidRPr="00C64019" w:rsidRDefault="00013D20" w:rsidP="00CF00E8">
            <w:pPr>
              <w:jc w:val="right"/>
              <w:rPr>
                <w:b/>
                <w:bCs/>
                <w:sz w:val="18"/>
                <w:szCs w:val="18"/>
              </w:rPr>
            </w:pPr>
            <w:r w:rsidRPr="00C64019">
              <w:rPr>
                <w:b/>
                <w:bCs/>
                <w:sz w:val="18"/>
                <w:szCs w:val="18"/>
              </w:rPr>
              <w:t xml:space="preserve">учнів </w:t>
            </w:r>
          </w:p>
        </w:tc>
      </w:tr>
      <w:tr w:rsidR="00013D20" w:rsidRPr="00C64019" w:rsidTr="00C33F77">
        <w:trPr>
          <w:trHeight w:val="343"/>
        </w:trPr>
        <w:tc>
          <w:tcPr>
            <w:tcW w:w="1685" w:type="dxa"/>
            <w:tcBorders>
              <w:top w:val="single" w:sz="4" w:space="0" w:color="auto"/>
              <w:left w:val="single" w:sz="8" w:space="0" w:color="auto"/>
              <w:bottom w:val="single" w:sz="4" w:space="0" w:color="auto"/>
              <w:right w:val="single" w:sz="8" w:space="0" w:color="auto"/>
            </w:tcBorders>
            <w:shd w:val="clear" w:color="auto" w:fill="auto"/>
            <w:vAlign w:val="bottom"/>
            <w:hideMark/>
          </w:tcPr>
          <w:p w:rsidR="00013D20" w:rsidRPr="00C64019" w:rsidRDefault="00013D20" w:rsidP="00CF00E8">
            <w:pPr>
              <w:rPr>
                <w:sz w:val="18"/>
                <w:szCs w:val="18"/>
              </w:rPr>
            </w:pPr>
            <w:r w:rsidRPr="00C64019">
              <w:rPr>
                <w:sz w:val="18"/>
                <w:szCs w:val="18"/>
              </w:rPr>
              <w:t>Академічний ліцей ім. В. Мельника</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58</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3</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single" w:sz="4" w:space="0" w:color="auto"/>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66</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60</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7</w:t>
            </w:r>
          </w:p>
        </w:tc>
        <w:tc>
          <w:tcPr>
            <w:tcW w:w="576" w:type="dxa"/>
            <w:tcBorders>
              <w:top w:val="nil"/>
              <w:left w:val="nil"/>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217</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60</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34</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56</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40</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48</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9</w:t>
            </w:r>
          </w:p>
        </w:tc>
        <w:tc>
          <w:tcPr>
            <w:tcW w:w="576" w:type="dxa"/>
            <w:tcBorders>
              <w:top w:val="nil"/>
              <w:left w:val="nil"/>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238</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28</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29</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2</w:t>
            </w:r>
          </w:p>
        </w:tc>
        <w:tc>
          <w:tcPr>
            <w:tcW w:w="486" w:type="dxa"/>
            <w:tcBorders>
              <w:top w:val="nil"/>
              <w:left w:val="nil"/>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57</w:t>
            </w:r>
          </w:p>
        </w:tc>
        <w:tc>
          <w:tcPr>
            <w:tcW w:w="48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18</w:t>
            </w:r>
          </w:p>
        </w:tc>
        <w:tc>
          <w:tcPr>
            <w:tcW w:w="57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512</w:t>
            </w:r>
          </w:p>
        </w:tc>
      </w:tr>
      <w:tr w:rsidR="00013D20" w:rsidRPr="00C64019" w:rsidTr="00C33F77">
        <w:trPr>
          <w:trHeight w:val="343"/>
        </w:trPr>
        <w:tc>
          <w:tcPr>
            <w:tcW w:w="1685" w:type="dxa"/>
            <w:tcBorders>
              <w:top w:val="nil"/>
              <w:left w:val="single" w:sz="8" w:space="0" w:color="auto"/>
              <w:bottom w:val="single" w:sz="4" w:space="0" w:color="auto"/>
              <w:right w:val="single" w:sz="8" w:space="0" w:color="auto"/>
            </w:tcBorders>
            <w:shd w:val="clear" w:color="auto" w:fill="auto"/>
            <w:vAlign w:val="center"/>
            <w:hideMark/>
          </w:tcPr>
          <w:p w:rsidR="00013D20" w:rsidRPr="00C64019" w:rsidRDefault="00013D20" w:rsidP="00CF00E8">
            <w:pPr>
              <w:rPr>
                <w:sz w:val="18"/>
                <w:szCs w:val="18"/>
              </w:rPr>
            </w:pPr>
            <w:r w:rsidRPr="00C64019">
              <w:rPr>
                <w:sz w:val="18"/>
                <w:szCs w:val="18"/>
              </w:rPr>
              <w:t>Академічний ліцей №1 ім. А.С. Малишка</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3</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92</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3</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87</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69</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73</w:t>
            </w:r>
          </w:p>
        </w:tc>
        <w:tc>
          <w:tcPr>
            <w:tcW w:w="435" w:type="dxa"/>
            <w:tcBorders>
              <w:top w:val="nil"/>
              <w:left w:val="double" w:sz="6" w:space="0" w:color="auto"/>
              <w:bottom w:val="single" w:sz="4" w:space="0" w:color="auto"/>
              <w:right w:val="nil"/>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10</w:t>
            </w:r>
          </w:p>
        </w:tc>
        <w:tc>
          <w:tcPr>
            <w:tcW w:w="576" w:type="dxa"/>
            <w:tcBorders>
              <w:top w:val="nil"/>
              <w:left w:val="single" w:sz="4" w:space="0" w:color="auto"/>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321</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70</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64</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3</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81</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53</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62</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11</w:t>
            </w:r>
          </w:p>
        </w:tc>
        <w:tc>
          <w:tcPr>
            <w:tcW w:w="576" w:type="dxa"/>
            <w:tcBorders>
              <w:top w:val="nil"/>
              <w:left w:val="nil"/>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330</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36</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35</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2</w:t>
            </w:r>
          </w:p>
        </w:tc>
        <w:tc>
          <w:tcPr>
            <w:tcW w:w="486" w:type="dxa"/>
            <w:tcBorders>
              <w:top w:val="nil"/>
              <w:left w:val="nil"/>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71</w:t>
            </w:r>
          </w:p>
        </w:tc>
        <w:tc>
          <w:tcPr>
            <w:tcW w:w="48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23</w:t>
            </w:r>
          </w:p>
        </w:tc>
        <w:tc>
          <w:tcPr>
            <w:tcW w:w="57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722</w:t>
            </w:r>
          </w:p>
        </w:tc>
      </w:tr>
      <w:tr w:rsidR="00013D20" w:rsidRPr="00C64019" w:rsidTr="00C33F77">
        <w:trPr>
          <w:trHeight w:val="343"/>
        </w:trPr>
        <w:tc>
          <w:tcPr>
            <w:tcW w:w="1685" w:type="dxa"/>
            <w:tcBorders>
              <w:top w:val="nil"/>
              <w:left w:val="single" w:sz="8" w:space="0" w:color="auto"/>
              <w:bottom w:val="single" w:sz="4" w:space="0" w:color="auto"/>
              <w:right w:val="single" w:sz="8" w:space="0" w:color="auto"/>
            </w:tcBorders>
            <w:shd w:val="clear" w:color="auto" w:fill="auto"/>
            <w:vAlign w:val="center"/>
            <w:hideMark/>
          </w:tcPr>
          <w:p w:rsidR="00013D20" w:rsidRPr="00C64019" w:rsidRDefault="00013D20" w:rsidP="00CF00E8">
            <w:pPr>
              <w:rPr>
                <w:sz w:val="18"/>
                <w:szCs w:val="18"/>
              </w:rPr>
            </w:pPr>
            <w:r w:rsidRPr="00C64019">
              <w:rPr>
                <w:sz w:val="18"/>
                <w:szCs w:val="18"/>
              </w:rPr>
              <w:t xml:space="preserve"> Академічний ліцей №2</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31</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20</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33</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36</w:t>
            </w:r>
          </w:p>
        </w:tc>
        <w:tc>
          <w:tcPr>
            <w:tcW w:w="435" w:type="dxa"/>
            <w:tcBorders>
              <w:top w:val="nil"/>
              <w:left w:val="double" w:sz="6" w:space="0" w:color="auto"/>
              <w:bottom w:val="single" w:sz="4" w:space="0" w:color="auto"/>
              <w:right w:val="nil"/>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4</w:t>
            </w:r>
          </w:p>
        </w:tc>
        <w:tc>
          <w:tcPr>
            <w:tcW w:w="576" w:type="dxa"/>
            <w:tcBorders>
              <w:top w:val="nil"/>
              <w:left w:val="single" w:sz="4" w:space="0" w:color="auto"/>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120</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32</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36</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36</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32</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43</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7</w:t>
            </w:r>
          </w:p>
        </w:tc>
        <w:tc>
          <w:tcPr>
            <w:tcW w:w="576" w:type="dxa"/>
            <w:tcBorders>
              <w:top w:val="nil"/>
              <w:left w:val="nil"/>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179</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22</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16</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2</w:t>
            </w:r>
          </w:p>
        </w:tc>
        <w:tc>
          <w:tcPr>
            <w:tcW w:w="486" w:type="dxa"/>
            <w:tcBorders>
              <w:top w:val="nil"/>
              <w:left w:val="nil"/>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38</w:t>
            </w:r>
          </w:p>
        </w:tc>
        <w:tc>
          <w:tcPr>
            <w:tcW w:w="48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13</w:t>
            </w:r>
          </w:p>
        </w:tc>
        <w:tc>
          <w:tcPr>
            <w:tcW w:w="57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337</w:t>
            </w:r>
          </w:p>
        </w:tc>
      </w:tr>
      <w:tr w:rsidR="00013D20" w:rsidRPr="00C64019" w:rsidTr="00C33F77">
        <w:trPr>
          <w:trHeight w:val="343"/>
        </w:trPr>
        <w:tc>
          <w:tcPr>
            <w:tcW w:w="1685" w:type="dxa"/>
            <w:tcBorders>
              <w:top w:val="nil"/>
              <w:left w:val="single" w:sz="8" w:space="0" w:color="auto"/>
              <w:bottom w:val="single" w:sz="4" w:space="0" w:color="auto"/>
              <w:right w:val="single" w:sz="8" w:space="0" w:color="auto"/>
            </w:tcBorders>
            <w:shd w:val="clear" w:color="auto" w:fill="auto"/>
            <w:vAlign w:val="center"/>
            <w:hideMark/>
          </w:tcPr>
          <w:p w:rsidR="00013D20" w:rsidRPr="00C64019" w:rsidRDefault="00013D20" w:rsidP="00CF00E8">
            <w:pPr>
              <w:rPr>
                <w:sz w:val="18"/>
                <w:szCs w:val="18"/>
              </w:rPr>
            </w:pPr>
            <w:r w:rsidRPr="00C64019">
              <w:rPr>
                <w:sz w:val="18"/>
                <w:szCs w:val="18"/>
              </w:rPr>
              <w:t xml:space="preserve"> Академічний ліцей №3</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8</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225</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7</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205</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8</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218</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7</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202</w:t>
            </w:r>
          </w:p>
        </w:tc>
        <w:tc>
          <w:tcPr>
            <w:tcW w:w="435" w:type="dxa"/>
            <w:tcBorders>
              <w:top w:val="nil"/>
              <w:left w:val="double" w:sz="6" w:space="0" w:color="auto"/>
              <w:bottom w:val="single" w:sz="4" w:space="0" w:color="auto"/>
              <w:right w:val="nil"/>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30</w:t>
            </w:r>
          </w:p>
        </w:tc>
        <w:tc>
          <w:tcPr>
            <w:tcW w:w="576" w:type="dxa"/>
            <w:tcBorders>
              <w:top w:val="nil"/>
              <w:left w:val="single" w:sz="4" w:space="0" w:color="auto"/>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850</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7</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202</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7</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202</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6</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178</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5</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147</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4</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124</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29</w:t>
            </w:r>
          </w:p>
        </w:tc>
        <w:tc>
          <w:tcPr>
            <w:tcW w:w="576" w:type="dxa"/>
            <w:tcBorders>
              <w:top w:val="nil"/>
              <w:left w:val="nil"/>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853</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4</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104</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4</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102</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8</w:t>
            </w:r>
          </w:p>
        </w:tc>
        <w:tc>
          <w:tcPr>
            <w:tcW w:w="486" w:type="dxa"/>
            <w:tcBorders>
              <w:top w:val="nil"/>
              <w:left w:val="nil"/>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206</w:t>
            </w:r>
          </w:p>
        </w:tc>
        <w:tc>
          <w:tcPr>
            <w:tcW w:w="48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67</w:t>
            </w:r>
          </w:p>
        </w:tc>
        <w:tc>
          <w:tcPr>
            <w:tcW w:w="57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1909</w:t>
            </w:r>
          </w:p>
        </w:tc>
      </w:tr>
      <w:tr w:rsidR="00013D20" w:rsidRPr="00C64019" w:rsidTr="00C33F77">
        <w:trPr>
          <w:trHeight w:val="343"/>
        </w:trPr>
        <w:tc>
          <w:tcPr>
            <w:tcW w:w="1685" w:type="dxa"/>
            <w:tcBorders>
              <w:top w:val="nil"/>
              <w:left w:val="single" w:sz="8" w:space="0" w:color="auto"/>
              <w:bottom w:val="single" w:sz="4" w:space="0" w:color="auto"/>
              <w:right w:val="single" w:sz="8" w:space="0" w:color="auto"/>
            </w:tcBorders>
            <w:shd w:val="clear" w:color="auto" w:fill="auto"/>
            <w:vAlign w:val="center"/>
            <w:hideMark/>
          </w:tcPr>
          <w:p w:rsidR="00013D20" w:rsidRPr="00C64019" w:rsidRDefault="00013D20" w:rsidP="00CF00E8">
            <w:pPr>
              <w:rPr>
                <w:sz w:val="18"/>
                <w:szCs w:val="18"/>
              </w:rPr>
            </w:pPr>
            <w:r w:rsidRPr="00C64019">
              <w:rPr>
                <w:sz w:val="18"/>
                <w:szCs w:val="18"/>
              </w:rPr>
              <w:t>Академічний ліцей №4</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46</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39</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29</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26</w:t>
            </w:r>
          </w:p>
        </w:tc>
        <w:tc>
          <w:tcPr>
            <w:tcW w:w="435" w:type="dxa"/>
            <w:tcBorders>
              <w:top w:val="nil"/>
              <w:left w:val="double" w:sz="6" w:space="0" w:color="auto"/>
              <w:bottom w:val="single" w:sz="4" w:space="0" w:color="auto"/>
              <w:right w:val="nil"/>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6</w:t>
            </w:r>
          </w:p>
        </w:tc>
        <w:tc>
          <w:tcPr>
            <w:tcW w:w="576" w:type="dxa"/>
            <w:tcBorders>
              <w:top w:val="nil"/>
              <w:left w:val="single" w:sz="4" w:space="0" w:color="auto"/>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140</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38</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40</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25</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28</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30</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7</w:t>
            </w:r>
          </w:p>
        </w:tc>
        <w:tc>
          <w:tcPr>
            <w:tcW w:w="576" w:type="dxa"/>
            <w:tcBorders>
              <w:top w:val="nil"/>
              <w:left w:val="nil"/>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161</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24</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24</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2</w:t>
            </w:r>
          </w:p>
        </w:tc>
        <w:tc>
          <w:tcPr>
            <w:tcW w:w="486" w:type="dxa"/>
            <w:tcBorders>
              <w:top w:val="nil"/>
              <w:left w:val="nil"/>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48</w:t>
            </w:r>
          </w:p>
        </w:tc>
        <w:tc>
          <w:tcPr>
            <w:tcW w:w="48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15</w:t>
            </w:r>
          </w:p>
        </w:tc>
        <w:tc>
          <w:tcPr>
            <w:tcW w:w="57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349</w:t>
            </w:r>
          </w:p>
        </w:tc>
      </w:tr>
      <w:tr w:rsidR="00013D20" w:rsidRPr="00C64019" w:rsidTr="00C33F77">
        <w:trPr>
          <w:trHeight w:val="343"/>
        </w:trPr>
        <w:tc>
          <w:tcPr>
            <w:tcW w:w="1685" w:type="dxa"/>
            <w:tcBorders>
              <w:top w:val="nil"/>
              <w:left w:val="single" w:sz="8" w:space="0" w:color="auto"/>
              <w:bottom w:val="single" w:sz="4" w:space="0" w:color="auto"/>
              <w:right w:val="single" w:sz="8" w:space="0" w:color="auto"/>
            </w:tcBorders>
            <w:shd w:val="clear" w:color="auto" w:fill="auto"/>
            <w:vAlign w:val="center"/>
            <w:hideMark/>
          </w:tcPr>
          <w:p w:rsidR="00013D20" w:rsidRPr="00C64019" w:rsidRDefault="00013D20" w:rsidP="00CF00E8">
            <w:pPr>
              <w:rPr>
                <w:sz w:val="18"/>
                <w:szCs w:val="18"/>
              </w:rPr>
            </w:pPr>
            <w:r w:rsidRPr="00C64019">
              <w:rPr>
                <w:sz w:val="18"/>
                <w:szCs w:val="18"/>
              </w:rPr>
              <w:t>Академічний ліцей №5</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6</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175</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7</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205</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7</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208</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6</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163</w:t>
            </w:r>
          </w:p>
        </w:tc>
        <w:tc>
          <w:tcPr>
            <w:tcW w:w="435" w:type="dxa"/>
            <w:tcBorders>
              <w:top w:val="nil"/>
              <w:left w:val="double" w:sz="6" w:space="0" w:color="auto"/>
              <w:bottom w:val="single" w:sz="4" w:space="0" w:color="auto"/>
              <w:right w:val="nil"/>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26</w:t>
            </w:r>
          </w:p>
        </w:tc>
        <w:tc>
          <w:tcPr>
            <w:tcW w:w="576" w:type="dxa"/>
            <w:tcBorders>
              <w:top w:val="nil"/>
              <w:left w:val="single" w:sz="4" w:space="0" w:color="auto"/>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751</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7</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189</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7</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193</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6</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156</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6</w:t>
            </w:r>
          </w:p>
        </w:tc>
        <w:tc>
          <w:tcPr>
            <w:tcW w:w="486"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172</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6</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151</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32</w:t>
            </w:r>
          </w:p>
        </w:tc>
        <w:tc>
          <w:tcPr>
            <w:tcW w:w="576" w:type="dxa"/>
            <w:tcBorders>
              <w:top w:val="nil"/>
              <w:left w:val="nil"/>
              <w:bottom w:val="single" w:sz="4" w:space="0" w:color="auto"/>
              <w:right w:val="double" w:sz="6"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861</w:t>
            </w:r>
          </w:p>
        </w:tc>
        <w:tc>
          <w:tcPr>
            <w:tcW w:w="435" w:type="dxa"/>
            <w:tcBorders>
              <w:top w:val="nil"/>
              <w:left w:val="nil"/>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4</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102</w:t>
            </w:r>
          </w:p>
        </w:tc>
        <w:tc>
          <w:tcPr>
            <w:tcW w:w="435" w:type="dxa"/>
            <w:tcBorders>
              <w:top w:val="nil"/>
              <w:left w:val="single" w:sz="4" w:space="0" w:color="auto"/>
              <w:bottom w:val="single" w:sz="4" w:space="0" w:color="auto"/>
              <w:right w:val="single" w:sz="4" w:space="0" w:color="auto"/>
            </w:tcBorders>
            <w:shd w:val="clear" w:color="auto" w:fill="auto"/>
            <w:noWrap/>
            <w:vAlign w:val="bottom"/>
            <w:hideMark/>
          </w:tcPr>
          <w:p w:rsidR="00013D20" w:rsidRPr="00C64019" w:rsidRDefault="00013D20" w:rsidP="00CF00E8">
            <w:pPr>
              <w:jc w:val="right"/>
              <w:rPr>
                <w:sz w:val="18"/>
                <w:szCs w:val="18"/>
              </w:rPr>
            </w:pPr>
            <w:r w:rsidRPr="00C64019">
              <w:rPr>
                <w:sz w:val="18"/>
                <w:szCs w:val="18"/>
              </w:rPr>
              <w:t>3</w:t>
            </w:r>
          </w:p>
        </w:tc>
        <w:tc>
          <w:tcPr>
            <w:tcW w:w="486" w:type="dxa"/>
            <w:tcBorders>
              <w:top w:val="nil"/>
              <w:left w:val="nil"/>
              <w:bottom w:val="single" w:sz="4" w:space="0" w:color="auto"/>
              <w:right w:val="nil"/>
            </w:tcBorders>
            <w:shd w:val="clear" w:color="auto" w:fill="auto"/>
            <w:noWrap/>
            <w:vAlign w:val="bottom"/>
            <w:hideMark/>
          </w:tcPr>
          <w:p w:rsidR="00013D20" w:rsidRPr="00C64019" w:rsidRDefault="00013D20" w:rsidP="00CF00E8">
            <w:pPr>
              <w:jc w:val="right"/>
              <w:rPr>
                <w:sz w:val="18"/>
                <w:szCs w:val="18"/>
              </w:rPr>
            </w:pPr>
            <w:r w:rsidRPr="00C64019">
              <w:rPr>
                <w:sz w:val="18"/>
                <w:szCs w:val="18"/>
              </w:rPr>
              <w:t>75</w:t>
            </w:r>
          </w:p>
        </w:tc>
        <w:tc>
          <w:tcPr>
            <w:tcW w:w="435" w:type="dxa"/>
            <w:tcBorders>
              <w:top w:val="nil"/>
              <w:left w:val="double" w:sz="6"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7</w:t>
            </w:r>
          </w:p>
        </w:tc>
        <w:tc>
          <w:tcPr>
            <w:tcW w:w="486" w:type="dxa"/>
            <w:tcBorders>
              <w:top w:val="nil"/>
              <w:left w:val="nil"/>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i/>
                <w:iCs/>
                <w:sz w:val="18"/>
                <w:szCs w:val="18"/>
              </w:rPr>
            </w:pPr>
            <w:r w:rsidRPr="00C64019">
              <w:rPr>
                <w:b/>
                <w:bCs/>
                <w:i/>
                <w:iCs/>
                <w:sz w:val="18"/>
                <w:szCs w:val="18"/>
              </w:rPr>
              <w:t>177</w:t>
            </w:r>
          </w:p>
        </w:tc>
        <w:tc>
          <w:tcPr>
            <w:tcW w:w="48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65</w:t>
            </w:r>
          </w:p>
        </w:tc>
        <w:tc>
          <w:tcPr>
            <w:tcW w:w="576" w:type="dxa"/>
            <w:tcBorders>
              <w:top w:val="single" w:sz="4" w:space="0" w:color="auto"/>
              <w:left w:val="single" w:sz="4" w:space="0" w:color="auto"/>
              <w:bottom w:val="single" w:sz="4" w:space="0" w:color="auto"/>
              <w:right w:val="single" w:sz="4" w:space="0" w:color="auto"/>
            </w:tcBorders>
            <w:shd w:val="pct25" w:color="000000" w:fill="auto"/>
            <w:noWrap/>
            <w:vAlign w:val="bottom"/>
            <w:hideMark/>
          </w:tcPr>
          <w:p w:rsidR="00013D20" w:rsidRPr="00C64019" w:rsidRDefault="00013D20" w:rsidP="00CF00E8">
            <w:pPr>
              <w:jc w:val="right"/>
              <w:rPr>
                <w:b/>
                <w:bCs/>
                <w:sz w:val="18"/>
                <w:szCs w:val="18"/>
              </w:rPr>
            </w:pPr>
            <w:r w:rsidRPr="00C64019">
              <w:rPr>
                <w:b/>
                <w:bCs/>
                <w:sz w:val="18"/>
                <w:szCs w:val="18"/>
              </w:rPr>
              <w:t>1789</w:t>
            </w:r>
          </w:p>
        </w:tc>
      </w:tr>
      <w:tr w:rsidR="00013D20" w:rsidRPr="00C64019" w:rsidTr="00C33F77">
        <w:trPr>
          <w:trHeight w:val="466"/>
        </w:trPr>
        <w:tc>
          <w:tcPr>
            <w:tcW w:w="1685" w:type="dxa"/>
            <w:tcBorders>
              <w:top w:val="nil"/>
              <w:left w:val="single" w:sz="8" w:space="0" w:color="auto"/>
              <w:bottom w:val="single" w:sz="4" w:space="0" w:color="auto"/>
              <w:right w:val="single" w:sz="8" w:space="0" w:color="auto"/>
            </w:tcBorders>
            <w:shd w:val="pct25" w:color="000000" w:fill="FFFFFF"/>
            <w:noWrap/>
            <w:vAlign w:val="bottom"/>
            <w:hideMark/>
          </w:tcPr>
          <w:p w:rsidR="00013D20" w:rsidRPr="00C64019" w:rsidRDefault="00013D20" w:rsidP="00CF00E8">
            <w:pPr>
              <w:rPr>
                <w:b/>
                <w:bCs/>
                <w:sz w:val="18"/>
                <w:szCs w:val="18"/>
              </w:rPr>
            </w:pPr>
            <w:r w:rsidRPr="00C64019">
              <w:rPr>
                <w:b/>
                <w:bCs/>
                <w:sz w:val="18"/>
                <w:szCs w:val="18"/>
              </w:rPr>
              <w:t>Всього по місту:</w:t>
            </w:r>
          </w:p>
        </w:tc>
        <w:tc>
          <w:tcPr>
            <w:tcW w:w="435" w:type="dxa"/>
            <w:tcBorders>
              <w:top w:val="single" w:sz="4" w:space="0" w:color="auto"/>
              <w:left w:val="nil"/>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22</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627</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21</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589</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21</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623</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19</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560</w:t>
            </w:r>
          </w:p>
        </w:tc>
        <w:tc>
          <w:tcPr>
            <w:tcW w:w="435" w:type="dxa"/>
            <w:tcBorders>
              <w:top w:val="single" w:sz="4" w:space="0" w:color="auto"/>
              <w:left w:val="single" w:sz="8"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sz w:val="18"/>
                <w:szCs w:val="18"/>
              </w:rPr>
            </w:pPr>
            <w:r w:rsidRPr="00C64019">
              <w:rPr>
                <w:b/>
                <w:bCs/>
                <w:sz w:val="18"/>
                <w:szCs w:val="18"/>
              </w:rPr>
              <w:t>83</w:t>
            </w:r>
          </w:p>
        </w:tc>
        <w:tc>
          <w:tcPr>
            <w:tcW w:w="576" w:type="dxa"/>
            <w:tcBorders>
              <w:top w:val="single" w:sz="4" w:space="0" w:color="auto"/>
              <w:left w:val="single" w:sz="8"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sz w:val="18"/>
                <w:szCs w:val="18"/>
              </w:rPr>
            </w:pPr>
            <w:r w:rsidRPr="00C64019">
              <w:rPr>
                <w:b/>
                <w:bCs/>
                <w:sz w:val="18"/>
                <w:szCs w:val="18"/>
              </w:rPr>
              <w:t>2399</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21</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591</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21</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569</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19</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532</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17</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472</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17</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458</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95</w:t>
            </w:r>
          </w:p>
        </w:tc>
        <w:tc>
          <w:tcPr>
            <w:tcW w:w="57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2622</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12</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316</w:t>
            </w:r>
          </w:p>
        </w:tc>
        <w:tc>
          <w:tcPr>
            <w:tcW w:w="435"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11</w:t>
            </w:r>
          </w:p>
        </w:tc>
        <w:tc>
          <w:tcPr>
            <w:tcW w:w="486" w:type="dxa"/>
            <w:tcBorders>
              <w:top w:val="single" w:sz="4" w:space="0" w:color="auto"/>
              <w:left w:val="single" w:sz="8"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281</w:t>
            </w:r>
          </w:p>
        </w:tc>
        <w:tc>
          <w:tcPr>
            <w:tcW w:w="435" w:type="dxa"/>
            <w:tcBorders>
              <w:top w:val="single" w:sz="4" w:space="0" w:color="auto"/>
              <w:left w:val="single" w:sz="8"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sz w:val="18"/>
                <w:szCs w:val="18"/>
              </w:rPr>
            </w:pPr>
            <w:r w:rsidRPr="00C64019">
              <w:rPr>
                <w:b/>
                <w:bCs/>
                <w:sz w:val="18"/>
                <w:szCs w:val="18"/>
              </w:rPr>
              <w:t>23</w:t>
            </w:r>
          </w:p>
        </w:tc>
        <w:tc>
          <w:tcPr>
            <w:tcW w:w="486" w:type="dxa"/>
            <w:tcBorders>
              <w:top w:val="single" w:sz="4" w:space="0" w:color="auto"/>
              <w:left w:val="single" w:sz="8" w:space="0" w:color="auto"/>
              <w:bottom w:val="single" w:sz="4" w:space="0" w:color="auto"/>
              <w:right w:val="single" w:sz="4" w:space="0" w:color="auto"/>
            </w:tcBorders>
            <w:shd w:val="clear" w:color="auto" w:fill="A6A6A6" w:themeFill="background1" w:themeFillShade="A6"/>
            <w:noWrap/>
            <w:vAlign w:val="bottom"/>
            <w:hideMark/>
          </w:tcPr>
          <w:p w:rsidR="00013D20" w:rsidRPr="00C64019" w:rsidRDefault="00013D20" w:rsidP="00CF00E8">
            <w:pPr>
              <w:jc w:val="right"/>
              <w:rPr>
                <w:b/>
                <w:bCs/>
                <w:sz w:val="18"/>
                <w:szCs w:val="18"/>
              </w:rPr>
            </w:pPr>
            <w:r w:rsidRPr="00C64019">
              <w:rPr>
                <w:b/>
                <w:bCs/>
                <w:sz w:val="18"/>
                <w:szCs w:val="18"/>
              </w:rPr>
              <w:t>597</w:t>
            </w:r>
          </w:p>
        </w:tc>
        <w:tc>
          <w:tcPr>
            <w:tcW w:w="486" w:type="dxa"/>
            <w:tcBorders>
              <w:top w:val="single" w:sz="4" w:space="0" w:color="auto"/>
              <w:left w:val="single" w:sz="4"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201</w:t>
            </w:r>
          </w:p>
        </w:tc>
        <w:tc>
          <w:tcPr>
            <w:tcW w:w="576" w:type="dxa"/>
            <w:tcBorders>
              <w:top w:val="single" w:sz="4" w:space="0" w:color="auto"/>
              <w:left w:val="single" w:sz="4" w:space="0" w:color="auto"/>
              <w:bottom w:val="single" w:sz="4" w:space="0" w:color="auto"/>
              <w:right w:val="single" w:sz="4" w:space="0" w:color="auto"/>
            </w:tcBorders>
            <w:shd w:val="pct25" w:color="000000" w:fill="FFFFFF"/>
            <w:noWrap/>
            <w:vAlign w:val="bottom"/>
            <w:hideMark/>
          </w:tcPr>
          <w:p w:rsidR="00013D20" w:rsidRPr="00C64019" w:rsidRDefault="00013D20" w:rsidP="00CF00E8">
            <w:pPr>
              <w:jc w:val="right"/>
              <w:rPr>
                <w:b/>
                <w:bCs/>
                <w:sz w:val="18"/>
                <w:szCs w:val="18"/>
              </w:rPr>
            </w:pPr>
            <w:r w:rsidRPr="00C64019">
              <w:rPr>
                <w:b/>
                <w:bCs/>
                <w:sz w:val="18"/>
                <w:szCs w:val="18"/>
              </w:rPr>
              <w:t>5618</w:t>
            </w:r>
          </w:p>
        </w:tc>
      </w:tr>
    </w:tbl>
    <w:p w:rsidR="00013D20" w:rsidRPr="00C64019" w:rsidRDefault="00013D20" w:rsidP="00013D20">
      <w:pPr>
        <w:jc w:val="both"/>
        <w:rPr>
          <w:b/>
          <w:sz w:val="18"/>
          <w:szCs w:val="18"/>
        </w:rPr>
      </w:pPr>
    </w:p>
    <w:p w:rsidR="00C33F77" w:rsidRDefault="00C33F77" w:rsidP="00D34160">
      <w:pPr>
        <w:pStyle w:val="21"/>
        <w:spacing w:line="240" w:lineRule="auto"/>
        <w:jc w:val="both"/>
        <w:rPr>
          <w:sz w:val="28"/>
          <w:szCs w:val="28"/>
        </w:rPr>
      </w:pPr>
    </w:p>
    <w:p w:rsidR="000E41A5" w:rsidRDefault="000E41A5" w:rsidP="00D34160">
      <w:pPr>
        <w:pStyle w:val="21"/>
        <w:spacing w:line="240" w:lineRule="auto"/>
        <w:jc w:val="both"/>
        <w:rPr>
          <w:sz w:val="28"/>
          <w:szCs w:val="28"/>
        </w:rPr>
      </w:pPr>
    </w:p>
    <w:p w:rsidR="000E41A5" w:rsidRDefault="000E41A5" w:rsidP="000E41A5">
      <w:pPr>
        <w:pStyle w:val="21"/>
        <w:spacing w:line="240" w:lineRule="auto"/>
        <w:rPr>
          <w:sz w:val="28"/>
          <w:szCs w:val="28"/>
        </w:rPr>
      </w:pPr>
    </w:p>
    <w:p w:rsidR="000E41A5" w:rsidRDefault="000E41A5" w:rsidP="000E41A5">
      <w:pPr>
        <w:pStyle w:val="21"/>
        <w:spacing w:line="240" w:lineRule="auto"/>
        <w:rPr>
          <w:sz w:val="28"/>
          <w:szCs w:val="28"/>
        </w:rPr>
        <w:sectPr w:rsidR="000E41A5" w:rsidSect="00C33F77">
          <w:pgSz w:w="16838" w:h="11906" w:orient="landscape"/>
          <w:pgMar w:top="1559" w:right="329" w:bottom="709" w:left="567" w:header="284" w:footer="709" w:gutter="0"/>
          <w:cols w:space="720"/>
        </w:sectPr>
      </w:pPr>
      <w:r>
        <w:rPr>
          <w:sz w:val="28"/>
          <w:szCs w:val="28"/>
        </w:rPr>
        <w:t xml:space="preserve">Начальник управління освіти                                                                                        О.Г.Коломієць </w:t>
      </w:r>
    </w:p>
    <w:p w:rsidR="00C07F88" w:rsidRPr="00C07F88" w:rsidRDefault="005131BC" w:rsidP="00C07F88">
      <w:pPr>
        <w:pStyle w:val="af3"/>
        <w:jc w:val="right"/>
        <w:rPr>
          <w:b/>
          <w:szCs w:val="28"/>
          <w:lang w:val="uk-UA"/>
        </w:rPr>
      </w:pPr>
      <w:r w:rsidRPr="005131BC">
        <w:rPr>
          <w:b/>
          <w:szCs w:val="28"/>
        </w:rPr>
        <w:lastRenderedPageBreak/>
        <w:pict>
          <v:shape id="_x0000_s1035" type="#_x0000_t75" style="position:absolute;left:0;text-align:left;margin-left:221.25pt;margin-top:36.35pt;width:31.95pt;height:50.2pt;z-index:251665408">
            <v:imagedata r:id="rId13" o:title=""/>
            <w10:wrap type="topAndBottom"/>
          </v:shape>
          <o:OLEObject Type="Embed" ProgID="MS_ClipArt_Gallery" ShapeID="_x0000_s1035" DrawAspect="Content" ObjectID="_1662880585" r:id="rId14"/>
        </w:pict>
      </w:r>
    </w:p>
    <w:p w:rsidR="00C07F88" w:rsidRPr="00537E15" w:rsidRDefault="00C07F88" w:rsidP="00C07F88">
      <w:pPr>
        <w:pStyle w:val="af3"/>
        <w:jc w:val="center"/>
        <w:rPr>
          <w:b/>
          <w:sz w:val="16"/>
          <w:szCs w:val="16"/>
          <w:lang w:val="uk-UA"/>
        </w:rPr>
      </w:pPr>
    </w:p>
    <w:p w:rsidR="00C07F88" w:rsidRPr="000E41A5" w:rsidRDefault="00C07F88" w:rsidP="00C07F88">
      <w:pPr>
        <w:pStyle w:val="af3"/>
        <w:jc w:val="center"/>
        <w:rPr>
          <w:b/>
          <w:sz w:val="28"/>
          <w:szCs w:val="28"/>
          <w:lang w:val="uk-UA"/>
        </w:rPr>
      </w:pPr>
      <w:r w:rsidRPr="000E41A5">
        <w:rPr>
          <w:b/>
          <w:sz w:val="28"/>
          <w:szCs w:val="28"/>
          <w:lang w:val="uk-UA"/>
        </w:rPr>
        <w:t>ОБУХІВСЬКА МІСЬКА РАДА</w:t>
      </w:r>
    </w:p>
    <w:p w:rsidR="00C07F88" w:rsidRPr="000E41A5" w:rsidRDefault="00C07F88" w:rsidP="00C07F88">
      <w:pPr>
        <w:pStyle w:val="aa"/>
        <w:rPr>
          <w:szCs w:val="28"/>
          <w:lang w:val="uk-UA"/>
        </w:rPr>
      </w:pPr>
      <w:r w:rsidRPr="000E41A5">
        <w:rPr>
          <w:szCs w:val="28"/>
          <w:lang w:val="uk-UA"/>
        </w:rPr>
        <w:t>КИЇВСЬКОЇ ОБЛАСТІ</w:t>
      </w:r>
    </w:p>
    <w:p w:rsidR="00C07F88" w:rsidRPr="000E41A5" w:rsidRDefault="00C07F88" w:rsidP="00C07F88">
      <w:pPr>
        <w:pStyle w:val="aa"/>
        <w:rPr>
          <w:szCs w:val="28"/>
          <w:lang w:val="uk-UA"/>
        </w:rPr>
      </w:pPr>
    </w:p>
    <w:p w:rsidR="00C07F88" w:rsidRPr="000E41A5" w:rsidRDefault="00C07F88" w:rsidP="00C07F88">
      <w:pPr>
        <w:pStyle w:val="aa"/>
        <w:rPr>
          <w:szCs w:val="28"/>
          <w:lang w:val="uk-UA"/>
        </w:rPr>
      </w:pPr>
      <w:r w:rsidRPr="000E41A5">
        <w:rPr>
          <w:szCs w:val="28"/>
          <w:lang w:val="uk-UA"/>
        </w:rPr>
        <w:t>Шістдесят дев’ята сесія сьомого скликання</w:t>
      </w:r>
    </w:p>
    <w:p w:rsidR="00C07F88" w:rsidRPr="000E41A5" w:rsidRDefault="00C07F88" w:rsidP="00C07F88">
      <w:pPr>
        <w:pStyle w:val="a6"/>
        <w:rPr>
          <w:sz w:val="28"/>
          <w:szCs w:val="28"/>
        </w:rPr>
      </w:pPr>
    </w:p>
    <w:p w:rsidR="00C07F88" w:rsidRPr="000E41A5" w:rsidRDefault="00C07F88" w:rsidP="00C07F88">
      <w:pPr>
        <w:pStyle w:val="a6"/>
        <w:rPr>
          <w:sz w:val="28"/>
          <w:szCs w:val="28"/>
        </w:rPr>
      </w:pPr>
      <w:r w:rsidRPr="000E41A5">
        <w:rPr>
          <w:sz w:val="28"/>
          <w:szCs w:val="28"/>
        </w:rPr>
        <w:t>Р І Ш Е Н Н Я</w:t>
      </w:r>
    </w:p>
    <w:p w:rsidR="00C07F88" w:rsidRPr="00E443E6" w:rsidRDefault="00C07F88" w:rsidP="00C07F88">
      <w:pPr>
        <w:jc w:val="center"/>
        <w:rPr>
          <w:sz w:val="28"/>
          <w:szCs w:val="28"/>
        </w:rPr>
      </w:pPr>
    </w:p>
    <w:p w:rsidR="00C07F88" w:rsidRDefault="00C07F88" w:rsidP="00C07F88">
      <w:pPr>
        <w:jc w:val="both"/>
        <w:rPr>
          <w:bCs/>
          <w:color w:val="000000"/>
          <w:sz w:val="28"/>
          <w:szCs w:val="28"/>
          <w:lang w:eastAsia="uk-UA"/>
        </w:rPr>
      </w:pPr>
      <w:r w:rsidRPr="00AE753F">
        <w:rPr>
          <w:bCs/>
          <w:color w:val="000000"/>
          <w:sz w:val="28"/>
          <w:szCs w:val="28"/>
          <w:lang w:eastAsia="uk-UA"/>
        </w:rPr>
        <w:t xml:space="preserve">Про затвердження Порядку виконання </w:t>
      </w:r>
    </w:p>
    <w:p w:rsidR="00C07F88" w:rsidRDefault="00C07F88" w:rsidP="00C07F88">
      <w:pPr>
        <w:jc w:val="both"/>
        <w:rPr>
          <w:bCs/>
          <w:color w:val="000000"/>
          <w:sz w:val="28"/>
          <w:szCs w:val="28"/>
          <w:lang w:eastAsia="uk-UA"/>
        </w:rPr>
      </w:pPr>
      <w:r w:rsidRPr="00AE753F">
        <w:rPr>
          <w:bCs/>
          <w:color w:val="000000"/>
          <w:sz w:val="28"/>
          <w:szCs w:val="28"/>
          <w:lang w:eastAsia="uk-UA"/>
        </w:rPr>
        <w:t xml:space="preserve">контрольних функцій у сфері оренди </w:t>
      </w:r>
    </w:p>
    <w:p w:rsidR="00C07F88" w:rsidRDefault="00C07F88" w:rsidP="00C07F88">
      <w:pPr>
        <w:jc w:val="both"/>
        <w:rPr>
          <w:sz w:val="28"/>
          <w:szCs w:val="28"/>
        </w:rPr>
      </w:pPr>
      <w:r w:rsidRPr="00AE753F">
        <w:rPr>
          <w:bCs/>
          <w:color w:val="000000"/>
          <w:sz w:val="28"/>
          <w:szCs w:val="28"/>
          <w:lang w:eastAsia="uk-UA"/>
        </w:rPr>
        <w:t>комунального майна</w:t>
      </w:r>
      <w:r>
        <w:rPr>
          <w:bCs/>
          <w:color w:val="000000"/>
          <w:sz w:val="28"/>
          <w:szCs w:val="28"/>
          <w:lang w:eastAsia="uk-UA"/>
        </w:rPr>
        <w:t xml:space="preserve"> </w:t>
      </w:r>
      <w:r w:rsidRPr="0086009D">
        <w:rPr>
          <w:sz w:val="28"/>
          <w:szCs w:val="28"/>
        </w:rPr>
        <w:t xml:space="preserve">Обухівської міської </w:t>
      </w:r>
    </w:p>
    <w:p w:rsidR="00C07F88" w:rsidRDefault="00C07F88" w:rsidP="00C07F88">
      <w:pPr>
        <w:jc w:val="both"/>
        <w:rPr>
          <w:sz w:val="28"/>
          <w:szCs w:val="28"/>
        </w:rPr>
      </w:pPr>
      <w:r w:rsidRPr="0086009D">
        <w:rPr>
          <w:sz w:val="28"/>
          <w:szCs w:val="28"/>
        </w:rPr>
        <w:t>об’єднаної територіальної громади</w:t>
      </w:r>
    </w:p>
    <w:p w:rsidR="00C07F88" w:rsidRPr="0086009D" w:rsidRDefault="00C07F88" w:rsidP="00C07F88">
      <w:pPr>
        <w:jc w:val="both"/>
        <w:rPr>
          <w:b/>
          <w:bCs/>
          <w:sz w:val="28"/>
          <w:szCs w:val="28"/>
          <w:lang w:eastAsia="uk-UA"/>
        </w:rPr>
      </w:pPr>
    </w:p>
    <w:p w:rsidR="00C07F88" w:rsidRPr="0015117C" w:rsidRDefault="00C07F88" w:rsidP="00C07F88">
      <w:pPr>
        <w:pStyle w:val="Default"/>
        <w:ind w:firstLine="709"/>
        <w:jc w:val="both"/>
        <w:rPr>
          <w:sz w:val="28"/>
          <w:szCs w:val="28"/>
        </w:rPr>
      </w:pPr>
      <w:r>
        <w:rPr>
          <w:sz w:val="28"/>
          <w:szCs w:val="28"/>
        </w:rPr>
        <w:t xml:space="preserve">Відповідно до статті 26 Закону України «Про оренду державного та комунального майна», </w:t>
      </w:r>
      <w:r w:rsidRPr="0015117C">
        <w:rPr>
          <w:rFonts w:eastAsia="Times New Roman"/>
          <w:color w:val="1C1C1C"/>
          <w:sz w:val="28"/>
          <w:szCs w:val="28"/>
          <w:lang w:eastAsia="uk-UA"/>
        </w:rPr>
        <w:t>Закону України «Про засади державної регуляторної політики у сфері господарської діяльності» із внесеними до нього змінами, </w:t>
      </w:r>
      <w:r w:rsidRPr="0015117C">
        <w:rPr>
          <w:sz w:val="28"/>
          <w:szCs w:val="28"/>
          <w:lang w:eastAsia="uk-UA"/>
        </w:rPr>
        <w:t xml:space="preserve"> </w:t>
      </w:r>
      <w:r>
        <w:rPr>
          <w:sz w:val="28"/>
          <w:szCs w:val="28"/>
          <w:lang w:eastAsia="uk-UA"/>
        </w:rPr>
        <w:t xml:space="preserve">керуючись </w:t>
      </w:r>
      <w:r w:rsidRPr="0015117C">
        <w:rPr>
          <w:sz w:val="28"/>
          <w:szCs w:val="28"/>
          <w:lang w:eastAsia="uk-UA"/>
        </w:rPr>
        <w:t xml:space="preserve">частиною 1 статті 59, частиною 1 статті 73 Закону України «Про місцеве самоврядування в Україні» </w:t>
      </w:r>
      <w:r w:rsidRPr="0015117C">
        <w:rPr>
          <w:sz w:val="28"/>
          <w:szCs w:val="28"/>
        </w:rPr>
        <w:t>та враховуючи рекомендації постійн</w:t>
      </w:r>
      <w:r>
        <w:rPr>
          <w:sz w:val="28"/>
          <w:szCs w:val="28"/>
        </w:rPr>
        <w:t>ої</w:t>
      </w:r>
      <w:r w:rsidRPr="0015117C">
        <w:rPr>
          <w:sz w:val="28"/>
          <w:szCs w:val="28"/>
        </w:rPr>
        <w:t xml:space="preserve"> комісі</w:t>
      </w:r>
      <w:r>
        <w:rPr>
          <w:sz w:val="28"/>
          <w:szCs w:val="28"/>
        </w:rPr>
        <w:t>ї</w:t>
      </w:r>
      <w:r w:rsidRPr="0015117C">
        <w:rPr>
          <w:sz w:val="28"/>
          <w:szCs w:val="28"/>
        </w:rPr>
        <w:t xml:space="preserve"> міської ради з питань</w:t>
      </w:r>
      <w:r>
        <w:rPr>
          <w:sz w:val="28"/>
          <w:szCs w:val="28"/>
        </w:rPr>
        <w:t xml:space="preserve"> </w:t>
      </w:r>
      <w:r w:rsidRPr="0015117C">
        <w:rPr>
          <w:sz w:val="28"/>
          <w:szCs w:val="28"/>
        </w:rPr>
        <w:t xml:space="preserve">соціально - економічного розвитку, благоустрою, комунального господарства та управління комунальною власністю громади      </w:t>
      </w:r>
    </w:p>
    <w:p w:rsidR="00C07F88" w:rsidRPr="0015117C" w:rsidRDefault="00C07F88" w:rsidP="00C07F88">
      <w:pPr>
        <w:ind w:firstLine="709"/>
        <w:jc w:val="both"/>
        <w:rPr>
          <w:sz w:val="28"/>
          <w:szCs w:val="28"/>
        </w:rPr>
      </w:pPr>
    </w:p>
    <w:p w:rsidR="00C07F88" w:rsidRPr="0015117C" w:rsidRDefault="00C07F88" w:rsidP="00C07F88">
      <w:pPr>
        <w:pStyle w:val="1"/>
        <w:spacing w:before="0"/>
        <w:ind w:firstLine="709"/>
        <w:jc w:val="center"/>
        <w:rPr>
          <w:rFonts w:ascii="Times New Roman" w:hAnsi="Times New Roman" w:cs="Times New Roman"/>
        </w:rPr>
      </w:pPr>
      <w:r w:rsidRPr="0015117C">
        <w:rPr>
          <w:rFonts w:ascii="Times New Roman" w:hAnsi="Times New Roman" w:cs="Times New Roman"/>
        </w:rPr>
        <w:t xml:space="preserve">ОБУХІВСЬКА МІСЬКА  РАДА </w:t>
      </w:r>
    </w:p>
    <w:p w:rsidR="00C07F88" w:rsidRDefault="00C07F88" w:rsidP="00C07F88">
      <w:pPr>
        <w:pStyle w:val="1"/>
        <w:spacing w:before="0"/>
        <w:ind w:firstLine="709"/>
        <w:jc w:val="center"/>
        <w:rPr>
          <w:rFonts w:ascii="Times New Roman" w:hAnsi="Times New Roman" w:cs="Times New Roman"/>
        </w:rPr>
      </w:pPr>
      <w:r w:rsidRPr="0015117C">
        <w:rPr>
          <w:rFonts w:ascii="Times New Roman" w:hAnsi="Times New Roman" w:cs="Times New Roman"/>
        </w:rPr>
        <w:t>В И Р І Ш И Л А  :</w:t>
      </w:r>
    </w:p>
    <w:p w:rsidR="00C07F88" w:rsidRPr="009F41BA" w:rsidRDefault="00C07F88" w:rsidP="00C07F88">
      <w:pPr>
        <w:rPr>
          <w:sz w:val="16"/>
          <w:szCs w:val="16"/>
        </w:rPr>
      </w:pPr>
    </w:p>
    <w:p w:rsidR="00C07F88" w:rsidRPr="0086009D" w:rsidRDefault="00C07F88" w:rsidP="00C07F88">
      <w:pPr>
        <w:ind w:firstLine="709"/>
        <w:jc w:val="both"/>
        <w:rPr>
          <w:sz w:val="28"/>
          <w:szCs w:val="28"/>
        </w:rPr>
      </w:pPr>
      <w:r w:rsidRPr="009F41BA">
        <w:rPr>
          <w:sz w:val="28"/>
          <w:szCs w:val="28"/>
        </w:rPr>
        <w:t xml:space="preserve">1. Затвердити Порядок виконання контрольних функцій у сфері оренди комунального майна </w:t>
      </w:r>
      <w:r w:rsidRPr="0086009D">
        <w:rPr>
          <w:sz w:val="28"/>
          <w:szCs w:val="28"/>
        </w:rPr>
        <w:t>Обухівської міської об’єднаної територіальної громади (що додається).</w:t>
      </w:r>
    </w:p>
    <w:p w:rsidR="00C07F88" w:rsidRPr="009F41BA" w:rsidRDefault="00C07F88" w:rsidP="00C07F88">
      <w:pPr>
        <w:ind w:firstLine="709"/>
        <w:jc w:val="both"/>
        <w:rPr>
          <w:sz w:val="16"/>
          <w:szCs w:val="16"/>
        </w:rPr>
      </w:pPr>
    </w:p>
    <w:p w:rsidR="00C07F88" w:rsidRPr="009F41BA" w:rsidRDefault="00C07F88" w:rsidP="00C07F88">
      <w:pPr>
        <w:ind w:firstLine="709"/>
        <w:jc w:val="both"/>
        <w:rPr>
          <w:sz w:val="28"/>
          <w:szCs w:val="28"/>
        </w:rPr>
      </w:pPr>
      <w:r w:rsidRPr="009F41BA">
        <w:rPr>
          <w:sz w:val="28"/>
          <w:szCs w:val="28"/>
        </w:rPr>
        <w:t>2. Контроль за виконанням цього рішення покласти на постійну комісію міської ради з питань соціально - економічного розвитку, благоустрою, комунального господарства та управління комунальною власністю громади (голова комісії Геращенко В.М.) та заступника міського голови відповідно до розподілу функціональних обов’язків.</w:t>
      </w:r>
    </w:p>
    <w:p w:rsidR="00C07F88" w:rsidRPr="0015117C" w:rsidRDefault="00C07F88" w:rsidP="00C07F88">
      <w:pPr>
        <w:ind w:firstLine="709"/>
        <w:jc w:val="both"/>
        <w:rPr>
          <w:sz w:val="28"/>
          <w:szCs w:val="28"/>
          <w:highlight w:val="yellow"/>
        </w:rPr>
      </w:pPr>
    </w:p>
    <w:p w:rsidR="000E41A5" w:rsidRDefault="00C07F88" w:rsidP="00C07F88">
      <w:pPr>
        <w:rPr>
          <w:sz w:val="28"/>
          <w:szCs w:val="28"/>
        </w:rPr>
      </w:pPr>
      <w:r w:rsidRPr="0015117C">
        <w:rPr>
          <w:sz w:val="28"/>
          <w:szCs w:val="28"/>
        </w:rPr>
        <w:t xml:space="preserve">Обухівський міський голова                              </w:t>
      </w:r>
      <w:r>
        <w:rPr>
          <w:sz w:val="28"/>
          <w:szCs w:val="28"/>
        </w:rPr>
        <w:t xml:space="preserve">                              </w:t>
      </w:r>
      <w:r w:rsidRPr="0015117C">
        <w:rPr>
          <w:sz w:val="28"/>
          <w:szCs w:val="28"/>
        </w:rPr>
        <w:t xml:space="preserve">О.М.Левченко  </w:t>
      </w:r>
    </w:p>
    <w:p w:rsidR="00C07F88" w:rsidRPr="00C07F88" w:rsidRDefault="00C07F88" w:rsidP="00C07F88">
      <w:pPr>
        <w:rPr>
          <w:sz w:val="28"/>
          <w:szCs w:val="28"/>
        </w:rPr>
      </w:pPr>
      <w:r w:rsidRPr="0015117C">
        <w:rPr>
          <w:sz w:val="28"/>
          <w:szCs w:val="28"/>
        </w:rPr>
        <w:t xml:space="preserve">             </w:t>
      </w:r>
    </w:p>
    <w:p w:rsidR="00C07F88" w:rsidRPr="003615E0" w:rsidRDefault="00C07F88" w:rsidP="00C07F88">
      <w:pPr>
        <w:pStyle w:val="af3"/>
        <w:rPr>
          <w:lang w:val="uk-UA"/>
        </w:rPr>
      </w:pPr>
      <w:r w:rsidRPr="003615E0">
        <w:rPr>
          <w:lang w:val="uk-UA"/>
        </w:rPr>
        <w:t xml:space="preserve">м. Обухів </w:t>
      </w:r>
    </w:p>
    <w:p w:rsidR="00C07F88" w:rsidRPr="003615E0" w:rsidRDefault="00C07F88" w:rsidP="00C07F88">
      <w:pPr>
        <w:pStyle w:val="af3"/>
        <w:rPr>
          <w:lang w:val="uk-UA"/>
        </w:rPr>
      </w:pPr>
      <w:r w:rsidRPr="003615E0">
        <w:rPr>
          <w:lang w:val="uk-UA"/>
        </w:rPr>
        <w:t>№</w:t>
      </w:r>
      <w:r w:rsidR="000E41A5">
        <w:rPr>
          <w:lang w:val="uk-UA"/>
        </w:rPr>
        <w:t>1602</w:t>
      </w:r>
      <w:r w:rsidRPr="003615E0">
        <w:rPr>
          <w:lang w:val="uk-UA"/>
        </w:rPr>
        <w:t xml:space="preserve"> - 69 - </w:t>
      </w:r>
      <w:r w:rsidRPr="0015117C">
        <w:t>V</w:t>
      </w:r>
      <w:r w:rsidRPr="003615E0">
        <w:rPr>
          <w:lang w:val="uk-UA"/>
        </w:rPr>
        <w:t>ІІ</w:t>
      </w:r>
    </w:p>
    <w:p w:rsidR="00C07F88" w:rsidRPr="003615E0" w:rsidRDefault="00C07F88" w:rsidP="00C07F88">
      <w:pPr>
        <w:pStyle w:val="af3"/>
        <w:rPr>
          <w:lang w:val="uk-UA"/>
        </w:rPr>
      </w:pPr>
      <w:r w:rsidRPr="003615E0">
        <w:rPr>
          <w:lang w:val="uk-UA"/>
        </w:rPr>
        <w:t xml:space="preserve">від  24.09.2020 року </w:t>
      </w:r>
    </w:p>
    <w:p w:rsidR="00C07F88" w:rsidRPr="00C07F88" w:rsidRDefault="00C07F88" w:rsidP="00C07F88">
      <w:pPr>
        <w:pStyle w:val="af3"/>
        <w:rPr>
          <w:lang w:val="uk-UA"/>
        </w:rPr>
      </w:pPr>
      <w:r w:rsidRPr="003615E0">
        <w:rPr>
          <w:lang w:val="uk-UA"/>
        </w:rPr>
        <w:t>вик. Кондратюк А</w:t>
      </w:r>
      <w:r>
        <w:rPr>
          <w:lang w:val="uk-UA"/>
        </w:rPr>
        <w:t>.М.</w:t>
      </w:r>
    </w:p>
    <w:p w:rsidR="00C07F88" w:rsidRDefault="00C07F88" w:rsidP="00C07F88"/>
    <w:p w:rsidR="00B45CAD" w:rsidRDefault="00B45CAD" w:rsidP="00C07F88"/>
    <w:p w:rsidR="00B45CAD" w:rsidRDefault="00B45CAD" w:rsidP="00C07F88"/>
    <w:p w:rsidR="00B45CAD" w:rsidRDefault="00B45CAD" w:rsidP="00C07F88"/>
    <w:p w:rsidR="00B45CAD" w:rsidRDefault="00B45CAD" w:rsidP="00C07F88"/>
    <w:p w:rsidR="00B45CAD" w:rsidRDefault="00B45CAD" w:rsidP="00C07F88"/>
    <w:p w:rsidR="00C07F88" w:rsidRDefault="00C07F88" w:rsidP="00C07F88"/>
    <w:p w:rsidR="00C07F88" w:rsidRPr="001738E0" w:rsidRDefault="00C07F88" w:rsidP="00C07F88">
      <w:pPr>
        <w:pStyle w:val="Default"/>
        <w:jc w:val="right"/>
        <w:rPr>
          <w:sz w:val="28"/>
          <w:szCs w:val="28"/>
        </w:rPr>
      </w:pPr>
      <w:r>
        <w:tab/>
      </w:r>
      <w:r w:rsidRPr="001738E0">
        <w:rPr>
          <w:sz w:val="28"/>
          <w:szCs w:val="28"/>
        </w:rPr>
        <w:t>Затверджено</w:t>
      </w:r>
    </w:p>
    <w:p w:rsidR="00C07F88" w:rsidRDefault="00C07F88" w:rsidP="00C07F88">
      <w:pPr>
        <w:pStyle w:val="Default"/>
        <w:jc w:val="right"/>
      </w:pPr>
      <w:r>
        <w:t xml:space="preserve">Рішення Обухівської міської ради </w:t>
      </w:r>
    </w:p>
    <w:p w:rsidR="00C07F88" w:rsidRDefault="00C07F88" w:rsidP="00C07F88">
      <w:pPr>
        <w:pStyle w:val="Default"/>
        <w:jc w:val="right"/>
        <w:rPr>
          <w:sz w:val="28"/>
          <w:szCs w:val="28"/>
        </w:rPr>
      </w:pPr>
      <w:r>
        <w:t>від 24 вересня 2020 року №</w:t>
      </w:r>
      <w:r w:rsidR="000E41A5">
        <w:t>1602</w:t>
      </w:r>
      <w:r>
        <w:t xml:space="preserve"> - 69 - УІІ</w:t>
      </w:r>
    </w:p>
    <w:p w:rsidR="00C07F88" w:rsidRDefault="00C07F88" w:rsidP="00C07F88">
      <w:pPr>
        <w:pStyle w:val="Default"/>
        <w:rPr>
          <w:b/>
          <w:bCs/>
          <w:sz w:val="28"/>
          <w:szCs w:val="28"/>
        </w:rPr>
      </w:pPr>
    </w:p>
    <w:p w:rsidR="00C07F88" w:rsidRDefault="00C07F88" w:rsidP="00C07F88">
      <w:pPr>
        <w:pStyle w:val="Default"/>
        <w:rPr>
          <w:b/>
          <w:bCs/>
          <w:sz w:val="28"/>
          <w:szCs w:val="28"/>
        </w:rPr>
      </w:pPr>
    </w:p>
    <w:p w:rsidR="00C07F88" w:rsidRDefault="00C07F88" w:rsidP="00C07F88">
      <w:pPr>
        <w:pStyle w:val="Default"/>
        <w:jc w:val="center"/>
        <w:rPr>
          <w:b/>
          <w:bCs/>
          <w:sz w:val="28"/>
          <w:szCs w:val="28"/>
        </w:rPr>
      </w:pPr>
    </w:p>
    <w:p w:rsidR="00C07F88" w:rsidRDefault="00C07F88" w:rsidP="00C07F88">
      <w:pPr>
        <w:pStyle w:val="Default"/>
        <w:jc w:val="center"/>
        <w:rPr>
          <w:b/>
          <w:bCs/>
          <w:sz w:val="28"/>
          <w:szCs w:val="28"/>
        </w:rPr>
      </w:pPr>
      <w:r>
        <w:rPr>
          <w:b/>
          <w:bCs/>
          <w:sz w:val="28"/>
          <w:szCs w:val="28"/>
        </w:rPr>
        <w:t xml:space="preserve">Порядок </w:t>
      </w:r>
    </w:p>
    <w:p w:rsidR="00C07F88" w:rsidRPr="006E5400" w:rsidRDefault="00C07F88" w:rsidP="00C07F88">
      <w:pPr>
        <w:pStyle w:val="Default"/>
        <w:jc w:val="center"/>
        <w:rPr>
          <w:b/>
          <w:bCs/>
          <w:sz w:val="28"/>
          <w:szCs w:val="28"/>
        </w:rPr>
      </w:pPr>
      <w:r>
        <w:rPr>
          <w:b/>
          <w:bCs/>
          <w:sz w:val="28"/>
          <w:szCs w:val="28"/>
        </w:rPr>
        <w:t xml:space="preserve">виконання контрольних функцій у сфері оренди комунального майна </w:t>
      </w:r>
      <w:r w:rsidRPr="006E5400">
        <w:rPr>
          <w:b/>
          <w:sz w:val="28"/>
          <w:szCs w:val="28"/>
        </w:rPr>
        <w:t>Обухівської міської об’єднаної територіальної громади</w:t>
      </w:r>
    </w:p>
    <w:p w:rsidR="00C07F88" w:rsidRPr="006E5400" w:rsidRDefault="00C07F88" w:rsidP="00C07F88">
      <w:pPr>
        <w:pStyle w:val="Default"/>
        <w:jc w:val="center"/>
        <w:rPr>
          <w:b/>
          <w:sz w:val="28"/>
          <w:szCs w:val="28"/>
        </w:rPr>
      </w:pPr>
    </w:p>
    <w:p w:rsidR="00C07F88" w:rsidRDefault="00C07F88" w:rsidP="00C07F88">
      <w:pPr>
        <w:pStyle w:val="Default"/>
        <w:ind w:firstLine="709"/>
        <w:jc w:val="center"/>
        <w:rPr>
          <w:b/>
          <w:bCs/>
          <w:sz w:val="28"/>
          <w:szCs w:val="28"/>
        </w:rPr>
      </w:pPr>
      <w:r w:rsidRPr="006E5400">
        <w:rPr>
          <w:b/>
          <w:bCs/>
          <w:sz w:val="28"/>
          <w:szCs w:val="28"/>
        </w:rPr>
        <w:t>I. Загальні положення</w:t>
      </w:r>
    </w:p>
    <w:p w:rsidR="00C07F88" w:rsidRPr="006E5400" w:rsidRDefault="00C07F88" w:rsidP="00C07F88">
      <w:pPr>
        <w:pStyle w:val="Default"/>
        <w:ind w:firstLine="709"/>
        <w:jc w:val="center"/>
        <w:rPr>
          <w:b/>
          <w:sz w:val="28"/>
          <w:szCs w:val="28"/>
        </w:rPr>
      </w:pPr>
    </w:p>
    <w:p w:rsidR="00C07F88" w:rsidRPr="00FC07D2" w:rsidRDefault="00C07F88" w:rsidP="00C07F88">
      <w:pPr>
        <w:pStyle w:val="Default"/>
        <w:ind w:firstLine="709"/>
        <w:jc w:val="both"/>
        <w:rPr>
          <w:sz w:val="28"/>
          <w:szCs w:val="28"/>
        </w:rPr>
      </w:pPr>
      <w:r w:rsidRPr="00FC07D2">
        <w:rPr>
          <w:sz w:val="28"/>
          <w:szCs w:val="28"/>
        </w:rPr>
        <w:t xml:space="preserve">1. Цей Порядок, розроблений відповідно до статей </w:t>
      </w:r>
      <w:r>
        <w:rPr>
          <w:sz w:val="28"/>
          <w:szCs w:val="28"/>
        </w:rPr>
        <w:t xml:space="preserve">59, 60 </w:t>
      </w:r>
      <w:r w:rsidRPr="00FC07D2">
        <w:rPr>
          <w:sz w:val="28"/>
          <w:szCs w:val="28"/>
        </w:rPr>
        <w:t xml:space="preserve">Закону України «Про </w:t>
      </w:r>
      <w:r>
        <w:rPr>
          <w:sz w:val="28"/>
          <w:szCs w:val="28"/>
        </w:rPr>
        <w:t>місцеве самоврядування в Україні»</w:t>
      </w:r>
      <w:r w:rsidRPr="00FC07D2">
        <w:rPr>
          <w:sz w:val="28"/>
          <w:szCs w:val="28"/>
        </w:rPr>
        <w:t xml:space="preserve"> та статті 26 Закону України «Про оренду державного та комунального майна», встановлює механізм організації та здійснення контролю за виконанням умов договорів оренди та за використанням орендованого </w:t>
      </w:r>
      <w:r>
        <w:rPr>
          <w:sz w:val="28"/>
          <w:szCs w:val="28"/>
        </w:rPr>
        <w:t>комунального майна Обухівської міської об’єднаної територіальної громади.</w:t>
      </w:r>
      <w:r w:rsidRPr="00FC07D2">
        <w:rPr>
          <w:sz w:val="28"/>
          <w:szCs w:val="28"/>
        </w:rPr>
        <w:t xml:space="preserve"> </w:t>
      </w:r>
    </w:p>
    <w:p w:rsidR="00C07F88" w:rsidRDefault="00C07F88" w:rsidP="00C07F88">
      <w:pPr>
        <w:pStyle w:val="Default"/>
        <w:ind w:firstLine="709"/>
        <w:jc w:val="both"/>
        <w:rPr>
          <w:sz w:val="28"/>
          <w:szCs w:val="28"/>
        </w:rPr>
      </w:pPr>
      <w:r w:rsidRPr="00FC07D2">
        <w:rPr>
          <w:sz w:val="28"/>
          <w:szCs w:val="28"/>
        </w:rPr>
        <w:t xml:space="preserve">2. Контрольними заходами у сфері оренди </w:t>
      </w:r>
      <w:r>
        <w:rPr>
          <w:sz w:val="28"/>
          <w:szCs w:val="28"/>
        </w:rPr>
        <w:t xml:space="preserve">комунального </w:t>
      </w:r>
      <w:r w:rsidRPr="00FC07D2">
        <w:rPr>
          <w:sz w:val="28"/>
          <w:szCs w:val="28"/>
        </w:rPr>
        <w:t xml:space="preserve">майна є: </w:t>
      </w:r>
    </w:p>
    <w:p w:rsidR="00C07F88" w:rsidRPr="00FC07D2" w:rsidRDefault="00C07F88" w:rsidP="00C07F88">
      <w:pPr>
        <w:pStyle w:val="Default"/>
        <w:ind w:firstLine="709"/>
        <w:jc w:val="both"/>
        <w:rPr>
          <w:sz w:val="28"/>
          <w:szCs w:val="28"/>
        </w:rPr>
      </w:pPr>
      <w:r w:rsidRPr="00FC07D2">
        <w:rPr>
          <w:sz w:val="28"/>
          <w:szCs w:val="28"/>
        </w:rPr>
        <w:t xml:space="preserve">постійний документальний контроль за виконанням умов договору оренди та контроль за використанням переданого в оренду </w:t>
      </w:r>
      <w:r>
        <w:rPr>
          <w:sz w:val="28"/>
          <w:szCs w:val="28"/>
        </w:rPr>
        <w:t xml:space="preserve">комунального майна Обухівської міської об’єднаної територіальної </w:t>
      </w:r>
      <w:r w:rsidRPr="00FC07D2">
        <w:rPr>
          <w:sz w:val="28"/>
          <w:szCs w:val="28"/>
        </w:rPr>
        <w:t xml:space="preserve"> </w:t>
      </w:r>
      <w:r>
        <w:rPr>
          <w:sz w:val="28"/>
          <w:szCs w:val="28"/>
        </w:rPr>
        <w:t>громади</w:t>
      </w:r>
      <w:r w:rsidRPr="00FC07D2">
        <w:rPr>
          <w:sz w:val="28"/>
          <w:szCs w:val="28"/>
        </w:rPr>
        <w:t xml:space="preserve"> (далі – постійний контроль); </w:t>
      </w:r>
    </w:p>
    <w:p w:rsidR="00C07F88" w:rsidRPr="00FC07D2" w:rsidRDefault="00C07F88" w:rsidP="00C07F88">
      <w:pPr>
        <w:pStyle w:val="Default"/>
        <w:ind w:firstLine="709"/>
        <w:jc w:val="both"/>
        <w:rPr>
          <w:sz w:val="28"/>
          <w:szCs w:val="28"/>
        </w:rPr>
      </w:pPr>
      <w:r w:rsidRPr="00FC07D2">
        <w:rPr>
          <w:sz w:val="28"/>
          <w:szCs w:val="28"/>
        </w:rPr>
        <w:t xml:space="preserve">періодичний комплексний контроль за виконанням умов договору та використанням майна з оглядом об'єкта оренди (далі – періодичний комплексний контроль). </w:t>
      </w:r>
    </w:p>
    <w:p w:rsidR="00C07F88" w:rsidRDefault="00C07F88" w:rsidP="00C07F88">
      <w:pPr>
        <w:pStyle w:val="Default"/>
        <w:ind w:firstLine="709"/>
        <w:jc w:val="both"/>
        <w:rPr>
          <w:sz w:val="28"/>
          <w:szCs w:val="28"/>
        </w:rPr>
      </w:pPr>
      <w:r w:rsidRPr="00FC07D2">
        <w:rPr>
          <w:sz w:val="28"/>
          <w:szCs w:val="28"/>
        </w:rPr>
        <w:t xml:space="preserve">3. Під час здійснення контрольних заходів їх учасники керуються Конституцією України, законами України, актами Президента України та Кабінету Міністрів України, цим Порядком та договором оренди.  </w:t>
      </w:r>
    </w:p>
    <w:p w:rsidR="00C07F88" w:rsidRPr="00C44E85" w:rsidRDefault="00C07F88" w:rsidP="00C07F88">
      <w:pPr>
        <w:rPr>
          <w:sz w:val="16"/>
          <w:szCs w:val="16"/>
        </w:rPr>
      </w:pPr>
    </w:p>
    <w:p w:rsidR="00C07F88" w:rsidRDefault="00C07F88" w:rsidP="00C07F88">
      <w:pPr>
        <w:ind w:firstLine="709"/>
        <w:jc w:val="center"/>
        <w:rPr>
          <w:b/>
          <w:sz w:val="28"/>
          <w:szCs w:val="28"/>
        </w:rPr>
      </w:pPr>
      <w:r w:rsidRPr="00C44E85">
        <w:rPr>
          <w:b/>
          <w:sz w:val="28"/>
          <w:szCs w:val="28"/>
        </w:rPr>
        <w:t>Розділ ІІ. Постійний контроль</w:t>
      </w:r>
    </w:p>
    <w:p w:rsidR="00C07F88" w:rsidRDefault="00C07F88" w:rsidP="00C07F88">
      <w:pPr>
        <w:ind w:firstLine="709"/>
        <w:jc w:val="center"/>
        <w:rPr>
          <w:b/>
          <w:sz w:val="28"/>
          <w:szCs w:val="28"/>
        </w:rPr>
      </w:pPr>
    </w:p>
    <w:p w:rsidR="00C07F88" w:rsidRPr="001F5203" w:rsidRDefault="00C07F88" w:rsidP="00C07F88">
      <w:pPr>
        <w:shd w:val="clear" w:color="auto" w:fill="FFFFFF"/>
        <w:ind w:firstLine="448"/>
        <w:jc w:val="both"/>
        <w:rPr>
          <w:color w:val="000000"/>
          <w:sz w:val="28"/>
          <w:szCs w:val="28"/>
          <w:lang w:eastAsia="uk-UA"/>
        </w:rPr>
      </w:pPr>
      <w:r w:rsidRPr="001F5203">
        <w:rPr>
          <w:color w:val="000000"/>
          <w:sz w:val="28"/>
          <w:szCs w:val="28"/>
          <w:lang w:eastAsia="uk-UA"/>
        </w:rPr>
        <w:t>1. Постійний контроль:</w:t>
      </w:r>
    </w:p>
    <w:p w:rsidR="00C07F88" w:rsidRPr="001F5203" w:rsidRDefault="00C07F88" w:rsidP="00C07F88">
      <w:pPr>
        <w:shd w:val="clear" w:color="auto" w:fill="FFFFFF"/>
        <w:ind w:firstLine="448"/>
        <w:jc w:val="both"/>
        <w:rPr>
          <w:color w:val="000000"/>
          <w:sz w:val="28"/>
          <w:szCs w:val="28"/>
          <w:lang w:eastAsia="uk-UA"/>
        </w:rPr>
      </w:pPr>
      <w:r w:rsidRPr="001F5203">
        <w:rPr>
          <w:color w:val="000000"/>
          <w:sz w:val="28"/>
          <w:szCs w:val="28"/>
          <w:lang w:eastAsia="uk-UA"/>
        </w:rPr>
        <w:t>-  за виконанням умов договорів оренди єдиних майнових комплексів покладається на орендодавців із залученням уповноважених органів управління.</w:t>
      </w:r>
    </w:p>
    <w:p w:rsidR="00C07F88" w:rsidRPr="001F5203" w:rsidRDefault="00C07F88" w:rsidP="00C07F88">
      <w:pPr>
        <w:shd w:val="clear" w:color="auto" w:fill="FFFFFF"/>
        <w:ind w:firstLine="448"/>
        <w:jc w:val="both"/>
        <w:rPr>
          <w:color w:val="000000"/>
          <w:sz w:val="28"/>
          <w:szCs w:val="28"/>
          <w:lang w:eastAsia="uk-UA"/>
        </w:rPr>
      </w:pPr>
      <w:bookmarkStart w:id="0" w:name="n454"/>
      <w:bookmarkEnd w:id="0"/>
      <w:r w:rsidRPr="001F5203">
        <w:rPr>
          <w:color w:val="000000"/>
          <w:sz w:val="28"/>
          <w:szCs w:val="28"/>
          <w:lang w:eastAsia="uk-UA"/>
        </w:rPr>
        <w:t>- за виконанням умов договорів оренди нерухомого та рухомого майна покладається на орендодавців майна.</w:t>
      </w:r>
    </w:p>
    <w:p w:rsidR="00C07F88" w:rsidRPr="001F5203" w:rsidRDefault="00C07F88" w:rsidP="00C07F88">
      <w:pPr>
        <w:shd w:val="clear" w:color="auto" w:fill="FFFFFF"/>
        <w:ind w:firstLine="448"/>
        <w:jc w:val="both"/>
        <w:rPr>
          <w:color w:val="000000"/>
          <w:sz w:val="28"/>
          <w:szCs w:val="28"/>
          <w:lang w:eastAsia="uk-UA"/>
        </w:rPr>
      </w:pPr>
      <w:bookmarkStart w:id="1" w:name="n455"/>
      <w:bookmarkEnd w:id="1"/>
      <w:r w:rsidRPr="001F5203">
        <w:rPr>
          <w:color w:val="000000"/>
          <w:sz w:val="28"/>
          <w:szCs w:val="28"/>
          <w:lang w:eastAsia="uk-UA"/>
        </w:rPr>
        <w:t>- за використанням нерухомого та рухомого майна покладається на балансоутримувачів.</w:t>
      </w:r>
    </w:p>
    <w:p w:rsidR="00C07F88" w:rsidRDefault="00C07F88" w:rsidP="00C07F88">
      <w:pPr>
        <w:pStyle w:val="Default"/>
        <w:ind w:firstLine="709"/>
        <w:jc w:val="both"/>
        <w:rPr>
          <w:sz w:val="28"/>
          <w:szCs w:val="28"/>
        </w:rPr>
      </w:pPr>
      <w:r w:rsidRPr="00C44E85">
        <w:rPr>
          <w:sz w:val="28"/>
          <w:szCs w:val="28"/>
        </w:rPr>
        <w:t xml:space="preserve">2. Під час здійснення </w:t>
      </w:r>
      <w:r>
        <w:rPr>
          <w:sz w:val="28"/>
          <w:szCs w:val="28"/>
        </w:rPr>
        <w:t>постійного контролю</w:t>
      </w:r>
      <w:r w:rsidRPr="00C44E85">
        <w:rPr>
          <w:sz w:val="28"/>
          <w:szCs w:val="28"/>
        </w:rPr>
        <w:t xml:space="preserve"> орендодавцем,</w:t>
      </w:r>
      <w:r>
        <w:rPr>
          <w:sz w:val="28"/>
          <w:szCs w:val="28"/>
        </w:rPr>
        <w:t xml:space="preserve"> </w:t>
      </w:r>
      <w:r w:rsidRPr="00C44E85">
        <w:rPr>
          <w:sz w:val="28"/>
          <w:szCs w:val="28"/>
        </w:rPr>
        <w:t>балансоутримувачем</w:t>
      </w:r>
      <w:r>
        <w:rPr>
          <w:sz w:val="28"/>
          <w:szCs w:val="28"/>
        </w:rPr>
        <w:t xml:space="preserve"> </w:t>
      </w:r>
      <w:r w:rsidRPr="00C44E85">
        <w:rPr>
          <w:sz w:val="28"/>
          <w:szCs w:val="28"/>
        </w:rPr>
        <w:t xml:space="preserve">перевіряються: </w:t>
      </w:r>
    </w:p>
    <w:p w:rsidR="00C07F88" w:rsidRPr="00C44E85" w:rsidRDefault="00C07F88" w:rsidP="00C07F88">
      <w:pPr>
        <w:pStyle w:val="Default"/>
        <w:ind w:firstLine="709"/>
        <w:jc w:val="both"/>
        <w:rPr>
          <w:sz w:val="28"/>
          <w:szCs w:val="28"/>
        </w:rPr>
      </w:pPr>
      <w:r w:rsidRPr="00C44E85">
        <w:rPr>
          <w:sz w:val="28"/>
          <w:szCs w:val="28"/>
        </w:rPr>
        <w:t xml:space="preserve">цільове використання об’єкта оренди (якщо цільове використання визначено договором оренди); </w:t>
      </w:r>
    </w:p>
    <w:p w:rsidR="00C07F88" w:rsidRPr="00C44E85" w:rsidRDefault="00C07F88" w:rsidP="00C07F88">
      <w:pPr>
        <w:pStyle w:val="Default"/>
        <w:ind w:firstLine="709"/>
        <w:jc w:val="both"/>
        <w:rPr>
          <w:sz w:val="28"/>
          <w:szCs w:val="28"/>
        </w:rPr>
      </w:pPr>
      <w:r w:rsidRPr="00C44E85">
        <w:rPr>
          <w:sz w:val="28"/>
          <w:szCs w:val="28"/>
        </w:rPr>
        <w:lastRenderedPageBreak/>
        <w:t xml:space="preserve">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C07F88" w:rsidRDefault="00C07F88" w:rsidP="00C07F88">
      <w:pPr>
        <w:pStyle w:val="Default"/>
        <w:ind w:firstLine="709"/>
        <w:jc w:val="both"/>
        <w:rPr>
          <w:sz w:val="28"/>
          <w:szCs w:val="28"/>
        </w:rPr>
      </w:pPr>
      <w:r w:rsidRPr="00C44E85">
        <w:rPr>
          <w:sz w:val="28"/>
          <w:szCs w:val="28"/>
        </w:rPr>
        <w:t xml:space="preserve">відповідність займаної орендарем площі акту приймання-передавання орендованого майна; </w:t>
      </w:r>
    </w:p>
    <w:p w:rsidR="00C07F88" w:rsidRDefault="00C07F88" w:rsidP="00C07F88">
      <w:pPr>
        <w:pStyle w:val="Default"/>
        <w:ind w:firstLine="709"/>
        <w:jc w:val="both"/>
        <w:rPr>
          <w:sz w:val="28"/>
          <w:szCs w:val="28"/>
        </w:rPr>
      </w:pPr>
      <w:r w:rsidRPr="00C44E85">
        <w:rPr>
          <w:sz w:val="28"/>
          <w:szCs w:val="28"/>
        </w:rPr>
        <w:t xml:space="preserve">наявність чинного договору страхування об'єкта оренди; </w:t>
      </w:r>
    </w:p>
    <w:p w:rsidR="00C07F88" w:rsidRDefault="00C07F88" w:rsidP="00C07F88">
      <w:pPr>
        <w:pStyle w:val="Default"/>
        <w:ind w:firstLine="709"/>
        <w:jc w:val="both"/>
        <w:rPr>
          <w:sz w:val="28"/>
          <w:szCs w:val="28"/>
        </w:rPr>
      </w:pPr>
      <w:r>
        <w:rPr>
          <w:sz w:val="28"/>
          <w:szCs w:val="28"/>
        </w:rPr>
        <w:t>при оренді майнових комплексів – погашення боргів із заробітної плати та перед бюджетом, простроченої кредиторської заборгованості підприємства (у разі їх наявності);</w:t>
      </w:r>
    </w:p>
    <w:p w:rsidR="00C07F88" w:rsidRDefault="00C07F88" w:rsidP="00C07F88">
      <w:pPr>
        <w:pStyle w:val="Default"/>
        <w:ind w:firstLine="709"/>
        <w:jc w:val="both"/>
        <w:rPr>
          <w:sz w:val="28"/>
          <w:szCs w:val="28"/>
        </w:rPr>
      </w:pPr>
      <w:r>
        <w:rPr>
          <w:sz w:val="28"/>
          <w:szCs w:val="28"/>
        </w:rPr>
        <w:t xml:space="preserve">компенсація орендарем витрат, пов’язаних з проведенням переоцінки (оцінки) об’єкта оренди; </w:t>
      </w:r>
    </w:p>
    <w:p w:rsidR="00C07F88" w:rsidRPr="00C44E85" w:rsidRDefault="00C07F88" w:rsidP="00C07F88">
      <w:pPr>
        <w:pStyle w:val="Default"/>
        <w:ind w:firstLine="709"/>
        <w:jc w:val="both"/>
        <w:rPr>
          <w:sz w:val="28"/>
          <w:szCs w:val="28"/>
        </w:rPr>
      </w:pPr>
      <w:r w:rsidRPr="00EF70D0">
        <w:rPr>
          <w:sz w:val="28"/>
          <w:szCs w:val="28"/>
        </w:rPr>
        <w:t>надходження плати за оренду комунального майна до бюджету громади (щомісяця)</w:t>
      </w:r>
      <w:r>
        <w:rPr>
          <w:sz w:val="28"/>
          <w:szCs w:val="28"/>
        </w:rPr>
        <w:t>;</w:t>
      </w:r>
      <w:r w:rsidRPr="00C44E85">
        <w:rPr>
          <w:sz w:val="28"/>
          <w:szCs w:val="28"/>
        </w:rPr>
        <w:t xml:space="preserve"> </w:t>
      </w:r>
    </w:p>
    <w:p w:rsidR="00C07F88" w:rsidRPr="00C44E85" w:rsidRDefault="00C07F88" w:rsidP="00C07F88">
      <w:pPr>
        <w:pStyle w:val="Default"/>
        <w:ind w:firstLine="709"/>
        <w:jc w:val="both"/>
        <w:rPr>
          <w:sz w:val="28"/>
          <w:szCs w:val="28"/>
        </w:rPr>
      </w:pPr>
      <w:r w:rsidRPr="00C44E85">
        <w:rPr>
          <w:sz w:val="28"/>
          <w:szCs w:val="28"/>
        </w:rPr>
        <w:t xml:space="preserve">надходження плати за оренду </w:t>
      </w:r>
      <w:r>
        <w:rPr>
          <w:sz w:val="28"/>
          <w:szCs w:val="28"/>
        </w:rPr>
        <w:t>комунального</w:t>
      </w:r>
      <w:r w:rsidRPr="00C44E85">
        <w:rPr>
          <w:sz w:val="28"/>
          <w:szCs w:val="28"/>
        </w:rPr>
        <w:t xml:space="preserve"> майна до балансоутримувача (щомісяця); </w:t>
      </w:r>
    </w:p>
    <w:p w:rsidR="00C07F88" w:rsidRPr="00C44E85" w:rsidRDefault="00C07F88" w:rsidP="00C07F88">
      <w:pPr>
        <w:pStyle w:val="Default"/>
        <w:ind w:firstLine="709"/>
        <w:jc w:val="both"/>
        <w:rPr>
          <w:sz w:val="28"/>
          <w:szCs w:val="28"/>
        </w:rPr>
      </w:pPr>
      <w:r w:rsidRPr="00C44E85">
        <w:rPr>
          <w:sz w:val="28"/>
          <w:szCs w:val="28"/>
        </w:rPr>
        <w:t xml:space="preserve">виконання договору відшкодування витрат на утримання орендованого нерухомого майна та надання комунальних послуг орендарю (щомісяця). </w:t>
      </w:r>
    </w:p>
    <w:p w:rsidR="00C07F88" w:rsidRPr="00C44E85" w:rsidRDefault="00C07F88" w:rsidP="00C07F88">
      <w:pPr>
        <w:pStyle w:val="Default"/>
        <w:ind w:firstLine="709"/>
        <w:jc w:val="both"/>
        <w:rPr>
          <w:sz w:val="28"/>
          <w:szCs w:val="28"/>
        </w:rPr>
      </w:pPr>
      <w:r w:rsidRPr="00C44E85">
        <w:rPr>
          <w:sz w:val="28"/>
          <w:szCs w:val="28"/>
        </w:rPr>
        <w:t xml:space="preserve">відомості щодо відповідності орендаря вимогам частини третьої статті 4 Закону України «Про оренду державного та комунального майна». </w:t>
      </w:r>
    </w:p>
    <w:p w:rsidR="00C07F88" w:rsidRDefault="00C07F88" w:rsidP="00C07F88">
      <w:pPr>
        <w:ind w:firstLine="709"/>
        <w:jc w:val="both"/>
        <w:rPr>
          <w:sz w:val="28"/>
          <w:szCs w:val="28"/>
        </w:rPr>
      </w:pPr>
      <w:r>
        <w:rPr>
          <w:sz w:val="28"/>
          <w:szCs w:val="28"/>
        </w:rPr>
        <w:t>3</w:t>
      </w:r>
      <w:r w:rsidRPr="00C44E85">
        <w:rPr>
          <w:sz w:val="28"/>
          <w:szCs w:val="28"/>
        </w:rPr>
        <w:t>. У ході постійного контролю балансоутримувач/орендодавець повідомляє орендаря про виявлені порушення.</w:t>
      </w:r>
    </w:p>
    <w:p w:rsidR="00C07F88" w:rsidRDefault="00C07F88" w:rsidP="00C07F88">
      <w:pPr>
        <w:ind w:firstLine="709"/>
        <w:jc w:val="both"/>
        <w:rPr>
          <w:sz w:val="28"/>
          <w:szCs w:val="28"/>
        </w:rPr>
      </w:pPr>
    </w:p>
    <w:p w:rsidR="00C07F88" w:rsidRDefault="00C07F88" w:rsidP="00C07F88">
      <w:pPr>
        <w:ind w:firstLine="709"/>
        <w:jc w:val="center"/>
        <w:rPr>
          <w:b/>
          <w:sz w:val="28"/>
          <w:szCs w:val="28"/>
        </w:rPr>
      </w:pPr>
      <w:r>
        <w:rPr>
          <w:b/>
          <w:sz w:val="28"/>
          <w:szCs w:val="28"/>
        </w:rPr>
        <w:t>Розділ ІІІ. Періодичний комплексний контроль</w:t>
      </w:r>
    </w:p>
    <w:p w:rsidR="00C07F88" w:rsidRPr="00C44E85" w:rsidRDefault="00C07F88" w:rsidP="00C07F88">
      <w:pPr>
        <w:ind w:firstLine="709"/>
        <w:jc w:val="center"/>
        <w:rPr>
          <w:b/>
          <w:sz w:val="28"/>
          <w:szCs w:val="28"/>
        </w:rPr>
      </w:pPr>
    </w:p>
    <w:p w:rsidR="00C07F88" w:rsidRPr="00FC07D2" w:rsidRDefault="00C07F88" w:rsidP="00C07F88">
      <w:pPr>
        <w:pStyle w:val="Default"/>
        <w:ind w:firstLine="709"/>
        <w:jc w:val="both"/>
        <w:rPr>
          <w:color w:val="auto"/>
          <w:sz w:val="28"/>
          <w:szCs w:val="28"/>
        </w:rPr>
      </w:pPr>
      <w:r w:rsidRPr="00FC07D2">
        <w:rPr>
          <w:color w:val="auto"/>
          <w:sz w:val="28"/>
          <w:szCs w:val="28"/>
        </w:rPr>
        <w:t xml:space="preserve">1. Періодичний комплексний контроль здійснюється за ініціативою орендодавця за участю уповноважених представників орендодавця, орендаря, а також: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балансоутримувача – у разі оренди нерухомого або іншого окремо індивідуально визначеного майна (рухомого), що належить до </w:t>
      </w:r>
      <w:r>
        <w:rPr>
          <w:color w:val="auto"/>
          <w:sz w:val="28"/>
          <w:szCs w:val="28"/>
        </w:rPr>
        <w:t xml:space="preserve">комунальної </w:t>
      </w:r>
      <w:r w:rsidRPr="00FC07D2">
        <w:rPr>
          <w:color w:val="auto"/>
          <w:sz w:val="28"/>
          <w:szCs w:val="28"/>
        </w:rPr>
        <w:t xml:space="preserve">власності; </w:t>
      </w:r>
    </w:p>
    <w:p w:rsidR="00C07F88" w:rsidRDefault="00C07F88" w:rsidP="00C07F88">
      <w:pPr>
        <w:pStyle w:val="Default"/>
        <w:ind w:firstLine="709"/>
        <w:jc w:val="both"/>
        <w:rPr>
          <w:color w:val="auto"/>
          <w:sz w:val="28"/>
          <w:szCs w:val="28"/>
        </w:rPr>
      </w:pPr>
      <w:r w:rsidRPr="00FC07D2">
        <w:rPr>
          <w:color w:val="auto"/>
          <w:sz w:val="28"/>
          <w:szCs w:val="28"/>
        </w:rPr>
        <w:t xml:space="preserve">уповноваженого органу управління – у разі оренди єдиного майнового комплексу </w:t>
      </w:r>
      <w:r>
        <w:rPr>
          <w:color w:val="auto"/>
          <w:sz w:val="28"/>
          <w:szCs w:val="28"/>
        </w:rPr>
        <w:t xml:space="preserve">комунальної власності Обухівської міської об’єднаної територіальної громади.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або наявності відповідної умови в договорі оренди.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Орендодавець повідомляє уповноважений орган управління про проведення контрольних заходів не пізніше ніж за 10 календарних днів до їх проведення. </w:t>
      </w:r>
    </w:p>
    <w:p w:rsidR="00C07F88" w:rsidRPr="00FC07D2" w:rsidRDefault="00C07F88" w:rsidP="00C07F88">
      <w:pPr>
        <w:pStyle w:val="Default"/>
        <w:ind w:firstLine="709"/>
        <w:jc w:val="both"/>
        <w:rPr>
          <w:color w:val="auto"/>
          <w:sz w:val="28"/>
          <w:szCs w:val="28"/>
        </w:rPr>
      </w:pPr>
      <w:r>
        <w:rPr>
          <w:color w:val="auto"/>
          <w:sz w:val="28"/>
          <w:szCs w:val="28"/>
        </w:rPr>
        <w:t>2</w:t>
      </w:r>
      <w:r w:rsidRPr="00FC07D2">
        <w:rPr>
          <w:color w:val="auto"/>
          <w:sz w:val="28"/>
          <w:szCs w:val="28"/>
        </w:rPr>
        <w:t xml:space="preserve">. Періодичний комплексний контроль здійснюється згідно з щорічними планами-графіками, які затверджуються </w:t>
      </w:r>
      <w:r>
        <w:rPr>
          <w:color w:val="auto"/>
          <w:sz w:val="28"/>
          <w:szCs w:val="28"/>
        </w:rPr>
        <w:t xml:space="preserve">розпорядчими документами </w:t>
      </w:r>
      <w:r w:rsidRPr="00FC07D2">
        <w:rPr>
          <w:color w:val="auto"/>
          <w:sz w:val="28"/>
          <w:szCs w:val="28"/>
        </w:rPr>
        <w:t xml:space="preserve"> орендодавця</w:t>
      </w:r>
      <w:r>
        <w:rPr>
          <w:color w:val="auto"/>
          <w:sz w:val="28"/>
          <w:szCs w:val="28"/>
        </w:rPr>
        <w:t xml:space="preserve"> до 15 січня поточного року</w:t>
      </w:r>
      <w:r w:rsidRPr="00FC07D2">
        <w:rPr>
          <w:color w:val="auto"/>
          <w:sz w:val="28"/>
          <w:szCs w:val="28"/>
        </w:rPr>
        <w:t xml:space="preserve">, не частіше ніж раз на три роки протягом строку дії договору оренди, але не пізніше ніж за місяць до припинення договору оренди. </w:t>
      </w:r>
    </w:p>
    <w:p w:rsidR="00C07F88" w:rsidRDefault="00C07F88" w:rsidP="00C07F88">
      <w:pPr>
        <w:pStyle w:val="Default"/>
        <w:ind w:firstLine="709"/>
        <w:jc w:val="both"/>
        <w:rPr>
          <w:color w:val="auto"/>
          <w:sz w:val="28"/>
          <w:szCs w:val="28"/>
        </w:rPr>
      </w:pPr>
      <w:r w:rsidRPr="00FC07D2">
        <w:rPr>
          <w:color w:val="auto"/>
          <w:sz w:val="28"/>
          <w:szCs w:val="28"/>
        </w:rPr>
        <w:t xml:space="preserve">У плані-графіку зазначаються договір оренди, об'єкт оренди, дані орендаря та орієнтовний строк проведення контрольних заходів.  </w:t>
      </w:r>
    </w:p>
    <w:p w:rsidR="00C07F88" w:rsidRPr="00FC07D2" w:rsidRDefault="00C07F88" w:rsidP="00C07F88">
      <w:pPr>
        <w:pStyle w:val="Default"/>
        <w:ind w:firstLine="709"/>
        <w:jc w:val="both"/>
        <w:rPr>
          <w:color w:val="auto"/>
          <w:sz w:val="28"/>
          <w:szCs w:val="28"/>
        </w:rPr>
      </w:pPr>
      <w:r w:rsidRPr="00FC07D2">
        <w:rPr>
          <w:color w:val="auto"/>
          <w:sz w:val="28"/>
          <w:szCs w:val="28"/>
        </w:rPr>
        <w:lastRenderedPageBreak/>
        <w:t xml:space="preserve">Позаплановий комплексний контроль здійснюється у разі надходження відповідного доручення Уряду, звернення органу управління з відповідним обґрунтуванням або звернення правоохоронних органів. </w:t>
      </w:r>
    </w:p>
    <w:p w:rsidR="00C07F88" w:rsidRPr="00FC07D2" w:rsidRDefault="00C07F88" w:rsidP="00C07F88">
      <w:pPr>
        <w:pStyle w:val="Default"/>
        <w:ind w:firstLine="709"/>
        <w:jc w:val="both"/>
        <w:rPr>
          <w:color w:val="auto"/>
          <w:sz w:val="28"/>
          <w:szCs w:val="28"/>
        </w:rPr>
      </w:pPr>
      <w:r w:rsidRPr="00FC07D2">
        <w:rPr>
          <w:color w:val="auto"/>
          <w:sz w:val="28"/>
          <w:szCs w:val="28"/>
        </w:rPr>
        <w:t>З ініціативою про здійснення позапланово</w:t>
      </w:r>
      <w:r>
        <w:rPr>
          <w:color w:val="auto"/>
          <w:sz w:val="28"/>
          <w:szCs w:val="28"/>
        </w:rPr>
        <w:t>го</w:t>
      </w:r>
      <w:r w:rsidRPr="00FC07D2">
        <w:rPr>
          <w:color w:val="auto"/>
          <w:sz w:val="28"/>
          <w:szCs w:val="28"/>
        </w:rPr>
        <w:t xml:space="preserve"> </w:t>
      </w:r>
      <w:r>
        <w:rPr>
          <w:color w:val="auto"/>
          <w:sz w:val="28"/>
          <w:szCs w:val="28"/>
        </w:rPr>
        <w:t>контролю</w:t>
      </w:r>
      <w:r w:rsidRPr="00FC07D2">
        <w:rPr>
          <w:color w:val="auto"/>
          <w:sz w:val="28"/>
          <w:szCs w:val="28"/>
        </w:rPr>
        <w:t xml:space="preserve"> до орендодавця може звернутися орендар за власним бажанням. </w:t>
      </w:r>
    </w:p>
    <w:p w:rsidR="00C07F88" w:rsidRPr="00FC07D2" w:rsidRDefault="00C07F88" w:rsidP="00C07F88">
      <w:pPr>
        <w:pStyle w:val="Default"/>
        <w:ind w:firstLine="709"/>
        <w:jc w:val="both"/>
        <w:rPr>
          <w:color w:val="auto"/>
          <w:sz w:val="28"/>
          <w:szCs w:val="28"/>
        </w:rPr>
      </w:pPr>
      <w:r>
        <w:rPr>
          <w:color w:val="auto"/>
          <w:sz w:val="28"/>
          <w:szCs w:val="28"/>
        </w:rPr>
        <w:t>3</w:t>
      </w:r>
      <w:r w:rsidRPr="00FC07D2">
        <w:rPr>
          <w:color w:val="auto"/>
          <w:sz w:val="28"/>
          <w:szCs w:val="28"/>
        </w:rPr>
        <w:t xml:space="preserve">. Орендар має забезпечити доступ на об’єкт оренди уповноваженим представникам орендодавця, балансоутримувача, уповноваженого органу управління. </w:t>
      </w:r>
    </w:p>
    <w:p w:rsidR="00C07F88" w:rsidRPr="00FC07D2" w:rsidRDefault="00C07F88" w:rsidP="00C07F88">
      <w:pPr>
        <w:pStyle w:val="Default"/>
        <w:ind w:firstLine="709"/>
        <w:jc w:val="both"/>
        <w:rPr>
          <w:color w:val="auto"/>
          <w:sz w:val="28"/>
          <w:szCs w:val="28"/>
        </w:rPr>
      </w:pPr>
      <w:r>
        <w:rPr>
          <w:color w:val="auto"/>
          <w:sz w:val="28"/>
          <w:szCs w:val="28"/>
        </w:rPr>
        <w:t>4</w:t>
      </w:r>
      <w:r w:rsidRPr="00FC07D2">
        <w:rPr>
          <w:color w:val="auto"/>
          <w:sz w:val="28"/>
          <w:szCs w:val="28"/>
        </w:rPr>
        <w:t xml:space="preserve">. Під час здійснення періодичного комплексного контролю перевіряються: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відповідність цільового використання майна (якщо цільове використання визначено договором оренди);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технічний стан об’єкта оренди;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наявність/відсутність суборенди;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виконання умов договору оренди, запропонованих уповноваженим органом управління під час погодження передачі майна в оренду;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виконання інших умов договору оренди. </w:t>
      </w:r>
    </w:p>
    <w:p w:rsidR="00C07F88" w:rsidRPr="00FC07D2" w:rsidRDefault="00C07F88" w:rsidP="00C07F88">
      <w:pPr>
        <w:pStyle w:val="Default"/>
        <w:ind w:firstLine="709"/>
        <w:jc w:val="both"/>
        <w:rPr>
          <w:color w:val="auto"/>
          <w:sz w:val="28"/>
          <w:szCs w:val="28"/>
        </w:rPr>
      </w:pPr>
      <w:r>
        <w:rPr>
          <w:color w:val="auto"/>
          <w:sz w:val="28"/>
          <w:szCs w:val="28"/>
        </w:rPr>
        <w:t>5</w:t>
      </w:r>
      <w:r w:rsidRPr="00FC07D2">
        <w:rPr>
          <w:color w:val="auto"/>
          <w:sz w:val="28"/>
          <w:szCs w:val="28"/>
        </w:rPr>
        <w:t xml:space="preserve">. У процесі проведення періодичного комплексного контролю використовуються документи, які можуть підтверджувати виконання умов договору оренди або використання орендованого майна.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Такими документами можуть бути: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матеріали щодо використання амортизаційних відрахувань (у разі якщо орендоване майно перебуває на балансі орендаря);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договори страхування орендованого майна;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матеріали щодо списання орендованого майна;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інші документи, в яких можуть міститися необхідні для проведення перевірки відомості.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Документи мають бути належним чином оформлені та не мати виправлень, пропущених сторінок. Копії документів, що додаються до  матеріалів перевірки, мають бути завірені в установленому законодавством порядку. </w:t>
      </w:r>
    </w:p>
    <w:p w:rsidR="00C07F88" w:rsidRPr="00FC07D2" w:rsidRDefault="00C07F88" w:rsidP="00C07F88">
      <w:pPr>
        <w:pStyle w:val="Default"/>
        <w:ind w:firstLine="709"/>
        <w:jc w:val="both"/>
        <w:rPr>
          <w:color w:val="auto"/>
          <w:sz w:val="28"/>
          <w:szCs w:val="28"/>
        </w:rPr>
      </w:pPr>
      <w:r>
        <w:rPr>
          <w:color w:val="auto"/>
          <w:sz w:val="28"/>
          <w:szCs w:val="28"/>
        </w:rPr>
        <w:t>6</w:t>
      </w:r>
      <w:r w:rsidRPr="00FC07D2">
        <w:rPr>
          <w:color w:val="auto"/>
          <w:sz w:val="28"/>
          <w:szCs w:val="28"/>
        </w:rPr>
        <w:t xml:space="preserve">. Орендар забезпечує достовірність поданих документів щодо виконання договірних зобов'язань. </w:t>
      </w:r>
    </w:p>
    <w:p w:rsidR="00C07F88" w:rsidRPr="00FC07D2" w:rsidRDefault="00C07F88" w:rsidP="00C07F88">
      <w:pPr>
        <w:pStyle w:val="Default"/>
        <w:ind w:firstLine="709"/>
        <w:jc w:val="both"/>
        <w:rPr>
          <w:color w:val="auto"/>
          <w:sz w:val="28"/>
          <w:szCs w:val="28"/>
        </w:rPr>
      </w:pPr>
      <w:r>
        <w:rPr>
          <w:color w:val="auto"/>
          <w:sz w:val="28"/>
          <w:szCs w:val="28"/>
        </w:rPr>
        <w:t>7</w:t>
      </w:r>
      <w:r w:rsidRPr="00FC07D2">
        <w:rPr>
          <w:color w:val="auto"/>
          <w:sz w:val="28"/>
          <w:szCs w:val="28"/>
        </w:rPr>
        <w:t xml:space="preserve">. За результатами здійснення періодичного комплексного контролю складається звіт, що містить інформацію за напрямами, визначеними у пункті </w:t>
      </w:r>
      <w:r>
        <w:rPr>
          <w:color w:val="auto"/>
          <w:sz w:val="28"/>
          <w:szCs w:val="28"/>
        </w:rPr>
        <w:t>4</w:t>
      </w:r>
      <w:r w:rsidRPr="00FC07D2">
        <w:rPr>
          <w:color w:val="auto"/>
          <w:sz w:val="28"/>
          <w:szCs w:val="28"/>
        </w:rPr>
        <w:t xml:space="preserve"> цього розділу, а також інформацію про наявність/відсутність порушень умов виконання договору оренди та використання орендованого майна. </w:t>
      </w:r>
    </w:p>
    <w:p w:rsidR="00C07F88" w:rsidRPr="00FC07D2" w:rsidRDefault="00C07F88" w:rsidP="00C07F88">
      <w:pPr>
        <w:pStyle w:val="Default"/>
        <w:ind w:firstLine="709"/>
        <w:jc w:val="both"/>
        <w:rPr>
          <w:color w:val="auto"/>
          <w:sz w:val="28"/>
          <w:szCs w:val="28"/>
        </w:rPr>
      </w:pPr>
      <w:r w:rsidRPr="00FC07D2">
        <w:rPr>
          <w:color w:val="auto"/>
          <w:sz w:val="28"/>
          <w:szCs w:val="28"/>
        </w:rPr>
        <w:t xml:space="preserve">Відповідальним за складання звіту є орендодавець. Звіт складається у довільній формі у кількості по одному примірнику для кожної із залучених до контролю сторін і підписується його учасниками. </w:t>
      </w:r>
    </w:p>
    <w:p w:rsidR="00C07F88" w:rsidRPr="00FC07D2" w:rsidRDefault="00C07F88" w:rsidP="00C07F88">
      <w:pPr>
        <w:pStyle w:val="Default"/>
        <w:ind w:firstLine="709"/>
        <w:jc w:val="both"/>
        <w:rPr>
          <w:color w:val="auto"/>
          <w:sz w:val="28"/>
          <w:szCs w:val="28"/>
        </w:rPr>
      </w:pPr>
      <w:r>
        <w:rPr>
          <w:color w:val="auto"/>
          <w:sz w:val="28"/>
          <w:szCs w:val="28"/>
        </w:rPr>
        <w:t>8</w:t>
      </w:r>
      <w:r w:rsidRPr="00FC07D2">
        <w:rPr>
          <w:color w:val="auto"/>
          <w:sz w:val="28"/>
          <w:szCs w:val="28"/>
        </w:rPr>
        <w:t xml:space="preserve">. До звіту зі здійснення періодичного комплексного контролю виконання умов договору оренди додаються документи (завірені відповідно до вимог чинного законодавства копії), які підтверджують стан виконання умов договору оренди. </w:t>
      </w:r>
    </w:p>
    <w:p w:rsidR="00C07F88" w:rsidRPr="00FC07D2" w:rsidRDefault="00C07F88" w:rsidP="00C07F88">
      <w:pPr>
        <w:pStyle w:val="Default"/>
        <w:ind w:firstLine="709"/>
        <w:jc w:val="both"/>
        <w:rPr>
          <w:color w:val="auto"/>
          <w:sz w:val="28"/>
          <w:szCs w:val="28"/>
        </w:rPr>
      </w:pPr>
      <w:r>
        <w:rPr>
          <w:color w:val="auto"/>
          <w:sz w:val="28"/>
          <w:szCs w:val="28"/>
        </w:rPr>
        <w:t>9</w:t>
      </w:r>
      <w:r w:rsidRPr="00FC07D2">
        <w:rPr>
          <w:color w:val="auto"/>
          <w:sz w:val="28"/>
          <w:szCs w:val="28"/>
        </w:rPr>
        <w:t xml:space="preserve">. У разі недопущення на об’єкт уповноважених представників орендодавця, балансоутримувача або уповноваженого органу управління для здійснення контролю цей факт підтверджується актом про не допуск. Акт складається у двох примірниках, один з яких надсилається орендарю. </w:t>
      </w:r>
    </w:p>
    <w:p w:rsidR="00C07F88" w:rsidRDefault="00C07F88" w:rsidP="00C07F88">
      <w:pPr>
        <w:pStyle w:val="Default"/>
        <w:ind w:firstLine="709"/>
        <w:jc w:val="both"/>
        <w:rPr>
          <w:b/>
          <w:bCs/>
          <w:color w:val="auto"/>
          <w:sz w:val="28"/>
          <w:szCs w:val="28"/>
        </w:rPr>
      </w:pPr>
    </w:p>
    <w:p w:rsidR="00C07F88" w:rsidRDefault="00C07F88" w:rsidP="00C07F88">
      <w:pPr>
        <w:pStyle w:val="Default"/>
        <w:ind w:firstLine="709"/>
        <w:jc w:val="center"/>
        <w:rPr>
          <w:b/>
          <w:bCs/>
          <w:color w:val="auto"/>
          <w:sz w:val="28"/>
          <w:szCs w:val="28"/>
        </w:rPr>
      </w:pPr>
    </w:p>
    <w:p w:rsidR="00C07F88" w:rsidRDefault="00C07F88" w:rsidP="00C07F88">
      <w:pPr>
        <w:pStyle w:val="Default"/>
        <w:ind w:firstLine="709"/>
        <w:jc w:val="center"/>
        <w:rPr>
          <w:b/>
          <w:bCs/>
          <w:color w:val="auto"/>
          <w:sz w:val="28"/>
          <w:szCs w:val="28"/>
        </w:rPr>
      </w:pPr>
      <w:r w:rsidRPr="00FC07D2">
        <w:rPr>
          <w:b/>
          <w:bCs/>
          <w:color w:val="auto"/>
          <w:sz w:val="28"/>
          <w:szCs w:val="28"/>
        </w:rPr>
        <w:t>Розділ IV. Дії у разі виявлення порушень</w:t>
      </w:r>
    </w:p>
    <w:p w:rsidR="00C07F88" w:rsidRPr="00FC07D2" w:rsidRDefault="00C07F88" w:rsidP="00C07F88">
      <w:pPr>
        <w:pStyle w:val="Default"/>
        <w:ind w:firstLine="709"/>
        <w:jc w:val="center"/>
        <w:rPr>
          <w:color w:val="auto"/>
          <w:sz w:val="28"/>
          <w:szCs w:val="28"/>
        </w:rPr>
      </w:pPr>
    </w:p>
    <w:p w:rsidR="00C07F88" w:rsidRDefault="00C07F88" w:rsidP="00C07F88">
      <w:pPr>
        <w:pStyle w:val="Default"/>
        <w:ind w:firstLine="709"/>
        <w:jc w:val="both"/>
        <w:rPr>
          <w:color w:val="auto"/>
          <w:sz w:val="28"/>
          <w:szCs w:val="28"/>
        </w:rPr>
      </w:pPr>
      <w:r w:rsidRPr="00FC07D2">
        <w:rPr>
          <w:color w:val="auto"/>
          <w:sz w:val="28"/>
          <w:szCs w:val="28"/>
        </w:rPr>
        <w:t xml:space="preserve">1. У разі виявлення порушення умов договору оренди або використання майна орендар має вжити заходів щодо їх усунення протягом 30 днів від дати отримання орендарем відповідного повідомлення про наявність порушень у ході здійснення постійного контролю або звіту за результатами комплексного періодичного контролю.  </w:t>
      </w:r>
    </w:p>
    <w:p w:rsidR="00C07F88" w:rsidRDefault="00C07F88" w:rsidP="00C07F88">
      <w:pPr>
        <w:pStyle w:val="Default"/>
        <w:ind w:firstLine="709"/>
        <w:jc w:val="both"/>
        <w:rPr>
          <w:color w:val="auto"/>
          <w:sz w:val="28"/>
          <w:szCs w:val="28"/>
        </w:rPr>
      </w:pPr>
      <w:r w:rsidRPr="00FC07D2">
        <w:rPr>
          <w:color w:val="auto"/>
          <w:sz w:val="28"/>
          <w:szCs w:val="28"/>
        </w:rPr>
        <w:t>2. У разі якщо протягом зазначеного строку орендар не усунув порушення умов договору оренди та/або використання майна, орендодавець/</w:t>
      </w:r>
      <w:r w:rsidRPr="00780E65">
        <w:rPr>
          <w:color w:val="auto"/>
          <w:sz w:val="28"/>
          <w:szCs w:val="28"/>
        </w:rPr>
        <w:t xml:space="preserve"> </w:t>
      </w:r>
      <w:r w:rsidRPr="00FC07D2">
        <w:rPr>
          <w:color w:val="auto"/>
          <w:sz w:val="28"/>
          <w:szCs w:val="28"/>
        </w:rPr>
        <w:t>балансоутримувач</w:t>
      </w:r>
      <w:r>
        <w:rPr>
          <w:color w:val="auto"/>
          <w:sz w:val="28"/>
          <w:szCs w:val="28"/>
        </w:rPr>
        <w:t xml:space="preserve"> </w:t>
      </w:r>
      <w:r w:rsidRPr="00FC07D2">
        <w:rPr>
          <w:color w:val="auto"/>
          <w:sz w:val="28"/>
          <w:szCs w:val="28"/>
        </w:rPr>
        <w:t xml:space="preserve">вживає відповідних заходів згідно з вимогами чинного законодавства. </w:t>
      </w:r>
    </w:p>
    <w:p w:rsidR="00C07F88" w:rsidRDefault="00C07F88" w:rsidP="00C07F88">
      <w:pPr>
        <w:pStyle w:val="Default"/>
        <w:ind w:firstLine="709"/>
        <w:jc w:val="both"/>
        <w:rPr>
          <w:color w:val="auto"/>
          <w:sz w:val="28"/>
          <w:szCs w:val="28"/>
        </w:rPr>
      </w:pPr>
    </w:p>
    <w:p w:rsidR="00C07F88" w:rsidRDefault="00C07F88" w:rsidP="00C07F88">
      <w:pPr>
        <w:pStyle w:val="Default"/>
        <w:ind w:firstLine="709"/>
        <w:jc w:val="both"/>
        <w:rPr>
          <w:color w:val="auto"/>
          <w:sz w:val="28"/>
          <w:szCs w:val="28"/>
        </w:rPr>
      </w:pPr>
    </w:p>
    <w:p w:rsidR="00C07F88" w:rsidRDefault="00C07F88" w:rsidP="00C07F88">
      <w:pPr>
        <w:pStyle w:val="Default"/>
        <w:ind w:firstLine="709"/>
        <w:jc w:val="both"/>
        <w:rPr>
          <w:color w:val="auto"/>
          <w:sz w:val="28"/>
          <w:szCs w:val="28"/>
        </w:rPr>
      </w:pPr>
    </w:p>
    <w:p w:rsidR="00C07F88" w:rsidRPr="00FC07D2" w:rsidRDefault="00C07F88" w:rsidP="00C07F88">
      <w:pPr>
        <w:pStyle w:val="Default"/>
        <w:jc w:val="both"/>
        <w:rPr>
          <w:color w:val="auto"/>
          <w:sz w:val="28"/>
          <w:szCs w:val="28"/>
        </w:rPr>
      </w:pPr>
      <w:r>
        <w:rPr>
          <w:color w:val="auto"/>
          <w:sz w:val="28"/>
          <w:szCs w:val="28"/>
        </w:rPr>
        <w:t>Начальник управління економіки                                             А.М.Кондратюк</w:t>
      </w:r>
    </w:p>
    <w:p w:rsidR="00C07F88" w:rsidRDefault="00C07F88" w:rsidP="00C07F88"/>
    <w:p w:rsidR="00F4155F" w:rsidRDefault="00F4155F"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C07F88" w:rsidRDefault="00C07F88" w:rsidP="00D34160">
      <w:pPr>
        <w:pStyle w:val="21"/>
        <w:spacing w:line="240" w:lineRule="auto"/>
        <w:jc w:val="both"/>
        <w:rPr>
          <w:sz w:val="28"/>
          <w:szCs w:val="28"/>
        </w:rPr>
      </w:pPr>
    </w:p>
    <w:p w:rsidR="00B45CAD" w:rsidRDefault="00B45CAD" w:rsidP="00D34160">
      <w:pPr>
        <w:pStyle w:val="21"/>
        <w:spacing w:line="240" w:lineRule="auto"/>
        <w:jc w:val="both"/>
        <w:rPr>
          <w:sz w:val="28"/>
          <w:szCs w:val="28"/>
        </w:rPr>
      </w:pPr>
    </w:p>
    <w:p w:rsidR="00B45CAD" w:rsidRDefault="00B45CAD" w:rsidP="00D34160">
      <w:pPr>
        <w:pStyle w:val="21"/>
        <w:spacing w:line="240" w:lineRule="auto"/>
        <w:jc w:val="both"/>
        <w:rPr>
          <w:sz w:val="28"/>
          <w:szCs w:val="28"/>
        </w:rPr>
      </w:pPr>
    </w:p>
    <w:p w:rsidR="00B45CAD" w:rsidRDefault="00B45CAD" w:rsidP="00D34160">
      <w:pPr>
        <w:pStyle w:val="21"/>
        <w:spacing w:line="240" w:lineRule="auto"/>
        <w:jc w:val="both"/>
        <w:rPr>
          <w:sz w:val="28"/>
          <w:szCs w:val="28"/>
        </w:rPr>
      </w:pPr>
    </w:p>
    <w:p w:rsidR="00B45CAD" w:rsidRDefault="00B45CAD" w:rsidP="00D34160">
      <w:pPr>
        <w:pStyle w:val="21"/>
        <w:spacing w:line="240" w:lineRule="auto"/>
        <w:jc w:val="both"/>
        <w:rPr>
          <w:sz w:val="28"/>
          <w:szCs w:val="28"/>
        </w:rPr>
      </w:pPr>
    </w:p>
    <w:p w:rsidR="00B45CAD" w:rsidRDefault="00B45CAD" w:rsidP="00D34160">
      <w:pPr>
        <w:pStyle w:val="21"/>
        <w:spacing w:line="240" w:lineRule="auto"/>
        <w:jc w:val="both"/>
        <w:rPr>
          <w:sz w:val="28"/>
          <w:szCs w:val="28"/>
        </w:rPr>
      </w:pPr>
    </w:p>
    <w:p w:rsidR="00B45CAD" w:rsidRDefault="00B45CAD" w:rsidP="00D34160">
      <w:pPr>
        <w:pStyle w:val="21"/>
        <w:spacing w:line="240" w:lineRule="auto"/>
        <w:jc w:val="both"/>
        <w:rPr>
          <w:sz w:val="28"/>
          <w:szCs w:val="28"/>
        </w:rPr>
      </w:pPr>
    </w:p>
    <w:p w:rsidR="00B45CAD" w:rsidRDefault="00B45CAD" w:rsidP="00D34160">
      <w:pPr>
        <w:pStyle w:val="21"/>
        <w:spacing w:line="240" w:lineRule="auto"/>
        <w:jc w:val="both"/>
        <w:rPr>
          <w:sz w:val="28"/>
          <w:szCs w:val="28"/>
        </w:rPr>
      </w:pPr>
    </w:p>
    <w:p w:rsidR="00B45CAD" w:rsidRDefault="00B45CAD" w:rsidP="00D34160">
      <w:pPr>
        <w:pStyle w:val="21"/>
        <w:spacing w:line="240" w:lineRule="auto"/>
        <w:jc w:val="both"/>
        <w:rPr>
          <w:sz w:val="28"/>
          <w:szCs w:val="28"/>
        </w:rPr>
      </w:pPr>
    </w:p>
    <w:p w:rsidR="00B45CAD" w:rsidRDefault="00B45CAD" w:rsidP="00D34160">
      <w:pPr>
        <w:pStyle w:val="21"/>
        <w:spacing w:line="240" w:lineRule="auto"/>
        <w:jc w:val="both"/>
        <w:rPr>
          <w:sz w:val="28"/>
          <w:szCs w:val="28"/>
        </w:rPr>
      </w:pPr>
    </w:p>
    <w:p w:rsidR="008B7ADC" w:rsidRPr="00823128" w:rsidRDefault="005131BC" w:rsidP="000E41A5">
      <w:pPr>
        <w:pStyle w:val="af3"/>
        <w:jc w:val="right"/>
        <w:rPr>
          <w:b/>
          <w:szCs w:val="28"/>
        </w:rPr>
      </w:pPr>
      <w:r w:rsidRPr="005131BC">
        <w:rPr>
          <w:b/>
          <w:sz w:val="20"/>
          <w:szCs w:val="20"/>
        </w:rPr>
        <w:lastRenderedPageBreak/>
        <w:pict>
          <v:shape id="_x0000_s1188" type="#_x0000_t75" style="position:absolute;left:0;text-align:left;margin-left:221.25pt;margin-top:27pt;width:33.5pt;height:46.4pt;z-index:251674624">
            <v:imagedata r:id="rId13" o:title=""/>
            <w10:wrap type="topAndBottom"/>
          </v:shape>
          <o:OLEObject Type="Embed" ProgID="MS_ClipArt_Gallery" ShapeID="_x0000_s1188" DrawAspect="Content" ObjectID="_1662880586" r:id="rId15"/>
        </w:pict>
      </w:r>
    </w:p>
    <w:p w:rsidR="008B7ADC" w:rsidRPr="000E41A5" w:rsidRDefault="008B7ADC" w:rsidP="008B7ADC">
      <w:pPr>
        <w:pStyle w:val="af3"/>
        <w:jc w:val="center"/>
        <w:rPr>
          <w:b/>
          <w:sz w:val="28"/>
          <w:szCs w:val="28"/>
        </w:rPr>
      </w:pPr>
      <w:r w:rsidRPr="000E41A5">
        <w:rPr>
          <w:b/>
          <w:sz w:val="28"/>
          <w:szCs w:val="28"/>
        </w:rPr>
        <w:t>ОБУХІВСЬКА МІСЬКА РАДА</w:t>
      </w:r>
    </w:p>
    <w:p w:rsidR="008B7ADC" w:rsidRPr="000E41A5" w:rsidRDefault="008B7ADC" w:rsidP="008B7ADC">
      <w:pPr>
        <w:pStyle w:val="aa"/>
        <w:rPr>
          <w:szCs w:val="28"/>
          <w:lang w:val="uk-UA"/>
        </w:rPr>
      </w:pPr>
      <w:r w:rsidRPr="000E41A5">
        <w:rPr>
          <w:szCs w:val="28"/>
          <w:lang w:val="uk-UA"/>
        </w:rPr>
        <w:t>КИЇВСЬКОЇ ОБЛАСТІ</w:t>
      </w:r>
    </w:p>
    <w:p w:rsidR="008B7ADC" w:rsidRPr="000E41A5" w:rsidRDefault="008B7ADC" w:rsidP="008B7ADC">
      <w:pPr>
        <w:pStyle w:val="aa"/>
        <w:rPr>
          <w:szCs w:val="28"/>
          <w:lang w:val="uk-UA"/>
        </w:rPr>
      </w:pPr>
    </w:p>
    <w:p w:rsidR="008B7ADC" w:rsidRPr="000E41A5" w:rsidRDefault="008B7ADC" w:rsidP="008B7ADC">
      <w:pPr>
        <w:pStyle w:val="aa"/>
        <w:rPr>
          <w:szCs w:val="28"/>
          <w:lang w:val="uk-UA"/>
        </w:rPr>
      </w:pPr>
      <w:r w:rsidRPr="000E41A5">
        <w:rPr>
          <w:szCs w:val="28"/>
          <w:lang w:val="uk-UA"/>
        </w:rPr>
        <w:t>Шістдесят дев’ята сесія сьомого скликання</w:t>
      </w:r>
    </w:p>
    <w:p w:rsidR="008B7ADC" w:rsidRPr="000E41A5" w:rsidRDefault="008B7ADC" w:rsidP="008B7ADC">
      <w:pPr>
        <w:pStyle w:val="a6"/>
        <w:rPr>
          <w:sz w:val="28"/>
          <w:szCs w:val="28"/>
        </w:rPr>
      </w:pPr>
    </w:p>
    <w:p w:rsidR="008B7ADC" w:rsidRPr="000E41A5" w:rsidRDefault="008B7ADC" w:rsidP="008B7ADC">
      <w:pPr>
        <w:pStyle w:val="a6"/>
        <w:rPr>
          <w:sz w:val="28"/>
          <w:szCs w:val="28"/>
        </w:rPr>
      </w:pPr>
      <w:r w:rsidRPr="000E41A5">
        <w:rPr>
          <w:sz w:val="28"/>
          <w:szCs w:val="28"/>
        </w:rPr>
        <w:t>Р І Ш Е Н Н Я</w:t>
      </w:r>
    </w:p>
    <w:p w:rsidR="008B7ADC" w:rsidRPr="000E41A5" w:rsidRDefault="008B7ADC" w:rsidP="008B7ADC">
      <w:pPr>
        <w:pStyle w:val="a6"/>
        <w:rPr>
          <w:sz w:val="28"/>
          <w:szCs w:val="28"/>
        </w:rPr>
      </w:pPr>
    </w:p>
    <w:p w:rsidR="008B7ADC" w:rsidRPr="00823128" w:rsidRDefault="008B7ADC" w:rsidP="008B7ADC">
      <w:pPr>
        <w:shd w:val="clear" w:color="auto" w:fill="FFFFFF"/>
        <w:jc w:val="both"/>
        <w:rPr>
          <w:sz w:val="28"/>
          <w:szCs w:val="28"/>
          <w:lang w:eastAsia="uk-UA"/>
        </w:rPr>
      </w:pPr>
      <w:r w:rsidRPr="00823128">
        <w:rPr>
          <w:sz w:val="28"/>
          <w:szCs w:val="28"/>
          <w:lang w:eastAsia="uk-UA"/>
        </w:rPr>
        <w:t>Про розподіл орендної плати за користування</w:t>
      </w:r>
    </w:p>
    <w:p w:rsidR="008B7ADC" w:rsidRPr="00823128" w:rsidRDefault="008B7ADC" w:rsidP="008B7ADC">
      <w:pPr>
        <w:shd w:val="clear" w:color="auto" w:fill="FFFFFF"/>
        <w:jc w:val="both"/>
        <w:rPr>
          <w:sz w:val="28"/>
          <w:szCs w:val="28"/>
          <w:lang w:eastAsia="uk-UA"/>
        </w:rPr>
      </w:pPr>
      <w:r w:rsidRPr="00823128">
        <w:rPr>
          <w:sz w:val="28"/>
          <w:szCs w:val="28"/>
          <w:lang w:eastAsia="uk-UA"/>
        </w:rPr>
        <w:t xml:space="preserve">комунальним майном Обухівської міської </w:t>
      </w:r>
    </w:p>
    <w:p w:rsidR="008B7ADC" w:rsidRPr="00823128" w:rsidRDefault="008B7ADC" w:rsidP="008B7ADC">
      <w:pPr>
        <w:shd w:val="clear" w:color="auto" w:fill="FFFFFF"/>
        <w:jc w:val="both"/>
        <w:rPr>
          <w:sz w:val="28"/>
          <w:szCs w:val="28"/>
          <w:lang w:eastAsia="uk-UA"/>
        </w:rPr>
      </w:pPr>
      <w:r w:rsidRPr="00823128">
        <w:rPr>
          <w:sz w:val="28"/>
          <w:szCs w:val="28"/>
          <w:lang w:eastAsia="uk-UA"/>
        </w:rPr>
        <w:t>об’єднаної територіальної громади</w:t>
      </w:r>
    </w:p>
    <w:p w:rsidR="008B7ADC" w:rsidRPr="00823128" w:rsidRDefault="008B7ADC" w:rsidP="008B7ADC">
      <w:pPr>
        <w:jc w:val="both"/>
        <w:rPr>
          <w:bCs/>
          <w:sz w:val="28"/>
          <w:szCs w:val="28"/>
        </w:rPr>
      </w:pPr>
    </w:p>
    <w:p w:rsidR="008B7ADC" w:rsidRPr="00823128" w:rsidRDefault="008B7ADC" w:rsidP="008B7ADC">
      <w:pPr>
        <w:ind w:firstLine="709"/>
        <w:jc w:val="both"/>
        <w:rPr>
          <w:sz w:val="28"/>
          <w:szCs w:val="28"/>
        </w:rPr>
      </w:pPr>
      <w:r w:rsidRPr="00823128">
        <w:rPr>
          <w:sz w:val="28"/>
          <w:szCs w:val="28"/>
          <w:lang w:eastAsia="uk-UA"/>
        </w:rPr>
        <w:t>З метою забезпечення правового регулювання орендних відносин та ефективного використання майна комунальної власності Обухівської міської об’єднаної територіальної громади, керуючись </w:t>
      </w:r>
      <w:r w:rsidRPr="00823128">
        <w:rPr>
          <w:iCs/>
          <w:sz w:val="28"/>
          <w:szCs w:val="28"/>
          <w:lang w:eastAsia="uk-UA"/>
        </w:rPr>
        <w:t>підпунктом 10 частини 3 статті 29 Бюджетного кодексу України, </w:t>
      </w:r>
      <w:r w:rsidRPr="00823128">
        <w:rPr>
          <w:sz w:val="28"/>
          <w:szCs w:val="28"/>
          <w:lang w:eastAsia="uk-UA"/>
        </w:rPr>
        <w:t xml:space="preserve">статтею 25, підпунктом 29 пункту 1 статті 26, статтею 60 Закону України «Про місцеве самоврядування в Україні», пунктом 5 статті 17 Закону України «Про оренду державного та комунального майна» №157-IX від 03.10.2019 та враховуючи </w:t>
      </w:r>
      <w:r w:rsidRPr="00823128">
        <w:rPr>
          <w:sz w:val="28"/>
          <w:szCs w:val="28"/>
        </w:rPr>
        <w:t>пропозиції постійних комісій Обухівської міської ради з питань: соціально-економічного розвитку, благоустрою, комунального господарства та управління комунальною власністю громади; з питань планування, бюджету та фінансів </w:t>
      </w:r>
    </w:p>
    <w:p w:rsidR="008B7ADC" w:rsidRPr="00823128" w:rsidRDefault="008B7ADC" w:rsidP="008B7ADC">
      <w:pPr>
        <w:shd w:val="clear" w:color="auto" w:fill="FFFFFF"/>
        <w:ind w:firstLine="709"/>
        <w:jc w:val="both"/>
        <w:rPr>
          <w:sz w:val="28"/>
          <w:szCs w:val="28"/>
          <w:lang w:eastAsia="uk-UA"/>
        </w:rPr>
      </w:pPr>
    </w:p>
    <w:p w:rsidR="008B7ADC" w:rsidRPr="00823128" w:rsidRDefault="008B7ADC" w:rsidP="008B7ADC">
      <w:pPr>
        <w:ind w:firstLine="709"/>
        <w:jc w:val="center"/>
        <w:rPr>
          <w:b/>
          <w:sz w:val="28"/>
          <w:szCs w:val="28"/>
        </w:rPr>
      </w:pPr>
      <w:r w:rsidRPr="00823128">
        <w:rPr>
          <w:b/>
          <w:sz w:val="28"/>
          <w:szCs w:val="28"/>
        </w:rPr>
        <w:t>ОБУХІВСЬКА МІСЬКА РАДА</w:t>
      </w:r>
    </w:p>
    <w:p w:rsidR="008B7ADC" w:rsidRPr="00823128" w:rsidRDefault="008B7ADC" w:rsidP="008B7ADC">
      <w:pPr>
        <w:ind w:firstLine="709"/>
        <w:jc w:val="center"/>
        <w:rPr>
          <w:b/>
          <w:sz w:val="28"/>
          <w:szCs w:val="28"/>
        </w:rPr>
      </w:pPr>
      <w:r w:rsidRPr="00823128">
        <w:rPr>
          <w:b/>
          <w:sz w:val="28"/>
          <w:szCs w:val="28"/>
        </w:rPr>
        <w:t>ВИРІШИЛА:</w:t>
      </w:r>
    </w:p>
    <w:p w:rsidR="008B7ADC" w:rsidRPr="00823128" w:rsidRDefault="008B7ADC" w:rsidP="008B7ADC">
      <w:pPr>
        <w:ind w:firstLine="709"/>
        <w:jc w:val="center"/>
        <w:rPr>
          <w:b/>
          <w:sz w:val="28"/>
          <w:szCs w:val="28"/>
        </w:rPr>
      </w:pPr>
    </w:p>
    <w:p w:rsidR="008B7ADC" w:rsidRPr="000E41A5" w:rsidRDefault="008B7ADC" w:rsidP="008B7ADC">
      <w:pPr>
        <w:shd w:val="clear" w:color="auto" w:fill="FFFFFF"/>
        <w:ind w:firstLine="709"/>
        <w:jc w:val="both"/>
        <w:rPr>
          <w:sz w:val="28"/>
          <w:szCs w:val="28"/>
          <w:lang w:eastAsia="uk-UA"/>
        </w:rPr>
      </w:pPr>
      <w:r w:rsidRPr="00823128">
        <w:rPr>
          <w:sz w:val="28"/>
          <w:szCs w:val="28"/>
          <w:lang w:eastAsia="uk-UA"/>
        </w:rPr>
        <w:t xml:space="preserve"> 1. </w:t>
      </w:r>
      <w:r w:rsidRPr="000E41A5">
        <w:rPr>
          <w:sz w:val="28"/>
          <w:szCs w:val="28"/>
          <w:lang w:eastAsia="uk-UA"/>
        </w:rPr>
        <w:t>Визначити наступний розподіл орендної плати за користування майном комунальної власності Обухівської міської об’єднаної територіальної громади:</w:t>
      </w:r>
    </w:p>
    <w:p w:rsidR="008B7ADC" w:rsidRPr="000E41A5" w:rsidRDefault="008B7ADC" w:rsidP="008B7ADC">
      <w:pPr>
        <w:shd w:val="clear" w:color="auto" w:fill="FFFFFF"/>
        <w:ind w:firstLine="709"/>
        <w:jc w:val="both"/>
        <w:rPr>
          <w:sz w:val="28"/>
          <w:szCs w:val="28"/>
          <w:lang w:eastAsia="uk-UA"/>
        </w:rPr>
      </w:pPr>
      <w:r w:rsidRPr="000E41A5">
        <w:rPr>
          <w:sz w:val="28"/>
          <w:szCs w:val="28"/>
          <w:lang w:eastAsia="uk-UA"/>
        </w:rPr>
        <w:t>1.1. у разі коли орендодавцем майна є виконавчий комітет міської ради, якому Обухівською міською радою надані повноваження щодо передачі в оренду комунального майна, орендна плата спрямовується:</w:t>
      </w:r>
    </w:p>
    <w:p w:rsidR="008B7ADC" w:rsidRPr="000E41A5" w:rsidRDefault="008B7ADC" w:rsidP="008B7ADC">
      <w:pPr>
        <w:pStyle w:val="rtejustify"/>
        <w:shd w:val="clear" w:color="auto" w:fill="FDFDFD"/>
        <w:spacing w:before="0" w:beforeAutospacing="0" w:after="0" w:afterAutospacing="0"/>
        <w:ind w:firstLine="709"/>
        <w:jc w:val="both"/>
        <w:rPr>
          <w:sz w:val="28"/>
          <w:szCs w:val="28"/>
        </w:rPr>
      </w:pPr>
      <w:r w:rsidRPr="000E41A5">
        <w:rPr>
          <w:sz w:val="28"/>
          <w:szCs w:val="28"/>
        </w:rPr>
        <w:t>- за цілісні майнові комплекси; за окреме індивідуально визначене майно – 100 відсотків до бюджету громади;</w:t>
      </w:r>
    </w:p>
    <w:p w:rsidR="008B7ADC" w:rsidRPr="000E41A5" w:rsidRDefault="008B7ADC" w:rsidP="008B7ADC">
      <w:pPr>
        <w:pStyle w:val="rtejustify"/>
        <w:shd w:val="clear" w:color="auto" w:fill="FDFDFD"/>
        <w:spacing w:before="0" w:beforeAutospacing="0" w:after="0" w:afterAutospacing="0"/>
        <w:ind w:firstLine="709"/>
        <w:jc w:val="both"/>
        <w:rPr>
          <w:sz w:val="28"/>
          <w:szCs w:val="28"/>
        </w:rPr>
      </w:pPr>
      <w:r w:rsidRPr="000E41A5">
        <w:rPr>
          <w:sz w:val="28"/>
          <w:szCs w:val="28"/>
        </w:rPr>
        <w:t>- за нерухоме майно –70 відсотків – уповноваженому органу, 30 відсотків орендної плати до бюджету громади;</w:t>
      </w:r>
    </w:p>
    <w:p w:rsidR="008B7ADC" w:rsidRPr="000E41A5" w:rsidRDefault="008B7ADC" w:rsidP="008B7ADC">
      <w:pPr>
        <w:shd w:val="clear" w:color="auto" w:fill="FFFFFF"/>
        <w:ind w:firstLine="709"/>
        <w:jc w:val="both"/>
        <w:rPr>
          <w:sz w:val="28"/>
          <w:szCs w:val="28"/>
          <w:lang w:eastAsia="uk-UA"/>
        </w:rPr>
      </w:pPr>
      <w:r w:rsidRPr="000E41A5">
        <w:rPr>
          <w:sz w:val="28"/>
          <w:szCs w:val="28"/>
          <w:lang w:eastAsia="uk-UA"/>
        </w:rPr>
        <w:t>1.2. у разі коли орендодавцем майна є комунальне підприємство, на балансі якого перебуває це майно, орендна плата спрямовується:</w:t>
      </w:r>
    </w:p>
    <w:p w:rsidR="008B7ADC" w:rsidRPr="000E41A5" w:rsidRDefault="008B7ADC" w:rsidP="008B7ADC">
      <w:pPr>
        <w:pStyle w:val="rtejustify"/>
        <w:shd w:val="clear" w:color="auto" w:fill="FDFDFD"/>
        <w:spacing w:before="0" w:beforeAutospacing="0" w:after="0" w:afterAutospacing="0"/>
        <w:ind w:firstLine="709"/>
        <w:jc w:val="both"/>
        <w:rPr>
          <w:sz w:val="28"/>
          <w:szCs w:val="28"/>
        </w:rPr>
      </w:pPr>
      <w:r w:rsidRPr="000E41A5">
        <w:rPr>
          <w:sz w:val="28"/>
          <w:szCs w:val="28"/>
        </w:rPr>
        <w:t>- за цілісні майнові комплекси; за окреме індивідуально визначене майно – 100 відсотків до бюджету громади;</w:t>
      </w:r>
    </w:p>
    <w:p w:rsidR="008B7ADC" w:rsidRPr="000E41A5" w:rsidRDefault="008B7ADC" w:rsidP="008B7ADC">
      <w:pPr>
        <w:shd w:val="clear" w:color="auto" w:fill="FFFFFF"/>
        <w:ind w:firstLine="709"/>
        <w:jc w:val="both"/>
        <w:rPr>
          <w:sz w:val="28"/>
          <w:szCs w:val="28"/>
          <w:lang w:eastAsia="uk-UA"/>
        </w:rPr>
      </w:pPr>
    </w:p>
    <w:p w:rsidR="008B7ADC" w:rsidRPr="000E41A5" w:rsidRDefault="008B7ADC" w:rsidP="008B7ADC">
      <w:pPr>
        <w:shd w:val="clear" w:color="auto" w:fill="FFFFFF"/>
        <w:ind w:firstLine="709"/>
        <w:jc w:val="both"/>
        <w:rPr>
          <w:sz w:val="28"/>
          <w:szCs w:val="28"/>
          <w:lang w:eastAsia="uk-UA"/>
        </w:rPr>
      </w:pPr>
      <w:r w:rsidRPr="000E41A5">
        <w:rPr>
          <w:sz w:val="28"/>
          <w:szCs w:val="28"/>
          <w:lang w:eastAsia="uk-UA"/>
        </w:rPr>
        <w:t xml:space="preserve">- за нерухоме майно – 70 відсотків орендної плати комунальному підприємству, на балансі якого перебуває це майно, 30 відсотків – до бюджету громади;      </w:t>
      </w:r>
    </w:p>
    <w:p w:rsidR="008B7ADC" w:rsidRPr="000E41A5" w:rsidRDefault="008B7ADC" w:rsidP="008B7ADC">
      <w:pPr>
        <w:shd w:val="clear" w:color="auto" w:fill="FFFFFF"/>
        <w:ind w:firstLine="709"/>
        <w:jc w:val="both"/>
        <w:rPr>
          <w:sz w:val="28"/>
          <w:szCs w:val="28"/>
          <w:lang w:eastAsia="uk-UA"/>
        </w:rPr>
      </w:pPr>
      <w:r w:rsidRPr="000E41A5">
        <w:rPr>
          <w:sz w:val="28"/>
          <w:szCs w:val="28"/>
          <w:lang w:eastAsia="uk-UA"/>
        </w:rPr>
        <w:lastRenderedPageBreak/>
        <w:t>1.3. </w:t>
      </w:r>
      <w:r w:rsidRPr="000E41A5">
        <w:rPr>
          <w:iCs/>
          <w:sz w:val="28"/>
          <w:szCs w:val="28"/>
          <w:lang w:eastAsia="uk-UA"/>
        </w:rPr>
        <w:t>у разі оренди комунального майна, що перебуває на балансі </w:t>
      </w:r>
      <w:r w:rsidRPr="000E41A5">
        <w:rPr>
          <w:sz w:val="28"/>
          <w:szCs w:val="28"/>
          <w:lang w:eastAsia="uk-UA"/>
        </w:rPr>
        <w:t>бюджетних установ,</w:t>
      </w:r>
      <w:r w:rsidRPr="000E41A5">
        <w:rPr>
          <w:iCs/>
          <w:sz w:val="28"/>
          <w:szCs w:val="28"/>
          <w:lang w:eastAsia="uk-UA"/>
        </w:rPr>
        <w:t> орендна плата спрямовується до бюджету громади в розмірі 50 відсотків і </w:t>
      </w:r>
      <w:r w:rsidRPr="000E41A5">
        <w:rPr>
          <w:sz w:val="28"/>
          <w:szCs w:val="28"/>
          <w:lang w:eastAsia="uk-UA"/>
        </w:rPr>
        <w:t>50 відсотків є власними надходженнями установи - балансоутримувача</w:t>
      </w:r>
      <w:r w:rsidRPr="000E41A5">
        <w:rPr>
          <w:iCs/>
          <w:sz w:val="28"/>
          <w:szCs w:val="28"/>
          <w:lang w:eastAsia="uk-UA"/>
        </w:rPr>
        <w:t> незалежно від того, хто виступає орендодавцем майна;</w:t>
      </w:r>
    </w:p>
    <w:p w:rsidR="008B7ADC" w:rsidRPr="000E41A5" w:rsidRDefault="008B7ADC" w:rsidP="008B7ADC">
      <w:pPr>
        <w:shd w:val="clear" w:color="auto" w:fill="FFFFFF"/>
        <w:ind w:firstLine="709"/>
        <w:jc w:val="both"/>
        <w:rPr>
          <w:sz w:val="28"/>
          <w:szCs w:val="28"/>
          <w:lang w:eastAsia="uk-UA"/>
        </w:rPr>
      </w:pPr>
      <w:r w:rsidRPr="000E41A5">
        <w:rPr>
          <w:sz w:val="28"/>
          <w:szCs w:val="28"/>
          <w:lang w:eastAsia="uk-UA"/>
        </w:rPr>
        <w:t>2. </w:t>
      </w:r>
      <w:r w:rsidRPr="000E41A5">
        <w:rPr>
          <w:iCs/>
          <w:sz w:val="28"/>
          <w:szCs w:val="28"/>
          <w:lang w:eastAsia="uk-UA"/>
        </w:rPr>
        <w:t>У разі оренди комунального майна, яке перебуває на балансі </w:t>
      </w:r>
      <w:r w:rsidRPr="000E41A5">
        <w:rPr>
          <w:sz w:val="28"/>
          <w:szCs w:val="28"/>
          <w:lang w:eastAsia="uk-UA"/>
        </w:rPr>
        <w:t> некомерційного комунального підприємства, орендна плата не підлягає розподіленню, і </w:t>
      </w:r>
      <w:r w:rsidRPr="000E41A5">
        <w:rPr>
          <w:bCs/>
          <w:sz w:val="28"/>
          <w:szCs w:val="28"/>
          <w:lang w:eastAsia="uk-UA"/>
        </w:rPr>
        <w:t>використовується виключно </w:t>
      </w:r>
      <w:r w:rsidRPr="000E41A5">
        <w:rPr>
          <w:sz w:val="28"/>
          <w:szCs w:val="28"/>
          <w:lang w:eastAsia="uk-UA"/>
        </w:rPr>
        <w:t>на фінансування статутної діяльності підприємства.</w:t>
      </w:r>
    </w:p>
    <w:p w:rsidR="008B7ADC" w:rsidRPr="000E41A5" w:rsidRDefault="008B7ADC" w:rsidP="008B7ADC">
      <w:pPr>
        <w:shd w:val="clear" w:color="auto" w:fill="FFFFFF"/>
        <w:ind w:firstLine="709"/>
        <w:jc w:val="both"/>
        <w:rPr>
          <w:bCs/>
          <w:sz w:val="28"/>
          <w:szCs w:val="28"/>
        </w:rPr>
      </w:pPr>
      <w:r w:rsidRPr="000E41A5">
        <w:rPr>
          <w:sz w:val="28"/>
          <w:szCs w:val="28"/>
          <w:lang w:eastAsia="uk-UA"/>
        </w:rPr>
        <w:t>3.</w:t>
      </w:r>
      <w:r w:rsidRPr="000E41A5">
        <w:rPr>
          <w:sz w:val="28"/>
          <w:szCs w:val="28"/>
          <w:shd w:val="clear" w:color="auto" w:fill="FFFFFF"/>
        </w:rPr>
        <w:t xml:space="preserve"> Комунальне підприємство чи установа, на балансі яких перебуває орендоване комунальне майно, за підсумками місяця до 05 числа місяця, що настає за звітним періодом  перераховує до бюджету громади частку орендної плати у відсотках, встановлених пунктом 1 цього рішення.</w:t>
      </w:r>
    </w:p>
    <w:p w:rsidR="008B7ADC" w:rsidRPr="000E41A5" w:rsidRDefault="008B7ADC" w:rsidP="008B7ADC">
      <w:pPr>
        <w:pStyle w:val="rtejustify"/>
        <w:shd w:val="clear" w:color="auto" w:fill="FDFDFD"/>
        <w:spacing w:before="0" w:beforeAutospacing="0" w:after="0" w:afterAutospacing="0"/>
        <w:ind w:firstLine="709"/>
        <w:jc w:val="both"/>
        <w:rPr>
          <w:sz w:val="28"/>
          <w:szCs w:val="28"/>
        </w:rPr>
      </w:pPr>
      <w:r w:rsidRPr="000E41A5">
        <w:rPr>
          <w:sz w:val="28"/>
          <w:szCs w:val="28"/>
        </w:rPr>
        <w:t>4. Відповідальність за нарахування, своєчасність сплати, оперативне реагування на несвоєчасну сплату орендарями орендної плати та за достовірність наданої інформації та звітності покладається на орендодавців.</w:t>
      </w:r>
    </w:p>
    <w:p w:rsidR="008B7ADC" w:rsidRPr="000E41A5" w:rsidRDefault="008B7ADC" w:rsidP="008B7ADC">
      <w:pPr>
        <w:shd w:val="clear" w:color="auto" w:fill="FFFFFF"/>
        <w:ind w:firstLine="709"/>
        <w:jc w:val="both"/>
        <w:rPr>
          <w:sz w:val="28"/>
          <w:szCs w:val="28"/>
          <w:lang w:eastAsia="uk-UA"/>
        </w:rPr>
      </w:pPr>
      <w:r w:rsidRPr="000E41A5">
        <w:rPr>
          <w:sz w:val="28"/>
          <w:szCs w:val="28"/>
          <w:lang w:eastAsia="uk-UA"/>
        </w:rPr>
        <w:t>5. Це рішення набирає чинності та вводиться в дію з 1 січня 2021 року.</w:t>
      </w:r>
    </w:p>
    <w:p w:rsidR="008B7ADC" w:rsidRPr="000E41A5" w:rsidRDefault="008B7ADC" w:rsidP="008B7ADC">
      <w:pPr>
        <w:shd w:val="clear" w:color="auto" w:fill="FFFFFF"/>
        <w:ind w:firstLine="709"/>
        <w:jc w:val="both"/>
        <w:rPr>
          <w:sz w:val="28"/>
          <w:szCs w:val="28"/>
        </w:rPr>
      </w:pPr>
      <w:r w:rsidRPr="000E41A5">
        <w:rPr>
          <w:sz w:val="28"/>
          <w:szCs w:val="28"/>
          <w:lang w:eastAsia="uk-UA"/>
        </w:rPr>
        <w:t xml:space="preserve">6. Контроль за виконанням цього рішення покласти на постійну комісію ради  з питань </w:t>
      </w:r>
      <w:r w:rsidRPr="000E41A5">
        <w:rPr>
          <w:sz w:val="28"/>
          <w:szCs w:val="28"/>
        </w:rPr>
        <w:t>соціально-економічного розвитку, благоустрою, комунального господарства та управління комунальною власністю громади.</w:t>
      </w:r>
    </w:p>
    <w:p w:rsidR="008B7ADC" w:rsidRPr="000E41A5" w:rsidRDefault="008B7ADC" w:rsidP="008B7ADC">
      <w:pPr>
        <w:shd w:val="clear" w:color="auto" w:fill="FFFFFF"/>
        <w:ind w:firstLine="709"/>
        <w:jc w:val="both"/>
        <w:rPr>
          <w:sz w:val="28"/>
          <w:szCs w:val="28"/>
        </w:rPr>
      </w:pPr>
    </w:p>
    <w:p w:rsidR="008B7ADC" w:rsidRPr="000E41A5" w:rsidRDefault="008B7ADC" w:rsidP="008B7ADC">
      <w:pPr>
        <w:jc w:val="both"/>
        <w:rPr>
          <w:sz w:val="28"/>
          <w:szCs w:val="28"/>
        </w:rPr>
      </w:pPr>
    </w:p>
    <w:p w:rsidR="008B7ADC" w:rsidRPr="000E41A5" w:rsidRDefault="008B7ADC" w:rsidP="008B7ADC">
      <w:pPr>
        <w:jc w:val="both"/>
        <w:rPr>
          <w:sz w:val="28"/>
          <w:szCs w:val="28"/>
        </w:rPr>
      </w:pPr>
    </w:p>
    <w:p w:rsidR="008B7ADC" w:rsidRPr="00823128" w:rsidRDefault="008B7ADC" w:rsidP="008B7ADC">
      <w:pPr>
        <w:jc w:val="both"/>
        <w:rPr>
          <w:sz w:val="28"/>
          <w:szCs w:val="28"/>
        </w:rPr>
      </w:pPr>
      <w:r>
        <w:rPr>
          <w:sz w:val="28"/>
          <w:szCs w:val="28"/>
        </w:rPr>
        <w:t>Обухівський м</w:t>
      </w:r>
      <w:r w:rsidRPr="00823128">
        <w:rPr>
          <w:sz w:val="28"/>
          <w:szCs w:val="28"/>
        </w:rPr>
        <w:t xml:space="preserve">іський голова                                                                О.М.Левченко               </w:t>
      </w:r>
    </w:p>
    <w:p w:rsidR="008B7ADC" w:rsidRPr="00823128" w:rsidRDefault="008B7ADC" w:rsidP="008B7ADC">
      <w:pPr>
        <w:jc w:val="both"/>
        <w:rPr>
          <w:sz w:val="28"/>
          <w:szCs w:val="28"/>
        </w:rPr>
      </w:pPr>
    </w:p>
    <w:p w:rsidR="008B7ADC" w:rsidRPr="00823128" w:rsidRDefault="008B7ADC" w:rsidP="008B7ADC">
      <w:pPr>
        <w:jc w:val="both"/>
        <w:rPr>
          <w:sz w:val="28"/>
          <w:szCs w:val="28"/>
        </w:rPr>
      </w:pPr>
    </w:p>
    <w:p w:rsidR="008B7ADC" w:rsidRPr="00823128" w:rsidRDefault="008B7ADC" w:rsidP="008B7ADC">
      <w:pPr>
        <w:jc w:val="both"/>
      </w:pPr>
      <w:r w:rsidRPr="00823128">
        <w:t>м. Обухів</w:t>
      </w:r>
    </w:p>
    <w:p w:rsidR="008B7ADC" w:rsidRPr="00823128" w:rsidRDefault="008B7ADC" w:rsidP="008B7ADC">
      <w:pPr>
        <w:jc w:val="both"/>
      </w:pPr>
      <w:r w:rsidRPr="00823128">
        <w:t xml:space="preserve">№ </w:t>
      </w:r>
      <w:r w:rsidR="000E41A5">
        <w:t>1603</w:t>
      </w:r>
      <w:r w:rsidRPr="00823128">
        <w:t xml:space="preserve"> - 69 -УІІ</w:t>
      </w:r>
    </w:p>
    <w:p w:rsidR="008B7ADC" w:rsidRPr="00823128" w:rsidRDefault="008B7ADC" w:rsidP="008B7ADC">
      <w:pPr>
        <w:jc w:val="both"/>
      </w:pPr>
      <w:r w:rsidRPr="00823128">
        <w:t>від 24.09.2020</w:t>
      </w:r>
    </w:p>
    <w:p w:rsidR="008B7ADC" w:rsidRPr="00823128" w:rsidRDefault="008B7ADC" w:rsidP="008B7ADC">
      <w:pPr>
        <w:jc w:val="both"/>
        <w:rPr>
          <w:sz w:val="28"/>
          <w:szCs w:val="28"/>
        </w:rPr>
      </w:pPr>
      <w:r w:rsidRPr="00823128">
        <w:t>вик. Кондратюк</w:t>
      </w:r>
    </w:p>
    <w:p w:rsidR="008B7ADC" w:rsidRPr="00823128" w:rsidRDefault="008B7ADC" w:rsidP="008B7ADC">
      <w:pPr>
        <w:jc w:val="both"/>
        <w:rPr>
          <w:sz w:val="28"/>
          <w:szCs w:val="28"/>
        </w:rPr>
      </w:pPr>
    </w:p>
    <w:p w:rsidR="008B7ADC" w:rsidRPr="00823128" w:rsidRDefault="008B7ADC" w:rsidP="008B7ADC">
      <w:pPr>
        <w:jc w:val="both"/>
        <w:rPr>
          <w:sz w:val="28"/>
          <w:szCs w:val="28"/>
        </w:rPr>
      </w:pPr>
    </w:p>
    <w:p w:rsidR="008B7ADC" w:rsidRDefault="008B7ADC" w:rsidP="008B7ADC">
      <w:pPr>
        <w:jc w:val="both"/>
        <w:rPr>
          <w:sz w:val="28"/>
          <w:szCs w:val="28"/>
        </w:rPr>
      </w:pPr>
    </w:p>
    <w:p w:rsidR="008B7ADC" w:rsidRDefault="008B7ADC" w:rsidP="008B7ADC">
      <w:pPr>
        <w:jc w:val="both"/>
        <w:rPr>
          <w:sz w:val="28"/>
          <w:szCs w:val="28"/>
        </w:rPr>
      </w:pPr>
    </w:p>
    <w:p w:rsidR="008B7ADC" w:rsidRDefault="008B7ADC" w:rsidP="008B7ADC">
      <w:pPr>
        <w:jc w:val="both"/>
        <w:rPr>
          <w:sz w:val="28"/>
          <w:szCs w:val="28"/>
        </w:rPr>
      </w:pPr>
    </w:p>
    <w:p w:rsidR="008B7ADC" w:rsidRDefault="008B7ADC" w:rsidP="008B7ADC">
      <w:pPr>
        <w:jc w:val="both"/>
        <w:rPr>
          <w:sz w:val="28"/>
          <w:szCs w:val="28"/>
        </w:rPr>
      </w:pPr>
    </w:p>
    <w:p w:rsidR="008B7ADC" w:rsidRDefault="008B7ADC" w:rsidP="008B7ADC">
      <w:pPr>
        <w:jc w:val="both"/>
        <w:rPr>
          <w:sz w:val="28"/>
          <w:szCs w:val="28"/>
        </w:rPr>
      </w:pPr>
    </w:p>
    <w:p w:rsidR="008B7ADC" w:rsidRPr="00823128" w:rsidRDefault="008B7ADC" w:rsidP="008B7ADC">
      <w:pPr>
        <w:jc w:val="both"/>
        <w:rPr>
          <w:sz w:val="28"/>
          <w:szCs w:val="28"/>
        </w:rPr>
      </w:pPr>
    </w:p>
    <w:p w:rsidR="008B7ADC" w:rsidRPr="00823128" w:rsidRDefault="008B7ADC" w:rsidP="008B7ADC">
      <w:pPr>
        <w:jc w:val="both"/>
        <w:rPr>
          <w:sz w:val="28"/>
          <w:szCs w:val="28"/>
        </w:rPr>
      </w:pPr>
    </w:p>
    <w:p w:rsidR="008B7ADC" w:rsidRDefault="008B7ADC" w:rsidP="00D34160">
      <w:pPr>
        <w:pStyle w:val="21"/>
        <w:spacing w:line="240" w:lineRule="auto"/>
        <w:jc w:val="both"/>
        <w:rPr>
          <w:sz w:val="28"/>
          <w:szCs w:val="28"/>
        </w:rPr>
      </w:pPr>
    </w:p>
    <w:p w:rsidR="00F51117" w:rsidRDefault="00F51117" w:rsidP="00F51117">
      <w:pPr>
        <w:rPr>
          <w:sz w:val="28"/>
          <w:szCs w:val="28"/>
        </w:rPr>
      </w:pPr>
    </w:p>
    <w:p w:rsidR="000E41A5" w:rsidRDefault="00F51117" w:rsidP="00F51117">
      <w:pPr>
        <w:rPr>
          <w:sz w:val="28"/>
          <w:szCs w:val="28"/>
        </w:rPr>
      </w:pPr>
      <w:r>
        <w:rPr>
          <w:sz w:val="28"/>
          <w:szCs w:val="28"/>
        </w:rPr>
        <w:t xml:space="preserve">                                                   </w:t>
      </w:r>
    </w:p>
    <w:p w:rsidR="000E41A5" w:rsidRDefault="000E41A5" w:rsidP="00F51117">
      <w:pPr>
        <w:rPr>
          <w:sz w:val="28"/>
          <w:szCs w:val="28"/>
        </w:rPr>
      </w:pPr>
    </w:p>
    <w:p w:rsidR="000E41A5" w:rsidRDefault="000E41A5" w:rsidP="00F51117">
      <w:pPr>
        <w:rPr>
          <w:sz w:val="28"/>
          <w:szCs w:val="28"/>
        </w:rPr>
      </w:pPr>
    </w:p>
    <w:p w:rsidR="000E41A5" w:rsidRDefault="000E41A5" w:rsidP="00F51117">
      <w:pPr>
        <w:rPr>
          <w:sz w:val="28"/>
          <w:szCs w:val="28"/>
        </w:rPr>
      </w:pPr>
    </w:p>
    <w:p w:rsidR="000E41A5" w:rsidRDefault="000E41A5" w:rsidP="00F51117">
      <w:pPr>
        <w:rPr>
          <w:sz w:val="28"/>
          <w:szCs w:val="28"/>
        </w:rPr>
      </w:pPr>
    </w:p>
    <w:p w:rsidR="000E41A5" w:rsidRDefault="000E41A5" w:rsidP="00F51117">
      <w:pPr>
        <w:rPr>
          <w:sz w:val="28"/>
          <w:szCs w:val="28"/>
        </w:rPr>
      </w:pPr>
    </w:p>
    <w:p w:rsidR="000E41A5" w:rsidRDefault="000E41A5" w:rsidP="00F51117">
      <w:pPr>
        <w:rPr>
          <w:sz w:val="28"/>
          <w:szCs w:val="28"/>
        </w:rPr>
      </w:pPr>
    </w:p>
    <w:p w:rsidR="000E41A5" w:rsidRDefault="00F51117" w:rsidP="00F51117">
      <w:pPr>
        <w:rPr>
          <w:sz w:val="28"/>
          <w:szCs w:val="28"/>
        </w:rPr>
      </w:pPr>
      <w:r>
        <w:rPr>
          <w:sz w:val="28"/>
          <w:szCs w:val="28"/>
        </w:rPr>
        <w:lastRenderedPageBreak/>
        <w:t xml:space="preserve">                                                          </w:t>
      </w:r>
      <w:r w:rsidR="005131BC" w:rsidRPr="005131BC">
        <w:rPr>
          <w:b/>
          <w:sz w:val="20"/>
          <w:szCs w:val="20"/>
        </w:rPr>
        <w:pict>
          <v:shape id="_x0000_s1037" type="#_x0000_t75" style="position:absolute;margin-left:219.75pt;margin-top:26.35pt;width:32.7pt;height:49.7pt;z-index:251669504;mso-position-horizontal-relative:text;mso-position-vertical-relative:text">
            <v:imagedata r:id="rId13" o:title=""/>
            <w10:wrap type="topAndBottom"/>
          </v:shape>
          <o:OLEObject Type="Embed" ProgID="MS_ClipArt_Gallery" ShapeID="_x0000_s1037" DrawAspect="Content" ObjectID="_1662880587" r:id="rId16"/>
        </w:pict>
      </w:r>
    </w:p>
    <w:p w:rsidR="000E41A5" w:rsidRDefault="000E41A5" w:rsidP="00F51117">
      <w:pPr>
        <w:rPr>
          <w:sz w:val="28"/>
          <w:szCs w:val="28"/>
        </w:rPr>
      </w:pPr>
    </w:p>
    <w:p w:rsidR="00F51117" w:rsidRPr="002D7D2F" w:rsidRDefault="00F51117" w:rsidP="00F51117">
      <w:pPr>
        <w:rPr>
          <w:b/>
          <w:sz w:val="28"/>
          <w:szCs w:val="28"/>
        </w:rPr>
      </w:pPr>
      <w:r w:rsidRPr="002D7D2F">
        <w:rPr>
          <w:b/>
          <w:sz w:val="28"/>
          <w:szCs w:val="28"/>
        </w:rPr>
        <w:t xml:space="preserve">                                                                                                   </w:t>
      </w:r>
    </w:p>
    <w:p w:rsidR="00F51117" w:rsidRPr="002D7D2F" w:rsidRDefault="00F51117" w:rsidP="00F51117">
      <w:pPr>
        <w:pStyle w:val="af3"/>
        <w:jc w:val="center"/>
        <w:rPr>
          <w:b/>
          <w:sz w:val="28"/>
          <w:szCs w:val="28"/>
          <w:lang w:val="uk-UA"/>
        </w:rPr>
      </w:pPr>
      <w:r w:rsidRPr="002D7D2F">
        <w:rPr>
          <w:b/>
          <w:sz w:val="28"/>
          <w:szCs w:val="28"/>
          <w:lang w:val="uk-UA"/>
        </w:rPr>
        <w:t>ОБУХІВСЬКА МІСЬКА РАДА</w:t>
      </w:r>
    </w:p>
    <w:p w:rsidR="00F51117" w:rsidRPr="002D7D2F" w:rsidRDefault="00F51117" w:rsidP="00F51117">
      <w:pPr>
        <w:pStyle w:val="aa"/>
        <w:rPr>
          <w:szCs w:val="28"/>
          <w:lang w:val="uk-UA"/>
        </w:rPr>
      </w:pPr>
      <w:r w:rsidRPr="002D7D2F">
        <w:rPr>
          <w:szCs w:val="28"/>
          <w:lang w:val="uk-UA"/>
        </w:rPr>
        <w:t>КИЇВСЬКОЇ ОБЛАСТІ</w:t>
      </w:r>
    </w:p>
    <w:p w:rsidR="00F51117" w:rsidRPr="002D7D2F" w:rsidRDefault="00F51117" w:rsidP="00F51117">
      <w:pPr>
        <w:pStyle w:val="aa"/>
        <w:rPr>
          <w:sz w:val="16"/>
          <w:szCs w:val="16"/>
          <w:lang w:val="uk-UA"/>
        </w:rPr>
      </w:pPr>
    </w:p>
    <w:p w:rsidR="00F51117" w:rsidRPr="002D7D2F" w:rsidRDefault="00F51117" w:rsidP="00F51117">
      <w:pPr>
        <w:pStyle w:val="aa"/>
        <w:rPr>
          <w:szCs w:val="28"/>
          <w:lang w:val="uk-UA"/>
        </w:rPr>
      </w:pPr>
      <w:r w:rsidRPr="002D7D2F">
        <w:rPr>
          <w:szCs w:val="28"/>
          <w:lang w:val="uk-UA"/>
        </w:rPr>
        <w:t xml:space="preserve">Шістдесят </w:t>
      </w:r>
      <w:r>
        <w:rPr>
          <w:szCs w:val="28"/>
          <w:lang w:val="uk-UA"/>
        </w:rPr>
        <w:t xml:space="preserve">дев’ята </w:t>
      </w:r>
      <w:r w:rsidRPr="002D7D2F">
        <w:rPr>
          <w:szCs w:val="28"/>
          <w:lang w:val="uk-UA"/>
        </w:rPr>
        <w:t>сесія сьомого скликання</w:t>
      </w:r>
    </w:p>
    <w:p w:rsidR="00F51117" w:rsidRPr="002D7D2F" w:rsidRDefault="00F51117" w:rsidP="00F51117">
      <w:pPr>
        <w:pStyle w:val="a6"/>
        <w:rPr>
          <w:sz w:val="16"/>
          <w:szCs w:val="16"/>
        </w:rPr>
      </w:pPr>
    </w:p>
    <w:p w:rsidR="00F51117" w:rsidRPr="002D7D2F" w:rsidRDefault="00F51117" w:rsidP="00F51117">
      <w:pPr>
        <w:pStyle w:val="a6"/>
        <w:rPr>
          <w:sz w:val="28"/>
          <w:szCs w:val="28"/>
        </w:rPr>
      </w:pPr>
      <w:r w:rsidRPr="002D7D2F">
        <w:rPr>
          <w:sz w:val="28"/>
          <w:szCs w:val="28"/>
        </w:rPr>
        <w:t>Р І Ш Е Н Н Я</w:t>
      </w:r>
    </w:p>
    <w:p w:rsidR="00F51117" w:rsidRDefault="00F51117" w:rsidP="00F51117">
      <w:pPr>
        <w:jc w:val="both"/>
        <w:rPr>
          <w:sz w:val="28"/>
          <w:szCs w:val="28"/>
        </w:rPr>
      </w:pPr>
      <w:r w:rsidRPr="00D41CAB">
        <w:rPr>
          <w:sz w:val="28"/>
          <w:szCs w:val="28"/>
        </w:rPr>
        <w:t xml:space="preserve">Про внесення змін до </w:t>
      </w:r>
      <w:r>
        <w:rPr>
          <w:sz w:val="28"/>
          <w:szCs w:val="28"/>
        </w:rPr>
        <w:t xml:space="preserve">Цільової </w:t>
      </w:r>
      <w:r w:rsidRPr="00D41CAB">
        <w:rPr>
          <w:sz w:val="28"/>
          <w:szCs w:val="28"/>
        </w:rPr>
        <w:t xml:space="preserve">Програми залучення </w:t>
      </w:r>
    </w:p>
    <w:p w:rsidR="00F51117" w:rsidRDefault="00F51117" w:rsidP="00F51117">
      <w:pPr>
        <w:jc w:val="both"/>
        <w:rPr>
          <w:sz w:val="28"/>
          <w:szCs w:val="28"/>
        </w:rPr>
      </w:pPr>
      <w:r w:rsidRPr="00D41CAB">
        <w:rPr>
          <w:sz w:val="28"/>
          <w:szCs w:val="28"/>
        </w:rPr>
        <w:t>інвестицій та поліпшення інвестиційного клімату</w:t>
      </w:r>
    </w:p>
    <w:p w:rsidR="00F51117" w:rsidRDefault="00F51117" w:rsidP="00F51117">
      <w:pPr>
        <w:jc w:val="both"/>
        <w:rPr>
          <w:sz w:val="28"/>
          <w:szCs w:val="28"/>
        </w:rPr>
      </w:pPr>
      <w:r w:rsidRPr="00D41CAB">
        <w:rPr>
          <w:sz w:val="28"/>
          <w:szCs w:val="28"/>
        </w:rPr>
        <w:t xml:space="preserve">на території Обухівської міської об’єднаної </w:t>
      </w:r>
    </w:p>
    <w:p w:rsidR="00F51117" w:rsidRDefault="00F51117" w:rsidP="00F51117">
      <w:pPr>
        <w:jc w:val="both"/>
        <w:rPr>
          <w:sz w:val="28"/>
          <w:szCs w:val="28"/>
        </w:rPr>
      </w:pPr>
      <w:r w:rsidRPr="00D41CAB">
        <w:rPr>
          <w:sz w:val="28"/>
          <w:szCs w:val="28"/>
        </w:rPr>
        <w:t xml:space="preserve">територіальної громади Київської області на </w:t>
      </w:r>
    </w:p>
    <w:p w:rsidR="00F51117" w:rsidRDefault="00F51117" w:rsidP="00F51117">
      <w:pPr>
        <w:jc w:val="both"/>
        <w:rPr>
          <w:sz w:val="28"/>
          <w:szCs w:val="28"/>
        </w:rPr>
      </w:pPr>
      <w:r w:rsidRPr="00D41CAB">
        <w:rPr>
          <w:sz w:val="28"/>
          <w:szCs w:val="28"/>
        </w:rPr>
        <w:t>2020 рік</w:t>
      </w:r>
      <w:r>
        <w:rPr>
          <w:sz w:val="28"/>
          <w:szCs w:val="28"/>
        </w:rPr>
        <w:t xml:space="preserve"> зі змінами</w:t>
      </w:r>
    </w:p>
    <w:p w:rsidR="00F51117" w:rsidRPr="003B6E1D" w:rsidRDefault="00F51117" w:rsidP="00F51117">
      <w:pPr>
        <w:jc w:val="both"/>
        <w:rPr>
          <w:sz w:val="16"/>
          <w:szCs w:val="16"/>
        </w:rPr>
      </w:pPr>
      <w:r>
        <w:rPr>
          <w:sz w:val="28"/>
          <w:szCs w:val="28"/>
        </w:rPr>
        <w:t xml:space="preserve">    </w:t>
      </w:r>
    </w:p>
    <w:p w:rsidR="00F51117" w:rsidRDefault="00F51117" w:rsidP="00F51117">
      <w:pPr>
        <w:jc w:val="both"/>
        <w:rPr>
          <w:sz w:val="28"/>
          <w:szCs w:val="28"/>
        </w:rPr>
      </w:pPr>
      <w:r w:rsidRPr="002D7D2F">
        <w:rPr>
          <w:sz w:val="28"/>
          <w:szCs w:val="28"/>
        </w:rPr>
        <w:t xml:space="preserve">       </w:t>
      </w:r>
      <w:r w:rsidRPr="00D41CAB">
        <w:rPr>
          <w:sz w:val="28"/>
          <w:szCs w:val="28"/>
        </w:rPr>
        <w:t xml:space="preserve">З метою європейського підходу до розвитку Обухівської міської об’єднаної територіальної громади, яка на сьогоднішній день об’єднує: місто Обухів, села: Таценки, Ленди, Нещерів, Дерев’яну, Красне Перше, а до кінця року поповниться ще 10 громад, забезпечення гідних умов та високих стандартів якості повсякденного життя мешканців громади, </w:t>
      </w:r>
      <w:r w:rsidRPr="00496CDD">
        <w:rPr>
          <w:sz w:val="28"/>
          <w:szCs w:val="28"/>
        </w:rPr>
        <w:t xml:space="preserve">базуючись на ефективному використанні наявних ресурсів, існуючих конкурентних переваг </w:t>
      </w:r>
      <w:r>
        <w:rPr>
          <w:sz w:val="28"/>
          <w:szCs w:val="28"/>
        </w:rPr>
        <w:t>громади</w:t>
      </w:r>
      <w:r w:rsidRPr="00496CDD">
        <w:rPr>
          <w:sz w:val="28"/>
          <w:szCs w:val="28"/>
        </w:rPr>
        <w:t>, збереженні навколишнього середовища та розвитку людського капіталу, а також запровадженні інновацій й кращих світових практик управління сталим розвитком</w:t>
      </w:r>
      <w:r>
        <w:rPr>
          <w:sz w:val="28"/>
          <w:szCs w:val="28"/>
        </w:rPr>
        <w:t xml:space="preserve">, </w:t>
      </w:r>
      <w:r w:rsidRPr="00D41CAB">
        <w:rPr>
          <w:sz w:val="28"/>
          <w:szCs w:val="28"/>
        </w:rPr>
        <w:t>виникла необхідність в розробці нового стратегічного документа - Стратегії сталого розвитку Обухівської міської об’єднаної територіальної громади</w:t>
      </w:r>
      <w:r>
        <w:rPr>
          <w:sz w:val="28"/>
          <w:szCs w:val="28"/>
        </w:rPr>
        <w:t xml:space="preserve">, </w:t>
      </w:r>
      <w:r w:rsidRPr="00A84BE9">
        <w:rPr>
          <w:sz w:val="28"/>
          <w:szCs w:val="28"/>
        </w:rPr>
        <w:t>керуючись ст</w:t>
      </w:r>
      <w:r>
        <w:rPr>
          <w:sz w:val="28"/>
          <w:szCs w:val="28"/>
        </w:rPr>
        <w:t>аттею</w:t>
      </w:r>
      <w:r w:rsidRPr="00A84BE9">
        <w:rPr>
          <w:sz w:val="28"/>
          <w:szCs w:val="28"/>
        </w:rPr>
        <w:t xml:space="preserve"> 26 Закону України «Про місцеве самоврядування в Україні», враховуючи висновок постійн</w:t>
      </w:r>
      <w:r>
        <w:rPr>
          <w:sz w:val="28"/>
          <w:szCs w:val="28"/>
        </w:rPr>
        <w:t xml:space="preserve">ої </w:t>
      </w:r>
      <w:r w:rsidRPr="00A84BE9">
        <w:rPr>
          <w:sz w:val="28"/>
          <w:szCs w:val="28"/>
        </w:rPr>
        <w:t xml:space="preserve">комісії з питань </w:t>
      </w:r>
      <w:r>
        <w:rPr>
          <w:sz w:val="28"/>
          <w:szCs w:val="28"/>
        </w:rPr>
        <w:t>планування, бюджету та фінансів</w:t>
      </w:r>
    </w:p>
    <w:p w:rsidR="00F51117" w:rsidRPr="002D7D2F" w:rsidRDefault="00F51117" w:rsidP="00F51117">
      <w:pPr>
        <w:ind w:firstLine="709"/>
        <w:jc w:val="center"/>
        <w:rPr>
          <w:b/>
          <w:sz w:val="28"/>
          <w:szCs w:val="28"/>
        </w:rPr>
      </w:pPr>
      <w:r w:rsidRPr="002D7D2F">
        <w:rPr>
          <w:b/>
          <w:sz w:val="28"/>
          <w:szCs w:val="28"/>
        </w:rPr>
        <w:t>ОБУХІВСЬКА МІСЬКА РАДА ВИРІШИЛА:</w:t>
      </w:r>
    </w:p>
    <w:p w:rsidR="00F51117" w:rsidRPr="002D7D2F" w:rsidRDefault="00F51117" w:rsidP="00F51117">
      <w:pPr>
        <w:rPr>
          <w:sz w:val="16"/>
          <w:szCs w:val="16"/>
        </w:rPr>
      </w:pPr>
      <w:r w:rsidRPr="002D7D2F">
        <w:rPr>
          <w:b/>
          <w:sz w:val="28"/>
          <w:szCs w:val="28"/>
        </w:rPr>
        <w:t xml:space="preserve">                               </w:t>
      </w:r>
    </w:p>
    <w:p w:rsidR="00F51117" w:rsidRPr="004F17AE" w:rsidRDefault="00F51117" w:rsidP="00F51117">
      <w:pPr>
        <w:ind w:firstLine="709"/>
        <w:jc w:val="both"/>
      </w:pPr>
      <w:r w:rsidRPr="00101F3B">
        <w:rPr>
          <w:sz w:val="28"/>
          <w:szCs w:val="28"/>
        </w:rPr>
        <w:t xml:space="preserve">1. Внести зміни до </w:t>
      </w:r>
      <w:r>
        <w:rPr>
          <w:sz w:val="28"/>
          <w:szCs w:val="28"/>
        </w:rPr>
        <w:t xml:space="preserve">Цільової </w:t>
      </w:r>
      <w:r w:rsidRPr="00D41CAB">
        <w:rPr>
          <w:sz w:val="28"/>
          <w:szCs w:val="28"/>
        </w:rPr>
        <w:t>Програми залучення інвестицій та поліпшення інвестиційного клімату</w:t>
      </w:r>
      <w:r>
        <w:rPr>
          <w:sz w:val="28"/>
          <w:szCs w:val="28"/>
        </w:rPr>
        <w:t xml:space="preserve"> </w:t>
      </w:r>
      <w:r w:rsidRPr="00D41CAB">
        <w:rPr>
          <w:sz w:val="28"/>
          <w:szCs w:val="28"/>
        </w:rPr>
        <w:t>на території Обухівської міської об’єднаної територіальної громади Київської області на 2020 рік</w:t>
      </w:r>
      <w:r>
        <w:rPr>
          <w:sz w:val="28"/>
          <w:szCs w:val="28"/>
        </w:rPr>
        <w:t xml:space="preserve">, затвердженої рішенням Обухівської міської ради від 20.12.2019 № 1377- 57 - УІІ, а саме: Кошторис Цільової </w:t>
      </w:r>
      <w:r w:rsidRPr="00D41CAB">
        <w:rPr>
          <w:sz w:val="28"/>
          <w:szCs w:val="28"/>
        </w:rPr>
        <w:t>Програми залучення інвестицій та поліпшення інвестиційного клімату</w:t>
      </w:r>
      <w:r>
        <w:rPr>
          <w:sz w:val="28"/>
          <w:szCs w:val="28"/>
        </w:rPr>
        <w:t xml:space="preserve"> </w:t>
      </w:r>
      <w:r w:rsidRPr="00D41CAB">
        <w:rPr>
          <w:sz w:val="28"/>
          <w:szCs w:val="28"/>
        </w:rPr>
        <w:t>на території Обухівської міської об’єднаної територіальної громади Київської області на 2020 рік</w:t>
      </w:r>
      <w:r>
        <w:rPr>
          <w:sz w:val="28"/>
          <w:szCs w:val="28"/>
        </w:rPr>
        <w:t xml:space="preserve"> </w:t>
      </w:r>
      <w:r w:rsidRPr="006E0829">
        <w:rPr>
          <w:sz w:val="28"/>
          <w:szCs w:val="28"/>
        </w:rPr>
        <w:t>викласти в новій редакції (</w:t>
      </w:r>
      <w:r>
        <w:rPr>
          <w:sz w:val="28"/>
          <w:szCs w:val="28"/>
        </w:rPr>
        <w:t>Додаток до Програми)</w:t>
      </w:r>
      <w:r w:rsidRPr="006E0829">
        <w:rPr>
          <w:sz w:val="28"/>
          <w:szCs w:val="28"/>
        </w:rPr>
        <w:t>.</w:t>
      </w:r>
      <w:r w:rsidRPr="004F17AE">
        <w:t xml:space="preserve"> </w:t>
      </w:r>
    </w:p>
    <w:p w:rsidR="00F51117" w:rsidRDefault="00F51117" w:rsidP="00F51117">
      <w:pPr>
        <w:pStyle w:val="aa"/>
        <w:ind w:firstLine="709"/>
        <w:jc w:val="both"/>
        <w:rPr>
          <w:b w:val="0"/>
          <w:szCs w:val="28"/>
          <w:lang w:val="uk-UA"/>
        </w:rPr>
      </w:pPr>
      <w:r w:rsidRPr="00A776F8">
        <w:rPr>
          <w:b w:val="0"/>
          <w:szCs w:val="28"/>
          <w:lang w:val="uk-UA"/>
        </w:rPr>
        <w:t>2. Контроль за виконанням даного рішення покласти та</w:t>
      </w:r>
      <w:r w:rsidRPr="00A776F8">
        <w:rPr>
          <w:b w:val="0"/>
          <w:color w:val="000000"/>
          <w:szCs w:val="28"/>
          <w:lang w:val="uk-UA"/>
        </w:rPr>
        <w:t xml:space="preserve"> постійну комісію з питань </w:t>
      </w:r>
      <w:r w:rsidRPr="00A776F8">
        <w:rPr>
          <w:b w:val="0"/>
          <w:szCs w:val="28"/>
          <w:lang w:val="uk-UA"/>
        </w:rPr>
        <w:t xml:space="preserve">планування, бюджету та фінансів (голова </w:t>
      </w:r>
      <w:r>
        <w:rPr>
          <w:b w:val="0"/>
          <w:szCs w:val="28"/>
          <w:lang w:val="uk-UA"/>
        </w:rPr>
        <w:t xml:space="preserve">Музичка С.О.) </w:t>
      </w:r>
      <w:r w:rsidRPr="00A776F8">
        <w:rPr>
          <w:b w:val="0"/>
          <w:szCs w:val="28"/>
          <w:lang w:val="uk-UA"/>
        </w:rPr>
        <w:t>та заступника міського голови  відповідно до розподілу обов’язків.</w:t>
      </w:r>
    </w:p>
    <w:p w:rsidR="000E41A5" w:rsidRPr="00F51117" w:rsidRDefault="000E41A5" w:rsidP="00F51117">
      <w:pPr>
        <w:pStyle w:val="aa"/>
        <w:ind w:firstLine="709"/>
        <w:jc w:val="both"/>
        <w:rPr>
          <w:b w:val="0"/>
          <w:color w:val="000000"/>
          <w:szCs w:val="28"/>
          <w:lang w:val="uk-UA"/>
        </w:rPr>
      </w:pPr>
    </w:p>
    <w:p w:rsidR="00F51117" w:rsidRDefault="00F51117" w:rsidP="00F51117">
      <w:pPr>
        <w:rPr>
          <w:sz w:val="28"/>
          <w:szCs w:val="28"/>
        </w:rPr>
      </w:pPr>
      <w:r>
        <w:rPr>
          <w:sz w:val="28"/>
          <w:szCs w:val="28"/>
        </w:rPr>
        <w:t>Обухівський м</w:t>
      </w:r>
      <w:r w:rsidRPr="002D7D2F">
        <w:rPr>
          <w:sz w:val="28"/>
          <w:szCs w:val="28"/>
        </w:rPr>
        <w:t xml:space="preserve">іський голова          </w:t>
      </w:r>
      <w:r w:rsidRPr="002D7D2F">
        <w:rPr>
          <w:sz w:val="28"/>
          <w:szCs w:val="28"/>
        </w:rPr>
        <w:tab/>
      </w:r>
      <w:r w:rsidRPr="002D7D2F">
        <w:rPr>
          <w:sz w:val="28"/>
          <w:szCs w:val="28"/>
        </w:rPr>
        <w:tab/>
      </w:r>
      <w:r w:rsidRPr="002D7D2F">
        <w:rPr>
          <w:sz w:val="28"/>
          <w:szCs w:val="28"/>
        </w:rPr>
        <w:tab/>
      </w:r>
      <w:r w:rsidRPr="002D7D2F">
        <w:rPr>
          <w:sz w:val="28"/>
          <w:szCs w:val="28"/>
        </w:rPr>
        <w:tab/>
        <w:t xml:space="preserve">       </w:t>
      </w:r>
      <w:r w:rsidRPr="002D7D2F">
        <w:rPr>
          <w:sz w:val="28"/>
          <w:szCs w:val="28"/>
        </w:rPr>
        <w:tab/>
        <w:t>О.М.Левченко</w:t>
      </w:r>
    </w:p>
    <w:p w:rsidR="000E41A5" w:rsidRPr="002D7D2F" w:rsidRDefault="000E41A5" w:rsidP="00F51117">
      <w:pPr>
        <w:rPr>
          <w:sz w:val="28"/>
          <w:szCs w:val="28"/>
        </w:rPr>
      </w:pPr>
    </w:p>
    <w:p w:rsidR="00F51117" w:rsidRPr="002D7D2F" w:rsidRDefault="00F51117" w:rsidP="00F51117">
      <w:r w:rsidRPr="002D7D2F">
        <w:t>м. Обухів</w:t>
      </w:r>
      <w:r>
        <w:t xml:space="preserve">  </w:t>
      </w:r>
      <w:r w:rsidRPr="002D7D2F">
        <w:t>№</w:t>
      </w:r>
      <w:r w:rsidR="000E41A5">
        <w:t>1604</w:t>
      </w:r>
      <w:r w:rsidRPr="002D7D2F">
        <w:t xml:space="preserve"> - 6</w:t>
      </w:r>
      <w:r>
        <w:t>9</w:t>
      </w:r>
      <w:r w:rsidRPr="002D7D2F">
        <w:t xml:space="preserve"> - УІІ </w:t>
      </w:r>
    </w:p>
    <w:p w:rsidR="00F51117" w:rsidRPr="00F51117" w:rsidRDefault="00F51117" w:rsidP="00F51117">
      <w:r w:rsidRPr="002D7D2F">
        <w:t>від   2</w:t>
      </w:r>
      <w:r>
        <w:t>4</w:t>
      </w:r>
      <w:r w:rsidRPr="002D7D2F">
        <w:t>.0</w:t>
      </w:r>
      <w:r>
        <w:t>9</w:t>
      </w:r>
      <w:r w:rsidRPr="002D7D2F">
        <w:t>.2020 року</w:t>
      </w:r>
      <w:r>
        <w:t xml:space="preserve"> </w:t>
      </w:r>
      <w:r w:rsidRPr="002D7D2F">
        <w:t>вик. Кондратюк</w:t>
      </w:r>
      <w:r>
        <w:t xml:space="preserve"> А.М.</w:t>
      </w:r>
    </w:p>
    <w:p w:rsidR="00F51117" w:rsidRDefault="00F51117" w:rsidP="00F51117">
      <w:pPr>
        <w:jc w:val="right"/>
      </w:pPr>
    </w:p>
    <w:p w:rsidR="00B45CAD" w:rsidRDefault="00B45CAD" w:rsidP="00F51117">
      <w:pPr>
        <w:jc w:val="right"/>
      </w:pPr>
    </w:p>
    <w:p w:rsidR="00B45CAD" w:rsidRDefault="00B45CAD" w:rsidP="00F51117">
      <w:pPr>
        <w:jc w:val="right"/>
      </w:pPr>
    </w:p>
    <w:p w:rsidR="00B45CAD" w:rsidRDefault="00B45CAD" w:rsidP="00F51117">
      <w:pPr>
        <w:jc w:val="right"/>
      </w:pPr>
    </w:p>
    <w:p w:rsidR="00B45CAD" w:rsidRDefault="00B45CAD" w:rsidP="00F51117">
      <w:pPr>
        <w:jc w:val="right"/>
      </w:pPr>
    </w:p>
    <w:p w:rsidR="00F51117" w:rsidRPr="006713DF" w:rsidRDefault="00F51117" w:rsidP="00F51117">
      <w:pPr>
        <w:jc w:val="right"/>
      </w:pPr>
      <w:r w:rsidRPr="006713DF">
        <w:t xml:space="preserve"> Додаток до Цільової Програми залучення </w:t>
      </w:r>
    </w:p>
    <w:p w:rsidR="00F51117" w:rsidRPr="006713DF" w:rsidRDefault="00F51117" w:rsidP="00F51117">
      <w:pPr>
        <w:jc w:val="right"/>
      </w:pPr>
      <w:r w:rsidRPr="006713DF">
        <w:t>інвестицій та поліпшення інвестиційного клімату</w:t>
      </w:r>
    </w:p>
    <w:p w:rsidR="00F51117" w:rsidRPr="006713DF" w:rsidRDefault="00F51117" w:rsidP="00F51117">
      <w:pPr>
        <w:jc w:val="right"/>
      </w:pPr>
      <w:r w:rsidRPr="006713DF">
        <w:t xml:space="preserve">на території Обухівської міської об’єднаної </w:t>
      </w:r>
    </w:p>
    <w:p w:rsidR="00F51117" w:rsidRPr="006713DF" w:rsidRDefault="00F51117" w:rsidP="00F51117">
      <w:pPr>
        <w:jc w:val="right"/>
      </w:pPr>
      <w:r w:rsidRPr="006713DF">
        <w:t xml:space="preserve">територіальної громади Київської області на </w:t>
      </w:r>
    </w:p>
    <w:p w:rsidR="00F51117" w:rsidRPr="006713DF" w:rsidRDefault="00F51117" w:rsidP="00F51117">
      <w:pPr>
        <w:jc w:val="right"/>
      </w:pPr>
      <w:r w:rsidRPr="006713DF">
        <w:t>2020 рік зі змінами</w:t>
      </w:r>
    </w:p>
    <w:p w:rsidR="00F51117" w:rsidRDefault="00F51117" w:rsidP="00F51117">
      <w:pPr>
        <w:jc w:val="right"/>
      </w:pPr>
      <w:r>
        <w:t xml:space="preserve"> (Нова редакція. Рішення Обухівської міської</w:t>
      </w:r>
    </w:p>
    <w:p w:rsidR="00F51117" w:rsidRPr="0081425F" w:rsidRDefault="00F51117" w:rsidP="00F51117">
      <w:pPr>
        <w:jc w:val="right"/>
      </w:pPr>
      <w:r>
        <w:t xml:space="preserve"> ради від 24.09.2020 №</w:t>
      </w:r>
      <w:r w:rsidR="000E41A5">
        <w:t>1604</w:t>
      </w:r>
      <w:r>
        <w:t xml:space="preserve"> - 69-УІІ)</w:t>
      </w:r>
    </w:p>
    <w:p w:rsidR="00F51117" w:rsidRPr="00EB375A" w:rsidRDefault="00F51117" w:rsidP="00F51117">
      <w:pPr>
        <w:jc w:val="right"/>
      </w:pPr>
    </w:p>
    <w:p w:rsidR="00F51117" w:rsidRPr="00EB375A" w:rsidRDefault="00F51117" w:rsidP="00F51117">
      <w:pPr>
        <w:jc w:val="right"/>
        <w:rPr>
          <w:sz w:val="28"/>
          <w:szCs w:val="28"/>
        </w:rPr>
      </w:pPr>
      <w:r w:rsidRPr="00EB375A">
        <w:t xml:space="preserve">                                                             </w:t>
      </w:r>
    </w:p>
    <w:p w:rsidR="00F51117" w:rsidRPr="00EB375A" w:rsidRDefault="00F51117" w:rsidP="00F51117">
      <w:pPr>
        <w:jc w:val="right"/>
        <w:rPr>
          <w:sz w:val="28"/>
          <w:szCs w:val="28"/>
        </w:rPr>
      </w:pPr>
      <w:r w:rsidRPr="00EB375A">
        <w:rPr>
          <w:b/>
          <w:color w:val="FF0000"/>
          <w:sz w:val="28"/>
          <w:szCs w:val="28"/>
        </w:rPr>
        <w:t xml:space="preserve">                                        </w:t>
      </w:r>
      <w:r w:rsidRPr="00EB375A">
        <w:rPr>
          <w:sz w:val="28"/>
          <w:szCs w:val="28"/>
        </w:rPr>
        <w:t xml:space="preserve">            </w:t>
      </w:r>
    </w:p>
    <w:p w:rsidR="00F51117" w:rsidRPr="00D41CAB" w:rsidRDefault="00F51117" w:rsidP="00F51117">
      <w:pPr>
        <w:jc w:val="center"/>
      </w:pPr>
      <w:r w:rsidRPr="00D41CAB">
        <w:t>КОШТОРИС</w:t>
      </w:r>
    </w:p>
    <w:p w:rsidR="00F51117" w:rsidRPr="00D41CAB" w:rsidRDefault="00F51117" w:rsidP="00F51117">
      <w:pPr>
        <w:jc w:val="center"/>
      </w:pPr>
      <w:r w:rsidRPr="00D41CAB">
        <w:t>ДО ЦІЛЬОВОЇ ПРОГРАМИ ЗАЛУЧЕННЯ ІНВЕСТИЦІЙ ТА ПОЛІПШЕННЯ ІНВЕСТИЦІЙНОГО КЛІМАТУ НА ТЕРИТОРІЇ ОБУХІВСЬКОЇ МІСЬКОЇ ОБ’ЄДНАНОЇ ТЕРИТОРІАЛЬНОЇ ГРОМАДИ КИЇВСЬКОЇ ОБЛАСТІ НА 2020 РІК</w:t>
      </w:r>
    </w:p>
    <w:p w:rsidR="00F51117" w:rsidRPr="00D41CAB" w:rsidRDefault="00F51117" w:rsidP="00F51117">
      <w:pPr>
        <w:rPr>
          <w:sz w:val="28"/>
          <w:szCs w:val="28"/>
        </w:rPr>
      </w:pPr>
      <w:r w:rsidRPr="00D41CAB">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835"/>
        <w:gridCol w:w="1275"/>
        <w:gridCol w:w="993"/>
        <w:gridCol w:w="1134"/>
        <w:gridCol w:w="1417"/>
        <w:gridCol w:w="1701"/>
      </w:tblGrid>
      <w:tr w:rsidR="00F51117" w:rsidRPr="00B64711" w:rsidTr="00C27665">
        <w:trPr>
          <w:trHeight w:val="405"/>
        </w:trPr>
        <w:tc>
          <w:tcPr>
            <w:tcW w:w="534" w:type="dxa"/>
            <w:vMerge w:val="restart"/>
            <w:shd w:val="clear" w:color="auto" w:fill="auto"/>
            <w:vAlign w:val="center"/>
          </w:tcPr>
          <w:p w:rsidR="00F51117" w:rsidRPr="00B64711" w:rsidRDefault="00F51117" w:rsidP="00C27665">
            <w:pPr>
              <w:jc w:val="center"/>
              <w:rPr>
                <w:sz w:val="28"/>
                <w:szCs w:val="28"/>
              </w:rPr>
            </w:pPr>
            <w:r w:rsidRPr="00B64711">
              <w:rPr>
                <w:sz w:val="28"/>
                <w:szCs w:val="28"/>
              </w:rPr>
              <w:t>№ з/п</w:t>
            </w:r>
          </w:p>
        </w:tc>
        <w:tc>
          <w:tcPr>
            <w:tcW w:w="2835" w:type="dxa"/>
            <w:shd w:val="clear" w:color="auto" w:fill="auto"/>
            <w:vAlign w:val="center"/>
          </w:tcPr>
          <w:p w:rsidR="00F51117" w:rsidRPr="00B64711" w:rsidRDefault="00F51117" w:rsidP="00C27665">
            <w:pPr>
              <w:jc w:val="center"/>
              <w:rPr>
                <w:sz w:val="28"/>
                <w:szCs w:val="28"/>
              </w:rPr>
            </w:pPr>
            <w:r w:rsidRPr="00B64711">
              <w:rPr>
                <w:sz w:val="28"/>
                <w:szCs w:val="28"/>
              </w:rPr>
              <w:t>Показники продукту</w:t>
            </w:r>
          </w:p>
        </w:tc>
        <w:tc>
          <w:tcPr>
            <w:tcW w:w="4819" w:type="dxa"/>
            <w:gridSpan w:val="4"/>
            <w:shd w:val="clear" w:color="auto" w:fill="auto"/>
            <w:vAlign w:val="center"/>
          </w:tcPr>
          <w:p w:rsidR="00F51117" w:rsidRPr="00B64711" w:rsidRDefault="00F51117" w:rsidP="00C27665">
            <w:pPr>
              <w:jc w:val="center"/>
              <w:rPr>
                <w:sz w:val="28"/>
                <w:szCs w:val="28"/>
              </w:rPr>
            </w:pPr>
            <w:r w:rsidRPr="00B64711">
              <w:rPr>
                <w:sz w:val="28"/>
                <w:szCs w:val="28"/>
              </w:rPr>
              <w:t>Показники витрат</w:t>
            </w:r>
          </w:p>
        </w:tc>
        <w:tc>
          <w:tcPr>
            <w:tcW w:w="1701" w:type="dxa"/>
            <w:vMerge w:val="restart"/>
            <w:shd w:val="clear" w:color="auto" w:fill="auto"/>
            <w:textDirection w:val="btLr"/>
            <w:vAlign w:val="center"/>
          </w:tcPr>
          <w:p w:rsidR="00F51117" w:rsidRPr="00B64711" w:rsidRDefault="00F51117" w:rsidP="00C27665">
            <w:pPr>
              <w:ind w:left="113" w:right="113"/>
              <w:rPr>
                <w:sz w:val="28"/>
                <w:szCs w:val="28"/>
              </w:rPr>
            </w:pPr>
            <w:r w:rsidRPr="00B64711">
              <w:rPr>
                <w:sz w:val="28"/>
                <w:szCs w:val="28"/>
              </w:rPr>
              <w:t>Відповідальні виконавці</w:t>
            </w:r>
          </w:p>
          <w:p w:rsidR="00F51117" w:rsidRPr="00B64711" w:rsidRDefault="00F51117" w:rsidP="00C27665">
            <w:pPr>
              <w:ind w:left="113" w:right="113"/>
              <w:rPr>
                <w:sz w:val="28"/>
                <w:szCs w:val="28"/>
              </w:rPr>
            </w:pPr>
            <w:r w:rsidRPr="00B64711">
              <w:rPr>
                <w:sz w:val="28"/>
                <w:szCs w:val="28"/>
              </w:rPr>
              <w:t>Програми</w:t>
            </w:r>
          </w:p>
          <w:p w:rsidR="00F51117" w:rsidRPr="00B64711" w:rsidRDefault="00F51117" w:rsidP="00C27665">
            <w:pPr>
              <w:ind w:left="113" w:right="113"/>
              <w:rPr>
                <w:sz w:val="28"/>
                <w:szCs w:val="28"/>
              </w:rPr>
            </w:pPr>
          </w:p>
        </w:tc>
      </w:tr>
      <w:tr w:rsidR="00F51117" w:rsidRPr="00B64711" w:rsidTr="00C27665">
        <w:trPr>
          <w:cantSplit/>
          <w:trHeight w:val="1213"/>
        </w:trPr>
        <w:tc>
          <w:tcPr>
            <w:tcW w:w="534" w:type="dxa"/>
            <w:vMerge/>
            <w:shd w:val="clear" w:color="auto" w:fill="auto"/>
            <w:vAlign w:val="center"/>
          </w:tcPr>
          <w:p w:rsidR="00F51117" w:rsidRPr="00B64711" w:rsidRDefault="00F51117" w:rsidP="00C27665">
            <w:pPr>
              <w:jc w:val="center"/>
              <w:rPr>
                <w:sz w:val="28"/>
                <w:szCs w:val="28"/>
              </w:rPr>
            </w:pPr>
          </w:p>
        </w:tc>
        <w:tc>
          <w:tcPr>
            <w:tcW w:w="2835" w:type="dxa"/>
            <w:shd w:val="clear" w:color="auto" w:fill="auto"/>
            <w:vAlign w:val="center"/>
          </w:tcPr>
          <w:p w:rsidR="00F51117" w:rsidRPr="00B64711" w:rsidRDefault="00F51117" w:rsidP="00C27665">
            <w:pPr>
              <w:jc w:val="center"/>
              <w:rPr>
                <w:sz w:val="28"/>
                <w:szCs w:val="28"/>
              </w:rPr>
            </w:pPr>
            <w:r w:rsidRPr="00B64711">
              <w:rPr>
                <w:sz w:val="28"/>
                <w:szCs w:val="28"/>
              </w:rPr>
              <w:t>Назва заходу</w:t>
            </w:r>
          </w:p>
        </w:tc>
        <w:tc>
          <w:tcPr>
            <w:tcW w:w="1275" w:type="dxa"/>
            <w:shd w:val="clear" w:color="auto" w:fill="auto"/>
            <w:vAlign w:val="center"/>
          </w:tcPr>
          <w:p w:rsidR="00F51117" w:rsidRPr="00B64711" w:rsidRDefault="00F51117" w:rsidP="00C27665">
            <w:pPr>
              <w:rPr>
                <w:sz w:val="28"/>
                <w:szCs w:val="28"/>
              </w:rPr>
            </w:pPr>
            <w:r w:rsidRPr="00B64711">
              <w:rPr>
                <w:sz w:val="28"/>
                <w:szCs w:val="28"/>
              </w:rPr>
              <w:t>Обсяги фінансування заходів до внесення змін,</w:t>
            </w:r>
          </w:p>
          <w:p w:rsidR="00F51117" w:rsidRPr="00B64711" w:rsidRDefault="00F51117" w:rsidP="00C27665">
            <w:pPr>
              <w:rPr>
                <w:sz w:val="28"/>
                <w:szCs w:val="28"/>
              </w:rPr>
            </w:pPr>
            <w:r w:rsidRPr="00B64711">
              <w:rPr>
                <w:sz w:val="28"/>
                <w:szCs w:val="28"/>
              </w:rPr>
              <w:t>тис. грн.</w:t>
            </w:r>
          </w:p>
          <w:p w:rsidR="00F51117" w:rsidRPr="00B64711" w:rsidRDefault="00F51117" w:rsidP="00C27665">
            <w:pPr>
              <w:rPr>
                <w:sz w:val="28"/>
                <w:szCs w:val="28"/>
              </w:rPr>
            </w:pPr>
          </w:p>
        </w:tc>
        <w:tc>
          <w:tcPr>
            <w:tcW w:w="993" w:type="dxa"/>
            <w:shd w:val="clear" w:color="auto" w:fill="auto"/>
            <w:textDirection w:val="btLr"/>
          </w:tcPr>
          <w:p w:rsidR="00F51117" w:rsidRPr="00B64711" w:rsidRDefault="00F51117" w:rsidP="00C27665">
            <w:pPr>
              <w:jc w:val="center"/>
              <w:rPr>
                <w:sz w:val="28"/>
                <w:szCs w:val="28"/>
              </w:rPr>
            </w:pPr>
            <w:r w:rsidRPr="00B64711">
              <w:rPr>
                <w:sz w:val="28"/>
                <w:szCs w:val="28"/>
              </w:rPr>
              <w:t>Зміни,тис. грн.</w:t>
            </w:r>
          </w:p>
        </w:tc>
        <w:tc>
          <w:tcPr>
            <w:tcW w:w="1134" w:type="dxa"/>
            <w:shd w:val="clear" w:color="auto" w:fill="auto"/>
            <w:textDirection w:val="btLr"/>
          </w:tcPr>
          <w:p w:rsidR="00F51117" w:rsidRPr="00B64711" w:rsidRDefault="00F51117" w:rsidP="00C27665">
            <w:pPr>
              <w:spacing w:line="240" w:lineRule="atLeast"/>
              <w:rPr>
                <w:sz w:val="28"/>
                <w:szCs w:val="28"/>
              </w:rPr>
            </w:pPr>
            <w:r w:rsidRPr="00B64711">
              <w:rPr>
                <w:sz w:val="28"/>
                <w:szCs w:val="28"/>
              </w:rPr>
              <w:t>Обсяги фінансування заходів зі внесенням змін, тис. грн.</w:t>
            </w:r>
          </w:p>
          <w:p w:rsidR="00F51117" w:rsidRPr="00B64711" w:rsidRDefault="00F51117" w:rsidP="00C27665">
            <w:pPr>
              <w:spacing w:line="240" w:lineRule="atLeast"/>
              <w:rPr>
                <w:sz w:val="28"/>
                <w:szCs w:val="28"/>
              </w:rPr>
            </w:pPr>
          </w:p>
          <w:p w:rsidR="00F51117" w:rsidRPr="00B64711" w:rsidRDefault="00F51117" w:rsidP="00C27665">
            <w:pPr>
              <w:spacing w:line="240" w:lineRule="atLeast"/>
              <w:rPr>
                <w:sz w:val="28"/>
                <w:szCs w:val="28"/>
              </w:rPr>
            </w:pPr>
          </w:p>
        </w:tc>
        <w:tc>
          <w:tcPr>
            <w:tcW w:w="1417" w:type="dxa"/>
            <w:shd w:val="clear" w:color="auto" w:fill="auto"/>
            <w:textDirection w:val="btLr"/>
            <w:vAlign w:val="center"/>
          </w:tcPr>
          <w:p w:rsidR="00F51117" w:rsidRPr="00B64711" w:rsidRDefault="00F51117" w:rsidP="00C27665">
            <w:pPr>
              <w:ind w:left="113" w:right="113"/>
              <w:rPr>
                <w:sz w:val="28"/>
                <w:szCs w:val="28"/>
              </w:rPr>
            </w:pPr>
            <w:r w:rsidRPr="00B64711">
              <w:rPr>
                <w:sz w:val="28"/>
                <w:szCs w:val="28"/>
              </w:rPr>
              <w:t>Джерела фінансування</w:t>
            </w:r>
          </w:p>
        </w:tc>
        <w:tc>
          <w:tcPr>
            <w:tcW w:w="1701" w:type="dxa"/>
            <w:vMerge/>
            <w:shd w:val="clear" w:color="auto" w:fill="auto"/>
            <w:vAlign w:val="center"/>
          </w:tcPr>
          <w:p w:rsidR="00F51117" w:rsidRPr="00B64711" w:rsidRDefault="00F51117" w:rsidP="00C27665">
            <w:pPr>
              <w:rPr>
                <w:sz w:val="28"/>
                <w:szCs w:val="28"/>
              </w:rPr>
            </w:pPr>
          </w:p>
        </w:tc>
      </w:tr>
      <w:tr w:rsidR="00F51117" w:rsidRPr="00B64711" w:rsidTr="00C27665">
        <w:trPr>
          <w:trHeight w:val="212"/>
        </w:trPr>
        <w:tc>
          <w:tcPr>
            <w:tcW w:w="534" w:type="dxa"/>
            <w:shd w:val="clear" w:color="auto" w:fill="auto"/>
            <w:vAlign w:val="center"/>
          </w:tcPr>
          <w:p w:rsidR="00F51117" w:rsidRPr="00B64711" w:rsidRDefault="00F51117" w:rsidP="00C27665">
            <w:pPr>
              <w:jc w:val="center"/>
              <w:rPr>
                <w:sz w:val="28"/>
                <w:szCs w:val="28"/>
              </w:rPr>
            </w:pPr>
            <w:r w:rsidRPr="00B64711">
              <w:rPr>
                <w:sz w:val="28"/>
                <w:szCs w:val="28"/>
              </w:rPr>
              <w:t>1</w:t>
            </w:r>
          </w:p>
        </w:tc>
        <w:tc>
          <w:tcPr>
            <w:tcW w:w="2835" w:type="dxa"/>
            <w:shd w:val="clear" w:color="auto" w:fill="auto"/>
            <w:vAlign w:val="center"/>
          </w:tcPr>
          <w:p w:rsidR="00F51117" w:rsidRPr="00B64711" w:rsidRDefault="00F51117" w:rsidP="00C27665">
            <w:pPr>
              <w:jc w:val="center"/>
              <w:rPr>
                <w:sz w:val="28"/>
                <w:szCs w:val="28"/>
              </w:rPr>
            </w:pPr>
            <w:r w:rsidRPr="00B64711">
              <w:rPr>
                <w:sz w:val="28"/>
                <w:szCs w:val="28"/>
              </w:rPr>
              <w:t>2</w:t>
            </w:r>
          </w:p>
        </w:tc>
        <w:tc>
          <w:tcPr>
            <w:tcW w:w="1275" w:type="dxa"/>
            <w:shd w:val="clear" w:color="auto" w:fill="auto"/>
            <w:vAlign w:val="center"/>
          </w:tcPr>
          <w:p w:rsidR="00F51117" w:rsidRPr="00B64711" w:rsidRDefault="00F51117" w:rsidP="00C27665">
            <w:pPr>
              <w:jc w:val="center"/>
              <w:rPr>
                <w:sz w:val="28"/>
                <w:szCs w:val="28"/>
              </w:rPr>
            </w:pPr>
            <w:r w:rsidRPr="00B64711">
              <w:rPr>
                <w:sz w:val="28"/>
                <w:szCs w:val="28"/>
              </w:rPr>
              <w:t>3</w:t>
            </w:r>
          </w:p>
        </w:tc>
        <w:tc>
          <w:tcPr>
            <w:tcW w:w="993" w:type="dxa"/>
            <w:shd w:val="clear" w:color="auto" w:fill="auto"/>
            <w:vAlign w:val="center"/>
          </w:tcPr>
          <w:p w:rsidR="00F51117" w:rsidRPr="00B64711" w:rsidRDefault="00F51117" w:rsidP="00C27665">
            <w:pPr>
              <w:jc w:val="center"/>
              <w:rPr>
                <w:sz w:val="28"/>
                <w:szCs w:val="28"/>
              </w:rPr>
            </w:pPr>
            <w:r w:rsidRPr="00B64711">
              <w:rPr>
                <w:sz w:val="28"/>
                <w:szCs w:val="28"/>
              </w:rPr>
              <w:t>4</w:t>
            </w:r>
          </w:p>
        </w:tc>
        <w:tc>
          <w:tcPr>
            <w:tcW w:w="1134" w:type="dxa"/>
            <w:shd w:val="clear" w:color="auto" w:fill="auto"/>
            <w:vAlign w:val="center"/>
          </w:tcPr>
          <w:p w:rsidR="00F51117" w:rsidRPr="00B64711" w:rsidRDefault="00F51117" w:rsidP="00C27665">
            <w:pPr>
              <w:jc w:val="center"/>
              <w:rPr>
                <w:sz w:val="28"/>
                <w:szCs w:val="28"/>
              </w:rPr>
            </w:pPr>
            <w:r w:rsidRPr="00B64711">
              <w:rPr>
                <w:sz w:val="28"/>
                <w:szCs w:val="28"/>
              </w:rPr>
              <w:t>5</w:t>
            </w:r>
          </w:p>
        </w:tc>
        <w:tc>
          <w:tcPr>
            <w:tcW w:w="1417" w:type="dxa"/>
            <w:shd w:val="clear" w:color="auto" w:fill="auto"/>
            <w:vAlign w:val="center"/>
          </w:tcPr>
          <w:p w:rsidR="00F51117" w:rsidRPr="00B64711" w:rsidRDefault="00F51117" w:rsidP="00C27665">
            <w:pPr>
              <w:jc w:val="center"/>
              <w:rPr>
                <w:sz w:val="28"/>
                <w:szCs w:val="28"/>
              </w:rPr>
            </w:pPr>
            <w:r w:rsidRPr="00B64711">
              <w:rPr>
                <w:sz w:val="28"/>
                <w:szCs w:val="28"/>
              </w:rPr>
              <w:t>6</w:t>
            </w:r>
          </w:p>
        </w:tc>
        <w:tc>
          <w:tcPr>
            <w:tcW w:w="1701" w:type="dxa"/>
            <w:shd w:val="clear" w:color="auto" w:fill="auto"/>
            <w:vAlign w:val="center"/>
          </w:tcPr>
          <w:p w:rsidR="00F51117" w:rsidRPr="00B64711" w:rsidRDefault="00F51117" w:rsidP="00C27665">
            <w:pPr>
              <w:jc w:val="center"/>
              <w:rPr>
                <w:sz w:val="28"/>
                <w:szCs w:val="28"/>
              </w:rPr>
            </w:pPr>
            <w:r w:rsidRPr="00B64711">
              <w:rPr>
                <w:sz w:val="28"/>
                <w:szCs w:val="28"/>
              </w:rPr>
              <w:t>7</w:t>
            </w:r>
          </w:p>
        </w:tc>
      </w:tr>
      <w:tr w:rsidR="00F51117" w:rsidRPr="00B64711" w:rsidTr="00C27665">
        <w:trPr>
          <w:trHeight w:val="557"/>
        </w:trPr>
        <w:tc>
          <w:tcPr>
            <w:tcW w:w="534" w:type="dxa"/>
            <w:shd w:val="clear" w:color="auto" w:fill="auto"/>
          </w:tcPr>
          <w:p w:rsidR="00F51117" w:rsidRPr="00B64711" w:rsidRDefault="00F51117" w:rsidP="00C27665">
            <w:pPr>
              <w:rPr>
                <w:sz w:val="28"/>
                <w:szCs w:val="28"/>
              </w:rPr>
            </w:pPr>
            <w:r w:rsidRPr="00B64711">
              <w:rPr>
                <w:sz w:val="28"/>
                <w:szCs w:val="28"/>
              </w:rPr>
              <w:t>1</w:t>
            </w:r>
          </w:p>
        </w:tc>
        <w:tc>
          <w:tcPr>
            <w:tcW w:w="2835" w:type="dxa"/>
            <w:shd w:val="clear" w:color="auto" w:fill="auto"/>
          </w:tcPr>
          <w:p w:rsidR="00F51117" w:rsidRPr="00B64711" w:rsidRDefault="00F51117" w:rsidP="00C27665">
            <w:pPr>
              <w:rPr>
                <w:sz w:val="28"/>
                <w:szCs w:val="28"/>
                <w:lang w:eastAsia="en-US"/>
              </w:rPr>
            </w:pPr>
            <w:r w:rsidRPr="00B64711">
              <w:rPr>
                <w:sz w:val="28"/>
                <w:szCs w:val="28"/>
                <w:lang w:eastAsia="en-US"/>
              </w:rPr>
              <w:t xml:space="preserve">Організація та проведення нарад, круглих столів, форумів, тренінгів і семінарів </w:t>
            </w:r>
          </w:p>
        </w:tc>
        <w:tc>
          <w:tcPr>
            <w:tcW w:w="1275" w:type="dxa"/>
            <w:shd w:val="clear" w:color="auto" w:fill="auto"/>
            <w:vAlign w:val="center"/>
          </w:tcPr>
          <w:p w:rsidR="00F51117" w:rsidRPr="00B64711" w:rsidRDefault="00F51117" w:rsidP="00C27665">
            <w:pPr>
              <w:jc w:val="center"/>
              <w:rPr>
                <w:sz w:val="28"/>
                <w:szCs w:val="28"/>
              </w:rPr>
            </w:pPr>
            <w:r w:rsidRPr="00B64711">
              <w:rPr>
                <w:sz w:val="28"/>
                <w:szCs w:val="28"/>
              </w:rPr>
              <w:t>40</w:t>
            </w:r>
            <w:r>
              <w:rPr>
                <w:sz w:val="28"/>
                <w:szCs w:val="28"/>
              </w:rPr>
              <w:t>,0</w:t>
            </w:r>
          </w:p>
        </w:tc>
        <w:tc>
          <w:tcPr>
            <w:tcW w:w="993" w:type="dxa"/>
            <w:shd w:val="clear" w:color="auto" w:fill="auto"/>
            <w:vAlign w:val="center"/>
          </w:tcPr>
          <w:p w:rsidR="00F51117" w:rsidRPr="00B64711" w:rsidRDefault="00F51117" w:rsidP="00C27665">
            <w:pPr>
              <w:jc w:val="center"/>
              <w:rPr>
                <w:sz w:val="28"/>
                <w:szCs w:val="28"/>
              </w:rPr>
            </w:pPr>
            <w:r w:rsidRPr="00B64711">
              <w:rPr>
                <w:sz w:val="28"/>
                <w:szCs w:val="28"/>
              </w:rPr>
              <w:t>-40</w:t>
            </w:r>
            <w:r>
              <w:rPr>
                <w:sz w:val="28"/>
                <w:szCs w:val="28"/>
              </w:rPr>
              <w:t>,0</w:t>
            </w:r>
          </w:p>
        </w:tc>
        <w:tc>
          <w:tcPr>
            <w:tcW w:w="1134" w:type="dxa"/>
            <w:shd w:val="clear" w:color="auto" w:fill="auto"/>
            <w:vAlign w:val="center"/>
          </w:tcPr>
          <w:p w:rsidR="00F51117" w:rsidRPr="00B64711" w:rsidRDefault="00F51117" w:rsidP="00C27665">
            <w:pPr>
              <w:jc w:val="center"/>
              <w:rPr>
                <w:sz w:val="28"/>
                <w:szCs w:val="28"/>
              </w:rPr>
            </w:pPr>
            <w:r w:rsidRPr="00B64711">
              <w:rPr>
                <w:sz w:val="28"/>
                <w:szCs w:val="28"/>
              </w:rPr>
              <w:t>0</w:t>
            </w:r>
          </w:p>
        </w:tc>
        <w:tc>
          <w:tcPr>
            <w:tcW w:w="1417" w:type="dxa"/>
            <w:shd w:val="clear" w:color="auto" w:fill="auto"/>
            <w:vAlign w:val="center"/>
          </w:tcPr>
          <w:p w:rsidR="00F51117" w:rsidRPr="00B64711" w:rsidRDefault="00F51117" w:rsidP="00C27665">
            <w:pPr>
              <w:jc w:val="center"/>
              <w:rPr>
                <w:sz w:val="28"/>
                <w:szCs w:val="28"/>
              </w:rPr>
            </w:pPr>
            <w:r w:rsidRPr="00B64711">
              <w:rPr>
                <w:sz w:val="28"/>
                <w:szCs w:val="28"/>
              </w:rPr>
              <w:t>Міський бюджет</w:t>
            </w:r>
          </w:p>
        </w:tc>
        <w:tc>
          <w:tcPr>
            <w:tcW w:w="1701" w:type="dxa"/>
            <w:shd w:val="clear" w:color="auto" w:fill="auto"/>
          </w:tcPr>
          <w:p w:rsidR="00F51117" w:rsidRPr="00B64711" w:rsidRDefault="00F51117" w:rsidP="00C27665">
            <w:pPr>
              <w:rPr>
                <w:sz w:val="28"/>
                <w:szCs w:val="28"/>
              </w:rPr>
            </w:pPr>
            <w:r w:rsidRPr="00B64711">
              <w:rPr>
                <w:sz w:val="28"/>
                <w:szCs w:val="28"/>
              </w:rPr>
              <w:t xml:space="preserve"> </w:t>
            </w:r>
          </w:p>
        </w:tc>
      </w:tr>
      <w:tr w:rsidR="00F51117" w:rsidRPr="00B64711" w:rsidTr="00C27665">
        <w:trPr>
          <w:trHeight w:val="417"/>
        </w:trPr>
        <w:tc>
          <w:tcPr>
            <w:tcW w:w="534" w:type="dxa"/>
            <w:shd w:val="clear" w:color="auto" w:fill="auto"/>
            <w:vAlign w:val="center"/>
          </w:tcPr>
          <w:p w:rsidR="00F51117" w:rsidRPr="00B64711" w:rsidRDefault="00F51117" w:rsidP="00C27665">
            <w:pPr>
              <w:rPr>
                <w:sz w:val="28"/>
                <w:szCs w:val="28"/>
              </w:rPr>
            </w:pPr>
            <w:r w:rsidRPr="00B64711">
              <w:rPr>
                <w:sz w:val="28"/>
                <w:szCs w:val="28"/>
              </w:rPr>
              <w:t>2</w:t>
            </w:r>
          </w:p>
        </w:tc>
        <w:tc>
          <w:tcPr>
            <w:tcW w:w="2835" w:type="dxa"/>
            <w:shd w:val="clear" w:color="auto" w:fill="auto"/>
            <w:vAlign w:val="center"/>
          </w:tcPr>
          <w:p w:rsidR="00F51117" w:rsidRPr="00B64711" w:rsidRDefault="00F51117" w:rsidP="00C27665">
            <w:pPr>
              <w:rPr>
                <w:sz w:val="28"/>
                <w:szCs w:val="28"/>
                <w:lang w:eastAsia="en-US"/>
              </w:rPr>
            </w:pPr>
            <w:r w:rsidRPr="00B64711">
              <w:rPr>
                <w:sz w:val="28"/>
                <w:szCs w:val="28"/>
                <w:lang w:eastAsia="en-US"/>
              </w:rPr>
              <w:t>Видавництво та представлення іміджевої продукції  та інформаційно- презентаційних матеріалів для покращення іміджу регіону та представлення міста на міжнародному рівні</w:t>
            </w:r>
          </w:p>
        </w:tc>
        <w:tc>
          <w:tcPr>
            <w:tcW w:w="1275" w:type="dxa"/>
            <w:shd w:val="clear" w:color="auto" w:fill="auto"/>
            <w:vAlign w:val="center"/>
          </w:tcPr>
          <w:p w:rsidR="00F51117" w:rsidRPr="00B64711" w:rsidRDefault="00F51117" w:rsidP="00C27665">
            <w:pPr>
              <w:jc w:val="center"/>
              <w:rPr>
                <w:sz w:val="28"/>
                <w:szCs w:val="28"/>
              </w:rPr>
            </w:pPr>
            <w:r w:rsidRPr="00B64711">
              <w:rPr>
                <w:sz w:val="28"/>
                <w:szCs w:val="28"/>
              </w:rPr>
              <w:t>30</w:t>
            </w:r>
            <w:r>
              <w:rPr>
                <w:sz w:val="28"/>
                <w:szCs w:val="28"/>
              </w:rPr>
              <w:t>,</w:t>
            </w:r>
            <w:r w:rsidRPr="00B64711">
              <w:rPr>
                <w:sz w:val="28"/>
                <w:szCs w:val="28"/>
              </w:rPr>
              <w:t>0</w:t>
            </w:r>
          </w:p>
        </w:tc>
        <w:tc>
          <w:tcPr>
            <w:tcW w:w="993" w:type="dxa"/>
            <w:shd w:val="clear" w:color="auto" w:fill="auto"/>
            <w:vAlign w:val="center"/>
          </w:tcPr>
          <w:p w:rsidR="00F51117" w:rsidRPr="00B64711" w:rsidRDefault="00F51117" w:rsidP="00C27665">
            <w:pPr>
              <w:jc w:val="center"/>
              <w:rPr>
                <w:sz w:val="28"/>
                <w:szCs w:val="28"/>
              </w:rPr>
            </w:pPr>
            <w:r w:rsidRPr="00B64711">
              <w:rPr>
                <w:sz w:val="28"/>
                <w:szCs w:val="28"/>
              </w:rPr>
              <w:t>-9</w:t>
            </w:r>
            <w:r>
              <w:rPr>
                <w:sz w:val="28"/>
                <w:szCs w:val="28"/>
              </w:rPr>
              <w:t>,</w:t>
            </w:r>
            <w:r w:rsidRPr="00B64711">
              <w:rPr>
                <w:sz w:val="28"/>
                <w:szCs w:val="28"/>
              </w:rPr>
              <w:t>9</w:t>
            </w:r>
          </w:p>
        </w:tc>
        <w:tc>
          <w:tcPr>
            <w:tcW w:w="1134" w:type="dxa"/>
            <w:shd w:val="clear" w:color="auto" w:fill="auto"/>
            <w:vAlign w:val="center"/>
          </w:tcPr>
          <w:p w:rsidR="00F51117" w:rsidRPr="00B64711" w:rsidRDefault="00F51117" w:rsidP="00C27665">
            <w:pPr>
              <w:jc w:val="center"/>
              <w:rPr>
                <w:sz w:val="28"/>
                <w:szCs w:val="28"/>
              </w:rPr>
            </w:pPr>
            <w:r w:rsidRPr="00B64711">
              <w:rPr>
                <w:sz w:val="28"/>
                <w:szCs w:val="28"/>
              </w:rPr>
              <w:t>20</w:t>
            </w:r>
            <w:r>
              <w:rPr>
                <w:sz w:val="28"/>
                <w:szCs w:val="28"/>
              </w:rPr>
              <w:t>,</w:t>
            </w:r>
            <w:r w:rsidRPr="00B64711">
              <w:rPr>
                <w:sz w:val="28"/>
                <w:szCs w:val="28"/>
              </w:rPr>
              <w:t>1</w:t>
            </w:r>
          </w:p>
        </w:tc>
        <w:tc>
          <w:tcPr>
            <w:tcW w:w="1417" w:type="dxa"/>
            <w:shd w:val="clear" w:color="auto" w:fill="auto"/>
            <w:vAlign w:val="center"/>
          </w:tcPr>
          <w:p w:rsidR="00F51117" w:rsidRPr="00B64711" w:rsidRDefault="00F51117" w:rsidP="00C27665">
            <w:pPr>
              <w:jc w:val="center"/>
              <w:rPr>
                <w:sz w:val="28"/>
                <w:szCs w:val="28"/>
              </w:rPr>
            </w:pPr>
            <w:r w:rsidRPr="00B64711">
              <w:rPr>
                <w:sz w:val="28"/>
                <w:szCs w:val="28"/>
              </w:rPr>
              <w:t>Міський бюджет</w:t>
            </w:r>
          </w:p>
        </w:tc>
        <w:tc>
          <w:tcPr>
            <w:tcW w:w="1701" w:type="dxa"/>
            <w:shd w:val="clear" w:color="auto" w:fill="auto"/>
            <w:vAlign w:val="center"/>
          </w:tcPr>
          <w:p w:rsidR="00F51117" w:rsidRPr="00B64711" w:rsidRDefault="00F51117" w:rsidP="00C27665">
            <w:pPr>
              <w:rPr>
                <w:sz w:val="28"/>
                <w:szCs w:val="28"/>
              </w:rPr>
            </w:pPr>
            <w:r w:rsidRPr="00B64711">
              <w:rPr>
                <w:sz w:val="28"/>
                <w:szCs w:val="28"/>
                <w:lang w:eastAsia="en-US"/>
              </w:rPr>
              <w:t>Відділ муніципальних ініціатив та інвестицій виконавчого комітету Обухівської міської ради</w:t>
            </w:r>
          </w:p>
        </w:tc>
      </w:tr>
      <w:tr w:rsidR="00F51117" w:rsidRPr="00B64711" w:rsidTr="00C27665">
        <w:trPr>
          <w:trHeight w:val="417"/>
        </w:trPr>
        <w:tc>
          <w:tcPr>
            <w:tcW w:w="534" w:type="dxa"/>
            <w:shd w:val="clear" w:color="auto" w:fill="auto"/>
          </w:tcPr>
          <w:p w:rsidR="00F51117" w:rsidRPr="00B64711" w:rsidRDefault="00F51117" w:rsidP="00C27665">
            <w:pPr>
              <w:rPr>
                <w:sz w:val="28"/>
                <w:szCs w:val="28"/>
              </w:rPr>
            </w:pPr>
            <w:r w:rsidRPr="00B64711">
              <w:rPr>
                <w:sz w:val="28"/>
                <w:szCs w:val="28"/>
              </w:rPr>
              <w:t>3</w:t>
            </w:r>
          </w:p>
        </w:tc>
        <w:tc>
          <w:tcPr>
            <w:tcW w:w="2835" w:type="dxa"/>
            <w:shd w:val="clear" w:color="auto" w:fill="auto"/>
          </w:tcPr>
          <w:p w:rsidR="00F51117" w:rsidRPr="00B64711" w:rsidRDefault="00F51117" w:rsidP="00C27665">
            <w:pPr>
              <w:rPr>
                <w:sz w:val="28"/>
                <w:szCs w:val="28"/>
                <w:lang w:eastAsia="en-US"/>
              </w:rPr>
            </w:pPr>
            <w:r w:rsidRPr="00B64711">
              <w:rPr>
                <w:sz w:val="28"/>
                <w:szCs w:val="28"/>
                <w:lang w:eastAsia="en-US"/>
              </w:rPr>
              <w:t xml:space="preserve">Виготовлення презентаційного відео ролику про інвестиційний та </w:t>
            </w:r>
            <w:r w:rsidRPr="00B64711">
              <w:rPr>
                <w:sz w:val="28"/>
                <w:szCs w:val="28"/>
                <w:lang w:eastAsia="en-US"/>
              </w:rPr>
              <w:lastRenderedPageBreak/>
              <w:t>промисловий потенціал регіону іноземною мовою</w:t>
            </w:r>
          </w:p>
        </w:tc>
        <w:tc>
          <w:tcPr>
            <w:tcW w:w="1275" w:type="dxa"/>
            <w:shd w:val="clear" w:color="auto" w:fill="auto"/>
            <w:vAlign w:val="center"/>
          </w:tcPr>
          <w:p w:rsidR="00F51117" w:rsidRPr="00B64711" w:rsidRDefault="00F51117" w:rsidP="00C27665">
            <w:pPr>
              <w:jc w:val="center"/>
              <w:rPr>
                <w:sz w:val="28"/>
                <w:szCs w:val="28"/>
              </w:rPr>
            </w:pPr>
            <w:r w:rsidRPr="00B64711">
              <w:rPr>
                <w:sz w:val="28"/>
                <w:szCs w:val="28"/>
              </w:rPr>
              <w:lastRenderedPageBreak/>
              <w:t>20</w:t>
            </w:r>
            <w:r>
              <w:rPr>
                <w:sz w:val="28"/>
                <w:szCs w:val="28"/>
              </w:rPr>
              <w:t>,0</w:t>
            </w:r>
          </w:p>
        </w:tc>
        <w:tc>
          <w:tcPr>
            <w:tcW w:w="993" w:type="dxa"/>
            <w:shd w:val="clear" w:color="auto" w:fill="auto"/>
            <w:vAlign w:val="center"/>
          </w:tcPr>
          <w:p w:rsidR="00F51117" w:rsidRPr="00B64711" w:rsidRDefault="00F51117" w:rsidP="00C27665">
            <w:pPr>
              <w:spacing w:before="240"/>
              <w:jc w:val="center"/>
              <w:rPr>
                <w:sz w:val="28"/>
                <w:szCs w:val="28"/>
              </w:rPr>
            </w:pPr>
            <w:r w:rsidRPr="00B64711">
              <w:rPr>
                <w:sz w:val="28"/>
                <w:szCs w:val="28"/>
              </w:rPr>
              <w:t>0</w:t>
            </w:r>
          </w:p>
          <w:p w:rsidR="00F51117" w:rsidRPr="00B64711" w:rsidRDefault="00F51117" w:rsidP="00C27665">
            <w:pPr>
              <w:rPr>
                <w:sz w:val="28"/>
                <w:szCs w:val="28"/>
              </w:rPr>
            </w:pPr>
          </w:p>
        </w:tc>
        <w:tc>
          <w:tcPr>
            <w:tcW w:w="1134" w:type="dxa"/>
            <w:shd w:val="clear" w:color="auto" w:fill="auto"/>
            <w:vAlign w:val="center"/>
          </w:tcPr>
          <w:p w:rsidR="00F51117" w:rsidRPr="00B64711" w:rsidRDefault="00F51117" w:rsidP="00C27665">
            <w:pPr>
              <w:jc w:val="center"/>
              <w:rPr>
                <w:sz w:val="28"/>
                <w:szCs w:val="28"/>
              </w:rPr>
            </w:pPr>
            <w:r w:rsidRPr="00B64711">
              <w:rPr>
                <w:sz w:val="28"/>
                <w:szCs w:val="28"/>
              </w:rPr>
              <w:t>20</w:t>
            </w:r>
            <w:r>
              <w:rPr>
                <w:sz w:val="28"/>
                <w:szCs w:val="28"/>
              </w:rPr>
              <w:t xml:space="preserve">,0     </w:t>
            </w:r>
          </w:p>
        </w:tc>
        <w:tc>
          <w:tcPr>
            <w:tcW w:w="1417" w:type="dxa"/>
            <w:shd w:val="clear" w:color="auto" w:fill="auto"/>
            <w:vAlign w:val="center"/>
          </w:tcPr>
          <w:p w:rsidR="00F51117" w:rsidRPr="00B64711" w:rsidRDefault="00F51117" w:rsidP="00C27665">
            <w:pPr>
              <w:jc w:val="center"/>
              <w:rPr>
                <w:sz w:val="28"/>
                <w:szCs w:val="28"/>
              </w:rPr>
            </w:pPr>
            <w:r w:rsidRPr="00B64711">
              <w:rPr>
                <w:sz w:val="28"/>
                <w:szCs w:val="28"/>
              </w:rPr>
              <w:t>Міський бюджет</w:t>
            </w:r>
          </w:p>
        </w:tc>
        <w:tc>
          <w:tcPr>
            <w:tcW w:w="1701" w:type="dxa"/>
            <w:shd w:val="clear" w:color="auto" w:fill="auto"/>
          </w:tcPr>
          <w:p w:rsidR="00F51117" w:rsidRPr="00B64711" w:rsidRDefault="00F51117" w:rsidP="00C27665">
            <w:pPr>
              <w:rPr>
                <w:sz w:val="28"/>
                <w:szCs w:val="28"/>
              </w:rPr>
            </w:pPr>
            <w:r w:rsidRPr="00B64711">
              <w:rPr>
                <w:sz w:val="28"/>
                <w:szCs w:val="28"/>
                <w:lang w:eastAsia="en-US"/>
              </w:rPr>
              <w:t xml:space="preserve">Відділ муніципальних ініціатив та </w:t>
            </w:r>
            <w:r w:rsidRPr="00B64711">
              <w:rPr>
                <w:sz w:val="28"/>
                <w:szCs w:val="28"/>
                <w:lang w:eastAsia="en-US"/>
              </w:rPr>
              <w:lastRenderedPageBreak/>
              <w:t>інвестицій виконавчого комітету Обухівської міської ради</w:t>
            </w:r>
          </w:p>
        </w:tc>
      </w:tr>
      <w:tr w:rsidR="00F51117" w:rsidRPr="00B64711" w:rsidTr="00C27665">
        <w:trPr>
          <w:trHeight w:val="417"/>
        </w:trPr>
        <w:tc>
          <w:tcPr>
            <w:tcW w:w="534" w:type="dxa"/>
            <w:shd w:val="clear" w:color="auto" w:fill="auto"/>
          </w:tcPr>
          <w:p w:rsidR="00F51117" w:rsidRPr="00B64711" w:rsidRDefault="00F51117" w:rsidP="00C27665">
            <w:pPr>
              <w:rPr>
                <w:sz w:val="28"/>
                <w:szCs w:val="28"/>
              </w:rPr>
            </w:pPr>
            <w:r w:rsidRPr="00B64711">
              <w:rPr>
                <w:sz w:val="28"/>
                <w:szCs w:val="28"/>
              </w:rPr>
              <w:lastRenderedPageBreak/>
              <w:t>4</w:t>
            </w:r>
          </w:p>
        </w:tc>
        <w:tc>
          <w:tcPr>
            <w:tcW w:w="2835" w:type="dxa"/>
            <w:shd w:val="clear" w:color="auto" w:fill="auto"/>
          </w:tcPr>
          <w:p w:rsidR="00F51117" w:rsidRPr="00B64711" w:rsidRDefault="00F51117" w:rsidP="00C27665">
            <w:pPr>
              <w:rPr>
                <w:sz w:val="28"/>
                <w:szCs w:val="28"/>
                <w:lang w:eastAsia="en-US"/>
              </w:rPr>
            </w:pPr>
            <w:r w:rsidRPr="00B64711">
              <w:rPr>
                <w:sz w:val="28"/>
                <w:szCs w:val="28"/>
                <w:lang w:eastAsia="en-US"/>
              </w:rPr>
              <w:t>Сприяння представленню підприємств міста та членів офіційних делегацій закордоном та в Україні при проведенні заходів різного рівня. Відшкодування вартості квитків.</w:t>
            </w:r>
          </w:p>
        </w:tc>
        <w:tc>
          <w:tcPr>
            <w:tcW w:w="1275" w:type="dxa"/>
            <w:shd w:val="clear" w:color="auto" w:fill="auto"/>
            <w:vAlign w:val="center"/>
          </w:tcPr>
          <w:p w:rsidR="00F51117" w:rsidRPr="00B64711" w:rsidRDefault="00F51117" w:rsidP="00C27665">
            <w:pPr>
              <w:jc w:val="center"/>
              <w:rPr>
                <w:sz w:val="28"/>
                <w:szCs w:val="28"/>
              </w:rPr>
            </w:pPr>
            <w:r w:rsidRPr="00B64711">
              <w:rPr>
                <w:sz w:val="28"/>
                <w:szCs w:val="28"/>
              </w:rPr>
              <w:t>10</w:t>
            </w:r>
            <w:r>
              <w:rPr>
                <w:sz w:val="28"/>
                <w:szCs w:val="28"/>
              </w:rPr>
              <w:t>,</w:t>
            </w:r>
            <w:r w:rsidRPr="00B64711">
              <w:rPr>
                <w:sz w:val="28"/>
                <w:szCs w:val="28"/>
              </w:rPr>
              <w:t>0</w:t>
            </w:r>
          </w:p>
        </w:tc>
        <w:tc>
          <w:tcPr>
            <w:tcW w:w="993" w:type="dxa"/>
            <w:shd w:val="clear" w:color="auto" w:fill="auto"/>
            <w:vAlign w:val="center"/>
          </w:tcPr>
          <w:p w:rsidR="00F51117" w:rsidRPr="00B64711" w:rsidRDefault="00F51117" w:rsidP="00C27665">
            <w:pPr>
              <w:jc w:val="center"/>
              <w:rPr>
                <w:sz w:val="28"/>
                <w:szCs w:val="28"/>
              </w:rPr>
            </w:pPr>
            <w:r w:rsidRPr="00B64711">
              <w:rPr>
                <w:sz w:val="28"/>
                <w:szCs w:val="28"/>
              </w:rPr>
              <w:t>0</w:t>
            </w:r>
          </w:p>
        </w:tc>
        <w:tc>
          <w:tcPr>
            <w:tcW w:w="1134" w:type="dxa"/>
            <w:shd w:val="clear" w:color="auto" w:fill="auto"/>
            <w:vAlign w:val="center"/>
          </w:tcPr>
          <w:p w:rsidR="00F51117" w:rsidRPr="00B64711" w:rsidRDefault="00F51117" w:rsidP="00C27665">
            <w:pPr>
              <w:jc w:val="center"/>
              <w:rPr>
                <w:sz w:val="28"/>
                <w:szCs w:val="28"/>
              </w:rPr>
            </w:pPr>
            <w:r w:rsidRPr="00B64711">
              <w:rPr>
                <w:sz w:val="28"/>
                <w:szCs w:val="28"/>
              </w:rPr>
              <w:t>10</w:t>
            </w:r>
            <w:r>
              <w:rPr>
                <w:sz w:val="28"/>
                <w:szCs w:val="28"/>
              </w:rPr>
              <w:t>,0</w:t>
            </w:r>
          </w:p>
        </w:tc>
        <w:tc>
          <w:tcPr>
            <w:tcW w:w="1417" w:type="dxa"/>
            <w:shd w:val="clear" w:color="auto" w:fill="auto"/>
            <w:vAlign w:val="center"/>
          </w:tcPr>
          <w:p w:rsidR="00F51117" w:rsidRPr="00B64711" w:rsidRDefault="00F51117" w:rsidP="00C27665">
            <w:pPr>
              <w:jc w:val="center"/>
              <w:rPr>
                <w:sz w:val="28"/>
                <w:szCs w:val="28"/>
              </w:rPr>
            </w:pPr>
            <w:r w:rsidRPr="00B64711">
              <w:rPr>
                <w:sz w:val="28"/>
                <w:szCs w:val="28"/>
              </w:rPr>
              <w:t>Міський бюджет</w:t>
            </w:r>
          </w:p>
        </w:tc>
        <w:tc>
          <w:tcPr>
            <w:tcW w:w="1701" w:type="dxa"/>
            <w:shd w:val="clear" w:color="auto" w:fill="auto"/>
          </w:tcPr>
          <w:p w:rsidR="00F51117" w:rsidRPr="00B64711" w:rsidRDefault="00F51117" w:rsidP="00C27665">
            <w:pPr>
              <w:rPr>
                <w:sz w:val="28"/>
                <w:szCs w:val="28"/>
              </w:rPr>
            </w:pPr>
            <w:r w:rsidRPr="00B64711">
              <w:rPr>
                <w:sz w:val="28"/>
                <w:szCs w:val="28"/>
                <w:lang w:eastAsia="en-US"/>
              </w:rPr>
              <w:t>Відділ муніципальних ініціатив та інвестицій виконавчого комітету Обухівської міської ради</w:t>
            </w:r>
          </w:p>
        </w:tc>
      </w:tr>
      <w:tr w:rsidR="00F51117" w:rsidRPr="00B64711" w:rsidTr="00C27665">
        <w:trPr>
          <w:trHeight w:val="417"/>
        </w:trPr>
        <w:tc>
          <w:tcPr>
            <w:tcW w:w="534" w:type="dxa"/>
            <w:shd w:val="clear" w:color="auto" w:fill="auto"/>
          </w:tcPr>
          <w:p w:rsidR="00F51117" w:rsidRPr="00B64711" w:rsidRDefault="00F51117" w:rsidP="00C27665">
            <w:pPr>
              <w:rPr>
                <w:sz w:val="28"/>
                <w:szCs w:val="28"/>
              </w:rPr>
            </w:pPr>
            <w:r w:rsidRPr="00B64711">
              <w:rPr>
                <w:sz w:val="28"/>
                <w:szCs w:val="28"/>
              </w:rPr>
              <w:t>5</w:t>
            </w:r>
          </w:p>
        </w:tc>
        <w:tc>
          <w:tcPr>
            <w:tcW w:w="2835" w:type="dxa"/>
            <w:shd w:val="clear" w:color="auto" w:fill="auto"/>
          </w:tcPr>
          <w:p w:rsidR="00F51117" w:rsidRPr="00B64711" w:rsidRDefault="00F51117" w:rsidP="00C27665">
            <w:pPr>
              <w:rPr>
                <w:sz w:val="28"/>
                <w:szCs w:val="28"/>
                <w:lang w:eastAsia="en-US"/>
              </w:rPr>
            </w:pPr>
            <w:r w:rsidRPr="00B64711">
              <w:rPr>
                <w:sz w:val="28"/>
                <w:szCs w:val="28"/>
              </w:rPr>
              <w:t>Розробка Стратегії сталого розвитку Обухівської міської об’єднаної територіальної громади на період до 2030 року</w:t>
            </w:r>
          </w:p>
        </w:tc>
        <w:tc>
          <w:tcPr>
            <w:tcW w:w="1275" w:type="dxa"/>
            <w:shd w:val="clear" w:color="auto" w:fill="auto"/>
            <w:vAlign w:val="center"/>
          </w:tcPr>
          <w:p w:rsidR="00F51117" w:rsidRPr="00B64711" w:rsidRDefault="00F51117" w:rsidP="00C27665">
            <w:pPr>
              <w:jc w:val="center"/>
              <w:rPr>
                <w:sz w:val="28"/>
                <w:szCs w:val="28"/>
              </w:rPr>
            </w:pPr>
            <w:r w:rsidRPr="00B64711">
              <w:rPr>
                <w:sz w:val="28"/>
                <w:szCs w:val="28"/>
              </w:rPr>
              <w:t>0</w:t>
            </w:r>
          </w:p>
        </w:tc>
        <w:tc>
          <w:tcPr>
            <w:tcW w:w="993" w:type="dxa"/>
            <w:shd w:val="clear" w:color="auto" w:fill="auto"/>
            <w:vAlign w:val="center"/>
          </w:tcPr>
          <w:p w:rsidR="00F51117" w:rsidRPr="00B64711" w:rsidRDefault="00F51117" w:rsidP="00C27665">
            <w:pPr>
              <w:jc w:val="center"/>
              <w:rPr>
                <w:sz w:val="28"/>
                <w:szCs w:val="28"/>
              </w:rPr>
            </w:pPr>
            <w:r w:rsidRPr="00B64711">
              <w:rPr>
                <w:sz w:val="28"/>
                <w:szCs w:val="28"/>
              </w:rPr>
              <w:t>+49</w:t>
            </w:r>
            <w:r>
              <w:rPr>
                <w:sz w:val="28"/>
                <w:szCs w:val="28"/>
              </w:rPr>
              <w:t>,</w:t>
            </w:r>
            <w:r w:rsidRPr="00B64711">
              <w:rPr>
                <w:sz w:val="28"/>
                <w:szCs w:val="28"/>
              </w:rPr>
              <w:t>9</w:t>
            </w:r>
          </w:p>
        </w:tc>
        <w:tc>
          <w:tcPr>
            <w:tcW w:w="1134" w:type="dxa"/>
            <w:shd w:val="clear" w:color="auto" w:fill="auto"/>
            <w:vAlign w:val="center"/>
          </w:tcPr>
          <w:p w:rsidR="00F51117" w:rsidRPr="00B64711" w:rsidRDefault="00F51117" w:rsidP="00C27665">
            <w:pPr>
              <w:jc w:val="center"/>
              <w:rPr>
                <w:sz w:val="28"/>
                <w:szCs w:val="28"/>
              </w:rPr>
            </w:pPr>
            <w:r w:rsidRPr="00B64711">
              <w:rPr>
                <w:sz w:val="28"/>
                <w:szCs w:val="28"/>
              </w:rPr>
              <w:t>49</w:t>
            </w:r>
            <w:r>
              <w:rPr>
                <w:sz w:val="28"/>
                <w:szCs w:val="28"/>
              </w:rPr>
              <w:t>,9</w:t>
            </w:r>
          </w:p>
        </w:tc>
        <w:tc>
          <w:tcPr>
            <w:tcW w:w="1417" w:type="dxa"/>
            <w:shd w:val="clear" w:color="auto" w:fill="auto"/>
            <w:vAlign w:val="center"/>
          </w:tcPr>
          <w:p w:rsidR="00F51117" w:rsidRPr="00B64711" w:rsidRDefault="00F51117" w:rsidP="00C27665">
            <w:pPr>
              <w:jc w:val="center"/>
              <w:rPr>
                <w:sz w:val="28"/>
                <w:szCs w:val="28"/>
              </w:rPr>
            </w:pPr>
            <w:r w:rsidRPr="00B64711">
              <w:rPr>
                <w:sz w:val="28"/>
                <w:szCs w:val="28"/>
              </w:rPr>
              <w:t>Міський бюджет</w:t>
            </w:r>
          </w:p>
        </w:tc>
        <w:tc>
          <w:tcPr>
            <w:tcW w:w="1701" w:type="dxa"/>
            <w:shd w:val="clear" w:color="auto" w:fill="auto"/>
          </w:tcPr>
          <w:p w:rsidR="00F51117" w:rsidRPr="00B64711" w:rsidRDefault="00F51117" w:rsidP="00C27665">
            <w:pPr>
              <w:rPr>
                <w:sz w:val="28"/>
                <w:szCs w:val="28"/>
              </w:rPr>
            </w:pPr>
            <w:r w:rsidRPr="00B64711">
              <w:rPr>
                <w:sz w:val="28"/>
                <w:szCs w:val="28"/>
              </w:rPr>
              <w:t>Управління економіки виконавчого комітету Обухівської міської ради</w:t>
            </w:r>
          </w:p>
        </w:tc>
      </w:tr>
      <w:tr w:rsidR="00F51117" w:rsidRPr="00B64711" w:rsidTr="00C27665">
        <w:trPr>
          <w:trHeight w:val="589"/>
        </w:trPr>
        <w:tc>
          <w:tcPr>
            <w:tcW w:w="3369" w:type="dxa"/>
            <w:gridSpan w:val="2"/>
            <w:shd w:val="clear" w:color="auto" w:fill="auto"/>
          </w:tcPr>
          <w:p w:rsidR="00F51117" w:rsidRPr="00B64711" w:rsidRDefault="00F51117" w:rsidP="00C27665">
            <w:pPr>
              <w:rPr>
                <w:b/>
                <w:sz w:val="28"/>
                <w:szCs w:val="28"/>
              </w:rPr>
            </w:pPr>
            <w:r w:rsidRPr="00B64711">
              <w:rPr>
                <w:b/>
                <w:sz w:val="28"/>
                <w:szCs w:val="28"/>
              </w:rPr>
              <w:t>Всього по програмі:</w:t>
            </w:r>
          </w:p>
        </w:tc>
        <w:tc>
          <w:tcPr>
            <w:tcW w:w="1275" w:type="dxa"/>
            <w:shd w:val="clear" w:color="auto" w:fill="auto"/>
            <w:vAlign w:val="center"/>
          </w:tcPr>
          <w:p w:rsidR="00F51117" w:rsidRPr="00B64711" w:rsidRDefault="00F51117" w:rsidP="00C27665">
            <w:pPr>
              <w:jc w:val="center"/>
              <w:rPr>
                <w:b/>
                <w:sz w:val="28"/>
                <w:szCs w:val="28"/>
              </w:rPr>
            </w:pPr>
            <w:r w:rsidRPr="00B64711">
              <w:rPr>
                <w:b/>
                <w:sz w:val="28"/>
                <w:szCs w:val="28"/>
              </w:rPr>
              <w:t>100</w:t>
            </w:r>
            <w:r>
              <w:rPr>
                <w:b/>
                <w:sz w:val="28"/>
                <w:szCs w:val="28"/>
              </w:rPr>
              <w:t>,</w:t>
            </w:r>
            <w:r w:rsidRPr="00B64711">
              <w:rPr>
                <w:b/>
                <w:sz w:val="28"/>
                <w:szCs w:val="28"/>
              </w:rPr>
              <w:t>0</w:t>
            </w:r>
          </w:p>
        </w:tc>
        <w:tc>
          <w:tcPr>
            <w:tcW w:w="993" w:type="dxa"/>
            <w:shd w:val="clear" w:color="auto" w:fill="auto"/>
            <w:vAlign w:val="center"/>
          </w:tcPr>
          <w:p w:rsidR="00F51117" w:rsidRPr="00B64711" w:rsidRDefault="00F51117" w:rsidP="00C27665">
            <w:pPr>
              <w:jc w:val="center"/>
              <w:rPr>
                <w:b/>
                <w:sz w:val="28"/>
                <w:szCs w:val="28"/>
              </w:rPr>
            </w:pPr>
            <w:r w:rsidRPr="00B64711">
              <w:rPr>
                <w:b/>
                <w:sz w:val="28"/>
                <w:szCs w:val="28"/>
              </w:rPr>
              <w:t>0</w:t>
            </w:r>
          </w:p>
        </w:tc>
        <w:tc>
          <w:tcPr>
            <w:tcW w:w="1134" w:type="dxa"/>
            <w:shd w:val="clear" w:color="auto" w:fill="auto"/>
            <w:vAlign w:val="center"/>
          </w:tcPr>
          <w:p w:rsidR="00F51117" w:rsidRPr="00B64711" w:rsidRDefault="00F51117" w:rsidP="00C27665">
            <w:pPr>
              <w:jc w:val="center"/>
              <w:rPr>
                <w:b/>
                <w:sz w:val="28"/>
                <w:szCs w:val="28"/>
              </w:rPr>
            </w:pPr>
            <w:r w:rsidRPr="00B64711">
              <w:rPr>
                <w:b/>
                <w:sz w:val="28"/>
                <w:szCs w:val="28"/>
              </w:rPr>
              <w:t>100</w:t>
            </w:r>
            <w:r>
              <w:rPr>
                <w:b/>
                <w:sz w:val="28"/>
                <w:szCs w:val="28"/>
              </w:rPr>
              <w:t>,</w:t>
            </w:r>
            <w:r w:rsidRPr="00B64711">
              <w:rPr>
                <w:b/>
                <w:sz w:val="28"/>
                <w:szCs w:val="28"/>
              </w:rPr>
              <w:t>0</w:t>
            </w:r>
          </w:p>
        </w:tc>
        <w:tc>
          <w:tcPr>
            <w:tcW w:w="1417" w:type="dxa"/>
            <w:shd w:val="clear" w:color="auto" w:fill="auto"/>
          </w:tcPr>
          <w:p w:rsidR="00F51117" w:rsidRPr="00B64711" w:rsidRDefault="00F51117" w:rsidP="00C27665">
            <w:pPr>
              <w:jc w:val="center"/>
              <w:rPr>
                <w:b/>
                <w:sz w:val="28"/>
                <w:szCs w:val="28"/>
              </w:rPr>
            </w:pPr>
          </w:p>
        </w:tc>
        <w:tc>
          <w:tcPr>
            <w:tcW w:w="1701" w:type="dxa"/>
            <w:shd w:val="clear" w:color="auto" w:fill="auto"/>
          </w:tcPr>
          <w:p w:rsidR="00F51117" w:rsidRPr="00B64711" w:rsidRDefault="00F51117" w:rsidP="00C27665">
            <w:pPr>
              <w:jc w:val="center"/>
              <w:rPr>
                <w:sz w:val="28"/>
                <w:szCs w:val="28"/>
              </w:rPr>
            </w:pPr>
          </w:p>
        </w:tc>
      </w:tr>
    </w:tbl>
    <w:p w:rsidR="00F51117" w:rsidRPr="00B64711" w:rsidRDefault="00F51117" w:rsidP="00F51117">
      <w:pPr>
        <w:rPr>
          <w:sz w:val="28"/>
          <w:szCs w:val="28"/>
        </w:rPr>
      </w:pPr>
    </w:p>
    <w:p w:rsidR="00F51117" w:rsidRPr="00B64711" w:rsidRDefault="00F51117" w:rsidP="00F51117">
      <w:pPr>
        <w:rPr>
          <w:sz w:val="28"/>
          <w:szCs w:val="28"/>
        </w:rPr>
      </w:pPr>
    </w:p>
    <w:p w:rsidR="00F51117" w:rsidRPr="00EB375A" w:rsidRDefault="00F51117" w:rsidP="00F51117">
      <w:pPr>
        <w:rPr>
          <w:sz w:val="28"/>
          <w:szCs w:val="28"/>
        </w:rPr>
      </w:pPr>
    </w:p>
    <w:p w:rsidR="00F51117" w:rsidRPr="00EB375A" w:rsidRDefault="00F51117" w:rsidP="00F51117">
      <w:pPr>
        <w:jc w:val="both"/>
        <w:rPr>
          <w:sz w:val="28"/>
          <w:szCs w:val="28"/>
        </w:rPr>
      </w:pPr>
    </w:p>
    <w:p w:rsidR="00F51117" w:rsidRPr="00EB375A" w:rsidRDefault="00F51117" w:rsidP="00F51117">
      <w:pPr>
        <w:rPr>
          <w:sz w:val="28"/>
          <w:szCs w:val="28"/>
        </w:rPr>
      </w:pPr>
      <w:r w:rsidRPr="00EB375A">
        <w:rPr>
          <w:sz w:val="28"/>
          <w:szCs w:val="28"/>
        </w:rPr>
        <w:t xml:space="preserve">Секретар ради </w:t>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t>С.М.Клочко</w:t>
      </w:r>
    </w:p>
    <w:p w:rsidR="00F51117" w:rsidRPr="00EB375A" w:rsidRDefault="00F51117"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51117" w:rsidRPr="00EB375A" w:rsidRDefault="00F51117"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51117" w:rsidRDefault="00F51117"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1117" w:rsidRDefault="00F51117"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1117" w:rsidRDefault="00F51117"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1117" w:rsidRDefault="00F51117"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1117" w:rsidRDefault="00F51117"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E80F84" w:rsidRDefault="00E80F84" w:rsidP="00F51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27665" w:rsidRDefault="00C27665" w:rsidP="00C27665">
      <w:pPr>
        <w:pStyle w:val="Default"/>
      </w:pPr>
      <w:r>
        <w:rPr>
          <w:sz w:val="28"/>
          <w:szCs w:val="28"/>
        </w:rPr>
        <w:lastRenderedPageBreak/>
        <w:t xml:space="preserve">                                                          </w:t>
      </w:r>
      <w:r>
        <w:rPr>
          <w:noProof/>
        </w:rPr>
        <w:t xml:space="preserve">  </w:t>
      </w:r>
      <w:r w:rsidR="005131BC">
        <w:rPr>
          <w:noProof/>
        </w:rPr>
      </w:r>
      <w:r w:rsidR="005131BC">
        <w:rPr>
          <w:noProof/>
        </w:rPr>
        <w:pict>
          <v:group id="Полотно 71" o:spid="_x0000_s1038" editas="canvas" style="width:39.75pt;height:48pt;mso-position-horizontal-relative:char;mso-position-vertical-relative:line" coordsize="5048,6096">
            <v:shape id="_x0000_s1039" type="#_x0000_t75" style="position:absolute;width:5048;height:6096;visibility:visible">
              <v:fill o:detectmouseclick="t"/>
              <v:path o:connecttype="none"/>
            </v:shape>
            <v:shape id="Freeform 1903" o:spid="_x0000_s1040" style="position:absolute;left:717;top:501;width:3588;height:4877;visibility:visible;mso-wrap-style:square;v-text-anchor:top" coordsize="7906,13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AApr8A&#10;AADaAAAADwAAAGRycy9kb3ducmV2LnhtbERP32vCMBB+H+x/CCf4tqZOcKMzigyEMdyD1e35aM6m&#10;2Fxqktn63y8FYU/Hx/fzluvBtuJKPjSOFcyyHARx5XTDtYLjYfv0CiJEZI2tY1JwowDr1ePDEgvt&#10;et7TtYy1SCEcClRgYuwKKUNlyGLIXEecuJPzFmOCvpbaY5/CbSuf83whLTacGgx29G6oOpe/VsFm&#10;4V8uux/q7ffXHHe1Q+T5p1LTybB5AxFpiP/iu/tDp/kwvjJeuf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cACmvwAAANoAAAAPAAAAAAAAAAAAAAAAAJgCAABkcnMvZG93bnJl&#10;di54bWxQSwUGAAAAAAQABAD1AAAAhAMAAAAA&#10;" path="m5589,10460r-16,31l5530,10574r-30,57l5463,10698r-42,73l5374,10851r-51,84l5268,11022r-29,44l5210,11111r-31,44l5148,11200r-32,44l5085,11288r-33,42l5018,11372r-33,41l4951,11453r-35,38l4881,11527r-33,37l4814,11601r-33,35l4750,11674r-32,37l4688,11749r-30,37l4629,11824r-29,39l4572,11902r-28,38l4518,11979r-25,40l4468,12060r-25,41l4420,12141r-23,41l4375,12225r-21,42l4334,12310r-20,43l4295,12397r-18,45l4259,12487r-16,46l4227,12579r-15,47l4198,12673r-14,49l4173,12771r-12,49l4151,12870r-7,24l4139,12917r-5,20l4127,12956r-7,17l4112,12989r-9,13l4094,13014r-7,7l4082,13026r-6,4l4069,13035r-7,3l4055,13042r-9,3l4038,13048r-18,5l3999,13056r-22,2l3950,13059r-24,-1l3904,13056r-20,-3l3866,13048r-8,-3l3850,13042r-7,-4l3836,13035r-7,-5l3823,13026r-5,-5l3812,13014r-10,-12l3793,12989r-7,-16l3779,12956r-7,-19l3767,12917r-6,-23l3756,12870r-11,-50l3732,12771r-12,-49l3706,12673r-14,-47l3677,12579r-16,-46l3644,12487r-17,-45l3608,12397r-19,-44l3569,12310r-20,-43l3527,12225r-22,-43l3483,12141r-24,-40l3434,12060r-25,-41l3384,11979r-27,-39l3330,11902r-28,-39l3273,11824r-29,-38l3214,11749r-30,-38l3152,11674r-32,-38l3088,11601r-34,-37l3020,11527r-34,-36l2952,11453r-34,-40l2885,11372r-33,-42l2819,11288r-31,-44l2756,11200r-31,-45l2695,11111r-29,-45l2637,11022r-55,-87l2532,10851r-48,-80l2443,10698r-37,-67l2375,10574r-43,-83l2317,10460r-708,l1609,9697r566,l2175,9465r902,l3077,9697r260,l3337,10453r-203,l3148,10487r15,32l3177,10549r17,30l3211,10607r17,27l3246,10659r19,25l3283,10706r19,23l3321,10749r19,19l3357,10787r19,16l3394,10819r19,15l3447,10860r33,23l3509,10901r25,15l3571,10935r14,6l3585,10453r-248,l3337,9697r191,l3528,9690r,-20l3527,9638r-3,-40l3521,9575r-3,-24l3513,9524r-4,-28l3503,9468r-8,-30l3487,9409r-9,-31l3467,9349r-13,-31l3441,9288r-16,-28l3408,9231r-19,-27l3368,9178r-23,-24l3320,9131r-28,-20l3263,9092r-32,-17l3196,9062r-37,-10l3119,9044r-42,-4l3077,9465r-902,l2175,8851r-9,-1l2142,8847r-39,-5l2052,8832r-30,-5l1989,8820r-34,-8l1918,8803r-38,-10l1840,8780r-42,-13l1755,8753r-44,-16l1666,8718r-45,-19l1575,8676r-46,-23l1484,8627r-46,-27l1392,8570r-44,-32l1305,8503r-43,-37l1221,8428r-40,-42l1143,8341r-36,-47l1073,8244r-7,-8l1057,8224r-9,-13l1037,8197r-10,-14l1017,8168r-7,-12l1004,8146r-97,l907,8109r-1,-45l906,8013r-1,-55l904,7902r-1,-54l903,7799r,-43l903,7693r,-56l903,7585r,-48l903,7490r,-46l903,7396r,-50l1020,7346r4,-16l1028,7315r4,-16l1037,7285r11,-25l1058,7237r11,-18l1079,7202r9,-12l1093,7181r20,-28l1133,7124r21,-28l1175,7070r21,-26l1218,7020r22,-24l1262,6974r22,-21l1305,6932r22,-19l1348,6894r41,-34l1429,6829r38,-26l1501,6780r30,-19l1559,6745r36,-21l1609,6717r7,-62l1628,6483r8,-119l1644,6226r6,-154l1657,5907r2,-87l1660,5732r1,-91l1662,5549r-1,-93l1660,5362r-2,-92l1654,5176r-4,-93l1644,4991r-6,-92l1629,4811r-9,-88l1608,4638r-13,-82l1581,4477r-21,-105l1537,4271r-25,-96l1487,4083r-26,-86l1434,3914r-27,-79l1380,3761r-29,-69l1323,3625r-29,-62l1267,3505r-29,-55l1211,3399r-27,-47l1156,3308r-26,-41l1105,3230r-25,-34l1057,3164r-22,-27l1014,3111r-20,-22l976,3069r-30,-30l923,3017r-15,-13l903,3001r,6696l1609,9697r,763l,10460,,1276r27,9l104,1315r55,24l224,1367r74,35l379,1443r89,47l562,1545r101,61l768,1675r108,77l987,1836r112,92l1213,2029r114,110l1440,2258r110,127l1659,2522r105,147l1864,2826r95,166l2047,3169r82,189l2203,3557r64,210l2322,3989r44,234l2399,4468r21,258l2426,4996r,776l2426,6355r,418l2426,7053r,170l2426,7310r,32l2426,7346r-15,-1l2367,7343r-29,2l2306,7348r-16,2l2272,7354r-18,5l2236,7364r-18,6l2199,7377r-17,9l2164,7395r-17,11l2131,7420r-15,14l2101,7449r-14,19l2075,7487r-11,21l2054,7531r-8,25l2040,7584r-5,30l2033,7646r,28l2035,7699r5,25l2047,7746r9,21l2067,7787r12,17l2094,7822r14,15l2125,7850r17,13l2161,7875r19,11l2199,7895r20,8l2239,7911r20,7l2279,7924r20,5l2318,7933r37,7l2387,7944r49,4l2455,7949r10,-14l2494,7892r44,-68l2596,7731r33,-56l2664,7615r37,-67l2740,7477r40,-77l2822,7320r42,-85l2907,7145r42,-93l2990,6954r42,-101l3072,6748r39,-109l3148,6528r36,-113l3216,6298r31,-119l3274,6058r24,-123l3318,5810r17,-126l3347,5555r8,-129l3357,5296r,-128l3356,5042r-2,-120l3352,4804r-5,-223l3341,4372r-9,-195l3323,3996r-10,-170l3303,3669r-20,-280l3265,3150r-8,-105l3252,2949r-3,-89l3248,2780r,-42l3250,2689r2,-55l3256,2572r5,-68l3267,2432r7,-78l3282,2273r9,-86l3302,2097r11,-91l3326,1910r14,-97l3355,1713r16,-100l3389,1511r19,-102l3428,1307r21,-102l3471,1104r23,-100l3520,905r26,-96l3573,714r29,-91l3632,536r32,-84l3697,373r33,-76l3766,227r37,-65l3841,103r33,-51l3892,21,3902,4r3,-4l3907,3r7,7l3919,15r7,3l3937,20r13,1l3965,20r11,-2l3983,15r5,-5l3995,3r2,-3l4001,4r9,17l4030,52r35,51l4102,162r37,65l4174,297r34,76l4241,452r31,84l4302,623r29,91l4358,809r26,96l4410,1004r23,100l4455,1205r22,102l4497,1409r18,102l4533,1613r17,100l4564,1813r14,97l4592,2006r11,91l4614,2187r9,86l4632,2354r6,78l4644,2504r6,68l4653,2634r3,55l4657,2738r1,42l4657,2860r-4,89l4648,3045r-8,105l4622,3389r-21,280l4591,3826r-11,170l4571,4177r-9,195l4558,4475r-3,106l4552,4691r-2,113l4548,4922r-3,120l4544,5168r,128l4545,5374r3,78l4553,5530r6,76l4567,5684r9,76l4587,5836r12,75l4613,5986r15,73l4643,6133r18,72l4679,6276r19,71l4718,6416r21,68l3950,6827r-1,10l3945,6852r-6,19l3930,6893r-24,57l3876,7018r-78,165l3707,7371r-46,96l3617,7563r-44,90l3534,7739r-33,78l3473,7883r-11,29l3453,7937r-6,22l3443,7977r-11,51l3425,8063r-3,14l3422,8089r,5l3422,8098r2,5l3425,8107r5,9l3439,8126r10,10l3463,8147r39,31l3557,8220r66,52l3690,8323r67,50l3818,8422r28,24l3871,8469r23,24l3914,8516r8,11l3929,8539r7,10l3941,8560r4,11l3948,8582r2,10l3950,8603r1,-11l3954,8582r3,-11l3961,8560r5,-11l3973,8539r8,-12l3989,8516r10,-12l4009,8493r11,-11l4031,8469r27,-23l4086,8422r62,-49l4215,8323r68,-51l4350,8220r53,-42l4441,8147r13,-11l4464,8126r8,-10l4477,8107r3,-9l4480,8089r,-12l4477,8063r-7,-35l4459,7977r-4,-18l4449,7937r-9,-25l4429,7883r-28,-66l4367,7739r-39,-86l4285,7563r-45,-96l4195,7371r-91,-188l4026,7018r-30,-68l3971,6893r-8,-22l3957,6852r-4,-15l3950,6827r789,-343l4766,6563r26,77l4819,6716r28,74l4875,6863r30,71l4934,7004r30,67l4993,7136r30,63l5052,7261r30,59l5110,7377r28,55l5167,7484r26,50l5246,7627r47,81l5336,7780r38,59l5427,7921r20,28l5465,7948r49,-4l5547,7940r37,-7l5603,7929r20,-5l5643,7918r20,-7l5683,7903r20,-8l5723,7886r19,-11l5761,7863r17,-13l5795,7837r15,-15l5824,7804r13,-17l5848,7767r10,-21l5865,7724r5,-25l5872,7674r2,-28l5871,7614r-5,-30l5860,7556r-9,-25l5842,7508r-12,-21l5818,7468r-14,-19l5789,7434r-16,-14l5758,7406r-18,-11l5723,7386r-18,-9l5686,7370r-18,-6l5650,7359r-18,-5l5614,7350r-17,-2l5564,7345r-29,-2l5491,7345r-16,1l5475,7342r,-32l5475,7223r,-170l5475,6773r,-418l5475,5772r,-776l5482,4726r21,-258l5535,4223r45,-234l5634,3767r66,-210l5773,3358r82,-189l5944,2992r95,-166l6139,2669r105,-147l6353,2385r110,-127l6577,2139r114,-110l6805,1928r112,-92l7028,1752r108,-77l7242,1606r100,-61l7437,1490r89,-47l7608,1402r74,-35l7746,1339r55,-24l7879,1285r27,-9l7906,10460r-1610,l6296,9697r703,l6999,3001r-5,3l6979,3017r-23,22l6926,3069r-18,20l6888,3111r-21,26l6845,3164r-24,32l6797,3230r-25,37l6746,3308r-27,44l6692,3399r-28,51l6636,3505r-27,58l6580,3625r-28,67l6524,3761r-27,74l6470,3914r-27,83l6418,4083r-25,92l6370,4271r-24,101l6324,4477r-13,79l6298,4638r-12,85l6277,4811r-9,88l6262,4991r-6,92l6252,5176r-4,94l6246,5362r-2,94l6244,5549r,92l6245,5732r2,88l6249,5907r6,165l6262,6226r8,138l6278,6483r13,172l6296,6717r14,7l6347,6745r26,16l6403,6780r35,23l6475,6829r39,31l6555,6894r21,19l6598,6932r21,21l6641,6974r21,22l6684,7020r22,24l6727,7070r21,26l6769,7124r20,29l6809,7181r5,9l6822,7202r11,17l6843,7237r12,23l6867,7285r5,14l6877,7315r4,15l6886,7346r118,l7003,7396r-2,48l7000,7490r-1,47l6999,7585r,52l6999,7693r,63l6999,7799r-1,49l6998,7902r,56l6997,8013r,51l6998,8109r1,37l6898,8146r-6,10l6885,8168r-10,15l6866,8197r-11,14l6847,8224r-9,12l6833,8244r-34,50l6762,8341r-38,45l6686,8428r-43,38l6601,8503r-43,35l6513,8570r-45,30l6422,8627r-45,26l6331,8676r-46,23l6240,8718r-45,19l6150,8753r-42,14l6066,8780r-40,13l5987,8803r-37,9l5917,8820r-33,7l5855,8832r-52,10l5764,8847r-24,3l5731,8851r,614l4829,9465r,-425l4787,9044r-40,8l4710,9062r-35,13l4643,9092r-30,19l4585,9131r-25,23l4537,9178r-21,26l4497,9231r-18,29l4463,9288r-13,30l4437,9349r-11,29l4416,9409r-9,29l4400,9468r-5,28l4390,9524r-5,27l4381,9575r-2,23l4376,9638r-2,32l4374,9690r,7l4564,9697r,756l4321,10453r,488l4335,10935r37,-19l4397,10901r29,-18l4458,10860r35,-26l4511,10819r19,-16l4548,10787r19,-19l4585,10749r19,-20l4623,10706r18,-22l4659,10659r18,-25l4695,10607r17,-28l4728,10549r15,-30l4758,10487r14,-34l4564,10453r,-756l4829,9697r,-232l5731,9465r,232l6296,9697r,763l5589,10460xe" fillcolor="#1f1a17" stroked="f">
              <v:path arrowok="t" o:connecttype="custom" o:connectlocs="10405087,15801495;9358814,16652234;8675036,17608961;8394916,18172399;7915055,18183565;7661713,17742846;7021187,16762405;6009906,15917230;4802969,14631373;6648390,14830801;7383681,15258971;7163289,13079091;6337408,12607712;3523959,12185143;2195525,11486401;1859808,10816976;2201697,10068042;2860786,9567345;3420980,7867286;3114128,5822710;2224345,4457344;214220,1833982;3416895,3517311;4996584,9836534;4456995,10313516;4215998,10803009;4774149,11063832;5987259,9964818;6914077,7386121;6689600,3877138;6979977,2107317;7910925,143632;8232209,0;9130207,1539696;9577118,3587073;9381461,6388948;9531824,8450218;7540216,10413902;7052049,11300904;8077762,11892239;8236339,11860159;9227014,11293958;8452601,10017849;10223862,9861631;11356640,11079182;12021901,10860223;11890056,10348360;11276307,10194943;12437904,3941299;15821850,1906508;14143266,4375034;13270003,5574435;12860126,7609263;13259700,9487873;14034114,10027596;14415125,10651011;14118576,11451558;12944589,12132149;11803551,13200428;9165199,12995437;9400024,14578380;9558601,14900525;12967236,14588127" o:connectangles="0,0,0,0,0,0,0,0,0,0,0,0,0,0,0,0,0,0,0,0,0,0,0,0,0,0,0,0,0,0,0,0,0,0,0,0,0,0,0,0,0,0,0,0,0,0,0,0,0,0,0,0,0,0,0,0,0,0,0,0,0,0,0"/>
            </v:shape>
            <v:shape id="Freeform 1904" o:spid="_x0000_s1041" style="position:absolute;left:2489;top:3613;width:305;height:228;visibility:visible;mso-wrap-style:square;v-text-anchor:top" coordsize="672,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lR5MMA&#10;AADaAAAADwAAAGRycy9kb3ducmV2LnhtbESPwWrDMBBE74X8g9hCLiaRG0oJbpTQGAqBQiBuP2Bt&#10;bS1ja2UkOXH/vioUchxm5g2zO8x2EFfyoXOs4GmdgyBunO64VfD1+b7agggRWePgmBT8UIDDfvGw&#10;w0K7G1/oWsVWJAiHAhWYGMdCytAYshjWbiRO3rfzFmOSvpXa4y3B7SA3ef4iLXacFgyOVBpq+mqy&#10;Cqqyr7K8fz53Zeaz87GuP8LklVo+zm+vICLN8R7+b5+0gg38XUk3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lR5MMAAADaAAAADwAAAAAAAAAAAAAAAACYAgAAZHJzL2Rv&#10;d25yZXYueG1sUEsFBgAAAAAEAAQA9QAAAIgDAAAAAA==&#10;" path="m617,r,l569,38,518,77r-50,39l416,154r-50,38l315,230r-48,38l220,306r-44,37l136,380r-19,18l99,417,82,435,68,455,53,473,40,491,29,511,19,530r-8,19l6,570,1,589,,611r86,l87,599r2,-11l92,576r5,-13l105,549r8,-14l122,520r12,-15l148,488r14,-16l178,456r17,-17l233,404r42,-36l320,332r48,-37l417,258r52,-39l519,181r52,-40l623,103,672,63,617,xe" stroked="f">
              <v:path arrowok="t" o:connecttype="custom" o:connectlocs="1270236,0;1270236,0;1171422,53063;1066435,107507;963491,161951;856462,215014;753517,268077;648485,321103;549671,374166;452946,427229;362347,478875;280010,530520;240884,555671;203801,582202;168805,607316;139982,635228;109117,660379;82337,685493;59688,713442;39126,739936;22650,766468;12346,795798;2043,822330;0,853041;177066,853041;179108,836286;183239,820912;189412,804194;199715,786022;216192,766468;232623,746952;251188,725980;275880,705046;304702,681313;333525,658961;366478,636646;401473,612913;479680,564029;566148,513765;658789,463500;757603,411855;858504,360210;965579,305766;1068478,252703;1175553,196841;1282582,143815;1383484,87954;1383484,87954;1270236,0" o:connectangles="0,0,0,0,0,0,0,0,0,0,0,0,0,0,0,0,0,0,0,0,0,0,0,0,0,0,0,0,0,0,0,0,0,0,0,0,0,0,0,0,0,0,0,0,0,0,0,0,0"/>
            </v:shape>
            <v:shape id="Freeform 1905" o:spid="_x0000_s1042" style="position:absolute;left:2768;top:3479;width:127;height:159;visibility:visible;mso-wrap-style:square;v-text-anchor:top" coordsize="274,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ft28MA&#10;AADaAAAADwAAAGRycy9kb3ducmV2LnhtbESP3WrCQBSE7wu+w3IE73STSotGV9FAobRU/L0/ZI/Z&#10;YPZsyG5N+vbdgtDLYWa+YZbr3tbiTq2vHCtIJwkI4sLpiksF59PbeAbCB2SNtWNS8EMe1qvB0xIz&#10;7To+0P0YShEh7DNUYEJoMil9Yciin7iGOHpX11oMUbal1C12EW5r+Zwkr9JixXHBYEO5oeJ2/LYK&#10;LtsPY8rPWf616/b25TRPt2l+UWo07DcLEIH68B9+tN+1gin8XYk3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ft28MAAADaAAAADwAAAAAAAAAAAAAAAACYAgAAZHJzL2Rv&#10;d25yZXYueG1sUEsFBgAAAAAEAAQA9QAAAIgDAAAAAA==&#10;" path="m156,13r,l172,94r13,55l188,166r1,14l189,183r-1,3l187,189r,3l185,195r-2,4l179,203r-4,4l161,221r-19,16l84,282,,349r55,63l137,347r58,-46l218,281r18,-16l245,255r8,-9l260,235r5,-11l269,213r3,-11l273,191r1,-14l272,156r-4,-24l256,77,241,,156,13xe" stroked="f">
              <v:path arrowok="t" o:connecttype="custom" o:connectlocs="335186,19335;335186,19335;369534,139781;397486,221558;403929,246836;406061,267676;406061,272114;403929,276591;401797,281029;401797,285505;397486,289982;393175,295925;384599,301868;375977,307812;345894,328613;305102,352424;180456,419343;0,518988;118156,612652;294348,515978;418948,447593;468361,417838;507067,394065;526396,379207;543594,365816;558612,349453;569366,333090;577942,316726;584385,300363;586564,284039;588696,263199;584385,231978;575810,196280;550037,114503;517774,0;517774,0;335186,19335" o:connectangles="0,0,0,0,0,0,0,0,0,0,0,0,0,0,0,0,0,0,0,0,0,0,0,0,0,0,0,0,0,0,0,0,0,0,0,0,0"/>
            </v:shape>
            <v:shape id="Freeform 1906" o:spid="_x0000_s1043" style="position:absolute;left:2489;top:2832;width:387;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CWsQA&#10;AADaAAAADwAAAGRycy9kb3ducmV2LnhtbESPQWvCQBSE74X+h+UVvBTdVCVodJVSKogI0ujF2zP7&#10;TNJm34bsauK/dwWhx2FmvmHmy85U4kqNKy0r+BhEIIgzq0vOFRz2q/4EhPPIGivLpOBGDpaL15c5&#10;Jtq2/EPX1OciQNglqKDwvk6kdFlBBt3A1sTBO9vGoA+yyaVusA1wU8lhFMXSYMlhocCavgrK/tKL&#10;UXCSv+c43qbfB9pN2238zvvjZqRU7637nIHw1Pn/8LO91grG8LgSb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WwlrEAAAA2gAAAA8AAAAAAAAAAAAAAAAAmAIAAGRycy9k&#10;b3ducmV2LnhtbFBLBQYAAAAABAAEAPUAAACJAwAAAAA=&#10;" path="m86,l,,1,12,3,23,7,35r4,14l21,78r14,36l52,155r20,46l94,251r25,55l175,425r63,132l306,696r69,145l446,988r68,144l580,1271r59,129l665,1460r24,56l711,1568r19,48l747,1659r13,37l768,1727r5,23l858,1737r-7,-30l841,1673r-14,-40l810,1588r-20,-49l768,1485r-24,-57l716,1367,656,1237,591,1097,523,953,452,807,383,662,315,522,252,391,196,272,172,218,150,168,131,124,114,84,101,51,92,24,89,14,87,6,86,1,86,,,,86,,42,,,,86,xe" stroked="f">
              <v:path arrowok="t" o:connecttype="custom" o:connectlocs="175151,0;0,0;2030,16742;6089,32139;14254,48882;22418,68427;42762,108938;71269,159240;105912,216493;146598,280734;191435,350581;242316,427417;356347,593608;484677,777961;623156,972143;763665,1174659;908234,1379977;1046713,1581110;1181088,1775255;1301253,1955423;1354209,2039209;1403060,2117428;1447897,2190078;1486554,2257122;1521196,2317178;1547674,2368863;1563958,2412139;1574152,2444278;1747228,2426116;1732975,2384222;1712631,2336723;1684078,2280853;1649481,2217994;1608749,2149567;1563958,2074152;1515062,1994513;1458046,1909344;1335896,1727756;1203506,1532229;1065027,1331096;920458,1127160;779949,924644;641470,729079;513185,546109;399154,379918;350258,304502;305466,234655;266764,173179;232167,117309;205689,71230;187330,33522;181241,19545;177181,8371;175151,1383;175151,0;0,0;175151,0;85523,0;0,0;175151,0" o:connectangles="0,0,0,0,0,0,0,0,0,0,0,0,0,0,0,0,0,0,0,0,0,0,0,0,0,0,0,0,0,0,0,0,0,0,0,0,0,0,0,0,0,0,0,0,0,0,0,0,0,0,0,0,0,0,0,0,0,0,0,0"/>
            </v:shape>
            <v:shape id="Freeform 1907" o:spid="_x0000_s1044" style="position:absolute;left:2139;top:2832;width:388;height:654;visibility:visible;mso-wrap-style:square;v-text-anchor:top" coordsize="858,1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pnwcQA&#10;AADaAAAADwAAAGRycy9kb3ducmV2LnhtbESPQWvCQBSE74X+h+UVvBTdVDFodJVSKogI0ujF2zP7&#10;TNJm34bsauK/dwWhx2FmvmHmy85U4kqNKy0r+BhEIIgzq0vOFRz2q/4EhPPIGivLpOBGDpaL15c5&#10;Jtq2/EPX1OciQNglqKDwvk6kdFlBBt3A1sTBO9vGoA+yyaVusA1wU8lhFMXSYMlhocCavgrK/tKL&#10;UXCSv+c43qbfB9pN2238zvvjZqRU7637nIHw1Pn/8LO91grG8LgSb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aZ8HEAAAA2gAAAA8AAAAAAAAAAAAAAAAAmAIAAGRycy9k&#10;b3ducmV2LnhtbFBLBQYAAAAABAAEAPUAAACJAwAAAAA=&#10;" path="m85,1750r,l90,1728r9,-31l112,1659r17,-43l148,1568r22,-52l194,1460r27,-60l280,1271r66,-139l414,988,484,841,554,696,621,557,684,425,740,306r24,-55l787,201r19,-46l823,114,837,78,847,49r4,-14l854,23r3,-11l858,,772,r,1l771,6r-2,8l766,24,756,51,744,84r-16,40l708,168r-22,50l662,272,606,391,544,522,476,662,407,807,336,953r-68,144l203,1237r-59,130l116,1428r-25,57l69,1539r-20,49l32,1633r-14,38l8,1706,,1737r85,13xe" stroked="f">
              <v:path arrowok="t" o:connecttype="custom" o:connectlocs="173524,2444278;173524,2444278;183744,2413559;202105,2370245;228651,2317178;263383,2257122;302185,2190078;347092,2117428;396070,2039209;451198,1955423;571674,1775255;706395,1581110;845232,1379977;988185,1174659;1131092,972143;1267849,777961;1396510,593608;1510836,427417;1559813,350581;1606801,280734;1645558,216493;1680289,159240;1708871,108938;1729267,68427;1737452,48882;1743557,32139;1749708,16742;1751743,0;1576139,0;1576139,1383;1574104,8371;1570034,19545;1563929,33522;1543487,71230;1518976,117309;1486325,173179;1445488,234655;1400580,304502;1351558,379918;1237232,546109;1110651,729079;971814,924644;830942,1127160;685999,1331096;547162,1532229;414476,1727756;294000,1909344;236837,1994513;185779,2074152;140872,2149567;100035,2217994;65348,2280853;36767,2333920;16326,2382840;0,2426116;0,2426116;173524,2444278" o:connectangles="0,0,0,0,0,0,0,0,0,0,0,0,0,0,0,0,0,0,0,0,0,0,0,0,0,0,0,0,0,0,0,0,0,0,0,0,0,0,0,0,0,0,0,0,0,0,0,0,0,0,0,0,0,0,0,0,0"/>
            </v:shape>
            <v:shape id="Freeform 1908" o:spid="_x0000_s1045" style="position:absolute;left:2127;top:3479;width:127;height:159;visibility:visible;mso-wrap-style:square;v-text-anchor:top" coordsize="27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hMHsEA&#10;AADaAAAADwAAAGRycy9kb3ducmV2LnhtbESPT4vCMBTE74LfITxhb5oqWKQaZVn/rAcvVvH8aN62&#10;ZZuX2ETtfvuNIHgcZuY3zGLVmUbcqfW1ZQXjUQKCuLC65lLB+bQdzkD4gKyxsUwK/sjDatnvLTDT&#10;9sFHuuehFBHCPkMFVQguk9IXFRn0I+uIo/djW4MhyraUusVHhJtGTpIklQZrjgsVOvqqqPjNb0bB&#10;Js/Xl7M0Zva9lofktHPX1E2V+hh0n3MQgbrwDr/ae60gheeVeAP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YTB7BAAAA2gAAAA8AAAAAAAAAAAAAAAAAmAIAAGRycy9kb3du&#10;cmV2LnhtbFBLBQYAAAAABAAEAPUAAACGAwAAAAA=&#10;" path="m276,349r,l191,282,132,236,113,221,99,207r-5,-4l91,199r-3,-4l87,192r-1,-3l86,186r-1,-3l85,180r1,-14l89,148,101,93,116,13,31,,17,77,5,132,2,156,,177r1,14l2,202r3,11l9,224r5,11l21,246r8,9l38,265r18,16l79,301r59,46l221,412r55,-63xe" stroked="f">
              <v:path arrowok="t" o:connecttype="custom" o:connectlocs="584430,518988;584430,518988;404453,419343;279514,350919;239294,328613;209613,307812;199028,301868;192678,295925;186327,289982;184211,285505;182094,281029;182094,276591;179977,272114;179977,267676;182094,246836;188444,220092;213846,138276;245645,19335;65622,0;35986,114503;10584,196280;4234,231978;0,263199;2117,284039;4234,300363;10584,316726;19052,333090;29636,349453;44454,365816;61388,379207;80486,394065;118589,417838;167276,447593;292215,515978;467958,612652;467958,612652;584430,518988" o:connectangles="0,0,0,0,0,0,0,0,0,0,0,0,0,0,0,0,0,0,0,0,0,0,0,0,0,0,0,0,0,0,0,0,0,0,0,0,0"/>
            </v:shape>
            <v:shape id="Freeform 1909" o:spid="_x0000_s1046" style="position:absolute;left:2228;top:3613;width:299;height:228;visibility:visible;mso-wrap-style:square;v-text-anchor:top" coordsize="668,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Upp8QA&#10;AADaAAAADwAAAGRycy9kb3ducmV2LnhtbESPT2sCMRTE70K/Q3gFL6LZCrayNUpbUKTgwT899PbY&#10;vG6im5clibp+e1Mo9DjMzG+Y2aJzjbhQiNazgqdRAYK48tpyreCwXw6nIGJC1th4JgU3irCYP/Rm&#10;WGp/5S1ddqkWGcKxRAUmpbaUMlaGHMaRb4mz9+ODw5RlqKUOeM1w18hxUTxLh5bzgsGWPgxVp93Z&#10;KVilL2vem9vGbtfnYxhsvj+dnijVf+zeXkEk6tJ/+K+91gpe4PdKvg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FKafEAAAA2gAAAA8AAAAAAAAAAAAAAAAAmAIAAGRycy9k&#10;b3ducmV2LnhtbFBLBQYAAAAABAAEAPUAAACJAwAAAAA=&#10;" path="m582,611r86,l667,589r-5,-19l657,549r-8,-19l639,511,628,491,615,473,601,455,586,436,570,417,552,398,533,380,494,343,450,306,403,268,356,230,305,192,255,154,204,116,153,77,103,38,55,,,63r49,40l100,141r52,39l202,219r52,39l302,295r48,37l395,368r41,36l474,439r17,17l506,472r14,16l534,505r11,15l555,535r8,14l571,563r5,13l579,588r2,11l582,611r86,l582,611r42,l668,611r-86,xe" stroked="f">
              <v:path arrowok="t" o:connecttype="custom" o:connectlocs="1163946,853041;1335921,853041;1333907,822330;1323925,795798;1313943,766468;1297918,739936;1277910,713442;1255932,685493;1229925,660379;1201949,635228;1171913,608734;1139953,582202;1103920,555671;1065917,530520;987942,478875;899940,427229;805939,374166;711939,321103;609971,268077;509973,215014;407961,161951;305993,107507;205995,53063;109980,0;0,87954;97984,143815;199997,196841;303979,251322;403977,305766;507959,360210;603973,411855;699943,463500;789959,513765;871963,564029;947924,612913;981943,636646;1011934,658961;1039955,681313;1067931,705046;1089954,725980;1109918,746952;1125943,766468;1141923,786022;1151949,804194;1157948,820912;1161931,836286;1163946,853041;1335921,853041;1163946,853041;1247919,853041;1335921,853041;1163946,853041" o:connectangles="0,0,0,0,0,0,0,0,0,0,0,0,0,0,0,0,0,0,0,0,0,0,0,0,0,0,0,0,0,0,0,0,0,0,0,0,0,0,0,0,0,0,0,0,0,0,0,0,0,0,0,0"/>
            </v:shape>
            <v:shape id="Freeform 1910" o:spid="_x0000_s1047" style="position:absolute;left:2019;top:3771;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p3EL8A&#10;AADaAAAADwAAAGRycy9kb3ducmV2LnhtbERPy4rCMBTdC/MP4Q6406SDiHaMogOCi3HhA8blpbm2&#10;pc1NSaLWv58sBJeH816setuKO/lQO9aQjRUI4sKZmksN59N2NAMRIrLB1jFpeFKA1fJjsMDcuAcf&#10;6H6MpUghHHLUUMXY5VKGoiKLYew64sRdnbcYE/SlNB4fKdy28kupqbRYc2qosKOfiormeLMamj/K&#10;Nr+Txhm+qE3mT/OL6vdaDz/79TeISH18i1/undGQtqYr6QbI5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6ncQvwAAANoAAAAPAAAAAAAAAAAAAAAAAJgCAABkcnMvZG93bnJl&#10;di54bWxQSwUGAAAAAAQABAD1AAAAhAMAAAAA&#10;" path="m43,1109r42,40l85,,,,,1149r43,42l,1149r,42l43,1191r,-82xe" stroked="f">
              <v:path arrowok="t" o:connecttype="custom" o:connectlocs="86148,1546478;170329,1602224;170329,0;0,0;0,1602224;86148,1660810;0,1602224;0,1660810;86148,1660810;86148,1546478" o:connectangles="0,0,0,0,0,0,0,0,0,0"/>
            </v:shape>
            <v:shape id="Freeform 1911" o:spid="_x0000_s1048" style="position:absolute;left:2038;top:4184;width:375;height:32;visibility:visible;mso-wrap-style:square;v-text-anchor:top" coordsize="83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V+/sIA&#10;AADaAAAADwAAAGRycy9kb3ducmV2LnhtbESPQWvCQBSE7wX/w/KE3uqmhQZNXaUIAWlOiWKvj+wz&#10;CWbfxuxGk3/fLQgeh5n5hllvR9OKG/WusazgfRGBIC6tbrhScDykb0sQziNrbC2TgokcbDezlzUm&#10;2t45p1vhKxEg7BJUUHvfJVK6siaDbmE74uCdbW/QB9lXUvd4D3DTyo8oiqXBhsNCjR3taiovxWAU&#10;ZJOOT5/74YfTyV4zNunpN0+Vep2P318gPI3+GX6091rBCv6vhBs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tX7+wgAAANoAAAAPAAAAAAAAAAAAAAAAAJgCAABkcnMvZG93&#10;bnJldi54bWxQSwUGAAAAAAQABAD1AAAAhwMAAAAA&#10;" path="m750,33l792,,,,,82r792,l834,48,792,82r36,l834,48,750,33xe" stroked="f">
              <v:path arrowok="t" o:connecttype="custom" o:connectlocs="1515009,49873;1599816,0;0,0;0,123902;1599816,123902;1684667,72546;1599816,123902;1672526,123902;1684667,72546;1515009,49873" o:connectangles="0,0,0,0,0,0,0,0,0,0"/>
            </v:shape>
            <v:shape id="Freeform 1912" o:spid="_x0000_s1049" style="position:absolute;left:2019;top:3752;width:400;height:451;visibility:visible;mso-wrap-style:square;v-text-anchor:top" coordsize="892,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0YcsMA&#10;AADbAAAADwAAAGRycy9kb3ducmV2LnhtbESPT4vCQAzF78J+hyGCN50qi7rVUWRREDz5j8Vb6GTb&#10;sp1M6cza+u3NQfCW8F7e+2W57lyl7tSE0rOB8SgBRZx5W3Ju4HLeDeegQkS2WHkmAw8KsF599JaY&#10;Wt/yke6nmCsJ4ZCigSLGOtU6ZAU5DCNfE4v26xuHUdYm17bBVsJdpSdJMtUOS5aGAmv6Lij7O/07&#10;A1/zg/2ZtZ/Z7eq31WwadpvEXo0Z9LvNAlSkLr7Nr+u9FXyhl19kAL1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0YcsMAAADbAAAADwAAAAAAAAAAAAAAAACYAgAAZHJzL2Rv&#10;d25yZXYueG1sUEsFBgAAAAAEAAQA9QAAAIgDAAAAAA==&#10;" path="m85,47l36,88r45,7l122,102r40,9l201,120r37,12l272,143r34,13l339,170r30,15l399,201r28,16l453,234r26,18l503,270r23,20l548,309r20,20l588,351r19,21l624,394r17,22l656,440r14,22l684,485r13,25l708,533r12,25l730,582r10,25l748,631r8,25l763,680r6,25l776,728r5,25l785,776r9,48l799,870r4,45l805,957r,39l805,1034r-1,34l803,1098r-2,28l799,1147r-4,33l793,1189r84,15l879,1190r4,-33l885,1132r2,-28l889,1072r2,-37l892,996r-1,-42l887,909r-4,-47l878,813r-9,-50l864,736r-5,-25l853,684r-8,-26l838,632r-9,-26l820,578,809,552,798,525,786,499,774,473,759,447,744,421,728,395,710,370,693,345,674,320,652,297,630,273,607,250,583,228,558,207,530,186,502,166,472,147,441,128,408,111,374,96,339,81,302,66,264,53,224,41,182,31,139,21,94,13,48,6,,47,48,6,,,,47r85,xe" stroked="f">
              <v:path arrowok="t" o:connecttype="custom" o:connectlocs="72425,123426;245393,143054;404280,168338;547068,200590;681828,238461;802506,281950;911077,328211;1011665,378705;1102163,433432;1182615,492354;1255040,552662;1319393,617166;1375674,680283;1423973,747634;1468235,816370;1504425,885069;1534606,953805;1560751,1021155;1578823,1088468;1606986,1220322;1619050,1342362;1619050,1450355;1615013,1540143;1606986,1608879;1594923,1667764;1767891,1669187;1779954,1587827;1787982,1503658;1794036,1397051;1783991,1275011;1765873,1140386;1737710,1032355;1715601,959424;1685421,886492;1649230,810751;1604968,736396;1556715,663464;1496353,590533;1428009,518987;1355583,448865;1267104,382938;1172570,319820;1065973,260898;949330,206209;820579,155715;681828,113612;530968,74355;366027,43489;189068,18242;0,65927;0,0;170950,65927" o:connectangles="0,0,0,0,0,0,0,0,0,0,0,0,0,0,0,0,0,0,0,0,0,0,0,0,0,0,0,0,0,0,0,0,0,0,0,0,0,0,0,0,0,0,0,0,0,0,0,0,0,0,0,0"/>
            </v:shape>
            <v:shape id="Freeform 1913" o:spid="_x0000_s1050" style="position:absolute;left:2032;top:4337;width:400;height:31;visibility:visible;mso-wrap-style:square;v-text-anchor:top" coordsize="8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7FucAA&#10;AADbAAAADwAAAGRycy9kb3ducmV2LnhtbERPTYvCMBC9C/sfwgjeNNWDSDXK6lJcDx60Cnscmtk2&#10;azMpTVbrvzeC4G0e73MWq87W4kqtN44VjEcJCOLCacOlglOeDWcgfEDWWDsmBXfysFp+9BaYanfj&#10;A12PoRQxhH2KCqoQmlRKX1Rk0Y9cQxy5X9daDBG2pdQt3mK4reUkSabSouHYUGFDm4qKy/HfKjCX&#10;zMg64/XXn6b8Z787JOftWqlBv/ucgwjUhbf45f7Wcf4Y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37FucAAAADbAAAADwAAAAAAAAAAAAAAAACYAgAAZHJzL2Rvd25y&#10;ZXYueG1sUEsFBgAAAAAEAAQA9QAAAIUDAAAAAA==&#10;" path="m884,41l842,,,,,82r842,l799,41r85,l884,,842,r42,41xe" stroked="f">
              <v:path arrowok="t" o:connecttype="custom" o:connectlocs="1810272,60034;1724249,0;0,0;0,120030;1724249,120030;1636190,60034;1810272,60034;1810272,0;1724249,0;1810272,60034" o:connectangles="0,0,0,0,0,0,0,0,0,0"/>
            </v:shape>
            <v:shape id="Freeform 1914" o:spid="_x0000_s1051" style="position:absolute;left:2393;top:4349;width:39;height:362;visibility:visible;mso-wrap-style:square;v-text-anchor:top" coordsize="8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52MAA&#10;AADbAAAADwAAAGRycy9kb3ducmV2LnhtbERPTWsCMRC9F/ofwhS81awWq6xGKS1FLwrqXryNm3Gz&#10;uJksSarrvzeC0Ns83ufMFp1txIV8qB0rGPQzEMSl0zVXCor97/sERIjIGhvHpOBGARbz15cZ5tpd&#10;eUuXXaxECuGQowITY5tLGUpDFkPftcSJOzlvMSboK6k9XlO4beQwyz6lxZpTg8GWvg2V592fVXD0&#10;o/XPyWwKNzZ8WH4UmTbnQqneW/c1BRGpi//ip3ul0/whPH5JB8j5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rB52MAAAADbAAAADwAAAAAAAAAAAAAAAACYAgAAZHJzL2Rvd25y&#10;ZXYueG1sUEsFBgAAAAAEAAQA9QAAAIUDAAAAAA==&#10;" path="m34,950l85,909,85,,,,,909,51,869,34,950r51,9l85,909,34,950xe" stroked="f">
              <v:path arrowok="t" o:connecttype="custom" o:connectlocs="69925,1353442;174812,1295047;174812,0;0,0;0,1295047;104887,1238048;69925,1353442;174812,1366276;174812,1295047;69925,1353442" o:connectangles="0,0,0,0,0,0,0,0,0,0"/>
            </v:shape>
            <v:shape id="Freeform 1915" o:spid="_x0000_s1052" style="position:absolute;left:2006;top:4337;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lfocQA&#10;AADbAAAADwAAAGRycy9kb3ducmV2LnhtbERPTWsCMRC9C/6HMII3N6sWbbdGEaWg4EFtaelt2Ex3&#10;VzeTJYm67a9vCkJv83ifM1u0phZXcr6yrGCYpCCIc6srLhS8vb4MHkH4gKyxtkwKvsnDYt7tzDDT&#10;9sYHuh5DIWII+wwVlCE0mZQ+L8mgT2xDHLkv6wyGCF0htcNbDDe1HKXpRBqsODaU2NCqpPx8vBgF&#10;E7ld7z9276Pp8KHZPH26n/H2clKq32uXzyACteFffHdvdJw/hr9f4g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ZX6HEAAAA2wAAAA8AAAAAAAAAAAAAAAAAmAIAAGRycy9k&#10;b3ducmV2LnhtbFBLBQYAAAAABAAEAPUAAACJAwAAAAA=&#10;" path="m62,l22,56,38,93r16,37l70,167r15,35l102,235r17,33l136,301r17,30l171,362r17,29l206,419r17,27l241,474r18,25l277,524r18,24l331,594r37,42l404,676r35,37l474,746r36,31l544,805r33,26l610,854r32,22l672,894r29,18l728,926r26,13l778,950r23,10l838,975r30,9l887,989r8,2l912,910r-3,-1l893,905r-25,-8l833,884r-19,-8l792,866,769,853,744,840,716,825,689,807,659,787,629,766,598,742,566,716,533,686,499,654,466,620,432,583,397,542,363,499,347,476,329,453,312,428,295,403,278,376,261,349,244,321,228,292,212,263,195,231,179,200,163,167,148,133,132,99,117,63,102,26,62,82,62,,,,22,56,62,xe" stroked="f">
              <v:path arrowok="t" o:connecttype="custom" o:connectlocs="45106,77276;110682,179395;174220,278766;243917,369857;313569,456788;385304,539597;457039,615499;530858,688654;604630,756275;754260,877741;899768,983982;1045276,1072325;1182632,1146853;1315822,1208941;1436784,1258627;1545383,1295872;1641709,1324874;1779066,1357998;1834407,1367653;1863073,1254505;1779066,1237943;1668383,1208941;1576133,1177192;1467489,1138572;1350693,1086101;1225655,1024013;1092420,946737;955109,855646;813677,747994;711191,656904;639456,590657;569805,518913;500107,443011;434531,362950;366872,276019;303334,183554;239796,86931;127076,113148;0,0;127076,0" o:connectangles="0,0,0,0,0,0,0,0,0,0,0,0,0,0,0,0,0,0,0,0,0,0,0,0,0,0,0,0,0,0,0,0,0,0,0,0,0,0,0,0"/>
            </v:shape>
            <v:shape id="Freeform 1916" o:spid="_x0000_s1053" style="position:absolute;left:2965;top:3771;width:38;height:445;visibility:visible;mso-wrap-style:square;v-text-anchor:top" coordsize="85,1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GxlcAA&#10;AADbAAAADwAAAGRycy9kb3ducmV2LnhtbERPS4vCMBC+C/sfwizsTZMuIlqNogsLe1gPPkCPQzO2&#10;pc2kJFnt/nsjCN7m43vOYtXbVlzJh9qxhmykQBAXztRcajgevodTECEiG2wdk4Z/CrBavg0WmBt3&#10;4x1d97EUKYRDjhqqGLtcylBUZDGMXEecuIvzFmOCvpTG4y2F21Z+KjWRFmtODRV29FVR0ez/rIbm&#10;RNnmd9w4w2e1yfxhdlb9VuuP9349BxGpjy/x0/1j0vwxPH5JB8j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yGxlcAAAADbAAAADwAAAAAAAAAAAAAAAACYAgAAZHJzL2Rvd25y&#10;ZXYueG1sUEsFBgAAAAAEAAQA9QAAAIUDAAAAAA==&#10;" path="m42,1191r43,-42l85,,,,,1149r42,-40l42,1191r43,l85,1149r-43,42xe" stroked="f">
              <v:path arrowok="t" o:connecttype="custom" o:connectlocs="84181,1660810;170329,1602224;170329,0;0,0;0,1602224;84181,1546478;84181,1660810;170329,1660810;170329,1602224;84181,1660810" o:connectangles="0,0,0,0,0,0,0,0,0,0"/>
            </v:shape>
            <v:shape id="Freeform 1917" o:spid="_x0000_s1054" style="position:absolute;left:2609;top:4184;width:375;height:32;visibility:visible;mso-wrap-style:square;v-text-anchor:top" coordsize="83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Lby8QA&#10;AADbAAAADwAAAGRycy9kb3ducmV2LnhtbESPQWsCMRCF74X+hzBCbzWrxVJWo0hBEG9qLe1t2IzJ&#10;6maybqK7+uuNUOhthvfmfW8ms85V4kJNKD0rGPQzEMSF1yUbBV/bxesHiBCRNVaeScGVAsymz08T&#10;zLVveU2XTTQihXDIUYGNsc6lDIUlh6Hva+Kk7X3jMKa1MVI32KZwV8lhlr1LhyUngsWaPi0Vx83Z&#10;Je732/rgTje7qg23P/uz2S1+jVIvvW4+BhGpi//mv+ulTvVH8PglDS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i28vEAAAA2wAAAA8AAAAAAAAAAAAAAAAAmAIAAGRycy9k&#10;b3ducmV2LnhtbFBLBQYAAAAABAAEAPUAAACJAwAAAAA=&#10;" path="m,48l42,82r788,l830,,42,,83,33,,48,7,82r35,l,48xe" stroked="f">
              <v:path arrowok="t" o:connecttype="custom" o:connectlocs="0,72546;85667,123902;1692786,123902;1692786,0;85667,0;169301,49873;0,72546;14278,123902;85667,123902;0,72546" o:connectangles="0,0,0,0,0,0,0,0,0,0"/>
            </v:shape>
            <v:shape id="Freeform 1919" o:spid="_x0000_s1055" style="position:absolute;left:2590;top:4337;width:400;height:31;visibility:visible;mso-wrap-style:square;v-text-anchor:top" coordsize="8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2a/8EA&#10;AADbAAAADwAAAGRycy9kb3ducmV2LnhtbERPTYvCMBC9C/sfwix403Q9qFSjuLILoohYRa9DM7Zl&#10;m0loslr3128Ewds83udM562pxZUaX1lW8NFPQBDnVldcKDgevntjED4ga6wtk4I7eZjP3jpTTLW9&#10;8Z6uWShEDGGfooIyBJdK6fOSDPq+dcSRu9jGYIiwKaRu8BbDTS0HSTKUBiuODSU6WpaU/2S/RsHX&#10;53mz/DuO1tlpOyC7u7sxrp1S3fd2MQERqA0v8dO90nH+EB6/xAP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dmv/BAAAA2wAAAA8AAAAAAAAAAAAAAAAAmAIAAGRycy9kb3du&#10;cmV2LnhtbFBLBQYAAAAABAAEAPUAAACGAwAAAAA=&#10;" path="m86,41l43,82r842,l885,,43,,,41,43,,,,,41r86,xe" stroked="f">
              <v:path arrowok="t" o:connecttype="custom" o:connectlocs="175692,60034;87869,120030;1808226,120030;1808226,0;87869,0;0,60034;87869,0;0,0;0,60034;175692,60034" o:connectangles="0,0,0,0,0,0,0,0,0,0"/>
            </v:shape>
            <v:shape id="Freeform 1920" o:spid="_x0000_s1056" style="position:absolute;left:2590;top:4349;width:38;height:362;visibility:visible;mso-wrap-style:square;v-text-anchor:top" coordsize="86,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ZYVMMA&#10;AADbAAAADwAAAGRycy9kb3ducmV2LnhtbERPTWvCQBC9F/wPywhepG7qwdrUVURqEQ8Vtd6H7JgN&#10;ZmdjdptEf323IPQ2j/c5s0VnS9FQ7QvHCl5GCQjizOmCcwXfx/XzFIQPyBpLx6TgRh4W897TDFPt&#10;Wt5Tcwi5iCHsU1RgQqhSKX1myKIfuYo4cmdXWwwR1rnUNbYx3JZynCQTabHg2GCwopWh7HL4sQra&#10;T3PfDt/0x/Uazl/LZl1uTruTUoN+t3wHEagL/+KHe6Pj/Ff4+yUe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0ZYVMMAAADbAAAADwAAAAAAAAAAAAAAAACYAgAAZHJzL2Rv&#10;d25yZXYueG1sUEsFBgAAAAAEAAQA9QAAAIgDAAAAAA==&#10;" path="m35,869r51,40l86,,,,,909r52,41l,909r1,50l52,950,35,869xe" stroked="f">
              <v:path arrowok="t" o:connecttype="custom" o:connectlocs="68533,1238048;168349,1295047;168349,0;0,0;0,1295047;101805,1353442;0,1295047;1944,1366276;101805,1353442;68533,1238048" o:connectangles="0,0,0,0,0,0,0,0,0,0"/>
            </v:shape>
            <v:shape id="Freeform 1921" o:spid="_x0000_s1057" style="position:absolute;left:2603;top:4337;width:413;height:368;visibility:visible;mso-wrap-style:square;v-text-anchor:top" coordsize="912,9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3N0MgA&#10;AADbAAAADwAAAGRycy9kb3ducmV2LnhtbESPS0sDQRCE74L/YWjBm5lNlDzWTIIoQgI55EWCt2an&#10;3V3d6VlmJsmaX28fBG/dVHXV19N55xp1phBrzwb6vQwUceFtzaWB/e79YQwqJmSLjWcy8EMR5rPb&#10;mynm1l94Q+dtKpWEcMzRQJVSm2sdi4ocxp5viUX79MFhkjWU2ga8SLhr9CDLhtphzdJQYUuvFRXf&#10;25MzMNTLt/VxdRiM+k/tYvIRro/L05cx93fdyzOoRF36N/9dL6zgC6z8IgPo2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vc3QyAAAANsAAAAPAAAAAAAAAAAAAAAAAJgCAABk&#10;cnMvZG93bnJldi54bWxQSwUGAAAAAAQABAD1AAAAjQMAAAAA&#10;" path="m850,82l810,26,795,63,780,99r-16,34l749,167r-16,33l717,231r-17,32l684,292r-16,29l651,349r-17,27l617,403r-17,25l582,453r-17,23l549,499r-35,43l480,583r-35,37l412,654r-33,32l346,716r-32,26l283,766r-30,21l223,807r-28,18l168,840r-25,13l120,866,98,876r-19,8l44,897r-25,8l3,909,,910r17,81l25,989r19,-5l74,975r36,-15l134,950r24,-11l184,926r28,-14l240,894r31,-18l302,854r33,-23l367,805r35,-28l437,746r36,-33l509,676r35,-40l581,594r36,-46l635,524r18,-25l671,474r18,-28l707,419r17,-28l741,362r17,-31l776,301r17,-33l810,235r16,-33l842,167r16,-37l874,93,890,56,850,r40,56l912,,850,r,82xe" stroked="f">
              <v:path arrowok="t" o:connecttype="custom" o:connectlocs="1660186,35872;1598686,136617;1535148,230455;1469572,318797;1401913,402980;1334299,481631;1264602,556159;1192867,625192;1125208,688654;983821,804587;844427,902584;709154,988141;580039,1057137;457039,1113729;344319,1159256;245955,1195127;161902,1219970;38947,1248972;0,1255879;51220,1364905;151667,1345558;274667,1311060;377107,1277937;491910,1233784;618987,1178565;752222,1110944;895692,1029546;1043238,932923;1190829,819775;1301511,723152;1375284,654156;1449057,578254;1518754,499604;1590489,415420;1660186,324330;1725762,230455;1791338,128336;1742156,0;1869233,0;1742156,113148" o:connectangles="0,0,0,0,0,0,0,0,0,0,0,0,0,0,0,0,0,0,0,0,0,0,0,0,0,0,0,0,0,0,0,0,0,0,0,0,0,0,0,0"/>
            </v:shape>
            <v:shape id="Freeform 1922" o:spid="_x0000_s1058" style="position:absolute;left:1028;top:3460;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vq68AA&#10;AADbAAAADwAAAGRycy9kb3ducmV2LnhtbERPy6rCMBDdC/5DGMHNRVMFL1qNIor2Llz42rgbmrEt&#10;NpPSRK1/fyMI7uZwnjNbNKYUD6pdYVnBoB+BIE6tLjhTcD5temMQziNrLC2Tghc5WMzbrRnG2j75&#10;QI+jz0QIYRejgtz7KpbSpTkZdH1bEQfuamuDPsA6k7rGZwg3pRxG0a80WHBoyLGiVU7p7Xg3ChKm&#10;ZH0vL9HPdrSXp+VuKHfJVqlup1lOQXhq/Ff8cf/pMH8C71/CAXL+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vq68AAAADbAAAADwAAAAAAAAAAAAAAAACYAgAAZHJzL2Rvd25y&#10;ZXYueG1sUEsFBgAAAAAEAAQA9QAAAIUDAAAAAA==&#10;" path="m44,1888r42,40l86,,,,,1928r44,42l,1928r,42l44,1970r,-82xe" stroked="f">
              <v:path arrowok="t" o:connecttype="custom" o:connectlocs="86119,2641004;168349,2696971;168349,0;0,0;0,2696971;86119,2755707;0,2696971;0,2755707;86119,2755707;86119,2641004" o:connectangles="0,0,0,0,0,0,0,0,0,0"/>
            </v:shape>
            <v:shape id="Freeform 1923" o:spid="_x0000_s1059" style="position:absolute;left:1047;top:4165;width:775;height:32;visibility:visible;mso-wrap-style:square;v-text-anchor:top" coordsize="170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3YkMAA&#10;AADbAAAADwAAAGRycy9kb3ducmV2LnhtbERPy4rCMBTdC/MP4Q7MTlMdUKlGkYIgg+BrFrO8NNe2&#10;trkpScbWvzcLweXhvJfr3jTiTs5XlhWMRwkI4tzqigsFv5ftcA7CB2SNjWVS8CAP69XHYImpth2f&#10;6H4OhYgh7FNUUIbQplL6vCSDfmRb4shdrTMYInSF1A67GG4aOUmSqTRYcWwosaWspLw+/xsFuvs7&#10;fWfXbVbfdoeH/Kldtz/OlPr67DcLEIH68Ba/3DutYBLXxy/x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U3YkMAAAADbAAAADwAAAAAAAAAAAAAAAACYAgAAZHJzL2Rvd25y&#10;ZXYueG1sUEsFBgAAAAAEAAQA9QAAAIUDAAAAAA==&#10;" path="m1615,40l1658,,,,,82r1658,l1701,40r-43,42l1701,82r,-42l1615,40xe" stroked="f">
              <v:path arrowok="t" o:connecttype="custom" o:connectlocs="3351353,60449;3440613,0;0,0;0,123902;3440613,123902;3529827,60449;3440613,123902;3529827,123902;3529827,60449;3351353,60449" o:connectangles="0,0,0,0,0,0,0,0,0,0"/>
            </v:shape>
            <v:shape id="Freeform 1924" o:spid="_x0000_s1060" style="position:absolute;left:1778;top:3727;width:44;height:451;visibility:visible;mso-wrap-style:square;v-text-anchor:top" coordsize="86,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33hsMA&#10;AADbAAAADwAAAGRycy9kb3ducmV2LnhtbESPQWvCQBSE7wX/w/KE3uomWyg1ugmiFHpsraDeHtln&#10;Es2+jdltTP99t1DwOMzMN8yyGG0rBup941hDOktAEJfONFxp2H29Pb2C8AHZYOuYNPyQhyKfPCwx&#10;M+7GnzRsQyUihH2GGuoQukxKX9Zk0c9cRxy9k+sthij7SpoebxFuW6mS5EVabDgu1NjRuqbysv22&#10;GuT+cn4+zGk4KlacbNLrTn1ctX6cjqsFiEBjuIf/2+9Gg0rh70v8AT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33hsMAAADbAAAADwAAAAAAAAAAAAAAAACYAgAAZHJzL2Rv&#10;d25yZXYueG1sUEsFBgAAAAAEAAQA9QAAAIgDAAAAAA==&#10;" path="m39,82l,42,,1206r86,l86,42,47,,86,42,86,4,47,,39,82xe" stroked="f">
              <v:path arrowok="t" o:connecttype="custom" o:connectlocs="103144,114620;0,58712;0,1686015;227419,1686015;227419,58712;124274,0;227419,58712;227419,5609;124274,0;103144,114620" o:connectangles="0,0,0,0,0,0,0,0,0,0"/>
            </v:shape>
            <v:shape id="Freeform 1925" o:spid="_x0000_s1061" style="position:absolute;left:1193;top:3441;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AzmsIA&#10;AADbAAAADwAAAGRycy9kb3ducmV2LnhtbESPwWrDMBBE74X8g9hALqWW7UMpTuQQHAp1b3bzAYu1&#10;tZVYK2MpifP3VaHQ4zAzb5jdfrGjuNHsjWMFWZKCIO6cNtwrOH29v7yB8AFZ4+iYFDzIw75cPe2w&#10;0O7ODd3a0IsIYV+ggiGEqZDSdwNZ9ImbiKP37WaLIcq5l3rGe4TbUeZp+iotGo4LA05UDdRd2qtV&#10;oC9Za9rzMRunz9o817xUVdootVkvhy2IQEv4D/+1P7SCPIffL/EHy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gDOawgAAANsAAAAPAAAAAAAAAAAAAAAAAJgCAABkcnMvZG93&#10;bnJldi54bWxQSwUGAAAAAAQABAD1AAAAhwMAAAAA&#10;" path="m40,82l,53,10,85r12,32l35,148r14,30l65,207r17,28l100,263r19,26l139,315r20,25l181,364r22,23l226,410r25,22l275,454r25,19l326,493r26,19l379,530r27,18l434,565r27,16l490,596r28,16l546,626r30,14l604,654r30,12l691,690r58,22l806,731r55,17l915,765r54,14l1018,791r49,12l1112,812r43,8l1228,832r56,8l1320,845r13,1l1341,764r-11,-1l1295,759r-53,-7l1170,739r-40,-8l1086,722r-47,-10l990,699,939,685,887,670,833,653,778,634,723,614,668,590,640,578,613,566,585,553,558,539,532,525,504,510,478,494,453,479,427,463,402,446,378,428,354,410,331,390,307,371,286,351,264,330,244,309,224,287,206,265,188,242,171,217,155,193,140,168,126,142,113,115,101,87,90,59,81,30,40,,81,30,73,,40,r,82xe" stroked="f">
              <v:path arrowok="t" o:connecttype="custom" o:connectlocs="0,74764;45491,165052;101308,251092;169589,331494;246105,407687;328807,479631;419788,545938;519049,609425;620402,667236;727896,722266;839576,773048;953303,819621;1071214,863336;1191128,902842;1311087,939528;1548912,1004406;1780505,1055189;2003819,1098942;2206480,1132772;2388488,1156753;2655245,1184982;2756553,1193440;2750366,1076351;2568404,1060827;2336765,1031207;2148570,1004406;1941815,966329;1722596,921185;1495142,866155;1323506,815373;1209734,780115;1100147,740609;988467,696894;883020,653140;781666,603787;684498,550185;591424,495155;504583,435916;425975,373819;353599,306122;289503,236996;233686,162233;186102,83221;82702,0;150938,0;82702,115660" o:connectangles="0,0,0,0,0,0,0,0,0,0,0,0,0,0,0,0,0,0,0,0,0,0,0,0,0,0,0,0,0,0,0,0,0,0,0,0,0,0,0,0,0,0,0,0,0,0"/>
            </v:shape>
            <v:shape id="Freeform 1926" o:spid="_x0000_s1062" style="position:absolute;left:1028;top:3441;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qjXMMA&#10;AADbAAAADwAAAGRycy9kb3ducmV2LnhtbESPQWvCQBSE74X+h+UVejMbY62SuoZUkHoSGvX+zL4m&#10;wezbkN2a5N93C4Ueh5n5htlko2nFnXrXWFYwj2IQxKXVDVcKzqf9bA3CeWSNrWVSMJGDbPv4sMFU&#10;24E/6V74SgQIuxQV1N53qZSurMmgi2xHHLwv2xv0QfaV1D0OAW5amcTxqzTYcFiosaNdTeWt+DYK&#10;jsPHka7L8nBZvedDMvG0f+kKpZ6fxvwNhKfR/4f/2getIFn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qjXMMAAADbAAAADwAAAAAAAAAAAAAAAACYAgAAZHJzL2Rv&#10;d25yZXYueG1sUEsFBgAAAAAEAAQA9QAAAIgDAAAAAA==&#10;" path="m86,42l44,82r361,l405,,44,,,42,44,,,,,42r86,xe" stroked="f">
              <v:path arrowok="t" o:connecttype="custom" o:connectlocs="177649,63454;90915,123902;836678,123902;836678,0;90915,0;0,63454;90915,0;0,0;0,63454;177649,63454" o:connectangles="0,0,0,0,0,0,0,0,0,0"/>
            </v:shape>
            <v:shape id="Freeform 1927" o:spid="_x0000_s1063" style="position:absolute;left:1187;top:3035;width:362;height:286;visibility:visible;mso-wrap-style:square;v-text-anchor:top" coordsize="804,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Gu8YA&#10;AADbAAAADwAAAGRycy9kb3ducmV2LnhtbESPW2sCMRSE3wv+h3AKfSmarRSVrVFKoRcExVv7fNic&#10;veDmJGzS3dVfb4RCH4eZ+YaZL3tTi5YaX1lW8DRKQBBnVldcKDge3oczED4ga6wtk4IzeVguBndz&#10;TLXteEftPhQiQtinqKAMwaVS+qwkg35kHXH0ctsYDFE2hdQNdhFuajlOkok0WHFcKNHRW0nZaf9r&#10;FFymP3n3XT9Otnm7mm3On27zsXZKPdz3ry8gAvXhP/zX/tIKxs9w+xJ/gF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hGu8YAAADbAAAADwAAAAAAAAAAAAAAAACYAgAAZHJz&#10;L2Rvd25yZXYueG1sUEsFBgAAAAAEAAQA9QAAAIsDAAAAAA==&#10;" path="m719,36l748,,718,11,646,41,621,53,595,66,569,80,539,95r-29,18l479,131r-31,19l415,172r-33,23l350,221r-32,25l285,275r-31,29l222,336r-29,34l164,404r-14,19l136,441r-13,19l110,480,98,500,85,521,75,541,63,563r-9,22l44,607r-9,23l26,653r-7,25l12,701,5,727,,752r84,15l88,745r7,-22l100,700r7,-21l115,658r8,-20l132,618r9,-20l151,579r10,-20l172,541r10,-18l194,505r12,-17l219,471r12,-17l258,423r27,-31l314,363r29,-28l373,308r30,-24l434,262r30,-23l495,219r29,-19l554,183r28,-16l609,152r26,-13l659,127r21,-10l751,87r24,-9l804,42,719,36xe" stroked="f">
              <v:path arrowok="t" o:connecttype="custom" o:connectlocs="1516251,0;1309486,56939;1206103,91692;1092589,131963;970970,181966;841246,238942;709496,306993;577701,382017;450003,466773;332437,561224;275703,612644;222976,666824;172320,723763;127698,782119;89199,843234;52682,907146;24315,973817;0,1044664;178398,1034932;202713,972437;233107,914081;267553,858522;306096,804342;348647,751542;393269,701539;443925,654295;522993,587624;636507,504285;756099,427881;879745,363969;1003390,304234;1122982,254231;1234470,211163;1335827,176410;1522330,120851;1629765,58356" o:connectangles="0,0,0,0,0,0,0,0,0,0,0,0,0,0,0,0,0,0,0,0,0,0,0,0,0,0,0,0,0,0,0,0,0,0,0,0"/>
            </v:shape>
            <v:shape id="Freeform 1928" o:spid="_x0000_s1064" style="position:absolute;left:1466;top:2044;width:102;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ToAcYA&#10;AADbAAAADwAAAGRycy9kb3ducmV2LnhtbESPQUvDQBSE70L/w/IK3uzGQItNuy0iCFKlaPXQ3h7Z&#10;1yRt9m3Mvibpv3cFweMwM98wy/XgatVRGyrPBu4nCSji3NuKCwNfn893D6CCIFusPZOBKwVYr0Y3&#10;S8ys7/mDup0UKkI4ZGigFGkyrUNeksMw8Q1x9I6+dShRtoW2LfYR7mqdJslMO6w4LpTY0FNJ+Xl3&#10;cQa+D5tT/zZ/n+U6lddrJ5ftfr415nY8PC5ACQ3yH/5rv1gD6RR+v8Qfo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ToAcYAAADbAAAADwAAAAAAAAAAAAAAAACYAgAAZHJz&#10;L2Rvd25yZXYueG1sUEsFBgAAAAAEAAQA9QAAAIsDAAAAAA==&#10;" path="m,20r,l9,61r10,41l28,146r8,45l44,237r8,47l59,332r7,49l78,481,89,585r9,106l106,799r6,110l118,1020r4,112l125,1243r2,111l127,1464r1,108l127,1678r-2,205l121,2074r-7,172l108,2396,97,2614r-5,78l177,2698r5,-80l193,2399r7,-150l205,2076r5,-192l212,1679r1,-107l213,1463r-2,-110l209,1242r-2,-112l203,1017,198,905,191,794,183,685,173,578,163,473,150,371r-6,-50l137,272r-9,-48l121,177,111,131,102,86,92,42,83,,,20xe" stroked="f">
              <v:path arrowok="t" o:connecttype="custom" o:connectlocs="0,28001;0,28001;20546,85464;43390,142890;63984,204546;82231,267586;100525,332012;118772,397861;134768,465094;150764,533750;178206,673832;203302,819530;223895,968035;242142,1119311;255839,1273431;269584,1428937;278684,1585827;285532,1741333;290130,1896838;290130,2050921;292429,2202234;290130,2350702;285532,2637904;276433,2905491;260437,3146423;246740,3356584;221596,3661980;210150,3771216;404352,3779639;415751,3667558;440894,3360777;456890,3150616;468288,2908261;479734,2639289;484284,2352125;486583,2202234;486583,2049536;482033,1895416;477436,1739910;472886,1583020;463738,1424706;452340,1267816;436344,1112310;418049,959612;395205,809722;372360,662639;342667,519749;328970,449708;312974,381052;292429,313819;276433,247970;253588,183507;232995,120466;210150,58848;189605,0;189605,0;0,28001" o:connectangles="0,0,0,0,0,0,0,0,0,0,0,0,0,0,0,0,0,0,0,0,0,0,0,0,0,0,0,0,0,0,0,0,0,0,0,0,0,0,0,0,0,0,0,0,0,0,0,0,0,0,0,0,0,0,0,0,0"/>
            </v:shape>
            <v:shape id="Freeform 1929" o:spid="_x0000_s1065" style="position:absolute;left:1028;top:1473;width:476;height:578;visibility:visible;mso-wrap-style:square;v-text-anchor:top" coordsize="1057,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vnFcUA&#10;AADbAAAADwAAAGRycy9kb3ducmV2LnhtbESPS2vDMBCE74X+B7GF3ho5pjjBjRLahEJ7SCHO47xY&#10;W9vEWhlL9SO/PioEchxm5htmsRpMLTpqXWVZwXQSgSDOra64UHDYf77MQTiPrLG2TApGcrBaPj4s&#10;MNW25x11mS9EgLBLUUHpfZNK6fKSDLqJbYiD92tbgz7ItpC6xT7ATS3jKEqkwYrDQokNrUvKz9mf&#10;UXB5PZ7q2dY63f3gON00H9vv806p56fh/Q2Ep8Hfw7f2l1YQJ/D/JfwA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cVxQAAANsAAAAPAAAAAAAAAAAAAAAAAJgCAABkcnMv&#10;ZG93bnJldi54bWxQSwUGAAAAAAQABAD1AAAAigMAAAAA&#10;" path="m86,38l26,76r5,2l52,89r15,8l85,108r20,13l128,136r25,19l181,175r30,23l243,225r32,29l310,287r36,36l383,362r38,42l460,451r39,50l539,555r20,28l579,612r20,31l618,675r20,32l658,741r20,35l697,811r20,37l736,886r19,40l774,965r17,42l810,1050r18,43l846,1139r17,46l880,1233r17,48l914,1331r15,52l944,1435r15,54l974,1544r83,-20l1042,1468r-16,-55l1010,1359r-15,-52l978,1256r-17,-50l943,1157r-18,-48l907,1063r-18,-45l870,975,851,932,831,891,812,850,792,811,772,774,752,736,732,700,711,666,691,632,670,599,650,569,629,538,608,508,568,452,527,400,486,352,447,308,408,266,370,228,334,194,299,163,266,135,234,111,205,88,177,69,152,53,130,38,110,27,93,17,71,6,62,,,38r86,xe" stroked="f">
              <v:path arrowok="t" o:connecttype="custom" o:connectlocs="52736,106466;105517,124697;172484,151313;259717,190545;367260,245163;493088,315242;629049,402092;777169,507173;933396,631869;1093720,777567;1174873,857417;1254000,945689;1335153,1038154;1414324,1136234;1493451,1241315;1570551,1352011;1643598,1471092;1716644,1595789;1785638,1727486;1854632,1864761;1915519,2010497;1976361,2163195;2114348,2056729;2049408,1903993;1984513,1759681;1913492,1620983;1840401,1489286;1765327,1366012;1686201,1248315;1607074,1136234;1525921,1031153;1442696,933073;1359517,839223;1276337,753758;1152536,633254;986177,493172;827878,372668;677732,271817;539745,189123;415988,123274;308445,74272;223193,37810;144067,8423;0,53233" o:connectangles="0,0,0,0,0,0,0,0,0,0,0,0,0,0,0,0,0,0,0,0,0,0,0,0,0,0,0,0,0,0,0,0,0,0,0,0,0,0,0,0,0,0,0,0"/>
            </v:shape>
            <v:shape id="Freeform 1930" o:spid="_x0000_s1066" style="position:absolute;left:1028;top:1492;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bDM8IA&#10;AADbAAAADwAAAGRycy9kb3ducmV2LnhtbESPzarCMBSE94LvEI7gRjS9Cl6pRpGCXFf+XRGXh+bY&#10;FpuT0kStb28EweUwM98ws0VjSnGn2hWWFfwMIhDEqdUFZwqO/6v+BITzyBpLy6TgSQ4W83ZrhrG2&#10;D97T/eAzESDsYlSQe1/FUro0J4NuYCvi4F1sbdAHWWdS1/gIcFPKYRSNpcGCw0KOFSU5pdfDzSgo&#10;8DhOdqPbOfs7PVdVYnpb5zdKdTvNcgrCU+O/4U97rRUMf+H9JfwA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sMzwgAAANsAAAAPAAAAAAAAAAAAAAAAAJgCAABkcnMvZG93&#10;bnJldi54bWxQSwUGAAAAAAQABAD1AAAAhwMAAAAA&#10;" path="m44,4861r42,40l86,,,,,4901r44,42l,4901r,42l44,4943r,-82xe" stroked="f">
              <v:path arrowok="t" o:connecttype="custom" o:connectlocs="86119,6744809;168349,6800303;168349,0;0,0;0,6800303;86119,6858591;0,6800303;0,6858591;86119,6858591;86119,6744809" o:connectangles="0,0,0,0,0,0,0,0,0,0"/>
            </v:shape>
            <v:shape id="Freeform 1931" o:spid="_x0000_s1067" style="position:absolute;left:1047;top:3308;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a5LwA&#10;AADbAAAADwAAAGRycy9kb3ducmV2LnhtbERPyw7BQBTdS/zD5ErsmLIQyhAkxMLGI7G9OldbOneq&#10;MyhfbxYSy5PznsxqU4gnVS63rKDXjUAQJ1bnnCo4HladIQjnkTUWlknBmxzMps3GBGNtX7yj596n&#10;IoSwi1FB5n0ZS+mSjAy6ri2JA3exlUEfYJVKXeErhJtC9qNoIA3mHBoyLGmZUXLbP4yCxC+2J1xf&#10;d/ZWuFF05+X5U76Varfq+RiEp9r/xT/3Rivoh7HhS/gBcvo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6K1rkvAAAANsAAAAPAAAAAAAAAAAAAAAAAJgCAABkcnMvZG93bnJldi54&#10;bWxQSwUGAAAAAAQABAD1AAAAgQMAAAAA&#10;" path="m303,33l345,,,,,82r345,l387,48,345,82r36,l387,48,303,33xe" stroked="f">
              <v:path arrowok="t" o:connecttype="custom" o:connectlocs="640330,31159;729059,0;0,0;0,77439;729059,77439;817834,45335;729059,77439;805139,77439;817834,45335;640330,31159" o:connectangles="0,0,0,0,0,0,0,0,0,0"/>
            </v:shape>
            <v:shape id="Freeform 1932" o:spid="_x0000_s1068" style="position:absolute;left:3956;top:3460;width:38;height:737;visibility:visible;mso-wrap-style:square;v-text-anchor:top" coordsize="86,19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cgVsUA&#10;AADbAAAADwAAAGRycy9kb3ducmV2LnhtbESPQWvCQBSE74L/YXmFXkqzMWBpU9cQlBoPHmzSS2+P&#10;7GsSmn0bsqvGf+8WCh6HmfmGWWWT6cWZRtdZVrCIYhDEtdUdNwq+qo/nVxDOI2vsLZOCKznI1vPZ&#10;ClNtL/xJ59I3IkDYpaig9X5IpXR1SwZdZAfi4P3Y0aAPcmykHvES4KaXSRy/SIMdh4UWB9q0VP+W&#10;J6OgYCq2p/47ftotj7LKD4k8FDulHh+m/B2Ep8nfw//tvVaQvMHfl/AD5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ZyBWxQAAANsAAAAPAAAAAAAAAAAAAAAAAJgCAABkcnMv&#10;ZG93bnJldi54bWxQSwUGAAAAAAQABAD1AAAAigMAAAAA&#10;" path="m43,1970r43,-42l86,,,,,1928r43,-40l43,1970r43,l86,1928r-43,42xe" stroked="f">
              <v:path arrowok="t" o:connecttype="custom" o:connectlocs="84174,2755707;168349,2696971;168349,0;0,0;0,2696971;84174,2641004;84174,2755707;168349,2755707;168349,2696971;84174,2755707" o:connectangles="0,0,0,0,0,0,0,0,0,0"/>
            </v:shape>
            <v:shape id="Freeform 1933" o:spid="_x0000_s1069" style="position:absolute;left:3200;top:4165;width:775;height:32;visibility:visible;mso-wrap-style:square;v-text-anchor:top" coordsize="170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60L8A&#10;AADbAAAADwAAAGRycy9kb3ducmV2LnhtbERPz2uDMBS+D/o/hDfYbY1bwYltlFI29Lqu0OvDvKrU&#10;vNgkU/ffN4fCjh/f7125mEFM5HxvWcHbOgFB3Fjdc6vg9PP1moHwAVnjYJkU/JGHslg97TDXduZv&#10;mo6hFTGEfY4KuhDGXErfdGTQr+1IHLmLdQZDhK6V2uEcw80g35MklQZ7jg0djnToqLkef42C8ZC2&#10;H9ktuCmpz1W2fJ6nasNKvTwv+y2IQEv4Fz/ctVawievjl/gDZH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X/rQvwAAANsAAAAPAAAAAAAAAAAAAAAAAJgCAABkcnMvZG93bnJl&#10;di54bWxQSwUGAAAAAAQABAD1AAAAhAMAAAAA&#10;" path="m,40l42,82r1658,l1700,,42,,85,40,,40,,82r42,l,40xe" stroked="f">
              <v:path arrowok="t" o:connecttype="custom" o:connectlocs="0,60449;87260,123902;3531903,123902;3531903,0;87260,0;176618,60449;0,60449;0,123902;87260,123902;0,60449" o:connectangles="0,0,0,0,0,0,0,0,0,0"/>
            </v:shape>
            <v:shape id="Freeform 1934" o:spid="_x0000_s1070" style="position:absolute;left:3200;top:3727;width:38;height:451;visibility:visible;mso-wrap-style:square;v-text-anchor:top" coordsize="85,1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tSCsMA&#10;AADbAAAADwAAAGRycy9kb3ducmV2LnhtbESPQWvCQBSE74X+h+UVequbKEpJ3YhUBKEHqTb0+sg+&#10;syHZt+nuqum/7xYEj8PMfMMsV6PtxYV8aB0ryCcZCOLa6ZYbBV/H7csriBCRNfaOScEvBViVjw9L&#10;LLS78iddDrERCcKhQAUmxqGQMtSGLIaJG4iTd3LeYkzSN1J7vCa47eU0yxbSYstpweBA74bq7nC2&#10;Cn72VRzCx9wbWthNlX9n1tedUs9P4/oNRKQx3sO39k4rmOXw/yX9AF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tSCsMAAADbAAAADwAAAAAAAAAAAAAAAACYAgAAZHJzL2Rv&#10;d25yZXYueG1sUEsFBgAAAAAEAAQA9QAAAIgDAAAAAA==&#10;" path="m38,l,42,,1206r85,l85,42,46,82,38,,,4,,42,38,xe" stroked="f">
              <v:path arrowok="t" o:connecttype="custom" o:connectlocs="76134,0;0,58712;0,1686015;170329,1686015;170329,58712;92184,114620;76134,0;0,5609;0,58712;76134,0" o:connectangles="0,0,0,0,0,0,0,0,0,0"/>
            </v:shape>
            <v:shape id="Freeform 1935" o:spid="_x0000_s1071" style="position:absolute;left:3219;top:3441;width:610;height:318;visibility:visible;mso-wrap-style:square;v-text-anchor:top" coordsize="1341,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mlR8EA&#10;AADbAAAADwAAAGRycy9kb3ducmV2LnhtbESP0YrCMBRE3xf8h3AFXxZNqyBSjSKVBd03qx9waa5t&#10;tLkpTVbr35sFwcdhZs4wq01vG3GnzhvHCtJJAoK4dNpwpeB8+hkvQPiArLFxTAqe5GGzHnytMNPu&#10;wUe6F6ESEcI+QwV1CG0mpS9rsugnriWO3sV1FkOUXSV1h48It42cJslcWjQcF2psKa+pvBV/VoG+&#10;pYUprru0aX8P5vvAfZ4nR6VGw367BBGoD5/wu73XCmZT+P8Sf4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ZpUfBAAAA2wAAAA8AAAAAAAAAAAAAAAAAmAIAAGRycy9kb3du&#10;cmV2LnhtbFBLBQYAAAAABAAEAPUAAACGAwAAAAA=&#10;" path="m1300,r-40,30l1251,59r-11,28l1227,115r-12,27l1201,168r-15,25l1170,217r-17,25l1135,265r-19,22l1097,309r-21,21l1055,351r-22,20l1010,390r-23,20l963,428r-24,18l914,463r-26,16l862,494r-26,16l809,525r-26,14l756,553r-28,13l701,578r-28,12l618,614r-55,20l508,653r-54,17l402,685r-51,14l302,712r-47,10l211,731r-40,8l99,752r-53,7l11,763,,764r8,82l22,845r35,-5l113,832r73,-12l229,812r44,-9l322,791r50,-12l425,765r55,-17l535,731r57,-19l650,690r57,-24l737,654r28,-14l795,626r28,-14l851,596r28,-15l907,565r28,-17l962,530r26,-18l1015,493r26,-20l1065,454r26,-22l1115,410r23,-23l1160,364r21,-24l1202,315r20,-26l1241,263r18,-28l1276,207r16,-29l1305,148r14,-31l1331,85r10,-32l1300,82r,-82l1269,r-9,30l1300,xe" stroked="f">
              <v:path arrowok="t" o:connecttype="custom" o:connectlocs="2605615,42325;2564264,122727;2512541,200310;2452584,272255;2384348,341380;2307833,404867;2225086,465535;2136197,523347;2041076,578377;1941815,629159;1836322,675731;1728782,719447;1619195,760343;1505469,798458;1391742,832288;1164243,894384;938837,945167;725849,986063;527328,1018502;353599,1042484;95121,1070713;0,1077779;45491,1192011;233686,1173706;473558,1145477;665893,1115857;878880,1079170;1106333,1031207;1344159,973358;1524074,922576;1644033,883070;1759807,840783;1875626,797030;1989353,747676;2098940,695465;2202340,640435;2305741,578377;2398814,513499;2485656,444373;2566311,371000;2638687,292026;2698644,208767;2752414,119908;2688317,115660;2624221,0;2688317,0" o:connectangles="0,0,0,0,0,0,0,0,0,0,0,0,0,0,0,0,0,0,0,0,0,0,0,0,0,0,0,0,0,0,0,0,0,0,0,0,0,0,0,0,0,0,0,0,0,0"/>
            </v:shape>
            <v:shape id="Freeform 1936" o:spid="_x0000_s1072" style="position:absolute;left:3810;top:3441;width:184;height:32;visibility:visible;mso-wrap-style:square;v-text-anchor:top" coordsize="40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M1gcIA&#10;AADbAAAADwAAAGRycy9kb3ducmV2LnhtbESPT4vCMBTE78J+h/AWvGm6/lmlGsUVRE+CXb0/m7dt&#10;2ealNNG2394IgsdhZn7DLNetKcWdaldYVvA1jEAQp1YXnCk4/+4GcxDOI2ssLZOCjhysVx+9Jcba&#10;Nnyie+IzESDsYlSQe1/FUro0J4NuaCvi4P3Z2qAPss6krrEJcFPKURR9S4MFh4UcK9rmlP4nN6Pg&#10;2OyPdJ2mh8vsZ9OMOu52kypRqv/ZbhYgPLX+HX61D1rBeAz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zWBwgAAANsAAAAPAAAAAAAAAAAAAAAAAJgCAABkcnMvZG93&#10;bnJldi54bWxQSwUGAAAAAAQABAD1AAAAhwMAAAAA&#10;" path="m405,42l362,,,,,82r362,l319,42r86,l405,,362,r43,42xe" stroked="f">
              <v:path arrowok="t" o:connecttype="custom" o:connectlocs="836678,63454;747853,0;0,0;0,123902;747853,123902;659028,63454;836678,63454;836678,0;747853,0;836678,63454" o:connectangles="0,0,0,0,0,0,0,0,0,0"/>
            </v:shape>
            <v:shape id="Freeform 1937" o:spid="_x0000_s1073" style="position:absolute;left:3473;top:3035;width:362;height:286;visibility:visible;mso-wrap-style:square;v-text-anchor:top" coordsize="805,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g7lMQA&#10;AADbAAAADwAAAGRycy9kb3ducmV2LnhtbESPQWsCMRSE7wX/Q3hCL6Vmq6XI1igiFBUP0tXW62Pz&#10;3CxuXpYkXdd/bwqFHoeZ+YaZLXrbiI58qB0reBllIIhLp2uuFBwPH89TECEia2wck4IbBVjMBw8z&#10;zLW78id1RaxEgnDIUYGJsc2lDKUhi2HkWuLknZ23GJP0ldQerwluGznOsjdpsea0YLCllaHyUvxY&#10;BadtFr535uvJk+kPp6bo6vV+r9TjsF++g4jUx//wX3ujFUxe4fdL+g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YO5TEAAAA2wAAAA8AAAAAAAAAAAAAAAAAmAIAAGRycy9k&#10;b3ducmV2LnhtbFBLBQYAAAAABAAEAPUAAACJAwAAAAA=&#10;" path="m,42l30,78r23,9l124,117r22,10l170,139r26,13l223,167r28,16l281,200r29,19l341,239r29,23l401,284r30,24l462,335r29,28l520,392r27,31l574,454r12,17l599,488r11,17l622,523r11,18l644,559r10,20l664,598r9,20l682,638r8,20l698,679r6,21l710,723r6,22l721,767r84,-15l799,727r-7,-26l786,678r-7,-25l770,630r-9,-23l751,585,741,563,730,541,719,521,707,500,695,480,682,460,669,441,656,423,641,404,612,370,582,336,551,304,520,275,487,246,454,221,422,195,389,172,357,150,326,131,295,113,265,95,236,80,209,66,184,53,158,41,87,11,57,,86,36,,42xe" stroked="f">
              <v:path arrowok="t" o:connecttype="custom" o:connectlocs="60666,108359;250716,162539;343762,193115;450929,232007;568214,277834;689502,332014;810835,394546;934191,465393;1051477,544556;1160668,630692;1211215,677936;1257716,726559;1302193,776563;1342622,830742;1379049,886302;1411383,943278;1435668,1004393;1457884,1065508;1615599,1009949;1589335,941861;1556956,875190;1518550,812658;1476097,751542;1429597,694603;1379049,639044;1326477,587624;1237479,514017;1114122,422325;984739,341746;853288,270898;721881,208366;596501,156983;477192,111119;372049,73644;175928,15288;173905,50003" o:connectangles="0,0,0,0,0,0,0,0,0,0,0,0,0,0,0,0,0,0,0,0,0,0,0,0,0,0,0,0,0,0,0,0,0,0,0,0"/>
            </v:shape>
            <v:shape id="Freeform 1938" o:spid="_x0000_s1074" style="position:absolute;left:3454;top:2044;width:95;height:1010;visibility:visible;mso-wrap-style:square;v-text-anchor:top" coordsize="213,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1+3MYA&#10;AADbAAAADwAAAGRycy9kb3ducmV2LnhtbESPQWvCQBSE7wX/w/KE3upGS6VGV5FCobRFrO1Bb4/s&#10;M4lm36bZZxL/fbdQ6HGYmW+Yxap3lWqpCaVnA+NRAoo487bk3MDX5/PdI6ggyBYrz2TgSgFWy8HN&#10;AlPrO/6gdie5ihAOKRooROpU65AV5DCMfE0cvaNvHEqUTa5tg12Eu0pPkmSqHZYcFwqs6amg7Ly7&#10;OAPfh9dT9z7bTjM9kbdrK5fNfrYx5nbYr+eghHr5D/+1X6yB+wf4/RJ/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1+3MYAAADbAAAADwAAAAAAAAAAAAAAAACYAgAAZHJz&#10;L2Rvd25yZXYueG1sUEsFBgAAAAAEAAQA9QAAAIsDAAAAAA==&#10;" path="m130,r,l120,42,110,86r-9,45l92,177r-8,47l77,272r-8,49l63,371,50,473,40,578,30,685,22,794,15,905r-5,112l6,1130,3,1242,1,1353,,1463r,109l,1679r2,104l3,1884r2,98l7,2076r6,173l20,2399r11,219l35,2698r86,-6l115,2614,105,2396,99,2246,92,2074r-2,-93l88,1883,86,1782,85,1678r,-106l85,1464r1,-110l88,1243r3,-111l95,1020r6,-111l107,799r7,-108l124,585,134,481,147,381r6,-49l161,284r7,-47l177,191r8,-45l193,102,203,61,213,20,130,xe" stroked="f">
              <v:path arrowok="t" o:connecttype="custom" o:connectlocs="259265,0;259265,0;239329,58848;219392,120466;201462,183507;183488,247970;167521,313819;153561,381052;137638,449708;125641,519749;99728,662639;79791,809722;59854,959612;43887,1112310;29927,1267816;19937,1424706;11953,1583020;5977,1739910;2007,1895416;0,2049536;0,2202234;0,2352125;3969,2497822;5977,2639289;9991,2776602;13960,2908261;25913,3150616;39873,3360777;61817,3667558;69800,3779639;241336,3771216;229383,3661980;209401,3356584;197448,3146423;183488,2905491;179519,2775179;175505,2637904;171535,2496400;169528,2350702;169528,2202234;169528,2050921;171535,1896838;175505,1741333;181481,1585827;189465,1428937;201462,1273431;213415,1119311;227376,968035;247312,819530;267249,673832;293207,533750;305160,465094;321127,397861;335087,332012;353016,267586;368984,204546;384951,142890;404887,85464;424824,28001;424824,28001;259265,0" o:connectangles="0,0,0,0,0,0,0,0,0,0,0,0,0,0,0,0,0,0,0,0,0,0,0,0,0,0,0,0,0,0,0,0,0,0,0,0,0,0,0,0,0,0,0,0,0,0,0,0,0,0,0,0,0,0,0,0,0,0,0,0,0"/>
            </v:shape>
            <v:shape id="Freeform 1939" o:spid="_x0000_s1075" style="position:absolute;left:3511;top:1473;width:483;height:578;visibility:visible;mso-wrap-style:square;v-text-anchor:top" coordsize="1056,1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UWFsMA&#10;AADbAAAADwAAAGRycy9kb3ducmV2LnhtbESPUWvCMBSF34X9h3AHe9O0GxRXjTIcwhg4UOv7XXNN&#10;is1NaaJ2/94MBB8P55zvcObLwbXiQn1oPCvIJxkI4trrho2Car8eT0GEiKyx9UwK/ijAcvE0mmOp&#10;/ZW3dNlFIxKEQ4kKbIxdKWWoLTkME98RJ+/oe4cxyd5I3eM1wV0rX7OskA4bTgsWO1pZqk+7s1Pw&#10;uz5Xm4P5saco89ysquLz8P6t1Mvz8DEDEWmIj/C9/aUVvBXw/yX9A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UWFsMAAADbAAAADwAAAAAAAAAAAAAAAACYAgAAZHJzL2Rv&#10;d25yZXYueG1sUEsFBgAAAAAEAAQA9QAAAIgDAAAAAA==&#10;" path="m1056,38l995,r-9,6l963,17,946,27,927,38,905,53,880,69,852,88r-29,23l791,135r-34,28l723,194r-37,34l649,266r-39,42l570,352r-40,48l510,426r-21,26l469,480r-21,28l428,538r-21,31l386,599r-20,33l345,666r-20,34l305,736r-20,38l265,811r-20,39l225,891r-19,41l187,975r-19,43l150,1063r-19,46l113,1157r-17,49l79,1256r-17,51l46,1359r-15,54l15,1468,,1524r83,20l97,1489r15,-54l128,1383r15,-52l160,1281r16,-48l194,1185r17,-46l229,1093r18,-43l265,1007r19,-42l303,926r18,-40l340,848r20,-37l379,776r20,-35l418,707r20,-32l458,643r20,-31l498,583r20,-28l538,528r19,-27l577,476r19,-25l635,404r38,-42l711,323r36,-36l782,254r32,-29l846,198r29,-23l904,155r25,-19l952,121r20,-13l990,97r15,-8l1025,78r5,-2l970,38r86,xe" stroked="f">
              <v:path arrowok="t" o:connecttype="custom" o:connectlocs="2079913,0;2013041,23809;1937798,53233;1839547,96658;1720393,155506;1582394,228355;1434011,319435;1275109,431516;1107881,560405;1022209,633254;936492,711719;850774,797183;765056,885456;679384,980728;595770,1084386;512157,1190890;430601,1305778;351196,1426245;273849,1553749;200664,1689639;129583,1831144;64814,1979650;0,2135156;202768,2086153;267582,1937610;334455,1794720;405536,1660215;478675,1531326;553964,1410822;633369,1297355;710716,1188082;792272,1087194;873781,990536;957395,900879;1041009,816799;1124622,739758;1206132,666909;1327390,566021;1486247,452517;1634675,355859;1768466,277395;1889679,217162;1990033,169507;2069485,135890;2142624,109273;2027678,53233" o:connectangles="0,0,0,0,0,0,0,0,0,0,0,0,0,0,0,0,0,0,0,0,0,0,0,0,0,0,0,0,0,0,0,0,0,0,0,0,0,0,0,0,0,0,0,0,0,0"/>
            </v:shape>
            <v:shape id="Freeform 1940" o:spid="_x0000_s1076" style="position:absolute;left:3956;top:1492;width:38;height:1841;visibility:visible;mso-wrap-style:square;v-text-anchor:top" coordsize="86,4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9V7sUA&#10;AADbAAAADwAAAGRycy9kb3ducmV2LnhtbESPQWvCQBSE74L/YXlCL6Vu2oCW1E2QgLSntsYgHh/Z&#10;1ySYfRuyqyb/vlsoeBxm5htmk42mE1caXGtZwfMyAkFcWd1yraA87J5eQTiPrLGzTAomcpCl89kG&#10;E21vvKdr4WsRIOwSVNB43ydSuqohg25pe+Lg/djBoA9yqKUe8BbgppMvUbSSBlsOCw32lDdUnYuL&#10;UdBiucq/48upfj9Ouz43j1/Ofyr1sBi3byA8jf4e/m9/aAXx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X1XuxQAAANsAAAAPAAAAAAAAAAAAAAAAAJgCAABkcnMv&#10;ZG93bnJldi54bWxQSwUGAAAAAAQABAD1AAAAigMAAAAA&#10;" path="m43,4943r43,-42l86,,,,,4901r43,-40l43,4943r43,l86,4901r-43,42xe" stroked="f">
              <v:path arrowok="t" o:connecttype="custom" o:connectlocs="84174,6858591;168349,6800303;168349,0;0,0;0,6800303;84174,6744809;84174,6858591;168349,6858591;168349,6800303;84174,6858591" o:connectangles="0,0,0,0,0,0,0,0,0,0"/>
            </v:shape>
            <v:shape id="Freeform 1941" o:spid="_x0000_s1077" style="position:absolute;left:3797;top:3308;width:178;height:25;visibility:visible;mso-wrap-style:square;v-text-anchor:top" coordsize="38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MOcEA&#10;AADbAAAADwAAAGRycy9kb3ducmV2LnhtbERPTWvCQBC9C/6HZYTe6kYLpaauQQNKD73EFrxOs9Mk&#10;TXY2ZleT9Ne7B8Hj432vk8E04kqdqywrWMwjEMS51RUXCr6/9s9vIJxH1thYJgUjOUg208kaY217&#10;zuh69IUIIexiVFB638ZSurwkg25uW+LA/drOoA+wK6TusA/hppHLKHqVBisODSW2lJaU18eLUZD7&#10;3ecJD3+ZrRu3is6c/vy3o1JPs2H7DsLT4B/iu/tDK3gJY8OX8AP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zDnBAAAA2wAAAA8AAAAAAAAAAAAAAAAAmAIAAGRycy9kb3du&#10;cmV2LnhtbFBLBQYAAAAABAAEAPUAAACGAwAAAAA=&#10;" path="m,48l42,82r345,l387,,42,,84,33,,48,6,82r36,l,48xe" stroked="f">
              <v:path arrowok="t" o:connecttype="custom" o:connectlocs="0,45335;88775,77439;817834,77439;817834,0;88775,0;177504,31159;0,45335;12695,77439;88775,77439;0,45335" o:connectangles="0,0,0,0,0,0,0,0,0,0"/>
            </v:shape>
            <v:shape id="Freeform 1942" o:spid="_x0000_s1078" style="position:absolute;left:2495;top:628;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YxY8IA&#10;AADbAAAADwAAAGRycy9kb3ducmV2LnhtbESPQWvCQBSE7wX/w/IK3pqNFUobXaVYBenJpO39kX0m&#10;0ezbsLuJyb/vFoQeh5n5hllvR9OKgZxvLCtYJCkI4tLqhisF31+Hp1cQPiBrbC2Tgok8bDezhzVm&#10;2t44p6EIlYgQ9hkqqEPoMil9WZNBn9iOOHpn6wyGKF0ltcNbhJtWPqfpizTYcFyosaNdTeW16I2C&#10;U77vraX+sg+Lz8l9DP6HXanU/HF8X4EINIb/8L191AqWb/D3Jf4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1jFjwgAAANsAAAAPAAAAAAAAAAAAAAAAAJgCAABkcnMvZG93&#10;bnJldi54bWxQSwUGAAAAAAQABAD1AAAAhwMAAAAA&#10;" path="m124,121r,l107,95,95,74,88,59,85,50r,1l85,54r-2,6l79,68r-9,7l60,81,45,82,37,80,28,74,21,64,18,53,21,37,27,27r5,-5l37,20r2,-1l37,20r-6,l31,103r11,-1l51,101r11,-1l71,96,81,91,91,82,99,69r4,-20l99,30,86,14,70,4,55,,36,1,22,8,10,18,3,31,1,43,,53r1,9l3,73,9,91r11,21l34,137r20,30l124,121xe" stroked="f">
              <v:path arrowok="t" o:connecttype="custom" o:connectlocs="262706,176326;262706,176326;226667,138424;201247,107842;186445,85959;180102,72853;180102,72853;180102,74309;180102,78678;175827,87416;167369,99104;148292,109298;127101,118036;95337,119492;78375,116580;59298,107842;44497,93279;38153,77222;44497,53921;57184,39358;67802,32077;78375,29126;82604,27669;82604,27669;78375,29126;65688,29126;65688,150074;88994,148618;108070,147162;131376,145705;150406,139880;171598,132599;192789,119492;209751,100560;218209,71396;209751,43727;182216,20388;148292,5825;116528,0;76260,1456;46611,11650;21191,26213;6344,45183;2115,62659;0,77222;2115,90328;6344,106386;19077,132599;42382,163219;72031,199626;114414,243353;114414,243353;262706,176326" o:connectangles="0,0,0,0,0,0,0,0,0,0,0,0,0,0,0,0,0,0,0,0,0,0,0,0,0,0,0,0,0,0,0,0,0,0,0,0,0,0,0,0,0,0,0,0,0,0,0,0,0,0,0,0,0"/>
            </v:shape>
            <v:shape id="Freeform 1943" o:spid="_x0000_s1079" style="position:absolute;left:2520;top:673;width:229;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9n9MEA&#10;AADbAAAADwAAAGRycy9kb3ducmV2LnhtbERPz2vCMBS+C/sfwhvspum2otIZSxls9KKg28Hjo3lr&#10;ujUvJYna+debg+Dx4/u9KkfbixP50DlW8DzLQBA3TnfcKvj++pguQYSIrLF3TAr+KUC5fpissNDu&#10;zDs67WMrUgiHAhWYGIdCytAYshhmbiBO3I/zFmOCvpXa4zmF216+ZNlcWuw4NRgc6N1Q87c/WgWL&#10;S30YtDa5n3/+LqrN9vWIG1bq6XGs3kBEGuNdfHPXWkGe1qcv6QfI9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PZ/TBAAAA2wAAAA8AAAAAAAAAAAAAAAAAmAIAAGRycy9kb3du&#10;cmV2LnhtbFBLBQYAAAAABAAEAPUAAACGAwAAAAA=&#10;" path="m500,2318r,l500,2231r-1,-105l497,2005r-6,-136l488,1797r-3,-75l480,1645r-5,-79l468,1485r-7,-82l452,1319r-9,-83l431,1151r-11,-86l406,981,391,895,374,811,357,728,337,645,315,564,304,525,292,485,280,446,267,407,253,370,240,333,225,296,210,260,194,225,179,190,162,156,145,124,127,91,109,61,90,30,70,,,46,17,74r18,27l52,131r17,30l86,192r16,33l116,257r15,34l146,326r14,35l173,397r13,37l199,471r11,37l222,547r11,39l254,664r19,81l291,828r16,82l322,994r13,83l347,1161r11,84l367,1328r9,82l383,1492r6,80l394,1650r6,76l404,1801r3,71l411,2007r2,120l414,2232r,86l500,2318xe" stroked="f">
              <v:path arrowok="t" o:connecttype="custom" o:connectlocs="1047034,3215215;1044927,2948906;1028209,2592425;1015614,2388514;994682,2172132;965369,1946069;927674,1714421;879490,1477227;818802,1241409;747580,1009799;659640,782322;611457,672716;559105,564524;502585,461880;439745,360651;374844,263554;303621,172004;228231,84625;146566,0;35588,102644;108871,181721;180093,266309;242934,356481;305728,452200;362294,550674;416707,653319;464890,758718;531899,921005;609396,1148482;674297,1378752;726649,1610400;768512,1842010;802039,2069487;825077,2288663;846009,2498121;860665,2783827;866940,3095929;866940,3215215" o:connectangles="0,0,0,0,0,0,0,0,0,0,0,0,0,0,0,0,0,0,0,0,0,0,0,0,0,0,0,0,0,0,0,0,0,0,0,0,0,0"/>
            </v:shape>
            <v:shape id="Freeform 1944" o:spid="_x0000_s1080" style="position:absolute;left:2660;top:1536;width:89;height:915;visibility:visible;mso-wrap-style:square;v-text-anchor:top" coordsize="195,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e0lcYA&#10;AADbAAAADwAAAGRycy9kb3ducmV2LnhtbESPQWvCQBSE7wX/w/KEXsRsUovV6CqlUGohB6sNvT6y&#10;zySafRuyq6b/visIPQ4z8w2zXPemERfqXG1ZQRLFIIgLq2suFXzv38czEM4ja2wsk4JfcrBeDR6W&#10;mGp75S+67HwpAoRdigoq79tUSldUZNBFtiUO3sF2Bn2QXSl1h9cAN418iuOpNFhzWKiwpbeKitPu&#10;bBRMjvMsP579ttDZZ/KS5e7jZzRT6nHYvy5AeOr9f/je3mgFzwncvoQf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e0lcYAAADbAAAADwAAAAAAAAAAAAAAAACYAgAAZHJz&#10;L2Rvd25yZXYueG1sUEsFBgAAAAAEAAQA9QAAAIsDAAAAAA==&#10;" path="m85,2436r,l115,1949r24,-422l158,1163,173,850r5,-137l183,585r3,-118l190,359r3,-100l194,166r1,-86l195,,109,r,79l108,165r-1,92l105,357r-3,108l98,582,93,710,87,847,73,1158,54,1523,29,1944,,2430r85,6xe" stroked="f">
              <v:path arrowok="t" o:connecttype="custom" o:connectlocs="176859,3434631;176859,3434631;239296,2748005;289227,2152992;328752,1639751;359971,1198440;370377,1005298;380783,824815;387036,658454;395343,506180;401595,365174;403649,234046;405749,112797;405749,0;226790,0;226790,111370;224736,232656;222637,362357;218484,503363;212231,655637;203924,820608;193518,1001054;181012,1194233;151893,1632727;112368,2147358;60337,2740943;0,3426179;0,3426179;176859,3434631" o:connectangles="0,0,0,0,0,0,0,0,0,0,0,0,0,0,0,0,0,0,0,0,0,0,0,0,0,0,0,0,0"/>
            </v:shape>
            <v:shape id="Freeform 1945" o:spid="_x0000_s1081" style="position:absolute;left:2654;top:2444;width:501;height:1143;visibility:visible;mso-wrap-style:square;v-text-anchor:top" coordsize="1099,3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EjnMIA&#10;AADbAAAADwAAAGRycy9kb3ducmV2LnhtbESPQYvCMBSE78L+h/AW9qapXZHSNcqyICieqiLs7dE8&#10;22LzUpJo6783guBxmJlvmMVqMK24kfONZQXTSQKCuLS64UrB8bAeZyB8QNbYWiYFd/KwWn6MFphr&#10;23NBt32oRISwz1FBHUKXS+nLmgz6ie2Io3e2zmCI0lVSO+wj3LQyTZK5NNhwXKixo7+aysv+ahQU&#10;U3dvt1WfXovvbC3NLv23xUmpr8/h9wdEoCG8w6/2RiuYpfD8En+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oSOcwgAAANsAAAAPAAAAAAAAAAAAAAAAAJgCAABkcnMvZG93&#10;bnJldi54bWxQSwUGAAAAAAQABAD1AAAAhwMAAAAA&#10;" path="m1061,2970r38,19l1087,2970r-35,-54l998,2827,930,2709r-40,-70l848,2564r-45,-83l757,2393r-47,-92l660,2203,612,2100,562,1992,513,1881,464,1767r-24,-58l417,1650r-23,-60l370,1529r-22,-61l327,1406r-21,-62l285,1282r-20,-64l246,1155r-18,-63l210,1028,195,963,179,899,164,835,150,770,139,705,127,641,117,576r-9,-65l101,447,95,383,90,320,87,256,85,193r,-63l86,68,89,6,4,,1,65,,129r,65l2,258r3,67l9,390r7,65l24,522r8,66l43,653r11,67l67,786r14,65l96,917r15,66l128,1048r18,65l164,1178r20,64l204,1306r21,63l246,1433r22,62l290,1557r24,61l337,1678r24,61l385,1798r49,115l484,2025r50,108l583,2237r50,99l681,2430r46,89l773,2602r42,77l855,2749r70,120l979,2957r35,57l1027,3033r37,19l1061,2970xe" stroked="f">
              <v:path arrowok="t" o:connecttype="custom" o:connectlocs="2286958,4192286;2189170,4089895;1935287,3799539;1764648,3596181;1575273,3356345;1373406,3089845;1169487,2793908;965569,2478348;867736,2314238;769948,2144511;680457,1972012;593064,1798090;511916,1619974;437013,1441820;372505,1260895;312146,1079970;264278,899045;224752,716697;197673,537195;181033,359041;176884,182348;185181,8426;2097,91155;0,272080;10394,455852;33280,638163;66605,824705;112376,1009862;168541,1193596;230998,1378716;303803,1561064;382900,1741989;468196,1920105;557687,2096836;653423,2269334;751211,2439062;903112,2683091;1111225,2991686;1317240,3276388;1512862,3533076;1695991,3757481;1924892,4023944;2110074,4227340;2214107,4280632" o:connectangles="0,0,0,0,0,0,0,0,0,0,0,0,0,0,0,0,0,0,0,0,0,0,0,0,0,0,0,0,0,0,0,0,0,0,0,0,0,0,0,0,0,0,0,0"/>
            </v:shape>
            <v:shape id="Freeform 1946" o:spid="_x0000_s1082" style="position:absolute;left:3136;top:3359;width:369;height:228;visibility:visible;mso-wrap-style:square;v-text-anchor:top" coordsize="805,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PjEsQA&#10;AADbAAAADwAAAGRycy9kb3ducmV2LnhtbESPS2vCQBSF9wX/w3AFd3WiliCpkyDaQqEu6qO0y8vM&#10;NQlm7sTMVOO/7xQKLg/n8XEWRW8bcaHO144VTMYJCGLtTM2lgsP+9XEOwgdkg41jUnAjD0U+eFhg&#10;ZtyVt3TZhVLEEfYZKqhCaDMpva7Ioh+7ljh6R9dZDFF2pTQdXuO4beQ0SVJpseZIqLClVUX6tPux&#10;kbvRp3X7kZ7T769U10eev7x/aqVGw375DCJQH+7h//abUfA0g78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z4xLEAAAA2wAAAA8AAAAAAAAAAAAAAAAAmAIAAGRycy9k&#10;b3ducmV2LnhtbFBLBQYAAAAABAAEAPUAAACJAwAAAAA=&#10;" path="m720,r,l719,24r-1,22l715,69r-4,21l707,110r-5,20l696,149r-7,18l682,185r-8,17l665,218r-10,17l645,250r-11,15l623,280r-12,14l599,307r-13,12l572,333r-13,11l544,356r-15,11l513,378r-15,10l466,407r-33,18l399,440r-33,14l332,467r-34,12l265,489r-33,8l200,505r-30,6l140,516r-26,5l67,528r-36,4l8,533,,534r3,82l13,615r25,-2l77,609r50,-6l156,598r31,-6l219,585r34,-7l288,567r37,-10l361,545r37,-14l435,515r37,-17l509,479r36,-22l563,445r17,-12l596,420r17,-13l630,393r15,-14l661,363r14,-15l690,331r13,-17l716,296r12,-18l740,258r10,-19l760,217r9,-21l778,175r6,-24l790,128r5,-25l800,79r3,-26l804,27,805,,720,xe" stroked="f">
              <v:path arrowok="t" o:connecttype="custom" o:connectlocs="1510048,0;1505877,63181;1491162,123623;1472321,178551;1445046,229369;1413599,277449;1373717,322790;1329664,363986;1281439,403812;1228997,438160;1172383,472508;1109490,504117;1044441,532950;908110,583769;767607,623595;624996,657943;486556,682668;356551,701877;239107,715646;65003,730747;0,733486;27275,844747;161498,836494;327167,821392;459327,803552;604001,778827;757110,748588;912327,707392;1067545,657943;1180772,611232;1249992,576884;1321275,539797;1386323,498602;1447154,454668;1501659,406588;1551993,354362;1593937,298066;1631710,240362;1656877,175812;1677826,108522;1686215,37087;1688324,0" o:connectangles="0,0,0,0,0,0,0,0,0,0,0,0,0,0,0,0,0,0,0,0,0,0,0,0,0,0,0,0,0,0,0,0,0,0,0,0,0,0,0,0,0,0"/>
            </v:shape>
            <v:shape id="Freeform 1947" o:spid="_x0000_s1083" style="position:absolute;left:3282;top:3168;width:223;height:191;visibility:visible;mso-wrap-style:square;v-text-anchor:top" coordsize="480,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hEsIA&#10;AADbAAAADwAAAGRycy9kb3ducmV2LnhtbESPzWrDMBCE74G+g9hCbrHsEJriRgmhkFLIqU56X6z1&#10;D7VWriQ7jp++KhR6HGbmG2Z3mEwnRnK+tawgS1IQxKXVLdcKrpfT6hmED8gaO8uk4E4eDvuHxQ5z&#10;bW/8QWMRahEh7HNU0ITQ51L6siGDPrE9cfQq6wyGKF0ttcNbhJtOrtP0SRpsOS402NNrQ+VXMRgF&#10;2+FYVZ9FfaYCMTu/uZm/51mp5eN0fAERaAr/4b/2u1aw2cDvl/gD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6ESwgAAANsAAAAPAAAAAAAAAAAAAAAAAJgCAABkcnMvZG93&#10;bnJldi54bWxQSwUGAAAAAAQABAD1AAAAhwMAAAAA&#10;" path="m85,41l43,83r2,l56,83r17,2l97,89r12,3l123,95r15,4l152,104r16,6l185,118r16,8l218,135r17,10l250,156r16,14l282,184r15,15l311,218r14,18l338,257r12,23l361,305r5,14l370,333r5,14l379,362r3,16l385,394r3,17l390,429r1,18l394,465r,21l395,506r85,l479,484r,-23l477,441r-2,-22l473,400r-4,-19l465,361r-3,-18l457,326r-5,-18l446,292r-6,-16l427,246,413,218,397,192,380,168,362,146,343,126,323,107,303,92,283,77,262,65,242,53,221,43,202,35,182,27,163,21,145,16,128,11,112,8,85,3,64,1,49,,43,,,41r85,xe" stroked="f">
              <v:path arrowok="t" o:connecttype="custom" o:connectlocs="92503,117959;120472,117959;208654,126490;264592,135021;326988,147780;397980,167672;468971,191868;537826,221688;606634,261474;669030,309790;727106,365240;776586,433449;795960,473235;815287,514454;828203,559902;838982,609652;847577,660800;849715,719081;1030446,687826;1026125,626714;1017530,568433;1000293,513020;983102,463269;959454,414953;918569,349575;854035,272836;778723,207495;694862,152045;608771,109429;520589,75305;434544,49751;350637,29858;275371,15627;182868,4265;105419,0;0,58281" o:connectangles="0,0,0,0,0,0,0,0,0,0,0,0,0,0,0,0,0,0,0,0,0,0,0,0,0,0,0,0,0,0,0,0,0,0,0,0"/>
            </v:shape>
            <v:shape id="Freeform 1948" o:spid="_x0000_s1084" style="position:absolute;left:3282;top:2368;width:39;height:813;visibility:visible;mso-wrap-style:square;v-text-anchor:top" coordsize="85,2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yHtcUA&#10;AADbAAAADwAAAGRycy9kb3ducmV2LnhtbESPT2sCMRTE74V+h/AKvdWsRUVWo4ggVGoP/jn0+Lp5&#10;boKbl2UT13U/fVMoeBxm5jfMfNm5SrTUBOtZwXCQgSAuvLZcKjgdN29TECEia6w8k4I7BVgunp/m&#10;mGt/4z21h1iKBOGQowITY51LGQpDDsPA18TJO/vGYUyyKaVu8JbgrpLvWTaRDi2nBYM1rQ0Vl8PV&#10;KdDtyPY/5nK3/dfn7rvfrq7DbanU60u3moGI1MVH+L/9oRWMxvD3Jf0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Ie1xQAAANsAAAAPAAAAAAAAAAAAAAAAAJgCAABkcnMv&#10;ZG93bnJldi54bWxQSwUGAAAAAAQABAD1AAAAigMAAAAA&#10;" path="m,l,,,769r,564l,1725r,249l,2114r,61l,2188r85,-3l,2185r85,3l85,2175r,-61l85,1974r,-249l85,1333r,-564l85,,,xe" stroked="f">
              <v:path arrowok="t" o:connecttype="custom" o:connectlocs="0,0;0,0;0,1061470;0,1839951;0,2381035;0,2724739;0,2917994;0,3002192;0,3020139;174812,3016014;0,3016014;174812,3020139;174812,3002192;174812,2917994;174812,2724739;174812,2381035;174812,1839951;174812,1061470;174812,0;174812,0;0,0" o:connectangles="0,0,0,0,0,0,0,0,0,0,0,0,0,0,0,0,0,0,0,0,0"/>
            </v:shape>
            <v:shape id="Freeform 1949" o:spid="_x0000_s1085" style="position:absolute;left:3282;top:1104;width:940;height:1264;visibility:visible;mso-wrap-style:square;v-text-anchor:top" coordsize="2061,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SiDcMA&#10;AADbAAAADwAAAGRycy9kb3ducmV2LnhtbESPQYvCMBSE74L/ITzBm6aKinSNIuKCFxF1wd3bI3nb&#10;VpuX0mRt/fdGEPY4zMw3zGLV2lLcqfaFYwWjYQKCWDtTcKbg6/w5mIPwAdlg6ZgUPMjDatntLDA1&#10;ruEj3U8hExHCPkUFeQhVKqXXOVn0Q1cRR+/X1RZDlHUmTY1NhNtSjpNkJi0WHBdyrGiTk76d/qyC&#10;Tal1sr1Ov8/75vJT3A7Gbo9BqX6vXX+ACNSG//C7vTMKJjN4fY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SiDcMAAADbAAAADwAAAAAAAAAAAAAAAACYAgAAZHJzL2Rv&#10;d25yZXYueG1sUEsFBgAAAAAEAAQA9QAAAIgDAAAAAA==&#10;" path="m2061,38l2003,r-24,9l1915,37r-46,21l1815,85r-60,32l1688,155r-37,21l1614,199r-39,24l1536,250r-41,27l1453,306r-42,32l1367,369r-44,35l1277,440r-45,37l1187,517r-48,42l1093,602r-46,46l999,695r-46,49l905,795r-46,53l813,903r-46,57l721,1019r-44,61l633,1143r-45,67l546,1277r-42,70l463,1420r-39,74l385,1571r-19,40l348,1650r-19,40l313,1732r-18,41l278,1816r-17,42l245,1901r-16,45l214,1990r-15,46l184,2082r-14,46l157,2176r-13,47l131,2272r-12,49l107,2371r-10,49l86,2471r-10,53l66,2576r-8,53l49,2682r-7,54l34,2791r-6,56l23,2903r-5,56l12,3017r-3,58l6,3134r-2,60l2,3254r-1,61l,3376r85,l86,3316r1,-60l88,3197r3,-59l95,3079r3,-57l102,2966r5,-56l113,2855r7,-55l126,2747r7,-54l142,2641r8,-52l160,2538r9,-51l180,2437r10,-49l202,2339r12,-48l226,2244r13,-47l252,2151r14,-46l280,2060r15,-44l309,1973r16,-44l341,1887r16,-42l374,1803r16,-40l408,1723r18,-40l444,1644r18,-37l500,1531r39,-72l578,1387r41,-68l661,1253r42,-64l746,1127r45,-60l835,1010r44,-56l924,901r46,-52l1016,799r45,-48l1107,705r46,-44l1198,619r46,-41l1288,540r44,-37l1376,468r43,-33l1462,403r42,-30l1544,345r40,-28l1623,293r38,-25l1696,247r35,-21l1796,189r59,-31l1907,132r44,-21l2013,85r20,-8l1975,38r86,xe" stroked="f">
              <v:path arrowok="t" o:connecttype="custom" o:connectlocs="4116014,12618;3774932,119136;3433805,246660;3194619,350371;2934680,473663;2655949,616612;2368962,783410;2077780,973984;1786597,1188407;1499564,1428065;1222932,1695729;962947,1990014;761208,2257678;651011,2427247;542821,2603855;445076,2788812;353579,2982231;272437,3184037;201739,3391459;137290,3610075;87346,3834308;47846,4068313;18701,4309356;4151,4560209;176790,4731201;183038,4480348;203837,4235111;235035,4001069;276633,3774028;332780,3556797;395177,3346605;470025,3144799;553220,2949995;642664,2765000;742507,2585621;848554,2414667;960894,2252099;1202133,1943774;1462118,1666301;1736652,1415448;2017436,1189792;2302370,987987;2587304,810031;2861884,655850;3128072,522748;3375605,410613;3600195,316711;3966272,184995;4228309,107904" o:connectangles="0,0,0,0,0,0,0,0,0,0,0,0,0,0,0,0,0,0,0,0,0,0,0,0,0,0,0,0,0,0,0,0,0,0,0,0,0,0,0,0,0,0,0,0,0,0,0,0,0"/>
            </v:shape>
            <v:shape id="Freeform 1950" o:spid="_x0000_s1086" style="position:absolute;left:4178;top:1117;width:44;height:3245;visibility:visible;mso-wrap-style:square;v-text-anchor:top" coordsize="86,86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bpC8UA&#10;AADbAAAADwAAAGRycy9kb3ducmV2LnhtbESPT2vCQBTE7wW/w/KE3uqmYv8QXUWUYsWTphdvz+xr&#10;Es2+DburiX56Vyj0OMzMb5jJrDO1uJDzlWUFr4MEBHFudcWFgp/s6+UThA/IGmvLpOBKHmbT3tME&#10;U21b3tJlFwoRIexTVFCG0KRS+rwkg35gG+Lo/VpnMETpCqkdthFuajlMkndpsOK4UGJDi5Ly0+5s&#10;FOj2dMw2h9HerZe3VfaGx2y/vin13O/mYxCBuvAf/mt/awWjD3h8iT9A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ukLxQAAANsAAAAPAAAAAAAAAAAAAAAAAJgCAABkcnMv&#10;ZG93bnJldi54bWxQSwUGAAAAAAQABAD1AAAAigMAAAAA&#10;" path="m44,8683r42,-42l86,,,,,8641r44,-41l44,8683r42,l86,8641r-42,42xe" stroked="f">
              <v:path arrowok="t" o:connecttype="custom" o:connectlocs="116344,12126613;227419,12067939;227419,0;0,0;0,12067939;116344,12010686;116344,12126613;227419,12126613;227419,12067939;116344,12126613" o:connectangles="0,0,0,0,0,0,0,0,0,0"/>
            </v:shape>
            <v:shape id="Freeform 1951" o:spid="_x0000_s1087" style="position:absolute;left:3181;top:4330;width:1022;height:32;visibility:visible;mso-wrap-style:square;v-text-anchor:top" coordsize="224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Q2rcAA&#10;AADbAAAADwAAAGRycy9kb3ducmV2LnhtbERPS2rDMBDdF3oHMYXuarmlLcGJYpxAoYFs7OQAE2ti&#10;O7VGRpI/vX20KHT5eP9NvpheTOR8Z1nBa5KCIK6t7rhRcD59vaxA+ICssbdMCn7JQ759fNhgpu3M&#10;JU1VaEQMYZ+hgjaEIZPS1y0Z9IkdiCN3tc5giNA1UjucY7jp5VuafkqDHceGFgfat1T/VKNR4C+r&#10;+ahDQdWh/NjNZTnejhdS6vlpKdYgAi3hX/zn/tYK3uPY+CX+ALm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HQ2rcAAAADbAAAADwAAAAAAAAAAAAAAAACYAgAAZHJzL2Rvd25y&#10;ZXYueG1sUEsFBgAAAAAEAAQA9QAAAIUDAAAAAA==&#10;" path="m77,59l39,83r2204,l2243,,39,,,24,39,,12,,,24,77,59xe" stroked="f">
              <v:path arrowok="t" o:connecttype="custom" o:connectlocs="159937,87017;81017,122410;4658461,122410;4658461,0;81017,0;0,35393;81017,0;24925,0;0,35393;159937,87017" o:connectangles="0,0,0,0,0,0,0,0,0,0"/>
            </v:shape>
            <v:shape id="Freeform 1952" o:spid="_x0000_s1088" style="position:absolute;left:2870;top:4343;width:349;height:413;visibility:visible;mso-wrap-style:square;v-text-anchor:top" coordsize="773,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7yA8UA&#10;AADbAAAADwAAAGRycy9kb3ducmV2LnhtbESPQWvCQBSE74L/YXlCb81Ga6WmriKBFhEL1Xrp7ZF9&#10;JsHs23R3G+O/dwsFj8PMfMMsVr1pREfO15YVjJMUBHFhdc2lguPX2+MLCB+QNTaWScGVPKyWw8EC&#10;M20vvKfuEEoRIewzVFCF0GZS+qIigz6xLXH0TtYZDFG6UmqHlwg3jZyk6UwarDkuVNhSXlFxPvwa&#10;BeYznz7/fLvuabvrN8fx+7zO9YdSD6N+/QoiUB/u4f/2RiuYzuHvS/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XvIDxQAAANsAAAAPAAAAAAAAAAAAAAAAAJgCAABkcnMv&#10;ZG93bnJldi54bWxQSwUGAAAAAAQABAD1AAAAigMAAAAA&#10;" path="m63,1113r,-1l98,1074r35,-39l167,994r33,-41l234,910r33,-43l299,822r32,-44l363,733r30,-45l423,643r28,-44l507,511r50,-85l605,347r42,-74l684,206r30,-57l758,66,773,35,696,,682,28r-43,83l608,167r-36,66l530,307r-46,78l433,469r-55,87l351,600r-29,43l291,687r-30,44l230,775r-32,43l166,861r-33,42l100,942,68,982r-34,38l,1057r1,-1l63,1113xe" stroked="f">
              <v:path arrowok="t" o:connecttype="custom" o:connectlocs="128501,1531588;128501,1530215;199930,1477931;271315,1424238;340667,1367835;407988,1311396;477340,1252247;544661,1193062;609950,1131130;675239,1070609;740527,1008677;801708,946746;862933,884814;920049,824293;1034282,703176;1136279,586215;1234212,477492;1319865,375670;1395358,283460;1456538,205053;1546299,90838;1576911,48165;1419830,0;1391294,38517;1303565,152732;1240308,229803;1166892,320641;1081194,422462;987370,529813;883296,645401;771095,765108;716055,825666;656862,884814;593650,945373;532425,1005931;469213,1066453;403924,1125638;338635,1184824;271315,1242599;203994,1296293;138705,1351323;69352,1403606;0,1454517;2032,1453144;128501,1531588" o:connectangles="0,0,0,0,0,0,0,0,0,0,0,0,0,0,0,0,0,0,0,0,0,0,0,0,0,0,0,0,0,0,0,0,0,0,0,0,0,0,0,0,0,0,0,0,0"/>
            </v:shape>
            <v:shape id="Freeform 1953" o:spid="_x0000_s1089" style="position:absolute;left:2527;top:4737;width:368;height:470;visibility:visible;mso-wrap-style:square;v-text-anchor:top" coordsize="808,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NYwL8A&#10;AADbAAAADwAAAGRycy9kb3ducmV2LnhtbERPTYvCMBC9L/gfwgje1tQVRapRdEEQ0YOtCN6GZmxL&#10;m0lpotZ/bw6Cx8f7Xqw6U4sHta60rGA0jEAQZ1aXnCs4p9vfGQjnkTXWlknBixyslr2fBcbaPvlE&#10;j8TnIoSwi1FB4X0TS+myggy6oW2IA3ezrUEfYJtL3eIzhJta/kXRVBosOTQU2NB/QVmV3I2C5Lw5&#10;vtx9JLeXcXbAa16l+65SatDv1nMQnjr/FX/cO61gEtaHL+EHyO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Y1jAvwAAANsAAAAPAAAAAAAAAAAAAAAAAJgCAABkcnMvZG93bnJl&#10;di54bWxQSwUGAAAAAAQABAD1AAAAhAMAAAAA&#10;" path="m83,1264r,l93,1215r12,-47l118,1123r12,-46l144,1033r15,-43l173,948r17,-41l207,868r18,-40l243,790r20,-38l283,715r21,-37l325,642r23,-36l370,571r25,-35l420,502r25,-34l471,434r27,-35l526,366r28,-34l614,265r62,-69l740,127,808,57,746,,678,71r-66,70l549,211r-61,68l460,314r-29,35l403,384r-26,35l349,454r-25,36l300,526r-24,37l252,599r-23,38l208,676r-21,39l167,754r-20,40l128,835r-17,42l93,920,78,963r-15,45l48,1054r-14,47l22,1149r-12,49l,1248r83,16xe" stroked="f">
              <v:path arrowok="t" o:connecttype="custom" o:connectlocs="172304,1747255;172304,1747255;193074,1679506;217988,1614547;244997,1552339;269912,1488755;298971,1427922;330079,1368503;359184,1310460;394483,1253755;429736,1199839;467130,1144547;504479,1092044;546018,1039503;587557,988376;631145,937211;674734,887460;722467,837671;768151,789295;820074,740919;871952,693919;923876,646919;977849,599919;1033918,551544;1092036,505919;1150154,458919;1274725,366332;1403441,270919;1536301,175544;1677497,78792;1548781,0;1407585,98127;1270580,194916;1139769,291668;1013148,385668;955030,434044;894817,482419;836653,530795;782680,579208;724562,627584;672639,677335;622856,727087;573027,778252;523199,828003;475420,880544;431831,934460;388243,988376;346704,1042255;305211,1097547;265721,1154252;230468,1212295;193074,1271752;161920,1331171;130811,1393379;99657,1456963;70598,1521922;45684,1588295;20769,1656006;0,1725131;0,1725131;172304,1747255" o:connectangles="0,0,0,0,0,0,0,0,0,0,0,0,0,0,0,0,0,0,0,0,0,0,0,0,0,0,0,0,0,0,0,0,0,0,0,0,0,0,0,0,0,0,0,0,0,0,0,0,0,0,0,0,0,0,0,0,0,0,0,0,0"/>
            </v:shape>
            <v:shape id="Freeform 1954" o:spid="_x0000_s1090" style="position:absolute;left:2508;top:5200;width:57;height:89;visibility:visible;mso-wrap-style:square;v-text-anchor:top" coordsize="129,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8FS8MA&#10;AADbAAAADwAAAGRycy9kb3ducmV2LnhtbESP3WrCQBSE74W+w3IKvdNNChWNriItpaJX/jzAMXtM&#10;YrJnQ/Y0xrfvFgq9HGbmG2a5HlyjeupC5dlAOklAEefeVlwYOJ8+xzNQQZAtNp7JwIMCrFdPoyVm&#10;1t/5QP1RChUhHDI0UIq0mdYhL8lhmPiWOHpX3zmUKLtC2w7vEe4a/ZokU+2w4rhQYkvvJeX18dsZ&#10;kLpq5kO6y3eYhv0lfN1kP/0w5uV52CxACQ3yH/5rb62BtxR+v8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8FS8MAAADbAAAADwAAAAAAAAAAAAAAAACYAgAAZHJzL2Rv&#10;d25yZXYueG1sUEsFBgAAAAAEAAQA9QAAAIgDAAAAAA==&#10;" path="m,243r,l28,242r22,-2l61,238r11,-3l83,231r9,-6l102,219r8,-8l117,202r7,-12l128,173r1,-18l127,127,124,94,123,77r,-19l125,38r3,-22l45,,39,29,37,54r,24l38,100r3,34l44,158r,3l43,163r2,-4l46,157r2,-1l48,155r-2,1l43,157r-5,1l23,159,,160r,83xe" stroked="f">
              <v:path arrowok="t" o:connecttype="custom" o:connectlocs="0,325601;0,325601;54791,324246;97872,321572;119391,318898;140953,314870;162472,309522;180102,301465;199677,293444;215319,282712;229016,270663;242714,254584;250579,231803;252523,207703;248591,170162;242714,125955;240770,103174;240770,77719;244702,50909;250579,21426;88107,0;76353,38860;72421,72372;72421,104529;74365,133976;80242,179538;86119,211695;86119,215724;84174,218398;88107,213051;90051,210377;93984,209022;93984,207703;93984,207703;90051,209022;84174,210377;74365,211695;45026,213051;0,214369;0,214369;0,325601" o:connectangles="0,0,0,0,0,0,0,0,0,0,0,0,0,0,0,0,0,0,0,0,0,0,0,0,0,0,0,0,0,0,0,0,0,0,0,0,0,0,0,0,0"/>
            </v:shape>
            <v:shape id="Freeform 1955" o:spid="_x0000_s1091" style="position:absolute;left:2451;top:5200;width:57;height:89;visibility:visible;mso-wrap-style:square;v-text-anchor:top" coordsize="126,2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tPAcQA&#10;AADbAAAADwAAAGRycy9kb3ducmV2LnhtbESPQWvCQBSE7wX/w/IEb3VTtVVTV5HGiiehUTw/sq9J&#10;aPZturua9N+7hUKPw8x8w6w2vWnEjZyvLSt4GicgiAuray4VnE/vjwsQPiBrbCyTgh/ysFkPHlaY&#10;atvxB93yUIoIYZ+igiqENpXSFxUZ9GPbEkfv0zqDIUpXSu2wi3DTyEmSvEiDNceFClt6q6j4yq9G&#10;wXw6W35P+ex22Ta/dHzJjvssU2o07LevIAL14T/81z5oBc8T+P0Sf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7TwHEAAAA2wAAAA8AAAAAAAAAAAAAAAAAmAIAAGRycy9k&#10;b3ducmV2LnhtbFBLBQYAAAAABAAEAPUAAACJAwAAAAA=&#10;" path="m,16r,l3,38,5,58r,20l5,94,2,127,,156r2,18l6,190r7,12l19,211r8,8l37,225r9,6l57,235r10,3l79,240r22,2l126,243r,-83l106,159,91,158r-5,-1l83,156r-1,-1l81,155r1,1l84,157r1,2l86,163r,-3l85,157r2,-24l90,99,91,78r,-24l88,29,83,,,16xe" stroked="f">
              <v:path arrowok="t" o:connecttype="custom" o:connectlocs="0,21426;0,21426;6152,50909;10269,77719;10269,104529;10269,125955;4117,170162;0,209022;4117,233158;12305,254584;26690,270663;38995,282712;55417,293444;75910,301465;94367,309522;116940,314870;137479,318898;162088,321572;207236,324246;258536,325601;258536,214369;217505,213051;186743,211695;176474,210377;170321,209022;168240,207703;166205,207703;168240,209022;172357,210377;174393,213051;176474,218398;176474,214369;174393,210377;178510,178220;184662,132658;186743,104529;186743,72372;180545,38860;170321,0;170321,0;0,21426" o:connectangles="0,0,0,0,0,0,0,0,0,0,0,0,0,0,0,0,0,0,0,0,0,0,0,0,0,0,0,0,0,0,0,0,0,0,0,0,0,0,0,0,0"/>
            </v:shape>
            <v:shape id="Freeform 1956" o:spid="_x0000_s1092" style="position:absolute;left:2127;top:4737;width:362;height:470;visibility:visible;mso-wrap-style:square;v-text-anchor:top" coordsize="804,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inPsQA&#10;AADbAAAADwAAAGRycy9kb3ducmV2LnhtbESPQWvCQBSE74L/YXlCL6IbFYukrlKKhUI9aCy0x0f2&#10;mYRm3y7ZNYn/3hUEj8PMfMOst72pRUuNrywrmE0TEMS51RUXCn5On5MVCB+QNdaWScGVPGw3w8Ea&#10;U207PlKbhUJECPsUFZQhuFRKn5dk0E+tI47e2TYGQ5RNIXWDXYSbWs6T5FUarDgulOjoo6T8P7sY&#10;BW7X7cfj/oDXv4Vrf0/f84s/G6VeRv37G4hAfXiGH+0vrWC5gPuX+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Ipz7EAAAA2wAAAA8AAAAAAAAAAAAAAAAAmAIAAGRycy9k&#10;b3ducmV2LnhtbFBLBQYAAAAABAAEAPUAAACJAwAAAAA=&#10;" path="m,56r,1l67,127r64,68l192,264r59,68l280,366r27,33l333,433r27,35l385,502r24,34l434,571r23,35l479,642r22,36l521,715r20,36l561,790r18,38l597,868r17,39l629,948r16,42l660,1033r14,44l686,1123r13,45l710,1215r11,49l804,1248r-10,-50l782,1149r-13,-48l756,1054r-15,-46l726,963,709,920,693,877,675,835,657,794,637,754,617,715,597,676,575,638,553,600,529,563,505,526,480,490,455,454,428,419,402,384,375,349,346,315,317,279,258,211,194,141,130,71,62,r,1l,56xe" stroked="f">
              <v:path arrowok="t" o:connecttype="custom" o:connectlocs="0,77416;0,78792;135803,175544;265526,269544;389217,364919;508809,458919;567570,505919;622323,551544;675005,598544;729758,646919;780414,693919;829089,740919;879745,789295;926393,837671;970970,887460;1015547,937211;1056117,988376;1096641,1038127;1137166,1092044;1173683,1144547;1210155,1199839;1244601,1253755;1275040,1310460;1307460,1368503;1337853,1427922;1366265,1488755;1390580,1552339;1416921,1614547;1439210,1679506;1461498,1747255;1629765,1725131;1609503,1656006;1585188,1588295;1558802,1521922;1532461,1456963;1502068,1393379;1471674,1331171;1437183,1271752;1404764,1212295;1368292,1154252;1331774,1097547;1291250,1042255;1250725,988376;1210155,934460;1165578,881919;1120956,829379;1072327,778252;1023652,727087;972996,677335;922295,627584;867587,579208;814905,530795;760152,482419;701346,435419;642586,385668;522993,291668;393269,194916;263500,98127;125671,0;125671,1376;0,77416" o:connectangles="0,0,0,0,0,0,0,0,0,0,0,0,0,0,0,0,0,0,0,0,0,0,0,0,0,0,0,0,0,0,0,0,0,0,0,0,0,0,0,0,0,0,0,0,0,0,0,0,0,0,0,0,0,0,0,0,0,0,0,0,0"/>
            </v:shape>
            <v:shape id="Freeform 1957" o:spid="_x0000_s1093" style="position:absolute;left:1803;top:4330;width:349;height:426;visibility:visible;mso-wrap-style:square;v-text-anchor:top" coordsize="776,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WuZcEA&#10;AADbAAAADwAAAGRycy9kb3ducmV2LnhtbESP3YrCMBSE7wXfIRxhb8Sm7vrXahQR1u2tPw9waI5t&#10;sTkpTaz17TcLwl4OM/MNs9n1phYdta6yrGAaxSCIc6srLhRcL9+TFQjnkTXWlknBixzstsPBBlNt&#10;n3yi7uwLESDsUlRQet+kUrq8JIMusg1x8G62NeiDbAupW3wGuKnlZxwvpMGKw0KJDR1Kyu/nh1Gg&#10;E8qWZlnr8VFWP934S/dTTpT6GPX7NQhPvf8Pv9uZVjCfwd+X8A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FrmXBAAAA2wAAAA8AAAAAAAAAAAAAAAAAmAIAAGRycy9kb3du&#10;cmV2LnhtbFBLBQYAAAAABAAEAPUAAACGAwAAAAA=&#10;" path="m37,83l,60,15,90r44,83l90,230r38,67l170,371r48,79l269,535r55,88l353,667r30,45l413,757r32,45l477,847r32,44l542,934r34,43l609,1018r35,41l679,1098r35,38l776,1081r-33,-37l709,1006,676,966,643,927,610,885,579,842,546,799,516,755,484,711,455,667,425,624,397,580,342,493,291,409,244,331,203,257,166,191,134,135,91,52,76,23,37,,76,23,65,,37,r,83xe" stroked="f">
              <v:path arrowok="t" o:connecttype="custom" o:connectlocs="74886,116550;0,84263;30359,126413;119413,242963;182201,323025;259111,417113;344118,521063;441267,631988;544534,751388;655852,874950;714546,936750;775265,999975;836029,1063163;900795,1126350;965562,1189538;1030329,1251338;1097119,1311750;1165979,1372125;1232769,1429725;1303608,1487288;1374446,1542075;1445330,1595438;1570815,1518188;1504024,1466213;1435210,1412850;1368374,1356675;1301584,1301925;1234793,1242938;1172051,1182525;1105260,1122150;1044496,1060350;979730,998550;921035,936750;860316,876375;803646,814575;692283,692400;589061,574425;493935,464850;410908,360938;336022,268238;271255,189600;184225,73013;153821,32288;74886,0;153821,32288;131557,0;74886,0;74886,116550" o:connectangles="0,0,0,0,0,0,0,0,0,0,0,0,0,0,0,0,0,0,0,0,0,0,0,0,0,0,0,0,0,0,0,0,0,0,0,0,0,0,0,0,0,0,0,0,0,0,0,0"/>
            </v:shape>
            <v:shape id="Freeform 1958" o:spid="_x0000_s1094" style="position:absolute;left:800;top:4330;width:1016;height:32;visibility:visible;mso-wrap-style:square;v-text-anchor:top" coordsize="224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MWz8QA&#10;AADbAAAADwAAAGRycy9kb3ducmV2LnhtbESP3WoCMRSE7wu+QzgF72q2irJsjSKiqDeCPw9wSE43&#10;azcn6ybqtk9vCoVeDjPzDTOdd64Wd2pD5VnB+yADQay9qbhUcD6t33IQISIbrD2Tgm8KMJ/1XqZY&#10;GP/gA92PsRQJwqFABTbGppAyaEsOw8A3xMn79K3DmGRbStPiI8FdLYdZNpEOK04LFhtaWtJfx5tT&#10;sNiMVrWzWa53etSdL6ef635/Uar/2i0+QETq4n/4r701CsZj+P2Sf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jFs/EAAAA2wAAAA8AAAAAAAAAAAAAAAAAmAIAAGRycy9k&#10;b3ducmV2LnhtbFBLBQYAAAAABAAEAPUAAACJAwAAAAA=&#10;" path="m,41l42,83r2199,l2241,,42,,86,41,,41,,83r42,l,41xe" stroked="f">
              <v:path arrowok="t" o:connecttype="custom" o:connectlocs="0,60453;86326,122410;4606456,122410;4606456,0;86326,0;176777,60453;0,60453;0,122410;86326,122410;0,60453" o:connectangles="0,0,0,0,0,0,0,0,0,0"/>
            </v:shape>
            <v:shape id="Freeform 1959" o:spid="_x0000_s1095" style="position:absolute;left:800;top:1098;width:38;height:3251;visibility:visible;mso-wrap-style:square;v-text-anchor:top" coordsize="86,8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nYPMYA&#10;AADbAAAADwAAAGRycy9kb3ducmV2LnhtbESP3UrDQBSE74W+w3IK3hSzUTCV2G2ogvjTIjZKrg/Z&#10;YxKaPRt21zT69K5Q8HKYmW+YVTGZXozkfGdZwWWSgiCure64UfDx/nBxA8IHZI29ZVLwTR6K9exs&#10;hbm2R97TWIZGRAj7HBW0IQy5lL5uyaBP7EAcvU/rDIYoXSO1w2OEm15epWkmDXYcF1oc6L6l+lB+&#10;GQXVwlXPPzattibbPb71r/uXZXOn1Pl82tyCCDSF//Cp/aQVXGfw9yX+AL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znYPMYAAADbAAAADwAAAAAAAAAAAAAAAACYAgAAZHJz&#10;L2Rvd25yZXYueG1sUEsFBgAAAAAEAAQA9QAAAIsDAAAAAA==&#10;" path="m57,20l,58,,8699r86,l86,58,28,97,57,20,,,,58,57,20xe" stroked="f">
              <v:path arrowok="t" o:connecttype="custom" o:connectlocs="111570,27917;0,81023;0,12150421;168349,12150421;168349,81023;54791,135474;111570,27917;0,0;0,81023;111570,27917" o:connectangles="0,0,0,0,0,0,0,0,0,0"/>
            </v:shape>
            <v:shape id="Freeform 1960" o:spid="_x0000_s1096" style="position:absolute;left:812;top:1104;width:921;height:1264;visibility:visible;mso-wrap-style:square;v-text-anchor:top" coordsize="2032,3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HW3MQA&#10;AADbAAAADwAAAGRycy9kb3ducmV2LnhtbESPQWvCQBSE70L/w/IKvelLBa2kriIFIR4Eq9LzI/tM&#10;0mbfht1VU3+9KxR6HGbmG2a+7G2rLuxD40TD6ygDxVI600il4XhYD2egQiQx1DphDb8cYLl4Gswp&#10;N+4qn3zZx0oliIScNNQxdjliKGu2FEauY0neyXlLMUlfofF0TXDb4jjLpmipkbRQU8cfNZc/+7PV&#10;gL7Y3nDn1rgqTt/b8dfkMLtttH557lfvoCL38T/81y6MhskbPL6kH4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R1tzEAAAA2wAAAA8AAAAAAAAAAAAAAAAAmAIAAGRycy9k&#10;b3ducmV2LnhtbFBLBQYAAAAABAAEAPUAAACJAwAAAAA=&#10;" path="m2032,3376r,l2032,3315r-1,-61l2029,3194r-2,-60l2024,3075r-4,-58l2015,2959r-5,-56l2005,2847r-6,-56l1991,2736r-7,-54l1975,2629r-9,-53l1956,2524r-9,-53l1936,2420r-10,-49l1914,2321r-12,-49l1889,2223r-13,-47l1863,2128r-14,-46l1834,2036r-14,-46l1804,1946r-16,-45l1772,1858r-17,-42l1738,1773r-17,-41l1703,1690r-18,-40l1667,1611r-19,-40l1609,1494r-39,-74l1529,1347r-42,-70l1444,1210r-44,-67l1356,1080r-44,-61l1266,960r-46,-57l1174,848r-47,-53l1080,744r-46,-49l987,648,940,602,893,559,846,517,801,477,755,440,711,404,666,369,622,338,580,306,538,277,497,250,457,223,419,199,381,176,345,155,278,117,217,85,163,58,118,37,53,9,29,,,77r20,8l82,111r43,21l177,158r59,31l302,226r35,21l372,268r38,25l448,317r40,28l529,373r41,30l614,435r43,33l700,503r44,37l790,578r45,41l880,661r45,44l972,751r45,48l1062,849r47,52l1153,954r45,56l1242,1067r45,60l1330,1189r42,64l1414,1319r40,68l1494,1459r39,72l1571,1607r18,37l1607,1683r18,40l1642,1763r17,40l1675,1845r17,42l1708,1929r15,44l1738,2016r15,44l1767,2105r14,46l1794,2197r13,47l1820,2291r11,48l1842,2388r11,49l1864,2487r9,51l1883,2589r8,52l1899,2693r8,54l1913,2801r7,54l1926,2910r4,56l1935,3022r4,57l1942,3138r2,59l1946,3256r1,60l1947,3376r85,xe" stroked="f">
              <v:path arrowok="t" o:connecttype="custom" o:connectlocs="4173508,4645724;4163219,4392063;4138606,4146826;4105744,3911361;4056427,3684320;3998907,3462896;3931143,3252703;3853089,3049512;3766832,2853285;3672370,2664097;3569658,2484718;3460827,2312341;3304720,2093725;3054151,1789631;2785088,1513543;2505736,1265498;2218226,1042650;1930669,843653;1645153,668467;1367886,517132;1104988,388186;860583,278896;570988,163953;242365,51855;0,107904;256734,184995;620258,316711;842090,410613;1086495,522748;1349393,655850;1622580,810031;1899847,987987;2181239,1189792;2460545,1415448;2731693,1666301;2986341,1943774;3226667,2252099;3337582,2414667;3440249,2585621;3538835,2765000;3629218,2949995;3711396,3144799;3783285,3346605;3846925,3556797;3900320,3774028;3943472,4001069;3974294,4235111;3992788,4480348;3998907,4731201" o:connectangles="0,0,0,0,0,0,0,0,0,0,0,0,0,0,0,0,0,0,0,0,0,0,0,0,0,0,0,0,0,0,0,0,0,0,0,0,0,0,0,0,0,0,0,0,0,0,0,0,0"/>
            </v:shape>
            <v:shape id="Freeform 1961" o:spid="_x0000_s1097" style="position:absolute;left:1695;top:2368;width:38;height:832;visibility:visible;mso-wrap-style:square;v-text-anchor:top" coordsize="85,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jOA8EA&#10;AADbAAAADwAAAGRycy9kb3ducmV2LnhtbERPy2rCQBTdC/7DcIXuzMRCRVJHCaG2VtwkfW0vmWsy&#10;mLkTMlONf99ZFFweznu9HW0nLjR441jBIklBENdOG24UfH7s5isQPiBr7ByTght52G6mkzVm2l25&#10;pEsVGhFD2GeooA2hz6T0dUsWfeJ64sid3GAxRDg0Ug94jeG2k49pupQWDceGFnsqWqrP1a9V8GVS&#10;3L0e3/PyxRx+Dn5v34rTt1IPszF/BhFoDHfxv3uvFTzFsfFL/AFy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ozgPBAAAA2wAAAA8AAAAAAAAAAAAAAAAAmAIAAGRycy9kb3du&#10;cmV2LnhtbFBLBQYAAAAABAAEAPUAAACGAwAAAAA=&#10;" path="m43,2227l,2185r85,3l85,2175r,-61l85,1974r,-249l85,1333r,-564l85,,,,,769r,564l,1725r,249l,2114r,61l,2188r85,-3l43,2144r,83xe" stroked="f">
              <v:path arrowok="t" o:connecttype="custom" o:connectlocs="86148,3107765;0,3049147;170329,3053332;170329,3035212;170329,2950070;170329,2754716;170329,2407233;170329,1860176;170329,1073119;170329,0;0,0;0,1073119;0,1860176;0,2407233;0,2754716;0,2950070;0,3035212;0,3053332;170329,3049147;86148,2991950;86148,3107765" o:connectangles="0,0,0,0,0,0,0,0,0,0,0,0,0,0,0,0,0,0,0,0,0"/>
            </v:shape>
            <v:shape id="Freeform 1962" o:spid="_x0000_s1098" style="position:absolute;left:1517;top:3168;width:197;height:191;visibility:visible;mso-wrap-style:square;v-text-anchor:top" coordsize="437,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sNfcUA&#10;AADbAAAADwAAAGRycy9kb3ducmV2LnhtbESP3WrCQBSE7wt9h+UUelN00/qDxmykLQhie2HUBzhk&#10;j8nS7NmQ3Zr49q5Q6OUwM98w2XqwjbhQ541jBa/jBARx6bThSsHpuBktQPiArLFxTAqu5GGdPz5k&#10;mGrXc0GXQ6hEhLBPUUEdQptK6cuaLPqxa4mjd3adxRBlV0ndYR/htpFvSTKXFg3HhRpb+qyp/Dn8&#10;WgUSp6flrviYm8EUL1/Hdj/57nulnp+G9xWIQEP4D/+1t1rBbAn3L/EHy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w19xQAAANsAAAAPAAAAAAAAAAAAAAAAAJgCAABkcnMv&#10;ZG93bnJldi54bWxQSwUGAAAAAAQABAD1AAAAigMAAAAA&#10;" path="m85,506r,l85,486r1,-21l88,447r2,-18l92,411r3,-17l98,378r3,-16l105,347r5,-14l114,319r5,-14l124,292r6,-12l136,269r5,-12l155,236r14,-18l183,199r15,-15l214,170r16,-14l246,145r16,-10l278,126r17,-8l311,110r16,-6l342,99r15,-4l371,92r12,-3l407,85r18,-2l435,83r2,l437,r-7,l416,1,395,3,368,8r-17,3l334,16r-18,5l298,27r-20,8l258,43,238,53,218,65,197,77,177,92r-20,15l137,126r-19,20l100,168,83,192,68,218r-9,14l53,246r-8,14l39,276r-5,16l27,308r-4,18l18,343r-4,18l11,381,7,400,5,419,3,441,1,461,,484r,22l85,506xe" stroked="f">
              <v:path arrowok="t" o:connecttype="custom" o:connectlocs="172620,719081;174649,660800;182764,609652;192908,559902;205125,514454;223383,473235;241642,433449;264002,397929;286318,365240;343212,309790;402090,261474;467099,221688;532062,191868;599100,167672;664063,147780;724970,135021;777806,126490;863057,117959;887447,117959;873246,0;802151,4265;712798,15627;641703,29858;564567,49751;483328,75305;400061,109429;318823,152045;239613,207495;168563,272836;119829,329683;91382,369506;69066,414953;46705,463269;28447,513020;14201,568433;6086,626714;0,687826;0,719081" o:connectangles="0,0,0,0,0,0,0,0,0,0,0,0,0,0,0,0,0,0,0,0,0,0,0,0,0,0,0,0,0,0,0,0,0,0,0,0,0,0"/>
            </v:shape>
            <v:shape id="Freeform 1963" o:spid="_x0000_s1099" style="position:absolute;left:1517;top:3359;width:381;height:228;visibility:visible;mso-wrap-style:square;v-text-anchor:top" coordsize="83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DLqcEA&#10;AADbAAAADwAAAGRycy9kb3ducmV2LnhtbERPTYvCMBC9C/sfwizsRdbUFaRU0+IuCh5Esa4Hb0Mz&#10;tsVmUpqo9d+bg+Dx8b7nWW8acaPO1ZYVjEcRCOLC6ppLBf+H1XcMwnlkjY1lUvAgB1n6MZhjou2d&#10;93TLfSlCCLsEFVTet4mUrqjIoBvZljhwZ9sZ9AF2pdQd3kO4aeRPFE2lwZpDQ4Ut/VVUXPKrUbBt&#10;JuPf4Y4Wy1Pk402Mq3V5OSr19dkvZiA89f4tfrnXWsE0rA9fwg+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gy6nBAAAA2wAAAA8AAAAAAAAAAAAAAAAAmAIAAGRycy9kb3du&#10;cmV2LnhtbFBLBQYAAAAABAAEAPUAAACGAwAAAAA=&#10;" path="m767,553r38,-19l797,533r-23,-1l738,528r-47,-7l664,516r-29,-5l605,505r-32,-8l540,489,507,479,473,467,439,454,405,440,372,425,338,407,307,388,291,378,276,367,261,356,247,344,233,333,219,319,207,307,194,294,181,280,171,265,159,250r-9,-15l140,218r-9,-16l123,185r-8,-18l109,149r-7,-19l97,110,94,90,90,69,88,46,85,24,85,,,,1,27,2,53,5,79r5,24l15,128r5,23l27,175r9,21l44,217r10,22l65,258r12,20l89,296r12,18l115,331r15,17l144,363r15,16l175,393r17,14l208,420r17,13l242,445r18,12l296,479r37,19l370,515r37,16l443,545r37,12l516,567r36,11l586,585r32,7l649,598r28,5l728,609r38,4l791,615r11,1l838,597,767,553xe" stroked="f">
              <v:path arrowok="t" o:connecttype="custom" o:connectlocs="1664121,733486;1600011,730747;1428461,715646;1312700,701877;1184527,682668;1048078,657943;907491,623595;768997,583769;634639,532950;570530,504117;510603,472508;452723,438160;401026,403812;353512,363986;310090,322790;270806,277449;237751,229369;210834,178551;194329,123623;181917,63181;175733,0;2046,37087;10321,108522;31009,175812;55834,240362;90936,298066;134357,354362;183963,406588;237751,454668;297678,498602;361742,539797;429989,576884;500282,611232;611905,657943;764859,707392;915767,748588;1066674,778827;1211398,803552;1341618,821392;1504938,836494;1635158,844747;1732322,820023" o:connectangles="0,0,0,0,0,0,0,0,0,0,0,0,0,0,0,0,0,0,0,0,0,0,0,0,0,0,0,0,0,0,0,0,0,0,0,0,0,0,0,0,0,0"/>
            </v:shape>
            <v:shape id="Freeform 1964" o:spid="_x0000_s1100" style="position:absolute;left:1866;top:2444;width:502;height:1137;visibility:visible;mso-wrap-style:square;v-text-anchor:top" coordsize="1099,3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4wScQA&#10;AADbAAAADwAAAGRycy9kb3ducmV2LnhtbESPQWvCQBSE7wX/w/KE3urGHkKNriJpWoT0YuIPeGSf&#10;STD7NmZXk/57t1DwOMzMN8xmN5lO3GlwrWUFy0UEgriyuuVawan8evsA4Tyyxs4yKfglB7vt7GWD&#10;ibYjH+le+FoECLsEFTTe94mUrmrIoFvYnjh4ZzsY9EEOtdQDjgFuOvkeRbE02HJYaLCntKHqUtyM&#10;gmzV9uX1bLvxVnyPn2m+yn8yr9TrfNqvQXia/DP83z5oBfES/r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OMEnEAAAA2wAAAA8AAAAAAAAAAAAAAAAAmAIAAGRycy9k&#10;b3ducmV2LnhtbFBLBQYAAAAABAAEAPUAAACJAwAAAAA=&#10;" path="m1010,6r,l1013,68r1,62l1014,193r-2,63l1009,320r-4,63l998,447r-7,64l981,576r-9,65l960,705r-12,65l935,835r-15,64l905,963r-17,65l871,1092r-19,63l833,1218r-19,64l793,1344r-21,62l751,1468r-23,61l705,1590r-23,60l658,1709r-23,58l586,1881r-49,111l487,2100r-49,103l390,2301r-48,92l296,2481r-44,83l209,2639r-40,70l100,2827r-54,89l11,2970,,2989r71,44l84,3014r36,-57l174,2869r70,-120l284,2679r42,-77l372,2519r46,-89l466,2336r49,-99l565,2133r50,-108l664,1913r50,-115l738,1739r23,-61l785,1618r24,-61l831,1495r22,-62l874,1369r21,-63l915,1242r19,-64l953,1113r18,-65l988,983r16,-66l1018,851r14,-65l1045,720r11,-67l1067,588r8,-66l1082,455r7,-65l1094,325r3,-67l1099,194r,-65l1097,65,1095,r-85,6xe" stroked="f">
              <v:path arrowok="t" o:connecttype="custom" o:connectlocs="2105972,8435;2114285,182640;2110128,359656;2095511,538060;2066322,717888;2026717,900528;1976652,1081781;1918274,1262996;1851581,1444211;1776484,1622652;1697275,1801056;1609707,1975261;1517937,2148079;1422055,2318085;1324026,2482431;1119701,2798527;913274,3094979;713106,3361891;525454,3602149;352373,3805857;95927,4096649;0,4199215;175136,4234341;362788,4030633;592146,3763684;775641,3538908;971653,3281818;1178080,2996649;1384506,2687564;1538812,2443107;1636795,2273100;1732723,2100320;1822392,1923303;1907859,1744862;1987113,1563647;2060064,1381007;2122645,1195556;2178922,1011529;2224785,826078;2256075,639239;2281108,456599;2291523,272535;2287366,91320;2283163,0" o:connectangles="0,0,0,0,0,0,0,0,0,0,0,0,0,0,0,0,0,0,0,0,0,0,0,0,0,0,0,0,0,0,0,0,0,0,0,0,0,0,0,0,0,0,0,0"/>
            </v:shape>
            <v:shape id="Freeform 1965" o:spid="_x0000_s1101" style="position:absolute;left:2273;top:1536;width:89;height:915;visibility:visible;mso-wrap-style:square;v-text-anchor:top" coordsize="199,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40dcMA&#10;AADbAAAADwAAAGRycy9kb3ducmV2LnhtbESPQWvCQBSE74L/YXlCb3WjBSmpqwRByCUHtfT8zL4m&#10;aXffhuxT0/76bkHwOMzMN8x6O3qnrjTELrCBxTwDRVwH23Fj4P20f34FFQXZogtMBn4ownYznawx&#10;t+HGB7oepVEJwjFHA61In2sd65Y8xnnoiZP3GQaPkuTQaDvgLcG908ssW2mPHaeFFnvatVR/Hy/e&#10;gLxUBR2cFB+X6tftqz6cv8rSmKfZWLyBEhrlEb63S2tgtYT/L+kH6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40dcMAAADbAAAADwAAAAAAAAAAAAAAAACYAgAAZHJzL2Rv&#10;d25yZXYueG1sUEsFBgAAAAAEAAQA9QAAAIgDAAAAAA==&#10;" path="m,l,,,80r1,86l2,259,5,359,9,467r3,118l17,713r6,137l38,1163r20,364l83,1949r31,487l199,2430,168,1944,143,1522,123,1158,109,847,102,710,97,582,93,465,90,357,87,257,86,165,85,79,85,,,xe" stroked="f">
              <v:path arrowok="t" o:connecttype="custom" o:connectlocs="0,0;0,0;0,112797;2013,234046;3980,365174;9973,506180;17979,658454;23972,824815;33945,1005298;45931,1198440;75941,1639751;115879,2152992;165835,2748005;227777,3434631;397593,3426179;335651,2740943;285694,2145930;245756,1632727;217759,1194233;203806,1001054;193787,820608;185827,655637;179834,503363;173841,362357;171828,232656;169816,111370;169816,0;169816,0;0,0" o:connectangles="0,0,0,0,0,0,0,0,0,0,0,0,0,0,0,0,0,0,0,0,0,0,0,0,0,0,0,0,0"/>
            </v:shape>
            <v:shape id="Freeform 1966" o:spid="_x0000_s1102" style="position:absolute;left:2273;top:673;width:228;height:863;visibility:visible;mso-wrap-style:square;v-text-anchor:top" coordsize="500,2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l48QA&#10;AADbAAAADwAAAGRycy9kb3ducmV2LnhtbESPzWsCMRTE74X+D+EJvdWsH6xlNYoULF4s+HHo8bF5&#10;brbdvCxJ1NW/3hQEj8PM/IaZLTrbiDP5UDtWMOhnIIhLp2uuFBz2q/cPECEia2wck4IrBVjMX19m&#10;WGh34S2dd7ESCcKhQAUmxraQMpSGLIa+a4mTd3TeYkzSV1J7vCS4beQwy3Jpsea0YLClT0Pl3+5k&#10;FUxu659WazP2+dfvZLn5Hp1ww0q99brlFESkLj7Dj/ZaK8hH8P8l/QA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pePEAAAA2wAAAA8AAAAAAAAAAAAAAAAAmAIAAGRycy9k&#10;b3ducmV2LnhtbFBLBQYAAAAABAAEAPUAAACJAwAAAAA=&#10;" path="m430,r,l410,30,391,61,373,91r-18,33l338,156r-17,34l306,225r-16,35l275,296r-15,37l247,370r-14,37l220,446r-12,39l196,525r-12,39l163,645r-20,83l125,811r-16,84l94,981r-14,84l69,1151r-12,85l47,1319r-8,84l32,1485r-7,81l20,1645r-5,77l12,1797r-3,72l3,2005,1,2126,,2231r,87l85,2318r,-86l86,2127r3,-120l93,1872r3,-71l100,1726r4,-76l111,1572r6,-80l124,1410r9,-82l142,1245r11,-84l164,1077r14,-83l193,910r16,-82l227,745r18,-81l267,586r11,-39l290,508r11,-37l314,434r13,-37l340,361r14,-35l369,291r14,-34l398,225r16,-33l431,161r17,-30l465,101,482,74,500,46,430,xe" stroked="f">
              <v:path arrowok="t" o:connecttype="custom" o:connectlocs="896535,0;815227,84625;740166,172004;669255,263554;604637,360651;542071,461880;485798,564524;433675,672716;383604,782322;298146,1009799;227235,1241409;166812,1477227;118839,1714421;81308,1946069;52123,2172132;31283,2388514;18742,2592425;2098,2948906;0,3215215;177209,3095929;185555,2783827;200147,2498121;216838,2288663;243925,2069487;277306,1842010;318986,1610400;371109,1378752;435727,1148482;510788,921005;579601,758718;627575,653319;681750,550674;738068,452200;798537,356481;863155,266309;934066,181721;1004931,102644;1042462,63813" o:connectangles="0,0,0,0,0,0,0,0,0,0,0,0,0,0,0,0,0,0,0,0,0,0,0,0,0,0,0,0,0,0,0,0,0,0,0,0,0,0"/>
            </v:shape>
            <v:shape id="Freeform 1967" o:spid="_x0000_s1103" style="position:absolute;left:2470;top:628;width:57;height:64;visibility:visible;mso-wrap-style:square;v-text-anchor:top" coordsize="124,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x4MAA&#10;AADbAAAADwAAAGRycy9kb3ducmV2LnhtbESPT4vCMBTE74LfITzBm6YuIks1iqgL4mn9d380z7ba&#10;vJQkrfXbbwRhj8PM/IZZrDpTiZacLy0rmIwTEMSZ1SXnCi7nn9E3CB+QNVaWScGLPKyW/d4CU22f&#10;fKT2FHIRIexTVFCEUKdS+qwgg35sa+Lo3awzGKJ0udQOnxFuKvmVJDNpsOS4UGBNm4Kyx6kxCn6P&#10;u8Zaau67MDm83Lb1V3aZUsNBt56DCNSF//CnvdcKZlN4f4k/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Sx4MAAAADbAAAADwAAAAAAAAAAAAAAAACYAgAAZHJzL2Rvd25y&#10;ZXYueG1sUEsFBgAAAAAEAAQA9QAAAIUDAAAAAA==&#10;" path="m91,20r,l87,20,85,19r1,1l91,22r6,5l103,37r3,16l102,64,96,74r-9,6l79,82,64,81,53,75,45,68,41,60,39,54r,-3l39,50r-3,9l29,74,17,95,,121r70,46l90,137r14,-25l115,91r6,-18l123,62r1,-9l124,43,120,31,114,18,102,8,88,1,69,,53,4,38,14,25,30,20,49r4,20l32,82r10,9l52,96r10,4l72,101r10,1l91,103r,-83xe" stroked="f">
              <v:path arrowok="t" o:connecttype="custom" o:connectlocs="192789,29126;192789,29126;184331,29126;180102,27669;180102,27669;182216,29126;192789,32077;205522,39358;218209,53921;224552,77222;216094,93279;203407,107842;184331,116580;167369,119492;135605,118036;112299,109298;95337,99104;86879,87416;82604,78678;82604,74309;82604,72853;82604,72853;76260,85959;61459,107842;36039,138424;0,176326;148292,243353;190674,199626;220323,163219;243629,132599;256362,106386;260591,90328;262706,77222;262706,62659;254248,45183;241515,26213;216094,11650;186445,1456;146177,0;112299,5825;80490,20388;52955,43727;42382,71396;50840,100560;67802,119492;88994,132599;110185,139880;131376,145705;152521,147162;173712,148618;192789,150074;192789,150074;192789,29126;192789,29126;192789,29126" o:connectangles="0,0,0,0,0,0,0,0,0,0,0,0,0,0,0,0,0,0,0,0,0,0,0,0,0,0,0,0,0,0,0,0,0,0,0,0,0,0,0,0,0,0,0,0,0,0,0,0,0,0,0,0,0,0,0"/>
            </v:shape>
            <v:shape id="Freeform 1968" o:spid="_x0000_s1104" style="position:absolute;left:2457;top:4667;width:2591;height:1429;visibility:visible;mso-wrap-style:square;v-text-anchor:top" coordsize="5709,3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RO0sQA&#10;AADbAAAADwAAAGRycy9kb3ducmV2LnhtbESPQWvCQBSE7wX/w/KE3upGoSLRVUSweJDS2l68PbLP&#10;JLj7NmZfTeqvdwsFj8PMfMMsVr136kptrAMbGI8yUMRFsDWXBr6/ti8zUFGQLbrAZOCXIqyWg6cF&#10;5jZ0/EnXg5QqQTjmaKASaXKtY1GRxzgKDXHyTqH1KEm2pbYtdgnunZ5k2VR7rDktVNjQpqLifPjx&#10;Bvbvb7U7XbrjOtrj5CIyLj5uzpjnYb+egxLq5RH+b++sgekr/H1JP0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UTtLEAAAA2wAAAA8AAAAAAAAAAAAAAAAAmAIAAGRycy9k&#10;b3ducmV2LnhtbFBLBQYAAAAABAAEAPUAAACJAwAAAAA=&#10;" path="m5372,101l5409,r-49,58l5311,116r-50,58l5211,232r-51,56l5110,345r-52,55l5007,454r-52,55l4902,563r-52,53l4797,669r-54,52l4690,772r-54,52l4581,875r-54,50l4473,974r-55,50l4363,1072r-56,48l4251,1168r-55,47l4141,1261r-113,90l3915,1441r-113,87l3689,1614r-114,82l3462,1778r-114,79l3235,1934r-114,74l3009,2082r-112,70l2785,2222r-111,68l2563,2354r-109,63l2345,2479r-107,60l2131,2596r-104,55l1923,2705r-101,52l1721,2808r-98,48l1526,2903r-95,44l1338,2990r-90,40l1159,3070r-85,38l991,3144r-82,33l832,3210r-149,60l547,3322r-123,46l316,3408r-95,33l143,3468,33,3504,,3515r97,311l139,3814r112,-37l335,3748r97,-33l544,3673r128,-47l810,3571r151,-60l1042,3477r83,-35l1211,3406r88,-39l1389,3327r93,-43l1577,3241r96,-46l1773,3147r101,-49l1977,3047r104,-53l2187,2939r108,-59l2404,2822r110,-61l2625,2699r112,-65l2851,2566r113,-68l3078,2427r116,-73l3310,2279r116,-77l3544,2123r116,-81l3776,1958r117,-85l4010,1785r116,-90l4243,1603r115,-93l4416,1461r58,-48l4530,1364r57,-50l4644,1264r58,-51l4758,1162r57,-52l4871,1058r54,-53l4981,951r56,-53l5092,843r55,-56l5201,731r53,-56l5309,618r52,-58l5414,502r53,-58l5518,384r52,-60l5621,264r51,-61l5709,101r-337,xe" fillcolor="#1f1a17" stroked="f">
              <v:path arrowok="t" o:connecttype="custom" o:connectlocs="11039966,80899;10733060,323598;10417940,557893;10096647,785240;9769137,1005604;9435453,1220402;9099727,1428216;8755786,1629082;8296472,1884330;7598197,2251142;6895882,2590053;6197607,2903865;5507638,3193998;4829968,3457612;4174992,3697509;3544751,3916491;2947416,4110336;2387207,4281920;1872249,4431133;1126635,4633381;455184,4799363;0,4902561;517001,5267990;1120463,5122924;1979362,4896996;2494275,4750547;3052486,4580382;3651819,4389301;4286235,4175885;4951514,3935987;5637398,3673792;6339758,3385079;7056506,3071267;7777429,2730936;8498307,2364125;9095597,2037726;9447844,1832713;9800045,1620716;10143986,1401735;10487972,1175769;10821655,941474;11151209,700158;11472502,451894;11758801,140883" o:connectangles="0,0,0,0,0,0,0,0,0,0,0,0,0,0,0,0,0,0,0,0,0,0,0,0,0,0,0,0,0,0,0,0,0,0,0,0,0,0,0,0,0,0,0,0"/>
            </v:shape>
            <v:shape id="Freeform 1969" o:spid="_x0000_s1105" style="position:absolute;left:4895;top:412;width:153;height:4293;visibility:visible;mso-wrap-style:square;v-text-anchor:top" coordsize="337,11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00MsQA&#10;AADbAAAADwAAAGRycy9kb3ducmV2LnhtbESPQWsCMRSE7wX/Q3hCbzWryGK3RhHFUigUXAu9Pjev&#10;m9jNy7KJuv77RhA8DjPzDTNf9q4RZ+qC9axgPMpAEFdeW64VfO+3LzMQISJrbDyTgisFWC4GT3Ms&#10;tL/wjs5lrEWCcChQgYmxLaQMlSGHYeRb4uT9+s5hTLKrpe7wkuCukZMsy6VDy2nBYEtrQ9VfeXIK&#10;puX69efI+D6+ftrD18FupmZ1VOp52K/eQETq4yN8b39oBXkOty/p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dNDLEAAAA2wAAAA8AAAAAAAAAAAAAAAAAmAIAAGRycy9k&#10;b3ducmV2LnhtbFBLBQYAAAAABAAEAPUAAACJAwAAAAA=&#10;" path="m88,287l,143,,11492r337,l337,143,249,,88,287xe" fillcolor="#1f1a17" stroked="f">
              <v:path arrowok="t" o:connecttype="custom" o:connectlocs="180706,400461;0,199521;0,16035618;691950,16035618;691950,199521;511244,0;180706,400461" o:connectangles="0,0,0,0,0,0,0"/>
            </v:shape>
            <v:shape id="Freeform 1970" o:spid="_x0000_s1106" style="position:absolute;top:-6;width:5010;height:526;visibility:visible;mso-wrap-style:square;v-text-anchor:top" coordsize="11042,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O2cMQA&#10;AADbAAAADwAAAGRycy9kb3ducmV2LnhtbESPQWvCQBSE74X+h+UVvDWb5qASXUUsQhCFatvo8ZF9&#10;JsHs25BdNf77riD0OMzMN8x03ptGXKlztWUFH1EMgriwuuZSwc/36n0MwnlkjY1lUnAnB/PZ68sU&#10;U21vvKPr3pciQNilqKDyvk2ldEVFBl1kW+LgnWxn0AfZlVJ3eAtw08gkjofSYM1hocKWlhUV5/3F&#10;KFhnm7a3J86/fj8TWuTbY3w+WKUGb/1iAsJT7//Dz3amFQxH8PgSfo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jtnDEAAAA2wAAAA8AAAAAAAAAAAAAAAAAmAIAAGRycy9k&#10;b3ducmV2LnhtbFBLBQYAAAAABAAEAPUAAACJAwAAAAA=&#10;" path="m337,1221l232,1372r142,-54l515,1265r141,-53l797,1163r140,-48l1076,1069r138,-45l1353,981r137,-42l1627,899r136,-37l1899,824r135,-35l2168,756r134,-34l2434,691r133,-29l2698,634r131,-27l2959,582r130,-24l3216,535r129,-21l3472,493r126,-18l3724,457r124,-17l3973,425r123,-13l4218,399r122,-13l4461,376r119,-9l4700,358r118,-7l4936,344r116,-6l5168,334r115,-3l5396,328r113,-1l5622,327r112,l5844,327r110,2l6062,332r108,4l6276,340r105,5l6485,352r105,7l6692,366r101,8l6894,382r99,9l7092,402r97,10l7286,424r96,10l7475,447r93,13l7661,473r90,13l7842,501r88,15l8018,530r86,15l8190,562r84,15l8357,594r82,17l8519,628r158,35l8831,698r147,37l9122,772r139,38l9393,847r128,38l9644,923r117,38l9873,997r107,37l10080,1070r96,35l10265,1139r84,33l10428,1202r71,30l10565,1259r61,26l10679,1309r90,40l10833,1381r38,18l10881,1405r161,-287l11025,1109r-42,-21l10914,1056r-94,-43l10762,988r-62,-27l10631,932r-75,-31l10476,869r-87,-34l10296,800r-98,-35l10093,728,9983,690,9868,651,9747,613,9621,574,9489,535,9352,496,9210,458,9064,420,8911,382,8754,345,8593,310r-84,-18l8425,275r-85,-16l8253,241r-87,-16l8077,210r-90,-16l7896,179r-92,-14l7710,151r-94,-14l7521,124r-97,-12l7326,100,7227,88,7127,77,7027,67,6925,58,6821,49,6717,41,6612,33,6505,26,6398,20,6291,15,6181,11,6072,7,5960,4,5848,2,5735,1,5622,,5507,1,5391,3,5274,6,5157,9r-119,4l4918,19r-120,6l4677,32,4556,42r-124,9l4309,62,4184,74,4059,87r-126,15l3805,117r-127,17l3549,152r-129,19l3289,191r-131,23l3027,237r-133,25l2761,287r-133,28l2493,344r-135,30l2221,406r-136,32l1948,473r-139,37l1671,547r-139,39l1392,628r-141,42l1110,714,968,760,826,808,684,857,540,906,396,960r-145,54l106,1070,,1221r337,xe" fillcolor="#1f1a17" stroked="f">
              <v:path arrowok="t" o:connecttype="custom" o:connectlocs="1060265,1776532;2215273,1501290;3349680,1262550;4463488,1061696;5554653,890381;6621089,751338;7666971,641795;8684040,560330;9676380,502751;10639907,469057;11574576,459249;12480477,466249;13351350,494328;14193364,536483;15000440,595447;15772487,664258;16507462,744337;17205413,834187;18181282,980269;19338331,1189509;20326542,1400171;21133617,1599602;21751255,1768109;22303009,1939461;22698311,1557447;22156812,1387517;21568033,1220395;20779470,1022387;19807730,806109;18660981,589831;17518360,410093;16812197,315974;16066876,231740;15284529,157276;14467199,94081;13612798,46348;12725454,15462;11807211,1423;10858113,8423;9878115,35117;8871391,87080;7833722,164314;6771415,268241;5684333,403055;4572613,570177;3440248,768185;2285286,1002732;1111765,1272358;0,1714760" o:connectangles="0,0,0,0,0,0,0,0,0,0,0,0,0,0,0,0,0,0,0,0,0,0,0,0,0,0,0,0,0,0,0,0,0,0,0,0,0,0,0,0,0,0,0,0,0,0,0,0,0"/>
            </v:shape>
            <v:shape id="Freeform 1971" o:spid="_x0000_s1107" style="position:absolute;top:450;width:152;height:4337;visibility:visible;mso-wrap-style:square;v-text-anchor:top" coordsize="337,11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sFkMAA&#10;AADbAAAADwAAAGRycy9kb3ducmV2LnhtbERPS27CMBDdV+IO1lRiV5yiQELAID6qirqD9gCjeBpH&#10;xOPINhBuXy+Qunx6/9VmsJ24kQ+tYwXvkwwEce10y42Cn++PtxJEiMgaO8ek4EEBNuvRywor7e58&#10;ots5NiKFcKhQgYmxr6QMtSGLYeJ64sT9Om8xJugbqT3eU7jt5DTL5tJiy6nBYE97Q/XlfLUK8hn7&#10;3akodovPw7Ex5SIfyq9cqfHrsF2CiDTEf/HTfdQK5mls+pJ+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sFkMAAAADbAAAADwAAAAAAAAAAAAAAAACYAgAAZHJzL2Rvd25y&#10;ZXYueG1sUEsFBgAAAAAEAAQA9QAAAIUDAAAAAA==&#10;" path="m300,11408r37,102l337,,,,,11510r37,101l300,11408xe" fillcolor="#1f1a17" stroked="f">
              <v:path arrowok="t" o:connecttype="custom" o:connectlocs="611964,15916727;687428,16059040;687428,0;0,0;0,16059040;75464,16199971;611964,15916727" o:connectangles="0,0,0,0,0,0,0"/>
            </v:shape>
            <v:shape id="Freeform 1972" o:spid="_x0000_s1108" style="position:absolute;left:19;top:4711;width:2482;height:1391;visibility:visible;mso-wrap-style:square;v-text-anchor:top" coordsize="5486,3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Qfx8AA&#10;AADbAAAADwAAAGRycy9kb3ducmV2LnhtbESPQYvCMBSE74L/ITzBm6auKFqbiiwKPbpV74/m2Rab&#10;l9JErf56s7Cwx2FmvmGSbW8a8aDO1ZYVzKYRCOLC6ppLBefTYbIC4TyyxsYyKXiRg206HCQYa/vk&#10;H3rkvhQBwi5GBZX3bSylKyoy6Ka2JQ7e1XYGfZBdKXWHzwA3jfyKoqU0WHNYqLCl74qKW343CrKF&#10;vu/nrVy9T7W85HTM5pc+U2o86ncbEJ56/x/+a2dawXINv1/CD5Dp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0Qfx8AAAADbAAAADwAAAAAAAAAAAAAAAACYAgAAZHJzL2Rvd25y&#10;ZXYueG1sUEsFBgAAAAAEAAQA9QAAAIUDAAAAAA==&#10;" path="m5384,3395r102,1l5408,3370r-77,-27l5254,3316r-76,-27l5103,3261r-75,-27l4953,3205r-75,-29l4804,3147r-72,-30l4659,3087r-71,-30l4445,2995r-140,-62l4167,2869r-136,-65l3898,2739r-131,-67l3636,2604r-126,-68l3385,2468r-121,-70l3143,2329r-117,-70l2910,2188r-114,-70l2685,2046r-108,-70l2471,1905r-105,-71l2265,1763r-99,-69l2069,1623r-94,-69l1883,1484r-90,-69l1706,1348r-84,-68l1539,1214r-79,-65l1382,1084r-75,-64l1234,958r-69,-61l1097,837r-64,-57l970,723,910,666,853,612,798,561,697,461,605,371,525,288,456,215,396,151,347,98,282,24,263,,,203r25,31l94,311r50,57l206,434r73,76l363,596r94,94l561,792r57,54l677,901r61,57l802,1016r67,61l938,1139r72,62l1085,1265r77,65l1241,1397r82,67l1407,1531r87,70l1584,1671r91,69l1769,1812r97,71l1966,1955r101,72l2172,2100r106,73l2387,2245r112,74l2613,2391r116,72l2848,2536r121,71l3092,2679r126,71l3346,2821r130,70l3608,2960r136,69l3881,3096r140,66l4162,3228r144,65l4453,3355r73,32l4601,3417r76,31l4752,3479r77,28l4905,3537r77,29l5060,3595r78,27l5218,3651r79,26l5378,3705r103,1l5378,3705r51,16l5481,3706r-97,-311xe" fillcolor="#1f1a17" stroked="f">
              <v:path arrowok="t" o:connecttype="custom" o:connectlocs="11233561,4744540;10916170,4670485;10602896,4595048;10295731,4518189;9988565,4437182;9689634,4354753;9394729,4270905;8815236,4097674;8254203,3917454;7713620,3733046;7187335,3543031;6683626,3350213;6196251,3156049;5725300,2959043;5276880,2760655;4844794,2562266;4435285,2366681;4044145,2171096;3671465,1976895;3321317,1788263;2989629,1605276;2676310,1425018;2385523,1253208;2115231,1089735;1863400,930449;1634055,783760;1238843,518307;933759,300368;710567,136932;538547,0;51172,326909;294859,514120;571304,712509;935795,963981;1265447,1181957;1511170,1338403;1779426,1504680;2068177,1677910;2379415,1858131;2709067,2045342;3059215,2236740;3429859,2430942;3820954,2630713;4232544,2831906;4664630,3035901;5117167,3239860;5588118,3441052;6079565,3642207;6589427,3842016;7117748,4038984;7666520,4231803;8233707,4417593;8817317,4600618;9267773,4731942;9576975,4817174;9888258,4899602;10201531,4982030;10520958,5060272;10846539,5137130;11223336,5177615;11116830,5198587;11024712,4743119" o:connectangles="0,0,0,0,0,0,0,0,0,0,0,0,0,0,0,0,0,0,0,0,0,0,0,0,0,0,0,0,0,0,0,0,0,0,0,0,0,0,0,0,0,0,0,0,0,0,0,0,0,0,0,0,0,0,0,0,0,0,0,0,0,0"/>
            </v:shape>
            <v:shape id="Freeform 1918" o:spid="_x0000_s1109" style="position:absolute;left:2603;top:3752;width:400;height:451;visibility:visible;mso-wrap-style:square;v-text-anchor:top" coordsize="887,1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4fdMIA&#10;AADbAAAADwAAAGRycy9kb3ducmV2LnhtbERPTWvCQBC9C/6HZQredKMtVlNXkUClXgomVTwO2WmS&#10;mp2N2VXjv+8eBI+P971YdaYWV2pdZVnBeBSBIM6trrhQ8JN9DmcgnEfWWFsmBXdysFr2ewuMtb3x&#10;jq6pL0QIYRejgtL7JpbS5SUZdCPbEAfu17YGfYBtIXWLtxBuajmJoqk0WHFoKLGhpKT8lF6MgsMr&#10;bieXtyQ187/vZH/ETXYeH5QavHTrDxCeOv8UP9xfWsF7WB++hB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h90wgAAANsAAAAPAAAAAAAAAAAAAAAAAJgCAABkcnMvZG93&#10;bnJldi54bWxQSwUGAAAAAAQABAD1AAAAhwMAAAAA&#10;" path="m887,47l839,6r-46,7l748,21,705,31,664,41,624,53,586,66,549,81,513,96r-33,15l447,128r-30,19l387,166r-28,21l331,207r-25,21l282,251r-23,22l236,297r-20,24l196,345r-17,25l162,396r-16,25l130,447r-14,26l104,499,92,525,81,552,70,579r-9,27l52,632r-7,27l37,684r-6,27l26,737r-5,26l13,813,7,862,3,910,1,954,,996r,39l2,1072r1,32l5,1132r3,25l12,1190r2,14l97,1189r-1,-9l92,1147r-2,-21l88,1098r-2,-30l85,1034r,-38l86,957r2,-42l91,870r6,-46l105,776r4,-23l114,728r7,-24l127,680r7,-25l142,631r9,-25l160,582r10,-24l181,533r12,-24l206,485r14,-23l233,440r16,-24l265,394r18,-22l301,351r20,-22l342,309r21,-19l386,270r24,-18l436,234r26,-17l489,200r30,-15l549,170r33,-14l616,143r34,-11l687,120r38,-9l765,102r42,-7l850,88,802,47r85,l887,,839,6r48,41xe" stroked="f">
              <v:path arrowok="t" o:connecttype="custom" o:connectlocs="1706511,8428;1521429,29442;1350552,57499;1191897,92560;1043434,134663;909177,179538;787142,232842;673269,290341;573603,352072;480024,416576;398667,483926;329487,555472;264410,626980;211555,699949;164743,774267;124065,850008;91549,924363;63047,997294;42708,1070226;14251,1209085;2029,1338129;0,1451778;6088,1548533;16280,1622888;28457,1688815;195275,1655140;183053,1579399;174935,1498039;172906,1397051;178994,1283440;197304,1155819;221702,1056217;246100,987480;272573,918744;307118,850008;345767,782695;392579,713958;447463,648032;506451,583528;575632,521797;652930,461488;738346,406762;833954,353458;939709,304388;1055656,259512;1183780,218832;1322095,185157;1474662,155715;1641435,133240;1631243,65927;1804149,0;1804149,65927" o:connectangles="0,0,0,0,0,0,0,0,0,0,0,0,0,0,0,0,0,0,0,0,0,0,0,0,0,0,0,0,0,0,0,0,0,0,0,0,0,0,0,0,0,0,0,0,0,0,0,0,0,0,0,0"/>
            </v:shape>
            <w10:wrap type="none"/>
            <w10:anchorlock/>
          </v:group>
        </w:pict>
      </w:r>
      <w:r>
        <w:t xml:space="preserve">                                                          </w:t>
      </w:r>
    </w:p>
    <w:p w:rsidR="00C27665" w:rsidRDefault="00C27665" w:rsidP="00C27665">
      <w:pPr>
        <w:pStyle w:val="Default"/>
        <w:rPr>
          <w:sz w:val="6"/>
          <w:szCs w:val="16"/>
        </w:rPr>
      </w:pPr>
    </w:p>
    <w:p w:rsidR="00C27665" w:rsidRPr="00F53708" w:rsidRDefault="00C27665" w:rsidP="00C27665">
      <w:pPr>
        <w:tabs>
          <w:tab w:val="left" w:pos="142"/>
        </w:tabs>
        <w:jc w:val="center"/>
        <w:rPr>
          <w:b/>
          <w:bCs/>
          <w:sz w:val="28"/>
          <w:szCs w:val="28"/>
        </w:rPr>
      </w:pPr>
      <w:r w:rsidRPr="00F53708">
        <w:rPr>
          <w:b/>
          <w:bCs/>
          <w:sz w:val="28"/>
          <w:szCs w:val="28"/>
        </w:rPr>
        <w:t xml:space="preserve">ОБУХІВСЬКА МІСЬКА РАДА            </w:t>
      </w:r>
    </w:p>
    <w:p w:rsidR="00C27665" w:rsidRPr="00F53708" w:rsidRDefault="00C27665" w:rsidP="00C27665">
      <w:pPr>
        <w:tabs>
          <w:tab w:val="left" w:pos="142"/>
        </w:tabs>
        <w:jc w:val="center"/>
        <w:rPr>
          <w:b/>
          <w:bCs/>
          <w:sz w:val="28"/>
          <w:szCs w:val="28"/>
        </w:rPr>
      </w:pPr>
      <w:r w:rsidRPr="00F53708">
        <w:rPr>
          <w:b/>
          <w:bCs/>
          <w:sz w:val="28"/>
          <w:szCs w:val="28"/>
        </w:rPr>
        <w:t>Київської області</w:t>
      </w:r>
    </w:p>
    <w:p w:rsidR="00C27665" w:rsidRPr="00F53708" w:rsidRDefault="00C27665" w:rsidP="00C27665">
      <w:pPr>
        <w:tabs>
          <w:tab w:val="left" w:pos="142"/>
        </w:tabs>
        <w:jc w:val="center"/>
        <w:rPr>
          <w:b/>
          <w:bCs/>
          <w:sz w:val="28"/>
          <w:szCs w:val="28"/>
        </w:rPr>
      </w:pPr>
      <w:r w:rsidRPr="00F53708">
        <w:rPr>
          <w:b/>
          <w:bCs/>
          <w:sz w:val="28"/>
          <w:szCs w:val="28"/>
        </w:rPr>
        <w:t xml:space="preserve">Шістдесят </w:t>
      </w:r>
      <w:r w:rsidRPr="00FE0FFB">
        <w:rPr>
          <w:b/>
          <w:bCs/>
          <w:sz w:val="28"/>
          <w:szCs w:val="28"/>
        </w:rPr>
        <w:t>дев</w:t>
      </w:r>
      <w:r>
        <w:rPr>
          <w:bCs/>
          <w:iCs/>
          <w:sz w:val="28"/>
          <w:szCs w:val="28"/>
        </w:rPr>
        <w:t>’</w:t>
      </w:r>
      <w:r w:rsidRPr="00FE0FFB">
        <w:rPr>
          <w:b/>
          <w:bCs/>
          <w:sz w:val="28"/>
          <w:szCs w:val="28"/>
        </w:rPr>
        <w:t>ята</w:t>
      </w:r>
      <w:r w:rsidRPr="00F53708">
        <w:rPr>
          <w:b/>
          <w:bCs/>
          <w:sz w:val="28"/>
          <w:szCs w:val="28"/>
        </w:rPr>
        <w:t xml:space="preserve"> сесія  сьомого скликання</w:t>
      </w:r>
    </w:p>
    <w:p w:rsidR="00C27665" w:rsidRPr="00F53708" w:rsidRDefault="00C27665" w:rsidP="00C27665">
      <w:pPr>
        <w:jc w:val="center"/>
        <w:rPr>
          <w:b/>
          <w:bCs/>
          <w:sz w:val="28"/>
          <w:szCs w:val="28"/>
        </w:rPr>
      </w:pPr>
      <w:r w:rsidRPr="00F53708">
        <w:rPr>
          <w:b/>
          <w:sz w:val="28"/>
          <w:szCs w:val="28"/>
        </w:rPr>
        <w:t xml:space="preserve">Р І Ш Е Н Н Я </w:t>
      </w:r>
    </w:p>
    <w:p w:rsidR="00C27665" w:rsidRDefault="00C27665" w:rsidP="00C27665">
      <w:pPr>
        <w:pStyle w:val="Default"/>
        <w:rPr>
          <w:sz w:val="16"/>
          <w:szCs w:val="16"/>
        </w:rPr>
      </w:pPr>
    </w:p>
    <w:p w:rsidR="00C27665" w:rsidRDefault="00C27665" w:rsidP="00C27665">
      <w:pPr>
        <w:pStyle w:val="Default"/>
        <w:ind w:left="142"/>
        <w:rPr>
          <w:bCs/>
          <w:iCs/>
          <w:sz w:val="28"/>
          <w:szCs w:val="28"/>
        </w:rPr>
      </w:pPr>
      <w:r>
        <w:rPr>
          <w:bCs/>
          <w:iCs/>
          <w:sz w:val="28"/>
          <w:szCs w:val="28"/>
        </w:rPr>
        <w:t xml:space="preserve"> </w:t>
      </w:r>
      <w:r>
        <w:rPr>
          <w:sz w:val="28"/>
          <w:szCs w:val="28"/>
        </w:rPr>
        <w:t xml:space="preserve">Про внесення змін до міської </w:t>
      </w:r>
      <w:r>
        <w:rPr>
          <w:bCs/>
          <w:iCs/>
          <w:sz w:val="28"/>
          <w:szCs w:val="28"/>
        </w:rPr>
        <w:t xml:space="preserve">цільової  Програми з питань </w:t>
      </w:r>
    </w:p>
    <w:p w:rsidR="00C27665" w:rsidRDefault="00C27665" w:rsidP="00C27665">
      <w:pPr>
        <w:pStyle w:val="Default"/>
        <w:rPr>
          <w:bCs/>
          <w:iCs/>
          <w:sz w:val="28"/>
          <w:szCs w:val="28"/>
        </w:rPr>
      </w:pPr>
      <w:r>
        <w:rPr>
          <w:bCs/>
          <w:iCs/>
          <w:sz w:val="28"/>
          <w:szCs w:val="28"/>
        </w:rPr>
        <w:t xml:space="preserve"> благоустрою на території Обухівської міської об’єднаної</w:t>
      </w:r>
    </w:p>
    <w:p w:rsidR="00C27665" w:rsidRDefault="00C27665" w:rsidP="00C27665">
      <w:pPr>
        <w:pStyle w:val="Default"/>
        <w:rPr>
          <w:bCs/>
          <w:iCs/>
          <w:sz w:val="28"/>
          <w:szCs w:val="28"/>
        </w:rPr>
      </w:pPr>
      <w:r>
        <w:rPr>
          <w:bCs/>
          <w:iCs/>
          <w:sz w:val="28"/>
          <w:szCs w:val="28"/>
        </w:rPr>
        <w:t xml:space="preserve"> територіальної громади на 2020 рік </w:t>
      </w:r>
    </w:p>
    <w:p w:rsidR="00C27665" w:rsidRDefault="00C27665" w:rsidP="00C27665">
      <w:pPr>
        <w:ind w:right="-1"/>
        <w:rPr>
          <w:sz w:val="28"/>
          <w:szCs w:val="28"/>
        </w:rPr>
      </w:pPr>
      <w:r>
        <w:rPr>
          <w:sz w:val="28"/>
          <w:szCs w:val="28"/>
        </w:rPr>
        <w:t xml:space="preserve"> (з наступними змінами)</w:t>
      </w:r>
    </w:p>
    <w:p w:rsidR="00C27665" w:rsidRDefault="00C27665" w:rsidP="00C27665">
      <w:pPr>
        <w:pStyle w:val="Default"/>
        <w:rPr>
          <w:bCs/>
          <w:iCs/>
          <w:sz w:val="28"/>
          <w:szCs w:val="28"/>
        </w:rPr>
      </w:pPr>
      <w:r>
        <w:rPr>
          <w:bCs/>
          <w:iCs/>
          <w:sz w:val="28"/>
          <w:szCs w:val="28"/>
        </w:rPr>
        <w:t xml:space="preserve"> </w:t>
      </w:r>
    </w:p>
    <w:p w:rsidR="00C27665" w:rsidRDefault="00C27665" w:rsidP="00C27665">
      <w:pPr>
        <w:pStyle w:val="Default"/>
        <w:rPr>
          <w:sz w:val="28"/>
          <w:szCs w:val="28"/>
        </w:rPr>
      </w:pPr>
    </w:p>
    <w:p w:rsidR="00C27665" w:rsidRDefault="00C27665" w:rsidP="00C27665">
      <w:pPr>
        <w:ind w:firstLine="708"/>
        <w:jc w:val="both"/>
        <w:rPr>
          <w:sz w:val="28"/>
          <w:szCs w:val="28"/>
        </w:rPr>
      </w:pPr>
      <w:r>
        <w:rPr>
          <w:iCs/>
          <w:sz w:val="28"/>
          <w:szCs w:val="28"/>
        </w:rPr>
        <w:t xml:space="preserve">Розглянувши подання начальника відділу капітального будівництва виконавчого комітету Обухівської міської ради Вяхірєва М.О. №798/20 від 09.09.2020 року, №818 від 14.09.2020 року  та начальника відділу з питань благоустрою Кулініч І.В. №9 від 07.09.2020 року, керуючись пунктом 22 частини першої статті 26, статті 38 Закону України "Про місцеве самоврядування в Україні", статтею 6, 43, 44 Закону України «Про дорожній рух» та враховуючи рекомендації постійних комісій: </w:t>
      </w:r>
      <w:r>
        <w:rPr>
          <w:sz w:val="28"/>
          <w:szCs w:val="28"/>
        </w:rPr>
        <w:t>з питань соціально-економічного розвитку, благоустрою, комунального господарства та управління комунальною власністю громади і з питань планування, бюджету та фінансів:</w:t>
      </w:r>
    </w:p>
    <w:p w:rsidR="00C27665" w:rsidRDefault="00C27665" w:rsidP="00C27665">
      <w:pPr>
        <w:jc w:val="both"/>
        <w:rPr>
          <w:szCs w:val="28"/>
        </w:rPr>
      </w:pPr>
    </w:p>
    <w:p w:rsidR="00C27665" w:rsidRDefault="00C27665" w:rsidP="00C27665">
      <w:pPr>
        <w:pStyle w:val="Default"/>
        <w:ind w:firstLine="708"/>
        <w:jc w:val="both"/>
        <w:rPr>
          <w:iCs/>
          <w:sz w:val="28"/>
          <w:szCs w:val="28"/>
        </w:rPr>
      </w:pPr>
    </w:p>
    <w:p w:rsidR="00C27665" w:rsidRPr="00F53708" w:rsidRDefault="00C27665" w:rsidP="00C27665">
      <w:pPr>
        <w:jc w:val="center"/>
        <w:outlineLvl w:val="0"/>
        <w:rPr>
          <w:b/>
          <w:sz w:val="28"/>
          <w:szCs w:val="28"/>
        </w:rPr>
      </w:pPr>
      <w:r w:rsidRPr="00F53708">
        <w:rPr>
          <w:b/>
          <w:sz w:val="28"/>
          <w:szCs w:val="28"/>
        </w:rPr>
        <w:t>ОБУХІВСЬКА  МІСЬКА РАДА</w:t>
      </w:r>
    </w:p>
    <w:p w:rsidR="00C27665" w:rsidRPr="00F53708" w:rsidRDefault="00C27665" w:rsidP="00C27665">
      <w:pPr>
        <w:jc w:val="center"/>
        <w:outlineLvl w:val="0"/>
        <w:rPr>
          <w:b/>
          <w:sz w:val="28"/>
          <w:szCs w:val="28"/>
        </w:rPr>
      </w:pPr>
      <w:r w:rsidRPr="00F53708">
        <w:rPr>
          <w:b/>
          <w:sz w:val="28"/>
          <w:szCs w:val="28"/>
        </w:rPr>
        <w:t>ВИРІШИЛА:</w:t>
      </w:r>
    </w:p>
    <w:p w:rsidR="00C27665" w:rsidRDefault="00C27665" w:rsidP="00C27665">
      <w:pPr>
        <w:outlineLvl w:val="0"/>
        <w:rPr>
          <w:b/>
          <w:sz w:val="16"/>
          <w:szCs w:val="16"/>
        </w:rPr>
      </w:pPr>
    </w:p>
    <w:p w:rsidR="00C27665" w:rsidRDefault="00C27665" w:rsidP="00C27665">
      <w:pPr>
        <w:pStyle w:val="Default"/>
        <w:ind w:firstLine="708"/>
        <w:rPr>
          <w:sz w:val="28"/>
          <w:szCs w:val="28"/>
        </w:rPr>
      </w:pPr>
      <w:r>
        <w:rPr>
          <w:sz w:val="28"/>
          <w:szCs w:val="28"/>
        </w:rPr>
        <w:t xml:space="preserve">1. </w:t>
      </w:r>
      <w:r>
        <w:rPr>
          <w:bCs/>
          <w:sz w:val="28"/>
          <w:szCs w:val="28"/>
        </w:rPr>
        <w:t>Внести зміни до</w:t>
      </w:r>
      <w:r>
        <w:rPr>
          <w:sz w:val="28"/>
          <w:szCs w:val="28"/>
        </w:rPr>
        <w:t xml:space="preserve"> цільової Програми з питань благоустрою на території Обухівської міської об’єднаної   територіальної громади на  2020 рік, затвердженої рішенням Обухівської міської ради №1345-57-УІІ  від 20.12.2019 р. та </w:t>
      </w:r>
      <w:r>
        <w:rPr>
          <w:sz w:val="28"/>
          <w:szCs w:val="28"/>
          <w:shd w:val="clear" w:color="auto" w:fill="FFFFFF"/>
        </w:rPr>
        <w:t>викласти в новій редакції  додатки  № 1та 2  до Програми (додаються).</w:t>
      </w:r>
    </w:p>
    <w:p w:rsidR="00C27665" w:rsidRDefault="00C27665" w:rsidP="00C27665">
      <w:pPr>
        <w:ind w:right="-1"/>
        <w:contextualSpacing/>
        <w:jc w:val="both"/>
        <w:rPr>
          <w:sz w:val="28"/>
          <w:szCs w:val="28"/>
        </w:rPr>
      </w:pPr>
      <w:r>
        <w:rPr>
          <w:szCs w:val="28"/>
        </w:rPr>
        <w:t xml:space="preserve">        </w:t>
      </w:r>
      <w:r>
        <w:rPr>
          <w:sz w:val="28"/>
          <w:szCs w:val="28"/>
        </w:rPr>
        <w:t xml:space="preserve">2.Виконавчому комітету Обухівської  міської ради  Київської області – головному розпоряднику коштів міського бюджету здійснювати фінансування заходів  Міської цільової Програми з питань благоустрою на території Обухівської міської ради на 2020 рік, у межах затверджених бюджетних призначень. </w:t>
      </w:r>
    </w:p>
    <w:p w:rsidR="00C27665" w:rsidRDefault="00C27665" w:rsidP="00C27665">
      <w:pPr>
        <w:pStyle w:val="Default"/>
        <w:jc w:val="both"/>
        <w:rPr>
          <w:sz w:val="28"/>
          <w:szCs w:val="28"/>
        </w:rPr>
      </w:pPr>
      <w:r>
        <w:rPr>
          <w:sz w:val="28"/>
          <w:szCs w:val="28"/>
        </w:rPr>
        <w:t xml:space="preserve">        3. Контроль за виконанням даного рішення покласти на постійні комісії з питань соціально-економічного розвитку, благоустрою, комунального господарства та управління комунальною власністю громади (голова комісії Геращенко В.М.) і з питань планування, бюджету та фінансів (голова комісії Музичко С.О.).</w:t>
      </w:r>
    </w:p>
    <w:p w:rsidR="00C27665" w:rsidRDefault="00C27665" w:rsidP="00C27665">
      <w:pPr>
        <w:pStyle w:val="Default"/>
        <w:jc w:val="center"/>
        <w:rPr>
          <w:bCs/>
          <w:sz w:val="28"/>
          <w:szCs w:val="28"/>
        </w:rPr>
      </w:pPr>
    </w:p>
    <w:p w:rsidR="00C27665" w:rsidRDefault="00C27665" w:rsidP="00C27665">
      <w:pPr>
        <w:pStyle w:val="Default"/>
        <w:jc w:val="center"/>
        <w:rPr>
          <w:bCs/>
          <w:sz w:val="28"/>
          <w:szCs w:val="28"/>
        </w:rPr>
      </w:pPr>
      <w:r>
        <w:rPr>
          <w:bCs/>
          <w:sz w:val="28"/>
          <w:szCs w:val="28"/>
        </w:rPr>
        <w:t xml:space="preserve">Міський голова </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О.М.Левченко</w:t>
      </w:r>
    </w:p>
    <w:p w:rsidR="00C27665" w:rsidRDefault="00C27665" w:rsidP="00C27665">
      <w:pPr>
        <w:tabs>
          <w:tab w:val="left" w:pos="142"/>
          <w:tab w:val="left" w:pos="1620"/>
        </w:tabs>
        <w:spacing w:line="20" w:lineRule="atLeast"/>
        <w:rPr>
          <w:rFonts w:eastAsia="Batang"/>
          <w:sz w:val="22"/>
          <w:szCs w:val="26"/>
        </w:rPr>
      </w:pPr>
      <w:r>
        <w:rPr>
          <w:rFonts w:eastAsia="Batang"/>
          <w:sz w:val="20"/>
        </w:rPr>
        <w:t xml:space="preserve"> </w:t>
      </w:r>
      <w:r>
        <w:rPr>
          <w:rFonts w:eastAsia="Batang"/>
          <w:sz w:val="22"/>
          <w:szCs w:val="26"/>
        </w:rPr>
        <w:t>м.  Обухів</w:t>
      </w:r>
    </w:p>
    <w:p w:rsidR="00C27665" w:rsidRPr="00434121" w:rsidRDefault="00C27665" w:rsidP="00C27665">
      <w:pPr>
        <w:tabs>
          <w:tab w:val="left" w:pos="142"/>
          <w:tab w:val="left" w:pos="1620"/>
        </w:tabs>
        <w:spacing w:line="20" w:lineRule="atLeast"/>
        <w:rPr>
          <w:rFonts w:eastAsia="Batang"/>
          <w:color w:val="FF0000"/>
          <w:sz w:val="22"/>
          <w:szCs w:val="26"/>
        </w:rPr>
      </w:pPr>
      <w:r>
        <w:rPr>
          <w:rFonts w:eastAsia="Batang"/>
          <w:sz w:val="22"/>
          <w:szCs w:val="26"/>
        </w:rPr>
        <w:t>№</w:t>
      </w:r>
      <w:r>
        <w:rPr>
          <w:rFonts w:eastAsia="Batang"/>
          <w:color w:val="FF0000"/>
          <w:sz w:val="22"/>
          <w:szCs w:val="26"/>
        </w:rPr>
        <w:t xml:space="preserve"> </w:t>
      </w:r>
      <w:r w:rsidR="000E41A5">
        <w:rPr>
          <w:rFonts w:eastAsia="Batang"/>
          <w:color w:val="FF0000"/>
          <w:sz w:val="22"/>
          <w:szCs w:val="26"/>
        </w:rPr>
        <w:t>1605</w:t>
      </w:r>
      <w:r>
        <w:rPr>
          <w:rFonts w:eastAsia="Batang"/>
          <w:color w:val="FF0000"/>
          <w:sz w:val="22"/>
          <w:szCs w:val="26"/>
        </w:rPr>
        <w:t xml:space="preserve"> - 69</w:t>
      </w:r>
      <w:r w:rsidRPr="00434121">
        <w:rPr>
          <w:rFonts w:eastAsia="Batang"/>
          <w:color w:val="FF0000"/>
          <w:sz w:val="22"/>
          <w:szCs w:val="26"/>
        </w:rPr>
        <w:t xml:space="preserve"> - VІІ  </w:t>
      </w:r>
    </w:p>
    <w:p w:rsidR="00C27665" w:rsidRDefault="00C27665" w:rsidP="00C27665">
      <w:pPr>
        <w:tabs>
          <w:tab w:val="left" w:pos="142"/>
          <w:tab w:val="left" w:pos="1620"/>
        </w:tabs>
        <w:spacing w:line="20" w:lineRule="atLeast"/>
        <w:rPr>
          <w:rFonts w:eastAsia="Batang"/>
          <w:sz w:val="22"/>
          <w:szCs w:val="26"/>
        </w:rPr>
      </w:pPr>
      <w:r>
        <w:rPr>
          <w:rFonts w:eastAsia="Batang"/>
          <w:sz w:val="22"/>
          <w:szCs w:val="26"/>
        </w:rPr>
        <w:t>Від  24.09.2020 року</w:t>
      </w:r>
    </w:p>
    <w:p w:rsidR="00C27665" w:rsidRDefault="00C27665" w:rsidP="00C27665">
      <w:pPr>
        <w:tabs>
          <w:tab w:val="left" w:pos="142"/>
          <w:tab w:val="left" w:pos="1620"/>
        </w:tabs>
        <w:spacing w:line="20" w:lineRule="atLeast"/>
        <w:rPr>
          <w:rFonts w:eastAsia="Batang"/>
          <w:sz w:val="16"/>
          <w:szCs w:val="26"/>
        </w:rPr>
      </w:pPr>
      <w:r>
        <w:rPr>
          <w:rFonts w:eastAsia="Batang"/>
          <w:sz w:val="16"/>
          <w:szCs w:val="26"/>
        </w:rPr>
        <w:t>Вик. Куліініч І.В.</w:t>
      </w:r>
    </w:p>
    <w:p w:rsidR="00537E15" w:rsidRDefault="00C27665" w:rsidP="00C27665">
      <w:pPr>
        <w:pStyle w:val="Default"/>
        <w:rPr>
          <w:sz w:val="16"/>
          <w:szCs w:val="16"/>
        </w:rPr>
      </w:pPr>
      <w:r>
        <w:rPr>
          <w:sz w:val="16"/>
          <w:szCs w:val="16"/>
        </w:rPr>
        <w:t xml:space="preserve">        Вяхірєв М.О.</w:t>
      </w:r>
    </w:p>
    <w:p w:rsidR="00C27665" w:rsidRPr="00537E15" w:rsidRDefault="00537E15" w:rsidP="00537E15">
      <w:pPr>
        <w:jc w:val="both"/>
        <w:rPr>
          <w:rFonts w:eastAsia="Calibri"/>
          <w:color w:val="000000"/>
          <w:sz w:val="16"/>
          <w:szCs w:val="16"/>
          <w:lang w:eastAsia="en-US"/>
        </w:rPr>
      </w:pPr>
      <w:r>
        <w:rPr>
          <w:sz w:val="16"/>
          <w:szCs w:val="16"/>
        </w:rPr>
        <w:br w:type="page"/>
      </w:r>
    </w:p>
    <w:p w:rsidR="00C33F77" w:rsidRDefault="00C33F77" w:rsidP="00C27665">
      <w:pPr>
        <w:rPr>
          <w:rFonts w:eastAsiaTheme="minorHAnsi"/>
          <w:color w:val="000000"/>
          <w:sz w:val="28"/>
          <w:szCs w:val="28"/>
          <w:lang w:eastAsia="en-US"/>
        </w:rPr>
        <w:sectPr w:rsidR="00C33F77" w:rsidSect="00C33F77">
          <w:pgSz w:w="11906" w:h="16838"/>
          <w:pgMar w:top="329" w:right="709" w:bottom="567" w:left="1559" w:header="284" w:footer="709" w:gutter="0"/>
          <w:cols w:space="720"/>
        </w:sectPr>
      </w:pPr>
    </w:p>
    <w:p w:rsidR="00046FC8" w:rsidRDefault="00046FC8" w:rsidP="000E41A5">
      <w:pPr>
        <w:jc w:val="right"/>
        <w:rPr>
          <w:rFonts w:eastAsiaTheme="minorHAnsi"/>
          <w:color w:val="000000"/>
          <w:sz w:val="28"/>
          <w:szCs w:val="28"/>
          <w:lang w:eastAsia="en-US"/>
        </w:rPr>
      </w:pPr>
      <w:r>
        <w:rPr>
          <w:rFonts w:eastAsiaTheme="minorHAnsi"/>
          <w:color w:val="000000"/>
          <w:sz w:val="28"/>
          <w:szCs w:val="28"/>
          <w:lang w:eastAsia="en-US"/>
        </w:rPr>
        <w:lastRenderedPageBreak/>
        <w:t>Додаток 1</w:t>
      </w:r>
    </w:p>
    <w:p w:rsidR="00046FC8" w:rsidRPr="00046FC8" w:rsidRDefault="00046FC8" w:rsidP="000E41A5">
      <w:pPr>
        <w:jc w:val="right"/>
      </w:pPr>
      <w:r w:rsidRPr="00046FC8">
        <w:t xml:space="preserve">до цільової Програми з питань благоустрою на території Обухівської міської </w:t>
      </w:r>
    </w:p>
    <w:p w:rsidR="00046FC8" w:rsidRPr="00046FC8" w:rsidRDefault="00046FC8" w:rsidP="000E41A5">
      <w:pPr>
        <w:jc w:val="right"/>
      </w:pPr>
      <w:r w:rsidRPr="00046FC8">
        <w:t xml:space="preserve">                                                                                                                                                                            об’єднаної територіальної громади на 2020 рік                                               </w:t>
      </w:r>
    </w:p>
    <w:p w:rsidR="00046FC8" w:rsidRPr="00046FC8" w:rsidRDefault="00046FC8" w:rsidP="000E41A5">
      <w:pPr>
        <w:jc w:val="right"/>
      </w:pPr>
      <w:r w:rsidRPr="00046FC8">
        <w:t xml:space="preserve">                                                                                                                                                                                                                  (з наступними змінами)</w:t>
      </w:r>
    </w:p>
    <w:p w:rsidR="00046FC8" w:rsidRPr="00046FC8" w:rsidRDefault="00046FC8" w:rsidP="000E41A5">
      <w:pPr>
        <w:jc w:val="right"/>
      </w:pPr>
      <w:r w:rsidRPr="00046FC8">
        <w:t xml:space="preserve">                                                                                                                                                                        (нова редакція рішення Обухівської міської ради                  </w:t>
      </w:r>
    </w:p>
    <w:p w:rsidR="00046FC8" w:rsidRPr="00046FC8" w:rsidRDefault="00046FC8" w:rsidP="000E41A5">
      <w:pPr>
        <w:jc w:val="right"/>
        <w:rPr>
          <w:rFonts w:eastAsia="Batang"/>
        </w:rPr>
      </w:pPr>
      <w:r w:rsidRPr="00046FC8">
        <w:t xml:space="preserve">                                                                                                                                                                                                від  24.09.2020  </w:t>
      </w:r>
      <w:r w:rsidRPr="00046FC8">
        <w:rPr>
          <w:rFonts w:eastAsia="Batang"/>
        </w:rPr>
        <w:t xml:space="preserve">№  </w:t>
      </w:r>
      <w:r w:rsidR="000E41A5">
        <w:rPr>
          <w:rFonts w:eastAsia="Batang"/>
        </w:rPr>
        <w:t>160</w:t>
      </w:r>
      <w:r w:rsidR="00D108BF">
        <w:rPr>
          <w:rFonts w:eastAsia="Batang"/>
        </w:rPr>
        <w:t>5</w:t>
      </w:r>
      <w:r w:rsidRPr="00046FC8">
        <w:rPr>
          <w:rFonts w:eastAsia="Batang"/>
        </w:rPr>
        <w:t xml:space="preserve"> - 69 -VІІ)</w:t>
      </w:r>
    </w:p>
    <w:p w:rsidR="00046FC8" w:rsidRPr="00046FC8" w:rsidRDefault="00046FC8" w:rsidP="000E41A5">
      <w:pPr>
        <w:jc w:val="center"/>
      </w:pPr>
      <w:r w:rsidRPr="00046FC8">
        <w:t>Кошторис міської  цільової Програми з питань  благоустрою на території</w:t>
      </w:r>
    </w:p>
    <w:p w:rsidR="00046FC8" w:rsidRPr="00046FC8" w:rsidRDefault="00046FC8" w:rsidP="000E41A5">
      <w:pPr>
        <w:jc w:val="center"/>
      </w:pPr>
      <w:r w:rsidRPr="00046FC8">
        <w:t>Обухівської міської об’єднаної територіальної громади на  2020 рік</w:t>
      </w:r>
    </w:p>
    <w:p w:rsidR="00046FC8" w:rsidRPr="00046FC8" w:rsidRDefault="00046FC8" w:rsidP="000E41A5">
      <w:pPr>
        <w:jc w:val="center"/>
      </w:pPr>
    </w:p>
    <w:tbl>
      <w:tblPr>
        <w:tblW w:w="15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3"/>
        <w:gridCol w:w="7340"/>
        <w:gridCol w:w="1553"/>
        <w:gridCol w:w="1141"/>
        <w:gridCol w:w="1417"/>
        <w:gridCol w:w="2977"/>
        <w:gridCol w:w="6"/>
        <w:gridCol w:w="7"/>
      </w:tblGrid>
      <w:tr w:rsidR="00046FC8"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 з/п</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Заходи</w:t>
            </w:r>
          </w:p>
        </w:tc>
        <w:tc>
          <w:tcPr>
            <w:tcW w:w="1553"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Сума  бюджетних кошти,грн.</w:t>
            </w:r>
          </w:p>
        </w:tc>
        <w:tc>
          <w:tcPr>
            <w:tcW w:w="1141"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Кількіс-ний показ-ник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Початок робіт</w:t>
            </w:r>
          </w:p>
        </w:tc>
        <w:tc>
          <w:tcPr>
            <w:tcW w:w="2990" w:type="dxa"/>
            <w:gridSpan w:val="3"/>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Якісний показник</w:t>
            </w:r>
          </w:p>
        </w:tc>
      </w:tr>
      <w:tr w:rsidR="00046FC8"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tcPr>
          <w:p w:rsidR="00046FC8" w:rsidRPr="00046FC8" w:rsidRDefault="00046FC8" w:rsidP="00046FC8"/>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Розділ 1. Утримання та обслуговування об’єктів благоустрою населених пунктів Обухівської міської об’єднаної територіальної  громади на 2020 рік</w:t>
            </w:r>
          </w:p>
        </w:tc>
        <w:tc>
          <w:tcPr>
            <w:tcW w:w="1553"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18 022 100</w:t>
            </w:r>
          </w:p>
        </w:tc>
        <w:tc>
          <w:tcPr>
            <w:tcW w:w="1141"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2990" w:type="dxa"/>
            <w:gridSpan w:val="3"/>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Покращення благоустрою територій об’єднаної територіальної громади</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rPr>
                <w:highlight w:val="yellow"/>
              </w:rPr>
            </w:pPr>
            <w:r>
              <w:rPr>
                <w:highlight w:val="yellow"/>
              </w:rPr>
              <w:t>1</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rPr>
                <w:highlight w:val="yellow"/>
                <w:lang w:eastAsia="en-US"/>
              </w:rPr>
            </w:pPr>
            <w:r>
              <w:rPr>
                <w:highlight w:val="yellow"/>
              </w:rPr>
              <w:t>Послуги  щодо благоустрою територій ОТГ</w:t>
            </w:r>
          </w:p>
          <w:p w:rsidR="00A87DAE" w:rsidRDefault="00A87DAE" w:rsidP="00A87DAE">
            <w:pPr>
              <w:pStyle w:val="ad"/>
              <w:spacing w:line="276" w:lineRule="auto"/>
              <w:jc w:val="center"/>
              <w:rPr>
                <w:highlight w:val="yellow"/>
              </w:rPr>
            </w:pPr>
            <w:r>
              <w:rPr>
                <w:highlight w:val="yellow"/>
              </w:rPr>
              <w:t>( благоустрій  території ОТГ (прибирання територій ОТГ))</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rPr>
                <w:highlight w:val="yellow"/>
              </w:rPr>
            </w:pPr>
            <w:r>
              <w:rPr>
                <w:highlight w:val="yellow"/>
              </w:rPr>
              <w:t>5 104 400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rPr>
                <w:highlight w:val="yellow"/>
              </w:rPr>
            </w:pPr>
            <w:r>
              <w:rPr>
                <w:highlight w:val="yellow"/>
              </w:rPr>
              <w:t>3 га</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rPr>
                <w:highlight w:val="yellow"/>
              </w:rPr>
            </w:pPr>
            <w:r>
              <w:rPr>
                <w:highlight w:val="yellow"/>
              </w:rPr>
              <w:t>Січень-грудень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rPr>
                <w:highlight w:val="yellow"/>
              </w:rPr>
            </w:pPr>
            <w:r>
              <w:rPr>
                <w:highlight w:val="yellow"/>
              </w:rPr>
              <w:t>Естетичний вигляд територій ОТГ</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rPr>
                <w:lang w:eastAsia="en-US"/>
              </w:rPr>
            </w:pPr>
            <w:r>
              <w:t>Послуги  щодо благоустрою територій:</w:t>
            </w:r>
          </w:p>
          <w:p w:rsidR="00A87DAE" w:rsidRDefault="00A87DAE" w:rsidP="00A87DAE">
            <w:pPr>
              <w:pStyle w:val="ad"/>
              <w:spacing w:line="276" w:lineRule="auto"/>
              <w:jc w:val="center"/>
            </w:pPr>
            <w:r>
              <w:t xml:space="preserve">- викошування газонів; </w:t>
            </w:r>
          </w:p>
          <w:p w:rsidR="00A87DAE" w:rsidRDefault="00A87DAE" w:rsidP="00A87DAE">
            <w:pPr>
              <w:pStyle w:val="ad"/>
              <w:spacing w:line="276" w:lineRule="auto"/>
              <w:jc w:val="center"/>
            </w:pPr>
            <w:r>
              <w:t xml:space="preserve">- садіння квітів і кущів; </w:t>
            </w:r>
          </w:p>
          <w:p w:rsidR="00A87DAE" w:rsidRDefault="00A87DAE" w:rsidP="00A87DAE">
            <w:pPr>
              <w:pStyle w:val="ad"/>
              <w:spacing w:line="276" w:lineRule="auto"/>
              <w:jc w:val="center"/>
            </w:pPr>
            <w:r>
              <w:t xml:space="preserve">- заходи </w:t>
            </w:r>
            <w:r>
              <w:rPr>
                <w:lang w:eastAsia="ar-SA"/>
              </w:rPr>
              <w:t xml:space="preserve"> з озеленення міста ( догляд за  квітниками,  їх полив і розрідження</w:t>
            </w:r>
            <w:r>
              <w:t xml:space="preserve"> );</w:t>
            </w:r>
          </w:p>
          <w:p w:rsidR="00A87DAE" w:rsidRDefault="00A87DAE" w:rsidP="00A87DAE">
            <w:pPr>
              <w:pStyle w:val="ad"/>
              <w:spacing w:line="276" w:lineRule="auto"/>
              <w:jc w:val="center"/>
            </w:pPr>
            <w:r>
              <w:t>-влаштування газонів.</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2 000 000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rPr>
                <w:lang w:eastAsia="en-US"/>
              </w:rPr>
            </w:pPr>
            <w:r>
              <w:t>15,7 га 34,7 тис.шт.</w:t>
            </w:r>
          </w:p>
          <w:p w:rsidR="00A87DAE" w:rsidRDefault="00A87DAE" w:rsidP="00A87DAE">
            <w:pPr>
              <w:pStyle w:val="ad"/>
              <w:spacing w:line="276" w:lineRule="auto"/>
              <w:jc w:val="center"/>
            </w:pPr>
            <w:r>
              <w:t>93,5 м 2</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Травень-вересень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Естетичний вигляд територій ОТГ</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3</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Експлуатація , поточний ремонт вуличного освітлення</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2 547 300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225,7 км.</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Січень-грудень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Комфортне пересування жителів територій ОТГ у темний час доби</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lastRenderedPageBreak/>
              <w:t>4</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Експлуатація вуличного освітлення – Споживання електроенергії</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2 800 000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1100 тис. квт.</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Січень-грудень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Забезпечення комфортного пересування жителів територій ОТГ у нічний час доби</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5</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Технічне обслуговування світлофорів, поточний ремонт</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350 000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5 шт.</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Січень-грудень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Безпека  дорожнього руху</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6</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Технічне обслуговування  ливневих каналізацій</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198 000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3,7 км.</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Січень-грудень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Відведення дощових вод</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7DAE" w:rsidRDefault="00A87DAE" w:rsidP="00A87DAE">
            <w:pPr>
              <w:pStyle w:val="ad"/>
              <w:spacing w:line="276" w:lineRule="auto"/>
              <w:jc w:val="center"/>
            </w:pPr>
            <w:r>
              <w:t>7</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7DAE" w:rsidRDefault="00A87DAE" w:rsidP="00A87DAE">
            <w:pPr>
              <w:pStyle w:val="ad"/>
              <w:spacing w:line="276" w:lineRule="auto"/>
              <w:jc w:val="center"/>
            </w:pPr>
            <w:r>
              <w:t>Технічне обслуговування аераційного фонтану</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7DAE" w:rsidRDefault="00A87DAE" w:rsidP="00A87DAE">
            <w:pPr>
              <w:pStyle w:val="ad"/>
              <w:spacing w:line="276" w:lineRule="auto"/>
              <w:jc w:val="center"/>
            </w:pPr>
            <w:r>
              <w:t>3</w:t>
            </w:r>
            <w:r>
              <w:rPr>
                <w:lang w:val="en-US"/>
              </w:rPr>
              <w:t>9</w:t>
            </w:r>
            <w:r>
              <w:t xml:space="preserve"> 000</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A87DAE" w:rsidRDefault="00A87DAE" w:rsidP="00A87DAE">
            <w:pPr>
              <w:pStyle w:val="ad"/>
              <w:spacing w:line="276" w:lineRule="auto"/>
              <w:jc w:val="center"/>
            </w:pPr>
            <w:r>
              <w:rPr>
                <w:lang w:val="en-US"/>
              </w:rPr>
              <w:t>3</w:t>
            </w:r>
            <w:r>
              <w:t xml:space="preserve"> послуги</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87DAE" w:rsidRDefault="00A87DAE" w:rsidP="00A87DAE">
            <w:pPr>
              <w:pStyle w:val="ad"/>
              <w:spacing w:line="276" w:lineRule="auto"/>
              <w:jc w:val="center"/>
            </w:pPr>
            <w:r>
              <w:t>Квітень, жовтень</w:t>
            </w:r>
          </w:p>
        </w:tc>
        <w:tc>
          <w:tcPr>
            <w:tcW w:w="2990" w:type="dxa"/>
            <w:gridSpan w:val="3"/>
            <w:tcBorders>
              <w:top w:val="single" w:sz="4" w:space="0" w:color="auto"/>
              <w:left w:val="single" w:sz="4" w:space="0" w:color="auto"/>
              <w:bottom w:val="single" w:sz="4" w:space="0" w:color="auto"/>
              <w:right w:val="single" w:sz="4" w:space="0" w:color="auto"/>
            </w:tcBorders>
            <w:shd w:val="clear" w:color="auto" w:fill="auto"/>
            <w:hideMark/>
          </w:tcPr>
          <w:p w:rsidR="00A87DAE" w:rsidRDefault="00A87DAE" w:rsidP="00A87DAE">
            <w:pPr>
              <w:pStyle w:val="ad"/>
              <w:spacing w:line="276" w:lineRule="auto"/>
              <w:jc w:val="center"/>
            </w:pPr>
            <w:r>
              <w:t>Належне утримання об’єктів благоустрою</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8</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Pr="00FD7767" w:rsidRDefault="00A87DAE" w:rsidP="00A87DAE">
            <w:pPr>
              <w:pStyle w:val="ad"/>
              <w:spacing w:line="276" w:lineRule="auto"/>
              <w:jc w:val="center"/>
              <w:rPr>
                <w:highlight w:val="yellow"/>
              </w:rPr>
            </w:pPr>
            <w:r w:rsidRPr="00FD7767">
              <w:rPr>
                <w:highlight w:val="yellow"/>
              </w:rPr>
              <w:t>Придбання та встановлення дитячих ігрових майданчиків (вул. 9 травня, м-н. Яблуневий 1)</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Pr="00FD7767" w:rsidRDefault="00A87DAE" w:rsidP="00A87DAE">
            <w:pPr>
              <w:pStyle w:val="ad"/>
              <w:spacing w:line="276" w:lineRule="auto"/>
              <w:jc w:val="center"/>
              <w:rPr>
                <w:highlight w:val="yellow"/>
              </w:rPr>
            </w:pPr>
            <w:r w:rsidRPr="00FD7767">
              <w:rPr>
                <w:highlight w:val="yellow"/>
              </w:rPr>
              <w:t>422 100</w:t>
            </w:r>
          </w:p>
        </w:tc>
        <w:tc>
          <w:tcPr>
            <w:tcW w:w="1141" w:type="dxa"/>
            <w:tcBorders>
              <w:top w:val="single" w:sz="4" w:space="0" w:color="auto"/>
              <w:left w:val="single" w:sz="4" w:space="0" w:color="auto"/>
              <w:bottom w:val="single" w:sz="4" w:space="0" w:color="auto"/>
              <w:right w:val="single" w:sz="4" w:space="0" w:color="auto"/>
            </w:tcBorders>
          </w:tcPr>
          <w:p w:rsidR="00A87DAE" w:rsidRPr="00FD7767" w:rsidRDefault="00A87DAE" w:rsidP="00A87DAE">
            <w:pPr>
              <w:pStyle w:val="ad"/>
              <w:spacing w:line="276" w:lineRule="auto"/>
              <w:jc w:val="center"/>
              <w:rPr>
                <w:highlight w:val="yellow"/>
                <w:lang w:eastAsia="en-US"/>
              </w:rPr>
            </w:pPr>
          </w:p>
          <w:p w:rsidR="00A87DAE" w:rsidRPr="00FD7767" w:rsidRDefault="00A87DAE" w:rsidP="00A87DAE">
            <w:pPr>
              <w:pStyle w:val="ad"/>
              <w:spacing w:line="276" w:lineRule="auto"/>
              <w:jc w:val="center"/>
              <w:rPr>
                <w:highlight w:val="yellow"/>
              </w:rPr>
            </w:pPr>
            <w:r w:rsidRPr="00FD7767">
              <w:rPr>
                <w:highlight w:val="yellow"/>
              </w:rPr>
              <w:t>2  комп.</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 жовтень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 xml:space="preserve">Розвиток інфраструктури та покращення благоустрою на територіях  ОТГ </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rFonts w:asciiTheme="minorHAnsi" w:eastAsiaTheme="minorEastAsia" w:hAnsiTheme="minorHAnsi" w:cstheme="minorBidi"/>
                <w:lang w:eastAsia="uk-UA"/>
              </w:rPr>
            </w:pP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rFonts w:asciiTheme="minorHAnsi" w:eastAsiaTheme="minorEastAsia" w:hAnsiTheme="minorHAnsi" w:cstheme="minorBidi"/>
                <w:lang w:eastAsia="uk-UA"/>
              </w:rPr>
            </w:pP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rFonts w:asciiTheme="minorHAnsi" w:eastAsiaTheme="minorEastAsia" w:hAnsiTheme="minorHAnsi" w:cstheme="minorBidi"/>
                <w:lang w:eastAsia="uk-UA"/>
              </w:rPr>
            </w:pP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spacing w:line="276" w:lineRule="auto"/>
              <w:rPr>
                <w:rFonts w:asciiTheme="minorHAnsi" w:eastAsiaTheme="minorEastAsia" w:hAnsiTheme="minorHAnsi" w:cstheme="minorBidi"/>
                <w:lang w:eastAsia="uk-UA"/>
              </w:rPr>
            </w:pP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spacing w:line="276" w:lineRule="auto"/>
              <w:rPr>
                <w:rFonts w:asciiTheme="minorHAnsi" w:eastAsiaTheme="minorEastAsia" w:hAnsiTheme="minorHAnsi" w:cstheme="minorBidi"/>
                <w:lang w:eastAsia="uk-UA"/>
              </w:rPr>
            </w:pP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spacing w:line="276" w:lineRule="auto"/>
              <w:rPr>
                <w:rFonts w:asciiTheme="minorHAnsi" w:eastAsiaTheme="minorEastAsia" w:hAnsiTheme="minorHAnsi" w:cstheme="minorBidi"/>
                <w:lang w:eastAsia="uk-UA"/>
              </w:rPr>
            </w:pP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9</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Поточний ремонт об’єктів благоустрою (клумби, східці, підпірні стінки, огорожі та інше)</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135 000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7 шт..</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Квітень-жовтень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 xml:space="preserve">Естетичний вигляд територій ОТГ </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10</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Поточний ремонт на огорожах кладовищ</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75 000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180 шт.</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Квітень-жовтень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Належне утримання об’єктів благоустрою ОТГ</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11</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 xml:space="preserve">Придбання та встановлення огорожі на кладовищі в с. Таценки </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80 100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110 м</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Квітень-жовтень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Естетичний вигляд територій ОТГ</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12</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Придбання та встановлення огорожі на кладовищі по вул. Піщана</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86 400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120 м</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Квітень-жовтень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Естетичний вигляд територій ОТГ</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13</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Pr="00FD7767" w:rsidRDefault="00A87DAE" w:rsidP="00A87DAE">
            <w:pPr>
              <w:pStyle w:val="ad"/>
              <w:spacing w:line="276" w:lineRule="auto"/>
              <w:jc w:val="center"/>
              <w:rPr>
                <w:highlight w:val="yellow"/>
              </w:rPr>
            </w:pPr>
            <w:r w:rsidRPr="00FD7767">
              <w:rPr>
                <w:highlight w:val="yellow"/>
              </w:rPr>
              <w:t>Послуги по похованню невідомих, безрідних</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Pr="00FD7767" w:rsidRDefault="00A87DAE" w:rsidP="00A87DAE">
            <w:pPr>
              <w:pStyle w:val="ad"/>
              <w:spacing w:line="276" w:lineRule="auto"/>
              <w:jc w:val="center"/>
              <w:rPr>
                <w:highlight w:val="yellow"/>
              </w:rPr>
            </w:pPr>
            <w:r w:rsidRPr="00FD7767">
              <w:rPr>
                <w:highlight w:val="yellow"/>
              </w:rPr>
              <w:t>4</w:t>
            </w:r>
            <w:r>
              <w:rPr>
                <w:highlight w:val="yellow"/>
              </w:rPr>
              <w:t>3</w:t>
            </w:r>
            <w:r w:rsidRPr="00FD7767">
              <w:rPr>
                <w:highlight w:val="yellow"/>
              </w:rPr>
              <w:t xml:space="preserve"> </w:t>
            </w:r>
            <w:r>
              <w:rPr>
                <w:highlight w:val="yellow"/>
              </w:rPr>
              <w:t>7</w:t>
            </w:r>
            <w:r w:rsidRPr="00FD7767">
              <w:rPr>
                <w:highlight w:val="yellow"/>
              </w:rPr>
              <w:t>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5 ос.</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Січень-грудень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Поховання тіл померлих громадян</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7DAE" w:rsidRDefault="00A87DAE" w:rsidP="00A87DAE">
            <w:pPr>
              <w:pStyle w:val="ad"/>
              <w:spacing w:line="276" w:lineRule="auto"/>
              <w:jc w:val="center"/>
            </w:pPr>
            <w:r>
              <w:t>14</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7DAE" w:rsidRDefault="00A87DAE" w:rsidP="00A87DAE">
            <w:pPr>
              <w:pStyle w:val="ad"/>
              <w:spacing w:line="276" w:lineRule="auto"/>
              <w:jc w:val="center"/>
            </w:pPr>
            <w:r>
              <w:t>Послуги з обрізання, підрізання, вирізання та кронування дерев; ліквідація наслідків буреломів, сніголамів, вітровалів, ліквідація наслідків техногенного впливу на лісові насадження)</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7DAE" w:rsidRDefault="00A87DAE" w:rsidP="00A87DAE">
            <w:pPr>
              <w:pStyle w:val="ad"/>
              <w:spacing w:line="276" w:lineRule="auto"/>
              <w:jc w:val="center"/>
            </w:pPr>
            <w:r>
              <w:rPr>
                <w:lang w:val="en-US"/>
              </w:rPr>
              <w:t>37</w:t>
            </w:r>
            <w:r>
              <w:t>8 000</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A87DAE" w:rsidRDefault="00A87DAE" w:rsidP="00A87DAE">
            <w:pPr>
              <w:pStyle w:val="ad"/>
              <w:spacing w:line="276" w:lineRule="auto"/>
              <w:jc w:val="center"/>
            </w:pPr>
            <w:r>
              <w:rPr>
                <w:lang w:val="en-US"/>
              </w:rPr>
              <w:t>185</w:t>
            </w:r>
            <w:r>
              <w:t xml:space="preserve"> шт.</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87DAE" w:rsidRDefault="00A87DAE" w:rsidP="00A87DAE">
            <w:pPr>
              <w:pStyle w:val="ad"/>
              <w:spacing w:line="276" w:lineRule="auto"/>
              <w:jc w:val="center"/>
            </w:pPr>
            <w:r>
              <w:t>Січень-грудень</w:t>
            </w:r>
          </w:p>
        </w:tc>
        <w:tc>
          <w:tcPr>
            <w:tcW w:w="2990" w:type="dxa"/>
            <w:gridSpan w:val="3"/>
            <w:tcBorders>
              <w:top w:val="single" w:sz="4" w:space="0" w:color="auto"/>
              <w:left w:val="single" w:sz="4" w:space="0" w:color="auto"/>
              <w:bottom w:val="single" w:sz="4" w:space="0" w:color="auto"/>
              <w:right w:val="single" w:sz="4" w:space="0" w:color="auto"/>
            </w:tcBorders>
            <w:shd w:val="clear" w:color="auto" w:fill="auto"/>
            <w:hideMark/>
          </w:tcPr>
          <w:p w:rsidR="00A87DAE" w:rsidRDefault="00A87DAE" w:rsidP="00A87DAE">
            <w:pPr>
              <w:pStyle w:val="ad"/>
              <w:spacing w:line="276" w:lineRule="auto"/>
              <w:jc w:val="center"/>
            </w:pPr>
            <w:r>
              <w:t>Догляд за зеленими насадженнями на території ОТГ</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15</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Послуги з прикрашання Головної новорічної ялинки (монтаж та демонтаж)</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165 000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2 послуги</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 xml:space="preserve">Оформлення об’єктів благоустрою для </w:t>
            </w:r>
            <w:r>
              <w:lastRenderedPageBreak/>
              <w:t>проведення новорічно-різдвяних свят на територіях ОТГ</w:t>
            </w:r>
          </w:p>
        </w:tc>
      </w:tr>
      <w:tr w:rsidR="00A87DAE" w:rsidRPr="00046FC8" w:rsidTr="00A87DAE">
        <w:trPr>
          <w:trHeight w:val="947"/>
        </w:trPr>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lastRenderedPageBreak/>
              <w:t>16</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Послуги з проведення робіт з регулювання чисельності безпритульних тварин (стерилізація)</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307 700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280</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Січень-грудень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Регулювання популяції кількості безпритульних тварин</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17</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bCs/>
                <w:color w:val="000000"/>
              </w:rPr>
            </w:pPr>
            <w:r>
              <w:rPr>
                <w:bCs/>
                <w:color w:val="000000"/>
              </w:rPr>
              <w:t>Придбання та встановлення інформаційних дощок</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40 000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36 шт.</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Квітень-жовтень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Забезпечення жителів ОТГ місцями для висвітлення інформації</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18</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bCs/>
                <w:color w:val="000000"/>
              </w:rPr>
            </w:pPr>
            <w:r>
              <w:rPr>
                <w:bCs/>
                <w:color w:val="000000"/>
              </w:rPr>
              <w:t>Придбання рукавичок (для проведення акцій «Зробимо Україну та місто чистими в рамках весняного та осіннього місячників благоустрою)</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20 000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1000 пар</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Березень-травень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Покращення екологічної ситуації на території ОТГ</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19</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bCs/>
                <w:color w:val="000000"/>
              </w:rPr>
            </w:pPr>
            <w:r>
              <w:rPr>
                <w:bCs/>
                <w:color w:val="000000"/>
              </w:rPr>
              <w:t>Придбання сміттєвих пакетів (для проведення акцій «Зробимо Україну та місто чистими в рамках весняного та осіннього місячників благоустрою</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20 000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280 шт.</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Березень-травень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Покращення екологічної ситуації на території ОТГ</w:t>
            </w:r>
          </w:p>
        </w:tc>
      </w:tr>
      <w:tr w:rsidR="00A87DAE" w:rsidRPr="00046FC8" w:rsidTr="00A87DAE">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20</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bCs/>
                <w:color w:val="000000"/>
              </w:rPr>
            </w:pPr>
            <w:r>
              <w:rPr>
                <w:bCs/>
                <w:color w:val="000000"/>
              </w:rPr>
              <w:t>Розробка схеми організації дорожнього руху</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1 091 000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126,78 км</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Безпека дорожнього руху</w:t>
            </w:r>
          </w:p>
        </w:tc>
      </w:tr>
      <w:tr w:rsidR="00A87DAE" w:rsidRPr="00046FC8" w:rsidTr="00A87DAE">
        <w:trPr>
          <w:trHeight w:val="1124"/>
        </w:trPr>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21</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bCs/>
                <w:color w:val="000000"/>
              </w:rPr>
            </w:pPr>
            <w:r>
              <w:rPr>
                <w:bCs/>
                <w:color w:val="000000"/>
              </w:rPr>
              <w:t>Послуги з проведення актуалізації схеми вуличного освітлення на території Обухівської міської об’єднаної територіальної громади</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194 400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33 схеми</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Березень-Грудень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Упорядкування облікових даних</w:t>
            </w:r>
          </w:p>
        </w:tc>
      </w:tr>
      <w:tr w:rsidR="00A87DAE" w:rsidRPr="00046FC8" w:rsidTr="00A87DAE">
        <w:trPr>
          <w:trHeight w:val="487"/>
        </w:trPr>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22</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bCs/>
                <w:color w:val="000000"/>
              </w:rPr>
            </w:pPr>
            <w:r>
              <w:rPr>
                <w:lang w:eastAsia="uk-UA"/>
              </w:rPr>
              <w:t>Придбання причіпної  підмітально - прибиральної машини</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1 293 100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1 шт.</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Березень-Грудень</w:t>
            </w:r>
          </w:p>
        </w:tc>
        <w:tc>
          <w:tcPr>
            <w:tcW w:w="2990" w:type="dxa"/>
            <w:gridSpan w:val="3"/>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Покращення санітарного стану територій об’єднаної територіальної громади</w:t>
            </w:r>
          </w:p>
        </w:tc>
      </w:tr>
      <w:tr w:rsidR="00A87DAE"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23</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lang w:eastAsia="uk-UA"/>
              </w:rPr>
            </w:pPr>
            <w:r>
              <w:rPr>
                <w:lang w:eastAsia="uk-UA"/>
              </w:rPr>
              <w:t>Улаштування території біля пам’ятного знаку жертвам Голодомору на кладовищі по вул. Волошкова</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20 000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10 м2</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Квітень-Травень</w:t>
            </w:r>
          </w:p>
        </w:tc>
        <w:tc>
          <w:tcPr>
            <w:tcW w:w="297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rPr>
                <w:highlight w:val="yellow"/>
              </w:rPr>
            </w:pPr>
            <w:r>
              <w:t>Естетичний вигляд територій ОТГ</w:t>
            </w:r>
          </w:p>
        </w:tc>
      </w:tr>
      <w:tr w:rsidR="00A87DAE" w:rsidRPr="00046FC8" w:rsidTr="00A87DAE">
        <w:trPr>
          <w:gridAfter w:val="2"/>
          <w:wAfter w:w="13" w:type="dxa"/>
          <w:trHeight w:val="566"/>
        </w:trPr>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24</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lang w:eastAsia="uk-UA"/>
              </w:rPr>
            </w:pPr>
            <w:r>
              <w:rPr>
                <w:lang w:eastAsia="uk-UA"/>
              </w:rPr>
              <w:t>Улаштування території біля пам’ятного знаку жертвам Голодомору на кладовищі по вул. Шкільна</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14 000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2 м2</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Квітень-Травень</w:t>
            </w:r>
          </w:p>
        </w:tc>
        <w:tc>
          <w:tcPr>
            <w:tcW w:w="297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rPr>
                <w:highlight w:val="yellow"/>
              </w:rPr>
            </w:pPr>
            <w:r>
              <w:t>Естетичний вигляд територій ОТГ</w:t>
            </w:r>
          </w:p>
        </w:tc>
      </w:tr>
      <w:tr w:rsidR="00A87DAE"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25</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pPr>
            <w:r>
              <w:t xml:space="preserve">Придбання та встановлення пам’ятного знаку жертвам Голодомору </w:t>
            </w:r>
            <w:r>
              <w:lastRenderedPageBreak/>
              <w:t>на кладовищі по вул. Шкільна</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lastRenderedPageBreak/>
              <w:t>16 000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1 шт.</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w:t>
            </w:r>
            <w:r>
              <w:lastRenderedPageBreak/>
              <w:t>травень</w:t>
            </w:r>
          </w:p>
        </w:tc>
        <w:tc>
          <w:tcPr>
            <w:tcW w:w="297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lastRenderedPageBreak/>
              <w:t xml:space="preserve">Естетичний вигляд </w:t>
            </w:r>
            <w:r>
              <w:lastRenderedPageBreak/>
              <w:t>територій ОТГ</w:t>
            </w:r>
          </w:p>
        </w:tc>
      </w:tr>
      <w:tr w:rsidR="00A87DAE" w:rsidRPr="00046FC8" w:rsidTr="00A87DAE">
        <w:trPr>
          <w:gridAfter w:val="2"/>
          <w:wAfter w:w="13" w:type="dxa"/>
          <w:trHeight w:val="1471"/>
        </w:trPr>
        <w:tc>
          <w:tcPr>
            <w:tcW w:w="1309" w:type="dxa"/>
            <w:gridSpan w:val="2"/>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lastRenderedPageBreak/>
              <w:t>26</w:t>
            </w:r>
          </w:p>
        </w:tc>
        <w:tc>
          <w:tcPr>
            <w:tcW w:w="7340"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spacing w:line="276" w:lineRule="auto"/>
              <w:rPr>
                <w:lang w:eastAsia="uk-UA"/>
              </w:rPr>
            </w:pPr>
            <w:r>
              <w:t>Придбання та встановлення елементів дитячих ігрових майданчиків ( вул. Миру 10, вул. Каштанова 13, вул. Київська 113, вул. Каштанова 22,  ж-м. Дзюбівка, Миру 17)</w:t>
            </w:r>
          </w:p>
        </w:tc>
        <w:tc>
          <w:tcPr>
            <w:tcW w:w="1553" w:type="dxa"/>
            <w:tcBorders>
              <w:top w:val="single" w:sz="4" w:space="0" w:color="auto"/>
              <w:left w:val="single" w:sz="4" w:space="0" w:color="auto"/>
              <w:bottom w:val="single" w:sz="4" w:space="0" w:color="auto"/>
              <w:right w:val="single" w:sz="4" w:space="0" w:color="auto"/>
            </w:tcBorders>
            <w:vAlign w:val="center"/>
            <w:hideMark/>
          </w:tcPr>
          <w:p w:rsidR="00A87DAE" w:rsidRDefault="00A87DAE" w:rsidP="00A87DAE">
            <w:pPr>
              <w:pStyle w:val="ad"/>
              <w:spacing w:line="276" w:lineRule="auto"/>
              <w:jc w:val="center"/>
            </w:pPr>
            <w:r>
              <w:t>550 000</w:t>
            </w:r>
          </w:p>
        </w:tc>
        <w:tc>
          <w:tcPr>
            <w:tcW w:w="1141"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20 ел.</w:t>
            </w:r>
          </w:p>
        </w:tc>
        <w:tc>
          <w:tcPr>
            <w:tcW w:w="141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Квітень- жовтень</w:t>
            </w:r>
          </w:p>
        </w:tc>
        <w:tc>
          <w:tcPr>
            <w:tcW w:w="2977" w:type="dxa"/>
            <w:tcBorders>
              <w:top w:val="single" w:sz="4" w:space="0" w:color="auto"/>
              <w:left w:val="single" w:sz="4" w:space="0" w:color="auto"/>
              <w:bottom w:val="single" w:sz="4" w:space="0" w:color="auto"/>
              <w:right w:val="single" w:sz="4" w:space="0" w:color="auto"/>
            </w:tcBorders>
            <w:hideMark/>
          </w:tcPr>
          <w:p w:rsidR="00A87DAE" w:rsidRDefault="00A87DAE" w:rsidP="00A87DAE">
            <w:pPr>
              <w:pStyle w:val="ad"/>
              <w:spacing w:line="276" w:lineRule="auto"/>
              <w:jc w:val="center"/>
            </w:pPr>
            <w:r>
              <w:t>Розвиток інфраструктури та покращення благоустрою на територіях  ОТГ</w:t>
            </w:r>
          </w:p>
        </w:tc>
      </w:tr>
      <w:tr w:rsidR="00A87DAE" w:rsidRPr="00046FC8" w:rsidTr="00A87DAE">
        <w:trPr>
          <w:gridAfter w:val="2"/>
          <w:wAfter w:w="13" w:type="dxa"/>
          <w:trHeight w:val="1471"/>
        </w:trPr>
        <w:tc>
          <w:tcPr>
            <w:tcW w:w="1309" w:type="dxa"/>
            <w:gridSpan w:val="2"/>
            <w:tcBorders>
              <w:top w:val="single" w:sz="4" w:space="0" w:color="auto"/>
              <w:left w:val="single" w:sz="4" w:space="0" w:color="auto"/>
              <w:bottom w:val="single" w:sz="4" w:space="0" w:color="auto"/>
              <w:right w:val="single" w:sz="4" w:space="0" w:color="auto"/>
            </w:tcBorders>
            <w:vAlign w:val="center"/>
          </w:tcPr>
          <w:p w:rsidR="00A87DAE" w:rsidRDefault="00A87DAE" w:rsidP="00A87DAE">
            <w:pPr>
              <w:pStyle w:val="ad"/>
              <w:spacing w:line="276" w:lineRule="auto"/>
              <w:jc w:val="center"/>
            </w:pPr>
            <w:r>
              <w:t>27</w:t>
            </w:r>
          </w:p>
        </w:tc>
        <w:tc>
          <w:tcPr>
            <w:tcW w:w="7340" w:type="dxa"/>
            <w:tcBorders>
              <w:top w:val="single" w:sz="4" w:space="0" w:color="auto"/>
              <w:left w:val="single" w:sz="4" w:space="0" w:color="auto"/>
              <w:bottom w:val="single" w:sz="4" w:space="0" w:color="auto"/>
              <w:right w:val="single" w:sz="4" w:space="0" w:color="auto"/>
            </w:tcBorders>
            <w:vAlign w:val="center"/>
          </w:tcPr>
          <w:p w:rsidR="00A87DAE" w:rsidRDefault="00A87DAE" w:rsidP="00A87DAE">
            <w:pPr>
              <w:spacing w:line="276" w:lineRule="auto"/>
              <w:rPr>
                <w:rFonts w:asciiTheme="minorHAnsi" w:eastAsiaTheme="minorEastAsia" w:hAnsiTheme="minorHAnsi" w:cstheme="minorBidi"/>
                <w:lang w:eastAsia="uk-UA"/>
              </w:rPr>
            </w:pPr>
            <w:r>
              <w:rPr>
                <w:highlight w:val="yellow"/>
              </w:rPr>
              <w:t xml:space="preserve">Виготовлення кошторисної </w:t>
            </w:r>
            <w:r w:rsidRPr="007B3DF8">
              <w:rPr>
                <w:highlight w:val="yellow"/>
              </w:rPr>
              <w:t>документації (прибирання території міста, озеленення території міста, технічне обслуговування вуличного освітлення, послуги з благоустрою кладовищ та інше)</w:t>
            </w:r>
          </w:p>
        </w:tc>
        <w:tc>
          <w:tcPr>
            <w:tcW w:w="1553" w:type="dxa"/>
            <w:tcBorders>
              <w:top w:val="single" w:sz="4" w:space="0" w:color="auto"/>
              <w:left w:val="single" w:sz="4" w:space="0" w:color="auto"/>
              <w:bottom w:val="single" w:sz="4" w:space="0" w:color="auto"/>
              <w:right w:val="single" w:sz="4" w:space="0" w:color="auto"/>
            </w:tcBorders>
            <w:vAlign w:val="center"/>
          </w:tcPr>
          <w:p w:rsidR="00A87DAE" w:rsidRDefault="00A87DAE" w:rsidP="00A87DAE">
            <w:pPr>
              <w:pStyle w:val="ad"/>
              <w:spacing w:line="276" w:lineRule="auto"/>
              <w:jc w:val="center"/>
            </w:pPr>
            <w:r w:rsidRPr="00FD7767">
              <w:rPr>
                <w:highlight w:val="yellow"/>
              </w:rPr>
              <w:t>32 000</w:t>
            </w:r>
          </w:p>
        </w:tc>
        <w:tc>
          <w:tcPr>
            <w:tcW w:w="1141" w:type="dxa"/>
            <w:tcBorders>
              <w:top w:val="single" w:sz="4" w:space="0" w:color="auto"/>
              <w:left w:val="single" w:sz="4" w:space="0" w:color="auto"/>
              <w:bottom w:val="single" w:sz="4" w:space="0" w:color="auto"/>
              <w:right w:val="single" w:sz="4" w:space="0" w:color="auto"/>
            </w:tcBorders>
          </w:tcPr>
          <w:p w:rsidR="00A87DAE" w:rsidRDefault="00A87DAE" w:rsidP="00A87DAE">
            <w:pPr>
              <w:pStyle w:val="ad"/>
              <w:spacing w:line="276" w:lineRule="auto"/>
              <w:jc w:val="center"/>
            </w:pPr>
            <w:r>
              <w:t>6 шт.</w:t>
            </w:r>
          </w:p>
        </w:tc>
        <w:tc>
          <w:tcPr>
            <w:tcW w:w="1417" w:type="dxa"/>
            <w:tcBorders>
              <w:top w:val="single" w:sz="4" w:space="0" w:color="auto"/>
              <w:left w:val="single" w:sz="4" w:space="0" w:color="auto"/>
              <w:bottom w:val="single" w:sz="4" w:space="0" w:color="auto"/>
              <w:right w:val="single" w:sz="4" w:space="0" w:color="auto"/>
            </w:tcBorders>
          </w:tcPr>
          <w:p w:rsidR="00A87DAE" w:rsidRDefault="00A87DAE" w:rsidP="00A87DAE">
            <w:pPr>
              <w:pStyle w:val="ad"/>
              <w:spacing w:line="276" w:lineRule="auto"/>
              <w:jc w:val="center"/>
            </w:pPr>
            <w:r>
              <w:t>Жовтень-грудень</w:t>
            </w:r>
          </w:p>
        </w:tc>
        <w:tc>
          <w:tcPr>
            <w:tcW w:w="2977" w:type="dxa"/>
            <w:tcBorders>
              <w:top w:val="single" w:sz="4" w:space="0" w:color="auto"/>
              <w:left w:val="single" w:sz="4" w:space="0" w:color="auto"/>
              <w:bottom w:val="single" w:sz="4" w:space="0" w:color="auto"/>
              <w:right w:val="single" w:sz="4" w:space="0" w:color="auto"/>
            </w:tcBorders>
          </w:tcPr>
          <w:p w:rsidR="00A87DAE" w:rsidRDefault="00A87DAE" w:rsidP="00A87DAE">
            <w:pPr>
              <w:pStyle w:val="ad"/>
              <w:spacing w:line="276" w:lineRule="auto"/>
              <w:jc w:val="center"/>
            </w:pPr>
            <w:r>
              <w:t>Визначення вартості послуг на 2021 рік</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vAlign w:val="center"/>
          </w:tcPr>
          <w:p w:rsidR="00046FC8" w:rsidRPr="00046FC8" w:rsidRDefault="00046FC8" w:rsidP="00046FC8"/>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 xml:space="preserve">Розділ 2 Поточний та капітальний ремонт вулично-дорожньої мережі населених пунктів Обухівської міської об’єднаної   територіальної громади на 2020 рік </w:t>
            </w:r>
          </w:p>
        </w:tc>
        <w:tc>
          <w:tcPr>
            <w:tcW w:w="1553" w:type="dxa"/>
            <w:tcBorders>
              <w:top w:val="single" w:sz="4" w:space="0" w:color="auto"/>
              <w:left w:val="single" w:sz="4" w:space="0" w:color="auto"/>
              <w:bottom w:val="single" w:sz="4" w:space="0" w:color="auto"/>
              <w:right w:val="single" w:sz="4" w:space="0" w:color="auto"/>
            </w:tcBorders>
            <w:vAlign w:val="center"/>
          </w:tcPr>
          <w:p w:rsidR="00046FC8" w:rsidRPr="00046FC8" w:rsidRDefault="00046FC8" w:rsidP="00046FC8">
            <w:r w:rsidRPr="00046FC8">
              <w:t xml:space="preserve">  80 110 850</w:t>
            </w:r>
          </w:p>
          <w:p w:rsidR="00046FC8" w:rsidRPr="00046FC8" w:rsidRDefault="00046FC8" w:rsidP="00046FC8"/>
        </w:tc>
        <w:tc>
          <w:tcPr>
            <w:tcW w:w="1141"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по вул. Київська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198000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283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по вул. Миру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199000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285</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по вул. Каштанова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197000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281</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м-н Яблуневий</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186000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266</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по вул. Шевченка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156000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222</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 Малишка</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179000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255</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  8-Листопада</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145000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207</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w:t>
            </w:r>
            <w:r w:rsidRPr="00046FC8">
              <w:lastRenderedPageBreak/>
              <w:t>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 xml:space="preserve">Відновлення дорожнього </w:t>
            </w:r>
            <w:r w:rsidRPr="00046FC8">
              <w:lastRenderedPageBreak/>
              <w:t>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2.1.8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по вул Козацький шлях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60000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85</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2.1.9</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 Трипільська</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105000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150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2.1.10</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по вул.40-річя Перемоги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144000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207</w:t>
            </w:r>
          </w:p>
        </w:tc>
        <w:tc>
          <w:tcPr>
            <w:tcW w:w="1417"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доріг с. Таценки Обухівської міської ради</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127000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181</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житлового масиву  Дзюбівка</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169000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241</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житлового масиву  Лукавиця</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184000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263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вул.8-го Березня</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60000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114</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вул. Преображенська  с. Нещерів</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30000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40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 Чаплінського</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173000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233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вул.Сонячна  с. Ленди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149000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213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2.1.18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по вул. Робоча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98000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140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Відновлення дорожнього покриття та забезпечення </w:t>
            </w:r>
            <w:r w:rsidRPr="00046FC8">
              <w:lastRenderedPageBreak/>
              <w:t>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2.1.19</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по вул. Першотравнева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40000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143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2.1.20</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 Піщана</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63000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90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 І.Франка</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84000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120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 Гайдамацька</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93000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133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 Васильківська</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105000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150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по вул. Соборна</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84000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120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2.1.25</w:t>
            </w:r>
          </w:p>
        </w:tc>
        <w:tc>
          <w:tcPr>
            <w:tcW w:w="7340"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 xml:space="preserve">Поточний ремонт дороги житлового масиву  Вікторія </w:t>
            </w:r>
          </w:p>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167000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270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автодороги Нещерів- Польок (від перехрестя на с. Нещерів до перехрестя на жил. Масив Дзюбівка) – від радгоспу Обухівський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175000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400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680"/>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пішохідної зони в районі житлового будинку по вул. Миру 9</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30000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пішохідної зони</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по вул. Б. Хмельницького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63000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90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2.1.29</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провулка Заводський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69000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98</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2.1.30</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провулка Польовий</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24000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30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пішохідної зони в районі житлового будинку по вул. Миру 13</w:t>
            </w:r>
            <w:r w:rsidRPr="00046FC8">
              <w:tab/>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152000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88</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пішохідної зони</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Поточний ремонт дороги житлового масиву  Підгірний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172000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250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 Поточний ремонт дороги житлового масиву  Сонячний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98000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140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Промкомплекс –Центральна садиба( від Т-перехрестя Комплекс-с.1 Травня до першого перехрестя перед житл. будинками м-н Яблуневий)</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192000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390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пішохідної зони в р-ні житлового будинку №17 - А по вул. Миру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165000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55</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пішохідної зони</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вул. Горіхова   с. Нещерів</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40000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53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вул. Трьохджерельна   с. Нещерів</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40000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53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вул. Васильківська   с. Нещерів</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40000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53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2.1.39</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Поточний ремонт дороги вул. Івушка   с. Нещерів</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27000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36</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2.1.40</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 xml:space="preserve">Поточний ремонт дороги по вул. Садова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54000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72</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2.1.41</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 xml:space="preserve">Поточний ремонт дороги по вул. Шкільна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46000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61</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березень- 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2.1.42</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Поточний ремонт пішохідної зони світлофорного об’єкту по вул.. Київська, 113, 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197000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98,8</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2.1.43</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Поточний ремонт дороги по вул. Івана Франка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40000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66</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2.1.44</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дороги по вул. Зелений Гай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40000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55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2.1.45</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 xml:space="preserve"> Поточний ремонт прибудинкової території житлового будинку №13 по вул.. Каштанова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49000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13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2.1.46</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прибудинкової території житлового будинку №15 по вул.  Каштанова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48000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2.1.47</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прибудинкової території житлового будинку  №16 по вул.  Миру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22000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2.1.48</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прибудинкової території житлового будинку №11 по вул. Миру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73000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2.1.49</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підпірної стінки по вул. 8-го Березня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49500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pPr>
              <w:rPr>
                <w:rFonts w:eastAsiaTheme="minorHAnsi"/>
              </w:rPr>
            </w:pPr>
            <w:r w:rsidRPr="00046FC8">
              <w:rPr>
                <w:rFonts w:eastAsiaTheme="minorHAnsi"/>
              </w:rPr>
              <w:t xml:space="preserve">      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957"/>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2.1.50</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дороги по вул. Волошкова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23000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150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вересень-жовтень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2.1.51</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пішохідних зон прибудинкової території  житлового будинку №166( 1п)  по вул.  Київська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48000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вересень-жовтень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1139"/>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lastRenderedPageBreak/>
              <w:t>2.1.52</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пішохідних зон прибудинкової території  житлового будинку №109 по вул.  Київська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29000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вересень-жовтень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1127"/>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2.1.53</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пішохідних зон прибудинкової території  житлового будинку №7  по вул.  Миру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44000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35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вересень-жовтень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2.1.54</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прибудинкової території житлового будинку №7а по вул. Каштанова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45 000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15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вересень-жовтень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1139"/>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2.1.55</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Поточний ремонт прибудинкової території житлового будинку №113  по вул. Київська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47 000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40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вересень-жовтень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985"/>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2.1.56</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Придбання та встановлення лежачих поліцейських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49 000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15шт</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жовтень-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1255"/>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2.1.57</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Поточний ремонт дороги  житлового масиву Полянський, 1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190 000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500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жовтень-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1121"/>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2.1.58</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Поточний ремонт дороги  житлового масиву Сонячний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49 000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75</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жовтень-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1123"/>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2.1.59</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Поточний ремонт дороги по вул.Молодіжна с.Нещерів,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49 000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70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жовтень-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1124"/>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lastRenderedPageBreak/>
              <w:t>2.1.60</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Поточний ремонт дороги по вул.Садова  с.Нещерів,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49 000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110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жовтень-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1127"/>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2.1.61</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Поточний ремонт пішохідної зони в районі житлового будинку №110 по вул.Київська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49 000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180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жовтень-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Height w:val="1128"/>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2.1.62</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Поточний ремонт пішохідної зони по вул.Шкільна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49 000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65</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жовтень-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2.1.63</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 xml:space="preserve">Поточний ремонт дороги по вул.Промислова в м.Обухів Київської області </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49 000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136</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жовтень-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Відновлення дорожнього покриття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Разом поточний ремонт</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5 869 500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7856</w:t>
            </w:r>
          </w:p>
        </w:tc>
        <w:tc>
          <w:tcPr>
            <w:tcW w:w="1417"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по вул. Каштанова 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2.2.1.1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по вул. Каштанова (№2-№14/19)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1490600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1394</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Height w:val="820"/>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Height w:val="820"/>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 Капітальний ремонт пішохідних зон та проїздів  по вул. Київська  в м. Обухів Київської області ”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Height w:val="820"/>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пішохідних зон та проїздів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12000000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13980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Відновлення дорожнього покриття вулиць та забезпечення безпеки </w:t>
            </w:r>
            <w:r w:rsidRPr="00046FC8">
              <w:lastRenderedPageBreak/>
              <w:t>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lastRenderedPageBreak/>
              <w:t>2.2.3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по вул. Миру 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по вул. Миру( від будівлі насосної станції №3 до будівлі №16а)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1491600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1398</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по вул. Шевченка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по вул. 8-го Листопада 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на житловому масиві Лукавиця в районі  № 513 до №526 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2.2.6.1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на житловому масиві Лукавиця в районі  № 513 до №526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1490700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2019</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Height w:val="585"/>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на житловому масиві Вікторія від №167 до ТП (№90-№108; №15-№6) 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2.2.7.1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на житловому масиві Вікторія від №167 до ТП (№90-№108; №15-№6)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1491790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1965,5</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Відновлення дорожнього покриття вулиць та забезпечення безпеки </w:t>
            </w:r>
            <w:r w:rsidRPr="00046FC8">
              <w:lastRenderedPageBreak/>
              <w:t>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на житловому масиві Дзюбівка від №224А  до №260 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2.2.9</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по вул. 40-річчя Перемоги 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пішохідних зон, внутрішньодворових проїздів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2.2.9.1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по вул. 40-річчя Перемоги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1490600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1584</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2.2.10</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 Капітальний ремонт пішохідної зони прибудинкової території   житлового будинку по вул. Миру, 9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 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пішохідних зон, внутрішньодворових проїздів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вул. Молодіжна  с. Нещерів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2.2.11.1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вул. Молодіжна  (від ж.б.№1 по вул..Молодіжна до ж.б.№1по вул. Івушка) с. Нещерів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1491800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2255</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по вул. Лісна в с. Таценки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2.2.12.1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по вул. Лісна (№74-№100)  в с. Таценки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1491700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1210</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p w:rsidR="00046FC8" w:rsidRPr="00046FC8" w:rsidRDefault="00046FC8" w:rsidP="00046FC8">
            <w:r w:rsidRPr="00046FC8">
              <w:lastRenderedPageBreak/>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 xml:space="preserve">Відновлення дорожнього покриття вулиць та </w:t>
            </w:r>
            <w:r w:rsidRPr="00046FC8">
              <w:lastRenderedPageBreak/>
              <w:t>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2.2.13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дворових проїздів та пішохідних зон в районі  житлових будинків № 40-№42 провулка Київський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2.2.13.1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внутрішньо дворових проїздів та пішохідних зон в районі  житлових будинків № 40-№42 провулка Київський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1061900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995</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2.2.14</w:t>
            </w:r>
          </w:p>
        </w:tc>
        <w:tc>
          <w:tcPr>
            <w:tcW w:w="7340"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p w:rsidR="00046FC8" w:rsidRPr="00046FC8" w:rsidRDefault="00046FC8" w:rsidP="00046FC8">
            <w:r w:rsidRPr="00046FC8">
              <w:t xml:space="preserve">Виготовлення кошторисної документації “Капітальний ремонт дороги по вул. Трипільська 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2.2.14.1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по вул. Трипільська (№29/1-№33)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1490900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1610</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Березень-квітень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№156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2.2.15.1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внутрішньо дворового проїзду  та пішохідних зон житлового будинку №156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1129300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1206</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внутрішньо дворового проїзду  та пішохідних зон житлового будинку №7 по вул. Миру в м. Обухів Київської області” в т.ч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2.2.16.1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внутрішньо дворового проїзду  та пішохідних зон житлового будинку №7 по вул. Миру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1491700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1195</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березень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2.2.17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№166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2.2.17.1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внутрішньо дворового проїзду  та пішохідних зон житлового будинку №166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1491700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1522</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підпірної стінки в районі житлового будинку №113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Height w:val="739"/>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2.2.19</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підпірної стінки в районі житлового будинку №15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10700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січень-березень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Height w:val="739"/>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2.2.19.1</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Капітальний ремонт підпірної стінки в районі житлового будинку №15 по вул. Каштанова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670600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291,8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t>липень-вересень</w:t>
            </w:r>
          </w:p>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2.2.20</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пішохідної зони в районі житлових будинків №9 та №13  по вул. Миру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2.2.20.1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пішохідної зони в районі житлових будинків №9 та №13  по вул. Миру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461900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95</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№174 по вул. Київська в м. Обухів Київської області”в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внутрішньо дворового проїзду  та пішохідних зон житлового </w:t>
            </w:r>
            <w:r w:rsidRPr="00046FC8">
              <w:lastRenderedPageBreak/>
              <w:t>будинку №172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Відновлення дорожнього покриття вулиць та </w:t>
            </w:r>
            <w:r w:rsidRPr="00046FC8">
              <w:lastRenderedPageBreak/>
              <w:t>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2.2.23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№178 по вул. Київська в м. Обухів Київської області”в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2.2.23.1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внутрішньо дворового проїзду  та пішохідних зон житлового будинку №178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1226200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1006</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p w:rsidR="00046FC8" w:rsidRPr="00046FC8" w:rsidRDefault="00046FC8" w:rsidP="00046FC8">
            <w:r w:rsidRPr="00046FC8">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№180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січень-березень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2.2.24.1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внутрішньо дворового проїзду  та пішохідних зон житлового будинку №180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1347300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1370</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№109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2.2.25.1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внутрішньо дворового проїзду  та пішохідних зон житлового будинку №109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1491400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1771</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житлового масиву Полянський 1  в м. Обухів Київської області” в т. 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2.2.26.1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житлового масиву Полянський 1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1491800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2946</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 квітень</w:t>
            </w:r>
          </w:p>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пішохідних зон парку “Дубки ” по вул.Каштанова в м. Обухів </w:t>
            </w:r>
            <w:r w:rsidRPr="00046FC8">
              <w:lastRenderedPageBreak/>
              <w:t>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Відновлення дорожнього покриття вулиць та </w:t>
            </w:r>
            <w:r w:rsidRPr="00046FC8">
              <w:lastRenderedPageBreak/>
              <w:t>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2.2.28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№158( 4,5,6 під.)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2.2.28.1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внутрішньо дворового проїзду  та пішохідних зон житлового будинку №158( 4,5,6 під.)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680400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463</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p w:rsidR="00046FC8" w:rsidRPr="00046FC8" w:rsidRDefault="00046FC8" w:rsidP="00046FC8">
            <w:r w:rsidRPr="00046FC8">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1"/>
          <w:wAfter w:w="7" w:type="dxa"/>
        </w:trPr>
        <w:tc>
          <w:tcPr>
            <w:tcW w:w="1276"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2.2.29</w:t>
            </w:r>
          </w:p>
        </w:tc>
        <w:tc>
          <w:tcPr>
            <w:tcW w:w="7373" w:type="dxa"/>
            <w:gridSpan w:val="2"/>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пішохідних зон житлового будинку №123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83"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2.2.29.1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пішохідних зон житлового будинку №123 по вул. Київська в м. Обухів  Київської област</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1490500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685</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 -квітень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2.2.30</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тротуару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2.2.30.1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тротуару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1490800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1188</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p w:rsidR="00046FC8" w:rsidRPr="00046FC8" w:rsidRDefault="00046FC8" w:rsidP="00046FC8">
            <w:r w:rsidRPr="00046FC8">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№17Апо вул. Миру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2.2.31.1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внутрішньо дворового проїзду  та пішохідних зон житлового будинку №17Апо вул. Миру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1491400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2356</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2.2.32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в районі житлових будинків №2, №10, №11  мікрорайону Яблуневий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пішохідних зон з влаштуванням велодоріжки в районі житлових будинків від  №5 до №15 мікрорайону Яблуневий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p w:rsidR="00046FC8" w:rsidRPr="00046FC8" w:rsidRDefault="00046FC8" w:rsidP="00046FC8">
            <w:r w:rsidRPr="00046FC8">
              <w:t>2.2.33.1</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Капітальний ремонт пішохідних зон з влаштуванням велодоріжки в районі житлових будинків від  №5 до №15 мікрорайону Яблуневий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907 460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tcPr>
          <w:p w:rsidR="00046FC8" w:rsidRPr="00046FC8" w:rsidRDefault="00046FC8" w:rsidP="00046FC8">
            <w:r w:rsidRPr="00046FC8">
              <w:t>806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Березень-липень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 Капітальний ремонт дороги по вул. Джамбула  (№ 15-№65),( №63 - №37а) в м. Обухів Київської області ” в т. 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пішохідної зони в районі ДНЗ “Веселка” по вул. Миру 10-А  в м. Обухів Київської області” в т. 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2.2.35.1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пішохідної зони в районі ДНЗ “Веселка” по вул. Миру 10-А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1491800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814 </w:t>
            </w:r>
          </w:p>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березень-квітень</w:t>
            </w:r>
          </w:p>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по вул. Абрикосова,  в с. Таценки,  м. Обухів Київської області”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6500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2.2.36.1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по вул. Абрикосова (№1А-№3А),  в с. Таценки,  м. Обухів Київської області</w:t>
            </w:r>
          </w:p>
          <w:p w:rsidR="00046FC8" w:rsidRPr="00046FC8" w:rsidRDefault="00046FC8" w:rsidP="00046FC8"/>
          <w:p w:rsidR="00046FC8" w:rsidRPr="00046FC8" w:rsidRDefault="00046FC8" w:rsidP="00046FC8"/>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278030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200</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Березень-квітень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в районі житлових будинків №2-№8 по вул. Лугова  в м. Обухів Київської області” в т. ч. експертиза </w:t>
            </w:r>
          </w:p>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2.2.38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тротуару в районі житлових будинків №50-№64 по  вул. Волошкова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2.2.38.1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тротуару в районі житлових будинків №50-№64 по  вул. Волошкова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339500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355,5</w:t>
            </w:r>
          </w:p>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березень-квітень</w:t>
            </w:r>
          </w:p>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2.2.39</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тротуару по вул. 8-го Березня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2.2.39.1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тротуару по вул. 8-го Березня (№52-провулок Заводський)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1490370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1901</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2.2.40</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житлового масиву Сонячний   в м. Обухів Київської області” в т. 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2.2.40.1</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Капітальний ремонт дороги житлового масиву Сонячний (№31-№14,№13,№9-№1)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709300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1190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Height w:val="1153"/>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міждворового проїзду   по вул. Київська 182,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0</w:t>
            </w:r>
          </w:p>
          <w:p w:rsidR="00046FC8" w:rsidRPr="00046FC8" w:rsidRDefault="00046FC8" w:rsidP="00046FC8"/>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пішохідної зони прибудинкової території житлового будинку  №154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2.2.42.1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пішохідної зони прибудинкової території житлового будинку  №154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976400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1043</w:t>
            </w:r>
          </w:p>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березень-квітень</w:t>
            </w:r>
          </w:p>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міждворового проїзду  по вул. Київська 62 в м. Обухів Київської </w:t>
            </w:r>
            <w:r w:rsidRPr="00046FC8">
              <w:lastRenderedPageBreak/>
              <w:t>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2.2.43.1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міждворового проїзду  по вул. Київська 62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359900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314</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березень-квітень</w:t>
            </w:r>
          </w:p>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житлових  будинків  №101-103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тротуару   по вул. Чаплінського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2.2.45.1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тротуару   по вул. Чаплінського(№2-№7)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965500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444</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березень-квітень</w:t>
            </w:r>
          </w:p>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пішохідних зон в районі скейтпарку по вул. Миру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Height w:val="141"/>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2.2.46.1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пішохідних зон в районі скейтпарку по вул. Миру  в м. Обухів Київської області</w:t>
            </w:r>
          </w:p>
          <w:p w:rsidR="00046FC8" w:rsidRPr="00046FC8" w:rsidRDefault="00046FC8" w:rsidP="00046FC8"/>
          <w:p w:rsidR="00046FC8" w:rsidRPr="00046FC8" w:rsidRDefault="00046FC8" w:rsidP="00046FC8"/>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1491800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1144</w:t>
            </w:r>
          </w:p>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березень-квітень</w:t>
            </w:r>
          </w:p>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тротуару по вул. Чумацький Шлях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2.2.47.1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тротуару по вул. Чумацький шлях (№6-№14А), (№1-№29)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1155</w:t>
            </w:r>
          </w:p>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березень-квітень</w:t>
            </w:r>
          </w:p>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вул.Івушка  с. Нещерів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2.2.48.1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вул.Івушка (№1-№66) с. Нещерів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1491800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2255</w:t>
            </w:r>
          </w:p>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березень-квітень</w:t>
            </w:r>
          </w:p>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2.2.49</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парковки та пішохідних зон в районі  вул. Преображенська ,4а    с. Нещерів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2.2.50</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дороги в районі житлових будинків №5, №21, №70, №83а по вул. Соборна  в м. Обухів Київської області” в т. ч. експертиза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2.2.51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тротуару в районі житлових будинків №5-№21 по  провулку Вільний  в м. Обухів Київської області” </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6500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Height w:val="1474"/>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2.2.51.1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тротуару в районі житлових будинків №5-№21 по  провулку Вільний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310400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360</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p w:rsidR="00046FC8" w:rsidRPr="00046FC8" w:rsidRDefault="00046FC8" w:rsidP="00046FC8">
            <w:r w:rsidRPr="00046FC8">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2.2.52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вул. Васильківська  с. Нещерів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2.2.53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№47-а  по вул. Трипільська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КД</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2.2.54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№47 по вул. Трипільська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2.2.55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№49 по вул. Трипільська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lastRenderedPageBreak/>
              <w:t>2.2.56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lastRenderedPageBreak/>
              <w:t xml:space="preserve">Виготовлення кошторисної документації “Капітальний ремонт </w:t>
            </w:r>
            <w:r w:rsidRPr="00046FC8">
              <w:lastRenderedPageBreak/>
              <w:t>внутрішньо дворового проїзду  та пішохідних зон житлового будинку №51 по вул. Трипільська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січень-</w:t>
            </w:r>
            <w:r w:rsidRPr="00046FC8">
              <w:lastRenderedPageBreak/>
              <w:t>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2.2.57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в районі житлового будинку № 52 по вул. Малишка в м. Обухові Київської області ” в т.ч експертиза</w:t>
            </w:r>
          </w:p>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 xml:space="preserve">       6500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Height w:val="1148"/>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2.2.58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в районі житлового будинку № 15а по вул. Васильківська в м. Обухові Київської області ” в т.ч експертиза</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p w:rsidR="00046FC8" w:rsidRPr="00046FC8" w:rsidRDefault="00046FC8" w:rsidP="00046FC8">
            <w:r w:rsidRPr="00046FC8">
              <w:t xml:space="preserve">       6500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2.2.59</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ж/м Польок  в м. Обухові Київської області в т.ч експертиза</w:t>
            </w:r>
          </w:p>
          <w:p w:rsidR="00046FC8" w:rsidRPr="00046FC8" w:rsidRDefault="00046FC8" w:rsidP="00046FC8"/>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2.2.59.1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ж/м Польок  в м. Обухові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1463200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3360.</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2.2.60</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між дворового проїзду  та пішохідних зон житлового будинку №14 по вул. Миру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6500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2.2.61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проїзду   в районі  КТЕП № 11  по вул. Миру 13-А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2.2.61.1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проїзду   в районі  КТЕП № 11  по вул. Миру 13-А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1435600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1525</w:t>
            </w:r>
          </w:p>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Height w:val="1463"/>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2.2.62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№105 по вул. Київська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Height w:val="70"/>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2.2.63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Виготовлення кошторисної документації “Капітальний ремонт внутрішньо дворового проїзду  та пішохідних зон житлового  </w:t>
            </w:r>
            <w:r w:rsidRPr="00046FC8">
              <w:lastRenderedPageBreak/>
              <w:t>будинку  №22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 xml:space="preserve">        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lastRenderedPageBreak/>
              <w:t>2.2.64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№24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 xml:space="preserve">        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2.2.65</w:t>
            </w:r>
          </w:p>
        </w:tc>
        <w:tc>
          <w:tcPr>
            <w:tcW w:w="734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№26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FFFFFF" w:themeFill="background1"/>
          </w:tcPr>
          <w:p w:rsidR="00046FC8" w:rsidRPr="00046FC8" w:rsidRDefault="00046FC8" w:rsidP="00046FC8"/>
          <w:p w:rsidR="00046FC8" w:rsidRPr="00046FC8" w:rsidRDefault="00046FC8" w:rsidP="00046FC8"/>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2.2.66</w:t>
            </w:r>
          </w:p>
        </w:tc>
        <w:tc>
          <w:tcPr>
            <w:tcW w:w="734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№28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FFFFFF" w:themeFill="background1"/>
          </w:tcPr>
          <w:p w:rsidR="00046FC8" w:rsidRPr="00046FC8" w:rsidRDefault="00046FC8" w:rsidP="00046FC8"/>
          <w:p w:rsidR="00046FC8" w:rsidRPr="00046FC8" w:rsidRDefault="00046FC8" w:rsidP="00046FC8"/>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2.2.67</w:t>
            </w:r>
          </w:p>
        </w:tc>
        <w:tc>
          <w:tcPr>
            <w:tcW w:w="734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№32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FFFFFF" w:themeFill="background1"/>
          </w:tcPr>
          <w:p w:rsidR="00046FC8" w:rsidRPr="00046FC8" w:rsidRDefault="00046FC8" w:rsidP="00046FC8"/>
          <w:p w:rsidR="00046FC8" w:rsidRPr="00046FC8" w:rsidRDefault="00046FC8" w:rsidP="00046FC8"/>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Визначення вартості робіт</w:t>
            </w:r>
          </w:p>
        </w:tc>
      </w:tr>
      <w:tr w:rsidR="00046FC8" w:rsidRPr="00046FC8" w:rsidTr="00A87DAE">
        <w:trPr>
          <w:gridAfter w:val="2"/>
          <w:wAfter w:w="13" w:type="dxa"/>
          <w:trHeight w:val="1842"/>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p w:rsidR="00046FC8" w:rsidRPr="00046FC8" w:rsidRDefault="00046FC8" w:rsidP="00046FC8">
            <w:r w:rsidRPr="00046FC8">
              <w:t>2.2.68</w:t>
            </w:r>
          </w:p>
        </w:tc>
        <w:tc>
          <w:tcPr>
            <w:tcW w:w="734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№34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FFFFFF" w:themeFill="background1"/>
          </w:tcPr>
          <w:p w:rsidR="00046FC8" w:rsidRPr="00046FC8" w:rsidRDefault="00046FC8" w:rsidP="00046FC8"/>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2.2.69</w:t>
            </w:r>
          </w:p>
        </w:tc>
        <w:tc>
          <w:tcPr>
            <w:tcW w:w="734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№36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FFFFFF" w:themeFill="background1"/>
          </w:tcPr>
          <w:p w:rsidR="00046FC8" w:rsidRPr="00046FC8" w:rsidRDefault="00046FC8" w:rsidP="00046FC8"/>
          <w:p w:rsidR="00046FC8" w:rsidRPr="00046FC8" w:rsidRDefault="00046FC8" w:rsidP="00046FC8"/>
          <w:p w:rsidR="00046FC8" w:rsidRPr="00046FC8" w:rsidRDefault="00046FC8" w:rsidP="00046FC8">
            <w:r w:rsidRPr="00046FC8">
              <w:t xml:space="preserve">        8100</w:t>
            </w:r>
          </w:p>
        </w:tc>
        <w:tc>
          <w:tcPr>
            <w:tcW w:w="114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Визначення вартості робіт</w:t>
            </w:r>
          </w:p>
        </w:tc>
      </w:tr>
      <w:tr w:rsidR="00046FC8" w:rsidRPr="00046FC8" w:rsidTr="00A87DAE">
        <w:trPr>
          <w:gridAfter w:val="2"/>
          <w:wAfter w:w="13" w:type="dxa"/>
          <w:trHeight w:val="1670"/>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lastRenderedPageBreak/>
              <w:t>2.2.70</w:t>
            </w:r>
          </w:p>
        </w:tc>
        <w:tc>
          <w:tcPr>
            <w:tcW w:w="734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№38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FFFFFF" w:themeFill="background1"/>
          </w:tcPr>
          <w:p w:rsidR="00046FC8" w:rsidRPr="00046FC8" w:rsidRDefault="00046FC8" w:rsidP="00046FC8"/>
          <w:p w:rsidR="00046FC8" w:rsidRPr="00046FC8" w:rsidRDefault="00046FC8" w:rsidP="00046FC8"/>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Визначення вартості робіт</w:t>
            </w:r>
          </w:p>
        </w:tc>
      </w:tr>
      <w:tr w:rsidR="00046FC8" w:rsidRPr="00046FC8" w:rsidTr="00A87DAE">
        <w:trPr>
          <w:gridAfter w:val="2"/>
          <w:wAfter w:w="13" w:type="dxa"/>
          <w:trHeight w:val="1298"/>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2.2.71</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№40 по вул. Каштанова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p w:rsidR="00046FC8" w:rsidRPr="00046FC8" w:rsidRDefault="00046FC8" w:rsidP="00046FC8">
            <w:r w:rsidRPr="00046FC8">
              <w:t xml:space="preserve">       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Height w:val="1179"/>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2.2.72</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по провул. Парковий  в м. Обухів Київської області” в т.ч експертиза</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p w:rsidR="00046FC8" w:rsidRPr="00046FC8" w:rsidRDefault="00046FC8" w:rsidP="00046FC8">
            <w:r w:rsidRPr="00046FC8">
              <w:t>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 xml:space="preserve">      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6FC8" w:rsidRPr="00046FC8" w:rsidRDefault="00046FC8" w:rsidP="00046FC8">
            <w:r w:rsidRPr="00046FC8">
              <w:t>2.2.73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кошторисної документації “Капітальний ремонт дороги по вул. Солов'їна №34-44 в м. Обухів Київської області ” в т.ч експертиза</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лютий-березень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2.2.74</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автодороги Нещерів – Польок (від перехрестя на с. Нещерів до перехрестя на житловий масив Дзюбівка) в м. Обухів Київської області, в т.ч. виготовлення кошторисної документації та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1400000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1887</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2.2.75</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пішохідних зон та проїздів  по вул. Чумацький Шлях в м. Обухів Київської області,  в т.ч виготовлення кошторисної документації та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5000000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5509</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2.2.76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дороги  житлового масиву Лукавиця  в м. Обухів  Київської області,  в т.ч виготовлення кошторисної документації та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5400000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8900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2.2.77</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тротуару  по вул. Каштанова в районі будівлі №16/5 в м. Обухів  Київської області, в т.ч виготовлення кошторисної документації та експертиза</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244000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143</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2.2.78</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прибудинкових територій житлових будинків мікрорайону Яблуневий в  м. Обухів, Київської області</w:t>
            </w:r>
          </w:p>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400000</w:t>
            </w:r>
          </w:p>
        </w:tc>
        <w:tc>
          <w:tcPr>
            <w:tcW w:w="1141"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120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2.2.79</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Виготовлення кошторисної документації «Капітальний ремонт внутрішньо дворового проїзду та пішохідних зон житлового будинку №168 по вул..Київська в м.Обухів Київської області в тому числі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10 000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2.2.80</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Виготовлення кошторисної документації «Капітальний ремонт дороги  на житловому масиві Вікторія ( № 12-№ 40, № 80-№ 85)  в м.Обухів Київської області в тому числі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10 000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2.2.81</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Капітальний ремонт  скейтпарку з благоустроєм території по вул. Миру в м.Обухові Київської області  в т.ч. виготовлення та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1400 000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3400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вересень-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2.2.82</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Капітальний ремонт дороги по вул.Польок в м. Обухів Київської області в тому числі виготовлення кошторисної документації та проходження експертизи</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988 000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2324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вересень-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2.2.83</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Капітальний ремонт пішохідної зони  дитячого ігрового комплексу  на м-ні Яблуневий по вул.П.Осипенко в м.Обухів Київської області в тому числі виготовлення кошторисної документації та проходження експертизи</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495 000</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FC8" w:rsidRPr="00046FC8" w:rsidRDefault="00046FC8" w:rsidP="00046FC8">
            <w:r w:rsidRPr="00046FC8">
              <w:t>вересень-</w:t>
            </w:r>
          </w:p>
          <w:p w:rsidR="00046FC8" w:rsidRPr="00046FC8" w:rsidRDefault="00046FC8" w:rsidP="00046FC8">
            <w:r w:rsidRPr="00046FC8">
              <w:t>листопад</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046FC8" w:rsidRPr="00046FC8" w:rsidRDefault="00046FC8" w:rsidP="00046FC8">
            <w:r w:rsidRPr="00046FC8">
              <w:t>2.2.84</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Капітальний ремонт дороги по вул.Трипільська (перехрестя в районі зупинки ТУСМ) в м.Обухів Київської області в тому числі виготовлення кошторисної документації та проходження експертизи</w:t>
            </w:r>
          </w:p>
          <w:p w:rsidR="00046FC8" w:rsidRPr="00046FC8" w:rsidRDefault="00046FC8" w:rsidP="00046FC8"/>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700 000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1080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жовтень-грудень</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046FC8" w:rsidRPr="00046FC8" w:rsidRDefault="00046FC8" w:rsidP="00046FC8">
            <w:r w:rsidRPr="00046FC8">
              <w:t>2.2.85</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Капітальний ремонт дороги по вул..Зелений Гай (в районі житлових будинків №56-№58) в м.Обухів Київської області в тому числі виготовлення кошторисної документації та проходження експертизи</w:t>
            </w:r>
          </w:p>
          <w:p w:rsidR="00046FC8" w:rsidRPr="00046FC8" w:rsidRDefault="00046FC8" w:rsidP="00046FC8"/>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120 000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180</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жовтень-грудень</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46FC8" w:rsidRPr="00046FC8" w:rsidRDefault="00046FC8" w:rsidP="00046FC8">
            <w:r w:rsidRPr="00046FC8">
              <w:t>Відновлення дорожнього покриття вулиць та 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046FC8" w:rsidRPr="00046FC8" w:rsidRDefault="00046FC8" w:rsidP="00046FC8">
            <w:r w:rsidRPr="00046FC8">
              <w:t>2.2.86</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Капітальний ремонт дороги  на житловому масиві Вікторія ( № 12- № 40, № 80-№ 85)  в м.Обухів Київської області</w:t>
            </w:r>
          </w:p>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1350 000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жовтень-грудень</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46FC8" w:rsidRPr="00046FC8" w:rsidRDefault="00046FC8" w:rsidP="00046FC8">
            <w:r w:rsidRPr="00046FC8">
              <w:t xml:space="preserve">Відновлення дорожнього покриття вулиць та </w:t>
            </w:r>
            <w:r w:rsidRPr="00046FC8">
              <w:lastRenderedPageBreak/>
              <w:t>забезпечення безпеки дорожнього руху</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046FC8" w:rsidRPr="00046FC8" w:rsidRDefault="00046FC8" w:rsidP="00046FC8">
            <w:r w:rsidRPr="00046FC8">
              <w:lastRenderedPageBreak/>
              <w:t>2.2.87</w:t>
            </w:r>
          </w:p>
        </w:tc>
        <w:tc>
          <w:tcPr>
            <w:tcW w:w="73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Виготовлення кошторисної документації «Капітальний ремонт дороги по вул.Садова с.Нещерів, м.Обухів Київської області» в т.ч. експертиза</w:t>
            </w:r>
          </w:p>
          <w:p w:rsidR="00046FC8" w:rsidRPr="00046FC8" w:rsidRDefault="00046FC8" w:rsidP="00046FC8"/>
        </w:tc>
        <w:tc>
          <w:tcPr>
            <w:tcW w:w="155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046FC8" w:rsidRPr="00046FC8" w:rsidRDefault="00046FC8" w:rsidP="00046FC8">
            <w:r w:rsidRPr="00046FC8">
              <w:t>10 000</w:t>
            </w:r>
          </w:p>
        </w:tc>
        <w:tc>
          <w:tcPr>
            <w:tcW w:w="11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hideMark/>
          </w:tcPr>
          <w:p w:rsidR="00046FC8" w:rsidRPr="00046FC8" w:rsidRDefault="00046FC8" w:rsidP="00046FC8">
            <w:r w:rsidRPr="00046FC8">
              <w:t>жовтень-грудень</w:t>
            </w:r>
          </w:p>
        </w:tc>
        <w:tc>
          <w:tcPr>
            <w:tcW w:w="2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46FC8" w:rsidRPr="00046FC8" w:rsidRDefault="00046FC8" w:rsidP="00046FC8">
            <w:r w:rsidRPr="00046FC8">
              <w:t>Визначення вартості робіт</w:t>
            </w:r>
          </w:p>
        </w:tc>
      </w:tr>
      <w:tr w:rsidR="00046FC8" w:rsidRPr="00046FC8" w:rsidTr="00A87DAE">
        <w:trPr>
          <w:gridAfter w:val="2"/>
          <w:wAfter w:w="13" w:type="dxa"/>
          <w:trHeight w:val="567"/>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7340"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r w:rsidRPr="00046FC8">
              <w:t>Разом по розділу 2.2</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74 244 350</w:t>
            </w:r>
          </w:p>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Капітальний ремонт об’єктів благоустрою населених пунктів Обухівської міської об’єднаної   територіальної громади на 2020 рік</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1141"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vAlign w:val="bottom"/>
          </w:tcPr>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2.3.1</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Капітальний ремонт огорожі на кладовищі по вул. К.Краськова</w:t>
            </w:r>
          </w:p>
        </w:tc>
        <w:tc>
          <w:tcPr>
            <w:tcW w:w="1553"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192 500</w:t>
            </w:r>
          </w:p>
        </w:tc>
        <w:tc>
          <w:tcPr>
            <w:tcW w:w="1141"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250 м </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Квітень-жовтень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Естетичний вигляд територій ОТГ</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2.3.2</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Капітальний ремонт огорожі на кладовищі по вул. Робоча</w:t>
            </w:r>
          </w:p>
        </w:tc>
        <w:tc>
          <w:tcPr>
            <w:tcW w:w="1553"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180 500</w:t>
            </w:r>
          </w:p>
        </w:tc>
        <w:tc>
          <w:tcPr>
            <w:tcW w:w="1141"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210 м</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Квітень-жовтень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Естетичний вигляд територій ОТГ</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2.3.3</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Капітальний ремонт вуличного освітлення с. Нещерів Обухівського р-н. Київської обл..</w:t>
            </w:r>
          </w:p>
        </w:tc>
        <w:tc>
          <w:tcPr>
            <w:tcW w:w="1553"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1 058 300</w:t>
            </w:r>
          </w:p>
        </w:tc>
        <w:tc>
          <w:tcPr>
            <w:tcW w:w="1141"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4 км</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 Листопад</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Комфортне пересування жителів територій ОТГ у темний час доби</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2.3.4</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 xml:space="preserve">Виготовлення кошторисної документації на капітальний ремонт огорожі на кладовищі по вул. К.Краськова </w:t>
            </w:r>
          </w:p>
        </w:tc>
        <w:tc>
          <w:tcPr>
            <w:tcW w:w="1553"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2 000</w:t>
            </w:r>
          </w:p>
        </w:tc>
        <w:tc>
          <w:tcPr>
            <w:tcW w:w="1141"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 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2.3.5</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Виготовлення кошторисної документації на капітальний ремонт огорожі на кладовищі по вул. Робоча</w:t>
            </w:r>
          </w:p>
        </w:tc>
        <w:tc>
          <w:tcPr>
            <w:tcW w:w="1553"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2 000</w:t>
            </w:r>
          </w:p>
        </w:tc>
        <w:tc>
          <w:tcPr>
            <w:tcW w:w="1141"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2.3.6</w:t>
            </w:r>
          </w:p>
        </w:tc>
        <w:tc>
          <w:tcPr>
            <w:tcW w:w="7340" w:type="dxa"/>
            <w:tcBorders>
              <w:top w:val="single" w:sz="4" w:space="0" w:color="auto"/>
              <w:left w:val="single" w:sz="4" w:space="0" w:color="auto"/>
              <w:bottom w:val="single" w:sz="4" w:space="0" w:color="auto"/>
              <w:right w:val="single" w:sz="4" w:space="0" w:color="auto"/>
            </w:tcBorders>
            <w:vAlign w:val="bottom"/>
            <w:hideMark/>
          </w:tcPr>
          <w:p w:rsidR="00046FC8" w:rsidRPr="00046FC8" w:rsidRDefault="00046FC8" w:rsidP="00046FC8">
            <w:r w:rsidRPr="00046FC8">
              <w:t>Виготовлення КД «Капітальний ремонт дитячого майданчика по вул. Миру,1-2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2.3.7</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Виготовлення КД «Капітальний ремонт спортивного майданчика по вул. Київська,113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2.3.8</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Виготовлення КД «Капітальний ремонт дитячого майданчика в районі житлового будинку №180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8100</w:t>
            </w:r>
          </w:p>
        </w:tc>
        <w:tc>
          <w:tcPr>
            <w:tcW w:w="1141"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КД</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Визначення вартості робіт</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2.3.8.1</w:t>
            </w:r>
          </w:p>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Капітальний ремонт дитячого майданчика в районі житлового будинку №180 по вул. Київська в м. Обухів Київської області</w:t>
            </w:r>
          </w:p>
        </w:tc>
        <w:tc>
          <w:tcPr>
            <w:tcW w:w="1553"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693000</w:t>
            </w:r>
          </w:p>
        </w:tc>
        <w:tc>
          <w:tcPr>
            <w:tcW w:w="1141"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 майданчик</w:t>
            </w:r>
          </w:p>
        </w:tc>
        <w:tc>
          <w:tcPr>
            <w:tcW w:w="141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Березень-Квітень</w:t>
            </w:r>
          </w:p>
        </w:tc>
        <w:tc>
          <w:tcPr>
            <w:tcW w:w="2977"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Відновлення елементів дитячого майданчика для безпеки дітей</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2.3.9</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FC8" w:rsidRPr="00046FC8" w:rsidRDefault="00046FC8" w:rsidP="00046FC8">
            <w:r w:rsidRPr="00046FC8">
              <w:t>Капітальний ремонт дитячого спортивно- ігрового майданчику в с. Ленди,  м.Обухів Київської області, в т.ч.виготовлення кошторисної документації та експертиза</w:t>
            </w:r>
          </w:p>
        </w:tc>
        <w:tc>
          <w:tcPr>
            <w:tcW w:w="1553"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600000</w:t>
            </w:r>
          </w:p>
        </w:tc>
        <w:tc>
          <w:tcPr>
            <w:tcW w:w="1141"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1 майданчик</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Липень-вересень</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46FC8" w:rsidRPr="00046FC8" w:rsidRDefault="00046FC8" w:rsidP="00046FC8">
            <w:r w:rsidRPr="00046FC8">
              <w:t>Відновлення елементів дитячого майданчика для безпеки дітей</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lastRenderedPageBreak/>
              <w:t>2.3.10</w:t>
            </w:r>
          </w:p>
        </w:tc>
        <w:tc>
          <w:tcPr>
            <w:tcW w:w="7340" w:type="dxa"/>
            <w:tcBorders>
              <w:top w:val="single" w:sz="4" w:space="0" w:color="auto"/>
              <w:left w:val="single" w:sz="4" w:space="0" w:color="auto"/>
              <w:bottom w:val="single" w:sz="4" w:space="0" w:color="auto"/>
              <w:right w:val="single" w:sz="4" w:space="0" w:color="auto"/>
            </w:tcBorders>
            <w:shd w:val="clear" w:color="auto" w:fill="auto"/>
            <w:vAlign w:val="center"/>
          </w:tcPr>
          <w:p w:rsidR="00046FC8" w:rsidRPr="00046FC8" w:rsidRDefault="00046FC8" w:rsidP="00046FC8">
            <w:r w:rsidRPr="00046FC8">
              <w:t xml:space="preserve">Капітальний ремонт огорожі на кладовищі по вул. Шкільна в тому числі виготовлення КД </w:t>
            </w:r>
          </w:p>
        </w:tc>
        <w:tc>
          <w:tcPr>
            <w:tcW w:w="1553"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t>49000</w:t>
            </w:r>
          </w:p>
        </w:tc>
        <w:tc>
          <w:tcPr>
            <w:tcW w:w="1141"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t>65 метрів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t>Вересень-листопад</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46FC8" w:rsidRPr="00046FC8" w:rsidRDefault="00046FC8" w:rsidP="00046FC8">
            <w:r w:rsidRPr="00046FC8">
              <w:t>Естетичний вигляд територій ОТГ</w:t>
            </w:r>
          </w:p>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Разом по розділу 2.3</w:t>
            </w:r>
          </w:p>
        </w:tc>
        <w:tc>
          <w:tcPr>
            <w:tcW w:w="1553"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2801600</w:t>
            </w:r>
          </w:p>
        </w:tc>
        <w:tc>
          <w:tcPr>
            <w:tcW w:w="1141"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r>
      <w:tr w:rsidR="00046FC8" w:rsidRPr="00046FC8" w:rsidTr="00A87DAE">
        <w:trPr>
          <w:gridAfter w:val="2"/>
          <w:wAfter w:w="13" w:type="dxa"/>
        </w:trPr>
        <w:tc>
          <w:tcPr>
            <w:tcW w:w="1309" w:type="dxa"/>
            <w:gridSpan w:val="2"/>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7340"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Всього по додатку 1</w:t>
            </w:r>
          </w:p>
        </w:tc>
        <w:tc>
          <w:tcPr>
            <w:tcW w:w="1553" w:type="dxa"/>
            <w:tcBorders>
              <w:top w:val="single" w:sz="4" w:space="0" w:color="auto"/>
              <w:left w:val="single" w:sz="4" w:space="0" w:color="auto"/>
              <w:bottom w:val="single" w:sz="4" w:space="0" w:color="auto"/>
              <w:right w:val="single" w:sz="4" w:space="0" w:color="auto"/>
            </w:tcBorders>
            <w:shd w:val="clear" w:color="auto" w:fill="FFFF00"/>
            <w:hideMark/>
          </w:tcPr>
          <w:p w:rsidR="00046FC8" w:rsidRPr="00046FC8" w:rsidRDefault="00046FC8" w:rsidP="00046FC8">
            <w:pPr>
              <w:rPr>
                <w:highlight w:val="yellow"/>
              </w:rPr>
            </w:pPr>
            <w:r w:rsidRPr="00046FC8">
              <w:rPr>
                <w:highlight w:val="yellow"/>
              </w:rPr>
              <w:t>100 937 550</w:t>
            </w:r>
          </w:p>
        </w:tc>
        <w:tc>
          <w:tcPr>
            <w:tcW w:w="1141"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141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2977"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r>
    </w:tbl>
    <w:p w:rsidR="00046FC8" w:rsidRPr="00046FC8" w:rsidRDefault="00046FC8" w:rsidP="00046FC8">
      <w:pPr>
        <w:rPr>
          <w:rFonts w:eastAsiaTheme="minorHAnsi"/>
        </w:rPr>
      </w:pPr>
      <w:r w:rsidRPr="00046FC8">
        <w:t xml:space="preserve">             </w:t>
      </w:r>
    </w:p>
    <w:p w:rsidR="00046FC8" w:rsidRPr="00046FC8" w:rsidRDefault="00046FC8" w:rsidP="00046FC8">
      <w:r w:rsidRPr="00046FC8">
        <w:t xml:space="preserve">      Секретар міської ради                                                                              Клочко С.М.</w:t>
      </w:r>
    </w:p>
    <w:p w:rsidR="00046FC8" w:rsidRPr="00046FC8" w:rsidRDefault="00046FC8" w:rsidP="00046FC8"/>
    <w:p w:rsidR="00046FC8" w:rsidRPr="00046FC8" w:rsidRDefault="00046FC8" w:rsidP="00046FC8">
      <w:r w:rsidRPr="00046FC8">
        <w:t xml:space="preserve">      Начальник відділу з питань благоустрою                                              Кулініч І.В.</w:t>
      </w:r>
    </w:p>
    <w:p w:rsidR="00046FC8" w:rsidRPr="00046FC8" w:rsidRDefault="00046FC8" w:rsidP="00046FC8"/>
    <w:p w:rsidR="00046FC8" w:rsidRPr="00046FC8" w:rsidRDefault="00046FC8" w:rsidP="00046FC8">
      <w:r w:rsidRPr="00046FC8">
        <w:t xml:space="preserve">      Начальник відділу капітального будівництва</w:t>
      </w:r>
      <w:r w:rsidRPr="00046FC8">
        <w:tab/>
      </w:r>
      <w:r w:rsidRPr="00046FC8">
        <w:tab/>
      </w:r>
      <w:r w:rsidRPr="00046FC8">
        <w:tab/>
        <w:t xml:space="preserve">   Вяхірєв М.О.</w:t>
      </w:r>
    </w:p>
    <w:p w:rsidR="00046FC8" w:rsidRPr="00046FC8" w:rsidRDefault="00046FC8" w:rsidP="00046FC8"/>
    <w:p w:rsidR="00046FC8" w:rsidRPr="00046FC8" w:rsidRDefault="00046FC8" w:rsidP="00046FC8"/>
    <w:p w:rsidR="00046FC8" w:rsidRPr="00046FC8" w:rsidRDefault="00046FC8" w:rsidP="00046FC8"/>
    <w:p w:rsidR="00046FC8" w:rsidRPr="00046FC8" w:rsidRDefault="00046FC8" w:rsidP="00046FC8"/>
    <w:p w:rsidR="00046FC8" w:rsidRPr="00046FC8" w:rsidRDefault="00046FC8" w:rsidP="00046FC8"/>
    <w:p w:rsidR="00046FC8" w:rsidRPr="00046FC8" w:rsidRDefault="00046FC8" w:rsidP="00046FC8"/>
    <w:p w:rsidR="00046FC8" w:rsidRPr="00046FC8" w:rsidRDefault="00046FC8" w:rsidP="00046FC8"/>
    <w:p w:rsidR="00046FC8" w:rsidRPr="00046FC8" w:rsidRDefault="00046FC8" w:rsidP="00046FC8"/>
    <w:p w:rsidR="00046FC8" w:rsidRPr="00046FC8" w:rsidRDefault="00046FC8" w:rsidP="00046FC8"/>
    <w:p w:rsidR="00046FC8" w:rsidRPr="00046FC8" w:rsidRDefault="00046FC8" w:rsidP="00046FC8"/>
    <w:p w:rsidR="00046FC8" w:rsidRPr="00046FC8" w:rsidRDefault="00046FC8" w:rsidP="00046FC8"/>
    <w:p w:rsidR="00046FC8" w:rsidRDefault="00046FC8" w:rsidP="00046FC8"/>
    <w:p w:rsidR="001234D7" w:rsidRDefault="001234D7" w:rsidP="00046FC8"/>
    <w:p w:rsidR="001234D7" w:rsidRDefault="001234D7" w:rsidP="00046FC8"/>
    <w:p w:rsidR="001234D7" w:rsidRDefault="001234D7" w:rsidP="00046FC8"/>
    <w:p w:rsidR="001234D7" w:rsidRDefault="001234D7" w:rsidP="00046FC8"/>
    <w:p w:rsidR="001234D7" w:rsidRDefault="001234D7" w:rsidP="00046FC8"/>
    <w:p w:rsidR="001234D7" w:rsidRDefault="001234D7" w:rsidP="00046FC8"/>
    <w:p w:rsidR="001234D7" w:rsidRDefault="001234D7" w:rsidP="00046FC8"/>
    <w:p w:rsidR="001234D7" w:rsidRDefault="001234D7" w:rsidP="00046FC8"/>
    <w:p w:rsidR="001234D7" w:rsidRDefault="001234D7" w:rsidP="00046FC8"/>
    <w:p w:rsidR="001234D7" w:rsidRDefault="001234D7" w:rsidP="00046FC8"/>
    <w:p w:rsidR="001234D7" w:rsidRPr="00046FC8" w:rsidRDefault="001234D7" w:rsidP="00046FC8"/>
    <w:p w:rsidR="00046FC8" w:rsidRPr="00046FC8" w:rsidRDefault="00046FC8" w:rsidP="00046FC8"/>
    <w:p w:rsidR="00046FC8" w:rsidRPr="00046FC8" w:rsidRDefault="00046FC8" w:rsidP="000E41A5">
      <w:pPr>
        <w:jc w:val="right"/>
      </w:pPr>
      <w:r w:rsidRPr="00046FC8">
        <w:lastRenderedPageBreak/>
        <w:t>Додаток 2</w:t>
      </w:r>
    </w:p>
    <w:p w:rsidR="00046FC8" w:rsidRPr="00046FC8" w:rsidRDefault="00046FC8" w:rsidP="000E41A5">
      <w:pPr>
        <w:jc w:val="right"/>
      </w:pPr>
      <w:r w:rsidRPr="00046FC8">
        <w:t xml:space="preserve">до цільової Програми з питань благоустрою на території Обухівської міської </w:t>
      </w:r>
    </w:p>
    <w:p w:rsidR="00046FC8" w:rsidRPr="00046FC8" w:rsidRDefault="00046FC8" w:rsidP="000E41A5">
      <w:pPr>
        <w:jc w:val="right"/>
      </w:pPr>
      <w:r w:rsidRPr="00046FC8">
        <w:t xml:space="preserve">                                                                                                                                                                            об’єднаної територіальної громади на 2020 рік                                               </w:t>
      </w:r>
    </w:p>
    <w:p w:rsidR="00046FC8" w:rsidRPr="00046FC8" w:rsidRDefault="00046FC8" w:rsidP="000E41A5">
      <w:pPr>
        <w:jc w:val="right"/>
      </w:pPr>
      <w:r w:rsidRPr="00046FC8">
        <w:t xml:space="preserve">                                                                                                                                                                                                                  (з наступними змінами)</w:t>
      </w:r>
    </w:p>
    <w:p w:rsidR="00046FC8" w:rsidRPr="00046FC8" w:rsidRDefault="00046FC8" w:rsidP="000E41A5">
      <w:pPr>
        <w:jc w:val="right"/>
      </w:pPr>
      <w:r w:rsidRPr="00046FC8">
        <w:t xml:space="preserve">                                                                                                                                                                        (нова редакція рішення Обухівської міської ради                  </w:t>
      </w:r>
    </w:p>
    <w:p w:rsidR="00046FC8" w:rsidRPr="00046FC8" w:rsidRDefault="00046FC8" w:rsidP="000E41A5">
      <w:pPr>
        <w:jc w:val="right"/>
      </w:pPr>
      <w:r w:rsidRPr="00046FC8">
        <w:t xml:space="preserve">                                                                                                                                                                                                від  24.09.2020  </w:t>
      </w:r>
      <w:r w:rsidRPr="00046FC8">
        <w:rPr>
          <w:rFonts w:eastAsia="Batang"/>
        </w:rPr>
        <w:t xml:space="preserve">№ </w:t>
      </w:r>
      <w:r w:rsidR="000E41A5">
        <w:rPr>
          <w:rFonts w:eastAsia="Batang"/>
        </w:rPr>
        <w:t>1605</w:t>
      </w:r>
      <w:r w:rsidRPr="00046FC8">
        <w:rPr>
          <w:rFonts w:eastAsia="Batang"/>
        </w:rPr>
        <w:t xml:space="preserve"> - 69-VІІ)</w:t>
      </w:r>
    </w:p>
    <w:p w:rsidR="00046FC8" w:rsidRPr="00046FC8" w:rsidRDefault="00046FC8" w:rsidP="000E41A5">
      <w:pPr>
        <w:jc w:val="center"/>
      </w:pPr>
      <w:r w:rsidRPr="00046FC8">
        <w:t>Розподіл коштів на фінансування деяких заходів цільової Програми з</w:t>
      </w:r>
    </w:p>
    <w:p w:rsidR="00046FC8" w:rsidRPr="00046FC8" w:rsidRDefault="00046FC8" w:rsidP="000E41A5">
      <w:pPr>
        <w:jc w:val="center"/>
      </w:pPr>
      <w:r w:rsidRPr="00046FC8">
        <w:t>питань благоустрою на території Обухівської міської об’єднаної територіальної громади</w:t>
      </w:r>
    </w:p>
    <w:p w:rsidR="00046FC8" w:rsidRPr="00046FC8" w:rsidRDefault="00046FC8" w:rsidP="000E41A5">
      <w:pPr>
        <w:jc w:val="center"/>
      </w:pPr>
      <w:r w:rsidRPr="00046FC8">
        <w:t>на 2020рік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
        <w:gridCol w:w="7142"/>
        <w:gridCol w:w="1559"/>
        <w:gridCol w:w="1559"/>
        <w:gridCol w:w="1418"/>
        <w:gridCol w:w="2410"/>
      </w:tblGrid>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 з/п</w:t>
            </w:r>
          </w:p>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Заходи</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Сума  бюджетних кошти,грн.  </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Кількісний показник</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Початок робіт</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Якісний показник</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Послуги з прибирання снігу (розчистка доріг та вивезення снігу)</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700 000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1130  год.</w:t>
            </w:r>
          </w:p>
        </w:tc>
        <w:tc>
          <w:tcPr>
            <w:tcW w:w="1418"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 xml:space="preserve">Січень-березень, </w:t>
            </w:r>
          </w:p>
          <w:p w:rsidR="00046FC8" w:rsidRPr="00046FC8" w:rsidRDefault="00046FC8" w:rsidP="00046FC8"/>
          <w:p w:rsidR="00046FC8" w:rsidRPr="00046FC8" w:rsidRDefault="00046FC8" w:rsidP="00046FC8">
            <w:r w:rsidRPr="00046FC8">
              <w:t>Жовтень-грудень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комфортного пересування по дорогах та тротуарах на території  ОТГ</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1.1</w:t>
            </w:r>
          </w:p>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Комунальне підприємство «Міське господарство»</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330 000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532 год.</w:t>
            </w:r>
          </w:p>
        </w:tc>
        <w:tc>
          <w:tcPr>
            <w:tcW w:w="1418"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 xml:space="preserve">Січень-березень, </w:t>
            </w:r>
          </w:p>
          <w:p w:rsidR="00046FC8" w:rsidRPr="00046FC8" w:rsidRDefault="00046FC8" w:rsidP="00046FC8"/>
          <w:p w:rsidR="00046FC8" w:rsidRPr="00046FC8" w:rsidRDefault="00046FC8" w:rsidP="00046FC8">
            <w:r w:rsidRPr="00046FC8">
              <w:t>Жовтень-грудень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комфортного пересування по дорогах комунальної власності</w:t>
            </w:r>
          </w:p>
        </w:tc>
      </w:tr>
      <w:tr w:rsidR="00046FC8" w:rsidRPr="00046FC8" w:rsidTr="00537E15">
        <w:trPr>
          <w:trHeight w:val="1727"/>
          <w:jc w:val="center"/>
        </w:trPr>
        <w:tc>
          <w:tcPr>
            <w:tcW w:w="54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1.2</w:t>
            </w:r>
          </w:p>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Комунальне підприємство Обухівської міської ради «Обухівтеплотрансбуд»</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330 000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532 год.</w:t>
            </w:r>
          </w:p>
        </w:tc>
        <w:tc>
          <w:tcPr>
            <w:tcW w:w="1418"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 xml:space="preserve">Січень-березень, </w:t>
            </w:r>
          </w:p>
          <w:p w:rsidR="00046FC8" w:rsidRPr="00046FC8" w:rsidRDefault="00046FC8" w:rsidP="00046FC8"/>
          <w:p w:rsidR="00046FC8" w:rsidRPr="00046FC8" w:rsidRDefault="00046FC8" w:rsidP="00046FC8">
            <w:r w:rsidRPr="00046FC8">
              <w:t>Жовтень-грудень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комфортного пересування по дорогах комунальної власності</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1.3</w:t>
            </w:r>
          </w:p>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Комунальне підприємство «Обухівське водопровідно-каналізаційне підприємство».</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40 000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66 год.</w:t>
            </w:r>
          </w:p>
        </w:tc>
        <w:tc>
          <w:tcPr>
            <w:tcW w:w="1418"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 xml:space="preserve">Січень-березень, </w:t>
            </w:r>
          </w:p>
          <w:p w:rsidR="00046FC8" w:rsidRPr="00046FC8" w:rsidRDefault="00046FC8" w:rsidP="00046FC8"/>
          <w:p w:rsidR="00046FC8" w:rsidRPr="00046FC8" w:rsidRDefault="00046FC8" w:rsidP="00046FC8">
            <w:r w:rsidRPr="00046FC8">
              <w:t>Жовтень-грудень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комфортного пересування по дорогах комунальної власності</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2</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Заготовлення піщано-сольової суміші</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1 200 000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1100 тонн</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w:t>
            </w:r>
            <w:r w:rsidRPr="00046FC8">
              <w:lastRenderedPageBreak/>
              <w:t>березень, Жовтень-грудень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lastRenderedPageBreak/>
              <w:t xml:space="preserve">Забезпечення </w:t>
            </w:r>
            <w:r w:rsidRPr="00046FC8">
              <w:lastRenderedPageBreak/>
              <w:t>безпечного пересування на дорогах та тротуарах  комунальної власності</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lastRenderedPageBreak/>
              <w:t>2.1</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Комунальне підприємство Обухівської міської ради «Обухівтеплотрансбуд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1 200 000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1100тонн</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Січень-березень, Жовтень-грудень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Забезпечення безпечного пересування на дорогах та тротуарах комунальної власності </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3</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Послуги з прибирання льоду (зимове утримання автомобільних доріг, боротьба з ожеледицею, посипання вулиць і доріг піском, сіллю, протиожеледневою сумішшю; навантаження та розвантаження протиожеледнивого матеріалу; розвезення піщано-сольової суміші)</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500 000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550 год.</w:t>
            </w:r>
          </w:p>
        </w:tc>
        <w:tc>
          <w:tcPr>
            <w:tcW w:w="1418"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 xml:space="preserve">Січень-березень, </w:t>
            </w:r>
          </w:p>
          <w:p w:rsidR="00046FC8" w:rsidRPr="00046FC8" w:rsidRDefault="00046FC8" w:rsidP="00046FC8"/>
          <w:p w:rsidR="00046FC8" w:rsidRPr="00046FC8" w:rsidRDefault="00046FC8" w:rsidP="00046FC8">
            <w:r w:rsidRPr="00046FC8">
              <w:t>Жовтень-грудень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безпеки дорожнього руху та пересування пішоходів</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3.1</w:t>
            </w:r>
          </w:p>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Комунальне підприємство Обухівської міської ради «Обухівтеплотрансбуд»</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500 000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550 год</w:t>
            </w:r>
          </w:p>
        </w:tc>
        <w:tc>
          <w:tcPr>
            <w:tcW w:w="1418" w:type="dxa"/>
            <w:tcBorders>
              <w:top w:val="single" w:sz="4" w:space="0" w:color="auto"/>
              <w:left w:val="single" w:sz="4" w:space="0" w:color="auto"/>
              <w:bottom w:val="single" w:sz="4" w:space="0" w:color="auto"/>
              <w:right w:val="single" w:sz="4" w:space="0" w:color="auto"/>
            </w:tcBorders>
          </w:tcPr>
          <w:p w:rsidR="00046FC8" w:rsidRPr="00046FC8" w:rsidRDefault="00046FC8" w:rsidP="00046FC8">
            <w:r w:rsidRPr="00046FC8">
              <w:t xml:space="preserve">Січень-березень, </w:t>
            </w:r>
          </w:p>
          <w:p w:rsidR="00046FC8" w:rsidRPr="00046FC8" w:rsidRDefault="00046FC8" w:rsidP="00046FC8"/>
          <w:p w:rsidR="00046FC8" w:rsidRPr="00046FC8" w:rsidRDefault="00046FC8" w:rsidP="00046FC8">
            <w:r w:rsidRPr="00046FC8">
              <w:t>Жовтень-грудень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комфортного пересування по дорогах комунальної власності</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4</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Технічне обслуговування павільйону бюветного водопостачання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120 000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 шт.</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утримання павільйону бюветного водлпостачання</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4.1</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Комунальне підприємство «Обухівське водопровідно-каналізаційне підприємство».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120 000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 шт.</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утримання павільйону бюветного водлпостачання</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5</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Технічне обслуговування  водоводу та системи автоматичного поливу  паркової зони «Алея пам’яті Героїв Небесної Сотні»</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60 000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600 м3</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Травень-вересень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Утримання належного стану  «Алея пам’яті Героїв </w:t>
            </w:r>
            <w:r w:rsidRPr="00046FC8">
              <w:lastRenderedPageBreak/>
              <w:t>Небесної Сотні»</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lastRenderedPageBreak/>
              <w:t>5.1</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Комунальне підприємство «Обухівське водопровідно-каналізаційне підприємство».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60 000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600 м3</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Травень-вересень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Утримання належного стану  «Алея пам’яті Героїв Небесної Сотні»</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6</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Послуги з ліквідації стихійних сміттєзвалищ</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175 000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146 м 3</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Березень-листопад</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Покращення екологічної ситуації на території ОТГ</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6.1</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Комунальне підприємство «Міське господарство»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175 000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146 м 3</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Березень-листопад</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Покращення екологічної ситуації на території ОТГ</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7</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 xml:space="preserve">Послуги з благоустрою кладовищ на території Обухівської міської об’єднаної територіальної громади </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800 000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17 шт.</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Березень-жовтень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Покращення екологічної ситуації на території ОТГ</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7.1</w:t>
            </w:r>
          </w:p>
        </w:tc>
        <w:tc>
          <w:tcPr>
            <w:tcW w:w="7142"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Комунальне підприємство «Міське господарство»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046FC8" w:rsidRPr="00046FC8" w:rsidRDefault="00046FC8" w:rsidP="00046FC8">
            <w:r w:rsidRPr="00046FC8">
              <w:t>800 000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17 шт.</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Березень-жовтень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Покращення екологічної ситуації на території ОТГ</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w:t>
            </w:r>
          </w:p>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Завезення піску для улаштування дитячих ігрових майданчиків, місць масового відпочинку людей та інше (кладовища)</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198 000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270 тонн</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Квітень-серпень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відпочинку дітей на ігрових майданчиках</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8.1</w:t>
            </w:r>
          </w:p>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Комунальне підприємство «Міське господарство»</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198 000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270 тонн</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Квітень-серпень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Забезпечення відпочинку дітей на ігрових майданчиках</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9.</w:t>
            </w:r>
          </w:p>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Технічне обслуговування дитячих ігрових майданчиків на території Обухівської міської об’єднаної територіальної громади   ( поточний ремонт та фарбування обладнання на побутових, ігрових та комунальних майданчиках (фарбування дитячих майданчиків приватного сектору, ремонт паркових лавок та інше)).</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840 000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pPr>
              <w:rPr>
                <w:highlight w:val="yellow"/>
              </w:rPr>
            </w:pPr>
            <w:r w:rsidRPr="00046FC8">
              <w:t>291 шт.</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Березень-грудень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 xml:space="preserve">Належне утримання </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9.1</w:t>
            </w:r>
          </w:p>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Комунальне підприємство Обухівської міської ради «Обухівтеплотрансбуд»</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840 000</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pPr>
              <w:rPr>
                <w:highlight w:val="yellow"/>
              </w:rPr>
            </w:pPr>
            <w:r w:rsidRPr="00046FC8">
              <w:t>291 шт.</w:t>
            </w:r>
          </w:p>
        </w:tc>
        <w:tc>
          <w:tcPr>
            <w:tcW w:w="1418"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Січень-грудень</w:t>
            </w:r>
          </w:p>
        </w:tc>
        <w:tc>
          <w:tcPr>
            <w:tcW w:w="2410"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Належне утримання</w:t>
            </w:r>
          </w:p>
        </w:tc>
      </w:tr>
      <w:tr w:rsidR="00046FC8" w:rsidRPr="00046FC8" w:rsidTr="00537E15">
        <w:trPr>
          <w:jc w:val="center"/>
        </w:trPr>
        <w:tc>
          <w:tcPr>
            <w:tcW w:w="549" w:type="dxa"/>
            <w:tcBorders>
              <w:top w:val="single" w:sz="4" w:space="0" w:color="auto"/>
              <w:left w:val="single" w:sz="4" w:space="0" w:color="auto"/>
              <w:bottom w:val="single" w:sz="4" w:space="0" w:color="auto"/>
              <w:right w:val="single" w:sz="4" w:space="0" w:color="auto"/>
            </w:tcBorders>
          </w:tcPr>
          <w:p w:rsidR="00046FC8" w:rsidRPr="00046FC8" w:rsidRDefault="00046FC8" w:rsidP="00046FC8"/>
        </w:tc>
        <w:tc>
          <w:tcPr>
            <w:tcW w:w="7142"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r w:rsidRPr="00046FC8">
              <w:t>Всього</w:t>
            </w:r>
          </w:p>
        </w:tc>
        <w:tc>
          <w:tcPr>
            <w:tcW w:w="1559" w:type="dxa"/>
            <w:tcBorders>
              <w:top w:val="single" w:sz="4" w:space="0" w:color="auto"/>
              <w:left w:val="single" w:sz="4" w:space="0" w:color="auto"/>
              <w:bottom w:val="single" w:sz="4" w:space="0" w:color="auto"/>
              <w:right w:val="single" w:sz="4" w:space="0" w:color="auto"/>
            </w:tcBorders>
            <w:hideMark/>
          </w:tcPr>
          <w:p w:rsidR="00046FC8" w:rsidRPr="00046FC8" w:rsidRDefault="00046FC8" w:rsidP="00046FC8">
            <w:pPr>
              <w:rPr>
                <w:highlight w:val="yellow"/>
              </w:rPr>
            </w:pPr>
            <w:r w:rsidRPr="00046FC8">
              <w:t>4 593 000</w:t>
            </w:r>
          </w:p>
        </w:tc>
        <w:tc>
          <w:tcPr>
            <w:tcW w:w="1559" w:type="dxa"/>
            <w:tcBorders>
              <w:top w:val="single" w:sz="4" w:space="0" w:color="auto"/>
              <w:left w:val="single" w:sz="4" w:space="0" w:color="auto"/>
              <w:bottom w:val="single" w:sz="4" w:space="0" w:color="auto"/>
              <w:right w:val="single" w:sz="4" w:space="0" w:color="auto"/>
            </w:tcBorders>
          </w:tcPr>
          <w:p w:rsidR="00046FC8" w:rsidRPr="00046FC8" w:rsidRDefault="00046FC8" w:rsidP="00046FC8">
            <w:pPr>
              <w:rPr>
                <w:highlight w:val="yellow"/>
              </w:rPr>
            </w:pPr>
          </w:p>
        </w:tc>
        <w:tc>
          <w:tcPr>
            <w:tcW w:w="1418" w:type="dxa"/>
            <w:tcBorders>
              <w:top w:val="single" w:sz="4" w:space="0" w:color="auto"/>
              <w:left w:val="single" w:sz="4" w:space="0" w:color="auto"/>
              <w:bottom w:val="single" w:sz="4" w:space="0" w:color="auto"/>
              <w:right w:val="single" w:sz="4" w:space="0" w:color="auto"/>
            </w:tcBorders>
          </w:tcPr>
          <w:p w:rsidR="00046FC8" w:rsidRPr="00046FC8" w:rsidRDefault="00046FC8" w:rsidP="00046FC8">
            <w:pPr>
              <w:rPr>
                <w:highlight w:val="yellow"/>
              </w:rPr>
            </w:pPr>
          </w:p>
        </w:tc>
        <w:tc>
          <w:tcPr>
            <w:tcW w:w="2410" w:type="dxa"/>
            <w:tcBorders>
              <w:top w:val="single" w:sz="4" w:space="0" w:color="auto"/>
              <w:left w:val="single" w:sz="4" w:space="0" w:color="auto"/>
              <w:bottom w:val="single" w:sz="4" w:space="0" w:color="auto"/>
              <w:right w:val="single" w:sz="4" w:space="0" w:color="auto"/>
            </w:tcBorders>
          </w:tcPr>
          <w:p w:rsidR="00046FC8" w:rsidRPr="00046FC8" w:rsidRDefault="00046FC8" w:rsidP="00046FC8">
            <w:pPr>
              <w:rPr>
                <w:highlight w:val="yellow"/>
              </w:rPr>
            </w:pPr>
          </w:p>
        </w:tc>
      </w:tr>
    </w:tbl>
    <w:p w:rsidR="00046FC8" w:rsidRPr="00046FC8" w:rsidRDefault="00046FC8" w:rsidP="00046FC8">
      <w:pPr>
        <w:rPr>
          <w:rFonts w:eastAsiaTheme="minorHAnsi"/>
        </w:rPr>
      </w:pPr>
      <w:r w:rsidRPr="00046FC8">
        <w:t xml:space="preserve">Секретар міської ради                                           </w:t>
      </w:r>
      <w:r w:rsidRPr="00046FC8">
        <w:tab/>
      </w:r>
      <w:r w:rsidRPr="00046FC8">
        <w:tab/>
      </w:r>
      <w:r w:rsidRPr="00046FC8">
        <w:tab/>
        <w:t>Клочко С.М.</w:t>
      </w:r>
    </w:p>
    <w:p w:rsidR="00046FC8" w:rsidRPr="00046FC8" w:rsidRDefault="00046FC8" w:rsidP="00046FC8"/>
    <w:p w:rsidR="00046FC8" w:rsidRPr="008929D1" w:rsidRDefault="00046FC8" w:rsidP="00C27665">
      <w:pPr>
        <w:sectPr w:rsidR="00046FC8" w:rsidRPr="008929D1" w:rsidSect="00C33F77">
          <w:pgSz w:w="16838" w:h="11906" w:orient="landscape"/>
          <w:pgMar w:top="1559" w:right="329" w:bottom="709" w:left="567" w:header="284" w:footer="709" w:gutter="0"/>
          <w:cols w:space="720"/>
        </w:sectPr>
      </w:pPr>
      <w:r w:rsidRPr="00046FC8">
        <w:t>Начальник відділу з питань благоустрою</w:t>
      </w:r>
      <w:r w:rsidRPr="00046FC8">
        <w:tab/>
      </w:r>
      <w:r w:rsidRPr="00046FC8">
        <w:tab/>
      </w:r>
      <w:r w:rsidRPr="00046FC8">
        <w:tab/>
      </w:r>
      <w:r w:rsidRPr="00046FC8">
        <w:tab/>
      </w:r>
      <w:r w:rsidRPr="00046FC8">
        <w:tab/>
        <w:t>Кулініч І.В</w:t>
      </w:r>
    </w:p>
    <w:p w:rsidR="00F4155F" w:rsidRPr="00E949BA" w:rsidRDefault="00F4155F" w:rsidP="00F4155F">
      <w:pPr>
        <w:tabs>
          <w:tab w:val="center" w:pos="4677"/>
          <w:tab w:val="left" w:pos="6990"/>
        </w:tabs>
        <w:spacing w:line="240" w:lineRule="atLeast"/>
        <w:rPr>
          <w:bCs/>
          <w:sz w:val="28"/>
          <w:szCs w:val="28"/>
        </w:rPr>
      </w:pPr>
      <w:r>
        <w:rPr>
          <w:noProof/>
          <w:sz w:val="28"/>
          <w:szCs w:val="28"/>
        </w:rPr>
        <w:lastRenderedPageBreak/>
        <w:tab/>
      </w:r>
      <w:r>
        <w:rPr>
          <w:noProof/>
          <w:sz w:val="28"/>
          <w:szCs w:val="28"/>
          <w:lang w:eastAsia="uk-UA"/>
        </w:rPr>
        <w:drawing>
          <wp:inline distT="0" distB="0" distL="0" distR="0">
            <wp:extent cx="466725" cy="638175"/>
            <wp:effectExtent l="19050" t="0" r="952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466725" cy="638175"/>
                    </a:xfrm>
                    <a:prstGeom prst="rect">
                      <a:avLst/>
                    </a:prstGeom>
                    <a:noFill/>
                    <a:ln w="9525">
                      <a:noFill/>
                      <a:miter lim="800000"/>
                      <a:headEnd/>
                      <a:tailEnd/>
                    </a:ln>
                  </pic:spPr>
                </pic:pic>
              </a:graphicData>
            </a:graphic>
          </wp:inline>
        </w:drawing>
      </w:r>
      <w:r w:rsidRPr="00B92E97">
        <w:rPr>
          <w:bCs/>
          <w:sz w:val="28"/>
          <w:szCs w:val="28"/>
        </w:rPr>
        <w:t xml:space="preserve">          </w:t>
      </w:r>
      <w:r>
        <w:rPr>
          <w:bCs/>
          <w:sz w:val="28"/>
          <w:szCs w:val="28"/>
        </w:rPr>
        <w:tab/>
      </w:r>
    </w:p>
    <w:p w:rsidR="00F4155F" w:rsidRPr="00B92E97" w:rsidRDefault="00F4155F" w:rsidP="00F4155F">
      <w:pPr>
        <w:spacing w:line="240" w:lineRule="atLeast"/>
        <w:jc w:val="center"/>
        <w:rPr>
          <w:b/>
          <w:bCs/>
          <w:sz w:val="28"/>
          <w:szCs w:val="28"/>
        </w:rPr>
      </w:pPr>
      <w:r w:rsidRPr="00B92E97">
        <w:rPr>
          <w:b/>
          <w:bCs/>
          <w:sz w:val="28"/>
          <w:szCs w:val="28"/>
        </w:rPr>
        <w:t>ОБУХІВСЬКА МІСЬКА РАДА</w:t>
      </w:r>
    </w:p>
    <w:p w:rsidR="00F4155F" w:rsidRPr="00B92E97" w:rsidRDefault="00F4155F" w:rsidP="00F4155F">
      <w:pPr>
        <w:spacing w:line="240" w:lineRule="atLeast"/>
        <w:jc w:val="center"/>
        <w:rPr>
          <w:b/>
          <w:bCs/>
          <w:sz w:val="28"/>
          <w:szCs w:val="28"/>
        </w:rPr>
      </w:pPr>
      <w:r w:rsidRPr="00B92E97">
        <w:rPr>
          <w:b/>
          <w:bCs/>
          <w:sz w:val="28"/>
          <w:szCs w:val="28"/>
        </w:rPr>
        <w:t>КИЇВСЬКОЇ ОБЛАСТІ</w:t>
      </w:r>
    </w:p>
    <w:p w:rsidR="00F4155F" w:rsidRPr="00B92E97" w:rsidRDefault="00F4155F" w:rsidP="00F4155F">
      <w:pPr>
        <w:spacing w:line="240" w:lineRule="atLeast"/>
        <w:jc w:val="center"/>
        <w:rPr>
          <w:b/>
          <w:bCs/>
          <w:sz w:val="28"/>
          <w:szCs w:val="28"/>
        </w:rPr>
      </w:pPr>
      <w:r w:rsidRPr="00B92E97">
        <w:rPr>
          <w:b/>
          <w:bCs/>
          <w:sz w:val="28"/>
          <w:szCs w:val="28"/>
        </w:rPr>
        <w:t xml:space="preserve">Шістдесят </w:t>
      </w:r>
      <w:r>
        <w:rPr>
          <w:b/>
          <w:bCs/>
          <w:sz w:val="28"/>
          <w:szCs w:val="28"/>
        </w:rPr>
        <w:t>дев</w:t>
      </w:r>
      <w:r w:rsidRPr="00B92E97">
        <w:rPr>
          <w:b/>
          <w:bCs/>
          <w:sz w:val="28"/>
          <w:szCs w:val="28"/>
        </w:rPr>
        <w:t>’</w:t>
      </w:r>
      <w:r>
        <w:rPr>
          <w:b/>
          <w:bCs/>
          <w:sz w:val="28"/>
          <w:szCs w:val="28"/>
        </w:rPr>
        <w:t>ята</w:t>
      </w:r>
      <w:r w:rsidRPr="00B92E97">
        <w:rPr>
          <w:b/>
          <w:bCs/>
          <w:sz w:val="28"/>
          <w:szCs w:val="28"/>
        </w:rPr>
        <w:t xml:space="preserve"> сесія сьомого  скликання</w:t>
      </w:r>
    </w:p>
    <w:p w:rsidR="00F4155F" w:rsidRPr="00B92E97" w:rsidRDefault="00F4155F" w:rsidP="00F4155F">
      <w:pPr>
        <w:spacing w:line="240" w:lineRule="atLeast"/>
        <w:jc w:val="center"/>
        <w:rPr>
          <w:b/>
          <w:bCs/>
          <w:sz w:val="28"/>
          <w:szCs w:val="28"/>
        </w:rPr>
      </w:pPr>
      <w:r w:rsidRPr="00B92E97">
        <w:rPr>
          <w:b/>
          <w:bCs/>
          <w:sz w:val="28"/>
          <w:szCs w:val="28"/>
        </w:rPr>
        <w:t>Р  І  Ш  Е  Н  Н  Я</w:t>
      </w:r>
    </w:p>
    <w:p w:rsidR="00F4155F" w:rsidRPr="00B92E97" w:rsidRDefault="00F4155F" w:rsidP="00F4155F">
      <w:pPr>
        <w:spacing w:line="240" w:lineRule="atLeast"/>
        <w:jc w:val="both"/>
        <w:rPr>
          <w:bCs/>
          <w:sz w:val="28"/>
          <w:szCs w:val="28"/>
        </w:rPr>
      </w:pPr>
    </w:p>
    <w:p w:rsidR="00F4155F" w:rsidRPr="000E41A5" w:rsidRDefault="00F4155F" w:rsidP="00F4155F">
      <w:pPr>
        <w:spacing w:line="240" w:lineRule="atLeast"/>
        <w:ind w:left="142"/>
        <w:jc w:val="both"/>
        <w:rPr>
          <w:bCs/>
        </w:rPr>
      </w:pPr>
      <w:r w:rsidRPr="000E41A5">
        <w:rPr>
          <w:bCs/>
        </w:rPr>
        <w:t>Про  внесення змін до  цільової  Програми енергозбереження і енергоефективності  та  реформування і розвитку житлово-комунального господарства  на території Обухівської міської обʼєднаної територіальної громади на 2020 рік  (з наступними змінами)</w:t>
      </w:r>
    </w:p>
    <w:p w:rsidR="00F4155F" w:rsidRPr="000E41A5" w:rsidRDefault="00F4155F" w:rsidP="00F4155F">
      <w:pPr>
        <w:spacing w:line="240" w:lineRule="atLeast"/>
        <w:ind w:firstLine="708"/>
        <w:jc w:val="both"/>
        <w:rPr>
          <w:bCs/>
        </w:rPr>
      </w:pPr>
    </w:p>
    <w:p w:rsidR="00F4155F" w:rsidRPr="000E41A5" w:rsidRDefault="00F4155F" w:rsidP="00F4155F">
      <w:pPr>
        <w:spacing w:line="240" w:lineRule="atLeast"/>
        <w:ind w:firstLine="708"/>
        <w:jc w:val="both"/>
        <w:rPr>
          <w:bCs/>
        </w:rPr>
      </w:pPr>
      <w:r w:rsidRPr="000E41A5">
        <w:rPr>
          <w:bCs/>
        </w:rPr>
        <w:t xml:space="preserve">Розглянувши </w:t>
      </w:r>
      <w:r w:rsidRPr="000E41A5">
        <w:rPr>
          <w:rStyle w:val="af1"/>
        </w:rPr>
        <w:t xml:space="preserve"> </w:t>
      </w:r>
      <w:r w:rsidRPr="000E41A5">
        <w:rPr>
          <w:rStyle w:val="af1"/>
          <w:i w:val="0"/>
        </w:rPr>
        <w:t>подання першого заступника міського голови щодо внесення змін до</w:t>
      </w:r>
      <w:r w:rsidRPr="000E41A5">
        <w:rPr>
          <w:rStyle w:val="af1"/>
        </w:rPr>
        <w:t xml:space="preserve"> </w:t>
      </w:r>
      <w:r w:rsidRPr="000E41A5">
        <w:rPr>
          <w:bCs/>
        </w:rPr>
        <w:t xml:space="preserve">цільової  Програми енергозбереження і енергоефективності  та  реформування і розвитку житлово-комунального господарства  на території Обухівської міської обʼєднаної територіальної громади на 2020 рік, затвердженої </w:t>
      </w:r>
      <w:r w:rsidRPr="000E41A5">
        <w:t xml:space="preserve"> рішенням Обухівської міської ради  № 1342-57-7-</w:t>
      </w:r>
      <w:r w:rsidRPr="000E41A5">
        <w:rPr>
          <w:lang w:val="en-US"/>
        </w:rPr>
        <w:t>VI</w:t>
      </w:r>
      <w:r w:rsidRPr="000E41A5">
        <w:t>І від 20.12.2019,</w:t>
      </w:r>
      <w:r w:rsidRPr="000E41A5">
        <w:rPr>
          <w:bCs/>
        </w:rPr>
        <w:t xml:space="preserve"> з</w:t>
      </w:r>
      <w:r w:rsidRPr="000E41A5">
        <w:t xml:space="preserve"> метою  реалізації основних напрямків політики енергозбереження, скорочення споживання енергоресурсів завдяки впровадженню енергозберігаючих технологій, здійснення реформування житлово-комунального господарства, підвищення ефективності та надійності його функціонування</w:t>
      </w:r>
      <w:r w:rsidRPr="000E41A5">
        <w:rPr>
          <w:bCs/>
        </w:rPr>
        <w:t>, керуючись статтями  26, 59 Закону України «Про місцеве самоврядування в Україні», враховуючи висновок постійної комісії з питань соціально-економічного розвитку, благоустрою, комунального господарства та управління комунальною власністю громади та  з питань планування, бюджету та фінансів</w:t>
      </w:r>
    </w:p>
    <w:p w:rsidR="00F4155F" w:rsidRPr="00B92E97" w:rsidRDefault="00F4155F" w:rsidP="00F4155F">
      <w:pPr>
        <w:spacing w:line="240" w:lineRule="atLeast"/>
        <w:jc w:val="center"/>
        <w:rPr>
          <w:b/>
          <w:bCs/>
          <w:sz w:val="28"/>
          <w:szCs w:val="28"/>
        </w:rPr>
      </w:pPr>
      <w:r w:rsidRPr="00B92E97">
        <w:rPr>
          <w:b/>
          <w:bCs/>
          <w:sz w:val="28"/>
          <w:szCs w:val="28"/>
        </w:rPr>
        <w:t>ОБУХІВСЬКА МІСЬКА  РАДА</w:t>
      </w:r>
    </w:p>
    <w:p w:rsidR="00F4155F" w:rsidRPr="00B92E97" w:rsidRDefault="00F4155F" w:rsidP="00F4155F">
      <w:pPr>
        <w:spacing w:line="240" w:lineRule="atLeast"/>
        <w:jc w:val="center"/>
        <w:rPr>
          <w:b/>
          <w:bCs/>
          <w:sz w:val="28"/>
          <w:szCs w:val="28"/>
        </w:rPr>
      </w:pPr>
      <w:r w:rsidRPr="00B92E97">
        <w:rPr>
          <w:b/>
          <w:bCs/>
          <w:sz w:val="28"/>
          <w:szCs w:val="28"/>
        </w:rPr>
        <w:t>В И Р І Ш И Л А:</w:t>
      </w:r>
    </w:p>
    <w:p w:rsidR="00F4155F" w:rsidRPr="000E41A5" w:rsidRDefault="00F4155F" w:rsidP="00F4155F">
      <w:pPr>
        <w:pStyle w:val="a4"/>
        <w:numPr>
          <w:ilvl w:val="0"/>
          <w:numId w:val="10"/>
        </w:numPr>
        <w:spacing w:line="240" w:lineRule="atLeast"/>
        <w:ind w:left="0" w:firstLine="750"/>
        <w:jc w:val="both"/>
        <w:rPr>
          <w:sz w:val="24"/>
          <w:szCs w:val="24"/>
        </w:rPr>
      </w:pPr>
      <w:r w:rsidRPr="000E41A5">
        <w:rPr>
          <w:bCs/>
          <w:sz w:val="24"/>
          <w:szCs w:val="24"/>
        </w:rPr>
        <w:t xml:space="preserve">Внести зміни до цільової  Програми енергозбереження і енергоефективності  та  реформування і розвитку житлово-комунального господарства  на території Обухівської міської обʼєднаної територіальної громади на 2020 рік,  </w:t>
      </w:r>
      <w:r w:rsidRPr="000E41A5">
        <w:rPr>
          <w:sz w:val="24"/>
          <w:szCs w:val="24"/>
        </w:rPr>
        <w:t>а саме:</w:t>
      </w:r>
    </w:p>
    <w:p w:rsidR="00F4155F" w:rsidRPr="000E41A5" w:rsidRDefault="00F4155F" w:rsidP="00F4155F">
      <w:pPr>
        <w:tabs>
          <w:tab w:val="left" w:pos="7500"/>
          <w:tab w:val="right" w:pos="9355"/>
        </w:tabs>
        <w:jc w:val="both"/>
      </w:pPr>
      <w:r w:rsidRPr="000E41A5">
        <w:t>додаток до</w:t>
      </w:r>
      <w:r w:rsidRPr="000E41A5">
        <w:rPr>
          <w:bCs/>
        </w:rPr>
        <w:t xml:space="preserve"> цільової  Програми енергозбереження і енергоефективності  та  реформування і розвитку житлово-комунального господарства  на території Обухівської міської обʼєднаної територіальної громади на 2020 рік</w:t>
      </w:r>
      <w:r w:rsidRPr="000E41A5">
        <w:t xml:space="preserve"> викласти в  новій редакції (додається).</w:t>
      </w:r>
    </w:p>
    <w:p w:rsidR="00F4155F" w:rsidRPr="000E41A5" w:rsidRDefault="00F4155F" w:rsidP="00F4155F">
      <w:pPr>
        <w:spacing w:line="240" w:lineRule="atLeast"/>
        <w:jc w:val="both"/>
        <w:rPr>
          <w:bCs/>
        </w:rPr>
      </w:pPr>
      <w:r w:rsidRPr="000E41A5">
        <w:rPr>
          <w:bCs/>
        </w:rPr>
        <w:t xml:space="preserve">         2. </w:t>
      </w:r>
      <w:r w:rsidRPr="000E41A5">
        <w:t xml:space="preserve">Фінансовому управлінню виконавчого комітету Обухівської міської  ради при коригуванні  </w:t>
      </w:r>
      <w:r w:rsidRPr="000E41A5">
        <w:rPr>
          <w:bCs/>
        </w:rPr>
        <w:t xml:space="preserve">бюджету Обухівської міської об’єднаної територіальної громади, </w:t>
      </w:r>
      <w:r w:rsidRPr="000E41A5">
        <w:t xml:space="preserve">врахувати зміни передбачені додатком до  </w:t>
      </w:r>
      <w:r w:rsidRPr="000E41A5">
        <w:rPr>
          <w:bCs/>
        </w:rPr>
        <w:t xml:space="preserve">цільової  Програми енергозбереження і енергоефективності  та  реформування і розвитку житлово-комунального господарства  на території Обухівської міської обʼєднаної територіальної громади на 2020 рік. </w:t>
      </w:r>
    </w:p>
    <w:p w:rsidR="00F4155F" w:rsidRPr="000E41A5" w:rsidRDefault="00F4155F" w:rsidP="00F4155F">
      <w:pPr>
        <w:spacing w:line="240" w:lineRule="atLeast"/>
        <w:jc w:val="both"/>
        <w:rPr>
          <w:bCs/>
        </w:rPr>
      </w:pPr>
      <w:r w:rsidRPr="000E41A5">
        <w:rPr>
          <w:bCs/>
        </w:rPr>
        <w:t xml:space="preserve">         3. Контроль за виконанням даного рішення покласти на постійну комісію з питань соціально-економічного розвитку, благоустрою, комунального господарства та управління комунальною власністю громади та першого заступника Обухівського міського голови  Верещака А.М.</w:t>
      </w:r>
    </w:p>
    <w:p w:rsidR="00F4155F" w:rsidRPr="00B92E97" w:rsidRDefault="00F4155F" w:rsidP="00F4155F">
      <w:pPr>
        <w:spacing w:line="240" w:lineRule="atLeast"/>
        <w:rPr>
          <w:bCs/>
          <w:sz w:val="28"/>
          <w:szCs w:val="28"/>
        </w:rPr>
      </w:pPr>
    </w:p>
    <w:p w:rsidR="00F4155F" w:rsidRPr="00B92E97" w:rsidRDefault="00F4155F" w:rsidP="00F4155F">
      <w:pPr>
        <w:spacing w:line="240" w:lineRule="atLeast"/>
        <w:rPr>
          <w:bCs/>
          <w:sz w:val="28"/>
          <w:szCs w:val="28"/>
        </w:rPr>
      </w:pPr>
      <w:r w:rsidRPr="00B92E97">
        <w:rPr>
          <w:bCs/>
          <w:sz w:val="28"/>
          <w:szCs w:val="28"/>
        </w:rPr>
        <w:t>Міський голова</w:t>
      </w:r>
      <w:r w:rsidRPr="00B92E97">
        <w:rPr>
          <w:bCs/>
          <w:sz w:val="28"/>
          <w:szCs w:val="28"/>
        </w:rPr>
        <w:tab/>
      </w:r>
      <w:r w:rsidRPr="00B92E97">
        <w:rPr>
          <w:bCs/>
          <w:sz w:val="28"/>
          <w:szCs w:val="28"/>
        </w:rPr>
        <w:tab/>
      </w:r>
      <w:r w:rsidRPr="00B92E97">
        <w:rPr>
          <w:bCs/>
          <w:sz w:val="28"/>
          <w:szCs w:val="28"/>
        </w:rPr>
        <w:tab/>
      </w:r>
      <w:r w:rsidRPr="00B92E97">
        <w:rPr>
          <w:bCs/>
          <w:sz w:val="28"/>
          <w:szCs w:val="28"/>
        </w:rPr>
        <w:tab/>
      </w:r>
      <w:r w:rsidRPr="00B92E97">
        <w:rPr>
          <w:bCs/>
          <w:sz w:val="28"/>
          <w:szCs w:val="28"/>
        </w:rPr>
        <w:tab/>
      </w:r>
      <w:r w:rsidRPr="00B92E97">
        <w:rPr>
          <w:bCs/>
          <w:sz w:val="28"/>
          <w:szCs w:val="28"/>
        </w:rPr>
        <w:tab/>
      </w:r>
      <w:r w:rsidRPr="00B92E97">
        <w:rPr>
          <w:bCs/>
          <w:sz w:val="28"/>
          <w:szCs w:val="28"/>
        </w:rPr>
        <w:tab/>
      </w:r>
      <w:r w:rsidRPr="00B92E97">
        <w:rPr>
          <w:bCs/>
          <w:sz w:val="28"/>
          <w:szCs w:val="28"/>
        </w:rPr>
        <w:tab/>
        <w:t>О.М.Левченко</w:t>
      </w:r>
    </w:p>
    <w:p w:rsidR="00F4155F" w:rsidRPr="00B92E97" w:rsidRDefault="00F4155F" w:rsidP="00F4155F">
      <w:pPr>
        <w:spacing w:line="240" w:lineRule="atLeast"/>
        <w:jc w:val="both"/>
        <w:rPr>
          <w:bCs/>
        </w:rPr>
      </w:pPr>
      <w:r w:rsidRPr="00B92E97">
        <w:rPr>
          <w:bCs/>
          <w:sz w:val="28"/>
          <w:szCs w:val="28"/>
        </w:rPr>
        <w:br/>
      </w:r>
      <w:r w:rsidRPr="00B92E97">
        <w:rPr>
          <w:bCs/>
        </w:rPr>
        <w:t>м.Обухів №</w:t>
      </w:r>
      <w:r w:rsidR="000E41A5">
        <w:rPr>
          <w:bCs/>
        </w:rPr>
        <w:t>1606</w:t>
      </w:r>
      <w:r w:rsidRPr="00B92E97">
        <w:rPr>
          <w:bCs/>
        </w:rPr>
        <w:t xml:space="preserve"> -6</w:t>
      </w:r>
      <w:r>
        <w:rPr>
          <w:bCs/>
        </w:rPr>
        <w:t>9</w:t>
      </w:r>
      <w:r w:rsidRPr="00B92E97">
        <w:rPr>
          <w:bCs/>
        </w:rPr>
        <w:t xml:space="preserve">-УІІ від </w:t>
      </w:r>
      <w:r w:rsidR="000E41A5">
        <w:rPr>
          <w:bCs/>
        </w:rPr>
        <w:t>24</w:t>
      </w:r>
      <w:r w:rsidRPr="00B92E97">
        <w:rPr>
          <w:bCs/>
        </w:rPr>
        <w:t>.0</w:t>
      </w:r>
      <w:r>
        <w:rPr>
          <w:bCs/>
        </w:rPr>
        <w:t>9</w:t>
      </w:r>
      <w:r w:rsidRPr="00B92E97">
        <w:rPr>
          <w:bCs/>
        </w:rPr>
        <w:t>.2020</w:t>
      </w:r>
    </w:p>
    <w:p w:rsidR="00F4155F" w:rsidRPr="00B92E97" w:rsidRDefault="00F4155F" w:rsidP="00F4155F">
      <w:pPr>
        <w:spacing w:line="240" w:lineRule="atLeast"/>
        <w:jc w:val="both"/>
        <w:rPr>
          <w:bCs/>
        </w:rPr>
      </w:pPr>
    </w:p>
    <w:p w:rsidR="00F4155F" w:rsidRPr="00B92E97" w:rsidRDefault="00F4155F" w:rsidP="00F4155F">
      <w:pPr>
        <w:spacing w:line="240" w:lineRule="atLeast"/>
        <w:jc w:val="both"/>
        <w:rPr>
          <w:bCs/>
        </w:rPr>
      </w:pPr>
    </w:p>
    <w:p w:rsidR="00F4155F" w:rsidRPr="00B92E97" w:rsidRDefault="00F4155F" w:rsidP="00F4155F">
      <w:pPr>
        <w:spacing w:line="240" w:lineRule="atLeast"/>
        <w:jc w:val="both"/>
        <w:rPr>
          <w:bCs/>
        </w:rPr>
      </w:pPr>
      <w:r>
        <w:rPr>
          <w:bCs/>
        </w:rPr>
        <w:t>Верещак А.М.</w:t>
      </w:r>
    </w:p>
    <w:p w:rsidR="00F4155F" w:rsidRPr="00B92E97" w:rsidRDefault="00F4155F" w:rsidP="00F4155F">
      <w:pPr>
        <w:spacing w:line="240" w:lineRule="atLeast"/>
        <w:jc w:val="both"/>
        <w:rPr>
          <w:bCs/>
        </w:rPr>
      </w:pPr>
    </w:p>
    <w:p w:rsidR="00F4155F" w:rsidRPr="00B92E97" w:rsidRDefault="00F4155F" w:rsidP="00F4155F">
      <w:pPr>
        <w:spacing w:line="240" w:lineRule="atLeast"/>
        <w:jc w:val="both"/>
        <w:rPr>
          <w:bCs/>
        </w:rPr>
      </w:pPr>
    </w:p>
    <w:p w:rsidR="00F4155F" w:rsidRPr="00B92E97" w:rsidRDefault="00F4155F" w:rsidP="00F4155F">
      <w:pPr>
        <w:spacing w:line="240" w:lineRule="atLeast"/>
        <w:jc w:val="both"/>
        <w:rPr>
          <w:bCs/>
        </w:rPr>
        <w:sectPr w:rsidR="00F4155F" w:rsidRPr="00B92E97" w:rsidSect="001B6B37">
          <w:pgSz w:w="11906" w:h="16838"/>
          <w:pgMar w:top="1134" w:right="851" w:bottom="1134" w:left="1701" w:header="709" w:footer="709" w:gutter="0"/>
          <w:cols w:space="708"/>
          <w:docGrid w:linePitch="360"/>
        </w:sectPr>
      </w:pPr>
    </w:p>
    <w:p w:rsidR="00F4155F" w:rsidRPr="00B92E97" w:rsidRDefault="00F4155F" w:rsidP="00F4155F">
      <w:pPr>
        <w:spacing w:line="240" w:lineRule="atLeast"/>
        <w:jc w:val="right"/>
        <w:rPr>
          <w:bCs/>
        </w:rPr>
      </w:pPr>
      <w:r w:rsidRPr="00B92E97">
        <w:rPr>
          <w:bCs/>
        </w:rPr>
        <w:lastRenderedPageBreak/>
        <w:t xml:space="preserve">Додаток  до  </w:t>
      </w:r>
    </w:p>
    <w:p w:rsidR="00F4155F" w:rsidRPr="00B92E97" w:rsidRDefault="00F4155F" w:rsidP="00F4155F">
      <w:pPr>
        <w:spacing w:line="240" w:lineRule="atLeast"/>
        <w:jc w:val="right"/>
        <w:rPr>
          <w:bCs/>
        </w:rPr>
      </w:pPr>
      <w:r w:rsidRPr="00B92E97">
        <w:rPr>
          <w:bCs/>
        </w:rPr>
        <w:t xml:space="preserve">Цільової Програми енергозбереження і енергоефективності  </w:t>
      </w:r>
    </w:p>
    <w:p w:rsidR="00F4155F" w:rsidRPr="00B92E97" w:rsidRDefault="00F4155F" w:rsidP="00F4155F">
      <w:pPr>
        <w:spacing w:line="240" w:lineRule="atLeast"/>
        <w:jc w:val="right"/>
        <w:rPr>
          <w:bCs/>
        </w:rPr>
      </w:pPr>
      <w:r w:rsidRPr="00B92E97">
        <w:rPr>
          <w:bCs/>
        </w:rPr>
        <w:t>та  реформування і розвитку житлово-комунального</w:t>
      </w:r>
    </w:p>
    <w:p w:rsidR="00F4155F" w:rsidRPr="00B92E97" w:rsidRDefault="00F4155F" w:rsidP="00F4155F">
      <w:pPr>
        <w:spacing w:line="240" w:lineRule="atLeast"/>
        <w:jc w:val="right"/>
        <w:rPr>
          <w:bCs/>
        </w:rPr>
      </w:pPr>
      <w:r w:rsidRPr="00B92E97">
        <w:rPr>
          <w:bCs/>
        </w:rPr>
        <w:t xml:space="preserve"> господарства  на території Обухівської міської </w:t>
      </w:r>
    </w:p>
    <w:p w:rsidR="00F4155F" w:rsidRPr="00B92E97" w:rsidRDefault="00F4155F" w:rsidP="00F4155F">
      <w:pPr>
        <w:spacing w:line="240" w:lineRule="atLeast"/>
        <w:jc w:val="right"/>
      </w:pPr>
      <w:r w:rsidRPr="00B92E97">
        <w:rPr>
          <w:bCs/>
        </w:rPr>
        <w:t>обʼєднаної територіальної громади на 2020 рік</w:t>
      </w:r>
      <w:r w:rsidRPr="00B92E97">
        <w:t xml:space="preserve"> </w:t>
      </w:r>
    </w:p>
    <w:p w:rsidR="00F4155F" w:rsidRPr="00B92E97" w:rsidRDefault="00F4155F" w:rsidP="00F4155F">
      <w:pPr>
        <w:tabs>
          <w:tab w:val="left" w:pos="5460"/>
        </w:tabs>
        <w:ind w:right="253"/>
        <w:jc w:val="right"/>
      </w:pPr>
      <w:r w:rsidRPr="00B92E97">
        <w:t xml:space="preserve">у редакції рішення Обухівської міської ради </w:t>
      </w:r>
    </w:p>
    <w:p w:rsidR="00F4155F" w:rsidRPr="00B92E97" w:rsidRDefault="00F4155F" w:rsidP="00F4155F">
      <w:pPr>
        <w:tabs>
          <w:tab w:val="left" w:pos="5460"/>
        </w:tabs>
        <w:ind w:right="253"/>
        <w:jc w:val="right"/>
      </w:pPr>
      <w:r w:rsidRPr="00B92E97">
        <w:t xml:space="preserve">від  </w:t>
      </w:r>
      <w:r w:rsidR="000E41A5">
        <w:t>24</w:t>
      </w:r>
      <w:r w:rsidRPr="00B92E97">
        <w:t>.0</w:t>
      </w:r>
      <w:r>
        <w:t>9</w:t>
      </w:r>
      <w:r w:rsidRPr="00B92E97">
        <w:t xml:space="preserve">. 2020  №  </w:t>
      </w:r>
      <w:r w:rsidR="000E41A5">
        <w:t>1606</w:t>
      </w:r>
      <w:r w:rsidRPr="00B92E97">
        <w:t>-6</w:t>
      </w:r>
      <w:r>
        <w:t>9</w:t>
      </w:r>
      <w:r w:rsidRPr="00B92E97">
        <w:t>-УІІ</w:t>
      </w:r>
    </w:p>
    <w:p w:rsidR="00F4155F" w:rsidRPr="00B92E97" w:rsidRDefault="00F4155F" w:rsidP="00F4155F">
      <w:pPr>
        <w:spacing w:line="240" w:lineRule="atLeast"/>
        <w:jc w:val="right"/>
        <w:rPr>
          <w:bCs/>
        </w:rPr>
      </w:pPr>
    </w:p>
    <w:p w:rsidR="00F4155F" w:rsidRPr="00B92E97" w:rsidRDefault="00F4155F" w:rsidP="00F4155F">
      <w:pPr>
        <w:spacing w:line="240" w:lineRule="atLeast"/>
        <w:jc w:val="both"/>
        <w:rPr>
          <w:b/>
          <w:bCs/>
          <w:sz w:val="28"/>
          <w:szCs w:val="28"/>
        </w:rPr>
      </w:pPr>
    </w:p>
    <w:tbl>
      <w:tblPr>
        <w:tblW w:w="14663" w:type="dxa"/>
        <w:jc w:val="center"/>
        <w:tblLayout w:type="fixed"/>
        <w:tblLook w:val="0000"/>
      </w:tblPr>
      <w:tblGrid>
        <w:gridCol w:w="711"/>
        <w:gridCol w:w="5188"/>
        <w:gridCol w:w="1701"/>
        <w:gridCol w:w="1644"/>
        <w:gridCol w:w="1598"/>
        <w:gridCol w:w="3821"/>
      </w:tblGrid>
      <w:tr w:rsidR="00F4155F" w:rsidRPr="00B92E97" w:rsidTr="001B6B37">
        <w:trPr>
          <w:trHeight w:val="483"/>
          <w:jc w:val="center"/>
        </w:trPr>
        <w:tc>
          <w:tcPr>
            <w:tcW w:w="14663" w:type="dxa"/>
            <w:gridSpan w:val="6"/>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jc w:val="center"/>
              <w:rPr>
                <w:b/>
                <w:bCs/>
                <w:sz w:val="28"/>
                <w:szCs w:val="28"/>
              </w:rPr>
            </w:pPr>
            <w:r w:rsidRPr="00B92E97">
              <w:rPr>
                <w:b/>
                <w:bCs/>
                <w:sz w:val="28"/>
                <w:szCs w:val="28"/>
              </w:rPr>
              <w:t>Кошторис витрат</w:t>
            </w:r>
          </w:p>
          <w:p w:rsidR="00F4155F" w:rsidRPr="00B92E97" w:rsidRDefault="00F4155F" w:rsidP="001B6B37">
            <w:pPr>
              <w:spacing w:line="240" w:lineRule="atLeast"/>
              <w:jc w:val="center"/>
              <w:rPr>
                <w:b/>
                <w:bCs/>
                <w:sz w:val="28"/>
                <w:szCs w:val="28"/>
              </w:rPr>
            </w:pPr>
            <w:r w:rsidRPr="00B92E97">
              <w:rPr>
                <w:b/>
                <w:bCs/>
                <w:sz w:val="28"/>
                <w:szCs w:val="28"/>
              </w:rPr>
              <w:t>Цільової Програми енергозбереження і енергоефективності  та  реформування і розвитку житлово-комунального господарства  на території Обухівської міської обʼєднаної територіальної громади</w:t>
            </w:r>
          </w:p>
          <w:p w:rsidR="00F4155F" w:rsidRPr="00B92E97" w:rsidRDefault="00F4155F" w:rsidP="001B6B37">
            <w:pPr>
              <w:spacing w:line="240" w:lineRule="atLeast"/>
              <w:jc w:val="center"/>
              <w:rPr>
                <w:b/>
                <w:bCs/>
                <w:sz w:val="28"/>
                <w:szCs w:val="28"/>
              </w:rPr>
            </w:pPr>
            <w:r w:rsidRPr="00B92E97">
              <w:rPr>
                <w:b/>
                <w:bCs/>
                <w:sz w:val="28"/>
                <w:szCs w:val="28"/>
              </w:rPr>
              <w:t>на 2020 рік</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w:t>
            </w:r>
          </w:p>
          <w:p w:rsidR="00F4155F" w:rsidRPr="00B92E97" w:rsidRDefault="00F4155F" w:rsidP="001B6B37">
            <w:pPr>
              <w:spacing w:line="240" w:lineRule="atLeast"/>
              <w:rPr>
                <w:bCs/>
                <w:sz w:val="28"/>
                <w:szCs w:val="28"/>
              </w:rPr>
            </w:pPr>
            <w:r w:rsidRPr="00B92E97">
              <w:rPr>
                <w:bCs/>
                <w:sz w:val="28"/>
                <w:szCs w:val="28"/>
              </w:rPr>
              <w:t>з/п</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p w:rsidR="00F4155F" w:rsidRPr="00B92E97" w:rsidRDefault="00F4155F" w:rsidP="001B6B37">
            <w:pPr>
              <w:spacing w:line="240" w:lineRule="atLeast"/>
              <w:rPr>
                <w:bCs/>
                <w:sz w:val="28"/>
                <w:szCs w:val="28"/>
              </w:rPr>
            </w:pPr>
            <w:r w:rsidRPr="00B92E97">
              <w:rPr>
                <w:bCs/>
                <w:sz w:val="28"/>
                <w:szCs w:val="28"/>
              </w:rPr>
              <w:t>Зміст          заходів</w:t>
            </w:r>
          </w:p>
        </w:tc>
        <w:tc>
          <w:tcPr>
            <w:tcW w:w="1701" w:type="dxa"/>
            <w:tcBorders>
              <w:top w:val="single" w:sz="4" w:space="0" w:color="auto"/>
              <w:left w:val="single" w:sz="4" w:space="0" w:color="auto"/>
              <w:bottom w:val="single" w:sz="4" w:space="0" w:color="auto"/>
              <w:right w:val="single" w:sz="8" w:space="0" w:color="auto"/>
            </w:tcBorders>
            <w:shd w:val="clear" w:color="auto" w:fill="auto"/>
            <w:noWrap/>
          </w:tcPr>
          <w:p w:rsidR="00F4155F" w:rsidRPr="00B92E97" w:rsidRDefault="00F4155F" w:rsidP="001B6B37">
            <w:pPr>
              <w:spacing w:line="240" w:lineRule="atLeast"/>
              <w:rPr>
                <w:bCs/>
                <w:sz w:val="28"/>
                <w:szCs w:val="28"/>
              </w:rPr>
            </w:pPr>
            <w:r w:rsidRPr="00B92E97">
              <w:rPr>
                <w:bCs/>
                <w:sz w:val="28"/>
                <w:szCs w:val="28"/>
              </w:rPr>
              <w:t>Сума бюджетних</w:t>
            </w:r>
          </w:p>
          <w:p w:rsidR="00F4155F" w:rsidRPr="00B92E97" w:rsidRDefault="00F4155F" w:rsidP="001B6B37">
            <w:pPr>
              <w:spacing w:line="240" w:lineRule="atLeast"/>
              <w:rPr>
                <w:bCs/>
                <w:sz w:val="28"/>
                <w:szCs w:val="28"/>
              </w:rPr>
            </w:pPr>
            <w:r w:rsidRPr="00B92E97">
              <w:rPr>
                <w:bCs/>
                <w:sz w:val="28"/>
                <w:szCs w:val="28"/>
              </w:rPr>
              <w:t>коштів,</w:t>
            </w:r>
          </w:p>
          <w:p w:rsidR="00F4155F" w:rsidRPr="00B92E97" w:rsidRDefault="00F4155F" w:rsidP="001B6B37">
            <w:pPr>
              <w:spacing w:line="240" w:lineRule="atLeast"/>
              <w:rPr>
                <w:bCs/>
                <w:sz w:val="28"/>
                <w:szCs w:val="28"/>
              </w:rPr>
            </w:pPr>
            <w:r w:rsidRPr="00B92E97">
              <w:rPr>
                <w:bCs/>
                <w:sz w:val="28"/>
                <w:szCs w:val="28"/>
              </w:rPr>
              <w:t>тис.грн</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Кількісний показник</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Термін виконання</w:t>
            </w:r>
          </w:p>
        </w:tc>
        <w:tc>
          <w:tcPr>
            <w:tcW w:w="3821"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p w:rsidR="00F4155F" w:rsidRPr="00B92E97" w:rsidRDefault="00F4155F" w:rsidP="001B6B37">
            <w:pPr>
              <w:spacing w:line="240" w:lineRule="atLeast"/>
              <w:rPr>
                <w:bCs/>
                <w:sz w:val="28"/>
                <w:szCs w:val="28"/>
              </w:rPr>
            </w:pPr>
            <w:r w:rsidRPr="00B92E97">
              <w:rPr>
                <w:bCs/>
                <w:sz w:val="28"/>
                <w:szCs w:val="28"/>
              </w:rPr>
              <w:t>Очікуваний результат</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tcBorders>
            <w:shd w:val="clear" w:color="auto" w:fill="auto"/>
          </w:tcPr>
          <w:p w:rsidR="00F4155F" w:rsidRPr="00B92E97" w:rsidRDefault="00F4155F" w:rsidP="001B6B37">
            <w:pPr>
              <w:spacing w:line="240" w:lineRule="atLeast"/>
              <w:jc w:val="center"/>
              <w:rPr>
                <w:bCs/>
                <w:sz w:val="28"/>
                <w:szCs w:val="28"/>
                <w:u w:val="single"/>
              </w:rPr>
            </w:pPr>
          </w:p>
        </w:tc>
        <w:tc>
          <w:tcPr>
            <w:tcW w:w="5188" w:type="dxa"/>
            <w:tcBorders>
              <w:top w:val="single" w:sz="4" w:space="0" w:color="auto"/>
              <w:bottom w:val="single" w:sz="4" w:space="0" w:color="auto"/>
            </w:tcBorders>
            <w:shd w:val="clear" w:color="auto" w:fill="auto"/>
          </w:tcPr>
          <w:p w:rsidR="00F4155F" w:rsidRPr="00B92E97" w:rsidRDefault="00F4155F" w:rsidP="001B6B37">
            <w:pPr>
              <w:spacing w:line="240" w:lineRule="atLeast"/>
              <w:jc w:val="center"/>
              <w:rPr>
                <w:bCs/>
                <w:sz w:val="28"/>
                <w:szCs w:val="28"/>
                <w:u w:val="single"/>
              </w:rPr>
            </w:pPr>
            <w:r w:rsidRPr="00B92E97">
              <w:rPr>
                <w:b/>
                <w:bCs/>
                <w:sz w:val="28"/>
                <w:szCs w:val="28"/>
                <w:u w:val="single"/>
              </w:rPr>
              <w:t>1.Заходи  енергозбереження та енергоефективності</w:t>
            </w:r>
          </w:p>
        </w:tc>
        <w:tc>
          <w:tcPr>
            <w:tcW w:w="1701" w:type="dxa"/>
            <w:tcBorders>
              <w:top w:val="single" w:sz="4" w:space="0" w:color="auto"/>
              <w:bottom w:val="single" w:sz="4" w:space="0" w:color="auto"/>
            </w:tcBorders>
            <w:shd w:val="clear" w:color="auto" w:fill="auto"/>
            <w:noWrap/>
          </w:tcPr>
          <w:p w:rsidR="00F4155F" w:rsidRPr="00B92E97" w:rsidRDefault="00F4155F" w:rsidP="001B6B37">
            <w:pPr>
              <w:spacing w:line="240" w:lineRule="atLeast"/>
              <w:rPr>
                <w:bCs/>
                <w:sz w:val="28"/>
                <w:szCs w:val="28"/>
                <w:u w:val="single"/>
              </w:rPr>
            </w:pPr>
          </w:p>
        </w:tc>
        <w:tc>
          <w:tcPr>
            <w:tcW w:w="1644" w:type="dxa"/>
            <w:tcBorders>
              <w:top w:val="single" w:sz="4" w:space="0" w:color="auto"/>
              <w:bottom w:val="single" w:sz="4" w:space="0" w:color="auto"/>
            </w:tcBorders>
            <w:shd w:val="clear" w:color="auto" w:fill="auto"/>
          </w:tcPr>
          <w:p w:rsidR="00F4155F" w:rsidRPr="00B92E97" w:rsidRDefault="00F4155F" w:rsidP="001B6B37">
            <w:pPr>
              <w:spacing w:line="240" w:lineRule="atLeast"/>
              <w:rPr>
                <w:bCs/>
                <w:sz w:val="28"/>
                <w:szCs w:val="28"/>
                <w:u w:val="single"/>
              </w:rPr>
            </w:pPr>
          </w:p>
        </w:tc>
        <w:tc>
          <w:tcPr>
            <w:tcW w:w="1598" w:type="dxa"/>
            <w:tcBorders>
              <w:top w:val="single" w:sz="4" w:space="0" w:color="auto"/>
              <w:bottom w:val="single" w:sz="4" w:space="0" w:color="auto"/>
            </w:tcBorders>
          </w:tcPr>
          <w:p w:rsidR="00F4155F" w:rsidRPr="00B92E97" w:rsidRDefault="00F4155F" w:rsidP="001B6B37">
            <w:pPr>
              <w:spacing w:line="240" w:lineRule="atLeast"/>
              <w:rPr>
                <w:bCs/>
                <w:sz w:val="28"/>
                <w:szCs w:val="28"/>
                <w:u w:val="single"/>
              </w:rPr>
            </w:pPr>
          </w:p>
        </w:tc>
        <w:tc>
          <w:tcPr>
            <w:tcW w:w="3821" w:type="dxa"/>
            <w:tcBorders>
              <w:top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u w:val="single"/>
              </w:rPr>
            </w:pPr>
          </w:p>
        </w:tc>
      </w:tr>
      <w:tr w:rsidR="00F4155F" w:rsidRPr="00B92E97" w:rsidTr="001B6B37">
        <w:trPr>
          <w:trHeight w:val="515"/>
          <w:jc w:val="center"/>
        </w:trPr>
        <w:tc>
          <w:tcPr>
            <w:tcW w:w="14663" w:type="dxa"/>
            <w:gridSpan w:val="6"/>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F4155F">
            <w:pPr>
              <w:pStyle w:val="a4"/>
              <w:numPr>
                <w:ilvl w:val="1"/>
                <w:numId w:val="10"/>
              </w:numPr>
              <w:spacing w:line="240" w:lineRule="atLeast"/>
              <w:rPr>
                <w:b/>
                <w:bCs/>
                <w:sz w:val="28"/>
                <w:szCs w:val="28"/>
              </w:rPr>
            </w:pPr>
            <w:r w:rsidRPr="00B92E97">
              <w:rPr>
                <w:b/>
                <w:bCs/>
                <w:sz w:val="28"/>
                <w:szCs w:val="28"/>
              </w:rPr>
              <w:t>Бюджетні установи</w:t>
            </w:r>
          </w:p>
          <w:p w:rsidR="00F4155F" w:rsidRPr="00B92E97" w:rsidRDefault="00F4155F" w:rsidP="001B6B37">
            <w:pPr>
              <w:spacing w:line="240" w:lineRule="atLeast"/>
              <w:jc w:val="center"/>
              <w:rPr>
                <w:bCs/>
                <w:sz w:val="28"/>
                <w:szCs w:val="28"/>
              </w:rPr>
            </w:pPr>
            <w:r w:rsidRPr="00B92E97">
              <w:rPr>
                <w:b/>
                <w:bCs/>
                <w:sz w:val="28"/>
                <w:szCs w:val="28"/>
              </w:rPr>
              <w:t xml:space="preserve">Головний розпорядник:  виконавчий комітет Обухівської міської ради </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Послуги з повного енергетичного аудиту з отриманням енергетичного сертифікату об’єкту: Академічний ліцей імені Володимира Мельника Обухівської міської ради Київськ</w:t>
            </w:r>
            <w:r>
              <w:rPr>
                <w:bCs/>
                <w:sz w:val="28"/>
                <w:szCs w:val="28"/>
              </w:rPr>
              <w:t>ої</w:t>
            </w:r>
            <w:r w:rsidRPr="00B92E97">
              <w:rPr>
                <w:bCs/>
                <w:sz w:val="28"/>
                <w:szCs w:val="28"/>
              </w:rPr>
              <w:t xml:space="preserve"> області </w:t>
            </w:r>
          </w:p>
        </w:tc>
        <w:tc>
          <w:tcPr>
            <w:tcW w:w="1701" w:type="dxa"/>
            <w:tcBorders>
              <w:top w:val="single" w:sz="4" w:space="0" w:color="auto"/>
              <w:left w:val="single" w:sz="4" w:space="0" w:color="auto"/>
              <w:bottom w:val="single" w:sz="4" w:space="0" w:color="auto"/>
              <w:right w:val="single" w:sz="8" w:space="0" w:color="auto"/>
            </w:tcBorders>
            <w:shd w:val="clear" w:color="auto" w:fill="auto"/>
            <w:noWrap/>
          </w:tcPr>
          <w:p w:rsidR="00F4155F" w:rsidRPr="00B92E97" w:rsidRDefault="00F4155F" w:rsidP="001B6B37">
            <w:pPr>
              <w:spacing w:line="240" w:lineRule="atLeast"/>
              <w:rPr>
                <w:bCs/>
                <w:sz w:val="28"/>
                <w:szCs w:val="28"/>
              </w:rPr>
            </w:pPr>
            <w:r w:rsidRPr="00B92E97">
              <w:rPr>
                <w:bCs/>
                <w:sz w:val="28"/>
                <w:szCs w:val="28"/>
              </w:rPr>
              <w:t>12,0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1 послуга </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 червень 2020</w:t>
            </w:r>
          </w:p>
        </w:tc>
        <w:tc>
          <w:tcPr>
            <w:tcW w:w="3821"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(частка співфінансування виконавчого комітету Обухівської міської ради)</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2</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Послуги з повного енергетичного аудиту з отриманням енергетичного сертифікату об’єкту: Академічний ліцей № 1 Обухівської міської ради Київськ</w:t>
            </w:r>
            <w:r>
              <w:rPr>
                <w:bCs/>
                <w:sz w:val="28"/>
                <w:szCs w:val="28"/>
              </w:rPr>
              <w:t>ої</w:t>
            </w:r>
            <w:r w:rsidRPr="00B92E97">
              <w:rPr>
                <w:bCs/>
                <w:sz w:val="28"/>
                <w:szCs w:val="28"/>
              </w:rPr>
              <w:t xml:space="preserve"> області </w:t>
            </w:r>
          </w:p>
        </w:tc>
        <w:tc>
          <w:tcPr>
            <w:tcW w:w="1701" w:type="dxa"/>
            <w:tcBorders>
              <w:top w:val="single" w:sz="4" w:space="0" w:color="auto"/>
              <w:left w:val="single" w:sz="4" w:space="0" w:color="auto"/>
              <w:bottom w:val="single" w:sz="4" w:space="0" w:color="auto"/>
              <w:right w:val="single" w:sz="8" w:space="0" w:color="auto"/>
            </w:tcBorders>
            <w:shd w:val="clear" w:color="auto" w:fill="auto"/>
            <w:noWrap/>
          </w:tcPr>
          <w:p w:rsidR="00F4155F" w:rsidRPr="00B92E97" w:rsidRDefault="00F4155F" w:rsidP="001B6B37">
            <w:pPr>
              <w:spacing w:line="240" w:lineRule="atLeast"/>
              <w:rPr>
                <w:bCs/>
                <w:sz w:val="28"/>
                <w:szCs w:val="28"/>
              </w:rPr>
            </w:pPr>
            <w:r w:rsidRPr="00B92E97">
              <w:rPr>
                <w:bCs/>
                <w:sz w:val="28"/>
                <w:szCs w:val="28"/>
              </w:rPr>
              <w:t>12,0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 послуга</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 червень 2020</w:t>
            </w:r>
          </w:p>
        </w:tc>
        <w:tc>
          <w:tcPr>
            <w:tcW w:w="3821"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(частка співфінансування виконавчого комітету Обухівської міської ради)</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3</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Послуги з повного енергетичного аудиту </w:t>
            </w:r>
            <w:r w:rsidRPr="00B92E97">
              <w:rPr>
                <w:bCs/>
                <w:sz w:val="28"/>
                <w:szCs w:val="28"/>
              </w:rPr>
              <w:lastRenderedPageBreak/>
              <w:t>з отриманням енергетичного сертифікату об’єкту: Академічний ліцей № 2 Обухівської міської ради Київськ</w:t>
            </w:r>
            <w:r>
              <w:rPr>
                <w:bCs/>
                <w:sz w:val="28"/>
                <w:szCs w:val="28"/>
              </w:rPr>
              <w:t>ої</w:t>
            </w:r>
            <w:r w:rsidRPr="00B92E97">
              <w:rPr>
                <w:bCs/>
                <w:sz w:val="28"/>
                <w:szCs w:val="28"/>
              </w:rPr>
              <w:t xml:space="preserve"> області </w:t>
            </w:r>
          </w:p>
        </w:tc>
        <w:tc>
          <w:tcPr>
            <w:tcW w:w="1701" w:type="dxa"/>
            <w:tcBorders>
              <w:top w:val="single" w:sz="4" w:space="0" w:color="auto"/>
              <w:left w:val="single" w:sz="4" w:space="0" w:color="auto"/>
              <w:bottom w:val="single" w:sz="4" w:space="0" w:color="auto"/>
              <w:right w:val="single" w:sz="8" w:space="0" w:color="auto"/>
            </w:tcBorders>
            <w:shd w:val="clear" w:color="auto" w:fill="auto"/>
            <w:noWrap/>
          </w:tcPr>
          <w:p w:rsidR="00F4155F" w:rsidRPr="00B92E97" w:rsidRDefault="00F4155F" w:rsidP="001B6B37">
            <w:pPr>
              <w:spacing w:line="240" w:lineRule="atLeast"/>
              <w:rPr>
                <w:bCs/>
                <w:sz w:val="28"/>
                <w:szCs w:val="28"/>
              </w:rPr>
            </w:pPr>
            <w:r w:rsidRPr="00B92E97">
              <w:rPr>
                <w:bCs/>
                <w:sz w:val="28"/>
                <w:szCs w:val="28"/>
              </w:rPr>
              <w:lastRenderedPageBreak/>
              <w:t>12,0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 послуга</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 xml:space="preserve">Січень- </w:t>
            </w:r>
            <w:r w:rsidRPr="00B92E97">
              <w:rPr>
                <w:bCs/>
                <w:sz w:val="28"/>
                <w:szCs w:val="28"/>
              </w:rPr>
              <w:lastRenderedPageBreak/>
              <w:t>червень 2020</w:t>
            </w:r>
          </w:p>
        </w:tc>
        <w:tc>
          <w:tcPr>
            <w:tcW w:w="3821"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lastRenderedPageBreak/>
              <w:t xml:space="preserve">(частка співфінансування </w:t>
            </w:r>
            <w:r w:rsidRPr="00B92E97">
              <w:rPr>
                <w:bCs/>
                <w:sz w:val="28"/>
                <w:szCs w:val="28"/>
              </w:rPr>
              <w:lastRenderedPageBreak/>
              <w:t>виконавчого комітету Обухівської міської ради)</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lastRenderedPageBreak/>
              <w:t>4</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Послуги з повного енергетичного аудиту з отриманням енергетичного сертифікату об’єкту: Академічний ліцей № 3 Обухівської міської ради Київськ</w:t>
            </w:r>
            <w:r>
              <w:rPr>
                <w:bCs/>
                <w:sz w:val="28"/>
                <w:szCs w:val="28"/>
              </w:rPr>
              <w:t>ої</w:t>
            </w:r>
            <w:r w:rsidRPr="00B92E97">
              <w:rPr>
                <w:bCs/>
                <w:sz w:val="28"/>
                <w:szCs w:val="28"/>
              </w:rPr>
              <w:t xml:space="preserve"> області </w:t>
            </w:r>
          </w:p>
        </w:tc>
        <w:tc>
          <w:tcPr>
            <w:tcW w:w="1701" w:type="dxa"/>
            <w:tcBorders>
              <w:top w:val="single" w:sz="4" w:space="0" w:color="auto"/>
              <w:left w:val="single" w:sz="4" w:space="0" w:color="auto"/>
              <w:bottom w:val="single" w:sz="4" w:space="0" w:color="auto"/>
              <w:right w:val="single" w:sz="8" w:space="0" w:color="auto"/>
            </w:tcBorders>
            <w:shd w:val="clear" w:color="auto" w:fill="auto"/>
            <w:noWrap/>
          </w:tcPr>
          <w:p w:rsidR="00F4155F" w:rsidRPr="00B92E97" w:rsidRDefault="00F4155F" w:rsidP="001B6B37">
            <w:pPr>
              <w:spacing w:line="240" w:lineRule="atLeast"/>
              <w:rPr>
                <w:bCs/>
                <w:sz w:val="28"/>
                <w:szCs w:val="28"/>
              </w:rPr>
            </w:pPr>
            <w:r w:rsidRPr="00B92E97">
              <w:rPr>
                <w:bCs/>
                <w:sz w:val="28"/>
                <w:szCs w:val="28"/>
              </w:rPr>
              <w:t>12,0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 послуга</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 червень 2020</w:t>
            </w:r>
          </w:p>
        </w:tc>
        <w:tc>
          <w:tcPr>
            <w:tcW w:w="3821"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(частка співфінансування виконавчого комітету Обухівської міської ради)</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
                <w:bCs/>
                <w:sz w:val="28"/>
                <w:szCs w:val="28"/>
              </w:rPr>
            </w:pP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 xml:space="preserve">Разом </w:t>
            </w:r>
          </w:p>
        </w:tc>
        <w:tc>
          <w:tcPr>
            <w:tcW w:w="1701" w:type="dxa"/>
            <w:tcBorders>
              <w:top w:val="single" w:sz="4" w:space="0" w:color="auto"/>
              <w:left w:val="single" w:sz="4" w:space="0" w:color="auto"/>
              <w:bottom w:val="single" w:sz="4" w:space="0" w:color="auto"/>
              <w:right w:val="single" w:sz="8" w:space="0" w:color="auto"/>
            </w:tcBorders>
            <w:shd w:val="clear" w:color="auto" w:fill="auto"/>
            <w:noWrap/>
          </w:tcPr>
          <w:p w:rsidR="00F4155F" w:rsidRPr="00B92E97" w:rsidRDefault="00F4155F" w:rsidP="001B6B37">
            <w:pPr>
              <w:spacing w:line="240" w:lineRule="atLeast"/>
              <w:rPr>
                <w:b/>
                <w:bCs/>
                <w:sz w:val="28"/>
                <w:szCs w:val="28"/>
              </w:rPr>
            </w:pPr>
            <w:r w:rsidRPr="00B92E97">
              <w:rPr>
                <w:b/>
                <w:bCs/>
                <w:sz w:val="28"/>
                <w:szCs w:val="28"/>
              </w:rPr>
              <w:t>48,0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
                <w:bCs/>
                <w:sz w:val="28"/>
                <w:szCs w:val="28"/>
              </w:rPr>
            </w:pPr>
          </w:p>
        </w:tc>
        <w:tc>
          <w:tcPr>
            <w:tcW w:w="3821"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
                <w:bCs/>
                <w:sz w:val="28"/>
                <w:szCs w:val="28"/>
              </w:rPr>
            </w:pPr>
          </w:p>
        </w:tc>
      </w:tr>
      <w:tr w:rsidR="00F4155F" w:rsidRPr="00B92E97" w:rsidTr="001B6B37">
        <w:trPr>
          <w:trHeight w:val="515"/>
          <w:jc w:val="center"/>
        </w:trPr>
        <w:tc>
          <w:tcPr>
            <w:tcW w:w="14663" w:type="dxa"/>
            <w:gridSpan w:val="6"/>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jc w:val="center"/>
              <w:rPr>
                <w:b/>
                <w:bCs/>
                <w:sz w:val="28"/>
                <w:szCs w:val="28"/>
              </w:rPr>
            </w:pPr>
            <w:r w:rsidRPr="00B92E97">
              <w:rPr>
                <w:b/>
                <w:bCs/>
                <w:sz w:val="28"/>
                <w:szCs w:val="28"/>
              </w:rPr>
              <w:t>Головний розпорядник: фінансове управління</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Cs/>
                <w:sz w:val="28"/>
                <w:szCs w:val="28"/>
              </w:rPr>
              <w:t>Реконструкція внутрішньої системи теплопостачання  ДНЗ «Веселка» по  вул. Миру, буд.10а, в м. Обухів, Київської обл.</w:t>
            </w:r>
          </w:p>
        </w:tc>
        <w:tc>
          <w:tcPr>
            <w:tcW w:w="170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460,172</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Зменшення витрат теплової енергії ,Передача Співфінансування КОДА  у розмірі 50%</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2</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Cs/>
                <w:sz w:val="28"/>
                <w:szCs w:val="28"/>
              </w:rPr>
              <w:t>Реконструкція внутрішньої системи теплопостачання  ДНЗ «Зірочка» по вул. Каштанова,5 в м. Обухів, Київської обл.</w:t>
            </w:r>
          </w:p>
        </w:tc>
        <w:tc>
          <w:tcPr>
            <w:tcW w:w="170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777,199</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3</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Cs/>
                <w:sz w:val="28"/>
                <w:szCs w:val="28"/>
              </w:rPr>
              <w:t>Реконструкція внутрішньої системи теплопостачання  ДНЗ «Катруся» вул. Київська, 160, в м. Обухів, Київської обл.</w:t>
            </w:r>
          </w:p>
        </w:tc>
        <w:tc>
          <w:tcPr>
            <w:tcW w:w="170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537,532</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4</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Cs/>
                <w:sz w:val="28"/>
                <w:szCs w:val="28"/>
              </w:rPr>
              <w:t>Реконструкція внутрішньої системи тепло-водопостачання навчально-виховного комплексу 4"загальноосвітня школа I-ІІІ ступеня школа №3 - ліцей" Обухівської міської ради Київської області" по вул. Миру, 12 в м.Обухів, Київської обл.</w:t>
            </w:r>
          </w:p>
        </w:tc>
        <w:tc>
          <w:tcPr>
            <w:tcW w:w="170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583,756</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5</w:t>
            </w:r>
          </w:p>
        </w:tc>
        <w:tc>
          <w:tcPr>
            <w:tcW w:w="5188" w:type="dxa"/>
            <w:tcBorders>
              <w:top w:val="single" w:sz="4" w:space="0" w:color="auto"/>
              <w:left w:val="nil"/>
              <w:bottom w:val="single" w:sz="4" w:space="0" w:color="auto"/>
              <w:right w:val="single" w:sz="4" w:space="0" w:color="auto"/>
            </w:tcBorders>
            <w:shd w:val="clear" w:color="auto" w:fill="auto"/>
            <w:vAlign w:val="center"/>
          </w:tcPr>
          <w:p w:rsidR="00F4155F" w:rsidRPr="00B92E97" w:rsidRDefault="00F4155F" w:rsidP="001B6B37">
            <w:pPr>
              <w:spacing w:line="260" w:lineRule="exact"/>
              <w:rPr>
                <w:bCs/>
                <w:sz w:val="28"/>
                <w:szCs w:val="28"/>
              </w:rPr>
            </w:pPr>
            <w:r w:rsidRPr="00B92E97">
              <w:rPr>
                <w:bCs/>
                <w:sz w:val="28"/>
                <w:szCs w:val="28"/>
              </w:rPr>
              <w:t>реконструкція  КТЕП №2 вул.Київська, 176а в м.Обухові Київської області</w:t>
            </w:r>
          </w:p>
        </w:tc>
        <w:tc>
          <w:tcPr>
            <w:tcW w:w="170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tabs>
                <w:tab w:val="left" w:pos="3315"/>
              </w:tabs>
              <w:rPr>
                <w:sz w:val="28"/>
                <w:szCs w:val="28"/>
              </w:rPr>
            </w:pPr>
            <w:r w:rsidRPr="00B92E97">
              <w:rPr>
                <w:bCs/>
                <w:sz w:val="28"/>
                <w:szCs w:val="28"/>
              </w:rPr>
              <w:t>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lastRenderedPageBreak/>
              <w:t>6</w:t>
            </w: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ind w:left="34"/>
              <w:rPr>
                <w:b/>
                <w:sz w:val="28"/>
                <w:szCs w:val="28"/>
              </w:rPr>
            </w:pPr>
            <w:r w:rsidRPr="00B92E97">
              <w:rPr>
                <w:sz w:val="28"/>
                <w:szCs w:val="28"/>
              </w:rPr>
              <w:t>реконструкція КТЕП №5 вул.Каштанова, 2а в м.Обухові Київської області</w:t>
            </w:r>
          </w:p>
        </w:tc>
        <w:tc>
          <w:tcPr>
            <w:tcW w:w="170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tabs>
                <w:tab w:val="left" w:pos="3315"/>
              </w:tabs>
              <w:rPr>
                <w:sz w:val="28"/>
                <w:szCs w:val="28"/>
              </w:rPr>
            </w:pPr>
            <w:r w:rsidRPr="00B92E97">
              <w:rPr>
                <w:bCs/>
                <w:sz w:val="28"/>
                <w:szCs w:val="28"/>
                <w:lang w:eastAsia="uk-UA"/>
              </w:rPr>
              <w:t>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7</w:t>
            </w:r>
          </w:p>
        </w:tc>
        <w:tc>
          <w:tcPr>
            <w:tcW w:w="5188" w:type="dxa"/>
            <w:tcBorders>
              <w:top w:val="single" w:sz="4" w:space="0" w:color="auto"/>
              <w:left w:val="nil"/>
              <w:bottom w:val="single" w:sz="4" w:space="0" w:color="auto"/>
              <w:right w:val="single" w:sz="4" w:space="0" w:color="auto"/>
            </w:tcBorders>
            <w:shd w:val="clear" w:color="auto" w:fill="auto"/>
            <w:vAlign w:val="center"/>
          </w:tcPr>
          <w:p w:rsidR="00F4155F" w:rsidRPr="00B92E97" w:rsidRDefault="00F4155F" w:rsidP="001B6B37">
            <w:pPr>
              <w:spacing w:line="260" w:lineRule="exact"/>
              <w:rPr>
                <w:bCs/>
                <w:sz w:val="28"/>
                <w:szCs w:val="28"/>
              </w:rPr>
            </w:pPr>
            <w:r w:rsidRPr="00B92E97">
              <w:rPr>
                <w:sz w:val="28"/>
                <w:szCs w:val="28"/>
              </w:rPr>
              <w:t>реконструкція  КТЕП №9 вул.Київська, 113а в м.Обухові Київської області</w:t>
            </w:r>
          </w:p>
        </w:tc>
        <w:tc>
          <w:tcPr>
            <w:tcW w:w="170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tabs>
                <w:tab w:val="left" w:pos="3315"/>
              </w:tabs>
              <w:rPr>
                <w:sz w:val="28"/>
                <w:szCs w:val="28"/>
              </w:rPr>
            </w:pPr>
            <w:r w:rsidRPr="00B92E97">
              <w:rPr>
                <w:bCs/>
                <w:sz w:val="28"/>
                <w:szCs w:val="28"/>
                <w:lang w:eastAsia="uk-UA"/>
              </w:rPr>
              <w:t>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5188" w:type="dxa"/>
            <w:tcBorders>
              <w:top w:val="single" w:sz="4" w:space="0" w:color="auto"/>
              <w:left w:val="nil"/>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Разом </w:t>
            </w:r>
          </w:p>
        </w:tc>
        <w:tc>
          <w:tcPr>
            <w:tcW w:w="1701" w:type="dxa"/>
            <w:tcBorders>
              <w:top w:val="single" w:sz="4" w:space="0" w:color="auto"/>
              <w:left w:val="single" w:sz="4" w:space="0" w:color="auto"/>
              <w:bottom w:val="single" w:sz="4" w:space="0" w:color="auto"/>
              <w:right w:val="single" w:sz="8"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2358,659</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Разом по розділу 1.1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
                <w:bCs/>
                <w:sz w:val="28"/>
                <w:szCs w:val="28"/>
              </w:rPr>
              <w:t>2406,659</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r>
      <w:tr w:rsidR="00F4155F" w:rsidRPr="00B92E97" w:rsidTr="001B6B37">
        <w:trPr>
          <w:trHeight w:val="515"/>
          <w:jc w:val="center"/>
        </w:trPr>
        <w:tc>
          <w:tcPr>
            <w:tcW w:w="14663" w:type="dxa"/>
            <w:gridSpan w:val="6"/>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jc w:val="center"/>
              <w:rPr>
                <w:b/>
                <w:bCs/>
                <w:sz w:val="28"/>
                <w:szCs w:val="28"/>
              </w:rPr>
            </w:pPr>
            <w:r w:rsidRPr="00B92E97">
              <w:rPr>
                <w:b/>
                <w:bCs/>
                <w:sz w:val="28"/>
                <w:szCs w:val="28"/>
              </w:rPr>
              <w:t xml:space="preserve">Головний розпорядник:  виконавчий комітет Обухівської міської ради </w:t>
            </w:r>
          </w:p>
          <w:p w:rsidR="00F4155F" w:rsidRPr="00B92E97" w:rsidRDefault="00F4155F" w:rsidP="001B6B37">
            <w:pPr>
              <w:spacing w:line="240" w:lineRule="atLeast"/>
              <w:jc w:val="center"/>
              <w:rPr>
                <w:b/>
                <w:bCs/>
                <w:sz w:val="28"/>
                <w:szCs w:val="28"/>
              </w:rPr>
            </w:pPr>
            <w:r w:rsidRPr="00B92E97">
              <w:rPr>
                <w:b/>
                <w:bCs/>
                <w:sz w:val="28"/>
                <w:szCs w:val="28"/>
              </w:rPr>
              <w:t>1.2 Теплове господарство</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Капітальний ремонт теплових мереж (ТК8 - ТК20-ЗОШ№4, ТК21-майстерня)    мкрн.Яблуневий  в м.Обухів Київської області в т.ч коригування ПКД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9496,8</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979 п.м</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Січень-жовтень</w:t>
            </w:r>
          </w:p>
          <w:p w:rsidR="00F4155F" w:rsidRPr="00B92E97" w:rsidRDefault="00F4155F" w:rsidP="001B6B37">
            <w:pPr>
              <w:spacing w:line="240" w:lineRule="atLeast"/>
              <w:rPr>
                <w:bCs/>
                <w:sz w:val="28"/>
                <w:szCs w:val="28"/>
              </w:rPr>
            </w:pPr>
            <w:r w:rsidRPr="00B92E97">
              <w:rPr>
                <w:bCs/>
                <w:sz w:val="28"/>
                <w:szCs w:val="28"/>
              </w:rPr>
              <w:t>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Зменшення витрат природного газу зменшення частки аварійних теплових мереж, уточнення вартості</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2</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Капітальний ремонт теплових мереж (ТК16 - ТК18; ж/б №4; ж/б №5)    мкрн.Яблуневий  в м.Обухів Київської області в т.ч</w:t>
            </w:r>
            <w:r>
              <w:rPr>
                <w:bCs/>
                <w:sz w:val="28"/>
                <w:szCs w:val="28"/>
              </w:rPr>
              <w:t>.</w:t>
            </w:r>
            <w:r w:rsidRPr="00B92E97">
              <w:rPr>
                <w:bCs/>
                <w:sz w:val="28"/>
                <w:szCs w:val="28"/>
              </w:rPr>
              <w:t xml:space="preserve"> коригування ПКД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1204,3</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246 п.м </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Січень-жовтень</w:t>
            </w:r>
          </w:p>
          <w:p w:rsidR="00F4155F" w:rsidRPr="00B92E97" w:rsidRDefault="00F4155F" w:rsidP="001B6B37">
            <w:pPr>
              <w:spacing w:line="240" w:lineRule="atLeast"/>
              <w:rPr>
                <w:bCs/>
                <w:sz w:val="28"/>
                <w:szCs w:val="28"/>
              </w:rPr>
            </w:pPr>
            <w:r w:rsidRPr="00B92E97">
              <w:rPr>
                <w:bCs/>
                <w:sz w:val="28"/>
                <w:szCs w:val="28"/>
              </w:rPr>
              <w:t>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Зменшення витрат природного газу зменшення частки аварійних теплових мереж, уточнення вартості</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3</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Виготовлення проектно-кошторисної документації: «Реконструкція магістальних трубопроводів  на ділянці  КТЕП  №9  по вул.Київська 113а - ТК9.01 - ТК 9.02   в м.Обухів Київської області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646D74" w:rsidRDefault="00F4155F" w:rsidP="001B6B37">
            <w:pPr>
              <w:spacing w:line="240" w:lineRule="atLeast"/>
              <w:rPr>
                <w:bCs/>
                <w:sz w:val="28"/>
                <w:szCs w:val="28"/>
              </w:rPr>
            </w:pPr>
            <w:r w:rsidRPr="00646D74">
              <w:rPr>
                <w:sz w:val="28"/>
                <w:szCs w:val="28"/>
                <w:lang w:eastAsia="uk-UA"/>
              </w:rPr>
              <w:t>144,0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 ПКД</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Счень- серпень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Зменшення витрат природного газу</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4</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Виготовлення проектно-кошторисної документації:Реконструкція теплових магістральних трубопроводів та запірної 3арматури від КТЕП№7 –ТК№9.01 вул.Каштанова,7 в м.Обухів Київської області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646D74" w:rsidRDefault="00F4155F" w:rsidP="001B6B37">
            <w:pPr>
              <w:spacing w:line="240" w:lineRule="atLeast"/>
              <w:rPr>
                <w:bCs/>
                <w:sz w:val="28"/>
                <w:szCs w:val="28"/>
              </w:rPr>
            </w:pPr>
            <w:r w:rsidRPr="00646D74">
              <w:rPr>
                <w:sz w:val="28"/>
                <w:szCs w:val="28"/>
                <w:lang w:eastAsia="uk-UA"/>
              </w:rPr>
              <w:t>158,0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 ПКД</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Квітень- серпень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Зменшення витрат природного газу</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5</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Придбання Шафи керування  для котельні  м-ну Яблуневий в м.Обухів </w:t>
            </w:r>
            <w:r w:rsidRPr="00B92E97">
              <w:rPr>
                <w:bCs/>
                <w:sz w:val="28"/>
                <w:szCs w:val="28"/>
              </w:rPr>
              <w:lastRenderedPageBreak/>
              <w:t xml:space="preserve">Київської області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646D74" w:rsidRDefault="00F4155F" w:rsidP="001B6B37">
            <w:pPr>
              <w:spacing w:line="240" w:lineRule="atLeast"/>
              <w:rPr>
                <w:bCs/>
                <w:sz w:val="28"/>
                <w:szCs w:val="28"/>
              </w:rPr>
            </w:pPr>
            <w:r w:rsidRPr="00646D74">
              <w:rPr>
                <w:bCs/>
                <w:sz w:val="28"/>
                <w:szCs w:val="28"/>
              </w:rPr>
              <w:lastRenderedPageBreak/>
              <w:t>79,9</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1 шафа </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 xml:space="preserve">Січень-серпень </w:t>
            </w:r>
            <w:r w:rsidRPr="00B92E97">
              <w:rPr>
                <w:bCs/>
                <w:sz w:val="28"/>
                <w:szCs w:val="28"/>
              </w:rPr>
              <w:lastRenderedPageBreak/>
              <w:t>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lastRenderedPageBreak/>
              <w:t>Зменшення витрат природного газу</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lastRenderedPageBreak/>
              <w:t>6</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hd w:val="clear" w:color="auto" w:fill="FFFFFF"/>
              <w:rPr>
                <w:sz w:val="28"/>
                <w:szCs w:val="28"/>
              </w:rPr>
            </w:pPr>
            <w:r w:rsidRPr="00B92E97">
              <w:rPr>
                <w:sz w:val="28"/>
                <w:szCs w:val="28"/>
              </w:rPr>
              <w:t>Експертиза проектно-коштрисної документації Капітальний ремонт  бойлерів  з фасонними частинами КТЕП №7 вул.Каштанова, 7 в м.Обухові Київської області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646D74" w:rsidRDefault="00F4155F" w:rsidP="001B6B37">
            <w:pPr>
              <w:rPr>
                <w:sz w:val="28"/>
                <w:szCs w:val="28"/>
                <w:lang w:eastAsia="uk-UA"/>
              </w:rPr>
            </w:pPr>
            <w:r w:rsidRPr="00646D74">
              <w:rPr>
                <w:sz w:val="28"/>
                <w:szCs w:val="28"/>
                <w:lang w:eastAsia="uk-UA"/>
              </w:rPr>
              <w:t>9,6</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 експертиза</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Березень-серпень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Зменшення витрат природного газу</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7</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hd w:val="clear" w:color="auto" w:fill="FFFFFF"/>
              <w:rPr>
                <w:sz w:val="28"/>
                <w:szCs w:val="28"/>
              </w:rPr>
            </w:pPr>
            <w:r w:rsidRPr="00B92E97">
              <w:rPr>
                <w:sz w:val="28"/>
                <w:szCs w:val="28"/>
              </w:rPr>
              <w:t>Експертиза проектно-коштрисної документації«Реконструкція магістальних трубопроводів  на ділянці  КТЕП  №9  по вул..Київська 113а - ТК9.01 - ТК 9.02   в м.Обухів Київської області»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646D74" w:rsidRDefault="00F4155F" w:rsidP="001B6B37">
            <w:pPr>
              <w:rPr>
                <w:sz w:val="28"/>
                <w:szCs w:val="28"/>
                <w:lang w:eastAsia="uk-UA"/>
              </w:rPr>
            </w:pPr>
            <w:r w:rsidRPr="00646D74">
              <w:rPr>
                <w:sz w:val="28"/>
                <w:szCs w:val="28"/>
                <w:lang w:eastAsia="uk-UA"/>
              </w:rPr>
              <w:t>26,6</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 експертиза</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Березень-серпень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Зменшення витрат природного газу</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8</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hd w:val="clear" w:color="auto" w:fill="FFFFFF"/>
              <w:rPr>
                <w:sz w:val="28"/>
                <w:szCs w:val="28"/>
              </w:rPr>
            </w:pPr>
            <w:r w:rsidRPr="00B92E97">
              <w:rPr>
                <w:sz w:val="28"/>
                <w:szCs w:val="28"/>
              </w:rPr>
              <w:t>Експертиза проектно-коштрисної документації«Реконструкція теплових магістральних трубопроводів та запірної арматури від КТЕП№7 –ТК№9.01 вул.Каштанова,7 в м.Обухів Київської області»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646D74" w:rsidRDefault="00F4155F" w:rsidP="001B6B37">
            <w:pPr>
              <w:rPr>
                <w:sz w:val="28"/>
                <w:szCs w:val="28"/>
                <w:lang w:eastAsia="uk-UA"/>
              </w:rPr>
            </w:pPr>
            <w:r w:rsidRPr="00646D74">
              <w:rPr>
                <w:sz w:val="28"/>
                <w:szCs w:val="28"/>
                <w:lang w:eastAsia="uk-UA"/>
              </w:rPr>
              <w:t>16,3</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 експертиза</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Березень-серпень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Зменшення витрат природного газу</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9</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Проведення експертного обстеження (технічного діагностування) котлів моделі </w:t>
            </w:r>
            <w:r w:rsidRPr="00B92E97">
              <w:rPr>
                <w:bCs/>
                <w:sz w:val="28"/>
                <w:szCs w:val="28"/>
                <w:lang w:val="en-US"/>
              </w:rPr>
              <w:t>FBG</w:t>
            </w:r>
            <w:r w:rsidRPr="00B92E97">
              <w:rPr>
                <w:bCs/>
                <w:sz w:val="28"/>
                <w:szCs w:val="28"/>
              </w:rPr>
              <w:t>-2500 (2 од) котельні мікрорайону Яблуневий в місті Обухові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646D74" w:rsidRDefault="00F4155F" w:rsidP="001B6B37">
            <w:pPr>
              <w:rPr>
                <w:sz w:val="28"/>
                <w:szCs w:val="28"/>
                <w:lang w:eastAsia="uk-UA"/>
              </w:rPr>
            </w:pPr>
            <w:r w:rsidRPr="00646D74">
              <w:rPr>
                <w:sz w:val="28"/>
                <w:szCs w:val="28"/>
                <w:lang w:eastAsia="uk-UA"/>
              </w:rPr>
              <w:t>35,0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 обстеження</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Квітень-червень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Зменшення витрат природного газу</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Разом по р 1.2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646D74" w:rsidRDefault="00F4155F" w:rsidP="001B6B37">
            <w:pPr>
              <w:spacing w:line="240" w:lineRule="atLeast"/>
              <w:rPr>
                <w:b/>
                <w:bCs/>
                <w:sz w:val="28"/>
                <w:szCs w:val="28"/>
              </w:rPr>
            </w:pPr>
            <w:r w:rsidRPr="00646D74">
              <w:rPr>
                <w:b/>
                <w:bCs/>
                <w:sz w:val="28"/>
                <w:szCs w:val="28"/>
              </w:rPr>
              <w:t>11170,5</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 xml:space="preserve">Разом по розділу 1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13577,159</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B92E97" w:rsidTr="001B6B37">
        <w:trPr>
          <w:trHeight w:val="515"/>
          <w:jc w:val="center"/>
        </w:trPr>
        <w:tc>
          <w:tcPr>
            <w:tcW w:w="711" w:type="dxa"/>
            <w:tcBorders>
              <w:top w:val="single" w:sz="4" w:space="0" w:color="auto"/>
              <w:left w:val="single" w:sz="4" w:space="0" w:color="auto"/>
              <w:bottom w:val="single" w:sz="4" w:space="0" w:color="auto"/>
            </w:tcBorders>
            <w:shd w:val="clear" w:color="auto" w:fill="auto"/>
          </w:tcPr>
          <w:p w:rsidR="00F4155F" w:rsidRPr="00B92E97" w:rsidRDefault="00F4155F" w:rsidP="001B6B37">
            <w:pPr>
              <w:spacing w:line="240" w:lineRule="atLeast"/>
              <w:jc w:val="center"/>
              <w:rPr>
                <w:bCs/>
                <w:sz w:val="28"/>
                <w:szCs w:val="28"/>
              </w:rPr>
            </w:pPr>
          </w:p>
        </w:tc>
        <w:tc>
          <w:tcPr>
            <w:tcW w:w="13952" w:type="dxa"/>
            <w:gridSpan w:val="5"/>
            <w:tcBorders>
              <w:top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jc w:val="center"/>
              <w:rPr>
                <w:bCs/>
                <w:sz w:val="28"/>
                <w:szCs w:val="28"/>
              </w:rPr>
            </w:pPr>
            <w:r w:rsidRPr="00B92E97">
              <w:rPr>
                <w:b/>
                <w:bCs/>
                <w:sz w:val="28"/>
                <w:szCs w:val="28"/>
              </w:rPr>
              <w:t xml:space="preserve">2. </w:t>
            </w:r>
            <w:r w:rsidRPr="00B92E97">
              <w:rPr>
                <w:b/>
                <w:bCs/>
                <w:sz w:val="28"/>
                <w:szCs w:val="28"/>
                <w:u w:val="single"/>
              </w:rPr>
              <w:t>Реформування і розвиток житлово-комунального господарства</w:t>
            </w:r>
          </w:p>
        </w:tc>
      </w:tr>
      <w:tr w:rsidR="00F4155F" w:rsidRPr="00B92E97" w:rsidTr="001B6B37">
        <w:trPr>
          <w:trHeight w:val="515"/>
          <w:jc w:val="center"/>
        </w:trPr>
        <w:tc>
          <w:tcPr>
            <w:tcW w:w="14663" w:type="dxa"/>
            <w:gridSpan w:val="6"/>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jc w:val="center"/>
              <w:rPr>
                <w:bCs/>
                <w:sz w:val="28"/>
                <w:szCs w:val="28"/>
              </w:rPr>
            </w:pPr>
            <w:r w:rsidRPr="00B92E97">
              <w:rPr>
                <w:b/>
                <w:bCs/>
                <w:sz w:val="28"/>
                <w:szCs w:val="28"/>
              </w:rPr>
              <w:t>2.1 Забезпечення  експлуатаційної надійності житлового фонду</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Експертне обстеження ( технічна діагностика)  пасажирських ліфтів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199,0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52 шт.</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Січень-червень</w:t>
            </w:r>
          </w:p>
          <w:p w:rsidR="00F4155F" w:rsidRPr="00B92E97" w:rsidRDefault="00F4155F" w:rsidP="001B6B37">
            <w:pPr>
              <w:spacing w:line="240" w:lineRule="atLeast"/>
              <w:rPr>
                <w:bCs/>
                <w:sz w:val="28"/>
                <w:szCs w:val="28"/>
              </w:rPr>
            </w:pPr>
            <w:r w:rsidRPr="00B92E97">
              <w:rPr>
                <w:bCs/>
                <w:sz w:val="28"/>
                <w:szCs w:val="28"/>
              </w:rPr>
              <w:lastRenderedPageBreak/>
              <w:t>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lastRenderedPageBreak/>
              <w:t>Ви</w:t>
            </w:r>
            <w:r>
              <w:rPr>
                <w:bCs/>
                <w:sz w:val="28"/>
                <w:szCs w:val="28"/>
              </w:rPr>
              <w:t>я</w:t>
            </w:r>
            <w:r w:rsidRPr="00B92E97">
              <w:rPr>
                <w:bCs/>
                <w:sz w:val="28"/>
                <w:szCs w:val="28"/>
              </w:rPr>
              <w:t xml:space="preserve">лення  необхідного переліку робіт з капітального </w:t>
            </w:r>
            <w:r w:rsidRPr="00B92E97">
              <w:rPr>
                <w:bCs/>
                <w:sz w:val="28"/>
                <w:szCs w:val="28"/>
              </w:rPr>
              <w:lastRenderedPageBreak/>
              <w:t xml:space="preserve">ремонту ліфтів,  діагностика  умов допущення до роботи ліфтів </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разом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199,0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B92E97" w:rsidTr="001B6B37">
        <w:trPr>
          <w:trHeight w:val="515"/>
          <w:jc w:val="center"/>
        </w:trPr>
        <w:tc>
          <w:tcPr>
            <w:tcW w:w="14663" w:type="dxa"/>
            <w:gridSpan w:val="6"/>
            <w:tcBorders>
              <w:top w:val="single" w:sz="4" w:space="0" w:color="auto"/>
              <w:left w:val="single" w:sz="4" w:space="0" w:color="auto"/>
              <w:bottom w:val="single" w:sz="4" w:space="0" w:color="auto"/>
            </w:tcBorders>
            <w:shd w:val="clear" w:color="auto" w:fill="auto"/>
          </w:tcPr>
          <w:p w:rsidR="00F4155F" w:rsidRPr="00B92E97" w:rsidRDefault="00F4155F" w:rsidP="001B6B37">
            <w:pPr>
              <w:spacing w:line="240" w:lineRule="atLeast"/>
              <w:jc w:val="center"/>
              <w:rPr>
                <w:b/>
                <w:bCs/>
                <w:sz w:val="28"/>
                <w:szCs w:val="28"/>
              </w:rPr>
            </w:pPr>
            <w:r w:rsidRPr="00B92E97">
              <w:rPr>
                <w:b/>
                <w:bCs/>
                <w:sz w:val="28"/>
                <w:szCs w:val="28"/>
              </w:rPr>
              <w:t>2.2</w:t>
            </w:r>
            <w:r>
              <w:rPr>
                <w:b/>
                <w:bCs/>
                <w:sz w:val="28"/>
                <w:szCs w:val="28"/>
              </w:rPr>
              <w:t xml:space="preserve"> </w:t>
            </w:r>
            <w:r w:rsidRPr="00B92E97">
              <w:rPr>
                <w:b/>
                <w:bCs/>
                <w:sz w:val="28"/>
                <w:szCs w:val="28"/>
              </w:rPr>
              <w:t>Водопровідно</w:t>
            </w:r>
            <w:r>
              <w:rPr>
                <w:b/>
                <w:bCs/>
                <w:sz w:val="28"/>
                <w:szCs w:val="28"/>
              </w:rPr>
              <w:t>-</w:t>
            </w:r>
            <w:r w:rsidRPr="00B92E97">
              <w:rPr>
                <w:b/>
                <w:bCs/>
                <w:sz w:val="28"/>
                <w:szCs w:val="28"/>
              </w:rPr>
              <w:t>каналізаційне господарство</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Виготовлення проектно-кошторисної документації : Капітальний  ремонт свердловини № 45 на Таценківському водозаборі в м.Обухів, Київської області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40,0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1 проект </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 травень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Забезпечення  споживачів  якісними послугами водопостачання</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2</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Виготовлення проектно-кошторисної документації : Капітальний  ремонт свердловини № 8 на Таценківському водозаборі в м.Обухів, Київської області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40,0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1 проект </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 травень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Забезпечення  споживачів  якісними послугами водопостачання</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3</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Виготовлення проектно-кошторисної документації :капітальний ремонт каналізаційних колодязів  з заміною лічильників на хозфекально-каналізаційному колекторі  (КК№42)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4155F" w:rsidRPr="00B92E97" w:rsidRDefault="00F4155F" w:rsidP="001B6B37">
            <w:pPr>
              <w:spacing w:line="240" w:lineRule="atLeast"/>
              <w:rPr>
                <w:bCs/>
                <w:sz w:val="28"/>
                <w:szCs w:val="28"/>
              </w:rPr>
            </w:pPr>
            <w:r w:rsidRPr="00B92E97">
              <w:rPr>
                <w:sz w:val="28"/>
                <w:szCs w:val="28"/>
              </w:rPr>
              <w:t>25,6</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1 проект </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 травень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Забезпечення  споживачів  якісними послугами водопостачання</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4</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Виготовлення проектно-кошторисної документації:</w:t>
            </w:r>
            <w:r>
              <w:rPr>
                <w:bCs/>
                <w:sz w:val="28"/>
                <w:szCs w:val="28"/>
              </w:rPr>
              <w:t xml:space="preserve"> </w:t>
            </w:r>
            <w:r w:rsidRPr="00B92E97">
              <w:rPr>
                <w:bCs/>
                <w:sz w:val="28"/>
                <w:szCs w:val="28"/>
              </w:rPr>
              <w:t>капітальний ремонт каналізаційних колодязів  з заміною лічильників на хозфекально-каналізаційному колекторі  (КК№89)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4155F" w:rsidRPr="00B92E97" w:rsidRDefault="00F4155F" w:rsidP="001B6B37">
            <w:pPr>
              <w:spacing w:line="240" w:lineRule="atLeast"/>
              <w:rPr>
                <w:bCs/>
                <w:sz w:val="28"/>
                <w:szCs w:val="28"/>
              </w:rPr>
            </w:pPr>
            <w:r w:rsidRPr="00B92E97">
              <w:rPr>
                <w:sz w:val="28"/>
                <w:szCs w:val="28"/>
              </w:rPr>
              <w:t>25,6</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1 проект </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 травень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Забезпечення  споживачів  якісними послугами водопостачання</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2457C1" w:rsidRDefault="00F4155F" w:rsidP="001B6B37">
            <w:pPr>
              <w:spacing w:line="240" w:lineRule="atLeast"/>
              <w:rPr>
                <w:bCs/>
                <w:sz w:val="28"/>
                <w:szCs w:val="28"/>
                <w:highlight w:val="yellow"/>
              </w:rPr>
            </w:pPr>
            <w:r w:rsidRPr="002457C1">
              <w:rPr>
                <w:bCs/>
                <w:sz w:val="28"/>
                <w:szCs w:val="28"/>
                <w:highlight w:val="yellow"/>
              </w:rPr>
              <w:t>5</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2457C1" w:rsidRDefault="00F4155F" w:rsidP="001B6B37">
            <w:pPr>
              <w:spacing w:line="240" w:lineRule="atLeast"/>
              <w:rPr>
                <w:bCs/>
                <w:sz w:val="28"/>
                <w:szCs w:val="28"/>
                <w:highlight w:val="yellow"/>
              </w:rPr>
            </w:pPr>
            <w:r w:rsidRPr="002457C1">
              <w:rPr>
                <w:bCs/>
                <w:sz w:val="28"/>
                <w:szCs w:val="28"/>
                <w:highlight w:val="yellow"/>
              </w:rPr>
              <w:t xml:space="preserve">Виготовлення проектно-кошторисної документації: </w:t>
            </w:r>
            <w:r>
              <w:rPr>
                <w:bCs/>
                <w:sz w:val="28"/>
                <w:szCs w:val="28"/>
                <w:highlight w:val="yellow"/>
              </w:rPr>
              <w:t>«К</w:t>
            </w:r>
            <w:r w:rsidRPr="002457C1">
              <w:rPr>
                <w:bCs/>
                <w:sz w:val="28"/>
                <w:szCs w:val="28"/>
                <w:highlight w:val="yellow"/>
              </w:rPr>
              <w:t xml:space="preserve">апітальний ремонт водопровідної мережі із встановленням вузлів обліку води та монтажем водопровідних колодязів на станції  водопідготовки № ІІ права нитка, ліва нитка ВК № 2 в районі прохідної ККПК </w:t>
            </w:r>
            <w:r w:rsidRPr="002457C1">
              <w:rPr>
                <w:bCs/>
                <w:sz w:val="28"/>
                <w:szCs w:val="28"/>
                <w:highlight w:val="yellow"/>
              </w:rPr>
              <w:lastRenderedPageBreak/>
              <w:t>м.Обухів</w:t>
            </w:r>
            <w:r>
              <w:rPr>
                <w:bCs/>
                <w:sz w:val="28"/>
                <w:szCs w:val="28"/>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4155F" w:rsidRPr="00AA4BAF" w:rsidRDefault="00F4155F" w:rsidP="001B6B37">
            <w:pPr>
              <w:spacing w:line="240" w:lineRule="atLeast"/>
              <w:rPr>
                <w:bCs/>
                <w:sz w:val="28"/>
                <w:szCs w:val="28"/>
              </w:rPr>
            </w:pPr>
            <w:r w:rsidRPr="00AA4BAF">
              <w:rPr>
                <w:sz w:val="28"/>
                <w:szCs w:val="28"/>
              </w:rPr>
              <w:lastRenderedPageBreak/>
              <w:t>47,5</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 xml:space="preserve">1 проект </w:t>
            </w:r>
          </w:p>
        </w:tc>
        <w:tc>
          <w:tcPr>
            <w:tcW w:w="1598" w:type="dxa"/>
            <w:tcBorders>
              <w:top w:val="single" w:sz="4" w:space="0" w:color="auto"/>
              <w:left w:val="single" w:sz="4" w:space="0" w:color="auto"/>
              <w:bottom w:val="single" w:sz="4" w:space="0" w:color="auto"/>
              <w:right w:val="single" w:sz="4" w:space="0" w:color="auto"/>
            </w:tcBorders>
          </w:tcPr>
          <w:p w:rsidR="00F4155F" w:rsidRPr="00AA4BAF" w:rsidRDefault="00F4155F" w:rsidP="001B6B37">
            <w:pPr>
              <w:spacing w:line="240" w:lineRule="atLeast"/>
              <w:rPr>
                <w:bCs/>
                <w:sz w:val="28"/>
                <w:szCs w:val="28"/>
              </w:rPr>
            </w:pPr>
            <w:r w:rsidRPr="00AA4BAF">
              <w:rPr>
                <w:bCs/>
                <w:sz w:val="28"/>
                <w:szCs w:val="28"/>
              </w:rPr>
              <w:t>Січень-травень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Забезпечення  споживачів  якісними послугами водопостачання</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lastRenderedPageBreak/>
              <w:t>6</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Виготовлення проектно-кошторисної документації: капітальний ремонт трансформаторних підстанцій на Таценківському водозаборі в м.Обухів, Київської області</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4155F" w:rsidRPr="00B92E97" w:rsidRDefault="00F4155F" w:rsidP="001B6B37">
            <w:pPr>
              <w:spacing w:line="240" w:lineRule="atLeast"/>
              <w:rPr>
                <w:bCs/>
                <w:sz w:val="28"/>
                <w:szCs w:val="28"/>
              </w:rPr>
            </w:pPr>
            <w:r w:rsidRPr="00B92E97">
              <w:rPr>
                <w:bCs/>
                <w:sz w:val="28"/>
                <w:szCs w:val="28"/>
              </w:rPr>
              <w:t>60,0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 xml:space="preserve">1 проект </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Січень- травень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Забезпечення  споживачів  якісними послугами водопостачання</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7</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sz w:val="28"/>
                <w:szCs w:val="28"/>
              </w:rPr>
              <w:t>Капітальний ремонт внутрішньо квартальної водопровідної мережі в районі буд.№2,№4,№6 по вул.Чумацький Шлях  в м.Обухів Київської області</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4155F" w:rsidRPr="00B92E97" w:rsidRDefault="00F4155F" w:rsidP="001B6B37">
            <w:pPr>
              <w:spacing w:line="240" w:lineRule="atLeast"/>
              <w:rPr>
                <w:bCs/>
                <w:sz w:val="28"/>
                <w:szCs w:val="28"/>
              </w:rPr>
            </w:pPr>
            <w:r w:rsidRPr="00B92E97">
              <w:rPr>
                <w:sz w:val="28"/>
                <w:szCs w:val="28"/>
              </w:rPr>
              <w:t>418,3</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177,5м водопроводу із поліетилен полі труб</w:t>
            </w: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r w:rsidRPr="00B92E97">
              <w:rPr>
                <w:bCs/>
                <w:sz w:val="28"/>
                <w:szCs w:val="28"/>
              </w:rPr>
              <w:t>Березень-вересень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r w:rsidRPr="00B92E97">
              <w:rPr>
                <w:bCs/>
                <w:sz w:val="28"/>
                <w:szCs w:val="28"/>
              </w:rPr>
              <w:t>Забезпечення  споживачів  якісними послугами водопостачання</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Разом по р 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4155F" w:rsidRPr="00B92E97" w:rsidRDefault="00F4155F" w:rsidP="001B6B37">
            <w:pPr>
              <w:spacing w:line="240" w:lineRule="atLeast"/>
              <w:rPr>
                <w:b/>
                <w:bCs/>
                <w:sz w:val="28"/>
                <w:szCs w:val="28"/>
              </w:rPr>
            </w:pPr>
            <w:r w:rsidRPr="00B92E97">
              <w:rPr>
                <w:b/>
                <w:bCs/>
                <w:sz w:val="28"/>
                <w:szCs w:val="28"/>
              </w:rPr>
              <w:t>657,0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r>
      <w:tr w:rsidR="00F4155F" w:rsidRPr="00B92E97" w:rsidTr="001B6B37">
        <w:trPr>
          <w:trHeight w:val="515"/>
          <w:jc w:val="center"/>
        </w:trPr>
        <w:tc>
          <w:tcPr>
            <w:tcW w:w="14663" w:type="dxa"/>
            <w:gridSpan w:val="6"/>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2.Теплове  господарство</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1</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pStyle w:val="af2"/>
              <w:rPr>
                <w:rFonts w:ascii="Times New Roman" w:hAnsi="Times New Roman" w:cs="Times New Roman"/>
                <w:lang w:val="uk-UA"/>
              </w:rPr>
            </w:pPr>
            <w:r w:rsidRPr="00AA4BAF">
              <w:rPr>
                <w:rFonts w:ascii="Times New Roman" w:hAnsi="Times New Roman" w:cs="Times New Roman"/>
                <w:spacing w:val="-2"/>
                <w:w w:val="104"/>
                <w:lang w:val="ru-RU"/>
              </w:rPr>
              <w:t xml:space="preserve">Забезпечення резервного запасу </w:t>
            </w:r>
            <w:r w:rsidRPr="00AA4BAF">
              <w:rPr>
                <w:rFonts w:ascii="Times New Roman" w:hAnsi="Times New Roman" w:cs="Times New Roman"/>
                <w:spacing w:val="-1"/>
                <w:w w:val="104"/>
                <w:lang w:val="ru-RU"/>
              </w:rPr>
              <w:t>матеріально-технічних ресурсів (труб, обладнання, запірної арматури…)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4155F" w:rsidRPr="00AA4BAF" w:rsidRDefault="00F4155F" w:rsidP="001B6B37">
            <w:pPr>
              <w:spacing w:line="240" w:lineRule="atLeast"/>
              <w:rPr>
                <w:b/>
                <w:bCs/>
                <w:sz w:val="28"/>
                <w:szCs w:val="28"/>
              </w:rPr>
            </w:pPr>
            <w:r w:rsidRPr="00AA4BAF">
              <w:rPr>
                <w:b/>
                <w:bCs/>
                <w:sz w:val="28"/>
                <w:szCs w:val="28"/>
              </w:rPr>
              <w:t>37,7</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 xml:space="preserve">Труби : діаметр 76мм,діаметр 89мм діаметр 219мм, діаметр 100мм </w:t>
            </w:r>
          </w:p>
          <w:p w:rsidR="00F4155F" w:rsidRPr="00AA4BAF"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AA4BAF" w:rsidRDefault="00F4155F" w:rsidP="001B6B37">
            <w:pPr>
              <w:spacing w:line="240" w:lineRule="atLeast"/>
              <w:rPr>
                <w:bCs/>
                <w:sz w:val="28"/>
                <w:szCs w:val="28"/>
              </w:rPr>
            </w:pPr>
            <w:r w:rsidRPr="00AA4BAF">
              <w:rPr>
                <w:bCs/>
                <w:sz w:val="28"/>
                <w:szCs w:val="28"/>
              </w:rPr>
              <w:t>Серпень- грудень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r w:rsidRPr="00AA4BAF">
              <w:t>зменшення частки аварійних теплових мереж</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pStyle w:val="af2"/>
              <w:rPr>
                <w:rFonts w:ascii="Times New Roman" w:hAnsi="Times New Roman" w:cs="Times New Roman"/>
                <w:b/>
                <w:spacing w:val="-2"/>
                <w:w w:val="104"/>
                <w:lang w:val="uk-UA"/>
              </w:rPr>
            </w:pPr>
            <w:r w:rsidRPr="00B92E97">
              <w:rPr>
                <w:rFonts w:ascii="Times New Roman" w:hAnsi="Times New Roman" w:cs="Times New Roman"/>
                <w:b/>
                <w:spacing w:val="-2"/>
                <w:w w:val="104"/>
                <w:lang w:val="uk-UA"/>
              </w:rPr>
              <w:t>разом по р.2.3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F4155F" w:rsidRPr="00B92E97" w:rsidRDefault="00F4155F" w:rsidP="001B6B37">
            <w:pPr>
              <w:spacing w:line="240" w:lineRule="atLeast"/>
              <w:rPr>
                <w:b/>
                <w:bCs/>
                <w:sz w:val="28"/>
                <w:szCs w:val="28"/>
              </w:rPr>
            </w:pPr>
            <w:r w:rsidRPr="00B92E97">
              <w:rPr>
                <w:b/>
                <w:bCs/>
                <w:sz w:val="28"/>
                <w:szCs w:val="28"/>
              </w:rPr>
              <w:t>37,7</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Разом по розділу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893,7</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B92E97" w:rsidTr="001B6B37">
        <w:trPr>
          <w:trHeight w:val="515"/>
          <w:jc w:val="center"/>
        </w:trPr>
        <w:tc>
          <w:tcPr>
            <w:tcW w:w="14663" w:type="dxa"/>
            <w:gridSpan w:val="6"/>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jc w:val="center"/>
              <w:rPr>
                <w:bCs/>
                <w:sz w:val="28"/>
                <w:szCs w:val="28"/>
              </w:rPr>
            </w:pPr>
            <w:r w:rsidRPr="00B92E97">
              <w:rPr>
                <w:b/>
                <w:bCs/>
                <w:sz w:val="28"/>
                <w:szCs w:val="28"/>
              </w:rPr>
              <w:t>3. Інша діяльність у сфері житлово-комунального господарства</w:t>
            </w:r>
          </w:p>
        </w:tc>
      </w:tr>
      <w:tr w:rsidR="00F4155F" w:rsidRPr="00AA4BAF"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1</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 xml:space="preserve">Проведення «Конкурсу  з благоустрою території Обухівської міської ради на 2020 рік» » в т.ч </w:t>
            </w:r>
          </w:p>
          <w:p w:rsidR="00F4155F" w:rsidRPr="00AA4BAF" w:rsidRDefault="00F4155F" w:rsidP="001B6B37">
            <w:pPr>
              <w:spacing w:line="240" w:lineRule="atLeast"/>
              <w:rPr>
                <w:bCs/>
                <w:sz w:val="28"/>
                <w:szCs w:val="28"/>
              </w:rPr>
            </w:pPr>
            <w:r w:rsidRPr="00AA4BAF">
              <w:rPr>
                <w:bCs/>
                <w:sz w:val="28"/>
                <w:szCs w:val="28"/>
              </w:rPr>
              <w:lastRenderedPageBreak/>
              <w:t>Виплата грошової винагороди переможцям (з урахуванням податків) -42,3 тис. грн.</w:t>
            </w:r>
          </w:p>
          <w:p w:rsidR="00F4155F" w:rsidRPr="00AA4BAF" w:rsidRDefault="00F4155F" w:rsidP="001B6B37">
            <w:pPr>
              <w:spacing w:line="240" w:lineRule="atLeast"/>
              <w:rPr>
                <w:bCs/>
                <w:sz w:val="28"/>
                <w:szCs w:val="28"/>
              </w:rPr>
            </w:pPr>
            <w:r w:rsidRPr="00AA4BAF">
              <w:rPr>
                <w:bCs/>
                <w:sz w:val="28"/>
                <w:szCs w:val="28"/>
              </w:rPr>
              <w:t>Придбання пам’ятних табличок та дипломів-10,0 тис.грн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lastRenderedPageBreak/>
              <w:t>52,3</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AA4BAF"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 xml:space="preserve">Залучення широких мас населення до впорядкування і приведення до зразкового </w:t>
            </w:r>
            <w:r w:rsidRPr="00AA4BAF">
              <w:rPr>
                <w:bCs/>
                <w:sz w:val="28"/>
                <w:szCs w:val="28"/>
              </w:rPr>
              <w:lastRenderedPageBreak/>
              <w:t>вигляду   багатоквартирних та приватних  садибних житлових будинків</w:t>
            </w:r>
          </w:p>
        </w:tc>
      </w:tr>
      <w:tr w:rsidR="00F4155F" w:rsidRPr="00AA4BAF"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lastRenderedPageBreak/>
              <w:t>2</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Проведення Днів сталої енергії  (рекламна продукція, буклети….)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20,0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AA4BAF"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Рекомендації Угоди мерів з популяризації заходів енергозбереження та енергоефективності</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bCs/>
                <w:sz w:val="28"/>
                <w:szCs w:val="28"/>
              </w:rPr>
              <w:t>3</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sz w:val="28"/>
                <w:szCs w:val="28"/>
              </w:rPr>
              <w:t>Забезпечення та  підвезення питної води  мешканцям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rPr>
            </w:pPr>
            <w:r w:rsidRPr="00AA4BAF">
              <w:rPr>
                <w:sz w:val="28"/>
                <w:szCs w:val="28"/>
              </w:rPr>
              <w:t>45,6</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Разом по розділу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117,9</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Cs/>
                <w:sz w:val="28"/>
                <w:szCs w:val="28"/>
              </w:rPr>
            </w:pPr>
          </w:p>
        </w:tc>
      </w:tr>
      <w:tr w:rsidR="00F4155F" w:rsidRPr="00AA4BAF" w:rsidTr="001B6B37">
        <w:trPr>
          <w:trHeight w:val="515"/>
          <w:jc w:val="center"/>
        </w:trPr>
        <w:tc>
          <w:tcPr>
            <w:tcW w:w="14663" w:type="dxa"/>
            <w:gridSpan w:val="6"/>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rPr>
                <w:b/>
                <w:spacing w:val="-2"/>
                <w:w w:val="104"/>
                <w:sz w:val="28"/>
                <w:szCs w:val="28"/>
              </w:rPr>
            </w:pPr>
            <w:r w:rsidRPr="00AA4BAF">
              <w:rPr>
                <w:b/>
                <w:spacing w:val="-2"/>
                <w:w w:val="104"/>
                <w:sz w:val="28"/>
                <w:szCs w:val="28"/>
              </w:rPr>
              <w:t xml:space="preserve">4. Інша діяльність у сфері житлово-комунального господарства </w:t>
            </w:r>
          </w:p>
          <w:p w:rsidR="00F4155F" w:rsidRPr="00AA4BAF" w:rsidRDefault="00F4155F" w:rsidP="001B6B37">
            <w:pPr>
              <w:spacing w:line="240" w:lineRule="atLeast"/>
              <w:rPr>
                <w:b/>
                <w:bCs/>
                <w:sz w:val="28"/>
                <w:szCs w:val="28"/>
              </w:rPr>
            </w:pPr>
            <w:r w:rsidRPr="00AA4BAF">
              <w:rPr>
                <w:b/>
                <w:spacing w:val="-2"/>
                <w:w w:val="104"/>
                <w:sz w:val="28"/>
                <w:szCs w:val="28"/>
              </w:rPr>
              <w:t>- поповнення статутного капіталу комунальних підприємств:</w:t>
            </w:r>
          </w:p>
        </w:tc>
      </w:tr>
      <w:tr w:rsidR="00F4155F" w:rsidRPr="00AA4BAF"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
                <w:bCs/>
                <w:sz w:val="28"/>
                <w:szCs w:val="28"/>
              </w:rPr>
            </w:pPr>
          </w:p>
        </w:tc>
        <w:tc>
          <w:tcPr>
            <w:tcW w:w="13952" w:type="dxa"/>
            <w:gridSpan w:val="5"/>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
                <w:bCs/>
                <w:sz w:val="28"/>
                <w:szCs w:val="28"/>
              </w:rPr>
            </w:pPr>
            <w:r w:rsidRPr="00AA4BAF">
              <w:rPr>
                <w:b/>
                <w:spacing w:val="-2"/>
                <w:w w:val="104"/>
                <w:sz w:val="28"/>
                <w:szCs w:val="28"/>
              </w:rPr>
              <w:t>4.1 Обухівському водопровідно-каналізаційному підприємству на:</w:t>
            </w:r>
          </w:p>
        </w:tc>
      </w:tr>
      <w:tr w:rsidR="00F4155F" w:rsidRPr="00AA4BAF"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highlight w:val="yellow"/>
              </w:rPr>
            </w:pPr>
            <w:r w:rsidRPr="00AA4BAF">
              <w:rPr>
                <w:bCs/>
                <w:sz w:val="28"/>
                <w:szCs w:val="28"/>
                <w:highlight w:val="yellow"/>
              </w:rPr>
              <w:t>4.1.1</w:t>
            </w: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highlight w:val="yellow"/>
              </w:rPr>
            </w:pPr>
            <w:r w:rsidRPr="00AA4BAF">
              <w:rPr>
                <w:bCs/>
                <w:sz w:val="28"/>
                <w:szCs w:val="28"/>
                <w:highlight w:val="yellow"/>
              </w:rPr>
              <w:t>Придбання силового кабелю ВВП-50 (проведення термінової заміни його на артезіанських свердловинах юрського водного горизонту № 45, № 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highlight w:val="yellow"/>
              </w:rPr>
            </w:pPr>
            <w:r w:rsidRPr="00AA4BAF">
              <w:rPr>
                <w:bCs/>
                <w:sz w:val="28"/>
                <w:szCs w:val="28"/>
                <w:highlight w:val="yellow"/>
              </w:rPr>
              <w:t>100,0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highlight w:val="yellow"/>
              </w:rPr>
            </w:pPr>
            <w:r w:rsidRPr="00AA4BAF">
              <w:rPr>
                <w:bCs/>
                <w:sz w:val="28"/>
                <w:szCs w:val="28"/>
                <w:highlight w:val="yellow"/>
              </w:rPr>
              <w:t>900 м.п.</w:t>
            </w:r>
          </w:p>
        </w:tc>
        <w:tc>
          <w:tcPr>
            <w:tcW w:w="1598" w:type="dxa"/>
            <w:tcBorders>
              <w:top w:val="single" w:sz="4" w:space="0" w:color="auto"/>
              <w:left w:val="single" w:sz="4" w:space="0" w:color="auto"/>
              <w:bottom w:val="single" w:sz="4" w:space="0" w:color="auto"/>
              <w:right w:val="single" w:sz="4" w:space="0" w:color="auto"/>
            </w:tcBorders>
          </w:tcPr>
          <w:p w:rsidR="00F4155F" w:rsidRPr="00AA4BAF" w:rsidRDefault="00F4155F" w:rsidP="001B6B37">
            <w:pPr>
              <w:spacing w:line="240" w:lineRule="atLeast"/>
              <w:rPr>
                <w:bCs/>
                <w:sz w:val="28"/>
                <w:szCs w:val="28"/>
                <w:highlight w:val="yellow"/>
              </w:rPr>
            </w:pPr>
            <w:r w:rsidRPr="00AA4BAF">
              <w:rPr>
                <w:bCs/>
                <w:sz w:val="28"/>
                <w:szCs w:val="28"/>
                <w:highlight w:val="yellow"/>
              </w:rPr>
              <w:t>Вересень-грудень 2020</w:t>
            </w: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Cs/>
                <w:sz w:val="28"/>
                <w:szCs w:val="28"/>
                <w:highlight w:val="yellow"/>
              </w:rPr>
            </w:pPr>
            <w:r w:rsidRPr="00AA4BAF">
              <w:rPr>
                <w:sz w:val="28"/>
                <w:szCs w:val="28"/>
                <w:highlight w:val="yellow"/>
              </w:rPr>
              <w:t>оновлення  виробничих потужностей, технічної бази</w:t>
            </w: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
                <w:bCs/>
                <w:sz w:val="28"/>
                <w:szCs w:val="28"/>
                <w:highlight w:val="yellow"/>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
                <w:bCs/>
                <w:sz w:val="28"/>
                <w:szCs w:val="28"/>
                <w:highlight w:val="yellow"/>
              </w:rPr>
            </w:pPr>
            <w:r w:rsidRPr="00AA4BAF">
              <w:rPr>
                <w:b/>
                <w:bCs/>
                <w:sz w:val="28"/>
                <w:szCs w:val="28"/>
                <w:highlight w:val="yellow"/>
              </w:rPr>
              <w:t>Всього по розділу 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AA4BAF" w:rsidRDefault="00F4155F" w:rsidP="001B6B37">
            <w:pPr>
              <w:spacing w:line="240" w:lineRule="atLeast"/>
              <w:rPr>
                <w:b/>
                <w:bCs/>
                <w:sz w:val="28"/>
                <w:szCs w:val="28"/>
              </w:rPr>
            </w:pPr>
            <w:r w:rsidRPr="00AA4BAF">
              <w:rPr>
                <w:b/>
                <w:bCs/>
                <w:sz w:val="28"/>
                <w:szCs w:val="28"/>
                <w:highlight w:val="yellow"/>
              </w:rPr>
              <w:t>100,0</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r>
      <w:tr w:rsidR="00F4155F" w:rsidRPr="00B92E97" w:rsidTr="001B6B37">
        <w:trPr>
          <w:trHeight w:val="515"/>
          <w:jc w:val="center"/>
        </w:trPr>
        <w:tc>
          <w:tcPr>
            <w:tcW w:w="71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c>
          <w:tcPr>
            <w:tcW w:w="5188"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 xml:space="preserve">Всього по програмі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r w:rsidRPr="00B92E97">
              <w:rPr>
                <w:b/>
                <w:bCs/>
                <w:sz w:val="28"/>
                <w:szCs w:val="28"/>
              </w:rPr>
              <w:t>14</w:t>
            </w:r>
            <w:r>
              <w:rPr>
                <w:b/>
                <w:bCs/>
                <w:sz w:val="28"/>
                <w:szCs w:val="28"/>
              </w:rPr>
              <w:t>6</w:t>
            </w:r>
            <w:r w:rsidRPr="00B92E97">
              <w:rPr>
                <w:b/>
                <w:bCs/>
                <w:sz w:val="28"/>
                <w:szCs w:val="28"/>
              </w:rPr>
              <w:t>88,759</w:t>
            </w:r>
          </w:p>
          <w:p w:rsidR="00F4155F" w:rsidRPr="00B92E97" w:rsidRDefault="00F4155F" w:rsidP="001B6B37">
            <w:pPr>
              <w:spacing w:line="240" w:lineRule="atLeast"/>
              <w:rPr>
                <w:b/>
                <w:bCs/>
                <w:sz w:val="28"/>
                <w:szCs w:val="28"/>
              </w:rPr>
            </w:pP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c>
          <w:tcPr>
            <w:tcW w:w="1598" w:type="dxa"/>
            <w:tcBorders>
              <w:top w:val="single" w:sz="4" w:space="0" w:color="auto"/>
              <w:left w:val="single" w:sz="4" w:space="0" w:color="auto"/>
              <w:bottom w:val="single" w:sz="4" w:space="0" w:color="auto"/>
              <w:right w:val="single" w:sz="4" w:space="0" w:color="auto"/>
            </w:tcBorders>
          </w:tcPr>
          <w:p w:rsidR="00F4155F" w:rsidRPr="00B92E97" w:rsidRDefault="00F4155F" w:rsidP="001B6B37">
            <w:pPr>
              <w:spacing w:line="240" w:lineRule="atLeast"/>
              <w:rPr>
                <w:b/>
                <w:bCs/>
                <w:sz w:val="28"/>
                <w:szCs w:val="28"/>
              </w:rPr>
            </w:pPr>
          </w:p>
        </w:tc>
        <w:tc>
          <w:tcPr>
            <w:tcW w:w="3821" w:type="dxa"/>
            <w:tcBorders>
              <w:top w:val="single" w:sz="4" w:space="0" w:color="auto"/>
              <w:left w:val="single" w:sz="4" w:space="0" w:color="auto"/>
              <w:bottom w:val="single" w:sz="4" w:space="0" w:color="auto"/>
              <w:right w:val="single" w:sz="4" w:space="0" w:color="auto"/>
            </w:tcBorders>
            <w:shd w:val="clear" w:color="auto" w:fill="auto"/>
          </w:tcPr>
          <w:p w:rsidR="00F4155F" w:rsidRPr="00B92E97" w:rsidRDefault="00F4155F" w:rsidP="001B6B37">
            <w:pPr>
              <w:spacing w:line="240" w:lineRule="atLeast"/>
              <w:rPr>
                <w:b/>
                <w:bCs/>
                <w:sz w:val="28"/>
                <w:szCs w:val="28"/>
              </w:rPr>
            </w:pPr>
          </w:p>
        </w:tc>
      </w:tr>
    </w:tbl>
    <w:p w:rsidR="00F4155F" w:rsidRDefault="00F4155F" w:rsidP="00F4155F">
      <w:pPr>
        <w:spacing w:line="240" w:lineRule="atLeast"/>
        <w:jc w:val="both"/>
        <w:rPr>
          <w:bCs/>
          <w:sz w:val="28"/>
          <w:szCs w:val="28"/>
        </w:rPr>
      </w:pPr>
    </w:p>
    <w:p w:rsidR="00F4155F" w:rsidRPr="00B92E97" w:rsidRDefault="00F4155F" w:rsidP="00F4155F">
      <w:pPr>
        <w:spacing w:line="240" w:lineRule="atLeast"/>
        <w:jc w:val="both"/>
        <w:rPr>
          <w:bCs/>
          <w:sz w:val="28"/>
          <w:szCs w:val="28"/>
        </w:rPr>
      </w:pPr>
      <w:r w:rsidRPr="00B92E97">
        <w:rPr>
          <w:bCs/>
          <w:sz w:val="28"/>
          <w:szCs w:val="28"/>
        </w:rPr>
        <w:t xml:space="preserve">Секретар міської ради             </w:t>
      </w:r>
      <w:r w:rsidRPr="00B92E97">
        <w:rPr>
          <w:bCs/>
          <w:sz w:val="28"/>
          <w:szCs w:val="28"/>
        </w:rPr>
        <w:tab/>
      </w:r>
      <w:r w:rsidRPr="00B92E97">
        <w:rPr>
          <w:bCs/>
          <w:sz w:val="28"/>
          <w:szCs w:val="28"/>
        </w:rPr>
        <w:tab/>
      </w:r>
      <w:r w:rsidRPr="00B92E97">
        <w:rPr>
          <w:bCs/>
          <w:sz w:val="28"/>
          <w:szCs w:val="28"/>
        </w:rPr>
        <w:tab/>
        <w:t xml:space="preserve">                                                                                  С.М.Клочко </w:t>
      </w:r>
    </w:p>
    <w:p w:rsidR="00F4155F" w:rsidRPr="00B92E97" w:rsidRDefault="00F4155F" w:rsidP="00F4155F">
      <w:pPr>
        <w:tabs>
          <w:tab w:val="left" w:pos="6804"/>
        </w:tabs>
        <w:rPr>
          <w:sz w:val="28"/>
          <w:szCs w:val="28"/>
        </w:rPr>
      </w:pPr>
    </w:p>
    <w:p w:rsidR="00F4155F" w:rsidRPr="00B92E97" w:rsidRDefault="00F4155F" w:rsidP="00F4155F">
      <w:pPr>
        <w:sectPr w:rsidR="00F4155F" w:rsidRPr="00B92E97" w:rsidSect="001B6B37">
          <w:pgSz w:w="16838" w:h="11906" w:orient="landscape"/>
          <w:pgMar w:top="709" w:right="567" w:bottom="567" w:left="851" w:header="709" w:footer="709" w:gutter="0"/>
          <w:cols w:space="708"/>
          <w:docGrid w:linePitch="360"/>
        </w:sectPr>
      </w:pPr>
    </w:p>
    <w:p w:rsidR="00242370" w:rsidRDefault="00242370" w:rsidP="00242370">
      <w:pPr>
        <w:jc w:val="center"/>
        <w:rPr>
          <w:b/>
          <w:noProof/>
          <w:sz w:val="28"/>
          <w:szCs w:val="28"/>
        </w:rPr>
      </w:pPr>
      <w:r>
        <w:rPr>
          <w:b/>
          <w:noProof/>
          <w:sz w:val="28"/>
          <w:szCs w:val="28"/>
          <w:lang w:eastAsia="uk-UA"/>
        </w:rPr>
        <w:lastRenderedPageBreak/>
        <w:drawing>
          <wp:inline distT="0" distB="0" distL="0" distR="0">
            <wp:extent cx="533400" cy="723900"/>
            <wp:effectExtent l="1905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242370" w:rsidRPr="00282C36" w:rsidRDefault="00242370" w:rsidP="00242370">
      <w:pPr>
        <w:tabs>
          <w:tab w:val="left" w:pos="7815"/>
        </w:tabs>
        <w:rPr>
          <w:b/>
          <w:noProof/>
          <w:sz w:val="28"/>
          <w:szCs w:val="28"/>
        </w:rPr>
      </w:pPr>
      <w:r>
        <w:rPr>
          <w:b/>
          <w:noProof/>
          <w:sz w:val="28"/>
          <w:szCs w:val="28"/>
        </w:rPr>
        <w:tab/>
      </w:r>
    </w:p>
    <w:p w:rsidR="00242370" w:rsidRDefault="00242370" w:rsidP="00242370">
      <w:pPr>
        <w:spacing w:line="360" w:lineRule="auto"/>
        <w:jc w:val="center"/>
        <w:rPr>
          <w:b/>
          <w:noProof/>
          <w:sz w:val="28"/>
          <w:szCs w:val="28"/>
        </w:rPr>
      </w:pPr>
      <w:r w:rsidRPr="00282C36">
        <w:rPr>
          <w:b/>
          <w:noProof/>
          <w:sz w:val="28"/>
          <w:szCs w:val="28"/>
        </w:rPr>
        <w:t>ОБУХІВСЬКА МІСЬКА РАДА</w:t>
      </w:r>
    </w:p>
    <w:p w:rsidR="00242370" w:rsidRDefault="00242370" w:rsidP="00242370">
      <w:pPr>
        <w:spacing w:line="360" w:lineRule="auto"/>
        <w:jc w:val="center"/>
        <w:rPr>
          <w:b/>
          <w:noProof/>
          <w:sz w:val="28"/>
          <w:szCs w:val="28"/>
        </w:rPr>
      </w:pPr>
      <w:r w:rsidRPr="00282C36">
        <w:rPr>
          <w:b/>
          <w:noProof/>
          <w:sz w:val="28"/>
          <w:szCs w:val="28"/>
        </w:rPr>
        <w:t>КИЇВСЬКОЇ ОБЛАСТІ</w:t>
      </w:r>
    </w:p>
    <w:p w:rsidR="00242370" w:rsidRDefault="00242370" w:rsidP="00242370">
      <w:pPr>
        <w:spacing w:line="360" w:lineRule="auto"/>
        <w:jc w:val="center"/>
        <w:rPr>
          <w:b/>
          <w:noProof/>
          <w:sz w:val="28"/>
          <w:szCs w:val="28"/>
        </w:rPr>
      </w:pPr>
      <w:r>
        <w:rPr>
          <w:b/>
          <w:noProof/>
          <w:sz w:val="28"/>
          <w:szCs w:val="28"/>
        </w:rPr>
        <w:t>Шістдесят дев</w:t>
      </w:r>
      <w:r w:rsidRPr="006C3018">
        <w:rPr>
          <w:b/>
          <w:noProof/>
          <w:sz w:val="28"/>
          <w:szCs w:val="28"/>
        </w:rPr>
        <w:t>’ята</w:t>
      </w:r>
      <w:r w:rsidRPr="00282C36">
        <w:rPr>
          <w:b/>
          <w:noProof/>
          <w:sz w:val="28"/>
          <w:szCs w:val="28"/>
        </w:rPr>
        <w:t xml:space="preserve">  сесія сьомого скликання</w:t>
      </w:r>
    </w:p>
    <w:p w:rsidR="00242370" w:rsidRPr="00282C36" w:rsidRDefault="00242370" w:rsidP="00242370">
      <w:pPr>
        <w:jc w:val="center"/>
        <w:rPr>
          <w:b/>
          <w:noProof/>
          <w:sz w:val="28"/>
          <w:szCs w:val="28"/>
        </w:rPr>
      </w:pPr>
    </w:p>
    <w:p w:rsidR="00242370" w:rsidRDefault="00242370" w:rsidP="00242370">
      <w:pPr>
        <w:jc w:val="center"/>
        <w:rPr>
          <w:b/>
          <w:noProof/>
          <w:sz w:val="28"/>
          <w:szCs w:val="28"/>
        </w:rPr>
      </w:pPr>
      <w:r w:rsidRPr="00282C36">
        <w:rPr>
          <w:b/>
          <w:noProof/>
          <w:sz w:val="28"/>
          <w:szCs w:val="28"/>
        </w:rPr>
        <w:t>Р  І  Ш  Е  Н  Н  Я</w:t>
      </w:r>
    </w:p>
    <w:p w:rsidR="00242370" w:rsidRPr="00282C36" w:rsidRDefault="00242370" w:rsidP="00242370">
      <w:pPr>
        <w:jc w:val="center"/>
        <w:rPr>
          <w:b/>
          <w:noProof/>
          <w:sz w:val="28"/>
          <w:szCs w:val="28"/>
        </w:rPr>
      </w:pPr>
    </w:p>
    <w:p w:rsidR="00242370" w:rsidRDefault="00242370" w:rsidP="00242370">
      <w:pPr>
        <w:rPr>
          <w:noProof/>
          <w:sz w:val="28"/>
          <w:szCs w:val="28"/>
        </w:rPr>
      </w:pPr>
      <w:r w:rsidRPr="00282C36">
        <w:rPr>
          <w:noProof/>
          <w:sz w:val="28"/>
          <w:szCs w:val="28"/>
        </w:rPr>
        <w:t xml:space="preserve">Про </w:t>
      </w:r>
      <w:r>
        <w:rPr>
          <w:noProof/>
          <w:sz w:val="28"/>
          <w:szCs w:val="28"/>
        </w:rPr>
        <w:t>збільшення  розміру статутного капіталу</w:t>
      </w:r>
      <w:r w:rsidRPr="00282C36">
        <w:rPr>
          <w:noProof/>
          <w:sz w:val="28"/>
          <w:szCs w:val="28"/>
        </w:rPr>
        <w:t xml:space="preserve"> Обухівсько</w:t>
      </w:r>
      <w:r>
        <w:rPr>
          <w:noProof/>
          <w:sz w:val="28"/>
          <w:szCs w:val="28"/>
        </w:rPr>
        <w:t>го</w:t>
      </w:r>
      <w:r w:rsidRPr="00282C36">
        <w:rPr>
          <w:noProof/>
          <w:sz w:val="28"/>
          <w:szCs w:val="28"/>
        </w:rPr>
        <w:t xml:space="preserve"> водопровідно</w:t>
      </w:r>
      <w:r>
        <w:rPr>
          <w:noProof/>
          <w:sz w:val="28"/>
          <w:szCs w:val="28"/>
        </w:rPr>
        <w:t>-</w:t>
      </w:r>
      <w:r w:rsidRPr="00282C36">
        <w:rPr>
          <w:noProof/>
          <w:sz w:val="28"/>
          <w:szCs w:val="28"/>
        </w:rPr>
        <w:t>каналізаційно</w:t>
      </w:r>
      <w:r>
        <w:rPr>
          <w:noProof/>
          <w:sz w:val="28"/>
          <w:szCs w:val="28"/>
        </w:rPr>
        <w:t>го</w:t>
      </w:r>
      <w:r w:rsidRPr="00282C36">
        <w:rPr>
          <w:noProof/>
          <w:sz w:val="28"/>
          <w:szCs w:val="28"/>
        </w:rPr>
        <w:t xml:space="preserve"> підприємств</w:t>
      </w:r>
      <w:r>
        <w:rPr>
          <w:noProof/>
          <w:sz w:val="28"/>
          <w:szCs w:val="28"/>
        </w:rPr>
        <w:t>а</w:t>
      </w:r>
      <w:r w:rsidRPr="00282C36">
        <w:rPr>
          <w:noProof/>
          <w:sz w:val="28"/>
          <w:szCs w:val="28"/>
        </w:rPr>
        <w:t xml:space="preserve">   </w:t>
      </w:r>
    </w:p>
    <w:p w:rsidR="00242370" w:rsidRPr="00282C36" w:rsidRDefault="00242370" w:rsidP="00242370">
      <w:pPr>
        <w:rPr>
          <w:noProof/>
          <w:sz w:val="28"/>
          <w:szCs w:val="28"/>
        </w:rPr>
      </w:pPr>
    </w:p>
    <w:p w:rsidR="00242370" w:rsidRDefault="00242370" w:rsidP="00242370">
      <w:pPr>
        <w:ind w:firstLine="708"/>
        <w:jc w:val="both"/>
        <w:rPr>
          <w:noProof/>
          <w:sz w:val="28"/>
          <w:szCs w:val="28"/>
        </w:rPr>
      </w:pPr>
      <w:r>
        <w:rPr>
          <w:noProof/>
          <w:sz w:val="28"/>
          <w:szCs w:val="28"/>
        </w:rPr>
        <w:t xml:space="preserve">Розглянувши  </w:t>
      </w:r>
      <w:r w:rsidRPr="00994B3B">
        <w:rPr>
          <w:noProof/>
          <w:sz w:val="28"/>
          <w:szCs w:val="28"/>
        </w:rPr>
        <w:t>кл</w:t>
      </w:r>
      <w:r>
        <w:rPr>
          <w:noProof/>
          <w:sz w:val="28"/>
          <w:szCs w:val="28"/>
        </w:rPr>
        <w:t>о</w:t>
      </w:r>
      <w:r w:rsidRPr="00282C36">
        <w:rPr>
          <w:noProof/>
          <w:sz w:val="28"/>
          <w:szCs w:val="28"/>
        </w:rPr>
        <w:t>потання  Обухівськго водопровідно</w:t>
      </w:r>
      <w:r>
        <w:rPr>
          <w:noProof/>
          <w:sz w:val="28"/>
          <w:szCs w:val="28"/>
        </w:rPr>
        <w:t>-</w:t>
      </w:r>
      <w:r w:rsidRPr="00282C36">
        <w:rPr>
          <w:noProof/>
          <w:sz w:val="28"/>
          <w:szCs w:val="28"/>
        </w:rPr>
        <w:t>каналізаційного підприємства від</w:t>
      </w:r>
      <w:r>
        <w:rPr>
          <w:noProof/>
          <w:sz w:val="28"/>
          <w:szCs w:val="28"/>
        </w:rPr>
        <w:t xml:space="preserve"> 04.09.2020 № 248 </w:t>
      </w:r>
      <w:r w:rsidRPr="00282C36">
        <w:rPr>
          <w:noProof/>
          <w:sz w:val="28"/>
          <w:szCs w:val="28"/>
        </w:rPr>
        <w:t xml:space="preserve">щодо </w:t>
      </w:r>
      <w:r>
        <w:rPr>
          <w:noProof/>
          <w:sz w:val="28"/>
          <w:szCs w:val="28"/>
        </w:rPr>
        <w:t xml:space="preserve">поповненя статутного капіталу з </w:t>
      </w:r>
      <w:r w:rsidRPr="00A228CA">
        <w:rPr>
          <w:noProof/>
          <w:sz w:val="28"/>
          <w:szCs w:val="28"/>
        </w:rPr>
        <w:t xml:space="preserve">метою </w:t>
      </w:r>
      <w:r>
        <w:rPr>
          <w:noProof/>
          <w:sz w:val="28"/>
          <w:szCs w:val="28"/>
        </w:rPr>
        <w:t>забезпечення населення безперебійними послугами водопостачання на придбання силового кабелю (проведення термінової заміни його на артезіанських свердловинах юрського водного горизонту № 45, № 46)</w:t>
      </w:r>
      <w:r w:rsidRPr="00282C36">
        <w:rPr>
          <w:noProof/>
          <w:sz w:val="28"/>
          <w:szCs w:val="28"/>
        </w:rPr>
        <w:t xml:space="preserve">, керуючись </w:t>
      </w:r>
      <w:r>
        <w:rPr>
          <w:noProof/>
          <w:sz w:val="28"/>
          <w:szCs w:val="28"/>
        </w:rPr>
        <w:t xml:space="preserve">статтями 26, 60, </w:t>
      </w:r>
      <w:r w:rsidRPr="00282C36">
        <w:rPr>
          <w:noProof/>
          <w:sz w:val="28"/>
          <w:szCs w:val="28"/>
        </w:rPr>
        <w:t xml:space="preserve">Закону України «Про місцеве самоврядування в Україні», </w:t>
      </w:r>
      <w:r w:rsidRPr="003D754A">
        <w:rPr>
          <w:noProof/>
          <w:sz w:val="28"/>
          <w:szCs w:val="28"/>
        </w:rPr>
        <w:t xml:space="preserve">враховуючи висновок </w:t>
      </w:r>
      <w:r w:rsidRPr="00A046B4">
        <w:rPr>
          <w:noProof/>
          <w:sz w:val="28"/>
          <w:szCs w:val="28"/>
        </w:rPr>
        <w:t>постійної  комісії з питань соціально-економічного розвитку, комунального господарства та управління комунальною власністю та  з питань планування, бюджету та фінансів</w:t>
      </w:r>
    </w:p>
    <w:p w:rsidR="00242370" w:rsidRDefault="00242370" w:rsidP="00242370">
      <w:pPr>
        <w:ind w:firstLine="708"/>
        <w:jc w:val="both"/>
        <w:rPr>
          <w:b/>
          <w:noProof/>
          <w:sz w:val="28"/>
          <w:szCs w:val="28"/>
        </w:rPr>
      </w:pPr>
    </w:p>
    <w:p w:rsidR="00242370" w:rsidRPr="00282C36" w:rsidRDefault="00242370" w:rsidP="00242370">
      <w:pPr>
        <w:jc w:val="center"/>
        <w:rPr>
          <w:b/>
          <w:noProof/>
          <w:sz w:val="28"/>
          <w:szCs w:val="28"/>
        </w:rPr>
      </w:pPr>
      <w:r w:rsidRPr="00282C36">
        <w:rPr>
          <w:b/>
          <w:noProof/>
          <w:sz w:val="28"/>
          <w:szCs w:val="28"/>
        </w:rPr>
        <w:t>ОБУХІВСЬКА МІСЬКА  РАДА</w:t>
      </w:r>
    </w:p>
    <w:p w:rsidR="00242370" w:rsidRDefault="00242370" w:rsidP="00242370">
      <w:pPr>
        <w:jc w:val="center"/>
        <w:rPr>
          <w:b/>
          <w:noProof/>
          <w:sz w:val="28"/>
          <w:szCs w:val="28"/>
        </w:rPr>
      </w:pPr>
      <w:r w:rsidRPr="00282C36">
        <w:rPr>
          <w:b/>
          <w:noProof/>
          <w:sz w:val="28"/>
          <w:szCs w:val="28"/>
        </w:rPr>
        <w:t>В И Р І Ш И Л А:</w:t>
      </w:r>
    </w:p>
    <w:p w:rsidR="00242370" w:rsidRPr="00282C36" w:rsidRDefault="00242370" w:rsidP="00242370">
      <w:pPr>
        <w:jc w:val="center"/>
        <w:rPr>
          <w:b/>
          <w:noProof/>
          <w:sz w:val="28"/>
          <w:szCs w:val="28"/>
        </w:rPr>
      </w:pPr>
    </w:p>
    <w:p w:rsidR="00242370" w:rsidRDefault="00242370" w:rsidP="00242370">
      <w:pPr>
        <w:ind w:firstLine="708"/>
        <w:jc w:val="both"/>
        <w:rPr>
          <w:noProof/>
          <w:sz w:val="28"/>
          <w:szCs w:val="28"/>
        </w:rPr>
      </w:pPr>
      <w:r w:rsidRPr="001823C4">
        <w:rPr>
          <w:noProof/>
          <w:sz w:val="28"/>
          <w:szCs w:val="28"/>
        </w:rPr>
        <w:t xml:space="preserve">1. </w:t>
      </w:r>
      <w:r>
        <w:rPr>
          <w:noProof/>
          <w:sz w:val="28"/>
          <w:szCs w:val="28"/>
        </w:rPr>
        <w:t xml:space="preserve">Збільшити розмір статутного капіталу  </w:t>
      </w:r>
      <w:r w:rsidRPr="00A228CA">
        <w:rPr>
          <w:noProof/>
          <w:sz w:val="28"/>
          <w:szCs w:val="28"/>
        </w:rPr>
        <w:t xml:space="preserve">   Обухівського водопровідно</w:t>
      </w:r>
      <w:r>
        <w:rPr>
          <w:noProof/>
          <w:sz w:val="28"/>
          <w:szCs w:val="28"/>
        </w:rPr>
        <w:t>-</w:t>
      </w:r>
      <w:r w:rsidRPr="00A228CA">
        <w:rPr>
          <w:noProof/>
          <w:sz w:val="28"/>
          <w:szCs w:val="28"/>
        </w:rPr>
        <w:t xml:space="preserve"> каналізаційного підприємства</w:t>
      </w:r>
      <w:r>
        <w:rPr>
          <w:noProof/>
          <w:sz w:val="28"/>
          <w:szCs w:val="28"/>
        </w:rPr>
        <w:t xml:space="preserve"> на суму 100000 (сто тисяч) гривень за рахунок грошового внеска власника </w:t>
      </w:r>
      <w:r w:rsidRPr="005079FD">
        <w:rPr>
          <w:noProof/>
          <w:sz w:val="28"/>
          <w:szCs w:val="28"/>
        </w:rPr>
        <w:t>-</w:t>
      </w:r>
      <w:r>
        <w:rPr>
          <w:noProof/>
          <w:sz w:val="28"/>
          <w:szCs w:val="28"/>
        </w:rPr>
        <w:t xml:space="preserve"> Обухівської мі</w:t>
      </w:r>
      <w:r w:rsidRPr="005079FD">
        <w:rPr>
          <w:noProof/>
          <w:sz w:val="28"/>
          <w:szCs w:val="28"/>
        </w:rPr>
        <w:t>сько</w:t>
      </w:r>
      <w:r>
        <w:rPr>
          <w:noProof/>
          <w:sz w:val="28"/>
          <w:szCs w:val="28"/>
        </w:rPr>
        <w:t>ї</w:t>
      </w:r>
      <w:r w:rsidRPr="005079FD">
        <w:rPr>
          <w:noProof/>
          <w:sz w:val="28"/>
          <w:szCs w:val="28"/>
        </w:rPr>
        <w:t xml:space="preserve"> ради Ки</w:t>
      </w:r>
      <w:r>
        <w:rPr>
          <w:noProof/>
          <w:sz w:val="28"/>
          <w:szCs w:val="28"/>
        </w:rPr>
        <w:t>ї</w:t>
      </w:r>
      <w:r w:rsidRPr="005079FD">
        <w:rPr>
          <w:noProof/>
          <w:sz w:val="28"/>
          <w:szCs w:val="28"/>
        </w:rPr>
        <w:t>всько</w:t>
      </w:r>
      <w:r>
        <w:rPr>
          <w:noProof/>
          <w:sz w:val="28"/>
          <w:szCs w:val="28"/>
        </w:rPr>
        <w:t>ї області.</w:t>
      </w:r>
    </w:p>
    <w:p w:rsidR="00242370" w:rsidRPr="001E6FFC" w:rsidRDefault="00242370" w:rsidP="00242370">
      <w:pPr>
        <w:shd w:val="clear" w:color="auto" w:fill="FFFFFF"/>
        <w:ind w:firstLine="708"/>
        <w:jc w:val="both"/>
        <w:rPr>
          <w:rFonts w:ascii="Arial" w:hAnsi="Arial" w:cs="Arial"/>
          <w:color w:val="000000"/>
          <w:sz w:val="28"/>
          <w:szCs w:val="28"/>
        </w:rPr>
      </w:pPr>
      <w:r w:rsidRPr="001823C4">
        <w:rPr>
          <w:noProof/>
          <w:sz w:val="28"/>
          <w:szCs w:val="28"/>
        </w:rPr>
        <w:t xml:space="preserve">2. </w:t>
      </w:r>
      <w:r>
        <w:rPr>
          <w:noProof/>
          <w:sz w:val="28"/>
          <w:szCs w:val="28"/>
        </w:rPr>
        <w:t xml:space="preserve">Доручити виконавчому комітету Обухівської міської ради  Київської області перерахувати 100000 (сто тисяч) гривень як внески органів місцевого самоврядування до статутного капіталу </w:t>
      </w:r>
      <w:r w:rsidRPr="00C340BE">
        <w:rPr>
          <w:noProof/>
          <w:sz w:val="28"/>
          <w:szCs w:val="28"/>
        </w:rPr>
        <w:t>Обухівського водопровідно</w:t>
      </w:r>
      <w:r>
        <w:rPr>
          <w:noProof/>
          <w:sz w:val="28"/>
          <w:szCs w:val="28"/>
        </w:rPr>
        <w:t>-</w:t>
      </w:r>
      <w:r w:rsidRPr="00C340BE">
        <w:rPr>
          <w:noProof/>
          <w:sz w:val="28"/>
          <w:szCs w:val="28"/>
        </w:rPr>
        <w:t xml:space="preserve"> каналізаційного підприємства</w:t>
      </w:r>
      <w:r>
        <w:rPr>
          <w:noProof/>
          <w:sz w:val="28"/>
          <w:szCs w:val="28"/>
        </w:rPr>
        <w:t xml:space="preserve"> на</w:t>
      </w:r>
      <w:r w:rsidRPr="00C340BE">
        <w:rPr>
          <w:noProof/>
          <w:sz w:val="28"/>
          <w:szCs w:val="28"/>
        </w:rPr>
        <w:t xml:space="preserve"> </w:t>
      </w:r>
      <w:r>
        <w:rPr>
          <w:noProof/>
          <w:sz w:val="28"/>
          <w:szCs w:val="28"/>
        </w:rPr>
        <w:t xml:space="preserve">розрахунковий </w:t>
      </w:r>
      <w:r w:rsidRPr="00C340BE">
        <w:rPr>
          <w:noProof/>
          <w:sz w:val="28"/>
          <w:szCs w:val="28"/>
        </w:rPr>
        <w:t>рахунок</w:t>
      </w:r>
      <w:r>
        <w:rPr>
          <w:noProof/>
          <w:sz w:val="28"/>
          <w:szCs w:val="28"/>
        </w:rPr>
        <w:t xml:space="preserve"> </w:t>
      </w:r>
      <w:r w:rsidRPr="00C340BE">
        <w:rPr>
          <w:noProof/>
          <w:sz w:val="28"/>
          <w:szCs w:val="28"/>
        </w:rPr>
        <w:t>Обухівського водопровідно</w:t>
      </w:r>
      <w:r>
        <w:rPr>
          <w:noProof/>
          <w:sz w:val="28"/>
          <w:szCs w:val="28"/>
        </w:rPr>
        <w:t>-</w:t>
      </w:r>
      <w:r w:rsidRPr="00C340BE">
        <w:rPr>
          <w:noProof/>
          <w:sz w:val="28"/>
          <w:szCs w:val="28"/>
        </w:rPr>
        <w:t>каналізаційного підприємства</w:t>
      </w:r>
      <w:r>
        <w:rPr>
          <w:noProof/>
          <w:sz w:val="28"/>
          <w:szCs w:val="28"/>
        </w:rPr>
        <w:t xml:space="preserve"> </w:t>
      </w:r>
      <w:r w:rsidRPr="001E6FFC">
        <w:rPr>
          <w:color w:val="000000"/>
          <w:sz w:val="28"/>
          <w:szCs w:val="28"/>
        </w:rPr>
        <w:t>Код ЄДРПОУ: 25690247</w:t>
      </w:r>
      <w:r>
        <w:rPr>
          <w:color w:val="000000"/>
          <w:sz w:val="28"/>
          <w:szCs w:val="28"/>
        </w:rPr>
        <w:t xml:space="preserve"> </w:t>
      </w:r>
      <w:r w:rsidRPr="001E6FFC">
        <w:rPr>
          <w:color w:val="000000"/>
          <w:sz w:val="28"/>
          <w:szCs w:val="28"/>
          <w:lang w:val="en-US"/>
        </w:rPr>
        <w:t>IBAN</w:t>
      </w:r>
      <w:r w:rsidRPr="001E6FFC">
        <w:rPr>
          <w:color w:val="000000"/>
          <w:sz w:val="28"/>
          <w:szCs w:val="28"/>
        </w:rPr>
        <w:t>:  </w:t>
      </w:r>
      <w:r w:rsidRPr="001E6FFC">
        <w:rPr>
          <w:color w:val="000000"/>
          <w:sz w:val="28"/>
          <w:szCs w:val="28"/>
          <w:lang w:val="en-US"/>
        </w:rPr>
        <w:t>UA</w:t>
      </w:r>
      <w:r w:rsidRPr="001E6FFC">
        <w:rPr>
          <w:color w:val="000000"/>
          <w:sz w:val="28"/>
          <w:szCs w:val="28"/>
        </w:rPr>
        <w:t>393808050000026004702678326 в АТ  «Райффайзен  Банк  Аваль» у м. Києві, МФО: 380805</w:t>
      </w:r>
      <w:r>
        <w:rPr>
          <w:color w:val="000000"/>
          <w:sz w:val="28"/>
          <w:szCs w:val="28"/>
        </w:rPr>
        <w:t>.</w:t>
      </w:r>
    </w:p>
    <w:p w:rsidR="00242370" w:rsidRDefault="00242370" w:rsidP="00242370">
      <w:pPr>
        <w:ind w:firstLine="708"/>
        <w:jc w:val="both"/>
        <w:rPr>
          <w:noProof/>
          <w:sz w:val="28"/>
          <w:szCs w:val="28"/>
        </w:rPr>
      </w:pPr>
      <w:r w:rsidRPr="001823C4">
        <w:rPr>
          <w:noProof/>
          <w:sz w:val="28"/>
          <w:szCs w:val="28"/>
        </w:rPr>
        <w:t xml:space="preserve">3. </w:t>
      </w:r>
      <w:r>
        <w:rPr>
          <w:noProof/>
          <w:sz w:val="28"/>
          <w:szCs w:val="28"/>
        </w:rPr>
        <w:t xml:space="preserve">Доручити директору </w:t>
      </w:r>
      <w:r w:rsidRPr="00C340BE">
        <w:rPr>
          <w:noProof/>
          <w:sz w:val="28"/>
          <w:szCs w:val="28"/>
        </w:rPr>
        <w:t>Обухівсько</w:t>
      </w:r>
      <w:r>
        <w:rPr>
          <w:noProof/>
          <w:sz w:val="28"/>
          <w:szCs w:val="28"/>
        </w:rPr>
        <w:t>го</w:t>
      </w:r>
      <w:r w:rsidRPr="00C340BE">
        <w:rPr>
          <w:noProof/>
          <w:sz w:val="28"/>
          <w:szCs w:val="28"/>
        </w:rPr>
        <w:t xml:space="preserve"> водопровідно</w:t>
      </w:r>
      <w:r>
        <w:rPr>
          <w:noProof/>
          <w:sz w:val="28"/>
          <w:szCs w:val="28"/>
        </w:rPr>
        <w:t>-</w:t>
      </w:r>
      <w:r w:rsidRPr="00C340BE">
        <w:rPr>
          <w:noProof/>
          <w:sz w:val="28"/>
          <w:szCs w:val="28"/>
        </w:rPr>
        <w:t>каналізаційно</w:t>
      </w:r>
      <w:r>
        <w:rPr>
          <w:noProof/>
          <w:sz w:val="28"/>
          <w:szCs w:val="28"/>
        </w:rPr>
        <w:t>го</w:t>
      </w:r>
      <w:r w:rsidRPr="00C340BE">
        <w:rPr>
          <w:noProof/>
          <w:sz w:val="28"/>
          <w:szCs w:val="28"/>
        </w:rPr>
        <w:t xml:space="preserve"> підприємств</w:t>
      </w:r>
      <w:r>
        <w:rPr>
          <w:noProof/>
          <w:sz w:val="28"/>
          <w:szCs w:val="28"/>
        </w:rPr>
        <w:t>а:</w:t>
      </w:r>
    </w:p>
    <w:p w:rsidR="00242370" w:rsidRDefault="00242370" w:rsidP="00242370">
      <w:pPr>
        <w:ind w:firstLine="708"/>
        <w:jc w:val="both"/>
        <w:rPr>
          <w:noProof/>
          <w:sz w:val="28"/>
          <w:szCs w:val="28"/>
        </w:rPr>
      </w:pPr>
      <w:r>
        <w:rPr>
          <w:noProof/>
          <w:sz w:val="28"/>
          <w:szCs w:val="28"/>
        </w:rPr>
        <w:t>3.1 зареєструвати нову редакцію  статуту із  зазначенням збільшення статутного капіталу на суму, що зазначена у пункті 1 цього рішення,</w:t>
      </w:r>
      <w:r w:rsidRPr="000A0015">
        <w:rPr>
          <w:noProof/>
          <w:sz w:val="28"/>
          <w:szCs w:val="28"/>
        </w:rPr>
        <w:t xml:space="preserve"> в установленому законодавством порядку.</w:t>
      </w:r>
    </w:p>
    <w:p w:rsidR="00242370" w:rsidRPr="004F4FC6" w:rsidRDefault="00242370" w:rsidP="00242370">
      <w:pPr>
        <w:ind w:firstLine="708"/>
        <w:jc w:val="both"/>
        <w:rPr>
          <w:noProof/>
          <w:sz w:val="28"/>
          <w:szCs w:val="28"/>
        </w:rPr>
      </w:pPr>
      <w:r w:rsidRPr="004F4FC6">
        <w:rPr>
          <w:noProof/>
          <w:sz w:val="28"/>
          <w:szCs w:val="28"/>
        </w:rPr>
        <w:t xml:space="preserve"> 3.2 використати кошти  збільшеного статутного капіталу  на </w:t>
      </w:r>
      <w:r>
        <w:rPr>
          <w:noProof/>
          <w:sz w:val="28"/>
          <w:szCs w:val="28"/>
        </w:rPr>
        <w:t>придбання силового кабелю ВВП-50 у кількості 900 п.м.</w:t>
      </w:r>
    </w:p>
    <w:p w:rsidR="00242370" w:rsidRDefault="00242370" w:rsidP="00242370">
      <w:pPr>
        <w:ind w:firstLine="708"/>
        <w:jc w:val="both"/>
        <w:rPr>
          <w:noProof/>
          <w:sz w:val="28"/>
          <w:szCs w:val="28"/>
        </w:rPr>
      </w:pPr>
      <w:r>
        <w:rPr>
          <w:noProof/>
          <w:sz w:val="28"/>
          <w:szCs w:val="28"/>
        </w:rPr>
        <w:lastRenderedPageBreak/>
        <w:t xml:space="preserve">4.Затвердити нову редакцію статуту Обухівського водопровідно-каналізаційного підприємства (додається). </w:t>
      </w:r>
    </w:p>
    <w:p w:rsidR="00242370" w:rsidRDefault="00242370" w:rsidP="00242370">
      <w:pPr>
        <w:ind w:firstLine="708"/>
        <w:jc w:val="both"/>
        <w:rPr>
          <w:noProof/>
          <w:sz w:val="28"/>
          <w:szCs w:val="28"/>
        </w:rPr>
      </w:pPr>
      <w:r>
        <w:rPr>
          <w:noProof/>
          <w:sz w:val="28"/>
          <w:szCs w:val="28"/>
        </w:rPr>
        <w:t>5</w:t>
      </w:r>
      <w:r w:rsidRPr="001823C4">
        <w:rPr>
          <w:noProof/>
          <w:sz w:val="28"/>
          <w:szCs w:val="28"/>
        </w:rPr>
        <w:t>. Контроль за цільовим використанням коштів покласти на</w:t>
      </w:r>
      <w:r w:rsidRPr="003D754A">
        <w:t xml:space="preserve"> </w:t>
      </w:r>
      <w:r w:rsidRPr="003D754A">
        <w:rPr>
          <w:noProof/>
          <w:sz w:val="28"/>
          <w:szCs w:val="28"/>
        </w:rPr>
        <w:t>постійн</w:t>
      </w:r>
      <w:r>
        <w:rPr>
          <w:noProof/>
          <w:sz w:val="28"/>
          <w:szCs w:val="28"/>
        </w:rPr>
        <w:t>і</w:t>
      </w:r>
      <w:r w:rsidRPr="003D754A">
        <w:rPr>
          <w:noProof/>
          <w:sz w:val="28"/>
          <w:szCs w:val="28"/>
        </w:rPr>
        <w:t xml:space="preserve"> комісі</w:t>
      </w:r>
      <w:r>
        <w:rPr>
          <w:noProof/>
          <w:sz w:val="28"/>
          <w:szCs w:val="28"/>
        </w:rPr>
        <w:t xml:space="preserve">ї </w:t>
      </w:r>
      <w:r w:rsidRPr="00A046B4">
        <w:rPr>
          <w:noProof/>
          <w:sz w:val="28"/>
          <w:szCs w:val="28"/>
        </w:rPr>
        <w:t>з питань соціально-економічного розвитку, комунального господарства та управління комунальною власністю</w:t>
      </w:r>
      <w:r>
        <w:rPr>
          <w:noProof/>
          <w:sz w:val="28"/>
          <w:szCs w:val="28"/>
        </w:rPr>
        <w:t>,</w:t>
      </w:r>
      <w:r w:rsidRPr="00A046B4">
        <w:rPr>
          <w:noProof/>
          <w:sz w:val="28"/>
          <w:szCs w:val="28"/>
        </w:rPr>
        <w:t xml:space="preserve">  з питань планування, бюджету та фінансів</w:t>
      </w:r>
      <w:r w:rsidRPr="001823C4">
        <w:rPr>
          <w:noProof/>
          <w:sz w:val="28"/>
          <w:szCs w:val="28"/>
        </w:rPr>
        <w:t xml:space="preserve">  та </w:t>
      </w:r>
      <w:r>
        <w:rPr>
          <w:noProof/>
          <w:sz w:val="28"/>
          <w:szCs w:val="28"/>
        </w:rPr>
        <w:t xml:space="preserve">першого </w:t>
      </w:r>
      <w:r w:rsidRPr="001823C4">
        <w:rPr>
          <w:noProof/>
          <w:sz w:val="28"/>
          <w:szCs w:val="28"/>
        </w:rPr>
        <w:t xml:space="preserve">заступника міського голови  </w:t>
      </w:r>
      <w:r w:rsidRPr="003D754A">
        <w:rPr>
          <w:noProof/>
          <w:sz w:val="28"/>
          <w:szCs w:val="28"/>
        </w:rPr>
        <w:t>Верещака А.М</w:t>
      </w:r>
      <w:r>
        <w:rPr>
          <w:noProof/>
          <w:sz w:val="28"/>
          <w:szCs w:val="28"/>
        </w:rPr>
        <w:t>.</w:t>
      </w:r>
    </w:p>
    <w:p w:rsidR="00242370" w:rsidRDefault="00242370" w:rsidP="00242370">
      <w:pPr>
        <w:jc w:val="both"/>
        <w:rPr>
          <w:noProof/>
          <w:sz w:val="28"/>
          <w:szCs w:val="28"/>
        </w:rPr>
      </w:pPr>
    </w:p>
    <w:p w:rsidR="00242370" w:rsidRDefault="00242370" w:rsidP="00242370">
      <w:pPr>
        <w:jc w:val="both"/>
        <w:rPr>
          <w:noProof/>
          <w:sz w:val="28"/>
          <w:szCs w:val="28"/>
        </w:rPr>
      </w:pPr>
    </w:p>
    <w:p w:rsidR="00242370" w:rsidRPr="00973705" w:rsidRDefault="00242370" w:rsidP="00242370">
      <w:pPr>
        <w:jc w:val="both"/>
        <w:rPr>
          <w:noProof/>
          <w:sz w:val="28"/>
          <w:szCs w:val="28"/>
        </w:rPr>
      </w:pPr>
    </w:p>
    <w:p w:rsidR="00242370" w:rsidRPr="00973705" w:rsidRDefault="00242370" w:rsidP="00242370">
      <w:pPr>
        <w:jc w:val="both"/>
        <w:rPr>
          <w:noProof/>
          <w:sz w:val="28"/>
          <w:szCs w:val="28"/>
        </w:rPr>
      </w:pPr>
      <w:r w:rsidRPr="00973705">
        <w:rPr>
          <w:noProof/>
          <w:sz w:val="28"/>
          <w:szCs w:val="28"/>
        </w:rPr>
        <w:t xml:space="preserve"> Міський голова</w:t>
      </w:r>
      <w:r w:rsidRPr="00973705">
        <w:rPr>
          <w:noProof/>
          <w:sz w:val="28"/>
          <w:szCs w:val="28"/>
        </w:rPr>
        <w:tab/>
      </w:r>
      <w:r w:rsidRPr="00973705">
        <w:rPr>
          <w:noProof/>
          <w:sz w:val="28"/>
          <w:szCs w:val="28"/>
        </w:rPr>
        <w:tab/>
      </w:r>
      <w:r w:rsidRPr="00973705">
        <w:rPr>
          <w:noProof/>
          <w:sz w:val="28"/>
          <w:szCs w:val="28"/>
        </w:rPr>
        <w:tab/>
      </w:r>
      <w:r w:rsidRPr="00973705">
        <w:rPr>
          <w:noProof/>
          <w:sz w:val="28"/>
          <w:szCs w:val="28"/>
        </w:rPr>
        <w:tab/>
      </w:r>
      <w:r w:rsidRPr="00973705">
        <w:rPr>
          <w:noProof/>
          <w:sz w:val="28"/>
          <w:szCs w:val="28"/>
        </w:rPr>
        <w:tab/>
        <w:t xml:space="preserve">                               О.М.Левченко</w:t>
      </w:r>
    </w:p>
    <w:p w:rsidR="00242370" w:rsidRDefault="00242370" w:rsidP="00242370">
      <w:pPr>
        <w:rPr>
          <w:noProof/>
          <w:sz w:val="28"/>
          <w:szCs w:val="28"/>
        </w:rPr>
      </w:pPr>
    </w:p>
    <w:p w:rsidR="00242370" w:rsidRDefault="00242370" w:rsidP="00242370">
      <w:pPr>
        <w:rPr>
          <w:noProof/>
          <w:sz w:val="28"/>
          <w:szCs w:val="28"/>
        </w:rPr>
      </w:pPr>
    </w:p>
    <w:p w:rsidR="00242370" w:rsidRDefault="00242370" w:rsidP="00242370">
      <w:pPr>
        <w:rPr>
          <w:noProof/>
          <w:sz w:val="28"/>
          <w:szCs w:val="28"/>
        </w:rPr>
      </w:pPr>
    </w:p>
    <w:p w:rsidR="00242370" w:rsidRDefault="00242370" w:rsidP="00242370">
      <w:pPr>
        <w:rPr>
          <w:noProof/>
          <w:sz w:val="28"/>
          <w:szCs w:val="28"/>
        </w:rPr>
      </w:pPr>
      <w:r w:rsidRPr="00282C36">
        <w:rPr>
          <w:noProof/>
          <w:sz w:val="28"/>
          <w:szCs w:val="28"/>
        </w:rPr>
        <w:t xml:space="preserve">м.Обухів № </w:t>
      </w:r>
      <w:r w:rsidR="000E41A5">
        <w:rPr>
          <w:noProof/>
          <w:sz w:val="28"/>
          <w:szCs w:val="28"/>
        </w:rPr>
        <w:t>1607</w:t>
      </w:r>
      <w:r w:rsidRPr="00282C36">
        <w:rPr>
          <w:noProof/>
          <w:sz w:val="28"/>
          <w:szCs w:val="28"/>
        </w:rPr>
        <w:t>-</w:t>
      </w:r>
      <w:r>
        <w:rPr>
          <w:noProof/>
          <w:sz w:val="28"/>
          <w:szCs w:val="28"/>
        </w:rPr>
        <w:t>69</w:t>
      </w:r>
      <w:r w:rsidRPr="00282C36">
        <w:rPr>
          <w:noProof/>
          <w:sz w:val="28"/>
          <w:szCs w:val="28"/>
        </w:rPr>
        <w:t xml:space="preserve">-УІІ </w:t>
      </w:r>
      <w:r>
        <w:rPr>
          <w:noProof/>
          <w:sz w:val="28"/>
          <w:szCs w:val="28"/>
        </w:rPr>
        <w:t xml:space="preserve">від  </w:t>
      </w:r>
      <w:r w:rsidR="000E41A5">
        <w:rPr>
          <w:noProof/>
          <w:sz w:val="28"/>
          <w:szCs w:val="28"/>
        </w:rPr>
        <w:t>24</w:t>
      </w:r>
      <w:r>
        <w:rPr>
          <w:noProof/>
          <w:sz w:val="28"/>
          <w:szCs w:val="28"/>
        </w:rPr>
        <w:t>.09.2020</w:t>
      </w:r>
      <w:r w:rsidRPr="00282C36">
        <w:rPr>
          <w:noProof/>
          <w:sz w:val="28"/>
          <w:szCs w:val="28"/>
        </w:rPr>
        <w:t xml:space="preserve"> </w:t>
      </w:r>
    </w:p>
    <w:p w:rsidR="00242370" w:rsidRDefault="00242370" w:rsidP="00242370">
      <w:pPr>
        <w:rPr>
          <w:noProof/>
          <w:sz w:val="28"/>
          <w:szCs w:val="28"/>
        </w:rPr>
      </w:pPr>
    </w:p>
    <w:p w:rsidR="00242370" w:rsidRDefault="00242370" w:rsidP="00242370">
      <w:pPr>
        <w:rPr>
          <w:noProof/>
          <w:sz w:val="22"/>
          <w:szCs w:val="22"/>
        </w:rPr>
      </w:pPr>
    </w:p>
    <w:p w:rsidR="00242370" w:rsidRPr="00732910" w:rsidRDefault="00242370" w:rsidP="00242370">
      <w:pPr>
        <w:rPr>
          <w:noProof/>
          <w:sz w:val="22"/>
          <w:szCs w:val="22"/>
        </w:rPr>
      </w:pPr>
      <w:r>
        <w:rPr>
          <w:noProof/>
          <w:sz w:val="22"/>
          <w:szCs w:val="22"/>
        </w:rPr>
        <w:t>Верещак А.М.</w:t>
      </w:r>
    </w:p>
    <w:p w:rsidR="00242370" w:rsidRPr="00282C36" w:rsidRDefault="00242370" w:rsidP="00242370">
      <w:pPr>
        <w:rPr>
          <w:noProof/>
          <w:sz w:val="28"/>
          <w:szCs w:val="28"/>
        </w:rPr>
      </w:pPr>
    </w:p>
    <w:p w:rsidR="00242370" w:rsidRPr="00282C36" w:rsidRDefault="00242370" w:rsidP="00242370">
      <w:pPr>
        <w:rPr>
          <w:b/>
          <w:noProof/>
          <w:sz w:val="28"/>
          <w:szCs w:val="28"/>
        </w:rPr>
      </w:pPr>
    </w:p>
    <w:p w:rsidR="00242370" w:rsidRPr="00282C36" w:rsidRDefault="00242370" w:rsidP="00242370">
      <w:pPr>
        <w:rPr>
          <w:b/>
          <w:noProof/>
          <w:sz w:val="28"/>
          <w:szCs w:val="28"/>
        </w:rPr>
      </w:pPr>
    </w:p>
    <w:p w:rsidR="00242370" w:rsidRPr="00282C36" w:rsidRDefault="00242370" w:rsidP="00242370">
      <w:pPr>
        <w:rPr>
          <w:b/>
          <w:noProof/>
          <w:sz w:val="28"/>
          <w:szCs w:val="28"/>
        </w:rPr>
      </w:pPr>
    </w:p>
    <w:p w:rsidR="00242370" w:rsidRPr="00282C36" w:rsidRDefault="00242370" w:rsidP="00242370">
      <w:pPr>
        <w:rPr>
          <w:b/>
          <w:noProof/>
          <w:sz w:val="28"/>
          <w:szCs w:val="28"/>
        </w:rPr>
      </w:pPr>
    </w:p>
    <w:p w:rsidR="00242370" w:rsidRPr="00282C36" w:rsidRDefault="00242370" w:rsidP="00242370">
      <w:pPr>
        <w:rPr>
          <w:b/>
          <w:noProof/>
          <w:sz w:val="28"/>
          <w:szCs w:val="28"/>
        </w:rPr>
      </w:pPr>
    </w:p>
    <w:p w:rsidR="00242370" w:rsidRPr="00282C36" w:rsidRDefault="00242370" w:rsidP="00242370">
      <w:pPr>
        <w:rPr>
          <w:b/>
          <w:noProof/>
          <w:sz w:val="28"/>
          <w:szCs w:val="28"/>
        </w:rPr>
      </w:pPr>
    </w:p>
    <w:p w:rsidR="00242370" w:rsidRPr="00282C36" w:rsidRDefault="00242370" w:rsidP="00242370">
      <w:pPr>
        <w:rPr>
          <w:b/>
          <w:noProof/>
          <w:sz w:val="28"/>
          <w:szCs w:val="28"/>
        </w:rPr>
      </w:pPr>
    </w:p>
    <w:p w:rsidR="00242370" w:rsidRDefault="00242370" w:rsidP="00242370">
      <w:pPr>
        <w:jc w:val="right"/>
      </w:pPr>
      <w:r>
        <w:br w:type="page"/>
      </w:r>
      <w:r>
        <w:lastRenderedPageBreak/>
        <w:t xml:space="preserve">                                     Затверджено </w:t>
      </w:r>
    </w:p>
    <w:p w:rsidR="000E41A5" w:rsidRDefault="000E41A5" w:rsidP="00242370">
      <w:pPr>
        <w:jc w:val="right"/>
      </w:pPr>
    </w:p>
    <w:p w:rsidR="000B68F4" w:rsidRDefault="00242370" w:rsidP="00242370">
      <w:pPr>
        <w:jc w:val="right"/>
      </w:pPr>
      <w:r>
        <w:t xml:space="preserve">                                                      Обухівський міський голова</w:t>
      </w:r>
    </w:p>
    <w:p w:rsidR="00242370" w:rsidRDefault="00242370" w:rsidP="00242370">
      <w:pPr>
        <w:jc w:val="right"/>
        <w:rPr>
          <w:b/>
        </w:rPr>
      </w:pPr>
      <w:r>
        <w:t xml:space="preserve">                           </w:t>
      </w:r>
      <w:r>
        <w:rPr>
          <w:u w:val="single"/>
        </w:rPr>
        <w:t xml:space="preserve">                                              </w:t>
      </w:r>
      <w:r>
        <w:rPr>
          <w:b/>
        </w:rPr>
        <w:t xml:space="preserve">                </w:t>
      </w:r>
    </w:p>
    <w:p w:rsidR="00242370" w:rsidRDefault="00242370" w:rsidP="00242370">
      <w:pPr>
        <w:jc w:val="right"/>
        <w:rPr>
          <w:u w:val="single"/>
        </w:rPr>
      </w:pPr>
      <w:r>
        <w:rPr>
          <w:b/>
        </w:rPr>
        <w:tab/>
      </w:r>
      <w:r>
        <w:rPr>
          <w:b/>
        </w:rPr>
        <w:tab/>
      </w:r>
      <w:r>
        <w:rPr>
          <w:b/>
        </w:rPr>
        <w:tab/>
      </w:r>
      <w:r>
        <w:rPr>
          <w:b/>
        </w:rPr>
        <w:tab/>
      </w:r>
      <w:r>
        <w:rPr>
          <w:b/>
        </w:rPr>
        <w:tab/>
      </w:r>
      <w:r>
        <w:rPr>
          <w:b/>
        </w:rPr>
        <w:tab/>
      </w:r>
      <w:r>
        <w:rPr>
          <w:b/>
        </w:rPr>
        <w:tab/>
        <w:t>__________</w:t>
      </w:r>
      <w:r>
        <w:t>О.М.Левченко</w:t>
      </w:r>
    </w:p>
    <w:p w:rsidR="00242370" w:rsidRDefault="00242370" w:rsidP="00242370">
      <w:pPr>
        <w:tabs>
          <w:tab w:val="left" w:pos="0"/>
          <w:tab w:val="left" w:pos="2010"/>
          <w:tab w:val="center" w:pos="4961"/>
        </w:tabs>
        <w:jc w:val="center"/>
        <w:rPr>
          <w:b/>
        </w:rPr>
      </w:pPr>
    </w:p>
    <w:p w:rsidR="00242370" w:rsidRDefault="00242370" w:rsidP="00242370">
      <w:pPr>
        <w:tabs>
          <w:tab w:val="left" w:pos="0"/>
          <w:tab w:val="left" w:pos="2010"/>
          <w:tab w:val="left" w:pos="2124"/>
          <w:tab w:val="left" w:pos="2832"/>
          <w:tab w:val="left" w:pos="3540"/>
          <w:tab w:val="left" w:pos="4248"/>
        </w:tabs>
        <w:rPr>
          <w:b/>
        </w:rPr>
      </w:pPr>
    </w:p>
    <w:p w:rsidR="00242370" w:rsidRDefault="00242370" w:rsidP="00242370">
      <w:pPr>
        <w:tabs>
          <w:tab w:val="left" w:pos="0"/>
          <w:tab w:val="left" w:pos="2010"/>
          <w:tab w:val="center" w:pos="4961"/>
        </w:tabs>
        <w:jc w:val="center"/>
        <w:rPr>
          <w:b/>
        </w:rPr>
      </w:pPr>
    </w:p>
    <w:p w:rsidR="00242370" w:rsidRDefault="00242370" w:rsidP="00242370">
      <w:pPr>
        <w:tabs>
          <w:tab w:val="left" w:pos="0"/>
          <w:tab w:val="left" w:pos="2010"/>
          <w:tab w:val="center" w:pos="4961"/>
        </w:tabs>
        <w:jc w:val="center"/>
        <w:rPr>
          <w:b/>
        </w:rPr>
      </w:pPr>
    </w:p>
    <w:p w:rsidR="00242370" w:rsidRDefault="00242370" w:rsidP="00242370">
      <w:pPr>
        <w:tabs>
          <w:tab w:val="left" w:pos="0"/>
          <w:tab w:val="left" w:pos="2010"/>
          <w:tab w:val="center" w:pos="4961"/>
        </w:tabs>
        <w:jc w:val="center"/>
        <w:rPr>
          <w:b/>
        </w:rPr>
      </w:pPr>
    </w:p>
    <w:p w:rsidR="00242370" w:rsidRDefault="00242370" w:rsidP="00242370">
      <w:pPr>
        <w:tabs>
          <w:tab w:val="left" w:pos="0"/>
          <w:tab w:val="left" w:pos="2010"/>
          <w:tab w:val="center" w:pos="4961"/>
        </w:tabs>
        <w:jc w:val="center"/>
        <w:rPr>
          <w:b/>
        </w:rPr>
      </w:pPr>
    </w:p>
    <w:p w:rsidR="00242370" w:rsidRDefault="00242370" w:rsidP="00242370">
      <w:pPr>
        <w:tabs>
          <w:tab w:val="left" w:pos="0"/>
          <w:tab w:val="left" w:pos="2010"/>
          <w:tab w:val="center" w:pos="4961"/>
        </w:tabs>
        <w:jc w:val="center"/>
        <w:rPr>
          <w:b/>
        </w:rPr>
      </w:pPr>
    </w:p>
    <w:p w:rsidR="00242370" w:rsidRPr="00636F83" w:rsidRDefault="00242370" w:rsidP="00242370">
      <w:pPr>
        <w:tabs>
          <w:tab w:val="left" w:pos="0"/>
          <w:tab w:val="left" w:pos="2010"/>
          <w:tab w:val="center" w:pos="4961"/>
        </w:tabs>
        <w:rPr>
          <w:b/>
        </w:rPr>
      </w:pPr>
    </w:p>
    <w:p w:rsidR="00242370" w:rsidRDefault="00242370" w:rsidP="00242370">
      <w:pPr>
        <w:tabs>
          <w:tab w:val="left" w:pos="0"/>
          <w:tab w:val="left" w:pos="2010"/>
          <w:tab w:val="center" w:pos="4961"/>
        </w:tabs>
        <w:jc w:val="center"/>
        <w:rPr>
          <w:b/>
        </w:rPr>
      </w:pPr>
    </w:p>
    <w:p w:rsidR="00242370" w:rsidRDefault="00242370" w:rsidP="00242370">
      <w:pPr>
        <w:tabs>
          <w:tab w:val="left" w:pos="0"/>
          <w:tab w:val="left" w:pos="2010"/>
          <w:tab w:val="center" w:pos="4961"/>
        </w:tabs>
        <w:jc w:val="center"/>
        <w:rPr>
          <w:b/>
        </w:rPr>
      </w:pPr>
      <w:r>
        <w:rPr>
          <w:b/>
        </w:rPr>
        <w:t>С Т А Т У Т</w:t>
      </w:r>
    </w:p>
    <w:p w:rsidR="00242370" w:rsidRDefault="00242370" w:rsidP="00242370">
      <w:pPr>
        <w:tabs>
          <w:tab w:val="left" w:pos="0"/>
          <w:tab w:val="left" w:pos="2010"/>
          <w:tab w:val="center" w:pos="4961"/>
        </w:tabs>
        <w:jc w:val="center"/>
        <w:rPr>
          <w:b/>
        </w:rPr>
      </w:pPr>
    </w:p>
    <w:p w:rsidR="00242370" w:rsidRDefault="00242370" w:rsidP="00242370">
      <w:pPr>
        <w:tabs>
          <w:tab w:val="left" w:pos="0"/>
        </w:tabs>
        <w:jc w:val="center"/>
        <w:rPr>
          <w:b/>
        </w:rPr>
      </w:pPr>
    </w:p>
    <w:p w:rsidR="00242370" w:rsidRDefault="00242370" w:rsidP="00242370">
      <w:pPr>
        <w:tabs>
          <w:tab w:val="left" w:pos="0"/>
        </w:tabs>
        <w:jc w:val="center"/>
        <w:rPr>
          <w:b/>
        </w:rPr>
      </w:pPr>
      <w:r>
        <w:rPr>
          <w:b/>
        </w:rPr>
        <w:t>ОБУХІВСЬКОГО ВОДОПРОВІДНО-КАНАЛІЗАЦІЙНОГО</w:t>
      </w:r>
    </w:p>
    <w:p w:rsidR="00242370" w:rsidRDefault="00242370" w:rsidP="00242370">
      <w:pPr>
        <w:tabs>
          <w:tab w:val="left" w:pos="0"/>
        </w:tabs>
        <w:jc w:val="center"/>
        <w:rPr>
          <w:b/>
        </w:rPr>
      </w:pPr>
      <w:r>
        <w:rPr>
          <w:b/>
        </w:rPr>
        <w:t>ПІДПРИЄМСТВА</w:t>
      </w:r>
    </w:p>
    <w:p w:rsidR="00242370" w:rsidRDefault="00242370" w:rsidP="00242370">
      <w:pPr>
        <w:tabs>
          <w:tab w:val="left" w:pos="0"/>
        </w:tabs>
        <w:jc w:val="center"/>
        <w:rPr>
          <w:b/>
          <w:i/>
        </w:rPr>
      </w:pPr>
    </w:p>
    <w:p w:rsidR="00242370" w:rsidRDefault="00242370" w:rsidP="00242370">
      <w:pPr>
        <w:tabs>
          <w:tab w:val="left" w:pos="0"/>
        </w:tabs>
        <w:jc w:val="center"/>
        <w:rPr>
          <w:b/>
          <w:i/>
        </w:rPr>
      </w:pPr>
      <w:r>
        <w:rPr>
          <w:b/>
          <w:i/>
        </w:rPr>
        <w:t xml:space="preserve">( Нова редакція Статуту, </w:t>
      </w:r>
    </w:p>
    <w:p w:rsidR="00242370" w:rsidRDefault="00242370" w:rsidP="00242370">
      <w:pPr>
        <w:tabs>
          <w:tab w:val="left" w:pos="0"/>
        </w:tabs>
        <w:jc w:val="center"/>
        <w:rPr>
          <w:b/>
          <w:i/>
        </w:rPr>
      </w:pPr>
      <w:r>
        <w:rPr>
          <w:b/>
          <w:i/>
        </w:rPr>
        <w:t>зареєстрованого 05.08.1999 року  )</w:t>
      </w: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Pr="00636F83" w:rsidRDefault="00242370" w:rsidP="00242370">
      <w:pPr>
        <w:tabs>
          <w:tab w:val="left" w:pos="567"/>
        </w:tabs>
        <w:rPr>
          <w:b/>
        </w:rPr>
      </w:pPr>
    </w:p>
    <w:p w:rsidR="00242370" w:rsidRDefault="00242370" w:rsidP="00242370">
      <w:pPr>
        <w:tabs>
          <w:tab w:val="left" w:pos="567"/>
        </w:tabs>
        <w:ind w:left="567"/>
        <w:rPr>
          <w:b/>
        </w:rPr>
      </w:pPr>
    </w:p>
    <w:p w:rsidR="00242370" w:rsidRDefault="00242370" w:rsidP="00242370">
      <w:pPr>
        <w:tabs>
          <w:tab w:val="left" w:pos="567"/>
        </w:tabs>
        <w:ind w:left="567"/>
        <w:rPr>
          <w:b/>
        </w:rPr>
      </w:pPr>
    </w:p>
    <w:p w:rsidR="00242370" w:rsidRDefault="00242370" w:rsidP="00242370">
      <w:pPr>
        <w:tabs>
          <w:tab w:val="left" w:pos="0"/>
          <w:tab w:val="left" w:pos="2445"/>
          <w:tab w:val="center" w:pos="4961"/>
        </w:tabs>
        <w:jc w:val="center"/>
        <w:rPr>
          <w:b/>
        </w:rPr>
      </w:pPr>
      <w:r>
        <w:rPr>
          <w:b/>
        </w:rPr>
        <w:t>м. Обухів</w:t>
      </w:r>
    </w:p>
    <w:p w:rsidR="00242370" w:rsidRDefault="00242370" w:rsidP="00242370">
      <w:pPr>
        <w:tabs>
          <w:tab w:val="left" w:pos="0"/>
          <w:tab w:val="left" w:pos="3450"/>
          <w:tab w:val="center" w:pos="4961"/>
        </w:tabs>
        <w:jc w:val="center"/>
        <w:rPr>
          <w:b/>
        </w:rPr>
      </w:pPr>
      <w:r>
        <w:rPr>
          <w:b/>
        </w:rPr>
        <w:t>2020 рік</w:t>
      </w:r>
    </w:p>
    <w:p w:rsidR="00242370" w:rsidRDefault="00242370" w:rsidP="00242370">
      <w:pPr>
        <w:tabs>
          <w:tab w:val="left" w:pos="0"/>
          <w:tab w:val="left" w:pos="3450"/>
          <w:tab w:val="center" w:pos="4961"/>
        </w:tabs>
        <w:jc w:val="center"/>
        <w:rPr>
          <w:b/>
          <w:lang w:val="en-US"/>
        </w:rPr>
      </w:pPr>
      <w:r>
        <w:rPr>
          <w:b/>
        </w:rPr>
        <w:br w:type="page"/>
      </w:r>
    </w:p>
    <w:p w:rsidR="00242370" w:rsidRDefault="00242370" w:rsidP="00242370">
      <w:pPr>
        <w:tabs>
          <w:tab w:val="left" w:pos="0"/>
          <w:tab w:val="left" w:pos="567"/>
          <w:tab w:val="left" w:pos="3450"/>
          <w:tab w:val="center" w:pos="4961"/>
        </w:tabs>
        <w:rPr>
          <w:b/>
        </w:rPr>
      </w:pPr>
    </w:p>
    <w:p w:rsidR="00242370" w:rsidRDefault="00242370" w:rsidP="00242370">
      <w:pPr>
        <w:numPr>
          <w:ilvl w:val="0"/>
          <w:numId w:val="11"/>
        </w:numPr>
        <w:tabs>
          <w:tab w:val="left" w:pos="567"/>
        </w:tabs>
        <w:jc w:val="center"/>
        <w:rPr>
          <w:b/>
        </w:rPr>
      </w:pPr>
      <w:r>
        <w:rPr>
          <w:b/>
        </w:rPr>
        <w:t>Загальні положення. Завдання та види економічної діяльності.</w:t>
      </w:r>
    </w:p>
    <w:p w:rsidR="00242370" w:rsidRDefault="00242370" w:rsidP="00242370">
      <w:pPr>
        <w:pStyle w:val="af3"/>
        <w:numPr>
          <w:ilvl w:val="1"/>
          <w:numId w:val="12"/>
        </w:numPr>
        <w:spacing w:after="0"/>
        <w:ind w:left="709" w:hanging="720"/>
        <w:jc w:val="both"/>
      </w:pPr>
      <w:r w:rsidRPr="00117695">
        <w:rPr>
          <w:lang w:val="uk-UA"/>
        </w:rPr>
        <w:t xml:space="preserve">ОБУХІВСЬКЕ ВОДОПРОВІДНО-КАНАЛІЗАЦІЙНЕ ПІДПРИЄМСТВО, надалі – підприємство, здійснює діяльність на підставі  рішення Обухівської районної  ради від 25.09.2009 „Про передачу Обухівського водопровідно-каналізаційного підприємства із спільної власності територіальних громад сіл, селища, міст Обухівського району до комунальної власності територіальної громади міста Обухів”, з метою задоволення громадських потреб у продукції, роботах, послугах  та реалізації соціальних і економічних потреб засновника-власника і трудового колективу Обухівського водопровідно-каналізаційного підприємства, зареєстрованого Обухівською районною державною адміністрацією </w:t>
      </w:r>
      <w:r>
        <w:t xml:space="preserve">05.08.99р. за № 1270. </w:t>
      </w:r>
    </w:p>
    <w:p w:rsidR="00242370" w:rsidRDefault="00242370" w:rsidP="00242370">
      <w:pPr>
        <w:pStyle w:val="af3"/>
        <w:tabs>
          <w:tab w:val="left" w:pos="709"/>
        </w:tabs>
        <w:spacing w:after="0"/>
        <w:ind w:left="709" w:hanging="709"/>
      </w:pPr>
      <w:r>
        <w:t>1.2.      Засновником і власником підприємства надалі "Засновник", "Власник", є      Обухівська міська рада Київської області.</w:t>
      </w:r>
    </w:p>
    <w:p w:rsidR="00242370" w:rsidRDefault="00242370" w:rsidP="00242370">
      <w:pPr>
        <w:pStyle w:val="af3"/>
        <w:shd w:val="clear" w:color="auto" w:fill="FFFFFF"/>
        <w:tabs>
          <w:tab w:val="left" w:pos="709"/>
        </w:tabs>
        <w:spacing w:after="0"/>
        <w:ind w:left="360" w:hanging="709"/>
        <w:rPr>
          <w:b/>
          <w:lang w:val="uk-UA"/>
        </w:rPr>
      </w:pPr>
      <w:r>
        <w:rPr>
          <w:b/>
        </w:rPr>
        <w:t xml:space="preserve">                  Місцезнаходження  –</w:t>
      </w:r>
      <w:r>
        <w:rPr>
          <w:b/>
          <w:lang w:val="uk-UA"/>
        </w:rPr>
        <w:t xml:space="preserve"> </w:t>
      </w:r>
      <w:r>
        <w:rPr>
          <w:lang w:val="uk-UA"/>
        </w:rPr>
        <w:t>08703,</w:t>
      </w:r>
      <w:r>
        <w:rPr>
          <w:b/>
          <w:lang w:val="uk-UA"/>
        </w:rPr>
        <w:t xml:space="preserve"> </w:t>
      </w:r>
      <w:r>
        <w:t>м. Обухів, вул. Київська 130 В</w:t>
      </w:r>
      <w:r>
        <w:rPr>
          <w:b/>
          <w:lang w:val="uk-UA"/>
        </w:rPr>
        <w:t>;</w:t>
      </w:r>
    </w:p>
    <w:p w:rsidR="00242370" w:rsidRDefault="00242370" w:rsidP="00242370">
      <w:pPr>
        <w:pStyle w:val="af3"/>
        <w:tabs>
          <w:tab w:val="left" w:pos="709"/>
        </w:tabs>
        <w:spacing w:after="0"/>
        <w:ind w:hanging="709"/>
      </w:pPr>
      <w:r>
        <w:t xml:space="preserve">                        </w:t>
      </w:r>
      <w:r>
        <w:rPr>
          <w:b/>
        </w:rPr>
        <w:t xml:space="preserve">Поштова адреса: </w:t>
      </w:r>
      <w:smartTag w:uri="urn:schemas-microsoft-com:office:smarttags" w:element="metricconverter">
        <w:smartTagPr>
          <w:attr w:name="ProductID" w:val="08703, м"/>
        </w:smartTagPr>
        <w:r>
          <w:t>08703, м</w:t>
        </w:r>
      </w:smartTag>
      <w:r>
        <w:t>. Обухів, а/с 50</w:t>
      </w:r>
      <w:r>
        <w:rPr>
          <w:b/>
        </w:rPr>
        <w:t>;</w:t>
      </w:r>
      <w:r>
        <w:t xml:space="preserve">                </w:t>
      </w:r>
    </w:p>
    <w:p w:rsidR="00242370" w:rsidRDefault="00242370" w:rsidP="00242370">
      <w:pPr>
        <w:pStyle w:val="af3"/>
        <w:numPr>
          <w:ilvl w:val="1"/>
          <w:numId w:val="13"/>
        </w:numPr>
        <w:spacing w:after="0"/>
        <w:ind w:hanging="720"/>
        <w:jc w:val="both"/>
      </w:pPr>
      <w:r>
        <w:t>Підприємство засновується на основі майна територіальної громади міста Обухів  (комунальної власності міста), що передається йому на праві господарського відання (на баланс),  з правом найму робочої сили і діє у відповідності з вимогами Конституції України, Цивільного та Господарського кодексів України , інших чинних законодавчих та локальних нормативних актів , даного статуту.</w:t>
      </w:r>
    </w:p>
    <w:p w:rsidR="00242370" w:rsidRDefault="00242370" w:rsidP="00242370">
      <w:pPr>
        <w:pStyle w:val="af3"/>
        <w:spacing w:after="0"/>
        <w:ind w:left="360"/>
      </w:pPr>
      <w:r>
        <w:t xml:space="preserve">      Повне найменування підприємства українською мовою:</w:t>
      </w:r>
    </w:p>
    <w:p w:rsidR="00242370" w:rsidRDefault="00242370" w:rsidP="00242370">
      <w:pPr>
        <w:pStyle w:val="af3"/>
        <w:spacing w:after="0"/>
        <w:ind w:left="709"/>
      </w:pPr>
      <w:r>
        <w:t>“ОБУХІВСЬКЕ ВОДОПРОВІДНО – КАНАЛІЗАЦІЙНЕ ПІДПРИЄМСТВО”</w:t>
      </w:r>
    </w:p>
    <w:p w:rsidR="00242370" w:rsidRDefault="00242370" w:rsidP="00242370">
      <w:pPr>
        <w:pStyle w:val="af3"/>
        <w:spacing w:after="0"/>
        <w:ind w:left="709"/>
      </w:pPr>
      <w:r>
        <w:t xml:space="preserve"> Скорочене найменування підприємства українською мовою:</w:t>
      </w:r>
    </w:p>
    <w:p w:rsidR="00242370" w:rsidRDefault="00242370" w:rsidP="00242370">
      <w:pPr>
        <w:pStyle w:val="af3"/>
        <w:spacing w:after="0"/>
        <w:ind w:left="709"/>
      </w:pPr>
      <w:r>
        <w:t xml:space="preserve"> КП „ОБУХІВВОДОКАНАЛ” </w:t>
      </w:r>
    </w:p>
    <w:p w:rsidR="00242370" w:rsidRDefault="00242370" w:rsidP="00242370">
      <w:pPr>
        <w:pStyle w:val="af3"/>
        <w:spacing w:after="0"/>
        <w:ind w:left="709"/>
      </w:pPr>
      <w:r>
        <w:t xml:space="preserve"> Повне найменування підприємства російською мовою:</w:t>
      </w:r>
    </w:p>
    <w:p w:rsidR="00242370" w:rsidRDefault="00242370" w:rsidP="00242370">
      <w:pPr>
        <w:pStyle w:val="af3"/>
        <w:spacing w:after="0"/>
        <w:ind w:left="709"/>
      </w:pPr>
      <w:r>
        <w:t xml:space="preserve"> “ОБУХОВСКОЕ ВОДОПРОВОДНО – КАНАЛИЗАЦИОННОЕ ПРЕДПРИЯТИЕ”</w:t>
      </w:r>
    </w:p>
    <w:p w:rsidR="00242370" w:rsidRDefault="00242370" w:rsidP="00242370">
      <w:pPr>
        <w:pStyle w:val="af3"/>
        <w:spacing w:after="0"/>
        <w:ind w:left="709"/>
      </w:pPr>
      <w:r>
        <w:t xml:space="preserve"> Скорочене найменування російською мовою:</w:t>
      </w:r>
    </w:p>
    <w:p w:rsidR="00242370" w:rsidRDefault="00242370" w:rsidP="00242370">
      <w:pPr>
        <w:pStyle w:val="af3"/>
        <w:spacing w:after="0"/>
        <w:ind w:left="709"/>
      </w:pPr>
      <w:r>
        <w:t xml:space="preserve"> КП“ОБУХОВВОДОКАНАЛ”</w:t>
      </w:r>
    </w:p>
    <w:p w:rsidR="00242370" w:rsidRDefault="00242370" w:rsidP="00242370">
      <w:pPr>
        <w:pStyle w:val="af3"/>
        <w:spacing w:after="0"/>
        <w:ind w:left="709" w:hanging="709"/>
      </w:pPr>
      <w:r>
        <w:t xml:space="preserve">1.4. </w:t>
      </w:r>
      <w:r>
        <w:rPr>
          <w:lang w:val="uk-UA"/>
        </w:rPr>
        <w:t xml:space="preserve">  </w:t>
      </w:r>
      <w:r>
        <w:t xml:space="preserve">  Підприємство є юридичною особою, користується правами та виконує обов’язки,         пов’язані з його діяльністю, має самостійний баланс, розрахунковий, валютний та інші рахунки в установах банків, а також печатку та штамп з повним найменуванням підприємства та його ідентифікаційним кодом, фірмовий бланк , користування яким є виключним правом самого підприємства і підлягає юридичному захисту. Підприємство має цивільну правоздатність та цивільну дієздатність відповідно до законодавства України , набуває цивільних прав і обов’язків і здійснює їх через орган управління у порядку, встановленому законом та цим статутом, може бути позивачем і відповідачем в суді, господарському суді.   Статусу юридичної особи підприємство набуває з часу його державної реєстрації.</w:t>
      </w:r>
    </w:p>
    <w:p w:rsidR="00242370" w:rsidRDefault="00242370" w:rsidP="00242370">
      <w:pPr>
        <w:pStyle w:val="af3"/>
        <w:spacing w:after="0"/>
        <w:ind w:left="709" w:hanging="709"/>
      </w:pPr>
      <w:r>
        <w:t xml:space="preserve">1.5.    </w:t>
      </w:r>
      <w:r>
        <w:rPr>
          <w:lang w:val="uk-UA"/>
        </w:rPr>
        <w:t xml:space="preserve"> </w:t>
      </w:r>
      <w:r>
        <w:t>Підприємство діє на принципах  господарського розрахунку,   самофінансування, самоокупності і у своїй діяльності є підпорядкованим, підзвітним і підконтрольним Обухівській міській раді та її виконавчому комітету. Підприємство функціонує, як самостійна юридична особа, забезпечує соціальний розвиток та матеріальне стимулювання працівників за рахунок зароблених коштів, у повній мірі відповідає за наслідки своєї господарської діяльності, виконання взятих на себе зобов’язань перед постачальниками та споживачами, державним бюджетом та банками, згідно з вимогами чинного законодавства України.</w:t>
      </w:r>
    </w:p>
    <w:p w:rsidR="00242370" w:rsidRDefault="00242370" w:rsidP="00242370">
      <w:pPr>
        <w:pStyle w:val="af3"/>
        <w:spacing w:after="0"/>
        <w:rPr>
          <w:b/>
        </w:rPr>
      </w:pPr>
      <w:r>
        <w:t xml:space="preserve"> 1.6. </w:t>
      </w:r>
      <w:r>
        <w:rPr>
          <w:lang w:val="en-US"/>
        </w:rPr>
        <w:t xml:space="preserve">    </w:t>
      </w:r>
      <w:r>
        <w:rPr>
          <w:b/>
        </w:rPr>
        <w:t>Підприємство має право:</w:t>
      </w:r>
    </w:p>
    <w:p w:rsidR="00242370" w:rsidRDefault="00242370" w:rsidP="00242370">
      <w:pPr>
        <w:pStyle w:val="af3"/>
        <w:numPr>
          <w:ilvl w:val="0"/>
          <w:numId w:val="14"/>
        </w:numPr>
        <w:spacing w:after="0"/>
        <w:ind w:left="709" w:hanging="425"/>
        <w:jc w:val="both"/>
      </w:pPr>
      <w:r>
        <w:t>від свого імені укладати договори, здійснювати правочини , набувати майнових та інших прав, у межах повноважень наданих власником;</w:t>
      </w:r>
    </w:p>
    <w:p w:rsidR="00242370" w:rsidRDefault="00242370" w:rsidP="00242370">
      <w:pPr>
        <w:pStyle w:val="af3"/>
        <w:numPr>
          <w:ilvl w:val="0"/>
          <w:numId w:val="14"/>
        </w:numPr>
        <w:spacing w:after="0"/>
        <w:ind w:left="709" w:hanging="425"/>
        <w:jc w:val="both"/>
      </w:pPr>
      <w:r>
        <w:t>набувати у власність, користування та орендувати для власних потреб майно підприємств, установ, організацій та громадян, у тому числі і земельні ділянки;</w:t>
      </w:r>
    </w:p>
    <w:p w:rsidR="00242370" w:rsidRDefault="00242370" w:rsidP="00242370">
      <w:pPr>
        <w:pStyle w:val="af3"/>
        <w:numPr>
          <w:ilvl w:val="0"/>
          <w:numId w:val="14"/>
        </w:numPr>
        <w:spacing w:after="0"/>
        <w:ind w:left="709" w:hanging="425"/>
        <w:jc w:val="both"/>
      </w:pPr>
      <w:r>
        <w:t>залучати для виконання робіт спеціалістів (громадян) за договорами підряду;</w:t>
      </w:r>
    </w:p>
    <w:p w:rsidR="00242370" w:rsidRDefault="00242370" w:rsidP="00242370">
      <w:pPr>
        <w:pStyle w:val="af3"/>
        <w:numPr>
          <w:ilvl w:val="0"/>
          <w:numId w:val="14"/>
        </w:numPr>
        <w:spacing w:after="0"/>
        <w:ind w:left="709" w:hanging="425"/>
        <w:jc w:val="both"/>
      </w:pPr>
      <w:r>
        <w:t>створювати філії, представництва, відділення та інші відокремлені структурні підрозділи, які не мають статусу юридичної особи, за рішенням власника;</w:t>
      </w:r>
    </w:p>
    <w:p w:rsidR="00242370" w:rsidRDefault="00242370" w:rsidP="00242370">
      <w:pPr>
        <w:pStyle w:val="af3"/>
        <w:numPr>
          <w:ilvl w:val="0"/>
          <w:numId w:val="14"/>
        </w:numPr>
        <w:spacing w:after="0"/>
        <w:ind w:left="709" w:hanging="425"/>
        <w:jc w:val="both"/>
      </w:pPr>
      <w:r>
        <w:lastRenderedPageBreak/>
        <w:t>засновувати у встановленому порядку свої дочірні підприємства, а також спільні підприємства за участю іноземних громадян або юридичних осіб, за рішенням власника;</w:t>
      </w:r>
    </w:p>
    <w:p w:rsidR="00242370" w:rsidRDefault="00242370" w:rsidP="00242370">
      <w:pPr>
        <w:pStyle w:val="af3"/>
        <w:numPr>
          <w:ilvl w:val="0"/>
          <w:numId w:val="14"/>
        </w:numPr>
        <w:spacing w:after="0"/>
        <w:ind w:left="709" w:hanging="425"/>
      </w:pPr>
      <w:r>
        <w:t>самостійно вести експортні та імпортні операції на зовнішньому ринку;</w:t>
      </w:r>
    </w:p>
    <w:p w:rsidR="00242370" w:rsidRDefault="00242370" w:rsidP="00242370">
      <w:pPr>
        <w:pStyle w:val="af3"/>
        <w:numPr>
          <w:ilvl w:val="0"/>
          <w:numId w:val="14"/>
        </w:numPr>
        <w:spacing w:after="0"/>
        <w:ind w:left="709" w:hanging="425"/>
        <w:jc w:val="both"/>
      </w:pPr>
      <w:r>
        <w:t>здійснювати операції з виконання робіт та послуг як на внутрішньому так і зовнішньому ринку, керуючись  чинним законодавством України.</w:t>
      </w:r>
    </w:p>
    <w:p w:rsidR="00242370" w:rsidRDefault="00242370" w:rsidP="00242370">
      <w:pPr>
        <w:pStyle w:val="af3"/>
        <w:spacing w:after="0"/>
        <w:ind w:left="709" w:hanging="425"/>
      </w:pPr>
      <w:r>
        <w:t xml:space="preserve">       Підприємство користується також іншими правами, передбаченими Цивільним та Господарським кодексами України для підприємств комунальної форми власності.</w:t>
      </w:r>
    </w:p>
    <w:p w:rsidR="00242370" w:rsidRDefault="00242370" w:rsidP="00242370">
      <w:pPr>
        <w:pStyle w:val="af3"/>
        <w:spacing w:after="0"/>
        <w:ind w:left="709" w:hanging="709"/>
        <w:rPr>
          <w:b/>
        </w:rPr>
      </w:pPr>
      <w:r>
        <w:t xml:space="preserve">1.7.      </w:t>
      </w:r>
      <w:r>
        <w:rPr>
          <w:b/>
        </w:rPr>
        <w:t>Підприємство виконує наступні завдання:</w:t>
      </w:r>
    </w:p>
    <w:p w:rsidR="00242370" w:rsidRDefault="00242370" w:rsidP="00242370">
      <w:pPr>
        <w:pStyle w:val="af3"/>
        <w:tabs>
          <w:tab w:val="left" w:pos="709"/>
        </w:tabs>
        <w:spacing w:after="0"/>
        <w:ind w:left="709" w:hanging="709"/>
      </w:pPr>
      <w:r>
        <w:t>1.7.1.   розробка проектів програм поліпшення якості комунальних послуг, участь у розробці екологічних програм;</w:t>
      </w:r>
    </w:p>
    <w:p w:rsidR="00242370" w:rsidRDefault="00242370" w:rsidP="00242370">
      <w:pPr>
        <w:pStyle w:val="af3"/>
        <w:tabs>
          <w:tab w:val="left" w:pos="709"/>
        </w:tabs>
        <w:spacing w:after="0"/>
        <w:ind w:left="709" w:hanging="709"/>
      </w:pPr>
      <w:r>
        <w:t>1.7.2.   експлуатація та контроль за технічним станом водопровідно-каналізаційних, інженерно-технічних мереж та інших об`єктів житлово-комунального господарства;</w:t>
      </w:r>
    </w:p>
    <w:p w:rsidR="00242370" w:rsidRDefault="00242370" w:rsidP="00242370">
      <w:pPr>
        <w:pStyle w:val="af3"/>
        <w:tabs>
          <w:tab w:val="left" w:pos="709"/>
        </w:tabs>
        <w:spacing w:after="0"/>
        <w:ind w:left="709" w:hanging="709"/>
      </w:pPr>
      <w:r>
        <w:t>1.7.3.   забезпечення міста водою згідно з нормами та у відповідності до стандартів якості;</w:t>
      </w:r>
    </w:p>
    <w:p w:rsidR="00242370" w:rsidRDefault="00242370" w:rsidP="00242370">
      <w:pPr>
        <w:pStyle w:val="af3"/>
        <w:tabs>
          <w:tab w:val="left" w:pos="709"/>
        </w:tabs>
        <w:spacing w:after="0"/>
        <w:ind w:left="709" w:hanging="709"/>
      </w:pPr>
      <w:r>
        <w:t>1.7.4.   забезпечення стабільного водопостачання та водовідведення в умовах стихійного лиха, аварій, катастроф, епідемій, ліквідація їх наслідків;</w:t>
      </w:r>
    </w:p>
    <w:p w:rsidR="00242370" w:rsidRDefault="00242370" w:rsidP="00242370">
      <w:pPr>
        <w:pStyle w:val="af3"/>
        <w:tabs>
          <w:tab w:val="left" w:pos="709"/>
        </w:tabs>
        <w:spacing w:after="0"/>
        <w:ind w:left="709" w:hanging="709"/>
      </w:pPr>
      <w:r>
        <w:t>1.7.5.   організація та проведення поточних та капітальних ремонтів інженерних мереж водопостачання та водовідведення;</w:t>
      </w:r>
    </w:p>
    <w:p w:rsidR="00242370" w:rsidRDefault="00242370" w:rsidP="00242370">
      <w:pPr>
        <w:pStyle w:val="af3"/>
        <w:tabs>
          <w:tab w:val="left" w:pos="709"/>
        </w:tabs>
        <w:spacing w:after="0"/>
        <w:ind w:left="851" w:hanging="851"/>
      </w:pPr>
      <w:r>
        <w:t>1.7.6.   облік мереж та об`єктів , що знаходяться на обслуговуванні підприємства;</w:t>
      </w:r>
    </w:p>
    <w:p w:rsidR="00242370" w:rsidRDefault="00242370" w:rsidP="00242370">
      <w:pPr>
        <w:pStyle w:val="af3"/>
        <w:tabs>
          <w:tab w:val="left" w:pos="709"/>
        </w:tabs>
        <w:spacing w:after="0"/>
        <w:ind w:left="851" w:hanging="851"/>
      </w:pPr>
      <w:r>
        <w:t>1.7.7.   забезпечення належного ведення технічної та іншої документації;</w:t>
      </w:r>
    </w:p>
    <w:p w:rsidR="00242370" w:rsidRDefault="00242370" w:rsidP="00242370">
      <w:pPr>
        <w:pStyle w:val="af3"/>
        <w:tabs>
          <w:tab w:val="left" w:pos="709"/>
        </w:tabs>
        <w:spacing w:after="0"/>
        <w:ind w:left="709" w:hanging="709"/>
      </w:pPr>
      <w:r>
        <w:t>1.7.8.   здійснення контролю за використанням інженерних мереж водопостачання та водовідведення;</w:t>
      </w:r>
    </w:p>
    <w:p w:rsidR="00242370" w:rsidRDefault="00242370" w:rsidP="00242370">
      <w:pPr>
        <w:pStyle w:val="af3"/>
        <w:tabs>
          <w:tab w:val="left" w:pos="709"/>
        </w:tabs>
        <w:spacing w:after="0"/>
      </w:pPr>
      <w:r>
        <w:t>1.7.9.   експлуатація та ремонт артезіанських свердловин;</w:t>
      </w:r>
    </w:p>
    <w:p w:rsidR="00242370" w:rsidRDefault="00242370" w:rsidP="00242370">
      <w:pPr>
        <w:pStyle w:val="af3"/>
        <w:tabs>
          <w:tab w:val="left" w:pos="709"/>
        </w:tabs>
        <w:spacing w:after="0"/>
      </w:pPr>
      <w:r>
        <w:t>1.7.10. облік води;</w:t>
      </w:r>
    </w:p>
    <w:p w:rsidR="00242370" w:rsidRDefault="00242370" w:rsidP="00242370">
      <w:pPr>
        <w:pStyle w:val="af3"/>
        <w:tabs>
          <w:tab w:val="left" w:pos="709"/>
        </w:tabs>
        <w:spacing w:after="0"/>
        <w:ind w:left="709" w:hanging="709"/>
      </w:pPr>
      <w:r>
        <w:t>1.7.11. забезпечення питною водою житлового фонду, промислових та інших підприємств, установ та організацій згідно з лімітами,  функціонування мереж водопостачання та  водовідведення ;.</w:t>
      </w:r>
    </w:p>
    <w:p w:rsidR="00242370" w:rsidRDefault="00242370" w:rsidP="00242370">
      <w:pPr>
        <w:pStyle w:val="af3"/>
        <w:tabs>
          <w:tab w:val="left" w:pos="709"/>
        </w:tabs>
        <w:spacing w:after="0"/>
        <w:ind w:left="709" w:hanging="709"/>
      </w:pPr>
      <w:r>
        <w:t>1.7.12. розробка та доведення споживачам затверджених лімітів на споживання води для побутових та промислових потреб;</w:t>
      </w:r>
    </w:p>
    <w:p w:rsidR="00242370" w:rsidRDefault="00242370" w:rsidP="00242370">
      <w:pPr>
        <w:pStyle w:val="af3"/>
        <w:tabs>
          <w:tab w:val="left" w:pos="709"/>
        </w:tabs>
        <w:spacing w:after="0"/>
        <w:ind w:left="709" w:hanging="709"/>
      </w:pPr>
      <w:r>
        <w:t>1.7.13. розробка і видача технічних умов на проектування об`єктів водоспоживання і прийом каналізаційних стоків, які будуть приєднані до міських мереж;</w:t>
      </w:r>
    </w:p>
    <w:p w:rsidR="00242370" w:rsidRDefault="00242370" w:rsidP="00242370">
      <w:pPr>
        <w:pStyle w:val="af3"/>
        <w:tabs>
          <w:tab w:val="left" w:pos="709"/>
        </w:tabs>
        <w:spacing w:after="0"/>
        <w:ind w:left="709" w:hanging="709"/>
      </w:pPr>
      <w:r>
        <w:t>1.7.14. прийняття на баланс об`єктів водопостачання та прийому каналізаційних стоків , які приєднуються до мереж міста, що знаходяться у віданні підприємств і наступна їх експлуатація;</w:t>
      </w:r>
    </w:p>
    <w:p w:rsidR="00242370" w:rsidRDefault="00242370" w:rsidP="00242370">
      <w:pPr>
        <w:pStyle w:val="af3"/>
        <w:tabs>
          <w:tab w:val="left" w:pos="709"/>
        </w:tabs>
        <w:spacing w:after="0"/>
        <w:ind w:left="709" w:hanging="709"/>
      </w:pPr>
      <w:r>
        <w:t>1.7.15. укладання договорів на водопостачання та водовідведення, а також на очистку   стічних вод;</w:t>
      </w:r>
    </w:p>
    <w:p w:rsidR="00242370" w:rsidRDefault="00242370" w:rsidP="00242370">
      <w:pPr>
        <w:pStyle w:val="af3"/>
        <w:tabs>
          <w:tab w:val="left" w:pos="709"/>
        </w:tabs>
        <w:spacing w:after="0"/>
        <w:ind w:left="709" w:hanging="709"/>
      </w:pPr>
      <w:r>
        <w:t>1.7.16. технічний нагляд за використанням питної води за призначенням ;</w:t>
      </w:r>
    </w:p>
    <w:p w:rsidR="00242370" w:rsidRDefault="00242370" w:rsidP="00242370">
      <w:pPr>
        <w:pStyle w:val="af3"/>
        <w:tabs>
          <w:tab w:val="left" w:pos="709"/>
        </w:tabs>
        <w:spacing w:after="0"/>
      </w:pPr>
      <w:r>
        <w:t>1.7.17. придбання , зберігання ,відпуск , використання та знищення прекурсорів;</w:t>
      </w:r>
    </w:p>
    <w:p w:rsidR="00242370" w:rsidRDefault="00242370" w:rsidP="00242370">
      <w:pPr>
        <w:pStyle w:val="af3"/>
        <w:tabs>
          <w:tab w:val="left" w:pos="709"/>
        </w:tabs>
        <w:spacing w:after="0"/>
        <w:rPr>
          <w:lang w:val="uk-UA"/>
        </w:rPr>
      </w:pPr>
      <w:r>
        <w:t>1.7.18. виконання інших завдань, за дорученням власника.</w:t>
      </w:r>
    </w:p>
    <w:p w:rsidR="00242370" w:rsidRDefault="00242370" w:rsidP="00242370">
      <w:pPr>
        <w:pStyle w:val="af3"/>
        <w:spacing w:after="0"/>
        <w:jc w:val="both"/>
        <w:rPr>
          <w:spacing w:val="-1"/>
        </w:rPr>
      </w:pPr>
      <w:r>
        <w:t>1.8.</w:t>
      </w:r>
      <w:r>
        <w:rPr>
          <w:b/>
        </w:rPr>
        <w:t xml:space="preserve"> </w:t>
      </w:r>
      <w:r>
        <w:rPr>
          <w:b/>
          <w:lang w:val="uk-UA"/>
        </w:rPr>
        <w:t xml:space="preserve">    </w:t>
      </w:r>
      <w:r>
        <w:rPr>
          <w:b/>
        </w:rPr>
        <w:t xml:space="preserve">Підприємство здійснює економічну діяльність у наступних видах </w:t>
      </w:r>
      <w:r>
        <w:t>:</w:t>
      </w:r>
    </w:p>
    <w:p w:rsidR="00242370" w:rsidRDefault="00242370" w:rsidP="00242370">
      <w:pPr>
        <w:numPr>
          <w:ilvl w:val="2"/>
          <w:numId w:val="15"/>
        </w:numPr>
        <w:shd w:val="clear" w:color="auto" w:fill="FFFFFF"/>
        <w:tabs>
          <w:tab w:val="clear" w:pos="840"/>
          <w:tab w:val="num" w:pos="709"/>
          <w:tab w:val="left" w:pos="1577"/>
        </w:tabs>
        <w:ind w:left="709" w:hanging="709"/>
        <w:jc w:val="both"/>
        <w:rPr>
          <w:spacing w:val="-1"/>
        </w:rPr>
      </w:pPr>
      <w:r>
        <w:rPr>
          <w:spacing w:val="-1"/>
        </w:rPr>
        <w:t>комунальне та побутове централізоване  водопостачання, видобуток та розподіл питної води;</w:t>
      </w:r>
    </w:p>
    <w:p w:rsidR="00242370" w:rsidRDefault="00242370" w:rsidP="00242370">
      <w:pPr>
        <w:numPr>
          <w:ilvl w:val="2"/>
          <w:numId w:val="16"/>
        </w:numPr>
        <w:shd w:val="clear" w:color="auto" w:fill="FFFFFF"/>
        <w:tabs>
          <w:tab w:val="left" w:pos="709"/>
        </w:tabs>
        <w:jc w:val="both"/>
        <w:rPr>
          <w:spacing w:val="-1"/>
        </w:rPr>
      </w:pPr>
      <w:r>
        <w:rPr>
          <w:spacing w:val="-1"/>
        </w:rPr>
        <w:t>зовнішній благоустрій ;</w:t>
      </w:r>
    </w:p>
    <w:p w:rsidR="00242370" w:rsidRDefault="00242370" w:rsidP="00242370">
      <w:pPr>
        <w:numPr>
          <w:ilvl w:val="2"/>
          <w:numId w:val="16"/>
        </w:numPr>
        <w:shd w:val="clear" w:color="auto" w:fill="FFFFFF"/>
        <w:tabs>
          <w:tab w:val="left" w:pos="709"/>
        </w:tabs>
        <w:jc w:val="both"/>
        <w:rPr>
          <w:spacing w:val="-1"/>
        </w:rPr>
      </w:pPr>
      <w:r>
        <w:rPr>
          <w:spacing w:val="-1"/>
        </w:rPr>
        <w:t>транспортно –експедиційні послуги;</w:t>
      </w:r>
    </w:p>
    <w:p w:rsidR="00242370" w:rsidRDefault="00242370" w:rsidP="00242370">
      <w:pPr>
        <w:numPr>
          <w:ilvl w:val="2"/>
          <w:numId w:val="16"/>
        </w:numPr>
        <w:shd w:val="clear" w:color="auto" w:fill="FFFFFF"/>
        <w:tabs>
          <w:tab w:val="left" w:pos="709"/>
        </w:tabs>
        <w:jc w:val="both"/>
        <w:rPr>
          <w:spacing w:val="-1"/>
        </w:rPr>
      </w:pPr>
      <w:r>
        <w:rPr>
          <w:spacing w:val="-1"/>
        </w:rPr>
        <w:t>будівельно-монтажні роботи об’єктів та інженерних мереж водопостачання та водовідведення ;</w:t>
      </w:r>
    </w:p>
    <w:p w:rsidR="00242370" w:rsidRDefault="00242370" w:rsidP="00242370">
      <w:pPr>
        <w:numPr>
          <w:ilvl w:val="2"/>
          <w:numId w:val="16"/>
        </w:numPr>
        <w:shd w:val="clear" w:color="auto" w:fill="FFFFFF"/>
        <w:tabs>
          <w:tab w:val="left" w:pos="709"/>
        </w:tabs>
        <w:jc w:val="both"/>
        <w:rPr>
          <w:spacing w:val="-1"/>
        </w:rPr>
      </w:pPr>
      <w:r>
        <w:rPr>
          <w:spacing w:val="-1"/>
        </w:rPr>
        <w:t>ремонт вимірювальних приладів ;</w:t>
      </w:r>
    </w:p>
    <w:p w:rsidR="00242370" w:rsidRDefault="00242370" w:rsidP="00242370">
      <w:pPr>
        <w:numPr>
          <w:ilvl w:val="2"/>
          <w:numId w:val="16"/>
        </w:numPr>
        <w:shd w:val="clear" w:color="auto" w:fill="FFFFFF"/>
        <w:tabs>
          <w:tab w:val="left" w:pos="709"/>
        </w:tabs>
        <w:jc w:val="both"/>
        <w:rPr>
          <w:spacing w:val="-1"/>
        </w:rPr>
      </w:pPr>
      <w:r>
        <w:rPr>
          <w:spacing w:val="-1"/>
        </w:rPr>
        <w:t>забір , очищення та постачання води ;</w:t>
      </w:r>
    </w:p>
    <w:p w:rsidR="00242370" w:rsidRDefault="00242370" w:rsidP="00242370">
      <w:pPr>
        <w:numPr>
          <w:ilvl w:val="2"/>
          <w:numId w:val="16"/>
        </w:numPr>
        <w:shd w:val="clear" w:color="auto" w:fill="FFFFFF"/>
        <w:tabs>
          <w:tab w:val="left" w:pos="709"/>
        </w:tabs>
        <w:jc w:val="both"/>
        <w:rPr>
          <w:spacing w:val="-1"/>
        </w:rPr>
      </w:pPr>
      <w:r>
        <w:rPr>
          <w:spacing w:val="-1"/>
        </w:rPr>
        <w:t>діяльність пов’язана зі збором та транспортуванням стічних вод, прочисткою та промивкою каналізаційних мереж;</w:t>
      </w:r>
    </w:p>
    <w:p w:rsidR="00242370" w:rsidRDefault="00242370" w:rsidP="00242370">
      <w:pPr>
        <w:numPr>
          <w:ilvl w:val="2"/>
          <w:numId w:val="16"/>
        </w:numPr>
        <w:shd w:val="clear" w:color="auto" w:fill="FFFFFF"/>
        <w:tabs>
          <w:tab w:val="left" w:pos="709"/>
        </w:tabs>
        <w:jc w:val="both"/>
        <w:rPr>
          <w:spacing w:val="-1"/>
        </w:rPr>
      </w:pPr>
      <w:r>
        <w:rPr>
          <w:spacing w:val="-1"/>
        </w:rPr>
        <w:t>функціонування автомобільного транспорту ;</w:t>
      </w:r>
    </w:p>
    <w:p w:rsidR="00242370" w:rsidRDefault="00242370" w:rsidP="00242370">
      <w:pPr>
        <w:numPr>
          <w:ilvl w:val="2"/>
          <w:numId w:val="16"/>
        </w:numPr>
        <w:shd w:val="clear" w:color="auto" w:fill="FFFFFF"/>
        <w:tabs>
          <w:tab w:val="left" w:pos="709"/>
        </w:tabs>
        <w:jc w:val="both"/>
        <w:rPr>
          <w:spacing w:val="-1"/>
        </w:rPr>
      </w:pPr>
      <w:r>
        <w:rPr>
          <w:spacing w:val="-1"/>
        </w:rPr>
        <w:t>монтаж та установлення контрольно-вимірювальної апаратури ;</w:t>
      </w:r>
    </w:p>
    <w:p w:rsidR="00242370" w:rsidRDefault="00242370" w:rsidP="00242370">
      <w:pPr>
        <w:numPr>
          <w:ilvl w:val="2"/>
          <w:numId w:val="16"/>
        </w:numPr>
        <w:shd w:val="clear" w:color="auto" w:fill="FFFFFF"/>
        <w:tabs>
          <w:tab w:val="left" w:pos="709"/>
        </w:tabs>
        <w:jc w:val="both"/>
        <w:rPr>
          <w:spacing w:val="-1"/>
        </w:rPr>
      </w:pPr>
      <w:r>
        <w:rPr>
          <w:spacing w:val="-1"/>
        </w:rPr>
        <w:t>ремонт (спеціалізований ) контрольно-вимірюваної апаратури.;</w:t>
      </w:r>
    </w:p>
    <w:p w:rsidR="00242370" w:rsidRDefault="00242370" w:rsidP="00242370">
      <w:pPr>
        <w:numPr>
          <w:ilvl w:val="2"/>
          <w:numId w:val="16"/>
        </w:numPr>
        <w:shd w:val="clear" w:color="auto" w:fill="FFFFFF"/>
        <w:tabs>
          <w:tab w:val="left" w:pos="709"/>
        </w:tabs>
        <w:jc w:val="both"/>
        <w:rPr>
          <w:spacing w:val="-1"/>
        </w:rPr>
      </w:pPr>
      <w:r>
        <w:rPr>
          <w:spacing w:val="-1"/>
        </w:rPr>
        <w:t>операції з власним нерухомим майном ;</w:t>
      </w:r>
    </w:p>
    <w:p w:rsidR="00242370" w:rsidRDefault="00242370" w:rsidP="00242370">
      <w:pPr>
        <w:numPr>
          <w:ilvl w:val="2"/>
          <w:numId w:val="16"/>
        </w:numPr>
        <w:shd w:val="clear" w:color="auto" w:fill="FFFFFF"/>
        <w:tabs>
          <w:tab w:val="left" w:pos="709"/>
        </w:tabs>
        <w:jc w:val="both"/>
        <w:rPr>
          <w:spacing w:val="-1"/>
        </w:rPr>
      </w:pPr>
      <w:r>
        <w:rPr>
          <w:spacing w:val="-1"/>
        </w:rPr>
        <w:lastRenderedPageBreak/>
        <w:t>операції з придбання ,перевезення , зберігання , відпуску , використання та знищення прекурсорів;</w:t>
      </w:r>
    </w:p>
    <w:p w:rsidR="00242370" w:rsidRDefault="00242370" w:rsidP="00242370">
      <w:pPr>
        <w:numPr>
          <w:ilvl w:val="2"/>
          <w:numId w:val="16"/>
        </w:numPr>
        <w:shd w:val="clear" w:color="auto" w:fill="FFFFFF"/>
        <w:tabs>
          <w:tab w:val="left" w:pos="709"/>
        </w:tabs>
        <w:jc w:val="both"/>
        <w:rPr>
          <w:spacing w:val="-1"/>
        </w:rPr>
      </w:pPr>
      <w:r>
        <w:rPr>
          <w:spacing w:val="-1"/>
        </w:rPr>
        <w:t>відбір проб і проведення хімічних і бактеріологічних аналізів якості питної води;</w:t>
      </w:r>
    </w:p>
    <w:p w:rsidR="00242370" w:rsidRDefault="00242370" w:rsidP="00242370">
      <w:pPr>
        <w:numPr>
          <w:ilvl w:val="2"/>
          <w:numId w:val="16"/>
        </w:numPr>
        <w:shd w:val="clear" w:color="auto" w:fill="FFFFFF"/>
        <w:tabs>
          <w:tab w:val="left" w:pos="709"/>
        </w:tabs>
        <w:jc w:val="both"/>
        <w:rPr>
          <w:spacing w:val="-1"/>
        </w:rPr>
      </w:pPr>
      <w:r>
        <w:rPr>
          <w:spacing w:val="-1"/>
        </w:rPr>
        <w:t>торгово-посередницька діяльність;</w:t>
      </w:r>
    </w:p>
    <w:p w:rsidR="00242370" w:rsidRDefault="00242370" w:rsidP="00242370">
      <w:pPr>
        <w:numPr>
          <w:ilvl w:val="2"/>
          <w:numId w:val="16"/>
        </w:numPr>
        <w:shd w:val="clear" w:color="auto" w:fill="FFFFFF"/>
        <w:tabs>
          <w:tab w:val="left" w:pos="709"/>
        </w:tabs>
        <w:jc w:val="both"/>
        <w:rPr>
          <w:spacing w:val="-1"/>
        </w:rPr>
      </w:pPr>
      <w:r>
        <w:rPr>
          <w:spacing w:val="-1"/>
        </w:rPr>
        <w:t>роздрібна торгівля поза магазинами;</w:t>
      </w:r>
    </w:p>
    <w:p w:rsidR="00242370" w:rsidRDefault="00242370" w:rsidP="00242370">
      <w:pPr>
        <w:numPr>
          <w:ilvl w:val="2"/>
          <w:numId w:val="16"/>
        </w:numPr>
        <w:shd w:val="clear" w:color="auto" w:fill="FFFFFF"/>
        <w:tabs>
          <w:tab w:val="left" w:pos="709"/>
        </w:tabs>
        <w:jc w:val="both"/>
        <w:rPr>
          <w:spacing w:val="-1"/>
        </w:rPr>
      </w:pPr>
      <w:r>
        <w:rPr>
          <w:spacing w:val="-1"/>
        </w:rPr>
        <w:t>діяльність посередників у торгівлі товарами широкого асортименту;</w:t>
      </w:r>
    </w:p>
    <w:p w:rsidR="00242370" w:rsidRDefault="00242370" w:rsidP="00242370">
      <w:pPr>
        <w:numPr>
          <w:ilvl w:val="2"/>
          <w:numId w:val="16"/>
        </w:numPr>
        <w:shd w:val="clear" w:color="auto" w:fill="FFFFFF"/>
        <w:tabs>
          <w:tab w:val="left" w:pos="709"/>
        </w:tabs>
        <w:jc w:val="both"/>
        <w:rPr>
          <w:spacing w:val="-1"/>
        </w:rPr>
      </w:pPr>
      <w:r>
        <w:rPr>
          <w:spacing w:val="-1"/>
        </w:rPr>
        <w:t>очистка, розливання та продаж питної бутильованої води;</w:t>
      </w:r>
    </w:p>
    <w:p w:rsidR="00242370" w:rsidRDefault="00242370" w:rsidP="00242370">
      <w:pPr>
        <w:numPr>
          <w:ilvl w:val="2"/>
          <w:numId w:val="16"/>
        </w:numPr>
        <w:shd w:val="clear" w:color="auto" w:fill="FFFFFF"/>
        <w:tabs>
          <w:tab w:val="left" w:pos="709"/>
        </w:tabs>
        <w:jc w:val="both"/>
        <w:rPr>
          <w:spacing w:val="-1"/>
        </w:rPr>
      </w:pPr>
      <w:r>
        <w:rPr>
          <w:spacing w:val="-1"/>
        </w:rPr>
        <w:t>централізоване водопостачання та централізоване водовідведення;</w:t>
      </w:r>
    </w:p>
    <w:p w:rsidR="00242370" w:rsidRDefault="00242370" w:rsidP="00242370">
      <w:pPr>
        <w:shd w:val="clear" w:color="auto" w:fill="FFFFFF"/>
        <w:tabs>
          <w:tab w:val="left" w:pos="709"/>
        </w:tabs>
        <w:ind w:left="709" w:hanging="709"/>
        <w:jc w:val="both"/>
        <w:rPr>
          <w:spacing w:val="-1"/>
        </w:rPr>
      </w:pPr>
      <w:r>
        <w:rPr>
          <w:spacing w:val="-1"/>
        </w:rPr>
        <w:t>1.9.   Підприємство має право здійснювати інші види діяльності, не заборонені чинним законодавством України.</w:t>
      </w:r>
    </w:p>
    <w:p w:rsidR="00242370" w:rsidRDefault="00242370" w:rsidP="00242370">
      <w:pPr>
        <w:shd w:val="clear" w:color="auto" w:fill="FFFFFF"/>
        <w:tabs>
          <w:tab w:val="left" w:pos="709"/>
        </w:tabs>
        <w:ind w:left="709" w:hanging="709"/>
        <w:jc w:val="both"/>
        <w:rPr>
          <w:spacing w:val="-1"/>
        </w:rPr>
      </w:pPr>
      <w:r>
        <w:rPr>
          <w:spacing w:val="-1"/>
        </w:rPr>
        <w:t>1.10.  Підприємство здійснює діяльність, для якої передбачено законодавством обов’язкове одержання спеціальних дозволів (ліцензій), після їх отримання у порядку, встановленому чинним законодавством України.</w:t>
      </w:r>
    </w:p>
    <w:p w:rsidR="00242370" w:rsidRDefault="00242370" w:rsidP="00242370">
      <w:pPr>
        <w:shd w:val="clear" w:color="auto" w:fill="FFFFFF"/>
        <w:tabs>
          <w:tab w:val="left" w:pos="709"/>
        </w:tabs>
        <w:jc w:val="both"/>
        <w:rPr>
          <w:spacing w:val="-1"/>
        </w:rPr>
      </w:pPr>
    </w:p>
    <w:p w:rsidR="00242370" w:rsidRDefault="00242370" w:rsidP="00242370">
      <w:pPr>
        <w:pStyle w:val="a4"/>
        <w:numPr>
          <w:ilvl w:val="0"/>
          <w:numId w:val="16"/>
        </w:numPr>
        <w:shd w:val="clear" w:color="auto" w:fill="FFFFFF"/>
        <w:tabs>
          <w:tab w:val="left" w:pos="1577"/>
        </w:tabs>
        <w:jc w:val="center"/>
        <w:rPr>
          <w:b/>
          <w:sz w:val="24"/>
          <w:szCs w:val="24"/>
          <w:lang w:val="en-US"/>
        </w:rPr>
      </w:pPr>
      <w:r>
        <w:rPr>
          <w:b/>
          <w:sz w:val="24"/>
          <w:szCs w:val="24"/>
        </w:rPr>
        <w:t>Майно підприємства</w:t>
      </w:r>
    </w:p>
    <w:p w:rsidR="00242370" w:rsidRDefault="00242370" w:rsidP="00242370">
      <w:pPr>
        <w:tabs>
          <w:tab w:val="left" w:pos="709"/>
        </w:tabs>
        <w:ind w:left="709" w:hanging="709"/>
        <w:jc w:val="both"/>
      </w:pPr>
      <w:r>
        <w:t>2.1.  Статутний капітал підприємства становить - 6</w:t>
      </w:r>
      <w:r w:rsidRPr="00E73275">
        <w:t>9</w:t>
      </w:r>
      <w:r>
        <w:t>21200,00 грн. (шість мільйонів  дев’ятсот  двадцять одна тисяча двісті  грн. 00 коп.)</w:t>
      </w:r>
    </w:p>
    <w:p w:rsidR="00242370" w:rsidRDefault="00242370" w:rsidP="00242370">
      <w:pPr>
        <w:pStyle w:val="af3"/>
        <w:tabs>
          <w:tab w:val="left" w:pos="709"/>
        </w:tabs>
        <w:spacing w:after="0"/>
        <w:ind w:left="709" w:hanging="709"/>
        <w:rPr>
          <w:lang w:val="uk-UA"/>
        </w:rPr>
      </w:pPr>
      <w:r>
        <w:rPr>
          <w:lang w:val="uk-UA"/>
        </w:rPr>
        <w:t xml:space="preserve">2.2.   </w:t>
      </w:r>
      <w:r w:rsidRPr="00117695">
        <w:rPr>
          <w:lang w:val="uk-UA"/>
        </w:rPr>
        <w:t xml:space="preserve">   </w:t>
      </w:r>
      <w:r>
        <w:rPr>
          <w:lang w:val="uk-UA"/>
        </w:rPr>
        <w:t>Майно підприємства складають основні засоби та кошти, а також матеріальні цінності та фінансові ресурси, передані власником у господарське відання, вартість яких відтворюється в самостійному балансі підприємства.</w:t>
      </w:r>
    </w:p>
    <w:p w:rsidR="00242370" w:rsidRDefault="00242370" w:rsidP="00242370">
      <w:pPr>
        <w:ind w:left="709" w:hanging="709"/>
        <w:jc w:val="both"/>
      </w:pPr>
      <w:r>
        <w:t>2.3.   Майно придбане у власність підприємства або одержане у користування згідно з цивільно-правовими договорами.</w:t>
      </w:r>
    </w:p>
    <w:p w:rsidR="00242370" w:rsidRDefault="00242370" w:rsidP="00242370">
      <w:pPr>
        <w:ind w:left="709" w:hanging="709"/>
        <w:jc w:val="both"/>
      </w:pPr>
      <w:r>
        <w:t>2.4.   Підприємство самостійно реалізує права користування та володіння майном, що перебуває у власності та на праві господарського відання. Відчуження та списання майна з балансу підприємства здійснюється виключно за дозволом Обухівської міської ради.</w:t>
      </w:r>
    </w:p>
    <w:p w:rsidR="00242370" w:rsidRDefault="00242370" w:rsidP="00242370">
      <w:pPr>
        <w:ind w:left="709" w:hanging="709"/>
        <w:jc w:val="both"/>
      </w:pPr>
      <w:r>
        <w:t>2.5.     Джерелом формування майна підприємства є:</w:t>
      </w:r>
    </w:p>
    <w:p w:rsidR="00242370" w:rsidRDefault="00242370" w:rsidP="00242370">
      <w:pPr>
        <w:numPr>
          <w:ilvl w:val="0"/>
          <w:numId w:val="14"/>
        </w:numPr>
        <w:tabs>
          <w:tab w:val="num" w:pos="567"/>
        </w:tabs>
        <w:ind w:left="709" w:hanging="142"/>
        <w:jc w:val="both"/>
      </w:pPr>
      <w:r>
        <w:t>грошові та майнові внески засновника;</w:t>
      </w:r>
    </w:p>
    <w:p w:rsidR="00242370" w:rsidRDefault="00242370" w:rsidP="00242370">
      <w:pPr>
        <w:numPr>
          <w:ilvl w:val="0"/>
          <w:numId w:val="14"/>
        </w:numPr>
        <w:tabs>
          <w:tab w:val="num" w:pos="567"/>
        </w:tabs>
        <w:ind w:left="709" w:hanging="142"/>
        <w:jc w:val="both"/>
      </w:pPr>
      <w:r>
        <w:t>прибуток від діяльності підприємства;</w:t>
      </w:r>
    </w:p>
    <w:p w:rsidR="00242370" w:rsidRDefault="00242370" w:rsidP="00242370">
      <w:pPr>
        <w:numPr>
          <w:ilvl w:val="0"/>
          <w:numId w:val="14"/>
        </w:numPr>
        <w:tabs>
          <w:tab w:val="num" w:pos="567"/>
        </w:tabs>
        <w:ind w:left="709" w:hanging="142"/>
        <w:jc w:val="both"/>
      </w:pPr>
      <w:r>
        <w:t>орендовані основні фонди інших юридичних осіб;</w:t>
      </w:r>
    </w:p>
    <w:p w:rsidR="00242370" w:rsidRDefault="00242370" w:rsidP="00242370">
      <w:pPr>
        <w:numPr>
          <w:ilvl w:val="0"/>
          <w:numId w:val="14"/>
        </w:numPr>
        <w:tabs>
          <w:tab w:val="num" w:pos="567"/>
        </w:tabs>
        <w:ind w:left="709" w:hanging="142"/>
        <w:jc w:val="both"/>
      </w:pPr>
      <w:r>
        <w:t>прибуток від придбання цінних паперів;</w:t>
      </w:r>
    </w:p>
    <w:p w:rsidR="00242370" w:rsidRDefault="00242370" w:rsidP="00242370">
      <w:pPr>
        <w:numPr>
          <w:ilvl w:val="0"/>
          <w:numId w:val="14"/>
        </w:numPr>
        <w:tabs>
          <w:tab w:val="num" w:pos="567"/>
        </w:tabs>
        <w:ind w:left="709" w:hanging="142"/>
        <w:jc w:val="both"/>
      </w:pPr>
      <w:r>
        <w:t>залучені кошти юридичних осіб та громадян України, а також іноземних громадян  та юридичних осіб;</w:t>
      </w:r>
    </w:p>
    <w:p w:rsidR="00242370" w:rsidRDefault="00242370" w:rsidP="00242370">
      <w:pPr>
        <w:numPr>
          <w:ilvl w:val="0"/>
          <w:numId w:val="14"/>
        </w:numPr>
        <w:tabs>
          <w:tab w:val="num" w:pos="567"/>
        </w:tabs>
        <w:ind w:left="709" w:hanging="142"/>
        <w:jc w:val="both"/>
      </w:pPr>
      <w:r>
        <w:t>безоплатні або благодійні внески, пожертвування підприємств, організацій та   громадян;</w:t>
      </w:r>
    </w:p>
    <w:p w:rsidR="00242370" w:rsidRDefault="00242370" w:rsidP="00242370">
      <w:pPr>
        <w:numPr>
          <w:ilvl w:val="0"/>
          <w:numId w:val="14"/>
        </w:numPr>
        <w:tabs>
          <w:tab w:val="num" w:pos="567"/>
        </w:tabs>
        <w:ind w:left="709" w:hanging="142"/>
        <w:jc w:val="both"/>
      </w:pPr>
      <w:r>
        <w:t>кредити банків;</w:t>
      </w:r>
    </w:p>
    <w:p w:rsidR="00242370" w:rsidRDefault="00242370" w:rsidP="00242370">
      <w:pPr>
        <w:numPr>
          <w:ilvl w:val="0"/>
          <w:numId w:val="14"/>
        </w:numPr>
        <w:tabs>
          <w:tab w:val="num" w:pos="567"/>
        </w:tabs>
        <w:ind w:left="709" w:hanging="142"/>
        <w:jc w:val="both"/>
      </w:pPr>
      <w:r>
        <w:t>майно, придбане в інших суб`єктів господарювання, юридичних та фізичних осіб в установленому законом порядку;</w:t>
      </w:r>
    </w:p>
    <w:p w:rsidR="00242370" w:rsidRDefault="00242370" w:rsidP="00242370">
      <w:pPr>
        <w:numPr>
          <w:ilvl w:val="0"/>
          <w:numId w:val="14"/>
        </w:numPr>
        <w:tabs>
          <w:tab w:val="num" w:pos="567"/>
        </w:tabs>
        <w:ind w:left="709" w:hanging="142"/>
        <w:jc w:val="both"/>
      </w:pPr>
      <w:r>
        <w:t>інші джерела, не заборонені законодавством України.</w:t>
      </w:r>
    </w:p>
    <w:p w:rsidR="00242370" w:rsidRDefault="00242370" w:rsidP="00242370">
      <w:pPr>
        <w:tabs>
          <w:tab w:val="left" w:pos="709"/>
        </w:tabs>
        <w:ind w:left="709" w:hanging="709"/>
        <w:jc w:val="both"/>
      </w:pPr>
      <w:r>
        <w:t>2.6.  Підприємство купує, отримує у користування  необхідні йому приміщення, автотранспорт, обладнання та інше майно, що відноситься до основних фондів, а також купує сировину та продукцію виробничо-технічного призначення  у  підприємств, установ, організацій, незалежно від форми власності, у роздрібній торгівлі, у суб`єктів підприємницької діяльності та іноземних партнерів, згідно з чинним законодавством України.</w:t>
      </w:r>
    </w:p>
    <w:p w:rsidR="00242370" w:rsidRDefault="00242370" w:rsidP="00242370">
      <w:pPr>
        <w:tabs>
          <w:tab w:val="left" w:pos="709"/>
        </w:tabs>
        <w:ind w:left="709" w:hanging="709"/>
        <w:jc w:val="both"/>
      </w:pPr>
      <w:r>
        <w:t>2.7.    Статутний фонд підприємства утворюється за рахунок майна та коштів засновника  підприємства. Власник має право збільшувати або зменшувати статутний капітал. Збільшення статутного капіталу здійснюється за рахунок власних коштів підприємства або додаткових внесків власника підприємства.</w:t>
      </w:r>
    </w:p>
    <w:p w:rsidR="00242370" w:rsidRDefault="00242370" w:rsidP="00242370">
      <w:pPr>
        <w:tabs>
          <w:tab w:val="left" w:pos="709"/>
        </w:tabs>
        <w:ind w:left="709" w:hanging="709"/>
        <w:jc w:val="both"/>
      </w:pPr>
    </w:p>
    <w:p w:rsidR="00242370" w:rsidRDefault="00242370" w:rsidP="00242370">
      <w:pPr>
        <w:numPr>
          <w:ilvl w:val="0"/>
          <w:numId w:val="17"/>
        </w:numPr>
        <w:jc w:val="center"/>
        <w:rPr>
          <w:b/>
        </w:rPr>
      </w:pPr>
      <w:r>
        <w:rPr>
          <w:b/>
        </w:rPr>
        <w:t>Управління підприємством</w:t>
      </w:r>
    </w:p>
    <w:p w:rsidR="00242370" w:rsidRDefault="00242370" w:rsidP="00242370">
      <w:pPr>
        <w:pStyle w:val="af3"/>
        <w:numPr>
          <w:ilvl w:val="1"/>
          <w:numId w:val="17"/>
        </w:numPr>
        <w:tabs>
          <w:tab w:val="clear" w:pos="360"/>
          <w:tab w:val="num" w:pos="709"/>
        </w:tabs>
        <w:spacing w:after="0"/>
        <w:ind w:left="709" w:hanging="709"/>
        <w:jc w:val="both"/>
        <w:rPr>
          <w:lang w:val="uk-UA"/>
        </w:rPr>
      </w:pPr>
      <w:r>
        <w:rPr>
          <w:lang w:val="uk-UA"/>
        </w:rPr>
        <w:t xml:space="preserve">Управління підприємством здійснює його засновник-власник шляхом затвердження Статуту,  планів та основних напрямків роботи підприємства, видів його діяльності, визначення загальних завдань та мети діяльності. </w:t>
      </w:r>
    </w:p>
    <w:p w:rsidR="00242370" w:rsidRDefault="00242370" w:rsidP="00242370">
      <w:pPr>
        <w:pStyle w:val="af3"/>
        <w:numPr>
          <w:ilvl w:val="1"/>
          <w:numId w:val="17"/>
        </w:numPr>
        <w:tabs>
          <w:tab w:val="clear" w:pos="360"/>
          <w:tab w:val="num" w:pos="709"/>
        </w:tabs>
        <w:spacing w:after="0"/>
        <w:ind w:left="709" w:hanging="709"/>
        <w:jc w:val="both"/>
      </w:pPr>
      <w:r>
        <w:lastRenderedPageBreak/>
        <w:t xml:space="preserve">Для керівництва виробничою, господарською, фінансовою та іншою діяльністю  міський голова своїм розпорядженням призначає виконавчий орган - директора, з яким виконавчий комітет міської ради укладає контракт. У контракті передбачаються права призначеного директора, термін його найму, обов'язки та відповідальність перед власником, умови матеріального забезпечення та звільнення з посади, з дотриманням гарантій, передбачених контрактом та законодавством України. Власник не має права втручатись в оперативну діяльність підприємства. </w:t>
      </w:r>
    </w:p>
    <w:p w:rsidR="00242370" w:rsidRDefault="00242370" w:rsidP="00242370">
      <w:pPr>
        <w:pStyle w:val="af3"/>
        <w:numPr>
          <w:ilvl w:val="1"/>
          <w:numId w:val="17"/>
        </w:numPr>
        <w:spacing w:after="0"/>
        <w:ind w:left="709" w:hanging="709"/>
        <w:jc w:val="both"/>
      </w:pPr>
      <w:r>
        <w:t xml:space="preserve">     Директор організовує роботу підприємства, несе відповідальність за його  діяльність та прибутковість. Директор діє від імені підприємства без доручення, є його представником у відносинах з державними органами, підприємствами, установами незалежно від форм власності, господарських судах та судах загальної юрисдикції, укладає договори, видає доручення, відкриває в установах банків розрахунковий та інші рахунки підприємства. Директор  визначає структуру управління підприємством, його штати і подає на затвердження Обухівського міського голови. Самостійно здійснює підбір кадрів для підприємства, укладає договори  для виконання робіт, передбачених основними завданнями підприємства. Директор видає накази та розпорядження, обов'язкові для виконання всіма працівниками підприємства, приймає на роботу та звільняє з роботи працівників; приймає рішення про їх винагороду або притягнення до відповідальності у рамках чинного законодавства України про працю, а також укладених трудових договорів. Призначення та звільнення усіх  працівників підприємства проводиться з обов'язковим дотриманням усіх вимог законодавства України про працю.</w:t>
      </w:r>
    </w:p>
    <w:p w:rsidR="00242370" w:rsidRDefault="00242370" w:rsidP="00242370">
      <w:pPr>
        <w:pStyle w:val="af3"/>
        <w:numPr>
          <w:ilvl w:val="1"/>
          <w:numId w:val="17"/>
        </w:numPr>
        <w:tabs>
          <w:tab w:val="num" w:pos="284"/>
        </w:tabs>
        <w:spacing w:after="0"/>
        <w:ind w:left="709" w:hanging="709"/>
        <w:jc w:val="both"/>
      </w:pPr>
      <w:r>
        <w:t xml:space="preserve">     Трудовий колектив підприємства становлять всі працівники, які беруть участь у   його діяльності своєю працею на підставі трудового договору (контракту).</w:t>
      </w:r>
    </w:p>
    <w:p w:rsidR="00242370" w:rsidRDefault="00242370" w:rsidP="00242370">
      <w:pPr>
        <w:tabs>
          <w:tab w:val="num" w:pos="360"/>
        </w:tabs>
        <w:ind w:firstLine="360"/>
        <w:jc w:val="both"/>
        <w:rPr>
          <w:b/>
        </w:rPr>
      </w:pPr>
      <w:r>
        <w:t xml:space="preserve">      </w:t>
      </w:r>
      <w:r>
        <w:rPr>
          <w:b/>
        </w:rPr>
        <w:t>Трудовий колектив підприємства має право:</w:t>
      </w:r>
    </w:p>
    <w:p w:rsidR="00242370" w:rsidRDefault="00242370" w:rsidP="00242370">
      <w:pPr>
        <w:numPr>
          <w:ilvl w:val="0"/>
          <w:numId w:val="14"/>
        </w:numPr>
        <w:tabs>
          <w:tab w:val="num" w:pos="360"/>
        </w:tabs>
        <w:ind w:left="709" w:hanging="142"/>
        <w:jc w:val="both"/>
      </w:pPr>
      <w:r>
        <w:t>розглядати та затверджувати проект колективного договору;</w:t>
      </w:r>
    </w:p>
    <w:p w:rsidR="00242370" w:rsidRDefault="00242370" w:rsidP="00242370">
      <w:pPr>
        <w:numPr>
          <w:ilvl w:val="0"/>
          <w:numId w:val="14"/>
        </w:numPr>
        <w:tabs>
          <w:tab w:val="num" w:pos="360"/>
        </w:tabs>
        <w:ind w:left="709" w:hanging="142"/>
        <w:jc w:val="both"/>
      </w:pPr>
      <w:r>
        <w:t>визначати та затверджувати перелік і порядок надання працівникам підприємства соціальних пільг;</w:t>
      </w:r>
    </w:p>
    <w:p w:rsidR="00242370" w:rsidRDefault="00242370" w:rsidP="00242370">
      <w:pPr>
        <w:numPr>
          <w:ilvl w:val="0"/>
          <w:numId w:val="14"/>
        </w:numPr>
        <w:tabs>
          <w:tab w:val="num" w:pos="360"/>
        </w:tabs>
        <w:ind w:left="709" w:hanging="142"/>
        <w:jc w:val="both"/>
      </w:pPr>
      <w:r>
        <w:t>брати участь у матеріальному та моральному стимулюванні продуктивності праці.</w:t>
      </w:r>
    </w:p>
    <w:p w:rsidR="00242370" w:rsidRDefault="00242370" w:rsidP="00242370">
      <w:pPr>
        <w:tabs>
          <w:tab w:val="num" w:pos="284"/>
          <w:tab w:val="num" w:pos="709"/>
        </w:tabs>
        <w:ind w:left="709" w:hanging="709"/>
        <w:jc w:val="both"/>
      </w:pPr>
      <w:r>
        <w:t xml:space="preserve">            Повноваження трудового колективу підприємства реалізуються загальними зборами   трудового колективу.</w:t>
      </w:r>
    </w:p>
    <w:p w:rsidR="00242370" w:rsidRDefault="00242370" w:rsidP="00242370">
      <w:pPr>
        <w:pStyle w:val="31"/>
        <w:numPr>
          <w:ilvl w:val="1"/>
          <w:numId w:val="17"/>
        </w:numPr>
        <w:tabs>
          <w:tab w:val="clear" w:pos="360"/>
          <w:tab w:val="left" w:pos="709"/>
        </w:tabs>
        <w:spacing w:after="0"/>
        <w:ind w:left="709" w:hanging="709"/>
        <w:rPr>
          <w:sz w:val="24"/>
          <w:szCs w:val="24"/>
        </w:rPr>
      </w:pPr>
      <w:r>
        <w:rPr>
          <w:sz w:val="24"/>
          <w:szCs w:val="24"/>
        </w:rPr>
        <w:t xml:space="preserve">Щорічно між директором та трудовим колективом підприємства укладається  колективний договір, який попередньо перед його підписанням розглядається та затверджується загальними зборами трудового колективу підприємства. </w:t>
      </w:r>
    </w:p>
    <w:p w:rsidR="00242370" w:rsidRDefault="00242370" w:rsidP="00242370">
      <w:pPr>
        <w:pStyle w:val="31"/>
        <w:tabs>
          <w:tab w:val="left" w:pos="709"/>
        </w:tabs>
        <w:spacing w:after="0"/>
        <w:ind w:left="709" w:hanging="709"/>
        <w:rPr>
          <w:sz w:val="24"/>
          <w:szCs w:val="24"/>
        </w:rPr>
      </w:pPr>
      <w:r>
        <w:rPr>
          <w:sz w:val="24"/>
          <w:szCs w:val="24"/>
        </w:rPr>
        <w:t xml:space="preserve">          </w:t>
      </w:r>
      <w:r>
        <w:rPr>
          <w:sz w:val="24"/>
          <w:szCs w:val="24"/>
          <w:lang w:val="ru-RU"/>
        </w:rPr>
        <w:t xml:space="preserve">  </w:t>
      </w:r>
      <w:r>
        <w:rPr>
          <w:sz w:val="24"/>
          <w:szCs w:val="24"/>
        </w:rPr>
        <w:t>Колективним договором регулюються виробничі, трудові та економічні відносини,    трудового колективу з власником, а також питання охорони праці, соціального розвитку, пільг працівникам підприємства.</w:t>
      </w:r>
    </w:p>
    <w:p w:rsidR="00242370" w:rsidRDefault="00242370" w:rsidP="00242370">
      <w:pPr>
        <w:tabs>
          <w:tab w:val="num" w:pos="360"/>
          <w:tab w:val="left" w:pos="567"/>
        </w:tabs>
        <w:jc w:val="both"/>
      </w:pPr>
    </w:p>
    <w:p w:rsidR="00242370" w:rsidRDefault="00242370" w:rsidP="00242370">
      <w:pPr>
        <w:numPr>
          <w:ilvl w:val="0"/>
          <w:numId w:val="17"/>
        </w:numPr>
        <w:jc w:val="center"/>
        <w:rPr>
          <w:b/>
        </w:rPr>
      </w:pPr>
      <w:r>
        <w:rPr>
          <w:b/>
        </w:rPr>
        <w:t>Виробничо-господарська діяльність.</w:t>
      </w:r>
    </w:p>
    <w:p w:rsidR="00242370" w:rsidRDefault="00242370" w:rsidP="00242370">
      <w:pPr>
        <w:pStyle w:val="af3"/>
        <w:numPr>
          <w:ilvl w:val="1"/>
          <w:numId w:val="17"/>
        </w:numPr>
        <w:tabs>
          <w:tab w:val="clear" w:pos="360"/>
          <w:tab w:val="num" w:pos="709"/>
        </w:tabs>
        <w:spacing w:after="0"/>
        <w:ind w:left="709" w:hanging="709"/>
        <w:jc w:val="both"/>
        <w:rPr>
          <w:lang w:val="uk-UA"/>
        </w:rPr>
      </w:pPr>
      <w:r>
        <w:rPr>
          <w:lang w:val="uk-UA"/>
        </w:rPr>
        <w:t>Підприємство здійснює свою господарську діяльність самостійно на основі прямих   договорів із споживачами (замовниками),  підприємствами незалежно від форми власності , через товарну біржу або мережу  власних об’єктів  між споживачами та підприємством.</w:t>
      </w:r>
    </w:p>
    <w:p w:rsidR="00242370" w:rsidRDefault="00242370" w:rsidP="00242370">
      <w:pPr>
        <w:numPr>
          <w:ilvl w:val="1"/>
          <w:numId w:val="17"/>
        </w:numPr>
        <w:tabs>
          <w:tab w:val="clear" w:pos="360"/>
          <w:tab w:val="num" w:pos="709"/>
        </w:tabs>
        <w:ind w:left="709" w:hanging="709"/>
        <w:jc w:val="both"/>
      </w:pPr>
      <w:r>
        <w:t>Послуги, які підприємство надає своїм замовникам (споживачам), реалізуються за вільними цінами, за взаємною домовленістю між споживачами і підприємством, а також за регульованими тарифами згідно з рішеннями органів державної влади та органів місцевого самоврядування.</w:t>
      </w:r>
    </w:p>
    <w:p w:rsidR="00242370" w:rsidRDefault="00242370" w:rsidP="00242370">
      <w:pPr>
        <w:numPr>
          <w:ilvl w:val="1"/>
          <w:numId w:val="17"/>
        </w:numPr>
        <w:tabs>
          <w:tab w:val="clear" w:pos="360"/>
          <w:tab w:val="left" w:pos="709"/>
        </w:tabs>
        <w:ind w:left="709" w:hanging="709"/>
        <w:jc w:val="both"/>
      </w:pPr>
      <w:r>
        <w:t>Підприємство здійснює свої розрахунки із замовниками (споживачами) робіт,   послуг, продукції, за зобов’язаннями, у безготівковому та готівковому порядку відповідно до правил здійснення розрахункових та касових операцій, затверджених Національним Банком України.</w:t>
      </w:r>
    </w:p>
    <w:p w:rsidR="00242370" w:rsidRDefault="00242370" w:rsidP="00242370">
      <w:pPr>
        <w:numPr>
          <w:ilvl w:val="1"/>
          <w:numId w:val="17"/>
        </w:numPr>
        <w:tabs>
          <w:tab w:val="clear" w:pos="360"/>
          <w:tab w:val="left" w:pos="709"/>
        </w:tabs>
        <w:ind w:left="709" w:hanging="709"/>
        <w:jc w:val="both"/>
      </w:pPr>
      <w:r>
        <w:t>Підприємство може користуватися короткостроковими та довгостроковими кредитами на договірній основі, а також надавати банкам на договірній основі можливість використовувати вільні кошти підприємства за обумовлені відсотки.</w:t>
      </w:r>
    </w:p>
    <w:p w:rsidR="00242370" w:rsidRDefault="00242370" w:rsidP="00242370">
      <w:pPr>
        <w:numPr>
          <w:ilvl w:val="1"/>
          <w:numId w:val="17"/>
        </w:numPr>
        <w:ind w:left="709" w:hanging="709"/>
        <w:jc w:val="both"/>
      </w:pPr>
      <w:r>
        <w:lastRenderedPageBreak/>
        <w:t xml:space="preserve">     У виробничо-господарській діяльності підприємство відповідає за своїми   зобов’язаннями всім закріпленим за ним майном, на яке у відповідності до законодавства України може бути звернене стягнення за вимогами кредиторів.</w:t>
      </w:r>
    </w:p>
    <w:p w:rsidR="00242370" w:rsidRDefault="00242370" w:rsidP="00242370">
      <w:pPr>
        <w:tabs>
          <w:tab w:val="num" w:pos="567"/>
        </w:tabs>
        <w:ind w:left="709" w:hanging="709"/>
        <w:jc w:val="both"/>
      </w:pPr>
      <w:r>
        <w:t xml:space="preserve">           Власник підприємства не відповідає за зобов’язаннями підприємства, підприємство не  відповідає за зобов’язаннями власника, крім випадків, передбачених законодавством.</w:t>
      </w:r>
    </w:p>
    <w:p w:rsidR="00242370" w:rsidRDefault="00242370" w:rsidP="00242370">
      <w:pPr>
        <w:numPr>
          <w:ilvl w:val="1"/>
          <w:numId w:val="17"/>
        </w:numPr>
        <w:ind w:left="709" w:hanging="709"/>
        <w:jc w:val="both"/>
      </w:pPr>
      <w:r>
        <w:t xml:space="preserve">     Підприємство не несе відповідальності за зобов’язаннями держави, держава не  відповідає за зобов’язаннями підприємства.</w:t>
      </w:r>
    </w:p>
    <w:p w:rsidR="00242370" w:rsidRDefault="00242370" w:rsidP="00242370">
      <w:pPr>
        <w:numPr>
          <w:ilvl w:val="1"/>
          <w:numId w:val="17"/>
        </w:numPr>
        <w:tabs>
          <w:tab w:val="clear" w:pos="360"/>
          <w:tab w:val="num" w:pos="567"/>
        </w:tabs>
        <w:ind w:left="709" w:hanging="709"/>
        <w:jc w:val="both"/>
      </w:pPr>
      <w:r>
        <w:t xml:space="preserve">  Прибуток, що залишається у розпорядженні підприємства після сплати податків та   інших обов’язкових відрахувань до державних фондів, розподіляється:</w:t>
      </w:r>
    </w:p>
    <w:p w:rsidR="00242370" w:rsidRDefault="00242370" w:rsidP="00242370">
      <w:pPr>
        <w:numPr>
          <w:ilvl w:val="0"/>
          <w:numId w:val="14"/>
        </w:numPr>
        <w:tabs>
          <w:tab w:val="num" w:pos="0"/>
        </w:tabs>
        <w:ind w:hanging="153"/>
        <w:jc w:val="both"/>
      </w:pPr>
      <w:r>
        <w:t>на розвиток виробництва;</w:t>
      </w:r>
    </w:p>
    <w:p w:rsidR="00242370" w:rsidRDefault="00242370" w:rsidP="00242370">
      <w:pPr>
        <w:numPr>
          <w:ilvl w:val="0"/>
          <w:numId w:val="14"/>
        </w:numPr>
        <w:ind w:hanging="153"/>
        <w:jc w:val="both"/>
      </w:pPr>
      <w:r>
        <w:t>на соціальний розвиток;</w:t>
      </w:r>
    </w:p>
    <w:p w:rsidR="00242370" w:rsidRDefault="00242370" w:rsidP="00242370">
      <w:pPr>
        <w:numPr>
          <w:ilvl w:val="0"/>
          <w:numId w:val="14"/>
        </w:numPr>
        <w:ind w:hanging="153"/>
        <w:jc w:val="both"/>
      </w:pPr>
      <w:r>
        <w:t>на винагороду членів трудового колективу за наслідками роботи;</w:t>
      </w:r>
    </w:p>
    <w:p w:rsidR="00242370" w:rsidRDefault="00242370" w:rsidP="00242370">
      <w:pPr>
        <w:numPr>
          <w:ilvl w:val="0"/>
          <w:numId w:val="14"/>
        </w:numPr>
        <w:ind w:hanging="153"/>
        <w:jc w:val="both"/>
      </w:pPr>
      <w:r>
        <w:t>на відрахування до резервного (страхового) фонду підприємства;</w:t>
      </w:r>
    </w:p>
    <w:p w:rsidR="00242370" w:rsidRDefault="00242370" w:rsidP="00242370">
      <w:pPr>
        <w:numPr>
          <w:ilvl w:val="0"/>
          <w:numId w:val="14"/>
        </w:numPr>
        <w:ind w:hanging="153"/>
        <w:jc w:val="both"/>
      </w:pPr>
      <w:r>
        <w:t>на відрахування засновнику.</w:t>
      </w:r>
    </w:p>
    <w:p w:rsidR="00242370" w:rsidRDefault="00242370" w:rsidP="00242370">
      <w:pPr>
        <w:tabs>
          <w:tab w:val="num" w:pos="709"/>
        </w:tabs>
        <w:ind w:left="709" w:hanging="644"/>
        <w:jc w:val="both"/>
      </w:pPr>
      <w:r>
        <w:t xml:space="preserve">           Конкретні розміри відрахувань визначаються засновником-власником щорічно самостійно.</w:t>
      </w:r>
    </w:p>
    <w:p w:rsidR="00242370" w:rsidRDefault="00242370" w:rsidP="00242370">
      <w:pPr>
        <w:numPr>
          <w:ilvl w:val="1"/>
          <w:numId w:val="17"/>
        </w:numPr>
        <w:tabs>
          <w:tab w:val="clear" w:pos="360"/>
          <w:tab w:val="num" w:pos="709"/>
        </w:tabs>
        <w:ind w:left="709" w:hanging="709"/>
        <w:jc w:val="both"/>
      </w:pPr>
      <w:r>
        <w:t>Резервний (страховий) фонд підприємства призначається для покриття непередбачених витрат та збитків підприємства. Витрати з резервного фонду здійснюються виключно за рішенням власника. Відрахування до резервного фонду підприємства здійснюється щорічно в розмірі 5 відсотків прибутку до того часу, поки фонд не досягне 25 відсотків від розміру статутного фонду підприємства. Обов'язкові відрахування поновлюються, якщо резервний фонд буде витрачено частково або повністю. При недостатності коштів резервного фонду власник приймає рішення про джерела покриття збитків, аж до оголошення підприємства банкрутом.</w:t>
      </w:r>
    </w:p>
    <w:p w:rsidR="00242370" w:rsidRDefault="00242370" w:rsidP="00242370">
      <w:pPr>
        <w:numPr>
          <w:ilvl w:val="0"/>
          <w:numId w:val="17"/>
        </w:numPr>
        <w:jc w:val="center"/>
        <w:rPr>
          <w:b/>
        </w:rPr>
      </w:pPr>
      <w:r>
        <w:rPr>
          <w:b/>
        </w:rPr>
        <w:t>Зовнішньоекономічна діяльність.</w:t>
      </w:r>
    </w:p>
    <w:p w:rsidR="00242370" w:rsidRDefault="00242370" w:rsidP="00242370">
      <w:pPr>
        <w:numPr>
          <w:ilvl w:val="1"/>
          <w:numId w:val="17"/>
        </w:numPr>
        <w:tabs>
          <w:tab w:val="clear" w:pos="360"/>
          <w:tab w:val="num" w:pos="709"/>
        </w:tabs>
        <w:ind w:left="709" w:hanging="709"/>
        <w:jc w:val="both"/>
      </w:pPr>
      <w:r>
        <w:t>Підприємство має право самостійно здійснювати зовнішньоекономічну діяльність з дотриманням вимог чинного законодавства України.</w:t>
      </w:r>
    </w:p>
    <w:p w:rsidR="00242370" w:rsidRDefault="00242370" w:rsidP="00242370">
      <w:pPr>
        <w:numPr>
          <w:ilvl w:val="1"/>
          <w:numId w:val="17"/>
        </w:numPr>
        <w:tabs>
          <w:tab w:val="num" w:pos="709"/>
        </w:tabs>
        <w:ind w:left="709" w:hanging="709"/>
        <w:jc w:val="both"/>
      </w:pPr>
      <w:r>
        <w:t xml:space="preserve">      Підприємство має право відкривати в іноземних банках рахунки відповідно до вимог   країн відкриття рахунків та з дотриманням вимог законодавства України.</w:t>
      </w:r>
    </w:p>
    <w:p w:rsidR="00242370" w:rsidRDefault="00242370" w:rsidP="00242370">
      <w:pPr>
        <w:numPr>
          <w:ilvl w:val="1"/>
          <w:numId w:val="17"/>
        </w:numPr>
        <w:tabs>
          <w:tab w:val="num" w:pos="709"/>
        </w:tabs>
        <w:ind w:left="709" w:hanging="709"/>
        <w:jc w:val="both"/>
      </w:pPr>
      <w:r>
        <w:t xml:space="preserve">      Підприємство виплачує заробітну плату у національній  валюті України.</w:t>
      </w:r>
    </w:p>
    <w:p w:rsidR="00242370" w:rsidRDefault="00242370" w:rsidP="00242370">
      <w:pPr>
        <w:tabs>
          <w:tab w:val="num" w:pos="709"/>
        </w:tabs>
        <w:ind w:left="709" w:hanging="709"/>
        <w:jc w:val="both"/>
      </w:pPr>
    </w:p>
    <w:p w:rsidR="00242370" w:rsidRDefault="00242370" w:rsidP="00242370">
      <w:pPr>
        <w:rPr>
          <w:b/>
        </w:rPr>
      </w:pPr>
      <w:r>
        <w:rPr>
          <w:b/>
        </w:rPr>
        <w:t xml:space="preserve">                                  6. Трудові відносини та соціальна діяльність.</w:t>
      </w:r>
    </w:p>
    <w:p w:rsidR="00242370" w:rsidRDefault="00242370" w:rsidP="00242370">
      <w:pPr>
        <w:tabs>
          <w:tab w:val="left" w:pos="0"/>
        </w:tabs>
        <w:ind w:left="709" w:hanging="709"/>
        <w:jc w:val="both"/>
      </w:pPr>
      <w:r>
        <w:t>6.1.  Трудові відносини працівників підприємства виникають з трудового договору (контракту) і регулюються законодавством України та цим статутом.</w:t>
      </w:r>
    </w:p>
    <w:p w:rsidR="00242370" w:rsidRDefault="00242370" w:rsidP="00242370">
      <w:pPr>
        <w:tabs>
          <w:tab w:val="left" w:pos="142"/>
        </w:tabs>
        <w:ind w:left="709" w:hanging="709"/>
        <w:jc w:val="both"/>
      </w:pPr>
      <w:r>
        <w:t>6.2.     Підприємство самостійно визначає порядок прийому та звільнення       працівників, форми, системи та розміри оплати праці, порядок робочого дня, підсумований облік робочого часу, встановлює порядок надання вихідних днів та відпусток працівникам підприємства.</w:t>
      </w:r>
    </w:p>
    <w:p w:rsidR="00242370" w:rsidRDefault="00242370" w:rsidP="00242370">
      <w:pPr>
        <w:tabs>
          <w:tab w:val="left" w:pos="567"/>
        </w:tabs>
        <w:ind w:left="709" w:hanging="709"/>
        <w:jc w:val="both"/>
      </w:pPr>
      <w:r>
        <w:t>6.3.   Робота на підприємстві зараховується до трудового стажу працівникам підприємства у відповідності з чинним законодавством України про працю.</w:t>
      </w:r>
    </w:p>
    <w:p w:rsidR="00242370" w:rsidRDefault="00242370" w:rsidP="00242370">
      <w:pPr>
        <w:ind w:left="709" w:hanging="709"/>
        <w:jc w:val="both"/>
      </w:pPr>
      <w:r>
        <w:t>6.4.   Працівники підприємства підлягають соціальному страхуванню та соціальному забезпеченню в порядку і на умовах, які діють для працівників державних підприємств. У зв’язку з цим підприємство сплачує за своїх працівників внески до фондів: пенсійного, соціального, медичного страхування та інших визначених діючим законодавством України.</w:t>
      </w:r>
    </w:p>
    <w:p w:rsidR="00242370" w:rsidRDefault="00242370" w:rsidP="00242370">
      <w:pPr>
        <w:pStyle w:val="31"/>
        <w:tabs>
          <w:tab w:val="left" w:pos="567"/>
        </w:tabs>
        <w:spacing w:after="0"/>
        <w:ind w:left="709" w:hanging="709"/>
        <w:jc w:val="both"/>
        <w:rPr>
          <w:sz w:val="24"/>
          <w:szCs w:val="24"/>
        </w:rPr>
      </w:pPr>
      <w:r>
        <w:rPr>
          <w:sz w:val="24"/>
          <w:szCs w:val="24"/>
        </w:rPr>
        <w:t xml:space="preserve">6.5.  </w:t>
      </w:r>
      <w:r>
        <w:rPr>
          <w:sz w:val="24"/>
          <w:szCs w:val="24"/>
          <w:lang w:val="ru-RU"/>
        </w:rPr>
        <w:t xml:space="preserve"> </w:t>
      </w:r>
      <w:r>
        <w:rPr>
          <w:sz w:val="24"/>
          <w:szCs w:val="24"/>
        </w:rPr>
        <w:t>Власник підприємства має право встановлювати додаткові трудові та соціальні пільги для працівників підприємств.</w:t>
      </w:r>
    </w:p>
    <w:p w:rsidR="00242370" w:rsidRDefault="00242370" w:rsidP="00242370">
      <w:pPr>
        <w:numPr>
          <w:ilvl w:val="1"/>
          <w:numId w:val="18"/>
        </w:numPr>
        <w:tabs>
          <w:tab w:val="num" w:pos="567"/>
        </w:tabs>
        <w:ind w:left="709" w:hanging="709"/>
        <w:jc w:val="both"/>
      </w:pPr>
      <w:r>
        <w:t xml:space="preserve">  Всі спори між власниками підприємства та трудовим колективом, профспілковою організацією, окремими працівниками підприємства та іншими громадянами вирішуються судом, рішення якого є обов’язковим для сторін.</w:t>
      </w:r>
    </w:p>
    <w:p w:rsidR="00242370" w:rsidRDefault="00242370" w:rsidP="00242370">
      <w:pPr>
        <w:tabs>
          <w:tab w:val="num" w:pos="426"/>
        </w:tabs>
        <w:ind w:left="709" w:hanging="709"/>
        <w:jc w:val="both"/>
      </w:pPr>
    </w:p>
    <w:p w:rsidR="00242370" w:rsidRDefault="00242370" w:rsidP="00242370">
      <w:pPr>
        <w:jc w:val="center"/>
        <w:rPr>
          <w:b/>
        </w:rPr>
      </w:pPr>
    </w:p>
    <w:p w:rsidR="00242370" w:rsidRDefault="00242370" w:rsidP="00242370">
      <w:pPr>
        <w:jc w:val="center"/>
        <w:rPr>
          <w:b/>
        </w:rPr>
      </w:pPr>
    </w:p>
    <w:p w:rsidR="00242370" w:rsidRDefault="00242370" w:rsidP="00242370">
      <w:pPr>
        <w:jc w:val="center"/>
        <w:rPr>
          <w:b/>
        </w:rPr>
      </w:pPr>
      <w:r>
        <w:rPr>
          <w:b/>
        </w:rPr>
        <w:t>7. Виробничо-фінансова діяльність, облік та звітність.</w:t>
      </w:r>
    </w:p>
    <w:p w:rsidR="00242370" w:rsidRDefault="00242370" w:rsidP="00242370">
      <w:pPr>
        <w:pStyle w:val="af3"/>
        <w:spacing w:after="0"/>
        <w:ind w:left="709" w:hanging="709"/>
      </w:pPr>
      <w:r>
        <w:lastRenderedPageBreak/>
        <w:t>7.1.      Підприємство веде оперативний, бухгалтерський та статистичний облік та звітність, які здійснюються в порядку, встановленому законодавством України.</w:t>
      </w:r>
    </w:p>
    <w:p w:rsidR="00242370" w:rsidRDefault="00242370" w:rsidP="00242370">
      <w:pPr>
        <w:pStyle w:val="af5"/>
        <w:spacing w:after="0"/>
        <w:ind w:left="709" w:hanging="709"/>
        <w:jc w:val="both"/>
        <w:rPr>
          <w:b/>
        </w:rPr>
      </w:pPr>
      <w:r>
        <w:t xml:space="preserve">7.2. </w:t>
      </w:r>
      <w:r>
        <w:rPr>
          <w:lang w:val="ru-RU"/>
        </w:rPr>
        <w:t xml:space="preserve"> </w:t>
      </w:r>
      <w:r>
        <w:t>Наслідки фінансової діяльності підприємства визначається на підставі річного бухгалтерського звіту. Фінансовий рік підприємства співпадає з календарним роком.</w:t>
      </w:r>
    </w:p>
    <w:p w:rsidR="00242370" w:rsidRDefault="00242370" w:rsidP="00242370">
      <w:pPr>
        <w:ind w:left="709" w:hanging="709"/>
        <w:jc w:val="both"/>
      </w:pPr>
      <w:r>
        <w:t>7.2.  Контроль за фінансовою діяльністю підприємства здійснюється державною податковою інспекцією, на вимогу якої підприємство  зобов'язане надавати документацію, необхідну для призначення перевірок фінансової та господарської діяльності, власником та іншими контролюючими органами.</w:t>
      </w:r>
    </w:p>
    <w:p w:rsidR="00242370" w:rsidRDefault="00242370" w:rsidP="00242370">
      <w:pPr>
        <w:pStyle w:val="23"/>
        <w:spacing w:after="0" w:line="240" w:lineRule="auto"/>
        <w:ind w:left="709" w:hanging="709"/>
        <w:jc w:val="both"/>
        <w:rPr>
          <w:lang w:val="uk-UA"/>
        </w:rPr>
      </w:pPr>
      <w:r>
        <w:rPr>
          <w:lang w:val="uk-UA"/>
        </w:rPr>
        <w:t xml:space="preserve">7.3.     За рішення власника підприємства перевірка фінансової та господарської діяльності підприємств може здійснюватися на договірних засадах аудиторськими службами, а також іншими незалежними або державними спеціалізованими організаціями. </w:t>
      </w:r>
      <w:r>
        <w:t>Власник підприємства може залучати на договірних засадах для отримання висновків по окремих видах діяльності, а також комплексного обстеження підприємства окремих спеціалістів.</w:t>
      </w:r>
    </w:p>
    <w:p w:rsidR="00242370" w:rsidRDefault="00242370" w:rsidP="00242370">
      <w:pPr>
        <w:pStyle w:val="23"/>
        <w:spacing w:after="0" w:line="240" w:lineRule="auto"/>
        <w:ind w:left="709" w:hanging="709"/>
        <w:jc w:val="both"/>
        <w:rPr>
          <w:b/>
          <w:lang w:val="uk-UA"/>
        </w:rPr>
      </w:pPr>
    </w:p>
    <w:p w:rsidR="00242370" w:rsidRDefault="00242370" w:rsidP="00242370">
      <w:pPr>
        <w:jc w:val="center"/>
        <w:rPr>
          <w:b/>
        </w:rPr>
      </w:pPr>
      <w:r>
        <w:rPr>
          <w:b/>
        </w:rPr>
        <w:t>8.Припинення діяльності підприємства.</w:t>
      </w:r>
    </w:p>
    <w:p w:rsidR="00242370" w:rsidRDefault="00242370" w:rsidP="00242370">
      <w:pPr>
        <w:pStyle w:val="af3"/>
        <w:numPr>
          <w:ilvl w:val="1"/>
          <w:numId w:val="19"/>
        </w:numPr>
        <w:spacing w:after="0"/>
        <w:ind w:left="709" w:hanging="709"/>
        <w:jc w:val="both"/>
        <w:rPr>
          <w:lang w:val="uk-UA"/>
        </w:rPr>
      </w:pPr>
      <w:r>
        <w:rPr>
          <w:lang w:val="uk-UA"/>
        </w:rPr>
        <w:t>Припинення діяльності підприємства може здійснюватись у формі його реорганізації     або ліквідації.</w:t>
      </w:r>
    </w:p>
    <w:p w:rsidR="00242370" w:rsidRDefault="00242370" w:rsidP="00242370">
      <w:pPr>
        <w:numPr>
          <w:ilvl w:val="1"/>
          <w:numId w:val="19"/>
        </w:numPr>
        <w:tabs>
          <w:tab w:val="left" w:pos="567"/>
        </w:tabs>
        <w:ind w:left="709" w:hanging="709"/>
        <w:jc w:val="both"/>
      </w:pPr>
      <w:r>
        <w:t xml:space="preserve">  Реорганізація підприємства проводиться у формі злиття, приєднання, поділу, виділення або перетворення підприємства за рішенням власника. При реорганізації підприємства його права та обов’язки переходять до правонаступника.</w:t>
      </w:r>
    </w:p>
    <w:p w:rsidR="00242370" w:rsidRDefault="00242370" w:rsidP="00242370">
      <w:pPr>
        <w:numPr>
          <w:ilvl w:val="1"/>
          <w:numId w:val="19"/>
        </w:numPr>
        <w:tabs>
          <w:tab w:val="left" w:pos="284"/>
        </w:tabs>
        <w:ind w:left="709" w:hanging="709"/>
        <w:jc w:val="both"/>
      </w:pPr>
      <w:r>
        <w:t>Ліквідація підприємства проводиться у випадках:</w:t>
      </w:r>
    </w:p>
    <w:p w:rsidR="00242370" w:rsidRDefault="00242370" w:rsidP="00242370">
      <w:pPr>
        <w:numPr>
          <w:ilvl w:val="0"/>
          <w:numId w:val="14"/>
        </w:numPr>
        <w:ind w:left="709" w:hanging="142"/>
        <w:jc w:val="both"/>
      </w:pPr>
      <w:r>
        <w:t xml:space="preserve">за рішенням самого власника; </w:t>
      </w:r>
    </w:p>
    <w:p w:rsidR="00242370" w:rsidRDefault="00242370" w:rsidP="00242370">
      <w:pPr>
        <w:numPr>
          <w:ilvl w:val="0"/>
          <w:numId w:val="14"/>
        </w:numPr>
        <w:ind w:left="709" w:hanging="142"/>
        <w:jc w:val="both"/>
      </w:pPr>
      <w:r>
        <w:t>за рішенням суду або господарського суду;</w:t>
      </w:r>
    </w:p>
    <w:p w:rsidR="00242370" w:rsidRDefault="00242370" w:rsidP="00242370">
      <w:pPr>
        <w:numPr>
          <w:ilvl w:val="0"/>
          <w:numId w:val="14"/>
        </w:numPr>
        <w:ind w:left="709" w:hanging="142"/>
        <w:jc w:val="both"/>
      </w:pPr>
      <w:r>
        <w:t>оголошення банкрутом.</w:t>
      </w:r>
    </w:p>
    <w:p w:rsidR="00242370" w:rsidRDefault="00242370" w:rsidP="00242370">
      <w:pPr>
        <w:numPr>
          <w:ilvl w:val="1"/>
          <w:numId w:val="19"/>
        </w:numPr>
        <w:tabs>
          <w:tab w:val="left" w:pos="709"/>
          <w:tab w:val="left" w:pos="1134"/>
        </w:tabs>
        <w:ind w:left="709" w:hanging="709"/>
        <w:jc w:val="both"/>
      </w:pPr>
      <w:r>
        <w:t>Ліквідація підприємства проводиться ліквідаційною комісією, яка призначається   власником підприємства, а у випадку банкрутства – судом чи господарським судом.</w:t>
      </w:r>
    </w:p>
    <w:p w:rsidR="00242370" w:rsidRDefault="00242370" w:rsidP="00242370">
      <w:pPr>
        <w:tabs>
          <w:tab w:val="num" w:pos="284"/>
          <w:tab w:val="left" w:pos="709"/>
          <w:tab w:val="left" w:pos="1134"/>
        </w:tabs>
        <w:ind w:left="709" w:hanging="709"/>
        <w:jc w:val="both"/>
      </w:pPr>
      <w:r>
        <w:t xml:space="preserve">            Власник або суд (господарський суд) встановлює порядок та термін проведення ліквідації, а також термін для подачі претензій кредиторами. Комісія оцінює майно, яке залишилось після розрахунків з кредиторами, складає ліквідаційний баланс та передає його власнику чи суду (господарського суду), який оголосив підприємство банкрутом.</w:t>
      </w:r>
    </w:p>
    <w:p w:rsidR="00242370" w:rsidRDefault="00242370" w:rsidP="00242370">
      <w:pPr>
        <w:tabs>
          <w:tab w:val="left" w:pos="709"/>
        </w:tabs>
        <w:ind w:left="709" w:hanging="709"/>
        <w:jc w:val="both"/>
      </w:pPr>
      <w:r>
        <w:t xml:space="preserve">           Ліквідація вважається завершеною, а підприємство таким, що припинило свою діяльність, з моменту скасування його  державної реєстрації.</w:t>
      </w:r>
    </w:p>
    <w:p w:rsidR="00242370" w:rsidRDefault="00242370" w:rsidP="00242370">
      <w:pPr>
        <w:numPr>
          <w:ilvl w:val="1"/>
          <w:numId w:val="19"/>
        </w:numPr>
        <w:tabs>
          <w:tab w:val="left" w:pos="709"/>
        </w:tabs>
        <w:ind w:left="709" w:hanging="709"/>
        <w:jc w:val="both"/>
      </w:pPr>
      <w:r>
        <w:t>При реорганізації або ліквідації підприємства звільненим працівникам гарантується дотримання їх прав та інтересів у відповідності з трудовим законодавством.</w:t>
      </w:r>
    </w:p>
    <w:p w:rsidR="00242370" w:rsidRDefault="00242370" w:rsidP="00242370">
      <w:pPr>
        <w:tabs>
          <w:tab w:val="num" w:pos="284"/>
          <w:tab w:val="left" w:pos="709"/>
        </w:tabs>
        <w:ind w:left="709" w:hanging="709"/>
        <w:jc w:val="both"/>
        <w:rPr>
          <w:b/>
          <w:noProof/>
        </w:rPr>
      </w:pPr>
    </w:p>
    <w:p w:rsidR="00242370" w:rsidRDefault="00242370" w:rsidP="00242370">
      <w:pPr>
        <w:tabs>
          <w:tab w:val="num" w:pos="284"/>
        </w:tabs>
        <w:ind w:left="567" w:hanging="567"/>
        <w:jc w:val="both"/>
        <w:rPr>
          <w:b/>
          <w:noProof/>
        </w:rPr>
      </w:pPr>
    </w:p>
    <w:p w:rsidR="00242370" w:rsidRDefault="00242370" w:rsidP="00242370">
      <w:pPr>
        <w:tabs>
          <w:tab w:val="num" w:pos="284"/>
        </w:tabs>
        <w:ind w:left="567" w:hanging="567"/>
        <w:jc w:val="both"/>
        <w:rPr>
          <w:b/>
          <w:noProof/>
        </w:rPr>
      </w:pPr>
    </w:p>
    <w:p w:rsidR="00242370" w:rsidRDefault="00242370" w:rsidP="00242370">
      <w:pPr>
        <w:tabs>
          <w:tab w:val="num" w:pos="426"/>
        </w:tabs>
        <w:ind w:hanging="360"/>
        <w:jc w:val="both"/>
      </w:pPr>
      <w:r>
        <w:t xml:space="preserve">                   Директор  </w:t>
      </w:r>
    </w:p>
    <w:p w:rsidR="00242370" w:rsidRDefault="00242370" w:rsidP="00242370">
      <w:pPr>
        <w:tabs>
          <w:tab w:val="num" w:pos="426"/>
        </w:tabs>
        <w:ind w:hanging="360"/>
        <w:jc w:val="both"/>
      </w:pPr>
      <w:r>
        <w:t xml:space="preserve">          КП «Обухівводоканал»                                                            П.П.Горовий</w:t>
      </w:r>
    </w:p>
    <w:p w:rsidR="00242370" w:rsidRDefault="00242370" w:rsidP="00242370">
      <w:pPr>
        <w:tabs>
          <w:tab w:val="num" w:pos="426"/>
        </w:tabs>
        <w:ind w:hanging="360"/>
        <w:jc w:val="both"/>
      </w:pPr>
    </w:p>
    <w:p w:rsidR="00242370" w:rsidRDefault="00242370" w:rsidP="00242370">
      <w:pPr>
        <w:tabs>
          <w:tab w:val="num" w:pos="426"/>
        </w:tabs>
        <w:ind w:hanging="360"/>
        <w:jc w:val="both"/>
      </w:pPr>
    </w:p>
    <w:p w:rsidR="00F4155F" w:rsidRDefault="00F4155F" w:rsidP="00F867E0"/>
    <w:p w:rsidR="00242370" w:rsidRDefault="00242370" w:rsidP="00F867E0"/>
    <w:p w:rsidR="00242370" w:rsidRDefault="00242370" w:rsidP="00F867E0"/>
    <w:p w:rsidR="00242370" w:rsidRDefault="00242370" w:rsidP="00F867E0"/>
    <w:p w:rsidR="00242370" w:rsidRDefault="00242370" w:rsidP="00F867E0"/>
    <w:p w:rsidR="00242370" w:rsidRDefault="00242370" w:rsidP="00F867E0"/>
    <w:p w:rsidR="00242370" w:rsidRDefault="00242370" w:rsidP="00F867E0"/>
    <w:p w:rsidR="00F867E0" w:rsidRDefault="00F867E0" w:rsidP="009B5790">
      <w:pPr>
        <w:pStyle w:val="ad"/>
        <w:shd w:val="clear" w:color="auto" w:fill="FFFFFF"/>
        <w:spacing w:before="0" w:beforeAutospacing="0" w:after="0" w:afterAutospacing="0" w:line="235" w:lineRule="atLeast"/>
        <w:rPr>
          <w:sz w:val="20"/>
          <w:szCs w:val="20"/>
          <w:lang w:val="uk-UA"/>
        </w:rPr>
      </w:pPr>
    </w:p>
    <w:p w:rsidR="00F867E0" w:rsidRDefault="00F867E0" w:rsidP="00F867E0">
      <w:pPr>
        <w:pStyle w:val="ad"/>
        <w:shd w:val="clear" w:color="auto" w:fill="FFFFFF"/>
        <w:spacing w:before="0" w:beforeAutospacing="0" w:after="0" w:afterAutospacing="0" w:line="235" w:lineRule="atLeast"/>
        <w:jc w:val="right"/>
        <w:rPr>
          <w:sz w:val="20"/>
          <w:szCs w:val="20"/>
          <w:lang w:val="uk-UA"/>
        </w:rPr>
      </w:pPr>
    </w:p>
    <w:p w:rsidR="00F867E0" w:rsidRDefault="00F867E0" w:rsidP="00F867E0">
      <w:pPr>
        <w:pStyle w:val="ad"/>
        <w:shd w:val="clear" w:color="auto" w:fill="FFFFFF"/>
        <w:spacing w:before="0" w:beforeAutospacing="0" w:after="0" w:afterAutospacing="0" w:line="235" w:lineRule="atLeast"/>
        <w:jc w:val="right"/>
        <w:rPr>
          <w:sz w:val="20"/>
          <w:szCs w:val="20"/>
          <w:lang w:val="uk-UA"/>
        </w:rPr>
      </w:pPr>
    </w:p>
    <w:p w:rsidR="00F867E0" w:rsidRDefault="00F867E0" w:rsidP="00F867E0">
      <w:pPr>
        <w:pStyle w:val="ad"/>
        <w:shd w:val="clear" w:color="auto" w:fill="FFFFFF"/>
        <w:spacing w:before="0" w:beforeAutospacing="0" w:after="0" w:afterAutospacing="0" w:line="235" w:lineRule="atLeast"/>
        <w:jc w:val="right"/>
        <w:rPr>
          <w:sz w:val="20"/>
          <w:szCs w:val="20"/>
          <w:lang w:val="uk-UA"/>
        </w:rPr>
      </w:pPr>
    </w:p>
    <w:p w:rsidR="009B5790" w:rsidRDefault="009B5790" w:rsidP="009B5790">
      <w:pPr>
        <w:jc w:val="center"/>
        <w:rPr>
          <w:noProof/>
          <w:sz w:val="28"/>
          <w:szCs w:val="28"/>
          <w:lang w:val="ru-RU"/>
        </w:rPr>
      </w:pPr>
      <w:r>
        <w:rPr>
          <w:noProof/>
          <w:sz w:val="28"/>
          <w:szCs w:val="28"/>
          <w:lang w:eastAsia="uk-UA"/>
        </w:rPr>
        <w:lastRenderedPageBreak/>
        <w:drawing>
          <wp:inline distT="0" distB="0" distL="0" distR="0">
            <wp:extent cx="523875" cy="714375"/>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523875" cy="714375"/>
                    </a:xfrm>
                    <a:prstGeom prst="rect">
                      <a:avLst/>
                    </a:prstGeom>
                    <a:noFill/>
                    <a:ln w="9525">
                      <a:noFill/>
                      <a:miter lim="800000"/>
                      <a:headEnd/>
                      <a:tailEnd/>
                    </a:ln>
                  </pic:spPr>
                </pic:pic>
              </a:graphicData>
            </a:graphic>
          </wp:inline>
        </w:drawing>
      </w:r>
    </w:p>
    <w:p w:rsidR="009B5790" w:rsidRPr="001967E1" w:rsidRDefault="009B5790" w:rsidP="009B5790">
      <w:pPr>
        <w:tabs>
          <w:tab w:val="left" w:pos="7620"/>
        </w:tabs>
        <w:rPr>
          <w:noProof/>
          <w:sz w:val="28"/>
          <w:szCs w:val="28"/>
        </w:rPr>
      </w:pPr>
      <w:r>
        <w:rPr>
          <w:noProof/>
          <w:sz w:val="28"/>
          <w:szCs w:val="28"/>
        </w:rPr>
        <w:t xml:space="preserve">                                                                                                   </w:t>
      </w:r>
    </w:p>
    <w:p w:rsidR="009B5790" w:rsidRPr="001967E1" w:rsidRDefault="009B5790" w:rsidP="009B5790">
      <w:pPr>
        <w:jc w:val="center"/>
        <w:rPr>
          <w:b/>
          <w:sz w:val="28"/>
          <w:szCs w:val="28"/>
        </w:rPr>
      </w:pPr>
      <w:r w:rsidRPr="001967E1">
        <w:rPr>
          <w:b/>
          <w:sz w:val="28"/>
          <w:szCs w:val="28"/>
        </w:rPr>
        <w:t>ОБУХІВСЬКА МІСЬКА РАДА</w:t>
      </w:r>
    </w:p>
    <w:p w:rsidR="009B5790" w:rsidRPr="001967E1" w:rsidRDefault="009B5790" w:rsidP="009B5790">
      <w:pPr>
        <w:jc w:val="center"/>
        <w:rPr>
          <w:b/>
          <w:sz w:val="28"/>
          <w:szCs w:val="28"/>
        </w:rPr>
      </w:pPr>
      <w:r>
        <w:rPr>
          <w:b/>
          <w:sz w:val="28"/>
          <w:szCs w:val="28"/>
        </w:rPr>
        <w:t xml:space="preserve"> </w:t>
      </w:r>
      <w:r w:rsidRPr="001967E1">
        <w:rPr>
          <w:b/>
          <w:sz w:val="28"/>
          <w:szCs w:val="28"/>
        </w:rPr>
        <w:t>КИЇВСЬКОЇ ОБЛАСТІ</w:t>
      </w:r>
      <w:r>
        <w:rPr>
          <w:b/>
          <w:sz w:val="28"/>
          <w:szCs w:val="28"/>
        </w:rPr>
        <w:t xml:space="preserve">                                          </w:t>
      </w:r>
    </w:p>
    <w:p w:rsidR="009B5790" w:rsidRDefault="009B5790" w:rsidP="009B5790">
      <w:pPr>
        <w:jc w:val="center"/>
        <w:rPr>
          <w:b/>
          <w:sz w:val="28"/>
          <w:szCs w:val="28"/>
        </w:rPr>
      </w:pPr>
      <w:r>
        <w:rPr>
          <w:b/>
          <w:sz w:val="28"/>
          <w:szCs w:val="28"/>
        </w:rPr>
        <w:t xml:space="preserve">Шістдесят дев’ята </w:t>
      </w:r>
      <w:r w:rsidRPr="001967E1">
        <w:rPr>
          <w:b/>
          <w:sz w:val="28"/>
          <w:szCs w:val="28"/>
        </w:rPr>
        <w:t xml:space="preserve"> сесія  сьомого скликання</w:t>
      </w:r>
    </w:p>
    <w:p w:rsidR="009B5790" w:rsidRPr="001967E1" w:rsidRDefault="009B5790" w:rsidP="009B5790">
      <w:pPr>
        <w:jc w:val="center"/>
        <w:rPr>
          <w:b/>
          <w:sz w:val="28"/>
          <w:szCs w:val="28"/>
        </w:rPr>
      </w:pPr>
    </w:p>
    <w:p w:rsidR="009B5790" w:rsidRDefault="009B5790" w:rsidP="009B5790">
      <w:pPr>
        <w:jc w:val="center"/>
        <w:rPr>
          <w:b/>
          <w:sz w:val="28"/>
          <w:szCs w:val="28"/>
        </w:rPr>
      </w:pPr>
      <w:r w:rsidRPr="001967E1">
        <w:rPr>
          <w:b/>
          <w:sz w:val="28"/>
          <w:szCs w:val="28"/>
        </w:rPr>
        <w:t>Р  І  Ш  Е  Н  Н  Я</w:t>
      </w:r>
    </w:p>
    <w:p w:rsidR="009B5790" w:rsidRPr="00E42BAC" w:rsidRDefault="009B5790" w:rsidP="009B5790">
      <w:pPr>
        <w:jc w:val="center"/>
        <w:rPr>
          <w:b/>
          <w:sz w:val="28"/>
          <w:szCs w:val="28"/>
        </w:rPr>
      </w:pPr>
    </w:p>
    <w:p w:rsidR="009B5790" w:rsidRPr="00E42BAC" w:rsidRDefault="009B5790" w:rsidP="009B5790">
      <w:pPr>
        <w:jc w:val="both"/>
        <w:rPr>
          <w:sz w:val="28"/>
          <w:szCs w:val="28"/>
          <w:lang w:eastAsia="uk-UA"/>
        </w:rPr>
      </w:pPr>
      <w:r w:rsidRPr="00E42BAC">
        <w:rPr>
          <w:sz w:val="28"/>
          <w:szCs w:val="28"/>
          <w:lang w:eastAsia="uk-UA"/>
        </w:rPr>
        <w:t>Про внесення змін до  Програми співфінансування робіт з реконструкції, капітального ремонту та технічного переоснащення  багатоквартирних житлових будинків міста Обухова на 2018 –</w:t>
      </w:r>
      <w:r>
        <w:rPr>
          <w:sz w:val="28"/>
          <w:szCs w:val="28"/>
          <w:lang w:eastAsia="uk-UA"/>
        </w:rPr>
        <w:t xml:space="preserve"> </w:t>
      </w:r>
      <w:r w:rsidRPr="00E42BAC">
        <w:rPr>
          <w:sz w:val="28"/>
          <w:szCs w:val="28"/>
          <w:lang w:eastAsia="uk-UA"/>
        </w:rPr>
        <w:t>2020 роки (з наступними змінами)</w:t>
      </w:r>
    </w:p>
    <w:p w:rsidR="009B5790" w:rsidRPr="00E42BAC" w:rsidRDefault="009B5790" w:rsidP="009B5790">
      <w:pPr>
        <w:jc w:val="both"/>
        <w:rPr>
          <w:sz w:val="28"/>
          <w:szCs w:val="28"/>
          <w:lang w:eastAsia="uk-UA"/>
        </w:rPr>
      </w:pPr>
    </w:p>
    <w:p w:rsidR="009B5790" w:rsidRDefault="009B5790" w:rsidP="009B5790">
      <w:pPr>
        <w:jc w:val="both"/>
        <w:rPr>
          <w:rStyle w:val="af1"/>
          <w:i w:val="0"/>
          <w:sz w:val="28"/>
          <w:szCs w:val="28"/>
          <w:lang w:eastAsia="uk-UA"/>
        </w:rPr>
      </w:pPr>
      <w:r w:rsidRPr="00E42BAC">
        <w:rPr>
          <w:bCs/>
          <w:i/>
          <w:sz w:val="28"/>
          <w:szCs w:val="28"/>
        </w:rPr>
        <w:tab/>
      </w:r>
      <w:r w:rsidRPr="00121BA1">
        <w:rPr>
          <w:rStyle w:val="af1"/>
          <w:i w:val="0"/>
          <w:sz w:val="28"/>
          <w:szCs w:val="28"/>
          <w:lang w:eastAsia="uk-UA"/>
        </w:rPr>
        <w:t>Розглянувши подання першого заступника міського голови   щодо внесення змін до  Програми співфінансування робіт з реконструкції, капітального ремонту та технічного переоснащення  багатоквартирних житлових будинків міста Обухова на 2018–2020 роки, затвердженої рішенням  Обухівської міської ради від 26.07.2018 № 855-37-VII,  з метою забезпечення співфінансування проведення робіт з реконструкції, капітальних ремонтів, технічного переоснащення спільного майна у багатоквартирних будинках міста Обухова за рахунок коштів бюджету міста Обухова та коштів співвласників багатоквартирних будинків,  керуючись Законом України «Про особливості здійснення права власності у багатоквартирному будинку», статтею 10 Закону України «Про приватизацію державного житлового фонду»,  пунктом 22 частини 1 статті 26, статтею 59 Закону України «Про місцеве самоврядування в Україні», враховуючи висновки постійної  комісії з питань соціально-економічного розвитку, комунального господарства та управління комунальною власністю та  з питань планування, бюджету та фінансів</w:t>
      </w:r>
    </w:p>
    <w:p w:rsidR="009B5790" w:rsidRPr="00121BA1" w:rsidRDefault="009B5790" w:rsidP="009B5790">
      <w:pPr>
        <w:jc w:val="both"/>
        <w:rPr>
          <w:rStyle w:val="af1"/>
          <w:i w:val="0"/>
          <w:sz w:val="28"/>
          <w:szCs w:val="28"/>
          <w:lang w:eastAsia="uk-UA"/>
        </w:rPr>
      </w:pPr>
    </w:p>
    <w:p w:rsidR="009B5790" w:rsidRPr="00E42BAC" w:rsidRDefault="009B5790" w:rsidP="009B5790">
      <w:pPr>
        <w:ind w:firstLine="708"/>
        <w:jc w:val="center"/>
        <w:rPr>
          <w:b/>
          <w:sz w:val="28"/>
          <w:szCs w:val="28"/>
        </w:rPr>
      </w:pPr>
      <w:r w:rsidRPr="00E42BAC">
        <w:rPr>
          <w:b/>
          <w:sz w:val="28"/>
          <w:szCs w:val="28"/>
        </w:rPr>
        <w:t>ОБУХІВСЬКА МІСЬКА РАДА</w:t>
      </w:r>
    </w:p>
    <w:p w:rsidR="009B5790" w:rsidRDefault="009B5790" w:rsidP="009B5790">
      <w:pPr>
        <w:jc w:val="center"/>
        <w:rPr>
          <w:b/>
          <w:sz w:val="28"/>
          <w:szCs w:val="28"/>
        </w:rPr>
      </w:pPr>
      <w:r w:rsidRPr="00E42BAC">
        <w:rPr>
          <w:b/>
          <w:sz w:val="28"/>
          <w:szCs w:val="28"/>
        </w:rPr>
        <w:t>В И Р І Ш И Л А:</w:t>
      </w:r>
    </w:p>
    <w:p w:rsidR="009B5790" w:rsidRDefault="009B5790" w:rsidP="009B5790">
      <w:pPr>
        <w:jc w:val="center"/>
        <w:rPr>
          <w:b/>
          <w:sz w:val="28"/>
          <w:szCs w:val="28"/>
        </w:rPr>
      </w:pPr>
    </w:p>
    <w:p w:rsidR="009B5790" w:rsidRDefault="009B5790" w:rsidP="009B5790">
      <w:pPr>
        <w:pStyle w:val="ad"/>
        <w:shd w:val="clear" w:color="auto" w:fill="FFFFFF"/>
        <w:spacing w:before="0" w:beforeAutospacing="0" w:after="0" w:afterAutospacing="0" w:line="235" w:lineRule="atLeast"/>
        <w:jc w:val="both"/>
        <w:rPr>
          <w:bCs/>
          <w:sz w:val="28"/>
          <w:szCs w:val="28"/>
          <w:lang w:val="uk-UA" w:eastAsia="uk-UA"/>
        </w:rPr>
      </w:pPr>
      <w:r w:rsidRPr="00E42BAC">
        <w:rPr>
          <w:bCs/>
          <w:sz w:val="28"/>
          <w:szCs w:val="28"/>
          <w:lang w:eastAsia="uk-UA"/>
        </w:rPr>
        <w:t xml:space="preserve">          1. Внести зміни  до </w:t>
      </w:r>
      <w:r>
        <w:rPr>
          <w:bCs/>
          <w:sz w:val="28"/>
          <w:szCs w:val="28"/>
          <w:lang w:val="uk-UA" w:eastAsia="uk-UA"/>
        </w:rPr>
        <w:t>додатку 6</w:t>
      </w:r>
      <w:r w:rsidRPr="00E42BAC">
        <w:rPr>
          <w:bCs/>
          <w:sz w:val="28"/>
          <w:szCs w:val="28"/>
          <w:lang w:eastAsia="uk-UA"/>
        </w:rPr>
        <w:t xml:space="preserve"> Програми співфінансування робіт з реконструкції, капітального ремонту та технічного переоснащення багатоквартирних житлових будинків міста Обухова на 2018 –2020 роки</w:t>
      </w:r>
      <w:r>
        <w:rPr>
          <w:bCs/>
          <w:sz w:val="28"/>
          <w:szCs w:val="28"/>
          <w:lang w:val="uk-UA" w:eastAsia="uk-UA"/>
        </w:rPr>
        <w:t>,</w:t>
      </w:r>
      <w:r w:rsidRPr="00E42BAC">
        <w:rPr>
          <w:bCs/>
          <w:sz w:val="28"/>
          <w:szCs w:val="28"/>
          <w:lang w:eastAsia="uk-UA"/>
        </w:rPr>
        <w:t xml:space="preserve"> </w:t>
      </w:r>
      <w:r w:rsidRPr="001967E1">
        <w:rPr>
          <w:bCs/>
          <w:sz w:val="28"/>
          <w:szCs w:val="28"/>
          <w:lang w:eastAsia="uk-UA"/>
        </w:rPr>
        <w:t xml:space="preserve"> виклавши її в новій редакції,  додається.</w:t>
      </w:r>
    </w:p>
    <w:p w:rsidR="009B5790" w:rsidRPr="009A367E" w:rsidRDefault="009B5790" w:rsidP="009B5790">
      <w:pPr>
        <w:pStyle w:val="ad"/>
        <w:shd w:val="clear" w:color="auto" w:fill="FFFFFF"/>
        <w:spacing w:before="0" w:beforeAutospacing="0" w:after="0" w:afterAutospacing="0" w:line="235" w:lineRule="atLeast"/>
        <w:jc w:val="both"/>
        <w:rPr>
          <w:sz w:val="28"/>
          <w:szCs w:val="28"/>
          <w:lang w:val="uk-UA"/>
        </w:rPr>
      </w:pPr>
      <w:r w:rsidRPr="009A367E">
        <w:rPr>
          <w:sz w:val="28"/>
          <w:szCs w:val="28"/>
          <w:lang w:val="uk-UA"/>
        </w:rPr>
        <w:t xml:space="preserve"> </w:t>
      </w:r>
      <w:r w:rsidRPr="009A367E">
        <w:rPr>
          <w:sz w:val="28"/>
          <w:szCs w:val="28"/>
          <w:lang w:val="uk-UA"/>
        </w:rPr>
        <w:tab/>
        <w:t xml:space="preserve">  2. Фінансовому управлінню виконавчого комітету  міської  ради  врахувати внесені зміни до </w:t>
      </w:r>
      <w:r>
        <w:rPr>
          <w:sz w:val="28"/>
          <w:szCs w:val="28"/>
          <w:lang w:val="uk-UA"/>
        </w:rPr>
        <w:t xml:space="preserve">додатку 6 </w:t>
      </w:r>
      <w:r w:rsidRPr="009A367E">
        <w:rPr>
          <w:sz w:val="28"/>
          <w:szCs w:val="28"/>
          <w:lang w:val="uk-UA"/>
        </w:rPr>
        <w:t xml:space="preserve">Програми </w:t>
      </w:r>
      <w:r w:rsidRPr="009A367E">
        <w:rPr>
          <w:bCs/>
          <w:sz w:val="28"/>
          <w:szCs w:val="28"/>
          <w:lang w:val="uk-UA"/>
        </w:rPr>
        <w:t>співфінансування робіт з реконструкції, капітального ремонту та технічного переоснащення  багатоквартирних житлових будинків міста Обухова на 2018 –2020 роки</w:t>
      </w:r>
      <w:r w:rsidRPr="009A367E">
        <w:rPr>
          <w:sz w:val="28"/>
          <w:szCs w:val="28"/>
          <w:lang w:val="uk-UA"/>
        </w:rPr>
        <w:t>.</w:t>
      </w:r>
    </w:p>
    <w:p w:rsidR="009B5790" w:rsidRPr="00E42BAC" w:rsidRDefault="009B5790" w:rsidP="009B5790">
      <w:pPr>
        <w:numPr>
          <w:ilvl w:val="0"/>
          <w:numId w:val="21"/>
        </w:numPr>
        <w:overflowPunct w:val="0"/>
        <w:autoSpaceDE w:val="0"/>
        <w:autoSpaceDN w:val="0"/>
        <w:adjustRightInd w:val="0"/>
        <w:contextualSpacing/>
        <w:jc w:val="both"/>
        <w:rPr>
          <w:sz w:val="28"/>
          <w:szCs w:val="28"/>
        </w:rPr>
      </w:pPr>
      <w:r w:rsidRPr="00E42BAC">
        <w:rPr>
          <w:sz w:val="28"/>
          <w:szCs w:val="28"/>
        </w:rPr>
        <w:t>Виконавчому комітету Обухівської  міської ради  Київської області –</w:t>
      </w:r>
      <w:r>
        <w:rPr>
          <w:sz w:val="28"/>
          <w:szCs w:val="28"/>
        </w:rPr>
        <w:t xml:space="preserve"> </w:t>
      </w:r>
      <w:r w:rsidRPr="00E42BAC">
        <w:rPr>
          <w:sz w:val="28"/>
          <w:szCs w:val="28"/>
        </w:rPr>
        <w:t xml:space="preserve">головному розпоряднику коштів міського бюджету здійснювати фінансування заходів згідно з додатком 6 Програми співфінансування робіт з реконструкції, капітального ремонту та технічного </w:t>
      </w:r>
      <w:r w:rsidRPr="00E42BAC">
        <w:rPr>
          <w:sz w:val="28"/>
          <w:szCs w:val="28"/>
        </w:rPr>
        <w:lastRenderedPageBreak/>
        <w:t>переоснащення  багатоквартирних житлових будинків міста Об</w:t>
      </w:r>
      <w:r>
        <w:rPr>
          <w:sz w:val="28"/>
          <w:szCs w:val="28"/>
        </w:rPr>
        <w:t>у</w:t>
      </w:r>
      <w:r w:rsidRPr="00E42BAC">
        <w:rPr>
          <w:sz w:val="28"/>
          <w:szCs w:val="28"/>
        </w:rPr>
        <w:t xml:space="preserve">хова на 2018 –2020 роки, в межах затверджених бюджетних призначень. </w:t>
      </w:r>
    </w:p>
    <w:p w:rsidR="009B5790" w:rsidRPr="00E42BAC" w:rsidRDefault="009B5790" w:rsidP="009B5790">
      <w:pPr>
        <w:jc w:val="both"/>
        <w:rPr>
          <w:sz w:val="28"/>
          <w:szCs w:val="28"/>
        </w:rPr>
      </w:pPr>
      <w:r w:rsidRPr="00E42BAC">
        <w:rPr>
          <w:sz w:val="28"/>
          <w:szCs w:val="28"/>
        </w:rPr>
        <w:t xml:space="preserve">        4. Контроль за виконанням даного рішення покласти на постійну комісію Обухівської міської ради з питань соціально-економічного розвитку, комунального господарства та управління комунальною власністю та першого заступника міського голови  Верещака А.М.</w:t>
      </w:r>
    </w:p>
    <w:p w:rsidR="009B5790" w:rsidRDefault="009B5790" w:rsidP="009B5790">
      <w:pPr>
        <w:jc w:val="both"/>
        <w:rPr>
          <w:sz w:val="28"/>
          <w:szCs w:val="28"/>
        </w:rPr>
      </w:pPr>
    </w:p>
    <w:p w:rsidR="009B5790" w:rsidRPr="00E42BAC" w:rsidRDefault="009B5790" w:rsidP="009B5790">
      <w:pPr>
        <w:jc w:val="both"/>
        <w:rPr>
          <w:sz w:val="28"/>
          <w:szCs w:val="28"/>
        </w:rPr>
      </w:pPr>
    </w:p>
    <w:p w:rsidR="009B5790" w:rsidRPr="00E42BAC" w:rsidRDefault="009B5790" w:rsidP="009B5790">
      <w:pPr>
        <w:rPr>
          <w:sz w:val="28"/>
          <w:szCs w:val="28"/>
        </w:rPr>
      </w:pPr>
      <w:r w:rsidRPr="00E42BAC">
        <w:rPr>
          <w:sz w:val="28"/>
          <w:szCs w:val="28"/>
        </w:rPr>
        <w:t>Міський голова</w:t>
      </w:r>
      <w:r w:rsidRPr="00E42BAC">
        <w:rPr>
          <w:sz w:val="28"/>
          <w:szCs w:val="28"/>
        </w:rPr>
        <w:tab/>
        <w:t xml:space="preserve">                                                                          О.М.Левченко </w:t>
      </w:r>
    </w:p>
    <w:p w:rsidR="009B5790" w:rsidRDefault="009B5790" w:rsidP="009B5790">
      <w:pPr>
        <w:rPr>
          <w:sz w:val="28"/>
          <w:szCs w:val="28"/>
        </w:rPr>
      </w:pPr>
    </w:p>
    <w:p w:rsidR="009B5790" w:rsidRPr="00E42BAC" w:rsidRDefault="009B5790" w:rsidP="009B5790">
      <w:pPr>
        <w:rPr>
          <w:sz w:val="28"/>
          <w:szCs w:val="28"/>
        </w:rPr>
      </w:pPr>
    </w:p>
    <w:p w:rsidR="00D108BF" w:rsidRPr="00D108BF" w:rsidRDefault="009B5790" w:rsidP="009B5790">
      <w:r w:rsidRPr="00D108BF">
        <w:t>м.Обухів №</w:t>
      </w:r>
      <w:r w:rsidR="000B68F4" w:rsidRPr="00D108BF">
        <w:t>1608</w:t>
      </w:r>
      <w:r w:rsidRPr="00D108BF">
        <w:t xml:space="preserve"> - 69 - </w:t>
      </w:r>
      <w:r w:rsidRPr="00D108BF">
        <w:rPr>
          <w:lang w:val="en-US"/>
        </w:rPr>
        <w:t>VII</w:t>
      </w:r>
      <w:r w:rsidRPr="00D108BF">
        <w:t xml:space="preserve"> </w:t>
      </w:r>
    </w:p>
    <w:p w:rsidR="009B5790" w:rsidRPr="00D108BF" w:rsidRDefault="009B5790" w:rsidP="009B5790">
      <w:r w:rsidRPr="00D108BF">
        <w:t xml:space="preserve">від </w:t>
      </w:r>
      <w:r w:rsidR="000B68F4" w:rsidRPr="00D108BF">
        <w:t>24</w:t>
      </w:r>
      <w:r w:rsidRPr="00D108BF">
        <w:t xml:space="preserve">.09.2020 року   </w:t>
      </w:r>
    </w:p>
    <w:p w:rsidR="009B5790" w:rsidRPr="00E42BAC" w:rsidRDefault="009B5790" w:rsidP="009B5790">
      <w:pPr>
        <w:rPr>
          <w:sz w:val="28"/>
          <w:szCs w:val="28"/>
        </w:rPr>
      </w:pPr>
      <w:r w:rsidRPr="00E42BAC">
        <w:rPr>
          <w:sz w:val="28"/>
          <w:szCs w:val="28"/>
        </w:rPr>
        <w:t xml:space="preserve"> </w:t>
      </w:r>
    </w:p>
    <w:p w:rsidR="009B5790" w:rsidRDefault="009B5790" w:rsidP="009B5790">
      <w:pPr>
        <w:spacing w:after="200" w:line="276" w:lineRule="auto"/>
        <w:rPr>
          <w:sz w:val="28"/>
          <w:szCs w:val="28"/>
        </w:rPr>
      </w:pPr>
    </w:p>
    <w:p w:rsidR="00315A87" w:rsidRDefault="009B5790" w:rsidP="004E1915">
      <w:pPr>
        <w:spacing w:after="200" w:line="276" w:lineRule="auto"/>
        <w:sectPr w:rsidR="00315A87" w:rsidSect="00CB2700">
          <w:pgSz w:w="11906" w:h="16838"/>
          <w:pgMar w:top="850" w:right="850" w:bottom="850" w:left="1417" w:header="708" w:footer="708" w:gutter="0"/>
          <w:cols w:space="708"/>
          <w:docGrid w:linePitch="360"/>
        </w:sectPr>
      </w:pPr>
      <w:r w:rsidRPr="00121BA1">
        <w:rPr>
          <w:sz w:val="20"/>
          <w:szCs w:val="20"/>
        </w:rPr>
        <w:t>Верещак А.М.</w:t>
      </w:r>
    </w:p>
    <w:p w:rsidR="004E1915" w:rsidRPr="00EA31B6" w:rsidRDefault="004E1915" w:rsidP="004E1915">
      <w:pPr>
        <w:shd w:val="clear" w:color="auto" w:fill="FFFFFF"/>
        <w:spacing w:line="235" w:lineRule="atLeast"/>
        <w:jc w:val="right"/>
        <w:rPr>
          <w:lang w:val="ru-RU"/>
        </w:rPr>
      </w:pPr>
      <w:r w:rsidRPr="00EA31B6">
        <w:rPr>
          <w:lang w:val="ru-RU"/>
        </w:rPr>
        <w:lastRenderedPageBreak/>
        <w:t>Додаток 6</w:t>
      </w:r>
    </w:p>
    <w:p w:rsidR="004E1915" w:rsidRPr="00EA31B6" w:rsidRDefault="004E1915" w:rsidP="004E1915">
      <w:pPr>
        <w:shd w:val="clear" w:color="auto" w:fill="FFFFFF"/>
        <w:spacing w:line="235" w:lineRule="atLeast"/>
        <w:jc w:val="right"/>
        <w:rPr>
          <w:lang w:val="ru-RU"/>
        </w:rPr>
      </w:pPr>
      <w:r w:rsidRPr="00EA31B6">
        <w:rPr>
          <w:lang w:val="ru-RU"/>
        </w:rPr>
        <w:t xml:space="preserve">до Програми співфінансування робіт з реконструкції, капітального </w:t>
      </w:r>
    </w:p>
    <w:p w:rsidR="004E1915" w:rsidRPr="00EA31B6" w:rsidRDefault="004E1915" w:rsidP="004E1915">
      <w:pPr>
        <w:shd w:val="clear" w:color="auto" w:fill="FFFFFF"/>
        <w:spacing w:line="235" w:lineRule="atLeast"/>
        <w:jc w:val="right"/>
        <w:rPr>
          <w:lang w:val="ru-RU"/>
        </w:rPr>
      </w:pPr>
      <w:r w:rsidRPr="00EA31B6">
        <w:rPr>
          <w:lang w:val="ru-RU"/>
        </w:rPr>
        <w:t>ремонту та технічного переоснащення  багатоквартирних</w:t>
      </w:r>
    </w:p>
    <w:p w:rsidR="004E1915" w:rsidRPr="00EA31B6" w:rsidRDefault="004E1915" w:rsidP="004E1915">
      <w:pPr>
        <w:shd w:val="clear" w:color="auto" w:fill="FFFFFF"/>
        <w:spacing w:line="235" w:lineRule="atLeast"/>
        <w:jc w:val="right"/>
        <w:rPr>
          <w:lang w:val="ru-RU"/>
        </w:rPr>
      </w:pPr>
      <w:r w:rsidRPr="00EA31B6">
        <w:rPr>
          <w:lang w:val="ru-RU"/>
        </w:rPr>
        <w:t xml:space="preserve"> житлових будинків міста Обхова на 2018 –2020 роки </w:t>
      </w:r>
    </w:p>
    <w:p w:rsidR="004E1915" w:rsidRPr="00EA31B6" w:rsidRDefault="004E1915" w:rsidP="004E1915">
      <w:pPr>
        <w:jc w:val="right"/>
      </w:pPr>
      <w:r w:rsidRPr="00EA31B6">
        <w:t>у редакції рішення Обухівської міської ради №</w:t>
      </w:r>
      <w:r w:rsidR="000B68F4">
        <w:t>1608</w:t>
      </w:r>
      <w:r w:rsidRPr="00EA31B6">
        <w:t xml:space="preserve">- 69- </w:t>
      </w:r>
      <w:r w:rsidRPr="00EA31B6">
        <w:rPr>
          <w:lang w:val="en-US"/>
        </w:rPr>
        <w:t>VII</w:t>
      </w:r>
      <w:r w:rsidRPr="00EA31B6">
        <w:t xml:space="preserve"> від  </w:t>
      </w:r>
      <w:r w:rsidR="000B68F4">
        <w:t>24</w:t>
      </w:r>
      <w:r w:rsidRPr="00EA31B6">
        <w:t>.09.2020</w:t>
      </w:r>
    </w:p>
    <w:p w:rsidR="004E1915" w:rsidRPr="00EA31B6" w:rsidRDefault="004E1915" w:rsidP="004E1915">
      <w:pPr>
        <w:jc w:val="right"/>
      </w:pPr>
    </w:p>
    <w:p w:rsidR="004E1915" w:rsidRPr="00EA31B6" w:rsidRDefault="004E1915" w:rsidP="004E1915">
      <w:pPr>
        <w:jc w:val="center"/>
        <w:rPr>
          <w:sz w:val="28"/>
          <w:szCs w:val="28"/>
        </w:rPr>
      </w:pPr>
      <w:r w:rsidRPr="00EA31B6">
        <w:rPr>
          <w:sz w:val="28"/>
          <w:szCs w:val="28"/>
        </w:rPr>
        <w:t>Перелік об’єктів фінансування заходів</w:t>
      </w:r>
    </w:p>
    <w:p w:rsidR="004E1915" w:rsidRPr="00EA31B6" w:rsidRDefault="004E1915" w:rsidP="004E1915">
      <w:pPr>
        <w:shd w:val="clear" w:color="auto" w:fill="FFFFFF"/>
        <w:jc w:val="center"/>
        <w:rPr>
          <w:sz w:val="28"/>
          <w:szCs w:val="28"/>
          <w:lang w:eastAsia="uk-UA"/>
        </w:rPr>
      </w:pPr>
      <w:r w:rsidRPr="00EA31B6">
        <w:rPr>
          <w:sz w:val="28"/>
          <w:szCs w:val="28"/>
          <w:lang w:eastAsia="uk-UA"/>
        </w:rPr>
        <w:t>Програми співфінансування робіт з реконструкції, капітального ремонту та технічного переоснащення  багатоквартирних житлових будинків міста Обухова на 2018 –2020 роки</w:t>
      </w:r>
    </w:p>
    <w:tbl>
      <w:tblPr>
        <w:tblpPr w:leftFromText="180" w:rightFromText="180" w:vertAnchor="text" w:horzAnchor="margin" w:tblpXSpec="right" w:tblpY="224"/>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6379"/>
        <w:gridCol w:w="1843"/>
        <w:gridCol w:w="284"/>
        <w:gridCol w:w="1842"/>
        <w:gridCol w:w="166"/>
        <w:gridCol w:w="1394"/>
        <w:gridCol w:w="850"/>
        <w:gridCol w:w="2268"/>
      </w:tblGrid>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
                <w:bCs/>
                <w:sz w:val="28"/>
                <w:szCs w:val="28"/>
              </w:rPr>
            </w:pPr>
            <w:r w:rsidRPr="00EA31B6">
              <w:rPr>
                <w:b/>
                <w:sz w:val="28"/>
                <w:szCs w:val="28"/>
              </w:rPr>
              <w:t>№</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jc w:val="center"/>
              <w:rPr>
                <w:sz w:val="28"/>
                <w:szCs w:val="28"/>
                <w:lang w:val="ru-RU"/>
              </w:rPr>
            </w:pPr>
            <w:r w:rsidRPr="00EA31B6">
              <w:rPr>
                <w:sz w:val="28"/>
                <w:szCs w:val="28"/>
                <w:lang w:val="ru-RU"/>
              </w:rPr>
              <w:t>Перелік об̓’єктів  та заходів Програми</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jc w:val="center"/>
              <w:rPr>
                <w:sz w:val="28"/>
                <w:szCs w:val="28"/>
                <w:lang w:val="ru-RU"/>
              </w:rPr>
            </w:pPr>
            <w:r w:rsidRPr="00EA31B6">
              <w:rPr>
                <w:sz w:val="28"/>
                <w:szCs w:val="28"/>
                <w:lang w:val="ru-RU"/>
              </w:rPr>
              <w:t>Кошторисна вартість,</w:t>
            </w:r>
          </w:p>
          <w:p w:rsidR="004E1915" w:rsidRPr="00EA31B6" w:rsidRDefault="004E1915" w:rsidP="00537E15">
            <w:pPr>
              <w:jc w:val="center"/>
              <w:rPr>
                <w:sz w:val="28"/>
                <w:szCs w:val="28"/>
                <w:lang w:val="ru-RU"/>
              </w:rPr>
            </w:pPr>
            <w:r w:rsidRPr="00EA31B6">
              <w:rPr>
                <w:sz w:val="28"/>
                <w:szCs w:val="28"/>
                <w:lang w:val="ru-RU"/>
              </w:rPr>
              <w:t xml:space="preserve"> тис.грн</w:t>
            </w:r>
          </w:p>
          <w:p w:rsidR="004E1915" w:rsidRPr="00EA31B6" w:rsidRDefault="004E1915" w:rsidP="00537E15">
            <w:pPr>
              <w:jc w:val="center"/>
              <w:rPr>
                <w:bCs/>
                <w:sz w:val="28"/>
                <w:szCs w:val="28"/>
                <w:lang w:val="ru-RU"/>
              </w:rPr>
            </w:pP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jc w:val="center"/>
              <w:rPr>
                <w:sz w:val="28"/>
                <w:szCs w:val="28"/>
                <w:lang w:val="ru-RU"/>
              </w:rPr>
            </w:pPr>
            <w:r w:rsidRPr="00EA31B6">
              <w:rPr>
                <w:sz w:val="28"/>
                <w:szCs w:val="28"/>
                <w:lang w:val="ru-RU"/>
              </w:rPr>
              <w:t>Сума співфінансування з міського бюджету</w:t>
            </w:r>
          </w:p>
          <w:p w:rsidR="004E1915" w:rsidRPr="00EA31B6" w:rsidRDefault="004E1915" w:rsidP="00537E15">
            <w:pPr>
              <w:jc w:val="center"/>
              <w:rPr>
                <w:sz w:val="28"/>
                <w:szCs w:val="28"/>
                <w:lang w:val="ru-RU"/>
              </w:rPr>
            </w:pPr>
            <w:r w:rsidRPr="00EA31B6">
              <w:rPr>
                <w:sz w:val="28"/>
                <w:szCs w:val="28"/>
                <w:lang w:val="ru-RU"/>
              </w:rPr>
              <w:t>на 2019 рік,</w:t>
            </w:r>
          </w:p>
          <w:p w:rsidR="004E1915" w:rsidRPr="00EA31B6" w:rsidRDefault="004E1915" w:rsidP="00537E15">
            <w:pPr>
              <w:jc w:val="center"/>
              <w:rPr>
                <w:sz w:val="28"/>
                <w:szCs w:val="28"/>
                <w:lang w:val="ru-RU"/>
              </w:rPr>
            </w:pPr>
            <w:r w:rsidRPr="00EA31B6">
              <w:rPr>
                <w:sz w:val="28"/>
                <w:szCs w:val="28"/>
                <w:lang w:val="ru-RU"/>
              </w:rPr>
              <w:t>тис.грн</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jc w:val="center"/>
              <w:rPr>
                <w:sz w:val="28"/>
                <w:szCs w:val="28"/>
                <w:lang w:val="ru-RU"/>
              </w:rPr>
            </w:pPr>
            <w:r w:rsidRPr="00EA31B6">
              <w:rPr>
                <w:sz w:val="28"/>
                <w:szCs w:val="28"/>
                <w:lang w:val="ru-RU"/>
              </w:rPr>
              <w:t>Сума співфінансування співвласників житлових будинків</w:t>
            </w:r>
          </w:p>
          <w:p w:rsidR="004E1915" w:rsidRPr="00EA31B6" w:rsidRDefault="004E1915" w:rsidP="00537E15">
            <w:pPr>
              <w:jc w:val="center"/>
              <w:rPr>
                <w:sz w:val="28"/>
                <w:szCs w:val="28"/>
                <w:lang w:val="ru-RU"/>
              </w:rPr>
            </w:pPr>
            <w:r w:rsidRPr="00EA31B6">
              <w:rPr>
                <w:sz w:val="28"/>
                <w:szCs w:val="28"/>
                <w:lang w:val="ru-RU"/>
              </w:rPr>
              <w:t>на 2019 рік,</w:t>
            </w:r>
          </w:p>
          <w:p w:rsidR="004E1915" w:rsidRPr="00EA31B6" w:rsidRDefault="004E1915" w:rsidP="00537E15">
            <w:pPr>
              <w:jc w:val="center"/>
              <w:rPr>
                <w:sz w:val="28"/>
                <w:szCs w:val="28"/>
                <w:lang w:val="ru-RU"/>
              </w:rPr>
            </w:pPr>
            <w:r w:rsidRPr="00EA31B6">
              <w:rPr>
                <w:sz w:val="28"/>
                <w:szCs w:val="28"/>
                <w:lang w:val="ru-RU"/>
              </w:rPr>
              <w:t>тис.грн</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jc w:val="center"/>
              <w:rPr>
                <w:sz w:val="28"/>
                <w:szCs w:val="28"/>
                <w:lang w:val="ru-RU"/>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ind w:right="2"/>
              <w:rPr>
                <w:sz w:val="28"/>
                <w:szCs w:val="28"/>
              </w:rPr>
            </w:pPr>
            <w:r w:rsidRPr="00EA31B6">
              <w:rPr>
                <w:sz w:val="28"/>
                <w:szCs w:val="28"/>
              </w:rPr>
              <w:t>Капітальний ремонт  внутрішньобудинкових мереж холодного водопостачання  та утеплення трубопроводів холодного водопостачання та опалення по вул.Чумацький Шлях 24 в м.Обухів Київської області.</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39,4</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27,6</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11,8</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 внутрішньоббудинкової системи холодного, гарячого водопостачання та теплопостачання  по  ж/б№16 по вул Миру м.Обухів Київської області.Миру</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0</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0</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0</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 xml:space="preserve">Капітальний ремонт внутрішньо будинкових мереж холодного та гарячого водопостачання  з утепленням трубопроводів, опалення та утеплення  трубопроводів опалення  по ж/б №148 по </w:t>
            </w:r>
            <w:r w:rsidRPr="00EA31B6">
              <w:rPr>
                <w:bCs/>
                <w:sz w:val="28"/>
                <w:szCs w:val="28"/>
              </w:rPr>
              <w:lastRenderedPageBreak/>
              <w:t xml:space="preserve">вул.Київська м.Обухів Київської області </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lastRenderedPageBreak/>
              <w:t>0</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0</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0</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lastRenderedPageBreak/>
              <w:t>4</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покрівлі житлового будинку №40 по вул.Каштанова в місті Обухові Київської області</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290,1</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261,1</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29,0</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5</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покрівлі житлового будинку №36 по вул.Каштанова в місті Обухові Київської області</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355,4</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319,9</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35,5</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6</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внутрішньо будинкових мережводовідведеннч по ж/б №2 по вул.В.Чаплінського  м.Обухів Київська в місті Обухові Київської області</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55,1</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38,6</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16,5</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7</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Реконструкція  системи теплопостачання житлового будинку, по вул. Київська,148 в м.Обухові Київської області</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519,911</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415,9288</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103,9822</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8</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Реконструкція  системи теплопостачання житлового будинку, по вул.. Київська,146 в м.Обухові Київської області</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486,179</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388,9432</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97,2358</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9</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покрівлі житлового будинку №38 по вул.Каштанова в місті Обухові Київської області</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281,285</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253,1565</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28,1285</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
                <w:bCs/>
                <w:sz w:val="28"/>
                <w:szCs w:val="28"/>
              </w:rPr>
            </w:pP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
                <w:bCs/>
                <w:sz w:val="28"/>
                <w:szCs w:val="28"/>
              </w:rPr>
            </w:pPr>
            <w:r w:rsidRPr="00EA31B6">
              <w:rPr>
                <w:b/>
                <w:bCs/>
                <w:sz w:val="28"/>
                <w:szCs w:val="28"/>
              </w:rPr>
              <w:t>Всього</w:t>
            </w:r>
          </w:p>
        </w:tc>
        <w:tc>
          <w:tcPr>
            <w:tcW w:w="1843"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
                <w:bCs/>
                <w:sz w:val="26"/>
                <w:szCs w:val="26"/>
              </w:rPr>
            </w:pPr>
            <w:r w:rsidRPr="00EA31B6">
              <w:rPr>
                <w:b/>
                <w:bCs/>
                <w:sz w:val="26"/>
                <w:szCs w:val="26"/>
              </w:rPr>
              <w:t>2027,375</w:t>
            </w:r>
          </w:p>
        </w:tc>
        <w:tc>
          <w:tcPr>
            <w:tcW w:w="2126"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
                <w:bCs/>
                <w:sz w:val="26"/>
                <w:szCs w:val="26"/>
              </w:rPr>
            </w:pPr>
            <w:r w:rsidRPr="00EA31B6">
              <w:rPr>
                <w:b/>
                <w:bCs/>
                <w:sz w:val="26"/>
                <w:szCs w:val="26"/>
              </w:rPr>
              <w:t>1705,2285</w:t>
            </w:r>
          </w:p>
        </w:tc>
        <w:tc>
          <w:tcPr>
            <w:tcW w:w="2410" w:type="dxa"/>
            <w:gridSpan w:val="3"/>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
                <w:bCs/>
                <w:sz w:val="26"/>
                <w:szCs w:val="26"/>
              </w:rPr>
            </w:pPr>
            <w:r w:rsidRPr="00EA31B6">
              <w:rPr>
                <w:b/>
                <w:bCs/>
                <w:sz w:val="26"/>
                <w:szCs w:val="26"/>
              </w:rPr>
              <w:t>322,1465</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
                <w:bCs/>
                <w:sz w:val="26"/>
                <w:szCs w:val="26"/>
              </w:rPr>
            </w:pPr>
          </w:p>
        </w:tc>
      </w:tr>
      <w:tr w:rsidR="004E1915" w:rsidRPr="00EA31B6" w:rsidTr="00D108BF">
        <w:tc>
          <w:tcPr>
            <w:tcW w:w="13433" w:type="dxa"/>
            <w:gridSpan w:val="8"/>
            <w:tcBorders>
              <w:top w:val="single" w:sz="4" w:space="0" w:color="000000"/>
              <w:left w:val="single" w:sz="4" w:space="0" w:color="000000"/>
              <w:bottom w:val="single" w:sz="4" w:space="0" w:color="000000"/>
              <w:right w:val="single" w:sz="4" w:space="0" w:color="000000"/>
            </w:tcBorders>
          </w:tcPr>
          <w:p w:rsidR="004E1915" w:rsidRDefault="004E1915" w:rsidP="00537E15">
            <w:pPr>
              <w:tabs>
                <w:tab w:val="left" w:pos="3315"/>
              </w:tabs>
              <w:spacing w:line="360" w:lineRule="auto"/>
              <w:jc w:val="center"/>
              <w:rPr>
                <w:b/>
                <w:bCs/>
                <w:sz w:val="28"/>
                <w:szCs w:val="28"/>
              </w:rPr>
            </w:pPr>
          </w:p>
          <w:p w:rsidR="004E1915" w:rsidRDefault="004E1915" w:rsidP="00537E15">
            <w:pPr>
              <w:tabs>
                <w:tab w:val="left" w:pos="3315"/>
              </w:tabs>
              <w:spacing w:line="360" w:lineRule="auto"/>
              <w:jc w:val="center"/>
              <w:rPr>
                <w:b/>
                <w:bCs/>
                <w:sz w:val="28"/>
                <w:szCs w:val="28"/>
              </w:rPr>
            </w:pPr>
          </w:p>
          <w:p w:rsidR="004E1915" w:rsidRPr="00EA31B6" w:rsidRDefault="004E1915" w:rsidP="00537E15">
            <w:pPr>
              <w:tabs>
                <w:tab w:val="left" w:pos="3315"/>
              </w:tabs>
              <w:spacing w:line="360" w:lineRule="auto"/>
              <w:jc w:val="center"/>
              <w:rPr>
                <w:b/>
                <w:bCs/>
                <w:sz w:val="28"/>
                <w:szCs w:val="28"/>
              </w:rPr>
            </w:pPr>
            <w:r w:rsidRPr="00EA31B6">
              <w:rPr>
                <w:b/>
                <w:bCs/>
                <w:sz w:val="28"/>
                <w:szCs w:val="28"/>
              </w:rPr>
              <w:t>На 2020 рік</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
                <w:bCs/>
                <w:sz w:val="26"/>
                <w:szCs w:val="26"/>
              </w:rPr>
            </w:pP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
                <w:bCs/>
                <w:sz w:val="28"/>
                <w:szCs w:val="28"/>
              </w:rPr>
            </w:pPr>
            <w:r w:rsidRPr="00EA31B6">
              <w:rPr>
                <w:b/>
                <w:sz w:val="28"/>
                <w:szCs w:val="28"/>
              </w:rPr>
              <w:t>№</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jc w:val="center"/>
              <w:rPr>
                <w:b/>
                <w:sz w:val="28"/>
                <w:szCs w:val="28"/>
                <w:lang w:val="ru-RU"/>
              </w:rPr>
            </w:pPr>
            <w:r w:rsidRPr="00EA31B6">
              <w:rPr>
                <w:b/>
                <w:sz w:val="28"/>
                <w:szCs w:val="28"/>
                <w:lang w:val="ru-RU"/>
              </w:rPr>
              <w:t>Перелік об̓’єктів  та заходів Програми</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jc w:val="center"/>
              <w:rPr>
                <w:b/>
                <w:sz w:val="28"/>
                <w:szCs w:val="28"/>
                <w:lang w:val="ru-RU"/>
              </w:rPr>
            </w:pPr>
            <w:r w:rsidRPr="00EA31B6">
              <w:rPr>
                <w:b/>
                <w:sz w:val="28"/>
                <w:szCs w:val="28"/>
                <w:lang w:val="ru-RU"/>
              </w:rPr>
              <w:t>Кошторисна вартість,</w:t>
            </w:r>
          </w:p>
          <w:p w:rsidR="004E1915" w:rsidRPr="00EA31B6" w:rsidRDefault="004E1915" w:rsidP="00537E15">
            <w:pPr>
              <w:jc w:val="center"/>
              <w:rPr>
                <w:b/>
                <w:sz w:val="28"/>
                <w:szCs w:val="28"/>
                <w:lang w:val="ru-RU"/>
              </w:rPr>
            </w:pPr>
            <w:r w:rsidRPr="00EA31B6">
              <w:rPr>
                <w:b/>
                <w:sz w:val="28"/>
                <w:szCs w:val="28"/>
                <w:lang w:val="ru-RU"/>
              </w:rPr>
              <w:t xml:space="preserve"> тис.грн</w:t>
            </w:r>
          </w:p>
          <w:p w:rsidR="004E1915" w:rsidRPr="00EA31B6" w:rsidRDefault="004E1915" w:rsidP="00537E15">
            <w:pPr>
              <w:jc w:val="center"/>
              <w:rPr>
                <w:b/>
                <w:bCs/>
                <w:sz w:val="28"/>
                <w:szCs w:val="28"/>
                <w:lang w:val="ru-RU"/>
              </w:rPr>
            </w:pP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jc w:val="center"/>
              <w:rPr>
                <w:b/>
                <w:sz w:val="28"/>
                <w:szCs w:val="28"/>
                <w:lang w:val="ru-RU"/>
              </w:rPr>
            </w:pPr>
            <w:r w:rsidRPr="00EA31B6">
              <w:rPr>
                <w:b/>
                <w:sz w:val="28"/>
                <w:szCs w:val="28"/>
                <w:lang w:val="ru-RU"/>
              </w:rPr>
              <w:lastRenderedPageBreak/>
              <w:t xml:space="preserve">Сума співфінансування з </w:t>
            </w:r>
            <w:r w:rsidRPr="00EA31B6">
              <w:rPr>
                <w:b/>
                <w:sz w:val="28"/>
                <w:szCs w:val="28"/>
                <w:lang w:val="ru-RU"/>
              </w:rPr>
              <w:lastRenderedPageBreak/>
              <w:t>міського бюджету</w:t>
            </w:r>
          </w:p>
          <w:p w:rsidR="004E1915" w:rsidRPr="00EA31B6" w:rsidRDefault="004E1915" w:rsidP="00537E15">
            <w:pPr>
              <w:jc w:val="center"/>
              <w:rPr>
                <w:b/>
                <w:sz w:val="28"/>
                <w:szCs w:val="28"/>
                <w:lang w:val="ru-RU"/>
              </w:rPr>
            </w:pPr>
            <w:r w:rsidRPr="00EA31B6">
              <w:rPr>
                <w:b/>
                <w:sz w:val="28"/>
                <w:szCs w:val="28"/>
                <w:lang w:val="ru-RU"/>
              </w:rPr>
              <w:t>на 2020 рік,</w:t>
            </w:r>
          </w:p>
          <w:p w:rsidR="004E1915" w:rsidRPr="00EA31B6" w:rsidRDefault="004E1915" w:rsidP="00537E15">
            <w:pPr>
              <w:jc w:val="center"/>
              <w:rPr>
                <w:b/>
                <w:sz w:val="28"/>
                <w:szCs w:val="28"/>
                <w:lang w:val="ru-RU"/>
              </w:rPr>
            </w:pPr>
            <w:r w:rsidRPr="00EA31B6">
              <w:rPr>
                <w:b/>
                <w:sz w:val="28"/>
                <w:szCs w:val="28"/>
                <w:lang w:val="ru-RU"/>
              </w:rPr>
              <w:t>тис.грн</w:t>
            </w:r>
          </w:p>
        </w:tc>
        <w:tc>
          <w:tcPr>
            <w:tcW w:w="2244"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jc w:val="center"/>
              <w:rPr>
                <w:b/>
                <w:sz w:val="28"/>
                <w:szCs w:val="28"/>
                <w:lang w:val="ru-RU"/>
              </w:rPr>
            </w:pPr>
            <w:r w:rsidRPr="00EA31B6">
              <w:rPr>
                <w:b/>
                <w:sz w:val="28"/>
                <w:szCs w:val="28"/>
                <w:lang w:val="ru-RU"/>
              </w:rPr>
              <w:lastRenderedPageBreak/>
              <w:t xml:space="preserve">Сума співфінансування </w:t>
            </w:r>
            <w:r w:rsidRPr="00EA31B6">
              <w:rPr>
                <w:b/>
                <w:sz w:val="28"/>
                <w:szCs w:val="28"/>
                <w:lang w:val="ru-RU"/>
              </w:rPr>
              <w:lastRenderedPageBreak/>
              <w:t>співвласників житлових будинків</w:t>
            </w:r>
          </w:p>
          <w:p w:rsidR="004E1915" w:rsidRPr="00EA31B6" w:rsidRDefault="004E1915" w:rsidP="00537E15">
            <w:pPr>
              <w:jc w:val="center"/>
              <w:rPr>
                <w:b/>
                <w:sz w:val="28"/>
                <w:szCs w:val="28"/>
                <w:lang w:val="ru-RU"/>
              </w:rPr>
            </w:pPr>
            <w:r w:rsidRPr="00EA31B6">
              <w:rPr>
                <w:b/>
                <w:sz w:val="28"/>
                <w:szCs w:val="28"/>
                <w:lang w:val="ru-RU"/>
              </w:rPr>
              <w:t>на 2020 рік,</w:t>
            </w:r>
          </w:p>
          <w:p w:rsidR="004E1915" w:rsidRPr="00EA31B6" w:rsidRDefault="004E1915" w:rsidP="00537E15">
            <w:pPr>
              <w:jc w:val="center"/>
              <w:rPr>
                <w:b/>
                <w:sz w:val="28"/>
                <w:szCs w:val="28"/>
                <w:lang w:val="ru-RU"/>
              </w:rPr>
            </w:pPr>
            <w:r w:rsidRPr="00EA31B6">
              <w:rPr>
                <w:b/>
                <w:sz w:val="28"/>
                <w:szCs w:val="28"/>
                <w:lang w:val="ru-RU"/>
              </w:rPr>
              <w:t>тис.грн</w:t>
            </w:r>
          </w:p>
          <w:p w:rsidR="004E1915" w:rsidRPr="00EA31B6" w:rsidRDefault="004E1915" w:rsidP="00537E15">
            <w:pPr>
              <w:jc w:val="center"/>
              <w:rPr>
                <w:b/>
                <w:sz w:val="28"/>
                <w:szCs w:val="28"/>
                <w:lang w:val="ru-RU"/>
              </w:rPr>
            </w:pPr>
          </w:p>
        </w:tc>
        <w:tc>
          <w:tcPr>
            <w:tcW w:w="2268" w:type="dxa"/>
            <w:tcBorders>
              <w:top w:val="single" w:sz="4" w:space="0" w:color="000000"/>
              <w:left w:val="single" w:sz="4" w:space="0" w:color="000000"/>
              <w:bottom w:val="single" w:sz="4" w:space="0" w:color="000000"/>
              <w:right w:val="single" w:sz="4" w:space="0" w:color="000000"/>
            </w:tcBorders>
          </w:tcPr>
          <w:p w:rsidR="004E1915" w:rsidRDefault="004E1915" w:rsidP="00537E15">
            <w:pPr>
              <w:jc w:val="center"/>
              <w:rPr>
                <w:b/>
                <w:sz w:val="28"/>
                <w:szCs w:val="28"/>
                <w:highlight w:val="yellow"/>
                <w:lang w:val="ru-RU"/>
              </w:rPr>
            </w:pPr>
            <w:r>
              <w:rPr>
                <w:b/>
                <w:sz w:val="28"/>
                <w:szCs w:val="28"/>
                <w:highlight w:val="yellow"/>
                <w:lang w:val="ru-RU"/>
              </w:rPr>
              <w:lastRenderedPageBreak/>
              <w:t>розпорядник/</w:t>
            </w:r>
          </w:p>
          <w:p w:rsidR="004E1915" w:rsidRPr="00EA31B6" w:rsidRDefault="004E1915" w:rsidP="00537E15">
            <w:pPr>
              <w:jc w:val="center"/>
              <w:rPr>
                <w:b/>
                <w:sz w:val="28"/>
                <w:szCs w:val="28"/>
                <w:lang w:val="ru-RU"/>
              </w:rPr>
            </w:pPr>
            <w:r w:rsidRPr="00EA31B6">
              <w:rPr>
                <w:b/>
                <w:sz w:val="28"/>
                <w:szCs w:val="28"/>
                <w:highlight w:val="yellow"/>
                <w:lang w:val="ru-RU"/>
              </w:rPr>
              <w:t xml:space="preserve">одержувач бюджетних </w:t>
            </w:r>
            <w:r w:rsidRPr="00EA31B6">
              <w:rPr>
                <w:b/>
                <w:sz w:val="28"/>
                <w:szCs w:val="28"/>
                <w:highlight w:val="yellow"/>
                <w:lang w:val="ru-RU"/>
              </w:rPr>
              <w:lastRenderedPageBreak/>
              <w:t>коштів нижчого рівня</w:t>
            </w:r>
            <w:r>
              <w:t xml:space="preserve"> (</w:t>
            </w:r>
            <w:r>
              <w:rPr>
                <w:b/>
                <w:sz w:val="28"/>
                <w:szCs w:val="28"/>
                <w:lang w:val="ru-RU"/>
              </w:rPr>
              <w:t>у</w:t>
            </w:r>
            <w:r w:rsidRPr="003737CF">
              <w:rPr>
                <w:b/>
                <w:sz w:val="28"/>
                <w:szCs w:val="28"/>
                <w:lang w:val="ru-RU"/>
              </w:rPr>
              <w:t>повноваж</w:t>
            </w:r>
            <w:r>
              <w:rPr>
                <w:b/>
                <w:sz w:val="28"/>
                <w:szCs w:val="28"/>
                <w:lang w:val="ru-RU"/>
              </w:rPr>
              <w:t>ений представник Співвласників)</w:t>
            </w: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lastRenderedPageBreak/>
              <w:t>1</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внутрішньобудинкових мереж холодного водопостачання та опалення з утепленням  труб  житлового будинку  №148 по вул.Київська  в м.Обухів Київської області</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475,3</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332,7</w:t>
            </w:r>
          </w:p>
        </w:tc>
        <w:tc>
          <w:tcPr>
            <w:tcW w:w="2244"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142,6</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highlight w:val="yellow"/>
              </w:rPr>
            </w:pPr>
            <w:r w:rsidRPr="00895869">
              <w:rPr>
                <w:bCs/>
                <w:highlight w:val="yellow"/>
              </w:rPr>
              <w:t xml:space="preserve">Виконавчий комітет Обухівської міської ради </w:t>
            </w: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внутрішньобудинкової системи холодного, гарячого водопостачання та теплопостачання  по  ж/б№16 по вул Миру м.Обухів Київської області.Миру</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391,2</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273,8</w:t>
            </w:r>
          </w:p>
        </w:tc>
        <w:tc>
          <w:tcPr>
            <w:tcW w:w="2244"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117,4</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highlight w:val="yellow"/>
              </w:rPr>
            </w:pPr>
            <w:r w:rsidRPr="00895869">
              <w:rPr>
                <w:bCs/>
                <w:highlight w:val="yellow"/>
              </w:rPr>
              <w:t>Виконавчий комітет Обухівської міської ради</w:t>
            </w: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3</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внутрішньо будинкових мереж холодного, гарячого водопостачання та  водовідведення з утепленням труб житлового будинку №1 по вул.Миру в м.Обухові, Київської області</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240,544</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168,381</w:t>
            </w:r>
          </w:p>
        </w:tc>
        <w:tc>
          <w:tcPr>
            <w:tcW w:w="2244"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72,163</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highlight w:val="yellow"/>
              </w:rPr>
            </w:pPr>
            <w:r w:rsidRPr="00895869">
              <w:rPr>
                <w:bCs/>
                <w:highlight w:val="yellow"/>
              </w:rPr>
              <w:t>Виконавчий комітет Обухівської міської ради</w:t>
            </w: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4</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внутрішньо будинкових мереж холодного водопостачання з утепленням трубопроводів житлового будинку  №4/2 по вул.Каштанова в м.Обухові, Київької області</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40,314</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28,220</w:t>
            </w:r>
          </w:p>
        </w:tc>
        <w:tc>
          <w:tcPr>
            <w:tcW w:w="2244"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12,094</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highlight w:val="yellow"/>
              </w:rPr>
            </w:pPr>
            <w:r w:rsidRPr="00895869">
              <w:rPr>
                <w:bCs/>
                <w:highlight w:val="yellow"/>
              </w:rPr>
              <w:t>Виконавчий комітет Обухівської міської ради</w:t>
            </w: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5</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 xml:space="preserve">Капітальнй ремонт вхідної групи житлового будинку №31 під’їзд 2 по вул.Київська в м.Обухові, Київської області </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60,026</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42,018</w:t>
            </w:r>
          </w:p>
        </w:tc>
        <w:tc>
          <w:tcPr>
            <w:tcW w:w="2244"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18,008</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highlight w:val="yellow"/>
              </w:rPr>
            </w:pPr>
            <w:r w:rsidRPr="00895869">
              <w:rPr>
                <w:bCs/>
                <w:highlight w:val="yellow"/>
              </w:rPr>
              <w:t xml:space="preserve">Виконавчий комітет </w:t>
            </w:r>
            <w:r w:rsidRPr="00895869">
              <w:rPr>
                <w:bCs/>
                <w:highlight w:val="yellow"/>
              </w:rPr>
              <w:lastRenderedPageBreak/>
              <w:t>Обухівської міської ради</w:t>
            </w: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lastRenderedPageBreak/>
              <w:t>6</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Реконструкція системи теплопостачання  житлового будинку по вул.Каштанова,16 в м.Обухові, Київської області</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567,011</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453,609</w:t>
            </w:r>
          </w:p>
        </w:tc>
        <w:tc>
          <w:tcPr>
            <w:tcW w:w="2244"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113,402</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highlight w:val="yellow"/>
              </w:rPr>
            </w:pPr>
            <w:r w:rsidRPr="00895869">
              <w:rPr>
                <w:bCs/>
                <w:highlight w:val="yellow"/>
              </w:rPr>
              <w:t>Виконавчий комітет Обухівської міської ради</w:t>
            </w: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7</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Реконструкція системи теплопостачання житлового будинку по вул.Каштанова, 14 в м.Обухові, Київської області</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561,258</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449,006</w:t>
            </w:r>
          </w:p>
        </w:tc>
        <w:tc>
          <w:tcPr>
            <w:tcW w:w="2244"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112,252</w:t>
            </w:r>
          </w:p>
        </w:tc>
        <w:tc>
          <w:tcPr>
            <w:tcW w:w="2268"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highlight w:val="yellow"/>
              </w:rPr>
            </w:pPr>
            <w:r w:rsidRPr="00895869">
              <w:rPr>
                <w:bCs/>
                <w:highlight w:val="yellow"/>
              </w:rPr>
              <w:t>Виконавчий комітет Обухівської міської ради</w:t>
            </w:r>
          </w:p>
        </w:tc>
      </w:tr>
      <w:tr w:rsidR="004E1915" w:rsidRPr="00EA31B6" w:rsidTr="00D108BF">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8</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ліфта реєстр.№20355,, 9 зуп., в/п 400 кг, шв 0,71 м/с за адресою  вул.Київська , 176 в м.Обухові Київської області</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103,078</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92,770</w:t>
            </w:r>
          </w:p>
        </w:tc>
        <w:tc>
          <w:tcPr>
            <w:tcW w:w="1394"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jc w:val="center"/>
              <w:rPr>
                <w:bCs/>
                <w:sz w:val="28"/>
                <w:szCs w:val="28"/>
              </w:rPr>
            </w:pPr>
            <w:r w:rsidRPr="00EA31B6">
              <w:rPr>
                <w:bCs/>
                <w:sz w:val="28"/>
                <w:szCs w:val="28"/>
              </w:rPr>
              <w:t>10,308</w:t>
            </w:r>
          </w:p>
        </w:tc>
        <w:tc>
          <w:tcPr>
            <w:tcW w:w="311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spacing w:line="360" w:lineRule="auto"/>
              <w:rPr>
                <w:bCs/>
                <w:sz w:val="28"/>
                <w:szCs w:val="28"/>
                <w:highlight w:val="yellow"/>
              </w:rPr>
            </w:pPr>
            <w:r w:rsidRPr="00EA31B6">
              <w:rPr>
                <w:bCs/>
                <w:sz w:val="28"/>
                <w:szCs w:val="28"/>
                <w:highlight w:val="yellow"/>
              </w:rPr>
              <w:t>ТОВ «Міський житловий центр»</w:t>
            </w:r>
            <w:r>
              <w:rPr>
                <w:bCs/>
                <w:sz w:val="28"/>
                <w:szCs w:val="28"/>
                <w:highlight w:val="yellow"/>
              </w:rPr>
              <w:t xml:space="preserve">   </w:t>
            </w:r>
          </w:p>
        </w:tc>
      </w:tr>
      <w:tr w:rsidR="004E1915" w:rsidRPr="00EA31B6" w:rsidTr="00D108BF">
        <w:trPr>
          <w:trHeight w:val="484"/>
        </w:trPr>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9</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ліфта реєстр.№19633, 9 зуп., в/п 320 кг, шв.0,71 м/с за адресою: вул.Київська, 172 (п.3) в м.Обухові Київської області</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127,886</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115,097</w:t>
            </w:r>
          </w:p>
        </w:tc>
        <w:tc>
          <w:tcPr>
            <w:tcW w:w="1394"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12,789</w:t>
            </w:r>
          </w:p>
        </w:tc>
        <w:tc>
          <w:tcPr>
            <w:tcW w:w="311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highlight w:val="yellow"/>
              </w:rPr>
            </w:pPr>
            <w:r w:rsidRPr="00EA31B6">
              <w:rPr>
                <w:bCs/>
                <w:sz w:val="28"/>
                <w:szCs w:val="28"/>
                <w:highlight w:val="yellow"/>
              </w:rPr>
              <w:t>ТОВ «Міський житловий центр»</w:t>
            </w:r>
          </w:p>
        </w:tc>
      </w:tr>
      <w:tr w:rsidR="004E1915" w:rsidRPr="00EA31B6" w:rsidTr="00D108BF">
        <w:trPr>
          <w:trHeight w:val="484"/>
        </w:trPr>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10</w:t>
            </w: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Капітальний ремонт покрівлі житлового будинку № 6 м-н Яблуневий в м.Обухові, Київської області</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429,356</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386,420</w:t>
            </w:r>
          </w:p>
        </w:tc>
        <w:tc>
          <w:tcPr>
            <w:tcW w:w="1394"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42,936</w:t>
            </w:r>
          </w:p>
        </w:tc>
        <w:tc>
          <w:tcPr>
            <w:tcW w:w="311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highlight w:val="yellow"/>
              </w:rPr>
            </w:pPr>
            <w:r w:rsidRPr="00EA31B6">
              <w:rPr>
                <w:bCs/>
                <w:sz w:val="28"/>
                <w:szCs w:val="28"/>
                <w:highlight w:val="yellow"/>
              </w:rPr>
              <w:t>ТОВ «Міський житловий центр»</w:t>
            </w:r>
          </w:p>
        </w:tc>
      </w:tr>
      <w:tr w:rsidR="004E1915" w:rsidRPr="00EA31B6" w:rsidTr="00D108BF">
        <w:trPr>
          <w:trHeight w:val="484"/>
        </w:trPr>
        <w:tc>
          <w:tcPr>
            <w:tcW w:w="675"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
                <w:bCs/>
                <w:sz w:val="28"/>
                <w:szCs w:val="28"/>
              </w:rPr>
            </w:pPr>
          </w:p>
        </w:tc>
        <w:tc>
          <w:tcPr>
            <w:tcW w:w="6379"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rPr>
                <w:bCs/>
                <w:sz w:val="28"/>
                <w:szCs w:val="28"/>
              </w:rPr>
            </w:pPr>
            <w:r w:rsidRPr="00EA31B6">
              <w:rPr>
                <w:bCs/>
                <w:sz w:val="28"/>
                <w:szCs w:val="28"/>
              </w:rPr>
              <w:t xml:space="preserve">Разом </w:t>
            </w:r>
          </w:p>
        </w:tc>
        <w:tc>
          <w:tcPr>
            <w:tcW w:w="2127"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2995,973</w:t>
            </w:r>
          </w:p>
        </w:tc>
        <w:tc>
          <w:tcPr>
            <w:tcW w:w="200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2342,021</w:t>
            </w:r>
          </w:p>
        </w:tc>
        <w:tc>
          <w:tcPr>
            <w:tcW w:w="1394" w:type="dxa"/>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rPr>
            </w:pPr>
            <w:r w:rsidRPr="00EA31B6">
              <w:rPr>
                <w:bCs/>
                <w:sz w:val="28"/>
                <w:szCs w:val="28"/>
              </w:rPr>
              <w:t>653,952</w:t>
            </w:r>
          </w:p>
        </w:tc>
        <w:tc>
          <w:tcPr>
            <w:tcW w:w="3118" w:type="dxa"/>
            <w:gridSpan w:val="2"/>
            <w:tcBorders>
              <w:top w:val="single" w:sz="4" w:space="0" w:color="000000"/>
              <w:left w:val="single" w:sz="4" w:space="0" w:color="000000"/>
              <w:bottom w:val="single" w:sz="4" w:space="0" w:color="000000"/>
              <w:right w:val="single" w:sz="4" w:space="0" w:color="000000"/>
            </w:tcBorders>
          </w:tcPr>
          <w:p w:rsidR="004E1915" w:rsidRPr="00EA31B6" w:rsidRDefault="004E1915" w:rsidP="00537E15">
            <w:pPr>
              <w:tabs>
                <w:tab w:val="left" w:pos="3315"/>
              </w:tabs>
              <w:jc w:val="center"/>
              <w:rPr>
                <w:bCs/>
                <w:sz w:val="28"/>
                <w:szCs w:val="28"/>
                <w:highlight w:val="yellow"/>
              </w:rPr>
            </w:pPr>
          </w:p>
        </w:tc>
      </w:tr>
    </w:tbl>
    <w:p w:rsidR="004E1915" w:rsidRPr="00EA31B6" w:rsidRDefault="004E1915" w:rsidP="004E1915">
      <w:pPr>
        <w:rPr>
          <w:sz w:val="28"/>
          <w:szCs w:val="28"/>
        </w:rPr>
      </w:pPr>
    </w:p>
    <w:p w:rsidR="004E1915" w:rsidRPr="00EA31B6" w:rsidRDefault="004E1915" w:rsidP="004E1915">
      <w:pPr>
        <w:rPr>
          <w:sz w:val="28"/>
          <w:szCs w:val="28"/>
        </w:rPr>
      </w:pPr>
    </w:p>
    <w:p w:rsidR="004E1915" w:rsidRPr="00EA31B6" w:rsidRDefault="004E1915" w:rsidP="004E1915">
      <w:pPr>
        <w:ind w:left="1276" w:hanging="284"/>
        <w:rPr>
          <w:sz w:val="28"/>
          <w:szCs w:val="28"/>
        </w:rPr>
      </w:pPr>
      <w:r w:rsidRPr="00EA31B6">
        <w:t xml:space="preserve">      </w:t>
      </w:r>
      <w:r w:rsidRPr="00EA31B6">
        <w:rPr>
          <w:sz w:val="28"/>
          <w:szCs w:val="28"/>
        </w:rPr>
        <w:t xml:space="preserve">Секретар міської ради                                                                                                   С.М.Клочко </w:t>
      </w:r>
    </w:p>
    <w:p w:rsidR="004E1915" w:rsidRPr="00EA31B6" w:rsidRDefault="004E1915" w:rsidP="004E1915">
      <w:pPr>
        <w:ind w:left="1276"/>
        <w:rPr>
          <w:sz w:val="28"/>
          <w:szCs w:val="28"/>
        </w:rPr>
      </w:pPr>
    </w:p>
    <w:p w:rsidR="004E1915" w:rsidRDefault="004E1915" w:rsidP="004E1915">
      <w:pPr>
        <w:spacing w:after="200" w:line="276" w:lineRule="auto"/>
      </w:pPr>
    </w:p>
    <w:p w:rsidR="004E1915" w:rsidRDefault="004E1915" w:rsidP="004E1915">
      <w:pPr>
        <w:spacing w:after="200" w:line="276" w:lineRule="auto"/>
      </w:pPr>
    </w:p>
    <w:p w:rsidR="00F867E0" w:rsidRDefault="00F867E0" w:rsidP="00F867E0">
      <w:pPr>
        <w:pStyle w:val="ad"/>
        <w:shd w:val="clear" w:color="auto" w:fill="FFFFFF"/>
        <w:spacing w:before="0" w:beforeAutospacing="0" w:after="0" w:afterAutospacing="0" w:line="235" w:lineRule="atLeast"/>
        <w:jc w:val="right"/>
        <w:rPr>
          <w:sz w:val="20"/>
          <w:szCs w:val="20"/>
          <w:lang w:val="uk-UA"/>
        </w:rPr>
      </w:pPr>
    </w:p>
    <w:p w:rsidR="00F867E0" w:rsidRDefault="00F867E0" w:rsidP="00F867E0">
      <w:pPr>
        <w:pStyle w:val="ad"/>
        <w:shd w:val="clear" w:color="auto" w:fill="FFFFFF"/>
        <w:spacing w:before="0" w:beforeAutospacing="0" w:after="0" w:afterAutospacing="0" w:line="235" w:lineRule="atLeast"/>
        <w:jc w:val="right"/>
        <w:rPr>
          <w:sz w:val="20"/>
          <w:szCs w:val="20"/>
          <w:lang w:val="uk-UA"/>
        </w:rPr>
      </w:pPr>
    </w:p>
    <w:p w:rsidR="004E1915" w:rsidRDefault="004E1915" w:rsidP="00C16F1E">
      <w:pPr>
        <w:jc w:val="right"/>
        <w:rPr>
          <w:sz w:val="28"/>
          <w:szCs w:val="28"/>
        </w:rPr>
      </w:pPr>
    </w:p>
    <w:p w:rsidR="004E1915" w:rsidRDefault="004E1915" w:rsidP="00C16F1E">
      <w:pPr>
        <w:jc w:val="right"/>
        <w:rPr>
          <w:sz w:val="28"/>
          <w:szCs w:val="28"/>
        </w:rPr>
      </w:pPr>
    </w:p>
    <w:p w:rsidR="00315A87" w:rsidRDefault="00315A87" w:rsidP="00C16F1E">
      <w:pPr>
        <w:jc w:val="right"/>
        <w:rPr>
          <w:sz w:val="28"/>
          <w:szCs w:val="28"/>
        </w:rPr>
        <w:sectPr w:rsidR="00315A87" w:rsidSect="00315A87">
          <w:pgSz w:w="16838" w:h="11906" w:orient="landscape"/>
          <w:pgMar w:top="1418" w:right="851" w:bottom="851" w:left="851" w:header="709" w:footer="709" w:gutter="0"/>
          <w:cols w:space="708"/>
          <w:docGrid w:linePitch="360"/>
        </w:sectPr>
      </w:pPr>
    </w:p>
    <w:p w:rsidR="004E1915" w:rsidRDefault="000B68F4" w:rsidP="000B68F4">
      <w:pPr>
        <w:jc w:val="center"/>
        <w:rPr>
          <w:sz w:val="28"/>
          <w:szCs w:val="28"/>
        </w:rPr>
      </w:pPr>
      <w:r w:rsidRPr="0053169E">
        <w:rPr>
          <w:noProof/>
          <w:sz w:val="28"/>
          <w:szCs w:val="28"/>
          <w:lang w:eastAsia="uk-UA"/>
        </w:rPr>
        <w:lastRenderedPageBreak/>
        <w:drawing>
          <wp:inline distT="0" distB="0" distL="0" distR="0">
            <wp:extent cx="476250" cy="685800"/>
            <wp:effectExtent l="19050" t="0" r="0" b="0"/>
            <wp:docPr id="1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srcRect/>
                    <a:stretch>
                      <a:fillRect/>
                    </a:stretch>
                  </pic:blipFill>
                  <pic:spPr bwMode="auto">
                    <a:xfrm>
                      <a:off x="0" y="0"/>
                      <a:ext cx="476250" cy="685800"/>
                    </a:xfrm>
                    <a:prstGeom prst="rect">
                      <a:avLst/>
                    </a:prstGeom>
                    <a:noFill/>
                    <a:ln w="9525">
                      <a:noFill/>
                      <a:miter lim="800000"/>
                      <a:headEnd/>
                      <a:tailEnd/>
                    </a:ln>
                  </pic:spPr>
                </pic:pic>
              </a:graphicData>
            </a:graphic>
          </wp:inline>
        </w:drawing>
      </w:r>
    </w:p>
    <w:p w:rsidR="00D34160" w:rsidRDefault="0053169E" w:rsidP="00D34160">
      <w:pPr>
        <w:pStyle w:val="21"/>
        <w:spacing w:line="240" w:lineRule="auto"/>
        <w:jc w:val="both"/>
        <w:rPr>
          <w:sz w:val="28"/>
          <w:szCs w:val="28"/>
        </w:rPr>
      </w:pPr>
      <w:r>
        <w:rPr>
          <w:sz w:val="28"/>
          <w:szCs w:val="28"/>
        </w:rPr>
        <w:t xml:space="preserve">                                                                                                     </w:t>
      </w:r>
    </w:p>
    <w:p w:rsidR="0053169E" w:rsidRPr="002357F2" w:rsidRDefault="0053169E" w:rsidP="000B68F4">
      <w:pPr>
        <w:pStyle w:val="aa"/>
        <w:tabs>
          <w:tab w:val="left" w:pos="5520"/>
        </w:tabs>
        <w:ind w:left="5664" w:hanging="5664"/>
        <w:rPr>
          <w:b w:val="0"/>
          <w:szCs w:val="28"/>
          <w:lang w:val="uk-UA"/>
        </w:rPr>
      </w:pPr>
      <w:r w:rsidRPr="002357F2">
        <w:rPr>
          <w:szCs w:val="28"/>
          <w:lang w:val="uk-UA"/>
        </w:rPr>
        <w:t>ОБУХІВСЬКА МІСЬ</w:t>
      </w:r>
      <w:r w:rsidR="003655AA">
        <w:rPr>
          <w:szCs w:val="28"/>
          <w:lang w:val="uk-UA"/>
        </w:rPr>
        <w:t>КА РАДА</w:t>
      </w:r>
    </w:p>
    <w:p w:rsidR="0053169E" w:rsidRPr="002357F2" w:rsidRDefault="0053169E" w:rsidP="000B68F4">
      <w:pPr>
        <w:pStyle w:val="aa"/>
        <w:rPr>
          <w:b w:val="0"/>
          <w:szCs w:val="28"/>
          <w:lang w:val="uk-UA"/>
        </w:rPr>
      </w:pPr>
      <w:r w:rsidRPr="002357F2">
        <w:rPr>
          <w:szCs w:val="28"/>
          <w:lang w:val="uk-UA"/>
        </w:rPr>
        <w:t>КИЇВСЬКОЇ ОБЛАСТІ</w:t>
      </w:r>
    </w:p>
    <w:p w:rsidR="0053169E" w:rsidRPr="002357F2" w:rsidRDefault="0053169E" w:rsidP="000B68F4">
      <w:pPr>
        <w:pStyle w:val="a6"/>
        <w:rPr>
          <w:b w:val="0"/>
          <w:i/>
          <w:sz w:val="28"/>
          <w:szCs w:val="28"/>
        </w:rPr>
      </w:pPr>
      <w:r>
        <w:rPr>
          <w:sz w:val="28"/>
          <w:szCs w:val="28"/>
        </w:rPr>
        <w:t>Шістдесят дев’ята</w:t>
      </w:r>
      <w:r w:rsidRPr="002357F2">
        <w:rPr>
          <w:sz w:val="28"/>
          <w:szCs w:val="28"/>
        </w:rPr>
        <w:t xml:space="preserve">  сесія   сьомого скликання</w:t>
      </w:r>
    </w:p>
    <w:p w:rsidR="0053169E" w:rsidRPr="002357F2" w:rsidRDefault="0053169E" w:rsidP="000B68F4">
      <w:pPr>
        <w:pStyle w:val="a6"/>
        <w:rPr>
          <w:sz w:val="28"/>
          <w:szCs w:val="28"/>
        </w:rPr>
      </w:pPr>
      <w:r w:rsidRPr="002357F2">
        <w:rPr>
          <w:sz w:val="28"/>
          <w:szCs w:val="28"/>
        </w:rPr>
        <w:t>РІШЕННЯ</w:t>
      </w:r>
    </w:p>
    <w:p w:rsidR="0053169E" w:rsidRDefault="0053169E" w:rsidP="0053169E">
      <w:pPr>
        <w:rPr>
          <w:sz w:val="28"/>
          <w:szCs w:val="28"/>
        </w:rPr>
      </w:pPr>
      <w:r>
        <w:rPr>
          <w:sz w:val="28"/>
          <w:szCs w:val="28"/>
        </w:rPr>
        <w:t>Про внесення змін до рішення Обухівської міської</w:t>
      </w:r>
    </w:p>
    <w:p w:rsidR="0053169E" w:rsidRDefault="0053169E" w:rsidP="0053169E">
      <w:pPr>
        <w:rPr>
          <w:sz w:val="28"/>
          <w:szCs w:val="28"/>
        </w:rPr>
      </w:pPr>
      <w:r>
        <w:rPr>
          <w:sz w:val="28"/>
          <w:szCs w:val="28"/>
        </w:rPr>
        <w:t>ради  від 20.12.2019 року № 1338-57-УП  «</w:t>
      </w:r>
      <w:r w:rsidRPr="002357F2">
        <w:rPr>
          <w:sz w:val="28"/>
          <w:szCs w:val="28"/>
        </w:rPr>
        <w:t>Про</w:t>
      </w:r>
    </w:p>
    <w:p w:rsidR="0053169E" w:rsidRPr="002357F2" w:rsidRDefault="0053169E" w:rsidP="0053169E">
      <w:pPr>
        <w:rPr>
          <w:sz w:val="28"/>
          <w:szCs w:val="28"/>
        </w:rPr>
      </w:pPr>
      <w:r w:rsidRPr="002357F2">
        <w:rPr>
          <w:sz w:val="28"/>
          <w:szCs w:val="28"/>
        </w:rPr>
        <w:t xml:space="preserve"> затвердження  </w:t>
      </w:r>
      <w:r>
        <w:rPr>
          <w:sz w:val="28"/>
          <w:szCs w:val="28"/>
        </w:rPr>
        <w:t>П</w:t>
      </w:r>
      <w:r w:rsidRPr="002357F2">
        <w:rPr>
          <w:sz w:val="28"/>
          <w:szCs w:val="28"/>
        </w:rPr>
        <w:t xml:space="preserve">рограми співробітництва  </w:t>
      </w:r>
    </w:p>
    <w:p w:rsidR="0053169E" w:rsidRDefault="0053169E" w:rsidP="0053169E">
      <w:pPr>
        <w:rPr>
          <w:sz w:val="28"/>
          <w:szCs w:val="28"/>
        </w:rPr>
      </w:pPr>
      <w:r w:rsidRPr="002357F2">
        <w:rPr>
          <w:sz w:val="28"/>
          <w:szCs w:val="28"/>
        </w:rPr>
        <w:t>Обухівської міської ради  з організаціями</w:t>
      </w:r>
    </w:p>
    <w:p w:rsidR="0053169E" w:rsidRDefault="0053169E" w:rsidP="0053169E">
      <w:pPr>
        <w:rPr>
          <w:sz w:val="28"/>
          <w:szCs w:val="28"/>
        </w:rPr>
      </w:pPr>
      <w:r w:rsidRPr="002357F2">
        <w:rPr>
          <w:sz w:val="28"/>
          <w:szCs w:val="28"/>
        </w:rPr>
        <w:t xml:space="preserve"> Всеукраїнської асоціації органів </w:t>
      </w:r>
      <w:r w:rsidRPr="00C2657E">
        <w:rPr>
          <w:sz w:val="28"/>
          <w:szCs w:val="28"/>
        </w:rPr>
        <w:t>місцевого</w:t>
      </w:r>
    </w:p>
    <w:p w:rsidR="0053169E" w:rsidRPr="002357F2" w:rsidRDefault="0053169E" w:rsidP="0053169E">
      <w:pPr>
        <w:rPr>
          <w:sz w:val="28"/>
          <w:szCs w:val="28"/>
        </w:rPr>
      </w:pPr>
      <w:r w:rsidRPr="00C2657E">
        <w:rPr>
          <w:sz w:val="28"/>
          <w:szCs w:val="28"/>
        </w:rPr>
        <w:t xml:space="preserve"> самоврядування  та іншими організаціями на 20</w:t>
      </w:r>
      <w:r w:rsidRPr="002357F2">
        <w:rPr>
          <w:sz w:val="28"/>
          <w:szCs w:val="28"/>
        </w:rPr>
        <w:t>20  рік</w:t>
      </w:r>
      <w:r>
        <w:rPr>
          <w:sz w:val="28"/>
          <w:szCs w:val="28"/>
        </w:rPr>
        <w:t>»</w:t>
      </w:r>
    </w:p>
    <w:p w:rsidR="0053169E" w:rsidRPr="00C2657E" w:rsidRDefault="0053169E" w:rsidP="0053169E">
      <w:pPr>
        <w:jc w:val="both"/>
        <w:rPr>
          <w:b/>
          <w:sz w:val="28"/>
          <w:szCs w:val="28"/>
        </w:rPr>
      </w:pPr>
    </w:p>
    <w:p w:rsidR="0053169E" w:rsidRPr="007F1799" w:rsidRDefault="0053169E" w:rsidP="0053169E">
      <w:pPr>
        <w:jc w:val="both"/>
        <w:rPr>
          <w:sz w:val="28"/>
          <w:szCs w:val="28"/>
        </w:rPr>
      </w:pPr>
      <w:r w:rsidRPr="00C2657E">
        <w:rPr>
          <w:sz w:val="28"/>
          <w:szCs w:val="28"/>
        </w:rPr>
        <w:t xml:space="preserve">               </w:t>
      </w:r>
      <w:r w:rsidRPr="007F1799">
        <w:rPr>
          <w:sz w:val="28"/>
          <w:szCs w:val="28"/>
        </w:rPr>
        <w:t>Відповідно до статті 26 Закону України «Про місцеве самоврядування в Україні», Закону України «Про асоціації органів місцевого самоврядування»</w:t>
      </w:r>
      <w:r>
        <w:rPr>
          <w:sz w:val="28"/>
          <w:szCs w:val="28"/>
        </w:rPr>
        <w:t xml:space="preserve">, </w:t>
      </w:r>
      <w:r w:rsidRPr="007F1799">
        <w:rPr>
          <w:sz w:val="28"/>
          <w:szCs w:val="28"/>
        </w:rPr>
        <w:t xml:space="preserve">з метою забезпечення участі територіальної громади міста Обухова та сіл міської ради у роботі  організацій Всеукраїнської асоціації органів місцевого самоврядування </w:t>
      </w:r>
      <w:r>
        <w:rPr>
          <w:sz w:val="28"/>
          <w:szCs w:val="28"/>
        </w:rPr>
        <w:t xml:space="preserve">, Асоціації «Київська агломерація» </w:t>
      </w:r>
      <w:r w:rsidRPr="007F1799">
        <w:rPr>
          <w:sz w:val="28"/>
          <w:szCs w:val="28"/>
        </w:rPr>
        <w:t xml:space="preserve">та інших організацій у різних сферах діяльності, у тому числі енергоефективності та енергозбереження,  і співпрацю з ними , враховуючи висновки постійних комісій  з питань: </w:t>
      </w:r>
      <w:r w:rsidRPr="002357F2">
        <w:rPr>
          <w:sz w:val="28"/>
          <w:szCs w:val="28"/>
        </w:rPr>
        <w:t xml:space="preserve">соціального захисту населення, освіти, охорони здоров’я, сім’ї, молоді, спорту та з питань </w:t>
      </w:r>
      <w:r w:rsidRPr="007F1799">
        <w:rPr>
          <w:sz w:val="28"/>
          <w:szCs w:val="28"/>
        </w:rPr>
        <w:t xml:space="preserve"> зв’язків з політичними партіями, громадськими організаціями, іншими об’єднаннями громадян; </w:t>
      </w:r>
      <w:r w:rsidRPr="007F1799">
        <w:rPr>
          <w:color w:val="000000"/>
          <w:sz w:val="28"/>
          <w:szCs w:val="28"/>
        </w:rPr>
        <w:t xml:space="preserve"> планування, бюджету та фінансів; </w:t>
      </w:r>
    </w:p>
    <w:p w:rsidR="0053169E" w:rsidRPr="002357F2" w:rsidRDefault="0053169E" w:rsidP="0053169E">
      <w:pPr>
        <w:jc w:val="center"/>
        <w:rPr>
          <w:b/>
          <w:sz w:val="28"/>
          <w:szCs w:val="28"/>
        </w:rPr>
      </w:pPr>
      <w:r w:rsidRPr="002357F2">
        <w:rPr>
          <w:b/>
          <w:sz w:val="28"/>
          <w:szCs w:val="28"/>
        </w:rPr>
        <w:t>ОБУХІВСЬКА МІСЬКА РАДА  ВИРІШИЛА:</w:t>
      </w:r>
    </w:p>
    <w:p w:rsidR="0053169E" w:rsidRDefault="0053169E" w:rsidP="0053169E">
      <w:pPr>
        <w:rPr>
          <w:sz w:val="28"/>
          <w:szCs w:val="28"/>
        </w:rPr>
      </w:pPr>
      <w:r w:rsidRPr="002357F2">
        <w:rPr>
          <w:sz w:val="28"/>
          <w:szCs w:val="28"/>
        </w:rPr>
        <w:t xml:space="preserve">        </w:t>
      </w:r>
      <w:r>
        <w:rPr>
          <w:sz w:val="28"/>
          <w:szCs w:val="28"/>
        </w:rPr>
        <w:t xml:space="preserve">    </w:t>
      </w:r>
      <w:r w:rsidRPr="002357F2">
        <w:rPr>
          <w:sz w:val="28"/>
          <w:szCs w:val="28"/>
        </w:rPr>
        <w:t xml:space="preserve"> 1.</w:t>
      </w:r>
      <w:r>
        <w:rPr>
          <w:sz w:val="28"/>
          <w:szCs w:val="28"/>
        </w:rPr>
        <w:t>Внести наступні  зміни до рішення Обухівської міської ради  від 20.12.2019 року № 1338-57-УП  «</w:t>
      </w:r>
      <w:r w:rsidRPr="002357F2">
        <w:rPr>
          <w:sz w:val="28"/>
          <w:szCs w:val="28"/>
        </w:rPr>
        <w:t xml:space="preserve">Про затвердження  </w:t>
      </w:r>
      <w:r>
        <w:rPr>
          <w:sz w:val="28"/>
          <w:szCs w:val="28"/>
        </w:rPr>
        <w:t>П</w:t>
      </w:r>
      <w:r w:rsidRPr="002357F2">
        <w:rPr>
          <w:sz w:val="28"/>
          <w:szCs w:val="28"/>
        </w:rPr>
        <w:t xml:space="preserve">рограми співробітництва  Обухівської міської ради  з організаціями Всеукраїнської асоціації органів </w:t>
      </w:r>
      <w:r w:rsidRPr="00C2657E">
        <w:rPr>
          <w:sz w:val="28"/>
          <w:szCs w:val="28"/>
        </w:rPr>
        <w:t>місцевого самоврядування  та іншими організаціями на 20</w:t>
      </w:r>
      <w:r w:rsidRPr="002357F2">
        <w:rPr>
          <w:sz w:val="28"/>
          <w:szCs w:val="28"/>
        </w:rPr>
        <w:t>20  рік</w:t>
      </w:r>
      <w:r>
        <w:rPr>
          <w:sz w:val="28"/>
          <w:szCs w:val="28"/>
        </w:rPr>
        <w:t>», а саме:</w:t>
      </w:r>
      <w:r w:rsidRPr="00C2657E">
        <w:rPr>
          <w:sz w:val="28"/>
          <w:szCs w:val="28"/>
        </w:rPr>
        <w:t xml:space="preserve"> </w:t>
      </w:r>
    </w:p>
    <w:p w:rsidR="0053169E" w:rsidRPr="00C2657E" w:rsidRDefault="0053169E" w:rsidP="0053169E">
      <w:pPr>
        <w:rPr>
          <w:sz w:val="28"/>
          <w:szCs w:val="28"/>
        </w:rPr>
      </w:pPr>
      <w:r>
        <w:rPr>
          <w:sz w:val="28"/>
          <w:szCs w:val="28"/>
        </w:rPr>
        <w:t>Додаток до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2020 рік  викласти в новій редакції.  (Додається).</w:t>
      </w:r>
    </w:p>
    <w:p w:rsidR="0053169E" w:rsidRPr="002357F2" w:rsidRDefault="0053169E" w:rsidP="0053169E">
      <w:pPr>
        <w:jc w:val="both"/>
        <w:rPr>
          <w:sz w:val="28"/>
          <w:szCs w:val="28"/>
        </w:rPr>
      </w:pPr>
      <w:r w:rsidRPr="00C2657E">
        <w:rPr>
          <w:sz w:val="28"/>
          <w:szCs w:val="28"/>
        </w:rPr>
        <w:t xml:space="preserve">          </w:t>
      </w:r>
      <w:r w:rsidRPr="002357F2">
        <w:rPr>
          <w:sz w:val="28"/>
          <w:szCs w:val="28"/>
        </w:rPr>
        <w:t>2. Фінансовому управлінню виконавчого комітету Обухівської міської ради передбачити видатки у міському бюджеті на 2020  рік на фінансування  заходів  Програми  .</w:t>
      </w:r>
    </w:p>
    <w:p w:rsidR="0053169E" w:rsidRPr="002357F2" w:rsidRDefault="0053169E" w:rsidP="0053169E">
      <w:pPr>
        <w:jc w:val="both"/>
        <w:rPr>
          <w:sz w:val="28"/>
          <w:szCs w:val="28"/>
        </w:rPr>
      </w:pPr>
      <w:r w:rsidRPr="002357F2">
        <w:rPr>
          <w:sz w:val="28"/>
          <w:szCs w:val="28"/>
        </w:rPr>
        <w:t xml:space="preserve">          3. Контроль за виконанням цього рішення покласти на постійні комісії : соціального захисту населення, освіти, охорони здоров’я, сім’ї, молоді, спорту з питань зв’язків з політичними партіями, громадськими організаціями, іншими об’єднаннями громадян; </w:t>
      </w:r>
      <w:r w:rsidRPr="002357F2">
        <w:rPr>
          <w:color w:val="000000"/>
          <w:sz w:val="28"/>
          <w:szCs w:val="28"/>
        </w:rPr>
        <w:t xml:space="preserve">планування, бюджету та фінансів </w:t>
      </w:r>
      <w:r w:rsidRPr="002357F2">
        <w:rPr>
          <w:sz w:val="28"/>
          <w:szCs w:val="28"/>
        </w:rPr>
        <w:t xml:space="preserve"> та секретаря міської ради    Клочка С.М.</w:t>
      </w:r>
    </w:p>
    <w:p w:rsidR="0053169E" w:rsidRPr="002357F2" w:rsidRDefault="0053169E" w:rsidP="0053169E">
      <w:pPr>
        <w:rPr>
          <w:sz w:val="28"/>
          <w:szCs w:val="28"/>
        </w:rPr>
      </w:pPr>
    </w:p>
    <w:p w:rsidR="0053169E" w:rsidRPr="002357F2" w:rsidRDefault="0053169E" w:rsidP="0053169E">
      <w:pPr>
        <w:rPr>
          <w:b/>
          <w:sz w:val="28"/>
          <w:szCs w:val="28"/>
        </w:rPr>
      </w:pPr>
      <w:r w:rsidRPr="002357F2">
        <w:rPr>
          <w:b/>
          <w:sz w:val="28"/>
          <w:szCs w:val="28"/>
        </w:rPr>
        <w:t>Міський голова                                                                             О.М. Левченко</w:t>
      </w:r>
    </w:p>
    <w:p w:rsidR="0053169E" w:rsidRPr="002357F2" w:rsidRDefault="0053169E" w:rsidP="0053169E">
      <w:r w:rsidRPr="002357F2">
        <w:t>м.  Обухів  №</w:t>
      </w:r>
      <w:r w:rsidR="000B68F4">
        <w:t>1609</w:t>
      </w:r>
      <w:r w:rsidRPr="002357F2">
        <w:t>-</w:t>
      </w:r>
      <w:r>
        <w:t>69</w:t>
      </w:r>
      <w:r w:rsidRPr="002357F2">
        <w:t xml:space="preserve">  -</w:t>
      </w:r>
      <w:r w:rsidRPr="002357F2">
        <w:rPr>
          <w:snapToGrid w:val="0"/>
          <w:lang w:val="en-US"/>
        </w:rPr>
        <w:t>V</w:t>
      </w:r>
      <w:r w:rsidRPr="002357F2">
        <w:rPr>
          <w:snapToGrid w:val="0"/>
        </w:rPr>
        <w:t>ІІ</w:t>
      </w:r>
      <w:r w:rsidRPr="002357F2">
        <w:t xml:space="preserve"> </w:t>
      </w:r>
    </w:p>
    <w:p w:rsidR="0053169E" w:rsidRPr="002357F2" w:rsidRDefault="0053169E" w:rsidP="00531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2357F2">
        <w:rPr>
          <w:color w:val="000000"/>
        </w:rPr>
        <w:t xml:space="preserve">від   </w:t>
      </w:r>
      <w:r>
        <w:rPr>
          <w:color w:val="000000"/>
        </w:rPr>
        <w:t>24 вересня   2020</w:t>
      </w:r>
      <w:r w:rsidRPr="002357F2">
        <w:rPr>
          <w:color w:val="000000"/>
        </w:rPr>
        <w:t xml:space="preserve"> року </w:t>
      </w:r>
      <w:r w:rsidR="000B68F4">
        <w:rPr>
          <w:color w:val="000000"/>
        </w:rPr>
        <w:t xml:space="preserve"> </w:t>
      </w:r>
      <w:r w:rsidRPr="002357F2">
        <w:rPr>
          <w:color w:val="000000"/>
        </w:rPr>
        <w:t xml:space="preserve"> вик.Клочко С.М. </w:t>
      </w:r>
    </w:p>
    <w:p w:rsidR="0053169E" w:rsidRPr="002357F2" w:rsidRDefault="0053169E" w:rsidP="0053169E">
      <w:pPr>
        <w:ind w:firstLine="708"/>
        <w:jc w:val="right"/>
        <w:rPr>
          <w:b/>
        </w:rPr>
      </w:pPr>
      <w:r w:rsidRPr="002357F2">
        <w:rPr>
          <w:b/>
        </w:rPr>
        <w:lastRenderedPageBreak/>
        <w:t>Додаток</w:t>
      </w:r>
    </w:p>
    <w:p w:rsidR="0053169E" w:rsidRPr="002357F2" w:rsidRDefault="0053169E" w:rsidP="0053169E">
      <w:pPr>
        <w:jc w:val="right"/>
      </w:pPr>
      <w:r w:rsidRPr="002357F2">
        <w:t xml:space="preserve">до Програми співробітництва  Обухівської міської </w:t>
      </w:r>
    </w:p>
    <w:p w:rsidR="0053169E" w:rsidRPr="002357F2" w:rsidRDefault="0053169E" w:rsidP="0053169E">
      <w:pPr>
        <w:jc w:val="right"/>
      </w:pPr>
      <w:r w:rsidRPr="002357F2">
        <w:t>ради з організаціями Всеукраїнської</w:t>
      </w:r>
    </w:p>
    <w:p w:rsidR="0053169E" w:rsidRPr="002357F2" w:rsidRDefault="0053169E" w:rsidP="0053169E">
      <w:pPr>
        <w:jc w:val="right"/>
      </w:pPr>
      <w:r w:rsidRPr="002357F2">
        <w:t xml:space="preserve"> асоціації органів місцевого самоврядування </w:t>
      </w:r>
    </w:p>
    <w:p w:rsidR="0053169E" w:rsidRPr="002357F2" w:rsidRDefault="0053169E" w:rsidP="0053169E">
      <w:pPr>
        <w:jc w:val="right"/>
      </w:pPr>
      <w:r w:rsidRPr="002357F2">
        <w:t>та іншими організаціями на 2020 рік</w:t>
      </w:r>
    </w:p>
    <w:p w:rsidR="0053169E" w:rsidRPr="00AA55E2" w:rsidRDefault="0053169E" w:rsidP="0053169E">
      <w:r>
        <w:rPr>
          <w:b/>
        </w:rPr>
        <w:t xml:space="preserve">                                 </w:t>
      </w:r>
      <w:r w:rsidR="000B68F4">
        <w:rPr>
          <w:b/>
        </w:rPr>
        <w:t xml:space="preserve">                              </w:t>
      </w:r>
      <w:r>
        <w:rPr>
          <w:b/>
        </w:rPr>
        <w:t xml:space="preserve"> </w:t>
      </w:r>
      <w:r>
        <w:t>в редакції</w:t>
      </w:r>
      <w:r w:rsidR="000B68F4">
        <w:t xml:space="preserve"> рішення </w:t>
      </w:r>
      <w:r>
        <w:t xml:space="preserve"> від 24.09.2020 року ,  № </w:t>
      </w:r>
      <w:r w:rsidR="000B68F4">
        <w:t>1609-</w:t>
      </w:r>
      <w:r>
        <w:t>69-УП</w:t>
      </w:r>
    </w:p>
    <w:p w:rsidR="0053169E" w:rsidRPr="002357F2" w:rsidRDefault="0053169E" w:rsidP="0053169E"/>
    <w:p w:rsidR="0053169E" w:rsidRDefault="0053169E" w:rsidP="0053169E">
      <w:pPr>
        <w:jc w:val="center"/>
        <w:rPr>
          <w:sz w:val="28"/>
          <w:szCs w:val="28"/>
        </w:rPr>
      </w:pPr>
      <w:r w:rsidRPr="002357F2">
        <w:rPr>
          <w:sz w:val="28"/>
          <w:szCs w:val="28"/>
        </w:rPr>
        <w:t xml:space="preserve">Прогнозні обсяги фінансування  заходів щодо виконання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w:t>
      </w:r>
    </w:p>
    <w:p w:rsidR="0053169E" w:rsidRPr="002357F2" w:rsidRDefault="0053169E" w:rsidP="0053169E">
      <w:pPr>
        <w:jc w:val="center"/>
        <w:rPr>
          <w:sz w:val="28"/>
          <w:szCs w:val="28"/>
        </w:rPr>
      </w:pPr>
      <w:r w:rsidRPr="002357F2">
        <w:rPr>
          <w:sz w:val="28"/>
          <w:szCs w:val="28"/>
        </w:rPr>
        <w:t>2020 рік</w:t>
      </w:r>
    </w:p>
    <w:p w:rsidR="0053169E" w:rsidRPr="002357F2" w:rsidRDefault="0053169E" w:rsidP="0053169E">
      <w:pPr>
        <w:rPr>
          <w:b/>
          <w:sz w:val="28"/>
          <w:szCs w:val="28"/>
        </w:rPr>
      </w:pPr>
    </w:p>
    <w:p w:rsidR="0053169E" w:rsidRPr="002357F2" w:rsidRDefault="0053169E" w:rsidP="0053169E">
      <w:pPr>
        <w:jc w:val="center"/>
        <w:rPr>
          <w:b/>
          <w:sz w:val="28"/>
          <w:szCs w:val="28"/>
        </w:rPr>
      </w:pPr>
    </w:p>
    <w:tbl>
      <w:tblPr>
        <w:tblStyle w:val="ac"/>
        <w:tblW w:w="0" w:type="auto"/>
        <w:tblLook w:val="04A0"/>
      </w:tblPr>
      <w:tblGrid>
        <w:gridCol w:w="817"/>
        <w:gridCol w:w="7229"/>
        <w:gridCol w:w="1417"/>
      </w:tblGrid>
      <w:tr w:rsidR="0053169E" w:rsidRPr="002357F2" w:rsidTr="00CF00E8">
        <w:tc>
          <w:tcPr>
            <w:tcW w:w="817" w:type="dxa"/>
          </w:tcPr>
          <w:p w:rsidR="0053169E" w:rsidRPr="002357F2" w:rsidRDefault="0053169E" w:rsidP="0053169E">
            <w:pPr>
              <w:pStyle w:val="a4"/>
              <w:numPr>
                <w:ilvl w:val="0"/>
                <w:numId w:val="7"/>
              </w:numPr>
              <w:rPr>
                <w:sz w:val="28"/>
                <w:szCs w:val="28"/>
              </w:rPr>
            </w:pPr>
          </w:p>
        </w:tc>
        <w:tc>
          <w:tcPr>
            <w:tcW w:w="7229" w:type="dxa"/>
          </w:tcPr>
          <w:p w:rsidR="0053169E" w:rsidRPr="002357F2" w:rsidRDefault="0053169E" w:rsidP="00CF00E8">
            <w:pPr>
              <w:rPr>
                <w:sz w:val="28"/>
                <w:szCs w:val="28"/>
              </w:rPr>
            </w:pPr>
            <w:r w:rsidRPr="002357F2">
              <w:rPr>
                <w:sz w:val="28"/>
                <w:szCs w:val="28"/>
              </w:rPr>
              <w:t>Всеукраїнська асоціація органів місцевого самоврядування «Асоціація міст України»</w:t>
            </w:r>
          </w:p>
          <w:p w:rsidR="0053169E" w:rsidRPr="002357F2" w:rsidRDefault="0053169E" w:rsidP="00CF00E8">
            <w:pPr>
              <w:rPr>
                <w:sz w:val="28"/>
                <w:szCs w:val="28"/>
              </w:rPr>
            </w:pPr>
          </w:p>
        </w:tc>
        <w:tc>
          <w:tcPr>
            <w:tcW w:w="1417" w:type="dxa"/>
          </w:tcPr>
          <w:p w:rsidR="0053169E" w:rsidRPr="002357F2" w:rsidRDefault="0053169E" w:rsidP="00CF00E8">
            <w:pPr>
              <w:rPr>
                <w:sz w:val="28"/>
                <w:szCs w:val="28"/>
              </w:rPr>
            </w:pPr>
            <w:r w:rsidRPr="002357F2">
              <w:rPr>
                <w:sz w:val="28"/>
                <w:szCs w:val="28"/>
              </w:rPr>
              <w:t xml:space="preserve">17200- щорічний внесок </w:t>
            </w:r>
          </w:p>
        </w:tc>
      </w:tr>
      <w:tr w:rsidR="0053169E" w:rsidRPr="002357F2" w:rsidTr="00CF00E8">
        <w:tc>
          <w:tcPr>
            <w:tcW w:w="817" w:type="dxa"/>
          </w:tcPr>
          <w:p w:rsidR="0053169E" w:rsidRPr="002357F2" w:rsidRDefault="0053169E" w:rsidP="0053169E">
            <w:pPr>
              <w:pStyle w:val="a4"/>
              <w:numPr>
                <w:ilvl w:val="0"/>
                <w:numId w:val="7"/>
              </w:numPr>
              <w:rPr>
                <w:sz w:val="28"/>
                <w:szCs w:val="28"/>
              </w:rPr>
            </w:pPr>
          </w:p>
        </w:tc>
        <w:tc>
          <w:tcPr>
            <w:tcW w:w="7229" w:type="dxa"/>
          </w:tcPr>
          <w:p w:rsidR="0053169E" w:rsidRPr="002357F2" w:rsidRDefault="0053169E" w:rsidP="00CF00E8">
            <w:pPr>
              <w:rPr>
                <w:sz w:val="28"/>
                <w:szCs w:val="28"/>
              </w:rPr>
            </w:pPr>
            <w:r w:rsidRPr="002357F2">
              <w:rPr>
                <w:sz w:val="28"/>
                <w:szCs w:val="28"/>
              </w:rPr>
              <w:t>Київське регіональне відділення Асоціації міст України</w:t>
            </w:r>
          </w:p>
        </w:tc>
        <w:tc>
          <w:tcPr>
            <w:tcW w:w="1417" w:type="dxa"/>
          </w:tcPr>
          <w:p w:rsidR="0053169E" w:rsidRPr="002357F2" w:rsidRDefault="0053169E" w:rsidP="00CF00E8">
            <w:pPr>
              <w:rPr>
                <w:b/>
                <w:sz w:val="28"/>
                <w:szCs w:val="28"/>
              </w:rPr>
            </w:pPr>
            <w:r w:rsidRPr="002357F2">
              <w:rPr>
                <w:sz w:val="28"/>
                <w:szCs w:val="28"/>
              </w:rPr>
              <w:t>43200 щорічний внесок</w:t>
            </w:r>
          </w:p>
        </w:tc>
      </w:tr>
      <w:tr w:rsidR="0053169E" w:rsidRPr="002357F2" w:rsidTr="00CF00E8">
        <w:tc>
          <w:tcPr>
            <w:tcW w:w="817" w:type="dxa"/>
          </w:tcPr>
          <w:p w:rsidR="0053169E" w:rsidRPr="002357F2" w:rsidRDefault="0053169E" w:rsidP="0053169E">
            <w:pPr>
              <w:pStyle w:val="a4"/>
              <w:numPr>
                <w:ilvl w:val="0"/>
                <w:numId w:val="7"/>
              </w:numPr>
              <w:rPr>
                <w:sz w:val="28"/>
                <w:szCs w:val="28"/>
              </w:rPr>
            </w:pPr>
          </w:p>
        </w:tc>
        <w:tc>
          <w:tcPr>
            <w:tcW w:w="7229" w:type="dxa"/>
          </w:tcPr>
          <w:p w:rsidR="0053169E" w:rsidRPr="002357F2" w:rsidRDefault="0053169E" w:rsidP="00CF00E8">
            <w:pPr>
              <w:rPr>
                <w:sz w:val="28"/>
                <w:szCs w:val="28"/>
              </w:rPr>
            </w:pPr>
            <w:r w:rsidRPr="002357F2">
              <w:rPr>
                <w:sz w:val="28"/>
                <w:szCs w:val="28"/>
              </w:rPr>
              <w:t>Енергоефективні міста України</w:t>
            </w:r>
          </w:p>
        </w:tc>
        <w:tc>
          <w:tcPr>
            <w:tcW w:w="1417" w:type="dxa"/>
          </w:tcPr>
          <w:p w:rsidR="0053169E" w:rsidRPr="002357F2" w:rsidRDefault="0053169E" w:rsidP="00CF00E8">
            <w:pPr>
              <w:rPr>
                <w:sz w:val="28"/>
                <w:szCs w:val="28"/>
              </w:rPr>
            </w:pPr>
            <w:r w:rsidRPr="002357F2">
              <w:rPr>
                <w:sz w:val="28"/>
                <w:szCs w:val="28"/>
              </w:rPr>
              <w:t>9600</w:t>
            </w:r>
          </w:p>
        </w:tc>
      </w:tr>
      <w:tr w:rsidR="0053169E" w:rsidRPr="002357F2" w:rsidTr="00CF00E8">
        <w:tc>
          <w:tcPr>
            <w:tcW w:w="817" w:type="dxa"/>
          </w:tcPr>
          <w:p w:rsidR="0053169E" w:rsidRPr="002357F2" w:rsidRDefault="0053169E" w:rsidP="0053169E">
            <w:pPr>
              <w:pStyle w:val="a4"/>
              <w:numPr>
                <w:ilvl w:val="0"/>
                <w:numId w:val="7"/>
              </w:numPr>
              <w:rPr>
                <w:sz w:val="28"/>
                <w:szCs w:val="28"/>
              </w:rPr>
            </w:pPr>
          </w:p>
        </w:tc>
        <w:tc>
          <w:tcPr>
            <w:tcW w:w="7229" w:type="dxa"/>
          </w:tcPr>
          <w:p w:rsidR="0053169E" w:rsidRPr="002357F2" w:rsidRDefault="0053169E" w:rsidP="00CF00E8">
            <w:pPr>
              <w:rPr>
                <w:sz w:val="28"/>
                <w:szCs w:val="28"/>
              </w:rPr>
            </w:pPr>
            <w:r>
              <w:rPr>
                <w:sz w:val="28"/>
                <w:szCs w:val="28"/>
              </w:rPr>
              <w:t>Асоціація органів місцевого самоврядування «Київська агломерація»</w:t>
            </w:r>
          </w:p>
        </w:tc>
        <w:tc>
          <w:tcPr>
            <w:tcW w:w="1417" w:type="dxa"/>
          </w:tcPr>
          <w:p w:rsidR="0053169E" w:rsidRPr="002357F2" w:rsidRDefault="0053169E" w:rsidP="00CF00E8">
            <w:pPr>
              <w:rPr>
                <w:sz w:val="28"/>
                <w:szCs w:val="28"/>
              </w:rPr>
            </w:pPr>
            <w:r>
              <w:rPr>
                <w:sz w:val="28"/>
                <w:szCs w:val="28"/>
              </w:rPr>
              <w:t>33800 щорічний внесок</w:t>
            </w:r>
          </w:p>
        </w:tc>
      </w:tr>
      <w:tr w:rsidR="0053169E" w:rsidRPr="002357F2" w:rsidTr="00CF00E8">
        <w:tc>
          <w:tcPr>
            <w:tcW w:w="817" w:type="dxa"/>
          </w:tcPr>
          <w:p w:rsidR="0053169E" w:rsidRPr="002357F2" w:rsidRDefault="0053169E" w:rsidP="00CF00E8">
            <w:pPr>
              <w:pStyle w:val="a4"/>
              <w:rPr>
                <w:sz w:val="28"/>
                <w:szCs w:val="28"/>
              </w:rPr>
            </w:pPr>
          </w:p>
        </w:tc>
        <w:tc>
          <w:tcPr>
            <w:tcW w:w="7229" w:type="dxa"/>
          </w:tcPr>
          <w:p w:rsidR="0053169E" w:rsidRPr="002357F2" w:rsidRDefault="0053169E" w:rsidP="00CF00E8">
            <w:pPr>
              <w:rPr>
                <w:sz w:val="28"/>
                <w:szCs w:val="28"/>
              </w:rPr>
            </w:pPr>
            <w:r w:rsidRPr="002357F2">
              <w:rPr>
                <w:sz w:val="28"/>
                <w:szCs w:val="28"/>
              </w:rPr>
              <w:t>Всього :</w:t>
            </w:r>
          </w:p>
        </w:tc>
        <w:tc>
          <w:tcPr>
            <w:tcW w:w="1417" w:type="dxa"/>
          </w:tcPr>
          <w:p w:rsidR="0053169E" w:rsidRPr="002357F2" w:rsidRDefault="0053169E" w:rsidP="00CF00E8">
            <w:pPr>
              <w:rPr>
                <w:sz w:val="28"/>
                <w:szCs w:val="28"/>
              </w:rPr>
            </w:pPr>
            <w:r>
              <w:rPr>
                <w:sz w:val="28"/>
                <w:szCs w:val="28"/>
              </w:rPr>
              <w:t>103800</w:t>
            </w:r>
          </w:p>
        </w:tc>
      </w:tr>
    </w:tbl>
    <w:p w:rsidR="0053169E" w:rsidRPr="002357F2" w:rsidRDefault="0053169E" w:rsidP="0053169E">
      <w:pPr>
        <w:rPr>
          <w:b/>
          <w:sz w:val="28"/>
          <w:szCs w:val="28"/>
        </w:rPr>
      </w:pPr>
    </w:p>
    <w:p w:rsidR="0053169E" w:rsidRPr="002357F2" w:rsidRDefault="0053169E" w:rsidP="0053169E">
      <w:pPr>
        <w:spacing w:before="100" w:beforeAutospacing="1" w:after="150"/>
        <w:jc w:val="center"/>
        <w:rPr>
          <w:sz w:val="28"/>
          <w:szCs w:val="28"/>
        </w:rPr>
      </w:pPr>
    </w:p>
    <w:p w:rsidR="0053169E" w:rsidRPr="002357F2" w:rsidRDefault="0053169E" w:rsidP="0053169E">
      <w:pPr>
        <w:spacing w:before="100" w:beforeAutospacing="1" w:after="150"/>
        <w:rPr>
          <w:sz w:val="28"/>
          <w:szCs w:val="28"/>
        </w:rPr>
      </w:pPr>
      <w:r w:rsidRPr="002357F2">
        <w:rPr>
          <w:sz w:val="28"/>
          <w:szCs w:val="28"/>
        </w:rPr>
        <w:t>Секретар міської ради                                                               С.М. Клочко</w:t>
      </w:r>
    </w:p>
    <w:p w:rsidR="0053169E" w:rsidRPr="002357F2" w:rsidRDefault="0053169E" w:rsidP="0053169E">
      <w:pPr>
        <w:jc w:val="both"/>
        <w:rPr>
          <w:sz w:val="28"/>
          <w:szCs w:val="28"/>
        </w:rPr>
      </w:pPr>
    </w:p>
    <w:p w:rsidR="0053169E" w:rsidRPr="00AA55E2" w:rsidRDefault="0053169E" w:rsidP="0053169E"/>
    <w:p w:rsidR="00D34160" w:rsidRDefault="00D34160" w:rsidP="00D34160">
      <w:pPr>
        <w:pStyle w:val="21"/>
        <w:spacing w:line="240" w:lineRule="auto"/>
        <w:jc w:val="both"/>
        <w:rPr>
          <w:sz w:val="28"/>
          <w:szCs w:val="28"/>
        </w:rPr>
      </w:pPr>
    </w:p>
    <w:p w:rsidR="00913223" w:rsidRDefault="00913223" w:rsidP="00D34160">
      <w:pPr>
        <w:pStyle w:val="21"/>
        <w:spacing w:line="240" w:lineRule="auto"/>
        <w:jc w:val="both"/>
        <w:rPr>
          <w:sz w:val="28"/>
          <w:szCs w:val="28"/>
        </w:rPr>
      </w:pPr>
    </w:p>
    <w:p w:rsidR="00913223" w:rsidRDefault="00913223" w:rsidP="00D34160">
      <w:pPr>
        <w:pStyle w:val="21"/>
        <w:spacing w:line="240" w:lineRule="auto"/>
        <w:jc w:val="both"/>
        <w:rPr>
          <w:sz w:val="28"/>
          <w:szCs w:val="28"/>
        </w:rPr>
      </w:pPr>
    </w:p>
    <w:p w:rsidR="00913223" w:rsidRDefault="00913223" w:rsidP="00D34160">
      <w:pPr>
        <w:pStyle w:val="21"/>
        <w:spacing w:line="240" w:lineRule="auto"/>
        <w:jc w:val="both"/>
        <w:rPr>
          <w:sz w:val="28"/>
          <w:szCs w:val="28"/>
        </w:rPr>
      </w:pPr>
    </w:p>
    <w:p w:rsidR="00913223" w:rsidRDefault="00913223" w:rsidP="00D34160">
      <w:pPr>
        <w:pStyle w:val="21"/>
        <w:spacing w:line="240" w:lineRule="auto"/>
        <w:jc w:val="both"/>
        <w:rPr>
          <w:sz w:val="28"/>
          <w:szCs w:val="28"/>
        </w:rPr>
      </w:pPr>
    </w:p>
    <w:p w:rsidR="00913223" w:rsidRDefault="00913223" w:rsidP="00D34160">
      <w:pPr>
        <w:pStyle w:val="21"/>
        <w:spacing w:line="240" w:lineRule="auto"/>
        <w:jc w:val="both"/>
        <w:rPr>
          <w:sz w:val="28"/>
          <w:szCs w:val="28"/>
        </w:rPr>
      </w:pPr>
    </w:p>
    <w:p w:rsidR="00913223" w:rsidRDefault="00913223" w:rsidP="00D34160">
      <w:pPr>
        <w:pStyle w:val="21"/>
        <w:spacing w:line="240" w:lineRule="auto"/>
        <w:jc w:val="both"/>
        <w:rPr>
          <w:sz w:val="28"/>
          <w:szCs w:val="28"/>
        </w:rPr>
      </w:pPr>
    </w:p>
    <w:p w:rsidR="00913223" w:rsidRDefault="00913223" w:rsidP="00D34160">
      <w:pPr>
        <w:pStyle w:val="21"/>
        <w:spacing w:line="240" w:lineRule="auto"/>
        <w:jc w:val="both"/>
        <w:rPr>
          <w:sz w:val="28"/>
          <w:szCs w:val="28"/>
        </w:rPr>
      </w:pPr>
    </w:p>
    <w:p w:rsidR="00913223" w:rsidRDefault="00913223" w:rsidP="00D34160">
      <w:pPr>
        <w:pStyle w:val="21"/>
        <w:spacing w:line="240" w:lineRule="auto"/>
        <w:jc w:val="both"/>
        <w:rPr>
          <w:sz w:val="28"/>
          <w:szCs w:val="28"/>
        </w:rPr>
      </w:pPr>
    </w:p>
    <w:p w:rsidR="00913223" w:rsidRDefault="00913223" w:rsidP="00D34160">
      <w:pPr>
        <w:pStyle w:val="21"/>
        <w:spacing w:line="240" w:lineRule="auto"/>
        <w:jc w:val="both"/>
        <w:rPr>
          <w:sz w:val="28"/>
          <w:szCs w:val="28"/>
        </w:rPr>
      </w:pPr>
    </w:p>
    <w:p w:rsidR="00BF3674" w:rsidRDefault="00D34160" w:rsidP="00D34160">
      <w:pPr>
        <w:pStyle w:val="21"/>
        <w:spacing w:line="240" w:lineRule="auto"/>
        <w:jc w:val="both"/>
        <w:rPr>
          <w:sz w:val="28"/>
          <w:szCs w:val="28"/>
        </w:rPr>
      </w:pPr>
      <w:r w:rsidRPr="00D84E16">
        <w:rPr>
          <w:sz w:val="28"/>
          <w:szCs w:val="28"/>
        </w:rPr>
        <w:t xml:space="preserve">         </w:t>
      </w:r>
      <w:r w:rsidRPr="00D84E16">
        <w:rPr>
          <w:sz w:val="28"/>
          <w:szCs w:val="28"/>
        </w:rPr>
        <w:tab/>
        <w:t xml:space="preserve">            </w:t>
      </w:r>
    </w:p>
    <w:p w:rsidR="00BF3674" w:rsidRDefault="00BF3674" w:rsidP="00D34160">
      <w:pPr>
        <w:pStyle w:val="21"/>
        <w:spacing w:line="240" w:lineRule="auto"/>
        <w:jc w:val="both"/>
        <w:rPr>
          <w:sz w:val="28"/>
          <w:szCs w:val="28"/>
        </w:rPr>
      </w:pPr>
    </w:p>
    <w:p w:rsidR="00410FD2" w:rsidRPr="004240D3" w:rsidRDefault="00410FD2" w:rsidP="000B68F4">
      <w:pPr>
        <w:tabs>
          <w:tab w:val="left" w:pos="5520"/>
        </w:tabs>
        <w:ind w:left="5664" w:hanging="5664"/>
        <w:rPr>
          <w:b/>
          <w:bCs/>
          <w:sz w:val="28"/>
          <w:szCs w:val="28"/>
        </w:rPr>
      </w:pPr>
      <w:r>
        <w:rPr>
          <w:color w:val="0000FF"/>
          <w:lang w:eastAsia="uk-UA"/>
        </w:rPr>
        <w:lastRenderedPageBreak/>
        <w:t xml:space="preserve">                                                                 </w:t>
      </w:r>
      <w:r w:rsidRPr="004240D3">
        <w:rPr>
          <w:color w:val="0000FF"/>
          <w:lang w:eastAsia="uk-UA"/>
        </w:rPr>
        <w:object w:dxaOrig="1020" w:dyaOrig="1140">
          <v:shape id="_x0000_i1026" type="#_x0000_t75" style="width:50.25pt;height:57pt" o:ole="" fillcolor="window">
            <v:imagedata r:id="rId19" o:title=""/>
          </v:shape>
          <o:OLEObject Type="Embed" ProgID="Word.Picture.8" ShapeID="_x0000_i1026" DrawAspect="Content" ObjectID="_1662880582" r:id="rId20"/>
        </w:object>
      </w:r>
      <w:r>
        <w:rPr>
          <w:color w:val="0000FF"/>
          <w:lang w:eastAsia="uk-UA"/>
        </w:rPr>
        <w:t xml:space="preserve">                                                    </w:t>
      </w:r>
    </w:p>
    <w:p w:rsidR="00410FD2" w:rsidRPr="00C97CE9" w:rsidRDefault="00410FD2" w:rsidP="00410FD2">
      <w:pPr>
        <w:tabs>
          <w:tab w:val="left" w:pos="5520"/>
        </w:tabs>
        <w:ind w:hanging="5664"/>
        <w:jc w:val="center"/>
        <w:rPr>
          <w:b/>
          <w:bCs/>
          <w:sz w:val="26"/>
          <w:szCs w:val="26"/>
        </w:rPr>
      </w:pPr>
      <w:r w:rsidRPr="004240D3">
        <w:rPr>
          <w:rFonts w:ascii="Times New Roman CYR" w:hAnsi="Times New Roman CYR" w:cs="Times New Roman CYR"/>
          <w:b/>
          <w:bCs/>
          <w:sz w:val="28"/>
          <w:szCs w:val="28"/>
        </w:rPr>
        <w:t xml:space="preserve">                                                                            </w:t>
      </w:r>
      <w:r w:rsidRPr="00C97CE9">
        <w:rPr>
          <w:b/>
          <w:bCs/>
          <w:sz w:val="26"/>
          <w:szCs w:val="26"/>
        </w:rPr>
        <w:t xml:space="preserve">ОБУХІВСЬКА МІСЬКА РАДА                                  </w:t>
      </w:r>
    </w:p>
    <w:p w:rsidR="00410FD2" w:rsidRPr="00C97CE9" w:rsidRDefault="00410FD2" w:rsidP="00410FD2">
      <w:pPr>
        <w:jc w:val="center"/>
        <w:rPr>
          <w:b/>
          <w:bCs/>
          <w:sz w:val="26"/>
          <w:szCs w:val="26"/>
        </w:rPr>
      </w:pPr>
      <w:r w:rsidRPr="00C97CE9">
        <w:rPr>
          <w:b/>
          <w:bCs/>
          <w:sz w:val="26"/>
          <w:szCs w:val="26"/>
        </w:rPr>
        <w:t>КИЇВСЬКОЇ ОБЛАСТІ</w:t>
      </w:r>
    </w:p>
    <w:p w:rsidR="00410FD2" w:rsidRPr="00C97CE9" w:rsidRDefault="00410FD2" w:rsidP="00410FD2">
      <w:pPr>
        <w:jc w:val="center"/>
        <w:rPr>
          <w:b/>
          <w:bCs/>
          <w:sz w:val="26"/>
          <w:szCs w:val="26"/>
        </w:rPr>
      </w:pPr>
    </w:p>
    <w:p w:rsidR="00410FD2" w:rsidRPr="00C97CE9" w:rsidRDefault="00410FD2" w:rsidP="00410FD2">
      <w:pPr>
        <w:jc w:val="center"/>
        <w:rPr>
          <w:sz w:val="26"/>
          <w:szCs w:val="26"/>
        </w:rPr>
      </w:pPr>
      <w:r>
        <w:rPr>
          <w:sz w:val="26"/>
          <w:szCs w:val="26"/>
        </w:rPr>
        <w:t xml:space="preserve">Шістдесят дев’ята  </w:t>
      </w:r>
      <w:r w:rsidRPr="00C834FE">
        <w:rPr>
          <w:sz w:val="26"/>
          <w:szCs w:val="26"/>
        </w:rPr>
        <w:t>сесія сьомого скликання</w:t>
      </w:r>
    </w:p>
    <w:p w:rsidR="00410FD2" w:rsidRPr="00C97CE9" w:rsidRDefault="00410FD2" w:rsidP="00410FD2">
      <w:pPr>
        <w:jc w:val="center"/>
        <w:rPr>
          <w:b/>
          <w:bCs/>
          <w:sz w:val="26"/>
          <w:szCs w:val="26"/>
        </w:rPr>
      </w:pPr>
    </w:p>
    <w:p w:rsidR="00410FD2" w:rsidRPr="00C97CE9" w:rsidRDefault="00410FD2" w:rsidP="00410FD2">
      <w:pPr>
        <w:jc w:val="center"/>
        <w:rPr>
          <w:b/>
          <w:bCs/>
          <w:sz w:val="26"/>
          <w:szCs w:val="26"/>
        </w:rPr>
      </w:pPr>
      <w:r w:rsidRPr="00C97CE9">
        <w:rPr>
          <w:b/>
          <w:bCs/>
          <w:sz w:val="26"/>
          <w:szCs w:val="26"/>
        </w:rPr>
        <w:t>Р І Ш Е Н Н Я</w:t>
      </w:r>
    </w:p>
    <w:p w:rsidR="00410FD2" w:rsidRPr="00C97CE9" w:rsidRDefault="00410FD2" w:rsidP="00410FD2">
      <w:pPr>
        <w:jc w:val="center"/>
        <w:rPr>
          <w:b/>
          <w:bCs/>
          <w:sz w:val="26"/>
          <w:szCs w:val="26"/>
        </w:rPr>
      </w:pPr>
    </w:p>
    <w:tbl>
      <w:tblPr>
        <w:tblW w:w="14430" w:type="dxa"/>
        <w:tblInd w:w="108" w:type="dxa"/>
        <w:tblLayout w:type="fixed"/>
        <w:tblLook w:val="00A0"/>
      </w:tblPr>
      <w:tblGrid>
        <w:gridCol w:w="9642"/>
        <w:gridCol w:w="4788"/>
      </w:tblGrid>
      <w:tr w:rsidR="00410FD2" w:rsidRPr="000B68F4" w:rsidTr="00CF00E8">
        <w:trPr>
          <w:trHeight w:val="1"/>
        </w:trPr>
        <w:tc>
          <w:tcPr>
            <w:tcW w:w="9642" w:type="dxa"/>
          </w:tcPr>
          <w:p w:rsidR="00410FD2" w:rsidRPr="000B68F4" w:rsidRDefault="00410FD2" w:rsidP="00CF00E8">
            <w:pPr>
              <w:rPr>
                <w:rFonts w:ascii="Times New Roman CYR" w:hAnsi="Times New Roman CYR" w:cs="Times New Roman CYR"/>
                <w:bCs/>
                <w:color w:val="000000"/>
                <w:sz w:val="28"/>
                <w:szCs w:val="28"/>
              </w:rPr>
            </w:pPr>
            <w:r w:rsidRPr="000B68F4">
              <w:rPr>
                <w:rFonts w:ascii="Times New Roman CYR" w:hAnsi="Times New Roman CYR" w:cs="Times New Roman CYR"/>
                <w:bCs/>
                <w:color w:val="000000"/>
                <w:sz w:val="28"/>
                <w:szCs w:val="28"/>
              </w:rPr>
              <w:t xml:space="preserve">Про внесення змін до комплексної програми «Турбота» </w:t>
            </w:r>
          </w:p>
          <w:p w:rsidR="00410FD2" w:rsidRPr="000B68F4" w:rsidRDefault="00410FD2" w:rsidP="00CF00E8">
            <w:pPr>
              <w:rPr>
                <w:sz w:val="28"/>
                <w:szCs w:val="28"/>
              </w:rPr>
            </w:pPr>
            <w:r w:rsidRPr="000B68F4">
              <w:rPr>
                <w:rFonts w:ascii="Times New Roman CYR" w:hAnsi="Times New Roman CYR" w:cs="Times New Roman CYR"/>
                <w:bCs/>
                <w:color w:val="000000"/>
                <w:sz w:val="28"/>
                <w:szCs w:val="28"/>
              </w:rPr>
              <w:t xml:space="preserve">на 2016-2020 роки </w:t>
            </w:r>
            <w:r w:rsidRPr="000B68F4">
              <w:rPr>
                <w:sz w:val="28"/>
                <w:szCs w:val="28"/>
              </w:rPr>
              <w:t>Обухівської міської об’єднаної  територіальної громади</w:t>
            </w:r>
            <w:r w:rsidRPr="000B68F4">
              <w:rPr>
                <w:rFonts w:ascii="Times New Roman CYR" w:hAnsi="Times New Roman CYR" w:cs="Times New Roman CYR"/>
                <w:bCs/>
                <w:color w:val="000000"/>
                <w:sz w:val="28"/>
                <w:szCs w:val="28"/>
              </w:rPr>
              <w:t xml:space="preserve"> із наступними змінами</w:t>
            </w:r>
            <w:r w:rsidRPr="000B68F4">
              <w:rPr>
                <w:rFonts w:ascii="Times New Roman CYR" w:hAnsi="Times New Roman CYR" w:cs="Times New Roman CYR"/>
                <w:b/>
                <w:bCs/>
                <w:color w:val="000000"/>
                <w:sz w:val="28"/>
                <w:szCs w:val="28"/>
              </w:rPr>
              <w:t xml:space="preserve"> </w:t>
            </w:r>
          </w:p>
          <w:p w:rsidR="00410FD2" w:rsidRPr="000B68F4" w:rsidRDefault="00410FD2" w:rsidP="00CF00E8">
            <w:pPr>
              <w:rPr>
                <w:rFonts w:ascii="Times New Roman CYR" w:hAnsi="Times New Roman CYR" w:cs="Times New Roman CYR"/>
                <w:b/>
                <w:bCs/>
                <w:color w:val="000000"/>
                <w:sz w:val="28"/>
                <w:szCs w:val="28"/>
              </w:rPr>
            </w:pPr>
          </w:p>
          <w:p w:rsidR="00410FD2" w:rsidRPr="000B68F4" w:rsidRDefault="00410FD2" w:rsidP="00CF00E8">
            <w:pPr>
              <w:rPr>
                <w:sz w:val="28"/>
                <w:szCs w:val="28"/>
              </w:rPr>
            </w:pPr>
            <w:r w:rsidRPr="000B68F4">
              <w:rPr>
                <w:bCs/>
                <w:color w:val="000000"/>
                <w:sz w:val="28"/>
                <w:szCs w:val="28"/>
              </w:rPr>
              <w:t>Розглянувши</w:t>
            </w:r>
            <w:r w:rsidRPr="000B68F4">
              <w:rPr>
                <w:b/>
                <w:bCs/>
                <w:color w:val="000000"/>
                <w:sz w:val="28"/>
                <w:szCs w:val="28"/>
              </w:rPr>
              <w:t xml:space="preserve"> </w:t>
            </w:r>
            <w:r w:rsidRPr="000B68F4">
              <w:rPr>
                <w:color w:val="000000"/>
                <w:sz w:val="28"/>
                <w:szCs w:val="28"/>
              </w:rPr>
              <w:t>подання начальника  управління соціального захисту населення виконавчого комітету Обухівської міської ради від  09</w:t>
            </w:r>
            <w:r w:rsidRPr="000B68F4">
              <w:rPr>
                <w:sz w:val="28"/>
                <w:szCs w:val="28"/>
              </w:rPr>
              <w:t xml:space="preserve">.09.2020 року № 2229/01 </w:t>
            </w:r>
            <w:r w:rsidRPr="000B68F4">
              <w:rPr>
                <w:color w:val="000000"/>
                <w:sz w:val="28"/>
                <w:szCs w:val="28"/>
              </w:rPr>
              <w:t xml:space="preserve">щодо внесення змін до комплексної програми  «Турбота» на 2016-2020 роки </w:t>
            </w:r>
            <w:r w:rsidRPr="000B68F4">
              <w:rPr>
                <w:sz w:val="28"/>
                <w:szCs w:val="28"/>
              </w:rPr>
              <w:t>Обухівської міської об’єднаної  територіальної громади (із наступними змінами)</w:t>
            </w:r>
            <w:r w:rsidRPr="000B68F4">
              <w:rPr>
                <w:color w:val="000000"/>
                <w:sz w:val="28"/>
                <w:szCs w:val="28"/>
              </w:rPr>
              <w:t>,  відповідно до пункту 22 частини першої статті 26 Закону України «Про місцеве самоврядування в Україні» та враховуючи рекомендації постійних  комісій з питань планування бюджету та фінансів та з 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та об’єднаннями громадян</w:t>
            </w:r>
          </w:p>
        </w:tc>
        <w:tc>
          <w:tcPr>
            <w:tcW w:w="4788" w:type="dxa"/>
          </w:tcPr>
          <w:p w:rsidR="00410FD2" w:rsidRPr="000B68F4" w:rsidRDefault="00410FD2" w:rsidP="00CF00E8">
            <w:pPr>
              <w:suppressAutoHyphens/>
              <w:jc w:val="center"/>
              <w:rPr>
                <w:rFonts w:ascii="Calibri" w:hAnsi="Calibri" w:cs="Calibri"/>
                <w:color w:val="000000"/>
                <w:sz w:val="28"/>
                <w:szCs w:val="28"/>
              </w:rPr>
            </w:pPr>
          </w:p>
        </w:tc>
      </w:tr>
      <w:tr w:rsidR="00410FD2" w:rsidRPr="000B68F4" w:rsidTr="00CF00E8">
        <w:trPr>
          <w:trHeight w:val="1"/>
        </w:trPr>
        <w:tc>
          <w:tcPr>
            <w:tcW w:w="9642" w:type="dxa"/>
          </w:tcPr>
          <w:p w:rsidR="00410FD2" w:rsidRPr="000B68F4" w:rsidRDefault="00410FD2" w:rsidP="00CF00E8">
            <w:pPr>
              <w:jc w:val="center"/>
              <w:rPr>
                <w:rFonts w:ascii="Times New Roman CYR" w:hAnsi="Times New Roman CYR" w:cs="Times New Roman CYR"/>
                <w:b/>
                <w:bCs/>
                <w:color w:val="000000"/>
                <w:sz w:val="28"/>
                <w:szCs w:val="28"/>
              </w:rPr>
            </w:pPr>
          </w:p>
          <w:p w:rsidR="00410FD2" w:rsidRPr="000B68F4" w:rsidRDefault="00410FD2" w:rsidP="00CF00E8">
            <w:pPr>
              <w:jc w:val="center"/>
              <w:rPr>
                <w:rFonts w:ascii="Times New Roman CYR" w:hAnsi="Times New Roman CYR" w:cs="Times New Roman CYR"/>
                <w:b/>
                <w:bCs/>
                <w:color w:val="000000"/>
                <w:sz w:val="28"/>
                <w:szCs w:val="28"/>
              </w:rPr>
            </w:pPr>
            <w:r w:rsidRPr="000B68F4">
              <w:rPr>
                <w:rFonts w:ascii="Times New Roman CYR" w:hAnsi="Times New Roman CYR" w:cs="Times New Roman CYR"/>
                <w:b/>
                <w:bCs/>
                <w:color w:val="000000"/>
                <w:sz w:val="28"/>
                <w:szCs w:val="28"/>
              </w:rPr>
              <w:t>ОБУХІВСЬКА МІСЬКА РАДА</w:t>
            </w:r>
          </w:p>
          <w:p w:rsidR="00410FD2" w:rsidRPr="000B68F4" w:rsidRDefault="00410FD2" w:rsidP="00CF00E8">
            <w:pPr>
              <w:jc w:val="center"/>
              <w:rPr>
                <w:rFonts w:ascii="Times New Roman CYR" w:hAnsi="Times New Roman CYR" w:cs="Times New Roman CYR"/>
                <w:b/>
                <w:bCs/>
                <w:color w:val="000000"/>
                <w:sz w:val="28"/>
                <w:szCs w:val="28"/>
              </w:rPr>
            </w:pPr>
            <w:r w:rsidRPr="000B68F4">
              <w:rPr>
                <w:rFonts w:ascii="Times New Roman CYR" w:hAnsi="Times New Roman CYR" w:cs="Times New Roman CYR"/>
                <w:b/>
                <w:bCs/>
                <w:color w:val="000000"/>
                <w:sz w:val="28"/>
                <w:szCs w:val="28"/>
              </w:rPr>
              <w:t>ВИРІШИЛА:</w:t>
            </w:r>
          </w:p>
        </w:tc>
        <w:tc>
          <w:tcPr>
            <w:tcW w:w="4788" w:type="dxa"/>
          </w:tcPr>
          <w:p w:rsidR="00410FD2" w:rsidRPr="000B68F4" w:rsidRDefault="00410FD2" w:rsidP="00CF00E8">
            <w:pPr>
              <w:suppressAutoHyphens/>
              <w:jc w:val="center"/>
              <w:rPr>
                <w:rFonts w:ascii="Calibri" w:hAnsi="Calibri" w:cs="Calibri"/>
                <w:color w:val="000000"/>
                <w:sz w:val="28"/>
                <w:szCs w:val="28"/>
              </w:rPr>
            </w:pPr>
          </w:p>
        </w:tc>
      </w:tr>
    </w:tbl>
    <w:p w:rsidR="00410FD2" w:rsidRPr="000B68F4" w:rsidRDefault="00410FD2" w:rsidP="00410FD2">
      <w:pPr>
        <w:numPr>
          <w:ilvl w:val="0"/>
          <w:numId w:val="8"/>
        </w:numPr>
        <w:ind w:left="0" w:firstLine="567"/>
        <w:jc w:val="both"/>
        <w:rPr>
          <w:b/>
          <w:sz w:val="28"/>
          <w:szCs w:val="28"/>
        </w:rPr>
      </w:pPr>
      <w:r w:rsidRPr="000B68F4">
        <w:rPr>
          <w:sz w:val="28"/>
          <w:szCs w:val="28"/>
        </w:rPr>
        <w:t>Внести зміни до комплексної програми «Турбота» на 2016-2020 роки  Обухівської міської об’єднаної територіальної громади (із наступними змінами), а саме викласти кошторис про надання матеріальної допомоги на 2020 рік</w:t>
      </w:r>
      <w:r w:rsidRPr="000B68F4">
        <w:rPr>
          <w:b/>
          <w:sz w:val="28"/>
          <w:szCs w:val="28"/>
        </w:rPr>
        <w:t xml:space="preserve"> </w:t>
      </w:r>
      <w:r w:rsidRPr="000B68F4">
        <w:rPr>
          <w:sz w:val="28"/>
          <w:szCs w:val="28"/>
        </w:rPr>
        <w:t xml:space="preserve">(Додаток 3) в новій редакції (додається). </w:t>
      </w:r>
    </w:p>
    <w:p w:rsidR="00410FD2" w:rsidRPr="000B68F4" w:rsidRDefault="00410FD2" w:rsidP="00410FD2">
      <w:pPr>
        <w:ind w:firstLine="720"/>
        <w:jc w:val="both"/>
        <w:rPr>
          <w:sz w:val="28"/>
          <w:szCs w:val="28"/>
          <w:highlight w:val="yellow"/>
        </w:rPr>
      </w:pPr>
      <w:r w:rsidRPr="000B68F4">
        <w:rPr>
          <w:sz w:val="28"/>
          <w:szCs w:val="28"/>
        </w:rPr>
        <w:t xml:space="preserve">2. Контроль за виконанням цього рішення покласти на заступника міського голови Шевченко А.В. та постійну комісію </w:t>
      </w:r>
      <w:r w:rsidRPr="000B68F4">
        <w:rPr>
          <w:color w:val="000000"/>
          <w:sz w:val="28"/>
          <w:szCs w:val="28"/>
          <w:lang w:eastAsia="uk-UA"/>
        </w:rPr>
        <w:t xml:space="preserve">з питань </w:t>
      </w:r>
      <w:r w:rsidRPr="000B68F4">
        <w:rPr>
          <w:color w:val="000000"/>
          <w:sz w:val="28"/>
          <w:szCs w:val="28"/>
        </w:rPr>
        <w:t>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та об’єднаннями громадян.</w:t>
      </w:r>
    </w:p>
    <w:p w:rsidR="00410FD2" w:rsidRPr="000B68F4" w:rsidRDefault="00410FD2" w:rsidP="00410FD2">
      <w:pPr>
        <w:ind w:left="360"/>
        <w:jc w:val="both"/>
        <w:rPr>
          <w:rFonts w:ascii="Times New Roman CYR" w:hAnsi="Times New Roman CYR" w:cs="Times New Roman CYR"/>
          <w:sz w:val="28"/>
          <w:szCs w:val="28"/>
        </w:rPr>
      </w:pPr>
      <w:r w:rsidRPr="000B68F4">
        <w:rPr>
          <w:color w:val="FFFFFF"/>
          <w:sz w:val="28"/>
          <w:szCs w:val="28"/>
        </w:rPr>
        <w:t xml:space="preserve"> </w:t>
      </w:r>
      <w:r w:rsidRPr="000B68F4">
        <w:rPr>
          <w:rFonts w:ascii="Times New Roman CYR" w:hAnsi="Times New Roman CYR" w:cs="Times New Roman CYR"/>
          <w:sz w:val="28"/>
          <w:szCs w:val="28"/>
        </w:rPr>
        <w:t xml:space="preserve"> </w:t>
      </w:r>
    </w:p>
    <w:p w:rsidR="00410FD2" w:rsidRPr="000B68F4" w:rsidRDefault="00410FD2" w:rsidP="00410FD2">
      <w:pPr>
        <w:jc w:val="both"/>
        <w:rPr>
          <w:rFonts w:ascii="Times New Roman CYR" w:hAnsi="Times New Roman CYR" w:cs="Times New Roman CYR"/>
          <w:sz w:val="28"/>
          <w:szCs w:val="28"/>
        </w:rPr>
      </w:pPr>
    </w:p>
    <w:p w:rsidR="00410FD2" w:rsidRPr="000B68F4" w:rsidRDefault="00410FD2" w:rsidP="00410FD2">
      <w:pPr>
        <w:ind w:left="360"/>
        <w:jc w:val="both"/>
        <w:rPr>
          <w:rFonts w:ascii="Times New Roman CYR" w:hAnsi="Times New Roman CYR" w:cs="Times New Roman CYR"/>
          <w:sz w:val="28"/>
          <w:szCs w:val="28"/>
        </w:rPr>
      </w:pPr>
      <w:r w:rsidRPr="000B68F4">
        <w:rPr>
          <w:rFonts w:ascii="Times New Roman CYR" w:hAnsi="Times New Roman CYR" w:cs="Times New Roman CYR"/>
          <w:sz w:val="28"/>
          <w:szCs w:val="28"/>
        </w:rPr>
        <w:t xml:space="preserve"> Міський голова </w:t>
      </w:r>
      <w:r w:rsidRPr="000B68F4">
        <w:rPr>
          <w:rFonts w:ascii="Times New Roman CYR" w:hAnsi="Times New Roman CYR" w:cs="Times New Roman CYR"/>
          <w:sz w:val="28"/>
          <w:szCs w:val="28"/>
        </w:rPr>
        <w:tab/>
      </w:r>
      <w:r w:rsidRPr="000B68F4">
        <w:rPr>
          <w:rFonts w:ascii="Times New Roman CYR" w:hAnsi="Times New Roman CYR" w:cs="Times New Roman CYR"/>
          <w:sz w:val="28"/>
          <w:szCs w:val="28"/>
        </w:rPr>
        <w:tab/>
      </w:r>
      <w:r w:rsidRPr="000B68F4">
        <w:rPr>
          <w:rFonts w:ascii="Times New Roman CYR" w:hAnsi="Times New Roman CYR" w:cs="Times New Roman CYR"/>
          <w:sz w:val="28"/>
          <w:szCs w:val="28"/>
        </w:rPr>
        <w:tab/>
        <w:t xml:space="preserve">                                </w:t>
      </w:r>
      <w:r w:rsidRPr="000B68F4">
        <w:rPr>
          <w:rFonts w:ascii="Times New Roman CYR" w:hAnsi="Times New Roman CYR" w:cs="Times New Roman CYR"/>
          <w:sz w:val="28"/>
          <w:szCs w:val="28"/>
        </w:rPr>
        <w:tab/>
      </w:r>
      <w:r w:rsidRPr="000B68F4">
        <w:rPr>
          <w:rFonts w:ascii="Times New Roman CYR" w:hAnsi="Times New Roman CYR" w:cs="Times New Roman CYR"/>
          <w:sz w:val="28"/>
          <w:szCs w:val="28"/>
        </w:rPr>
        <w:tab/>
        <w:t>О.М.Левченко</w:t>
      </w:r>
    </w:p>
    <w:p w:rsidR="00410FD2" w:rsidRPr="00C97CE9" w:rsidRDefault="00410FD2" w:rsidP="00410FD2">
      <w:pPr>
        <w:rPr>
          <w:sz w:val="26"/>
          <w:szCs w:val="26"/>
        </w:rPr>
      </w:pPr>
    </w:p>
    <w:p w:rsidR="00410FD2" w:rsidRPr="000B68F4" w:rsidRDefault="00410FD2" w:rsidP="00410FD2">
      <w:r w:rsidRPr="000B68F4">
        <w:t xml:space="preserve"> м. Обухів </w:t>
      </w:r>
    </w:p>
    <w:p w:rsidR="00410FD2" w:rsidRPr="000B68F4" w:rsidRDefault="00410FD2" w:rsidP="00410FD2">
      <w:r w:rsidRPr="000B68F4">
        <w:t xml:space="preserve"> №</w:t>
      </w:r>
      <w:r w:rsidR="000B68F4" w:rsidRPr="000B68F4">
        <w:t>1610</w:t>
      </w:r>
      <w:r w:rsidRPr="000B68F4">
        <w:t xml:space="preserve">  -69-УІІ </w:t>
      </w:r>
    </w:p>
    <w:p w:rsidR="00410FD2" w:rsidRPr="000B68F4" w:rsidRDefault="00410FD2" w:rsidP="00410FD2">
      <w:r w:rsidRPr="000B68F4">
        <w:t xml:space="preserve"> Від  </w:t>
      </w:r>
      <w:r w:rsidR="000B68F4" w:rsidRPr="000B68F4">
        <w:t>24</w:t>
      </w:r>
      <w:r w:rsidRPr="000B68F4">
        <w:t xml:space="preserve"> .09.2020 </w:t>
      </w:r>
    </w:p>
    <w:p w:rsidR="00410FD2" w:rsidRPr="000B68F4" w:rsidRDefault="00410FD2" w:rsidP="00410FD2">
      <w:r w:rsidRPr="000B68F4">
        <w:t xml:space="preserve"> Циганок Н.А.</w:t>
      </w:r>
    </w:p>
    <w:p w:rsidR="00410FD2" w:rsidRDefault="00410FD2" w:rsidP="00410FD2">
      <w:pPr>
        <w:rPr>
          <w:sz w:val="18"/>
          <w:szCs w:val="18"/>
        </w:rPr>
      </w:pPr>
    </w:p>
    <w:p w:rsidR="00410FD2" w:rsidRDefault="00410FD2" w:rsidP="00410FD2">
      <w:pPr>
        <w:rPr>
          <w:sz w:val="18"/>
          <w:szCs w:val="18"/>
        </w:rPr>
      </w:pPr>
    </w:p>
    <w:p w:rsidR="00410FD2" w:rsidRDefault="00410FD2" w:rsidP="00410FD2">
      <w:pPr>
        <w:rPr>
          <w:sz w:val="18"/>
          <w:szCs w:val="18"/>
        </w:rPr>
      </w:pPr>
    </w:p>
    <w:p w:rsidR="00410FD2" w:rsidRDefault="00410FD2" w:rsidP="00410FD2">
      <w:pPr>
        <w:rPr>
          <w:sz w:val="18"/>
          <w:szCs w:val="18"/>
        </w:rPr>
      </w:pPr>
    </w:p>
    <w:p w:rsidR="00C80B59" w:rsidRPr="003760E4" w:rsidRDefault="00C80B59" w:rsidP="00C80B59">
      <w:pPr>
        <w:jc w:val="right"/>
        <w:rPr>
          <w:color w:val="000000"/>
          <w:sz w:val="22"/>
          <w:szCs w:val="22"/>
        </w:rPr>
      </w:pPr>
      <w:r w:rsidRPr="003760E4">
        <w:rPr>
          <w:color w:val="000000"/>
          <w:sz w:val="22"/>
          <w:szCs w:val="22"/>
        </w:rPr>
        <w:lastRenderedPageBreak/>
        <w:t>Додаток 3</w:t>
      </w:r>
    </w:p>
    <w:p w:rsidR="00C80B59" w:rsidRPr="003760E4" w:rsidRDefault="000B68F4" w:rsidP="00C80B59">
      <w:pPr>
        <w:jc w:val="right"/>
        <w:rPr>
          <w:sz w:val="22"/>
          <w:szCs w:val="22"/>
        </w:rPr>
      </w:pPr>
      <w:r>
        <w:rPr>
          <w:sz w:val="22"/>
          <w:szCs w:val="22"/>
        </w:rPr>
        <w:t xml:space="preserve">До </w:t>
      </w:r>
      <w:r w:rsidR="00C80B59" w:rsidRPr="003760E4">
        <w:rPr>
          <w:sz w:val="22"/>
          <w:szCs w:val="22"/>
        </w:rPr>
        <w:t xml:space="preserve"> рішенням </w:t>
      </w:r>
    </w:p>
    <w:p w:rsidR="00C80B59" w:rsidRPr="003760E4" w:rsidRDefault="00C80B59" w:rsidP="00C80B59">
      <w:pPr>
        <w:jc w:val="right"/>
        <w:rPr>
          <w:sz w:val="22"/>
          <w:szCs w:val="22"/>
        </w:rPr>
      </w:pPr>
      <w:r w:rsidRPr="003760E4">
        <w:rPr>
          <w:sz w:val="22"/>
          <w:szCs w:val="22"/>
        </w:rPr>
        <w:t xml:space="preserve">Обухівської міської ради </w:t>
      </w:r>
    </w:p>
    <w:p w:rsidR="00C80B59" w:rsidRPr="00D37762" w:rsidRDefault="00C80B59" w:rsidP="00C80B59">
      <w:pPr>
        <w:rPr>
          <w:color w:val="000000"/>
        </w:rPr>
      </w:pPr>
      <w:r w:rsidRPr="003760E4">
        <w:rPr>
          <w:sz w:val="22"/>
          <w:szCs w:val="22"/>
        </w:rPr>
        <w:t xml:space="preserve">                                                                                                                     </w:t>
      </w:r>
      <w:r w:rsidR="000B68F4">
        <w:rPr>
          <w:sz w:val="22"/>
          <w:szCs w:val="22"/>
        </w:rPr>
        <w:t xml:space="preserve">   </w:t>
      </w:r>
      <w:r>
        <w:rPr>
          <w:sz w:val="22"/>
          <w:szCs w:val="22"/>
        </w:rPr>
        <w:t xml:space="preserve"> від  </w:t>
      </w:r>
      <w:r w:rsidR="000B68F4">
        <w:rPr>
          <w:sz w:val="22"/>
          <w:szCs w:val="22"/>
        </w:rPr>
        <w:t>24</w:t>
      </w:r>
      <w:r>
        <w:rPr>
          <w:sz w:val="22"/>
          <w:szCs w:val="22"/>
        </w:rPr>
        <w:t>.0</w:t>
      </w:r>
      <w:r w:rsidR="000B68F4">
        <w:rPr>
          <w:sz w:val="22"/>
          <w:szCs w:val="22"/>
        </w:rPr>
        <w:t>9</w:t>
      </w:r>
      <w:r w:rsidRPr="003760E4">
        <w:rPr>
          <w:sz w:val="22"/>
          <w:szCs w:val="22"/>
        </w:rPr>
        <w:t xml:space="preserve">.2020 №   </w:t>
      </w:r>
      <w:r w:rsidR="000B68F4">
        <w:rPr>
          <w:sz w:val="22"/>
          <w:szCs w:val="22"/>
        </w:rPr>
        <w:t>1610-69-УІІ</w:t>
      </w:r>
      <w:r w:rsidRPr="003760E4">
        <w:rPr>
          <w:sz w:val="22"/>
          <w:szCs w:val="22"/>
        </w:rPr>
        <w:t xml:space="preserve">                                                                                                       </w:t>
      </w:r>
    </w:p>
    <w:p w:rsidR="00C80B59" w:rsidRPr="00D37762" w:rsidRDefault="00C80B59" w:rsidP="00C80B59">
      <w:pPr>
        <w:jc w:val="center"/>
        <w:rPr>
          <w:b/>
          <w:lang w:val="ru-RU"/>
        </w:rPr>
      </w:pPr>
      <w:r w:rsidRPr="00D37762">
        <w:rPr>
          <w:b/>
          <w:lang w:val="ru-RU"/>
        </w:rPr>
        <w:t>КОШТОРИС</w:t>
      </w:r>
    </w:p>
    <w:p w:rsidR="00C80B59" w:rsidRPr="00D37762" w:rsidRDefault="00C80B59" w:rsidP="00C80B59">
      <w:pPr>
        <w:jc w:val="center"/>
        <w:rPr>
          <w:lang w:val="ru-RU"/>
        </w:rPr>
      </w:pPr>
      <w:r w:rsidRPr="00D37762">
        <w:rPr>
          <w:b/>
          <w:lang w:val="ru-RU"/>
        </w:rPr>
        <w:t xml:space="preserve">про </w:t>
      </w:r>
      <w:r w:rsidRPr="00706610">
        <w:rPr>
          <w:b/>
        </w:rPr>
        <w:t>надання матеріальної допомоги на 2020рік</w:t>
      </w:r>
      <w:r w:rsidRPr="00D37762">
        <w:rPr>
          <w:lang w:val="ru-RU"/>
        </w:rPr>
        <w:t xml:space="preserve">                   </w:t>
      </w:r>
    </w:p>
    <w:tbl>
      <w:tblPr>
        <w:tblW w:w="11147" w:type="dxa"/>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2"/>
        <w:gridCol w:w="1399"/>
        <w:gridCol w:w="1579"/>
        <w:gridCol w:w="1417"/>
      </w:tblGrid>
      <w:tr w:rsidR="00C80B59" w:rsidRPr="00F57BB0" w:rsidTr="001B6B37">
        <w:trPr>
          <w:trHeight w:val="490"/>
        </w:trPr>
        <w:tc>
          <w:tcPr>
            <w:tcW w:w="6752" w:type="dxa"/>
          </w:tcPr>
          <w:p w:rsidR="00C80B59" w:rsidRPr="00F57BB0" w:rsidRDefault="00C80B59" w:rsidP="001B6B37">
            <w:pPr>
              <w:ind w:left="676"/>
            </w:pPr>
          </w:p>
        </w:tc>
        <w:tc>
          <w:tcPr>
            <w:tcW w:w="1399" w:type="dxa"/>
          </w:tcPr>
          <w:p w:rsidR="00C80B59" w:rsidRPr="008B719C" w:rsidRDefault="00C80B59" w:rsidP="001B6B37">
            <w:pPr>
              <w:autoSpaceDE w:val="0"/>
              <w:autoSpaceDN w:val="0"/>
              <w:adjustRightInd w:val="0"/>
              <w:jc w:val="center"/>
              <w:rPr>
                <w:sz w:val="20"/>
                <w:szCs w:val="20"/>
              </w:rPr>
            </w:pPr>
            <w:r w:rsidRPr="008B719C">
              <w:rPr>
                <w:sz w:val="20"/>
                <w:szCs w:val="20"/>
              </w:rPr>
              <w:t>Заплановано  грн.</w:t>
            </w:r>
          </w:p>
        </w:tc>
        <w:tc>
          <w:tcPr>
            <w:tcW w:w="1579" w:type="dxa"/>
          </w:tcPr>
          <w:p w:rsidR="00C80B59" w:rsidRPr="008B719C" w:rsidRDefault="00C80B59" w:rsidP="001B6B37">
            <w:pPr>
              <w:autoSpaceDE w:val="0"/>
              <w:autoSpaceDN w:val="0"/>
              <w:adjustRightInd w:val="0"/>
              <w:jc w:val="center"/>
              <w:rPr>
                <w:sz w:val="20"/>
                <w:szCs w:val="20"/>
              </w:rPr>
            </w:pPr>
            <w:r w:rsidRPr="008B719C">
              <w:rPr>
                <w:sz w:val="20"/>
                <w:szCs w:val="20"/>
              </w:rPr>
              <w:t>Сума змін</w:t>
            </w:r>
          </w:p>
        </w:tc>
        <w:tc>
          <w:tcPr>
            <w:tcW w:w="1417" w:type="dxa"/>
          </w:tcPr>
          <w:p w:rsidR="00C80B59" w:rsidRPr="008B719C" w:rsidRDefault="00C80B59" w:rsidP="001B6B37">
            <w:pPr>
              <w:autoSpaceDE w:val="0"/>
              <w:autoSpaceDN w:val="0"/>
              <w:adjustRightInd w:val="0"/>
              <w:jc w:val="center"/>
              <w:rPr>
                <w:sz w:val="20"/>
                <w:szCs w:val="20"/>
              </w:rPr>
            </w:pPr>
            <w:r w:rsidRPr="008B719C">
              <w:rPr>
                <w:sz w:val="20"/>
                <w:szCs w:val="20"/>
              </w:rPr>
              <w:t>Сума після змін</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73"/>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rPr>
              <w:t>1. Сім'ям, військ. призваних та демобілізованим учасникам АТО</w:t>
            </w:r>
          </w:p>
        </w:tc>
        <w:tc>
          <w:tcPr>
            <w:tcW w:w="1399" w:type="dxa"/>
            <w:tcBorders>
              <w:top w:val="single" w:sz="4" w:space="0" w:color="auto"/>
              <w:left w:val="single" w:sz="4" w:space="0" w:color="auto"/>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1</w:t>
            </w:r>
            <w:r>
              <w:rPr>
                <w:b/>
                <w:bCs/>
                <w:color w:val="000000"/>
                <w:lang w:eastAsia="uk-UA"/>
              </w:rPr>
              <w:t> 246 600</w:t>
            </w:r>
            <w:r w:rsidRPr="00F57BB0">
              <w:rPr>
                <w:b/>
                <w:bCs/>
                <w:color w:val="000000"/>
                <w:lang w:eastAsia="uk-UA"/>
              </w:rPr>
              <w:t>,00</w:t>
            </w:r>
          </w:p>
        </w:tc>
        <w:tc>
          <w:tcPr>
            <w:tcW w:w="1579" w:type="dxa"/>
            <w:tcBorders>
              <w:top w:val="single" w:sz="4" w:space="0" w:color="auto"/>
              <w:left w:val="single" w:sz="4" w:space="0" w:color="auto"/>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Pr>
                <w:b/>
                <w:bCs/>
                <w:color w:val="000000"/>
                <w:lang w:eastAsia="uk-UA"/>
              </w:rPr>
              <w:t>-90 000,00</w:t>
            </w:r>
          </w:p>
        </w:tc>
        <w:tc>
          <w:tcPr>
            <w:tcW w:w="1417" w:type="dxa"/>
            <w:tcBorders>
              <w:top w:val="single" w:sz="4" w:space="0" w:color="auto"/>
              <w:left w:val="single" w:sz="4" w:space="0" w:color="auto"/>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1</w:t>
            </w:r>
            <w:r>
              <w:rPr>
                <w:b/>
                <w:bCs/>
                <w:color w:val="000000"/>
                <w:lang w:eastAsia="uk-UA"/>
              </w:rPr>
              <w:t> 156 600</w:t>
            </w:r>
            <w:r w:rsidRPr="00F57BB0">
              <w:rPr>
                <w:b/>
                <w:bCs/>
                <w:color w:val="000000"/>
                <w:lang w:eastAsia="uk-UA"/>
              </w:rPr>
              <w:t>,00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73"/>
        </w:trPr>
        <w:tc>
          <w:tcPr>
            <w:tcW w:w="6752" w:type="dxa"/>
            <w:tcBorders>
              <w:top w:val="single" w:sz="6" w:space="0" w:color="auto"/>
              <w:left w:val="single" w:sz="6" w:space="0" w:color="auto"/>
              <w:bottom w:val="single" w:sz="6" w:space="0" w:color="auto"/>
              <w:right w:val="single" w:sz="6" w:space="0" w:color="auto"/>
            </w:tcBorders>
          </w:tcPr>
          <w:p w:rsidR="00C80B59" w:rsidRPr="00443C95" w:rsidRDefault="00C80B59" w:rsidP="001B6B37">
            <w:pPr>
              <w:autoSpaceDE w:val="0"/>
              <w:autoSpaceDN w:val="0"/>
              <w:adjustRightInd w:val="0"/>
              <w:rPr>
                <w:bCs/>
                <w:color w:val="000000"/>
              </w:rPr>
            </w:pPr>
            <w:r w:rsidRPr="00443C95">
              <w:rPr>
                <w:bCs/>
                <w:color w:val="000000"/>
                <w:sz w:val="22"/>
                <w:szCs w:val="22"/>
              </w:rPr>
              <w:t>на підтримку сімей військових за контрактом – 4 000 грн (16 осіб)</w:t>
            </w:r>
          </w:p>
        </w:tc>
        <w:tc>
          <w:tcPr>
            <w:tcW w:w="1399" w:type="dxa"/>
            <w:tcBorders>
              <w:top w:val="single" w:sz="4" w:space="0" w:color="auto"/>
              <w:left w:val="single" w:sz="4" w:space="0" w:color="auto"/>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443C95">
              <w:rPr>
                <w:bCs/>
                <w:color w:val="000000"/>
                <w:lang w:eastAsia="uk-UA"/>
              </w:rPr>
              <w:t>64 000,00</w:t>
            </w:r>
          </w:p>
        </w:tc>
        <w:tc>
          <w:tcPr>
            <w:tcW w:w="1579" w:type="dxa"/>
            <w:tcBorders>
              <w:top w:val="single" w:sz="4" w:space="0" w:color="auto"/>
              <w:left w:val="single" w:sz="4" w:space="0" w:color="auto"/>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p>
        </w:tc>
        <w:tc>
          <w:tcPr>
            <w:tcW w:w="1417" w:type="dxa"/>
            <w:tcBorders>
              <w:top w:val="single" w:sz="4" w:space="0" w:color="auto"/>
              <w:left w:val="single" w:sz="4" w:space="0" w:color="auto"/>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443C95">
              <w:rPr>
                <w:bCs/>
                <w:color w:val="000000"/>
                <w:lang w:eastAsia="uk-UA"/>
              </w:rPr>
              <w:t>64 000,00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en-US"/>
              </w:rPr>
            </w:pPr>
            <w:r>
              <w:rPr>
                <w:color w:val="000000"/>
              </w:rPr>
              <w:t>учасники АТО  - 3 000 грн</w:t>
            </w:r>
            <w:r w:rsidRPr="00F57BB0">
              <w:rPr>
                <w:color w:val="000000"/>
              </w:rPr>
              <w:t xml:space="preserve"> (</w:t>
            </w:r>
            <w:r>
              <w:rPr>
                <w:color w:val="000000"/>
              </w:rPr>
              <w:t>280</w:t>
            </w:r>
            <w:r w:rsidRPr="00F57BB0">
              <w:rPr>
                <w:color w:val="000000"/>
              </w:rPr>
              <w:t xml:space="preserve"> осіб)  </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931</w:t>
            </w:r>
            <w:r w:rsidRPr="00F57BB0">
              <w:rPr>
                <w:color w:val="000000"/>
                <w:lang w:eastAsia="uk-UA"/>
              </w:rPr>
              <w:t xml:space="preserve">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-90 000,00</w:t>
            </w: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841</w:t>
            </w:r>
            <w:r w:rsidRPr="00F57BB0">
              <w:rPr>
                <w:color w:val="000000"/>
                <w:lang w:eastAsia="uk-UA"/>
              </w:rPr>
              <w:t xml:space="preserve">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uk-UA"/>
              </w:rPr>
            </w:pPr>
            <w:r w:rsidRPr="00F57BB0">
              <w:rPr>
                <w:color w:val="000000"/>
              </w:rPr>
              <w:t>матеріальна допомога особам з інвалідн</w:t>
            </w:r>
            <w:r>
              <w:rPr>
                <w:color w:val="000000"/>
              </w:rPr>
              <w:t>істю, учасникам АТО - 2 000 грн</w:t>
            </w:r>
            <w:r w:rsidRPr="00F57BB0">
              <w:rPr>
                <w:color w:val="000000"/>
              </w:rPr>
              <w:t xml:space="preserve"> (35 осіб)   </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sidRPr="00F57BB0">
              <w:rPr>
                <w:color w:val="000000"/>
                <w:lang w:eastAsia="uk-UA"/>
              </w:rPr>
              <w:t>70 000,00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sidRPr="00F57BB0">
              <w:rPr>
                <w:color w:val="000000"/>
                <w:lang w:eastAsia="uk-UA"/>
              </w:rPr>
              <w:t>70 000,00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3"/>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uk-UA"/>
              </w:rPr>
            </w:pPr>
            <w:r w:rsidRPr="00F57BB0">
              <w:rPr>
                <w:color w:val="000000"/>
              </w:rPr>
              <w:t>пораненим учасника</w:t>
            </w:r>
            <w:r>
              <w:rPr>
                <w:color w:val="000000"/>
              </w:rPr>
              <w:t>м АТО на лікування – 10 000 грн</w:t>
            </w:r>
            <w:r w:rsidRPr="00F57BB0">
              <w:rPr>
                <w:color w:val="000000"/>
              </w:rPr>
              <w:t xml:space="preserve"> (1 особа)</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sidRPr="00F57BB0">
              <w:rPr>
                <w:color w:val="000000"/>
                <w:lang w:eastAsia="uk-UA"/>
              </w:rPr>
              <w:t>10 000,00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sidRPr="00F57BB0">
              <w:rPr>
                <w:color w:val="000000"/>
                <w:lang w:eastAsia="uk-UA"/>
              </w:rPr>
              <w:t>10 000,00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80"/>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uk-UA"/>
              </w:rPr>
            </w:pPr>
            <w:r w:rsidRPr="00F57BB0">
              <w:rPr>
                <w:color w:val="000000"/>
              </w:rPr>
              <w:t>сім'ям на поховання,</w:t>
            </w:r>
            <w:r>
              <w:rPr>
                <w:color w:val="000000"/>
              </w:rPr>
              <w:t xml:space="preserve"> осіб які загинули – 40 000 грн</w:t>
            </w:r>
            <w:r w:rsidRPr="00F57BB0">
              <w:rPr>
                <w:color w:val="000000"/>
              </w:rPr>
              <w:t xml:space="preserve"> (1 особа)</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sidRPr="00F57BB0">
              <w:rPr>
                <w:color w:val="000000"/>
                <w:lang w:eastAsia="uk-UA"/>
              </w:rPr>
              <w:t>40 000,00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sidRPr="00F57BB0">
              <w:rPr>
                <w:color w:val="000000"/>
                <w:lang w:eastAsia="uk-UA"/>
              </w:rPr>
              <w:t>40 000,00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uk-UA"/>
              </w:rPr>
            </w:pPr>
            <w:r w:rsidRPr="00F57BB0">
              <w:rPr>
                <w:color w:val="000000"/>
              </w:rPr>
              <w:t xml:space="preserve">на оздоровлення дружин з дітьми загиблих учасників АТО та Героя Небесної Сотні </w:t>
            </w:r>
            <w:r>
              <w:rPr>
                <w:lang w:eastAsia="uk-UA"/>
              </w:rPr>
              <w:t>9 400 грн</w:t>
            </w:r>
            <w:r>
              <w:rPr>
                <w:color w:val="000000"/>
              </w:rPr>
              <w:t>(14</w:t>
            </w:r>
            <w:r w:rsidRPr="00F57BB0">
              <w:rPr>
                <w:color w:val="000000"/>
              </w:rPr>
              <w:t xml:space="preserve"> осіб</w:t>
            </w:r>
            <w:r w:rsidRPr="00F57BB0">
              <w:rPr>
                <w:i/>
                <w:color w:val="000000"/>
              </w:rPr>
              <w:t xml:space="preserve">)  </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131 600</w:t>
            </w:r>
            <w:r w:rsidRPr="00F57BB0">
              <w:rPr>
                <w:color w:val="000000"/>
                <w:lang w:eastAsia="uk-UA"/>
              </w:rPr>
              <w:t>,00</w:t>
            </w:r>
          </w:p>
        </w:tc>
        <w:tc>
          <w:tcPr>
            <w:tcW w:w="1579" w:type="dxa"/>
            <w:tcBorders>
              <w:top w:val="single" w:sz="4" w:space="0" w:color="auto"/>
              <w:left w:val="nil"/>
              <w:bottom w:val="single" w:sz="4" w:space="0" w:color="auto"/>
              <w:right w:val="single" w:sz="4" w:space="0" w:color="auto"/>
            </w:tcBorders>
          </w:tcPr>
          <w:p w:rsidR="00C80B59" w:rsidRPr="004D7F24" w:rsidRDefault="00C80B59" w:rsidP="001B6B37">
            <w:pPr>
              <w:autoSpaceDE w:val="0"/>
              <w:autoSpaceDN w:val="0"/>
              <w:adjustRightInd w:val="0"/>
              <w:rPr>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131 600</w:t>
            </w:r>
            <w:r w:rsidRPr="00F57BB0">
              <w:rPr>
                <w:color w:val="000000"/>
                <w:lang w:eastAsia="uk-UA"/>
              </w:rPr>
              <w:t>,00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84"/>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rPr>
              <w:t>2.УБД лок</w:t>
            </w:r>
            <w:r>
              <w:rPr>
                <w:b/>
                <w:bCs/>
                <w:color w:val="000000"/>
              </w:rPr>
              <w:t>альних війн  вдови  - 1 000 грн</w:t>
            </w:r>
            <w:r w:rsidRPr="00F57BB0">
              <w:rPr>
                <w:b/>
                <w:bCs/>
                <w:color w:val="000000"/>
              </w:rPr>
              <w:t xml:space="preserve"> (108 осіб) </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108 000,00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108 000,00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405"/>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rPr>
            </w:pPr>
            <w:r w:rsidRPr="00F57BB0">
              <w:rPr>
                <w:b/>
                <w:bCs/>
                <w:color w:val="000000"/>
              </w:rPr>
              <w:t>3.Ліквідоторам аварії на ЧАЕС 1 кат., вдовам  - 1 000</w:t>
            </w:r>
            <w:r>
              <w:rPr>
                <w:b/>
                <w:bCs/>
                <w:color w:val="000000"/>
              </w:rPr>
              <w:t xml:space="preserve"> грн</w:t>
            </w:r>
            <w:r w:rsidRPr="00F57BB0">
              <w:rPr>
                <w:b/>
                <w:bCs/>
                <w:color w:val="000000"/>
              </w:rPr>
              <w:t xml:space="preserve"> (</w:t>
            </w:r>
            <w:r>
              <w:rPr>
                <w:b/>
                <w:bCs/>
                <w:color w:val="000000"/>
              </w:rPr>
              <w:t>2</w:t>
            </w:r>
            <w:r w:rsidRPr="00F57BB0">
              <w:rPr>
                <w:b/>
                <w:bCs/>
                <w:color w:val="000000"/>
              </w:rPr>
              <w:t>14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314 000,00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Pr>
                <w:b/>
                <w:bCs/>
                <w:color w:val="000000"/>
                <w:lang w:eastAsia="uk-UA"/>
              </w:rPr>
              <w:t>-100 000,00</w:t>
            </w: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Pr>
                <w:b/>
                <w:bCs/>
                <w:color w:val="000000"/>
                <w:lang w:eastAsia="uk-UA"/>
              </w:rPr>
              <w:t>2</w:t>
            </w:r>
            <w:r w:rsidRPr="00F57BB0">
              <w:rPr>
                <w:b/>
                <w:bCs/>
                <w:color w:val="000000"/>
                <w:lang w:eastAsia="uk-UA"/>
              </w:rPr>
              <w:t>14 000,00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98"/>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rPr>
              <w:t xml:space="preserve">4.Соціально-незахищеним категоріям населення на лікування та скрутне становище </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Pr>
                <w:b/>
                <w:bCs/>
                <w:color w:val="000000"/>
                <w:lang w:eastAsia="uk-UA"/>
              </w:rPr>
              <w:t>6 137 400,00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Pr>
                <w:b/>
                <w:bCs/>
                <w:color w:val="000000"/>
                <w:lang w:eastAsia="uk-UA"/>
              </w:rPr>
              <w:t>-40 000,00</w:t>
            </w: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Pr>
                <w:b/>
                <w:bCs/>
                <w:color w:val="000000"/>
                <w:lang w:eastAsia="uk-UA"/>
              </w:rPr>
              <w:t>6 097 400,00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5"/>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uk-UA"/>
              </w:rPr>
            </w:pPr>
            <w:r w:rsidRPr="00F57BB0">
              <w:rPr>
                <w:color w:val="000000"/>
              </w:rPr>
              <w:t>скрутне м</w:t>
            </w:r>
            <w:r>
              <w:rPr>
                <w:color w:val="000000"/>
              </w:rPr>
              <w:t>атеріальне становище - 1300 грн  (1375</w:t>
            </w:r>
            <w:r w:rsidRPr="00F57BB0">
              <w:rPr>
                <w:color w:val="000000"/>
              </w:rPr>
              <w:t xml:space="preserve">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1 388 000,00</w:t>
            </w:r>
          </w:p>
        </w:tc>
        <w:tc>
          <w:tcPr>
            <w:tcW w:w="1579" w:type="dxa"/>
            <w:tcBorders>
              <w:top w:val="single" w:sz="4" w:space="0" w:color="auto"/>
              <w:left w:val="nil"/>
              <w:bottom w:val="single" w:sz="4" w:space="0" w:color="auto"/>
              <w:right w:val="single" w:sz="4" w:space="0" w:color="auto"/>
            </w:tcBorders>
          </w:tcPr>
          <w:p w:rsidR="00C80B59" w:rsidRPr="005E07B4" w:rsidRDefault="00C80B59" w:rsidP="001B6B37">
            <w:pPr>
              <w:autoSpaceDE w:val="0"/>
              <w:autoSpaceDN w:val="0"/>
              <w:adjustRightInd w:val="0"/>
              <w:rPr>
                <w:color w:val="000000"/>
                <w:lang w:eastAsia="uk-UA"/>
              </w:rPr>
            </w:pPr>
            <w:r>
              <w:rPr>
                <w:color w:val="000000"/>
                <w:lang w:eastAsia="uk-UA"/>
              </w:rPr>
              <w:t>+400 000,00</w:t>
            </w: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1 788 000,00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68"/>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uk-UA"/>
              </w:rPr>
            </w:pPr>
            <w:r>
              <w:rPr>
                <w:color w:val="000000"/>
              </w:rPr>
              <w:t>на лікування - 1800 грн (710</w:t>
            </w:r>
            <w:r w:rsidRPr="00F57BB0">
              <w:rPr>
                <w:color w:val="000000"/>
              </w:rPr>
              <w:t xml:space="preserve">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1 279 400,00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1 279 400,00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5"/>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uk-UA"/>
              </w:rPr>
            </w:pPr>
            <w:r>
              <w:rPr>
                <w:color w:val="000000"/>
              </w:rPr>
              <w:t>на операцію - 3500 грн (320</w:t>
            </w:r>
            <w:r w:rsidRPr="00F57BB0">
              <w:rPr>
                <w:color w:val="000000"/>
              </w:rPr>
              <w:t xml:space="preserve">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1 120 000,00</w:t>
            </w:r>
          </w:p>
        </w:tc>
        <w:tc>
          <w:tcPr>
            <w:tcW w:w="1579" w:type="dxa"/>
            <w:tcBorders>
              <w:top w:val="single" w:sz="4" w:space="0" w:color="auto"/>
              <w:left w:val="nil"/>
              <w:bottom w:val="single" w:sz="4" w:space="0" w:color="auto"/>
              <w:right w:val="single" w:sz="4" w:space="0" w:color="auto"/>
            </w:tcBorders>
          </w:tcPr>
          <w:p w:rsidR="00C80B59" w:rsidRPr="004D7F24" w:rsidRDefault="00C80B59" w:rsidP="001B6B37">
            <w:pPr>
              <w:autoSpaceDE w:val="0"/>
              <w:autoSpaceDN w:val="0"/>
              <w:adjustRightInd w:val="0"/>
              <w:rPr>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1 120 000,00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98"/>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uk-UA"/>
              </w:rPr>
            </w:pPr>
            <w:r w:rsidRPr="00F57BB0">
              <w:rPr>
                <w:color w:val="000000"/>
              </w:rPr>
              <w:t>онкохво</w:t>
            </w:r>
            <w:r>
              <w:rPr>
                <w:color w:val="000000"/>
              </w:rPr>
              <w:t>рим/гемодіалізу - 5000 грн (382</w:t>
            </w:r>
            <w:r w:rsidRPr="00F57BB0">
              <w:rPr>
                <w:color w:val="000000"/>
              </w:rPr>
              <w:t xml:space="preserve">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2 350 000,00</w:t>
            </w:r>
          </w:p>
        </w:tc>
        <w:tc>
          <w:tcPr>
            <w:tcW w:w="1579" w:type="dxa"/>
            <w:tcBorders>
              <w:top w:val="single" w:sz="4" w:space="0" w:color="auto"/>
              <w:left w:val="nil"/>
              <w:bottom w:val="single" w:sz="4" w:space="0" w:color="auto"/>
              <w:right w:val="single" w:sz="4" w:space="0" w:color="auto"/>
            </w:tcBorders>
          </w:tcPr>
          <w:p w:rsidR="00C80B59" w:rsidRPr="004D7F24" w:rsidRDefault="00C80B59" w:rsidP="001B6B37">
            <w:pPr>
              <w:autoSpaceDE w:val="0"/>
              <w:autoSpaceDN w:val="0"/>
              <w:adjustRightInd w:val="0"/>
              <w:rPr>
                <w:color w:val="000000"/>
                <w:lang w:eastAsia="uk-UA"/>
              </w:rPr>
            </w:pPr>
            <w:r>
              <w:rPr>
                <w:color w:val="000000"/>
                <w:lang w:eastAsia="uk-UA"/>
              </w:rPr>
              <w:t>-440 000,00</w:t>
            </w: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Pr>
                <w:color w:val="000000"/>
                <w:lang w:eastAsia="uk-UA"/>
              </w:rPr>
              <w:t>1 910 000,00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50"/>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rPr>
              <w:t xml:space="preserve">5.Особам з інвалідністю внаслідок війни, </w:t>
            </w:r>
            <w:r>
              <w:rPr>
                <w:b/>
                <w:bCs/>
                <w:color w:val="000000"/>
              </w:rPr>
              <w:t xml:space="preserve">УБД </w:t>
            </w:r>
            <w:r w:rsidRPr="00F57BB0">
              <w:rPr>
                <w:b/>
                <w:bCs/>
                <w:color w:val="000000"/>
              </w:rPr>
              <w:t xml:space="preserve"> </w:t>
            </w:r>
            <w:r>
              <w:rPr>
                <w:b/>
                <w:bCs/>
                <w:color w:val="000000"/>
              </w:rPr>
              <w:t xml:space="preserve">з числа учасників АТО </w:t>
            </w:r>
            <w:r w:rsidRPr="00F57BB0">
              <w:rPr>
                <w:b/>
                <w:bCs/>
                <w:color w:val="000000"/>
              </w:rPr>
              <w:t>на</w:t>
            </w:r>
            <w:r>
              <w:rPr>
                <w:b/>
                <w:bCs/>
                <w:color w:val="000000"/>
              </w:rPr>
              <w:t xml:space="preserve"> протезування зубів до 3 500 грн (33</w:t>
            </w:r>
            <w:r w:rsidRPr="00F57BB0">
              <w:rPr>
                <w:b/>
                <w:bCs/>
                <w:color w:val="000000"/>
              </w:rPr>
              <w:t xml:space="preserve">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Pr>
                <w:b/>
                <w:bCs/>
                <w:color w:val="000000"/>
                <w:lang w:eastAsia="uk-UA"/>
              </w:rPr>
              <w:t>115</w:t>
            </w:r>
            <w:r w:rsidRPr="00F57BB0">
              <w:rPr>
                <w:b/>
                <w:bCs/>
                <w:color w:val="000000"/>
                <w:lang w:eastAsia="uk-UA"/>
              </w:rPr>
              <w:t xml:space="preserve">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Pr>
                <w:b/>
                <w:bCs/>
                <w:color w:val="000000"/>
                <w:lang w:eastAsia="uk-UA"/>
              </w:rPr>
              <w:t>115</w:t>
            </w:r>
            <w:r w:rsidRPr="00F57BB0">
              <w:rPr>
                <w:b/>
                <w:bCs/>
                <w:color w:val="000000"/>
                <w:lang w:eastAsia="uk-UA"/>
              </w:rPr>
              <w:t xml:space="preserve">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63"/>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rPr>
              <w:t>6.Багатодітним с</w:t>
            </w:r>
            <w:r>
              <w:rPr>
                <w:b/>
                <w:bCs/>
                <w:color w:val="000000"/>
              </w:rPr>
              <w:t>ім'ям до Дня матері  - 2000 грн</w:t>
            </w:r>
            <w:r w:rsidRPr="00F57BB0">
              <w:rPr>
                <w:b/>
                <w:bCs/>
                <w:color w:val="000000"/>
              </w:rPr>
              <w:t xml:space="preserve"> (1</w:t>
            </w:r>
            <w:r>
              <w:rPr>
                <w:b/>
                <w:bCs/>
                <w:color w:val="000000"/>
              </w:rPr>
              <w:t>8</w:t>
            </w:r>
            <w:r w:rsidRPr="00F57BB0">
              <w:rPr>
                <w:b/>
                <w:bCs/>
                <w:color w:val="000000"/>
              </w:rPr>
              <w:t>2 особи)</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384 000,00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Pr>
                <w:b/>
                <w:bCs/>
                <w:color w:val="000000"/>
                <w:lang w:eastAsia="uk-UA"/>
              </w:rPr>
              <w:t>-20 000,00</w:t>
            </w: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3</w:t>
            </w:r>
            <w:r>
              <w:rPr>
                <w:b/>
                <w:bCs/>
                <w:color w:val="000000"/>
                <w:lang w:eastAsia="uk-UA"/>
              </w:rPr>
              <w:t>6</w:t>
            </w:r>
            <w:r w:rsidRPr="00F57BB0">
              <w:rPr>
                <w:b/>
                <w:bCs/>
                <w:color w:val="000000"/>
                <w:lang w:eastAsia="uk-UA"/>
              </w:rPr>
              <w:t>4 000,00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14"/>
        </w:trPr>
        <w:tc>
          <w:tcPr>
            <w:tcW w:w="6752" w:type="dxa"/>
            <w:tcBorders>
              <w:top w:val="single" w:sz="6" w:space="0" w:color="auto"/>
              <w:left w:val="single" w:sz="6" w:space="0" w:color="auto"/>
              <w:bottom w:val="single" w:sz="6" w:space="0" w:color="auto"/>
              <w:right w:val="single" w:sz="6" w:space="0" w:color="auto"/>
            </w:tcBorders>
          </w:tcPr>
          <w:p w:rsidR="00C80B59" w:rsidRDefault="00C80B59" w:rsidP="001B6B37">
            <w:pPr>
              <w:autoSpaceDE w:val="0"/>
              <w:autoSpaceDN w:val="0"/>
              <w:adjustRightInd w:val="0"/>
              <w:rPr>
                <w:b/>
                <w:bCs/>
                <w:color w:val="000000"/>
              </w:rPr>
            </w:pPr>
            <w:r w:rsidRPr="00F57BB0">
              <w:rPr>
                <w:b/>
                <w:bCs/>
                <w:color w:val="000000"/>
              </w:rPr>
              <w:t>7.УБД, інв. Другої Світової Війни,</w:t>
            </w:r>
            <w:r>
              <w:rPr>
                <w:b/>
                <w:bCs/>
                <w:color w:val="000000"/>
              </w:rPr>
              <w:t xml:space="preserve"> солдатським вдовам – </w:t>
            </w:r>
          </w:p>
          <w:p w:rsidR="00C80B59" w:rsidRPr="00F57BB0" w:rsidRDefault="00C80B59" w:rsidP="001B6B37">
            <w:pPr>
              <w:autoSpaceDE w:val="0"/>
              <w:autoSpaceDN w:val="0"/>
              <w:adjustRightInd w:val="0"/>
              <w:rPr>
                <w:b/>
                <w:bCs/>
                <w:color w:val="000000"/>
                <w:lang w:eastAsia="uk-UA"/>
              </w:rPr>
            </w:pPr>
            <w:r>
              <w:rPr>
                <w:b/>
                <w:bCs/>
                <w:color w:val="000000"/>
              </w:rPr>
              <w:t>1 000 грн</w:t>
            </w:r>
            <w:r w:rsidRPr="00F57BB0">
              <w:rPr>
                <w:b/>
                <w:bCs/>
                <w:color w:val="000000"/>
              </w:rPr>
              <w:t xml:space="preserve"> (23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23 000,00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23 000,00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413"/>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color w:val="000000"/>
                <w:lang w:eastAsia="uk-UA"/>
              </w:rPr>
            </w:pPr>
            <w:r w:rsidRPr="00F57BB0">
              <w:rPr>
                <w:color w:val="000000"/>
              </w:rPr>
              <w:t xml:space="preserve">з них члену сім'ї помер. УБД до Дня </w:t>
            </w:r>
            <w:r>
              <w:rPr>
                <w:color w:val="000000"/>
              </w:rPr>
              <w:t>Перемоги - 500 грн</w:t>
            </w:r>
            <w:r w:rsidRPr="00F57BB0">
              <w:rPr>
                <w:color w:val="000000"/>
              </w:rPr>
              <w:t xml:space="preserve"> (30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sidRPr="00F57BB0">
              <w:rPr>
                <w:color w:val="000000"/>
                <w:lang w:eastAsia="uk-UA"/>
              </w:rPr>
              <w:t>15 000,00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color w:val="000000"/>
                <w:lang w:eastAsia="uk-UA"/>
              </w:rPr>
            </w:pPr>
            <w:r w:rsidRPr="00F57BB0">
              <w:rPr>
                <w:color w:val="000000"/>
                <w:lang w:eastAsia="uk-UA"/>
              </w:rPr>
              <w:t>15 000,00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92"/>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rPr>
              <w:t>8.На поховання працездатного населення, які не працювали у розмірі мінімально</w:t>
            </w:r>
            <w:r>
              <w:rPr>
                <w:b/>
                <w:bCs/>
                <w:color w:val="000000"/>
              </w:rPr>
              <w:t xml:space="preserve">ї  заробітної плати  </w:t>
            </w:r>
            <w:r w:rsidRPr="00F57BB0">
              <w:rPr>
                <w:b/>
                <w:bCs/>
                <w:color w:val="000000"/>
              </w:rPr>
              <w:t>(25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118 100,00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118 100,00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92"/>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rPr>
              <w:t xml:space="preserve">9.На ліквідацію наслідків заподіяних пожежею, стихійним </w:t>
            </w:r>
            <w:r>
              <w:rPr>
                <w:b/>
                <w:bCs/>
                <w:color w:val="000000"/>
              </w:rPr>
              <w:t>лихом  - 8000 грн</w:t>
            </w:r>
            <w:r w:rsidRPr="00F57BB0">
              <w:rPr>
                <w:b/>
                <w:bCs/>
                <w:color w:val="000000"/>
              </w:rPr>
              <w:t xml:space="preserve"> (11 осіб)</w:t>
            </w:r>
          </w:p>
        </w:tc>
        <w:tc>
          <w:tcPr>
            <w:tcW w:w="139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88 000,00</w:t>
            </w:r>
          </w:p>
        </w:tc>
        <w:tc>
          <w:tcPr>
            <w:tcW w:w="1579"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lang w:eastAsia="uk-UA"/>
              </w:rPr>
              <w:t>88 000,00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92"/>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rPr>
            </w:pPr>
            <w:r w:rsidRPr="00F57BB0">
              <w:rPr>
                <w:b/>
                <w:bCs/>
                <w:color w:val="000000"/>
              </w:rPr>
              <w:t>10.Інша матеріальна допомога</w:t>
            </w:r>
          </w:p>
        </w:tc>
        <w:tc>
          <w:tcPr>
            <w:tcW w:w="1399" w:type="dxa"/>
            <w:tcBorders>
              <w:top w:val="single" w:sz="4" w:space="0" w:color="auto"/>
              <w:left w:val="nil"/>
              <w:bottom w:val="single" w:sz="4" w:space="0" w:color="auto"/>
              <w:right w:val="single" w:sz="4" w:space="0" w:color="auto"/>
            </w:tcBorders>
          </w:tcPr>
          <w:p w:rsidR="00C80B59" w:rsidRPr="00C5026E" w:rsidRDefault="00C80B59" w:rsidP="001B6B37">
            <w:pPr>
              <w:autoSpaceDE w:val="0"/>
              <w:autoSpaceDN w:val="0"/>
              <w:adjustRightInd w:val="0"/>
              <w:rPr>
                <w:b/>
                <w:bCs/>
                <w:color w:val="000000"/>
                <w:lang w:eastAsia="uk-UA"/>
              </w:rPr>
            </w:pPr>
            <w:r>
              <w:rPr>
                <w:b/>
                <w:bCs/>
                <w:color w:val="000000"/>
                <w:lang w:eastAsia="uk-UA"/>
              </w:rPr>
              <w:t>44</w:t>
            </w:r>
            <w:r w:rsidRPr="00F57BB0">
              <w:rPr>
                <w:b/>
                <w:bCs/>
                <w:color w:val="000000"/>
                <w:lang w:eastAsia="uk-UA"/>
              </w:rPr>
              <w:t>0 000,00</w:t>
            </w:r>
          </w:p>
        </w:tc>
        <w:tc>
          <w:tcPr>
            <w:tcW w:w="1579" w:type="dxa"/>
            <w:tcBorders>
              <w:top w:val="single" w:sz="4" w:space="0" w:color="auto"/>
              <w:left w:val="nil"/>
              <w:bottom w:val="single" w:sz="4" w:space="0" w:color="auto"/>
              <w:right w:val="single" w:sz="4" w:space="0" w:color="auto"/>
            </w:tcBorders>
          </w:tcPr>
          <w:p w:rsidR="00C80B59" w:rsidRPr="0037772F" w:rsidRDefault="00C80B59" w:rsidP="001B6B37">
            <w:pPr>
              <w:autoSpaceDE w:val="0"/>
              <w:autoSpaceDN w:val="0"/>
              <w:adjustRightInd w:val="0"/>
              <w:rPr>
                <w:b/>
                <w:bCs/>
                <w:color w:val="000000"/>
                <w:lang w:eastAsia="uk-UA"/>
              </w:rPr>
            </w:pPr>
            <w:r>
              <w:rPr>
                <w:b/>
                <w:bCs/>
                <w:color w:val="000000"/>
                <w:lang w:eastAsia="uk-UA"/>
              </w:rPr>
              <w:t>+250 000,00</w:t>
            </w:r>
          </w:p>
        </w:tc>
        <w:tc>
          <w:tcPr>
            <w:tcW w:w="1417" w:type="dxa"/>
            <w:tcBorders>
              <w:top w:val="single" w:sz="4" w:space="0" w:color="auto"/>
              <w:left w:val="nil"/>
              <w:bottom w:val="single" w:sz="4" w:space="0" w:color="auto"/>
              <w:right w:val="single" w:sz="4" w:space="0" w:color="auto"/>
            </w:tcBorders>
          </w:tcPr>
          <w:p w:rsidR="00C80B59" w:rsidRPr="00C5026E" w:rsidRDefault="00C80B59" w:rsidP="001B6B37">
            <w:pPr>
              <w:autoSpaceDE w:val="0"/>
              <w:autoSpaceDN w:val="0"/>
              <w:adjustRightInd w:val="0"/>
              <w:rPr>
                <w:b/>
                <w:bCs/>
                <w:color w:val="000000"/>
                <w:lang w:eastAsia="uk-UA"/>
              </w:rPr>
            </w:pPr>
            <w:r>
              <w:rPr>
                <w:b/>
                <w:bCs/>
                <w:color w:val="000000"/>
                <w:lang w:eastAsia="uk-UA"/>
              </w:rPr>
              <w:t>69</w:t>
            </w:r>
            <w:r w:rsidRPr="00F57BB0">
              <w:rPr>
                <w:b/>
                <w:bCs/>
                <w:color w:val="000000"/>
                <w:lang w:eastAsia="uk-UA"/>
              </w:rPr>
              <w:t>0 000,00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92"/>
        </w:trPr>
        <w:tc>
          <w:tcPr>
            <w:tcW w:w="6752" w:type="dxa"/>
            <w:tcBorders>
              <w:top w:val="single" w:sz="6" w:space="0" w:color="auto"/>
              <w:left w:val="single" w:sz="6" w:space="0" w:color="auto"/>
              <w:bottom w:val="single" w:sz="6" w:space="0" w:color="auto"/>
              <w:right w:val="single" w:sz="6" w:space="0" w:color="auto"/>
            </w:tcBorders>
          </w:tcPr>
          <w:p w:rsidR="00C80B59" w:rsidRPr="00C5026E" w:rsidRDefault="00C80B59" w:rsidP="001B6B37">
            <w:pPr>
              <w:autoSpaceDE w:val="0"/>
              <w:autoSpaceDN w:val="0"/>
              <w:adjustRightInd w:val="0"/>
              <w:rPr>
                <w:bCs/>
                <w:color w:val="000000"/>
              </w:rPr>
            </w:pPr>
            <w:r>
              <w:rPr>
                <w:b/>
                <w:bCs/>
                <w:color w:val="000000"/>
              </w:rPr>
              <w:t xml:space="preserve">- </w:t>
            </w:r>
            <w:r w:rsidRPr="003760E4">
              <w:rPr>
                <w:bCs/>
                <w:color w:val="000000"/>
              </w:rPr>
              <w:t>матеріальна допомога гром</w:t>
            </w:r>
            <w:r>
              <w:rPr>
                <w:bCs/>
                <w:color w:val="000000"/>
              </w:rPr>
              <w:t xml:space="preserve">адянам  </w:t>
            </w:r>
            <w:r w:rsidRPr="00762635">
              <w:rPr>
                <w:bCs/>
                <w:color w:val="000000"/>
                <w:sz w:val="20"/>
                <w:szCs w:val="20"/>
              </w:rPr>
              <w:t>від 3 000 до 20 000 грн</w:t>
            </w:r>
            <w:r w:rsidRPr="003760E4">
              <w:rPr>
                <w:bCs/>
                <w:color w:val="000000"/>
              </w:rPr>
              <w:t xml:space="preserve"> </w:t>
            </w:r>
            <w:r>
              <w:rPr>
                <w:bCs/>
                <w:color w:val="000000"/>
              </w:rPr>
              <w:t>(</w:t>
            </w:r>
            <w:r w:rsidRPr="00762635">
              <w:rPr>
                <w:bCs/>
                <w:color w:val="000000"/>
                <w:sz w:val="20"/>
                <w:szCs w:val="20"/>
              </w:rPr>
              <w:t>25 осіб)</w:t>
            </w:r>
          </w:p>
        </w:tc>
        <w:tc>
          <w:tcPr>
            <w:tcW w:w="1399" w:type="dxa"/>
            <w:tcBorders>
              <w:top w:val="single" w:sz="4" w:space="0" w:color="auto"/>
              <w:left w:val="nil"/>
              <w:bottom w:val="single" w:sz="4" w:space="0" w:color="auto"/>
              <w:right w:val="single" w:sz="4" w:space="0" w:color="auto"/>
            </w:tcBorders>
          </w:tcPr>
          <w:p w:rsidR="00C80B59" w:rsidRPr="004D7F24" w:rsidRDefault="00C80B59" w:rsidP="001B6B37">
            <w:pPr>
              <w:autoSpaceDE w:val="0"/>
              <w:autoSpaceDN w:val="0"/>
              <w:adjustRightInd w:val="0"/>
              <w:rPr>
                <w:bCs/>
                <w:color w:val="000000"/>
                <w:lang w:eastAsia="uk-UA"/>
              </w:rPr>
            </w:pPr>
            <w:r w:rsidRPr="004D7F24">
              <w:rPr>
                <w:bCs/>
                <w:color w:val="000000"/>
                <w:lang w:eastAsia="uk-UA"/>
              </w:rPr>
              <w:t>200 000,00</w:t>
            </w:r>
          </w:p>
        </w:tc>
        <w:tc>
          <w:tcPr>
            <w:tcW w:w="1579" w:type="dxa"/>
            <w:tcBorders>
              <w:top w:val="single" w:sz="4" w:space="0" w:color="auto"/>
              <w:left w:val="nil"/>
              <w:bottom w:val="single" w:sz="4" w:space="0" w:color="auto"/>
              <w:right w:val="single" w:sz="4" w:space="0" w:color="auto"/>
            </w:tcBorders>
          </w:tcPr>
          <w:p w:rsidR="00C80B59" w:rsidRPr="003760E4" w:rsidRDefault="00C80B59" w:rsidP="001B6B37">
            <w:pPr>
              <w:autoSpaceDE w:val="0"/>
              <w:autoSpaceDN w:val="0"/>
              <w:adjustRightInd w:val="0"/>
              <w:rPr>
                <w:bCs/>
                <w:color w:val="000000"/>
                <w:lang w:eastAsia="uk-UA"/>
              </w:rPr>
            </w:pPr>
          </w:p>
        </w:tc>
        <w:tc>
          <w:tcPr>
            <w:tcW w:w="1417" w:type="dxa"/>
            <w:tcBorders>
              <w:top w:val="single" w:sz="4" w:space="0" w:color="auto"/>
              <w:left w:val="nil"/>
              <w:bottom w:val="single" w:sz="4" w:space="0" w:color="auto"/>
              <w:right w:val="single" w:sz="4" w:space="0" w:color="auto"/>
            </w:tcBorders>
          </w:tcPr>
          <w:p w:rsidR="00C80B59" w:rsidRPr="004D7F24" w:rsidRDefault="00C80B59" w:rsidP="001B6B37">
            <w:pPr>
              <w:autoSpaceDE w:val="0"/>
              <w:autoSpaceDN w:val="0"/>
              <w:adjustRightInd w:val="0"/>
              <w:rPr>
                <w:bCs/>
                <w:color w:val="000000"/>
                <w:lang w:eastAsia="uk-UA"/>
              </w:rPr>
            </w:pPr>
            <w:r w:rsidRPr="004D7F24">
              <w:rPr>
                <w:bCs/>
                <w:color w:val="000000"/>
                <w:lang w:eastAsia="uk-UA"/>
              </w:rPr>
              <w:t>200 000,00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92"/>
        </w:trPr>
        <w:tc>
          <w:tcPr>
            <w:tcW w:w="6752" w:type="dxa"/>
            <w:tcBorders>
              <w:top w:val="single" w:sz="6" w:space="0" w:color="auto"/>
              <w:left w:val="single" w:sz="6" w:space="0" w:color="auto"/>
              <w:bottom w:val="single" w:sz="6" w:space="0" w:color="auto"/>
              <w:right w:val="single" w:sz="6" w:space="0" w:color="auto"/>
            </w:tcBorders>
          </w:tcPr>
          <w:p w:rsidR="00C80B59" w:rsidRDefault="00C80B59" w:rsidP="001B6B37">
            <w:pPr>
              <w:autoSpaceDE w:val="0"/>
              <w:autoSpaceDN w:val="0"/>
              <w:adjustRightInd w:val="0"/>
              <w:rPr>
                <w:bCs/>
                <w:color w:val="000000"/>
              </w:rPr>
            </w:pPr>
            <w:r>
              <w:rPr>
                <w:bCs/>
                <w:color w:val="000000"/>
              </w:rPr>
              <w:t xml:space="preserve">- </w:t>
            </w:r>
            <w:r w:rsidRPr="001E7EF4">
              <w:rPr>
                <w:bCs/>
                <w:color w:val="000000"/>
              </w:rPr>
              <w:t>проходження парентерального курсу хіміотерапії та променеву терапію для онкохворих</w:t>
            </w:r>
            <w:r w:rsidRPr="003760E4">
              <w:rPr>
                <w:bCs/>
                <w:color w:val="000000"/>
              </w:rPr>
              <w:t xml:space="preserve"> </w:t>
            </w:r>
            <w:r w:rsidRPr="00C5026E">
              <w:rPr>
                <w:bCs/>
                <w:color w:val="000000"/>
                <w:sz w:val="22"/>
                <w:szCs w:val="22"/>
              </w:rPr>
              <w:t>(протягом поточного року до 15 000 грн</w:t>
            </w:r>
            <w:r>
              <w:rPr>
                <w:bCs/>
                <w:color w:val="000000"/>
                <w:sz w:val="22"/>
                <w:szCs w:val="22"/>
              </w:rPr>
              <w:t xml:space="preserve"> </w:t>
            </w:r>
          </w:p>
          <w:p w:rsidR="00C80B59" w:rsidRDefault="00C80B59" w:rsidP="001B6B37">
            <w:pPr>
              <w:autoSpaceDE w:val="0"/>
              <w:autoSpaceDN w:val="0"/>
              <w:adjustRightInd w:val="0"/>
              <w:rPr>
                <w:b/>
                <w:bCs/>
                <w:color w:val="000000"/>
              </w:rPr>
            </w:pPr>
            <w:r>
              <w:rPr>
                <w:bCs/>
                <w:color w:val="000000"/>
                <w:sz w:val="22"/>
                <w:szCs w:val="22"/>
              </w:rPr>
              <w:t>(33 особи</w:t>
            </w:r>
            <w:r w:rsidRPr="00C5026E">
              <w:rPr>
                <w:bCs/>
                <w:color w:val="000000"/>
                <w:sz w:val="22"/>
                <w:szCs w:val="22"/>
              </w:rPr>
              <w:t>)</w:t>
            </w:r>
            <w:r>
              <w:rPr>
                <w:bCs/>
                <w:color w:val="000000"/>
                <w:sz w:val="22"/>
                <w:szCs w:val="22"/>
              </w:rPr>
              <w:t xml:space="preserve"> </w:t>
            </w:r>
          </w:p>
        </w:tc>
        <w:tc>
          <w:tcPr>
            <w:tcW w:w="1399" w:type="dxa"/>
            <w:tcBorders>
              <w:top w:val="single" w:sz="4" w:space="0" w:color="auto"/>
              <w:left w:val="nil"/>
              <w:bottom w:val="single" w:sz="4" w:space="0" w:color="auto"/>
              <w:right w:val="single" w:sz="4" w:space="0" w:color="auto"/>
            </w:tcBorders>
          </w:tcPr>
          <w:p w:rsidR="00C80B59" w:rsidRPr="004D7F24" w:rsidRDefault="00C80B59" w:rsidP="001B6B37">
            <w:pPr>
              <w:autoSpaceDE w:val="0"/>
              <w:autoSpaceDN w:val="0"/>
              <w:adjustRightInd w:val="0"/>
              <w:rPr>
                <w:bCs/>
                <w:color w:val="000000"/>
                <w:lang w:eastAsia="uk-UA"/>
              </w:rPr>
            </w:pPr>
            <w:r w:rsidRPr="004D7F24">
              <w:rPr>
                <w:bCs/>
                <w:color w:val="000000"/>
                <w:lang w:eastAsia="uk-UA"/>
              </w:rPr>
              <w:t>240 000,00</w:t>
            </w:r>
          </w:p>
        </w:tc>
        <w:tc>
          <w:tcPr>
            <w:tcW w:w="1579" w:type="dxa"/>
            <w:tcBorders>
              <w:top w:val="single" w:sz="4" w:space="0" w:color="auto"/>
              <w:left w:val="nil"/>
              <w:bottom w:val="single" w:sz="4" w:space="0" w:color="auto"/>
              <w:right w:val="single" w:sz="4" w:space="0" w:color="auto"/>
            </w:tcBorders>
          </w:tcPr>
          <w:p w:rsidR="00C80B59" w:rsidRPr="003760E4" w:rsidRDefault="00C80B59" w:rsidP="001B6B37">
            <w:pPr>
              <w:autoSpaceDE w:val="0"/>
              <w:autoSpaceDN w:val="0"/>
              <w:adjustRightInd w:val="0"/>
              <w:rPr>
                <w:bCs/>
                <w:color w:val="000000"/>
                <w:lang w:eastAsia="uk-UA"/>
              </w:rPr>
            </w:pPr>
            <w:r>
              <w:rPr>
                <w:bCs/>
                <w:color w:val="000000"/>
                <w:lang w:eastAsia="uk-UA"/>
              </w:rPr>
              <w:t>+250 000,00</w:t>
            </w:r>
          </w:p>
        </w:tc>
        <w:tc>
          <w:tcPr>
            <w:tcW w:w="1417" w:type="dxa"/>
            <w:tcBorders>
              <w:top w:val="single" w:sz="4" w:space="0" w:color="auto"/>
              <w:left w:val="nil"/>
              <w:bottom w:val="single" w:sz="4" w:space="0" w:color="auto"/>
              <w:right w:val="single" w:sz="4" w:space="0" w:color="auto"/>
            </w:tcBorders>
          </w:tcPr>
          <w:p w:rsidR="00C80B59" w:rsidRPr="004D7F24" w:rsidRDefault="00C80B59" w:rsidP="001B6B37">
            <w:pPr>
              <w:autoSpaceDE w:val="0"/>
              <w:autoSpaceDN w:val="0"/>
              <w:adjustRightInd w:val="0"/>
              <w:rPr>
                <w:bCs/>
                <w:color w:val="000000"/>
                <w:lang w:eastAsia="uk-UA"/>
              </w:rPr>
            </w:pPr>
            <w:r w:rsidRPr="004D7F24">
              <w:rPr>
                <w:bCs/>
                <w:color w:val="000000"/>
                <w:lang w:eastAsia="uk-UA"/>
              </w:rPr>
              <w:t>4</w:t>
            </w:r>
            <w:r>
              <w:rPr>
                <w:bCs/>
                <w:color w:val="000000"/>
                <w:lang w:eastAsia="uk-UA"/>
              </w:rPr>
              <w:t>9</w:t>
            </w:r>
            <w:r w:rsidRPr="004D7F24">
              <w:rPr>
                <w:bCs/>
                <w:color w:val="000000"/>
                <w:lang w:eastAsia="uk-UA"/>
              </w:rPr>
              <w:t>0 000,00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92"/>
        </w:trPr>
        <w:tc>
          <w:tcPr>
            <w:tcW w:w="6752" w:type="dxa"/>
            <w:tcBorders>
              <w:top w:val="single" w:sz="6" w:space="0" w:color="auto"/>
              <w:left w:val="single" w:sz="6" w:space="0" w:color="auto"/>
              <w:bottom w:val="single" w:sz="6" w:space="0" w:color="auto"/>
              <w:right w:val="single" w:sz="6" w:space="0" w:color="auto"/>
            </w:tcBorders>
          </w:tcPr>
          <w:p w:rsidR="00C80B59" w:rsidRDefault="00C80B59" w:rsidP="001B6B37">
            <w:pPr>
              <w:autoSpaceDE w:val="0"/>
              <w:autoSpaceDN w:val="0"/>
              <w:adjustRightInd w:val="0"/>
              <w:rPr>
                <w:b/>
                <w:bCs/>
                <w:color w:val="000000"/>
              </w:rPr>
            </w:pPr>
            <w:r w:rsidRPr="00F57BB0">
              <w:rPr>
                <w:b/>
                <w:bCs/>
                <w:color w:val="000000"/>
              </w:rPr>
              <w:t>11. Засоби гігієни (підгузки для д</w:t>
            </w:r>
            <w:r>
              <w:rPr>
                <w:b/>
                <w:bCs/>
                <w:color w:val="000000"/>
              </w:rPr>
              <w:t>ітей з  інвалідністю)</w:t>
            </w:r>
          </w:p>
          <w:p w:rsidR="00C80B59" w:rsidRPr="00F57BB0" w:rsidRDefault="00C80B59" w:rsidP="001B6B37">
            <w:pPr>
              <w:autoSpaceDE w:val="0"/>
              <w:autoSpaceDN w:val="0"/>
              <w:adjustRightInd w:val="0"/>
              <w:rPr>
                <w:b/>
                <w:bCs/>
                <w:color w:val="000000"/>
              </w:rPr>
            </w:pPr>
            <w:r>
              <w:rPr>
                <w:b/>
                <w:bCs/>
                <w:color w:val="000000"/>
              </w:rPr>
              <w:t xml:space="preserve">- 7 500 грн </w:t>
            </w:r>
            <w:r w:rsidRPr="00F57BB0">
              <w:rPr>
                <w:b/>
                <w:bCs/>
                <w:color w:val="000000"/>
              </w:rPr>
              <w:t xml:space="preserve">(13 дітей) </w:t>
            </w:r>
          </w:p>
        </w:tc>
        <w:tc>
          <w:tcPr>
            <w:tcW w:w="1399" w:type="dxa"/>
            <w:tcBorders>
              <w:top w:val="single" w:sz="4" w:space="0" w:color="auto"/>
              <w:bottom w:val="single" w:sz="4" w:space="0" w:color="auto"/>
              <w:right w:val="single" w:sz="4" w:space="0" w:color="auto"/>
            </w:tcBorders>
          </w:tcPr>
          <w:p w:rsidR="00C80B59" w:rsidRPr="00F57BB0" w:rsidRDefault="00C80B59" w:rsidP="001B6B37">
            <w:pPr>
              <w:rPr>
                <w:b/>
              </w:rPr>
            </w:pPr>
            <w:r w:rsidRPr="00F57BB0">
              <w:rPr>
                <w:b/>
              </w:rPr>
              <w:t>97 500,00</w:t>
            </w:r>
          </w:p>
        </w:tc>
        <w:tc>
          <w:tcPr>
            <w:tcW w:w="1579" w:type="dxa"/>
            <w:tcBorders>
              <w:top w:val="single" w:sz="4" w:space="0" w:color="auto"/>
              <w:bottom w:val="single" w:sz="4" w:space="0" w:color="auto"/>
              <w:right w:val="single" w:sz="4" w:space="0" w:color="auto"/>
            </w:tcBorders>
          </w:tcPr>
          <w:p w:rsidR="00C80B59" w:rsidRPr="00F57BB0" w:rsidRDefault="00C80B59" w:rsidP="001B6B37">
            <w:pPr>
              <w:rPr>
                <w:b/>
              </w:rPr>
            </w:pPr>
          </w:p>
        </w:tc>
        <w:tc>
          <w:tcPr>
            <w:tcW w:w="1417" w:type="dxa"/>
            <w:tcBorders>
              <w:top w:val="single" w:sz="4" w:space="0" w:color="auto"/>
              <w:bottom w:val="single" w:sz="4" w:space="0" w:color="auto"/>
              <w:right w:val="single" w:sz="4" w:space="0" w:color="auto"/>
            </w:tcBorders>
          </w:tcPr>
          <w:p w:rsidR="00C80B59" w:rsidRPr="00F57BB0" w:rsidRDefault="00C80B59" w:rsidP="001B6B37">
            <w:pPr>
              <w:rPr>
                <w:b/>
              </w:rPr>
            </w:pPr>
            <w:r w:rsidRPr="00F57BB0">
              <w:rPr>
                <w:b/>
              </w:rPr>
              <w:t>97 500,00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92"/>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rPr>
            </w:pPr>
            <w:r w:rsidRPr="00F57BB0">
              <w:rPr>
                <w:b/>
                <w:bCs/>
                <w:color w:val="000000"/>
              </w:rPr>
              <w:t xml:space="preserve">12. Банківські послуги </w:t>
            </w:r>
          </w:p>
        </w:tc>
        <w:tc>
          <w:tcPr>
            <w:tcW w:w="1399" w:type="dxa"/>
            <w:tcBorders>
              <w:top w:val="single" w:sz="4" w:space="0" w:color="auto"/>
              <w:bottom w:val="single" w:sz="4" w:space="0" w:color="auto"/>
              <w:right w:val="single" w:sz="4" w:space="0" w:color="auto"/>
            </w:tcBorders>
          </w:tcPr>
          <w:p w:rsidR="00C80B59" w:rsidRPr="00F57BB0" w:rsidRDefault="00C80B59" w:rsidP="001B6B37">
            <w:pPr>
              <w:rPr>
                <w:b/>
              </w:rPr>
            </w:pPr>
            <w:r w:rsidRPr="00F57BB0">
              <w:rPr>
                <w:b/>
              </w:rPr>
              <w:t>1 000,00</w:t>
            </w:r>
          </w:p>
        </w:tc>
        <w:tc>
          <w:tcPr>
            <w:tcW w:w="1579" w:type="dxa"/>
            <w:tcBorders>
              <w:top w:val="single" w:sz="4" w:space="0" w:color="auto"/>
              <w:bottom w:val="single" w:sz="4" w:space="0" w:color="auto"/>
              <w:right w:val="single" w:sz="4" w:space="0" w:color="auto"/>
            </w:tcBorders>
          </w:tcPr>
          <w:p w:rsidR="00C80B59" w:rsidRPr="00F57BB0" w:rsidRDefault="00C80B59" w:rsidP="001B6B37">
            <w:pPr>
              <w:rPr>
                <w:b/>
              </w:rPr>
            </w:pPr>
          </w:p>
        </w:tc>
        <w:tc>
          <w:tcPr>
            <w:tcW w:w="1417" w:type="dxa"/>
            <w:tcBorders>
              <w:top w:val="single" w:sz="4" w:space="0" w:color="auto"/>
              <w:bottom w:val="single" w:sz="4" w:space="0" w:color="auto"/>
              <w:right w:val="single" w:sz="4" w:space="0" w:color="auto"/>
            </w:tcBorders>
          </w:tcPr>
          <w:p w:rsidR="00C80B59" w:rsidRPr="00F57BB0" w:rsidRDefault="00C80B59" w:rsidP="001B6B37">
            <w:pPr>
              <w:rPr>
                <w:b/>
              </w:rPr>
            </w:pPr>
            <w:r w:rsidRPr="00F57BB0">
              <w:rPr>
                <w:b/>
              </w:rPr>
              <w:t>1 000,00</w:t>
            </w:r>
          </w:p>
        </w:tc>
      </w:tr>
      <w:tr w:rsidR="00C80B59" w:rsidRPr="00F57BB0" w:rsidTr="001B6B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34"/>
        </w:trPr>
        <w:tc>
          <w:tcPr>
            <w:tcW w:w="6752" w:type="dxa"/>
            <w:tcBorders>
              <w:top w:val="single" w:sz="6" w:space="0" w:color="auto"/>
              <w:left w:val="single" w:sz="6" w:space="0" w:color="auto"/>
              <w:bottom w:val="single" w:sz="6" w:space="0" w:color="auto"/>
              <w:right w:val="single" w:sz="6" w:space="0" w:color="auto"/>
            </w:tcBorders>
          </w:tcPr>
          <w:p w:rsidR="00C80B59" w:rsidRPr="00F57BB0" w:rsidRDefault="00C80B59" w:rsidP="001B6B37">
            <w:pPr>
              <w:autoSpaceDE w:val="0"/>
              <w:autoSpaceDN w:val="0"/>
              <w:adjustRightInd w:val="0"/>
              <w:rPr>
                <w:b/>
                <w:bCs/>
                <w:color w:val="000000"/>
                <w:lang w:eastAsia="uk-UA"/>
              </w:rPr>
            </w:pPr>
            <w:r w:rsidRPr="00F57BB0">
              <w:rPr>
                <w:b/>
                <w:bCs/>
                <w:color w:val="000000"/>
              </w:rPr>
              <w:t>Всього :</w:t>
            </w:r>
          </w:p>
        </w:tc>
        <w:tc>
          <w:tcPr>
            <w:tcW w:w="1399" w:type="dxa"/>
            <w:tcBorders>
              <w:top w:val="single" w:sz="4" w:space="0" w:color="auto"/>
              <w:bottom w:val="single" w:sz="4" w:space="0" w:color="auto"/>
              <w:right w:val="single" w:sz="4" w:space="0" w:color="auto"/>
            </w:tcBorders>
          </w:tcPr>
          <w:p w:rsidR="00C80B59" w:rsidRPr="00F57BB0" w:rsidRDefault="00C80B59" w:rsidP="001B6B37">
            <w:pPr>
              <w:rPr>
                <w:b/>
              </w:rPr>
            </w:pPr>
            <w:r>
              <w:rPr>
                <w:b/>
              </w:rPr>
              <w:t>9 072 600,00</w:t>
            </w:r>
          </w:p>
        </w:tc>
        <w:tc>
          <w:tcPr>
            <w:tcW w:w="1579" w:type="dxa"/>
            <w:tcBorders>
              <w:top w:val="single" w:sz="4" w:space="0" w:color="auto"/>
              <w:bottom w:val="single" w:sz="4" w:space="0" w:color="auto"/>
              <w:right w:val="single" w:sz="4" w:space="0" w:color="auto"/>
            </w:tcBorders>
          </w:tcPr>
          <w:p w:rsidR="00C80B59" w:rsidRPr="00F57BB0" w:rsidRDefault="00C80B59" w:rsidP="001B6B37">
            <w:pPr>
              <w:rPr>
                <w:b/>
              </w:rPr>
            </w:pPr>
          </w:p>
        </w:tc>
        <w:tc>
          <w:tcPr>
            <w:tcW w:w="1417" w:type="dxa"/>
            <w:tcBorders>
              <w:top w:val="single" w:sz="4" w:space="0" w:color="auto"/>
              <w:bottom w:val="single" w:sz="4" w:space="0" w:color="auto"/>
              <w:right w:val="single" w:sz="4" w:space="0" w:color="auto"/>
            </w:tcBorders>
          </w:tcPr>
          <w:p w:rsidR="00C80B59" w:rsidRPr="00F57BB0" w:rsidRDefault="00C80B59" w:rsidP="001B6B37">
            <w:pPr>
              <w:rPr>
                <w:b/>
              </w:rPr>
            </w:pPr>
            <w:r>
              <w:rPr>
                <w:b/>
              </w:rPr>
              <w:t>9 072 600,00</w:t>
            </w:r>
          </w:p>
        </w:tc>
      </w:tr>
    </w:tbl>
    <w:p w:rsidR="00C80B59" w:rsidRDefault="00C80B59" w:rsidP="00C80B59">
      <w:pPr>
        <w:rPr>
          <w:b/>
          <w:u w:val="single"/>
        </w:rPr>
      </w:pPr>
    </w:p>
    <w:p w:rsidR="00C80B59" w:rsidRDefault="00C80B59" w:rsidP="00C80B59">
      <w:pPr>
        <w:jc w:val="center"/>
      </w:pPr>
      <w:r w:rsidRPr="00706610">
        <w:t>Секретар міської ради                                                                   С.М.Клочко</w:t>
      </w:r>
    </w:p>
    <w:p w:rsidR="001B40E5" w:rsidRDefault="001B40E5" w:rsidP="00D34160">
      <w:pPr>
        <w:pStyle w:val="21"/>
        <w:spacing w:line="240" w:lineRule="auto"/>
        <w:jc w:val="both"/>
        <w:rPr>
          <w:sz w:val="28"/>
          <w:szCs w:val="28"/>
        </w:rPr>
      </w:pPr>
    </w:p>
    <w:p w:rsidR="001B40E5" w:rsidRDefault="001B40E5" w:rsidP="00D34160">
      <w:pPr>
        <w:pStyle w:val="21"/>
        <w:spacing w:line="240" w:lineRule="auto"/>
        <w:jc w:val="both"/>
        <w:rPr>
          <w:sz w:val="28"/>
          <w:szCs w:val="28"/>
        </w:rPr>
      </w:pPr>
    </w:p>
    <w:p w:rsidR="001B40E5" w:rsidRPr="005E7545" w:rsidRDefault="005131BC" w:rsidP="001B40E5">
      <w:r w:rsidRPr="005131BC">
        <w:rPr>
          <w:lang w:val="ru-RU"/>
        </w:rPr>
        <w:lastRenderedPageBreak/>
        <w:pict>
          <v:shape id="_x0000_s1110" type="#_x0000_t75" style="position:absolute;margin-left:218.8pt;margin-top:-18.9pt;width:39.45pt;height:50.4pt;z-index:251671552" o:allowincell="f">
            <v:imagedata r:id="rId8" o:title=""/>
            <w10:wrap type="topAndBottom"/>
          </v:shape>
          <o:OLEObject Type="Embed" ProgID="MS_ClipArt_Gallery" ShapeID="_x0000_s1110" DrawAspect="Content" ObjectID="_1662880588" r:id="rId21"/>
        </w:pict>
      </w:r>
      <w:r w:rsidR="001B40E5">
        <w:rPr>
          <w:b/>
        </w:rPr>
        <w:t xml:space="preserve">                                                                                                              </w:t>
      </w:r>
      <w:r w:rsidR="001B40E5" w:rsidRPr="005E7545">
        <w:t xml:space="preserve"> </w:t>
      </w:r>
    </w:p>
    <w:p w:rsidR="001B40E5" w:rsidRDefault="001B40E5" w:rsidP="001B40E5">
      <w:pPr>
        <w:pStyle w:val="a6"/>
        <w:rPr>
          <w:sz w:val="28"/>
        </w:rPr>
      </w:pPr>
      <w:r>
        <w:rPr>
          <w:sz w:val="28"/>
        </w:rPr>
        <w:t xml:space="preserve">ОБУХІВСЬКА МІСЬКА РАДА                      </w:t>
      </w:r>
      <w:r>
        <w:rPr>
          <w:b w:val="0"/>
          <w:sz w:val="28"/>
        </w:rPr>
        <w:t xml:space="preserve"> </w:t>
      </w:r>
    </w:p>
    <w:p w:rsidR="001B40E5" w:rsidRDefault="001B40E5" w:rsidP="001B40E5">
      <w:pPr>
        <w:pStyle w:val="aa"/>
        <w:rPr>
          <w:lang w:val="uk-UA"/>
        </w:rPr>
      </w:pPr>
      <w:r>
        <w:rPr>
          <w:lang w:val="uk-UA"/>
        </w:rPr>
        <w:t>КИЇВСЬКОЇ ОБЛАСТІ</w:t>
      </w:r>
    </w:p>
    <w:p w:rsidR="001B40E5" w:rsidRDefault="001B40E5" w:rsidP="001B40E5">
      <w:pPr>
        <w:pStyle w:val="aa"/>
        <w:rPr>
          <w:lang w:val="uk-UA"/>
        </w:rPr>
      </w:pPr>
      <w:r>
        <w:rPr>
          <w:lang w:val="uk-UA"/>
        </w:rPr>
        <w:t xml:space="preserve">  Шістдесят дев’ята   сесія сьомого  скликання </w:t>
      </w:r>
    </w:p>
    <w:p w:rsidR="001B40E5" w:rsidRDefault="001B40E5" w:rsidP="001B40E5">
      <w:pPr>
        <w:pStyle w:val="aa"/>
        <w:jc w:val="left"/>
        <w:rPr>
          <w:szCs w:val="28"/>
          <w:lang w:val="uk-UA"/>
        </w:rPr>
      </w:pPr>
      <w:r>
        <w:rPr>
          <w:szCs w:val="28"/>
          <w:lang w:val="uk-UA"/>
        </w:rPr>
        <w:t xml:space="preserve">                                                   Р І Ш Е Н Н Я</w:t>
      </w:r>
    </w:p>
    <w:p w:rsidR="001B40E5" w:rsidRDefault="001B40E5" w:rsidP="001B40E5">
      <w:pPr>
        <w:rPr>
          <w:b/>
          <w:szCs w:val="28"/>
        </w:rPr>
      </w:pPr>
    </w:p>
    <w:p w:rsidR="001B40E5" w:rsidRPr="005E7545" w:rsidRDefault="001B40E5" w:rsidP="001B40E5">
      <w:pPr>
        <w:pStyle w:val="36"/>
        <w:rPr>
          <w:sz w:val="28"/>
          <w:szCs w:val="28"/>
          <w:lang w:val="uk-UA"/>
        </w:rPr>
      </w:pPr>
      <w:r w:rsidRPr="005E7545">
        <w:rPr>
          <w:bCs/>
          <w:sz w:val="28"/>
          <w:szCs w:val="28"/>
          <w:lang w:val="uk-UA"/>
        </w:rPr>
        <w:t xml:space="preserve">      Про внесення змін до Цільової програми </w:t>
      </w:r>
      <w:r w:rsidRPr="005E7545">
        <w:rPr>
          <w:sz w:val="28"/>
          <w:szCs w:val="28"/>
          <w:lang w:val="uk-UA"/>
        </w:rPr>
        <w:t>розвитку  та фінансової  підтримки  закладів охорони здоров’я, що надають  медичну допомогу на  території Обухівської міської  об’єднаної  територіальної громади  на 2020</w:t>
      </w:r>
      <w:r w:rsidR="00E17361">
        <w:rPr>
          <w:sz w:val="28"/>
          <w:szCs w:val="28"/>
          <w:lang w:val="uk-UA"/>
        </w:rPr>
        <w:t xml:space="preserve"> рік, (з наступними змінами)</w:t>
      </w:r>
    </w:p>
    <w:p w:rsidR="001B40E5" w:rsidRDefault="001B40E5" w:rsidP="001B40E5">
      <w:pPr>
        <w:jc w:val="both"/>
        <w:rPr>
          <w:bCs/>
        </w:rPr>
      </w:pPr>
    </w:p>
    <w:p w:rsidR="001B40E5" w:rsidRPr="00081314" w:rsidRDefault="001B40E5" w:rsidP="001B40E5">
      <w:pPr>
        <w:jc w:val="both"/>
        <w:rPr>
          <w:rFonts w:eastAsia="Calibri"/>
          <w:i/>
          <w:iCs/>
          <w:sz w:val="28"/>
          <w:szCs w:val="28"/>
        </w:rPr>
      </w:pPr>
      <w:r w:rsidRPr="00081314">
        <w:rPr>
          <w:bCs/>
          <w:sz w:val="28"/>
          <w:szCs w:val="28"/>
        </w:rPr>
        <w:t xml:space="preserve">             Розглянувши подання Комунального некомерційного підприємства Обухівської районної ради «Обухівська центральна районна лікарня</w:t>
      </w:r>
      <w:r w:rsidRPr="00081314">
        <w:rPr>
          <w:rFonts w:hint="eastAsia"/>
          <w:bCs/>
          <w:sz w:val="28"/>
          <w:szCs w:val="28"/>
        </w:rPr>
        <w:t>»</w:t>
      </w:r>
      <w:r w:rsidRPr="00081314">
        <w:rPr>
          <w:bCs/>
          <w:sz w:val="28"/>
          <w:szCs w:val="28"/>
        </w:rPr>
        <w:t xml:space="preserve"> від  08.09.2020  №1427 , відповідно до пункту 22 частини першої  статті 26 Закону України «Про місцеве самоврядування в Україні»</w:t>
      </w:r>
      <w:r w:rsidRPr="00081314">
        <w:rPr>
          <w:sz w:val="28"/>
          <w:szCs w:val="28"/>
        </w:rPr>
        <w:t>, Закону  України від 19 жовтня 2017 року №2168-</w:t>
      </w:r>
      <w:r w:rsidRPr="00081314">
        <w:rPr>
          <w:sz w:val="28"/>
          <w:szCs w:val="28"/>
          <w:lang w:val="en-US"/>
        </w:rPr>
        <w:t>VIII</w:t>
      </w:r>
      <w:r w:rsidRPr="00081314">
        <w:rPr>
          <w:sz w:val="28"/>
          <w:szCs w:val="28"/>
        </w:rPr>
        <w:t xml:space="preserve"> «Про державні фінансові гарантії медичного обслуговування», враховуючи рекомендації постійних комісій: з питань </w:t>
      </w:r>
      <w:r w:rsidRPr="00081314">
        <w:rPr>
          <w:rStyle w:val="af1"/>
          <w:rFonts w:eastAsia="Calibri"/>
          <w:i w:val="0"/>
          <w:sz w:val="28"/>
          <w:szCs w:val="28"/>
        </w:rPr>
        <w:t>соціального захисту населення, освіти, культури, охорони здоров’я, сім’ї, молоді,</w:t>
      </w:r>
      <w:r w:rsidRPr="00081314">
        <w:rPr>
          <w:i/>
          <w:sz w:val="28"/>
          <w:szCs w:val="28"/>
        </w:rPr>
        <w:t xml:space="preserve"> </w:t>
      </w:r>
      <w:r w:rsidRPr="00081314">
        <w:rPr>
          <w:rStyle w:val="af1"/>
          <w:rFonts w:eastAsia="Calibri"/>
          <w:i w:val="0"/>
          <w:sz w:val="28"/>
          <w:szCs w:val="28"/>
        </w:rPr>
        <w:t>спорту та з питань зв’язків з політичними партіями, громадськими організаціями і об’єднаннями громадян; з питань планування, бюджету та фінансів</w:t>
      </w:r>
      <w:r w:rsidRPr="00081314">
        <w:rPr>
          <w:rStyle w:val="af1"/>
          <w:rFonts w:eastAsia="Calibri"/>
          <w:sz w:val="28"/>
          <w:szCs w:val="28"/>
        </w:rPr>
        <w:t xml:space="preserve">    </w:t>
      </w:r>
    </w:p>
    <w:p w:rsidR="001B40E5" w:rsidRPr="00081314" w:rsidRDefault="001B40E5" w:rsidP="001B40E5">
      <w:pPr>
        <w:jc w:val="center"/>
        <w:rPr>
          <w:b/>
          <w:sz w:val="28"/>
          <w:szCs w:val="28"/>
        </w:rPr>
      </w:pPr>
      <w:r w:rsidRPr="00081314">
        <w:rPr>
          <w:b/>
          <w:sz w:val="28"/>
          <w:szCs w:val="28"/>
        </w:rPr>
        <w:t xml:space="preserve">ОБУХІВСЬКА МІСЬКА РАДА </w:t>
      </w:r>
    </w:p>
    <w:p w:rsidR="001B40E5" w:rsidRPr="00081314" w:rsidRDefault="001B40E5" w:rsidP="001B40E5">
      <w:pPr>
        <w:jc w:val="center"/>
        <w:rPr>
          <w:b/>
          <w:sz w:val="28"/>
          <w:szCs w:val="28"/>
        </w:rPr>
      </w:pPr>
      <w:r w:rsidRPr="00081314">
        <w:rPr>
          <w:b/>
          <w:sz w:val="28"/>
          <w:szCs w:val="28"/>
        </w:rPr>
        <w:t>ВИРІШИЛА:</w:t>
      </w:r>
    </w:p>
    <w:p w:rsidR="001B40E5" w:rsidRPr="00081314" w:rsidRDefault="001B40E5" w:rsidP="001B40E5">
      <w:pPr>
        <w:jc w:val="center"/>
        <w:rPr>
          <w:sz w:val="28"/>
          <w:szCs w:val="28"/>
        </w:rPr>
      </w:pPr>
    </w:p>
    <w:p w:rsidR="001B40E5" w:rsidRPr="00081314" w:rsidRDefault="001B40E5" w:rsidP="001B40E5">
      <w:pPr>
        <w:pStyle w:val="a4"/>
        <w:ind w:left="0" w:firstLine="615"/>
        <w:jc w:val="both"/>
        <w:rPr>
          <w:sz w:val="28"/>
          <w:szCs w:val="28"/>
        </w:rPr>
      </w:pPr>
      <w:r w:rsidRPr="00081314">
        <w:rPr>
          <w:sz w:val="28"/>
          <w:szCs w:val="28"/>
        </w:rPr>
        <w:t>1.Внести зміни до</w:t>
      </w:r>
      <w:r w:rsidR="00E17361" w:rsidRPr="00081314">
        <w:rPr>
          <w:sz w:val="28"/>
          <w:szCs w:val="28"/>
        </w:rPr>
        <w:t xml:space="preserve"> Додатку 2</w:t>
      </w:r>
      <w:r w:rsidRPr="00081314">
        <w:rPr>
          <w:bCs/>
          <w:sz w:val="28"/>
          <w:szCs w:val="28"/>
        </w:rPr>
        <w:t xml:space="preserve"> Цільової програми </w:t>
      </w:r>
      <w:r w:rsidRPr="00081314">
        <w:rPr>
          <w:sz w:val="28"/>
          <w:szCs w:val="28"/>
        </w:rPr>
        <w:t>розвитку  та фінансової  підтримки  закладів охорони здоров’я, що надають медичну допомогу на  території Обухівської міської  об’єднаної  територіальної громади  на 2020 рік</w:t>
      </w:r>
      <w:r w:rsidRPr="00081314">
        <w:rPr>
          <w:color w:val="264969"/>
          <w:sz w:val="28"/>
          <w:szCs w:val="28"/>
        </w:rPr>
        <w:t>(</w:t>
      </w:r>
      <w:r w:rsidRPr="00081314">
        <w:rPr>
          <w:sz w:val="28"/>
          <w:szCs w:val="28"/>
        </w:rPr>
        <w:t>далі - Програма),  а саме:</w:t>
      </w:r>
    </w:p>
    <w:p w:rsidR="001B40E5" w:rsidRPr="00081314" w:rsidRDefault="001B40E5" w:rsidP="001B40E5">
      <w:pPr>
        <w:spacing w:line="276" w:lineRule="auto"/>
        <w:jc w:val="both"/>
        <w:rPr>
          <w:sz w:val="28"/>
          <w:szCs w:val="28"/>
        </w:rPr>
      </w:pPr>
      <w:r w:rsidRPr="00081314">
        <w:rPr>
          <w:sz w:val="28"/>
          <w:szCs w:val="28"/>
        </w:rPr>
        <w:t xml:space="preserve">        1.1.доповнити заходи програми пунктом 3 </w:t>
      </w:r>
      <w:r w:rsidRPr="00081314">
        <w:rPr>
          <w:rFonts w:hint="eastAsia"/>
          <w:sz w:val="28"/>
          <w:szCs w:val="28"/>
        </w:rPr>
        <w:t>«</w:t>
      </w:r>
      <w:r w:rsidRPr="00081314">
        <w:rPr>
          <w:sz w:val="28"/>
          <w:szCs w:val="28"/>
        </w:rPr>
        <w:t>Закупівля продуктів харчування для хворих, які знаходяться на стаціонарному лікуванні», виклавши додаток 2 до програми у новій редакції(додається);</w:t>
      </w:r>
    </w:p>
    <w:p w:rsidR="001B40E5" w:rsidRPr="00081314" w:rsidRDefault="001B40E5" w:rsidP="001B40E5">
      <w:pPr>
        <w:jc w:val="both"/>
        <w:rPr>
          <w:sz w:val="28"/>
          <w:szCs w:val="28"/>
        </w:rPr>
      </w:pPr>
      <w:r w:rsidRPr="00081314">
        <w:rPr>
          <w:sz w:val="28"/>
          <w:szCs w:val="28"/>
        </w:rPr>
        <w:t xml:space="preserve">       </w:t>
      </w:r>
      <w:bookmarkStart w:id="2" w:name="8"/>
      <w:bookmarkStart w:id="3" w:name="9"/>
      <w:bookmarkEnd w:id="2"/>
      <w:bookmarkEnd w:id="3"/>
      <w:r w:rsidRPr="00081314">
        <w:rPr>
          <w:sz w:val="28"/>
          <w:szCs w:val="28"/>
        </w:rPr>
        <w:t xml:space="preserve"> </w:t>
      </w:r>
      <w:bookmarkStart w:id="4" w:name="10"/>
      <w:bookmarkEnd w:id="4"/>
      <w:r w:rsidRPr="00081314">
        <w:rPr>
          <w:sz w:val="28"/>
          <w:szCs w:val="28"/>
        </w:rPr>
        <w:t>2. Контроль за виконанням цього рішення покласти на постійну комісію Обухівської міської ради</w:t>
      </w:r>
      <w:r w:rsidRPr="00081314">
        <w:rPr>
          <w:i/>
          <w:sz w:val="28"/>
          <w:szCs w:val="28"/>
        </w:rPr>
        <w:t xml:space="preserve"> </w:t>
      </w:r>
      <w:r w:rsidRPr="00081314">
        <w:rPr>
          <w:rStyle w:val="af1"/>
          <w:rFonts w:eastAsia="Calibri"/>
          <w:i w:val="0"/>
          <w:sz w:val="28"/>
          <w:szCs w:val="28"/>
        </w:rPr>
        <w:t>соціального захисту населення, освіти, культури, охорони здоров’я, сім’ї, молоді,</w:t>
      </w:r>
      <w:r w:rsidRPr="00081314">
        <w:rPr>
          <w:i/>
          <w:sz w:val="28"/>
          <w:szCs w:val="28"/>
        </w:rPr>
        <w:t xml:space="preserve"> </w:t>
      </w:r>
      <w:r w:rsidRPr="00081314">
        <w:rPr>
          <w:rStyle w:val="af1"/>
          <w:rFonts w:eastAsia="Calibri"/>
          <w:i w:val="0"/>
          <w:sz w:val="28"/>
          <w:szCs w:val="28"/>
        </w:rPr>
        <w:t>спорту та з питань зв’язків з політичними партіями, громадськими організаціями і об’єднаннями громадян.</w:t>
      </w:r>
      <w:r w:rsidRPr="00081314">
        <w:rPr>
          <w:rStyle w:val="af1"/>
          <w:rFonts w:eastAsia="Calibri"/>
          <w:sz w:val="28"/>
          <w:szCs w:val="28"/>
        </w:rPr>
        <w:t xml:space="preserve">                                 </w:t>
      </w:r>
    </w:p>
    <w:p w:rsidR="001B40E5" w:rsidRPr="00081314" w:rsidRDefault="001B40E5" w:rsidP="001B40E5">
      <w:pPr>
        <w:jc w:val="both"/>
        <w:rPr>
          <w:sz w:val="28"/>
          <w:szCs w:val="28"/>
        </w:rPr>
      </w:pPr>
      <w:r w:rsidRPr="00081314">
        <w:rPr>
          <w:sz w:val="28"/>
          <w:szCs w:val="28"/>
        </w:rPr>
        <w:t xml:space="preserve">  </w:t>
      </w:r>
    </w:p>
    <w:p w:rsidR="001B40E5" w:rsidRPr="00081314" w:rsidRDefault="001B40E5" w:rsidP="001B40E5">
      <w:pPr>
        <w:jc w:val="both"/>
        <w:rPr>
          <w:sz w:val="28"/>
          <w:szCs w:val="28"/>
        </w:rPr>
      </w:pPr>
    </w:p>
    <w:p w:rsidR="001B40E5" w:rsidRPr="00081314" w:rsidRDefault="001B40E5" w:rsidP="001B40E5">
      <w:pPr>
        <w:jc w:val="both"/>
        <w:rPr>
          <w:sz w:val="28"/>
          <w:szCs w:val="28"/>
        </w:rPr>
      </w:pPr>
    </w:p>
    <w:p w:rsidR="001B40E5" w:rsidRDefault="001B40E5" w:rsidP="001B40E5">
      <w:pPr>
        <w:rPr>
          <w:sz w:val="28"/>
          <w:szCs w:val="28"/>
        </w:rPr>
      </w:pPr>
      <w:r w:rsidRPr="00081314">
        <w:rPr>
          <w:sz w:val="28"/>
          <w:szCs w:val="28"/>
        </w:rPr>
        <w:t>Міський голова                                                                              О.М. Левченко</w:t>
      </w:r>
    </w:p>
    <w:p w:rsidR="00081314" w:rsidRPr="00081314" w:rsidRDefault="00081314" w:rsidP="001B40E5">
      <w:pPr>
        <w:rPr>
          <w:sz w:val="28"/>
          <w:szCs w:val="28"/>
        </w:rPr>
      </w:pPr>
    </w:p>
    <w:p w:rsidR="001B40E5" w:rsidRDefault="001B40E5" w:rsidP="001B40E5">
      <w:pPr>
        <w:rPr>
          <w:sz w:val="20"/>
        </w:rPr>
      </w:pPr>
      <w:r>
        <w:rPr>
          <w:sz w:val="20"/>
        </w:rPr>
        <w:t>Обухів</w:t>
      </w:r>
    </w:p>
    <w:p w:rsidR="001B40E5" w:rsidRDefault="001B40E5" w:rsidP="001B40E5">
      <w:pPr>
        <w:rPr>
          <w:sz w:val="20"/>
        </w:rPr>
      </w:pPr>
      <w:r>
        <w:rPr>
          <w:sz w:val="20"/>
        </w:rPr>
        <w:t xml:space="preserve"> №</w:t>
      </w:r>
      <w:r w:rsidR="00081314">
        <w:rPr>
          <w:sz w:val="20"/>
        </w:rPr>
        <w:t>1611-</w:t>
      </w:r>
      <w:r>
        <w:rPr>
          <w:sz w:val="20"/>
        </w:rPr>
        <w:t xml:space="preserve"> 69-УІІ</w:t>
      </w:r>
    </w:p>
    <w:p w:rsidR="001B40E5" w:rsidRDefault="001B40E5" w:rsidP="001B40E5">
      <w:pPr>
        <w:rPr>
          <w:sz w:val="20"/>
        </w:rPr>
      </w:pPr>
      <w:r>
        <w:rPr>
          <w:sz w:val="20"/>
        </w:rPr>
        <w:t>ві</w:t>
      </w:r>
      <w:r w:rsidR="00D108BF">
        <w:rPr>
          <w:sz w:val="20"/>
        </w:rPr>
        <w:t>д   24.09.</w:t>
      </w:r>
      <w:r>
        <w:rPr>
          <w:sz w:val="20"/>
        </w:rPr>
        <w:t xml:space="preserve"> 2020  року </w:t>
      </w:r>
    </w:p>
    <w:p w:rsidR="001B40E5" w:rsidRDefault="001B40E5" w:rsidP="001B40E5">
      <w:pPr>
        <w:rPr>
          <w:sz w:val="20"/>
        </w:rPr>
      </w:pPr>
      <w:r>
        <w:rPr>
          <w:sz w:val="20"/>
        </w:rPr>
        <w:t xml:space="preserve">Вик. Фетисенко О.О. </w:t>
      </w:r>
    </w:p>
    <w:p w:rsidR="001B40E5" w:rsidRPr="001B40E5" w:rsidRDefault="001B40E5" w:rsidP="001B40E5">
      <w:pPr>
        <w:rPr>
          <w:lang w:val="ru-RU"/>
        </w:rPr>
      </w:pPr>
    </w:p>
    <w:p w:rsidR="001B40E5" w:rsidRDefault="001B40E5" w:rsidP="001B40E5">
      <w:pPr>
        <w:jc w:val="right"/>
      </w:pPr>
    </w:p>
    <w:p w:rsidR="001B40E5" w:rsidRDefault="001B40E5" w:rsidP="001B40E5">
      <w:pPr>
        <w:jc w:val="right"/>
        <w:rPr>
          <w:sz w:val="20"/>
        </w:rPr>
      </w:pPr>
    </w:p>
    <w:p w:rsidR="001B40E5" w:rsidRDefault="001B40E5" w:rsidP="001B40E5">
      <w:pPr>
        <w:jc w:val="right"/>
        <w:rPr>
          <w:sz w:val="20"/>
        </w:rPr>
      </w:pPr>
      <w:r>
        <w:rPr>
          <w:sz w:val="20"/>
        </w:rPr>
        <w:t xml:space="preserve">Додаток 2  до Цільової програми                                                                               </w:t>
      </w:r>
    </w:p>
    <w:p w:rsidR="001B40E5" w:rsidRDefault="001B40E5" w:rsidP="001B40E5">
      <w:pPr>
        <w:jc w:val="right"/>
        <w:rPr>
          <w:sz w:val="20"/>
        </w:rPr>
      </w:pPr>
      <w:r>
        <w:rPr>
          <w:sz w:val="20"/>
        </w:rPr>
        <w:t xml:space="preserve">  розвитку та фінансової підтримки  закладів охорони здоров’я, </w:t>
      </w:r>
    </w:p>
    <w:p w:rsidR="001B40E5" w:rsidRDefault="001B40E5" w:rsidP="001B40E5">
      <w:pPr>
        <w:jc w:val="right"/>
        <w:rPr>
          <w:sz w:val="20"/>
        </w:rPr>
      </w:pPr>
      <w:r>
        <w:rPr>
          <w:sz w:val="20"/>
        </w:rPr>
        <w:t xml:space="preserve">                                                                        що надають  медичну  допомогу на території Обухівської           </w:t>
      </w:r>
    </w:p>
    <w:p w:rsidR="001B40E5" w:rsidRDefault="001B40E5" w:rsidP="001B40E5">
      <w:pPr>
        <w:jc w:val="right"/>
        <w:rPr>
          <w:sz w:val="20"/>
        </w:rPr>
      </w:pPr>
      <w:r>
        <w:rPr>
          <w:sz w:val="20"/>
        </w:rPr>
        <w:t xml:space="preserve">                                                                                                      міської об’єднаної території громади  на 2020 рік</w:t>
      </w:r>
    </w:p>
    <w:p w:rsidR="001B40E5" w:rsidRDefault="00081314" w:rsidP="001B40E5">
      <w:pPr>
        <w:jc w:val="right"/>
        <w:rPr>
          <w:sz w:val="20"/>
        </w:rPr>
      </w:pPr>
      <w:r>
        <w:rPr>
          <w:sz w:val="20"/>
        </w:rPr>
        <w:t xml:space="preserve">у редакції </w:t>
      </w:r>
      <w:r w:rsidR="001B40E5">
        <w:rPr>
          <w:sz w:val="20"/>
        </w:rPr>
        <w:t>рішення Обухівської міської ради №</w:t>
      </w:r>
      <w:r>
        <w:rPr>
          <w:sz w:val="20"/>
        </w:rPr>
        <w:t>1611</w:t>
      </w:r>
      <w:r w:rsidR="001B40E5">
        <w:rPr>
          <w:sz w:val="20"/>
        </w:rPr>
        <w:t>- 69-УІІ</w:t>
      </w:r>
    </w:p>
    <w:p w:rsidR="001B40E5" w:rsidRDefault="001B40E5" w:rsidP="001B40E5">
      <w:pPr>
        <w:jc w:val="right"/>
      </w:pPr>
      <w:r>
        <w:rPr>
          <w:sz w:val="20"/>
        </w:rPr>
        <w:t>від  24.09.2020 року</w:t>
      </w:r>
    </w:p>
    <w:p w:rsidR="001B40E5" w:rsidRDefault="001B40E5" w:rsidP="001B40E5">
      <w:pPr>
        <w:jc w:val="center"/>
        <w:rPr>
          <w:sz w:val="20"/>
        </w:rPr>
      </w:pPr>
      <w:r>
        <w:rPr>
          <w:sz w:val="20"/>
        </w:rPr>
        <w:t xml:space="preserve">                                                                                             </w:t>
      </w:r>
    </w:p>
    <w:p w:rsidR="00081314" w:rsidRPr="005E7545" w:rsidRDefault="00081314" w:rsidP="001B40E5">
      <w:pPr>
        <w:jc w:val="center"/>
        <w:rPr>
          <w:sz w:val="20"/>
        </w:rPr>
      </w:pPr>
    </w:p>
    <w:p w:rsidR="001B40E5" w:rsidRDefault="001B40E5" w:rsidP="001B40E5">
      <w:pPr>
        <w:jc w:val="center"/>
        <w:rPr>
          <w:b/>
        </w:rPr>
      </w:pPr>
      <w:r>
        <w:rPr>
          <w:b/>
        </w:rPr>
        <w:t xml:space="preserve">Заходи реалізації Цільової </w:t>
      </w:r>
      <w:r>
        <w:rPr>
          <w:b/>
          <w:bCs/>
        </w:rPr>
        <w:t xml:space="preserve"> програми </w:t>
      </w:r>
      <w:r>
        <w:rPr>
          <w:b/>
        </w:rPr>
        <w:t>розвитку  та фінансової  підтримки  закладів охорони здоров’я, що надають  медичну допомогу на  території Обухівської міської  об’єднаної  територіальної громади  для Комунального некомерційного підприємства Обухівської районної ради Київської області «Обухівська центральна районна лікарня» на 2020 рік</w:t>
      </w:r>
      <w:r>
        <w:rPr>
          <w:b/>
          <w:bCs/>
        </w:rPr>
        <w:t xml:space="preserve"> </w:t>
      </w:r>
    </w:p>
    <w:p w:rsidR="001B40E5" w:rsidRDefault="001B40E5" w:rsidP="001B40E5">
      <w:pPr>
        <w:jc w:val="right"/>
        <w:rPr>
          <w:b/>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5"/>
        <w:gridCol w:w="3684"/>
        <w:gridCol w:w="1985"/>
        <w:gridCol w:w="1559"/>
        <w:gridCol w:w="1559"/>
      </w:tblGrid>
      <w:tr w:rsidR="001B40E5" w:rsidTr="00B45CAD">
        <w:trPr>
          <w:trHeight w:val="1474"/>
        </w:trPr>
        <w:tc>
          <w:tcPr>
            <w:tcW w:w="535" w:type="dxa"/>
            <w:tcBorders>
              <w:top w:val="single" w:sz="4" w:space="0" w:color="auto"/>
              <w:left w:val="single" w:sz="4" w:space="0" w:color="auto"/>
              <w:bottom w:val="single" w:sz="4" w:space="0" w:color="auto"/>
              <w:right w:val="single" w:sz="4" w:space="0" w:color="auto"/>
            </w:tcBorders>
            <w:hideMark/>
          </w:tcPr>
          <w:p w:rsidR="001B40E5" w:rsidRDefault="001B40E5" w:rsidP="00B45CAD">
            <w:pPr>
              <w:spacing w:line="276" w:lineRule="auto"/>
              <w:jc w:val="center"/>
            </w:pPr>
            <w:r>
              <w:t>№ з/п</w:t>
            </w:r>
          </w:p>
        </w:tc>
        <w:tc>
          <w:tcPr>
            <w:tcW w:w="3684" w:type="dxa"/>
            <w:tcBorders>
              <w:top w:val="single" w:sz="4" w:space="0" w:color="auto"/>
              <w:left w:val="single" w:sz="4" w:space="0" w:color="auto"/>
              <w:bottom w:val="single" w:sz="4" w:space="0" w:color="auto"/>
              <w:right w:val="single" w:sz="4" w:space="0" w:color="auto"/>
            </w:tcBorders>
            <w:hideMark/>
          </w:tcPr>
          <w:p w:rsidR="001B40E5" w:rsidRDefault="001B40E5" w:rsidP="00B45CAD">
            <w:pPr>
              <w:spacing w:line="276" w:lineRule="auto"/>
              <w:jc w:val="center"/>
            </w:pPr>
            <w:r>
              <w:t>Перелік заходів Програми</w:t>
            </w:r>
          </w:p>
        </w:tc>
        <w:tc>
          <w:tcPr>
            <w:tcW w:w="1985" w:type="dxa"/>
            <w:tcBorders>
              <w:top w:val="single" w:sz="4" w:space="0" w:color="auto"/>
              <w:left w:val="single" w:sz="4" w:space="0" w:color="auto"/>
              <w:bottom w:val="single" w:sz="4" w:space="0" w:color="auto"/>
              <w:right w:val="single" w:sz="4" w:space="0" w:color="auto"/>
            </w:tcBorders>
            <w:hideMark/>
          </w:tcPr>
          <w:p w:rsidR="001B40E5" w:rsidRDefault="001B40E5" w:rsidP="00B45CAD">
            <w:pPr>
              <w:spacing w:line="276" w:lineRule="auto"/>
              <w:ind w:left="572" w:hanging="572"/>
            </w:pPr>
            <w:r>
              <w:t>Загальний обсяг фінансування на 2020 рік, тис.грн</w:t>
            </w:r>
          </w:p>
        </w:tc>
        <w:tc>
          <w:tcPr>
            <w:tcW w:w="1559" w:type="dxa"/>
            <w:tcBorders>
              <w:top w:val="single" w:sz="4" w:space="0" w:color="auto"/>
              <w:left w:val="single" w:sz="4" w:space="0" w:color="auto"/>
              <w:bottom w:val="single" w:sz="4" w:space="0" w:color="auto"/>
              <w:right w:val="single" w:sz="4" w:space="0" w:color="auto"/>
            </w:tcBorders>
          </w:tcPr>
          <w:p w:rsidR="001B40E5" w:rsidRPr="0011248B" w:rsidRDefault="001B40E5" w:rsidP="00B45CAD">
            <w:pPr>
              <w:spacing w:line="256" w:lineRule="auto"/>
              <w:jc w:val="center"/>
            </w:pPr>
            <w:r w:rsidRPr="0011248B">
              <w:t>Зміни обсягу</w:t>
            </w:r>
          </w:p>
          <w:p w:rsidR="001B40E5" w:rsidRDefault="001B40E5" w:rsidP="00B45CAD">
            <w:pPr>
              <w:spacing w:line="276" w:lineRule="auto"/>
              <w:ind w:left="572" w:hanging="572"/>
              <w:jc w:val="center"/>
            </w:pPr>
            <w:r w:rsidRPr="0011248B">
              <w:t>Фінасування</w:t>
            </w:r>
          </w:p>
        </w:tc>
        <w:tc>
          <w:tcPr>
            <w:tcW w:w="1559" w:type="dxa"/>
            <w:tcBorders>
              <w:top w:val="single" w:sz="4" w:space="0" w:color="auto"/>
              <w:left w:val="single" w:sz="4" w:space="0" w:color="auto"/>
              <w:bottom w:val="single" w:sz="4" w:space="0" w:color="auto"/>
              <w:right w:val="single" w:sz="4" w:space="0" w:color="auto"/>
            </w:tcBorders>
          </w:tcPr>
          <w:p w:rsidR="001B40E5" w:rsidRPr="0011248B" w:rsidRDefault="001B40E5" w:rsidP="00B45CAD">
            <w:pPr>
              <w:spacing w:line="256" w:lineRule="auto"/>
              <w:jc w:val="center"/>
            </w:pPr>
            <w:r w:rsidRPr="0011248B">
              <w:t>Загальний обсяг фінансування на 2020 рік, тис.грн</w:t>
            </w:r>
          </w:p>
        </w:tc>
      </w:tr>
      <w:tr w:rsidR="001B40E5" w:rsidTr="00B45CAD">
        <w:trPr>
          <w:trHeight w:val="1103"/>
        </w:trPr>
        <w:tc>
          <w:tcPr>
            <w:tcW w:w="535" w:type="dxa"/>
            <w:tcBorders>
              <w:top w:val="single" w:sz="4" w:space="0" w:color="auto"/>
              <w:left w:val="single" w:sz="4" w:space="0" w:color="auto"/>
              <w:bottom w:val="single" w:sz="4" w:space="0" w:color="auto"/>
              <w:right w:val="single" w:sz="4" w:space="0" w:color="auto"/>
            </w:tcBorders>
            <w:hideMark/>
          </w:tcPr>
          <w:p w:rsidR="001B40E5" w:rsidRDefault="001B40E5" w:rsidP="00B45CAD">
            <w:pPr>
              <w:spacing w:line="276" w:lineRule="auto"/>
              <w:jc w:val="center"/>
            </w:pPr>
            <w:r>
              <w:t>1</w:t>
            </w:r>
          </w:p>
        </w:tc>
        <w:tc>
          <w:tcPr>
            <w:tcW w:w="3684"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pPr>
          </w:p>
          <w:p w:rsidR="001B40E5" w:rsidRDefault="001B40E5" w:rsidP="00B45CAD">
            <w:pPr>
              <w:spacing w:line="276" w:lineRule="auto"/>
            </w:pPr>
            <w:r>
              <w:t>Придбання лікарських засобів засобів індивідуального захисту, дезінфікуючих засобів, виробів медичного призначення та маловартісного медичного обладнання.</w:t>
            </w:r>
          </w:p>
        </w:tc>
        <w:tc>
          <w:tcPr>
            <w:tcW w:w="1985"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pPr>
          </w:p>
          <w:p w:rsidR="001B40E5" w:rsidRDefault="001B40E5" w:rsidP="00B45CAD">
            <w:pPr>
              <w:spacing w:line="276" w:lineRule="auto"/>
              <w:jc w:val="center"/>
            </w:pPr>
            <w:r>
              <w:t>500,0</w:t>
            </w:r>
          </w:p>
        </w:tc>
        <w:tc>
          <w:tcPr>
            <w:tcW w:w="1559"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pPr>
          </w:p>
        </w:tc>
        <w:tc>
          <w:tcPr>
            <w:tcW w:w="1559"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pPr>
          </w:p>
        </w:tc>
      </w:tr>
      <w:tr w:rsidR="001B40E5" w:rsidTr="00B45CAD">
        <w:trPr>
          <w:trHeight w:val="1881"/>
        </w:trPr>
        <w:tc>
          <w:tcPr>
            <w:tcW w:w="535" w:type="dxa"/>
            <w:tcBorders>
              <w:top w:val="single" w:sz="4" w:space="0" w:color="auto"/>
              <w:left w:val="single" w:sz="4" w:space="0" w:color="auto"/>
              <w:bottom w:val="single" w:sz="4" w:space="0" w:color="auto"/>
              <w:right w:val="single" w:sz="4" w:space="0" w:color="auto"/>
            </w:tcBorders>
            <w:hideMark/>
          </w:tcPr>
          <w:p w:rsidR="001B40E5" w:rsidRDefault="001B40E5" w:rsidP="00B45CAD">
            <w:pPr>
              <w:spacing w:line="276" w:lineRule="auto"/>
              <w:jc w:val="center"/>
            </w:pPr>
            <w:r>
              <w:t>2</w:t>
            </w:r>
          </w:p>
        </w:tc>
        <w:tc>
          <w:tcPr>
            <w:tcW w:w="3684"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pPr>
          </w:p>
          <w:p w:rsidR="001B40E5" w:rsidRDefault="001B40E5" w:rsidP="00B45CAD">
            <w:pPr>
              <w:spacing w:line="276" w:lineRule="auto"/>
            </w:pPr>
            <w:r>
              <w:t>Придбання медичного обладнання</w:t>
            </w:r>
          </w:p>
        </w:tc>
        <w:tc>
          <w:tcPr>
            <w:tcW w:w="1985"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pPr>
          </w:p>
          <w:p w:rsidR="001B40E5" w:rsidRDefault="001B40E5" w:rsidP="00B45CAD">
            <w:pPr>
              <w:spacing w:line="276" w:lineRule="auto"/>
              <w:jc w:val="center"/>
            </w:pPr>
            <w:r>
              <w:t>1 500,0</w:t>
            </w:r>
          </w:p>
          <w:p w:rsidR="001B40E5" w:rsidRDefault="001B40E5" w:rsidP="00B45CAD">
            <w:pPr>
              <w:spacing w:line="276" w:lineRule="auto"/>
              <w:jc w:val="center"/>
            </w:pPr>
          </w:p>
        </w:tc>
        <w:tc>
          <w:tcPr>
            <w:tcW w:w="1559"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pPr>
          </w:p>
        </w:tc>
        <w:tc>
          <w:tcPr>
            <w:tcW w:w="1559"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pPr>
          </w:p>
        </w:tc>
      </w:tr>
      <w:tr w:rsidR="001B40E5" w:rsidTr="00B45CAD">
        <w:trPr>
          <w:trHeight w:val="298"/>
        </w:trPr>
        <w:tc>
          <w:tcPr>
            <w:tcW w:w="535" w:type="dxa"/>
            <w:tcBorders>
              <w:top w:val="single" w:sz="4" w:space="0" w:color="auto"/>
              <w:left w:val="single" w:sz="4" w:space="0" w:color="auto"/>
              <w:bottom w:val="single" w:sz="4" w:space="0" w:color="auto"/>
              <w:right w:val="single" w:sz="4" w:space="0" w:color="auto"/>
            </w:tcBorders>
          </w:tcPr>
          <w:p w:rsidR="001B40E5" w:rsidRPr="00EB04B7" w:rsidRDefault="001B40E5" w:rsidP="00B45CAD">
            <w:pPr>
              <w:spacing w:line="276" w:lineRule="auto"/>
            </w:pPr>
            <w:r>
              <w:t>3</w:t>
            </w:r>
          </w:p>
        </w:tc>
        <w:tc>
          <w:tcPr>
            <w:tcW w:w="3684" w:type="dxa"/>
            <w:tcBorders>
              <w:top w:val="single" w:sz="4" w:space="0" w:color="auto"/>
              <w:left w:val="single" w:sz="4" w:space="0" w:color="auto"/>
              <w:bottom w:val="single" w:sz="4" w:space="0" w:color="auto"/>
              <w:right w:val="single" w:sz="4" w:space="0" w:color="auto"/>
            </w:tcBorders>
            <w:hideMark/>
          </w:tcPr>
          <w:p w:rsidR="001B40E5" w:rsidRPr="006D21D3" w:rsidRDefault="001B40E5" w:rsidP="00B45CAD">
            <w:pPr>
              <w:spacing w:line="276" w:lineRule="auto"/>
            </w:pPr>
            <w:r>
              <w:t>Закупівля</w:t>
            </w:r>
            <w:r w:rsidRPr="006D21D3">
              <w:t xml:space="preserve"> </w:t>
            </w:r>
            <w:r>
              <w:t>продуктів харчування для хворих, які знаходяться на стаціонарному лікуванні</w:t>
            </w:r>
          </w:p>
        </w:tc>
        <w:tc>
          <w:tcPr>
            <w:tcW w:w="1985" w:type="dxa"/>
            <w:tcBorders>
              <w:top w:val="single" w:sz="4" w:space="0" w:color="auto"/>
              <w:left w:val="single" w:sz="4" w:space="0" w:color="auto"/>
              <w:bottom w:val="single" w:sz="4" w:space="0" w:color="auto"/>
              <w:right w:val="single" w:sz="4" w:space="0" w:color="auto"/>
            </w:tcBorders>
            <w:hideMark/>
          </w:tcPr>
          <w:p w:rsidR="001B40E5" w:rsidRDefault="001B40E5" w:rsidP="00B45CAD">
            <w:pPr>
              <w:spacing w:line="276" w:lineRule="auto"/>
              <w:jc w:val="center"/>
              <w:rPr>
                <w:b/>
              </w:rPr>
            </w:pPr>
          </w:p>
        </w:tc>
        <w:tc>
          <w:tcPr>
            <w:tcW w:w="1559"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rPr>
                <w:b/>
              </w:rPr>
            </w:pPr>
          </w:p>
          <w:p w:rsidR="001B40E5" w:rsidRPr="006D21D3" w:rsidRDefault="001B40E5" w:rsidP="00B45CAD">
            <w:pPr>
              <w:spacing w:line="276" w:lineRule="auto"/>
              <w:jc w:val="center"/>
            </w:pPr>
            <w:r w:rsidRPr="006D21D3">
              <w:t>+200,0</w:t>
            </w:r>
          </w:p>
        </w:tc>
        <w:tc>
          <w:tcPr>
            <w:tcW w:w="1559"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rPr>
                <w:b/>
              </w:rPr>
            </w:pPr>
          </w:p>
          <w:p w:rsidR="001B40E5" w:rsidRPr="006D21D3" w:rsidRDefault="001B40E5" w:rsidP="00B45CAD">
            <w:pPr>
              <w:spacing w:line="276" w:lineRule="auto"/>
              <w:jc w:val="center"/>
            </w:pPr>
            <w:r w:rsidRPr="006D21D3">
              <w:t>200,0</w:t>
            </w:r>
          </w:p>
        </w:tc>
      </w:tr>
      <w:tr w:rsidR="001B40E5" w:rsidTr="00B45CAD">
        <w:trPr>
          <w:trHeight w:val="298"/>
        </w:trPr>
        <w:tc>
          <w:tcPr>
            <w:tcW w:w="535"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pPr>
          </w:p>
          <w:p w:rsidR="001B40E5" w:rsidRDefault="001B40E5" w:rsidP="00B45CAD">
            <w:pPr>
              <w:spacing w:line="276" w:lineRule="auto"/>
            </w:pPr>
          </w:p>
        </w:tc>
        <w:tc>
          <w:tcPr>
            <w:tcW w:w="3684" w:type="dxa"/>
            <w:tcBorders>
              <w:top w:val="single" w:sz="4" w:space="0" w:color="auto"/>
              <w:left w:val="single" w:sz="4" w:space="0" w:color="auto"/>
              <w:bottom w:val="single" w:sz="4" w:space="0" w:color="auto"/>
              <w:right w:val="single" w:sz="4" w:space="0" w:color="auto"/>
            </w:tcBorders>
            <w:hideMark/>
          </w:tcPr>
          <w:p w:rsidR="001B40E5" w:rsidRDefault="001B40E5" w:rsidP="00B45CAD">
            <w:pPr>
              <w:spacing w:line="276" w:lineRule="auto"/>
              <w:rPr>
                <w:b/>
              </w:rPr>
            </w:pPr>
            <w:r>
              <w:rPr>
                <w:b/>
              </w:rPr>
              <w:t>Всього</w:t>
            </w:r>
          </w:p>
        </w:tc>
        <w:tc>
          <w:tcPr>
            <w:tcW w:w="1985" w:type="dxa"/>
            <w:tcBorders>
              <w:top w:val="single" w:sz="4" w:space="0" w:color="auto"/>
              <w:left w:val="single" w:sz="4" w:space="0" w:color="auto"/>
              <w:bottom w:val="single" w:sz="4" w:space="0" w:color="auto"/>
              <w:right w:val="single" w:sz="4" w:space="0" w:color="auto"/>
            </w:tcBorders>
            <w:hideMark/>
          </w:tcPr>
          <w:p w:rsidR="001B40E5" w:rsidRDefault="001B40E5" w:rsidP="00B45CAD">
            <w:pPr>
              <w:spacing w:line="276" w:lineRule="auto"/>
              <w:jc w:val="center"/>
              <w:rPr>
                <w:b/>
              </w:rPr>
            </w:pPr>
            <w:r>
              <w:rPr>
                <w:b/>
              </w:rPr>
              <w:t>2 000,0</w:t>
            </w:r>
          </w:p>
        </w:tc>
        <w:tc>
          <w:tcPr>
            <w:tcW w:w="1559"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rPr>
                <w:b/>
              </w:rPr>
            </w:pPr>
            <w:r>
              <w:rPr>
                <w:b/>
              </w:rPr>
              <w:t>+200,0</w:t>
            </w:r>
          </w:p>
        </w:tc>
        <w:tc>
          <w:tcPr>
            <w:tcW w:w="1559" w:type="dxa"/>
            <w:tcBorders>
              <w:top w:val="single" w:sz="4" w:space="0" w:color="auto"/>
              <w:left w:val="single" w:sz="4" w:space="0" w:color="auto"/>
              <w:bottom w:val="single" w:sz="4" w:space="0" w:color="auto"/>
              <w:right w:val="single" w:sz="4" w:space="0" w:color="auto"/>
            </w:tcBorders>
          </w:tcPr>
          <w:p w:rsidR="001B40E5" w:rsidRDefault="001B40E5" w:rsidP="00B45CAD">
            <w:pPr>
              <w:spacing w:line="276" w:lineRule="auto"/>
              <w:jc w:val="center"/>
              <w:rPr>
                <w:b/>
              </w:rPr>
            </w:pPr>
            <w:r>
              <w:rPr>
                <w:b/>
              </w:rPr>
              <w:t>2200,0</w:t>
            </w:r>
          </w:p>
        </w:tc>
      </w:tr>
    </w:tbl>
    <w:p w:rsidR="001B40E5" w:rsidRDefault="001B40E5" w:rsidP="001B40E5">
      <w:pPr>
        <w:jc w:val="both"/>
      </w:pPr>
    </w:p>
    <w:p w:rsidR="001B40E5" w:rsidRDefault="001B40E5" w:rsidP="001B40E5">
      <w:pPr>
        <w:jc w:val="both"/>
      </w:pPr>
    </w:p>
    <w:p w:rsidR="001B40E5" w:rsidRDefault="001B40E5" w:rsidP="001B40E5">
      <w:pPr>
        <w:jc w:val="both"/>
      </w:pPr>
    </w:p>
    <w:p w:rsidR="001B40E5" w:rsidRDefault="001B40E5" w:rsidP="001B40E5">
      <w:pPr>
        <w:jc w:val="both"/>
      </w:pPr>
      <w:r>
        <w:t>Секретар міської ради                                                                                        С.М.Клочко</w:t>
      </w:r>
    </w:p>
    <w:p w:rsidR="001B40E5" w:rsidRDefault="001B40E5" w:rsidP="001B40E5"/>
    <w:p w:rsidR="001B40E5" w:rsidRDefault="001B40E5" w:rsidP="001B40E5"/>
    <w:p w:rsidR="00081314" w:rsidRPr="00EB04B7" w:rsidRDefault="00081314" w:rsidP="001B40E5"/>
    <w:p w:rsidR="001B40E5" w:rsidRDefault="001B40E5" w:rsidP="00D34160">
      <w:pPr>
        <w:pStyle w:val="21"/>
        <w:spacing w:line="240" w:lineRule="auto"/>
        <w:jc w:val="both"/>
        <w:rPr>
          <w:sz w:val="28"/>
          <w:szCs w:val="28"/>
        </w:rPr>
      </w:pPr>
    </w:p>
    <w:p w:rsidR="001B40E5" w:rsidRDefault="001B40E5" w:rsidP="00D34160">
      <w:pPr>
        <w:pStyle w:val="21"/>
        <w:spacing w:line="240" w:lineRule="auto"/>
        <w:jc w:val="both"/>
        <w:rPr>
          <w:sz w:val="28"/>
          <w:szCs w:val="28"/>
        </w:rPr>
      </w:pPr>
    </w:p>
    <w:p w:rsidR="00F82BE9" w:rsidRPr="00F045B4" w:rsidRDefault="00F82BE9" w:rsidP="00081314">
      <w:pPr>
        <w:jc w:val="center"/>
        <w:rPr>
          <w:b/>
          <w:color w:val="000000" w:themeColor="text1"/>
        </w:rPr>
      </w:pPr>
      <w:r w:rsidRPr="00F045B4">
        <w:rPr>
          <w:b/>
          <w:noProof/>
          <w:color w:val="000000" w:themeColor="text1"/>
          <w:lang w:eastAsia="uk-UA"/>
        </w:rPr>
        <w:lastRenderedPageBreak/>
        <w:drawing>
          <wp:inline distT="0" distB="0" distL="0" distR="0">
            <wp:extent cx="521335" cy="64960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1335" cy="649605"/>
                    </a:xfrm>
                    <a:prstGeom prst="rect">
                      <a:avLst/>
                    </a:prstGeom>
                    <a:noFill/>
                    <a:ln>
                      <a:noFill/>
                    </a:ln>
                  </pic:spPr>
                </pic:pic>
              </a:graphicData>
            </a:graphic>
          </wp:inline>
        </w:drawing>
      </w:r>
    </w:p>
    <w:p w:rsidR="00F82BE9" w:rsidRPr="00777BAB" w:rsidRDefault="00F82BE9" w:rsidP="00F82BE9">
      <w:pPr>
        <w:pStyle w:val="xfmc2"/>
        <w:shd w:val="clear" w:color="auto" w:fill="FFFFFF"/>
        <w:spacing w:line="360" w:lineRule="auto"/>
        <w:contextualSpacing/>
        <w:jc w:val="center"/>
        <w:rPr>
          <w:rFonts w:ascii="Arial" w:hAnsi="Arial" w:cs="Arial"/>
          <w:color w:val="000000"/>
          <w:sz w:val="28"/>
          <w:szCs w:val="28"/>
          <w:lang w:val="uk-UA"/>
        </w:rPr>
      </w:pPr>
      <w:r w:rsidRPr="00777BAB">
        <w:rPr>
          <w:b/>
          <w:bCs/>
          <w:color w:val="000000"/>
          <w:sz w:val="28"/>
          <w:szCs w:val="28"/>
          <w:lang w:val="uk-UA"/>
        </w:rPr>
        <w:t>ОБУХІВСЬКА МІСЬКА РАДА</w:t>
      </w:r>
    </w:p>
    <w:p w:rsidR="00F82BE9" w:rsidRPr="00777BAB" w:rsidRDefault="00F82BE9" w:rsidP="00F82BE9">
      <w:pPr>
        <w:pStyle w:val="xfmc2"/>
        <w:shd w:val="clear" w:color="auto" w:fill="FFFFFF"/>
        <w:spacing w:after="200" w:afterAutospacing="0" w:line="360" w:lineRule="auto"/>
        <w:contextualSpacing/>
        <w:jc w:val="center"/>
        <w:rPr>
          <w:rFonts w:ascii="Arial" w:hAnsi="Arial" w:cs="Arial"/>
          <w:color w:val="000000"/>
          <w:sz w:val="28"/>
          <w:szCs w:val="28"/>
          <w:lang w:val="uk-UA"/>
        </w:rPr>
      </w:pPr>
      <w:r w:rsidRPr="00777BAB">
        <w:rPr>
          <w:b/>
          <w:bCs/>
          <w:color w:val="000000"/>
          <w:sz w:val="28"/>
          <w:szCs w:val="28"/>
          <w:lang w:val="uk-UA"/>
        </w:rPr>
        <w:t>КИЇВСКОЇ ОБЛАСТІ</w:t>
      </w:r>
    </w:p>
    <w:p w:rsidR="00F82BE9" w:rsidRPr="00777BAB" w:rsidRDefault="00F82BE9" w:rsidP="00F82BE9">
      <w:pPr>
        <w:pStyle w:val="xfmc2"/>
        <w:shd w:val="clear" w:color="auto" w:fill="FFFFFF"/>
        <w:spacing w:after="200" w:afterAutospacing="0" w:line="360" w:lineRule="auto"/>
        <w:contextualSpacing/>
        <w:jc w:val="center"/>
        <w:rPr>
          <w:rFonts w:ascii="Arial" w:hAnsi="Arial" w:cs="Arial"/>
          <w:color w:val="000000"/>
          <w:sz w:val="28"/>
          <w:szCs w:val="28"/>
          <w:lang w:val="uk-UA"/>
        </w:rPr>
      </w:pPr>
      <w:r w:rsidRPr="00777BAB">
        <w:rPr>
          <w:b/>
          <w:bCs/>
          <w:color w:val="000000"/>
          <w:sz w:val="28"/>
          <w:szCs w:val="28"/>
          <w:lang w:val="uk-UA"/>
        </w:rPr>
        <w:t>Шістдесят дев’ята сесія сьомого скликання</w:t>
      </w:r>
    </w:p>
    <w:p w:rsidR="00F82BE9" w:rsidRPr="00777BAB" w:rsidRDefault="00F82BE9" w:rsidP="00F82BE9">
      <w:pPr>
        <w:pStyle w:val="xfmc2"/>
        <w:shd w:val="clear" w:color="auto" w:fill="FFFFFF"/>
        <w:spacing w:after="200" w:afterAutospacing="0" w:line="360" w:lineRule="auto"/>
        <w:contextualSpacing/>
        <w:jc w:val="center"/>
        <w:rPr>
          <w:rFonts w:ascii="Arial" w:hAnsi="Arial" w:cs="Arial"/>
          <w:color w:val="000000"/>
          <w:sz w:val="28"/>
          <w:szCs w:val="28"/>
          <w:lang w:val="uk-UA"/>
        </w:rPr>
      </w:pPr>
      <w:r w:rsidRPr="00777BAB">
        <w:rPr>
          <w:b/>
          <w:bCs/>
          <w:color w:val="000000"/>
          <w:sz w:val="28"/>
          <w:szCs w:val="28"/>
          <w:lang w:val="uk-UA"/>
        </w:rPr>
        <w:t>РІШЕННЯ</w:t>
      </w:r>
    </w:p>
    <w:p w:rsidR="00F82BE9" w:rsidRDefault="00F82BE9" w:rsidP="00777BAB">
      <w:pPr>
        <w:pStyle w:val="xfmc1"/>
        <w:shd w:val="clear" w:color="auto" w:fill="FFFFFF"/>
        <w:spacing w:after="0" w:afterAutospacing="0"/>
        <w:ind w:firstLine="708"/>
        <w:contextualSpacing/>
        <w:jc w:val="both"/>
        <w:rPr>
          <w:color w:val="000000"/>
          <w:sz w:val="28"/>
          <w:szCs w:val="28"/>
          <w:lang w:val="uk-UA"/>
        </w:rPr>
      </w:pPr>
      <w:r w:rsidRPr="00777BAB">
        <w:rPr>
          <w:color w:val="000000"/>
          <w:sz w:val="28"/>
          <w:szCs w:val="28"/>
          <w:lang w:val="uk-UA"/>
        </w:rPr>
        <w:t>Про внесення змін до структури Комунального закладу Обухівської міської ради «Обухівський міський інклюзивно-ресурсний центр»</w:t>
      </w:r>
    </w:p>
    <w:p w:rsidR="00777BAB" w:rsidRPr="00777BAB" w:rsidRDefault="00777BAB" w:rsidP="00777BAB">
      <w:pPr>
        <w:pStyle w:val="xfmc1"/>
        <w:shd w:val="clear" w:color="auto" w:fill="FFFFFF"/>
        <w:spacing w:after="0" w:afterAutospacing="0"/>
        <w:ind w:firstLine="708"/>
        <w:contextualSpacing/>
        <w:jc w:val="both"/>
        <w:rPr>
          <w:rFonts w:ascii="Arial" w:hAnsi="Arial" w:cs="Arial"/>
          <w:color w:val="000000"/>
          <w:sz w:val="28"/>
          <w:szCs w:val="28"/>
          <w:lang w:val="uk-UA"/>
        </w:rPr>
      </w:pPr>
    </w:p>
    <w:p w:rsidR="00F82BE9" w:rsidRPr="00777BAB" w:rsidRDefault="00F82BE9" w:rsidP="00777BAB">
      <w:pPr>
        <w:pStyle w:val="xfmc1"/>
        <w:shd w:val="clear" w:color="auto" w:fill="FFFFFF"/>
        <w:spacing w:before="0" w:beforeAutospacing="0" w:after="0" w:afterAutospacing="0"/>
        <w:ind w:firstLine="709"/>
        <w:contextualSpacing/>
        <w:jc w:val="both"/>
        <w:rPr>
          <w:rFonts w:ascii="Arial" w:hAnsi="Arial" w:cs="Arial"/>
          <w:color w:val="000000"/>
          <w:sz w:val="28"/>
          <w:szCs w:val="28"/>
          <w:lang w:val="uk-UA"/>
        </w:rPr>
      </w:pPr>
      <w:r w:rsidRPr="00777BAB">
        <w:rPr>
          <w:color w:val="000000"/>
          <w:spacing w:val="2"/>
          <w:sz w:val="28"/>
          <w:szCs w:val="28"/>
          <w:lang w:val="uk-UA"/>
        </w:rPr>
        <w:t>Відповідно до п. 3 абзацу 2 рішення виконавчого комітету Обухівської міської ради від 28.11.2019 року № 1321/48-56-VІІ «Про затвердження технічної документації із землеустрою щодо поділу земельної ділянки комунальної власності загальною площею 3,4482 га, що розташована за адресою: вул. Миру, 12 Б, м. Обухів, Київська обл.», на виконання наказу Управління освіти виконавчого комітету Обухівської міської ради від 11.03.2020 № 63 «Про закріплення площі Центру розвитку інклюзивної освіти за закладами освіти», відповідно до Міжгалузевих норм чисельності робітників, що обслуговують громадські будівлі, затверджених наказом Міністерства праці та соціальної політики України від 11.05.2004 р. N 105, з метою приведення штатної чисельності у відповідність до норми, враховуючи рекомендації постійних комісій: з питань соціального захисту населення, освіти, культури, охорони здоров’я, сім’ї, молоді, спорту та з питань зв’язків з політичними партіями, громадськими організаціями і об’єднаннями громадян; з питань планування, бюджету та фінансів</w:t>
      </w:r>
    </w:p>
    <w:p w:rsidR="00F82BE9" w:rsidRPr="00777BAB" w:rsidRDefault="00F82BE9" w:rsidP="00F82BE9">
      <w:pPr>
        <w:pStyle w:val="xfmc1"/>
        <w:shd w:val="clear" w:color="auto" w:fill="FFFFFF"/>
        <w:spacing w:after="0" w:afterAutospacing="0" w:line="360" w:lineRule="auto"/>
        <w:contextualSpacing/>
        <w:jc w:val="center"/>
        <w:rPr>
          <w:rFonts w:ascii="Arial" w:hAnsi="Arial" w:cs="Arial"/>
          <w:color w:val="000000"/>
          <w:sz w:val="28"/>
          <w:szCs w:val="28"/>
          <w:lang w:val="uk-UA"/>
        </w:rPr>
      </w:pPr>
      <w:r w:rsidRPr="00777BAB">
        <w:rPr>
          <w:b/>
          <w:bCs/>
          <w:color w:val="000000"/>
          <w:sz w:val="28"/>
          <w:szCs w:val="28"/>
          <w:lang w:val="uk-UA"/>
        </w:rPr>
        <w:t>ОБУХІВСЬКА МІСЬКА РАДА ВИРІШИЛА:</w:t>
      </w:r>
    </w:p>
    <w:p w:rsidR="00F82BE9" w:rsidRPr="00777BAB" w:rsidRDefault="00F82BE9" w:rsidP="00777BAB">
      <w:pPr>
        <w:pStyle w:val="xfmc1"/>
        <w:shd w:val="clear" w:color="auto" w:fill="FFFFFF"/>
        <w:spacing w:after="0" w:afterAutospacing="0"/>
        <w:ind w:firstLine="708"/>
        <w:contextualSpacing/>
        <w:jc w:val="both"/>
        <w:rPr>
          <w:rFonts w:ascii="Arial" w:hAnsi="Arial" w:cs="Arial"/>
          <w:color w:val="000000"/>
          <w:sz w:val="28"/>
          <w:szCs w:val="28"/>
          <w:lang w:val="uk-UA"/>
        </w:rPr>
      </w:pPr>
      <w:r w:rsidRPr="00777BAB">
        <w:rPr>
          <w:color w:val="000000"/>
          <w:spacing w:val="9"/>
          <w:sz w:val="28"/>
          <w:szCs w:val="28"/>
          <w:lang w:val="uk-UA"/>
        </w:rPr>
        <w:t>1. Внести зміни до с</w:t>
      </w:r>
      <w:r w:rsidRPr="00777BAB">
        <w:rPr>
          <w:color w:val="000000"/>
          <w:sz w:val="28"/>
          <w:szCs w:val="28"/>
          <w:lang w:val="uk-UA"/>
        </w:rPr>
        <w:t>труктури і штатної чисельності Комунального закладу Обухівської міської ради «Обухівський міський</w:t>
      </w:r>
      <w:r w:rsidRPr="00777BAB">
        <w:rPr>
          <w:rFonts w:ascii="Arial" w:hAnsi="Arial" w:cs="Arial"/>
          <w:color w:val="000000"/>
          <w:sz w:val="28"/>
          <w:szCs w:val="28"/>
          <w:lang w:val="uk-UA"/>
        </w:rPr>
        <w:t xml:space="preserve"> </w:t>
      </w:r>
      <w:r w:rsidRPr="00777BAB">
        <w:rPr>
          <w:color w:val="000000"/>
          <w:sz w:val="28"/>
          <w:szCs w:val="28"/>
          <w:lang w:val="uk-UA"/>
        </w:rPr>
        <w:t>інклюзивно-ресурсний центр», яка була затверджена рішенням Обухівської міської ради від 28 листопада №1304-56-</w:t>
      </w:r>
      <w:r w:rsidRPr="00777BAB">
        <w:rPr>
          <w:color w:val="000000"/>
          <w:sz w:val="28"/>
          <w:szCs w:val="28"/>
          <w:lang w:val="en-US"/>
        </w:rPr>
        <w:t>V</w:t>
      </w:r>
      <w:r w:rsidRPr="00777BAB">
        <w:rPr>
          <w:color w:val="000000"/>
          <w:sz w:val="28"/>
          <w:szCs w:val="28"/>
          <w:lang w:val="uk-UA"/>
        </w:rPr>
        <w:t>ІІ викласти її у новій редакції (додається).</w:t>
      </w:r>
    </w:p>
    <w:p w:rsidR="00F82BE9" w:rsidRPr="00777BAB" w:rsidRDefault="00F82BE9" w:rsidP="00777BAB">
      <w:pPr>
        <w:pStyle w:val="xfmc1"/>
        <w:shd w:val="clear" w:color="auto" w:fill="FFFFFF"/>
        <w:spacing w:after="0" w:afterAutospacing="0"/>
        <w:ind w:firstLine="708"/>
        <w:contextualSpacing/>
        <w:jc w:val="both"/>
        <w:rPr>
          <w:rFonts w:ascii="Arial" w:hAnsi="Arial" w:cs="Arial"/>
          <w:color w:val="000000"/>
          <w:sz w:val="28"/>
          <w:szCs w:val="28"/>
          <w:lang w:val="uk-UA"/>
        </w:rPr>
      </w:pPr>
      <w:r w:rsidRPr="00777BAB">
        <w:rPr>
          <w:color w:val="000000"/>
          <w:sz w:val="28"/>
          <w:szCs w:val="28"/>
          <w:lang w:val="uk-UA"/>
        </w:rPr>
        <w:t>2. Директору Центру забезпечити дотримання вимог законодавства про працю при переведенні або призначенні працівників.</w:t>
      </w:r>
    </w:p>
    <w:p w:rsidR="00F82BE9" w:rsidRPr="00777BAB" w:rsidRDefault="00F82BE9" w:rsidP="00777BAB">
      <w:pPr>
        <w:pStyle w:val="xfmc1"/>
        <w:shd w:val="clear" w:color="auto" w:fill="FFFFFF"/>
        <w:spacing w:after="0" w:afterAutospacing="0"/>
        <w:ind w:firstLine="708"/>
        <w:contextualSpacing/>
        <w:jc w:val="both"/>
        <w:rPr>
          <w:rFonts w:ascii="Arial" w:hAnsi="Arial" w:cs="Arial"/>
          <w:color w:val="000000"/>
          <w:sz w:val="28"/>
          <w:szCs w:val="28"/>
          <w:lang w:val="uk-UA"/>
        </w:rPr>
      </w:pPr>
      <w:r w:rsidRPr="00777BAB">
        <w:rPr>
          <w:color w:val="000000"/>
          <w:sz w:val="28"/>
          <w:szCs w:val="28"/>
          <w:lang w:val="uk-UA"/>
        </w:rPr>
        <w:t>3. Начальникам Фінансового управління та Управління освіти виконавчого комітету Обухівської міської ради забезпечити фінансування діяльності Центру відповідно до вимог бюджетного кодексу України.</w:t>
      </w:r>
    </w:p>
    <w:p w:rsidR="00F82BE9" w:rsidRPr="00777BAB" w:rsidRDefault="00F82BE9" w:rsidP="00777BAB">
      <w:pPr>
        <w:pStyle w:val="xfmc1"/>
        <w:shd w:val="clear" w:color="auto" w:fill="FFFFFF"/>
        <w:spacing w:after="0" w:afterAutospacing="0"/>
        <w:ind w:firstLine="709"/>
        <w:contextualSpacing/>
        <w:jc w:val="both"/>
        <w:rPr>
          <w:rFonts w:ascii="Arial" w:hAnsi="Arial" w:cs="Arial"/>
          <w:color w:val="000000"/>
          <w:sz w:val="28"/>
          <w:szCs w:val="28"/>
          <w:lang w:val="uk-UA"/>
        </w:rPr>
      </w:pPr>
      <w:r w:rsidRPr="00777BAB">
        <w:rPr>
          <w:color w:val="000000"/>
          <w:sz w:val="28"/>
          <w:szCs w:val="28"/>
          <w:lang w:val="uk-UA"/>
        </w:rPr>
        <w:t>4. Контроль за виконанням цього рішення покладається на заступника міського голови Шевченко А.В.</w:t>
      </w:r>
    </w:p>
    <w:p w:rsidR="00F82BE9" w:rsidRPr="00777BAB" w:rsidRDefault="00F82BE9" w:rsidP="00F82BE9">
      <w:pPr>
        <w:spacing w:after="200" w:line="276" w:lineRule="auto"/>
        <w:rPr>
          <w:color w:val="000000" w:themeColor="text1"/>
          <w:sz w:val="28"/>
          <w:szCs w:val="28"/>
        </w:rPr>
      </w:pPr>
      <w:r w:rsidRPr="00777BAB">
        <w:rPr>
          <w:color w:val="000000" w:themeColor="text1"/>
          <w:sz w:val="28"/>
          <w:szCs w:val="28"/>
        </w:rPr>
        <w:t xml:space="preserve">Міський голова                                                                            О.М. Левченко </w:t>
      </w:r>
    </w:p>
    <w:p w:rsidR="00F82BE9" w:rsidRPr="00F045B4" w:rsidRDefault="00F82BE9" w:rsidP="00F82BE9">
      <w:pPr>
        <w:rPr>
          <w:bCs/>
          <w:noProof/>
          <w:color w:val="000000" w:themeColor="text1"/>
          <w:sz w:val="20"/>
          <w:szCs w:val="20"/>
        </w:rPr>
      </w:pPr>
      <w:r w:rsidRPr="00F045B4">
        <w:rPr>
          <w:bCs/>
          <w:noProof/>
          <w:color w:val="000000" w:themeColor="text1"/>
          <w:sz w:val="20"/>
          <w:szCs w:val="20"/>
        </w:rPr>
        <w:t>м. Обухів</w:t>
      </w:r>
    </w:p>
    <w:p w:rsidR="00F82BE9" w:rsidRPr="00F045B4" w:rsidRDefault="00F82BE9" w:rsidP="00F82BE9">
      <w:pPr>
        <w:tabs>
          <w:tab w:val="left" w:pos="0"/>
        </w:tabs>
        <w:ind w:left="-142" w:right="141" w:hanging="142"/>
        <w:rPr>
          <w:bCs/>
          <w:noProof/>
          <w:color w:val="000000" w:themeColor="text1"/>
          <w:sz w:val="20"/>
          <w:szCs w:val="20"/>
        </w:rPr>
      </w:pPr>
      <w:r w:rsidRPr="00F045B4">
        <w:rPr>
          <w:bCs/>
          <w:noProof/>
          <w:color w:val="000000" w:themeColor="text1"/>
          <w:sz w:val="20"/>
          <w:szCs w:val="20"/>
        </w:rPr>
        <w:t xml:space="preserve">      № </w:t>
      </w:r>
      <w:r w:rsidR="00777BAB">
        <w:rPr>
          <w:bCs/>
          <w:noProof/>
          <w:color w:val="000000" w:themeColor="text1"/>
          <w:sz w:val="20"/>
          <w:szCs w:val="20"/>
        </w:rPr>
        <w:t>1613</w:t>
      </w:r>
      <w:r w:rsidRPr="00F045B4">
        <w:rPr>
          <w:bCs/>
          <w:noProof/>
          <w:color w:val="000000" w:themeColor="text1"/>
          <w:sz w:val="20"/>
          <w:szCs w:val="20"/>
        </w:rPr>
        <w:t xml:space="preserve">   - </w:t>
      </w:r>
      <w:r>
        <w:rPr>
          <w:bCs/>
          <w:noProof/>
          <w:color w:val="000000" w:themeColor="text1"/>
          <w:sz w:val="20"/>
          <w:szCs w:val="20"/>
        </w:rPr>
        <w:t>69</w:t>
      </w:r>
      <w:r w:rsidRPr="00F045B4">
        <w:rPr>
          <w:bCs/>
          <w:noProof/>
          <w:color w:val="000000" w:themeColor="text1"/>
          <w:sz w:val="20"/>
          <w:szCs w:val="20"/>
        </w:rPr>
        <w:t>-VІІ</w:t>
      </w:r>
    </w:p>
    <w:p w:rsidR="00F82BE9" w:rsidRPr="00F045B4" w:rsidRDefault="00F82BE9" w:rsidP="00F82BE9">
      <w:pPr>
        <w:rPr>
          <w:bCs/>
          <w:noProof/>
          <w:color w:val="000000" w:themeColor="text1"/>
          <w:sz w:val="20"/>
          <w:szCs w:val="20"/>
        </w:rPr>
      </w:pPr>
      <w:r w:rsidRPr="00F045B4">
        <w:rPr>
          <w:bCs/>
          <w:noProof/>
          <w:color w:val="000000" w:themeColor="text1"/>
          <w:sz w:val="20"/>
          <w:szCs w:val="20"/>
        </w:rPr>
        <w:t xml:space="preserve">від </w:t>
      </w:r>
      <w:r>
        <w:rPr>
          <w:bCs/>
          <w:noProof/>
          <w:color w:val="000000" w:themeColor="text1"/>
          <w:sz w:val="20"/>
          <w:szCs w:val="20"/>
        </w:rPr>
        <w:t xml:space="preserve"> </w:t>
      </w:r>
      <w:r w:rsidR="00777BAB">
        <w:rPr>
          <w:bCs/>
          <w:noProof/>
          <w:color w:val="000000" w:themeColor="text1"/>
          <w:sz w:val="20"/>
          <w:szCs w:val="20"/>
        </w:rPr>
        <w:t xml:space="preserve">24 </w:t>
      </w:r>
      <w:r>
        <w:rPr>
          <w:bCs/>
          <w:noProof/>
          <w:color w:val="000000" w:themeColor="text1"/>
          <w:sz w:val="20"/>
          <w:szCs w:val="20"/>
        </w:rPr>
        <w:t xml:space="preserve">  вересня </w:t>
      </w:r>
      <w:r w:rsidRPr="00F045B4">
        <w:rPr>
          <w:bCs/>
          <w:noProof/>
          <w:color w:val="000000" w:themeColor="text1"/>
          <w:sz w:val="20"/>
          <w:szCs w:val="20"/>
        </w:rPr>
        <w:t>2020 року</w:t>
      </w:r>
    </w:p>
    <w:p w:rsidR="00F82BE9" w:rsidRDefault="00F82BE9" w:rsidP="00F82BE9">
      <w:pPr>
        <w:rPr>
          <w:color w:val="000000" w:themeColor="text1"/>
          <w:sz w:val="20"/>
          <w:szCs w:val="20"/>
        </w:rPr>
      </w:pPr>
      <w:r w:rsidRPr="00F045B4">
        <w:rPr>
          <w:color w:val="000000" w:themeColor="text1"/>
          <w:sz w:val="20"/>
          <w:szCs w:val="20"/>
        </w:rPr>
        <w:t>Виконавець: Левченко В.М.</w:t>
      </w:r>
    </w:p>
    <w:p w:rsidR="00ED5EEC" w:rsidRDefault="00ED5EEC" w:rsidP="00F82BE9">
      <w:pPr>
        <w:rPr>
          <w:color w:val="000000" w:themeColor="text1"/>
          <w:sz w:val="20"/>
          <w:szCs w:val="20"/>
        </w:rPr>
      </w:pPr>
    </w:p>
    <w:p w:rsidR="00ED5EEC" w:rsidRPr="00F045B4" w:rsidRDefault="00ED5EEC" w:rsidP="00ED5EEC">
      <w:pPr>
        <w:ind w:left="7788"/>
        <w:jc w:val="center"/>
        <w:rPr>
          <w:color w:val="000000"/>
        </w:rPr>
      </w:pPr>
      <w:r>
        <w:rPr>
          <w:color w:val="000000"/>
        </w:rPr>
        <w:t xml:space="preserve">        </w:t>
      </w:r>
      <w:r w:rsidRPr="00F045B4">
        <w:rPr>
          <w:color w:val="000000"/>
        </w:rPr>
        <w:t xml:space="preserve">Додаток </w:t>
      </w:r>
    </w:p>
    <w:p w:rsidR="00ED5EEC" w:rsidRPr="00F045B4" w:rsidRDefault="00ED5EEC" w:rsidP="00ED5EEC">
      <w:pPr>
        <w:ind w:left="5664" w:right="-81"/>
        <w:rPr>
          <w:color w:val="000000"/>
        </w:rPr>
      </w:pPr>
      <w:r w:rsidRPr="00F045B4">
        <w:rPr>
          <w:color w:val="000000"/>
        </w:rPr>
        <w:t>до рішення Обухівської міської ради</w:t>
      </w:r>
    </w:p>
    <w:p w:rsidR="00ED5EEC" w:rsidRPr="00F045B4" w:rsidRDefault="00ED5EEC" w:rsidP="00ED5EEC">
      <w:pPr>
        <w:ind w:left="5664" w:right="-81"/>
        <w:rPr>
          <w:color w:val="000000"/>
        </w:rPr>
      </w:pPr>
      <w:r>
        <w:rPr>
          <w:color w:val="000000"/>
        </w:rPr>
        <w:t>№1613 - 69</w:t>
      </w:r>
      <w:r w:rsidRPr="00F045B4">
        <w:rPr>
          <w:color w:val="000000"/>
        </w:rPr>
        <w:t>-VІІ від</w:t>
      </w:r>
      <w:r>
        <w:rPr>
          <w:color w:val="000000"/>
        </w:rPr>
        <w:t xml:space="preserve">    24</w:t>
      </w:r>
      <w:r w:rsidRPr="00F045B4">
        <w:rPr>
          <w:color w:val="000000"/>
        </w:rPr>
        <w:t xml:space="preserve"> </w:t>
      </w:r>
      <w:r>
        <w:rPr>
          <w:color w:val="000000"/>
        </w:rPr>
        <w:t xml:space="preserve">вересня </w:t>
      </w:r>
      <w:r w:rsidRPr="00F045B4">
        <w:rPr>
          <w:color w:val="000000"/>
        </w:rPr>
        <w:t>2020 р.</w:t>
      </w:r>
    </w:p>
    <w:p w:rsidR="00ED5EEC" w:rsidRPr="00F045B4" w:rsidRDefault="00ED5EEC" w:rsidP="00ED5EEC">
      <w:pPr>
        <w:jc w:val="center"/>
        <w:rPr>
          <w:color w:val="000000"/>
        </w:rPr>
      </w:pPr>
    </w:p>
    <w:p w:rsidR="00ED5EEC" w:rsidRPr="00F045B4" w:rsidRDefault="00ED5EEC" w:rsidP="00ED5EEC">
      <w:pPr>
        <w:jc w:val="center"/>
        <w:rPr>
          <w:color w:val="000000"/>
        </w:rPr>
      </w:pPr>
      <w:r w:rsidRPr="00F045B4">
        <w:rPr>
          <w:color w:val="000000"/>
        </w:rPr>
        <w:t>Структура і штатна чисельність</w:t>
      </w:r>
    </w:p>
    <w:p w:rsidR="00ED5EEC" w:rsidRPr="00F045B4" w:rsidRDefault="00ED5EEC" w:rsidP="00ED5EEC">
      <w:pPr>
        <w:jc w:val="center"/>
        <w:rPr>
          <w:color w:val="000000"/>
        </w:rPr>
      </w:pPr>
      <w:r w:rsidRPr="00F045B4">
        <w:rPr>
          <w:color w:val="000000"/>
        </w:rPr>
        <w:t>комунального закладу Обухівської міської ради «Обухівський міський</w:t>
      </w:r>
    </w:p>
    <w:p w:rsidR="00ED5EEC" w:rsidRPr="00F045B4" w:rsidRDefault="00ED5EEC" w:rsidP="00ED5EEC">
      <w:pPr>
        <w:jc w:val="center"/>
        <w:rPr>
          <w:color w:val="000000"/>
        </w:rPr>
      </w:pPr>
      <w:r w:rsidRPr="00F045B4">
        <w:rPr>
          <w:color w:val="000000"/>
        </w:rPr>
        <w:t>інклюзивно-ресурсний центр»</w:t>
      </w:r>
    </w:p>
    <w:p w:rsidR="00ED5EEC" w:rsidRPr="00F045B4" w:rsidRDefault="00ED5EEC" w:rsidP="00ED5EEC">
      <w:pPr>
        <w:jc w:val="center"/>
        <w:rPr>
          <w:color w:val="000000"/>
        </w:rPr>
      </w:pPr>
    </w:p>
    <w:tbl>
      <w:tblPr>
        <w:tblW w:w="0" w:type="auto"/>
        <w:tblLayout w:type="fixed"/>
        <w:tblCellMar>
          <w:left w:w="10" w:type="dxa"/>
          <w:right w:w="10" w:type="dxa"/>
        </w:tblCellMar>
        <w:tblLook w:val="04A0"/>
      </w:tblPr>
      <w:tblGrid>
        <w:gridCol w:w="1162"/>
        <w:gridCol w:w="4802"/>
        <w:gridCol w:w="1978"/>
      </w:tblGrid>
      <w:tr w:rsidR="00ED5EEC" w:rsidRPr="00F045B4" w:rsidTr="00ED5EEC">
        <w:trPr>
          <w:trHeight w:hRule="exact" w:val="672"/>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w:t>
            </w:r>
          </w:p>
          <w:p w:rsidR="00ED5EEC" w:rsidRPr="00F045B4" w:rsidRDefault="00ED5EEC" w:rsidP="00ED5EEC">
            <w:pPr>
              <w:jc w:val="center"/>
              <w:rPr>
                <w:color w:val="000000"/>
              </w:rPr>
            </w:pPr>
            <w:r w:rsidRPr="00F045B4">
              <w:rPr>
                <w:b/>
                <w:bCs/>
                <w:color w:val="000000"/>
              </w:rPr>
              <w:t>з/п</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b/>
                <w:bCs/>
                <w:color w:val="000000"/>
              </w:rPr>
              <w:t>Назва посади</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b/>
                <w:bCs/>
                <w:color w:val="000000"/>
              </w:rPr>
              <w:t>Кількість</w:t>
            </w:r>
          </w:p>
          <w:p w:rsidR="00ED5EEC" w:rsidRPr="00F045B4" w:rsidRDefault="00ED5EEC" w:rsidP="00ED5EEC">
            <w:pPr>
              <w:jc w:val="center"/>
              <w:rPr>
                <w:color w:val="000000"/>
              </w:rPr>
            </w:pPr>
            <w:r w:rsidRPr="00F045B4">
              <w:rPr>
                <w:b/>
                <w:bCs/>
                <w:color w:val="000000"/>
              </w:rPr>
              <w:t>одиниць</w:t>
            </w:r>
          </w:p>
        </w:tc>
      </w:tr>
      <w:tr w:rsidR="00ED5EEC" w:rsidRPr="00F045B4" w:rsidTr="00ED5EEC">
        <w:trPr>
          <w:trHeight w:hRule="exact" w:val="331"/>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1</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Директор</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1</w:t>
            </w:r>
          </w:p>
        </w:tc>
      </w:tr>
      <w:tr w:rsidR="00ED5EEC" w:rsidRPr="00F045B4" w:rsidTr="00ED5EEC">
        <w:trPr>
          <w:trHeight w:hRule="exact" w:val="331"/>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2</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Вчитель-логопед</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2</w:t>
            </w:r>
          </w:p>
        </w:tc>
      </w:tr>
      <w:tr w:rsidR="00ED5EEC" w:rsidRPr="00F045B4" w:rsidTr="00ED5EEC">
        <w:trPr>
          <w:trHeight w:hRule="exact" w:val="331"/>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3</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Вчитель-дефектолог (олігофренопедагог)</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2</w:t>
            </w:r>
          </w:p>
        </w:tc>
      </w:tr>
      <w:tr w:rsidR="00ED5EEC" w:rsidRPr="00F045B4" w:rsidTr="00ED5EEC">
        <w:trPr>
          <w:trHeight w:hRule="exact" w:val="331"/>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4</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Практичний психолог</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2</w:t>
            </w:r>
          </w:p>
        </w:tc>
      </w:tr>
      <w:tr w:rsidR="00ED5EEC" w:rsidRPr="00F045B4" w:rsidTr="00ED5EEC">
        <w:trPr>
          <w:trHeight w:hRule="exact" w:val="336"/>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5</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Вчитель-реабілітолог</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1</w:t>
            </w:r>
          </w:p>
        </w:tc>
      </w:tr>
      <w:tr w:rsidR="00ED5EEC" w:rsidRPr="00F045B4" w:rsidTr="00ED5EEC">
        <w:trPr>
          <w:trHeight w:hRule="exact" w:val="336"/>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6</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Прибиральник службових приміщень</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1</w:t>
            </w:r>
          </w:p>
        </w:tc>
      </w:tr>
      <w:tr w:rsidR="00ED5EEC" w:rsidRPr="00F045B4" w:rsidTr="00ED5EEC">
        <w:trPr>
          <w:trHeight w:hRule="exact" w:val="336"/>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7</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Двірник</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0,75</w:t>
            </w:r>
          </w:p>
        </w:tc>
      </w:tr>
      <w:tr w:rsidR="00ED5EEC" w:rsidRPr="00F045B4" w:rsidTr="00ED5EEC">
        <w:trPr>
          <w:trHeight w:hRule="exact" w:val="336"/>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8</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Сторож</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4</w:t>
            </w:r>
          </w:p>
        </w:tc>
      </w:tr>
      <w:tr w:rsidR="00ED5EEC" w:rsidRPr="00F045B4" w:rsidTr="00ED5EEC">
        <w:trPr>
          <w:trHeight w:hRule="exact" w:val="336"/>
        </w:trPr>
        <w:tc>
          <w:tcPr>
            <w:tcW w:w="116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9</w:t>
            </w:r>
          </w:p>
        </w:tc>
        <w:tc>
          <w:tcPr>
            <w:tcW w:w="4802" w:type="dxa"/>
            <w:tcBorders>
              <w:top w:val="single" w:sz="4" w:space="0" w:color="auto"/>
              <w:left w:val="single" w:sz="4" w:space="0" w:color="auto"/>
              <w:bottom w:val="nil"/>
              <w:right w:val="nil"/>
            </w:tcBorders>
            <w:shd w:val="clear" w:color="auto" w:fill="FFFFFF"/>
            <w:hideMark/>
          </w:tcPr>
          <w:p w:rsidR="00ED5EEC" w:rsidRPr="00F045B4" w:rsidRDefault="00ED5EEC" w:rsidP="00ED5EEC">
            <w:pPr>
              <w:jc w:val="center"/>
              <w:rPr>
                <w:color w:val="000000"/>
              </w:rPr>
            </w:pPr>
            <w:r w:rsidRPr="00F045B4">
              <w:rPr>
                <w:color w:val="000000"/>
              </w:rPr>
              <w:t>Завідувач господарською частиною</w:t>
            </w:r>
          </w:p>
        </w:tc>
        <w:tc>
          <w:tcPr>
            <w:tcW w:w="1978" w:type="dxa"/>
            <w:tcBorders>
              <w:top w:val="single" w:sz="4" w:space="0" w:color="auto"/>
              <w:left w:val="single" w:sz="4" w:space="0" w:color="auto"/>
              <w:bottom w:val="nil"/>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1</w:t>
            </w:r>
          </w:p>
        </w:tc>
      </w:tr>
      <w:tr w:rsidR="00ED5EEC" w:rsidRPr="00F045B4" w:rsidTr="00ED5EEC">
        <w:trPr>
          <w:trHeight w:hRule="exact" w:val="355"/>
        </w:trPr>
        <w:tc>
          <w:tcPr>
            <w:tcW w:w="1162" w:type="dxa"/>
            <w:tcBorders>
              <w:top w:val="single" w:sz="4" w:space="0" w:color="auto"/>
              <w:left w:val="single" w:sz="4" w:space="0" w:color="auto"/>
              <w:bottom w:val="single" w:sz="4" w:space="0" w:color="auto"/>
              <w:right w:val="nil"/>
            </w:tcBorders>
            <w:shd w:val="clear" w:color="auto" w:fill="FFFFFF"/>
            <w:hideMark/>
          </w:tcPr>
          <w:p w:rsidR="00ED5EEC" w:rsidRPr="00F045B4" w:rsidRDefault="00ED5EEC" w:rsidP="00ED5EEC">
            <w:pPr>
              <w:jc w:val="center"/>
              <w:rPr>
                <w:color w:val="000000"/>
              </w:rPr>
            </w:pPr>
            <w:r w:rsidRPr="00F045B4">
              <w:rPr>
                <w:color w:val="000000"/>
              </w:rPr>
              <w:t>10</w:t>
            </w:r>
          </w:p>
        </w:tc>
        <w:tc>
          <w:tcPr>
            <w:tcW w:w="4802" w:type="dxa"/>
            <w:tcBorders>
              <w:top w:val="single" w:sz="4" w:space="0" w:color="auto"/>
              <w:left w:val="single" w:sz="4" w:space="0" w:color="auto"/>
              <w:bottom w:val="single" w:sz="4" w:space="0" w:color="auto"/>
              <w:right w:val="nil"/>
            </w:tcBorders>
            <w:shd w:val="clear" w:color="auto" w:fill="FFFFFF"/>
            <w:hideMark/>
          </w:tcPr>
          <w:p w:rsidR="00ED5EEC" w:rsidRPr="00F045B4" w:rsidRDefault="00ED5EEC" w:rsidP="00ED5EEC">
            <w:pPr>
              <w:jc w:val="center"/>
              <w:rPr>
                <w:color w:val="000000"/>
              </w:rPr>
            </w:pPr>
            <w:r w:rsidRPr="00F045B4">
              <w:rPr>
                <w:color w:val="000000"/>
              </w:rPr>
              <w:t>Бухгалтер</w:t>
            </w:r>
          </w:p>
        </w:tc>
        <w:tc>
          <w:tcPr>
            <w:tcW w:w="1978" w:type="dxa"/>
            <w:tcBorders>
              <w:top w:val="single" w:sz="4" w:space="0" w:color="auto"/>
              <w:left w:val="single" w:sz="4" w:space="0" w:color="auto"/>
              <w:bottom w:val="single" w:sz="4" w:space="0" w:color="auto"/>
              <w:right w:val="single" w:sz="4" w:space="0" w:color="auto"/>
            </w:tcBorders>
            <w:shd w:val="clear" w:color="auto" w:fill="FFFFFF"/>
            <w:hideMark/>
          </w:tcPr>
          <w:p w:rsidR="00ED5EEC" w:rsidRPr="00F045B4" w:rsidRDefault="00ED5EEC" w:rsidP="00ED5EEC">
            <w:pPr>
              <w:jc w:val="center"/>
              <w:rPr>
                <w:color w:val="000000"/>
              </w:rPr>
            </w:pPr>
            <w:r w:rsidRPr="00F045B4">
              <w:rPr>
                <w:color w:val="000000"/>
              </w:rPr>
              <w:t>1</w:t>
            </w:r>
          </w:p>
        </w:tc>
      </w:tr>
      <w:tr w:rsidR="00ED5EEC" w:rsidRPr="00F045B4" w:rsidTr="00ED5EEC">
        <w:trPr>
          <w:trHeight w:hRule="exact" w:val="355"/>
        </w:trPr>
        <w:tc>
          <w:tcPr>
            <w:tcW w:w="1162" w:type="dxa"/>
            <w:tcBorders>
              <w:top w:val="single" w:sz="4" w:space="0" w:color="auto"/>
              <w:left w:val="single" w:sz="4" w:space="0" w:color="auto"/>
              <w:bottom w:val="single" w:sz="4" w:space="0" w:color="auto"/>
              <w:right w:val="nil"/>
            </w:tcBorders>
            <w:shd w:val="clear" w:color="auto" w:fill="FFFFFF"/>
            <w:hideMark/>
          </w:tcPr>
          <w:p w:rsidR="00ED5EEC" w:rsidRPr="00F045B4" w:rsidRDefault="00ED5EEC" w:rsidP="00ED5EEC">
            <w:pPr>
              <w:jc w:val="center"/>
              <w:rPr>
                <w:b/>
                <w:color w:val="000000"/>
              </w:rPr>
            </w:pPr>
            <w:r w:rsidRPr="00F045B4">
              <w:rPr>
                <w:b/>
                <w:color w:val="000000"/>
              </w:rPr>
              <w:t>всього</w:t>
            </w:r>
          </w:p>
        </w:tc>
        <w:tc>
          <w:tcPr>
            <w:tcW w:w="4802" w:type="dxa"/>
            <w:tcBorders>
              <w:top w:val="single" w:sz="4" w:space="0" w:color="auto"/>
              <w:left w:val="single" w:sz="4" w:space="0" w:color="auto"/>
              <w:bottom w:val="single" w:sz="4" w:space="0" w:color="auto"/>
              <w:right w:val="nil"/>
            </w:tcBorders>
            <w:shd w:val="clear" w:color="auto" w:fill="FFFFFF"/>
          </w:tcPr>
          <w:p w:rsidR="00ED5EEC" w:rsidRPr="00F045B4" w:rsidRDefault="00ED5EEC" w:rsidP="00ED5EEC">
            <w:pPr>
              <w:jc w:val="center"/>
              <w:rPr>
                <w:b/>
                <w:color w:val="000000"/>
              </w:rPr>
            </w:pPr>
          </w:p>
        </w:tc>
        <w:tc>
          <w:tcPr>
            <w:tcW w:w="1978" w:type="dxa"/>
            <w:tcBorders>
              <w:top w:val="single" w:sz="4" w:space="0" w:color="auto"/>
              <w:left w:val="single" w:sz="4" w:space="0" w:color="auto"/>
              <w:bottom w:val="single" w:sz="4" w:space="0" w:color="auto"/>
              <w:right w:val="single" w:sz="4" w:space="0" w:color="auto"/>
            </w:tcBorders>
            <w:shd w:val="clear" w:color="auto" w:fill="FFFFFF"/>
            <w:hideMark/>
          </w:tcPr>
          <w:p w:rsidR="00ED5EEC" w:rsidRPr="00F045B4" w:rsidRDefault="00ED5EEC" w:rsidP="00ED5EEC">
            <w:pPr>
              <w:jc w:val="center"/>
              <w:rPr>
                <w:b/>
                <w:color w:val="000000"/>
              </w:rPr>
            </w:pPr>
            <w:r w:rsidRPr="00F045B4">
              <w:rPr>
                <w:b/>
                <w:color w:val="000000"/>
              </w:rPr>
              <w:t>15,</w:t>
            </w:r>
            <w:r>
              <w:rPr>
                <w:b/>
                <w:color w:val="000000"/>
              </w:rPr>
              <w:t>7</w:t>
            </w:r>
            <w:r w:rsidRPr="00F045B4">
              <w:rPr>
                <w:b/>
                <w:color w:val="000000"/>
              </w:rPr>
              <w:t>5</w:t>
            </w:r>
          </w:p>
        </w:tc>
      </w:tr>
    </w:tbl>
    <w:p w:rsidR="00ED5EEC" w:rsidRPr="00F045B4" w:rsidRDefault="00ED5EEC" w:rsidP="00ED5EEC">
      <w:pPr>
        <w:jc w:val="center"/>
        <w:rPr>
          <w:color w:val="000000"/>
        </w:rPr>
      </w:pPr>
    </w:p>
    <w:p w:rsidR="00ED5EEC" w:rsidRPr="00F045B4" w:rsidRDefault="00ED5EEC" w:rsidP="00ED5EEC">
      <w:pPr>
        <w:rPr>
          <w:color w:val="000000"/>
        </w:rPr>
      </w:pPr>
    </w:p>
    <w:p w:rsidR="00ED5EEC" w:rsidRDefault="00ED5EEC" w:rsidP="00ED5EEC">
      <w:pPr>
        <w:rPr>
          <w:color w:val="000000"/>
        </w:rPr>
      </w:pPr>
    </w:p>
    <w:p w:rsidR="00ED5EEC" w:rsidRPr="00F045B4" w:rsidRDefault="00ED5EEC" w:rsidP="00ED5EEC">
      <w:pPr>
        <w:rPr>
          <w:color w:val="000000"/>
        </w:rPr>
      </w:pPr>
      <w:r w:rsidRPr="00F045B4">
        <w:rPr>
          <w:color w:val="000000"/>
        </w:rPr>
        <w:t>Секретар ради                                                                                    С.М. Клочко</w:t>
      </w:r>
    </w:p>
    <w:p w:rsidR="00ED5EEC" w:rsidRPr="00F045B4" w:rsidRDefault="00ED5EEC" w:rsidP="00ED5EEC">
      <w:pPr>
        <w:rPr>
          <w:color w:val="000000"/>
        </w:rPr>
      </w:pPr>
    </w:p>
    <w:p w:rsidR="00ED5EEC" w:rsidRDefault="00ED5EEC" w:rsidP="00ED5EEC">
      <w:pPr>
        <w:rPr>
          <w:color w:val="000000"/>
        </w:rPr>
      </w:pPr>
    </w:p>
    <w:p w:rsidR="00ED5EEC" w:rsidRPr="00F045B4" w:rsidRDefault="00ED5EEC" w:rsidP="00ED5EEC">
      <w:pPr>
        <w:rPr>
          <w:color w:val="000000"/>
        </w:rPr>
      </w:pPr>
      <w:r w:rsidRPr="00F045B4">
        <w:rPr>
          <w:color w:val="000000"/>
        </w:rPr>
        <w:t>Директор КЗ ОМР «Обухівський міський І</w:t>
      </w:r>
      <w:r>
        <w:rPr>
          <w:color w:val="000000"/>
        </w:rPr>
        <w:t xml:space="preserve">РЦ»                            </w:t>
      </w:r>
      <w:r w:rsidRPr="00F045B4">
        <w:rPr>
          <w:color w:val="000000"/>
        </w:rPr>
        <w:t>В.М. Левченко</w:t>
      </w:r>
    </w:p>
    <w:p w:rsidR="00ED5EEC" w:rsidRPr="00F045B4" w:rsidRDefault="00ED5EEC" w:rsidP="00ED5EEC">
      <w:pPr>
        <w:rPr>
          <w:color w:val="000000"/>
        </w:rPr>
      </w:pPr>
    </w:p>
    <w:p w:rsidR="00ED5EEC" w:rsidRDefault="00ED5EEC" w:rsidP="00ED5EEC">
      <w:pPr>
        <w:spacing w:after="200" w:line="276" w:lineRule="auto"/>
      </w:pPr>
    </w:p>
    <w:p w:rsidR="00ED5EEC" w:rsidRDefault="00ED5EEC" w:rsidP="00ED5EEC">
      <w:pPr>
        <w:spacing w:after="200" w:line="276" w:lineRule="auto"/>
      </w:pPr>
    </w:p>
    <w:p w:rsidR="00ED5EEC" w:rsidRDefault="00ED5EEC" w:rsidP="00ED5EEC">
      <w:pPr>
        <w:spacing w:after="200" w:line="276" w:lineRule="auto"/>
      </w:pPr>
    </w:p>
    <w:p w:rsidR="00ED5EEC" w:rsidRDefault="00ED5EEC" w:rsidP="00ED5EEC">
      <w:pPr>
        <w:spacing w:after="200" w:line="276" w:lineRule="auto"/>
      </w:pPr>
    </w:p>
    <w:p w:rsidR="00ED5EEC" w:rsidRDefault="00ED5EEC" w:rsidP="00ED5EEC">
      <w:pPr>
        <w:spacing w:after="200" w:line="276" w:lineRule="auto"/>
      </w:pPr>
    </w:p>
    <w:p w:rsidR="00ED5EEC" w:rsidRDefault="00ED5EEC" w:rsidP="00ED5EEC">
      <w:pPr>
        <w:spacing w:after="200" w:line="276" w:lineRule="auto"/>
      </w:pPr>
    </w:p>
    <w:p w:rsidR="00ED5EEC" w:rsidRDefault="00ED5EEC" w:rsidP="00ED5EEC">
      <w:pPr>
        <w:spacing w:after="200" w:line="276" w:lineRule="auto"/>
      </w:pPr>
    </w:p>
    <w:p w:rsidR="00ED5EEC" w:rsidRDefault="00ED5EEC" w:rsidP="00ED5EEC">
      <w:pPr>
        <w:spacing w:after="200" w:line="276" w:lineRule="auto"/>
      </w:pPr>
    </w:p>
    <w:p w:rsidR="00ED5EEC" w:rsidRPr="00F045B4" w:rsidRDefault="00ED5EEC" w:rsidP="00ED5EEC">
      <w:pPr>
        <w:spacing w:after="200" w:line="276" w:lineRule="auto"/>
      </w:pPr>
    </w:p>
    <w:p w:rsidR="00ED5EEC" w:rsidRPr="00F045B4" w:rsidRDefault="00ED5EEC" w:rsidP="00ED5EEC">
      <w:pPr>
        <w:spacing w:after="200" w:line="276" w:lineRule="auto"/>
      </w:pPr>
    </w:p>
    <w:p w:rsidR="00ED5EEC" w:rsidRPr="00F045B4" w:rsidRDefault="00ED5EEC" w:rsidP="00F82BE9">
      <w:pPr>
        <w:rPr>
          <w:color w:val="000000" w:themeColor="text1"/>
          <w:sz w:val="20"/>
          <w:szCs w:val="20"/>
        </w:rPr>
      </w:pPr>
    </w:p>
    <w:p w:rsidR="00D34160" w:rsidRDefault="00BF3674" w:rsidP="00777BAB">
      <w:pPr>
        <w:pStyle w:val="21"/>
        <w:spacing w:line="240" w:lineRule="auto"/>
        <w:jc w:val="both"/>
      </w:pPr>
      <w:r>
        <w:rPr>
          <w:sz w:val="28"/>
          <w:szCs w:val="28"/>
        </w:rPr>
        <w:lastRenderedPageBreak/>
        <w:t xml:space="preserve">           </w:t>
      </w:r>
      <w:r w:rsidR="005131BC">
        <w:rPr>
          <w:noProof/>
          <w:lang w:eastAsia="uk-UA"/>
        </w:rPr>
        <w:pict>
          <v:shape id="_x0000_s1028" type="#_x0000_t75" style="position:absolute;left:0;text-align:left;margin-left:219.7pt;margin-top:-8.55pt;width:39.45pt;height:50.4pt;z-index:251658240;mso-position-horizontal-relative:text;mso-position-vertical-relative:text">
            <v:imagedata r:id="rId13" o:title=""/>
            <w10:wrap type="topAndBottom"/>
          </v:shape>
          <o:OLEObject Type="Embed" ProgID="MS_ClipArt_Gallery" ShapeID="_x0000_s1028" DrawAspect="Content" ObjectID="_1662880589" r:id="rId23"/>
        </w:pict>
      </w:r>
      <w:r w:rsidR="00D34160">
        <w:t xml:space="preserve">       </w:t>
      </w:r>
      <w:r w:rsidR="00D34160">
        <w:tab/>
      </w:r>
      <w:r w:rsidR="00D34160">
        <w:tab/>
      </w:r>
      <w:r w:rsidR="00D34160">
        <w:tab/>
      </w:r>
      <w:r w:rsidR="00D34160">
        <w:tab/>
      </w:r>
      <w:r w:rsidR="00D34160">
        <w:tab/>
      </w:r>
      <w:r w:rsidR="00D34160">
        <w:tab/>
      </w:r>
      <w:r w:rsidR="00D34160">
        <w:tab/>
      </w:r>
      <w:r w:rsidR="00D34160">
        <w:tab/>
      </w:r>
    </w:p>
    <w:p w:rsidR="00D34160" w:rsidRDefault="00D34160" w:rsidP="00777BAB">
      <w:pPr>
        <w:pStyle w:val="3"/>
        <w:tabs>
          <w:tab w:val="left" w:pos="708"/>
        </w:tabs>
        <w:spacing w:line="230" w:lineRule="exact"/>
        <w:ind w:firstLine="0"/>
        <w:rPr>
          <w:sz w:val="28"/>
          <w:szCs w:val="28"/>
          <w:lang w:val="uk-UA"/>
        </w:rPr>
      </w:pPr>
      <w:r>
        <w:rPr>
          <w:sz w:val="28"/>
          <w:szCs w:val="28"/>
        </w:rPr>
        <w:t>ОБУХІВСЬКА МІСЬКА РАДА</w:t>
      </w:r>
    </w:p>
    <w:p w:rsidR="00D34160" w:rsidRDefault="00D34160" w:rsidP="00777BAB">
      <w:pPr>
        <w:pStyle w:val="3"/>
        <w:tabs>
          <w:tab w:val="left" w:pos="708"/>
        </w:tabs>
        <w:spacing w:line="230" w:lineRule="exact"/>
        <w:ind w:firstLine="0"/>
        <w:rPr>
          <w:sz w:val="28"/>
          <w:szCs w:val="28"/>
          <w:lang w:val="uk-UA"/>
        </w:rPr>
      </w:pPr>
      <w:r>
        <w:rPr>
          <w:sz w:val="28"/>
          <w:szCs w:val="28"/>
        </w:rPr>
        <w:t>КИЇВСЬКОЇ ОБЛАСТІ</w:t>
      </w:r>
    </w:p>
    <w:p w:rsidR="00D34160" w:rsidRPr="006D7775" w:rsidRDefault="00D34160" w:rsidP="00777BAB">
      <w:pPr>
        <w:jc w:val="center"/>
      </w:pPr>
    </w:p>
    <w:p w:rsidR="00D34160" w:rsidRDefault="00D34160" w:rsidP="00777BAB">
      <w:pPr>
        <w:autoSpaceDN w:val="0"/>
        <w:adjustRightInd w:val="0"/>
        <w:jc w:val="center"/>
        <w:rPr>
          <w:b/>
          <w:bCs/>
          <w:sz w:val="28"/>
          <w:szCs w:val="28"/>
        </w:rPr>
      </w:pPr>
      <w:r>
        <w:rPr>
          <w:b/>
          <w:bCs/>
          <w:sz w:val="28"/>
          <w:szCs w:val="28"/>
        </w:rPr>
        <w:t>Шістдесят дев’ята сесія сьомого скликання</w:t>
      </w:r>
    </w:p>
    <w:p w:rsidR="00D34160" w:rsidRDefault="00D34160" w:rsidP="00777BAB">
      <w:pPr>
        <w:pStyle w:val="a8"/>
        <w:ind w:left="0"/>
        <w:rPr>
          <w:b/>
          <w:szCs w:val="28"/>
          <w:lang w:val="uk-UA"/>
        </w:rPr>
      </w:pPr>
      <w:r>
        <w:rPr>
          <w:b/>
          <w:szCs w:val="28"/>
        </w:rPr>
        <w:t>РІШЕННЯ</w:t>
      </w:r>
    </w:p>
    <w:p w:rsidR="00777BAB" w:rsidRPr="00777BAB" w:rsidRDefault="00777BAB" w:rsidP="00D34160">
      <w:pPr>
        <w:pStyle w:val="a8"/>
        <w:ind w:left="0"/>
        <w:jc w:val="both"/>
        <w:rPr>
          <w:b/>
          <w:szCs w:val="28"/>
          <w:lang w:val="uk-UA"/>
        </w:rPr>
      </w:pPr>
    </w:p>
    <w:p w:rsidR="00D34160" w:rsidRPr="00777BAB" w:rsidRDefault="00D34160" w:rsidP="00D34160">
      <w:pPr>
        <w:shd w:val="clear" w:color="auto" w:fill="FFFFFF"/>
        <w:autoSpaceDN w:val="0"/>
        <w:rPr>
          <w:color w:val="333333"/>
        </w:rPr>
      </w:pPr>
      <w:r w:rsidRPr="00777BAB">
        <w:rPr>
          <w:bCs/>
          <w:color w:val="333333"/>
        </w:rPr>
        <w:t xml:space="preserve">Про </w:t>
      </w:r>
      <w:r w:rsidRPr="00777BAB">
        <w:rPr>
          <w:color w:val="333333"/>
        </w:rPr>
        <w:t xml:space="preserve"> передачу вільного приміщення  Територіального центру надання соціальних </w:t>
      </w:r>
    </w:p>
    <w:p w:rsidR="00D34160" w:rsidRPr="00777BAB" w:rsidRDefault="00D34160" w:rsidP="00D34160">
      <w:pPr>
        <w:shd w:val="clear" w:color="auto" w:fill="FFFFFF"/>
        <w:autoSpaceDN w:val="0"/>
        <w:rPr>
          <w:bCs/>
          <w:color w:val="333333"/>
        </w:rPr>
      </w:pPr>
      <w:r w:rsidRPr="00777BAB">
        <w:rPr>
          <w:color w:val="333333"/>
        </w:rPr>
        <w:t>послуг Обухівської міської ради Київської області у погодинне користування та включення його до Переліку другого типу</w:t>
      </w:r>
    </w:p>
    <w:p w:rsidR="00D34160" w:rsidRDefault="00D34160" w:rsidP="00D34160">
      <w:pPr>
        <w:shd w:val="clear" w:color="auto" w:fill="FFFFFF"/>
        <w:tabs>
          <w:tab w:val="left" w:pos="851"/>
        </w:tabs>
        <w:autoSpaceDN w:val="0"/>
        <w:ind w:firstLine="709"/>
        <w:jc w:val="both"/>
        <w:rPr>
          <w:bCs/>
          <w:color w:val="333333"/>
        </w:rPr>
      </w:pPr>
      <w:r>
        <w:rPr>
          <w:color w:val="333333"/>
        </w:rPr>
        <w:t>Розглянувши звернення Територіального центру надання соціальних послуг Обухівської міської ради Київської області за №66</w:t>
      </w:r>
      <w:r>
        <w:rPr>
          <w:bCs/>
          <w:color w:val="333333"/>
        </w:rPr>
        <w:t xml:space="preserve"> від 03.09.2020  щодо дозволу на передачу у погодинне користування приміщення №29 у приміщенні будинку №4 по вулиці Каштановій у місті Обухів, яке знаходиться у нього в оперативному управління та на балансі, та включення вищезазначеного об’єкту </w:t>
      </w:r>
      <w:r w:rsidRPr="00565D1E">
        <w:t xml:space="preserve">до Переліку </w:t>
      </w:r>
      <w:r w:rsidRPr="00565D1E">
        <w:rPr>
          <w:color w:val="000000"/>
          <w:lang w:eastAsia="uk-UA"/>
        </w:rPr>
        <w:t xml:space="preserve">другого  типу </w:t>
      </w:r>
      <w:r w:rsidRPr="00565D1E">
        <w:t xml:space="preserve">об’єктів  майна  для можливості передачі в </w:t>
      </w:r>
      <w:r w:rsidRPr="00565D1E">
        <w:rPr>
          <w:color w:val="000000"/>
          <w:lang w:eastAsia="uk-UA"/>
        </w:rPr>
        <w:t xml:space="preserve">оренду </w:t>
      </w:r>
      <w:r>
        <w:rPr>
          <w:color w:val="000000"/>
          <w:lang w:eastAsia="uk-UA"/>
        </w:rPr>
        <w:t xml:space="preserve">потенційним </w:t>
      </w:r>
      <w:r w:rsidRPr="00565D1E">
        <w:rPr>
          <w:color w:val="000000"/>
          <w:lang w:eastAsia="uk-UA"/>
        </w:rPr>
        <w:t>орендарям, які</w:t>
      </w:r>
      <w:r w:rsidRPr="0054471D">
        <w:rPr>
          <w:color w:val="000000"/>
          <w:lang w:eastAsia="uk-UA"/>
        </w:rPr>
        <w:t xml:space="preserve"> </w:t>
      </w:r>
      <w:r w:rsidRPr="00565D1E">
        <w:rPr>
          <w:color w:val="000000"/>
          <w:lang w:eastAsia="uk-UA"/>
        </w:rPr>
        <w:t xml:space="preserve">мають право на отримання майна в оренду без  проведення аукціону </w:t>
      </w:r>
      <w:r>
        <w:rPr>
          <w:color w:val="000000"/>
          <w:lang w:eastAsia="uk-UA"/>
        </w:rPr>
        <w:t xml:space="preserve">згідно з </w:t>
      </w:r>
      <w:r w:rsidRPr="00565D1E">
        <w:rPr>
          <w:color w:val="000000"/>
          <w:lang w:eastAsia="uk-UA"/>
        </w:rPr>
        <w:t>ч.ч.1,2 ст.15 Закону України «Про оренду державного та комунального майна»</w:t>
      </w:r>
      <w:r>
        <w:rPr>
          <w:color w:val="000000"/>
          <w:lang w:eastAsia="uk-UA"/>
        </w:rPr>
        <w:t>,</w:t>
      </w:r>
      <w:r w:rsidRPr="00565D1E">
        <w:rPr>
          <w:color w:val="000000"/>
          <w:lang w:eastAsia="uk-UA"/>
        </w:rPr>
        <w:t xml:space="preserve"> </w:t>
      </w:r>
      <w:r>
        <w:rPr>
          <w:color w:val="333333"/>
        </w:rPr>
        <w:t xml:space="preserve">відповідно до статей 759-786 Цивільного кодексу України, керуючись частиною 5 статті 60 Закону України «Про місцеве самоврядування в Україні», ст.ст. 3, 5, 6, 15 Закону України «Про оренду державного та комунального майна», </w:t>
      </w:r>
      <w:r>
        <w:rPr>
          <w:bCs/>
          <w:color w:val="333333"/>
        </w:rPr>
        <w:t>Порядком передачі в оренду державного та комунального майна,</w:t>
      </w:r>
      <w:r>
        <w:rPr>
          <w:color w:val="333333"/>
        </w:rPr>
        <w:t xml:space="preserve"> </w:t>
      </w:r>
      <w:r>
        <w:rPr>
          <w:bCs/>
          <w:color w:val="333333"/>
        </w:rPr>
        <w:t xml:space="preserve">затвердженим постановою Кабінету Міністрів України від 3 червня 2020 р. № 483, </w:t>
      </w:r>
      <w:bookmarkStart w:id="5" w:name="n36"/>
      <w:bookmarkEnd w:id="5"/>
      <w:r>
        <w:rPr>
          <w:bCs/>
        </w:rPr>
        <w:t>з метою ефективного використання комунального майна,</w:t>
      </w:r>
      <w:r>
        <w:rPr>
          <w:color w:val="333333"/>
        </w:rPr>
        <w:t xml:space="preserve"> враховуючи висновки постійної комісії з питань соціально – економічного розвитку, благоустрою, комунального господарства та управління  комунальною власністю,  – </w:t>
      </w:r>
    </w:p>
    <w:p w:rsidR="00D34160" w:rsidRDefault="00D34160" w:rsidP="00D34160">
      <w:pPr>
        <w:widowControl w:val="0"/>
        <w:tabs>
          <w:tab w:val="left" w:pos="3045"/>
          <w:tab w:val="center" w:pos="5031"/>
        </w:tabs>
        <w:ind w:firstLine="708"/>
        <w:jc w:val="center"/>
        <w:rPr>
          <w:b/>
          <w:snapToGrid w:val="0"/>
        </w:rPr>
      </w:pPr>
      <w:r>
        <w:rPr>
          <w:b/>
          <w:snapToGrid w:val="0"/>
        </w:rPr>
        <w:t>ОБУХІВСЬКА МІСЬКА РАДА</w:t>
      </w:r>
    </w:p>
    <w:p w:rsidR="00D34160" w:rsidRDefault="00D34160" w:rsidP="00D34160">
      <w:pPr>
        <w:widowControl w:val="0"/>
        <w:tabs>
          <w:tab w:val="left" w:pos="3045"/>
          <w:tab w:val="center" w:pos="5031"/>
        </w:tabs>
        <w:ind w:firstLine="708"/>
        <w:jc w:val="center"/>
        <w:rPr>
          <w:b/>
          <w:snapToGrid w:val="0"/>
        </w:rPr>
      </w:pPr>
      <w:r>
        <w:rPr>
          <w:b/>
          <w:snapToGrid w:val="0"/>
        </w:rPr>
        <w:t xml:space="preserve">  В И Р І Ш И Л А:</w:t>
      </w:r>
    </w:p>
    <w:p w:rsidR="00D34160" w:rsidRDefault="00D34160" w:rsidP="00D34160">
      <w:pPr>
        <w:pStyle w:val="a4"/>
        <w:numPr>
          <w:ilvl w:val="0"/>
          <w:numId w:val="5"/>
        </w:numPr>
        <w:shd w:val="clear" w:color="auto" w:fill="FFFFFF"/>
        <w:autoSpaceDN w:val="0"/>
        <w:ind w:left="0" w:firstLine="0"/>
        <w:jc w:val="both"/>
        <w:rPr>
          <w:bCs/>
          <w:color w:val="333333"/>
          <w:sz w:val="24"/>
          <w:szCs w:val="24"/>
        </w:rPr>
      </w:pPr>
      <w:r>
        <w:rPr>
          <w:bCs/>
          <w:color w:val="333333"/>
          <w:sz w:val="24"/>
          <w:szCs w:val="24"/>
        </w:rPr>
        <w:t xml:space="preserve">Погодити </w:t>
      </w:r>
      <w:r>
        <w:rPr>
          <w:color w:val="333333"/>
          <w:sz w:val="24"/>
          <w:szCs w:val="24"/>
        </w:rPr>
        <w:t xml:space="preserve">Територіальному центру надання соціальних послуг Обухівської міської ради Київської області (надалі – Балансоутримувач) </w:t>
      </w:r>
      <w:r>
        <w:rPr>
          <w:bCs/>
          <w:color w:val="333333"/>
          <w:sz w:val="24"/>
          <w:szCs w:val="24"/>
        </w:rPr>
        <w:t xml:space="preserve"> передачу в оренду приміщення № 29, площею 119,1 м.кв. у будинку №4 по вулиці Каштановій у місті Обухові (надалі – </w:t>
      </w:r>
      <w:r>
        <w:rPr>
          <w:color w:val="333333"/>
          <w:sz w:val="24"/>
          <w:szCs w:val="24"/>
        </w:rPr>
        <w:t>об`єкт оренди</w:t>
      </w:r>
      <w:r>
        <w:rPr>
          <w:bCs/>
          <w:color w:val="333333"/>
          <w:sz w:val="24"/>
          <w:szCs w:val="24"/>
        </w:rPr>
        <w:t>).</w:t>
      </w:r>
    </w:p>
    <w:p w:rsidR="00D34160" w:rsidRDefault="00D34160" w:rsidP="00D34160">
      <w:pPr>
        <w:pStyle w:val="a4"/>
        <w:numPr>
          <w:ilvl w:val="0"/>
          <w:numId w:val="5"/>
        </w:numPr>
        <w:shd w:val="clear" w:color="auto" w:fill="FFFFFF"/>
        <w:autoSpaceDN w:val="0"/>
        <w:ind w:left="0" w:firstLine="0"/>
        <w:jc w:val="both"/>
        <w:rPr>
          <w:bCs/>
          <w:color w:val="333333"/>
          <w:sz w:val="24"/>
          <w:szCs w:val="24"/>
        </w:rPr>
      </w:pPr>
      <w:r>
        <w:rPr>
          <w:bCs/>
          <w:color w:val="333333"/>
          <w:sz w:val="24"/>
          <w:szCs w:val="24"/>
        </w:rPr>
        <w:t xml:space="preserve">На підставі інформації, наданої Балансоутримувачем, включити </w:t>
      </w:r>
      <w:r>
        <w:rPr>
          <w:color w:val="333333"/>
          <w:sz w:val="24"/>
          <w:szCs w:val="24"/>
        </w:rPr>
        <w:t>об`єкт оренди</w:t>
      </w:r>
      <w:r>
        <w:rPr>
          <w:bCs/>
          <w:color w:val="333333"/>
          <w:sz w:val="24"/>
          <w:szCs w:val="24"/>
        </w:rPr>
        <w:t xml:space="preserve"> до Переліку другого типу, як такий, що передається в оренду без аукціону.</w:t>
      </w:r>
    </w:p>
    <w:p w:rsidR="00D34160" w:rsidRDefault="00D34160" w:rsidP="00D34160">
      <w:pPr>
        <w:pStyle w:val="a4"/>
        <w:numPr>
          <w:ilvl w:val="0"/>
          <w:numId w:val="5"/>
        </w:numPr>
        <w:shd w:val="clear" w:color="auto" w:fill="FFFFFF"/>
        <w:autoSpaceDN w:val="0"/>
        <w:ind w:left="0" w:firstLine="0"/>
        <w:jc w:val="both"/>
        <w:rPr>
          <w:bCs/>
          <w:color w:val="333333"/>
          <w:sz w:val="24"/>
          <w:szCs w:val="24"/>
        </w:rPr>
      </w:pPr>
      <w:r>
        <w:rPr>
          <w:color w:val="333333"/>
          <w:sz w:val="24"/>
          <w:szCs w:val="24"/>
        </w:rPr>
        <w:t>Балансоутримувачу:</w:t>
      </w:r>
    </w:p>
    <w:p w:rsidR="00D34160" w:rsidRDefault="00D34160" w:rsidP="00D34160">
      <w:pPr>
        <w:pStyle w:val="a4"/>
        <w:shd w:val="clear" w:color="auto" w:fill="FFFFFF"/>
        <w:autoSpaceDN w:val="0"/>
        <w:ind w:left="0"/>
        <w:jc w:val="both"/>
        <w:rPr>
          <w:color w:val="333333"/>
          <w:sz w:val="24"/>
          <w:szCs w:val="24"/>
        </w:rPr>
      </w:pPr>
      <w:r>
        <w:rPr>
          <w:color w:val="333333"/>
          <w:sz w:val="24"/>
          <w:szCs w:val="24"/>
        </w:rPr>
        <w:t>3.1. під час укладення договорів оренди забезпечити відшкодування орендарями вартості комунальних послуг, що будуть нараховані під час користування об`єктами оренди;</w:t>
      </w:r>
    </w:p>
    <w:p w:rsidR="00D34160" w:rsidRDefault="00D34160" w:rsidP="00D34160">
      <w:pPr>
        <w:pStyle w:val="a4"/>
        <w:shd w:val="clear" w:color="auto" w:fill="FFFFFF"/>
        <w:autoSpaceDN w:val="0"/>
        <w:ind w:left="0"/>
        <w:jc w:val="both"/>
        <w:rPr>
          <w:color w:val="333333"/>
          <w:sz w:val="24"/>
          <w:szCs w:val="24"/>
        </w:rPr>
      </w:pPr>
      <w:r>
        <w:rPr>
          <w:color w:val="333333"/>
          <w:sz w:val="24"/>
          <w:szCs w:val="24"/>
        </w:rPr>
        <w:t>3.2.під час укладення договорів оренди забезпечити страхування орендарями об`єктів оренди;</w:t>
      </w:r>
    </w:p>
    <w:p w:rsidR="00D34160" w:rsidRDefault="00D34160" w:rsidP="00D34160">
      <w:pPr>
        <w:pStyle w:val="a4"/>
        <w:shd w:val="clear" w:color="auto" w:fill="FFFFFF"/>
        <w:autoSpaceDN w:val="0"/>
        <w:ind w:left="0"/>
        <w:jc w:val="both"/>
        <w:rPr>
          <w:bCs/>
          <w:color w:val="333333"/>
          <w:sz w:val="24"/>
          <w:szCs w:val="24"/>
        </w:rPr>
      </w:pPr>
      <w:r>
        <w:rPr>
          <w:color w:val="333333"/>
          <w:sz w:val="24"/>
          <w:szCs w:val="24"/>
        </w:rPr>
        <w:t>3.3.здійснити передачу в оренду об`єкту</w:t>
      </w:r>
      <w:bookmarkStart w:id="6" w:name="_GoBack"/>
      <w:bookmarkEnd w:id="6"/>
      <w:r>
        <w:rPr>
          <w:color w:val="333333"/>
          <w:sz w:val="24"/>
          <w:szCs w:val="24"/>
        </w:rPr>
        <w:t xml:space="preserve"> оренди відповідно до Закону України «Про оренду державного та комунального майна» та </w:t>
      </w:r>
      <w:r>
        <w:rPr>
          <w:bCs/>
          <w:color w:val="333333"/>
          <w:sz w:val="24"/>
          <w:szCs w:val="24"/>
        </w:rPr>
        <w:t>Порядку передачі в оренду державного та комунального майна,</w:t>
      </w:r>
      <w:r>
        <w:rPr>
          <w:color w:val="333333"/>
          <w:sz w:val="24"/>
          <w:szCs w:val="24"/>
        </w:rPr>
        <w:t xml:space="preserve"> </w:t>
      </w:r>
      <w:r>
        <w:rPr>
          <w:bCs/>
          <w:color w:val="333333"/>
          <w:sz w:val="24"/>
          <w:szCs w:val="24"/>
        </w:rPr>
        <w:t>затвердженому постановою Кабінету Міністрів України від 03.06.2020 № 483.</w:t>
      </w:r>
    </w:p>
    <w:p w:rsidR="00D34160" w:rsidRPr="00777BAB" w:rsidRDefault="00D34160" w:rsidP="00410FD2">
      <w:pPr>
        <w:pStyle w:val="a4"/>
        <w:numPr>
          <w:ilvl w:val="0"/>
          <w:numId w:val="5"/>
        </w:numPr>
        <w:shd w:val="clear" w:color="auto" w:fill="FFFFFF"/>
        <w:autoSpaceDN w:val="0"/>
        <w:ind w:left="0" w:firstLine="0"/>
        <w:jc w:val="both"/>
        <w:rPr>
          <w:color w:val="333333"/>
          <w:sz w:val="24"/>
          <w:szCs w:val="24"/>
        </w:rPr>
      </w:pPr>
      <w:r>
        <w:rPr>
          <w:color w:val="333333"/>
          <w:sz w:val="24"/>
          <w:szCs w:val="24"/>
        </w:rPr>
        <w:t xml:space="preserve">Контроль за виконанням рішення покласти </w:t>
      </w:r>
      <w:r>
        <w:rPr>
          <w:sz w:val="24"/>
          <w:szCs w:val="24"/>
          <w:lang w:eastAsia="uk-UA"/>
        </w:rPr>
        <w:t>на заступника міського голови Шевченко А.В</w:t>
      </w:r>
      <w:r>
        <w:rPr>
          <w:color w:val="333333"/>
          <w:sz w:val="24"/>
          <w:szCs w:val="24"/>
        </w:rPr>
        <w:t>.</w:t>
      </w:r>
      <w:r w:rsidRPr="00410FD2">
        <w:rPr>
          <w:i/>
        </w:rPr>
        <w:t xml:space="preserve"> </w:t>
      </w:r>
    </w:p>
    <w:p w:rsidR="00777BAB" w:rsidRPr="00410FD2" w:rsidRDefault="00777BAB" w:rsidP="00777BAB">
      <w:pPr>
        <w:pStyle w:val="a4"/>
        <w:shd w:val="clear" w:color="auto" w:fill="FFFFFF"/>
        <w:autoSpaceDN w:val="0"/>
        <w:ind w:left="0"/>
        <w:jc w:val="both"/>
        <w:rPr>
          <w:color w:val="333333"/>
          <w:sz w:val="24"/>
          <w:szCs w:val="24"/>
        </w:rPr>
      </w:pPr>
    </w:p>
    <w:p w:rsidR="00D34160" w:rsidRDefault="00D34160" w:rsidP="00D34160">
      <w:pPr>
        <w:rPr>
          <w:bCs/>
          <w:lang w:eastAsia="uk-UA"/>
        </w:rPr>
      </w:pPr>
      <w:r>
        <w:rPr>
          <w:bCs/>
          <w:lang w:eastAsia="uk-UA"/>
        </w:rPr>
        <w:t xml:space="preserve">Міський голова                                                                          </w:t>
      </w:r>
      <w:r>
        <w:rPr>
          <w:bCs/>
          <w:lang w:eastAsia="uk-UA"/>
        </w:rPr>
        <w:tab/>
      </w:r>
      <w:r>
        <w:rPr>
          <w:bCs/>
          <w:lang w:eastAsia="uk-UA"/>
        </w:rPr>
        <w:tab/>
        <w:t xml:space="preserve">                 О.М Левченко</w:t>
      </w:r>
    </w:p>
    <w:p w:rsidR="00777BAB" w:rsidRDefault="00777BAB" w:rsidP="00D34160">
      <w:pPr>
        <w:rPr>
          <w:bCs/>
          <w:lang w:eastAsia="uk-UA"/>
        </w:rPr>
      </w:pPr>
    </w:p>
    <w:p w:rsidR="00D34160" w:rsidRDefault="00D34160" w:rsidP="00D34160">
      <w:pPr>
        <w:pStyle w:val="a8"/>
        <w:ind w:left="142"/>
        <w:jc w:val="left"/>
        <w:rPr>
          <w:b/>
          <w:sz w:val="24"/>
          <w:szCs w:val="24"/>
        </w:rPr>
      </w:pPr>
      <w:bookmarkStart w:id="7" w:name="2"/>
      <w:bookmarkEnd w:id="7"/>
      <w:r>
        <w:rPr>
          <w:sz w:val="24"/>
          <w:szCs w:val="24"/>
        </w:rPr>
        <w:t>м.  Обухів,   №</w:t>
      </w:r>
      <w:r>
        <w:rPr>
          <w:sz w:val="24"/>
          <w:szCs w:val="24"/>
          <w:lang w:val="uk-UA"/>
        </w:rPr>
        <w:t>-</w:t>
      </w:r>
      <w:r w:rsidR="00777BAB">
        <w:rPr>
          <w:sz w:val="24"/>
          <w:szCs w:val="24"/>
          <w:lang w:val="uk-UA"/>
        </w:rPr>
        <w:t>1614</w:t>
      </w:r>
      <w:r>
        <w:rPr>
          <w:sz w:val="24"/>
          <w:szCs w:val="24"/>
          <w:lang w:val="uk-UA"/>
        </w:rPr>
        <w:t xml:space="preserve">  </w:t>
      </w:r>
      <w:r>
        <w:rPr>
          <w:sz w:val="24"/>
          <w:szCs w:val="24"/>
        </w:rPr>
        <w:t>6</w:t>
      </w:r>
      <w:r>
        <w:rPr>
          <w:sz w:val="24"/>
          <w:szCs w:val="24"/>
          <w:lang w:val="uk-UA"/>
        </w:rPr>
        <w:t>9</w:t>
      </w:r>
      <w:r>
        <w:rPr>
          <w:sz w:val="24"/>
          <w:szCs w:val="24"/>
        </w:rPr>
        <w:t xml:space="preserve"> -</w:t>
      </w:r>
      <w:r>
        <w:rPr>
          <w:snapToGrid w:val="0"/>
          <w:sz w:val="24"/>
          <w:szCs w:val="24"/>
          <w:lang w:val="en-US"/>
        </w:rPr>
        <w:t>V</w:t>
      </w:r>
      <w:r>
        <w:rPr>
          <w:snapToGrid w:val="0"/>
          <w:sz w:val="24"/>
          <w:szCs w:val="24"/>
        </w:rPr>
        <w:t>ІІ</w:t>
      </w:r>
      <w:r>
        <w:rPr>
          <w:sz w:val="24"/>
          <w:szCs w:val="24"/>
        </w:rPr>
        <w:t xml:space="preserve"> </w:t>
      </w:r>
    </w:p>
    <w:p w:rsidR="00D34160" w:rsidRDefault="00D34160" w:rsidP="00D34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від  2</w:t>
      </w:r>
      <w:r w:rsidR="00777BAB">
        <w:rPr>
          <w:color w:val="000000"/>
        </w:rPr>
        <w:t>4</w:t>
      </w:r>
      <w:r>
        <w:rPr>
          <w:color w:val="000000"/>
        </w:rPr>
        <w:t xml:space="preserve"> вересня 2020 року</w:t>
      </w:r>
    </w:p>
    <w:p w:rsidR="00D34160" w:rsidRPr="00D34160" w:rsidRDefault="00D34160" w:rsidP="00D34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34160">
        <w:t xml:space="preserve">вик. Короленко З.А. </w:t>
      </w:r>
    </w:p>
    <w:p w:rsidR="001B1481" w:rsidRPr="00777BAB" w:rsidRDefault="00777BAB" w:rsidP="00777BAB">
      <w:pPr>
        <w:jc w:val="center"/>
        <w:rPr>
          <w:noProof/>
          <w:sz w:val="20"/>
          <w:szCs w:val="20"/>
          <w:lang w:eastAsia="en-US"/>
        </w:rPr>
      </w:pPr>
      <w:r>
        <w:rPr>
          <w:noProof/>
          <w:sz w:val="20"/>
          <w:szCs w:val="20"/>
          <w:lang w:val="ru-RU" w:eastAsia="en-US"/>
        </w:rPr>
        <w:lastRenderedPageBreak/>
        <w:t xml:space="preserve"> </w:t>
      </w:r>
      <w:r w:rsidR="001B1481">
        <w:rPr>
          <w:noProof/>
          <w:sz w:val="20"/>
          <w:szCs w:val="20"/>
          <w:lang w:val="ru-RU" w:eastAsia="en-US"/>
        </w:rPr>
        <w:t xml:space="preserve"> </w:t>
      </w:r>
      <w:r>
        <w:rPr>
          <w:noProof/>
          <w:lang w:eastAsia="uk-UA"/>
        </w:rPr>
        <w:drawing>
          <wp:inline distT="0" distB="0" distL="0" distR="0">
            <wp:extent cx="462915" cy="609600"/>
            <wp:effectExtent l="19050" t="0" r="0" b="0"/>
            <wp:docPr id="1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24" cstate="print"/>
                    <a:srcRect/>
                    <a:stretch>
                      <a:fillRect/>
                    </a:stretch>
                  </pic:blipFill>
                  <pic:spPr bwMode="auto">
                    <a:xfrm>
                      <a:off x="0" y="0"/>
                      <a:ext cx="462915" cy="609600"/>
                    </a:xfrm>
                    <a:prstGeom prst="rect">
                      <a:avLst/>
                    </a:prstGeom>
                    <a:noFill/>
                    <a:ln w="9525">
                      <a:noFill/>
                      <a:miter lim="800000"/>
                      <a:headEnd/>
                      <a:tailEnd/>
                    </a:ln>
                  </pic:spPr>
                </pic:pic>
              </a:graphicData>
            </a:graphic>
          </wp:inline>
        </w:drawing>
      </w:r>
      <w:r w:rsidR="001B1481">
        <w:rPr>
          <w:noProof/>
          <w:sz w:val="20"/>
          <w:szCs w:val="20"/>
          <w:lang w:val="ru-RU" w:eastAsia="en-US"/>
        </w:rPr>
        <w:t xml:space="preserve">     </w:t>
      </w:r>
      <w:r>
        <w:rPr>
          <w:noProof/>
          <w:sz w:val="20"/>
          <w:szCs w:val="20"/>
          <w:lang w:val="ru-RU" w:eastAsia="en-US"/>
        </w:rPr>
        <w:t xml:space="preserve">                          </w:t>
      </w:r>
    </w:p>
    <w:p w:rsidR="001B1481" w:rsidRDefault="001B1481" w:rsidP="001B1481">
      <w:pPr>
        <w:jc w:val="center"/>
        <w:rPr>
          <w:b/>
          <w:sz w:val="28"/>
          <w:szCs w:val="28"/>
        </w:rPr>
      </w:pPr>
      <w:r>
        <w:rPr>
          <w:b/>
          <w:sz w:val="28"/>
          <w:szCs w:val="28"/>
        </w:rPr>
        <w:t>ОБУХІВСЬКА МІСЬКА РАДА</w:t>
      </w:r>
    </w:p>
    <w:p w:rsidR="001B1481" w:rsidRDefault="001B1481" w:rsidP="001B1481">
      <w:pPr>
        <w:jc w:val="center"/>
        <w:rPr>
          <w:b/>
          <w:sz w:val="28"/>
          <w:szCs w:val="28"/>
        </w:rPr>
      </w:pPr>
      <w:r>
        <w:rPr>
          <w:b/>
          <w:sz w:val="28"/>
          <w:szCs w:val="28"/>
        </w:rPr>
        <w:t>КИЇВСЬКОЇ ОБЛАСТІ</w:t>
      </w:r>
    </w:p>
    <w:p w:rsidR="001B1481" w:rsidRDefault="001B1481" w:rsidP="001B1481">
      <w:pPr>
        <w:jc w:val="center"/>
        <w:rPr>
          <w:b/>
          <w:sz w:val="28"/>
          <w:szCs w:val="28"/>
        </w:rPr>
      </w:pPr>
      <w:r>
        <w:rPr>
          <w:b/>
          <w:sz w:val="28"/>
          <w:szCs w:val="28"/>
        </w:rPr>
        <w:t>Шістдесят дев’ята сесія сьомого скликання</w:t>
      </w:r>
    </w:p>
    <w:p w:rsidR="001B1481" w:rsidRPr="00B16B03" w:rsidRDefault="001B1481" w:rsidP="001B1481">
      <w:pPr>
        <w:rPr>
          <w:b/>
          <w:sz w:val="28"/>
          <w:szCs w:val="28"/>
        </w:rPr>
      </w:pPr>
    </w:p>
    <w:p w:rsidR="001B1481" w:rsidRPr="000D7F71" w:rsidRDefault="001B1481" w:rsidP="001B1481">
      <w:pPr>
        <w:jc w:val="center"/>
        <w:rPr>
          <w:b/>
          <w:sz w:val="28"/>
          <w:szCs w:val="28"/>
          <w:lang w:val="ru-RU"/>
        </w:rPr>
      </w:pPr>
      <w:r>
        <w:rPr>
          <w:b/>
          <w:sz w:val="28"/>
          <w:szCs w:val="28"/>
        </w:rPr>
        <w:t xml:space="preserve">Р І Ш Е Н Н Я </w:t>
      </w:r>
      <w:r>
        <w:rPr>
          <w:b/>
          <w:lang w:val="ru-RU"/>
        </w:rPr>
        <w:t xml:space="preserve">                  </w:t>
      </w:r>
    </w:p>
    <w:p w:rsidR="001B1481" w:rsidRPr="00777BAB" w:rsidRDefault="001B1481" w:rsidP="001B1481">
      <w:r w:rsidRPr="00777BAB">
        <w:t>«Про передачу   у  20</w:t>
      </w:r>
      <w:r w:rsidRPr="00777BAB">
        <w:rPr>
          <w:lang w:val="ru-RU"/>
        </w:rPr>
        <w:t xml:space="preserve">20 </w:t>
      </w:r>
      <w:r w:rsidRPr="00777BAB">
        <w:t xml:space="preserve"> році  з  сільського  бюджету   села </w:t>
      </w:r>
    </w:p>
    <w:p w:rsidR="001B1481" w:rsidRPr="00777BAB" w:rsidRDefault="001B1481" w:rsidP="001B1481">
      <w:r w:rsidRPr="00777BAB">
        <w:t>Красне Перше   до  районного бюджету  Обухівського району</w:t>
      </w:r>
    </w:p>
    <w:p w:rsidR="001B1481" w:rsidRPr="00777BAB" w:rsidRDefault="001B1481" w:rsidP="001B1481">
      <w:r w:rsidRPr="00777BAB">
        <w:t xml:space="preserve">коштів  у  вигляді   міжбюджетного трансферту </w:t>
      </w:r>
    </w:p>
    <w:p w:rsidR="001B1481" w:rsidRPr="00777BAB" w:rsidRDefault="001B1481" w:rsidP="001B1481">
      <w:pPr>
        <w:rPr>
          <w:lang w:val="ru-RU"/>
        </w:rPr>
      </w:pPr>
      <w:r w:rsidRPr="00777BAB">
        <w:t>на здійснення видатків районного бюджету</w:t>
      </w:r>
      <w:r w:rsidRPr="00777BAB">
        <w:rPr>
          <w:lang w:val="ru-RU"/>
        </w:rPr>
        <w:t xml:space="preserve"> відділу освіти </w:t>
      </w:r>
    </w:p>
    <w:p w:rsidR="001B1481" w:rsidRPr="00777BAB" w:rsidRDefault="001B1481" w:rsidP="001B1481">
      <w:pPr>
        <w:rPr>
          <w:lang w:val="ru-RU"/>
        </w:rPr>
      </w:pPr>
      <w:r w:rsidRPr="00777BAB">
        <w:rPr>
          <w:lang w:val="ru-RU"/>
        </w:rPr>
        <w:t>Обухівської районної державної адміністрації</w:t>
      </w:r>
      <w:r w:rsidRPr="00777BAB">
        <w:t>»</w:t>
      </w:r>
    </w:p>
    <w:p w:rsidR="001B1481" w:rsidRPr="00777BAB" w:rsidRDefault="001B1481" w:rsidP="001B1481">
      <w:pPr>
        <w:rPr>
          <w:lang w:val="ru-RU"/>
        </w:rPr>
      </w:pPr>
    </w:p>
    <w:p w:rsidR="001B1481" w:rsidRPr="00777BAB" w:rsidRDefault="001B1481" w:rsidP="001B1481">
      <w:pPr>
        <w:rPr>
          <w:b/>
          <w:u w:val="single"/>
        </w:rPr>
      </w:pPr>
      <w:r w:rsidRPr="00777BAB">
        <w:rPr>
          <w:b/>
          <w:u w:val="single"/>
        </w:rPr>
        <w:t>10316511000</w:t>
      </w:r>
    </w:p>
    <w:p w:rsidR="001B1481" w:rsidRPr="00777BAB" w:rsidRDefault="001B1481" w:rsidP="001B1481">
      <w:pPr>
        <w:jc w:val="both"/>
        <w:rPr>
          <w:b/>
          <w:i/>
        </w:rPr>
      </w:pPr>
    </w:p>
    <w:p w:rsidR="001B1481" w:rsidRPr="00777BAB" w:rsidRDefault="001B1481" w:rsidP="001B1481">
      <w:pPr>
        <w:jc w:val="both"/>
        <w:rPr>
          <w:b/>
        </w:rPr>
      </w:pPr>
      <w:r w:rsidRPr="00777BAB">
        <w:t xml:space="preserve">   Розглянувши звернення  відділу освіти, молоді та спорту Обухівської РДА від  09.09.2020  року  № 60/20-797 щодо можливості виділення коштів на оплату харчування дітей із малозабезпечених сімей на період з 01.09.2020 року до 31.12.2020 року, відповідно  до  статей  26, 60, 61  Закону  України  «Про місцеве самоврядування  в Україні»,  статей 2, 93, 101 Бюджетного  кодексу  України,  </w:t>
      </w:r>
      <w:r w:rsidRPr="00777BAB">
        <w:rPr>
          <w:b/>
        </w:rPr>
        <w:t xml:space="preserve">  Обухівська міська рада </w:t>
      </w:r>
    </w:p>
    <w:p w:rsidR="001B1481" w:rsidRPr="00777BAB" w:rsidRDefault="001B1481" w:rsidP="001B1481">
      <w:pPr>
        <w:jc w:val="both"/>
        <w:rPr>
          <w:b/>
        </w:rPr>
      </w:pPr>
    </w:p>
    <w:p w:rsidR="001B1481" w:rsidRPr="00777BAB" w:rsidRDefault="001B1481" w:rsidP="00777BAB">
      <w:pPr>
        <w:jc w:val="center"/>
        <w:rPr>
          <w:b/>
        </w:rPr>
      </w:pPr>
      <w:r w:rsidRPr="00777BAB">
        <w:rPr>
          <w:b/>
        </w:rPr>
        <w:t>В И Р І Ш И Л А :</w:t>
      </w:r>
    </w:p>
    <w:p w:rsidR="001B1481" w:rsidRPr="00777BAB" w:rsidRDefault="001B1481" w:rsidP="001B1481">
      <w:pPr>
        <w:jc w:val="both"/>
        <w:rPr>
          <w:b/>
        </w:rPr>
      </w:pPr>
    </w:p>
    <w:p w:rsidR="001B1481" w:rsidRPr="00777BAB" w:rsidRDefault="001B1481" w:rsidP="001B1481">
      <w:pPr>
        <w:pStyle w:val="a4"/>
        <w:numPr>
          <w:ilvl w:val="0"/>
          <w:numId w:val="22"/>
        </w:numPr>
        <w:jc w:val="both"/>
        <w:rPr>
          <w:sz w:val="24"/>
          <w:szCs w:val="24"/>
        </w:rPr>
      </w:pPr>
      <w:r w:rsidRPr="00777BAB">
        <w:rPr>
          <w:sz w:val="24"/>
          <w:szCs w:val="24"/>
        </w:rPr>
        <w:t>Передати у 20</w:t>
      </w:r>
      <w:r w:rsidRPr="00777BAB">
        <w:rPr>
          <w:sz w:val="24"/>
          <w:szCs w:val="24"/>
          <w:lang w:val="ru-RU"/>
        </w:rPr>
        <w:t>20</w:t>
      </w:r>
      <w:r w:rsidRPr="00777BAB">
        <w:rPr>
          <w:sz w:val="24"/>
          <w:szCs w:val="24"/>
        </w:rPr>
        <w:t xml:space="preserve"> році із загального фонду сільського бюджету села Красне Перше </w:t>
      </w:r>
    </w:p>
    <w:p w:rsidR="001B1481" w:rsidRPr="00777BAB" w:rsidRDefault="001B1481" w:rsidP="001B1481">
      <w:pPr>
        <w:jc w:val="both"/>
      </w:pPr>
      <w:r w:rsidRPr="00777BAB">
        <w:t>до загального фонду районного бюджету Обухівського району кошти на здійснення видатків районного бюджету відділу освіти Обухівської районної державної адміністрації  у вигляді міжбюджетного трансферту в обсязі 3402,00 грн. (три тисячі чотириста дві грн.00 коп. ) до закінчення бюджетного періоду 2020 року.</w:t>
      </w:r>
    </w:p>
    <w:p w:rsidR="001B1481" w:rsidRPr="00777BAB" w:rsidRDefault="001B1481" w:rsidP="001B1481">
      <w:pPr>
        <w:pStyle w:val="a4"/>
        <w:numPr>
          <w:ilvl w:val="0"/>
          <w:numId w:val="22"/>
        </w:numPr>
        <w:jc w:val="both"/>
        <w:rPr>
          <w:sz w:val="24"/>
          <w:szCs w:val="24"/>
        </w:rPr>
      </w:pPr>
      <w:r w:rsidRPr="00777BAB">
        <w:rPr>
          <w:sz w:val="24"/>
          <w:szCs w:val="24"/>
        </w:rPr>
        <w:t>Кошти міжбюджетного трансферту (іншої субвенції) призначаються на оплату</w:t>
      </w:r>
    </w:p>
    <w:p w:rsidR="001B1481" w:rsidRPr="00777BAB" w:rsidRDefault="001B1481" w:rsidP="001B1481">
      <w:pPr>
        <w:jc w:val="both"/>
      </w:pPr>
      <w:r w:rsidRPr="00777BAB">
        <w:t>харчування дітей із малозабезпечених сімей на період з 01.09.2020 року до 31.12.2020 року в розмірі 3402,00 грн.</w:t>
      </w:r>
      <w:r w:rsidRPr="00777BAB">
        <w:rPr>
          <w:lang w:val="ru-RU"/>
        </w:rPr>
        <w:t xml:space="preserve"> ( харчування дітей із малозабезпечених сімей в кількості двох осіб на суму 3402,00 грн.).</w:t>
      </w:r>
    </w:p>
    <w:p w:rsidR="001B1481" w:rsidRPr="00777BAB" w:rsidRDefault="001B1481" w:rsidP="001B1481">
      <w:pPr>
        <w:pStyle w:val="a4"/>
        <w:numPr>
          <w:ilvl w:val="0"/>
          <w:numId w:val="22"/>
        </w:numPr>
        <w:jc w:val="both"/>
        <w:rPr>
          <w:sz w:val="24"/>
          <w:szCs w:val="24"/>
        </w:rPr>
      </w:pPr>
      <w:r w:rsidRPr="00777BAB">
        <w:rPr>
          <w:sz w:val="24"/>
          <w:szCs w:val="24"/>
        </w:rPr>
        <w:t xml:space="preserve">Врахувати обсяг міжбюджетного трансферту,встановлений цим рішенням, у </w:t>
      </w:r>
    </w:p>
    <w:p w:rsidR="001B1481" w:rsidRPr="00777BAB" w:rsidRDefault="001B1481" w:rsidP="001B1481">
      <w:pPr>
        <w:jc w:val="both"/>
      </w:pPr>
      <w:r w:rsidRPr="00777BAB">
        <w:t>рішенні Красненської сільської ради «Про сільський бюджет на 2020 рік».</w:t>
      </w:r>
    </w:p>
    <w:p w:rsidR="001B1481" w:rsidRPr="00777BAB" w:rsidRDefault="001B1481" w:rsidP="001B1481">
      <w:pPr>
        <w:pStyle w:val="a4"/>
        <w:numPr>
          <w:ilvl w:val="0"/>
          <w:numId w:val="22"/>
        </w:numPr>
        <w:jc w:val="both"/>
        <w:rPr>
          <w:sz w:val="24"/>
          <w:szCs w:val="24"/>
        </w:rPr>
      </w:pPr>
      <w:r w:rsidRPr="00777BAB">
        <w:rPr>
          <w:sz w:val="24"/>
          <w:szCs w:val="24"/>
        </w:rPr>
        <w:t xml:space="preserve">Зобов’язати головного розпорядника бюджетних коштів відзвітуватися перед </w:t>
      </w:r>
    </w:p>
    <w:p w:rsidR="001B1481" w:rsidRPr="00777BAB" w:rsidRDefault="001B1481" w:rsidP="001B1481">
      <w:pPr>
        <w:jc w:val="both"/>
      </w:pPr>
      <w:r w:rsidRPr="00777BAB">
        <w:t>Красненською сільською радою за здійснення видатків, на ті цілі, на які була надана субвенція.</w:t>
      </w:r>
    </w:p>
    <w:p w:rsidR="001B1481" w:rsidRPr="00777BAB" w:rsidRDefault="001B1481" w:rsidP="001B1481">
      <w:pPr>
        <w:jc w:val="both"/>
      </w:pPr>
      <w:r w:rsidRPr="00777BAB">
        <w:t xml:space="preserve">      </w:t>
      </w:r>
      <w:r w:rsidRPr="00777BAB">
        <w:rPr>
          <w:b/>
        </w:rPr>
        <w:t>5.</w:t>
      </w:r>
      <w:r w:rsidRPr="00777BAB">
        <w:t xml:space="preserve">  Доручити Обухівському міському голові укласти із Обухівською районною радою договір про передачу-прийняття у 2020 році із сільського   бюджету села Красне Перше на 2020 рік  до районного  бюджету Обухівського району на 2020 рік  коштів  на засадах   міжбюджетного трансферту (іншої субвенції) на оплату харчування дітей із малозабезпечених дітей</w:t>
      </w:r>
    </w:p>
    <w:p w:rsidR="001B1481" w:rsidRPr="00777BAB" w:rsidRDefault="001B1481" w:rsidP="001B1481">
      <w:pPr>
        <w:jc w:val="both"/>
      </w:pPr>
    </w:p>
    <w:p w:rsidR="001B1481" w:rsidRPr="00777BAB" w:rsidRDefault="001B1481" w:rsidP="001B1481">
      <w:r w:rsidRPr="00777BAB">
        <w:t xml:space="preserve">                      Міський </w:t>
      </w:r>
      <w:r w:rsidRPr="00777BAB">
        <w:rPr>
          <w:lang w:val="ru-RU"/>
        </w:rPr>
        <w:t xml:space="preserve"> голова </w:t>
      </w:r>
      <w:r w:rsidRPr="00777BAB">
        <w:t xml:space="preserve">                                                    О.М.Левченко</w:t>
      </w:r>
    </w:p>
    <w:p w:rsidR="001B1481" w:rsidRDefault="001B1481" w:rsidP="001B1481">
      <w:pPr>
        <w:rPr>
          <w:b/>
        </w:rPr>
      </w:pPr>
      <w:r>
        <w:rPr>
          <w:b/>
        </w:rPr>
        <w:t>м.Обухів</w:t>
      </w:r>
    </w:p>
    <w:p w:rsidR="001B1481" w:rsidRDefault="001B1481" w:rsidP="001B1481">
      <w:pPr>
        <w:jc w:val="both"/>
        <w:rPr>
          <w:sz w:val="20"/>
          <w:szCs w:val="20"/>
        </w:rPr>
      </w:pPr>
      <w:r>
        <w:t xml:space="preserve">№  </w:t>
      </w:r>
      <w:r w:rsidR="00777BAB">
        <w:t>1615</w:t>
      </w:r>
      <w:r>
        <w:t xml:space="preserve">  - 69-</w:t>
      </w:r>
      <w:r>
        <w:rPr>
          <w:lang w:val="en-US"/>
        </w:rPr>
        <w:t>V</w:t>
      </w:r>
      <w:r>
        <w:t>І</w:t>
      </w:r>
      <w:r>
        <w:rPr>
          <w:lang w:val="en-US"/>
        </w:rPr>
        <w:t>I</w:t>
      </w:r>
    </w:p>
    <w:p w:rsidR="001B1481" w:rsidRDefault="001B1481" w:rsidP="001B1481">
      <w:pPr>
        <w:jc w:val="both"/>
      </w:pPr>
      <w:r>
        <w:t>від 24 .09.2020</w:t>
      </w:r>
    </w:p>
    <w:p w:rsidR="001B1481" w:rsidRDefault="001B1481" w:rsidP="001B1481">
      <w:pPr>
        <w:jc w:val="both"/>
        <w:rPr>
          <w:sz w:val="28"/>
          <w:szCs w:val="28"/>
        </w:rPr>
      </w:pPr>
      <w:r>
        <w:t>Костюкович</w:t>
      </w:r>
    </w:p>
    <w:p w:rsidR="00D42CA8" w:rsidRDefault="00D42CA8" w:rsidP="00D34160">
      <w:pPr>
        <w:pStyle w:val="rvps2"/>
        <w:shd w:val="clear" w:color="auto" w:fill="FFFFFF"/>
        <w:spacing w:before="0" w:beforeAutospacing="0" w:after="0" w:afterAutospacing="0"/>
        <w:jc w:val="both"/>
        <w:rPr>
          <w:sz w:val="26"/>
          <w:szCs w:val="26"/>
          <w:lang w:val="uk-UA"/>
        </w:rPr>
      </w:pPr>
    </w:p>
    <w:p w:rsidR="008B7ADC" w:rsidRDefault="008B7ADC" w:rsidP="00D34160">
      <w:pPr>
        <w:pStyle w:val="rvps2"/>
        <w:shd w:val="clear" w:color="auto" w:fill="FFFFFF"/>
        <w:spacing w:before="0" w:beforeAutospacing="0" w:after="0" w:afterAutospacing="0"/>
        <w:jc w:val="both"/>
        <w:rPr>
          <w:sz w:val="26"/>
          <w:szCs w:val="26"/>
          <w:lang w:val="uk-UA"/>
        </w:rPr>
      </w:pPr>
    </w:p>
    <w:p w:rsidR="008B7ADC" w:rsidRDefault="008B7ADC" w:rsidP="008B7ADC">
      <w:pPr>
        <w:ind w:left="4111" w:right="4310" w:firstLine="103"/>
      </w:pPr>
      <w:r>
        <w:rPr>
          <w:noProof/>
          <w:lang w:eastAsia="uk-UA"/>
        </w:rPr>
        <w:lastRenderedPageBreak/>
        <w:drawing>
          <wp:inline distT="0" distB="0" distL="0" distR="0">
            <wp:extent cx="504825" cy="609600"/>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srcRect/>
                    <a:stretch>
                      <a:fillRect/>
                    </a:stretch>
                  </pic:blipFill>
                  <pic:spPr bwMode="auto">
                    <a:xfrm>
                      <a:off x="0" y="0"/>
                      <a:ext cx="504825" cy="609600"/>
                    </a:xfrm>
                    <a:prstGeom prst="rect">
                      <a:avLst/>
                    </a:prstGeom>
                    <a:noFill/>
                    <a:ln w="9525">
                      <a:noFill/>
                      <a:miter lim="800000"/>
                      <a:headEnd/>
                      <a:tailEnd/>
                    </a:ln>
                  </pic:spPr>
                </pic:pic>
              </a:graphicData>
            </a:graphic>
          </wp:inline>
        </w:drawing>
      </w:r>
      <w:r>
        <w:t xml:space="preserve">                                                     </w:t>
      </w:r>
    </w:p>
    <w:p w:rsidR="008B7ADC" w:rsidRPr="005F32FD" w:rsidRDefault="008B7ADC" w:rsidP="008B7ADC">
      <w:pPr>
        <w:ind w:left="4111" w:right="245" w:firstLine="142"/>
        <w:jc w:val="right"/>
        <w:rPr>
          <w:b/>
        </w:rPr>
      </w:pPr>
      <w:r>
        <w:t xml:space="preserve">        </w:t>
      </w:r>
    </w:p>
    <w:p w:rsidR="008B7ADC" w:rsidRPr="00617F37" w:rsidRDefault="008B7ADC" w:rsidP="008B7ADC">
      <w:pPr>
        <w:pStyle w:val="ad"/>
        <w:spacing w:before="0" w:beforeAutospacing="0" w:after="0" w:afterAutospacing="0"/>
        <w:jc w:val="center"/>
        <w:rPr>
          <w:color w:val="000000"/>
          <w:shd w:val="clear" w:color="auto" w:fill="FFFFFF"/>
        </w:rPr>
      </w:pPr>
      <w:r w:rsidRPr="00617F37">
        <w:rPr>
          <w:b/>
          <w:bCs/>
          <w:color w:val="000000"/>
          <w:shd w:val="clear" w:color="auto" w:fill="FFFFFF"/>
        </w:rPr>
        <w:t>ОБУХІВСЬКА МІСЬКА РАДА</w:t>
      </w:r>
    </w:p>
    <w:p w:rsidR="008B7ADC" w:rsidRPr="00617F37" w:rsidRDefault="008B7ADC" w:rsidP="008B7ADC">
      <w:pPr>
        <w:pStyle w:val="xfmc2"/>
        <w:shd w:val="clear" w:color="auto" w:fill="FFFFFF"/>
        <w:spacing w:before="0" w:beforeAutospacing="0" w:after="0" w:afterAutospacing="0"/>
        <w:jc w:val="center"/>
        <w:rPr>
          <w:color w:val="000000"/>
        </w:rPr>
      </w:pPr>
      <w:r w:rsidRPr="00617F37">
        <w:rPr>
          <w:b/>
          <w:bCs/>
          <w:color w:val="000000"/>
        </w:rPr>
        <w:t>КИЇВСЬКОЇ ОБЛАСТІ</w:t>
      </w:r>
    </w:p>
    <w:p w:rsidR="008B7ADC" w:rsidRPr="00554261" w:rsidRDefault="008B7ADC" w:rsidP="008B7ADC">
      <w:pPr>
        <w:shd w:val="clear" w:color="auto" w:fill="FFFFFF"/>
        <w:spacing w:line="322" w:lineRule="exact"/>
        <w:ind w:right="24"/>
        <w:jc w:val="center"/>
      </w:pPr>
      <w:r w:rsidRPr="00554261">
        <w:rPr>
          <w:b/>
          <w:bCs/>
          <w:spacing w:val="-1"/>
          <w:sz w:val="28"/>
          <w:szCs w:val="28"/>
        </w:rPr>
        <w:t xml:space="preserve">Шістдесят </w:t>
      </w:r>
      <w:r>
        <w:rPr>
          <w:b/>
          <w:bCs/>
          <w:spacing w:val="-1"/>
          <w:sz w:val="28"/>
          <w:szCs w:val="28"/>
        </w:rPr>
        <w:t>дев»ята</w:t>
      </w:r>
      <w:r w:rsidRPr="00554261">
        <w:rPr>
          <w:b/>
          <w:bCs/>
          <w:spacing w:val="-1"/>
          <w:sz w:val="28"/>
          <w:szCs w:val="28"/>
        </w:rPr>
        <w:t xml:space="preserve"> сесія сьомого скликання</w:t>
      </w:r>
    </w:p>
    <w:p w:rsidR="008B7ADC" w:rsidRPr="00617F37" w:rsidRDefault="008B7ADC" w:rsidP="008B7ADC">
      <w:pPr>
        <w:pStyle w:val="ad"/>
        <w:shd w:val="clear" w:color="auto" w:fill="FFFFFF"/>
        <w:spacing w:before="0" w:beforeAutospacing="0" w:after="0" w:afterAutospacing="0"/>
        <w:rPr>
          <w:color w:val="000000"/>
        </w:rPr>
      </w:pPr>
    </w:p>
    <w:p w:rsidR="008B7ADC" w:rsidRPr="00617F37" w:rsidRDefault="008B7ADC" w:rsidP="008B7ADC">
      <w:pPr>
        <w:pStyle w:val="xfmc2"/>
        <w:shd w:val="clear" w:color="auto" w:fill="FFFFFF"/>
        <w:spacing w:before="0" w:beforeAutospacing="0" w:after="0" w:afterAutospacing="0"/>
        <w:ind w:firstLine="709"/>
        <w:jc w:val="center"/>
        <w:rPr>
          <w:color w:val="000000"/>
        </w:rPr>
      </w:pPr>
      <w:r w:rsidRPr="00617F37">
        <w:rPr>
          <w:b/>
          <w:bCs/>
          <w:color w:val="000000"/>
        </w:rPr>
        <w:t>Р  І  Ш  Е  Н  Н  Я</w:t>
      </w:r>
    </w:p>
    <w:p w:rsidR="008B7ADC" w:rsidRPr="00617F37" w:rsidRDefault="008B7ADC" w:rsidP="008B7ADC">
      <w:pPr>
        <w:pStyle w:val="ad"/>
        <w:shd w:val="clear" w:color="auto" w:fill="FFFFFF"/>
        <w:spacing w:before="0" w:beforeAutospacing="0" w:after="0" w:afterAutospacing="0"/>
        <w:rPr>
          <w:color w:val="000000"/>
        </w:rPr>
      </w:pPr>
      <w:r w:rsidRPr="00617F37">
        <w:rPr>
          <w:color w:val="000000"/>
        </w:rPr>
        <w:t> </w:t>
      </w:r>
    </w:p>
    <w:p w:rsidR="008B7ADC" w:rsidRDefault="008B7ADC" w:rsidP="008B7ADC">
      <w:r w:rsidRPr="006E7640">
        <w:rPr>
          <w:bCs/>
          <w:spacing w:val="-3"/>
        </w:rPr>
        <w:t>Про передачу  Обухівському водопровідно-каналізаційному підприємству  у господарське відання та на баланс невід’ємних покращень зовнішніх мереж водопостачання та інших</w:t>
      </w:r>
      <w:r w:rsidRPr="006E7640">
        <w:t xml:space="preserve"> споруд </w:t>
      </w:r>
    </w:p>
    <w:p w:rsidR="008B7ADC" w:rsidRPr="006E7640" w:rsidRDefault="008B7ADC" w:rsidP="008B7ADC"/>
    <w:p w:rsidR="008B7ADC" w:rsidRPr="00F66941" w:rsidRDefault="008B7ADC" w:rsidP="008B7ADC">
      <w:pPr>
        <w:jc w:val="both"/>
        <w:rPr>
          <w:color w:val="000000"/>
        </w:rPr>
      </w:pPr>
      <w:r w:rsidRPr="00F66941">
        <w:rPr>
          <w:color w:val="000000"/>
          <w:spacing w:val="-1"/>
        </w:rPr>
        <w:t xml:space="preserve">       Розглянувши подання начальника відділу фінансово-господарського забезпечення  виконавчого комітету  Обухівської міської  ради, щодо </w:t>
      </w:r>
      <w:r w:rsidRPr="00F66941">
        <w:rPr>
          <w:color w:val="000000"/>
        </w:rPr>
        <w:t>передачі з балансу Виконавчого комітету Обухівської міської ради Київської області у господарське  відання  та на баланс</w:t>
      </w:r>
      <w:r w:rsidRPr="006E7640">
        <w:rPr>
          <w:bCs/>
          <w:spacing w:val="-3"/>
        </w:rPr>
        <w:t xml:space="preserve"> Обухівському водопровідно-каналізаційному підприємству  </w:t>
      </w:r>
      <w:r>
        <w:rPr>
          <w:bCs/>
          <w:spacing w:val="-3"/>
        </w:rPr>
        <w:t>невід»ємних  покращень</w:t>
      </w:r>
      <w:r w:rsidRPr="00B77E90">
        <w:rPr>
          <w:color w:val="000000"/>
        </w:rPr>
        <w:t xml:space="preserve"> </w:t>
      </w:r>
      <w:r w:rsidRPr="006E7640">
        <w:rPr>
          <w:bCs/>
          <w:spacing w:val="-3"/>
        </w:rPr>
        <w:t>зовнішніх мереж водопостачання та інших</w:t>
      </w:r>
      <w:r w:rsidRPr="006E7640">
        <w:t xml:space="preserve"> споруд</w:t>
      </w:r>
      <w:r>
        <w:rPr>
          <w:color w:val="000000"/>
        </w:rPr>
        <w:t xml:space="preserve">, </w:t>
      </w:r>
      <w:r w:rsidRPr="00F66941">
        <w:rPr>
          <w:color w:val="000000"/>
          <w:spacing w:val="-1"/>
        </w:rPr>
        <w:t>з метою</w:t>
      </w:r>
      <w:r w:rsidRPr="006E7640">
        <w:rPr>
          <w:bCs/>
          <w:spacing w:val="-3"/>
        </w:rPr>
        <w:t xml:space="preserve">  </w:t>
      </w:r>
      <w:r w:rsidRPr="00F66941">
        <w:rPr>
          <w:color w:val="000000"/>
          <w:spacing w:val="-1"/>
        </w:rPr>
        <w:t>раціонального використання майна, що перебуває у власності територіальної громади міста, керуючись </w:t>
      </w:r>
      <w:r w:rsidRPr="00F66941">
        <w:rPr>
          <w:color w:val="000000"/>
        </w:rPr>
        <w:t> підпунктом 1 пункту а</w:t>
      </w:r>
      <w:r w:rsidRPr="00F66941">
        <w:rPr>
          <w:color w:val="000000"/>
          <w:lang w:val="ru-RU"/>
        </w:rPr>
        <w:t> </w:t>
      </w:r>
      <w:r w:rsidRPr="00F66941">
        <w:rPr>
          <w:color w:val="000000"/>
          <w:spacing w:val="-1"/>
          <w:lang w:val="ru-RU"/>
        </w:rPr>
        <w:t> </w:t>
      </w:r>
      <w:r w:rsidRPr="00F66941">
        <w:rPr>
          <w:color w:val="000000"/>
          <w:spacing w:val="-1"/>
        </w:rPr>
        <w:t>статті 30, пункту 30 частини першої статті 26, частиною п’ятою статті  60 Закону України «Про місцеве самоврядування в Україні», враховуючи </w:t>
      </w:r>
      <w:r w:rsidRPr="00F66941">
        <w:rPr>
          <w:color w:val="000000"/>
          <w:spacing w:val="-2"/>
        </w:rPr>
        <w:t>рекомендації постійної </w:t>
      </w:r>
      <w:r w:rsidRPr="00F66941">
        <w:rPr>
          <w:color w:val="000000"/>
        </w:rPr>
        <w:t>комісії з питань соціально-економічного розвитку,</w:t>
      </w:r>
      <w:r>
        <w:rPr>
          <w:color w:val="000000"/>
        </w:rPr>
        <w:t xml:space="preserve"> </w:t>
      </w:r>
      <w:r w:rsidRPr="00F66941">
        <w:rPr>
          <w:color w:val="000000"/>
        </w:rPr>
        <w:t>благоустрою, комунального господарства та управління комунальною власністю громади:</w:t>
      </w:r>
    </w:p>
    <w:p w:rsidR="008B7ADC" w:rsidRPr="008B7ADC" w:rsidRDefault="008B7ADC" w:rsidP="008B7ADC">
      <w:pPr>
        <w:pStyle w:val="xfmc1"/>
        <w:shd w:val="clear" w:color="auto" w:fill="FFFFFF"/>
        <w:spacing w:before="0" w:beforeAutospacing="0" w:after="0" w:afterAutospacing="0" w:line="326" w:lineRule="atLeast"/>
        <w:ind w:left="-709" w:right="-1" w:firstLine="1425"/>
        <w:jc w:val="center"/>
        <w:rPr>
          <w:color w:val="000000"/>
          <w:lang w:val="uk-UA"/>
        </w:rPr>
      </w:pPr>
      <w:r w:rsidRPr="008B7ADC">
        <w:rPr>
          <w:b/>
          <w:bCs/>
          <w:color w:val="000000"/>
          <w:spacing w:val="-3"/>
          <w:lang w:val="uk-UA"/>
        </w:rPr>
        <w:t>ОБУХІВСЬКА МІСЬКА РАДА</w:t>
      </w:r>
    </w:p>
    <w:p w:rsidR="008B7ADC" w:rsidRPr="008B7ADC" w:rsidRDefault="008B7ADC" w:rsidP="008B7ADC">
      <w:pPr>
        <w:pStyle w:val="xfmc1"/>
        <w:shd w:val="clear" w:color="auto" w:fill="FFFFFF"/>
        <w:spacing w:before="0" w:beforeAutospacing="0" w:after="0" w:afterAutospacing="0" w:line="326" w:lineRule="atLeast"/>
        <w:ind w:left="-709" w:right="-1" w:firstLine="1425"/>
        <w:jc w:val="center"/>
        <w:rPr>
          <w:b/>
          <w:bCs/>
          <w:color w:val="000000"/>
          <w:lang w:val="uk-UA"/>
        </w:rPr>
      </w:pPr>
      <w:r w:rsidRPr="00617F37">
        <w:rPr>
          <w:b/>
          <w:bCs/>
          <w:color w:val="000000"/>
          <w:spacing w:val="-3"/>
        </w:rPr>
        <w:t> </w:t>
      </w:r>
      <w:r w:rsidRPr="008B7ADC">
        <w:rPr>
          <w:b/>
          <w:bCs/>
          <w:color w:val="000000"/>
          <w:lang w:val="uk-UA"/>
        </w:rPr>
        <w:t>ВИРІШИЛА:</w:t>
      </w:r>
    </w:p>
    <w:p w:rsidR="008B7ADC" w:rsidRPr="00F66941" w:rsidRDefault="008B7ADC" w:rsidP="008B7ADC">
      <w:pPr>
        <w:tabs>
          <w:tab w:val="left" w:pos="0"/>
          <w:tab w:val="left" w:pos="284"/>
          <w:tab w:val="left" w:pos="709"/>
        </w:tabs>
        <w:jc w:val="both"/>
      </w:pPr>
      <w:r>
        <w:rPr>
          <w:color w:val="000000"/>
          <w:spacing w:val="-3"/>
        </w:rPr>
        <w:t xml:space="preserve">    </w:t>
      </w:r>
      <w:r w:rsidRPr="00F66941">
        <w:rPr>
          <w:color w:val="000000"/>
          <w:spacing w:val="-3"/>
        </w:rPr>
        <w:t> 1. Передати </w:t>
      </w:r>
      <w:r w:rsidRPr="00F66941">
        <w:rPr>
          <w:color w:val="000000"/>
        </w:rPr>
        <w:t>з  балансу  Виконавчого комітету  Обухівської міської ради  у господарське  відання та</w:t>
      </w:r>
      <w:r>
        <w:rPr>
          <w:color w:val="000000"/>
        </w:rPr>
        <w:t xml:space="preserve"> </w:t>
      </w:r>
      <w:r w:rsidRPr="00F66941">
        <w:rPr>
          <w:color w:val="000000"/>
        </w:rPr>
        <w:t>на баланс</w:t>
      </w:r>
      <w:r>
        <w:rPr>
          <w:color w:val="000000"/>
        </w:rPr>
        <w:t xml:space="preserve"> </w:t>
      </w:r>
      <w:r w:rsidRPr="006E7640">
        <w:rPr>
          <w:bCs/>
          <w:spacing w:val="-3"/>
        </w:rPr>
        <w:t>Обухівському водопровідно-каналізаційному підприємству невід’ємних покращень зовнішніх мереж водопостачання та інших</w:t>
      </w:r>
      <w:r w:rsidRPr="006E7640">
        <w:t xml:space="preserve"> споруд</w:t>
      </w:r>
      <w:r w:rsidRPr="00F66941">
        <w:rPr>
          <w:color w:val="000000"/>
        </w:rPr>
        <w:t>, згідно з додатком, </w:t>
      </w:r>
      <w:r w:rsidRPr="00F66941">
        <w:rPr>
          <w:color w:val="000000"/>
          <w:spacing w:val="-3"/>
        </w:rPr>
        <w:t> </w:t>
      </w:r>
      <w:r>
        <w:rPr>
          <w:color w:val="000000"/>
          <w:spacing w:val="-3"/>
        </w:rPr>
        <w:t>для здійснення господарської діяльності, що передбачена статутом комунального підприємства.</w:t>
      </w:r>
    </w:p>
    <w:p w:rsidR="008B7ADC" w:rsidRPr="00F66941" w:rsidRDefault="008B7ADC" w:rsidP="008B7ADC">
      <w:pPr>
        <w:shd w:val="clear" w:color="auto" w:fill="FFFFFF"/>
        <w:tabs>
          <w:tab w:val="left" w:pos="0"/>
          <w:tab w:val="left" w:pos="284"/>
          <w:tab w:val="left" w:pos="709"/>
        </w:tabs>
        <w:jc w:val="both"/>
        <w:rPr>
          <w:color w:val="000000"/>
        </w:rPr>
      </w:pPr>
      <w:r>
        <w:rPr>
          <w:color w:val="000000"/>
          <w:spacing w:val="-1"/>
        </w:rPr>
        <w:t xml:space="preserve">    </w:t>
      </w:r>
      <w:r w:rsidRPr="00F66941">
        <w:rPr>
          <w:color w:val="000000"/>
          <w:spacing w:val="-1"/>
        </w:rPr>
        <w:t>2. </w:t>
      </w:r>
      <w:r w:rsidRPr="00F66941">
        <w:rPr>
          <w:color w:val="000000"/>
        </w:rPr>
        <w:t>Відділу житлово-комунального господарства та транспорту, відділу фінансово-господарського забезпечення виконавчого комітету Обухівської міської ради організувати передачу з  балансу Виконавчого комітету  Обухівської  міської ради Київської області у господарське  відання та на баланс </w:t>
      </w:r>
      <w:r w:rsidRPr="006E7640">
        <w:rPr>
          <w:bCs/>
          <w:spacing w:val="-3"/>
        </w:rPr>
        <w:t>Обухівському водопровідно-каналізаційному підприємству невід’ємних покращень зовнішніх мереж водопостачання та інших</w:t>
      </w:r>
      <w:r w:rsidRPr="006E7640">
        <w:t xml:space="preserve"> споруд</w:t>
      </w:r>
      <w:r>
        <w:rPr>
          <w:color w:val="000000"/>
        </w:rPr>
        <w:t>,</w:t>
      </w:r>
      <w:r w:rsidRPr="00F66941">
        <w:rPr>
          <w:color w:val="000000"/>
        </w:rPr>
        <w:t xml:space="preserve"> згідно з додатком, </w:t>
      </w:r>
      <w:r w:rsidRPr="00F66941">
        <w:rPr>
          <w:color w:val="000000"/>
          <w:spacing w:val="-3"/>
        </w:rPr>
        <w:t> </w:t>
      </w:r>
      <w:r w:rsidRPr="00F66941">
        <w:rPr>
          <w:color w:val="000000"/>
          <w:spacing w:val="-2"/>
        </w:rPr>
        <w:t>оформити акт приймання-передачі в установленому порядку.</w:t>
      </w:r>
    </w:p>
    <w:p w:rsidR="008B7ADC" w:rsidRDefault="008B7ADC" w:rsidP="008B7ADC">
      <w:pPr>
        <w:pStyle w:val="xfmc1"/>
        <w:shd w:val="clear" w:color="auto" w:fill="FFFFFF"/>
        <w:tabs>
          <w:tab w:val="left" w:pos="0"/>
          <w:tab w:val="left" w:pos="284"/>
          <w:tab w:val="left" w:pos="709"/>
        </w:tabs>
        <w:spacing w:before="5" w:beforeAutospacing="0" w:line="274" w:lineRule="atLeast"/>
        <w:jc w:val="both"/>
        <w:rPr>
          <w:color w:val="000000"/>
        </w:rPr>
      </w:pPr>
      <w:r w:rsidRPr="00F66941">
        <w:rPr>
          <w:color w:val="000000"/>
          <w:spacing w:val="-2"/>
        </w:rPr>
        <w:t>    </w:t>
      </w:r>
      <w:r w:rsidRPr="008B7ADC">
        <w:rPr>
          <w:color w:val="000000"/>
          <w:spacing w:val="-2"/>
          <w:lang w:val="uk-UA"/>
        </w:rPr>
        <w:t xml:space="preserve"> </w:t>
      </w:r>
      <w:r w:rsidRPr="00F66941">
        <w:rPr>
          <w:color w:val="000000"/>
          <w:spacing w:val="-2"/>
        </w:rPr>
        <w:t xml:space="preserve">3. Контроль за виконанням даного рішення покласти на постійну комісію Обухівської міської ради Київської області з </w:t>
      </w:r>
      <w:r w:rsidRPr="00F66941">
        <w:rPr>
          <w:color w:val="000000"/>
        </w:rPr>
        <w:t>питань соціально-економічного розвитку, комунального господарства та управління комунальною власністю громади та першого заступника міського голови Верещака А.М.</w:t>
      </w:r>
    </w:p>
    <w:p w:rsidR="008B7ADC" w:rsidRDefault="008B7ADC" w:rsidP="008B7ADC">
      <w:pPr>
        <w:pStyle w:val="xfmc1"/>
        <w:shd w:val="clear" w:color="auto" w:fill="FFFFFF"/>
        <w:tabs>
          <w:tab w:val="left" w:pos="0"/>
          <w:tab w:val="left" w:pos="284"/>
          <w:tab w:val="left" w:pos="709"/>
        </w:tabs>
        <w:spacing w:before="5" w:beforeAutospacing="0" w:line="274" w:lineRule="atLeast"/>
        <w:jc w:val="both"/>
        <w:rPr>
          <w:color w:val="000000"/>
        </w:rPr>
      </w:pPr>
    </w:p>
    <w:p w:rsidR="008B7ADC" w:rsidRPr="00617F37" w:rsidRDefault="008B7ADC" w:rsidP="008B7ADC">
      <w:pPr>
        <w:pStyle w:val="ad"/>
        <w:shd w:val="clear" w:color="auto" w:fill="FFFFFF"/>
        <w:jc w:val="center"/>
        <w:rPr>
          <w:color w:val="000000"/>
        </w:rPr>
      </w:pPr>
      <w:r w:rsidRPr="00617F37">
        <w:rPr>
          <w:color w:val="000000"/>
          <w:spacing w:val="-3"/>
        </w:rPr>
        <w:t>Міський голова                                                                        О.М.Левченко</w:t>
      </w:r>
    </w:p>
    <w:p w:rsidR="008B7ADC" w:rsidRDefault="008B7ADC" w:rsidP="008B7ADC">
      <w:pPr>
        <w:pStyle w:val="ad"/>
        <w:shd w:val="clear" w:color="auto" w:fill="FFFFFF"/>
        <w:spacing w:before="0" w:beforeAutospacing="0" w:after="0" w:afterAutospacing="0"/>
        <w:rPr>
          <w:color w:val="000000"/>
          <w:spacing w:val="-1"/>
        </w:rPr>
      </w:pPr>
      <w:r w:rsidRPr="00617F37">
        <w:rPr>
          <w:color w:val="000000"/>
        </w:rPr>
        <w:t> </w:t>
      </w:r>
      <w:r w:rsidRPr="00617F37">
        <w:rPr>
          <w:color w:val="000000"/>
          <w:spacing w:val="-1"/>
        </w:rPr>
        <w:t>м. Обухів</w:t>
      </w:r>
    </w:p>
    <w:p w:rsidR="008B7ADC" w:rsidRDefault="008B7ADC" w:rsidP="008B7ADC">
      <w:pPr>
        <w:pStyle w:val="ad"/>
        <w:shd w:val="clear" w:color="auto" w:fill="FFFFFF"/>
        <w:spacing w:before="0" w:beforeAutospacing="0" w:after="0" w:afterAutospacing="0"/>
        <w:rPr>
          <w:spacing w:val="-3"/>
        </w:rPr>
      </w:pPr>
      <w:r w:rsidRPr="00617F37">
        <w:rPr>
          <w:color w:val="000000"/>
        </w:rPr>
        <w:t>№</w:t>
      </w:r>
      <w:r w:rsidR="00777BAB">
        <w:rPr>
          <w:color w:val="000000"/>
          <w:lang w:val="uk-UA"/>
        </w:rPr>
        <w:t>1617</w:t>
      </w:r>
      <w:r>
        <w:rPr>
          <w:color w:val="000000"/>
        </w:rPr>
        <w:t>-69</w:t>
      </w:r>
      <w:r w:rsidRPr="00617F37">
        <w:rPr>
          <w:color w:val="000000"/>
        </w:rPr>
        <w:t>-</w:t>
      </w:r>
      <w:r w:rsidRPr="00617F37">
        <w:rPr>
          <w:color w:val="000000"/>
          <w:lang w:val="en-US"/>
        </w:rPr>
        <w:t>V</w:t>
      </w:r>
      <w:r w:rsidRPr="00617F37">
        <w:rPr>
          <w:color w:val="000000"/>
        </w:rPr>
        <w:t xml:space="preserve">ІІ  </w:t>
      </w:r>
      <w:r>
        <w:rPr>
          <w:spacing w:val="-3"/>
        </w:rPr>
        <w:t>від 24.09.2020 року</w:t>
      </w:r>
    </w:p>
    <w:p w:rsidR="008B7ADC" w:rsidRDefault="008B7ADC" w:rsidP="008B7ADC">
      <w:pPr>
        <w:pStyle w:val="xfmc6"/>
        <w:shd w:val="clear" w:color="auto" w:fill="FFFFFF"/>
        <w:spacing w:before="0" w:beforeAutospacing="0" w:after="0" w:afterAutospacing="0"/>
        <w:rPr>
          <w:color w:val="000000"/>
        </w:rPr>
      </w:pPr>
      <w:r w:rsidRPr="00617F37">
        <w:rPr>
          <w:color w:val="000000"/>
        </w:rPr>
        <w:t xml:space="preserve">виконавець: </w:t>
      </w:r>
      <w:r>
        <w:rPr>
          <w:color w:val="000000"/>
        </w:rPr>
        <w:t>Бобкова</w:t>
      </w:r>
      <w:r w:rsidRPr="00617F37">
        <w:rPr>
          <w:color w:val="000000"/>
        </w:rPr>
        <w:t xml:space="preserve"> </w:t>
      </w:r>
      <w:r>
        <w:rPr>
          <w:color w:val="000000"/>
        </w:rPr>
        <w:t>О</w:t>
      </w:r>
      <w:r w:rsidRPr="00617F37">
        <w:rPr>
          <w:color w:val="000000"/>
        </w:rPr>
        <w:t>.</w:t>
      </w:r>
      <w:r>
        <w:rPr>
          <w:color w:val="000000"/>
        </w:rPr>
        <w:t>М</w:t>
      </w:r>
      <w:r w:rsidRPr="00617F37">
        <w:rPr>
          <w:color w:val="000000"/>
        </w:rPr>
        <w:t>.</w:t>
      </w:r>
    </w:p>
    <w:p w:rsidR="008B7ADC" w:rsidRDefault="008B7ADC" w:rsidP="008B7ADC">
      <w:pPr>
        <w:pStyle w:val="xfmc6"/>
        <w:shd w:val="clear" w:color="auto" w:fill="FFFFFF"/>
        <w:spacing w:before="0" w:beforeAutospacing="0" w:after="0" w:afterAutospacing="0"/>
        <w:rPr>
          <w:color w:val="000000"/>
        </w:rPr>
      </w:pPr>
    </w:p>
    <w:p w:rsidR="008B7ADC" w:rsidRDefault="008B7ADC" w:rsidP="008B7ADC">
      <w:pPr>
        <w:pStyle w:val="xfmc6"/>
        <w:shd w:val="clear" w:color="auto" w:fill="FFFFFF"/>
        <w:spacing w:before="0" w:beforeAutospacing="0" w:after="0" w:afterAutospacing="0"/>
        <w:rPr>
          <w:color w:val="000000"/>
        </w:rPr>
      </w:pPr>
    </w:p>
    <w:p w:rsidR="008B7ADC" w:rsidRDefault="008B7ADC" w:rsidP="008B7ADC">
      <w:pPr>
        <w:pStyle w:val="xfmc6"/>
        <w:shd w:val="clear" w:color="auto" w:fill="FFFFFF"/>
        <w:spacing w:before="0" w:beforeAutospacing="0" w:after="0" w:afterAutospacing="0"/>
        <w:rPr>
          <w:color w:val="000000"/>
        </w:rPr>
      </w:pPr>
    </w:p>
    <w:p w:rsidR="008B7ADC" w:rsidRDefault="008B7ADC" w:rsidP="008B7ADC">
      <w:pPr>
        <w:pStyle w:val="xfmc6"/>
        <w:shd w:val="clear" w:color="auto" w:fill="FFFFFF"/>
        <w:spacing w:before="0" w:beforeAutospacing="0" w:after="0" w:afterAutospacing="0"/>
        <w:rPr>
          <w:color w:val="000000"/>
        </w:rPr>
      </w:pPr>
    </w:p>
    <w:p w:rsidR="008B7ADC" w:rsidRDefault="008B7ADC" w:rsidP="008B7ADC">
      <w:pPr>
        <w:pStyle w:val="xfmc6"/>
        <w:shd w:val="clear" w:color="auto" w:fill="FFFFFF"/>
        <w:spacing w:before="0" w:beforeAutospacing="0" w:after="0" w:afterAutospacing="0"/>
        <w:rPr>
          <w:color w:val="000000"/>
        </w:rPr>
      </w:pPr>
      <w:r>
        <w:rPr>
          <w:color w:val="000000"/>
        </w:rPr>
        <w:t>\</w:t>
      </w:r>
    </w:p>
    <w:p w:rsidR="008B7ADC" w:rsidRDefault="008B7ADC" w:rsidP="008B7ADC">
      <w:pPr>
        <w:pStyle w:val="xfmc6"/>
        <w:shd w:val="clear" w:color="auto" w:fill="FFFFFF"/>
        <w:spacing w:before="0" w:beforeAutospacing="0" w:after="0" w:afterAutospacing="0"/>
        <w:rPr>
          <w:color w:val="000000"/>
        </w:rPr>
      </w:pPr>
    </w:p>
    <w:p w:rsidR="008B7ADC" w:rsidRDefault="008B7ADC" w:rsidP="008B7ADC">
      <w:pPr>
        <w:pStyle w:val="xfmc6"/>
        <w:shd w:val="clear" w:color="auto" w:fill="FFFFFF"/>
        <w:spacing w:before="0" w:beforeAutospacing="0" w:after="0" w:afterAutospacing="0"/>
        <w:rPr>
          <w:color w:val="000000"/>
        </w:rPr>
      </w:pPr>
    </w:p>
    <w:p w:rsidR="008B7ADC" w:rsidRDefault="008B7ADC" w:rsidP="008B7ADC">
      <w:pPr>
        <w:pStyle w:val="xfmc6"/>
        <w:shd w:val="clear" w:color="auto" w:fill="FFFFFF"/>
        <w:spacing w:before="0" w:beforeAutospacing="0" w:after="0" w:afterAutospacing="0"/>
        <w:rPr>
          <w:color w:val="000000"/>
        </w:rPr>
      </w:pPr>
    </w:p>
    <w:p w:rsidR="008B7ADC" w:rsidRPr="006153A5" w:rsidRDefault="008B7ADC" w:rsidP="008B7ADC">
      <w:pPr>
        <w:shd w:val="clear" w:color="auto" w:fill="FFFFFF"/>
        <w:spacing w:line="274" w:lineRule="exact"/>
        <w:ind w:left="53"/>
        <w:jc w:val="right"/>
        <w:rPr>
          <w:spacing w:val="-3"/>
        </w:rPr>
      </w:pPr>
      <w:r w:rsidRPr="006153A5">
        <w:rPr>
          <w:spacing w:val="-3"/>
        </w:rPr>
        <w:t>Додаток</w:t>
      </w:r>
    </w:p>
    <w:p w:rsidR="008B7ADC" w:rsidRPr="006153A5" w:rsidRDefault="008B7ADC" w:rsidP="008B7ADC">
      <w:pPr>
        <w:shd w:val="clear" w:color="auto" w:fill="FFFFFF"/>
        <w:spacing w:line="274" w:lineRule="exact"/>
        <w:ind w:left="53"/>
        <w:jc w:val="right"/>
        <w:rPr>
          <w:spacing w:val="-3"/>
        </w:rPr>
      </w:pPr>
      <w:r w:rsidRPr="006153A5">
        <w:rPr>
          <w:spacing w:val="-3"/>
        </w:rPr>
        <w:t xml:space="preserve"> до рішення Обухівської міської ради </w:t>
      </w:r>
    </w:p>
    <w:p w:rsidR="008B7ADC" w:rsidRPr="006153A5" w:rsidRDefault="008B7ADC" w:rsidP="008B7ADC">
      <w:pPr>
        <w:shd w:val="clear" w:color="auto" w:fill="FFFFFF"/>
        <w:spacing w:line="274" w:lineRule="exact"/>
        <w:ind w:left="53"/>
        <w:jc w:val="right"/>
        <w:rPr>
          <w:spacing w:val="-3"/>
        </w:rPr>
      </w:pPr>
      <w:r w:rsidRPr="006153A5">
        <w:rPr>
          <w:spacing w:val="-3"/>
        </w:rPr>
        <w:t>від 2</w:t>
      </w:r>
      <w:r>
        <w:rPr>
          <w:spacing w:val="-3"/>
        </w:rPr>
        <w:t>4</w:t>
      </w:r>
      <w:r w:rsidRPr="006153A5">
        <w:rPr>
          <w:spacing w:val="-3"/>
        </w:rPr>
        <w:t>.0</w:t>
      </w:r>
      <w:r>
        <w:rPr>
          <w:spacing w:val="-3"/>
        </w:rPr>
        <w:t>9</w:t>
      </w:r>
      <w:r w:rsidRPr="006153A5">
        <w:rPr>
          <w:spacing w:val="-3"/>
        </w:rPr>
        <w:t>.2020 р  №</w:t>
      </w:r>
      <w:r w:rsidR="00777BAB">
        <w:rPr>
          <w:spacing w:val="-3"/>
        </w:rPr>
        <w:t>1617</w:t>
      </w:r>
      <w:r w:rsidRPr="006153A5">
        <w:rPr>
          <w:spacing w:val="-3"/>
        </w:rPr>
        <w:t>- 6</w:t>
      </w:r>
      <w:r>
        <w:rPr>
          <w:spacing w:val="-3"/>
        </w:rPr>
        <w:t>9</w:t>
      </w:r>
      <w:r w:rsidRPr="006153A5">
        <w:rPr>
          <w:spacing w:val="-3"/>
        </w:rPr>
        <w:t xml:space="preserve"> –</w:t>
      </w:r>
      <w:r w:rsidRPr="006153A5">
        <w:rPr>
          <w:spacing w:val="-3"/>
          <w:lang w:val="en-US"/>
        </w:rPr>
        <w:t>V</w:t>
      </w:r>
      <w:r w:rsidRPr="006153A5">
        <w:rPr>
          <w:spacing w:val="-3"/>
        </w:rPr>
        <w:t>ІІ</w:t>
      </w:r>
    </w:p>
    <w:p w:rsidR="008B7ADC" w:rsidRPr="006153A5" w:rsidRDefault="008B7ADC" w:rsidP="008B7ADC">
      <w:pPr>
        <w:jc w:val="center"/>
      </w:pPr>
      <w:r w:rsidRPr="006153A5">
        <w:t xml:space="preserve">ПЕРЕЛІК </w:t>
      </w:r>
    </w:p>
    <w:p w:rsidR="008B7ADC" w:rsidRPr="006153A5" w:rsidRDefault="008B7ADC" w:rsidP="008B7ADC">
      <w:pPr>
        <w:jc w:val="center"/>
      </w:pPr>
      <w:r w:rsidRPr="006153A5">
        <w:rPr>
          <w:color w:val="000000"/>
        </w:rPr>
        <w:t xml:space="preserve">невід»ємних покращень </w:t>
      </w:r>
      <w:r>
        <w:rPr>
          <w:color w:val="000000"/>
        </w:rPr>
        <w:t xml:space="preserve"> </w:t>
      </w:r>
      <w:r w:rsidRPr="006E7640">
        <w:rPr>
          <w:bCs/>
          <w:spacing w:val="-3"/>
        </w:rPr>
        <w:t>зовнішніх мереж водопостачання та інших</w:t>
      </w:r>
      <w:r w:rsidRPr="006E7640">
        <w:t xml:space="preserve"> споруд</w:t>
      </w:r>
      <w:r>
        <w:rPr>
          <w:color w:val="000000"/>
        </w:rPr>
        <w:t xml:space="preserve">, </w:t>
      </w:r>
      <w:r w:rsidRPr="006153A5">
        <w:t>що підлягають передачі</w:t>
      </w:r>
      <w:r w:rsidRPr="006153A5">
        <w:rPr>
          <w:bCs/>
          <w:spacing w:val="-3"/>
        </w:rPr>
        <w:t xml:space="preserve"> з балансу виконавчого комітету Обухівської міської ради  у господарське відання та на баланс </w:t>
      </w:r>
      <w:r w:rsidRPr="006E7640">
        <w:rPr>
          <w:bCs/>
          <w:spacing w:val="-3"/>
        </w:rPr>
        <w:t>Обухівському водопровідно-каналізаційному підприємству</w:t>
      </w:r>
    </w:p>
    <w:tbl>
      <w:tblPr>
        <w:tblW w:w="9776" w:type="dxa"/>
        <w:tblInd w:w="113" w:type="dxa"/>
        <w:tblLayout w:type="fixed"/>
        <w:tblLook w:val="04A0"/>
      </w:tblPr>
      <w:tblGrid>
        <w:gridCol w:w="4815"/>
        <w:gridCol w:w="1701"/>
        <w:gridCol w:w="1701"/>
        <w:gridCol w:w="1559"/>
      </w:tblGrid>
      <w:tr w:rsidR="008B7ADC" w:rsidRPr="006153A5" w:rsidTr="004B2E09">
        <w:trPr>
          <w:trHeight w:val="967"/>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7ADC" w:rsidRPr="006153A5" w:rsidRDefault="008B7ADC" w:rsidP="004B2E09">
            <w:pPr>
              <w:jc w:val="center"/>
              <w:rPr>
                <w:bCs/>
                <w:color w:val="000000"/>
                <w:lang w:val="ru-RU"/>
              </w:rPr>
            </w:pPr>
            <w:r w:rsidRPr="006153A5">
              <w:rPr>
                <w:bCs/>
                <w:color w:val="000000"/>
                <w:lang w:val="ru-RU"/>
              </w:rPr>
              <w:t>Найменування</w:t>
            </w:r>
          </w:p>
          <w:p w:rsidR="008B7ADC" w:rsidRPr="006153A5" w:rsidRDefault="008B7ADC" w:rsidP="004B2E09">
            <w:pPr>
              <w:rPr>
                <w:b/>
                <w:bCs/>
                <w:color w:val="000000"/>
                <w:lang w:val="ru-RU"/>
              </w:rPr>
            </w:pP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8B7ADC" w:rsidRPr="00B77E90" w:rsidRDefault="008B7ADC" w:rsidP="004B2E09">
            <w:pPr>
              <w:rPr>
                <w:color w:val="000000"/>
                <w:lang w:val="ru-RU"/>
              </w:rPr>
            </w:pPr>
            <w:r w:rsidRPr="00B77E90">
              <w:rPr>
                <w:color w:val="000000"/>
                <w:lang w:val="ru-RU"/>
              </w:rPr>
              <w:t>дата введення в експлуатацію</w:t>
            </w:r>
          </w:p>
        </w:tc>
        <w:tc>
          <w:tcPr>
            <w:tcW w:w="1701" w:type="dxa"/>
            <w:tcBorders>
              <w:top w:val="single" w:sz="4" w:space="0" w:color="auto"/>
              <w:left w:val="nil"/>
              <w:bottom w:val="single" w:sz="4" w:space="0" w:color="auto"/>
              <w:right w:val="single" w:sz="4" w:space="0" w:color="000000"/>
            </w:tcBorders>
            <w:shd w:val="clear" w:color="auto" w:fill="auto"/>
            <w:vAlign w:val="bottom"/>
            <w:hideMark/>
          </w:tcPr>
          <w:p w:rsidR="008B7ADC" w:rsidRPr="006153A5" w:rsidRDefault="008B7ADC" w:rsidP="004B2E09">
            <w:pPr>
              <w:jc w:val="center"/>
              <w:rPr>
                <w:color w:val="000000"/>
                <w:lang w:val="ru-RU"/>
              </w:rPr>
            </w:pPr>
            <w:r>
              <w:rPr>
                <w:color w:val="000000"/>
                <w:lang w:val="ru-RU"/>
              </w:rPr>
              <w:t>Балансова вартість на 01.09.2020</w:t>
            </w:r>
          </w:p>
        </w:tc>
        <w:tc>
          <w:tcPr>
            <w:tcW w:w="1559" w:type="dxa"/>
            <w:tcBorders>
              <w:top w:val="single" w:sz="4" w:space="0" w:color="auto"/>
              <w:left w:val="nil"/>
              <w:bottom w:val="single" w:sz="4" w:space="0" w:color="auto"/>
              <w:right w:val="single" w:sz="4" w:space="0" w:color="000000"/>
            </w:tcBorders>
            <w:shd w:val="clear" w:color="auto" w:fill="auto"/>
            <w:vAlign w:val="bottom"/>
          </w:tcPr>
          <w:p w:rsidR="008B7ADC" w:rsidRPr="006153A5" w:rsidRDefault="008B7ADC" w:rsidP="004B2E09">
            <w:pPr>
              <w:jc w:val="center"/>
              <w:rPr>
                <w:color w:val="000000"/>
                <w:lang w:val="ru-RU"/>
              </w:rPr>
            </w:pPr>
            <w:r>
              <w:rPr>
                <w:color w:val="000000"/>
                <w:lang w:val="ru-RU"/>
              </w:rPr>
              <w:t>Залишкова вартість на 01.10.2020</w:t>
            </w:r>
          </w:p>
        </w:tc>
      </w:tr>
      <w:tr w:rsidR="008B7ADC" w:rsidRPr="006153A5" w:rsidTr="004B2E09">
        <w:trPr>
          <w:trHeight w:val="286"/>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8B7ADC" w:rsidRPr="006153A5" w:rsidRDefault="008B7ADC" w:rsidP="004B2E09">
            <w:pPr>
              <w:rPr>
                <w:color w:val="000000"/>
                <w:lang w:val="ru-RU"/>
              </w:rPr>
            </w:pPr>
            <w:r w:rsidRPr="006153A5">
              <w:rPr>
                <w:color w:val="000000"/>
                <w:lang w:val="ru-RU"/>
              </w:rPr>
              <w:t> </w:t>
            </w:r>
          </w:p>
        </w:tc>
        <w:tc>
          <w:tcPr>
            <w:tcW w:w="1701" w:type="dxa"/>
            <w:tcBorders>
              <w:top w:val="nil"/>
              <w:left w:val="nil"/>
              <w:bottom w:val="nil"/>
              <w:right w:val="nil"/>
            </w:tcBorders>
            <w:shd w:val="clear" w:color="auto" w:fill="auto"/>
            <w:noWrap/>
            <w:vAlign w:val="bottom"/>
            <w:hideMark/>
          </w:tcPr>
          <w:p w:rsidR="008B7ADC" w:rsidRPr="006153A5" w:rsidRDefault="008B7ADC" w:rsidP="004B2E09">
            <w:pPr>
              <w:rPr>
                <w:color w:val="000000"/>
                <w:lang w:val="ru-RU"/>
              </w:rPr>
            </w:pP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8B7ADC" w:rsidRPr="00B77E90" w:rsidRDefault="008B7ADC" w:rsidP="004B2E09">
            <w:pPr>
              <w:jc w:val="center"/>
              <w:rPr>
                <w:color w:val="000000"/>
                <w:sz w:val="20"/>
                <w:szCs w:val="20"/>
                <w:lang w:val="ru-RU"/>
              </w:rPr>
            </w:pPr>
          </w:p>
        </w:tc>
        <w:tc>
          <w:tcPr>
            <w:tcW w:w="1559" w:type="dxa"/>
            <w:tcBorders>
              <w:top w:val="nil"/>
              <w:left w:val="nil"/>
              <w:bottom w:val="single" w:sz="4" w:space="0" w:color="auto"/>
              <w:right w:val="single" w:sz="4" w:space="0" w:color="auto"/>
            </w:tcBorders>
            <w:shd w:val="clear" w:color="auto" w:fill="auto"/>
            <w:noWrap/>
            <w:vAlign w:val="bottom"/>
            <w:hideMark/>
          </w:tcPr>
          <w:p w:rsidR="008B7ADC" w:rsidRPr="006153A5" w:rsidRDefault="008B7ADC" w:rsidP="004B2E09">
            <w:pPr>
              <w:jc w:val="center"/>
              <w:rPr>
                <w:color w:val="000000"/>
                <w:lang w:val="ru-RU"/>
              </w:rPr>
            </w:pPr>
          </w:p>
        </w:tc>
      </w:tr>
      <w:tr w:rsidR="008B7ADC" w:rsidRPr="006153A5" w:rsidTr="004B2E09">
        <w:trPr>
          <w:trHeight w:val="428"/>
        </w:trPr>
        <w:tc>
          <w:tcPr>
            <w:tcW w:w="4815" w:type="dxa"/>
            <w:tcBorders>
              <w:top w:val="nil"/>
              <w:left w:val="single" w:sz="4" w:space="0" w:color="auto"/>
              <w:bottom w:val="single" w:sz="4" w:space="0" w:color="auto"/>
              <w:right w:val="single" w:sz="4" w:space="0" w:color="auto"/>
            </w:tcBorders>
            <w:shd w:val="clear" w:color="auto" w:fill="auto"/>
            <w:vAlign w:val="bottom"/>
            <w:hideMark/>
          </w:tcPr>
          <w:p w:rsidR="008B7ADC" w:rsidRPr="00C6515E" w:rsidRDefault="008B7ADC" w:rsidP="004B2E09">
            <w:pPr>
              <w:rPr>
                <w:color w:val="000000"/>
              </w:rPr>
            </w:pPr>
            <w:r w:rsidRPr="00C6515E">
              <w:rPr>
                <w:color w:val="000000"/>
              </w:rPr>
              <w:t>Капітальний ремонт (санація) центрального водогону діам.400 мм в р-ні ділянки автодороги Київ-Знам'янка</w:t>
            </w:r>
          </w:p>
          <w:p w:rsidR="008B7ADC" w:rsidRPr="00C6515E" w:rsidRDefault="008B7ADC" w:rsidP="004B2E09">
            <w:pPr>
              <w:rPr>
                <w:color w:val="000000"/>
              </w:rPr>
            </w:pP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8B7ADC" w:rsidRPr="006153A5" w:rsidRDefault="008B7ADC" w:rsidP="004B2E09">
            <w:pPr>
              <w:jc w:val="center"/>
              <w:rPr>
                <w:color w:val="000000"/>
                <w:lang w:val="ru-RU"/>
              </w:rPr>
            </w:pPr>
            <w:r>
              <w:rPr>
                <w:color w:val="000000"/>
                <w:lang w:val="ru-RU"/>
              </w:rPr>
              <w:t>12.2019</w:t>
            </w:r>
          </w:p>
        </w:tc>
        <w:tc>
          <w:tcPr>
            <w:tcW w:w="1701" w:type="dxa"/>
            <w:tcBorders>
              <w:top w:val="nil"/>
              <w:left w:val="nil"/>
              <w:bottom w:val="single" w:sz="4" w:space="0" w:color="auto"/>
              <w:right w:val="single" w:sz="4" w:space="0" w:color="auto"/>
            </w:tcBorders>
            <w:shd w:val="clear" w:color="auto" w:fill="auto"/>
            <w:noWrap/>
            <w:vAlign w:val="bottom"/>
            <w:hideMark/>
          </w:tcPr>
          <w:p w:rsidR="008B7ADC" w:rsidRPr="006153A5" w:rsidRDefault="008B7ADC" w:rsidP="004B2E09">
            <w:pPr>
              <w:jc w:val="center"/>
              <w:rPr>
                <w:color w:val="000000"/>
                <w:lang w:val="ru-RU"/>
              </w:rPr>
            </w:pPr>
            <w:r>
              <w:rPr>
                <w:color w:val="000000"/>
                <w:lang w:val="ru-RU"/>
              </w:rPr>
              <w:t>1 387 677,83</w:t>
            </w:r>
          </w:p>
        </w:tc>
        <w:tc>
          <w:tcPr>
            <w:tcW w:w="1559" w:type="dxa"/>
            <w:tcBorders>
              <w:top w:val="nil"/>
              <w:left w:val="nil"/>
              <w:bottom w:val="single" w:sz="4" w:space="0" w:color="auto"/>
              <w:right w:val="single" w:sz="4" w:space="0" w:color="auto"/>
            </w:tcBorders>
            <w:shd w:val="clear" w:color="auto" w:fill="auto"/>
            <w:noWrap/>
            <w:vAlign w:val="bottom"/>
            <w:hideMark/>
          </w:tcPr>
          <w:p w:rsidR="008B7ADC" w:rsidRPr="006153A5" w:rsidRDefault="008B7ADC" w:rsidP="004B2E09">
            <w:pPr>
              <w:jc w:val="center"/>
              <w:rPr>
                <w:color w:val="000000"/>
                <w:lang w:val="ru-RU"/>
              </w:rPr>
            </w:pPr>
            <w:r>
              <w:rPr>
                <w:color w:val="000000"/>
                <w:lang w:val="ru-RU"/>
              </w:rPr>
              <w:t>1 387 677,83</w:t>
            </w:r>
          </w:p>
        </w:tc>
      </w:tr>
      <w:tr w:rsidR="008B7ADC" w:rsidRPr="006153A5" w:rsidTr="004B2E09">
        <w:trPr>
          <w:trHeight w:val="286"/>
        </w:trPr>
        <w:tc>
          <w:tcPr>
            <w:tcW w:w="4815" w:type="dxa"/>
            <w:tcBorders>
              <w:top w:val="nil"/>
              <w:left w:val="single" w:sz="4" w:space="0" w:color="auto"/>
              <w:bottom w:val="single" w:sz="4" w:space="0" w:color="auto"/>
              <w:right w:val="single" w:sz="4" w:space="0" w:color="auto"/>
            </w:tcBorders>
            <w:shd w:val="clear" w:color="auto" w:fill="auto"/>
            <w:noWrap/>
            <w:vAlign w:val="bottom"/>
            <w:hideMark/>
          </w:tcPr>
          <w:p w:rsidR="008B7ADC" w:rsidRPr="00C6515E" w:rsidRDefault="008B7ADC" w:rsidP="004B2E09">
            <w:pPr>
              <w:rPr>
                <w:color w:val="000000"/>
                <w:lang w:val="ru-RU"/>
              </w:rPr>
            </w:pPr>
            <w:r w:rsidRPr="00C6515E">
              <w:rPr>
                <w:color w:val="000000"/>
                <w:lang w:val="ru-RU"/>
              </w:rPr>
              <w:t>Всього</w:t>
            </w:r>
          </w:p>
        </w:tc>
        <w:tc>
          <w:tcPr>
            <w:tcW w:w="1701" w:type="dxa"/>
            <w:tcBorders>
              <w:top w:val="nil"/>
              <w:left w:val="nil"/>
              <w:bottom w:val="single" w:sz="4" w:space="0" w:color="auto"/>
              <w:right w:val="single" w:sz="4" w:space="0" w:color="auto"/>
            </w:tcBorders>
            <w:shd w:val="clear" w:color="auto" w:fill="auto"/>
            <w:noWrap/>
            <w:vAlign w:val="bottom"/>
            <w:hideMark/>
          </w:tcPr>
          <w:p w:rsidR="008B7ADC" w:rsidRPr="006153A5" w:rsidRDefault="008B7ADC" w:rsidP="004B2E09">
            <w:pPr>
              <w:jc w:val="center"/>
              <w:rPr>
                <w:b/>
                <w:color w:val="000000"/>
                <w:lang w:val="ru-RU"/>
              </w:rPr>
            </w:pPr>
          </w:p>
        </w:tc>
        <w:tc>
          <w:tcPr>
            <w:tcW w:w="1701" w:type="dxa"/>
            <w:tcBorders>
              <w:top w:val="nil"/>
              <w:left w:val="nil"/>
              <w:bottom w:val="single" w:sz="4" w:space="0" w:color="auto"/>
              <w:right w:val="single" w:sz="4" w:space="0" w:color="auto"/>
            </w:tcBorders>
            <w:shd w:val="clear" w:color="auto" w:fill="auto"/>
            <w:noWrap/>
            <w:vAlign w:val="bottom"/>
            <w:hideMark/>
          </w:tcPr>
          <w:p w:rsidR="008B7ADC" w:rsidRDefault="008B7ADC" w:rsidP="004B2E09">
            <w:pPr>
              <w:jc w:val="center"/>
              <w:rPr>
                <w:color w:val="000000"/>
                <w:lang w:val="ru-RU"/>
              </w:rPr>
            </w:pPr>
          </w:p>
          <w:p w:rsidR="008B7ADC" w:rsidRPr="006153A5" w:rsidRDefault="008B7ADC" w:rsidP="004B2E09">
            <w:pPr>
              <w:jc w:val="center"/>
              <w:rPr>
                <w:color w:val="000000"/>
                <w:lang w:val="ru-RU"/>
              </w:rPr>
            </w:pPr>
            <w:r>
              <w:rPr>
                <w:color w:val="000000"/>
                <w:lang w:val="ru-RU"/>
              </w:rPr>
              <w:t>1 387 677,83</w:t>
            </w:r>
          </w:p>
        </w:tc>
        <w:tc>
          <w:tcPr>
            <w:tcW w:w="1559" w:type="dxa"/>
            <w:tcBorders>
              <w:top w:val="nil"/>
              <w:left w:val="nil"/>
              <w:bottom w:val="single" w:sz="4" w:space="0" w:color="auto"/>
              <w:right w:val="single" w:sz="4" w:space="0" w:color="auto"/>
            </w:tcBorders>
            <w:shd w:val="clear" w:color="auto" w:fill="auto"/>
            <w:noWrap/>
            <w:vAlign w:val="bottom"/>
            <w:hideMark/>
          </w:tcPr>
          <w:p w:rsidR="008B7ADC" w:rsidRPr="006153A5" w:rsidRDefault="008B7ADC" w:rsidP="004B2E09">
            <w:pPr>
              <w:jc w:val="center"/>
              <w:rPr>
                <w:color w:val="000000"/>
                <w:lang w:val="ru-RU"/>
              </w:rPr>
            </w:pPr>
            <w:r>
              <w:rPr>
                <w:color w:val="000000"/>
                <w:lang w:val="ru-RU"/>
              </w:rPr>
              <w:t>1 387 677,83</w:t>
            </w:r>
          </w:p>
        </w:tc>
      </w:tr>
    </w:tbl>
    <w:p w:rsidR="008B7ADC" w:rsidRPr="006153A5" w:rsidRDefault="008B7ADC" w:rsidP="008B7ADC">
      <w:pPr>
        <w:tabs>
          <w:tab w:val="left" w:pos="7563"/>
        </w:tabs>
        <w:spacing w:line="360" w:lineRule="auto"/>
        <w:ind w:firstLine="567"/>
        <w:jc w:val="both"/>
      </w:pPr>
    </w:p>
    <w:p w:rsidR="008B7ADC" w:rsidRDefault="008B7ADC" w:rsidP="008B7ADC">
      <w:pPr>
        <w:tabs>
          <w:tab w:val="left" w:pos="7563"/>
        </w:tabs>
        <w:spacing w:line="360" w:lineRule="auto"/>
        <w:ind w:firstLine="567"/>
        <w:jc w:val="both"/>
      </w:pPr>
    </w:p>
    <w:p w:rsidR="008B7ADC" w:rsidRPr="006153A5" w:rsidRDefault="008B7ADC" w:rsidP="008B7ADC">
      <w:pPr>
        <w:tabs>
          <w:tab w:val="left" w:pos="7563"/>
        </w:tabs>
        <w:spacing w:line="360" w:lineRule="auto"/>
        <w:ind w:firstLine="567"/>
        <w:jc w:val="both"/>
      </w:pPr>
      <w:r w:rsidRPr="006153A5">
        <w:t>Секретар ради</w:t>
      </w:r>
      <w:r w:rsidRPr="006153A5">
        <w:tab/>
        <w:t>С.М.Клочко</w:t>
      </w:r>
    </w:p>
    <w:p w:rsidR="008B7ADC" w:rsidRPr="006153A5" w:rsidRDefault="008B7ADC" w:rsidP="008B7ADC">
      <w:pPr>
        <w:tabs>
          <w:tab w:val="left" w:pos="7563"/>
        </w:tabs>
        <w:spacing w:line="360" w:lineRule="auto"/>
        <w:ind w:firstLine="567"/>
        <w:jc w:val="both"/>
      </w:pPr>
    </w:p>
    <w:p w:rsidR="008B7ADC" w:rsidRPr="006153A5" w:rsidRDefault="008B7ADC" w:rsidP="008B7ADC">
      <w:pPr>
        <w:spacing w:line="360" w:lineRule="auto"/>
        <w:ind w:firstLine="567"/>
        <w:jc w:val="both"/>
      </w:pPr>
      <w:r w:rsidRPr="006153A5">
        <w:t>Начальник відділу фінансово-господарського</w:t>
      </w:r>
    </w:p>
    <w:p w:rsidR="008B7ADC" w:rsidRPr="006153A5" w:rsidRDefault="008B7ADC" w:rsidP="008B7ADC">
      <w:pPr>
        <w:tabs>
          <w:tab w:val="left" w:pos="7676"/>
        </w:tabs>
        <w:spacing w:line="360" w:lineRule="auto"/>
        <w:ind w:firstLine="567"/>
        <w:jc w:val="both"/>
      </w:pPr>
      <w:r w:rsidRPr="006153A5">
        <w:t>забезпечення</w:t>
      </w:r>
      <w:r w:rsidRPr="006153A5">
        <w:tab/>
        <w:t>О.М.Бобкова</w:t>
      </w: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r>
        <w:rPr>
          <w:spacing w:val="-3"/>
        </w:rPr>
        <w:t>\</w:t>
      </w: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2231C1" w:rsidRDefault="002231C1" w:rsidP="008B7ADC">
      <w:pPr>
        <w:shd w:val="clear" w:color="auto" w:fill="FFFFFF"/>
        <w:spacing w:line="274" w:lineRule="exact"/>
        <w:ind w:left="53"/>
        <w:rPr>
          <w:spacing w:val="-3"/>
        </w:rPr>
      </w:pPr>
    </w:p>
    <w:p w:rsidR="002231C1" w:rsidRDefault="002231C1" w:rsidP="008B7ADC">
      <w:pPr>
        <w:shd w:val="clear" w:color="auto" w:fill="FFFFFF"/>
        <w:spacing w:line="274" w:lineRule="exact"/>
        <w:ind w:left="53"/>
        <w:rPr>
          <w:spacing w:val="-3"/>
        </w:rPr>
      </w:pPr>
    </w:p>
    <w:p w:rsidR="002231C1" w:rsidRDefault="002231C1" w:rsidP="008B7ADC">
      <w:pPr>
        <w:shd w:val="clear" w:color="auto" w:fill="FFFFFF"/>
        <w:spacing w:line="274" w:lineRule="exact"/>
        <w:ind w:left="53"/>
        <w:rPr>
          <w:spacing w:val="-3"/>
        </w:rPr>
      </w:pPr>
    </w:p>
    <w:p w:rsidR="002231C1" w:rsidRDefault="002231C1" w:rsidP="008B7ADC">
      <w:pPr>
        <w:shd w:val="clear" w:color="auto" w:fill="FFFFFF"/>
        <w:spacing w:line="274" w:lineRule="exact"/>
        <w:ind w:left="53"/>
        <w:rPr>
          <w:spacing w:val="-3"/>
        </w:rPr>
      </w:pPr>
    </w:p>
    <w:p w:rsidR="002231C1" w:rsidRDefault="002231C1" w:rsidP="008B7ADC">
      <w:pPr>
        <w:shd w:val="clear" w:color="auto" w:fill="FFFFFF"/>
        <w:spacing w:line="274" w:lineRule="exact"/>
        <w:ind w:left="53"/>
        <w:rPr>
          <w:spacing w:val="-3"/>
        </w:rPr>
      </w:pPr>
      <w:r>
        <w:rPr>
          <w:spacing w:val="-3"/>
        </w:rPr>
        <w:t>\</w:t>
      </w:r>
    </w:p>
    <w:p w:rsidR="002231C1" w:rsidRDefault="002231C1" w:rsidP="008B7ADC">
      <w:pPr>
        <w:shd w:val="clear" w:color="auto" w:fill="FFFFFF"/>
        <w:spacing w:line="274" w:lineRule="exact"/>
        <w:ind w:left="53"/>
        <w:rPr>
          <w:spacing w:val="-3"/>
        </w:rPr>
      </w:pPr>
    </w:p>
    <w:p w:rsidR="002231C1" w:rsidRDefault="002231C1" w:rsidP="008B7ADC">
      <w:pPr>
        <w:shd w:val="clear" w:color="auto" w:fill="FFFFFF"/>
        <w:spacing w:line="274" w:lineRule="exact"/>
        <w:ind w:left="53"/>
        <w:rPr>
          <w:spacing w:val="-3"/>
        </w:rPr>
      </w:pPr>
    </w:p>
    <w:p w:rsidR="002231C1" w:rsidRDefault="002231C1" w:rsidP="008B7ADC">
      <w:pPr>
        <w:shd w:val="clear" w:color="auto" w:fill="FFFFFF"/>
        <w:spacing w:line="274" w:lineRule="exact"/>
        <w:ind w:left="53"/>
        <w:rPr>
          <w:spacing w:val="-3"/>
        </w:rPr>
      </w:pPr>
    </w:p>
    <w:p w:rsidR="002231C1" w:rsidRDefault="002231C1" w:rsidP="008B7ADC">
      <w:pPr>
        <w:shd w:val="clear" w:color="auto" w:fill="FFFFFF"/>
        <w:spacing w:line="274" w:lineRule="exact"/>
        <w:ind w:left="53"/>
        <w:rPr>
          <w:spacing w:val="-3"/>
        </w:rPr>
      </w:pPr>
    </w:p>
    <w:p w:rsidR="002231C1" w:rsidRDefault="002231C1"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8B7ADC" w:rsidRDefault="008B7ADC" w:rsidP="008B7ADC">
      <w:pPr>
        <w:shd w:val="clear" w:color="auto" w:fill="FFFFFF"/>
        <w:spacing w:line="274" w:lineRule="exact"/>
        <w:ind w:left="53"/>
        <w:rPr>
          <w:spacing w:val="-3"/>
        </w:rPr>
      </w:pPr>
    </w:p>
    <w:p w:rsidR="002231C1" w:rsidRDefault="002231C1" w:rsidP="002231C1">
      <w:pPr>
        <w:ind w:left="4111" w:right="4310" w:firstLine="103"/>
      </w:pPr>
      <w:r>
        <w:rPr>
          <w:noProof/>
          <w:lang w:eastAsia="uk-UA"/>
        </w:rPr>
        <w:drawing>
          <wp:inline distT="0" distB="0" distL="0" distR="0">
            <wp:extent cx="504825" cy="609600"/>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srcRect/>
                    <a:stretch>
                      <a:fillRect/>
                    </a:stretch>
                  </pic:blipFill>
                  <pic:spPr bwMode="auto">
                    <a:xfrm>
                      <a:off x="0" y="0"/>
                      <a:ext cx="504825" cy="609600"/>
                    </a:xfrm>
                    <a:prstGeom prst="rect">
                      <a:avLst/>
                    </a:prstGeom>
                    <a:noFill/>
                    <a:ln w="9525">
                      <a:noFill/>
                      <a:miter lim="800000"/>
                      <a:headEnd/>
                      <a:tailEnd/>
                    </a:ln>
                  </pic:spPr>
                </pic:pic>
              </a:graphicData>
            </a:graphic>
          </wp:inline>
        </w:drawing>
      </w:r>
      <w:r>
        <w:t xml:space="preserve">                                                     </w:t>
      </w:r>
    </w:p>
    <w:p w:rsidR="002231C1" w:rsidRPr="005F32FD" w:rsidRDefault="002231C1" w:rsidP="002231C1">
      <w:pPr>
        <w:ind w:left="4111" w:right="245" w:firstLine="142"/>
        <w:jc w:val="right"/>
        <w:rPr>
          <w:b/>
        </w:rPr>
      </w:pPr>
      <w:r>
        <w:t xml:space="preserve">        </w:t>
      </w:r>
    </w:p>
    <w:p w:rsidR="002231C1" w:rsidRPr="00617F37" w:rsidRDefault="002231C1" w:rsidP="002231C1">
      <w:pPr>
        <w:pStyle w:val="ad"/>
        <w:spacing w:before="0" w:beforeAutospacing="0" w:after="0" w:afterAutospacing="0"/>
        <w:jc w:val="center"/>
        <w:rPr>
          <w:color w:val="000000"/>
          <w:shd w:val="clear" w:color="auto" w:fill="FFFFFF"/>
        </w:rPr>
      </w:pPr>
      <w:r w:rsidRPr="00617F37">
        <w:rPr>
          <w:b/>
          <w:bCs/>
          <w:color w:val="000000"/>
          <w:shd w:val="clear" w:color="auto" w:fill="FFFFFF"/>
        </w:rPr>
        <w:t>ОБУХІВСЬКА МІСЬКА РАДА</w:t>
      </w:r>
    </w:p>
    <w:p w:rsidR="002231C1" w:rsidRPr="00617F37" w:rsidRDefault="002231C1" w:rsidP="002231C1">
      <w:pPr>
        <w:pStyle w:val="xfmc2"/>
        <w:shd w:val="clear" w:color="auto" w:fill="FFFFFF"/>
        <w:spacing w:before="0" w:beforeAutospacing="0" w:after="0" w:afterAutospacing="0"/>
        <w:jc w:val="center"/>
        <w:rPr>
          <w:color w:val="000000"/>
        </w:rPr>
      </w:pPr>
      <w:r w:rsidRPr="00617F37">
        <w:rPr>
          <w:b/>
          <w:bCs/>
          <w:color w:val="000000"/>
        </w:rPr>
        <w:t>КИЇВСЬКОЇ ОБЛАСТІ</w:t>
      </w:r>
    </w:p>
    <w:p w:rsidR="002231C1" w:rsidRPr="00554261" w:rsidRDefault="002231C1" w:rsidP="002231C1">
      <w:pPr>
        <w:shd w:val="clear" w:color="auto" w:fill="FFFFFF"/>
        <w:spacing w:line="322" w:lineRule="exact"/>
        <w:ind w:right="24"/>
        <w:jc w:val="center"/>
      </w:pPr>
      <w:r w:rsidRPr="00554261">
        <w:rPr>
          <w:b/>
          <w:bCs/>
          <w:spacing w:val="-1"/>
          <w:sz w:val="28"/>
          <w:szCs w:val="28"/>
        </w:rPr>
        <w:t xml:space="preserve">Шістдесят </w:t>
      </w:r>
      <w:r>
        <w:rPr>
          <w:b/>
          <w:bCs/>
          <w:spacing w:val="-1"/>
          <w:sz w:val="28"/>
          <w:szCs w:val="28"/>
        </w:rPr>
        <w:t>дев»ята</w:t>
      </w:r>
      <w:r w:rsidRPr="00554261">
        <w:rPr>
          <w:b/>
          <w:bCs/>
          <w:spacing w:val="-1"/>
          <w:sz w:val="28"/>
          <w:szCs w:val="28"/>
        </w:rPr>
        <w:t xml:space="preserve"> сесія сьомого скликання</w:t>
      </w:r>
    </w:p>
    <w:p w:rsidR="002231C1" w:rsidRPr="00617F37" w:rsidRDefault="002231C1" w:rsidP="002231C1">
      <w:pPr>
        <w:pStyle w:val="ad"/>
        <w:shd w:val="clear" w:color="auto" w:fill="FFFFFF"/>
        <w:spacing w:before="0" w:beforeAutospacing="0" w:after="0" w:afterAutospacing="0"/>
        <w:rPr>
          <w:color w:val="000000"/>
        </w:rPr>
      </w:pPr>
    </w:p>
    <w:p w:rsidR="002231C1" w:rsidRPr="00617F37" w:rsidRDefault="002231C1" w:rsidP="002231C1">
      <w:pPr>
        <w:pStyle w:val="xfmc2"/>
        <w:shd w:val="clear" w:color="auto" w:fill="FFFFFF"/>
        <w:spacing w:before="0" w:beforeAutospacing="0" w:after="0" w:afterAutospacing="0"/>
        <w:ind w:firstLine="709"/>
        <w:jc w:val="center"/>
        <w:rPr>
          <w:color w:val="000000"/>
        </w:rPr>
      </w:pPr>
      <w:r w:rsidRPr="00617F37">
        <w:rPr>
          <w:b/>
          <w:bCs/>
          <w:color w:val="000000"/>
        </w:rPr>
        <w:t>Р  І  Ш  Е  Н  Н  Я</w:t>
      </w:r>
    </w:p>
    <w:p w:rsidR="002231C1" w:rsidRPr="00617F37" w:rsidRDefault="002231C1" w:rsidP="002231C1">
      <w:pPr>
        <w:pStyle w:val="ad"/>
        <w:shd w:val="clear" w:color="auto" w:fill="FFFFFF"/>
        <w:spacing w:before="0" w:beforeAutospacing="0" w:after="0" w:afterAutospacing="0"/>
        <w:rPr>
          <w:color w:val="000000"/>
        </w:rPr>
      </w:pPr>
      <w:r w:rsidRPr="00617F37">
        <w:rPr>
          <w:color w:val="000000"/>
        </w:rPr>
        <w:t> </w:t>
      </w:r>
    </w:p>
    <w:p w:rsidR="002231C1" w:rsidRPr="00771AE1" w:rsidRDefault="002231C1" w:rsidP="002231C1">
      <w:r w:rsidRPr="00771AE1">
        <w:rPr>
          <w:bCs/>
          <w:spacing w:val="-3"/>
        </w:rPr>
        <w:t xml:space="preserve">Про передачу  Обухівському водопровідно-каналізаційному підприємству  у господарське відання та на баланс </w:t>
      </w:r>
      <w:r w:rsidRPr="00771AE1">
        <w:t>необоротних активів.</w:t>
      </w:r>
    </w:p>
    <w:p w:rsidR="002231C1" w:rsidRPr="00F66941" w:rsidRDefault="002231C1" w:rsidP="002231C1">
      <w:pPr>
        <w:jc w:val="both"/>
        <w:rPr>
          <w:color w:val="000000"/>
        </w:rPr>
      </w:pPr>
      <w:r w:rsidRPr="00F66941">
        <w:rPr>
          <w:color w:val="000000"/>
          <w:spacing w:val="-1"/>
        </w:rPr>
        <w:t xml:space="preserve">       Розглянувши подання начальника відділу фінансово-господарського забезпечення  виконавчого комітету  Обухівської міської  ради, щодо </w:t>
      </w:r>
      <w:r w:rsidRPr="00F66941">
        <w:rPr>
          <w:color w:val="000000"/>
        </w:rPr>
        <w:t>передачі з балансу Виконавчого комітету Обухівської міської ради Київської області у господарське  відання  та на баланс</w:t>
      </w:r>
      <w:r w:rsidRPr="006E7640">
        <w:rPr>
          <w:bCs/>
          <w:spacing w:val="-3"/>
        </w:rPr>
        <w:t xml:space="preserve"> Обухівському водопровідно-каналізаційному підприємству </w:t>
      </w:r>
      <w:r w:rsidRPr="00771AE1">
        <w:t>необоротних активів</w:t>
      </w:r>
      <w:r>
        <w:rPr>
          <w:color w:val="000000"/>
        </w:rPr>
        <w:t xml:space="preserve">, </w:t>
      </w:r>
      <w:r w:rsidRPr="00F66941">
        <w:rPr>
          <w:color w:val="000000"/>
          <w:spacing w:val="-1"/>
        </w:rPr>
        <w:t>з метою</w:t>
      </w:r>
      <w:r w:rsidRPr="006E7640">
        <w:rPr>
          <w:bCs/>
          <w:spacing w:val="-3"/>
        </w:rPr>
        <w:t xml:space="preserve">  </w:t>
      </w:r>
      <w:r w:rsidRPr="00F66941">
        <w:rPr>
          <w:color w:val="000000"/>
          <w:spacing w:val="-1"/>
        </w:rPr>
        <w:t>раціонального використання майна, що перебуває у власності територіальної громади міста, керуючись </w:t>
      </w:r>
      <w:r w:rsidRPr="00F66941">
        <w:rPr>
          <w:color w:val="000000"/>
        </w:rPr>
        <w:t> підпунктом 1 пункту а</w:t>
      </w:r>
      <w:r w:rsidRPr="00F66941">
        <w:rPr>
          <w:color w:val="000000"/>
          <w:lang w:val="ru-RU"/>
        </w:rPr>
        <w:t> </w:t>
      </w:r>
      <w:r w:rsidRPr="00F66941">
        <w:rPr>
          <w:color w:val="000000"/>
          <w:spacing w:val="-1"/>
          <w:lang w:val="ru-RU"/>
        </w:rPr>
        <w:t> </w:t>
      </w:r>
      <w:r w:rsidRPr="00F66941">
        <w:rPr>
          <w:color w:val="000000"/>
          <w:spacing w:val="-1"/>
        </w:rPr>
        <w:t>статті 30, пункту 30 частини першої статті 26, частиною п’ятою статті  60 Закону України «Про місцеве самоврядування в Україні», враховуючи </w:t>
      </w:r>
      <w:r w:rsidRPr="00F66941">
        <w:rPr>
          <w:color w:val="000000"/>
          <w:spacing w:val="-2"/>
        </w:rPr>
        <w:t>рекомендації постійної </w:t>
      </w:r>
      <w:r w:rsidRPr="00F66941">
        <w:rPr>
          <w:color w:val="000000"/>
        </w:rPr>
        <w:t>комісії з питань соціально-економічного розвитку,</w:t>
      </w:r>
      <w:r>
        <w:rPr>
          <w:color w:val="000000"/>
        </w:rPr>
        <w:t xml:space="preserve"> </w:t>
      </w:r>
      <w:r w:rsidRPr="00F66941">
        <w:rPr>
          <w:color w:val="000000"/>
        </w:rPr>
        <w:t>благоустрою, комунального господарства та управління комунальною власністю громади:</w:t>
      </w:r>
    </w:p>
    <w:p w:rsidR="002231C1" w:rsidRPr="002231C1" w:rsidRDefault="002231C1" w:rsidP="002231C1">
      <w:pPr>
        <w:pStyle w:val="xfmc1"/>
        <w:shd w:val="clear" w:color="auto" w:fill="FFFFFF"/>
        <w:spacing w:before="0" w:beforeAutospacing="0" w:after="0" w:afterAutospacing="0" w:line="326" w:lineRule="atLeast"/>
        <w:ind w:left="-709" w:right="-1" w:firstLine="1425"/>
        <w:jc w:val="center"/>
        <w:rPr>
          <w:color w:val="000000"/>
          <w:lang w:val="uk-UA"/>
        </w:rPr>
      </w:pPr>
      <w:r w:rsidRPr="002231C1">
        <w:rPr>
          <w:b/>
          <w:bCs/>
          <w:color w:val="000000"/>
          <w:spacing w:val="-3"/>
          <w:lang w:val="uk-UA"/>
        </w:rPr>
        <w:t>ОБУХІВСЬКА МІСЬКА РАДА</w:t>
      </w:r>
    </w:p>
    <w:p w:rsidR="002231C1" w:rsidRPr="002231C1" w:rsidRDefault="002231C1" w:rsidP="002231C1">
      <w:pPr>
        <w:pStyle w:val="xfmc1"/>
        <w:shd w:val="clear" w:color="auto" w:fill="FFFFFF"/>
        <w:spacing w:before="0" w:beforeAutospacing="0" w:after="0" w:afterAutospacing="0" w:line="326" w:lineRule="atLeast"/>
        <w:ind w:left="-709" w:right="-1" w:firstLine="1425"/>
        <w:jc w:val="center"/>
        <w:rPr>
          <w:b/>
          <w:bCs/>
          <w:color w:val="000000"/>
          <w:lang w:val="uk-UA"/>
        </w:rPr>
      </w:pPr>
      <w:r w:rsidRPr="00617F37">
        <w:rPr>
          <w:b/>
          <w:bCs/>
          <w:color w:val="000000"/>
          <w:spacing w:val="-3"/>
        </w:rPr>
        <w:t> </w:t>
      </w:r>
      <w:r w:rsidRPr="002231C1">
        <w:rPr>
          <w:b/>
          <w:bCs/>
          <w:color w:val="000000"/>
          <w:lang w:val="uk-UA"/>
        </w:rPr>
        <w:t>ВИРІШИЛА:</w:t>
      </w:r>
    </w:p>
    <w:p w:rsidR="002231C1" w:rsidRPr="002231C1" w:rsidRDefault="002231C1" w:rsidP="002231C1">
      <w:pPr>
        <w:pStyle w:val="xfmc1"/>
        <w:shd w:val="clear" w:color="auto" w:fill="FFFFFF"/>
        <w:spacing w:before="0" w:beforeAutospacing="0" w:after="0" w:afterAutospacing="0" w:line="326" w:lineRule="atLeast"/>
        <w:ind w:left="-709" w:right="-1" w:firstLine="1425"/>
        <w:jc w:val="center"/>
        <w:rPr>
          <w:b/>
          <w:bCs/>
          <w:color w:val="000000"/>
          <w:lang w:val="uk-UA"/>
        </w:rPr>
      </w:pPr>
    </w:p>
    <w:p w:rsidR="002231C1" w:rsidRPr="00F66941" w:rsidRDefault="002231C1" w:rsidP="002231C1">
      <w:pPr>
        <w:tabs>
          <w:tab w:val="left" w:pos="0"/>
          <w:tab w:val="left" w:pos="284"/>
          <w:tab w:val="left" w:pos="709"/>
        </w:tabs>
        <w:jc w:val="both"/>
      </w:pPr>
      <w:r>
        <w:rPr>
          <w:color w:val="000000"/>
          <w:spacing w:val="-3"/>
        </w:rPr>
        <w:t xml:space="preserve">    </w:t>
      </w:r>
      <w:r w:rsidRPr="00F66941">
        <w:rPr>
          <w:color w:val="000000"/>
          <w:spacing w:val="-3"/>
        </w:rPr>
        <w:t> 1. Передати </w:t>
      </w:r>
      <w:r w:rsidRPr="00F66941">
        <w:rPr>
          <w:color w:val="000000"/>
        </w:rPr>
        <w:t>з  балансу  Виконавчого комітету  Обухівської міської ради  у господарське  відання та</w:t>
      </w:r>
      <w:r>
        <w:rPr>
          <w:color w:val="000000"/>
        </w:rPr>
        <w:t xml:space="preserve"> </w:t>
      </w:r>
      <w:r w:rsidRPr="00F66941">
        <w:rPr>
          <w:color w:val="000000"/>
        </w:rPr>
        <w:t>на баланс</w:t>
      </w:r>
      <w:r>
        <w:rPr>
          <w:color w:val="000000"/>
        </w:rPr>
        <w:t xml:space="preserve"> </w:t>
      </w:r>
      <w:r w:rsidRPr="006E7640">
        <w:rPr>
          <w:bCs/>
          <w:spacing w:val="-3"/>
        </w:rPr>
        <w:t>Обухівському водопровідно-каналізаційному підприємству</w:t>
      </w:r>
      <w:r>
        <w:rPr>
          <w:bCs/>
          <w:spacing w:val="-3"/>
        </w:rPr>
        <w:t xml:space="preserve"> </w:t>
      </w:r>
      <w:r w:rsidRPr="00771AE1">
        <w:t>необоротн</w:t>
      </w:r>
      <w:r>
        <w:t>і</w:t>
      </w:r>
      <w:r w:rsidRPr="00771AE1">
        <w:t xml:space="preserve"> актив</w:t>
      </w:r>
      <w:r>
        <w:t>и</w:t>
      </w:r>
      <w:r w:rsidRPr="00F66941">
        <w:rPr>
          <w:color w:val="000000"/>
        </w:rPr>
        <w:t>, згідно з додатком, </w:t>
      </w:r>
      <w:r w:rsidRPr="00F66941">
        <w:rPr>
          <w:color w:val="000000"/>
          <w:spacing w:val="-3"/>
        </w:rPr>
        <w:t xml:space="preserve">  </w:t>
      </w:r>
      <w:r>
        <w:rPr>
          <w:color w:val="000000"/>
          <w:spacing w:val="-3"/>
        </w:rPr>
        <w:t xml:space="preserve">для здійснення господарської діяльності,  що передбачена статутом комунального підприємства. </w:t>
      </w:r>
    </w:p>
    <w:p w:rsidR="002231C1" w:rsidRPr="00F66941" w:rsidRDefault="002231C1" w:rsidP="002231C1">
      <w:pPr>
        <w:shd w:val="clear" w:color="auto" w:fill="FFFFFF"/>
        <w:tabs>
          <w:tab w:val="left" w:pos="0"/>
          <w:tab w:val="left" w:pos="284"/>
          <w:tab w:val="left" w:pos="709"/>
        </w:tabs>
        <w:jc w:val="both"/>
        <w:rPr>
          <w:color w:val="000000"/>
        </w:rPr>
      </w:pPr>
      <w:r>
        <w:rPr>
          <w:color w:val="000000"/>
          <w:spacing w:val="-1"/>
        </w:rPr>
        <w:t xml:space="preserve">    </w:t>
      </w:r>
      <w:r w:rsidRPr="00F66941">
        <w:rPr>
          <w:color w:val="000000"/>
          <w:spacing w:val="-1"/>
        </w:rPr>
        <w:t>2. </w:t>
      </w:r>
      <w:r w:rsidRPr="00F66941">
        <w:rPr>
          <w:color w:val="000000"/>
        </w:rPr>
        <w:t>Відділу житлово-комунального господарства та транспорту, відділу фінансово-господарського забезпечення виконавчого комітету Обухівської міської ради організувати передачу з  балансу Виконавчого комітету  Обухівської  міської ради Київської області у господарське  відання та на баланс </w:t>
      </w:r>
      <w:r w:rsidRPr="006E7640">
        <w:rPr>
          <w:bCs/>
          <w:spacing w:val="-3"/>
        </w:rPr>
        <w:t xml:space="preserve">Обухівському водопровідно-каналізаційному підприємству </w:t>
      </w:r>
      <w:r w:rsidRPr="00771AE1">
        <w:t>необоротних активів</w:t>
      </w:r>
      <w:r>
        <w:rPr>
          <w:color w:val="000000"/>
        </w:rPr>
        <w:t>,</w:t>
      </w:r>
      <w:r w:rsidRPr="00F66941">
        <w:rPr>
          <w:color w:val="000000"/>
        </w:rPr>
        <w:t xml:space="preserve"> згідно з додатком, </w:t>
      </w:r>
      <w:r w:rsidRPr="00F66941">
        <w:rPr>
          <w:color w:val="000000"/>
          <w:spacing w:val="-3"/>
        </w:rPr>
        <w:t> </w:t>
      </w:r>
      <w:r w:rsidRPr="00F66941">
        <w:rPr>
          <w:color w:val="000000"/>
          <w:spacing w:val="-2"/>
        </w:rPr>
        <w:t>оформити акт приймання-передачі в установленому порядку.</w:t>
      </w:r>
    </w:p>
    <w:p w:rsidR="002231C1" w:rsidRDefault="002231C1" w:rsidP="002231C1">
      <w:pPr>
        <w:pStyle w:val="xfmc1"/>
        <w:shd w:val="clear" w:color="auto" w:fill="FFFFFF"/>
        <w:tabs>
          <w:tab w:val="left" w:pos="0"/>
          <w:tab w:val="left" w:pos="284"/>
          <w:tab w:val="left" w:pos="709"/>
        </w:tabs>
        <w:spacing w:before="5" w:beforeAutospacing="0" w:line="274" w:lineRule="atLeast"/>
        <w:jc w:val="both"/>
        <w:rPr>
          <w:color w:val="000000"/>
        </w:rPr>
      </w:pPr>
      <w:r w:rsidRPr="00F66941">
        <w:rPr>
          <w:color w:val="000000"/>
          <w:spacing w:val="-2"/>
        </w:rPr>
        <w:t>    </w:t>
      </w:r>
      <w:r w:rsidRPr="002231C1">
        <w:rPr>
          <w:color w:val="000000"/>
          <w:spacing w:val="-2"/>
          <w:lang w:val="uk-UA"/>
        </w:rPr>
        <w:t xml:space="preserve"> </w:t>
      </w:r>
      <w:r w:rsidRPr="00F66941">
        <w:rPr>
          <w:color w:val="000000"/>
          <w:spacing w:val="-2"/>
        </w:rPr>
        <w:t xml:space="preserve">3. Контроль за виконанням даного рішення покласти на постійну комісію Обухівської міської ради Київської області з </w:t>
      </w:r>
      <w:r w:rsidRPr="00F66941">
        <w:rPr>
          <w:color w:val="000000"/>
        </w:rPr>
        <w:t>питань соціально-економічного розвитку, комунального господарства та управління комунальною власністю громади та першого заступника міського голови Верещака А.М.</w:t>
      </w:r>
    </w:p>
    <w:p w:rsidR="002231C1" w:rsidRDefault="002231C1" w:rsidP="002231C1">
      <w:pPr>
        <w:pStyle w:val="ad"/>
        <w:shd w:val="clear" w:color="auto" w:fill="FFFFFF"/>
        <w:jc w:val="center"/>
        <w:rPr>
          <w:color w:val="000000"/>
          <w:spacing w:val="-3"/>
        </w:rPr>
      </w:pPr>
    </w:p>
    <w:p w:rsidR="002231C1" w:rsidRPr="00617F37" w:rsidRDefault="002231C1" w:rsidP="002231C1">
      <w:pPr>
        <w:pStyle w:val="ad"/>
        <w:shd w:val="clear" w:color="auto" w:fill="FFFFFF"/>
        <w:jc w:val="center"/>
        <w:rPr>
          <w:color w:val="000000"/>
        </w:rPr>
      </w:pPr>
      <w:r w:rsidRPr="00617F37">
        <w:rPr>
          <w:color w:val="000000"/>
          <w:spacing w:val="-3"/>
        </w:rPr>
        <w:t>Міський голова                                                                        О.М.Левченко</w:t>
      </w:r>
    </w:p>
    <w:p w:rsidR="002231C1" w:rsidRDefault="002231C1" w:rsidP="002231C1">
      <w:pPr>
        <w:pStyle w:val="ad"/>
        <w:shd w:val="clear" w:color="auto" w:fill="FFFFFF"/>
        <w:spacing w:before="0" w:beforeAutospacing="0" w:after="0" w:afterAutospacing="0"/>
        <w:rPr>
          <w:color w:val="000000"/>
          <w:spacing w:val="-1"/>
        </w:rPr>
      </w:pPr>
      <w:r w:rsidRPr="00617F37">
        <w:rPr>
          <w:color w:val="000000"/>
        </w:rPr>
        <w:t> </w:t>
      </w:r>
      <w:r w:rsidRPr="00617F37">
        <w:rPr>
          <w:color w:val="000000"/>
          <w:spacing w:val="-1"/>
        </w:rPr>
        <w:t>м. Обухів</w:t>
      </w:r>
    </w:p>
    <w:p w:rsidR="002231C1" w:rsidRDefault="002231C1" w:rsidP="002231C1">
      <w:pPr>
        <w:pStyle w:val="ad"/>
        <w:shd w:val="clear" w:color="auto" w:fill="FFFFFF"/>
        <w:spacing w:before="0" w:beforeAutospacing="0" w:after="0" w:afterAutospacing="0"/>
        <w:rPr>
          <w:spacing w:val="-3"/>
        </w:rPr>
      </w:pPr>
      <w:r w:rsidRPr="00617F37">
        <w:rPr>
          <w:color w:val="000000"/>
        </w:rPr>
        <w:t>№</w:t>
      </w:r>
      <w:r w:rsidR="00777BAB">
        <w:rPr>
          <w:color w:val="000000"/>
          <w:lang w:val="uk-UA"/>
        </w:rPr>
        <w:t>1618</w:t>
      </w:r>
      <w:r>
        <w:rPr>
          <w:color w:val="000000"/>
        </w:rPr>
        <w:t>-69</w:t>
      </w:r>
      <w:r w:rsidRPr="00617F37">
        <w:rPr>
          <w:color w:val="000000"/>
        </w:rPr>
        <w:t>-</w:t>
      </w:r>
      <w:r w:rsidRPr="00617F37">
        <w:rPr>
          <w:color w:val="000000"/>
          <w:lang w:val="en-US"/>
        </w:rPr>
        <w:t>V</w:t>
      </w:r>
      <w:r w:rsidRPr="00617F37">
        <w:rPr>
          <w:color w:val="000000"/>
        </w:rPr>
        <w:t xml:space="preserve">ІІ  </w:t>
      </w:r>
      <w:r>
        <w:rPr>
          <w:spacing w:val="-3"/>
        </w:rPr>
        <w:t>від 24.09.2020 року</w:t>
      </w:r>
    </w:p>
    <w:p w:rsidR="002231C1" w:rsidRDefault="002231C1" w:rsidP="002231C1">
      <w:pPr>
        <w:pStyle w:val="xfmc6"/>
        <w:shd w:val="clear" w:color="auto" w:fill="FFFFFF"/>
        <w:spacing w:before="0" w:beforeAutospacing="0" w:after="0" w:afterAutospacing="0"/>
        <w:rPr>
          <w:color w:val="000000"/>
        </w:rPr>
      </w:pPr>
      <w:r w:rsidRPr="00617F37">
        <w:rPr>
          <w:color w:val="000000"/>
        </w:rPr>
        <w:t xml:space="preserve">виконавець: </w:t>
      </w:r>
      <w:r>
        <w:rPr>
          <w:color w:val="000000"/>
        </w:rPr>
        <w:t>Бобкова</w:t>
      </w:r>
      <w:r w:rsidRPr="00617F37">
        <w:rPr>
          <w:color w:val="000000"/>
        </w:rPr>
        <w:t xml:space="preserve"> </w:t>
      </w:r>
      <w:r>
        <w:rPr>
          <w:color w:val="000000"/>
        </w:rPr>
        <w:t>О</w:t>
      </w:r>
      <w:r w:rsidRPr="00617F37">
        <w:rPr>
          <w:color w:val="000000"/>
        </w:rPr>
        <w:t>.</w:t>
      </w:r>
      <w:r>
        <w:rPr>
          <w:color w:val="000000"/>
        </w:rPr>
        <w:t>М</w:t>
      </w:r>
      <w:r w:rsidRPr="00617F37">
        <w:rPr>
          <w:color w:val="000000"/>
        </w:rPr>
        <w:t>.</w:t>
      </w:r>
    </w:p>
    <w:p w:rsidR="002231C1" w:rsidRDefault="002231C1" w:rsidP="002231C1">
      <w:pPr>
        <w:pStyle w:val="xfmc6"/>
        <w:shd w:val="clear" w:color="auto" w:fill="FFFFFF"/>
        <w:spacing w:before="0" w:beforeAutospacing="0" w:after="0" w:afterAutospacing="0"/>
        <w:rPr>
          <w:color w:val="000000"/>
        </w:rPr>
      </w:pPr>
    </w:p>
    <w:p w:rsidR="002231C1" w:rsidRDefault="002231C1" w:rsidP="002231C1">
      <w:pPr>
        <w:pStyle w:val="xfmc6"/>
        <w:shd w:val="clear" w:color="auto" w:fill="FFFFFF"/>
        <w:spacing w:before="0" w:beforeAutospacing="0" w:after="0" w:afterAutospacing="0"/>
        <w:rPr>
          <w:color w:val="000000"/>
        </w:rPr>
      </w:pPr>
    </w:p>
    <w:p w:rsidR="002231C1" w:rsidRDefault="002231C1" w:rsidP="002231C1">
      <w:pPr>
        <w:pStyle w:val="xfmc6"/>
        <w:shd w:val="clear" w:color="auto" w:fill="FFFFFF"/>
        <w:spacing w:before="0" w:beforeAutospacing="0" w:after="0" w:afterAutospacing="0"/>
        <w:rPr>
          <w:color w:val="000000"/>
        </w:rPr>
      </w:pPr>
    </w:p>
    <w:p w:rsidR="002231C1" w:rsidRDefault="002231C1" w:rsidP="002231C1">
      <w:pPr>
        <w:pStyle w:val="xfmc6"/>
        <w:shd w:val="clear" w:color="auto" w:fill="FFFFFF"/>
        <w:spacing w:before="0" w:beforeAutospacing="0" w:after="0" w:afterAutospacing="0"/>
        <w:rPr>
          <w:color w:val="000000"/>
        </w:rPr>
      </w:pPr>
    </w:p>
    <w:p w:rsidR="002231C1" w:rsidRPr="006153A5" w:rsidRDefault="002231C1" w:rsidP="002231C1">
      <w:pPr>
        <w:shd w:val="clear" w:color="auto" w:fill="FFFFFF"/>
        <w:spacing w:line="274" w:lineRule="exact"/>
        <w:ind w:left="53"/>
        <w:jc w:val="right"/>
        <w:rPr>
          <w:spacing w:val="-3"/>
        </w:rPr>
      </w:pPr>
      <w:r w:rsidRPr="006153A5">
        <w:rPr>
          <w:spacing w:val="-3"/>
        </w:rPr>
        <w:lastRenderedPageBreak/>
        <w:t>Додаток</w:t>
      </w:r>
    </w:p>
    <w:p w:rsidR="002231C1" w:rsidRPr="006153A5" w:rsidRDefault="002231C1" w:rsidP="002231C1">
      <w:pPr>
        <w:shd w:val="clear" w:color="auto" w:fill="FFFFFF"/>
        <w:spacing w:line="274" w:lineRule="exact"/>
        <w:ind w:left="53"/>
        <w:jc w:val="right"/>
        <w:rPr>
          <w:spacing w:val="-3"/>
        </w:rPr>
      </w:pPr>
      <w:r w:rsidRPr="006153A5">
        <w:rPr>
          <w:spacing w:val="-3"/>
        </w:rPr>
        <w:t xml:space="preserve"> до рішення Обухівської міської ради </w:t>
      </w:r>
    </w:p>
    <w:p w:rsidR="002231C1" w:rsidRPr="006153A5" w:rsidRDefault="002231C1" w:rsidP="002231C1">
      <w:pPr>
        <w:shd w:val="clear" w:color="auto" w:fill="FFFFFF"/>
        <w:spacing w:line="274" w:lineRule="exact"/>
        <w:ind w:left="53"/>
        <w:jc w:val="right"/>
        <w:rPr>
          <w:spacing w:val="-3"/>
        </w:rPr>
      </w:pPr>
      <w:r w:rsidRPr="006153A5">
        <w:rPr>
          <w:spacing w:val="-3"/>
        </w:rPr>
        <w:t>від 2</w:t>
      </w:r>
      <w:r>
        <w:rPr>
          <w:spacing w:val="-3"/>
        </w:rPr>
        <w:t>4</w:t>
      </w:r>
      <w:r w:rsidRPr="006153A5">
        <w:rPr>
          <w:spacing w:val="-3"/>
        </w:rPr>
        <w:t>.0</w:t>
      </w:r>
      <w:r>
        <w:rPr>
          <w:spacing w:val="-3"/>
        </w:rPr>
        <w:t>9</w:t>
      </w:r>
      <w:r w:rsidRPr="006153A5">
        <w:rPr>
          <w:spacing w:val="-3"/>
        </w:rPr>
        <w:t xml:space="preserve">.2020 р  № </w:t>
      </w:r>
      <w:r w:rsidR="00777BAB">
        <w:rPr>
          <w:spacing w:val="-3"/>
        </w:rPr>
        <w:t>1618</w:t>
      </w:r>
      <w:r w:rsidRPr="006153A5">
        <w:rPr>
          <w:spacing w:val="-3"/>
        </w:rPr>
        <w:t>- 6</w:t>
      </w:r>
      <w:r>
        <w:rPr>
          <w:spacing w:val="-3"/>
        </w:rPr>
        <w:t>9</w:t>
      </w:r>
      <w:r w:rsidRPr="006153A5">
        <w:rPr>
          <w:spacing w:val="-3"/>
        </w:rPr>
        <w:t xml:space="preserve"> –</w:t>
      </w:r>
      <w:r w:rsidRPr="006153A5">
        <w:rPr>
          <w:spacing w:val="-3"/>
          <w:lang w:val="en-US"/>
        </w:rPr>
        <w:t>V</w:t>
      </w:r>
      <w:r w:rsidRPr="006153A5">
        <w:rPr>
          <w:spacing w:val="-3"/>
        </w:rPr>
        <w:t>ІІ</w:t>
      </w:r>
    </w:p>
    <w:p w:rsidR="002231C1" w:rsidRPr="006153A5" w:rsidRDefault="002231C1" w:rsidP="002231C1">
      <w:pPr>
        <w:jc w:val="center"/>
      </w:pPr>
      <w:r w:rsidRPr="006153A5">
        <w:t xml:space="preserve">ПЕРЕЛІК </w:t>
      </w:r>
    </w:p>
    <w:p w:rsidR="002231C1" w:rsidRPr="006153A5" w:rsidRDefault="002231C1" w:rsidP="002231C1">
      <w:pPr>
        <w:jc w:val="center"/>
      </w:pPr>
      <w:r w:rsidRPr="00771AE1">
        <w:t>необоротних активів</w:t>
      </w:r>
      <w:r>
        <w:rPr>
          <w:color w:val="000000"/>
        </w:rPr>
        <w:t xml:space="preserve">, </w:t>
      </w:r>
      <w:r w:rsidRPr="006153A5">
        <w:t>що підлягають передачі</w:t>
      </w:r>
      <w:r w:rsidRPr="006153A5">
        <w:rPr>
          <w:bCs/>
          <w:spacing w:val="-3"/>
        </w:rPr>
        <w:t xml:space="preserve"> з балансу виконавчого комітету Обухівської міської ради  у господарське відання та на баланс </w:t>
      </w:r>
      <w:r w:rsidRPr="006E7640">
        <w:rPr>
          <w:bCs/>
          <w:spacing w:val="-3"/>
        </w:rPr>
        <w:t>Обухівському водопровідно-каналізаційному підприємству</w:t>
      </w:r>
    </w:p>
    <w:tbl>
      <w:tblPr>
        <w:tblW w:w="10500" w:type="dxa"/>
        <w:tblInd w:w="-459" w:type="dxa"/>
        <w:tblLayout w:type="fixed"/>
        <w:tblLook w:val="04A0"/>
      </w:tblPr>
      <w:tblGrid>
        <w:gridCol w:w="4248"/>
        <w:gridCol w:w="1559"/>
        <w:gridCol w:w="1423"/>
        <w:gridCol w:w="1564"/>
        <w:gridCol w:w="1706"/>
      </w:tblGrid>
      <w:tr w:rsidR="002231C1" w:rsidRPr="006153A5" w:rsidTr="004B2E09">
        <w:trPr>
          <w:trHeight w:val="967"/>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1C1" w:rsidRPr="006153A5" w:rsidRDefault="002231C1" w:rsidP="004B2E09">
            <w:pPr>
              <w:jc w:val="center"/>
              <w:rPr>
                <w:bCs/>
                <w:color w:val="000000"/>
                <w:lang w:val="ru-RU"/>
              </w:rPr>
            </w:pPr>
            <w:r w:rsidRPr="006153A5">
              <w:rPr>
                <w:bCs/>
                <w:color w:val="000000"/>
                <w:lang w:val="ru-RU"/>
              </w:rPr>
              <w:t>Найменування</w:t>
            </w:r>
          </w:p>
          <w:p w:rsidR="002231C1" w:rsidRPr="006153A5" w:rsidRDefault="002231C1" w:rsidP="004B2E09">
            <w:pPr>
              <w:rPr>
                <w:b/>
                <w:bCs/>
                <w:color w:val="000000"/>
                <w:lang w:val="ru-RU"/>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2231C1" w:rsidRPr="004C280D" w:rsidRDefault="002231C1" w:rsidP="004B2E09">
            <w:pPr>
              <w:rPr>
                <w:color w:val="000000"/>
                <w:lang w:val="ru-RU"/>
              </w:rPr>
            </w:pPr>
            <w:r w:rsidRPr="004C280D">
              <w:rPr>
                <w:color w:val="000000"/>
                <w:lang w:val="ru-RU"/>
              </w:rPr>
              <w:t>дата введення в експлуатацію</w:t>
            </w:r>
          </w:p>
        </w:tc>
        <w:tc>
          <w:tcPr>
            <w:tcW w:w="1423" w:type="dxa"/>
            <w:tcBorders>
              <w:top w:val="single" w:sz="4" w:space="0" w:color="auto"/>
              <w:left w:val="nil"/>
              <w:bottom w:val="single" w:sz="4" w:space="0" w:color="auto"/>
              <w:right w:val="single" w:sz="4" w:space="0" w:color="000000"/>
            </w:tcBorders>
            <w:shd w:val="clear" w:color="auto" w:fill="auto"/>
            <w:vAlign w:val="bottom"/>
            <w:hideMark/>
          </w:tcPr>
          <w:p w:rsidR="002231C1" w:rsidRPr="00C6515E" w:rsidRDefault="002231C1" w:rsidP="004B2E09">
            <w:pPr>
              <w:rPr>
                <w:color w:val="000000"/>
              </w:rPr>
            </w:pPr>
            <w:r>
              <w:rPr>
                <w:color w:val="000000"/>
              </w:rPr>
              <w:t>Балансова вартість на 01.09.2020</w:t>
            </w:r>
          </w:p>
        </w:tc>
        <w:tc>
          <w:tcPr>
            <w:tcW w:w="1564" w:type="dxa"/>
            <w:tcBorders>
              <w:top w:val="single" w:sz="4" w:space="0" w:color="auto"/>
              <w:left w:val="nil"/>
              <w:bottom w:val="single" w:sz="4" w:space="0" w:color="auto"/>
              <w:right w:val="single" w:sz="4" w:space="0" w:color="000000"/>
            </w:tcBorders>
            <w:shd w:val="clear" w:color="auto" w:fill="auto"/>
            <w:vAlign w:val="bottom"/>
          </w:tcPr>
          <w:p w:rsidR="002231C1" w:rsidRPr="006153A5" w:rsidRDefault="002231C1" w:rsidP="004B2E09">
            <w:pPr>
              <w:jc w:val="center"/>
              <w:rPr>
                <w:color w:val="000000"/>
                <w:lang w:val="ru-RU"/>
              </w:rPr>
            </w:pPr>
            <w:r>
              <w:rPr>
                <w:color w:val="000000"/>
                <w:lang w:val="ru-RU"/>
              </w:rPr>
              <w:t>Нарахований знос</w:t>
            </w:r>
          </w:p>
        </w:tc>
        <w:tc>
          <w:tcPr>
            <w:tcW w:w="1706" w:type="dxa"/>
            <w:tcBorders>
              <w:top w:val="single" w:sz="4" w:space="0" w:color="auto"/>
              <w:left w:val="nil"/>
              <w:bottom w:val="single" w:sz="4" w:space="0" w:color="auto"/>
              <w:right w:val="single" w:sz="4" w:space="0" w:color="000000"/>
            </w:tcBorders>
            <w:vAlign w:val="bottom"/>
          </w:tcPr>
          <w:p w:rsidR="002231C1" w:rsidRPr="006153A5" w:rsidRDefault="002231C1" w:rsidP="004B2E09">
            <w:pPr>
              <w:jc w:val="center"/>
              <w:rPr>
                <w:color w:val="000000"/>
                <w:lang w:val="ru-RU"/>
              </w:rPr>
            </w:pPr>
            <w:r>
              <w:rPr>
                <w:color w:val="000000"/>
                <w:lang w:val="ru-RU"/>
              </w:rPr>
              <w:t>Залишкова вартість на 01.10.2020</w:t>
            </w:r>
          </w:p>
        </w:tc>
      </w:tr>
      <w:tr w:rsidR="002231C1" w:rsidRPr="006153A5" w:rsidTr="004B2E09">
        <w:trPr>
          <w:trHeight w:val="286"/>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2231C1" w:rsidRPr="006153A5" w:rsidRDefault="002231C1" w:rsidP="004B2E09">
            <w:pPr>
              <w:rPr>
                <w:color w:val="000000"/>
                <w:lang w:val="ru-RU"/>
              </w:rPr>
            </w:pPr>
            <w:r w:rsidRPr="00771AE1">
              <w:rPr>
                <w:color w:val="000000"/>
                <w:lang w:val="ru-RU"/>
              </w:rPr>
              <w:t>Мережа водопостачання по вул. Каштанова 23 в м.Обухів</w:t>
            </w:r>
          </w:p>
        </w:tc>
        <w:tc>
          <w:tcPr>
            <w:tcW w:w="1559" w:type="dxa"/>
            <w:tcBorders>
              <w:top w:val="nil"/>
              <w:left w:val="nil"/>
              <w:bottom w:val="nil"/>
              <w:right w:val="nil"/>
            </w:tcBorders>
            <w:shd w:val="clear" w:color="auto" w:fill="auto"/>
            <w:noWrap/>
            <w:vAlign w:val="bottom"/>
            <w:hideMark/>
          </w:tcPr>
          <w:p w:rsidR="002231C1" w:rsidRPr="006153A5" w:rsidRDefault="002231C1" w:rsidP="004B2E09">
            <w:pPr>
              <w:jc w:val="center"/>
              <w:rPr>
                <w:color w:val="000000"/>
                <w:lang w:val="ru-RU"/>
              </w:rPr>
            </w:pPr>
            <w:r>
              <w:rPr>
                <w:color w:val="000000"/>
                <w:lang w:val="ru-RU"/>
              </w:rPr>
              <w:t>12.2017</w:t>
            </w: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rsidR="002231C1" w:rsidRPr="00C6515E" w:rsidRDefault="002231C1" w:rsidP="004B2E09">
            <w:pPr>
              <w:rPr>
                <w:color w:val="000000"/>
                <w:lang w:val="ru-RU"/>
              </w:rPr>
            </w:pPr>
            <w:r>
              <w:rPr>
                <w:color w:val="000000"/>
                <w:lang w:val="ru-RU"/>
              </w:rPr>
              <w:t>119 524,64</w:t>
            </w:r>
          </w:p>
        </w:tc>
        <w:tc>
          <w:tcPr>
            <w:tcW w:w="1564" w:type="dxa"/>
            <w:tcBorders>
              <w:top w:val="nil"/>
              <w:left w:val="nil"/>
              <w:bottom w:val="single" w:sz="4" w:space="0" w:color="auto"/>
              <w:right w:val="single" w:sz="4" w:space="0" w:color="auto"/>
            </w:tcBorders>
            <w:shd w:val="clear" w:color="auto" w:fill="auto"/>
            <w:noWrap/>
            <w:vAlign w:val="bottom"/>
            <w:hideMark/>
          </w:tcPr>
          <w:p w:rsidR="002231C1" w:rsidRPr="006153A5" w:rsidRDefault="002231C1" w:rsidP="004B2E09">
            <w:pPr>
              <w:jc w:val="center"/>
              <w:rPr>
                <w:color w:val="000000"/>
                <w:lang w:val="ru-RU"/>
              </w:rPr>
            </w:pPr>
            <w:r>
              <w:rPr>
                <w:color w:val="000000"/>
                <w:lang w:val="ru-RU"/>
              </w:rPr>
              <w:t>16 434,64</w:t>
            </w:r>
          </w:p>
        </w:tc>
        <w:tc>
          <w:tcPr>
            <w:tcW w:w="1706" w:type="dxa"/>
            <w:tcBorders>
              <w:top w:val="nil"/>
              <w:left w:val="nil"/>
              <w:bottom w:val="single" w:sz="4" w:space="0" w:color="auto"/>
              <w:right w:val="single" w:sz="4" w:space="0" w:color="auto"/>
            </w:tcBorders>
          </w:tcPr>
          <w:p w:rsidR="002231C1" w:rsidRDefault="002231C1" w:rsidP="004B2E09">
            <w:pPr>
              <w:jc w:val="center"/>
              <w:rPr>
                <w:color w:val="000000"/>
                <w:lang w:val="ru-RU"/>
              </w:rPr>
            </w:pPr>
          </w:p>
          <w:p w:rsidR="002231C1" w:rsidRPr="006153A5" w:rsidRDefault="002231C1" w:rsidP="004B2E09">
            <w:pPr>
              <w:jc w:val="center"/>
              <w:rPr>
                <w:color w:val="000000"/>
                <w:lang w:val="ru-RU"/>
              </w:rPr>
            </w:pPr>
            <w:r>
              <w:rPr>
                <w:color w:val="000000"/>
                <w:lang w:val="ru-RU"/>
              </w:rPr>
              <w:t>103 090,00</w:t>
            </w:r>
          </w:p>
        </w:tc>
      </w:tr>
      <w:tr w:rsidR="002231C1" w:rsidRPr="006153A5" w:rsidTr="004B2E09">
        <w:trPr>
          <w:trHeight w:val="428"/>
        </w:trPr>
        <w:tc>
          <w:tcPr>
            <w:tcW w:w="4248" w:type="dxa"/>
            <w:tcBorders>
              <w:top w:val="nil"/>
              <w:left w:val="single" w:sz="4" w:space="0" w:color="auto"/>
              <w:bottom w:val="single" w:sz="4" w:space="0" w:color="auto"/>
              <w:right w:val="single" w:sz="4" w:space="0" w:color="auto"/>
            </w:tcBorders>
            <w:shd w:val="clear" w:color="auto" w:fill="auto"/>
            <w:vAlign w:val="bottom"/>
            <w:hideMark/>
          </w:tcPr>
          <w:p w:rsidR="002231C1" w:rsidRPr="00C6515E" w:rsidRDefault="002231C1" w:rsidP="004B2E09">
            <w:pPr>
              <w:rPr>
                <w:color w:val="000000"/>
              </w:rPr>
            </w:pPr>
            <w:r w:rsidRPr="00771AE1">
              <w:rPr>
                <w:color w:val="000000"/>
              </w:rPr>
              <w:t>Водопровідна мережа по вул.Виноградна м.Обухів</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2231C1" w:rsidRPr="006153A5" w:rsidRDefault="002231C1" w:rsidP="004B2E09">
            <w:pPr>
              <w:jc w:val="center"/>
              <w:rPr>
                <w:color w:val="000000"/>
                <w:lang w:val="ru-RU"/>
              </w:rPr>
            </w:pPr>
            <w:r>
              <w:rPr>
                <w:color w:val="000000"/>
                <w:lang w:val="ru-RU"/>
              </w:rPr>
              <w:t>12.2018</w:t>
            </w:r>
          </w:p>
        </w:tc>
        <w:tc>
          <w:tcPr>
            <w:tcW w:w="1423" w:type="dxa"/>
            <w:tcBorders>
              <w:top w:val="nil"/>
              <w:left w:val="nil"/>
              <w:bottom w:val="single" w:sz="4" w:space="0" w:color="auto"/>
              <w:right w:val="single" w:sz="4" w:space="0" w:color="auto"/>
            </w:tcBorders>
            <w:shd w:val="clear" w:color="auto" w:fill="auto"/>
            <w:noWrap/>
            <w:vAlign w:val="bottom"/>
            <w:hideMark/>
          </w:tcPr>
          <w:p w:rsidR="002231C1" w:rsidRPr="00C6515E" w:rsidRDefault="002231C1" w:rsidP="004B2E09">
            <w:pPr>
              <w:rPr>
                <w:color w:val="000000"/>
              </w:rPr>
            </w:pPr>
            <w:r>
              <w:rPr>
                <w:color w:val="000000"/>
              </w:rPr>
              <w:t>281 611,00</w:t>
            </w:r>
          </w:p>
        </w:tc>
        <w:tc>
          <w:tcPr>
            <w:tcW w:w="1564" w:type="dxa"/>
            <w:tcBorders>
              <w:top w:val="nil"/>
              <w:left w:val="nil"/>
              <w:bottom w:val="single" w:sz="4" w:space="0" w:color="auto"/>
              <w:right w:val="single" w:sz="4" w:space="0" w:color="auto"/>
            </w:tcBorders>
            <w:shd w:val="clear" w:color="auto" w:fill="auto"/>
            <w:noWrap/>
            <w:vAlign w:val="bottom"/>
            <w:hideMark/>
          </w:tcPr>
          <w:p w:rsidR="002231C1" w:rsidRPr="006153A5" w:rsidRDefault="002231C1" w:rsidP="004B2E09">
            <w:pPr>
              <w:jc w:val="center"/>
              <w:rPr>
                <w:color w:val="000000"/>
                <w:lang w:val="ru-RU"/>
              </w:rPr>
            </w:pPr>
            <w:r>
              <w:rPr>
                <w:color w:val="000000"/>
                <w:lang w:val="ru-RU"/>
              </w:rPr>
              <w:t>23 467,58</w:t>
            </w:r>
          </w:p>
        </w:tc>
        <w:tc>
          <w:tcPr>
            <w:tcW w:w="1706" w:type="dxa"/>
            <w:tcBorders>
              <w:top w:val="nil"/>
              <w:left w:val="nil"/>
              <w:bottom w:val="single" w:sz="4" w:space="0" w:color="auto"/>
              <w:right w:val="single" w:sz="4" w:space="0" w:color="auto"/>
            </w:tcBorders>
          </w:tcPr>
          <w:p w:rsidR="002231C1" w:rsidRDefault="002231C1" w:rsidP="004B2E09">
            <w:pPr>
              <w:jc w:val="center"/>
              <w:rPr>
                <w:color w:val="000000"/>
                <w:lang w:val="ru-RU"/>
              </w:rPr>
            </w:pPr>
          </w:p>
          <w:p w:rsidR="002231C1" w:rsidRPr="006153A5" w:rsidRDefault="002231C1" w:rsidP="004B2E09">
            <w:pPr>
              <w:jc w:val="center"/>
              <w:rPr>
                <w:color w:val="000000"/>
                <w:lang w:val="ru-RU"/>
              </w:rPr>
            </w:pPr>
            <w:r>
              <w:rPr>
                <w:color w:val="000000"/>
                <w:lang w:val="ru-RU"/>
              </w:rPr>
              <w:t>258 143,42</w:t>
            </w:r>
          </w:p>
        </w:tc>
      </w:tr>
      <w:tr w:rsidR="002231C1" w:rsidRPr="006153A5" w:rsidTr="004B2E09">
        <w:trPr>
          <w:trHeight w:val="428"/>
        </w:trPr>
        <w:tc>
          <w:tcPr>
            <w:tcW w:w="4248" w:type="dxa"/>
            <w:tcBorders>
              <w:top w:val="nil"/>
              <w:left w:val="single" w:sz="4" w:space="0" w:color="auto"/>
              <w:bottom w:val="single" w:sz="4" w:space="0" w:color="auto"/>
              <w:right w:val="single" w:sz="4" w:space="0" w:color="auto"/>
            </w:tcBorders>
            <w:shd w:val="clear" w:color="auto" w:fill="auto"/>
            <w:vAlign w:val="bottom"/>
            <w:hideMark/>
          </w:tcPr>
          <w:p w:rsidR="002231C1" w:rsidRPr="00C6515E" w:rsidRDefault="002231C1" w:rsidP="004B2E09">
            <w:pPr>
              <w:rPr>
                <w:color w:val="000000"/>
              </w:rPr>
            </w:pPr>
            <w:r w:rsidRPr="00771AE1">
              <w:rPr>
                <w:color w:val="000000"/>
              </w:rPr>
              <w:t>Самопливний каналізаційний колектор для Дитячої школи мистецтв, вул.Київська,76</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2231C1" w:rsidRPr="006153A5" w:rsidRDefault="002231C1" w:rsidP="004B2E09">
            <w:pPr>
              <w:jc w:val="center"/>
              <w:rPr>
                <w:color w:val="000000"/>
                <w:lang w:val="ru-RU"/>
              </w:rPr>
            </w:pPr>
            <w:r>
              <w:rPr>
                <w:color w:val="000000"/>
                <w:lang w:val="ru-RU"/>
              </w:rPr>
              <w:t>12.2018</w:t>
            </w:r>
          </w:p>
        </w:tc>
        <w:tc>
          <w:tcPr>
            <w:tcW w:w="1423" w:type="dxa"/>
            <w:tcBorders>
              <w:top w:val="nil"/>
              <w:left w:val="nil"/>
              <w:bottom w:val="single" w:sz="4" w:space="0" w:color="auto"/>
              <w:right w:val="single" w:sz="4" w:space="0" w:color="auto"/>
            </w:tcBorders>
            <w:shd w:val="clear" w:color="auto" w:fill="auto"/>
            <w:noWrap/>
            <w:vAlign w:val="bottom"/>
            <w:hideMark/>
          </w:tcPr>
          <w:p w:rsidR="002231C1" w:rsidRPr="00C6515E" w:rsidRDefault="002231C1" w:rsidP="004B2E09">
            <w:pPr>
              <w:rPr>
                <w:color w:val="000000"/>
                <w:lang w:val="ru-RU"/>
              </w:rPr>
            </w:pPr>
            <w:r>
              <w:rPr>
                <w:color w:val="000000"/>
                <w:lang w:val="ru-RU"/>
              </w:rPr>
              <w:t>249 420,00</w:t>
            </w:r>
          </w:p>
        </w:tc>
        <w:tc>
          <w:tcPr>
            <w:tcW w:w="1564" w:type="dxa"/>
            <w:tcBorders>
              <w:top w:val="nil"/>
              <w:left w:val="nil"/>
              <w:bottom w:val="single" w:sz="4" w:space="0" w:color="auto"/>
              <w:right w:val="single" w:sz="4" w:space="0" w:color="auto"/>
            </w:tcBorders>
            <w:shd w:val="clear" w:color="auto" w:fill="auto"/>
            <w:noWrap/>
            <w:vAlign w:val="bottom"/>
            <w:hideMark/>
          </w:tcPr>
          <w:p w:rsidR="002231C1" w:rsidRPr="006153A5" w:rsidRDefault="002231C1" w:rsidP="004B2E09">
            <w:pPr>
              <w:jc w:val="center"/>
              <w:rPr>
                <w:color w:val="000000"/>
                <w:lang w:val="ru-RU"/>
              </w:rPr>
            </w:pPr>
            <w:r>
              <w:rPr>
                <w:color w:val="000000"/>
                <w:lang w:val="ru-RU"/>
              </w:rPr>
              <w:t>33 256,00</w:t>
            </w:r>
          </w:p>
        </w:tc>
        <w:tc>
          <w:tcPr>
            <w:tcW w:w="1706" w:type="dxa"/>
            <w:tcBorders>
              <w:top w:val="nil"/>
              <w:left w:val="nil"/>
              <w:bottom w:val="single" w:sz="4" w:space="0" w:color="auto"/>
              <w:right w:val="single" w:sz="4" w:space="0" w:color="auto"/>
            </w:tcBorders>
          </w:tcPr>
          <w:p w:rsidR="002231C1" w:rsidRDefault="002231C1" w:rsidP="004B2E09">
            <w:pPr>
              <w:jc w:val="center"/>
              <w:rPr>
                <w:color w:val="000000"/>
                <w:lang w:val="ru-RU"/>
              </w:rPr>
            </w:pPr>
          </w:p>
          <w:p w:rsidR="002231C1" w:rsidRDefault="002231C1" w:rsidP="004B2E09">
            <w:pPr>
              <w:jc w:val="center"/>
              <w:rPr>
                <w:color w:val="000000"/>
                <w:lang w:val="ru-RU"/>
              </w:rPr>
            </w:pPr>
          </w:p>
          <w:p w:rsidR="002231C1" w:rsidRPr="006153A5" w:rsidRDefault="002231C1" w:rsidP="004B2E09">
            <w:pPr>
              <w:jc w:val="center"/>
              <w:rPr>
                <w:color w:val="000000"/>
                <w:lang w:val="ru-RU"/>
              </w:rPr>
            </w:pPr>
            <w:r>
              <w:rPr>
                <w:color w:val="000000"/>
                <w:lang w:val="ru-RU"/>
              </w:rPr>
              <w:t>216 164,00</w:t>
            </w:r>
          </w:p>
        </w:tc>
      </w:tr>
      <w:tr w:rsidR="002231C1" w:rsidRPr="006153A5" w:rsidTr="004B2E09">
        <w:trPr>
          <w:trHeight w:val="428"/>
        </w:trPr>
        <w:tc>
          <w:tcPr>
            <w:tcW w:w="4248" w:type="dxa"/>
            <w:tcBorders>
              <w:top w:val="nil"/>
              <w:left w:val="single" w:sz="4" w:space="0" w:color="auto"/>
              <w:bottom w:val="single" w:sz="4" w:space="0" w:color="auto"/>
              <w:right w:val="single" w:sz="4" w:space="0" w:color="auto"/>
            </w:tcBorders>
            <w:shd w:val="clear" w:color="auto" w:fill="auto"/>
            <w:vAlign w:val="bottom"/>
            <w:hideMark/>
          </w:tcPr>
          <w:p w:rsidR="002231C1" w:rsidRPr="00C6515E" w:rsidRDefault="002231C1" w:rsidP="004B2E09">
            <w:pPr>
              <w:rPr>
                <w:color w:val="000000"/>
              </w:rPr>
            </w:pPr>
            <w:r w:rsidRPr="00771AE1">
              <w:rPr>
                <w:color w:val="000000"/>
              </w:rPr>
              <w:t>Схема водопостачання та водовідведення та гідравлічного розрахунку мереж</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2231C1" w:rsidRPr="006153A5" w:rsidRDefault="002231C1" w:rsidP="004B2E09">
            <w:pPr>
              <w:jc w:val="center"/>
              <w:rPr>
                <w:color w:val="000000"/>
                <w:lang w:val="ru-RU"/>
              </w:rPr>
            </w:pPr>
            <w:r>
              <w:rPr>
                <w:color w:val="000000"/>
                <w:lang w:val="ru-RU"/>
              </w:rPr>
              <w:t>12.2017</w:t>
            </w:r>
          </w:p>
        </w:tc>
        <w:tc>
          <w:tcPr>
            <w:tcW w:w="1423" w:type="dxa"/>
            <w:tcBorders>
              <w:top w:val="nil"/>
              <w:left w:val="nil"/>
              <w:bottom w:val="single" w:sz="4" w:space="0" w:color="auto"/>
              <w:right w:val="single" w:sz="4" w:space="0" w:color="auto"/>
            </w:tcBorders>
            <w:shd w:val="clear" w:color="auto" w:fill="auto"/>
            <w:noWrap/>
            <w:vAlign w:val="bottom"/>
            <w:hideMark/>
          </w:tcPr>
          <w:p w:rsidR="002231C1" w:rsidRPr="00C6515E" w:rsidRDefault="002231C1" w:rsidP="004B2E09">
            <w:pPr>
              <w:rPr>
                <w:color w:val="000000"/>
              </w:rPr>
            </w:pPr>
            <w:r>
              <w:rPr>
                <w:color w:val="000000"/>
              </w:rPr>
              <w:t>55 000,00</w:t>
            </w:r>
          </w:p>
        </w:tc>
        <w:tc>
          <w:tcPr>
            <w:tcW w:w="1564" w:type="dxa"/>
            <w:tcBorders>
              <w:top w:val="nil"/>
              <w:left w:val="nil"/>
              <w:bottom w:val="single" w:sz="4" w:space="0" w:color="auto"/>
              <w:right w:val="single" w:sz="4" w:space="0" w:color="auto"/>
            </w:tcBorders>
            <w:shd w:val="clear" w:color="auto" w:fill="auto"/>
            <w:noWrap/>
            <w:vAlign w:val="bottom"/>
            <w:hideMark/>
          </w:tcPr>
          <w:p w:rsidR="002231C1" w:rsidRPr="006153A5" w:rsidRDefault="002231C1" w:rsidP="004B2E09">
            <w:pPr>
              <w:jc w:val="center"/>
              <w:rPr>
                <w:color w:val="000000"/>
                <w:lang w:val="ru-RU"/>
              </w:rPr>
            </w:pPr>
            <w:r>
              <w:rPr>
                <w:color w:val="000000"/>
                <w:lang w:val="ru-RU"/>
              </w:rPr>
              <w:t>0,00</w:t>
            </w:r>
          </w:p>
        </w:tc>
        <w:tc>
          <w:tcPr>
            <w:tcW w:w="1706" w:type="dxa"/>
            <w:tcBorders>
              <w:top w:val="nil"/>
              <w:left w:val="nil"/>
              <w:bottom w:val="single" w:sz="4" w:space="0" w:color="auto"/>
              <w:right w:val="single" w:sz="4" w:space="0" w:color="auto"/>
            </w:tcBorders>
          </w:tcPr>
          <w:p w:rsidR="002231C1" w:rsidRDefault="002231C1" w:rsidP="004B2E09">
            <w:pPr>
              <w:jc w:val="center"/>
              <w:rPr>
                <w:color w:val="000000"/>
                <w:lang w:val="ru-RU"/>
              </w:rPr>
            </w:pPr>
          </w:p>
          <w:p w:rsidR="002231C1" w:rsidRDefault="002231C1" w:rsidP="004B2E09">
            <w:pPr>
              <w:jc w:val="center"/>
              <w:rPr>
                <w:color w:val="000000"/>
                <w:lang w:val="ru-RU"/>
              </w:rPr>
            </w:pPr>
          </w:p>
          <w:p w:rsidR="002231C1" w:rsidRPr="006153A5" w:rsidRDefault="002231C1" w:rsidP="004B2E09">
            <w:pPr>
              <w:jc w:val="center"/>
              <w:rPr>
                <w:color w:val="000000"/>
                <w:lang w:val="ru-RU"/>
              </w:rPr>
            </w:pPr>
            <w:r>
              <w:rPr>
                <w:color w:val="000000"/>
                <w:lang w:val="ru-RU"/>
              </w:rPr>
              <w:t>55 000,00</w:t>
            </w:r>
          </w:p>
        </w:tc>
      </w:tr>
      <w:tr w:rsidR="002231C1" w:rsidRPr="006153A5" w:rsidTr="004B2E09">
        <w:trPr>
          <w:trHeight w:val="428"/>
        </w:trPr>
        <w:tc>
          <w:tcPr>
            <w:tcW w:w="4248" w:type="dxa"/>
            <w:tcBorders>
              <w:top w:val="nil"/>
              <w:left w:val="single" w:sz="4" w:space="0" w:color="auto"/>
              <w:bottom w:val="single" w:sz="4" w:space="0" w:color="auto"/>
              <w:right w:val="single" w:sz="4" w:space="0" w:color="auto"/>
            </w:tcBorders>
            <w:shd w:val="clear" w:color="auto" w:fill="auto"/>
            <w:vAlign w:val="bottom"/>
            <w:hideMark/>
          </w:tcPr>
          <w:p w:rsidR="002231C1" w:rsidRDefault="002231C1" w:rsidP="004B2E09">
            <w:pPr>
              <w:rPr>
                <w:color w:val="000000"/>
              </w:rPr>
            </w:pPr>
          </w:p>
          <w:p w:rsidR="002231C1" w:rsidRDefault="002231C1" w:rsidP="004B2E09">
            <w:pPr>
              <w:rPr>
                <w:color w:val="000000"/>
              </w:rPr>
            </w:pPr>
          </w:p>
          <w:p w:rsidR="002231C1" w:rsidRPr="00C6515E" w:rsidRDefault="002231C1" w:rsidP="004B2E09">
            <w:pPr>
              <w:rPr>
                <w:color w:val="000000"/>
              </w:rPr>
            </w:pPr>
            <w:r>
              <w:rPr>
                <w:color w:val="000000"/>
              </w:rPr>
              <w:t>Всього</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2231C1" w:rsidRPr="006153A5" w:rsidRDefault="002231C1" w:rsidP="004B2E09">
            <w:pPr>
              <w:jc w:val="center"/>
              <w:rPr>
                <w:color w:val="000000"/>
                <w:lang w:val="ru-RU"/>
              </w:rPr>
            </w:pPr>
          </w:p>
        </w:tc>
        <w:tc>
          <w:tcPr>
            <w:tcW w:w="1423" w:type="dxa"/>
            <w:tcBorders>
              <w:top w:val="nil"/>
              <w:left w:val="nil"/>
              <w:bottom w:val="single" w:sz="4" w:space="0" w:color="auto"/>
              <w:right w:val="single" w:sz="4" w:space="0" w:color="auto"/>
            </w:tcBorders>
            <w:shd w:val="clear" w:color="auto" w:fill="auto"/>
            <w:noWrap/>
            <w:vAlign w:val="bottom"/>
            <w:hideMark/>
          </w:tcPr>
          <w:p w:rsidR="002231C1" w:rsidRPr="00C6515E" w:rsidRDefault="002231C1" w:rsidP="004B2E09">
            <w:pPr>
              <w:rPr>
                <w:color w:val="000000"/>
                <w:lang w:val="ru-RU"/>
              </w:rPr>
            </w:pPr>
            <w:r>
              <w:rPr>
                <w:color w:val="000000"/>
                <w:lang w:val="ru-RU"/>
              </w:rPr>
              <w:t>705 555,64</w:t>
            </w:r>
          </w:p>
        </w:tc>
        <w:tc>
          <w:tcPr>
            <w:tcW w:w="1564" w:type="dxa"/>
            <w:tcBorders>
              <w:top w:val="nil"/>
              <w:left w:val="nil"/>
              <w:bottom w:val="single" w:sz="4" w:space="0" w:color="auto"/>
              <w:right w:val="single" w:sz="4" w:space="0" w:color="auto"/>
            </w:tcBorders>
            <w:shd w:val="clear" w:color="auto" w:fill="auto"/>
            <w:noWrap/>
            <w:vAlign w:val="bottom"/>
            <w:hideMark/>
          </w:tcPr>
          <w:p w:rsidR="002231C1" w:rsidRPr="006153A5" w:rsidRDefault="002231C1" w:rsidP="004B2E09">
            <w:pPr>
              <w:jc w:val="center"/>
              <w:rPr>
                <w:color w:val="000000"/>
                <w:lang w:val="ru-RU"/>
              </w:rPr>
            </w:pPr>
            <w:r>
              <w:rPr>
                <w:color w:val="000000"/>
                <w:lang w:val="ru-RU"/>
              </w:rPr>
              <w:t>73 158,22</w:t>
            </w:r>
          </w:p>
        </w:tc>
        <w:tc>
          <w:tcPr>
            <w:tcW w:w="1706" w:type="dxa"/>
            <w:tcBorders>
              <w:top w:val="nil"/>
              <w:left w:val="nil"/>
              <w:bottom w:val="single" w:sz="4" w:space="0" w:color="auto"/>
              <w:right w:val="single" w:sz="4" w:space="0" w:color="auto"/>
            </w:tcBorders>
          </w:tcPr>
          <w:p w:rsidR="002231C1" w:rsidRDefault="002231C1" w:rsidP="004B2E09">
            <w:pPr>
              <w:jc w:val="center"/>
              <w:rPr>
                <w:color w:val="000000"/>
                <w:lang w:val="ru-RU"/>
              </w:rPr>
            </w:pPr>
          </w:p>
          <w:p w:rsidR="002231C1" w:rsidRDefault="002231C1" w:rsidP="004B2E09">
            <w:pPr>
              <w:jc w:val="center"/>
              <w:rPr>
                <w:color w:val="000000"/>
                <w:lang w:val="ru-RU"/>
              </w:rPr>
            </w:pPr>
          </w:p>
          <w:p w:rsidR="002231C1" w:rsidRPr="006153A5" w:rsidRDefault="002231C1" w:rsidP="004B2E09">
            <w:pPr>
              <w:jc w:val="center"/>
              <w:rPr>
                <w:color w:val="000000"/>
                <w:lang w:val="ru-RU"/>
              </w:rPr>
            </w:pPr>
            <w:r>
              <w:rPr>
                <w:color w:val="000000"/>
                <w:lang w:val="ru-RU"/>
              </w:rPr>
              <w:t>632 397,42</w:t>
            </w:r>
          </w:p>
        </w:tc>
      </w:tr>
    </w:tbl>
    <w:p w:rsidR="002231C1" w:rsidRPr="006153A5" w:rsidRDefault="002231C1" w:rsidP="002231C1">
      <w:pPr>
        <w:tabs>
          <w:tab w:val="left" w:pos="7563"/>
        </w:tabs>
        <w:spacing w:line="360" w:lineRule="auto"/>
        <w:ind w:firstLine="567"/>
        <w:jc w:val="both"/>
      </w:pPr>
    </w:p>
    <w:p w:rsidR="002231C1" w:rsidRDefault="002231C1" w:rsidP="002231C1">
      <w:pPr>
        <w:tabs>
          <w:tab w:val="left" w:pos="7563"/>
        </w:tabs>
        <w:spacing w:line="360" w:lineRule="auto"/>
        <w:ind w:firstLine="567"/>
        <w:jc w:val="both"/>
      </w:pPr>
    </w:p>
    <w:p w:rsidR="002231C1" w:rsidRPr="006153A5" w:rsidRDefault="002231C1" w:rsidP="002231C1">
      <w:pPr>
        <w:tabs>
          <w:tab w:val="left" w:pos="7563"/>
        </w:tabs>
        <w:spacing w:line="360" w:lineRule="auto"/>
        <w:ind w:firstLine="567"/>
        <w:jc w:val="both"/>
      </w:pPr>
      <w:r w:rsidRPr="006153A5">
        <w:t>Секретар ради</w:t>
      </w:r>
      <w:r w:rsidRPr="006153A5">
        <w:tab/>
        <w:t>С.М.Клочко</w:t>
      </w:r>
    </w:p>
    <w:p w:rsidR="002231C1" w:rsidRPr="006153A5" w:rsidRDefault="002231C1" w:rsidP="002231C1">
      <w:pPr>
        <w:tabs>
          <w:tab w:val="left" w:pos="7563"/>
        </w:tabs>
        <w:spacing w:line="360" w:lineRule="auto"/>
        <w:ind w:firstLine="567"/>
        <w:jc w:val="both"/>
      </w:pPr>
    </w:p>
    <w:p w:rsidR="002231C1" w:rsidRPr="006153A5" w:rsidRDefault="002231C1" w:rsidP="002231C1">
      <w:pPr>
        <w:spacing w:line="360" w:lineRule="auto"/>
        <w:ind w:firstLine="567"/>
        <w:jc w:val="both"/>
      </w:pPr>
      <w:r w:rsidRPr="006153A5">
        <w:t>Начальник відділу фінансово-господарського</w:t>
      </w:r>
    </w:p>
    <w:p w:rsidR="002231C1" w:rsidRPr="006153A5" w:rsidRDefault="002231C1" w:rsidP="002231C1">
      <w:pPr>
        <w:tabs>
          <w:tab w:val="left" w:pos="7676"/>
        </w:tabs>
        <w:spacing w:line="360" w:lineRule="auto"/>
        <w:ind w:firstLine="567"/>
        <w:jc w:val="both"/>
      </w:pPr>
      <w:r w:rsidRPr="006153A5">
        <w:t>забезпечення</w:t>
      </w:r>
      <w:r w:rsidRPr="006153A5">
        <w:tab/>
        <w:t>О.М.Бобкова</w:t>
      </w:r>
    </w:p>
    <w:p w:rsidR="002231C1" w:rsidRPr="006153A5" w:rsidRDefault="002231C1" w:rsidP="002231C1">
      <w:pPr>
        <w:shd w:val="clear" w:color="auto" w:fill="FFFFFF"/>
        <w:spacing w:line="274" w:lineRule="exact"/>
        <w:ind w:left="53"/>
        <w:rPr>
          <w:spacing w:val="-3"/>
        </w:rPr>
      </w:pPr>
    </w:p>
    <w:p w:rsidR="002231C1" w:rsidRPr="006153A5"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Default="002231C1" w:rsidP="002231C1">
      <w:pPr>
        <w:pStyle w:val="xfmc6"/>
        <w:shd w:val="clear" w:color="auto" w:fill="FFFFFF"/>
        <w:spacing w:before="0" w:beforeAutospacing="0" w:after="0" w:afterAutospacing="0"/>
      </w:pPr>
    </w:p>
    <w:p w:rsidR="002231C1" w:rsidRPr="006153A5" w:rsidRDefault="002231C1" w:rsidP="002231C1">
      <w:pPr>
        <w:pStyle w:val="xfmc6"/>
        <w:shd w:val="clear" w:color="auto" w:fill="FFFFFF"/>
        <w:spacing w:before="0" w:beforeAutospacing="0" w:after="0" w:afterAutospacing="0"/>
      </w:pPr>
    </w:p>
    <w:p w:rsidR="008B7ADC" w:rsidRPr="006153A5" w:rsidRDefault="008B7ADC" w:rsidP="008B7ADC">
      <w:pPr>
        <w:shd w:val="clear" w:color="auto" w:fill="FFFFFF"/>
        <w:spacing w:line="274" w:lineRule="exact"/>
        <w:ind w:left="53"/>
        <w:rPr>
          <w:spacing w:val="-3"/>
        </w:rPr>
      </w:pPr>
    </w:p>
    <w:p w:rsidR="008B7ADC" w:rsidRPr="006153A5" w:rsidRDefault="008B7ADC" w:rsidP="008B7ADC">
      <w:pPr>
        <w:pStyle w:val="xfmc6"/>
        <w:shd w:val="clear" w:color="auto" w:fill="FFFFFF"/>
        <w:spacing w:before="0" w:beforeAutospacing="0" w:after="0" w:afterAutospacing="0"/>
      </w:pPr>
    </w:p>
    <w:p w:rsidR="008B7ADC" w:rsidRDefault="008B7ADC" w:rsidP="00D34160">
      <w:pPr>
        <w:pStyle w:val="rvps2"/>
        <w:shd w:val="clear" w:color="auto" w:fill="FFFFFF"/>
        <w:spacing w:before="0" w:beforeAutospacing="0" w:after="0" w:afterAutospacing="0"/>
        <w:jc w:val="both"/>
        <w:rPr>
          <w:sz w:val="26"/>
          <w:szCs w:val="26"/>
          <w:lang w:val="uk-UA"/>
        </w:rPr>
      </w:pPr>
    </w:p>
    <w:p w:rsidR="008B7ADC" w:rsidRDefault="008B7ADC" w:rsidP="00D34160">
      <w:pPr>
        <w:pStyle w:val="rvps2"/>
        <w:shd w:val="clear" w:color="auto" w:fill="FFFFFF"/>
        <w:spacing w:before="0" w:beforeAutospacing="0" w:after="0" w:afterAutospacing="0"/>
        <w:jc w:val="both"/>
        <w:rPr>
          <w:sz w:val="26"/>
          <w:szCs w:val="26"/>
          <w:lang w:val="uk-UA"/>
        </w:rPr>
      </w:pPr>
    </w:p>
    <w:p w:rsidR="008B7ADC" w:rsidRDefault="008B7ADC" w:rsidP="00D34160">
      <w:pPr>
        <w:pStyle w:val="rvps2"/>
        <w:shd w:val="clear" w:color="auto" w:fill="FFFFFF"/>
        <w:spacing w:before="0" w:beforeAutospacing="0" w:after="0" w:afterAutospacing="0"/>
        <w:jc w:val="both"/>
        <w:rPr>
          <w:sz w:val="26"/>
          <w:szCs w:val="26"/>
          <w:lang w:val="uk-UA"/>
        </w:rPr>
      </w:pPr>
    </w:p>
    <w:p w:rsidR="0098590A" w:rsidRDefault="0098590A" w:rsidP="00D34160">
      <w:pPr>
        <w:pStyle w:val="rvps2"/>
        <w:shd w:val="clear" w:color="auto" w:fill="FFFFFF"/>
        <w:spacing w:before="0" w:beforeAutospacing="0" w:after="0" w:afterAutospacing="0"/>
        <w:jc w:val="both"/>
        <w:rPr>
          <w:sz w:val="26"/>
          <w:szCs w:val="26"/>
          <w:lang w:val="uk-UA"/>
        </w:rPr>
      </w:pPr>
    </w:p>
    <w:p w:rsidR="0098590A" w:rsidRDefault="0098590A" w:rsidP="0098590A">
      <w:pPr>
        <w:ind w:left="4111" w:right="4310" w:firstLine="103"/>
      </w:pPr>
      <w:r>
        <w:lastRenderedPageBreak/>
        <w:t xml:space="preserve">       </w:t>
      </w:r>
      <w:r>
        <w:rPr>
          <w:noProof/>
          <w:lang w:eastAsia="uk-UA"/>
        </w:rPr>
        <w:drawing>
          <wp:inline distT="0" distB="0" distL="0" distR="0">
            <wp:extent cx="504825" cy="609600"/>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srcRect/>
                    <a:stretch>
                      <a:fillRect/>
                    </a:stretch>
                  </pic:blipFill>
                  <pic:spPr bwMode="auto">
                    <a:xfrm>
                      <a:off x="0" y="0"/>
                      <a:ext cx="504825" cy="609600"/>
                    </a:xfrm>
                    <a:prstGeom prst="rect">
                      <a:avLst/>
                    </a:prstGeom>
                    <a:noFill/>
                    <a:ln w="9525">
                      <a:noFill/>
                      <a:miter lim="800000"/>
                      <a:headEnd/>
                      <a:tailEnd/>
                    </a:ln>
                  </pic:spPr>
                </pic:pic>
              </a:graphicData>
            </a:graphic>
          </wp:inline>
        </w:drawing>
      </w:r>
      <w:r>
        <w:t xml:space="preserve">                                              </w:t>
      </w:r>
    </w:p>
    <w:p w:rsidR="0098590A" w:rsidRPr="00B55944" w:rsidRDefault="0098590A" w:rsidP="0098590A">
      <w:pPr>
        <w:ind w:left="4111" w:right="245" w:firstLine="142"/>
        <w:jc w:val="right"/>
      </w:pPr>
      <w:r>
        <w:t xml:space="preserve">        </w:t>
      </w:r>
    </w:p>
    <w:p w:rsidR="0098590A" w:rsidRPr="00ED5EEC" w:rsidRDefault="0098590A" w:rsidP="00777BAB">
      <w:pPr>
        <w:pStyle w:val="ad"/>
        <w:spacing w:before="0" w:beforeAutospacing="0" w:after="0" w:afterAutospacing="0"/>
        <w:jc w:val="center"/>
        <w:rPr>
          <w:color w:val="000000"/>
          <w:sz w:val="28"/>
          <w:szCs w:val="28"/>
          <w:shd w:val="clear" w:color="auto" w:fill="FFFFFF"/>
          <w:lang w:val="uk-UA"/>
        </w:rPr>
      </w:pPr>
      <w:r w:rsidRPr="00ED5EEC">
        <w:rPr>
          <w:b/>
          <w:bCs/>
          <w:color w:val="000000"/>
          <w:sz w:val="28"/>
          <w:szCs w:val="28"/>
          <w:shd w:val="clear" w:color="auto" w:fill="FFFFFF"/>
          <w:lang w:val="uk-UA"/>
        </w:rPr>
        <w:t>ОБУХІВСЬКА МІСЬКА РАДА</w:t>
      </w:r>
    </w:p>
    <w:p w:rsidR="0098590A" w:rsidRPr="00ED5EEC" w:rsidRDefault="0098590A" w:rsidP="00777BAB">
      <w:pPr>
        <w:pStyle w:val="xfmc2"/>
        <w:shd w:val="clear" w:color="auto" w:fill="FFFFFF"/>
        <w:spacing w:before="0" w:beforeAutospacing="0" w:after="0" w:afterAutospacing="0"/>
        <w:jc w:val="center"/>
        <w:rPr>
          <w:color w:val="000000"/>
          <w:sz w:val="28"/>
          <w:szCs w:val="28"/>
          <w:lang w:val="uk-UA"/>
        </w:rPr>
      </w:pPr>
      <w:r w:rsidRPr="00ED5EEC">
        <w:rPr>
          <w:b/>
          <w:bCs/>
          <w:color w:val="000000"/>
          <w:sz w:val="28"/>
          <w:szCs w:val="28"/>
          <w:lang w:val="uk-UA"/>
        </w:rPr>
        <w:t>КИЇВСЬКОЇ ОБЛАСТІ</w:t>
      </w:r>
    </w:p>
    <w:p w:rsidR="0098590A" w:rsidRPr="00777BAB" w:rsidRDefault="0098590A" w:rsidP="00777BAB">
      <w:pPr>
        <w:shd w:val="clear" w:color="auto" w:fill="FFFFFF"/>
        <w:spacing w:line="322" w:lineRule="exact"/>
        <w:ind w:right="24"/>
        <w:jc w:val="center"/>
        <w:rPr>
          <w:sz w:val="28"/>
          <w:szCs w:val="28"/>
        </w:rPr>
      </w:pPr>
      <w:r w:rsidRPr="00777BAB">
        <w:rPr>
          <w:b/>
          <w:bCs/>
          <w:spacing w:val="-1"/>
          <w:sz w:val="28"/>
          <w:szCs w:val="28"/>
        </w:rPr>
        <w:t>Шістдесят дев</w:t>
      </w:r>
      <w:r w:rsidRPr="00ED5EEC">
        <w:rPr>
          <w:b/>
          <w:bCs/>
          <w:spacing w:val="-1"/>
          <w:sz w:val="28"/>
          <w:szCs w:val="28"/>
        </w:rPr>
        <w:t>’</w:t>
      </w:r>
      <w:r w:rsidRPr="00777BAB">
        <w:rPr>
          <w:b/>
          <w:bCs/>
          <w:spacing w:val="-1"/>
          <w:sz w:val="28"/>
          <w:szCs w:val="28"/>
        </w:rPr>
        <w:t>ята сесія сьомого скликання</w:t>
      </w:r>
    </w:p>
    <w:p w:rsidR="0098590A" w:rsidRPr="00ED5EEC" w:rsidRDefault="0098590A" w:rsidP="00777BAB">
      <w:pPr>
        <w:pStyle w:val="ad"/>
        <w:shd w:val="clear" w:color="auto" w:fill="FFFFFF"/>
        <w:spacing w:before="0" w:beforeAutospacing="0" w:after="0" w:afterAutospacing="0"/>
        <w:jc w:val="center"/>
        <w:rPr>
          <w:color w:val="000000"/>
          <w:sz w:val="28"/>
          <w:szCs w:val="28"/>
          <w:lang w:val="uk-UA"/>
        </w:rPr>
      </w:pPr>
    </w:p>
    <w:p w:rsidR="0098590A" w:rsidRPr="00ED5EEC" w:rsidRDefault="0098590A" w:rsidP="00777BAB">
      <w:pPr>
        <w:pStyle w:val="xfmc2"/>
        <w:shd w:val="clear" w:color="auto" w:fill="FFFFFF"/>
        <w:spacing w:before="0" w:beforeAutospacing="0" w:after="0" w:afterAutospacing="0"/>
        <w:ind w:firstLine="709"/>
        <w:jc w:val="center"/>
        <w:rPr>
          <w:color w:val="000000"/>
          <w:sz w:val="28"/>
          <w:szCs w:val="28"/>
          <w:lang w:val="uk-UA"/>
        </w:rPr>
      </w:pPr>
      <w:r w:rsidRPr="00ED5EEC">
        <w:rPr>
          <w:b/>
          <w:bCs/>
          <w:color w:val="000000"/>
          <w:sz w:val="28"/>
          <w:szCs w:val="28"/>
          <w:lang w:val="uk-UA"/>
        </w:rPr>
        <w:t>Р</w:t>
      </w:r>
      <w:r w:rsidRPr="00777BAB">
        <w:rPr>
          <w:b/>
          <w:bCs/>
          <w:color w:val="000000"/>
          <w:sz w:val="28"/>
          <w:szCs w:val="28"/>
        </w:rPr>
        <w:t> </w:t>
      </w:r>
      <w:r w:rsidRPr="00ED5EEC">
        <w:rPr>
          <w:b/>
          <w:bCs/>
          <w:color w:val="000000"/>
          <w:sz w:val="28"/>
          <w:szCs w:val="28"/>
          <w:lang w:val="uk-UA"/>
        </w:rPr>
        <w:t xml:space="preserve"> І</w:t>
      </w:r>
      <w:r w:rsidRPr="00777BAB">
        <w:rPr>
          <w:b/>
          <w:bCs/>
          <w:color w:val="000000"/>
          <w:sz w:val="28"/>
          <w:szCs w:val="28"/>
        </w:rPr>
        <w:t> </w:t>
      </w:r>
      <w:r w:rsidRPr="00ED5EEC">
        <w:rPr>
          <w:b/>
          <w:bCs/>
          <w:color w:val="000000"/>
          <w:sz w:val="28"/>
          <w:szCs w:val="28"/>
          <w:lang w:val="uk-UA"/>
        </w:rPr>
        <w:t xml:space="preserve"> Ш</w:t>
      </w:r>
      <w:r w:rsidRPr="00777BAB">
        <w:rPr>
          <w:b/>
          <w:bCs/>
          <w:color w:val="000000"/>
          <w:sz w:val="28"/>
          <w:szCs w:val="28"/>
        </w:rPr>
        <w:t> </w:t>
      </w:r>
      <w:r w:rsidRPr="00ED5EEC">
        <w:rPr>
          <w:b/>
          <w:bCs/>
          <w:color w:val="000000"/>
          <w:sz w:val="28"/>
          <w:szCs w:val="28"/>
          <w:lang w:val="uk-UA"/>
        </w:rPr>
        <w:t xml:space="preserve"> Е</w:t>
      </w:r>
      <w:r w:rsidRPr="00777BAB">
        <w:rPr>
          <w:b/>
          <w:bCs/>
          <w:color w:val="000000"/>
          <w:sz w:val="28"/>
          <w:szCs w:val="28"/>
        </w:rPr>
        <w:t> </w:t>
      </w:r>
      <w:r w:rsidRPr="00ED5EEC">
        <w:rPr>
          <w:b/>
          <w:bCs/>
          <w:color w:val="000000"/>
          <w:sz w:val="28"/>
          <w:szCs w:val="28"/>
          <w:lang w:val="uk-UA"/>
        </w:rPr>
        <w:t xml:space="preserve"> Н</w:t>
      </w:r>
      <w:r w:rsidRPr="00777BAB">
        <w:rPr>
          <w:b/>
          <w:bCs/>
          <w:color w:val="000000"/>
          <w:sz w:val="28"/>
          <w:szCs w:val="28"/>
        </w:rPr>
        <w:t> </w:t>
      </w:r>
      <w:r w:rsidRPr="00ED5EEC">
        <w:rPr>
          <w:b/>
          <w:bCs/>
          <w:color w:val="000000"/>
          <w:sz w:val="28"/>
          <w:szCs w:val="28"/>
          <w:lang w:val="uk-UA"/>
        </w:rPr>
        <w:t xml:space="preserve"> Н</w:t>
      </w:r>
      <w:r w:rsidRPr="00777BAB">
        <w:rPr>
          <w:b/>
          <w:bCs/>
          <w:color w:val="000000"/>
          <w:sz w:val="28"/>
          <w:szCs w:val="28"/>
        </w:rPr>
        <w:t> </w:t>
      </w:r>
      <w:r w:rsidRPr="00ED5EEC">
        <w:rPr>
          <w:b/>
          <w:bCs/>
          <w:color w:val="000000"/>
          <w:sz w:val="28"/>
          <w:szCs w:val="28"/>
          <w:lang w:val="uk-UA"/>
        </w:rPr>
        <w:t xml:space="preserve"> Я</w:t>
      </w:r>
    </w:p>
    <w:p w:rsidR="0098590A" w:rsidRPr="00ED5EEC" w:rsidRDefault="0098590A" w:rsidP="0098590A">
      <w:pPr>
        <w:pStyle w:val="ad"/>
        <w:shd w:val="clear" w:color="auto" w:fill="FFFFFF"/>
        <w:spacing w:before="0" w:beforeAutospacing="0" w:after="0" w:afterAutospacing="0"/>
        <w:rPr>
          <w:color w:val="000000"/>
          <w:lang w:val="uk-UA"/>
        </w:rPr>
      </w:pPr>
      <w:r w:rsidRPr="00617F37">
        <w:rPr>
          <w:color w:val="000000"/>
        </w:rPr>
        <w:t> </w:t>
      </w:r>
    </w:p>
    <w:p w:rsidR="0098590A" w:rsidRPr="00B55944" w:rsidRDefault="0098590A" w:rsidP="0098590A">
      <w:pPr>
        <w:ind w:left="284"/>
        <w:rPr>
          <w:bCs/>
          <w:spacing w:val="-3"/>
        </w:rPr>
      </w:pPr>
      <w:r>
        <w:rPr>
          <w:bCs/>
          <w:spacing w:val="-3"/>
        </w:rPr>
        <w:t>Про затвердження Порядку списання об’єктів  комунальної власності  (не</w:t>
      </w:r>
      <w:r w:rsidR="003060EC">
        <w:rPr>
          <w:bCs/>
          <w:spacing w:val="-3"/>
        </w:rPr>
        <w:t>оборотних</w:t>
      </w:r>
      <w:r>
        <w:rPr>
          <w:bCs/>
          <w:spacing w:val="-3"/>
        </w:rPr>
        <w:t xml:space="preserve"> активів) в  органах місцевого самоврядування; підприємствах, установах, закладах Обухівської міської об</w:t>
      </w:r>
      <w:r w:rsidRPr="00B55944">
        <w:rPr>
          <w:bCs/>
          <w:spacing w:val="-3"/>
        </w:rPr>
        <w:t>’</w:t>
      </w:r>
      <w:r>
        <w:rPr>
          <w:bCs/>
          <w:spacing w:val="-3"/>
        </w:rPr>
        <w:t>єднаної територіальної громади</w:t>
      </w:r>
    </w:p>
    <w:p w:rsidR="0098590A" w:rsidRDefault="0098590A" w:rsidP="0098590A">
      <w:pPr>
        <w:ind w:left="284"/>
      </w:pPr>
    </w:p>
    <w:p w:rsidR="0098590A" w:rsidRDefault="0098590A" w:rsidP="0098590A">
      <w:pPr>
        <w:ind w:left="284" w:firstLine="142"/>
        <w:jc w:val="both"/>
        <w:rPr>
          <w:color w:val="000000"/>
          <w:shd w:val="clear" w:color="auto" w:fill="FFFFFF"/>
        </w:rPr>
      </w:pPr>
      <w:r w:rsidRPr="005F435D">
        <w:rPr>
          <w:color w:val="000000"/>
          <w:spacing w:val="-1"/>
        </w:rPr>
        <w:t xml:space="preserve">       </w:t>
      </w:r>
      <w:r>
        <w:rPr>
          <w:color w:val="000000"/>
          <w:spacing w:val="-1"/>
        </w:rPr>
        <w:t xml:space="preserve">З метою встановлення єдиних вимог до порядку списання комунального майна  </w:t>
      </w:r>
      <w:r>
        <w:rPr>
          <w:bCs/>
          <w:spacing w:val="-3"/>
        </w:rPr>
        <w:t>в  органах місцевого самоврядування ; підприємствах, установах, закладах</w:t>
      </w:r>
      <w:r>
        <w:rPr>
          <w:color w:val="000000"/>
          <w:spacing w:val="-1"/>
        </w:rPr>
        <w:t xml:space="preserve"> Обухівської міської </w:t>
      </w:r>
      <w:r>
        <w:rPr>
          <w:bCs/>
          <w:spacing w:val="-3"/>
        </w:rPr>
        <w:t>об’єднаної</w:t>
      </w:r>
      <w:r>
        <w:rPr>
          <w:color w:val="000000"/>
          <w:spacing w:val="-1"/>
        </w:rPr>
        <w:t xml:space="preserve"> територіальної громади, відповідно до: Цивільного кодексу України, постанови Кабінету Міністрів України від 08.11.2007 р. № 1314 </w:t>
      </w:r>
      <w:r w:rsidRPr="005F435D">
        <w:rPr>
          <w:color w:val="000000"/>
          <w:shd w:val="clear" w:color="auto" w:fill="FFFFFF"/>
        </w:rPr>
        <w:t>«Про затвердження Порядку списання об’єктів державної власності»</w:t>
      </w:r>
      <w:r>
        <w:rPr>
          <w:color w:val="000000"/>
          <w:shd w:val="clear" w:color="auto" w:fill="FFFFFF"/>
        </w:rPr>
        <w:t>, наказів Міністерства фінансів України: від 12.10.2010 № 1202 «Про затвердження національних положень (стандартів) бухгалтерського обліку в державному секторі»; від 02.09.2014 № 879 «Про затвердження Положення про інвентаризацію активів та зобов’язань»; від 23.01.2015 № 11 «Про затвердження Методичних рекомендацій з бухгалтерського обліку для суб’єктів державного сектору»; від 13.09.2016 № 818 «Про затвердження типових форм з обліку та списання основних засобів суб’єктами державного сектору та порядку їх складання»; керуючись ст. 26, 60 Закону України «Про місцеве самоврядування в Україні»,</w:t>
      </w:r>
      <w:r>
        <w:rPr>
          <w:color w:val="000000"/>
        </w:rPr>
        <w:t xml:space="preserve"> </w:t>
      </w:r>
      <w:r w:rsidRPr="0003658F">
        <w:rPr>
          <w:color w:val="000000"/>
          <w:spacing w:val="-1"/>
        </w:rPr>
        <w:t>враховуючи</w:t>
      </w:r>
      <w:r w:rsidRPr="00F66941">
        <w:rPr>
          <w:color w:val="000000"/>
          <w:spacing w:val="-1"/>
        </w:rPr>
        <w:t> </w:t>
      </w:r>
      <w:r w:rsidRPr="0003658F">
        <w:rPr>
          <w:color w:val="000000"/>
          <w:spacing w:val="-2"/>
        </w:rPr>
        <w:t>рекомендації постійн</w:t>
      </w:r>
      <w:r>
        <w:rPr>
          <w:color w:val="000000"/>
          <w:spacing w:val="-2"/>
        </w:rPr>
        <w:t>их</w:t>
      </w:r>
      <w:r w:rsidRPr="00F66941">
        <w:rPr>
          <w:color w:val="000000"/>
          <w:spacing w:val="-2"/>
        </w:rPr>
        <w:t> </w:t>
      </w:r>
      <w:r w:rsidRPr="0003658F">
        <w:rPr>
          <w:color w:val="000000"/>
        </w:rPr>
        <w:t>комісі</w:t>
      </w:r>
      <w:r>
        <w:rPr>
          <w:color w:val="000000"/>
        </w:rPr>
        <w:t>й</w:t>
      </w:r>
      <w:r w:rsidRPr="0003658F">
        <w:rPr>
          <w:color w:val="000000"/>
        </w:rPr>
        <w:t xml:space="preserve"> з питань соціально - економічного розвитку,</w:t>
      </w:r>
      <w:r>
        <w:rPr>
          <w:color w:val="000000"/>
        </w:rPr>
        <w:t xml:space="preserve"> </w:t>
      </w:r>
      <w:r w:rsidRPr="0003658F">
        <w:rPr>
          <w:color w:val="000000"/>
        </w:rPr>
        <w:t>благоустрою, комунального господарства та управління комунальною власністю громади</w:t>
      </w:r>
      <w:r>
        <w:rPr>
          <w:color w:val="000000"/>
          <w:shd w:val="clear" w:color="auto" w:fill="FFFFFF"/>
        </w:rPr>
        <w:t xml:space="preserve">, </w:t>
      </w:r>
    </w:p>
    <w:p w:rsidR="004B7778" w:rsidRPr="005F435D" w:rsidRDefault="004B7778" w:rsidP="0098590A">
      <w:pPr>
        <w:ind w:left="284" w:firstLine="142"/>
        <w:jc w:val="both"/>
        <w:rPr>
          <w:color w:val="000000"/>
        </w:rPr>
      </w:pPr>
    </w:p>
    <w:p w:rsidR="0098590A" w:rsidRPr="00777BAB" w:rsidRDefault="0098590A" w:rsidP="0098590A">
      <w:pPr>
        <w:pStyle w:val="xfmc1"/>
        <w:shd w:val="clear" w:color="auto" w:fill="FFFFFF"/>
        <w:spacing w:before="0" w:beforeAutospacing="0" w:after="0" w:afterAutospacing="0" w:line="326" w:lineRule="atLeast"/>
        <w:ind w:left="284" w:right="-1" w:firstLine="142"/>
        <w:jc w:val="center"/>
        <w:rPr>
          <w:color w:val="000000"/>
          <w:sz w:val="28"/>
          <w:szCs w:val="28"/>
          <w:lang w:val="uk-UA"/>
        </w:rPr>
      </w:pPr>
      <w:r w:rsidRPr="00777BAB">
        <w:rPr>
          <w:b/>
          <w:bCs/>
          <w:color w:val="000000"/>
          <w:spacing w:val="-3"/>
          <w:sz w:val="28"/>
          <w:szCs w:val="28"/>
          <w:lang w:val="uk-UA"/>
        </w:rPr>
        <w:t>ОБУХІВСЬКА МІСЬКА РАДА</w:t>
      </w:r>
    </w:p>
    <w:p w:rsidR="0098590A" w:rsidRPr="00777BAB" w:rsidRDefault="0098590A" w:rsidP="0098590A">
      <w:pPr>
        <w:pStyle w:val="xfmc1"/>
        <w:shd w:val="clear" w:color="auto" w:fill="FFFFFF"/>
        <w:spacing w:before="0" w:beforeAutospacing="0" w:after="0" w:afterAutospacing="0" w:line="326" w:lineRule="atLeast"/>
        <w:ind w:left="284" w:right="-1" w:firstLine="142"/>
        <w:jc w:val="center"/>
        <w:rPr>
          <w:b/>
          <w:bCs/>
          <w:color w:val="000000"/>
          <w:sz w:val="28"/>
          <w:szCs w:val="28"/>
          <w:lang w:val="uk-UA"/>
        </w:rPr>
      </w:pPr>
      <w:r w:rsidRPr="00777BAB">
        <w:rPr>
          <w:b/>
          <w:bCs/>
          <w:color w:val="000000"/>
          <w:spacing w:val="-3"/>
          <w:sz w:val="28"/>
          <w:szCs w:val="28"/>
        </w:rPr>
        <w:t> </w:t>
      </w:r>
      <w:r w:rsidRPr="00777BAB">
        <w:rPr>
          <w:b/>
          <w:bCs/>
          <w:color w:val="000000"/>
          <w:sz w:val="28"/>
          <w:szCs w:val="28"/>
          <w:lang w:val="uk-UA"/>
        </w:rPr>
        <w:t>ВИРІШИЛА:</w:t>
      </w:r>
    </w:p>
    <w:p w:rsidR="0098590A" w:rsidRPr="0098590A" w:rsidRDefault="0098590A" w:rsidP="0098590A">
      <w:pPr>
        <w:pStyle w:val="xfmc1"/>
        <w:shd w:val="clear" w:color="auto" w:fill="FFFFFF"/>
        <w:spacing w:before="0" w:beforeAutospacing="0" w:after="0" w:afterAutospacing="0" w:line="326" w:lineRule="atLeast"/>
        <w:ind w:left="284" w:right="-1" w:firstLine="142"/>
        <w:jc w:val="center"/>
        <w:rPr>
          <w:color w:val="000000"/>
          <w:lang w:val="uk-UA"/>
        </w:rPr>
      </w:pPr>
    </w:p>
    <w:p w:rsidR="0098590A" w:rsidRPr="00570754" w:rsidRDefault="0098590A" w:rsidP="0098590A">
      <w:pPr>
        <w:ind w:left="284"/>
        <w:rPr>
          <w:bCs/>
          <w:spacing w:val="-3"/>
        </w:rPr>
      </w:pPr>
      <w:r w:rsidRPr="0053300A">
        <w:rPr>
          <w:color w:val="000000"/>
          <w:spacing w:val="-3"/>
        </w:rPr>
        <w:t xml:space="preserve">    1. </w:t>
      </w:r>
      <w:r>
        <w:rPr>
          <w:color w:val="000000"/>
          <w:spacing w:val="-3"/>
        </w:rPr>
        <w:t>Затвердити</w:t>
      </w:r>
      <w:r>
        <w:rPr>
          <w:bCs/>
          <w:spacing w:val="-3"/>
        </w:rPr>
        <w:t xml:space="preserve"> Порядок списання об’єктів  комунальної власності  (не</w:t>
      </w:r>
      <w:r w:rsidR="003060EC">
        <w:rPr>
          <w:bCs/>
          <w:spacing w:val="-3"/>
        </w:rPr>
        <w:t>оборотних</w:t>
      </w:r>
      <w:r>
        <w:rPr>
          <w:bCs/>
          <w:spacing w:val="-3"/>
        </w:rPr>
        <w:t xml:space="preserve"> активів) в  органах місцевого самоврядування ; підприємствах, установах, закладах Обухівської міської об</w:t>
      </w:r>
      <w:r w:rsidRPr="00B55944">
        <w:rPr>
          <w:bCs/>
          <w:spacing w:val="-3"/>
        </w:rPr>
        <w:t>’</w:t>
      </w:r>
      <w:r>
        <w:rPr>
          <w:bCs/>
          <w:spacing w:val="-3"/>
        </w:rPr>
        <w:t>єднаної територіальної громади (додається).</w:t>
      </w:r>
    </w:p>
    <w:p w:rsidR="0098590A" w:rsidRDefault="0098590A" w:rsidP="0098590A">
      <w:pPr>
        <w:shd w:val="clear" w:color="auto" w:fill="FFFFFF"/>
        <w:tabs>
          <w:tab w:val="left" w:pos="0"/>
          <w:tab w:val="left" w:pos="284"/>
          <w:tab w:val="left" w:pos="709"/>
        </w:tabs>
        <w:ind w:left="284" w:firstLine="142"/>
        <w:jc w:val="both"/>
        <w:rPr>
          <w:color w:val="000000"/>
        </w:rPr>
      </w:pPr>
      <w:r w:rsidRPr="0003658F">
        <w:rPr>
          <w:color w:val="000000"/>
          <w:spacing w:val="-1"/>
        </w:rPr>
        <w:t xml:space="preserve">    </w:t>
      </w:r>
      <w:r>
        <w:rPr>
          <w:color w:val="000000"/>
          <w:spacing w:val="-1"/>
        </w:rPr>
        <w:t>2</w:t>
      </w:r>
      <w:r w:rsidRPr="0003658F">
        <w:rPr>
          <w:color w:val="000000"/>
          <w:spacing w:val="-2"/>
        </w:rPr>
        <w:t>. Контроль за виконанням даного рішення покласти на постійн</w:t>
      </w:r>
      <w:r>
        <w:rPr>
          <w:color w:val="000000"/>
          <w:spacing w:val="-2"/>
        </w:rPr>
        <w:t>і</w:t>
      </w:r>
      <w:r w:rsidRPr="0003658F">
        <w:rPr>
          <w:color w:val="000000"/>
          <w:spacing w:val="-2"/>
        </w:rPr>
        <w:t xml:space="preserve"> комісі</w:t>
      </w:r>
      <w:r>
        <w:rPr>
          <w:color w:val="000000"/>
          <w:spacing w:val="-2"/>
        </w:rPr>
        <w:t>ї</w:t>
      </w:r>
      <w:r w:rsidRPr="0003658F">
        <w:rPr>
          <w:color w:val="000000"/>
          <w:spacing w:val="-2"/>
        </w:rPr>
        <w:t xml:space="preserve"> Обухівської міської ради Київської області з </w:t>
      </w:r>
      <w:r w:rsidRPr="0003658F">
        <w:rPr>
          <w:color w:val="000000"/>
        </w:rPr>
        <w:t>питань соціально-економічного розвитку, комунального господарства та управління комунальною власністю громади</w:t>
      </w:r>
      <w:r>
        <w:rPr>
          <w:color w:val="000000"/>
        </w:rPr>
        <w:t>,</w:t>
      </w:r>
      <w:r w:rsidRPr="0003658F">
        <w:rPr>
          <w:color w:val="000000"/>
        </w:rPr>
        <w:t xml:space="preserve"> </w:t>
      </w:r>
      <w:r>
        <w:rPr>
          <w:color w:val="000000"/>
          <w:shd w:val="clear" w:color="auto" w:fill="FFFFFF"/>
        </w:rPr>
        <w:t>з питань планування, бюджету та фінансів</w:t>
      </w:r>
      <w:r w:rsidRPr="0003658F">
        <w:rPr>
          <w:color w:val="000000"/>
        </w:rPr>
        <w:t xml:space="preserve"> </w:t>
      </w:r>
      <w:r>
        <w:rPr>
          <w:color w:val="000000"/>
        </w:rPr>
        <w:t xml:space="preserve">та </w:t>
      </w:r>
      <w:r w:rsidRPr="0003658F">
        <w:rPr>
          <w:color w:val="000000"/>
        </w:rPr>
        <w:t>першого заступника міського голови Верещака А.М.</w:t>
      </w:r>
    </w:p>
    <w:p w:rsidR="0098590A" w:rsidRDefault="0098590A" w:rsidP="0098590A">
      <w:pPr>
        <w:shd w:val="clear" w:color="auto" w:fill="FFFFFF"/>
        <w:tabs>
          <w:tab w:val="left" w:pos="0"/>
          <w:tab w:val="left" w:pos="284"/>
          <w:tab w:val="left" w:pos="709"/>
        </w:tabs>
        <w:ind w:left="284" w:firstLine="142"/>
        <w:jc w:val="both"/>
        <w:rPr>
          <w:color w:val="000000"/>
        </w:rPr>
      </w:pPr>
    </w:p>
    <w:p w:rsidR="0098590A" w:rsidRPr="0003658F" w:rsidRDefault="0098590A" w:rsidP="0098590A">
      <w:pPr>
        <w:shd w:val="clear" w:color="auto" w:fill="FFFFFF"/>
        <w:tabs>
          <w:tab w:val="left" w:pos="0"/>
          <w:tab w:val="left" w:pos="284"/>
          <w:tab w:val="left" w:pos="709"/>
        </w:tabs>
        <w:ind w:left="284" w:firstLine="142"/>
        <w:jc w:val="both"/>
        <w:rPr>
          <w:color w:val="000000"/>
        </w:rPr>
      </w:pPr>
    </w:p>
    <w:p w:rsidR="0098590A" w:rsidRPr="00570754" w:rsidRDefault="0098590A" w:rsidP="0098590A">
      <w:pPr>
        <w:pStyle w:val="ad"/>
        <w:shd w:val="clear" w:color="auto" w:fill="FFFFFF"/>
        <w:ind w:left="284" w:firstLine="142"/>
        <w:rPr>
          <w:color w:val="000000"/>
          <w:spacing w:val="-3"/>
        </w:rPr>
      </w:pPr>
      <w:r w:rsidRPr="00617F37">
        <w:rPr>
          <w:color w:val="000000"/>
          <w:spacing w:val="-3"/>
        </w:rPr>
        <w:t xml:space="preserve">Міський голова                                       </w:t>
      </w:r>
      <w:r>
        <w:rPr>
          <w:color w:val="000000"/>
          <w:spacing w:val="-3"/>
        </w:rPr>
        <w:t xml:space="preserve">                                                 </w:t>
      </w:r>
      <w:r w:rsidRPr="00617F37">
        <w:rPr>
          <w:color w:val="000000"/>
          <w:spacing w:val="-3"/>
        </w:rPr>
        <w:t>О.М.Левченко</w:t>
      </w:r>
    </w:p>
    <w:p w:rsidR="0098590A" w:rsidRPr="00570754" w:rsidRDefault="0098590A" w:rsidP="0098590A">
      <w:pPr>
        <w:pStyle w:val="ad"/>
        <w:shd w:val="clear" w:color="auto" w:fill="FFFFFF"/>
        <w:spacing w:before="0" w:beforeAutospacing="0" w:after="0" w:afterAutospacing="0"/>
        <w:ind w:left="284" w:firstLine="142"/>
        <w:rPr>
          <w:color w:val="000000"/>
          <w:spacing w:val="-1"/>
        </w:rPr>
      </w:pPr>
      <w:r w:rsidRPr="00570754">
        <w:rPr>
          <w:color w:val="000000"/>
          <w:spacing w:val="-1"/>
        </w:rPr>
        <w:t>м. Обухів</w:t>
      </w:r>
    </w:p>
    <w:p w:rsidR="0098590A" w:rsidRPr="00570754" w:rsidRDefault="0098590A" w:rsidP="0098590A">
      <w:pPr>
        <w:pStyle w:val="ad"/>
        <w:shd w:val="clear" w:color="auto" w:fill="FFFFFF"/>
        <w:spacing w:before="0" w:beforeAutospacing="0" w:after="0" w:afterAutospacing="0"/>
        <w:ind w:left="284" w:firstLine="142"/>
        <w:rPr>
          <w:color w:val="000000"/>
        </w:rPr>
      </w:pPr>
      <w:r w:rsidRPr="00570754">
        <w:rPr>
          <w:color w:val="000000"/>
        </w:rPr>
        <w:t>№</w:t>
      </w:r>
      <w:r w:rsidR="00777BAB">
        <w:rPr>
          <w:color w:val="000000"/>
          <w:lang w:val="uk-UA"/>
        </w:rPr>
        <w:t>1619</w:t>
      </w:r>
      <w:r w:rsidRPr="00570754">
        <w:rPr>
          <w:color w:val="000000"/>
        </w:rPr>
        <w:t>-69-</w:t>
      </w:r>
      <w:r w:rsidRPr="00570754">
        <w:rPr>
          <w:color w:val="000000"/>
          <w:lang w:val="en-US"/>
        </w:rPr>
        <w:t>V</w:t>
      </w:r>
      <w:r w:rsidRPr="00570754">
        <w:rPr>
          <w:color w:val="000000"/>
        </w:rPr>
        <w:t xml:space="preserve">ІІ  </w:t>
      </w:r>
      <w:r w:rsidRPr="00570754">
        <w:rPr>
          <w:spacing w:val="-3"/>
        </w:rPr>
        <w:t xml:space="preserve">від 24.09.2020 </w:t>
      </w:r>
    </w:p>
    <w:p w:rsidR="0098590A" w:rsidRPr="00570754" w:rsidRDefault="0098590A" w:rsidP="0098590A">
      <w:pPr>
        <w:pStyle w:val="ad"/>
        <w:shd w:val="clear" w:color="auto" w:fill="FFFFFF"/>
        <w:spacing w:before="0" w:beforeAutospacing="0" w:after="0" w:afterAutospacing="0"/>
        <w:ind w:left="284" w:firstLine="142"/>
        <w:rPr>
          <w:color w:val="000000"/>
        </w:rPr>
      </w:pPr>
    </w:p>
    <w:p w:rsidR="009742A8" w:rsidRDefault="0098590A" w:rsidP="0098590A">
      <w:pPr>
        <w:pStyle w:val="xfmc6"/>
        <w:shd w:val="clear" w:color="auto" w:fill="FFFFFF"/>
        <w:spacing w:before="0" w:beforeAutospacing="0" w:after="0" w:afterAutospacing="0"/>
        <w:ind w:left="284" w:firstLine="142"/>
      </w:pPr>
      <w:r w:rsidRPr="00570754">
        <w:rPr>
          <w:color w:val="000000"/>
        </w:rPr>
        <w:t>виконавець: Бобкова О.М.</w:t>
      </w:r>
      <w:r w:rsidRPr="00570754">
        <w:t xml:space="preserve">       </w:t>
      </w:r>
    </w:p>
    <w:p w:rsidR="0098590A" w:rsidRPr="00570754" w:rsidRDefault="0098590A" w:rsidP="0098590A">
      <w:pPr>
        <w:pStyle w:val="xfmc6"/>
        <w:shd w:val="clear" w:color="auto" w:fill="FFFFFF"/>
        <w:spacing w:before="0" w:beforeAutospacing="0" w:after="0" w:afterAutospacing="0"/>
        <w:ind w:left="284" w:firstLine="142"/>
      </w:pPr>
      <w:r w:rsidRPr="00570754">
        <w:t xml:space="preserve">                                                 </w:t>
      </w:r>
    </w:p>
    <w:p w:rsidR="0098590A" w:rsidRPr="00570754" w:rsidRDefault="0098590A" w:rsidP="0098590A">
      <w:pPr>
        <w:ind w:left="284" w:firstLine="142"/>
        <w:jc w:val="both"/>
      </w:pPr>
    </w:p>
    <w:p w:rsidR="0098590A" w:rsidRDefault="0098590A" w:rsidP="0098590A">
      <w:pPr>
        <w:ind w:left="284" w:firstLine="142"/>
        <w:jc w:val="both"/>
      </w:pPr>
    </w:p>
    <w:p w:rsidR="0098590A" w:rsidRPr="00E15EC3" w:rsidRDefault="0098590A" w:rsidP="0098590A">
      <w:pPr>
        <w:ind w:left="284" w:firstLine="142"/>
        <w:jc w:val="both"/>
      </w:pPr>
      <w:r>
        <w:lastRenderedPageBreak/>
        <w:t xml:space="preserve">                                                                                </w:t>
      </w:r>
      <w:r w:rsidR="009742A8">
        <w:t xml:space="preserve">     </w:t>
      </w:r>
      <w:r>
        <w:t xml:space="preserve">  </w:t>
      </w:r>
      <w:r w:rsidRPr="00E15EC3">
        <w:t xml:space="preserve">Додаток до рішення Обухівської  </w:t>
      </w:r>
    </w:p>
    <w:p w:rsidR="0098590A" w:rsidRPr="00E15EC3" w:rsidRDefault="0098590A" w:rsidP="0098590A">
      <w:pPr>
        <w:ind w:left="284" w:firstLine="142"/>
        <w:jc w:val="both"/>
      </w:pPr>
      <w:r w:rsidRPr="00E15EC3">
        <w:t xml:space="preserve">                                                                            </w:t>
      </w:r>
      <w:r>
        <w:t xml:space="preserve">             </w:t>
      </w:r>
      <w:r w:rsidRPr="00E15EC3">
        <w:t xml:space="preserve">   </w:t>
      </w:r>
      <w:r>
        <w:t xml:space="preserve">   </w:t>
      </w:r>
      <w:r w:rsidRPr="00E15EC3">
        <w:t>міської ради від 2</w:t>
      </w:r>
      <w:r>
        <w:t>4</w:t>
      </w:r>
      <w:r w:rsidRPr="00E15EC3">
        <w:t xml:space="preserve">.09.2020 </w:t>
      </w:r>
    </w:p>
    <w:p w:rsidR="0098590A" w:rsidRPr="00E15EC3" w:rsidRDefault="0098590A" w:rsidP="0098590A">
      <w:pPr>
        <w:ind w:left="284" w:firstLine="142"/>
        <w:jc w:val="both"/>
        <w:rPr>
          <w:color w:val="000000"/>
        </w:rPr>
      </w:pPr>
      <w:r w:rsidRPr="00E15EC3">
        <w:t xml:space="preserve">                                                                             </w:t>
      </w:r>
      <w:r>
        <w:t xml:space="preserve">             </w:t>
      </w:r>
      <w:r w:rsidRPr="00E15EC3">
        <w:t xml:space="preserve">  </w:t>
      </w:r>
      <w:r>
        <w:t xml:space="preserve">   </w:t>
      </w:r>
      <w:r w:rsidRPr="00E15EC3">
        <w:rPr>
          <w:color w:val="000000"/>
        </w:rPr>
        <w:t>№</w:t>
      </w:r>
      <w:r w:rsidR="00777BAB">
        <w:rPr>
          <w:color w:val="000000"/>
        </w:rPr>
        <w:t>1619</w:t>
      </w:r>
      <w:r w:rsidRPr="00E15EC3">
        <w:rPr>
          <w:color w:val="000000"/>
        </w:rPr>
        <w:t>-69-</w:t>
      </w:r>
      <w:r w:rsidRPr="00E15EC3">
        <w:rPr>
          <w:color w:val="000000"/>
          <w:lang w:val="en-US"/>
        </w:rPr>
        <w:t>V</w:t>
      </w:r>
      <w:r w:rsidRPr="00E15EC3">
        <w:rPr>
          <w:color w:val="000000"/>
        </w:rPr>
        <w:t>ІІ </w:t>
      </w:r>
    </w:p>
    <w:p w:rsidR="0098590A" w:rsidRPr="00E15EC3" w:rsidRDefault="0098590A" w:rsidP="0098590A">
      <w:pPr>
        <w:ind w:left="284" w:firstLine="142"/>
        <w:jc w:val="both"/>
        <w:rPr>
          <w:color w:val="000000"/>
        </w:rPr>
      </w:pPr>
    </w:p>
    <w:p w:rsidR="0098590A" w:rsidRPr="00E15EC3" w:rsidRDefault="0098590A" w:rsidP="0098590A">
      <w:pPr>
        <w:ind w:left="284" w:firstLine="142"/>
        <w:jc w:val="center"/>
        <w:rPr>
          <w:color w:val="000000"/>
        </w:rPr>
      </w:pPr>
    </w:p>
    <w:p w:rsidR="0098590A" w:rsidRPr="00E15EC3" w:rsidRDefault="0098590A" w:rsidP="0098590A">
      <w:pPr>
        <w:ind w:left="284" w:firstLine="142"/>
        <w:jc w:val="center"/>
        <w:rPr>
          <w:color w:val="000000"/>
        </w:rPr>
      </w:pPr>
      <w:r w:rsidRPr="00E15EC3">
        <w:rPr>
          <w:color w:val="000000"/>
        </w:rPr>
        <w:t>Порядок</w:t>
      </w:r>
    </w:p>
    <w:p w:rsidR="0098590A" w:rsidRPr="00B55944" w:rsidRDefault="0098590A" w:rsidP="0098590A">
      <w:pPr>
        <w:ind w:left="284"/>
        <w:jc w:val="center"/>
        <w:rPr>
          <w:bCs/>
          <w:spacing w:val="-3"/>
        </w:rPr>
      </w:pPr>
      <w:r>
        <w:rPr>
          <w:color w:val="000000"/>
          <w:spacing w:val="-3"/>
        </w:rPr>
        <w:t xml:space="preserve">списання </w:t>
      </w:r>
      <w:r>
        <w:rPr>
          <w:bCs/>
          <w:spacing w:val="-3"/>
        </w:rPr>
        <w:t>об’єктів  комунальної власності  (не</w:t>
      </w:r>
      <w:r w:rsidR="003060EC">
        <w:rPr>
          <w:bCs/>
          <w:spacing w:val="-3"/>
        </w:rPr>
        <w:t>оборотних</w:t>
      </w:r>
      <w:r>
        <w:rPr>
          <w:bCs/>
          <w:spacing w:val="-3"/>
        </w:rPr>
        <w:t xml:space="preserve"> активів) в  органах місцевого самоврядування ; підприємствах, установах, закладах Обухівської міської об</w:t>
      </w:r>
      <w:r w:rsidRPr="00B55944">
        <w:rPr>
          <w:bCs/>
          <w:spacing w:val="-3"/>
        </w:rPr>
        <w:t>’</w:t>
      </w:r>
      <w:r>
        <w:rPr>
          <w:bCs/>
          <w:spacing w:val="-3"/>
        </w:rPr>
        <w:t>єднаної територіальної громади</w:t>
      </w:r>
    </w:p>
    <w:p w:rsidR="0098590A" w:rsidRPr="00E15EC3" w:rsidRDefault="0098590A" w:rsidP="0098590A">
      <w:pPr>
        <w:ind w:left="284" w:firstLine="142"/>
        <w:jc w:val="center"/>
      </w:pPr>
    </w:p>
    <w:p w:rsidR="0098590A" w:rsidRPr="00E15EC3" w:rsidRDefault="0098590A" w:rsidP="0098590A">
      <w:pPr>
        <w:ind w:left="284" w:firstLine="142"/>
        <w:jc w:val="center"/>
      </w:pPr>
      <w:r w:rsidRPr="00E15EC3">
        <w:t>1.ЗАГАЛЬНІ ПОЛОЖЕННЯ</w:t>
      </w:r>
    </w:p>
    <w:p w:rsidR="0098590A" w:rsidRDefault="0098590A" w:rsidP="0098590A">
      <w:pPr>
        <w:ind w:left="284" w:firstLine="142"/>
        <w:jc w:val="both"/>
      </w:pPr>
    </w:p>
    <w:p w:rsidR="0098590A" w:rsidRPr="00570754" w:rsidRDefault="0098590A" w:rsidP="0098590A">
      <w:pPr>
        <w:ind w:left="284"/>
        <w:jc w:val="both"/>
        <w:rPr>
          <w:bCs/>
          <w:spacing w:val="-3"/>
        </w:rPr>
      </w:pPr>
      <w:r>
        <w:t xml:space="preserve">1.1 </w:t>
      </w:r>
      <w:r w:rsidRPr="0073786D">
        <w:t>Порядок</w:t>
      </w:r>
      <w:r w:rsidRPr="00570754">
        <w:rPr>
          <w:color w:val="000000"/>
          <w:spacing w:val="-3"/>
        </w:rPr>
        <w:t xml:space="preserve"> </w:t>
      </w:r>
      <w:r>
        <w:rPr>
          <w:color w:val="000000"/>
          <w:spacing w:val="-3"/>
        </w:rPr>
        <w:t xml:space="preserve">списання </w:t>
      </w:r>
      <w:r>
        <w:rPr>
          <w:bCs/>
          <w:spacing w:val="-3"/>
        </w:rPr>
        <w:t>об’єктів  комунальної власності  (не</w:t>
      </w:r>
      <w:r w:rsidR="003060EC">
        <w:rPr>
          <w:bCs/>
          <w:spacing w:val="-3"/>
        </w:rPr>
        <w:t>оборотних</w:t>
      </w:r>
      <w:r>
        <w:rPr>
          <w:bCs/>
          <w:spacing w:val="-3"/>
        </w:rPr>
        <w:t xml:space="preserve"> активів) в  органах місцевого самоврядування ; підприємствах, установах, закладах Обухівської міської об</w:t>
      </w:r>
      <w:r w:rsidRPr="00B55944">
        <w:rPr>
          <w:bCs/>
          <w:spacing w:val="-3"/>
        </w:rPr>
        <w:t>’</w:t>
      </w:r>
      <w:r>
        <w:rPr>
          <w:bCs/>
          <w:spacing w:val="-3"/>
        </w:rPr>
        <w:t xml:space="preserve">єднаної територіальної громади ( надалі-Порядок) </w:t>
      </w:r>
      <w:r w:rsidRPr="0073786D">
        <w:t xml:space="preserve">визначає механізм списання об’єктів комунальної власності </w:t>
      </w:r>
      <w:r>
        <w:t xml:space="preserve">Обухівської міської </w:t>
      </w:r>
      <w:r w:rsidRPr="0073786D">
        <w:t>об’єднаної терит</w:t>
      </w:r>
      <w:r>
        <w:t>оріальної громади</w:t>
      </w:r>
      <w:r w:rsidRPr="0073786D">
        <w:t>, якими є: об’єкти незавершеного будівництва (незавершені капітальні інвестиції в</w:t>
      </w:r>
      <w:r>
        <w:t xml:space="preserve"> необоротні матеріальні активи);</w:t>
      </w:r>
      <w:r w:rsidRPr="0073786D">
        <w:t xml:space="preserve"> матеріальні активи, що відповідно до законодавства визнаються основними засобами, іншими необоротними матеріальними активами, а також запасів, непридатних для подальшого використання, пошкоджених внаслідок аварії чи стихійного лиха (за умови, що відновлення їх є неможливим або економічно недоцільним і во</w:t>
      </w:r>
      <w:r>
        <w:t>ни не можуть бути реалізовані);</w:t>
      </w:r>
      <w:r w:rsidRPr="0073786D">
        <w:t xml:space="preserve">виявлених в результаті інвентаризації як нестача (далі – майно), що перебувають на балансі </w:t>
      </w:r>
      <w:r>
        <w:t xml:space="preserve"> Виконавчого комітету </w:t>
      </w:r>
      <w:r w:rsidRPr="0073786D">
        <w:t>Обухівської міської ради</w:t>
      </w:r>
      <w:r>
        <w:t xml:space="preserve"> Київської області</w:t>
      </w:r>
      <w:r w:rsidRPr="0073786D">
        <w:t xml:space="preserve">, а також закріплені на праві господарського відання або оперативного управління та перебувають на балансі комунальних підприємств, установ, закладів, організацій та інших юридичних осіб, заснованих на майні комунальної власності </w:t>
      </w:r>
      <w:r>
        <w:t xml:space="preserve">Обухівської міської </w:t>
      </w:r>
      <w:r w:rsidRPr="0073786D">
        <w:t xml:space="preserve">об’єднаної територіальної громади (далі – суб’єкти господарювання).  </w:t>
      </w:r>
    </w:p>
    <w:p w:rsidR="0098590A" w:rsidRPr="001C008F" w:rsidRDefault="0098590A" w:rsidP="0098590A">
      <w:pPr>
        <w:ind w:left="284" w:firstLine="142"/>
        <w:jc w:val="both"/>
      </w:pPr>
      <w:r w:rsidRPr="001C008F">
        <w:t>1.2 Терміни, які використовуються у цьому Порядку, вживаються у значенні, наведеному в законодавчих актах, що регулюють питання правового режиму власності відповідного майна та питання управління майном, його оцінки і бухгалтерського обліку.</w:t>
      </w:r>
    </w:p>
    <w:p w:rsidR="0098590A" w:rsidRPr="0073786D" w:rsidRDefault="0098590A" w:rsidP="0098590A">
      <w:pPr>
        <w:ind w:left="284" w:firstLine="142"/>
        <w:jc w:val="both"/>
      </w:pPr>
      <w:r>
        <w:t xml:space="preserve">1.3  </w:t>
      </w:r>
      <w:r w:rsidRPr="0073786D">
        <w:t>Дія цього Порядку не поширюється на майно, порядок списання якого визначається окремими законами.</w:t>
      </w:r>
    </w:p>
    <w:p w:rsidR="0098590A" w:rsidRDefault="0098590A" w:rsidP="0098590A">
      <w:pPr>
        <w:pStyle w:val="a4"/>
        <w:ind w:left="284" w:firstLine="142"/>
        <w:jc w:val="both"/>
        <w:rPr>
          <w:sz w:val="24"/>
          <w:szCs w:val="24"/>
        </w:rPr>
      </w:pPr>
    </w:p>
    <w:p w:rsidR="0098590A" w:rsidRDefault="0098590A" w:rsidP="0098590A">
      <w:pPr>
        <w:pStyle w:val="a4"/>
        <w:ind w:left="284" w:firstLine="142"/>
        <w:jc w:val="center"/>
        <w:rPr>
          <w:sz w:val="24"/>
          <w:szCs w:val="24"/>
        </w:rPr>
      </w:pPr>
      <w:r>
        <w:rPr>
          <w:sz w:val="24"/>
          <w:szCs w:val="24"/>
        </w:rPr>
        <w:t>2. ПОРЯДОК СПИСАННЯ МАЙНА.</w:t>
      </w:r>
    </w:p>
    <w:p w:rsidR="0098590A" w:rsidRPr="00F2272C" w:rsidRDefault="0098590A" w:rsidP="0098590A">
      <w:pPr>
        <w:ind w:left="284" w:firstLine="142"/>
        <w:jc w:val="both"/>
        <w:rPr>
          <w:color w:val="000000"/>
        </w:rPr>
      </w:pPr>
      <w:r>
        <w:t xml:space="preserve">  </w:t>
      </w:r>
    </w:p>
    <w:p w:rsidR="0098590A" w:rsidRDefault="0098590A" w:rsidP="0098590A">
      <w:pPr>
        <w:ind w:left="284" w:firstLine="142"/>
        <w:jc w:val="both"/>
        <w:rPr>
          <w:color w:val="000000"/>
        </w:rPr>
      </w:pPr>
      <w:r>
        <w:t>2.1</w:t>
      </w:r>
      <w:r w:rsidRPr="0073786D">
        <w:t xml:space="preserve"> Списанню підлягає майно, що </w:t>
      </w:r>
      <w:r w:rsidRPr="0073786D">
        <w:rPr>
          <w:bCs/>
          <w:color w:val="000000"/>
        </w:rPr>
        <w:t>не може бути</w:t>
      </w:r>
      <w:r w:rsidRPr="0073786D">
        <w:rPr>
          <w:color w:val="000000"/>
        </w:rPr>
        <w:t> в установленому порядку </w:t>
      </w:r>
      <w:r w:rsidRPr="0073786D">
        <w:rPr>
          <w:bCs/>
          <w:color w:val="000000"/>
        </w:rPr>
        <w:t>відчужене,                      безоплатно передане</w:t>
      </w:r>
      <w:r w:rsidRPr="0073786D">
        <w:rPr>
          <w:color w:val="000000"/>
        </w:rPr>
        <w:t> комунальним підприємствам, установам чи організаціям та щодо якого не можуть бути застосовані інші способи управління (або їх застосування може бути економічно недоцільне, якщо таке майно:</w:t>
      </w:r>
    </w:p>
    <w:p w:rsidR="0098590A" w:rsidRPr="00DF3C44" w:rsidRDefault="0098590A" w:rsidP="0098590A">
      <w:pPr>
        <w:pStyle w:val="a4"/>
        <w:shd w:val="clear" w:color="auto" w:fill="FFFFFF"/>
        <w:spacing w:after="300"/>
        <w:ind w:left="426"/>
        <w:rPr>
          <w:color w:val="000000"/>
          <w:sz w:val="24"/>
          <w:szCs w:val="24"/>
        </w:rPr>
      </w:pPr>
      <w:r>
        <w:rPr>
          <w:bCs/>
          <w:color w:val="000000"/>
          <w:sz w:val="24"/>
          <w:szCs w:val="24"/>
        </w:rPr>
        <w:t xml:space="preserve">- </w:t>
      </w:r>
      <w:r w:rsidRPr="00DF3C44">
        <w:rPr>
          <w:bCs/>
          <w:color w:val="000000"/>
          <w:sz w:val="24"/>
          <w:szCs w:val="24"/>
        </w:rPr>
        <w:t>морально чи фізично зношене</w:t>
      </w:r>
      <w:r w:rsidRPr="00DF3C44">
        <w:rPr>
          <w:color w:val="000000"/>
          <w:sz w:val="24"/>
          <w:szCs w:val="24"/>
        </w:rPr>
        <w:t>, непридатне для подальшого використання, зокрема, у зв'язку з будівництвом, розширенням, реконструкцією і технічним переоснащенням;</w:t>
      </w:r>
    </w:p>
    <w:p w:rsidR="0098590A" w:rsidRPr="00DF3C44" w:rsidRDefault="0098590A" w:rsidP="0098590A">
      <w:pPr>
        <w:pStyle w:val="a4"/>
        <w:shd w:val="clear" w:color="auto" w:fill="FFFFFF"/>
        <w:spacing w:after="300"/>
        <w:ind w:left="426"/>
        <w:rPr>
          <w:color w:val="000000"/>
          <w:sz w:val="24"/>
          <w:szCs w:val="24"/>
        </w:rPr>
      </w:pPr>
      <w:r>
        <w:rPr>
          <w:bCs/>
          <w:color w:val="000000"/>
          <w:sz w:val="24"/>
          <w:szCs w:val="24"/>
        </w:rPr>
        <w:t xml:space="preserve">- </w:t>
      </w:r>
      <w:r w:rsidRPr="00DF3C44">
        <w:rPr>
          <w:bCs/>
          <w:color w:val="000000"/>
          <w:sz w:val="24"/>
          <w:szCs w:val="24"/>
        </w:rPr>
        <w:t>пошкоджене</w:t>
      </w:r>
      <w:r w:rsidRPr="00DF3C44">
        <w:rPr>
          <w:b/>
          <w:bCs/>
          <w:color w:val="000000"/>
          <w:sz w:val="24"/>
          <w:szCs w:val="24"/>
        </w:rPr>
        <w:t> </w:t>
      </w:r>
      <w:r w:rsidRPr="00DF3C44">
        <w:rPr>
          <w:color w:val="000000"/>
          <w:sz w:val="24"/>
          <w:szCs w:val="24"/>
        </w:rPr>
        <w:t>внаслідок аварії чи стихійного лиха та відновленню не підлягає;</w:t>
      </w:r>
    </w:p>
    <w:p w:rsidR="0098590A" w:rsidRPr="00DF3C44" w:rsidRDefault="0098590A" w:rsidP="0098590A">
      <w:pPr>
        <w:pStyle w:val="a4"/>
        <w:shd w:val="clear" w:color="auto" w:fill="FFFFFF"/>
        <w:spacing w:after="300"/>
        <w:ind w:left="426"/>
        <w:rPr>
          <w:color w:val="000000"/>
          <w:sz w:val="24"/>
          <w:szCs w:val="24"/>
        </w:rPr>
      </w:pPr>
      <w:r>
        <w:rPr>
          <w:color w:val="000000"/>
          <w:sz w:val="24"/>
          <w:szCs w:val="24"/>
        </w:rPr>
        <w:t xml:space="preserve">- </w:t>
      </w:r>
      <w:r w:rsidRPr="00DF3C44">
        <w:rPr>
          <w:color w:val="000000"/>
          <w:sz w:val="24"/>
          <w:szCs w:val="24"/>
        </w:rPr>
        <w:t>виявлене в результаті інвентаризації </w:t>
      </w:r>
      <w:r w:rsidRPr="00DF3C44">
        <w:rPr>
          <w:bCs/>
          <w:color w:val="000000"/>
          <w:sz w:val="24"/>
          <w:szCs w:val="24"/>
        </w:rPr>
        <w:t>як нестача</w:t>
      </w:r>
      <w:r w:rsidRPr="00DF3C44">
        <w:rPr>
          <w:color w:val="000000"/>
          <w:sz w:val="24"/>
          <w:szCs w:val="24"/>
        </w:rPr>
        <w:t>.</w:t>
      </w:r>
    </w:p>
    <w:p w:rsidR="0098590A" w:rsidRDefault="0098590A" w:rsidP="0098590A">
      <w:pPr>
        <w:shd w:val="clear" w:color="auto" w:fill="FFFFFF"/>
        <w:spacing w:after="300"/>
        <w:ind w:left="284" w:firstLine="142"/>
        <w:jc w:val="both"/>
        <w:rPr>
          <w:color w:val="000000"/>
        </w:rPr>
      </w:pPr>
      <w:r>
        <w:rPr>
          <w:color w:val="000000"/>
        </w:rPr>
        <w:t>2.2  При цьому майно, виявлене в результаті інвентаризації як нестача, списується з подальшим його відображенням у бухгалтерському обліку в порядку, встановленому Міністерством фінансів України.</w:t>
      </w:r>
    </w:p>
    <w:p w:rsidR="0098590A" w:rsidRDefault="0098590A" w:rsidP="0098590A">
      <w:pPr>
        <w:shd w:val="clear" w:color="auto" w:fill="FFFFFF"/>
        <w:spacing w:after="300"/>
        <w:ind w:left="284" w:firstLine="142"/>
        <w:jc w:val="both"/>
        <w:rPr>
          <w:color w:val="000000"/>
        </w:rPr>
      </w:pPr>
      <w:r>
        <w:rPr>
          <w:color w:val="000000"/>
        </w:rPr>
        <w:t xml:space="preserve">2.3 </w:t>
      </w:r>
      <w:r w:rsidRPr="00860A57">
        <w:rPr>
          <w:color w:val="000000"/>
        </w:rPr>
        <w:t xml:space="preserve">Морально застаріле та фізично зношене майно, придатне для подальшого використання, можна передавати до сфери управління </w:t>
      </w:r>
      <w:r>
        <w:rPr>
          <w:color w:val="000000"/>
        </w:rPr>
        <w:t>комунальних закладів, організацій та установ Обухівської міської об</w:t>
      </w:r>
      <w:r w:rsidRPr="00570754">
        <w:rPr>
          <w:color w:val="000000"/>
        </w:rPr>
        <w:t>’</w:t>
      </w:r>
      <w:r>
        <w:rPr>
          <w:color w:val="000000"/>
        </w:rPr>
        <w:t xml:space="preserve">єднаної </w:t>
      </w:r>
      <w:r w:rsidRPr="0073786D">
        <w:t>терит</w:t>
      </w:r>
      <w:r>
        <w:t>оріальної громади</w:t>
      </w:r>
      <w:r>
        <w:rPr>
          <w:color w:val="000000"/>
        </w:rPr>
        <w:t>.</w:t>
      </w:r>
    </w:p>
    <w:p w:rsidR="0098590A" w:rsidRPr="003060EC" w:rsidRDefault="0098590A" w:rsidP="0098590A">
      <w:pPr>
        <w:shd w:val="clear" w:color="auto" w:fill="FFFFFF"/>
        <w:spacing w:after="300"/>
        <w:ind w:left="284" w:firstLine="142"/>
        <w:jc w:val="both"/>
      </w:pPr>
      <w:r w:rsidRPr="00455C3C">
        <w:rPr>
          <w:color w:val="000000"/>
        </w:rPr>
        <w:lastRenderedPageBreak/>
        <w:t xml:space="preserve">2.4  </w:t>
      </w:r>
      <w:r w:rsidRPr="00455C3C">
        <w:t>Виконавчий</w:t>
      </w:r>
      <w:r>
        <w:t xml:space="preserve"> комітет </w:t>
      </w:r>
      <w:r w:rsidRPr="0073786D">
        <w:t>Обухівської міської ради</w:t>
      </w:r>
      <w:r>
        <w:t xml:space="preserve"> Київської області</w:t>
      </w:r>
      <w:r w:rsidRPr="0073786D">
        <w:t>, комунальн</w:t>
      </w:r>
      <w:r>
        <w:t>і</w:t>
      </w:r>
      <w:r w:rsidRPr="0073786D">
        <w:t xml:space="preserve"> підприємств</w:t>
      </w:r>
      <w:r>
        <w:t>а</w:t>
      </w:r>
      <w:r w:rsidRPr="0073786D">
        <w:t xml:space="preserve">, </w:t>
      </w:r>
      <w:r>
        <w:t xml:space="preserve">бюджетні </w:t>
      </w:r>
      <w:r w:rsidRPr="0073786D">
        <w:t>установ</w:t>
      </w:r>
      <w:r>
        <w:t>и</w:t>
      </w:r>
      <w:r w:rsidRPr="0073786D">
        <w:t>, заклад</w:t>
      </w:r>
      <w:r>
        <w:t>и</w:t>
      </w:r>
      <w:r w:rsidRPr="0073786D">
        <w:t>, організаці</w:t>
      </w:r>
      <w:r>
        <w:t>ї</w:t>
      </w:r>
      <w:r w:rsidRPr="0073786D">
        <w:t xml:space="preserve"> та інш</w:t>
      </w:r>
      <w:r>
        <w:t>і</w:t>
      </w:r>
      <w:r w:rsidRPr="0073786D">
        <w:t xml:space="preserve"> юридичн</w:t>
      </w:r>
      <w:r>
        <w:t>і</w:t>
      </w:r>
      <w:r w:rsidRPr="0073786D">
        <w:t xml:space="preserve"> ос</w:t>
      </w:r>
      <w:r>
        <w:t>о</w:t>
      </w:r>
      <w:r w:rsidRPr="0073786D">
        <w:t>б</w:t>
      </w:r>
      <w:r>
        <w:t>и</w:t>
      </w:r>
      <w:r w:rsidRPr="0073786D">
        <w:t>, заснован</w:t>
      </w:r>
      <w:r>
        <w:t>і</w:t>
      </w:r>
      <w:r w:rsidRPr="0073786D">
        <w:t xml:space="preserve"> на майні комунальної власності </w:t>
      </w:r>
      <w:r>
        <w:t xml:space="preserve">Обухівської міської </w:t>
      </w:r>
      <w:r w:rsidRPr="0073786D">
        <w:t>об’єднаної територіальної громади</w:t>
      </w:r>
      <w:r>
        <w:t xml:space="preserve"> </w:t>
      </w:r>
      <w:r w:rsidRPr="00455C3C">
        <w:rPr>
          <w:color w:val="000000"/>
        </w:rPr>
        <w:t xml:space="preserve">списують майно, яке перебуває </w:t>
      </w:r>
      <w:r w:rsidRPr="003060EC">
        <w:t>на їхньому балансі, за рішенням керівників цих підприємств/установ,</w:t>
      </w:r>
      <w:r w:rsidRPr="003060EC">
        <w:rPr>
          <w:iCs/>
        </w:rPr>
        <w:t xml:space="preserve"> без погодження із органом управління  повністю амортизовані </w:t>
      </w:r>
      <w:r w:rsidR="003060EC">
        <w:rPr>
          <w:iCs/>
        </w:rPr>
        <w:t>основні засоби (</w:t>
      </w:r>
      <w:r w:rsidRPr="003060EC">
        <w:rPr>
          <w:iCs/>
        </w:rPr>
        <w:t>ОЗ</w:t>
      </w:r>
      <w:r w:rsidR="003060EC">
        <w:rPr>
          <w:iCs/>
        </w:rPr>
        <w:t>)</w:t>
      </w:r>
      <w:r w:rsidRPr="003060EC">
        <w:rPr>
          <w:iCs/>
        </w:rPr>
        <w:t>,</w:t>
      </w:r>
      <w:r w:rsidR="003060EC">
        <w:rPr>
          <w:iCs/>
        </w:rPr>
        <w:t xml:space="preserve"> малоцінні необоротні активи,</w:t>
      </w:r>
      <w:r w:rsidRPr="003060EC">
        <w:rPr>
          <w:iCs/>
        </w:rPr>
        <w:t xml:space="preserve"> інші </w:t>
      </w:r>
      <w:r w:rsidR="003060EC">
        <w:rPr>
          <w:iCs/>
        </w:rPr>
        <w:t>необоротні матеріальні активи (</w:t>
      </w:r>
      <w:r w:rsidRPr="003060EC">
        <w:rPr>
          <w:iCs/>
        </w:rPr>
        <w:t>НМА</w:t>
      </w:r>
      <w:r w:rsidR="003060EC">
        <w:rPr>
          <w:iCs/>
        </w:rPr>
        <w:t>)</w:t>
      </w:r>
      <w:r w:rsidRPr="003060EC">
        <w:rPr>
          <w:iCs/>
        </w:rPr>
        <w:t xml:space="preserve">, первісна (переоцінена) вартість яких становить менш як 50 тисяч гривень. </w:t>
      </w:r>
      <w:r w:rsidRPr="003060EC">
        <w:t>Якщо  вартість об'єкта списання є  вищою або списуються об'єкти ОЗ, на які 100 %-й знос не нараховано, то потрібно отримати згоду органу управління.</w:t>
      </w:r>
    </w:p>
    <w:p w:rsidR="0098590A" w:rsidRDefault="0098590A" w:rsidP="0098590A">
      <w:pPr>
        <w:shd w:val="clear" w:color="auto" w:fill="FFFFFF"/>
        <w:spacing w:after="300"/>
        <w:ind w:left="284" w:firstLine="142"/>
        <w:rPr>
          <w:color w:val="000000"/>
        </w:rPr>
      </w:pPr>
      <w:r>
        <w:rPr>
          <w:color w:val="000000"/>
        </w:rPr>
        <w:t>2.5 Рішення про надання згоди на списання майна приймається:</w:t>
      </w:r>
    </w:p>
    <w:p w:rsidR="0098590A" w:rsidRDefault="0098590A" w:rsidP="0098590A">
      <w:pPr>
        <w:shd w:val="clear" w:color="auto" w:fill="FFFFFF"/>
        <w:spacing w:after="300"/>
        <w:ind w:left="284" w:firstLine="142"/>
        <w:jc w:val="both"/>
      </w:pPr>
      <w:r>
        <w:t xml:space="preserve">2.5.1. </w:t>
      </w:r>
      <w:r w:rsidRPr="00455C3C">
        <w:t>Обухівською міською радою</w:t>
      </w:r>
      <w:r>
        <w:t xml:space="preserve"> щодо об’єктів незавершеного будівництва, будівель та споруд капітального будівництва, що перебувають у комунальній власності територіальної громади міста, рухомого складу, транспортних та технологічних засобів незалежно від вартості, ступеня зносу та строку експлуатації; мереж електро-, газо-, тепло-, водопостачання, водовідведення незалежно від вартості, ступеня зносу та строку експлуатації; інших основних засобів (у т.ч. і виявлених у результаті інвентаризації як нестача) первісною (переоціненою) вартістю за одиницю (комплект) понад 50 000 грн.(п</w:t>
      </w:r>
      <w:r w:rsidRPr="007C38D3">
        <w:t>’</w:t>
      </w:r>
      <w:r>
        <w:t>ятдесят тисяч грн.); основних засобів незалежно від їх вартості, зруйнованих унаслідок аварії, надзвичайної техногенної ситуації тощо.</w:t>
      </w:r>
    </w:p>
    <w:p w:rsidR="0098590A" w:rsidRDefault="0098590A" w:rsidP="0098590A">
      <w:pPr>
        <w:shd w:val="clear" w:color="auto" w:fill="FFFFFF"/>
        <w:spacing w:after="300"/>
        <w:ind w:left="284"/>
        <w:jc w:val="both"/>
      </w:pPr>
      <w:r>
        <w:t>Підготовка проектів рішень міської ради щодо надання згоди на списання здійснюється  балансоутримувачами комунального майна.</w:t>
      </w:r>
    </w:p>
    <w:p w:rsidR="0098590A" w:rsidRDefault="0098590A" w:rsidP="0098590A">
      <w:pPr>
        <w:shd w:val="clear" w:color="auto" w:fill="FFFFFF"/>
        <w:spacing w:after="300"/>
        <w:ind w:left="284" w:firstLine="142"/>
        <w:jc w:val="both"/>
      </w:pPr>
      <w:r>
        <w:t>2.6 Для отримання згоди на списання майна суб’єкт господарювання подає разом зі зверненням такі документи:</w:t>
      </w:r>
    </w:p>
    <w:p w:rsidR="0098590A" w:rsidRDefault="0098590A" w:rsidP="0098590A">
      <w:pPr>
        <w:shd w:val="clear" w:color="auto" w:fill="FFFFFF"/>
        <w:spacing w:after="300"/>
        <w:ind w:left="284" w:firstLine="142"/>
        <w:jc w:val="both"/>
      </w:pPr>
      <w:r>
        <w:t>- копію наказу керівника суб’єкта господарювання про створення комісії зі списання майна;</w:t>
      </w:r>
    </w:p>
    <w:p w:rsidR="0098590A" w:rsidRDefault="0098590A" w:rsidP="0098590A">
      <w:pPr>
        <w:shd w:val="clear" w:color="auto" w:fill="FFFFFF"/>
        <w:spacing w:after="300"/>
        <w:ind w:left="284" w:firstLine="142"/>
        <w:jc w:val="both"/>
      </w:pPr>
      <w:r>
        <w:t>-техніко-економічне обґрунтування необхідності списання майна, в якому містяться економічні та/або технічні розрахунки, інформація про очікуваний фінансовий результат списання майна та про те, як воно вплине на фінансовий план (для комунальних підприємств), а також напрями використання коштів, що передбачається одержати в результаті списання;</w:t>
      </w:r>
    </w:p>
    <w:p w:rsidR="0098590A" w:rsidRDefault="0098590A" w:rsidP="0098590A">
      <w:pPr>
        <w:shd w:val="clear" w:color="auto" w:fill="FFFFFF"/>
        <w:spacing w:after="300"/>
        <w:ind w:left="284" w:firstLine="142"/>
        <w:jc w:val="both"/>
      </w:pPr>
      <w:r>
        <w:t>- відомості про майно, за даними бухгалтерського обліку (крім об’єктів незавершеного будівництва), згідно з Додатком 1 до Порядку;</w:t>
      </w:r>
    </w:p>
    <w:p w:rsidR="0098590A" w:rsidRDefault="0098590A" w:rsidP="0098590A">
      <w:pPr>
        <w:shd w:val="clear" w:color="auto" w:fill="FFFFFF"/>
        <w:spacing w:after="300"/>
        <w:ind w:left="284" w:firstLine="142"/>
        <w:jc w:val="both"/>
      </w:pPr>
      <w:r>
        <w:t>- акт інвентаризації майна, що пропонується до списання, згідно з Додатком 2 до Порядку;</w:t>
      </w:r>
    </w:p>
    <w:p w:rsidR="0098590A" w:rsidRDefault="0098590A" w:rsidP="0098590A">
      <w:pPr>
        <w:shd w:val="clear" w:color="auto" w:fill="FFFFFF"/>
        <w:spacing w:after="300"/>
        <w:ind w:left="284" w:firstLine="142"/>
        <w:jc w:val="both"/>
      </w:pPr>
      <w:r>
        <w:t>- акт технічного стану майна, затверджений керівником суб’єкта господарювання (не подається в разі списання майна, виявленого в результаті інвентаризації як нестача);</w:t>
      </w:r>
    </w:p>
    <w:p w:rsidR="0098590A" w:rsidRDefault="0098590A" w:rsidP="0098590A">
      <w:pPr>
        <w:shd w:val="clear" w:color="auto" w:fill="FFFFFF"/>
        <w:spacing w:after="300"/>
        <w:ind w:left="284" w:firstLine="142"/>
        <w:jc w:val="both"/>
      </w:pPr>
      <w:r>
        <w:t>- відомості про наявність обтяжень чи обмежень стосовно розпорядження майном, що пропонується списати (разом із відповідними підтвердними документами);</w:t>
      </w:r>
    </w:p>
    <w:p w:rsidR="0098590A" w:rsidRDefault="0098590A" w:rsidP="0098590A">
      <w:pPr>
        <w:shd w:val="clear" w:color="auto" w:fill="FFFFFF"/>
        <w:spacing w:after="300"/>
        <w:ind w:left="284" w:firstLine="142"/>
        <w:jc w:val="both"/>
      </w:pPr>
      <w:r>
        <w:t>- відомості про земельну ділянку, на якій розташоване нерухоме майно, із зазначенням напрямів подальшого використання земельних ділянок, що вивільняються, а також копії відповідних підтвердних документів, зокрема державного акту на право постійного користування землею, кадастрового плану;</w:t>
      </w:r>
    </w:p>
    <w:p w:rsidR="0098590A" w:rsidRDefault="0098590A" w:rsidP="0098590A">
      <w:pPr>
        <w:shd w:val="clear" w:color="auto" w:fill="FFFFFF"/>
        <w:spacing w:after="300"/>
        <w:ind w:left="284" w:firstLine="142"/>
        <w:jc w:val="both"/>
      </w:pPr>
      <w:r>
        <w:lastRenderedPageBreak/>
        <w:t>- інформаційну довідку з Державного реєстру речових справ на нерухоме майно та Єдиного реєстру заборони відчуження об’єктів нерухомого майна (при списанні будівель та споруд капітального будівництва);</w:t>
      </w:r>
    </w:p>
    <w:p w:rsidR="0098590A" w:rsidRDefault="0098590A" w:rsidP="0098590A">
      <w:pPr>
        <w:shd w:val="clear" w:color="auto" w:fill="FFFFFF"/>
        <w:spacing w:after="300"/>
        <w:ind w:left="284" w:firstLine="142"/>
        <w:jc w:val="both"/>
      </w:pPr>
      <w:r>
        <w:t>- копію інвентарної справи (при списанні будівель та споруд капітального будівництва);</w:t>
      </w:r>
    </w:p>
    <w:p w:rsidR="0098590A" w:rsidRDefault="0098590A" w:rsidP="0098590A">
      <w:pPr>
        <w:shd w:val="clear" w:color="auto" w:fill="FFFFFF"/>
        <w:spacing w:after="300"/>
        <w:ind w:left="284" w:firstLine="142"/>
        <w:jc w:val="both"/>
      </w:pPr>
      <w:r>
        <w:t>- відомості про об’єкти незавершеного будівництва, а саме: дати початку та припинення будівництва, затверджена загальна вартість, вартість робіт, виконаних на дату припинення будівництва (ким і коли затверджено завдання на проектування, загальна кошторисна вартість проектно-вишукувальних робіт, виконаних до їх припинення, стадії виконання робіт);</w:t>
      </w:r>
    </w:p>
    <w:p w:rsidR="0098590A" w:rsidRDefault="0098590A" w:rsidP="0098590A">
      <w:pPr>
        <w:shd w:val="clear" w:color="auto" w:fill="FFFFFF"/>
        <w:spacing w:after="300"/>
        <w:ind w:left="284" w:firstLine="142"/>
        <w:jc w:val="both"/>
      </w:pPr>
      <w:r>
        <w:t>- копію свідоцтва про реєстрацію транспортного засобу (при списанні рухомого складу, транспортного та технологічного засобів);</w:t>
      </w:r>
    </w:p>
    <w:p w:rsidR="0098590A" w:rsidRDefault="0098590A" w:rsidP="0098590A">
      <w:pPr>
        <w:shd w:val="clear" w:color="auto" w:fill="FFFFFF"/>
        <w:spacing w:after="300"/>
        <w:ind w:left="284" w:firstLine="142"/>
        <w:jc w:val="both"/>
      </w:pPr>
      <w:r>
        <w:t>- фотоматеріали (у разі списання будівель та споруд капітального будівництва, рухомого складу, транспортного, технологічного засобів, малих архітектурних форм тощо) з печаткою та підписом керівника суб’єкта господарювання на звороті;</w:t>
      </w:r>
    </w:p>
    <w:p w:rsidR="0098590A" w:rsidRDefault="0098590A" w:rsidP="0098590A">
      <w:pPr>
        <w:shd w:val="clear" w:color="auto" w:fill="FFFFFF"/>
        <w:spacing w:after="300"/>
        <w:ind w:left="284" w:firstLine="142"/>
        <w:jc w:val="both"/>
      </w:pPr>
      <w:r>
        <w:t>- копію документа про аварію та пояснення причин її виникнення, вжиття заходів до винних осіб стосовно відшкодування збитків (у разі списання майна, яке вибуло внаслідок аварії);</w:t>
      </w:r>
    </w:p>
    <w:p w:rsidR="0098590A" w:rsidRDefault="0098590A" w:rsidP="0098590A">
      <w:pPr>
        <w:shd w:val="clear" w:color="auto" w:fill="FFFFFF"/>
        <w:spacing w:after="300"/>
        <w:ind w:left="284" w:firstLine="142"/>
        <w:jc w:val="both"/>
      </w:pPr>
      <w:r>
        <w:t>- висновок спеціалізованого суб’єкта господарювання, який у випадках, визначених законодавством, повинен мати відповідну ліцензію, про неможливість подальшого використання майна;</w:t>
      </w:r>
    </w:p>
    <w:p w:rsidR="0098590A" w:rsidRDefault="0098590A" w:rsidP="0098590A">
      <w:pPr>
        <w:shd w:val="clear" w:color="auto" w:fill="FFFFFF"/>
        <w:spacing w:after="300"/>
        <w:ind w:left="284" w:firstLine="142"/>
        <w:jc w:val="both"/>
      </w:pPr>
      <w:r>
        <w:t xml:space="preserve">- копії установчих документів, ліцензії спеціалізованого суб’єкта господарювання, який надав висновок про неможливість подальшого використання майна, завірені суб’єктом господарювання. </w:t>
      </w:r>
    </w:p>
    <w:p w:rsidR="0098590A" w:rsidRDefault="0098590A" w:rsidP="0098590A">
      <w:pPr>
        <w:shd w:val="clear" w:color="auto" w:fill="FFFFFF"/>
        <w:spacing w:after="300"/>
        <w:ind w:left="284" w:firstLine="142"/>
        <w:jc w:val="both"/>
      </w:pPr>
      <w:r>
        <w:t xml:space="preserve">  У разі потреби можуть запитуватися від суб’єкта господарювання додаткові документи, необхідні для прийняття рішення про списання майна (технічні паспорти, тощо).</w:t>
      </w:r>
    </w:p>
    <w:p w:rsidR="0098590A" w:rsidRDefault="0098590A" w:rsidP="0098590A">
      <w:pPr>
        <w:shd w:val="clear" w:color="auto" w:fill="FFFFFF"/>
        <w:spacing w:after="300"/>
        <w:ind w:left="284" w:firstLine="142"/>
        <w:jc w:val="both"/>
      </w:pPr>
      <w:r>
        <w:t>2.7 Для встановлення факту непридатності майна і неможливості та/або неефективності проведення його відновного ремонту чи неможливості використання іншим чином, а також для оформлення документів на списання майна суб’єкт господарювання наказом керівника створює комісію зі списання майна (далі – комісія) у такому складі:</w:t>
      </w:r>
    </w:p>
    <w:p w:rsidR="0098590A" w:rsidRDefault="0098590A" w:rsidP="0098590A">
      <w:pPr>
        <w:shd w:val="clear" w:color="auto" w:fill="FFFFFF"/>
        <w:spacing w:after="300"/>
        <w:ind w:left="284" w:firstLine="142"/>
        <w:jc w:val="both"/>
      </w:pPr>
      <w:r>
        <w:t>- керівник або заступник керівника суб’єкта господарювання – голова комісії;</w:t>
      </w:r>
    </w:p>
    <w:p w:rsidR="0098590A" w:rsidRDefault="0098590A" w:rsidP="0098590A">
      <w:pPr>
        <w:shd w:val="clear" w:color="auto" w:fill="FFFFFF"/>
        <w:spacing w:after="300"/>
        <w:ind w:left="284" w:firstLine="142"/>
        <w:jc w:val="both"/>
      </w:pPr>
      <w:r>
        <w:t>- головний бухгалтер або його заступник (якщо штатним розписом посада головного бухгалтера не передбачена – особа, на яку покладено ведення бухгалтерського обліку);</w:t>
      </w:r>
    </w:p>
    <w:p w:rsidR="0098590A" w:rsidRDefault="0098590A" w:rsidP="0098590A">
      <w:pPr>
        <w:shd w:val="clear" w:color="auto" w:fill="FFFFFF"/>
        <w:spacing w:after="300"/>
        <w:ind w:left="284" w:firstLine="142"/>
        <w:jc w:val="both"/>
      </w:pPr>
      <w:r>
        <w:t>- працівники інженерних, технічних, технологічних, будівельних, обліково-економічних та інших служб суб’єкта господарювання.</w:t>
      </w:r>
    </w:p>
    <w:p w:rsidR="0098590A" w:rsidRDefault="0098590A" w:rsidP="0098590A">
      <w:pPr>
        <w:shd w:val="clear" w:color="auto" w:fill="FFFFFF"/>
        <w:spacing w:after="300"/>
        <w:ind w:left="284" w:firstLine="142"/>
        <w:jc w:val="both"/>
      </w:pPr>
      <w:r>
        <w:t xml:space="preserve"> За вимогою органу місцевого самоврядування до складу комісії можуть бути залучені представники виконавчого комітету міської ради та інші фахівці.</w:t>
      </w:r>
    </w:p>
    <w:p w:rsidR="0098590A" w:rsidRDefault="0098590A" w:rsidP="0098590A">
      <w:pPr>
        <w:shd w:val="clear" w:color="auto" w:fill="FFFFFF"/>
        <w:spacing w:after="300"/>
        <w:ind w:left="284" w:firstLine="142"/>
        <w:jc w:val="both"/>
      </w:pPr>
      <w:r>
        <w:t xml:space="preserve">2.8 Для встановлення факту непридатності використання майна, що перебуває під наглядом державних інспекцій (автомобілі, нагрівальні котли, підйомники тощо), для </w:t>
      </w:r>
      <w:r>
        <w:lastRenderedPageBreak/>
        <w:t>участі в роботі комісії залучається представник відповідної інспекції, який підписує акт про списання або передає комісії свій письмовий висновок, що додається до акту.</w:t>
      </w:r>
    </w:p>
    <w:p w:rsidR="0098590A" w:rsidRDefault="0098590A" w:rsidP="0098590A">
      <w:pPr>
        <w:shd w:val="clear" w:color="auto" w:fill="FFFFFF"/>
        <w:spacing w:after="300"/>
        <w:ind w:left="284" w:firstLine="142"/>
        <w:jc w:val="both"/>
      </w:pPr>
      <w:r>
        <w:t>2.9 Комісія:</w:t>
      </w:r>
    </w:p>
    <w:p w:rsidR="0098590A" w:rsidRDefault="0098590A" w:rsidP="0098590A">
      <w:pPr>
        <w:shd w:val="clear" w:color="auto" w:fill="FFFFFF"/>
        <w:spacing w:after="300"/>
        <w:ind w:left="284" w:firstLine="142"/>
        <w:jc w:val="both"/>
      </w:pPr>
      <w:r>
        <w:t>- проводить в установленому законодавством порядку інвентаризацію майна, що пропонується до списання;</w:t>
      </w:r>
    </w:p>
    <w:p w:rsidR="0098590A" w:rsidRDefault="0098590A" w:rsidP="0098590A">
      <w:pPr>
        <w:shd w:val="clear" w:color="auto" w:fill="FFFFFF"/>
        <w:spacing w:after="300"/>
        <w:ind w:left="284" w:firstLine="142"/>
        <w:jc w:val="both"/>
      </w:pPr>
      <w:r>
        <w:t>- проводить огляд майна з використанням необхідної технічної документації (технічні паспорти, поверхові плани, відомості про дефекти, тощо), а також даних бухгалтерського обліку;</w:t>
      </w:r>
    </w:p>
    <w:p w:rsidR="0098590A" w:rsidRDefault="0098590A" w:rsidP="0098590A">
      <w:pPr>
        <w:shd w:val="clear" w:color="auto" w:fill="FFFFFF"/>
        <w:spacing w:after="300"/>
        <w:ind w:left="284" w:firstLine="142"/>
        <w:jc w:val="both"/>
      </w:pPr>
      <w:r>
        <w:t>- визнає економічну (технічну) доцільність або недоцільність відновлення та/або подальшого використання майна і вносить відповідні пропозиції;</w:t>
      </w:r>
    </w:p>
    <w:p w:rsidR="0098590A" w:rsidRDefault="0098590A" w:rsidP="0098590A">
      <w:pPr>
        <w:shd w:val="clear" w:color="auto" w:fill="FFFFFF"/>
        <w:spacing w:after="300"/>
        <w:ind w:left="284" w:firstLine="142"/>
        <w:jc w:val="both"/>
      </w:pPr>
      <w:r>
        <w:t>- установлює конкретні причини списання майна (моральна застарілість чи фізична зношеність, непридатність для подальшого використання суб’єктом господарювання, зокрема, у зв’язку з будівництвом, розширенням, реконструкцією, технічним переоснащенням , пошкодженням унаслідок аварії чи стихійного лиха й неможливістю відновлення, виявлення його в результаті інвентаризації як нестачі);</w:t>
      </w:r>
    </w:p>
    <w:p w:rsidR="0098590A" w:rsidRDefault="0098590A" w:rsidP="0098590A">
      <w:pPr>
        <w:shd w:val="clear" w:color="auto" w:fill="FFFFFF"/>
        <w:spacing w:after="300"/>
        <w:ind w:left="284" w:firstLine="142"/>
        <w:jc w:val="both"/>
      </w:pPr>
      <w:r>
        <w:t>- визначає можливості використання окремих вузлів, деталей, матеріалів та агрегатів майна, що підлягає списанню;</w:t>
      </w:r>
    </w:p>
    <w:p w:rsidR="0098590A" w:rsidRDefault="0098590A" w:rsidP="0098590A">
      <w:pPr>
        <w:shd w:val="clear" w:color="auto" w:fill="FFFFFF"/>
        <w:spacing w:after="300"/>
        <w:ind w:left="284" w:firstLine="142"/>
        <w:jc w:val="both"/>
      </w:pPr>
      <w:r>
        <w:t>- надає пропозиції щодо шляхів утилізації списаного майна (знищення, здача металобрухту тощо);</w:t>
      </w:r>
    </w:p>
    <w:p w:rsidR="0098590A" w:rsidRDefault="0098590A" w:rsidP="0098590A">
      <w:pPr>
        <w:shd w:val="clear" w:color="auto" w:fill="FFFFFF"/>
        <w:spacing w:after="300"/>
        <w:ind w:left="284" w:firstLine="142"/>
        <w:jc w:val="both"/>
      </w:pPr>
      <w:r>
        <w:t>- здійснює контроль за вилученням із майна, що підлягає списанню, придатних вузлів, деталей, матеріалів та агрегатів, а також вузлів, деталей, матеріалів та агрегатів, що містять дорогоцінні метали;</w:t>
      </w:r>
    </w:p>
    <w:p w:rsidR="0098590A" w:rsidRDefault="0098590A" w:rsidP="0098590A">
      <w:pPr>
        <w:shd w:val="clear" w:color="auto" w:fill="FFFFFF"/>
        <w:spacing w:after="300"/>
        <w:ind w:left="284" w:firstLine="142"/>
        <w:jc w:val="both"/>
      </w:pPr>
      <w:r>
        <w:t>- складає відповідно до законодавства акти на списання майна за встановленою формою.</w:t>
      </w:r>
    </w:p>
    <w:p w:rsidR="0098590A" w:rsidRDefault="0098590A" w:rsidP="0098590A">
      <w:pPr>
        <w:shd w:val="clear" w:color="auto" w:fill="FFFFFF"/>
        <w:spacing w:after="300"/>
        <w:ind w:left="284" w:firstLine="142"/>
        <w:jc w:val="both"/>
      </w:pPr>
      <w:r>
        <w:t>2.10 За результатами роботи складається протокол засідання комісії, до якого додаються:</w:t>
      </w:r>
    </w:p>
    <w:p w:rsidR="0098590A" w:rsidRDefault="0098590A" w:rsidP="0098590A">
      <w:pPr>
        <w:shd w:val="clear" w:color="auto" w:fill="FFFFFF"/>
        <w:spacing w:after="300"/>
        <w:ind w:left="284" w:firstLine="142"/>
        <w:jc w:val="both"/>
      </w:pPr>
      <w:r>
        <w:t>- акт інвентаризації майна, що пропонується до списання;</w:t>
      </w:r>
    </w:p>
    <w:p w:rsidR="0098590A" w:rsidRDefault="0098590A" w:rsidP="0098590A">
      <w:pPr>
        <w:shd w:val="clear" w:color="auto" w:fill="FFFFFF"/>
        <w:spacing w:after="300"/>
        <w:ind w:left="284" w:firstLine="142"/>
        <w:jc w:val="both"/>
      </w:pPr>
      <w:r>
        <w:t>- акт технічного стану майна (не подається в разі списання майна, виявленого в результаті інвентаризації як нестача);</w:t>
      </w:r>
    </w:p>
    <w:p w:rsidR="0098590A" w:rsidRDefault="0098590A" w:rsidP="0098590A">
      <w:pPr>
        <w:shd w:val="clear" w:color="auto" w:fill="FFFFFF"/>
        <w:spacing w:after="300"/>
        <w:ind w:left="284" w:firstLine="142"/>
        <w:jc w:val="both"/>
      </w:pPr>
      <w:r>
        <w:t>- інші документи (копію акту про аварію, висновки відповідних інспекцій, державних органів тощо (за наявності).</w:t>
      </w:r>
    </w:p>
    <w:p w:rsidR="0098590A" w:rsidRDefault="0098590A" w:rsidP="0098590A">
      <w:pPr>
        <w:shd w:val="clear" w:color="auto" w:fill="FFFFFF"/>
        <w:spacing w:after="300"/>
        <w:ind w:left="284" w:firstLine="142"/>
        <w:jc w:val="both"/>
      </w:pPr>
      <w:r>
        <w:t>2.11 У протоколі засідання комісії зазначаються пропозиції щодо шляхів використання майна, списання якого за висновками комісії є недоцільним, заходи з відшкодування вартості майна, у результаті інвентаризацій якого виявлена нестача, чи розукомплектованого.</w:t>
      </w:r>
    </w:p>
    <w:p w:rsidR="0098590A" w:rsidRDefault="0098590A" w:rsidP="0098590A">
      <w:pPr>
        <w:shd w:val="clear" w:color="auto" w:fill="FFFFFF"/>
        <w:spacing w:after="300"/>
        <w:ind w:left="284" w:firstLine="142"/>
        <w:jc w:val="both"/>
      </w:pPr>
      <w:r>
        <w:t>2.12 Протокол засідання комісії підписується всіма членами комісії. У разі незгоди з рішенням комісії її члени мають право викласти в письмовій формі окрему думку, що додається до протоколу засідання.</w:t>
      </w:r>
    </w:p>
    <w:p w:rsidR="0098590A" w:rsidRDefault="0098590A" w:rsidP="0098590A">
      <w:pPr>
        <w:shd w:val="clear" w:color="auto" w:fill="FFFFFF"/>
        <w:spacing w:after="300"/>
        <w:ind w:left="284" w:firstLine="142"/>
        <w:jc w:val="both"/>
      </w:pPr>
      <w:r>
        <w:lastRenderedPageBreak/>
        <w:t>2.13 В актах технічного стану майна зазначаються: рік виготовлення (будівництва) майна, дата введення в експлуатацію, обсяг проведеної роботи з модернізації, модифікації, добудови, дообладнання й реконструкції, стан основних частин, деталей і вузлів, конструктивних елементів.</w:t>
      </w:r>
    </w:p>
    <w:p w:rsidR="0098590A" w:rsidRDefault="0098590A" w:rsidP="0098590A">
      <w:pPr>
        <w:shd w:val="clear" w:color="auto" w:fill="FFFFFF"/>
        <w:spacing w:after="300"/>
        <w:ind w:left="284" w:firstLine="142"/>
        <w:jc w:val="both"/>
      </w:pPr>
      <w:r>
        <w:t>2.14 В акті на списання майна детально зазначаються причини його списання та робиться висновок по економічну (технічну) недоцільність та/або неможливість відновлення майна.</w:t>
      </w:r>
    </w:p>
    <w:p w:rsidR="0098590A" w:rsidRDefault="0098590A" w:rsidP="0098590A">
      <w:pPr>
        <w:shd w:val="clear" w:color="auto" w:fill="FFFFFF"/>
        <w:spacing w:after="300"/>
        <w:ind w:left="284" w:firstLine="142"/>
        <w:jc w:val="both"/>
      </w:pPr>
      <w:r>
        <w:t>2.15 У разі списання майна, пошкодженого внаслідок аварії чи стихійного лиха, до акту на його списання додається належним чином завірена копія акту про аварію, у якій зазначаються причини, що призвели до неї.</w:t>
      </w:r>
    </w:p>
    <w:p w:rsidR="0098590A" w:rsidRDefault="0098590A" w:rsidP="0098590A">
      <w:pPr>
        <w:shd w:val="clear" w:color="auto" w:fill="FFFFFF"/>
        <w:spacing w:after="300"/>
        <w:ind w:left="284" w:firstLine="142"/>
        <w:jc w:val="both"/>
      </w:pPr>
      <w:r>
        <w:t>2.16 Протокол засідання комісії, акт інвентаризації, акти на списання майна та технічного стану затверджується керівником суб’єкта господарювання.</w:t>
      </w:r>
    </w:p>
    <w:p w:rsidR="0098590A" w:rsidRDefault="0098590A" w:rsidP="0098590A">
      <w:pPr>
        <w:shd w:val="clear" w:color="auto" w:fill="FFFFFF"/>
        <w:spacing w:after="300"/>
        <w:ind w:left="284" w:firstLine="142"/>
        <w:jc w:val="center"/>
      </w:pPr>
      <w:r>
        <w:t>3. МЕХАНІЗМ СПИСАННЯ МАЙНА</w:t>
      </w:r>
    </w:p>
    <w:p w:rsidR="0098590A" w:rsidRDefault="0098590A" w:rsidP="0098590A">
      <w:pPr>
        <w:shd w:val="clear" w:color="auto" w:fill="FFFFFF"/>
        <w:spacing w:after="300"/>
        <w:ind w:left="284" w:firstLine="142"/>
        <w:jc w:val="both"/>
      </w:pPr>
      <w:r>
        <w:t>3.1 Розбирання та демонтаж майна, що пропонується до списання, у випадках, визначених пунктом 2.5 Порядку, проводиться тільки після прийняття міською радою рішення про надання згоди на списання майна.</w:t>
      </w:r>
    </w:p>
    <w:p w:rsidR="0098590A" w:rsidRDefault="0098590A" w:rsidP="0098590A">
      <w:pPr>
        <w:shd w:val="clear" w:color="auto" w:fill="FFFFFF"/>
        <w:spacing w:after="300"/>
        <w:ind w:left="284" w:firstLine="142"/>
        <w:jc w:val="both"/>
      </w:pPr>
      <w:r>
        <w:t>3.2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Порядком забезпечується суб’єктами господарювання, на балансі яких перебуває майно.</w:t>
      </w:r>
    </w:p>
    <w:p w:rsidR="0098590A" w:rsidRDefault="0098590A" w:rsidP="0098590A">
      <w:pPr>
        <w:shd w:val="clear" w:color="auto" w:fill="FFFFFF"/>
        <w:spacing w:after="300"/>
        <w:ind w:left="284" w:firstLine="142"/>
        <w:jc w:val="both"/>
      </w:pPr>
      <w:r>
        <w:t>3.3 Усі вузли, деталі, матеріали та агрегати розібраного та демонтованого обладнання, придатні для ремонту іншого обладнання чи подальшого використання, а також матеріали, отримані в результаті списання майна, оприбутковуються з відображенням на рахунках бухгалтерського обліку запасів. Отримані в результаті списання майна основні засоби оприбутковуються з відображенням на рахунках бухгалтерського обліку основних засобів. Непридатні для використання вузли, деталі, матеріали та агрегати оприбутковуються як вторинна сировина (металобрухт тощо) або знищуються.</w:t>
      </w:r>
    </w:p>
    <w:p w:rsidR="0098590A" w:rsidRDefault="0098590A" w:rsidP="0098590A">
      <w:pPr>
        <w:shd w:val="clear" w:color="auto" w:fill="FFFFFF"/>
        <w:spacing w:after="300"/>
        <w:ind w:left="284" w:firstLine="142"/>
        <w:jc w:val="both"/>
      </w:pPr>
      <w:r>
        <w:t>3.4 Оцінювання придатних вузлів, деталей, матеріалів та агрегатів, отриманих від списання майна, проводиться відповідно до законодавства.</w:t>
      </w:r>
    </w:p>
    <w:p w:rsidR="0098590A" w:rsidRDefault="0098590A" w:rsidP="0098590A">
      <w:pPr>
        <w:shd w:val="clear" w:color="auto" w:fill="FFFFFF"/>
        <w:spacing w:after="300"/>
        <w:ind w:left="284" w:firstLine="142"/>
        <w:jc w:val="both"/>
      </w:pPr>
      <w:r>
        <w:t>3.5 Вилучені після демонтажу вузли, деталі, матеріали та агрегати, що містять дорогоцінні метали,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чинного законодавства.</w:t>
      </w:r>
    </w:p>
    <w:p w:rsidR="0098590A" w:rsidRPr="00880150" w:rsidRDefault="0098590A" w:rsidP="0098590A">
      <w:pPr>
        <w:shd w:val="clear" w:color="auto" w:fill="FFFFFF"/>
        <w:spacing w:after="300"/>
        <w:ind w:left="284" w:firstLine="142"/>
        <w:jc w:val="center"/>
      </w:pPr>
      <w:r w:rsidRPr="00880150">
        <w:t>4. ВИКОРИСТАННЯ КОШТІВ, ОТРИМАНИХ ВІД ЗДАЧІ СПИСАНОГО МАЙНА</w:t>
      </w:r>
    </w:p>
    <w:p w:rsidR="0098590A" w:rsidRPr="00880150" w:rsidRDefault="0098590A" w:rsidP="0098590A">
      <w:pPr>
        <w:shd w:val="clear" w:color="auto" w:fill="FFFFFF"/>
        <w:spacing w:after="300"/>
        <w:ind w:left="284" w:firstLine="142"/>
        <w:jc w:val="both"/>
      </w:pPr>
      <w:r w:rsidRPr="00880150">
        <w:t>4.1 Використання коштів від здачі списаного за згод</w:t>
      </w:r>
      <w:r>
        <w:t>ою міської ради,  чи за рішенням</w:t>
      </w:r>
      <w:r w:rsidRPr="00880150">
        <w:t xml:space="preserve"> керівників суб’єктів господарювання</w:t>
      </w:r>
      <w:r>
        <w:t>,</w:t>
      </w:r>
      <w:r w:rsidRPr="00880150">
        <w:t xml:space="preserve"> майна, яке перебувало на балансі </w:t>
      </w:r>
      <w:r>
        <w:t xml:space="preserve">виконавчого комітету Обухівської </w:t>
      </w:r>
      <w:r w:rsidRPr="00880150">
        <w:t xml:space="preserve">міської ради </w:t>
      </w:r>
      <w:r>
        <w:t xml:space="preserve">Київської області, бюджетних закладів/установ </w:t>
      </w:r>
      <w:r w:rsidRPr="00880150">
        <w:t>або суб’єктів господарювання, здійснюється наступним чином: кошти використовуються на покриття витрат, пов’язаних з організацією збирання та транспортування матеріалів на приймальні пункти, витрати на інші господарські потреби, на</w:t>
      </w:r>
      <w:r>
        <w:t>:</w:t>
      </w:r>
      <w:r w:rsidRPr="00880150">
        <w:t xml:space="preserve"> ремонт, модернізацію чи придбання нових необоротних активів (крім будівель і споруд) та матеріальних цінностей, а також на інші видатки</w:t>
      </w:r>
      <w:r>
        <w:t>,</w:t>
      </w:r>
      <w:r w:rsidRPr="00880150">
        <w:t xml:space="preserve"> згідно із затвердженим кошторисом.</w:t>
      </w:r>
    </w:p>
    <w:p w:rsidR="0098590A" w:rsidRDefault="0098590A" w:rsidP="0098590A">
      <w:pPr>
        <w:shd w:val="clear" w:color="auto" w:fill="FFFFFF"/>
        <w:spacing w:after="300"/>
        <w:ind w:left="284" w:firstLine="142"/>
        <w:jc w:val="both"/>
      </w:pPr>
      <w:r w:rsidRPr="00880150">
        <w:lastRenderedPageBreak/>
        <w:t xml:space="preserve">4.2 У разі списання майна з балансу </w:t>
      </w:r>
      <w:r>
        <w:t xml:space="preserve">виконавчого комітету Обухівської </w:t>
      </w:r>
      <w:r w:rsidRPr="00880150">
        <w:t xml:space="preserve">міської ради </w:t>
      </w:r>
      <w:r>
        <w:t>Київської області, бюджетних закладів/установ</w:t>
      </w:r>
      <w:r w:rsidRPr="00880150">
        <w:t xml:space="preserve"> вносяться зміни до спеціального фонду кошторису за вл</w:t>
      </w:r>
      <w:r>
        <w:t xml:space="preserve">асними надходженнями, </w:t>
      </w:r>
      <w:r w:rsidRPr="00880150">
        <w:t xml:space="preserve"> на підставі довідки, виданої органом Державної казначейської служби про підтвердження надходження коштів на спеціальний реєстраційний рахунок.</w:t>
      </w:r>
    </w:p>
    <w:p w:rsidR="0098590A" w:rsidRPr="00677EA6" w:rsidRDefault="0098590A" w:rsidP="0098590A">
      <w:pPr>
        <w:shd w:val="clear" w:color="auto" w:fill="FFFFFF"/>
        <w:spacing w:after="300"/>
        <w:ind w:left="284" w:firstLine="142"/>
        <w:jc w:val="center"/>
      </w:pPr>
      <w:r>
        <w:t>Секретар ради                                                                                           С.М.Клочко</w:t>
      </w:r>
    </w:p>
    <w:p w:rsidR="0098590A" w:rsidRDefault="002F0C07" w:rsidP="0098590A">
      <w:pPr>
        <w:shd w:val="clear" w:color="auto" w:fill="FFFFFF"/>
        <w:spacing w:after="300"/>
        <w:ind w:left="284" w:firstLine="142"/>
        <w:rPr>
          <w:color w:val="000000"/>
        </w:rPr>
      </w:pPr>
      <w:r>
        <w:rPr>
          <w:color w:val="000000"/>
        </w:rPr>
        <w:t xml:space="preserve">    </w:t>
      </w:r>
      <w:r w:rsidR="0098590A">
        <w:rPr>
          <w:color w:val="000000"/>
        </w:rPr>
        <w:t>Начальник відділу фінансово-</w:t>
      </w:r>
    </w:p>
    <w:p w:rsidR="0098590A" w:rsidRDefault="002F0C07" w:rsidP="0098590A">
      <w:pPr>
        <w:pStyle w:val="rvps2"/>
        <w:shd w:val="clear" w:color="auto" w:fill="FFFFFF"/>
        <w:spacing w:before="0" w:beforeAutospacing="0" w:after="0" w:afterAutospacing="0"/>
        <w:jc w:val="both"/>
        <w:rPr>
          <w:color w:val="000000"/>
          <w:lang w:val="uk-UA"/>
        </w:rPr>
      </w:pPr>
      <w:r>
        <w:rPr>
          <w:color w:val="000000"/>
          <w:lang w:val="uk-UA"/>
        </w:rPr>
        <w:t xml:space="preserve">          </w:t>
      </w:r>
      <w:r w:rsidR="0098590A">
        <w:rPr>
          <w:color w:val="000000"/>
          <w:lang w:val="uk-UA"/>
        </w:rPr>
        <w:t>господарського забезпечення                                                                   О.М.Бобкова</w:t>
      </w: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98590A" w:rsidRDefault="0098590A"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98590A">
      <w:pPr>
        <w:pStyle w:val="rvps2"/>
        <w:shd w:val="clear" w:color="auto" w:fill="FFFFFF"/>
        <w:spacing w:before="0" w:beforeAutospacing="0" w:after="0" w:afterAutospacing="0"/>
        <w:jc w:val="both"/>
        <w:rPr>
          <w:color w:val="000000"/>
          <w:lang w:val="uk-UA"/>
        </w:rPr>
      </w:pPr>
    </w:p>
    <w:p w:rsidR="001D001C" w:rsidRDefault="001D001C" w:rsidP="001D001C">
      <w:pPr>
        <w:shd w:val="clear" w:color="auto" w:fill="FFFFFF"/>
        <w:jc w:val="right"/>
        <w:rPr>
          <w:rFonts w:ascii="Arial" w:hAnsi="Arial" w:cs="Arial"/>
          <w:b/>
          <w:bCs/>
          <w:color w:val="000000"/>
          <w:sz w:val="18"/>
          <w:szCs w:val="18"/>
          <w:lang w:eastAsia="uk-UA"/>
        </w:rPr>
        <w:sectPr w:rsidR="001D001C" w:rsidSect="001D001C">
          <w:pgSz w:w="11906" w:h="16838"/>
          <w:pgMar w:top="851" w:right="851" w:bottom="851" w:left="1418" w:header="709" w:footer="709" w:gutter="0"/>
          <w:cols w:space="708"/>
          <w:docGrid w:linePitch="360"/>
        </w:sectPr>
      </w:pPr>
    </w:p>
    <w:p w:rsidR="001D001C" w:rsidRDefault="001D001C" w:rsidP="001D001C">
      <w:pPr>
        <w:shd w:val="clear" w:color="auto" w:fill="FFFFFF"/>
        <w:jc w:val="right"/>
        <w:rPr>
          <w:rFonts w:ascii="Arial" w:hAnsi="Arial" w:cs="Arial"/>
          <w:color w:val="000000"/>
          <w:sz w:val="18"/>
          <w:szCs w:val="18"/>
          <w:lang w:eastAsia="uk-UA"/>
        </w:rPr>
      </w:pPr>
      <w:r>
        <w:rPr>
          <w:rFonts w:ascii="Arial" w:hAnsi="Arial" w:cs="Arial"/>
          <w:b/>
          <w:bCs/>
          <w:color w:val="000000"/>
          <w:sz w:val="18"/>
          <w:szCs w:val="18"/>
          <w:lang w:eastAsia="uk-UA"/>
        </w:rPr>
        <w:lastRenderedPageBreak/>
        <w:t>Додаток 1</w:t>
      </w:r>
      <w:r>
        <w:rPr>
          <w:rFonts w:ascii="Arial" w:hAnsi="Arial" w:cs="Arial"/>
          <w:b/>
          <w:bCs/>
          <w:color w:val="000000"/>
          <w:sz w:val="18"/>
          <w:szCs w:val="18"/>
          <w:lang w:eastAsia="uk-UA"/>
        </w:rPr>
        <w:br/>
        <w:t>до Порядку</w:t>
      </w:r>
    </w:p>
    <w:p w:rsidR="001D001C" w:rsidRDefault="001D001C" w:rsidP="001D001C">
      <w:pPr>
        <w:shd w:val="clear" w:color="auto" w:fill="FFFFFF"/>
        <w:spacing w:before="150" w:after="150"/>
        <w:jc w:val="right"/>
        <w:rPr>
          <w:rFonts w:ascii="Arial" w:hAnsi="Arial" w:cs="Arial"/>
          <w:color w:val="000000"/>
          <w:sz w:val="18"/>
          <w:szCs w:val="18"/>
          <w:lang w:eastAsia="uk-UA"/>
        </w:rPr>
      </w:pPr>
      <w:r>
        <w:rPr>
          <w:rFonts w:ascii="Arial" w:hAnsi="Arial" w:cs="Arial"/>
          <w:color w:val="000000"/>
          <w:sz w:val="18"/>
          <w:szCs w:val="18"/>
          <w:lang w:eastAsia="uk-UA"/>
        </w:rPr>
        <w:t>ЗАТВЕРДЖУЮ</w:t>
      </w:r>
    </w:p>
    <w:p w:rsidR="001D001C" w:rsidRDefault="001D001C" w:rsidP="001D001C">
      <w:pPr>
        <w:shd w:val="clear" w:color="auto" w:fill="FFFFFF"/>
        <w:jc w:val="right"/>
        <w:rPr>
          <w:rFonts w:ascii="Arial" w:hAnsi="Arial" w:cs="Arial"/>
          <w:color w:val="000000"/>
          <w:sz w:val="18"/>
          <w:szCs w:val="18"/>
          <w:lang w:eastAsia="uk-UA"/>
        </w:rPr>
      </w:pPr>
      <w:r>
        <w:rPr>
          <w:rFonts w:ascii="Arial" w:hAnsi="Arial" w:cs="Arial"/>
          <w:color w:val="000000"/>
          <w:sz w:val="18"/>
          <w:szCs w:val="18"/>
          <w:lang w:eastAsia="uk-UA"/>
        </w:rPr>
        <w:t>________________________________</w:t>
      </w:r>
      <w:r>
        <w:rPr>
          <w:rFonts w:ascii="Arial" w:hAnsi="Arial" w:cs="Arial"/>
          <w:color w:val="000000"/>
          <w:sz w:val="18"/>
          <w:szCs w:val="18"/>
          <w:lang w:eastAsia="uk-UA"/>
        </w:rPr>
        <w:br/>
        <w:t>(посада керівника</w:t>
      </w:r>
    </w:p>
    <w:p w:rsidR="001D001C" w:rsidRDefault="001D001C" w:rsidP="001D001C">
      <w:pPr>
        <w:shd w:val="clear" w:color="auto" w:fill="FFFFFF"/>
        <w:jc w:val="right"/>
        <w:rPr>
          <w:rFonts w:ascii="Arial" w:hAnsi="Arial" w:cs="Arial"/>
          <w:color w:val="000000"/>
          <w:sz w:val="18"/>
          <w:szCs w:val="18"/>
          <w:lang w:eastAsia="uk-UA"/>
        </w:rPr>
      </w:pPr>
      <w:r>
        <w:rPr>
          <w:rFonts w:ascii="Arial" w:hAnsi="Arial" w:cs="Arial"/>
          <w:color w:val="000000"/>
          <w:sz w:val="18"/>
          <w:szCs w:val="18"/>
          <w:lang w:eastAsia="uk-UA"/>
        </w:rPr>
        <w:t>________________________________</w:t>
      </w:r>
      <w:r>
        <w:rPr>
          <w:rFonts w:ascii="Arial" w:hAnsi="Arial" w:cs="Arial"/>
          <w:color w:val="000000"/>
          <w:sz w:val="18"/>
          <w:szCs w:val="18"/>
          <w:lang w:eastAsia="uk-UA"/>
        </w:rPr>
        <w:br/>
        <w:t>суб'єкта господарювання)</w:t>
      </w:r>
    </w:p>
    <w:p w:rsidR="001D001C" w:rsidRDefault="001D001C" w:rsidP="001D001C">
      <w:pPr>
        <w:shd w:val="clear" w:color="auto" w:fill="FFFFFF"/>
        <w:jc w:val="right"/>
        <w:rPr>
          <w:rFonts w:ascii="Arial" w:hAnsi="Arial" w:cs="Arial"/>
          <w:color w:val="000000"/>
          <w:sz w:val="18"/>
          <w:szCs w:val="18"/>
          <w:lang w:eastAsia="uk-UA"/>
        </w:rPr>
      </w:pPr>
      <w:r>
        <w:rPr>
          <w:rFonts w:ascii="Arial" w:hAnsi="Arial" w:cs="Arial"/>
          <w:color w:val="000000"/>
          <w:sz w:val="18"/>
          <w:szCs w:val="18"/>
          <w:lang w:eastAsia="uk-UA"/>
        </w:rPr>
        <w:t>_________ ______________________</w:t>
      </w:r>
      <w:r>
        <w:rPr>
          <w:rFonts w:ascii="Arial" w:hAnsi="Arial" w:cs="Arial"/>
          <w:color w:val="000000"/>
          <w:sz w:val="18"/>
          <w:szCs w:val="18"/>
          <w:lang w:eastAsia="uk-UA"/>
        </w:rPr>
        <w:br/>
        <w:t>(підпис) (ініціали та прізвище)</w:t>
      </w:r>
    </w:p>
    <w:p w:rsidR="001D001C" w:rsidRDefault="001D001C" w:rsidP="001D001C">
      <w:pPr>
        <w:shd w:val="clear" w:color="auto" w:fill="FFFFFF"/>
        <w:spacing w:before="150" w:after="150"/>
        <w:jc w:val="right"/>
        <w:rPr>
          <w:rFonts w:ascii="Arial" w:hAnsi="Arial" w:cs="Arial"/>
          <w:color w:val="000000"/>
          <w:sz w:val="18"/>
          <w:szCs w:val="18"/>
          <w:lang w:eastAsia="uk-UA"/>
        </w:rPr>
      </w:pPr>
      <w:r>
        <w:rPr>
          <w:rFonts w:ascii="Arial" w:hAnsi="Arial" w:cs="Arial"/>
          <w:color w:val="000000"/>
          <w:sz w:val="18"/>
          <w:szCs w:val="18"/>
          <w:lang w:eastAsia="uk-UA"/>
        </w:rPr>
        <w:t>_____ ___________________20__ р.</w:t>
      </w:r>
    </w:p>
    <w:p w:rsidR="001D001C" w:rsidRDefault="001D001C" w:rsidP="001D001C">
      <w:pPr>
        <w:shd w:val="clear" w:color="auto" w:fill="FFFFFF"/>
        <w:jc w:val="center"/>
        <w:outlineLvl w:val="2"/>
        <w:rPr>
          <w:rFonts w:ascii="Arial" w:hAnsi="Arial" w:cs="Arial"/>
          <w:b/>
          <w:bCs/>
          <w:color w:val="000000"/>
          <w:sz w:val="27"/>
          <w:szCs w:val="27"/>
          <w:lang w:eastAsia="uk-UA"/>
        </w:rPr>
      </w:pPr>
      <w:r>
        <w:rPr>
          <w:rFonts w:ascii="Arial" w:hAnsi="Arial" w:cs="Arial"/>
          <w:b/>
          <w:bCs/>
          <w:color w:val="000000"/>
          <w:sz w:val="27"/>
          <w:szCs w:val="27"/>
          <w:lang w:eastAsia="uk-UA"/>
        </w:rPr>
        <w:t>Відомість про об'єкти комунальної власності, що пропонуються до списання станом на ___ ____________ 20__ р.</w:t>
      </w:r>
    </w:p>
    <w:tbl>
      <w:tblPr>
        <w:tblW w:w="16185" w:type="dxa"/>
        <w:jc w:val="center"/>
        <w:tblCellSpacing w:w="2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104"/>
        <w:gridCol w:w="1364"/>
        <w:gridCol w:w="1349"/>
        <w:gridCol w:w="1049"/>
        <w:gridCol w:w="1094"/>
        <w:gridCol w:w="1156"/>
        <w:gridCol w:w="1829"/>
        <w:gridCol w:w="1649"/>
        <w:gridCol w:w="1349"/>
        <w:gridCol w:w="1154"/>
        <w:gridCol w:w="1649"/>
        <w:gridCol w:w="1439"/>
      </w:tblGrid>
      <w:tr w:rsidR="001D001C" w:rsidTr="004B2E09">
        <w:trPr>
          <w:tblCellSpacing w:w="22" w:type="dxa"/>
          <w:jc w:val="center"/>
        </w:trPr>
        <w:tc>
          <w:tcPr>
            <w:tcW w:w="103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Порядковий номер </w:t>
            </w:r>
          </w:p>
        </w:tc>
        <w:tc>
          <w:tcPr>
            <w:tcW w:w="132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Найменування об'єкта </w:t>
            </w:r>
          </w:p>
        </w:tc>
        <w:tc>
          <w:tcPr>
            <w:tcW w:w="130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Рік випуску / дата введення в експлуатацію </w:t>
            </w:r>
          </w:p>
        </w:tc>
        <w:tc>
          <w:tcPr>
            <w:tcW w:w="325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Номер об'єкта </w:t>
            </w:r>
          </w:p>
        </w:tc>
        <w:tc>
          <w:tcPr>
            <w:tcW w:w="178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Інформація про проведення модернізації, модифікації, добудови, дообладнання, реконструкції </w:t>
            </w:r>
          </w:p>
        </w:tc>
        <w:tc>
          <w:tcPr>
            <w:tcW w:w="160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Вартість здійснених капітальних інвестицій, гривень </w:t>
            </w:r>
          </w:p>
        </w:tc>
        <w:tc>
          <w:tcPr>
            <w:tcW w:w="130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Первісна (перео-</w:t>
            </w:r>
            <w:r>
              <w:rPr>
                <w:rFonts w:ascii="Arial" w:hAnsi="Arial" w:cs="Arial"/>
                <w:color w:val="000000"/>
                <w:sz w:val="18"/>
                <w:szCs w:val="18"/>
                <w:lang w:eastAsia="uk-UA"/>
              </w:rPr>
              <w:br/>
              <w:t>цінена) вартість, гривень </w:t>
            </w:r>
          </w:p>
        </w:tc>
        <w:tc>
          <w:tcPr>
            <w:tcW w:w="111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Сума нара-</w:t>
            </w:r>
            <w:r>
              <w:rPr>
                <w:rFonts w:ascii="Arial" w:hAnsi="Arial" w:cs="Arial"/>
                <w:color w:val="000000"/>
                <w:sz w:val="18"/>
                <w:szCs w:val="18"/>
                <w:lang w:eastAsia="uk-UA"/>
              </w:rPr>
              <w:br/>
              <w:t>хованого зносу, гривень </w:t>
            </w:r>
          </w:p>
        </w:tc>
        <w:tc>
          <w:tcPr>
            <w:tcW w:w="160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Балансова (залишкова) вартість, гривень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Ліквідаційна вартість, гривень</w:t>
            </w:r>
          </w:p>
        </w:tc>
      </w:tr>
      <w:tr w:rsidR="001D001C" w:rsidTr="004B2E09">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10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інвен-</w:t>
            </w:r>
            <w:r>
              <w:rPr>
                <w:rFonts w:ascii="Arial" w:hAnsi="Arial" w:cs="Arial"/>
                <w:color w:val="000000"/>
                <w:sz w:val="18"/>
                <w:szCs w:val="18"/>
                <w:lang w:eastAsia="uk-UA"/>
              </w:rPr>
              <w:br/>
              <w:t>тарний</w:t>
            </w:r>
            <w:r>
              <w:rPr>
                <w:rFonts w:ascii="Arial" w:hAnsi="Arial" w:cs="Arial"/>
                <w:color w:val="000000"/>
                <w:sz w:val="18"/>
                <w:szCs w:val="18"/>
                <w:lang w:eastAsia="uk-UA"/>
              </w:rPr>
              <w:br/>
              <w:t>(номенкла-</w:t>
            </w:r>
            <w:r>
              <w:rPr>
                <w:rFonts w:ascii="Arial" w:hAnsi="Arial" w:cs="Arial"/>
                <w:color w:val="000000"/>
                <w:sz w:val="18"/>
                <w:szCs w:val="18"/>
                <w:lang w:eastAsia="uk-UA"/>
              </w:rPr>
              <w:br/>
              <w:t>турний) </w:t>
            </w:r>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заводський </w:t>
            </w:r>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паспортний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r>
    </w:tbl>
    <w:p w:rsidR="001D001C" w:rsidRDefault="001D001C" w:rsidP="001D001C">
      <w:pPr>
        <w:rPr>
          <w:vanish/>
          <w:lang w:eastAsia="uk-UA"/>
        </w:rPr>
      </w:pPr>
    </w:p>
    <w:tbl>
      <w:tblPr>
        <w:tblW w:w="16185" w:type="dxa"/>
        <w:jc w:val="center"/>
        <w:tblCellSpacing w:w="22" w:type="dxa"/>
        <w:shd w:val="clear" w:color="auto" w:fill="FFFFFF"/>
        <w:tblCellMar>
          <w:left w:w="0" w:type="dxa"/>
          <w:right w:w="0" w:type="dxa"/>
        </w:tblCellMar>
        <w:tblLook w:val="04A0"/>
      </w:tblPr>
      <w:tblGrid>
        <w:gridCol w:w="16213"/>
      </w:tblGrid>
      <w:tr w:rsidR="001D001C" w:rsidTr="004B2E09">
        <w:trPr>
          <w:tblCellSpacing w:w="22" w:type="dxa"/>
          <w:jc w:val="center"/>
        </w:trPr>
        <w:tc>
          <w:tcPr>
            <w:tcW w:w="0" w:type="auto"/>
            <w:tcBorders>
              <w:top w:val="single" w:sz="4" w:space="0" w:color="auto"/>
              <w:left w:val="nil"/>
              <w:bottom w:val="nil"/>
              <w:right w:val="nil"/>
            </w:tcBorders>
            <w:shd w:val="clear" w:color="auto" w:fill="FFFFFF"/>
            <w:vAlign w:val="center"/>
          </w:tcPr>
          <w:tbl>
            <w:tblPr>
              <w:tblW w:w="1610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9"/>
              <w:gridCol w:w="1403"/>
              <w:gridCol w:w="1328"/>
              <w:gridCol w:w="1066"/>
              <w:gridCol w:w="1103"/>
              <w:gridCol w:w="1159"/>
              <w:gridCol w:w="1814"/>
              <w:gridCol w:w="1627"/>
              <w:gridCol w:w="1421"/>
              <w:gridCol w:w="1154"/>
              <w:gridCol w:w="1633"/>
              <w:gridCol w:w="1365"/>
            </w:tblGrid>
            <w:tr w:rsidR="001D001C" w:rsidTr="004B2E09">
              <w:trPr>
                <w:trHeight w:val="393"/>
              </w:trPr>
              <w:tc>
                <w:tcPr>
                  <w:tcW w:w="1029"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403"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328"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066"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103"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159"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814"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627"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421"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154"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633"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c>
                <w:tcPr>
                  <w:tcW w:w="1365" w:type="dxa"/>
                  <w:tcBorders>
                    <w:top w:val="single" w:sz="4" w:space="0" w:color="auto"/>
                    <w:left w:val="single" w:sz="4" w:space="0" w:color="auto"/>
                    <w:bottom w:val="single" w:sz="4" w:space="0" w:color="auto"/>
                    <w:right w:val="single" w:sz="4" w:space="0" w:color="auto"/>
                  </w:tcBorders>
                </w:tcPr>
                <w:p w:rsidR="001D001C" w:rsidRDefault="001D001C" w:rsidP="004B2E09">
                  <w:pPr>
                    <w:spacing w:before="150" w:after="150"/>
                    <w:rPr>
                      <w:rFonts w:ascii="Arial" w:hAnsi="Arial" w:cs="Arial"/>
                      <w:color w:val="000000"/>
                      <w:sz w:val="18"/>
                      <w:szCs w:val="18"/>
                      <w:lang w:val="ru-RU" w:eastAsia="uk-UA"/>
                    </w:rPr>
                  </w:pPr>
                </w:p>
              </w:tc>
            </w:tr>
          </w:tbl>
          <w:p w:rsidR="001D001C" w:rsidRDefault="001D001C" w:rsidP="004B2E09">
            <w:pPr>
              <w:spacing w:before="150" w:after="150"/>
              <w:rPr>
                <w:rFonts w:ascii="Arial" w:hAnsi="Arial" w:cs="Arial"/>
                <w:color w:val="000000"/>
                <w:sz w:val="18"/>
                <w:szCs w:val="18"/>
                <w:lang w:val="ru-RU" w:eastAsia="uk-UA"/>
              </w:rPr>
            </w:pPr>
          </w:p>
          <w:p w:rsidR="001D001C" w:rsidRDefault="001D001C" w:rsidP="004B2E09">
            <w:pPr>
              <w:spacing w:before="150" w:after="150"/>
              <w:rPr>
                <w:rFonts w:ascii="Arial" w:hAnsi="Arial" w:cs="Arial"/>
                <w:color w:val="000000"/>
                <w:sz w:val="18"/>
                <w:szCs w:val="18"/>
                <w:lang w:eastAsia="uk-UA"/>
              </w:rPr>
            </w:pPr>
            <w:r>
              <w:rPr>
                <w:rFonts w:ascii="Arial" w:hAnsi="Arial" w:cs="Arial"/>
                <w:color w:val="000000"/>
                <w:sz w:val="18"/>
                <w:szCs w:val="18"/>
                <w:lang w:eastAsia="uk-UA"/>
              </w:rPr>
              <w:t>Усього</w:t>
            </w:r>
          </w:p>
          <w:p w:rsidR="001D001C" w:rsidRDefault="001D001C" w:rsidP="004B2E09">
            <w:pPr>
              <w:rPr>
                <w:rFonts w:ascii="Arial" w:hAnsi="Arial" w:cs="Arial"/>
                <w:color w:val="000000"/>
                <w:sz w:val="18"/>
                <w:szCs w:val="18"/>
                <w:lang w:eastAsia="uk-UA"/>
              </w:rPr>
            </w:pPr>
            <w:r>
              <w:rPr>
                <w:rFonts w:ascii="Arial" w:hAnsi="Arial" w:cs="Arial"/>
                <w:color w:val="000000"/>
                <w:sz w:val="18"/>
                <w:szCs w:val="18"/>
                <w:lang w:eastAsia="uk-UA"/>
              </w:rPr>
              <w:br/>
              <w:t>Дані про дорогоцінні метали _________________________________________________________________________________________________</w:t>
            </w:r>
            <w:r>
              <w:rPr>
                <w:rFonts w:ascii="Arial" w:hAnsi="Arial" w:cs="Arial"/>
                <w:color w:val="000000"/>
                <w:sz w:val="18"/>
                <w:szCs w:val="18"/>
                <w:lang w:eastAsia="uk-UA"/>
              </w:rPr>
              <w:br/>
              <w:t>                                                                                                 (подаються у разі їх наявності за кожним об'єктом)</w:t>
            </w:r>
            <w:r>
              <w:rPr>
                <w:rFonts w:ascii="Arial" w:hAnsi="Arial" w:cs="Arial"/>
                <w:color w:val="000000"/>
                <w:sz w:val="18"/>
                <w:szCs w:val="18"/>
                <w:lang w:eastAsia="uk-UA"/>
              </w:rPr>
              <w:br/>
              <w:t>_________________________________________________________________________________________________________________________</w:t>
            </w:r>
          </w:p>
        </w:tc>
      </w:tr>
    </w:tbl>
    <w:p w:rsidR="001D001C" w:rsidRDefault="001D001C" w:rsidP="001D001C">
      <w:pPr>
        <w:rPr>
          <w:vanish/>
          <w:lang w:eastAsia="uk-UA"/>
        </w:rPr>
      </w:pPr>
    </w:p>
    <w:tbl>
      <w:tblPr>
        <w:tblW w:w="16185" w:type="dxa"/>
        <w:jc w:val="center"/>
        <w:tblCellSpacing w:w="22" w:type="dxa"/>
        <w:shd w:val="clear" w:color="auto" w:fill="FFFFFF"/>
        <w:tblCellMar>
          <w:left w:w="0" w:type="dxa"/>
          <w:right w:w="0" w:type="dxa"/>
        </w:tblCellMar>
        <w:tblLook w:val="04A0"/>
      </w:tblPr>
      <w:tblGrid>
        <w:gridCol w:w="5393"/>
        <w:gridCol w:w="5385"/>
        <w:gridCol w:w="5407"/>
      </w:tblGrid>
      <w:tr w:rsidR="001D001C" w:rsidTr="004B2E09">
        <w:trPr>
          <w:tblCellSpacing w:w="22" w:type="dxa"/>
          <w:jc w:val="center"/>
        </w:trPr>
        <w:tc>
          <w:tcPr>
            <w:tcW w:w="5325" w:type="dxa"/>
            <w:shd w:val="clear" w:color="auto" w:fill="FFFFFF"/>
            <w:vAlign w:val="center"/>
            <w:hideMark/>
          </w:tcPr>
          <w:p w:rsidR="001D001C" w:rsidRPr="0063626B" w:rsidRDefault="001D001C" w:rsidP="004B2E09">
            <w:pPr>
              <w:rPr>
                <w:rFonts w:eastAsiaTheme="minorEastAsia"/>
                <w:color w:val="FF0000"/>
                <w:lang w:eastAsia="uk-UA"/>
              </w:rPr>
            </w:pPr>
            <w:r w:rsidRPr="0063626B">
              <w:rPr>
                <w:rFonts w:eastAsiaTheme="minorEastAsia"/>
                <w:color w:val="FF0000"/>
                <w:lang w:eastAsia="uk-UA"/>
              </w:rPr>
              <w:t>Головний бухгалтер   ( бухгалтер)</w:t>
            </w:r>
          </w:p>
          <w:p w:rsidR="001D001C" w:rsidRDefault="001D001C" w:rsidP="004B2E09">
            <w:pPr>
              <w:rPr>
                <w:rFonts w:eastAsiaTheme="minorEastAsia"/>
                <w:lang w:eastAsia="uk-UA"/>
              </w:rPr>
            </w:pPr>
          </w:p>
          <w:p w:rsidR="001D001C" w:rsidRDefault="001D001C" w:rsidP="004B2E09">
            <w:pPr>
              <w:rPr>
                <w:rFonts w:eastAsiaTheme="minorEastAsia"/>
                <w:lang w:eastAsia="uk-UA"/>
              </w:rPr>
            </w:pPr>
          </w:p>
        </w:tc>
        <w:tc>
          <w:tcPr>
            <w:tcW w:w="5340" w:type="dxa"/>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______________________</w:t>
            </w:r>
            <w:r>
              <w:rPr>
                <w:rFonts w:ascii="Arial" w:hAnsi="Arial" w:cs="Arial"/>
                <w:color w:val="000000"/>
                <w:sz w:val="18"/>
                <w:szCs w:val="18"/>
                <w:lang w:eastAsia="uk-UA"/>
              </w:rPr>
              <w:br/>
              <w:t>(підпис) </w:t>
            </w:r>
          </w:p>
        </w:tc>
        <w:tc>
          <w:tcPr>
            <w:tcW w:w="5340" w:type="dxa"/>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__________________________</w:t>
            </w:r>
            <w:r>
              <w:rPr>
                <w:rFonts w:ascii="Arial" w:hAnsi="Arial" w:cs="Arial"/>
                <w:color w:val="000000"/>
                <w:sz w:val="18"/>
                <w:szCs w:val="18"/>
                <w:lang w:eastAsia="uk-UA"/>
              </w:rPr>
              <w:br/>
              <w:t>(ініціали та прізвище) </w:t>
            </w:r>
          </w:p>
        </w:tc>
      </w:tr>
    </w:tbl>
    <w:p w:rsidR="001D001C" w:rsidRDefault="001D001C" w:rsidP="001D001C">
      <w:pPr>
        <w:shd w:val="clear" w:color="auto" w:fill="FFFFFF"/>
        <w:jc w:val="both"/>
        <w:rPr>
          <w:rFonts w:ascii="Arial" w:hAnsi="Arial" w:cs="Arial"/>
          <w:color w:val="000000"/>
          <w:sz w:val="18"/>
          <w:szCs w:val="18"/>
          <w:lang w:eastAsia="uk-UA"/>
        </w:rPr>
      </w:pPr>
      <w:r>
        <w:rPr>
          <w:rFonts w:ascii="Arial" w:hAnsi="Arial" w:cs="Arial"/>
          <w:color w:val="000000"/>
          <w:sz w:val="18"/>
          <w:szCs w:val="18"/>
          <w:lang w:eastAsia="uk-UA"/>
        </w:rPr>
        <w:t> </w:t>
      </w:r>
    </w:p>
    <w:p w:rsidR="001D001C" w:rsidRDefault="001D001C" w:rsidP="001D001C">
      <w:pPr>
        <w:shd w:val="clear" w:color="auto" w:fill="FFFFFF"/>
        <w:jc w:val="right"/>
        <w:rPr>
          <w:rFonts w:ascii="Arial" w:hAnsi="Arial" w:cs="Arial"/>
          <w:b/>
          <w:bCs/>
          <w:color w:val="000000"/>
          <w:sz w:val="18"/>
          <w:szCs w:val="18"/>
          <w:lang w:val="ru-RU" w:eastAsia="uk-UA"/>
        </w:rPr>
      </w:pPr>
    </w:p>
    <w:p w:rsidR="001D001C" w:rsidRDefault="001D001C" w:rsidP="001D001C">
      <w:pPr>
        <w:shd w:val="clear" w:color="auto" w:fill="FFFFFF"/>
        <w:jc w:val="right"/>
        <w:rPr>
          <w:rFonts w:ascii="Arial" w:hAnsi="Arial" w:cs="Arial"/>
          <w:b/>
          <w:bCs/>
          <w:color w:val="000000"/>
          <w:sz w:val="18"/>
          <w:szCs w:val="18"/>
          <w:lang w:val="ru-RU" w:eastAsia="uk-UA"/>
        </w:rPr>
      </w:pPr>
    </w:p>
    <w:p w:rsidR="001D001C" w:rsidRDefault="001D001C" w:rsidP="001D001C">
      <w:pPr>
        <w:shd w:val="clear" w:color="auto" w:fill="FFFFFF"/>
        <w:jc w:val="right"/>
        <w:rPr>
          <w:rFonts w:ascii="Arial" w:hAnsi="Arial" w:cs="Arial"/>
          <w:b/>
          <w:bCs/>
          <w:color w:val="000000"/>
          <w:sz w:val="18"/>
          <w:szCs w:val="18"/>
          <w:lang w:val="ru-RU" w:eastAsia="uk-UA"/>
        </w:rPr>
      </w:pPr>
    </w:p>
    <w:p w:rsidR="001D001C" w:rsidRDefault="001D001C" w:rsidP="001D001C">
      <w:pPr>
        <w:shd w:val="clear" w:color="auto" w:fill="FFFFFF"/>
        <w:jc w:val="right"/>
        <w:rPr>
          <w:rFonts w:ascii="Arial" w:hAnsi="Arial" w:cs="Arial"/>
          <w:b/>
          <w:bCs/>
          <w:color w:val="000000"/>
          <w:sz w:val="18"/>
          <w:szCs w:val="18"/>
          <w:lang w:val="ru-RU" w:eastAsia="uk-UA"/>
        </w:rPr>
      </w:pPr>
    </w:p>
    <w:p w:rsidR="001D001C" w:rsidRDefault="001D001C" w:rsidP="001D001C">
      <w:pPr>
        <w:shd w:val="clear" w:color="auto" w:fill="FFFFFF"/>
        <w:jc w:val="right"/>
        <w:rPr>
          <w:rFonts w:ascii="Arial" w:hAnsi="Arial" w:cs="Arial"/>
          <w:b/>
          <w:bCs/>
          <w:color w:val="000000"/>
          <w:sz w:val="18"/>
          <w:szCs w:val="18"/>
          <w:lang w:val="ru-RU" w:eastAsia="uk-UA"/>
        </w:rPr>
      </w:pPr>
    </w:p>
    <w:p w:rsidR="001D001C" w:rsidRDefault="001D001C" w:rsidP="001D001C">
      <w:pPr>
        <w:shd w:val="clear" w:color="auto" w:fill="FFFFFF"/>
        <w:jc w:val="right"/>
        <w:rPr>
          <w:rFonts w:ascii="Arial" w:hAnsi="Arial" w:cs="Arial"/>
          <w:color w:val="000000"/>
          <w:sz w:val="18"/>
          <w:szCs w:val="18"/>
          <w:lang w:eastAsia="uk-UA"/>
        </w:rPr>
      </w:pPr>
      <w:r>
        <w:rPr>
          <w:rFonts w:ascii="Arial" w:hAnsi="Arial" w:cs="Arial"/>
          <w:b/>
          <w:bCs/>
          <w:color w:val="000000"/>
          <w:sz w:val="18"/>
          <w:szCs w:val="18"/>
          <w:lang w:eastAsia="uk-UA"/>
        </w:rPr>
        <w:t>Додаток 2</w:t>
      </w:r>
      <w:r>
        <w:rPr>
          <w:rFonts w:ascii="Arial" w:hAnsi="Arial" w:cs="Arial"/>
          <w:b/>
          <w:bCs/>
          <w:color w:val="000000"/>
          <w:sz w:val="18"/>
          <w:szCs w:val="18"/>
          <w:lang w:eastAsia="uk-UA"/>
        </w:rPr>
        <w:br/>
        <w:t>до Порядку</w:t>
      </w:r>
    </w:p>
    <w:tbl>
      <w:tblPr>
        <w:tblW w:w="16185" w:type="dxa"/>
        <w:tblCellSpacing w:w="0" w:type="dxa"/>
        <w:shd w:val="clear" w:color="auto" w:fill="FFFFFF"/>
        <w:tblCellMar>
          <w:left w:w="0" w:type="dxa"/>
          <w:right w:w="0" w:type="dxa"/>
        </w:tblCellMar>
        <w:tblLook w:val="04A0"/>
      </w:tblPr>
      <w:tblGrid>
        <w:gridCol w:w="5347"/>
        <w:gridCol w:w="5347"/>
        <w:gridCol w:w="5491"/>
      </w:tblGrid>
      <w:tr w:rsidR="001D001C" w:rsidTr="004B2E09">
        <w:trPr>
          <w:tblCellSpacing w:w="0" w:type="dxa"/>
        </w:trPr>
        <w:tc>
          <w:tcPr>
            <w:tcW w:w="3120" w:type="dxa"/>
            <w:shd w:val="clear" w:color="auto" w:fill="FFFFFF"/>
            <w:vAlign w:val="center"/>
            <w:hideMark/>
          </w:tcPr>
          <w:p w:rsidR="001D001C" w:rsidRDefault="001D001C" w:rsidP="004B2E09">
            <w:pPr>
              <w:jc w:val="right"/>
              <w:rPr>
                <w:rFonts w:ascii="Arial" w:hAnsi="Arial" w:cs="Arial"/>
                <w:color w:val="000000"/>
                <w:sz w:val="18"/>
                <w:szCs w:val="18"/>
                <w:lang w:eastAsia="uk-UA"/>
              </w:rPr>
            </w:pPr>
            <w:r>
              <w:rPr>
                <w:rFonts w:ascii="Arial" w:hAnsi="Arial" w:cs="Arial"/>
                <w:color w:val="000000"/>
                <w:sz w:val="18"/>
                <w:szCs w:val="18"/>
                <w:lang w:eastAsia="uk-UA"/>
              </w:rPr>
              <w:t> </w:t>
            </w:r>
          </w:p>
        </w:tc>
        <w:tc>
          <w:tcPr>
            <w:tcW w:w="3120" w:type="dxa"/>
            <w:shd w:val="clear" w:color="auto" w:fill="FFFFFF"/>
            <w:vAlign w:val="center"/>
            <w:hideMark/>
          </w:tcPr>
          <w:p w:rsidR="001D001C" w:rsidRDefault="001D001C" w:rsidP="004B2E09">
            <w:pPr>
              <w:jc w:val="right"/>
              <w:rPr>
                <w:rFonts w:ascii="Arial" w:hAnsi="Arial" w:cs="Arial"/>
                <w:color w:val="000000"/>
                <w:sz w:val="18"/>
                <w:szCs w:val="18"/>
                <w:lang w:eastAsia="uk-UA"/>
              </w:rPr>
            </w:pPr>
            <w:r>
              <w:rPr>
                <w:rFonts w:ascii="Arial" w:hAnsi="Arial" w:cs="Arial"/>
                <w:color w:val="000000"/>
                <w:sz w:val="18"/>
                <w:szCs w:val="18"/>
                <w:lang w:eastAsia="uk-UA"/>
              </w:rPr>
              <w:t> </w:t>
            </w:r>
          </w:p>
        </w:tc>
        <w:tc>
          <w:tcPr>
            <w:tcW w:w="312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ЗАТВЕРДЖУЮ</w:t>
            </w:r>
          </w:p>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________________________________</w:t>
            </w:r>
            <w:r>
              <w:rPr>
                <w:rFonts w:ascii="Arial" w:hAnsi="Arial" w:cs="Arial"/>
                <w:color w:val="000000"/>
                <w:sz w:val="18"/>
                <w:szCs w:val="18"/>
                <w:lang w:eastAsia="uk-UA"/>
              </w:rPr>
              <w:br/>
              <w:t>(посада керівника</w:t>
            </w:r>
          </w:p>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________________________________</w:t>
            </w:r>
            <w:r>
              <w:rPr>
                <w:rFonts w:ascii="Arial" w:hAnsi="Arial" w:cs="Arial"/>
                <w:color w:val="000000"/>
                <w:sz w:val="18"/>
                <w:szCs w:val="18"/>
                <w:lang w:eastAsia="uk-UA"/>
              </w:rPr>
              <w:br/>
              <w:t>суб'єкта господарювання)</w:t>
            </w:r>
          </w:p>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_________ ______________________</w:t>
            </w:r>
            <w:r>
              <w:rPr>
                <w:rFonts w:ascii="Arial" w:hAnsi="Arial" w:cs="Arial"/>
                <w:color w:val="000000"/>
                <w:sz w:val="18"/>
                <w:szCs w:val="18"/>
                <w:lang w:eastAsia="uk-UA"/>
              </w:rPr>
              <w:br/>
              <w:t>(підпис) (ініціали та прізвище)</w:t>
            </w:r>
          </w:p>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 ___________________20__ р.</w:t>
            </w:r>
          </w:p>
        </w:tc>
      </w:tr>
    </w:tbl>
    <w:p w:rsidR="001D001C" w:rsidRDefault="001D001C" w:rsidP="001D001C">
      <w:pPr>
        <w:shd w:val="clear" w:color="auto" w:fill="FFFFFF"/>
        <w:jc w:val="center"/>
        <w:outlineLvl w:val="2"/>
        <w:rPr>
          <w:rFonts w:ascii="Arial" w:hAnsi="Arial" w:cs="Arial"/>
          <w:b/>
          <w:bCs/>
          <w:color w:val="000000"/>
          <w:sz w:val="27"/>
          <w:szCs w:val="27"/>
          <w:lang w:eastAsia="uk-UA"/>
        </w:rPr>
      </w:pPr>
      <w:r>
        <w:rPr>
          <w:rFonts w:ascii="Arial" w:hAnsi="Arial" w:cs="Arial"/>
          <w:b/>
          <w:bCs/>
          <w:color w:val="000000"/>
          <w:sz w:val="27"/>
          <w:szCs w:val="27"/>
          <w:lang w:eastAsia="uk-UA"/>
        </w:rPr>
        <w:t>Акт інвентаризації об'єктів комунальної власності, що пропонуються до списання</w:t>
      </w:r>
    </w:p>
    <w:tbl>
      <w:tblPr>
        <w:tblW w:w="16185" w:type="dxa"/>
        <w:jc w:val="center"/>
        <w:tblCellSpacing w:w="22" w:type="dxa"/>
        <w:shd w:val="clear" w:color="auto" w:fill="FFFFFF"/>
        <w:tblCellMar>
          <w:left w:w="0" w:type="dxa"/>
          <w:right w:w="0" w:type="dxa"/>
        </w:tblCellMar>
        <w:tblLook w:val="04A0"/>
      </w:tblPr>
      <w:tblGrid>
        <w:gridCol w:w="16185"/>
      </w:tblGrid>
      <w:tr w:rsidR="001D001C" w:rsidTr="004B2E09">
        <w:trPr>
          <w:tblCellSpacing w:w="22" w:type="dxa"/>
          <w:jc w:val="center"/>
        </w:trPr>
        <w:tc>
          <w:tcPr>
            <w:tcW w:w="0" w:type="auto"/>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_________________________________________________________________________________________________________________________</w:t>
            </w:r>
            <w:r>
              <w:rPr>
                <w:rFonts w:ascii="Arial" w:hAnsi="Arial" w:cs="Arial"/>
                <w:color w:val="000000"/>
                <w:sz w:val="18"/>
                <w:szCs w:val="18"/>
                <w:lang w:eastAsia="uk-UA"/>
              </w:rPr>
              <w:br/>
              <w:t>(найменування суб'єкта господарювання та його місцезнаходження</w:t>
            </w:r>
            <w:r>
              <w:rPr>
                <w:rFonts w:ascii="Arial" w:hAnsi="Arial" w:cs="Arial"/>
                <w:color w:val="000000"/>
                <w:sz w:val="18"/>
                <w:szCs w:val="18"/>
                <w:lang w:eastAsia="uk-UA"/>
              </w:rPr>
              <w:br/>
              <w:t>_________________________________________________________________________________________________________________________</w:t>
            </w:r>
            <w:r>
              <w:rPr>
                <w:rFonts w:ascii="Arial" w:hAnsi="Arial" w:cs="Arial"/>
                <w:color w:val="000000"/>
                <w:sz w:val="18"/>
                <w:szCs w:val="18"/>
                <w:lang w:eastAsia="uk-UA"/>
              </w:rPr>
              <w:br/>
              <w:t>(цеху, дільниці тощо), де проводилась інвентаризація)</w:t>
            </w:r>
          </w:p>
          <w:p w:rsidR="001D001C" w:rsidRDefault="001D001C" w:rsidP="004B2E09">
            <w:pPr>
              <w:rPr>
                <w:rFonts w:ascii="Arial" w:hAnsi="Arial" w:cs="Arial"/>
                <w:color w:val="000000"/>
                <w:sz w:val="18"/>
                <w:szCs w:val="18"/>
                <w:lang w:eastAsia="uk-UA"/>
              </w:rPr>
            </w:pPr>
            <w:r>
              <w:rPr>
                <w:rFonts w:ascii="Arial" w:hAnsi="Arial" w:cs="Arial"/>
                <w:color w:val="000000"/>
                <w:sz w:val="18"/>
                <w:szCs w:val="18"/>
                <w:lang w:eastAsia="uk-UA"/>
              </w:rPr>
              <w:t>На підставі наказу (розпорядження) від ___________ __________________________________ 20_______ р. № ____________________________</w:t>
            </w:r>
            <w:r>
              <w:rPr>
                <w:rFonts w:ascii="Arial" w:hAnsi="Arial" w:cs="Arial"/>
                <w:color w:val="000000"/>
                <w:sz w:val="18"/>
                <w:szCs w:val="18"/>
                <w:lang w:eastAsia="uk-UA"/>
              </w:rPr>
              <w:br/>
              <w:t>комісією у складі ___________________________________________________________________________________________________________</w:t>
            </w:r>
            <w:r>
              <w:rPr>
                <w:rFonts w:ascii="Arial" w:hAnsi="Arial" w:cs="Arial"/>
                <w:color w:val="000000"/>
                <w:sz w:val="18"/>
                <w:szCs w:val="18"/>
                <w:lang w:eastAsia="uk-UA"/>
              </w:rPr>
              <w:br/>
              <w:t>                                                                                   (посада, прізвище та ініціали членів комісії)</w:t>
            </w:r>
            <w:r>
              <w:rPr>
                <w:rFonts w:ascii="Arial" w:hAnsi="Arial" w:cs="Arial"/>
                <w:color w:val="000000"/>
                <w:sz w:val="18"/>
                <w:szCs w:val="18"/>
                <w:lang w:eastAsia="uk-UA"/>
              </w:rPr>
              <w:br/>
              <w:t>__________________________________________________________________________________________________________________________</w:t>
            </w:r>
            <w:r>
              <w:rPr>
                <w:rFonts w:ascii="Arial" w:hAnsi="Arial" w:cs="Arial"/>
                <w:color w:val="000000"/>
                <w:sz w:val="18"/>
                <w:szCs w:val="18"/>
                <w:lang w:eastAsia="uk-UA"/>
              </w:rPr>
              <w:br/>
              <w:t>проведено інвентаризацію об'єктів державної власності, що пропонуються до списання і відображаються на субрахунку № ___ станом на ___ ___________ 20__ р.</w:t>
            </w:r>
          </w:p>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Інвентаризацію розпочато ___ ___________ 20__ р.</w:t>
            </w:r>
            <w:r>
              <w:rPr>
                <w:rFonts w:ascii="Arial" w:hAnsi="Arial" w:cs="Arial"/>
                <w:color w:val="000000"/>
                <w:sz w:val="18"/>
                <w:szCs w:val="18"/>
                <w:lang w:eastAsia="uk-UA"/>
              </w:rPr>
              <w:br/>
              <w:t>Інвентаризацію закінчено ___ ___________ 20__ р.</w:t>
            </w:r>
          </w:p>
          <w:p w:rsidR="001D001C" w:rsidRDefault="001D001C" w:rsidP="004B2E09">
            <w:pPr>
              <w:spacing w:before="150" w:after="150"/>
              <w:rPr>
                <w:rFonts w:ascii="Arial" w:hAnsi="Arial" w:cs="Arial"/>
                <w:color w:val="000000"/>
                <w:sz w:val="18"/>
                <w:szCs w:val="18"/>
                <w:lang w:eastAsia="uk-UA"/>
              </w:rPr>
            </w:pPr>
            <w:r>
              <w:rPr>
                <w:rFonts w:ascii="Arial" w:hAnsi="Arial" w:cs="Arial"/>
                <w:color w:val="000000"/>
                <w:sz w:val="18"/>
                <w:szCs w:val="18"/>
                <w:lang w:eastAsia="uk-UA"/>
              </w:rPr>
              <w:t>Під час проведення інвентаризації встановлено таке: </w:t>
            </w:r>
          </w:p>
        </w:tc>
      </w:tr>
    </w:tbl>
    <w:p w:rsidR="001D001C" w:rsidRDefault="001D001C" w:rsidP="001D001C">
      <w:pPr>
        <w:shd w:val="clear" w:color="auto" w:fill="FFFFFF"/>
        <w:rPr>
          <w:rFonts w:ascii="Arial" w:hAnsi="Arial" w:cs="Arial"/>
          <w:color w:val="000000"/>
          <w:sz w:val="18"/>
          <w:szCs w:val="18"/>
          <w:lang w:eastAsia="uk-UA"/>
        </w:rPr>
      </w:pPr>
      <w:r>
        <w:rPr>
          <w:rFonts w:ascii="Arial" w:hAnsi="Arial" w:cs="Arial"/>
          <w:color w:val="000000"/>
          <w:sz w:val="18"/>
          <w:szCs w:val="18"/>
          <w:lang w:eastAsia="uk-UA"/>
        </w:rPr>
        <w:t> </w:t>
      </w:r>
    </w:p>
    <w:tbl>
      <w:tblPr>
        <w:tblW w:w="16185" w:type="dxa"/>
        <w:jc w:val="center"/>
        <w:tblCellSpacing w:w="2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146"/>
        <w:gridCol w:w="1611"/>
        <w:gridCol w:w="1763"/>
        <w:gridCol w:w="1611"/>
        <w:gridCol w:w="1291"/>
        <w:gridCol w:w="1506"/>
        <w:gridCol w:w="1428"/>
        <w:gridCol w:w="1460"/>
        <w:gridCol w:w="1428"/>
        <w:gridCol w:w="1491"/>
        <w:gridCol w:w="1450"/>
      </w:tblGrid>
      <w:tr w:rsidR="001D001C" w:rsidTr="004B2E09">
        <w:trPr>
          <w:tblCellSpacing w:w="22" w:type="dxa"/>
          <w:jc w:val="center"/>
        </w:trPr>
        <w:tc>
          <w:tcPr>
            <w:tcW w:w="106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Порядковий номер </w:t>
            </w:r>
          </w:p>
        </w:tc>
        <w:tc>
          <w:tcPr>
            <w:tcW w:w="154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Найме-</w:t>
            </w:r>
            <w:r>
              <w:rPr>
                <w:rFonts w:ascii="Arial" w:hAnsi="Arial" w:cs="Arial"/>
                <w:color w:val="000000"/>
                <w:sz w:val="18"/>
                <w:szCs w:val="18"/>
                <w:lang w:eastAsia="uk-UA"/>
              </w:rPr>
              <w:br/>
              <w:t>нування об'єкта </w:t>
            </w:r>
          </w:p>
        </w:tc>
        <w:tc>
          <w:tcPr>
            <w:tcW w:w="1695"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Рік випуску / дата введення в експ-</w:t>
            </w:r>
            <w:r>
              <w:rPr>
                <w:rFonts w:ascii="Arial" w:hAnsi="Arial" w:cs="Arial"/>
                <w:color w:val="000000"/>
                <w:sz w:val="18"/>
                <w:szCs w:val="18"/>
                <w:lang w:eastAsia="uk-UA"/>
              </w:rPr>
              <w:br/>
              <w:t>луатацію </w:t>
            </w:r>
          </w:p>
        </w:tc>
        <w:tc>
          <w:tcPr>
            <w:tcW w:w="4305"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Номер об'єкта </w:t>
            </w:r>
          </w:p>
        </w:tc>
        <w:tc>
          <w:tcPr>
            <w:tcW w:w="5685" w:type="dxa"/>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Станом на ___ ___________ 20__ р. </w:t>
            </w:r>
          </w:p>
        </w:tc>
        <w:tc>
          <w:tcPr>
            <w:tcW w:w="1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Примітка </w:t>
            </w:r>
          </w:p>
        </w:tc>
      </w:tr>
      <w:tr w:rsidR="001D001C" w:rsidTr="004B2E09">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rPr>
                <w:rFonts w:ascii="Arial" w:hAnsi="Arial" w:cs="Arial"/>
                <w:color w:val="000000"/>
                <w:sz w:val="18"/>
                <w:szCs w:val="18"/>
                <w:lang w:eastAsia="uk-UA"/>
              </w:rPr>
            </w:pPr>
          </w:p>
        </w:tc>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інвен-</w:t>
            </w:r>
            <w:r>
              <w:rPr>
                <w:rFonts w:ascii="Arial" w:hAnsi="Arial" w:cs="Arial"/>
                <w:color w:val="000000"/>
                <w:sz w:val="18"/>
                <w:szCs w:val="18"/>
                <w:lang w:eastAsia="uk-UA"/>
              </w:rPr>
              <w:br/>
              <w:t>тарний</w:t>
            </w:r>
            <w:r>
              <w:rPr>
                <w:rFonts w:ascii="Arial" w:hAnsi="Arial" w:cs="Arial"/>
                <w:color w:val="000000"/>
                <w:sz w:val="18"/>
                <w:szCs w:val="18"/>
                <w:lang w:eastAsia="uk-UA"/>
              </w:rPr>
              <w:br/>
              <w:t>(номенкла-</w:t>
            </w:r>
            <w:r>
              <w:rPr>
                <w:rFonts w:ascii="Arial" w:hAnsi="Arial" w:cs="Arial"/>
                <w:color w:val="000000"/>
                <w:sz w:val="18"/>
                <w:szCs w:val="18"/>
                <w:lang w:eastAsia="uk-UA"/>
              </w:rPr>
              <w:br/>
              <w:t>турний) </w:t>
            </w:r>
          </w:p>
        </w:tc>
        <w:tc>
          <w:tcPr>
            <w:tcW w:w="12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завод-</w:t>
            </w:r>
            <w:r>
              <w:rPr>
                <w:rFonts w:ascii="Arial" w:hAnsi="Arial" w:cs="Arial"/>
                <w:color w:val="000000"/>
                <w:sz w:val="18"/>
                <w:szCs w:val="18"/>
                <w:lang w:eastAsia="uk-UA"/>
              </w:rPr>
              <w:br/>
              <w:t>ський </w:t>
            </w:r>
          </w:p>
        </w:tc>
        <w:tc>
          <w:tcPr>
            <w:tcW w:w="13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паспорт-</w:t>
            </w:r>
            <w:r>
              <w:rPr>
                <w:rFonts w:ascii="Arial" w:hAnsi="Arial" w:cs="Arial"/>
                <w:color w:val="000000"/>
                <w:sz w:val="18"/>
                <w:szCs w:val="18"/>
                <w:lang w:eastAsia="uk-UA"/>
              </w:rPr>
              <w:br/>
              <w:t>ний </w:t>
            </w:r>
          </w:p>
        </w:tc>
        <w:tc>
          <w:tcPr>
            <w:tcW w:w="28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фактично виявлено </w:t>
            </w:r>
          </w:p>
        </w:tc>
        <w:tc>
          <w:tcPr>
            <w:tcW w:w="28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за даними бухгалтерського обліку </w:t>
            </w:r>
          </w:p>
        </w:tc>
        <w:tc>
          <w:tcPr>
            <w:tcW w:w="1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  </w:t>
            </w:r>
          </w:p>
        </w:tc>
      </w:tr>
      <w:tr w:rsidR="001D001C" w:rsidTr="004B2E09">
        <w:trPr>
          <w:tblCellSpacing w:w="22" w:type="dxa"/>
          <w:jc w:val="center"/>
        </w:trPr>
        <w:tc>
          <w:tcPr>
            <w:tcW w:w="10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  </w:t>
            </w:r>
          </w:p>
        </w:tc>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  </w:t>
            </w:r>
          </w:p>
        </w:tc>
        <w:tc>
          <w:tcPr>
            <w:tcW w:w="16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  </w:t>
            </w:r>
          </w:p>
        </w:tc>
        <w:tc>
          <w:tcPr>
            <w:tcW w:w="1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  </w:t>
            </w:r>
          </w:p>
        </w:tc>
        <w:tc>
          <w:tcPr>
            <w:tcW w:w="12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  </w:t>
            </w:r>
          </w:p>
        </w:tc>
        <w:tc>
          <w:tcPr>
            <w:tcW w:w="13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  </w:t>
            </w:r>
          </w:p>
        </w:tc>
        <w:tc>
          <w:tcPr>
            <w:tcW w:w="1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кількість </w:t>
            </w:r>
          </w:p>
        </w:tc>
        <w:tc>
          <w:tcPr>
            <w:tcW w:w="1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первісна (перео-</w:t>
            </w:r>
            <w:r>
              <w:rPr>
                <w:rFonts w:ascii="Arial" w:hAnsi="Arial" w:cs="Arial"/>
                <w:color w:val="000000"/>
                <w:sz w:val="18"/>
                <w:szCs w:val="18"/>
                <w:lang w:eastAsia="uk-UA"/>
              </w:rPr>
              <w:br/>
              <w:t>цінена) вартість, гривень </w:t>
            </w:r>
          </w:p>
        </w:tc>
        <w:tc>
          <w:tcPr>
            <w:tcW w:w="1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кількість </w:t>
            </w:r>
          </w:p>
        </w:tc>
        <w:tc>
          <w:tcPr>
            <w:tcW w:w="1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первісна (перео-</w:t>
            </w:r>
            <w:r>
              <w:rPr>
                <w:rFonts w:ascii="Arial" w:hAnsi="Arial" w:cs="Arial"/>
                <w:color w:val="000000"/>
                <w:sz w:val="18"/>
                <w:szCs w:val="18"/>
                <w:lang w:eastAsia="uk-UA"/>
              </w:rPr>
              <w:br/>
              <w:t>цінена) вартість, гривень </w:t>
            </w:r>
          </w:p>
        </w:tc>
        <w:tc>
          <w:tcPr>
            <w:tcW w:w="13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  </w:t>
            </w:r>
          </w:p>
        </w:tc>
      </w:tr>
    </w:tbl>
    <w:p w:rsidR="001D001C" w:rsidRDefault="001D001C" w:rsidP="001D001C">
      <w:pPr>
        <w:rPr>
          <w:vanish/>
          <w:lang w:eastAsia="uk-UA"/>
        </w:rPr>
      </w:pPr>
    </w:p>
    <w:tbl>
      <w:tblPr>
        <w:tblW w:w="16185" w:type="dxa"/>
        <w:jc w:val="center"/>
        <w:tblCellSpacing w:w="22" w:type="dxa"/>
        <w:shd w:val="clear" w:color="auto" w:fill="FFFFFF"/>
        <w:tblCellMar>
          <w:left w:w="0" w:type="dxa"/>
          <w:right w:w="0" w:type="dxa"/>
        </w:tblCellMar>
        <w:tblLook w:val="04A0"/>
      </w:tblPr>
      <w:tblGrid>
        <w:gridCol w:w="16185"/>
      </w:tblGrid>
      <w:tr w:rsidR="001D001C" w:rsidTr="004B2E09">
        <w:trPr>
          <w:tblCellSpacing w:w="22" w:type="dxa"/>
          <w:jc w:val="center"/>
        </w:trPr>
        <w:tc>
          <w:tcPr>
            <w:tcW w:w="0" w:type="auto"/>
            <w:shd w:val="clear" w:color="auto" w:fill="FFFFFF"/>
            <w:vAlign w:val="center"/>
            <w:hideMark/>
          </w:tcPr>
          <w:p w:rsidR="001D001C" w:rsidRDefault="001D001C" w:rsidP="004B2E09">
            <w:pPr>
              <w:spacing w:before="150" w:after="150"/>
              <w:rPr>
                <w:rFonts w:ascii="Arial" w:hAnsi="Arial" w:cs="Arial"/>
                <w:color w:val="000000"/>
                <w:sz w:val="18"/>
                <w:szCs w:val="18"/>
                <w:lang w:eastAsia="uk-UA"/>
              </w:rPr>
            </w:pPr>
            <w:r>
              <w:rPr>
                <w:rFonts w:ascii="Arial" w:hAnsi="Arial" w:cs="Arial"/>
                <w:color w:val="000000"/>
                <w:sz w:val="18"/>
                <w:szCs w:val="18"/>
                <w:lang w:eastAsia="uk-UA"/>
              </w:rPr>
              <w:t>Усього</w:t>
            </w:r>
          </w:p>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lastRenderedPageBreak/>
              <w:br/>
              <w:t>Усього за актом: ___________________________________________________________________________________________________________</w:t>
            </w:r>
            <w:r>
              <w:rPr>
                <w:rFonts w:ascii="Arial" w:hAnsi="Arial" w:cs="Arial"/>
                <w:color w:val="000000"/>
                <w:sz w:val="18"/>
                <w:szCs w:val="18"/>
                <w:lang w:eastAsia="uk-UA"/>
              </w:rPr>
              <w:br/>
              <w:t>(цифрами і словами)</w:t>
            </w:r>
            <w:r>
              <w:rPr>
                <w:rFonts w:ascii="Arial" w:hAnsi="Arial" w:cs="Arial"/>
                <w:color w:val="000000"/>
                <w:sz w:val="18"/>
                <w:szCs w:val="18"/>
                <w:lang w:eastAsia="uk-UA"/>
              </w:rPr>
              <w:br/>
              <w:t>1) загальна кількість об'єктів (фактично) _______________________________________________________________________________________</w:t>
            </w:r>
            <w:r>
              <w:rPr>
                <w:rFonts w:ascii="Arial" w:hAnsi="Arial" w:cs="Arial"/>
                <w:color w:val="000000"/>
                <w:sz w:val="18"/>
                <w:szCs w:val="18"/>
                <w:lang w:eastAsia="uk-UA"/>
              </w:rPr>
              <w:br/>
              <w:t>(цифрами і словами)</w:t>
            </w:r>
            <w:r>
              <w:rPr>
                <w:rFonts w:ascii="Arial" w:hAnsi="Arial" w:cs="Arial"/>
                <w:color w:val="000000"/>
                <w:sz w:val="18"/>
                <w:szCs w:val="18"/>
                <w:lang w:eastAsia="uk-UA"/>
              </w:rPr>
              <w:br/>
              <w:t>2) на суму, гривень (фактично) _______________________________________________________________________________________________</w:t>
            </w:r>
            <w:r>
              <w:rPr>
                <w:rFonts w:ascii="Arial" w:hAnsi="Arial" w:cs="Arial"/>
                <w:color w:val="000000"/>
                <w:sz w:val="18"/>
                <w:szCs w:val="18"/>
                <w:lang w:eastAsia="uk-UA"/>
              </w:rPr>
              <w:br/>
              <w:t>(цифрами і словами)</w:t>
            </w:r>
          </w:p>
        </w:tc>
      </w:tr>
    </w:tbl>
    <w:p w:rsidR="001D001C" w:rsidRDefault="001D001C" w:rsidP="001D001C">
      <w:pPr>
        <w:shd w:val="clear" w:color="auto" w:fill="FFFFFF"/>
        <w:rPr>
          <w:rFonts w:ascii="Arial" w:hAnsi="Arial" w:cs="Arial"/>
          <w:color w:val="000000"/>
          <w:sz w:val="18"/>
          <w:szCs w:val="18"/>
          <w:lang w:eastAsia="uk-UA"/>
        </w:rPr>
      </w:pPr>
      <w:r>
        <w:rPr>
          <w:rFonts w:ascii="Arial" w:hAnsi="Arial" w:cs="Arial"/>
          <w:color w:val="000000"/>
          <w:sz w:val="18"/>
          <w:szCs w:val="18"/>
          <w:lang w:eastAsia="uk-UA"/>
        </w:rPr>
        <w:lastRenderedPageBreak/>
        <w:t> </w:t>
      </w:r>
    </w:p>
    <w:tbl>
      <w:tblPr>
        <w:tblW w:w="16185" w:type="dxa"/>
        <w:jc w:val="center"/>
        <w:tblCellSpacing w:w="22" w:type="dxa"/>
        <w:shd w:val="clear" w:color="auto" w:fill="FFFFFF"/>
        <w:tblCellMar>
          <w:left w:w="0" w:type="dxa"/>
          <w:right w:w="0" w:type="dxa"/>
        </w:tblCellMar>
        <w:tblLook w:val="04A0"/>
      </w:tblPr>
      <w:tblGrid>
        <w:gridCol w:w="4058"/>
        <w:gridCol w:w="4035"/>
        <w:gridCol w:w="4035"/>
        <w:gridCol w:w="4057"/>
      </w:tblGrid>
      <w:tr w:rsidR="001D001C" w:rsidTr="004B2E09">
        <w:trPr>
          <w:tblCellSpacing w:w="22" w:type="dxa"/>
          <w:jc w:val="center"/>
        </w:trPr>
        <w:tc>
          <w:tcPr>
            <w:tcW w:w="3990" w:type="dxa"/>
            <w:shd w:val="clear" w:color="auto" w:fill="FFFFFF"/>
            <w:vAlign w:val="center"/>
            <w:hideMark/>
          </w:tcPr>
          <w:p w:rsidR="001D001C" w:rsidRDefault="001D001C" w:rsidP="004B2E09">
            <w:pPr>
              <w:spacing w:before="150" w:after="150"/>
              <w:rPr>
                <w:rFonts w:ascii="Arial" w:hAnsi="Arial" w:cs="Arial"/>
                <w:color w:val="000000"/>
                <w:sz w:val="18"/>
                <w:szCs w:val="18"/>
                <w:lang w:eastAsia="uk-UA"/>
              </w:rPr>
            </w:pPr>
            <w:r>
              <w:rPr>
                <w:rFonts w:ascii="Arial" w:hAnsi="Arial" w:cs="Arial"/>
                <w:color w:val="000000"/>
                <w:sz w:val="18"/>
                <w:szCs w:val="18"/>
                <w:lang w:eastAsia="uk-UA"/>
              </w:rPr>
              <w:t>Голова комісії:  </w:t>
            </w:r>
          </w:p>
        </w:tc>
        <w:tc>
          <w:tcPr>
            <w:tcW w:w="3990" w:type="dxa"/>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____________</w:t>
            </w:r>
            <w:r>
              <w:rPr>
                <w:rFonts w:ascii="Arial" w:hAnsi="Arial" w:cs="Arial"/>
                <w:color w:val="000000"/>
                <w:sz w:val="18"/>
                <w:szCs w:val="18"/>
                <w:lang w:eastAsia="uk-UA"/>
              </w:rPr>
              <w:br/>
              <w:t>(посада) </w:t>
            </w:r>
          </w:p>
        </w:tc>
        <w:tc>
          <w:tcPr>
            <w:tcW w:w="3990" w:type="dxa"/>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____________</w:t>
            </w:r>
            <w:r>
              <w:rPr>
                <w:rFonts w:ascii="Arial" w:hAnsi="Arial" w:cs="Arial"/>
                <w:color w:val="000000"/>
                <w:sz w:val="18"/>
                <w:szCs w:val="18"/>
                <w:lang w:eastAsia="uk-UA"/>
              </w:rPr>
              <w:br/>
              <w:t>(підпис) </w:t>
            </w:r>
          </w:p>
        </w:tc>
        <w:tc>
          <w:tcPr>
            <w:tcW w:w="3990" w:type="dxa"/>
            <w:shd w:val="clear" w:color="auto" w:fill="FFFFFF"/>
            <w:vAlign w:val="center"/>
            <w:hideMark/>
          </w:tcPr>
          <w:p w:rsidR="001D001C" w:rsidRDefault="001D001C" w:rsidP="004B2E09">
            <w:pPr>
              <w:jc w:val="center"/>
              <w:rPr>
                <w:rFonts w:ascii="Arial" w:hAnsi="Arial" w:cs="Arial"/>
                <w:color w:val="000000"/>
                <w:sz w:val="18"/>
                <w:szCs w:val="18"/>
                <w:lang w:eastAsia="uk-UA"/>
              </w:rPr>
            </w:pPr>
            <w:r>
              <w:rPr>
                <w:rFonts w:ascii="Arial" w:hAnsi="Arial" w:cs="Arial"/>
                <w:color w:val="000000"/>
                <w:sz w:val="18"/>
                <w:szCs w:val="18"/>
                <w:lang w:eastAsia="uk-UA"/>
              </w:rPr>
              <w:t>_____________________</w:t>
            </w:r>
            <w:r>
              <w:rPr>
                <w:rFonts w:ascii="Arial" w:hAnsi="Arial" w:cs="Arial"/>
                <w:color w:val="000000"/>
                <w:sz w:val="18"/>
                <w:szCs w:val="18"/>
                <w:lang w:eastAsia="uk-UA"/>
              </w:rPr>
              <w:br/>
              <w:t>(ініціали та прізвище) </w:t>
            </w:r>
          </w:p>
        </w:tc>
      </w:tr>
      <w:tr w:rsidR="001D001C" w:rsidTr="004B2E09">
        <w:trPr>
          <w:tblCellSpacing w:w="22" w:type="dxa"/>
          <w:jc w:val="center"/>
        </w:trPr>
        <w:tc>
          <w:tcPr>
            <w:tcW w:w="3990" w:type="dxa"/>
            <w:shd w:val="clear" w:color="auto" w:fill="FFFFFF"/>
            <w:vAlign w:val="center"/>
            <w:hideMark/>
          </w:tcPr>
          <w:p w:rsidR="001D001C" w:rsidRDefault="001D001C" w:rsidP="004B2E09">
            <w:pPr>
              <w:spacing w:before="150" w:after="150"/>
              <w:rPr>
                <w:rFonts w:ascii="Arial" w:hAnsi="Arial" w:cs="Arial"/>
                <w:color w:val="000000"/>
                <w:sz w:val="18"/>
                <w:szCs w:val="18"/>
                <w:lang w:eastAsia="uk-UA"/>
              </w:rPr>
            </w:pPr>
            <w:r>
              <w:rPr>
                <w:rFonts w:ascii="Arial" w:hAnsi="Arial" w:cs="Arial"/>
                <w:color w:val="000000"/>
                <w:sz w:val="18"/>
                <w:szCs w:val="18"/>
                <w:lang w:eastAsia="uk-UA"/>
              </w:rPr>
              <w:t>Члени комісії: </w:t>
            </w:r>
          </w:p>
        </w:tc>
        <w:tc>
          <w:tcPr>
            <w:tcW w:w="399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____________ </w:t>
            </w:r>
          </w:p>
        </w:tc>
        <w:tc>
          <w:tcPr>
            <w:tcW w:w="399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____________ </w:t>
            </w:r>
          </w:p>
        </w:tc>
        <w:tc>
          <w:tcPr>
            <w:tcW w:w="399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________________ </w:t>
            </w:r>
          </w:p>
        </w:tc>
      </w:tr>
      <w:tr w:rsidR="001D001C" w:rsidTr="004B2E09">
        <w:trPr>
          <w:tblCellSpacing w:w="22" w:type="dxa"/>
          <w:jc w:val="center"/>
        </w:trPr>
        <w:tc>
          <w:tcPr>
            <w:tcW w:w="3990" w:type="dxa"/>
            <w:shd w:val="clear" w:color="auto" w:fill="FFFFFF"/>
            <w:vAlign w:val="center"/>
            <w:hideMark/>
          </w:tcPr>
          <w:p w:rsidR="001D001C" w:rsidRDefault="001D001C" w:rsidP="004B2E09">
            <w:pPr>
              <w:spacing w:before="150" w:after="150"/>
              <w:rPr>
                <w:rFonts w:ascii="Arial" w:hAnsi="Arial" w:cs="Arial"/>
                <w:color w:val="000000"/>
                <w:sz w:val="18"/>
                <w:szCs w:val="18"/>
                <w:lang w:eastAsia="uk-UA"/>
              </w:rPr>
            </w:pPr>
            <w:r>
              <w:rPr>
                <w:rFonts w:ascii="Arial" w:hAnsi="Arial" w:cs="Arial"/>
                <w:color w:val="000000"/>
                <w:sz w:val="18"/>
                <w:szCs w:val="18"/>
                <w:lang w:eastAsia="uk-UA"/>
              </w:rPr>
              <w:t>  </w:t>
            </w:r>
          </w:p>
        </w:tc>
        <w:tc>
          <w:tcPr>
            <w:tcW w:w="399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____________ </w:t>
            </w:r>
          </w:p>
        </w:tc>
        <w:tc>
          <w:tcPr>
            <w:tcW w:w="399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____________ </w:t>
            </w:r>
          </w:p>
        </w:tc>
        <w:tc>
          <w:tcPr>
            <w:tcW w:w="399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________________ </w:t>
            </w:r>
          </w:p>
        </w:tc>
      </w:tr>
      <w:tr w:rsidR="001D001C" w:rsidTr="004B2E09">
        <w:trPr>
          <w:tblCellSpacing w:w="22" w:type="dxa"/>
          <w:jc w:val="center"/>
        </w:trPr>
        <w:tc>
          <w:tcPr>
            <w:tcW w:w="3990" w:type="dxa"/>
            <w:shd w:val="clear" w:color="auto" w:fill="FFFFFF"/>
            <w:vAlign w:val="center"/>
            <w:hideMark/>
          </w:tcPr>
          <w:p w:rsidR="001D001C" w:rsidRDefault="001D001C" w:rsidP="004B2E09">
            <w:pPr>
              <w:spacing w:before="150" w:after="150"/>
              <w:rPr>
                <w:rFonts w:ascii="Arial" w:hAnsi="Arial" w:cs="Arial"/>
                <w:color w:val="000000"/>
                <w:sz w:val="18"/>
                <w:szCs w:val="18"/>
                <w:lang w:eastAsia="uk-UA"/>
              </w:rPr>
            </w:pPr>
            <w:r>
              <w:rPr>
                <w:rFonts w:ascii="Arial" w:hAnsi="Arial" w:cs="Arial"/>
                <w:color w:val="000000"/>
                <w:sz w:val="18"/>
                <w:szCs w:val="18"/>
                <w:lang w:eastAsia="uk-UA"/>
              </w:rPr>
              <w:t>  </w:t>
            </w:r>
          </w:p>
        </w:tc>
        <w:tc>
          <w:tcPr>
            <w:tcW w:w="399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____________ </w:t>
            </w:r>
          </w:p>
        </w:tc>
        <w:tc>
          <w:tcPr>
            <w:tcW w:w="399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____________ </w:t>
            </w:r>
          </w:p>
        </w:tc>
        <w:tc>
          <w:tcPr>
            <w:tcW w:w="3990" w:type="dxa"/>
            <w:shd w:val="clear" w:color="auto" w:fill="FFFFFF"/>
            <w:vAlign w:val="center"/>
            <w:hideMark/>
          </w:tcPr>
          <w:p w:rsidR="001D001C" w:rsidRDefault="001D001C" w:rsidP="004B2E09">
            <w:pPr>
              <w:spacing w:before="150" w:after="150"/>
              <w:jc w:val="center"/>
              <w:rPr>
                <w:rFonts w:ascii="Arial" w:hAnsi="Arial" w:cs="Arial"/>
                <w:color w:val="000000"/>
                <w:sz w:val="18"/>
                <w:szCs w:val="18"/>
                <w:lang w:eastAsia="uk-UA"/>
              </w:rPr>
            </w:pPr>
            <w:r>
              <w:rPr>
                <w:rFonts w:ascii="Arial" w:hAnsi="Arial" w:cs="Arial"/>
                <w:color w:val="000000"/>
                <w:sz w:val="18"/>
                <w:szCs w:val="18"/>
                <w:lang w:eastAsia="uk-UA"/>
              </w:rPr>
              <w:t>________________ </w:t>
            </w:r>
          </w:p>
        </w:tc>
      </w:tr>
    </w:tbl>
    <w:p w:rsidR="001D001C" w:rsidRPr="001D001C" w:rsidRDefault="001D001C" w:rsidP="001D001C">
      <w:pPr>
        <w:shd w:val="clear" w:color="auto" w:fill="FFFFFF"/>
        <w:rPr>
          <w:rFonts w:ascii="Arial" w:hAnsi="Arial" w:cs="Arial"/>
          <w:color w:val="000000"/>
          <w:sz w:val="18"/>
          <w:szCs w:val="18"/>
          <w:lang w:eastAsia="uk-UA"/>
        </w:rPr>
        <w:sectPr w:rsidR="001D001C" w:rsidRPr="001D001C" w:rsidSect="001D001C">
          <w:pgSz w:w="16838" w:h="11906" w:orient="landscape"/>
          <w:pgMar w:top="1418" w:right="851" w:bottom="851" w:left="851" w:header="709" w:footer="709" w:gutter="0"/>
          <w:cols w:space="708"/>
          <w:docGrid w:linePitch="360"/>
        </w:sectPr>
      </w:pPr>
    </w:p>
    <w:p w:rsidR="001D001C" w:rsidRDefault="001D001C" w:rsidP="0098590A">
      <w:pPr>
        <w:pStyle w:val="rvps2"/>
        <w:shd w:val="clear" w:color="auto" w:fill="FFFFFF"/>
        <w:spacing w:before="0" w:beforeAutospacing="0" w:after="0" w:afterAutospacing="0"/>
        <w:jc w:val="both"/>
        <w:rPr>
          <w:color w:val="000000"/>
          <w:lang w:val="uk-UA"/>
        </w:rPr>
      </w:pPr>
    </w:p>
    <w:p w:rsidR="005F5369" w:rsidRDefault="005131BC" w:rsidP="00090D64">
      <w:pPr>
        <w:rPr>
          <w:sz w:val="28"/>
          <w:szCs w:val="28"/>
        </w:rPr>
      </w:pPr>
      <w:r w:rsidRPr="005131BC">
        <w:rPr>
          <w:rFonts w:eastAsia="Arial Unicode MS" w:cs="Tahoma"/>
          <w:kern w:val="3"/>
          <w:lang w:val="ru-RU"/>
        </w:rPr>
        <w:pict>
          <v:shape id="_x0000_s1032" type="#_x0000_t75" style="position:absolute;margin-left:214.7pt;margin-top:-34.1pt;width:34pt;height:50.8pt;flip:x;z-index:251663360">
            <v:imagedata r:id="rId8" o:title=""/>
            <w10:wrap type="topAndBottom" anchorx="page"/>
          </v:shape>
          <o:OLEObject Type="Embed" ProgID="MS_ClipArt_Gallery" ShapeID="_x0000_s1032" DrawAspect="Content" ObjectID="_1662880590" r:id="rId26"/>
        </w:pict>
      </w:r>
      <w:r w:rsidR="005F5369">
        <w:rPr>
          <w:b/>
          <w:sz w:val="28"/>
          <w:szCs w:val="28"/>
        </w:rPr>
        <w:t xml:space="preserve">                                                                                                       </w:t>
      </w:r>
      <w:r w:rsidR="007B36CD">
        <w:rPr>
          <w:sz w:val="28"/>
          <w:szCs w:val="28"/>
        </w:rPr>
        <w:t xml:space="preserve"> </w:t>
      </w:r>
    </w:p>
    <w:p w:rsidR="005F5369" w:rsidRDefault="005F5369" w:rsidP="005F5369">
      <w:pPr>
        <w:jc w:val="center"/>
        <w:rPr>
          <w:sz w:val="28"/>
          <w:szCs w:val="28"/>
        </w:rPr>
      </w:pPr>
      <w:r>
        <w:rPr>
          <w:b/>
          <w:bCs/>
          <w:sz w:val="28"/>
          <w:szCs w:val="28"/>
        </w:rPr>
        <w:t>ОБУХІВСЬКА МІСЬКА РАДА</w:t>
      </w:r>
    </w:p>
    <w:p w:rsidR="005F5369" w:rsidRDefault="005F5369" w:rsidP="005F5369">
      <w:pPr>
        <w:overflowPunct w:val="0"/>
        <w:autoSpaceDE w:val="0"/>
        <w:autoSpaceDN w:val="0"/>
        <w:adjustRightInd w:val="0"/>
        <w:jc w:val="center"/>
        <w:rPr>
          <w:b/>
          <w:bCs/>
          <w:sz w:val="28"/>
          <w:szCs w:val="28"/>
        </w:rPr>
      </w:pPr>
      <w:r>
        <w:rPr>
          <w:b/>
          <w:bCs/>
          <w:sz w:val="28"/>
          <w:szCs w:val="28"/>
        </w:rPr>
        <w:t>КИЇВСЬКОЇ ОБЛАСТІ</w:t>
      </w:r>
    </w:p>
    <w:p w:rsidR="005F5369" w:rsidRDefault="005F5369" w:rsidP="005F5369">
      <w:pPr>
        <w:overflowPunct w:val="0"/>
        <w:autoSpaceDE w:val="0"/>
        <w:autoSpaceDN w:val="0"/>
        <w:adjustRightInd w:val="0"/>
        <w:jc w:val="center"/>
        <w:rPr>
          <w:b/>
          <w:bCs/>
          <w:sz w:val="28"/>
          <w:szCs w:val="28"/>
        </w:rPr>
      </w:pPr>
      <w:r>
        <w:rPr>
          <w:b/>
          <w:bCs/>
          <w:sz w:val="28"/>
          <w:szCs w:val="28"/>
        </w:rPr>
        <w:t>Шістдесят дев’ята сесія сьомого скликання</w:t>
      </w:r>
    </w:p>
    <w:p w:rsidR="005F5369" w:rsidRDefault="005F5369" w:rsidP="005F5369">
      <w:pPr>
        <w:overflowPunct w:val="0"/>
        <w:autoSpaceDE w:val="0"/>
        <w:autoSpaceDN w:val="0"/>
        <w:adjustRightInd w:val="0"/>
        <w:jc w:val="center"/>
        <w:rPr>
          <w:b/>
          <w:bCs/>
          <w:sz w:val="28"/>
          <w:szCs w:val="28"/>
        </w:rPr>
      </w:pPr>
    </w:p>
    <w:p w:rsidR="005F5369" w:rsidRDefault="005F5369" w:rsidP="005F5369">
      <w:pPr>
        <w:overflowPunct w:val="0"/>
        <w:autoSpaceDE w:val="0"/>
        <w:autoSpaceDN w:val="0"/>
        <w:adjustRightInd w:val="0"/>
        <w:jc w:val="center"/>
        <w:rPr>
          <w:b/>
          <w:bCs/>
          <w:sz w:val="28"/>
          <w:szCs w:val="28"/>
        </w:rPr>
      </w:pPr>
      <w:r>
        <w:rPr>
          <w:b/>
          <w:bCs/>
          <w:sz w:val="28"/>
          <w:szCs w:val="28"/>
        </w:rPr>
        <w:t xml:space="preserve">  Р І Ш Е Н Н Я </w:t>
      </w:r>
    </w:p>
    <w:p w:rsidR="005F5369" w:rsidRDefault="005F5369" w:rsidP="005F5369">
      <w:pPr>
        <w:pStyle w:val="Standard"/>
        <w:jc w:val="center"/>
        <w:rPr>
          <w:rFonts w:eastAsia="Times New Roman" w:cs="Times New Roman"/>
          <w:b/>
          <w:kern w:val="0"/>
          <w:sz w:val="28"/>
          <w:szCs w:val="28"/>
          <w:lang w:val="uk-UA" w:eastAsia="ru-RU"/>
        </w:rPr>
      </w:pPr>
    </w:p>
    <w:p w:rsidR="005F5369" w:rsidRDefault="005F5369" w:rsidP="005F5369">
      <w:pPr>
        <w:pStyle w:val="Standard"/>
        <w:rPr>
          <w:bCs/>
          <w:sz w:val="28"/>
          <w:szCs w:val="28"/>
          <w:lang w:val="uk-UA"/>
        </w:rPr>
      </w:pPr>
      <w:r w:rsidRPr="00F11B1F">
        <w:rPr>
          <w:rFonts w:eastAsia="Times New Roman" w:cs="Times New Roman"/>
          <w:kern w:val="0"/>
          <w:sz w:val="28"/>
          <w:szCs w:val="28"/>
          <w:lang w:val="uk-UA" w:eastAsia="ru-RU"/>
        </w:rPr>
        <w:t xml:space="preserve">Про ухвалення звернення  </w:t>
      </w:r>
      <w:r>
        <w:rPr>
          <w:rFonts w:eastAsia="Times New Roman" w:cs="Times New Roman"/>
          <w:kern w:val="0"/>
          <w:sz w:val="28"/>
          <w:szCs w:val="28"/>
          <w:lang w:val="uk-UA" w:eastAsia="ru-RU"/>
        </w:rPr>
        <w:t xml:space="preserve">до </w:t>
      </w:r>
      <w:r w:rsidRPr="00F11B1F">
        <w:rPr>
          <w:bCs/>
          <w:sz w:val="28"/>
          <w:szCs w:val="28"/>
          <w:lang w:val="uk-UA"/>
        </w:rPr>
        <w:t xml:space="preserve"> Верховної Ради України </w:t>
      </w:r>
      <w:r>
        <w:rPr>
          <w:bCs/>
          <w:sz w:val="28"/>
          <w:szCs w:val="28"/>
          <w:lang w:val="uk-UA"/>
        </w:rPr>
        <w:t xml:space="preserve">щодо </w:t>
      </w:r>
    </w:p>
    <w:p w:rsidR="005F5369" w:rsidRPr="00F11B1F" w:rsidRDefault="005F5369" w:rsidP="005F5369">
      <w:pPr>
        <w:pStyle w:val="Standard"/>
        <w:rPr>
          <w:bCs/>
          <w:sz w:val="28"/>
          <w:szCs w:val="28"/>
          <w:lang w:val="uk-UA"/>
        </w:rPr>
      </w:pPr>
      <w:r>
        <w:rPr>
          <w:bCs/>
          <w:sz w:val="28"/>
          <w:szCs w:val="28"/>
          <w:lang w:val="uk-UA"/>
        </w:rPr>
        <w:t>збереження спрощеної системи оподаткування</w:t>
      </w:r>
    </w:p>
    <w:p w:rsidR="005F5369" w:rsidRPr="007C65C9" w:rsidRDefault="005F5369" w:rsidP="005F5369">
      <w:pPr>
        <w:ind w:firstLine="720"/>
        <w:rPr>
          <w:sz w:val="28"/>
          <w:szCs w:val="28"/>
        </w:rPr>
      </w:pPr>
    </w:p>
    <w:p w:rsidR="005F5369" w:rsidRPr="007C65C9" w:rsidRDefault="005F5369" w:rsidP="005F5369">
      <w:pPr>
        <w:ind w:right="4960" w:firstLine="720"/>
        <w:jc w:val="center"/>
        <w:rPr>
          <w:sz w:val="28"/>
          <w:szCs w:val="28"/>
        </w:rPr>
      </w:pPr>
    </w:p>
    <w:p w:rsidR="005F5369" w:rsidRPr="00AB6B5B" w:rsidRDefault="005F5369" w:rsidP="005F5369">
      <w:pPr>
        <w:pStyle w:val="Standard"/>
        <w:jc w:val="both"/>
        <w:rPr>
          <w:bCs/>
          <w:sz w:val="28"/>
          <w:szCs w:val="28"/>
          <w:lang w:val="uk-UA"/>
        </w:rPr>
      </w:pPr>
      <w:r>
        <w:rPr>
          <w:sz w:val="28"/>
          <w:szCs w:val="28"/>
          <w:lang w:val="uk-UA"/>
        </w:rPr>
        <w:t xml:space="preserve">                 Розглянувши звернення Ради підприємців при виконавчому комітеті Обухівської міської ради від 04.09.2020 щодо припинення тотальної фіскалізації малого та середнього бізнесу та  </w:t>
      </w:r>
      <w:r>
        <w:rPr>
          <w:bCs/>
          <w:sz w:val="28"/>
          <w:szCs w:val="28"/>
          <w:lang w:val="uk-UA"/>
        </w:rPr>
        <w:t>збереження справжньої  спрощеної системи оподаткування</w:t>
      </w:r>
      <w:r>
        <w:rPr>
          <w:sz w:val="28"/>
          <w:szCs w:val="28"/>
          <w:lang w:val="uk-UA"/>
        </w:rPr>
        <w:t>, відповідно до ст. 43, 26</w:t>
      </w:r>
      <w:r w:rsidRPr="007C65C9">
        <w:rPr>
          <w:sz w:val="28"/>
          <w:szCs w:val="28"/>
          <w:lang w:val="uk-UA"/>
        </w:rPr>
        <w:t xml:space="preserve"> Закону України «Про місцеве сам</w:t>
      </w:r>
      <w:r>
        <w:rPr>
          <w:sz w:val="28"/>
          <w:szCs w:val="28"/>
          <w:lang w:val="uk-UA"/>
        </w:rPr>
        <w:t>оврядування в Україні»</w:t>
      </w:r>
      <w:r w:rsidRPr="007C65C9">
        <w:rPr>
          <w:sz w:val="28"/>
          <w:szCs w:val="28"/>
          <w:lang w:val="uk-UA"/>
        </w:rPr>
        <w:t xml:space="preserve">,  </w:t>
      </w:r>
      <w:r w:rsidRPr="007C65C9">
        <w:rPr>
          <w:sz w:val="28"/>
          <w:szCs w:val="28"/>
          <w:shd w:val="clear" w:color="auto" w:fill="FFFFFF"/>
          <w:lang w:val="uk-UA"/>
        </w:rPr>
        <w:t>Регламенту Обухівської міської ради</w:t>
      </w:r>
      <w:r w:rsidRPr="007C65C9">
        <w:rPr>
          <w:sz w:val="28"/>
          <w:szCs w:val="28"/>
          <w:lang w:val="uk-UA"/>
        </w:rPr>
        <w:t xml:space="preserve"> </w:t>
      </w:r>
      <w:r>
        <w:rPr>
          <w:sz w:val="28"/>
          <w:szCs w:val="28"/>
          <w:shd w:val="clear" w:color="auto" w:fill="FFFFFF"/>
        </w:rPr>
        <w:t>VII</w:t>
      </w:r>
      <w:r w:rsidRPr="007C65C9">
        <w:rPr>
          <w:sz w:val="28"/>
          <w:szCs w:val="28"/>
          <w:shd w:val="clear" w:color="auto" w:fill="FFFFFF"/>
          <w:lang w:val="uk-UA"/>
        </w:rPr>
        <w:t xml:space="preserve"> скликання</w:t>
      </w:r>
      <w:r w:rsidRPr="007C65C9">
        <w:rPr>
          <w:sz w:val="28"/>
          <w:szCs w:val="28"/>
          <w:lang w:val="uk-UA"/>
        </w:rPr>
        <w:t>,</w:t>
      </w:r>
      <w:r>
        <w:rPr>
          <w:sz w:val="28"/>
          <w:szCs w:val="28"/>
          <w:lang w:val="uk-UA"/>
        </w:rPr>
        <w:t xml:space="preserve"> з метою захисту прав та інтересів жителів Обухівської міської об’єднаної територіальної громади у сфері ведення підприємницької діяльності та оподаткування,</w:t>
      </w:r>
      <w:r w:rsidRPr="007C65C9">
        <w:rPr>
          <w:sz w:val="28"/>
          <w:szCs w:val="28"/>
          <w:lang w:val="uk-UA"/>
        </w:rPr>
        <w:t xml:space="preserve"> враховуючи рекомендації постійної комісії міської ради </w:t>
      </w:r>
      <w:r w:rsidRPr="007C65C9">
        <w:rPr>
          <w:lang w:val="uk-UA"/>
        </w:rPr>
        <w:t xml:space="preserve">  </w:t>
      </w:r>
      <w:r w:rsidRPr="007C65C9">
        <w:rPr>
          <w:sz w:val="28"/>
          <w:szCs w:val="28"/>
          <w:lang w:val="uk-UA"/>
        </w:rPr>
        <w:t>з питань регламенту, депутатської діяльності, етики, законності та правопорядку</w:t>
      </w:r>
      <w:r>
        <w:rPr>
          <w:sz w:val="28"/>
          <w:szCs w:val="28"/>
          <w:lang w:val="uk-UA"/>
        </w:rPr>
        <w:t>,</w:t>
      </w:r>
    </w:p>
    <w:p w:rsidR="005F5369" w:rsidRPr="007C65C9" w:rsidRDefault="005F5369" w:rsidP="005F5369">
      <w:pPr>
        <w:ind w:firstLine="709"/>
        <w:jc w:val="both"/>
        <w:rPr>
          <w:sz w:val="28"/>
          <w:szCs w:val="28"/>
        </w:rPr>
      </w:pPr>
    </w:p>
    <w:p w:rsidR="005F5369" w:rsidRPr="00680C4D" w:rsidRDefault="005F5369" w:rsidP="005F5369">
      <w:pPr>
        <w:jc w:val="center"/>
        <w:rPr>
          <w:sz w:val="28"/>
          <w:szCs w:val="28"/>
        </w:rPr>
      </w:pPr>
      <w:r w:rsidRPr="00680C4D">
        <w:rPr>
          <w:b/>
          <w:sz w:val="28"/>
          <w:szCs w:val="28"/>
        </w:rPr>
        <w:t xml:space="preserve">ОБУХІВСЬКА МІСЬКА РАДА </w:t>
      </w:r>
    </w:p>
    <w:p w:rsidR="005F5369" w:rsidRPr="00680C4D" w:rsidRDefault="005F5369" w:rsidP="005F5369">
      <w:pPr>
        <w:jc w:val="center"/>
        <w:rPr>
          <w:sz w:val="28"/>
          <w:szCs w:val="28"/>
        </w:rPr>
      </w:pPr>
      <w:r w:rsidRPr="00680C4D">
        <w:rPr>
          <w:b/>
          <w:sz w:val="28"/>
          <w:szCs w:val="28"/>
        </w:rPr>
        <w:t>ВИРІШИЛА</w:t>
      </w:r>
      <w:r w:rsidRPr="00680C4D">
        <w:rPr>
          <w:sz w:val="28"/>
          <w:szCs w:val="28"/>
        </w:rPr>
        <w:t>:</w:t>
      </w:r>
    </w:p>
    <w:p w:rsidR="005F5369" w:rsidRPr="00680C4D" w:rsidRDefault="005F5369" w:rsidP="005F5369">
      <w:pPr>
        <w:ind w:firstLine="709"/>
        <w:jc w:val="both"/>
        <w:rPr>
          <w:sz w:val="28"/>
          <w:szCs w:val="28"/>
        </w:rPr>
      </w:pPr>
    </w:p>
    <w:p w:rsidR="005F5369" w:rsidRPr="00680C4D" w:rsidRDefault="005F5369" w:rsidP="005F5369">
      <w:pPr>
        <w:ind w:firstLine="709"/>
        <w:jc w:val="center"/>
        <w:rPr>
          <w:sz w:val="28"/>
          <w:szCs w:val="28"/>
        </w:rPr>
      </w:pPr>
    </w:p>
    <w:p w:rsidR="005F5369" w:rsidRPr="00F11B1F" w:rsidRDefault="005F5369" w:rsidP="005F5369">
      <w:pPr>
        <w:pStyle w:val="Standard"/>
        <w:rPr>
          <w:bCs/>
          <w:sz w:val="28"/>
          <w:szCs w:val="28"/>
          <w:lang w:val="uk-UA"/>
        </w:rPr>
      </w:pPr>
      <w:r>
        <w:rPr>
          <w:rFonts w:eastAsia="Times New Roman" w:cs="Times New Roman"/>
          <w:kern w:val="0"/>
          <w:sz w:val="28"/>
          <w:szCs w:val="28"/>
          <w:lang w:val="uk-UA" w:eastAsia="ru-RU"/>
        </w:rPr>
        <w:t xml:space="preserve">            1. Ухвалити звернення</w:t>
      </w:r>
      <w:r w:rsidRPr="00F11B1F">
        <w:rPr>
          <w:rFonts w:eastAsia="Times New Roman" w:cs="Times New Roman"/>
          <w:kern w:val="0"/>
          <w:sz w:val="28"/>
          <w:szCs w:val="28"/>
          <w:lang w:val="uk-UA" w:eastAsia="ru-RU"/>
        </w:rPr>
        <w:t xml:space="preserve">  Обухівської міської ради</w:t>
      </w:r>
      <w:r>
        <w:rPr>
          <w:rFonts w:eastAsia="Times New Roman" w:cs="Times New Roman"/>
          <w:kern w:val="0"/>
          <w:sz w:val="28"/>
          <w:szCs w:val="28"/>
          <w:lang w:val="uk-UA" w:eastAsia="ru-RU"/>
        </w:rPr>
        <w:t xml:space="preserve"> до</w:t>
      </w:r>
      <w:r w:rsidRPr="00014E90">
        <w:rPr>
          <w:rFonts w:eastAsia="Times New Roman" w:cs="Times New Roman"/>
          <w:kern w:val="0"/>
          <w:sz w:val="28"/>
          <w:szCs w:val="28"/>
          <w:lang w:val="uk-UA" w:eastAsia="ru-RU"/>
        </w:rPr>
        <w:t xml:space="preserve"> </w:t>
      </w:r>
      <w:r w:rsidRPr="00F11B1F">
        <w:rPr>
          <w:bCs/>
          <w:sz w:val="28"/>
          <w:szCs w:val="28"/>
          <w:lang w:val="uk-UA"/>
        </w:rPr>
        <w:t>Верховної Ради України</w:t>
      </w:r>
      <w:r w:rsidRPr="00723355">
        <w:rPr>
          <w:bCs/>
          <w:sz w:val="28"/>
          <w:szCs w:val="28"/>
          <w:lang w:val="uk-UA"/>
        </w:rPr>
        <w:t xml:space="preserve"> </w:t>
      </w:r>
      <w:r>
        <w:rPr>
          <w:bCs/>
          <w:sz w:val="28"/>
          <w:szCs w:val="28"/>
          <w:lang w:val="uk-UA"/>
        </w:rPr>
        <w:t>щодо збереження спрощеної системи оподаткування , згідно з</w:t>
      </w:r>
      <w:r>
        <w:rPr>
          <w:sz w:val="28"/>
          <w:szCs w:val="28"/>
          <w:lang w:val="uk-UA"/>
        </w:rPr>
        <w:t xml:space="preserve"> </w:t>
      </w:r>
      <w:r>
        <w:rPr>
          <w:rFonts w:eastAsia="Times New Roman" w:cs="Times New Roman"/>
          <w:kern w:val="0"/>
          <w:sz w:val="28"/>
          <w:szCs w:val="28"/>
          <w:lang w:val="uk-UA" w:eastAsia="ru-RU"/>
        </w:rPr>
        <w:t>додатком.</w:t>
      </w:r>
    </w:p>
    <w:p w:rsidR="005F5369" w:rsidRDefault="005F5369" w:rsidP="005F5369">
      <w:pPr>
        <w:ind w:firstLine="709"/>
        <w:jc w:val="both"/>
        <w:rPr>
          <w:sz w:val="28"/>
          <w:szCs w:val="28"/>
        </w:rPr>
      </w:pPr>
      <w:r>
        <w:rPr>
          <w:sz w:val="28"/>
          <w:szCs w:val="28"/>
        </w:rPr>
        <w:t>2.Доручити секретарю міської ради надіслати  звернення за належністю для відповідного розгляду.</w:t>
      </w:r>
    </w:p>
    <w:p w:rsidR="005F5369" w:rsidRPr="00723355" w:rsidRDefault="005F5369" w:rsidP="005F5369">
      <w:pPr>
        <w:ind w:firstLine="709"/>
        <w:jc w:val="both"/>
        <w:rPr>
          <w:rFonts w:ascii="Times NR Cyr MT" w:hAnsi="Times NR Cyr MT"/>
          <w:sz w:val="28"/>
          <w:szCs w:val="20"/>
        </w:rPr>
      </w:pPr>
      <w:r>
        <w:rPr>
          <w:sz w:val="28"/>
          <w:szCs w:val="28"/>
        </w:rPr>
        <w:t xml:space="preserve">3. </w:t>
      </w:r>
      <w:r>
        <w:rPr>
          <w:sz w:val="28"/>
          <w:szCs w:val="20"/>
        </w:rPr>
        <w:t xml:space="preserve">Контроль за виконанням даного рішення покласти на постійну комісію Обухівської міської ради з питань регламенту, депутатської етики, забезпечення </w:t>
      </w:r>
      <w:r>
        <w:rPr>
          <w:sz w:val="28"/>
          <w:szCs w:val="28"/>
        </w:rPr>
        <w:t xml:space="preserve">діяльності депутатів, </w:t>
      </w:r>
      <w:r>
        <w:rPr>
          <w:bCs/>
          <w:sz w:val="28"/>
          <w:szCs w:val="28"/>
        </w:rPr>
        <w:t>законності і правопорядку.</w:t>
      </w:r>
    </w:p>
    <w:p w:rsidR="005F5369" w:rsidRDefault="005F5369" w:rsidP="001D001C">
      <w:pPr>
        <w:jc w:val="both"/>
        <w:rPr>
          <w:rFonts w:ascii="Calibri" w:hAnsi="Calibri" w:cs="Calibri"/>
          <w:sz w:val="28"/>
          <w:szCs w:val="20"/>
        </w:rPr>
      </w:pPr>
    </w:p>
    <w:p w:rsidR="005F5369" w:rsidRDefault="005F5369" w:rsidP="005F5369">
      <w:pPr>
        <w:jc w:val="both"/>
        <w:rPr>
          <w:szCs w:val="20"/>
        </w:rPr>
      </w:pPr>
      <w:r>
        <w:rPr>
          <w:sz w:val="28"/>
          <w:szCs w:val="20"/>
        </w:rPr>
        <w:t>Міський голова                                                                                О.М.Левченко</w:t>
      </w:r>
    </w:p>
    <w:p w:rsidR="005F5369" w:rsidRDefault="005F5369" w:rsidP="005F5369">
      <w:pPr>
        <w:ind w:firstLine="720"/>
        <w:jc w:val="right"/>
        <w:rPr>
          <w:szCs w:val="20"/>
        </w:rPr>
      </w:pPr>
    </w:p>
    <w:p w:rsidR="005F5369" w:rsidRPr="00A13B68" w:rsidRDefault="005F5369" w:rsidP="005F5369">
      <w:pPr>
        <w:jc w:val="both"/>
        <w:rPr>
          <w:sz w:val="22"/>
          <w:szCs w:val="22"/>
        </w:rPr>
      </w:pPr>
      <w:r>
        <w:rPr>
          <w:sz w:val="22"/>
          <w:szCs w:val="22"/>
        </w:rPr>
        <w:t>м. Обухів    №</w:t>
      </w:r>
      <w:r w:rsidR="00777BAB">
        <w:rPr>
          <w:sz w:val="22"/>
          <w:szCs w:val="22"/>
        </w:rPr>
        <w:t xml:space="preserve">1620- </w:t>
      </w:r>
      <w:r>
        <w:rPr>
          <w:sz w:val="22"/>
          <w:szCs w:val="22"/>
        </w:rPr>
        <w:t>69-УІІ</w:t>
      </w:r>
    </w:p>
    <w:p w:rsidR="005F5369" w:rsidRDefault="005F5369" w:rsidP="005F5369">
      <w:pPr>
        <w:jc w:val="both"/>
        <w:rPr>
          <w:sz w:val="22"/>
          <w:szCs w:val="22"/>
        </w:rPr>
      </w:pPr>
      <w:r>
        <w:rPr>
          <w:sz w:val="22"/>
          <w:szCs w:val="22"/>
        </w:rPr>
        <w:t xml:space="preserve">від     </w:t>
      </w:r>
      <w:r w:rsidR="00777BAB">
        <w:rPr>
          <w:sz w:val="22"/>
          <w:szCs w:val="22"/>
        </w:rPr>
        <w:t>24</w:t>
      </w:r>
      <w:r>
        <w:rPr>
          <w:sz w:val="22"/>
          <w:szCs w:val="22"/>
        </w:rPr>
        <w:t xml:space="preserve">   вересня 2020 </w:t>
      </w:r>
    </w:p>
    <w:p w:rsidR="001D001C" w:rsidRDefault="005F5369" w:rsidP="001D001C">
      <w:pPr>
        <w:jc w:val="both"/>
        <w:rPr>
          <w:sz w:val="22"/>
          <w:szCs w:val="22"/>
        </w:rPr>
      </w:pPr>
      <w:r>
        <w:rPr>
          <w:sz w:val="22"/>
          <w:szCs w:val="22"/>
        </w:rPr>
        <w:t>вик. Пушенко Н.</w:t>
      </w:r>
      <w:r w:rsidR="00E20914">
        <w:rPr>
          <w:sz w:val="22"/>
          <w:szCs w:val="22"/>
        </w:rPr>
        <w:t xml:space="preserve"> В</w:t>
      </w:r>
    </w:p>
    <w:p w:rsidR="001D001C" w:rsidRDefault="001D001C" w:rsidP="005F5369">
      <w:pPr>
        <w:rPr>
          <w:sz w:val="22"/>
          <w:szCs w:val="22"/>
        </w:rPr>
      </w:pPr>
    </w:p>
    <w:p w:rsidR="001D001C" w:rsidRDefault="001D001C" w:rsidP="005F5369">
      <w:pPr>
        <w:rPr>
          <w:sz w:val="22"/>
          <w:szCs w:val="22"/>
        </w:rPr>
      </w:pPr>
    </w:p>
    <w:p w:rsidR="001D001C" w:rsidRDefault="001D001C" w:rsidP="005F5369">
      <w:pPr>
        <w:rPr>
          <w:sz w:val="22"/>
          <w:szCs w:val="22"/>
        </w:rPr>
      </w:pPr>
    </w:p>
    <w:p w:rsidR="00090D64" w:rsidRDefault="00090D64" w:rsidP="005F5369">
      <w:pPr>
        <w:rPr>
          <w:sz w:val="22"/>
          <w:szCs w:val="22"/>
        </w:rPr>
      </w:pPr>
    </w:p>
    <w:p w:rsidR="002231C1" w:rsidRDefault="002231C1" w:rsidP="005F5369">
      <w:pPr>
        <w:rPr>
          <w:sz w:val="22"/>
          <w:szCs w:val="22"/>
        </w:rPr>
      </w:pPr>
    </w:p>
    <w:p w:rsidR="005F5369" w:rsidRDefault="005F5369" w:rsidP="005F5369">
      <w:pPr>
        <w:jc w:val="center"/>
        <w:rPr>
          <w:bCs/>
        </w:rPr>
      </w:pPr>
      <w:r>
        <w:rPr>
          <w:bCs/>
        </w:rPr>
        <w:t xml:space="preserve">                                                                                </w:t>
      </w:r>
    </w:p>
    <w:p w:rsidR="005F5369" w:rsidRPr="00A13B68" w:rsidRDefault="005F5369" w:rsidP="00777BAB">
      <w:pPr>
        <w:jc w:val="right"/>
        <w:rPr>
          <w:bCs/>
        </w:rPr>
      </w:pPr>
      <w:r>
        <w:rPr>
          <w:bCs/>
        </w:rPr>
        <w:lastRenderedPageBreak/>
        <w:t xml:space="preserve">                                                             </w:t>
      </w:r>
      <w:r w:rsidRPr="00A13B68">
        <w:rPr>
          <w:bCs/>
        </w:rPr>
        <w:t xml:space="preserve">Додаток до рішення Обухівської міської ради </w:t>
      </w:r>
    </w:p>
    <w:p w:rsidR="005F5369" w:rsidRPr="00A13B68" w:rsidRDefault="005F5369" w:rsidP="00777BAB">
      <w:pPr>
        <w:jc w:val="right"/>
        <w:rPr>
          <w:bCs/>
        </w:rPr>
      </w:pPr>
      <w:r>
        <w:rPr>
          <w:bCs/>
        </w:rPr>
        <w:t xml:space="preserve">                             №</w:t>
      </w:r>
      <w:r w:rsidR="00777BAB">
        <w:rPr>
          <w:bCs/>
        </w:rPr>
        <w:t xml:space="preserve">1620- </w:t>
      </w:r>
      <w:r>
        <w:rPr>
          <w:bCs/>
        </w:rPr>
        <w:t>69-УІІ</w:t>
      </w:r>
      <w:r w:rsidR="00777BAB">
        <w:rPr>
          <w:bCs/>
        </w:rPr>
        <w:t xml:space="preserve"> від 24 вересня 2020</w:t>
      </w:r>
    </w:p>
    <w:p w:rsidR="005F5369" w:rsidRDefault="005F5369" w:rsidP="005F5369">
      <w:pPr>
        <w:jc w:val="center"/>
        <w:rPr>
          <w:b/>
          <w:bCs/>
          <w:sz w:val="26"/>
          <w:szCs w:val="26"/>
        </w:rPr>
      </w:pPr>
    </w:p>
    <w:p w:rsidR="005F5369" w:rsidRDefault="005F5369" w:rsidP="005F5369">
      <w:pPr>
        <w:jc w:val="center"/>
        <w:rPr>
          <w:b/>
          <w:bCs/>
        </w:rPr>
      </w:pPr>
      <w:r>
        <w:rPr>
          <w:b/>
          <w:bCs/>
        </w:rPr>
        <w:t xml:space="preserve">                                          </w:t>
      </w:r>
    </w:p>
    <w:p w:rsidR="005F5369" w:rsidRDefault="005F5369" w:rsidP="005F5369">
      <w:pPr>
        <w:jc w:val="center"/>
        <w:rPr>
          <w:b/>
          <w:bCs/>
          <w:sz w:val="26"/>
          <w:szCs w:val="26"/>
        </w:rPr>
      </w:pPr>
      <w:r>
        <w:rPr>
          <w:b/>
          <w:bCs/>
        </w:rPr>
        <w:t xml:space="preserve">                                          ДО </w:t>
      </w:r>
      <w:r w:rsidRPr="00D2163F">
        <w:rPr>
          <w:b/>
          <w:bCs/>
        </w:rPr>
        <w:t>В</w:t>
      </w:r>
      <w:r>
        <w:rPr>
          <w:b/>
          <w:bCs/>
        </w:rPr>
        <w:t>ЕРХОВНОЇ</w:t>
      </w:r>
      <w:r w:rsidRPr="00D2163F">
        <w:rPr>
          <w:b/>
          <w:bCs/>
        </w:rPr>
        <w:t xml:space="preserve"> Р</w:t>
      </w:r>
      <w:r>
        <w:rPr>
          <w:b/>
          <w:bCs/>
        </w:rPr>
        <w:t>АДИ</w:t>
      </w:r>
      <w:r w:rsidRPr="00D2163F">
        <w:rPr>
          <w:b/>
          <w:bCs/>
        </w:rPr>
        <w:t xml:space="preserve"> У</w:t>
      </w:r>
      <w:r>
        <w:rPr>
          <w:b/>
          <w:bCs/>
        </w:rPr>
        <w:t>КРАЇНИ</w:t>
      </w:r>
    </w:p>
    <w:p w:rsidR="005F5369" w:rsidRDefault="005F5369" w:rsidP="005F5369">
      <w:pPr>
        <w:jc w:val="center"/>
        <w:rPr>
          <w:b/>
          <w:bCs/>
          <w:sz w:val="26"/>
          <w:szCs w:val="26"/>
        </w:rPr>
      </w:pPr>
    </w:p>
    <w:p w:rsidR="005F5369" w:rsidRDefault="005F5369" w:rsidP="005F5369">
      <w:pPr>
        <w:jc w:val="center"/>
        <w:rPr>
          <w:b/>
          <w:bCs/>
          <w:sz w:val="26"/>
          <w:szCs w:val="26"/>
        </w:rPr>
      </w:pPr>
      <w:r>
        <w:rPr>
          <w:b/>
          <w:bCs/>
          <w:sz w:val="26"/>
          <w:szCs w:val="26"/>
        </w:rPr>
        <w:t xml:space="preserve">ЗВЕРНЕННЯ </w:t>
      </w:r>
    </w:p>
    <w:p w:rsidR="005F5369" w:rsidRPr="00F11B1F" w:rsidRDefault="005F5369" w:rsidP="005F5369">
      <w:pPr>
        <w:pStyle w:val="Standard"/>
        <w:jc w:val="center"/>
        <w:rPr>
          <w:bCs/>
          <w:sz w:val="28"/>
          <w:szCs w:val="28"/>
          <w:lang w:val="uk-UA"/>
        </w:rPr>
      </w:pPr>
      <w:r>
        <w:rPr>
          <w:bCs/>
          <w:sz w:val="28"/>
          <w:szCs w:val="28"/>
          <w:lang w:val="uk-UA"/>
        </w:rPr>
        <w:t>щодо збереження спрощеної системи оподаткування</w:t>
      </w:r>
    </w:p>
    <w:p w:rsidR="005F5369" w:rsidRDefault="005F5369" w:rsidP="005F5369">
      <w:pPr>
        <w:ind w:firstLine="708"/>
        <w:jc w:val="center"/>
        <w:rPr>
          <w:b/>
          <w:i/>
          <w:sz w:val="26"/>
          <w:szCs w:val="26"/>
        </w:rPr>
      </w:pPr>
    </w:p>
    <w:p w:rsidR="005F5369" w:rsidRDefault="005F5369" w:rsidP="005F5369">
      <w:pPr>
        <w:jc w:val="both"/>
      </w:pPr>
      <w:r>
        <w:rPr>
          <w:sz w:val="26"/>
          <w:szCs w:val="26"/>
        </w:rPr>
        <w:t xml:space="preserve">        </w:t>
      </w:r>
    </w:p>
    <w:p w:rsidR="005F5369" w:rsidRPr="00AE4FA6" w:rsidRDefault="005F5369" w:rsidP="005F5369">
      <w:pPr>
        <w:ind w:firstLine="709"/>
        <w:jc w:val="both"/>
        <w:rPr>
          <w:sz w:val="28"/>
          <w:szCs w:val="28"/>
        </w:rPr>
      </w:pPr>
      <w:r w:rsidRPr="00AE4FA6">
        <w:rPr>
          <w:sz w:val="28"/>
          <w:szCs w:val="28"/>
        </w:rPr>
        <w:t xml:space="preserve">Обухівська міська рада від імені Обухівської міської об’єднаної територіальної громади Київської області звертається до єдиного органу законодавчої влади в Україні, на який Конституцією України покладено обов’язок реалізація задекларованих Основним Законом конституційних прав і свобод людини і громадянина. </w:t>
      </w:r>
    </w:p>
    <w:p w:rsidR="005F5369" w:rsidRPr="00D21C35" w:rsidRDefault="005F5369" w:rsidP="005F5369">
      <w:pPr>
        <w:shd w:val="clear" w:color="auto" w:fill="FFFFFF"/>
        <w:jc w:val="both"/>
        <w:outlineLvl w:val="1"/>
        <w:rPr>
          <w:color w:val="2A2928"/>
          <w:sz w:val="28"/>
          <w:szCs w:val="28"/>
          <w:lang w:eastAsia="uk-UA"/>
        </w:rPr>
      </w:pPr>
      <w:r>
        <w:rPr>
          <w:color w:val="2A2928"/>
          <w:sz w:val="28"/>
          <w:szCs w:val="28"/>
          <w:lang w:eastAsia="uk-UA"/>
        </w:rPr>
        <w:t xml:space="preserve">        Так, Верховною Радою України були ухвалені закони України</w:t>
      </w:r>
      <w:r w:rsidRPr="00D21C35">
        <w:rPr>
          <w:color w:val="2A2928"/>
          <w:sz w:val="28"/>
          <w:szCs w:val="28"/>
          <w:lang w:eastAsia="uk-UA"/>
        </w:rPr>
        <w:t xml:space="preserve"> </w:t>
      </w:r>
      <w:r w:rsidRPr="00AE4FA6">
        <w:rPr>
          <w:color w:val="2A2928"/>
          <w:sz w:val="28"/>
          <w:szCs w:val="28"/>
          <w:lang w:eastAsia="uk-UA"/>
        </w:rPr>
        <w:t xml:space="preserve">від </w:t>
      </w:r>
      <w:r w:rsidRPr="00AE4FA6">
        <w:rPr>
          <w:bCs/>
          <w:color w:val="2A2928"/>
          <w:sz w:val="28"/>
          <w:szCs w:val="28"/>
          <w:shd w:val="clear" w:color="auto" w:fill="FFFFFF"/>
        </w:rPr>
        <w:t xml:space="preserve"> 20 вересня 2019 року</w:t>
      </w:r>
      <w:r>
        <w:rPr>
          <w:color w:val="2A2928"/>
          <w:sz w:val="28"/>
          <w:szCs w:val="28"/>
          <w:lang w:eastAsia="uk-UA"/>
        </w:rPr>
        <w:t xml:space="preserve"> : « </w:t>
      </w:r>
      <w:r w:rsidRPr="00035BCE">
        <w:rPr>
          <w:color w:val="2A2928"/>
          <w:sz w:val="28"/>
          <w:szCs w:val="28"/>
          <w:lang w:eastAsia="uk-UA"/>
        </w:rPr>
        <w:t>Про внесення змін до Закону України "Про застосування реєстраторів розрахункових операцій у сфері торгівлі, громадського харчування та послуг" та інших законів України щодо детінізації розрахунків у сфері торгівлі та послуг</w:t>
      </w:r>
      <w:r w:rsidRPr="00AE4FA6">
        <w:rPr>
          <w:color w:val="2A2928"/>
          <w:sz w:val="28"/>
          <w:szCs w:val="28"/>
          <w:lang w:eastAsia="uk-UA"/>
        </w:rPr>
        <w:t>»</w:t>
      </w:r>
      <w:r>
        <w:rPr>
          <w:bCs/>
          <w:color w:val="2A2928"/>
          <w:sz w:val="28"/>
          <w:szCs w:val="28"/>
          <w:shd w:val="clear" w:color="auto" w:fill="FFFFFF"/>
        </w:rPr>
        <w:t xml:space="preserve">; </w:t>
      </w:r>
      <w:r w:rsidRPr="00AE4FA6">
        <w:rPr>
          <w:color w:val="232B30"/>
          <w:sz w:val="28"/>
          <w:szCs w:val="28"/>
          <w:shd w:val="clear" w:color="auto" w:fill="FFFFFF"/>
        </w:rPr>
        <w:t>«Про внесення змін до Податкового кодексу України щодо детінізації розрахунків в сфері торгівлі і послуг»</w:t>
      </w:r>
      <w:r>
        <w:rPr>
          <w:color w:val="232B30"/>
          <w:sz w:val="28"/>
          <w:szCs w:val="28"/>
          <w:shd w:val="clear" w:color="auto" w:fill="FFFFFF"/>
        </w:rPr>
        <w:t xml:space="preserve"> </w:t>
      </w:r>
      <w:r w:rsidRPr="00AE4FA6">
        <w:rPr>
          <w:color w:val="232B30"/>
          <w:sz w:val="28"/>
          <w:szCs w:val="28"/>
          <w:shd w:val="clear" w:color="auto" w:fill="FFFFFF"/>
        </w:rPr>
        <w:t>.</w:t>
      </w:r>
      <w:r w:rsidRPr="00D21C35">
        <w:rPr>
          <w:rStyle w:val="af7"/>
          <w:color w:val="232B30"/>
          <w:sz w:val="28"/>
          <w:szCs w:val="28"/>
        </w:rPr>
        <w:t>Закон №128 (зміни до Закону про РРО)</w:t>
      </w:r>
      <w:r w:rsidRPr="00D21C35">
        <w:rPr>
          <w:color w:val="232B30"/>
          <w:sz w:val="28"/>
          <w:szCs w:val="28"/>
        </w:rPr>
        <w:t>набрав чинності через шість місяців з дня його опублікування, крім: правил сплати штрафів, компенсації покупцям частини вартості за товари, придбані без фіскального чеку, та нових розмірів штрафів за незастосування РРО та інших видів порушень, встановлених у</w:t>
      </w:r>
      <w:r w:rsidRPr="00AE4FA6">
        <w:rPr>
          <w:color w:val="232B30"/>
          <w:sz w:val="28"/>
          <w:szCs w:val="28"/>
        </w:rPr>
        <w:t> </w:t>
      </w:r>
      <w:hyperlink r:id="rId27" w:anchor="pn125" w:tgtFrame="_blank" w:history="1">
        <w:r w:rsidRPr="00D21C35">
          <w:rPr>
            <w:rStyle w:val="a9"/>
            <w:color w:val="61822F"/>
            <w:sz w:val="28"/>
            <w:szCs w:val="28"/>
          </w:rPr>
          <w:t>ст. 17 Закону про РРО</w:t>
        </w:r>
      </w:hyperlink>
      <w:r w:rsidRPr="00D21C35">
        <w:rPr>
          <w:color w:val="232B30"/>
          <w:sz w:val="28"/>
          <w:szCs w:val="28"/>
        </w:rPr>
        <w:t xml:space="preserve">. </w:t>
      </w:r>
      <w:r w:rsidRPr="00AE4FA6">
        <w:rPr>
          <w:color w:val="232B30"/>
          <w:sz w:val="28"/>
          <w:szCs w:val="28"/>
        </w:rPr>
        <w:t>Вони почнуть діяти з 1 жовтня 2020 року. Розміри штрафів з цієї дати будуть становити 100% за перше порушення, а за друге та більше – 150%.</w:t>
      </w:r>
    </w:p>
    <w:p w:rsidR="005F5369" w:rsidRPr="00AE4FA6" w:rsidRDefault="005F5369" w:rsidP="005F5369">
      <w:pPr>
        <w:pStyle w:val="ad"/>
        <w:shd w:val="clear" w:color="auto" w:fill="FFFFFF"/>
        <w:spacing w:before="0" w:beforeAutospacing="0" w:after="0" w:afterAutospacing="0"/>
        <w:jc w:val="both"/>
        <w:rPr>
          <w:color w:val="232B30"/>
          <w:sz w:val="28"/>
          <w:szCs w:val="28"/>
        </w:rPr>
      </w:pPr>
      <w:r>
        <w:rPr>
          <w:color w:val="232B30"/>
          <w:sz w:val="28"/>
          <w:szCs w:val="28"/>
        </w:rPr>
        <w:t xml:space="preserve">            </w:t>
      </w:r>
      <w:r w:rsidRPr="00AE4FA6">
        <w:rPr>
          <w:color w:val="232B30"/>
          <w:sz w:val="28"/>
          <w:szCs w:val="28"/>
        </w:rPr>
        <w:t>З 19 квітня по 1 жовтня 2020 року санкції застосовуватимуться в таких розмірах:</w:t>
      </w:r>
      <w:r>
        <w:rPr>
          <w:color w:val="232B30"/>
          <w:sz w:val="28"/>
          <w:szCs w:val="28"/>
        </w:rPr>
        <w:t xml:space="preserve"> </w:t>
      </w:r>
      <w:r w:rsidRPr="00AE4FA6">
        <w:rPr>
          <w:color w:val="232B30"/>
          <w:sz w:val="28"/>
          <w:szCs w:val="28"/>
        </w:rPr>
        <w:t>10% вартості проданих з порушеннями товарів (робіт, послуг) – за порушення, вчинене вперше;</w:t>
      </w:r>
      <w:r>
        <w:rPr>
          <w:color w:val="232B30"/>
          <w:sz w:val="28"/>
          <w:szCs w:val="28"/>
        </w:rPr>
        <w:t xml:space="preserve"> </w:t>
      </w:r>
      <w:r w:rsidRPr="00AE4FA6">
        <w:rPr>
          <w:color w:val="232B30"/>
          <w:sz w:val="28"/>
          <w:szCs w:val="28"/>
        </w:rPr>
        <w:t>50% вартості проданих з порушеннями товарів (робіт, послуг) – за кожне наступне вчинене порушення.</w:t>
      </w:r>
    </w:p>
    <w:p w:rsidR="005F5369" w:rsidRPr="00D21C35" w:rsidRDefault="005F5369" w:rsidP="005F5369">
      <w:pPr>
        <w:pStyle w:val="ad"/>
        <w:shd w:val="clear" w:color="auto" w:fill="FFFFFF"/>
        <w:spacing w:before="0" w:beforeAutospacing="0" w:after="75" w:afterAutospacing="0"/>
        <w:jc w:val="both"/>
        <w:rPr>
          <w:color w:val="232B30"/>
          <w:sz w:val="28"/>
          <w:szCs w:val="28"/>
        </w:rPr>
      </w:pPr>
      <w:r>
        <w:rPr>
          <w:color w:val="232B30"/>
          <w:sz w:val="28"/>
          <w:szCs w:val="28"/>
        </w:rPr>
        <w:t xml:space="preserve">         </w:t>
      </w:r>
      <w:r w:rsidRPr="00AE4FA6">
        <w:rPr>
          <w:color w:val="232B30"/>
          <w:sz w:val="28"/>
          <w:szCs w:val="28"/>
        </w:rPr>
        <w:t>Закон №129 набрав чинності також через шість місяців з дня його опублікуванн</w:t>
      </w:r>
      <w:r>
        <w:rPr>
          <w:color w:val="232B30"/>
          <w:sz w:val="28"/>
          <w:szCs w:val="28"/>
        </w:rPr>
        <w:t xml:space="preserve">я (з 19 квітня 2020 року), крім </w:t>
      </w:r>
      <w:r w:rsidRPr="00AE4FA6">
        <w:rPr>
          <w:color w:val="232B30"/>
          <w:sz w:val="28"/>
          <w:szCs w:val="28"/>
        </w:rPr>
        <w:t>норм </w:t>
      </w:r>
      <w:hyperlink r:id="rId28" w:anchor="pn1" w:tgtFrame="_blank" w:history="1">
        <w:r w:rsidRPr="00AE4FA6">
          <w:rPr>
            <w:rStyle w:val="a9"/>
            <w:color w:val="61822F"/>
            <w:sz w:val="28"/>
            <w:szCs w:val="28"/>
          </w:rPr>
          <w:t>ПКУ</w:t>
        </w:r>
      </w:hyperlink>
      <w:r w:rsidRPr="00AE4FA6">
        <w:rPr>
          <w:color w:val="232B30"/>
          <w:sz w:val="28"/>
          <w:szCs w:val="28"/>
        </w:rPr>
        <w:t xml:space="preserve"> щодо кешбеку. Вони </w:t>
      </w:r>
      <w:r>
        <w:rPr>
          <w:color w:val="232B30"/>
          <w:sz w:val="28"/>
          <w:szCs w:val="28"/>
        </w:rPr>
        <w:t xml:space="preserve">запрацюють з 1 жовтня 2020 року. Запроваджене </w:t>
      </w:r>
      <w:r w:rsidRPr="00D21C35">
        <w:rPr>
          <w:color w:val="232B30"/>
          <w:sz w:val="28"/>
          <w:szCs w:val="28"/>
        </w:rPr>
        <w:t>збільшення граничного доходу для ІІ групи єдинників до 2,5 млн грн та обов'язкового застосування РРО для всіх видів діяльності фізосіб-єдинників ІІ-І</w:t>
      </w:r>
      <w:r w:rsidRPr="00AE4FA6">
        <w:rPr>
          <w:color w:val="232B30"/>
          <w:sz w:val="28"/>
          <w:szCs w:val="28"/>
        </w:rPr>
        <w:t>V</w:t>
      </w:r>
      <w:r w:rsidRPr="00D21C35">
        <w:rPr>
          <w:color w:val="232B30"/>
          <w:sz w:val="28"/>
          <w:szCs w:val="28"/>
        </w:rPr>
        <w:t xml:space="preserve"> груп. </w:t>
      </w:r>
      <w:r w:rsidRPr="00AE4FA6">
        <w:rPr>
          <w:color w:val="232B30"/>
          <w:sz w:val="28"/>
          <w:szCs w:val="28"/>
        </w:rPr>
        <w:t xml:space="preserve">Ці зміни почнуть діяти з 1 січня 2021 року, а застосування РРО для окремих видів діяльності фізосіб-єдинників почнеться з 1 жовтня 2020 року. </w:t>
      </w:r>
      <w:r>
        <w:rPr>
          <w:color w:val="232B30"/>
          <w:sz w:val="28"/>
          <w:szCs w:val="28"/>
        </w:rPr>
        <w:t xml:space="preserve">Також внесені </w:t>
      </w:r>
      <w:r w:rsidRPr="00AE4FA6">
        <w:rPr>
          <w:color w:val="232B30"/>
          <w:sz w:val="28"/>
          <w:szCs w:val="28"/>
        </w:rPr>
        <w:t>змін</w:t>
      </w:r>
      <w:r>
        <w:rPr>
          <w:color w:val="232B30"/>
          <w:sz w:val="28"/>
          <w:szCs w:val="28"/>
        </w:rPr>
        <w:t>и</w:t>
      </w:r>
      <w:r w:rsidRPr="00AE4FA6">
        <w:rPr>
          <w:color w:val="232B30"/>
          <w:sz w:val="28"/>
          <w:szCs w:val="28"/>
        </w:rPr>
        <w:t xml:space="preserve"> щодо заборонених видів діяльності. Так, не</w:t>
      </w:r>
      <w:r>
        <w:rPr>
          <w:color w:val="232B30"/>
          <w:sz w:val="28"/>
          <w:szCs w:val="28"/>
        </w:rPr>
        <w:t xml:space="preserve"> можуть бути єдинниками </w:t>
      </w:r>
      <w:r w:rsidRPr="00AE4FA6">
        <w:rPr>
          <w:color w:val="232B30"/>
          <w:sz w:val="28"/>
          <w:szCs w:val="28"/>
        </w:rPr>
        <w:t xml:space="preserve"> деякі суб’єкти господарювання.</w:t>
      </w:r>
    </w:p>
    <w:p w:rsidR="005F5369" w:rsidRPr="00487EF8" w:rsidRDefault="005F5369" w:rsidP="005F5369">
      <w:pPr>
        <w:shd w:val="clear" w:color="auto" w:fill="FFFFFF"/>
        <w:spacing w:after="200"/>
        <w:ind w:firstLine="360"/>
        <w:jc w:val="both"/>
        <w:textAlignment w:val="baseline"/>
        <w:rPr>
          <w:color w:val="333333"/>
          <w:sz w:val="28"/>
          <w:szCs w:val="28"/>
        </w:rPr>
      </w:pPr>
      <w:r w:rsidRPr="00AE4FA6">
        <w:rPr>
          <w:color w:val="333333"/>
          <w:sz w:val="28"/>
          <w:szCs w:val="28"/>
        </w:rPr>
        <w:t xml:space="preserve"> Законом України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коронавірусної хвороби (COVID-19)» від 17.03.2020 р. № 533-ІХ (далі – Закон № 533) було перенесено терміни набуття чинності відповідними нормами Закону № 128 і Закону № 129</w:t>
      </w:r>
      <w:r>
        <w:rPr>
          <w:color w:val="333333"/>
          <w:sz w:val="28"/>
          <w:szCs w:val="28"/>
        </w:rPr>
        <w:t>.</w:t>
      </w:r>
      <w:r w:rsidRPr="00AE4FA6">
        <w:rPr>
          <w:color w:val="333333"/>
          <w:sz w:val="28"/>
          <w:szCs w:val="28"/>
        </w:rPr>
        <w:t> Так, відповідно до пп. 4 та 5 розділу І Закону № 533</w:t>
      </w:r>
      <w:r>
        <w:rPr>
          <w:color w:val="333333"/>
          <w:sz w:val="28"/>
          <w:szCs w:val="28"/>
        </w:rPr>
        <w:t>,</w:t>
      </w:r>
      <w:r w:rsidRPr="00AE4FA6">
        <w:rPr>
          <w:color w:val="333333"/>
          <w:sz w:val="28"/>
          <w:szCs w:val="28"/>
        </w:rPr>
        <w:t xml:space="preserve"> набрання чинності   Законами  № 128 та № 129 </w:t>
      </w:r>
      <w:r w:rsidRPr="00AE4FA6">
        <w:rPr>
          <w:rStyle w:val="af7"/>
          <w:iCs/>
          <w:color w:val="333333"/>
          <w:sz w:val="28"/>
          <w:szCs w:val="28"/>
        </w:rPr>
        <w:t>відтерміновувалось:</w:t>
      </w:r>
      <w:r w:rsidRPr="00AE4FA6">
        <w:rPr>
          <w:rStyle w:val="af1"/>
          <w:color w:val="333333"/>
          <w:sz w:val="28"/>
          <w:szCs w:val="28"/>
        </w:rPr>
        <w:t xml:space="preserve">з </w:t>
      </w:r>
      <w:r w:rsidRPr="00AE4FA6">
        <w:rPr>
          <w:rStyle w:val="af1"/>
          <w:color w:val="333333"/>
          <w:sz w:val="28"/>
          <w:szCs w:val="28"/>
        </w:rPr>
        <w:lastRenderedPageBreak/>
        <w:t>19.04.2020 </w:t>
      </w:r>
      <w:r w:rsidRPr="00AE4FA6">
        <w:rPr>
          <w:rStyle w:val="af7"/>
          <w:iCs/>
          <w:color w:val="333333"/>
          <w:sz w:val="28"/>
          <w:szCs w:val="28"/>
        </w:rPr>
        <w:t>до 01.08.2020</w:t>
      </w:r>
      <w:r w:rsidRPr="00AE4FA6">
        <w:rPr>
          <w:rStyle w:val="af1"/>
          <w:color w:val="333333"/>
          <w:sz w:val="28"/>
          <w:szCs w:val="28"/>
        </w:rPr>
        <w:t> </w:t>
      </w:r>
      <w:r w:rsidRPr="00AE4FA6">
        <w:rPr>
          <w:color w:val="333333"/>
          <w:sz w:val="28"/>
          <w:szCs w:val="28"/>
        </w:rPr>
        <w:t>– можливість застосування програмних РРО і збільшення розміру штрафних (фінансових) санкцій;</w:t>
      </w:r>
      <w:r w:rsidRPr="00AE4FA6">
        <w:rPr>
          <w:rStyle w:val="af1"/>
          <w:color w:val="333333"/>
          <w:sz w:val="28"/>
          <w:szCs w:val="28"/>
        </w:rPr>
        <w:t>з 01.10.2020</w:t>
      </w:r>
      <w:r w:rsidRPr="00AE4FA6">
        <w:rPr>
          <w:rStyle w:val="af1"/>
          <w:bCs/>
          <w:color w:val="333333"/>
          <w:sz w:val="28"/>
          <w:szCs w:val="28"/>
          <w:bdr w:val="none" w:sz="0" w:space="0" w:color="auto" w:frame="1"/>
        </w:rPr>
        <w:t> </w:t>
      </w:r>
      <w:r w:rsidRPr="00AE4FA6">
        <w:rPr>
          <w:rStyle w:val="af7"/>
          <w:iCs/>
          <w:color w:val="333333"/>
          <w:sz w:val="28"/>
          <w:szCs w:val="28"/>
        </w:rPr>
        <w:t>до 01.01.2021</w:t>
      </w:r>
      <w:r w:rsidRPr="00AE4FA6">
        <w:rPr>
          <w:bCs/>
          <w:iCs/>
          <w:color w:val="333333"/>
          <w:sz w:val="28"/>
          <w:szCs w:val="28"/>
          <w:bdr w:val="none" w:sz="0" w:space="0" w:color="auto" w:frame="1"/>
        </w:rPr>
        <w:t> </w:t>
      </w:r>
      <w:r>
        <w:rPr>
          <w:color w:val="333333"/>
          <w:sz w:val="28"/>
          <w:szCs w:val="28"/>
        </w:rPr>
        <w:t>– запровадження механізму      «к</w:t>
      </w:r>
      <w:r w:rsidRPr="00AE4FA6">
        <w:rPr>
          <w:color w:val="333333"/>
          <w:sz w:val="28"/>
          <w:szCs w:val="28"/>
        </w:rPr>
        <w:t>еш</w:t>
      </w:r>
      <w:r>
        <w:rPr>
          <w:color w:val="333333"/>
          <w:sz w:val="28"/>
          <w:szCs w:val="28"/>
        </w:rPr>
        <w:t>-</w:t>
      </w:r>
      <w:r w:rsidRPr="00AE4FA6">
        <w:rPr>
          <w:color w:val="333333"/>
          <w:sz w:val="28"/>
          <w:szCs w:val="28"/>
        </w:rPr>
        <w:t>бек» та обов’язок застосування РРО фізособами-єдинниками 2 та 3 груп, які провадять ризикові види діяльності;</w:t>
      </w:r>
      <w:r w:rsidRPr="00AE4FA6">
        <w:rPr>
          <w:rStyle w:val="af1"/>
          <w:color w:val="333333"/>
          <w:sz w:val="28"/>
          <w:szCs w:val="28"/>
        </w:rPr>
        <w:t>з 01.01.2021</w:t>
      </w:r>
      <w:r w:rsidRPr="00AE4FA6">
        <w:rPr>
          <w:rStyle w:val="af1"/>
          <w:bCs/>
          <w:color w:val="333333"/>
          <w:sz w:val="28"/>
          <w:szCs w:val="28"/>
          <w:bdr w:val="none" w:sz="0" w:space="0" w:color="auto" w:frame="1"/>
        </w:rPr>
        <w:t> </w:t>
      </w:r>
      <w:r w:rsidRPr="00AE4FA6">
        <w:rPr>
          <w:rStyle w:val="af7"/>
          <w:iCs/>
          <w:color w:val="333333"/>
          <w:sz w:val="28"/>
          <w:szCs w:val="28"/>
        </w:rPr>
        <w:t>до 01.04.2021</w:t>
      </w:r>
      <w:r w:rsidRPr="00AE4FA6">
        <w:rPr>
          <w:color w:val="333333"/>
          <w:sz w:val="28"/>
          <w:szCs w:val="28"/>
        </w:rPr>
        <w:t> – обов’язок застосування РРО усіма фізичними особами-підприємцями платниками єдиного податку другої та третьої груп.</w:t>
      </w:r>
    </w:p>
    <w:p w:rsidR="005F5369" w:rsidRP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r w:rsidRPr="005F5369">
        <w:rPr>
          <w:color w:val="333333"/>
          <w:sz w:val="28"/>
          <w:szCs w:val="28"/>
          <w:lang w:val="uk-UA"/>
        </w:rPr>
        <w:t xml:space="preserve">               Проте, не дивлячись на відстрочення запровадження новацій, підприємці Обухівської міської об’єднаної територіальної громади повідомляють, що відчувають тягар тотальної фіскалізації малого та середнього бізнесу, ускладнення його ведення, негативний вплив на розвиток економіки та інвестиційний клімат - планування щорічного підвищення граничних обсягів доходів для застосування спрощеної системи оподаткування, а також засуджують запровадження корупційного механізму « кеш-бек».</w:t>
      </w:r>
    </w:p>
    <w:p w:rsidR="005F5369" w:rsidRP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r w:rsidRPr="005F5369">
        <w:rPr>
          <w:color w:val="333333"/>
          <w:sz w:val="28"/>
          <w:szCs w:val="28"/>
          <w:lang w:val="uk-UA"/>
        </w:rPr>
        <w:t xml:space="preserve">               Виходячи з вищенаведеного, з метою забезпечення сталого розвитку міської об’єднаної територіальної громади, матеріальною основою якої є місцеві податки, просимо включити до розгляду Верховною Радою України законопроекти 3853-1(2)  та 3993,  ухвалення яких  дозволить відокремити дрібний бізнес від великого, зберегти справжню спрощену систему оподаткування, і у підсумку - збільшити доходи місцевих бюджетів.</w:t>
      </w:r>
    </w:p>
    <w:p w:rsidR="005F5369" w:rsidRP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p>
    <w:p w:rsidR="005F5369" w:rsidRDefault="005F5369" w:rsidP="005F5369">
      <w:pPr>
        <w:pStyle w:val="ad"/>
        <w:shd w:val="clear" w:color="auto" w:fill="FFFFFF"/>
        <w:spacing w:before="0" w:beforeAutospacing="0" w:after="200" w:afterAutospacing="0"/>
        <w:jc w:val="both"/>
        <w:textAlignment w:val="baseline"/>
        <w:rPr>
          <w:color w:val="333333"/>
          <w:sz w:val="28"/>
          <w:szCs w:val="28"/>
        </w:rPr>
      </w:pPr>
      <w:r>
        <w:rPr>
          <w:color w:val="333333"/>
          <w:sz w:val="28"/>
          <w:szCs w:val="28"/>
        </w:rPr>
        <w:t>Секретар ради                                                                                       С.М. Клочко</w:t>
      </w:r>
    </w:p>
    <w:p w:rsidR="005F5369" w:rsidRDefault="005F5369" w:rsidP="005F5369">
      <w:pPr>
        <w:pStyle w:val="ad"/>
        <w:shd w:val="clear" w:color="auto" w:fill="FFFFFF"/>
        <w:spacing w:before="0" w:beforeAutospacing="0" w:after="200" w:afterAutospacing="0"/>
        <w:jc w:val="both"/>
        <w:textAlignment w:val="baseline"/>
        <w:rPr>
          <w:color w:val="333333"/>
          <w:sz w:val="28"/>
          <w:szCs w:val="28"/>
        </w:rPr>
      </w:pPr>
      <w:r>
        <w:rPr>
          <w:color w:val="333333"/>
          <w:sz w:val="28"/>
          <w:szCs w:val="28"/>
        </w:rPr>
        <w:t xml:space="preserve">              </w:t>
      </w:r>
    </w:p>
    <w:p w:rsid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r>
        <w:rPr>
          <w:color w:val="333333"/>
          <w:sz w:val="28"/>
          <w:szCs w:val="28"/>
        </w:rPr>
        <w:t xml:space="preserve"> </w:t>
      </w:r>
    </w:p>
    <w:p w:rsid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p>
    <w:p w:rsid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p>
    <w:p w:rsid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p>
    <w:p w:rsid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p>
    <w:p w:rsid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p>
    <w:p w:rsid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p>
    <w:p w:rsidR="00C239CC" w:rsidRDefault="00C239CC" w:rsidP="005F5369">
      <w:pPr>
        <w:pStyle w:val="ad"/>
        <w:shd w:val="clear" w:color="auto" w:fill="FFFFFF"/>
        <w:spacing w:before="0" w:beforeAutospacing="0" w:after="200" w:afterAutospacing="0"/>
        <w:jc w:val="both"/>
        <w:textAlignment w:val="baseline"/>
        <w:rPr>
          <w:color w:val="333333"/>
          <w:sz w:val="28"/>
          <w:szCs w:val="28"/>
          <w:lang w:val="uk-UA"/>
        </w:rPr>
      </w:pPr>
    </w:p>
    <w:p w:rsidR="00C239CC" w:rsidRDefault="00C239CC" w:rsidP="005F5369">
      <w:pPr>
        <w:pStyle w:val="ad"/>
        <w:shd w:val="clear" w:color="auto" w:fill="FFFFFF"/>
        <w:spacing w:before="0" w:beforeAutospacing="0" w:after="200" w:afterAutospacing="0"/>
        <w:jc w:val="both"/>
        <w:textAlignment w:val="baseline"/>
        <w:rPr>
          <w:color w:val="333333"/>
          <w:sz w:val="28"/>
          <w:szCs w:val="28"/>
          <w:lang w:val="uk-UA"/>
        </w:rPr>
      </w:pPr>
    </w:p>
    <w:p w:rsidR="00090D64" w:rsidRDefault="00090D64" w:rsidP="005F5369">
      <w:pPr>
        <w:pStyle w:val="ad"/>
        <w:shd w:val="clear" w:color="auto" w:fill="FFFFFF"/>
        <w:spacing w:before="0" w:beforeAutospacing="0" w:after="200" w:afterAutospacing="0"/>
        <w:jc w:val="both"/>
        <w:textAlignment w:val="baseline"/>
        <w:rPr>
          <w:color w:val="333333"/>
          <w:sz w:val="28"/>
          <w:szCs w:val="28"/>
          <w:lang w:val="uk-UA"/>
        </w:rPr>
      </w:pPr>
    </w:p>
    <w:p w:rsid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p>
    <w:p w:rsidR="003615E0" w:rsidRPr="00B16014" w:rsidRDefault="003615E0" w:rsidP="003615E0">
      <w:pPr>
        <w:ind w:left="4111" w:right="4310" w:firstLine="103"/>
      </w:pPr>
      <w:r w:rsidRPr="00F02665">
        <w:rPr>
          <w:noProof/>
          <w:lang w:eastAsia="uk-UA"/>
        </w:rPr>
        <w:lastRenderedPageBreak/>
        <w:drawing>
          <wp:inline distT="0" distB="0" distL="0" distR="0">
            <wp:extent cx="501015" cy="61214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srcRect/>
                    <a:stretch>
                      <a:fillRect/>
                    </a:stretch>
                  </pic:blipFill>
                  <pic:spPr bwMode="auto">
                    <a:xfrm>
                      <a:off x="0" y="0"/>
                      <a:ext cx="501015" cy="612140"/>
                    </a:xfrm>
                    <a:prstGeom prst="rect">
                      <a:avLst/>
                    </a:prstGeom>
                    <a:noFill/>
                    <a:ln w="9525">
                      <a:noFill/>
                      <a:miter lim="800000"/>
                      <a:headEnd/>
                      <a:tailEnd/>
                    </a:ln>
                  </pic:spPr>
                </pic:pic>
              </a:graphicData>
            </a:graphic>
          </wp:inline>
        </w:drawing>
      </w:r>
      <w:r w:rsidRPr="00F02665">
        <w:t xml:space="preserve">                     </w:t>
      </w:r>
      <w:r>
        <w:t xml:space="preserve">                                                                   </w:t>
      </w:r>
    </w:p>
    <w:p w:rsidR="003615E0" w:rsidRPr="00AD5D5D" w:rsidRDefault="00777BAB" w:rsidP="003615E0">
      <w:pPr>
        <w:shd w:val="clear" w:color="auto" w:fill="FFFFFF"/>
        <w:tabs>
          <w:tab w:val="center" w:pos="4810"/>
          <w:tab w:val="left" w:pos="8740"/>
        </w:tabs>
        <w:spacing w:before="331" w:line="322" w:lineRule="exact"/>
        <w:ind w:right="19"/>
        <w:jc w:val="center"/>
        <w:rPr>
          <w:sz w:val="26"/>
          <w:szCs w:val="26"/>
        </w:rPr>
      </w:pPr>
      <w:r>
        <w:rPr>
          <w:b/>
          <w:bCs/>
          <w:spacing w:val="-2"/>
          <w:sz w:val="26"/>
          <w:szCs w:val="26"/>
        </w:rPr>
        <w:t xml:space="preserve">  </w:t>
      </w:r>
      <w:r w:rsidR="003615E0">
        <w:rPr>
          <w:b/>
          <w:bCs/>
          <w:spacing w:val="-2"/>
          <w:sz w:val="26"/>
          <w:szCs w:val="26"/>
        </w:rPr>
        <w:t xml:space="preserve"> </w:t>
      </w:r>
      <w:r w:rsidR="003615E0" w:rsidRPr="00AD5D5D">
        <w:rPr>
          <w:b/>
          <w:bCs/>
          <w:spacing w:val="-2"/>
          <w:sz w:val="26"/>
          <w:szCs w:val="26"/>
        </w:rPr>
        <w:t>ОБУХІВСЬКА МІСЬКА РАДА</w:t>
      </w:r>
      <w:r w:rsidR="003615E0">
        <w:rPr>
          <w:b/>
          <w:bCs/>
          <w:spacing w:val="-2"/>
          <w:sz w:val="26"/>
          <w:szCs w:val="26"/>
        </w:rPr>
        <w:t xml:space="preserve">       </w:t>
      </w:r>
      <w:r w:rsidR="007B36CD">
        <w:rPr>
          <w:b/>
          <w:bCs/>
          <w:spacing w:val="-2"/>
          <w:sz w:val="26"/>
          <w:szCs w:val="26"/>
        </w:rPr>
        <w:t xml:space="preserve">                    </w:t>
      </w:r>
    </w:p>
    <w:p w:rsidR="003615E0" w:rsidRPr="00AD5D5D" w:rsidRDefault="003615E0" w:rsidP="003615E0">
      <w:pPr>
        <w:shd w:val="clear" w:color="auto" w:fill="FFFFFF"/>
        <w:spacing w:line="322" w:lineRule="exact"/>
        <w:ind w:right="29"/>
        <w:jc w:val="center"/>
        <w:rPr>
          <w:sz w:val="26"/>
          <w:szCs w:val="26"/>
        </w:rPr>
      </w:pPr>
      <w:r w:rsidRPr="00AD5D5D">
        <w:rPr>
          <w:b/>
          <w:bCs/>
          <w:spacing w:val="-1"/>
          <w:sz w:val="26"/>
          <w:szCs w:val="26"/>
        </w:rPr>
        <w:t>КИЇВСЬКОЇ ОБЛАСТІ</w:t>
      </w:r>
    </w:p>
    <w:p w:rsidR="003615E0" w:rsidRPr="00AD5D5D" w:rsidRDefault="003615E0" w:rsidP="003615E0">
      <w:pPr>
        <w:shd w:val="clear" w:color="auto" w:fill="FFFFFF"/>
        <w:spacing w:line="322" w:lineRule="exact"/>
        <w:ind w:right="24"/>
        <w:jc w:val="center"/>
        <w:rPr>
          <w:sz w:val="26"/>
          <w:szCs w:val="26"/>
        </w:rPr>
      </w:pPr>
      <w:r>
        <w:rPr>
          <w:b/>
          <w:bCs/>
          <w:spacing w:val="-1"/>
          <w:sz w:val="26"/>
          <w:szCs w:val="26"/>
        </w:rPr>
        <w:t>Шістдесят дев</w:t>
      </w:r>
      <w:r w:rsidRPr="00C57191">
        <w:rPr>
          <w:b/>
          <w:bCs/>
          <w:spacing w:val="-1"/>
          <w:sz w:val="26"/>
          <w:szCs w:val="26"/>
        </w:rPr>
        <w:t>’ята</w:t>
      </w:r>
      <w:r w:rsidRPr="00AD5D5D">
        <w:rPr>
          <w:b/>
          <w:bCs/>
          <w:spacing w:val="-1"/>
          <w:sz w:val="26"/>
          <w:szCs w:val="26"/>
        </w:rPr>
        <w:t xml:space="preserve"> сесія сьомого скликання</w:t>
      </w:r>
    </w:p>
    <w:p w:rsidR="003615E0" w:rsidRPr="00AD5D5D" w:rsidRDefault="003615E0" w:rsidP="003615E0">
      <w:pPr>
        <w:shd w:val="clear" w:color="auto" w:fill="FFFFFF"/>
        <w:spacing w:line="322" w:lineRule="exact"/>
        <w:ind w:right="14"/>
        <w:jc w:val="center"/>
        <w:rPr>
          <w:sz w:val="26"/>
          <w:szCs w:val="26"/>
        </w:rPr>
      </w:pPr>
      <w:r w:rsidRPr="00AD5D5D">
        <w:rPr>
          <w:b/>
          <w:bCs/>
          <w:spacing w:val="57"/>
          <w:sz w:val="26"/>
          <w:szCs w:val="26"/>
        </w:rPr>
        <w:t>РІШЕННЯ</w:t>
      </w:r>
    </w:p>
    <w:p w:rsidR="003615E0" w:rsidRDefault="003615E0" w:rsidP="003615E0">
      <w:pPr>
        <w:pStyle w:val="a4"/>
        <w:ind w:left="0" w:right="-144"/>
        <w:jc w:val="both"/>
        <w:rPr>
          <w:color w:val="000000"/>
          <w:sz w:val="26"/>
          <w:szCs w:val="26"/>
          <w:shd w:val="clear" w:color="auto" w:fill="FFFFFF"/>
        </w:rPr>
      </w:pPr>
      <w:r w:rsidRPr="00AD5D5D">
        <w:rPr>
          <w:color w:val="000000"/>
          <w:sz w:val="26"/>
          <w:szCs w:val="26"/>
          <w:shd w:val="clear" w:color="auto" w:fill="FFFFFF"/>
        </w:rPr>
        <w:t xml:space="preserve">Про </w:t>
      </w:r>
      <w:r>
        <w:rPr>
          <w:color w:val="000000"/>
          <w:sz w:val="26"/>
          <w:szCs w:val="26"/>
          <w:shd w:val="clear" w:color="auto" w:fill="FFFFFF"/>
        </w:rPr>
        <w:t xml:space="preserve">прийняття від </w:t>
      </w:r>
      <w:r>
        <w:rPr>
          <w:spacing w:val="-1"/>
          <w:sz w:val="26"/>
          <w:szCs w:val="26"/>
        </w:rPr>
        <w:t xml:space="preserve">Органу самоорганізації населення «Таценківський» і </w:t>
      </w:r>
      <w:r w:rsidRPr="00AD5D5D">
        <w:rPr>
          <w:color w:val="000000"/>
          <w:sz w:val="26"/>
          <w:szCs w:val="26"/>
          <w:shd w:val="clear" w:color="auto" w:fill="FFFFFF"/>
        </w:rPr>
        <w:t xml:space="preserve">передачу в оперативне управління </w:t>
      </w:r>
      <w:r>
        <w:rPr>
          <w:color w:val="000000"/>
          <w:sz w:val="26"/>
          <w:szCs w:val="26"/>
          <w:shd w:val="clear" w:color="auto" w:fill="FFFFFF"/>
        </w:rPr>
        <w:t xml:space="preserve">та на баланс Комунальному підприємству Обухівської міської ради «Обухівська міська варта»  </w:t>
      </w:r>
      <w:r w:rsidRPr="00AD5D5D">
        <w:rPr>
          <w:color w:val="000000"/>
          <w:sz w:val="26"/>
          <w:szCs w:val="26"/>
          <w:shd w:val="clear" w:color="auto" w:fill="FFFFFF"/>
        </w:rPr>
        <w:t xml:space="preserve">обладнання для відеонагляду, яке знаходиться за адресою: </w:t>
      </w:r>
      <w:r>
        <w:rPr>
          <w:color w:val="000000"/>
          <w:sz w:val="26"/>
          <w:szCs w:val="26"/>
          <w:shd w:val="clear" w:color="auto" w:fill="FFFFFF"/>
        </w:rPr>
        <w:t>с. Таценки, вул. Лісна, 80.</w:t>
      </w:r>
    </w:p>
    <w:p w:rsidR="003615E0" w:rsidRPr="00373388" w:rsidRDefault="00C42BBB" w:rsidP="003615E0">
      <w:pPr>
        <w:pStyle w:val="a4"/>
        <w:ind w:left="0" w:right="-144"/>
        <w:jc w:val="both"/>
        <w:rPr>
          <w:spacing w:val="-1"/>
          <w:sz w:val="26"/>
          <w:szCs w:val="26"/>
        </w:rPr>
      </w:pPr>
      <w:r>
        <w:rPr>
          <w:color w:val="000000"/>
          <w:sz w:val="26"/>
          <w:szCs w:val="26"/>
          <w:shd w:val="clear" w:color="auto" w:fill="FFFFFF"/>
        </w:rPr>
        <w:t xml:space="preserve">               </w:t>
      </w:r>
      <w:r w:rsidR="003615E0" w:rsidRPr="00373388">
        <w:rPr>
          <w:spacing w:val="-1"/>
          <w:sz w:val="26"/>
          <w:szCs w:val="26"/>
        </w:rPr>
        <w:t xml:space="preserve">Розглянувши </w:t>
      </w:r>
      <w:r w:rsidR="003615E0">
        <w:rPr>
          <w:spacing w:val="-1"/>
          <w:sz w:val="26"/>
          <w:szCs w:val="26"/>
        </w:rPr>
        <w:t xml:space="preserve">звернення Органу самоорганізації населення «Таценківський» № 10 від 07.09.2020 року </w:t>
      </w:r>
      <w:r w:rsidR="003615E0" w:rsidRPr="00373388">
        <w:rPr>
          <w:spacing w:val="-1"/>
          <w:sz w:val="26"/>
          <w:szCs w:val="26"/>
        </w:rPr>
        <w:t xml:space="preserve">щодо </w:t>
      </w:r>
      <w:r w:rsidR="003615E0">
        <w:rPr>
          <w:spacing w:val="-1"/>
          <w:sz w:val="26"/>
          <w:szCs w:val="26"/>
        </w:rPr>
        <w:t xml:space="preserve">безоплатної </w:t>
      </w:r>
      <w:r w:rsidR="003615E0" w:rsidRPr="00373388">
        <w:rPr>
          <w:spacing w:val="-1"/>
          <w:sz w:val="26"/>
          <w:szCs w:val="26"/>
        </w:rPr>
        <w:t xml:space="preserve">передачі </w:t>
      </w:r>
      <w:r w:rsidR="003615E0" w:rsidRPr="00373388">
        <w:rPr>
          <w:bCs/>
          <w:spacing w:val="-3"/>
          <w:sz w:val="26"/>
          <w:szCs w:val="26"/>
        </w:rPr>
        <w:t xml:space="preserve">в оперативне управління </w:t>
      </w:r>
      <w:r w:rsidR="003615E0">
        <w:rPr>
          <w:bCs/>
          <w:spacing w:val="-3"/>
          <w:sz w:val="26"/>
          <w:szCs w:val="26"/>
        </w:rPr>
        <w:t>Обухівській міській об</w:t>
      </w:r>
      <w:r w:rsidR="003615E0" w:rsidRPr="00C57191">
        <w:rPr>
          <w:bCs/>
          <w:spacing w:val="-3"/>
          <w:sz w:val="26"/>
          <w:szCs w:val="26"/>
        </w:rPr>
        <w:t>’</w:t>
      </w:r>
      <w:r w:rsidR="003615E0">
        <w:rPr>
          <w:bCs/>
          <w:spacing w:val="-3"/>
          <w:sz w:val="26"/>
          <w:szCs w:val="26"/>
        </w:rPr>
        <w:t>єднаній територіальній громаді</w:t>
      </w:r>
      <w:r w:rsidR="003615E0" w:rsidRPr="00373388">
        <w:rPr>
          <w:bCs/>
          <w:spacing w:val="-3"/>
          <w:sz w:val="26"/>
          <w:szCs w:val="26"/>
        </w:rPr>
        <w:t xml:space="preserve"> обладнання відеонагляду</w:t>
      </w:r>
      <w:r w:rsidR="003615E0">
        <w:rPr>
          <w:bCs/>
          <w:spacing w:val="-3"/>
          <w:sz w:val="26"/>
          <w:szCs w:val="26"/>
        </w:rPr>
        <w:t xml:space="preserve"> для його подальшого під</w:t>
      </w:r>
      <w:r w:rsidR="003615E0" w:rsidRPr="00507711">
        <w:rPr>
          <w:bCs/>
          <w:spacing w:val="-3"/>
          <w:sz w:val="26"/>
          <w:szCs w:val="26"/>
        </w:rPr>
        <w:t>’</w:t>
      </w:r>
      <w:r w:rsidR="003615E0">
        <w:rPr>
          <w:bCs/>
          <w:spacing w:val="-3"/>
          <w:sz w:val="26"/>
          <w:szCs w:val="26"/>
        </w:rPr>
        <w:t>єднання до Системи відеоспостереження вулиць м. Обухів (Телекомунікаційна система «Безпечне місто Обухів»)</w:t>
      </w:r>
      <w:r w:rsidR="003615E0" w:rsidRPr="00373388">
        <w:rPr>
          <w:bCs/>
          <w:spacing w:val="-3"/>
          <w:sz w:val="26"/>
          <w:szCs w:val="26"/>
        </w:rPr>
        <w:t>, в</w:t>
      </w:r>
      <w:r w:rsidR="003615E0" w:rsidRPr="00373388">
        <w:rPr>
          <w:spacing w:val="-1"/>
          <w:sz w:val="26"/>
          <w:szCs w:val="26"/>
        </w:rPr>
        <w:t>ідповідно до статей 26, 60 Закону України «Про мі</w:t>
      </w:r>
      <w:r w:rsidR="003615E0">
        <w:rPr>
          <w:spacing w:val="-1"/>
          <w:sz w:val="26"/>
          <w:szCs w:val="26"/>
        </w:rPr>
        <w:t>сцеве самоврядування в Україні»</w:t>
      </w:r>
      <w:r w:rsidR="003615E0" w:rsidRPr="00373388">
        <w:rPr>
          <w:spacing w:val="-1"/>
          <w:sz w:val="26"/>
          <w:szCs w:val="26"/>
        </w:rPr>
        <w:t xml:space="preserve"> </w:t>
      </w:r>
      <w:r w:rsidR="003615E0" w:rsidRPr="00FA7FDC">
        <w:rPr>
          <w:spacing w:val="-1"/>
          <w:sz w:val="26"/>
          <w:szCs w:val="26"/>
        </w:rPr>
        <w:t>з метою  раціонального використання майна ОСН «Таценківський» та здійснення заходів з ведення  бухгалтерського обліку,  враховуючи рекомендації постійної комісії з питань соціально-економічного розвитку, благоустрою, комунального господарства та управління комунальною власністю громади</w:t>
      </w:r>
    </w:p>
    <w:p w:rsidR="003615E0" w:rsidRPr="00AD5D5D" w:rsidRDefault="003615E0" w:rsidP="003615E0">
      <w:pPr>
        <w:shd w:val="clear" w:color="auto" w:fill="FFFFFF"/>
        <w:spacing w:before="269" w:line="326" w:lineRule="exact"/>
        <w:ind w:left="4234" w:right="2304" w:hanging="1070"/>
        <w:rPr>
          <w:b/>
          <w:sz w:val="26"/>
          <w:szCs w:val="26"/>
        </w:rPr>
      </w:pPr>
      <w:r w:rsidRPr="00AD5D5D">
        <w:rPr>
          <w:b/>
          <w:spacing w:val="-3"/>
          <w:sz w:val="26"/>
          <w:szCs w:val="26"/>
        </w:rPr>
        <w:t xml:space="preserve">ОБУХІВСЬКА МІСЬКА РАДА </w:t>
      </w:r>
      <w:r w:rsidRPr="00AD5D5D">
        <w:rPr>
          <w:b/>
          <w:sz w:val="26"/>
          <w:szCs w:val="26"/>
        </w:rPr>
        <w:t>ВИРІШИЛА:</w:t>
      </w:r>
    </w:p>
    <w:p w:rsidR="003615E0" w:rsidRDefault="003615E0" w:rsidP="003615E0">
      <w:pPr>
        <w:shd w:val="clear" w:color="auto" w:fill="FFFFFF"/>
        <w:spacing w:after="120" w:line="274" w:lineRule="exact"/>
        <w:ind w:left="23" w:firstLine="726"/>
        <w:jc w:val="both"/>
        <w:rPr>
          <w:spacing w:val="-3"/>
          <w:sz w:val="26"/>
          <w:szCs w:val="26"/>
        </w:rPr>
      </w:pPr>
      <w:r w:rsidRPr="009C20C7">
        <w:rPr>
          <w:spacing w:val="-3"/>
          <w:sz w:val="26"/>
          <w:szCs w:val="26"/>
        </w:rPr>
        <w:t>1</w:t>
      </w:r>
      <w:r w:rsidRPr="00AD5D5D">
        <w:rPr>
          <w:spacing w:val="-3"/>
          <w:sz w:val="26"/>
          <w:szCs w:val="26"/>
        </w:rPr>
        <w:t xml:space="preserve">. </w:t>
      </w:r>
      <w:r>
        <w:rPr>
          <w:spacing w:val="-3"/>
          <w:sz w:val="26"/>
          <w:szCs w:val="26"/>
        </w:rPr>
        <w:t xml:space="preserve">Прийняти </w:t>
      </w:r>
      <w:r w:rsidRPr="00FA7FDC">
        <w:rPr>
          <w:spacing w:val="-3"/>
          <w:sz w:val="26"/>
          <w:szCs w:val="26"/>
        </w:rPr>
        <w:t xml:space="preserve">від </w:t>
      </w:r>
      <w:r w:rsidRPr="00FA7FDC">
        <w:rPr>
          <w:spacing w:val="-1"/>
          <w:sz w:val="26"/>
          <w:szCs w:val="26"/>
        </w:rPr>
        <w:t xml:space="preserve">Органу самоорганізації населення «Таценківський» </w:t>
      </w:r>
      <w:r>
        <w:rPr>
          <w:spacing w:val="-1"/>
          <w:sz w:val="26"/>
          <w:szCs w:val="26"/>
        </w:rPr>
        <w:t xml:space="preserve">і передати </w:t>
      </w:r>
      <w:r w:rsidRPr="00FA7FDC">
        <w:rPr>
          <w:spacing w:val="-3"/>
          <w:sz w:val="26"/>
          <w:szCs w:val="26"/>
        </w:rPr>
        <w:t xml:space="preserve">в оперативне управління </w:t>
      </w:r>
      <w:r w:rsidRPr="00AD5D5D">
        <w:rPr>
          <w:spacing w:val="-3"/>
          <w:sz w:val="26"/>
          <w:szCs w:val="26"/>
        </w:rPr>
        <w:t xml:space="preserve">та на баланс </w:t>
      </w:r>
      <w:r w:rsidRPr="00AD5D5D">
        <w:rPr>
          <w:bCs/>
          <w:spacing w:val="-3"/>
          <w:sz w:val="26"/>
          <w:szCs w:val="26"/>
        </w:rPr>
        <w:t>Комунально</w:t>
      </w:r>
      <w:r>
        <w:rPr>
          <w:bCs/>
          <w:spacing w:val="-3"/>
          <w:sz w:val="26"/>
          <w:szCs w:val="26"/>
        </w:rPr>
        <w:t>го</w:t>
      </w:r>
      <w:r w:rsidRPr="00AD5D5D">
        <w:rPr>
          <w:bCs/>
          <w:spacing w:val="-3"/>
          <w:sz w:val="26"/>
          <w:szCs w:val="26"/>
        </w:rPr>
        <w:t xml:space="preserve"> підприємств</w:t>
      </w:r>
      <w:r>
        <w:rPr>
          <w:bCs/>
          <w:spacing w:val="-3"/>
          <w:sz w:val="26"/>
          <w:szCs w:val="26"/>
        </w:rPr>
        <w:t>а</w:t>
      </w:r>
      <w:r w:rsidRPr="00AD5D5D">
        <w:rPr>
          <w:bCs/>
          <w:spacing w:val="-3"/>
          <w:sz w:val="26"/>
          <w:szCs w:val="26"/>
        </w:rPr>
        <w:t xml:space="preserve"> Обухівської міської ради «Обухівська міська варта»</w:t>
      </w:r>
      <w:r w:rsidRPr="00AD5D5D">
        <w:rPr>
          <w:spacing w:val="-3"/>
          <w:sz w:val="26"/>
          <w:szCs w:val="26"/>
        </w:rPr>
        <w:t xml:space="preserve"> </w:t>
      </w:r>
      <w:r w:rsidRPr="00AD5D5D">
        <w:rPr>
          <w:bCs/>
          <w:spacing w:val="-3"/>
          <w:sz w:val="26"/>
          <w:szCs w:val="26"/>
        </w:rPr>
        <w:t xml:space="preserve">для організації основної діяльності </w:t>
      </w:r>
      <w:r>
        <w:rPr>
          <w:bCs/>
          <w:spacing w:val="-3"/>
          <w:sz w:val="26"/>
          <w:szCs w:val="26"/>
        </w:rPr>
        <w:t>і</w:t>
      </w:r>
      <w:r w:rsidRPr="00AD5D5D">
        <w:rPr>
          <w:bCs/>
          <w:spacing w:val="-3"/>
          <w:sz w:val="26"/>
          <w:szCs w:val="26"/>
        </w:rPr>
        <w:t xml:space="preserve"> виконання наданих повноважень</w:t>
      </w:r>
      <w:r w:rsidRPr="00FA7FDC">
        <w:rPr>
          <w:bCs/>
          <w:spacing w:val="-3"/>
          <w:sz w:val="26"/>
          <w:szCs w:val="26"/>
        </w:rPr>
        <w:t xml:space="preserve"> обладнання для відеонагляду</w:t>
      </w:r>
      <w:r>
        <w:rPr>
          <w:bCs/>
          <w:spacing w:val="-3"/>
          <w:sz w:val="26"/>
          <w:szCs w:val="26"/>
        </w:rPr>
        <w:t>,</w:t>
      </w:r>
      <w:r w:rsidRPr="00FA7FDC">
        <w:rPr>
          <w:bCs/>
          <w:spacing w:val="-3"/>
          <w:sz w:val="26"/>
          <w:szCs w:val="26"/>
        </w:rPr>
        <w:t xml:space="preserve"> </w:t>
      </w:r>
      <w:r>
        <w:rPr>
          <w:bCs/>
          <w:spacing w:val="-3"/>
          <w:sz w:val="26"/>
          <w:szCs w:val="26"/>
        </w:rPr>
        <w:t>первісною</w:t>
      </w:r>
      <w:r w:rsidRPr="00FA7FDC">
        <w:rPr>
          <w:bCs/>
          <w:spacing w:val="-3"/>
          <w:sz w:val="26"/>
          <w:szCs w:val="26"/>
        </w:rPr>
        <w:t xml:space="preserve"> вартістю </w:t>
      </w:r>
      <w:r>
        <w:rPr>
          <w:bCs/>
          <w:spacing w:val="-3"/>
          <w:sz w:val="26"/>
          <w:szCs w:val="26"/>
        </w:rPr>
        <w:t>72 860,00 грн.</w:t>
      </w:r>
      <w:r w:rsidRPr="00FA7FDC">
        <w:rPr>
          <w:bCs/>
          <w:spacing w:val="-3"/>
          <w:sz w:val="26"/>
          <w:szCs w:val="26"/>
        </w:rPr>
        <w:t xml:space="preserve"> (</w:t>
      </w:r>
      <w:r>
        <w:rPr>
          <w:bCs/>
          <w:spacing w:val="-3"/>
          <w:sz w:val="26"/>
          <w:szCs w:val="26"/>
        </w:rPr>
        <w:t>сімдесят дві тисячі вісімсот шістдесят</w:t>
      </w:r>
      <w:r w:rsidRPr="00FA7FDC">
        <w:rPr>
          <w:bCs/>
          <w:spacing w:val="-3"/>
          <w:sz w:val="26"/>
          <w:szCs w:val="26"/>
        </w:rPr>
        <w:t xml:space="preserve"> гривен 00 копійок), </w:t>
      </w:r>
      <w:r>
        <w:rPr>
          <w:bCs/>
          <w:spacing w:val="-3"/>
          <w:sz w:val="26"/>
          <w:szCs w:val="26"/>
        </w:rPr>
        <w:t>у</w:t>
      </w:r>
      <w:r w:rsidRPr="00FA7FDC">
        <w:rPr>
          <w:bCs/>
          <w:spacing w:val="-3"/>
          <w:sz w:val="26"/>
          <w:szCs w:val="26"/>
        </w:rPr>
        <w:t xml:space="preserve"> тому числі: </w:t>
      </w:r>
      <w:r w:rsidRPr="00AD5D5D">
        <w:rPr>
          <w:bCs/>
          <w:spacing w:val="-3"/>
          <w:sz w:val="26"/>
          <w:szCs w:val="26"/>
        </w:rPr>
        <w:t>відеокамер</w:t>
      </w:r>
      <w:r>
        <w:rPr>
          <w:bCs/>
          <w:spacing w:val="-3"/>
          <w:sz w:val="26"/>
          <w:szCs w:val="26"/>
        </w:rPr>
        <w:t>и 4 Мп</w:t>
      </w:r>
      <w:r w:rsidRPr="00AD5D5D">
        <w:rPr>
          <w:bCs/>
          <w:spacing w:val="-3"/>
          <w:sz w:val="26"/>
          <w:szCs w:val="26"/>
        </w:rPr>
        <w:t xml:space="preserve"> Hikvision DS-2CD2T4</w:t>
      </w:r>
      <w:r>
        <w:rPr>
          <w:bCs/>
          <w:spacing w:val="-3"/>
          <w:sz w:val="26"/>
          <w:szCs w:val="26"/>
        </w:rPr>
        <w:t>3</w:t>
      </w:r>
      <w:r w:rsidRPr="00AD5D5D">
        <w:rPr>
          <w:bCs/>
          <w:spacing w:val="-3"/>
          <w:sz w:val="26"/>
          <w:szCs w:val="26"/>
        </w:rPr>
        <w:t>G</w:t>
      </w:r>
      <w:r>
        <w:rPr>
          <w:bCs/>
          <w:spacing w:val="-3"/>
          <w:sz w:val="26"/>
          <w:szCs w:val="26"/>
        </w:rPr>
        <w:t>0</w:t>
      </w:r>
      <w:r w:rsidRPr="00AD5D5D">
        <w:rPr>
          <w:bCs/>
          <w:spacing w:val="-3"/>
          <w:sz w:val="26"/>
          <w:szCs w:val="26"/>
        </w:rPr>
        <w:t>-</w:t>
      </w:r>
      <w:r>
        <w:rPr>
          <w:bCs/>
          <w:spacing w:val="-3"/>
          <w:sz w:val="26"/>
          <w:szCs w:val="26"/>
        </w:rPr>
        <w:t xml:space="preserve">18  </w:t>
      </w:r>
      <w:r w:rsidRPr="00AD5D5D">
        <w:rPr>
          <w:bCs/>
          <w:spacing w:val="-3"/>
          <w:sz w:val="26"/>
          <w:szCs w:val="26"/>
        </w:rPr>
        <w:t>-</w:t>
      </w:r>
      <w:r>
        <w:rPr>
          <w:bCs/>
          <w:spacing w:val="-3"/>
          <w:sz w:val="26"/>
          <w:szCs w:val="26"/>
        </w:rPr>
        <w:t xml:space="preserve"> 9 (дев</w:t>
      </w:r>
      <w:r w:rsidRPr="00C662DA">
        <w:rPr>
          <w:bCs/>
          <w:spacing w:val="-3"/>
          <w:sz w:val="26"/>
          <w:szCs w:val="26"/>
        </w:rPr>
        <w:t>’</w:t>
      </w:r>
      <w:r>
        <w:rPr>
          <w:bCs/>
          <w:spacing w:val="-3"/>
          <w:sz w:val="26"/>
          <w:szCs w:val="26"/>
        </w:rPr>
        <w:t>ять) штук, 32-канальний 4К мережевий відеореєстратор</w:t>
      </w:r>
      <w:r w:rsidRPr="00AD5D5D">
        <w:rPr>
          <w:bCs/>
          <w:spacing w:val="-3"/>
          <w:sz w:val="26"/>
          <w:szCs w:val="26"/>
        </w:rPr>
        <w:t xml:space="preserve"> Hikvision DS-</w:t>
      </w:r>
      <w:r>
        <w:rPr>
          <w:bCs/>
          <w:spacing w:val="-3"/>
          <w:sz w:val="26"/>
          <w:szCs w:val="26"/>
        </w:rPr>
        <w:t>7732</w:t>
      </w:r>
      <w:r>
        <w:rPr>
          <w:bCs/>
          <w:spacing w:val="-3"/>
          <w:sz w:val="26"/>
          <w:szCs w:val="26"/>
          <w:lang w:val="en-US"/>
        </w:rPr>
        <w:t>NI</w:t>
      </w:r>
      <w:r w:rsidRPr="00C662DA">
        <w:rPr>
          <w:bCs/>
          <w:spacing w:val="-3"/>
          <w:sz w:val="26"/>
          <w:szCs w:val="26"/>
        </w:rPr>
        <w:t>-</w:t>
      </w:r>
      <w:r w:rsidRPr="00AD5D5D">
        <w:rPr>
          <w:bCs/>
          <w:spacing w:val="-3"/>
          <w:sz w:val="26"/>
          <w:szCs w:val="26"/>
        </w:rPr>
        <w:t>E</w:t>
      </w:r>
      <w:r w:rsidRPr="00C662DA">
        <w:rPr>
          <w:bCs/>
          <w:spacing w:val="-3"/>
          <w:sz w:val="26"/>
          <w:szCs w:val="26"/>
        </w:rPr>
        <w:t xml:space="preserve">41 </w:t>
      </w:r>
      <w:r w:rsidRPr="00AD5D5D">
        <w:rPr>
          <w:bCs/>
          <w:spacing w:val="-3"/>
          <w:sz w:val="26"/>
          <w:szCs w:val="26"/>
        </w:rPr>
        <w:t>-1</w:t>
      </w:r>
      <w:r w:rsidRPr="00C662DA">
        <w:rPr>
          <w:bCs/>
          <w:spacing w:val="-3"/>
          <w:sz w:val="26"/>
          <w:szCs w:val="26"/>
        </w:rPr>
        <w:t xml:space="preserve"> (одна)</w:t>
      </w:r>
      <w:r w:rsidRPr="00AD5D5D">
        <w:rPr>
          <w:bCs/>
          <w:spacing w:val="-3"/>
          <w:sz w:val="26"/>
          <w:szCs w:val="26"/>
        </w:rPr>
        <w:t xml:space="preserve"> шт</w:t>
      </w:r>
      <w:r>
        <w:rPr>
          <w:bCs/>
          <w:spacing w:val="-3"/>
          <w:sz w:val="26"/>
          <w:szCs w:val="26"/>
        </w:rPr>
        <w:t>ука</w:t>
      </w:r>
      <w:r w:rsidRPr="00AD5D5D">
        <w:rPr>
          <w:bCs/>
          <w:spacing w:val="-3"/>
          <w:sz w:val="26"/>
          <w:szCs w:val="26"/>
        </w:rPr>
        <w:t xml:space="preserve">,  яке змонтоване за адресою: </w:t>
      </w:r>
      <w:r>
        <w:rPr>
          <w:bCs/>
          <w:spacing w:val="-3"/>
          <w:sz w:val="26"/>
          <w:szCs w:val="26"/>
        </w:rPr>
        <w:t>село Таценки, вулиця Лісна, 80, для подальшого його</w:t>
      </w:r>
      <w:r>
        <w:rPr>
          <w:spacing w:val="-3"/>
          <w:sz w:val="26"/>
          <w:szCs w:val="26"/>
        </w:rPr>
        <w:t xml:space="preserve"> під</w:t>
      </w:r>
      <w:r w:rsidRPr="00AD5D5D">
        <w:rPr>
          <w:spacing w:val="-3"/>
          <w:sz w:val="26"/>
          <w:szCs w:val="26"/>
        </w:rPr>
        <w:t>`єднан</w:t>
      </w:r>
      <w:r>
        <w:rPr>
          <w:spacing w:val="-3"/>
          <w:sz w:val="26"/>
          <w:szCs w:val="26"/>
        </w:rPr>
        <w:t>ня</w:t>
      </w:r>
      <w:r w:rsidRPr="00AD5D5D">
        <w:rPr>
          <w:spacing w:val="-3"/>
          <w:sz w:val="26"/>
          <w:szCs w:val="26"/>
        </w:rPr>
        <w:t xml:space="preserve"> до </w:t>
      </w:r>
      <w:r>
        <w:rPr>
          <w:spacing w:val="-3"/>
          <w:sz w:val="26"/>
          <w:szCs w:val="26"/>
        </w:rPr>
        <w:t>С</w:t>
      </w:r>
      <w:r w:rsidRPr="00AD5D5D">
        <w:rPr>
          <w:spacing w:val="-3"/>
          <w:sz w:val="26"/>
          <w:szCs w:val="26"/>
        </w:rPr>
        <w:t xml:space="preserve">истеми відеоспостереження </w:t>
      </w:r>
      <w:r>
        <w:rPr>
          <w:spacing w:val="-3"/>
          <w:sz w:val="26"/>
          <w:szCs w:val="26"/>
        </w:rPr>
        <w:t>вулиць м. Обухів</w:t>
      </w:r>
      <w:r w:rsidRPr="004B0096">
        <w:rPr>
          <w:spacing w:val="-3"/>
          <w:sz w:val="26"/>
          <w:szCs w:val="26"/>
        </w:rPr>
        <w:t xml:space="preserve"> </w:t>
      </w:r>
      <w:r w:rsidRPr="005B2EC2">
        <w:rPr>
          <w:spacing w:val="-3"/>
          <w:sz w:val="26"/>
          <w:szCs w:val="26"/>
        </w:rPr>
        <w:t>(</w:t>
      </w:r>
      <w:r w:rsidRPr="005B2EC2">
        <w:rPr>
          <w:sz w:val="26"/>
          <w:szCs w:val="26"/>
        </w:rPr>
        <w:t>Телекомунікаційна система «Безпечне місто Обухів</w:t>
      </w:r>
      <w:r w:rsidRPr="005B2EC2">
        <w:rPr>
          <w:spacing w:val="-3"/>
          <w:sz w:val="26"/>
          <w:szCs w:val="26"/>
        </w:rPr>
        <w:t>»).</w:t>
      </w:r>
    </w:p>
    <w:p w:rsidR="003615E0" w:rsidRDefault="003615E0" w:rsidP="003615E0">
      <w:pPr>
        <w:shd w:val="clear" w:color="auto" w:fill="FFFFFF"/>
        <w:spacing w:after="120" w:line="274" w:lineRule="exact"/>
        <w:ind w:left="23" w:firstLine="726"/>
        <w:jc w:val="both"/>
        <w:rPr>
          <w:spacing w:val="-3"/>
          <w:sz w:val="26"/>
          <w:szCs w:val="26"/>
        </w:rPr>
      </w:pPr>
      <w:r>
        <w:rPr>
          <w:spacing w:val="-3"/>
          <w:sz w:val="26"/>
          <w:szCs w:val="26"/>
        </w:rPr>
        <w:t>2</w:t>
      </w:r>
      <w:r w:rsidRPr="00AD5D5D">
        <w:rPr>
          <w:spacing w:val="-3"/>
          <w:sz w:val="26"/>
          <w:szCs w:val="26"/>
        </w:rPr>
        <w:t>.</w:t>
      </w:r>
      <w:r>
        <w:rPr>
          <w:spacing w:val="-3"/>
          <w:sz w:val="26"/>
          <w:szCs w:val="26"/>
        </w:rPr>
        <w:t xml:space="preserve"> </w:t>
      </w:r>
      <w:r w:rsidRPr="00AD5D5D">
        <w:rPr>
          <w:bCs/>
          <w:spacing w:val="-3"/>
          <w:sz w:val="26"/>
          <w:szCs w:val="26"/>
        </w:rPr>
        <w:t xml:space="preserve">Комунальному підприємству Обухівської міської ради «Обухівська міська варта» </w:t>
      </w:r>
      <w:r w:rsidRPr="00AD5D5D">
        <w:rPr>
          <w:spacing w:val="-3"/>
          <w:sz w:val="26"/>
          <w:szCs w:val="26"/>
        </w:rPr>
        <w:t>здійснити заходи щодо ведення бухгалтерського обліку переданого обладнання,  зазначеного у п</w:t>
      </w:r>
      <w:r>
        <w:rPr>
          <w:spacing w:val="-3"/>
          <w:sz w:val="26"/>
          <w:szCs w:val="26"/>
        </w:rPr>
        <w:t xml:space="preserve">ункті </w:t>
      </w:r>
      <w:r w:rsidRPr="00AD5D5D">
        <w:rPr>
          <w:spacing w:val="-3"/>
          <w:sz w:val="26"/>
          <w:szCs w:val="26"/>
        </w:rPr>
        <w:t>1 цього рішення, в установленому законодавством порядку</w:t>
      </w:r>
      <w:r>
        <w:rPr>
          <w:spacing w:val="-3"/>
          <w:sz w:val="26"/>
          <w:szCs w:val="26"/>
        </w:rPr>
        <w:t>.</w:t>
      </w:r>
      <w:r w:rsidRPr="00AD5D5D">
        <w:rPr>
          <w:spacing w:val="-3"/>
          <w:sz w:val="26"/>
          <w:szCs w:val="26"/>
        </w:rPr>
        <w:t xml:space="preserve"> </w:t>
      </w:r>
      <w:r>
        <w:rPr>
          <w:spacing w:val="-3"/>
          <w:sz w:val="26"/>
          <w:szCs w:val="26"/>
        </w:rPr>
        <w:t>Внести зміни до</w:t>
      </w:r>
      <w:r w:rsidRPr="00AD5D5D">
        <w:rPr>
          <w:spacing w:val="-3"/>
          <w:sz w:val="26"/>
          <w:szCs w:val="26"/>
        </w:rPr>
        <w:t xml:space="preserve"> регістр</w:t>
      </w:r>
      <w:r>
        <w:rPr>
          <w:spacing w:val="-3"/>
          <w:sz w:val="26"/>
          <w:szCs w:val="26"/>
        </w:rPr>
        <w:t>ів</w:t>
      </w:r>
      <w:r w:rsidRPr="00AD5D5D">
        <w:rPr>
          <w:spacing w:val="-3"/>
          <w:sz w:val="26"/>
          <w:szCs w:val="26"/>
        </w:rPr>
        <w:t xml:space="preserve"> бухгалтерського обліку</w:t>
      </w:r>
      <w:r>
        <w:rPr>
          <w:spacing w:val="-3"/>
          <w:sz w:val="26"/>
          <w:szCs w:val="26"/>
        </w:rPr>
        <w:t xml:space="preserve"> щодо змін балансової вартості С</w:t>
      </w:r>
      <w:r w:rsidRPr="00AD5D5D">
        <w:rPr>
          <w:spacing w:val="-3"/>
          <w:sz w:val="26"/>
          <w:szCs w:val="26"/>
        </w:rPr>
        <w:t xml:space="preserve">истеми відеоспостереження </w:t>
      </w:r>
      <w:r>
        <w:rPr>
          <w:spacing w:val="-3"/>
          <w:sz w:val="26"/>
          <w:szCs w:val="26"/>
        </w:rPr>
        <w:t xml:space="preserve">вулиць </w:t>
      </w:r>
      <w:r w:rsidRPr="00AD5D5D">
        <w:rPr>
          <w:spacing w:val="-3"/>
          <w:sz w:val="26"/>
          <w:szCs w:val="26"/>
        </w:rPr>
        <w:t>м</w:t>
      </w:r>
      <w:r>
        <w:rPr>
          <w:spacing w:val="-3"/>
          <w:sz w:val="26"/>
          <w:szCs w:val="26"/>
        </w:rPr>
        <w:t xml:space="preserve">. Обухів </w:t>
      </w:r>
      <w:r w:rsidRPr="005B2EC2">
        <w:rPr>
          <w:spacing w:val="-3"/>
          <w:sz w:val="26"/>
          <w:szCs w:val="26"/>
        </w:rPr>
        <w:t>(</w:t>
      </w:r>
      <w:r w:rsidRPr="005B2EC2">
        <w:rPr>
          <w:sz w:val="26"/>
          <w:szCs w:val="26"/>
        </w:rPr>
        <w:t>Телекомунікаційна система «Безпечне місто Обухів</w:t>
      </w:r>
      <w:r w:rsidRPr="005B2EC2">
        <w:rPr>
          <w:spacing w:val="-3"/>
          <w:sz w:val="26"/>
          <w:szCs w:val="26"/>
        </w:rPr>
        <w:t>»)</w:t>
      </w:r>
      <w:r w:rsidRPr="00AD5D5D">
        <w:rPr>
          <w:spacing w:val="-3"/>
          <w:sz w:val="26"/>
          <w:szCs w:val="26"/>
        </w:rPr>
        <w:t>, о</w:t>
      </w:r>
      <w:r>
        <w:rPr>
          <w:spacing w:val="-3"/>
          <w:sz w:val="26"/>
          <w:szCs w:val="26"/>
        </w:rPr>
        <w:t>формити акт приймання-передачі та</w:t>
      </w:r>
      <w:r w:rsidRPr="00AD5D5D">
        <w:rPr>
          <w:spacing w:val="-3"/>
          <w:sz w:val="26"/>
          <w:szCs w:val="26"/>
        </w:rPr>
        <w:t xml:space="preserve"> подати його на затвердження  в установленому порядку.</w:t>
      </w:r>
    </w:p>
    <w:p w:rsidR="00C42BBB" w:rsidRDefault="003615E0" w:rsidP="00C42BBB">
      <w:pPr>
        <w:shd w:val="clear" w:color="auto" w:fill="FFFFFF"/>
        <w:spacing w:after="120" w:line="274" w:lineRule="exact"/>
        <w:ind w:left="23" w:firstLine="726"/>
        <w:jc w:val="both"/>
        <w:rPr>
          <w:spacing w:val="-1"/>
          <w:sz w:val="26"/>
          <w:szCs w:val="26"/>
        </w:rPr>
      </w:pPr>
      <w:r>
        <w:rPr>
          <w:spacing w:val="-3"/>
          <w:sz w:val="26"/>
          <w:szCs w:val="26"/>
        </w:rPr>
        <w:t>3</w:t>
      </w:r>
      <w:r w:rsidRPr="004B0096">
        <w:rPr>
          <w:spacing w:val="-3"/>
          <w:sz w:val="26"/>
          <w:szCs w:val="26"/>
        </w:rPr>
        <w:t xml:space="preserve">. Контроль за  виконанням даного рішення покласти на першого заступника </w:t>
      </w:r>
      <w:r>
        <w:rPr>
          <w:spacing w:val="-3"/>
          <w:sz w:val="26"/>
          <w:szCs w:val="26"/>
        </w:rPr>
        <w:t>міського голови Верещака А.М. і</w:t>
      </w:r>
      <w:r w:rsidRPr="004B0096">
        <w:rPr>
          <w:spacing w:val="-3"/>
          <w:sz w:val="26"/>
          <w:szCs w:val="26"/>
        </w:rPr>
        <w:t xml:space="preserve"> </w:t>
      </w:r>
      <w:r w:rsidRPr="004B0096">
        <w:rPr>
          <w:spacing w:val="-1"/>
          <w:sz w:val="26"/>
          <w:szCs w:val="26"/>
        </w:rPr>
        <w:t>постійну комісію з питань соціально-економічного розвитку, благоустрою, комунального господарства та управління комунальною власністю громади.</w:t>
      </w:r>
    </w:p>
    <w:p w:rsidR="00C42BBB" w:rsidRDefault="00C42BBB" w:rsidP="00C42BBB">
      <w:pPr>
        <w:shd w:val="clear" w:color="auto" w:fill="FFFFFF"/>
        <w:spacing w:after="120" w:line="274" w:lineRule="exact"/>
        <w:ind w:left="23" w:firstLine="726"/>
        <w:jc w:val="both"/>
        <w:rPr>
          <w:b/>
          <w:bCs/>
          <w:spacing w:val="-3"/>
          <w:sz w:val="26"/>
          <w:szCs w:val="26"/>
        </w:rPr>
      </w:pPr>
      <w:r>
        <w:rPr>
          <w:b/>
          <w:bCs/>
          <w:spacing w:val="-3"/>
          <w:sz w:val="26"/>
          <w:szCs w:val="26"/>
        </w:rPr>
        <w:t>Міський</w:t>
      </w:r>
      <w:r w:rsidR="003615E0" w:rsidRPr="004B0096">
        <w:rPr>
          <w:b/>
          <w:bCs/>
          <w:spacing w:val="-3"/>
          <w:sz w:val="26"/>
          <w:szCs w:val="26"/>
        </w:rPr>
        <w:t xml:space="preserve">голова                    </w:t>
      </w:r>
      <w:r>
        <w:rPr>
          <w:b/>
          <w:bCs/>
          <w:spacing w:val="-3"/>
          <w:sz w:val="26"/>
          <w:szCs w:val="26"/>
        </w:rPr>
        <w:t>О.М.Левченко</w:t>
      </w:r>
      <w:r w:rsidR="003615E0" w:rsidRPr="004B0096">
        <w:rPr>
          <w:b/>
          <w:bCs/>
          <w:spacing w:val="-3"/>
          <w:sz w:val="26"/>
          <w:szCs w:val="26"/>
        </w:rPr>
        <w:t xml:space="preserve">                                                     </w:t>
      </w:r>
      <w:r>
        <w:rPr>
          <w:b/>
          <w:bCs/>
          <w:spacing w:val="-3"/>
          <w:sz w:val="26"/>
          <w:szCs w:val="26"/>
        </w:rPr>
        <w:t xml:space="preserve">                              </w:t>
      </w:r>
    </w:p>
    <w:p w:rsidR="003615E0" w:rsidRPr="00C42BBB" w:rsidRDefault="003615E0" w:rsidP="00C42BBB">
      <w:pPr>
        <w:shd w:val="clear" w:color="auto" w:fill="FFFFFF"/>
        <w:spacing w:after="120" w:line="274" w:lineRule="exact"/>
        <w:ind w:left="23" w:firstLine="726"/>
        <w:jc w:val="both"/>
        <w:rPr>
          <w:b/>
          <w:bCs/>
          <w:spacing w:val="-3"/>
          <w:sz w:val="26"/>
          <w:szCs w:val="26"/>
        </w:rPr>
      </w:pPr>
      <w:r w:rsidRPr="00F02665">
        <w:rPr>
          <w:spacing w:val="-1"/>
        </w:rPr>
        <w:t>м. Обухів</w:t>
      </w:r>
    </w:p>
    <w:p w:rsidR="003615E0" w:rsidRPr="00F02665" w:rsidRDefault="003615E0" w:rsidP="003615E0">
      <w:pPr>
        <w:shd w:val="clear" w:color="auto" w:fill="FFFFFF"/>
        <w:spacing w:line="274" w:lineRule="exact"/>
        <w:ind w:left="53"/>
        <w:rPr>
          <w:spacing w:val="-3"/>
        </w:rPr>
      </w:pPr>
      <w:r w:rsidRPr="00F02665">
        <w:rPr>
          <w:spacing w:val="-3"/>
        </w:rPr>
        <w:t xml:space="preserve">№ </w:t>
      </w:r>
      <w:r w:rsidR="00777BAB">
        <w:rPr>
          <w:spacing w:val="-3"/>
        </w:rPr>
        <w:t>1621</w:t>
      </w:r>
      <w:r w:rsidRPr="00F02665">
        <w:rPr>
          <w:spacing w:val="-3"/>
        </w:rPr>
        <w:t>- 6</w:t>
      </w:r>
      <w:r>
        <w:rPr>
          <w:spacing w:val="-3"/>
        </w:rPr>
        <w:t>9</w:t>
      </w:r>
      <w:r w:rsidRPr="00F02665">
        <w:rPr>
          <w:spacing w:val="-3"/>
        </w:rPr>
        <w:t xml:space="preserve">  -</w:t>
      </w:r>
      <w:r w:rsidRPr="00F02665">
        <w:rPr>
          <w:spacing w:val="-3"/>
          <w:lang w:val="en-US"/>
        </w:rPr>
        <w:t>V</w:t>
      </w:r>
      <w:r w:rsidRPr="00F02665">
        <w:rPr>
          <w:spacing w:val="-3"/>
        </w:rPr>
        <w:t>ІІ</w:t>
      </w:r>
    </w:p>
    <w:p w:rsidR="005F5369" w:rsidRDefault="003615E0" w:rsidP="0043675A">
      <w:pPr>
        <w:shd w:val="clear" w:color="auto" w:fill="FFFFFF"/>
        <w:spacing w:line="274" w:lineRule="exact"/>
        <w:ind w:left="53"/>
        <w:rPr>
          <w:spacing w:val="-3"/>
        </w:rPr>
      </w:pPr>
      <w:r>
        <w:rPr>
          <w:spacing w:val="-3"/>
        </w:rPr>
        <w:t xml:space="preserve">від  </w:t>
      </w:r>
      <w:r w:rsidR="00B43233">
        <w:rPr>
          <w:spacing w:val="-3"/>
        </w:rPr>
        <w:t>24</w:t>
      </w:r>
      <w:r w:rsidRPr="00F02665">
        <w:rPr>
          <w:spacing w:val="-3"/>
        </w:rPr>
        <w:t>.0</w:t>
      </w:r>
      <w:r>
        <w:rPr>
          <w:spacing w:val="-3"/>
        </w:rPr>
        <w:t>9</w:t>
      </w:r>
      <w:r w:rsidRPr="00F02665">
        <w:rPr>
          <w:spacing w:val="-3"/>
        </w:rPr>
        <w:t xml:space="preserve">.2020 року  виконавець: </w:t>
      </w:r>
      <w:r>
        <w:rPr>
          <w:spacing w:val="-3"/>
        </w:rPr>
        <w:t>Проценко</w:t>
      </w:r>
      <w:r w:rsidRPr="00F02665">
        <w:rPr>
          <w:spacing w:val="-3"/>
        </w:rPr>
        <w:t xml:space="preserve"> О.</w:t>
      </w:r>
      <w:r>
        <w:rPr>
          <w:spacing w:val="-3"/>
        </w:rPr>
        <w:t>П</w:t>
      </w:r>
      <w:r w:rsidRPr="00F02665">
        <w:rPr>
          <w:spacing w:val="-3"/>
        </w:rPr>
        <w:t>.</w:t>
      </w:r>
    </w:p>
    <w:p w:rsidR="007332E9" w:rsidRDefault="007332E9" w:rsidP="0043675A">
      <w:pPr>
        <w:shd w:val="clear" w:color="auto" w:fill="FFFFFF"/>
        <w:spacing w:line="274" w:lineRule="exact"/>
        <w:ind w:left="53"/>
        <w:rPr>
          <w:spacing w:val="-3"/>
        </w:rPr>
      </w:pPr>
    </w:p>
    <w:p w:rsidR="007332E9" w:rsidRPr="00282C36" w:rsidRDefault="007332E9" w:rsidP="007332E9">
      <w:pPr>
        <w:tabs>
          <w:tab w:val="center" w:pos="4677"/>
          <w:tab w:val="left" w:pos="7680"/>
        </w:tabs>
        <w:rPr>
          <w:b/>
          <w:noProof/>
          <w:sz w:val="28"/>
          <w:szCs w:val="28"/>
        </w:rPr>
      </w:pPr>
      <w:r>
        <w:rPr>
          <w:b/>
          <w:noProof/>
          <w:sz w:val="28"/>
          <w:szCs w:val="28"/>
        </w:rPr>
        <w:tab/>
      </w:r>
      <w:r>
        <w:rPr>
          <w:b/>
          <w:noProof/>
          <w:sz w:val="28"/>
          <w:szCs w:val="28"/>
          <w:lang w:eastAsia="uk-UA"/>
        </w:rPr>
        <w:drawing>
          <wp:inline distT="0" distB="0" distL="0" distR="0">
            <wp:extent cx="533400" cy="723900"/>
            <wp:effectExtent l="1905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7" cstate="print"/>
                    <a:srcRect/>
                    <a:stretch>
                      <a:fillRect/>
                    </a:stretch>
                  </pic:blipFill>
                  <pic:spPr bwMode="auto">
                    <a:xfrm>
                      <a:off x="0" y="0"/>
                      <a:ext cx="533400" cy="723900"/>
                    </a:xfrm>
                    <a:prstGeom prst="rect">
                      <a:avLst/>
                    </a:prstGeom>
                    <a:noFill/>
                  </pic:spPr>
                </pic:pic>
              </a:graphicData>
            </a:graphic>
          </wp:inline>
        </w:drawing>
      </w:r>
      <w:r>
        <w:rPr>
          <w:b/>
          <w:noProof/>
          <w:sz w:val="28"/>
          <w:szCs w:val="28"/>
        </w:rPr>
        <w:tab/>
      </w:r>
    </w:p>
    <w:p w:rsidR="007332E9" w:rsidRPr="00282C36" w:rsidRDefault="007332E9" w:rsidP="007332E9">
      <w:pPr>
        <w:jc w:val="center"/>
        <w:rPr>
          <w:b/>
          <w:noProof/>
          <w:sz w:val="28"/>
          <w:szCs w:val="28"/>
        </w:rPr>
      </w:pPr>
      <w:r w:rsidRPr="00282C36">
        <w:rPr>
          <w:b/>
          <w:noProof/>
          <w:sz w:val="28"/>
          <w:szCs w:val="28"/>
        </w:rPr>
        <w:t>ОБУХІВСЬКА МІСЬКА РАДА</w:t>
      </w:r>
    </w:p>
    <w:p w:rsidR="007332E9" w:rsidRPr="00282C36" w:rsidRDefault="007332E9" w:rsidP="007332E9">
      <w:pPr>
        <w:jc w:val="center"/>
        <w:rPr>
          <w:b/>
          <w:noProof/>
          <w:sz w:val="28"/>
          <w:szCs w:val="28"/>
        </w:rPr>
      </w:pPr>
      <w:r w:rsidRPr="00282C36">
        <w:rPr>
          <w:b/>
          <w:noProof/>
          <w:sz w:val="28"/>
          <w:szCs w:val="28"/>
        </w:rPr>
        <w:t>КИЇВСЬКОЇ ОБЛАСТІ</w:t>
      </w:r>
    </w:p>
    <w:p w:rsidR="007332E9" w:rsidRPr="00282C36" w:rsidRDefault="007332E9" w:rsidP="007332E9">
      <w:pPr>
        <w:jc w:val="center"/>
        <w:rPr>
          <w:b/>
          <w:noProof/>
          <w:sz w:val="28"/>
          <w:szCs w:val="28"/>
        </w:rPr>
      </w:pPr>
      <w:r>
        <w:rPr>
          <w:b/>
          <w:noProof/>
          <w:sz w:val="28"/>
          <w:szCs w:val="28"/>
        </w:rPr>
        <w:t>Шістдесят девʼята</w:t>
      </w:r>
      <w:r w:rsidRPr="00282C36">
        <w:rPr>
          <w:b/>
          <w:noProof/>
          <w:sz w:val="28"/>
          <w:szCs w:val="28"/>
        </w:rPr>
        <w:t xml:space="preserve">   сесія сьомого скликання</w:t>
      </w:r>
    </w:p>
    <w:p w:rsidR="007332E9" w:rsidRDefault="007332E9" w:rsidP="007332E9">
      <w:pPr>
        <w:jc w:val="center"/>
        <w:rPr>
          <w:b/>
          <w:noProof/>
          <w:sz w:val="28"/>
          <w:szCs w:val="28"/>
          <w:lang w:val="ru-RU"/>
        </w:rPr>
      </w:pPr>
      <w:r w:rsidRPr="00282C36">
        <w:rPr>
          <w:b/>
          <w:noProof/>
          <w:sz w:val="28"/>
          <w:szCs w:val="28"/>
        </w:rPr>
        <w:t>Р  І  Ш  Е  Н  Н  Я</w:t>
      </w:r>
    </w:p>
    <w:p w:rsidR="007332E9" w:rsidRPr="008704CA" w:rsidRDefault="007332E9" w:rsidP="007332E9">
      <w:pPr>
        <w:jc w:val="center"/>
        <w:rPr>
          <w:b/>
          <w:noProof/>
          <w:sz w:val="28"/>
          <w:szCs w:val="28"/>
          <w:lang w:val="ru-RU"/>
        </w:rPr>
      </w:pPr>
    </w:p>
    <w:p w:rsidR="007332E9" w:rsidRPr="00282C36" w:rsidRDefault="007332E9" w:rsidP="007332E9">
      <w:pPr>
        <w:rPr>
          <w:noProof/>
          <w:sz w:val="28"/>
          <w:szCs w:val="28"/>
        </w:rPr>
      </w:pPr>
      <w:r w:rsidRPr="00282C36">
        <w:rPr>
          <w:noProof/>
          <w:sz w:val="28"/>
          <w:szCs w:val="28"/>
        </w:rPr>
        <w:t>Про погодження  Обухівському водопровідно</w:t>
      </w:r>
      <w:r>
        <w:rPr>
          <w:noProof/>
          <w:sz w:val="28"/>
          <w:szCs w:val="28"/>
        </w:rPr>
        <w:t>-</w:t>
      </w:r>
      <w:r w:rsidRPr="00282C36">
        <w:rPr>
          <w:noProof/>
          <w:sz w:val="28"/>
          <w:szCs w:val="28"/>
        </w:rPr>
        <w:t xml:space="preserve">каналізаційному підприємству   </w:t>
      </w:r>
      <w:r>
        <w:rPr>
          <w:noProof/>
          <w:sz w:val="28"/>
          <w:szCs w:val="28"/>
        </w:rPr>
        <w:t>дозволу на отримання кредитного ліміту на поточний рахунок</w:t>
      </w:r>
    </w:p>
    <w:p w:rsidR="007332E9" w:rsidRPr="00282C36" w:rsidRDefault="007332E9" w:rsidP="007332E9">
      <w:pPr>
        <w:rPr>
          <w:noProof/>
          <w:sz w:val="28"/>
          <w:szCs w:val="28"/>
        </w:rPr>
      </w:pPr>
    </w:p>
    <w:p w:rsidR="007332E9" w:rsidRPr="00282C36" w:rsidRDefault="007332E9" w:rsidP="007332E9">
      <w:pPr>
        <w:ind w:firstLine="708"/>
        <w:jc w:val="both"/>
        <w:rPr>
          <w:noProof/>
          <w:sz w:val="28"/>
          <w:szCs w:val="28"/>
        </w:rPr>
      </w:pPr>
      <w:r>
        <w:rPr>
          <w:noProof/>
          <w:sz w:val="28"/>
          <w:szCs w:val="28"/>
        </w:rPr>
        <w:t xml:space="preserve">Розглянувши  </w:t>
      </w:r>
      <w:r w:rsidRPr="00994B3B">
        <w:rPr>
          <w:noProof/>
          <w:sz w:val="28"/>
          <w:szCs w:val="28"/>
        </w:rPr>
        <w:t>кл</w:t>
      </w:r>
      <w:r>
        <w:rPr>
          <w:noProof/>
          <w:sz w:val="28"/>
          <w:szCs w:val="28"/>
        </w:rPr>
        <w:t>о</w:t>
      </w:r>
      <w:r w:rsidRPr="00282C36">
        <w:rPr>
          <w:noProof/>
          <w:sz w:val="28"/>
          <w:szCs w:val="28"/>
        </w:rPr>
        <w:t>потання  Обухівськго водопровідно</w:t>
      </w:r>
      <w:r>
        <w:rPr>
          <w:noProof/>
          <w:sz w:val="28"/>
          <w:szCs w:val="28"/>
        </w:rPr>
        <w:t>-</w:t>
      </w:r>
      <w:r w:rsidRPr="00282C36">
        <w:rPr>
          <w:noProof/>
          <w:sz w:val="28"/>
          <w:szCs w:val="28"/>
        </w:rPr>
        <w:t>каналізаційного підприємства</w:t>
      </w:r>
      <w:r w:rsidRPr="008704CA">
        <w:rPr>
          <w:noProof/>
          <w:sz w:val="28"/>
          <w:szCs w:val="28"/>
        </w:rPr>
        <w:t xml:space="preserve"> </w:t>
      </w:r>
      <w:r>
        <w:rPr>
          <w:noProof/>
          <w:sz w:val="28"/>
          <w:szCs w:val="28"/>
        </w:rPr>
        <w:t xml:space="preserve">(код ЄДРПОУ 25690247; юридична адреса: 058703 м.Обухів, вул.Київська, 130 в) </w:t>
      </w:r>
      <w:r w:rsidRPr="00282C36">
        <w:rPr>
          <w:noProof/>
          <w:sz w:val="28"/>
          <w:szCs w:val="28"/>
        </w:rPr>
        <w:t xml:space="preserve"> від </w:t>
      </w:r>
      <w:r>
        <w:rPr>
          <w:noProof/>
          <w:sz w:val="28"/>
          <w:szCs w:val="28"/>
        </w:rPr>
        <w:t xml:space="preserve">15.09.20 </w:t>
      </w:r>
      <w:r w:rsidRPr="00282C36">
        <w:rPr>
          <w:noProof/>
          <w:sz w:val="28"/>
          <w:szCs w:val="28"/>
        </w:rPr>
        <w:t>№</w:t>
      </w:r>
      <w:r>
        <w:rPr>
          <w:noProof/>
          <w:sz w:val="28"/>
          <w:szCs w:val="28"/>
        </w:rPr>
        <w:t xml:space="preserve"> 260 </w:t>
      </w:r>
      <w:r w:rsidRPr="00282C36">
        <w:rPr>
          <w:noProof/>
          <w:sz w:val="28"/>
          <w:szCs w:val="28"/>
        </w:rPr>
        <w:t xml:space="preserve">щодо </w:t>
      </w:r>
      <w:r>
        <w:rPr>
          <w:noProof/>
          <w:sz w:val="28"/>
          <w:szCs w:val="28"/>
        </w:rPr>
        <w:t>надання дозволу на отримання кредитного ліміту для оперативного поповнення обігових коштів</w:t>
      </w:r>
      <w:r w:rsidRPr="00282C36">
        <w:rPr>
          <w:noProof/>
          <w:sz w:val="28"/>
          <w:szCs w:val="28"/>
        </w:rPr>
        <w:t xml:space="preserve"> </w:t>
      </w:r>
      <w:r>
        <w:rPr>
          <w:noProof/>
          <w:sz w:val="28"/>
          <w:szCs w:val="28"/>
        </w:rPr>
        <w:t>та</w:t>
      </w:r>
      <w:r w:rsidRPr="00B4234B">
        <w:rPr>
          <w:noProof/>
          <w:sz w:val="28"/>
          <w:szCs w:val="28"/>
        </w:rPr>
        <w:t xml:space="preserve"> забезпечення своєчасного проведення розрахунків за </w:t>
      </w:r>
      <w:r>
        <w:rPr>
          <w:noProof/>
          <w:sz w:val="28"/>
          <w:szCs w:val="28"/>
        </w:rPr>
        <w:t xml:space="preserve">використану </w:t>
      </w:r>
      <w:r w:rsidRPr="00B4234B">
        <w:rPr>
          <w:noProof/>
          <w:sz w:val="28"/>
          <w:szCs w:val="28"/>
        </w:rPr>
        <w:t>е</w:t>
      </w:r>
      <w:r>
        <w:rPr>
          <w:noProof/>
          <w:sz w:val="28"/>
          <w:szCs w:val="28"/>
        </w:rPr>
        <w:t>лектроенергію</w:t>
      </w:r>
      <w:r w:rsidRPr="00B4234B">
        <w:rPr>
          <w:noProof/>
          <w:sz w:val="28"/>
          <w:szCs w:val="28"/>
        </w:rPr>
        <w:t xml:space="preserve">, </w:t>
      </w:r>
      <w:r>
        <w:rPr>
          <w:noProof/>
          <w:sz w:val="28"/>
          <w:szCs w:val="28"/>
        </w:rPr>
        <w:t>своєчасної сплати податків, ЄСВ, виплати</w:t>
      </w:r>
      <w:r w:rsidRPr="00B4234B">
        <w:rPr>
          <w:noProof/>
          <w:sz w:val="28"/>
          <w:szCs w:val="28"/>
        </w:rPr>
        <w:t xml:space="preserve"> заробітної плати</w:t>
      </w:r>
      <w:r w:rsidRPr="00282C36">
        <w:rPr>
          <w:noProof/>
          <w:sz w:val="28"/>
          <w:szCs w:val="28"/>
        </w:rPr>
        <w:t xml:space="preserve">, керуючись </w:t>
      </w:r>
      <w:r>
        <w:rPr>
          <w:noProof/>
          <w:sz w:val="28"/>
          <w:szCs w:val="28"/>
        </w:rPr>
        <w:t xml:space="preserve">статтями 26, 60, 70 </w:t>
      </w:r>
      <w:r w:rsidRPr="00282C36">
        <w:rPr>
          <w:noProof/>
          <w:sz w:val="28"/>
          <w:szCs w:val="28"/>
        </w:rPr>
        <w:t xml:space="preserve"> Закону України «Про місцеве самоврядування в Україні», </w:t>
      </w:r>
      <w:r w:rsidRPr="003D754A">
        <w:rPr>
          <w:noProof/>
          <w:sz w:val="28"/>
          <w:szCs w:val="28"/>
        </w:rPr>
        <w:t>враховуючи висновок постійної комісії з питань планування, бюджету та фінансів</w:t>
      </w:r>
    </w:p>
    <w:p w:rsidR="007332E9" w:rsidRDefault="007332E9" w:rsidP="007332E9">
      <w:pPr>
        <w:jc w:val="center"/>
        <w:rPr>
          <w:b/>
          <w:noProof/>
          <w:sz w:val="28"/>
          <w:szCs w:val="28"/>
        </w:rPr>
      </w:pPr>
    </w:p>
    <w:p w:rsidR="007332E9" w:rsidRPr="00282C36" w:rsidRDefault="007332E9" w:rsidP="007332E9">
      <w:pPr>
        <w:jc w:val="center"/>
        <w:rPr>
          <w:b/>
          <w:noProof/>
          <w:sz w:val="28"/>
          <w:szCs w:val="28"/>
        </w:rPr>
      </w:pPr>
      <w:r w:rsidRPr="00282C36">
        <w:rPr>
          <w:b/>
          <w:noProof/>
          <w:sz w:val="28"/>
          <w:szCs w:val="28"/>
        </w:rPr>
        <w:t>ОБУХІВСЬКА МІСЬКА  РАДА</w:t>
      </w:r>
    </w:p>
    <w:p w:rsidR="007332E9" w:rsidRDefault="007332E9" w:rsidP="007332E9">
      <w:pPr>
        <w:jc w:val="center"/>
        <w:rPr>
          <w:b/>
          <w:noProof/>
          <w:sz w:val="28"/>
          <w:szCs w:val="28"/>
        </w:rPr>
      </w:pPr>
      <w:r w:rsidRPr="00282C36">
        <w:rPr>
          <w:b/>
          <w:noProof/>
          <w:sz w:val="28"/>
          <w:szCs w:val="28"/>
        </w:rPr>
        <w:t>В И Р І Ш И Л А:</w:t>
      </w:r>
    </w:p>
    <w:p w:rsidR="007332E9" w:rsidRPr="00282C36" w:rsidRDefault="007332E9" w:rsidP="007332E9">
      <w:pPr>
        <w:jc w:val="center"/>
        <w:rPr>
          <w:b/>
          <w:noProof/>
          <w:sz w:val="28"/>
          <w:szCs w:val="28"/>
        </w:rPr>
      </w:pPr>
    </w:p>
    <w:p w:rsidR="007332E9" w:rsidRPr="001823C4" w:rsidRDefault="007332E9" w:rsidP="007332E9">
      <w:pPr>
        <w:ind w:firstLine="708"/>
        <w:jc w:val="both"/>
        <w:rPr>
          <w:noProof/>
          <w:sz w:val="28"/>
          <w:szCs w:val="28"/>
        </w:rPr>
      </w:pPr>
      <w:r w:rsidRPr="001823C4">
        <w:rPr>
          <w:noProof/>
          <w:sz w:val="28"/>
          <w:szCs w:val="28"/>
        </w:rPr>
        <w:t>1. Надати дозвіл Обухівському водопровідно</w:t>
      </w:r>
      <w:r>
        <w:rPr>
          <w:noProof/>
          <w:sz w:val="28"/>
          <w:szCs w:val="28"/>
          <w:lang w:val="ru-RU"/>
        </w:rPr>
        <w:t>-</w:t>
      </w:r>
      <w:r w:rsidRPr="001823C4">
        <w:rPr>
          <w:noProof/>
          <w:sz w:val="28"/>
          <w:szCs w:val="28"/>
        </w:rPr>
        <w:t xml:space="preserve">каналізаційному підприємству   (код ЄДРПОУ </w:t>
      </w:r>
      <w:r>
        <w:rPr>
          <w:noProof/>
          <w:sz w:val="28"/>
          <w:szCs w:val="28"/>
        </w:rPr>
        <w:t>25690247</w:t>
      </w:r>
      <w:r w:rsidRPr="001823C4">
        <w:rPr>
          <w:noProof/>
          <w:sz w:val="28"/>
          <w:szCs w:val="28"/>
        </w:rPr>
        <w:t xml:space="preserve">) на отримання кредитного ліміту на поточний рахунок від </w:t>
      </w:r>
      <w:r>
        <w:rPr>
          <w:noProof/>
          <w:sz w:val="28"/>
          <w:szCs w:val="28"/>
        </w:rPr>
        <w:t>АТ КБ</w:t>
      </w:r>
      <w:r w:rsidRPr="001823C4">
        <w:rPr>
          <w:noProof/>
          <w:sz w:val="28"/>
          <w:szCs w:val="28"/>
        </w:rPr>
        <w:t xml:space="preserve"> «ПРИВАТБАНК» (код ЄДРПОУ 14360570) на наступних умовах:</w:t>
      </w:r>
    </w:p>
    <w:p w:rsidR="007332E9" w:rsidRPr="001823C4" w:rsidRDefault="007332E9" w:rsidP="007332E9">
      <w:pPr>
        <w:jc w:val="both"/>
        <w:rPr>
          <w:noProof/>
          <w:sz w:val="28"/>
          <w:szCs w:val="28"/>
        </w:rPr>
      </w:pPr>
      <w:r w:rsidRPr="001823C4">
        <w:rPr>
          <w:noProof/>
          <w:sz w:val="28"/>
          <w:szCs w:val="28"/>
        </w:rPr>
        <w:t xml:space="preserve">1.1. </w:t>
      </w:r>
      <w:r>
        <w:rPr>
          <w:noProof/>
          <w:sz w:val="28"/>
          <w:szCs w:val="28"/>
          <w:lang w:val="ru-RU"/>
        </w:rPr>
        <w:t>С</w:t>
      </w:r>
      <w:r w:rsidRPr="001823C4">
        <w:rPr>
          <w:noProof/>
          <w:sz w:val="28"/>
          <w:szCs w:val="28"/>
        </w:rPr>
        <w:t>ума кредиту: загальний кредитний ліміт не може перевищувати                500 000,00 (п’ятсот тисяч) гривень 00 копійок.</w:t>
      </w:r>
    </w:p>
    <w:p w:rsidR="007332E9" w:rsidRPr="008704CA" w:rsidRDefault="007332E9" w:rsidP="007332E9">
      <w:pPr>
        <w:jc w:val="both"/>
        <w:rPr>
          <w:noProof/>
          <w:sz w:val="28"/>
          <w:szCs w:val="28"/>
          <w:lang w:val="ru-RU"/>
        </w:rPr>
      </w:pPr>
      <w:r w:rsidRPr="001823C4">
        <w:rPr>
          <w:noProof/>
          <w:sz w:val="28"/>
          <w:szCs w:val="28"/>
        </w:rPr>
        <w:t xml:space="preserve">1.2. </w:t>
      </w:r>
      <w:r>
        <w:rPr>
          <w:noProof/>
          <w:sz w:val="28"/>
          <w:szCs w:val="28"/>
          <w:lang w:val="ru-RU"/>
        </w:rPr>
        <w:t>З</w:t>
      </w:r>
      <w:r w:rsidRPr="001823C4">
        <w:rPr>
          <w:noProof/>
          <w:sz w:val="28"/>
          <w:szCs w:val="28"/>
        </w:rPr>
        <w:t>міна суми кредиту: може змінюватися протягом дії кредитного договору в межах погодженого вище загального кредитного ліміту без додаткових погоджень та без підписання додаткових угод до кредитного договору</w:t>
      </w:r>
      <w:r>
        <w:rPr>
          <w:noProof/>
          <w:sz w:val="28"/>
          <w:szCs w:val="28"/>
          <w:lang w:val="ru-RU"/>
        </w:rPr>
        <w:t>.</w:t>
      </w:r>
    </w:p>
    <w:p w:rsidR="007332E9" w:rsidRPr="001823C4" w:rsidRDefault="007332E9" w:rsidP="007332E9">
      <w:pPr>
        <w:jc w:val="both"/>
        <w:rPr>
          <w:noProof/>
          <w:sz w:val="28"/>
          <w:szCs w:val="28"/>
        </w:rPr>
      </w:pPr>
      <w:r w:rsidRPr="001823C4">
        <w:rPr>
          <w:noProof/>
          <w:sz w:val="28"/>
          <w:szCs w:val="28"/>
        </w:rPr>
        <w:t xml:space="preserve">1.3. </w:t>
      </w:r>
      <w:r>
        <w:rPr>
          <w:noProof/>
          <w:sz w:val="28"/>
          <w:szCs w:val="28"/>
          <w:lang w:val="ru-RU"/>
        </w:rPr>
        <w:t>В</w:t>
      </w:r>
      <w:r w:rsidRPr="001823C4">
        <w:rPr>
          <w:noProof/>
          <w:sz w:val="28"/>
          <w:szCs w:val="28"/>
        </w:rPr>
        <w:t xml:space="preserve">ідсоткова ставка за користування кредитом: за час фактичного користування кредитним лімітом банку сплачуються відсотки в розмірі </w:t>
      </w:r>
      <w:r w:rsidRPr="00802EA0">
        <w:rPr>
          <w:noProof/>
          <w:sz w:val="28"/>
          <w:szCs w:val="28"/>
        </w:rPr>
        <w:t>16,5</w:t>
      </w:r>
      <w:r w:rsidRPr="001823C4">
        <w:rPr>
          <w:noProof/>
          <w:sz w:val="28"/>
          <w:szCs w:val="28"/>
        </w:rPr>
        <w:t xml:space="preserve"> % (</w:t>
      </w:r>
      <w:r>
        <w:rPr>
          <w:noProof/>
          <w:sz w:val="28"/>
          <w:szCs w:val="28"/>
        </w:rPr>
        <w:t>шіс</w:t>
      </w:r>
      <w:r>
        <w:rPr>
          <w:noProof/>
          <w:sz w:val="28"/>
          <w:szCs w:val="28"/>
          <w:lang w:val="ru-RU"/>
        </w:rPr>
        <w:t>т</w:t>
      </w:r>
      <w:r>
        <w:rPr>
          <w:noProof/>
          <w:sz w:val="28"/>
          <w:szCs w:val="28"/>
        </w:rPr>
        <w:t>надцять цілих п</w:t>
      </w:r>
      <w:r w:rsidRPr="008704CA">
        <w:rPr>
          <w:noProof/>
          <w:sz w:val="28"/>
          <w:szCs w:val="28"/>
          <w:lang w:val="ru-RU"/>
        </w:rPr>
        <w:t>’</w:t>
      </w:r>
      <w:r>
        <w:rPr>
          <w:noProof/>
          <w:sz w:val="28"/>
          <w:szCs w:val="28"/>
        </w:rPr>
        <w:t>ять десятих відсотки</w:t>
      </w:r>
      <w:r w:rsidRPr="001823C4">
        <w:rPr>
          <w:noProof/>
          <w:sz w:val="28"/>
          <w:szCs w:val="28"/>
        </w:rPr>
        <w:t xml:space="preserve">) річних, </w:t>
      </w:r>
      <w:r w:rsidRPr="00FF69D6">
        <w:rPr>
          <w:noProof/>
          <w:sz w:val="28"/>
          <w:szCs w:val="28"/>
        </w:rPr>
        <w:t xml:space="preserve">відсотки у разі непогашення кредиту упродовж 30 днів з дати початку безперервного періоду, починаючи з 31-го дня після дати закінчення періоду, у котрому дебетове сальдо підлягало обнуленню (з моменту виникнення простроченої заборгованості): </w:t>
      </w:r>
      <w:r w:rsidRPr="00802EA0">
        <w:rPr>
          <w:noProof/>
          <w:sz w:val="28"/>
          <w:szCs w:val="28"/>
        </w:rPr>
        <w:t>34</w:t>
      </w:r>
      <w:r w:rsidRPr="00FF69D6">
        <w:rPr>
          <w:noProof/>
          <w:sz w:val="28"/>
          <w:szCs w:val="28"/>
        </w:rPr>
        <w:t xml:space="preserve"> % (</w:t>
      </w:r>
      <w:r>
        <w:rPr>
          <w:noProof/>
          <w:sz w:val="28"/>
          <w:szCs w:val="28"/>
        </w:rPr>
        <w:t>тридцять чотири</w:t>
      </w:r>
      <w:r w:rsidRPr="00FF69D6">
        <w:rPr>
          <w:noProof/>
          <w:sz w:val="28"/>
          <w:szCs w:val="28"/>
        </w:rPr>
        <w:t xml:space="preserve"> відсотки) річних;</w:t>
      </w:r>
    </w:p>
    <w:p w:rsidR="007332E9" w:rsidRDefault="007332E9" w:rsidP="007332E9">
      <w:pPr>
        <w:jc w:val="both"/>
        <w:rPr>
          <w:noProof/>
          <w:sz w:val="28"/>
          <w:szCs w:val="28"/>
        </w:rPr>
      </w:pPr>
      <w:r w:rsidRPr="001823C4">
        <w:rPr>
          <w:noProof/>
          <w:sz w:val="28"/>
          <w:szCs w:val="28"/>
        </w:rPr>
        <w:t xml:space="preserve">1.4. </w:t>
      </w:r>
      <w:r>
        <w:rPr>
          <w:noProof/>
          <w:sz w:val="28"/>
          <w:szCs w:val="28"/>
        </w:rPr>
        <w:t>К</w:t>
      </w:r>
      <w:r w:rsidRPr="001823C4">
        <w:rPr>
          <w:noProof/>
          <w:sz w:val="28"/>
          <w:szCs w:val="28"/>
        </w:rPr>
        <w:t xml:space="preserve">омісія за користування кредитним лімітом (сплата щомісячно 1-го числа) від суми максимального сальдо кредиту, що існував на кінець банківського дня у будь-який з днів за попередній місяць </w:t>
      </w:r>
      <w:r w:rsidRPr="00802EA0">
        <w:rPr>
          <w:noProof/>
          <w:sz w:val="28"/>
          <w:szCs w:val="28"/>
        </w:rPr>
        <w:t>— 0,3%.</w:t>
      </w:r>
    </w:p>
    <w:p w:rsidR="007332E9" w:rsidRPr="001823C4" w:rsidRDefault="007332E9" w:rsidP="007332E9">
      <w:pPr>
        <w:jc w:val="both"/>
        <w:rPr>
          <w:noProof/>
          <w:sz w:val="28"/>
          <w:szCs w:val="28"/>
        </w:rPr>
      </w:pPr>
      <w:r>
        <w:rPr>
          <w:noProof/>
          <w:sz w:val="28"/>
          <w:szCs w:val="28"/>
        </w:rPr>
        <w:t>1.5. Строк дії даного рішення -16 місяців (у випадку продовження строку дії кредитного договору дане рішення  підлягає оновленню на новий строк).</w:t>
      </w:r>
    </w:p>
    <w:p w:rsidR="007332E9" w:rsidRPr="001823C4" w:rsidRDefault="007332E9" w:rsidP="007332E9">
      <w:pPr>
        <w:ind w:firstLine="708"/>
        <w:jc w:val="both"/>
        <w:rPr>
          <w:noProof/>
          <w:sz w:val="28"/>
          <w:szCs w:val="28"/>
        </w:rPr>
      </w:pPr>
      <w:r w:rsidRPr="001823C4">
        <w:rPr>
          <w:noProof/>
          <w:sz w:val="28"/>
          <w:szCs w:val="28"/>
        </w:rPr>
        <w:lastRenderedPageBreak/>
        <w:t xml:space="preserve">2. </w:t>
      </w:r>
      <w:r>
        <w:rPr>
          <w:noProof/>
          <w:sz w:val="28"/>
          <w:szCs w:val="28"/>
        </w:rPr>
        <w:t xml:space="preserve">Надати повноваження директору Обухівського водопровідно-каналізаційного підприємства </w:t>
      </w:r>
      <w:r w:rsidRPr="00E37738">
        <w:rPr>
          <w:noProof/>
          <w:sz w:val="28"/>
          <w:szCs w:val="28"/>
        </w:rPr>
        <w:t xml:space="preserve">(код ЄДРПОУ </w:t>
      </w:r>
      <w:r>
        <w:rPr>
          <w:noProof/>
          <w:sz w:val="28"/>
          <w:szCs w:val="28"/>
        </w:rPr>
        <w:t>256902</w:t>
      </w:r>
      <w:r w:rsidRPr="00B4234B">
        <w:rPr>
          <w:noProof/>
          <w:sz w:val="28"/>
          <w:szCs w:val="28"/>
        </w:rPr>
        <w:t>47</w:t>
      </w:r>
      <w:r w:rsidRPr="00E37738">
        <w:rPr>
          <w:noProof/>
          <w:sz w:val="28"/>
          <w:szCs w:val="28"/>
        </w:rPr>
        <w:t>)</w:t>
      </w:r>
      <w:r>
        <w:rPr>
          <w:noProof/>
          <w:sz w:val="28"/>
          <w:szCs w:val="28"/>
        </w:rPr>
        <w:t xml:space="preserve"> </w:t>
      </w:r>
      <w:r w:rsidRPr="001823C4">
        <w:rPr>
          <w:noProof/>
          <w:sz w:val="28"/>
          <w:szCs w:val="28"/>
        </w:rPr>
        <w:t xml:space="preserve"> </w:t>
      </w:r>
      <w:r>
        <w:rPr>
          <w:noProof/>
          <w:sz w:val="28"/>
          <w:szCs w:val="28"/>
        </w:rPr>
        <w:t xml:space="preserve">Горовому Петру Павловичу </w:t>
      </w:r>
      <w:r w:rsidRPr="001823C4">
        <w:rPr>
          <w:noProof/>
          <w:sz w:val="28"/>
          <w:szCs w:val="28"/>
        </w:rPr>
        <w:t xml:space="preserve"> на укладання та підписання </w:t>
      </w:r>
      <w:r>
        <w:rPr>
          <w:noProof/>
          <w:sz w:val="28"/>
          <w:szCs w:val="28"/>
        </w:rPr>
        <w:t xml:space="preserve">від імені  підприємства </w:t>
      </w:r>
      <w:r w:rsidRPr="001823C4">
        <w:rPr>
          <w:noProof/>
          <w:sz w:val="28"/>
          <w:szCs w:val="28"/>
        </w:rPr>
        <w:t xml:space="preserve">з </w:t>
      </w:r>
      <w:r w:rsidRPr="005C1402">
        <w:rPr>
          <w:noProof/>
          <w:sz w:val="28"/>
          <w:szCs w:val="28"/>
        </w:rPr>
        <w:t xml:space="preserve">АТ </w:t>
      </w:r>
      <w:r>
        <w:rPr>
          <w:noProof/>
          <w:sz w:val="28"/>
          <w:szCs w:val="28"/>
        </w:rPr>
        <w:t xml:space="preserve">КБ </w:t>
      </w:r>
      <w:r w:rsidRPr="005C1402">
        <w:rPr>
          <w:noProof/>
          <w:sz w:val="28"/>
          <w:szCs w:val="28"/>
        </w:rPr>
        <w:t xml:space="preserve">«ПРИВАТБАНК» </w:t>
      </w:r>
      <w:r>
        <w:rPr>
          <w:noProof/>
          <w:sz w:val="28"/>
          <w:szCs w:val="28"/>
        </w:rPr>
        <w:t xml:space="preserve"> необхідних супроводжуючих правочинних </w:t>
      </w:r>
      <w:r w:rsidRPr="001823C4">
        <w:rPr>
          <w:noProof/>
          <w:sz w:val="28"/>
          <w:szCs w:val="28"/>
        </w:rPr>
        <w:t xml:space="preserve">документів, </w:t>
      </w:r>
      <w:r>
        <w:rPr>
          <w:noProof/>
          <w:sz w:val="28"/>
          <w:szCs w:val="28"/>
        </w:rPr>
        <w:t xml:space="preserve">та документів </w:t>
      </w:r>
      <w:r w:rsidRPr="001823C4">
        <w:rPr>
          <w:noProof/>
          <w:sz w:val="28"/>
          <w:szCs w:val="28"/>
        </w:rPr>
        <w:t xml:space="preserve">пов’язаних з отриманням кредитного ліміту. </w:t>
      </w:r>
    </w:p>
    <w:p w:rsidR="007332E9" w:rsidRPr="001823C4" w:rsidRDefault="007332E9" w:rsidP="007332E9">
      <w:pPr>
        <w:ind w:firstLine="708"/>
        <w:jc w:val="both"/>
        <w:rPr>
          <w:noProof/>
          <w:sz w:val="28"/>
          <w:szCs w:val="28"/>
        </w:rPr>
      </w:pPr>
      <w:r w:rsidRPr="001823C4">
        <w:rPr>
          <w:noProof/>
          <w:sz w:val="28"/>
          <w:szCs w:val="28"/>
        </w:rPr>
        <w:t>3. КП «</w:t>
      </w:r>
      <w:r>
        <w:rPr>
          <w:noProof/>
          <w:sz w:val="28"/>
          <w:szCs w:val="28"/>
        </w:rPr>
        <w:t>Обухівводоканал</w:t>
      </w:r>
      <w:r w:rsidRPr="001823C4">
        <w:rPr>
          <w:noProof/>
          <w:sz w:val="28"/>
          <w:szCs w:val="28"/>
        </w:rPr>
        <w:t>» (</w:t>
      </w:r>
      <w:r>
        <w:rPr>
          <w:noProof/>
          <w:sz w:val="28"/>
          <w:szCs w:val="28"/>
        </w:rPr>
        <w:t>Горовий П.П</w:t>
      </w:r>
      <w:r w:rsidRPr="001823C4">
        <w:rPr>
          <w:noProof/>
          <w:sz w:val="28"/>
          <w:szCs w:val="28"/>
        </w:rPr>
        <w:t>) здійснювати погашення та обслуговування кредиту за рахунок господарської діяльності суб’єкта господарювання.</w:t>
      </w:r>
    </w:p>
    <w:p w:rsidR="007332E9" w:rsidRDefault="007332E9" w:rsidP="007332E9">
      <w:pPr>
        <w:ind w:firstLine="708"/>
        <w:jc w:val="both"/>
        <w:rPr>
          <w:noProof/>
          <w:sz w:val="28"/>
          <w:szCs w:val="28"/>
        </w:rPr>
      </w:pPr>
      <w:r w:rsidRPr="001823C4">
        <w:rPr>
          <w:noProof/>
          <w:sz w:val="28"/>
          <w:szCs w:val="28"/>
        </w:rPr>
        <w:t>4. Контроль за цільовим використанням коштів покласти на</w:t>
      </w:r>
      <w:r w:rsidRPr="003D754A">
        <w:t xml:space="preserve"> </w:t>
      </w:r>
      <w:r w:rsidRPr="003D754A">
        <w:rPr>
          <w:noProof/>
          <w:sz w:val="28"/>
          <w:szCs w:val="28"/>
        </w:rPr>
        <w:t>постійн</w:t>
      </w:r>
      <w:r>
        <w:rPr>
          <w:noProof/>
          <w:sz w:val="28"/>
          <w:szCs w:val="28"/>
        </w:rPr>
        <w:t>у</w:t>
      </w:r>
      <w:r w:rsidRPr="003D754A">
        <w:rPr>
          <w:noProof/>
          <w:sz w:val="28"/>
          <w:szCs w:val="28"/>
        </w:rPr>
        <w:t xml:space="preserve"> комісі</w:t>
      </w:r>
      <w:r>
        <w:rPr>
          <w:noProof/>
          <w:sz w:val="28"/>
          <w:szCs w:val="28"/>
        </w:rPr>
        <w:t xml:space="preserve">ю </w:t>
      </w:r>
      <w:r w:rsidRPr="003D754A">
        <w:rPr>
          <w:noProof/>
          <w:sz w:val="28"/>
          <w:szCs w:val="28"/>
        </w:rPr>
        <w:t>з питань планування, бюджету та фінансів</w:t>
      </w:r>
      <w:r w:rsidRPr="001823C4">
        <w:rPr>
          <w:noProof/>
          <w:sz w:val="28"/>
          <w:szCs w:val="28"/>
        </w:rPr>
        <w:t xml:space="preserve">  та </w:t>
      </w:r>
      <w:r>
        <w:rPr>
          <w:noProof/>
          <w:sz w:val="28"/>
          <w:szCs w:val="28"/>
        </w:rPr>
        <w:t xml:space="preserve">першого </w:t>
      </w:r>
      <w:r w:rsidRPr="001823C4">
        <w:rPr>
          <w:noProof/>
          <w:sz w:val="28"/>
          <w:szCs w:val="28"/>
        </w:rPr>
        <w:t xml:space="preserve">заступника міського голови     </w:t>
      </w:r>
      <w:r w:rsidRPr="003D754A">
        <w:rPr>
          <w:noProof/>
          <w:sz w:val="28"/>
          <w:szCs w:val="28"/>
        </w:rPr>
        <w:t>Верещака А.М</w:t>
      </w:r>
      <w:r>
        <w:rPr>
          <w:noProof/>
          <w:sz w:val="28"/>
          <w:szCs w:val="28"/>
        </w:rPr>
        <w:t>.</w:t>
      </w:r>
    </w:p>
    <w:p w:rsidR="007332E9" w:rsidRDefault="007332E9" w:rsidP="007332E9">
      <w:pPr>
        <w:jc w:val="both"/>
        <w:rPr>
          <w:noProof/>
          <w:sz w:val="28"/>
          <w:szCs w:val="28"/>
        </w:rPr>
      </w:pPr>
    </w:p>
    <w:p w:rsidR="007332E9" w:rsidRDefault="007332E9" w:rsidP="007332E9">
      <w:pPr>
        <w:jc w:val="both"/>
        <w:rPr>
          <w:noProof/>
          <w:sz w:val="28"/>
          <w:szCs w:val="28"/>
        </w:rPr>
      </w:pPr>
    </w:p>
    <w:p w:rsidR="007332E9" w:rsidRPr="00973705" w:rsidRDefault="007332E9" w:rsidP="007332E9">
      <w:pPr>
        <w:jc w:val="both"/>
        <w:rPr>
          <w:noProof/>
          <w:sz w:val="28"/>
          <w:szCs w:val="28"/>
        </w:rPr>
      </w:pPr>
    </w:p>
    <w:p w:rsidR="007332E9" w:rsidRPr="00973705" w:rsidRDefault="007332E9" w:rsidP="007332E9">
      <w:pPr>
        <w:jc w:val="both"/>
        <w:rPr>
          <w:noProof/>
          <w:sz w:val="28"/>
          <w:szCs w:val="28"/>
        </w:rPr>
      </w:pPr>
      <w:r w:rsidRPr="00973705">
        <w:rPr>
          <w:noProof/>
          <w:sz w:val="28"/>
          <w:szCs w:val="28"/>
        </w:rPr>
        <w:t>Міський голова</w:t>
      </w:r>
      <w:r w:rsidRPr="00973705">
        <w:rPr>
          <w:noProof/>
          <w:sz w:val="28"/>
          <w:szCs w:val="28"/>
        </w:rPr>
        <w:tab/>
      </w:r>
      <w:r w:rsidRPr="00973705">
        <w:rPr>
          <w:noProof/>
          <w:sz w:val="28"/>
          <w:szCs w:val="28"/>
        </w:rPr>
        <w:tab/>
      </w:r>
      <w:r w:rsidRPr="00973705">
        <w:rPr>
          <w:noProof/>
          <w:sz w:val="28"/>
          <w:szCs w:val="28"/>
        </w:rPr>
        <w:tab/>
      </w:r>
      <w:r w:rsidRPr="00973705">
        <w:rPr>
          <w:noProof/>
          <w:sz w:val="28"/>
          <w:szCs w:val="28"/>
        </w:rPr>
        <w:tab/>
      </w:r>
      <w:r w:rsidRPr="00973705">
        <w:rPr>
          <w:noProof/>
          <w:sz w:val="28"/>
          <w:szCs w:val="28"/>
        </w:rPr>
        <w:tab/>
        <w:t xml:space="preserve">                               О.М.Левченко</w:t>
      </w:r>
    </w:p>
    <w:p w:rsidR="007332E9" w:rsidRDefault="007332E9" w:rsidP="007332E9">
      <w:pPr>
        <w:rPr>
          <w:noProof/>
          <w:sz w:val="28"/>
          <w:szCs w:val="28"/>
        </w:rPr>
      </w:pPr>
    </w:p>
    <w:p w:rsidR="007332E9" w:rsidRDefault="007332E9" w:rsidP="007332E9">
      <w:pPr>
        <w:rPr>
          <w:noProof/>
          <w:sz w:val="28"/>
          <w:szCs w:val="28"/>
        </w:rPr>
      </w:pPr>
    </w:p>
    <w:p w:rsidR="007332E9" w:rsidRPr="00777BAB" w:rsidRDefault="007332E9" w:rsidP="007332E9">
      <w:pPr>
        <w:rPr>
          <w:noProof/>
        </w:rPr>
      </w:pPr>
      <w:r w:rsidRPr="00777BAB">
        <w:rPr>
          <w:noProof/>
        </w:rPr>
        <w:t>м.Обухів №</w:t>
      </w:r>
      <w:r w:rsidR="00777BAB" w:rsidRPr="00777BAB">
        <w:rPr>
          <w:noProof/>
        </w:rPr>
        <w:t>1622</w:t>
      </w:r>
      <w:r w:rsidRPr="00777BAB">
        <w:rPr>
          <w:noProof/>
        </w:rPr>
        <w:t xml:space="preserve"> -69-УІІ від  24.09.2020 року</w:t>
      </w:r>
    </w:p>
    <w:p w:rsidR="007332E9" w:rsidRDefault="007332E9" w:rsidP="007332E9">
      <w:pPr>
        <w:rPr>
          <w:noProof/>
          <w:sz w:val="22"/>
          <w:szCs w:val="22"/>
        </w:rPr>
      </w:pPr>
    </w:p>
    <w:p w:rsidR="007332E9" w:rsidRPr="00732910" w:rsidRDefault="007332E9" w:rsidP="007332E9">
      <w:pPr>
        <w:rPr>
          <w:noProof/>
          <w:sz w:val="22"/>
          <w:szCs w:val="22"/>
        </w:rPr>
      </w:pPr>
      <w:r w:rsidRPr="00732910">
        <w:rPr>
          <w:noProof/>
          <w:sz w:val="22"/>
          <w:szCs w:val="22"/>
        </w:rPr>
        <w:t xml:space="preserve">вик. </w:t>
      </w:r>
      <w:r>
        <w:rPr>
          <w:noProof/>
          <w:sz w:val="22"/>
          <w:szCs w:val="22"/>
        </w:rPr>
        <w:t>Верещак А.М.</w:t>
      </w:r>
      <w:r w:rsidRPr="00732910">
        <w:rPr>
          <w:noProof/>
          <w:sz w:val="22"/>
          <w:szCs w:val="22"/>
        </w:rPr>
        <w:t xml:space="preserve"> </w:t>
      </w:r>
    </w:p>
    <w:p w:rsidR="007332E9" w:rsidRPr="00282C36" w:rsidRDefault="007332E9" w:rsidP="007332E9">
      <w:pPr>
        <w:rPr>
          <w:noProof/>
          <w:sz w:val="28"/>
          <w:szCs w:val="28"/>
        </w:rPr>
      </w:pPr>
    </w:p>
    <w:p w:rsidR="007332E9" w:rsidRPr="00282C36" w:rsidRDefault="007332E9" w:rsidP="007332E9">
      <w:pPr>
        <w:rPr>
          <w:b/>
          <w:noProof/>
          <w:sz w:val="28"/>
          <w:szCs w:val="28"/>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090D64" w:rsidRDefault="00090D64" w:rsidP="0043675A">
      <w:pPr>
        <w:shd w:val="clear" w:color="auto" w:fill="FFFFFF"/>
        <w:spacing w:line="274" w:lineRule="exact"/>
        <w:ind w:left="53"/>
        <w:rPr>
          <w:spacing w:val="-3"/>
        </w:rPr>
      </w:pPr>
    </w:p>
    <w:p w:rsidR="00777BAB" w:rsidRDefault="00777BAB"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7332E9" w:rsidP="0043675A">
      <w:pPr>
        <w:shd w:val="clear" w:color="auto" w:fill="FFFFFF"/>
        <w:spacing w:line="274" w:lineRule="exact"/>
        <w:ind w:left="53"/>
        <w:rPr>
          <w:spacing w:val="-3"/>
        </w:rPr>
      </w:pPr>
    </w:p>
    <w:p w:rsidR="007332E9" w:rsidRDefault="005131BC" w:rsidP="007332E9">
      <w:pPr>
        <w:jc w:val="both"/>
        <w:rPr>
          <w:b/>
          <w:sz w:val="28"/>
          <w:szCs w:val="28"/>
        </w:rPr>
      </w:pPr>
      <w:r w:rsidRPr="005131BC">
        <w:lastRenderedPageBreak/>
        <w:pict>
          <v:shape id="_x0000_s1194" type="#_x0000_t75" style="position:absolute;left:0;text-align:left;margin-left:219.7pt;margin-top:-19.3pt;width:39.45pt;height:50.4pt;z-index:251676672">
            <v:imagedata r:id="rId13" o:title=""/>
            <w10:wrap type="topAndBottom"/>
          </v:shape>
          <o:OLEObject Type="Embed" ProgID="MS_ClipArt_Gallery" ShapeID="_x0000_s1194" DrawAspect="Content" ObjectID="_1662880591" r:id="rId29"/>
        </w:pict>
      </w:r>
    </w:p>
    <w:p w:rsidR="007332E9" w:rsidRPr="00BD0B74" w:rsidRDefault="007332E9" w:rsidP="007332E9">
      <w:pPr>
        <w:overflowPunct w:val="0"/>
        <w:autoSpaceDE w:val="0"/>
        <w:autoSpaceDN w:val="0"/>
        <w:adjustRightInd w:val="0"/>
        <w:ind w:left="3540" w:right="333" w:firstLine="708"/>
        <w:rPr>
          <w:bCs/>
          <w:sz w:val="28"/>
          <w:szCs w:val="28"/>
        </w:rPr>
      </w:pPr>
      <w:r>
        <w:rPr>
          <w:b/>
          <w:bCs/>
          <w:sz w:val="28"/>
          <w:szCs w:val="28"/>
        </w:rPr>
        <w:t xml:space="preserve">                                                </w:t>
      </w:r>
    </w:p>
    <w:p w:rsidR="007332E9" w:rsidRDefault="007332E9" w:rsidP="007332E9">
      <w:pPr>
        <w:overflowPunct w:val="0"/>
        <w:autoSpaceDE w:val="0"/>
        <w:autoSpaceDN w:val="0"/>
        <w:adjustRightInd w:val="0"/>
        <w:jc w:val="center"/>
        <w:rPr>
          <w:b/>
          <w:bCs/>
          <w:sz w:val="28"/>
          <w:szCs w:val="28"/>
        </w:rPr>
      </w:pPr>
      <w:r>
        <w:rPr>
          <w:b/>
          <w:bCs/>
          <w:sz w:val="28"/>
          <w:szCs w:val="28"/>
        </w:rPr>
        <w:t>ОБУХІВСЬКА МІСЬКА РАДА</w:t>
      </w:r>
    </w:p>
    <w:p w:rsidR="007332E9" w:rsidRDefault="007332E9" w:rsidP="007332E9">
      <w:pPr>
        <w:overflowPunct w:val="0"/>
        <w:autoSpaceDE w:val="0"/>
        <w:autoSpaceDN w:val="0"/>
        <w:adjustRightInd w:val="0"/>
        <w:jc w:val="center"/>
        <w:rPr>
          <w:b/>
          <w:bCs/>
          <w:sz w:val="28"/>
          <w:szCs w:val="28"/>
        </w:rPr>
      </w:pPr>
      <w:r>
        <w:rPr>
          <w:b/>
          <w:bCs/>
          <w:sz w:val="28"/>
          <w:szCs w:val="28"/>
        </w:rPr>
        <w:t xml:space="preserve"> КИЇВСКОЇ ОБЛАСТІ</w:t>
      </w:r>
    </w:p>
    <w:p w:rsidR="007332E9" w:rsidRDefault="007332E9" w:rsidP="007332E9">
      <w:pPr>
        <w:overflowPunct w:val="0"/>
        <w:autoSpaceDE w:val="0"/>
        <w:autoSpaceDN w:val="0"/>
        <w:adjustRightInd w:val="0"/>
        <w:jc w:val="center"/>
        <w:rPr>
          <w:b/>
          <w:bCs/>
          <w:sz w:val="28"/>
          <w:szCs w:val="28"/>
        </w:rPr>
      </w:pPr>
      <w:r>
        <w:rPr>
          <w:b/>
          <w:bCs/>
          <w:sz w:val="28"/>
          <w:szCs w:val="28"/>
        </w:rPr>
        <w:t>Шістдесят дев</w:t>
      </w:r>
      <w:r w:rsidRPr="007332E9">
        <w:rPr>
          <w:b/>
          <w:bCs/>
          <w:sz w:val="28"/>
          <w:szCs w:val="28"/>
        </w:rPr>
        <w:t>’</w:t>
      </w:r>
      <w:r>
        <w:rPr>
          <w:b/>
          <w:bCs/>
          <w:sz w:val="28"/>
          <w:szCs w:val="28"/>
        </w:rPr>
        <w:t>ята  сесія сьомого скликання</w:t>
      </w:r>
    </w:p>
    <w:p w:rsidR="007332E9" w:rsidRDefault="007332E9" w:rsidP="007332E9">
      <w:pPr>
        <w:overflowPunct w:val="0"/>
        <w:autoSpaceDE w:val="0"/>
        <w:autoSpaceDN w:val="0"/>
        <w:adjustRightInd w:val="0"/>
        <w:jc w:val="center"/>
        <w:rPr>
          <w:b/>
          <w:sz w:val="28"/>
          <w:szCs w:val="28"/>
        </w:rPr>
      </w:pPr>
      <w:r>
        <w:rPr>
          <w:b/>
          <w:sz w:val="28"/>
          <w:szCs w:val="28"/>
        </w:rPr>
        <w:t>РІШЕННЯ</w:t>
      </w:r>
    </w:p>
    <w:p w:rsidR="007332E9" w:rsidRDefault="007332E9" w:rsidP="007332E9">
      <w:pPr>
        <w:overflowPunct w:val="0"/>
        <w:autoSpaceDE w:val="0"/>
        <w:autoSpaceDN w:val="0"/>
        <w:adjustRightInd w:val="0"/>
        <w:rPr>
          <w:b/>
          <w:sz w:val="28"/>
          <w:szCs w:val="28"/>
        </w:rPr>
      </w:pPr>
    </w:p>
    <w:p w:rsidR="007332E9" w:rsidRDefault="007332E9" w:rsidP="007332E9">
      <w:pPr>
        <w:spacing w:line="276" w:lineRule="auto"/>
        <w:ind w:right="1170"/>
        <w:jc w:val="both"/>
        <w:rPr>
          <w:sz w:val="28"/>
          <w:szCs w:val="28"/>
        </w:rPr>
      </w:pPr>
      <w:r>
        <w:rPr>
          <w:rFonts w:ascii="Times New Roman CYR" w:hAnsi="Times New Roman CYR" w:cs="Times New Roman CYR"/>
          <w:bCs/>
          <w:color w:val="000000"/>
          <w:sz w:val="28"/>
          <w:szCs w:val="28"/>
        </w:rPr>
        <w:t>Про внесення змін до рішення Обухівської міської ради від 20 грудня 2018року № 1000-43-</w:t>
      </w:r>
      <w:r>
        <w:rPr>
          <w:sz w:val="28"/>
          <w:szCs w:val="28"/>
        </w:rPr>
        <w:t xml:space="preserve"> УІІ «Про затвердження структури виконавчого комітету Обухівської міської ради сьомого скликання, загальної чисельності апарату міської ради та її виконавчого комітету» (з наступними змінами)</w:t>
      </w:r>
    </w:p>
    <w:p w:rsidR="007332E9" w:rsidRDefault="007332E9" w:rsidP="007332E9">
      <w:pPr>
        <w:jc w:val="both"/>
        <w:rPr>
          <w:bCs/>
          <w:sz w:val="28"/>
          <w:szCs w:val="28"/>
        </w:rPr>
      </w:pPr>
    </w:p>
    <w:p w:rsidR="007332E9" w:rsidRPr="00560852" w:rsidRDefault="007332E9" w:rsidP="007332E9">
      <w:pPr>
        <w:jc w:val="both"/>
        <w:rPr>
          <w:sz w:val="28"/>
          <w:szCs w:val="28"/>
        </w:rPr>
      </w:pPr>
      <w:r>
        <w:rPr>
          <w:color w:val="000000"/>
          <w:sz w:val="28"/>
          <w:szCs w:val="28"/>
        </w:rPr>
        <w:t xml:space="preserve">         Розглянувши подання начальника відділу державної реєстрації виконавчого комітету Обухівської міської ради від 15.09.2020, в</w:t>
      </w:r>
      <w:r w:rsidRPr="00560852">
        <w:rPr>
          <w:sz w:val="28"/>
          <w:szCs w:val="28"/>
        </w:rPr>
        <w:t xml:space="preserve">ідповідно до пункту 5) частини 1 статті 26 Закону України «Про місцеве самоврядування в Україні , з метою приведення у відповідність </w:t>
      </w:r>
      <w:r w:rsidRPr="00560852">
        <w:rPr>
          <w:color w:val="333333"/>
          <w:sz w:val="28"/>
          <w:szCs w:val="28"/>
          <w:shd w:val="clear" w:color="auto" w:fill="FFFFFF"/>
        </w:rPr>
        <w:t>до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судів та інших органів”</w:t>
      </w:r>
      <w:r>
        <w:rPr>
          <w:color w:val="333333"/>
          <w:sz w:val="28"/>
          <w:szCs w:val="28"/>
          <w:shd w:val="clear" w:color="auto" w:fill="FFFFFF"/>
        </w:rPr>
        <w:t>(з наступними змінами)</w:t>
      </w:r>
      <w:r w:rsidRPr="00560852">
        <w:rPr>
          <w:sz w:val="28"/>
          <w:szCs w:val="28"/>
        </w:rPr>
        <w:t>, враховуючи рекомендації постійної комісії ради з питань</w:t>
      </w:r>
      <w:r w:rsidRPr="00560852">
        <w:rPr>
          <w:color w:val="000000"/>
          <w:sz w:val="28"/>
          <w:szCs w:val="28"/>
        </w:rPr>
        <w:t xml:space="preserve"> планування, бюджету та фінансів</w:t>
      </w:r>
      <w:r w:rsidRPr="00560852">
        <w:rPr>
          <w:sz w:val="28"/>
          <w:szCs w:val="28"/>
        </w:rPr>
        <w:t xml:space="preserve"> </w:t>
      </w:r>
    </w:p>
    <w:p w:rsidR="007332E9" w:rsidRPr="00560852" w:rsidRDefault="007332E9" w:rsidP="007332E9">
      <w:pPr>
        <w:jc w:val="both"/>
        <w:rPr>
          <w:sz w:val="28"/>
          <w:szCs w:val="28"/>
        </w:rPr>
      </w:pPr>
    </w:p>
    <w:p w:rsidR="007332E9" w:rsidRDefault="007332E9" w:rsidP="007332E9">
      <w:pPr>
        <w:jc w:val="center"/>
        <w:rPr>
          <w:b/>
          <w:bCs/>
          <w:sz w:val="28"/>
          <w:szCs w:val="28"/>
        </w:rPr>
      </w:pPr>
      <w:r>
        <w:rPr>
          <w:b/>
          <w:sz w:val="28"/>
          <w:szCs w:val="28"/>
        </w:rPr>
        <w:t>ОБУХІВСЬКА МІСЬКА РАДА</w:t>
      </w:r>
    </w:p>
    <w:p w:rsidR="007332E9" w:rsidRDefault="007332E9" w:rsidP="007332E9">
      <w:pPr>
        <w:jc w:val="center"/>
        <w:rPr>
          <w:b/>
          <w:sz w:val="28"/>
          <w:szCs w:val="28"/>
        </w:rPr>
      </w:pPr>
      <w:r>
        <w:rPr>
          <w:b/>
          <w:sz w:val="28"/>
          <w:szCs w:val="28"/>
        </w:rPr>
        <w:t>В И Р І Ш И Л А :</w:t>
      </w:r>
    </w:p>
    <w:p w:rsidR="007332E9" w:rsidRDefault="007332E9" w:rsidP="007332E9">
      <w:pPr>
        <w:rPr>
          <w:b/>
          <w:sz w:val="28"/>
          <w:szCs w:val="28"/>
        </w:rPr>
      </w:pPr>
    </w:p>
    <w:p w:rsidR="007332E9" w:rsidRPr="00320089" w:rsidRDefault="007332E9" w:rsidP="007332E9">
      <w:pPr>
        <w:jc w:val="both"/>
        <w:rPr>
          <w:bCs/>
          <w:sz w:val="28"/>
          <w:szCs w:val="28"/>
        </w:rPr>
      </w:pPr>
      <w:r>
        <w:rPr>
          <w:sz w:val="28"/>
          <w:szCs w:val="28"/>
        </w:rPr>
        <w:t xml:space="preserve">           1.Внести зміни до рішення Обухівської міської ради </w:t>
      </w:r>
      <w:r>
        <w:rPr>
          <w:rFonts w:ascii="Times New Roman CYR" w:hAnsi="Times New Roman CYR" w:cs="Times New Roman CYR"/>
          <w:bCs/>
          <w:color w:val="000000"/>
          <w:sz w:val="28"/>
          <w:szCs w:val="28"/>
        </w:rPr>
        <w:t>від 20 грудня 2018року № 1000-43-</w:t>
      </w:r>
      <w:r>
        <w:rPr>
          <w:sz w:val="28"/>
          <w:szCs w:val="28"/>
        </w:rPr>
        <w:t xml:space="preserve"> УІІ «Про затвердження структури виконавчого комітету Обухівської міської ради сьомого скликання, загальної чисельності апарату міської ради та її виконавчого комітету»  </w:t>
      </w:r>
      <w:r>
        <w:rPr>
          <w:bCs/>
          <w:sz w:val="28"/>
          <w:szCs w:val="28"/>
        </w:rPr>
        <w:t>(з наступними змінами): у додатку 2, у  пункті 1. «</w:t>
      </w:r>
      <w:r>
        <w:rPr>
          <w:b/>
          <w:color w:val="000000"/>
          <w:sz w:val="28"/>
          <w:szCs w:val="28"/>
        </w:rPr>
        <w:t>Управління, відділи та інші структурні підрозділи апарату</w:t>
      </w:r>
      <w:r>
        <w:rPr>
          <w:bCs/>
          <w:sz w:val="28"/>
          <w:szCs w:val="28"/>
        </w:rPr>
        <w:t xml:space="preserve"> </w:t>
      </w:r>
      <w:r>
        <w:rPr>
          <w:b/>
          <w:color w:val="000000"/>
          <w:sz w:val="28"/>
          <w:szCs w:val="28"/>
        </w:rPr>
        <w:t xml:space="preserve">виконавчого комітету», у відділі державної реєстрації </w:t>
      </w:r>
      <w:r>
        <w:rPr>
          <w:color w:val="000000"/>
          <w:sz w:val="28"/>
          <w:szCs w:val="28"/>
        </w:rPr>
        <w:t xml:space="preserve"> слова:</w:t>
      </w:r>
      <w:r>
        <w:rPr>
          <w:b/>
          <w:color w:val="000000"/>
          <w:sz w:val="28"/>
          <w:szCs w:val="28"/>
        </w:rPr>
        <w:t xml:space="preserve"> «</w:t>
      </w:r>
      <w:r>
        <w:rPr>
          <w:color w:val="000000"/>
          <w:sz w:val="28"/>
          <w:szCs w:val="28"/>
        </w:rPr>
        <w:t xml:space="preserve">головний спеціаліст, </w:t>
      </w:r>
      <w:r w:rsidRPr="00320089">
        <w:rPr>
          <w:color w:val="000000"/>
          <w:sz w:val="28"/>
          <w:szCs w:val="28"/>
        </w:rPr>
        <w:t>державний реєстратор</w:t>
      </w:r>
      <w:r>
        <w:rPr>
          <w:color w:val="000000"/>
          <w:sz w:val="28"/>
          <w:szCs w:val="28"/>
        </w:rPr>
        <w:t>-3</w:t>
      </w:r>
      <w:r w:rsidRPr="00320089">
        <w:rPr>
          <w:color w:val="000000"/>
          <w:sz w:val="28"/>
          <w:szCs w:val="28"/>
        </w:rPr>
        <w:t>»</w:t>
      </w:r>
      <w:r>
        <w:rPr>
          <w:b/>
          <w:color w:val="000000"/>
          <w:sz w:val="28"/>
          <w:szCs w:val="28"/>
        </w:rPr>
        <w:t xml:space="preserve"> </w:t>
      </w:r>
      <w:r w:rsidRPr="00320089">
        <w:rPr>
          <w:color w:val="000000"/>
          <w:sz w:val="28"/>
          <w:szCs w:val="28"/>
        </w:rPr>
        <w:t>замінити на слова</w:t>
      </w:r>
      <w:r>
        <w:rPr>
          <w:color w:val="000000"/>
          <w:sz w:val="28"/>
          <w:szCs w:val="28"/>
        </w:rPr>
        <w:t>:</w:t>
      </w:r>
      <w:r w:rsidRPr="00320089">
        <w:rPr>
          <w:color w:val="000000"/>
          <w:sz w:val="28"/>
          <w:szCs w:val="28"/>
        </w:rPr>
        <w:t>«державний реєстратор</w:t>
      </w:r>
      <w:r>
        <w:rPr>
          <w:color w:val="000000"/>
          <w:sz w:val="28"/>
          <w:szCs w:val="28"/>
        </w:rPr>
        <w:t>-3»</w:t>
      </w:r>
      <w:r w:rsidRPr="00320089">
        <w:rPr>
          <w:color w:val="000000"/>
          <w:sz w:val="28"/>
          <w:szCs w:val="28"/>
        </w:rPr>
        <w:t>, з 01.10.2020.</w:t>
      </w:r>
    </w:p>
    <w:p w:rsidR="007332E9" w:rsidRDefault="007332E9" w:rsidP="007332E9">
      <w:pPr>
        <w:tabs>
          <w:tab w:val="num" w:pos="0"/>
        </w:tabs>
        <w:ind w:firstLine="568"/>
        <w:jc w:val="both"/>
        <w:rPr>
          <w:bCs/>
          <w:sz w:val="28"/>
          <w:szCs w:val="28"/>
        </w:rPr>
      </w:pPr>
      <w:r>
        <w:rPr>
          <w:bCs/>
          <w:sz w:val="28"/>
          <w:szCs w:val="28"/>
        </w:rPr>
        <w:t>2.Керівникам відповідних структурних підрозділів виконавчого комітету здійснити заходи щодо дотримання вимог законодавства України, у зв’язку з внесенням змін  .</w:t>
      </w:r>
    </w:p>
    <w:p w:rsidR="007332E9" w:rsidRDefault="007332E9" w:rsidP="007332E9">
      <w:pPr>
        <w:ind w:firstLine="426"/>
        <w:rPr>
          <w:sz w:val="28"/>
          <w:szCs w:val="28"/>
        </w:rPr>
      </w:pPr>
      <w:r>
        <w:rPr>
          <w:sz w:val="28"/>
          <w:szCs w:val="28"/>
        </w:rPr>
        <w:t xml:space="preserve">  3.Контроль за виконанням даного рішення покласти на постійну комісію з</w:t>
      </w:r>
      <w:r>
        <w:rPr>
          <w:color w:val="000000"/>
          <w:sz w:val="28"/>
          <w:szCs w:val="28"/>
        </w:rPr>
        <w:t xml:space="preserve"> планування,    бюджету та фінансів  і </w:t>
      </w:r>
      <w:r>
        <w:rPr>
          <w:sz w:val="28"/>
          <w:szCs w:val="28"/>
        </w:rPr>
        <w:t xml:space="preserve"> заступника міського голови, керуючого справами виконавчого комітету Обухівської міської ради  Рогозу В.І.</w:t>
      </w:r>
    </w:p>
    <w:p w:rsidR="007332E9" w:rsidRDefault="007332E9" w:rsidP="007332E9">
      <w:pPr>
        <w:rPr>
          <w:b/>
          <w:sz w:val="28"/>
          <w:szCs w:val="28"/>
        </w:rPr>
      </w:pPr>
    </w:p>
    <w:p w:rsidR="007332E9" w:rsidRDefault="007332E9" w:rsidP="007332E9">
      <w:pPr>
        <w:rPr>
          <w:sz w:val="28"/>
          <w:szCs w:val="28"/>
        </w:rPr>
      </w:pPr>
      <w:r>
        <w:rPr>
          <w:sz w:val="28"/>
          <w:szCs w:val="28"/>
        </w:rPr>
        <w:t xml:space="preserve"> Міський голова                                                                                  О.М. Левченко </w:t>
      </w:r>
    </w:p>
    <w:p w:rsidR="007332E9" w:rsidRDefault="007332E9" w:rsidP="007332E9">
      <w:pPr>
        <w:pStyle w:val="aa"/>
        <w:jc w:val="left"/>
        <w:rPr>
          <w:bCs/>
          <w:noProof/>
          <w:szCs w:val="28"/>
          <w:lang w:val="uk-UA"/>
        </w:rPr>
      </w:pPr>
    </w:p>
    <w:p w:rsidR="007332E9" w:rsidRPr="007332E9" w:rsidRDefault="00777BAB" w:rsidP="007332E9">
      <w:pPr>
        <w:pStyle w:val="aa"/>
        <w:jc w:val="left"/>
        <w:rPr>
          <w:b w:val="0"/>
          <w:bCs/>
          <w:noProof/>
          <w:sz w:val="24"/>
          <w:szCs w:val="24"/>
          <w:lang w:val="uk-UA"/>
        </w:rPr>
      </w:pPr>
      <w:r>
        <w:rPr>
          <w:b w:val="0"/>
          <w:bCs/>
          <w:noProof/>
          <w:sz w:val="24"/>
          <w:szCs w:val="24"/>
          <w:lang w:val="uk-UA"/>
        </w:rPr>
        <w:t>м. Обухів №  1623</w:t>
      </w:r>
      <w:r w:rsidR="007332E9">
        <w:rPr>
          <w:b w:val="0"/>
          <w:bCs/>
          <w:noProof/>
          <w:sz w:val="24"/>
          <w:szCs w:val="24"/>
          <w:lang w:val="uk-UA"/>
        </w:rPr>
        <w:t xml:space="preserve"> -6</w:t>
      </w:r>
      <w:r w:rsidR="007332E9" w:rsidRPr="00BD0B74">
        <w:rPr>
          <w:b w:val="0"/>
          <w:bCs/>
          <w:noProof/>
          <w:sz w:val="24"/>
          <w:szCs w:val="24"/>
          <w:lang w:val="uk-UA"/>
        </w:rPr>
        <w:t>9</w:t>
      </w:r>
      <w:r w:rsidR="007332E9">
        <w:rPr>
          <w:b w:val="0"/>
          <w:bCs/>
          <w:noProof/>
          <w:sz w:val="24"/>
          <w:szCs w:val="24"/>
          <w:lang w:val="uk-UA"/>
        </w:rPr>
        <w:t xml:space="preserve"> –УІІ  ,від              2</w:t>
      </w:r>
      <w:r w:rsidR="007332E9" w:rsidRPr="00BD0B74">
        <w:rPr>
          <w:b w:val="0"/>
          <w:bCs/>
          <w:noProof/>
          <w:sz w:val="24"/>
          <w:szCs w:val="24"/>
          <w:lang w:val="uk-UA"/>
        </w:rPr>
        <w:t xml:space="preserve">4 </w:t>
      </w:r>
      <w:r w:rsidR="007332E9">
        <w:rPr>
          <w:b w:val="0"/>
          <w:bCs/>
          <w:noProof/>
          <w:sz w:val="24"/>
          <w:szCs w:val="24"/>
          <w:lang w:val="uk-UA"/>
        </w:rPr>
        <w:t>вересня    2020 року</w:t>
      </w:r>
    </w:p>
    <w:p w:rsidR="00C239CC" w:rsidRDefault="005131BC" w:rsidP="00C239CC">
      <w:pPr>
        <w:tabs>
          <w:tab w:val="left" w:pos="142"/>
          <w:tab w:val="left" w:pos="708"/>
          <w:tab w:val="left" w:pos="5160"/>
          <w:tab w:val="right" w:pos="9355"/>
        </w:tabs>
        <w:jc w:val="center"/>
        <w:rPr>
          <w:b/>
          <w:bCs/>
          <w:sz w:val="28"/>
          <w:szCs w:val="28"/>
        </w:rPr>
      </w:pPr>
      <w:r w:rsidRPr="005131BC">
        <w:rPr>
          <w:rFonts w:ascii="Calibri" w:hAnsi="Calibri"/>
          <w:sz w:val="22"/>
          <w:szCs w:val="22"/>
          <w:lang w:eastAsia="en-US"/>
        </w:rPr>
      </w:r>
      <w:r w:rsidRPr="005131BC">
        <w:rPr>
          <w:rFonts w:ascii="Calibri" w:hAnsi="Calibri"/>
          <w:sz w:val="22"/>
          <w:szCs w:val="22"/>
          <w:lang w:eastAsia="en-US"/>
        </w:rPr>
        <w:pict>
          <v:group id="Группа 56507" o:spid="_x0000_s1112" style="width:39.75pt;height:48pt;mso-position-horizontal-relative:char;mso-position-vertical-relative:line" coordsize="5048,6108">
            <v:rect id="Прямоугольник 56579" o:spid="_x0000_s1113" style="position:absolute;top:6;width:5048;height:60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Bv98gA&#10;AADeAAAADwAAAGRycy9kb3ducmV2LnhtbESPW2vCQBSE3wv+h+UIvhTdVPAWXUWE0lAK0nh5PmSP&#10;STB7Nma3Sfrvu4VCH4eZ+YbZ7HpTiZYaV1pW8DKJQBBnVpecKzifXsdLEM4ja6wsk4JvcrDbDp42&#10;GGvb8Se1qc9FgLCLUUHhfR1L6bKCDLqJrYmDd7ONQR9kk0vdYBfgppLTKJpLgyWHhQJrOhSU3dMv&#10;o6DLju319PEmj8/XxPIjeRzSy7tSo2G/X4Pw1Pv/8F870Qpm89liBb93whWQ2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gG/3yAAAAN4AAAAPAAAAAAAAAAAAAAAAAJgCAABk&#10;cnMvZG93bnJldi54bWxQSwUGAAAAAAQABAD1AAAAjQMAAAAA&#10;" filled="f" stroked="f"/>
            <v:shape id="Freeform 1903" o:spid="_x0000_s1114" style="position:absolute;left:717;top:507;width:3588;height:4877;visibility:visible" coordsize="7906,130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5MHcYA&#10;AADeAAAADwAAAGRycy9kb3ducmV2LnhtbESPy27CMBBF95X4B2uQ2BWHigAKGIRaobJoFzwktkM8&#10;JIF4nNouSf++XiCxvLovncWqM7W4k/OVZQWjYQKCOLe64kLB8bB5nYHwAVljbZkU/JGH1bL3ssBM&#10;25Z3dN+HQsQR9hkqKENoMil9XpJBP7QNcfQu1hkMUbpCaodtHDe1fEuSiTRYcXwosaH3kvLb/tco&#10;+Ko+05/peLel0/i7TZrT9Hz9cEoN+t16DiJQF57hR3urFaSTdBYBIk5EAbn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5MHcYAAADeAAAADwAAAAAAAAAAAAAAAACYAgAAZHJz&#10;L2Rvd25yZXYueG1sUEsFBgAAAAAEAAQA9QAAAIsDAAAAAA==&#10;" adj="-11796480,,5400" path="m5589,10460r-16,31l5530,10574r-30,57l5463,10698r-42,73l5374,10851r-51,84l5268,11022r-29,44l5210,11111r-31,44l5148,11200r-32,44l5085,11288r-33,42l5018,11372r-33,41l4951,11453r-35,38l4881,11527r-33,37l4814,11601r-33,35l4750,11674r-32,37l4688,11749r-30,37l4629,11824r-29,39l4572,11902r-28,38l4518,11979r-25,40l4468,12060r-25,41l4420,12141r-23,41l4375,12225r-21,42l4334,12310r-20,43l4295,12397r-18,45l4259,12487r-16,46l4227,12579r-15,47l4198,12673r-14,49l4173,12771r-12,49l4151,12870r-7,24l4139,12917r-5,20l4127,12956r-7,17l4112,12989r-9,13l4094,13014r-7,7l4082,13026r-6,4l4069,13035r-7,3l4055,13042r-9,3l4038,13048r-18,5l3999,13056r-22,2l3950,13059r-24,-1l3904,13056r-20,-3l3866,13048r-8,-3l3850,13042r-7,-4l3836,13035r-7,-5l3823,13026r-5,-5l3812,13014r-10,-12l3793,12989r-7,-16l3779,12956r-7,-19l3767,12917r-6,-23l3756,12870r-11,-50l3732,12771r-12,-49l3706,12673r-14,-47l3677,12579r-16,-46l3644,12487r-17,-45l3608,12397r-19,-44l3569,12310r-20,-43l3527,12225r-22,-43l3483,12141r-24,-40l3434,12060r-25,-41l3384,11979r-27,-39l3330,11902r-28,-39l3273,11824r-29,-38l3214,11749r-30,-38l3152,11674r-32,-38l3088,11601r-34,-37l3020,11527r-34,-36l2952,11453r-34,-40l2885,11372r-33,-42l2819,11288r-31,-44l2756,11200r-31,-45l2695,11111r-29,-45l2637,11022r-55,-87l2532,10851r-48,-80l2443,10698r-37,-67l2375,10574r-43,-83l2317,10460r-708,l1609,9697r566,l2175,9465r902,l3077,9697r260,l3337,10453r-203,l3148,10487r15,32l3177,10549r17,30l3211,10607r17,27l3246,10659r19,25l3283,10706r19,23l3321,10749r19,19l3357,10787r19,16l3394,10819r19,15l3447,10860r33,23l3509,10901r25,15l3571,10935r14,6l3585,10453r-248,l3337,9697r191,l3528,9690r,-20l3527,9638r-3,-40l3521,9575r-3,-24l3513,9524r-4,-28l3503,9468r-8,-30l3487,9409r-9,-31l3467,9349r-13,-31l3441,9288r-16,-28l3408,9231r-19,-27l3368,9178r-23,-24l3320,9131r-28,-20l3263,9092r-32,-17l3196,9062r-37,-10l3119,9044r-42,-4l3077,9465r-902,l2175,8851r-9,-1l2142,8847r-39,-5l2052,8832r-30,-5l1989,8820r-34,-8l1918,8803r-38,-10l1840,8780r-42,-13l1755,8753r-44,-16l1666,8718r-45,-19l1575,8676r-46,-23l1484,8627r-46,-27l1392,8570r-44,-32l1305,8503r-43,-37l1221,8428r-40,-42l1143,8341r-36,-47l1073,8244r-7,-8l1057,8224r-9,-13l1037,8197r-10,-14l1017,8168r-7,-12l1004,8146r-97,l907,8109r-1,-45l906,8013r-1,-55l904,7902r-1,-54l903,7799r,-43l903,7693r,-56l903,7585r,-48l903,7490r,-46l903,7396r,-50l1020,7346r4,-16l1028,7315r4,-16l1037,7285r11,-25l1058,7237r11,-18l1079,7202r9,-12l1093,7181r20,-28l1133,7124r21,-28l1175,7070r21,-26l1218,7020r22,-24l1262,6974r22,-21l1305,6932r22,-19l1348,6894r41,-34l1429,6829r38,-26l1501,6780r30,-19l1559,6745r36,-21l1609,6717r7,-62l1628,6483r8,-119l1644,6226r6,-154l1657,5907r2,-87l1660,5732r1,-91l1662,5549r-1,-93l1660,5362r-2,-92l1654,5176r-4,-93l1644,4991r-6,-92l1629,4811r-9,-88l1608,4638r-13,-82l1581,4477r-21,-105l1537,4271r-25,-96l1487,4083r-26,-86l1434,3914r-27,-79l1380,3761r-29,-69l1323,3625r-29,-62l1267,3505r-29,-55l1211,3399r-27,-47l1156,3308r-26,-41l1105,3230r-25,-34l1057,3164r-22,-27l1014,3111r-20,-22l976,3069r-30,-30l923,3017r-15,-13l903,3001r,6696l1609,9697r,763l,10460,,1276r27,9l104,1315r55,24l224,1367r74,35l379,1443r89,47l562,1545r101,61l768,1675r108,77l987,1836r112,92l1213,2029r114,110l1440,2258r110,127l1659,2522r105,147l1864,2826r95,166l2047,3169r82,189l2203,3557r64,210l2322,3989r44,234l2399,4468r21,258l2426,4996r,776l2426,6355r,418l2426,7053r,170l2426,7310r,32l2426,7346r-15,-1l2367,7343r-29,2l2306,7348r-16,2l2272,7354r-18,5l2236,7364r-18,6l2199,7377r-17,9l2164,7395r-17,11l2131,7420r-15,14l2101,7449r-14,19l2075,7487r-11,21l2054,7531r-8,25l2040,7584r-5,30l2033,7646r,28l2035,7699r5,25l2047,7746r9,21l2067,7787r12,17l2094,7822r14,15l2125,7850r17,13l2161,7875r19,11l2199,7895r20,8l2239,7911r20,7l2279,7924r20,5l2318,7933r37,7l2387,7944r49,4l2455,7949r10,-14l2494,7892r44,-68l2596,7731r33,-56l2664,7615r37,-67l2740,7477r40,-77l2822,7320r42,-85l2907,7145r42,-93l2990,6954r42,-101l3072,6748r39,-109l3148,6528r36,-113l3216,6298r31,-119l3274,6058r24,-123l3318,5810r17,-126l3347,5555r8,-129l3357,5296r,-128l3356,5042r-2,-120l3352,4804r-5,-223l3341,4372r-9,-195l3323,3996r-10,-170l3303,3669r-20,-280l3265,3150r-8,-105l3252,2949r-3,-89l3248,2780r,-42l3250,2689r2,-55l3256,2572r5,-68l3267,2432r7,-78l3282,2273r9,-86l3302,2097r11,-91l3326,1910r14,-97l3355,1713r16,-100l3389,1511r19,-102l3428,1307r21,-102l3471,1104r23,-100l3520,905r26,-96l3573,714r29,-91l3632,536r32,-84l3697,373r33,-76l3766,227r37,-65l3841,103r33,-51l3892,21,3902,4r3,-4l3907,3r7,7l3919,15r7,3l3937,20r13,1l3965,20r11,-2l3983,15r5,-5l3995,3r2,-3l4001,4r9,17l4030,52r35,51l4102,162r37,65l4174,297r34,76l4241,452r31,84l4302,623r29,91l4358,809r26,96l4410,1004r23,100l4455,1205r22,102l4497,1409r18,102l4533,1613r17,100l4564,1813r14,97l4592,2006r11,91l4614,2187r9,86l4632,2354r6,78l4644,2504r6,68l4653,2634r3,55l4657,2738r1,42l4657,2860r-4,89l4648,3045r-8,105l4622,3389r-21,280l4591,3826r-11,170l4571,4177r-9,195l4558,4475r-3,106l4552,4691r-2,113l4548,4922r-3,120l4544,5168r,128l4545,5374r3,78l4553,5530r6,76l4567,5684r9,76l4587,5836r12,75l4613,5986r15,73l4643,6133r18,72l4679,6276r19,71l4718,6416r21,68l3950,6827r-1,10l3945,6852r-6,19l3930,6893r-24,57l3876,7018r-78,165l3707,7371r-46,96l3617,7563r-44,90l3534,7739r-33,78l3473,7883r-11,29l3453,7937r-6,22l3443,7977r-11,51l3425,8063r-3,14l3422,8089r,5l3422,8098r2,5l3425,8107r5,9l3439,8126r10,10l3463,8147r39,31l3557,8220r66,52l3690,8323r67,50l3818,8422r28,24l3871,8469r23,24l3914,8516r8,11l3929,8539r7,10l3941,8560r4,11l3948,8582r2,10l3950,8603r1,-11l3954,8582r3,-11l3961,8560r5,-11l3973,8539r8,-12l3989,8516r10,-12l4009,8493r11,-11l4031,8469r27,-23l4086,8422r62,-49l4215,8323r68,-51l4350,8220r53,-42l4441,8147r13,-11l4464,8126r8,-10l4477,8107r3,-9l4480,8089r,-12l4477,8063r-7,-35l4459,7977r-4,-18l4449,7937r-9,-25l4429,7883r-28,-66l4367,7739r-39,-86l4285,7563r-45,-96l4195,7371r-91,-188l4026,7018r-30,-68l3971,6893r-8,-22l3957,6852r-4,-15l3950,6827r789,-343l4766,6563r26,77l4819,6716r28,74l4875,6863r30,71l4934,7004r30,67l4993,7136r30,63l5052,7261r30,59l5110,7377r28,55l5167,7484r26,50l5246,7627r47,81l5336,7780r38,59l5427,7921r20,28l5465,7948r49,-4l5547,7940r37,-7l5603,7929r20,-5l5643,7918r20,-7l5683,7903r20,-8l5723,7886r19,-11l5761,7863r17,-13l5795,7837r15,-15l5824,7804r13,-17l5848,7767r10,-21l5865,7724r5,-25l5872,7674r2,-28l5871,7614r-5,-30l5860,7556r-9,-25l5842,7508r-12,-21l5818,7468r-14,-19l5789,7434r-16,-14l5758,7406r-18,-11l5723,7386r-18,-9l5686,7370r-18,-6l5650,7359r-18,-5l5614,7350r-17,-2l5564,7345r-29,-2l5491,7345r-16,1l5475,7342r,-32l5475,7223r,-170l5475,6773r,-418l5475,5772r,-776l5482,4726r21,-258l5535,4223r45,-234l5634,3767r66,-210l5773,3358r82,-189l5944,2992r95,-166l6139,2669r105,-147l6353,2385r110,-127l6577,2139r114,-110l6805,1928r112,-92l7028,1752r108,-77l7242,1606r100,-61l7437,1490r89,-47l7608,1402r74,-35l7746,1339r55,-24l7879,1285r27,-9l7906,10460r-1610,l6296,9697r703,l6999,3001r-5,3l6979,3017r-23,22l6926,3069r-18,20l6888,3111r-21,26l6845,3164r-24,32l6797,3230r-25,37l6746,3308r-27,44l6692,3399r-28,51l6636,3505r-27,58l6580,3625r-28,67l6524,3761r-27,74l6470,3914r-27,83l6418,4083r-25,92l6370,4271r-24,101l6324,4477r-13,79l6298,4638r-12,85l6277,4811r-9,88l6262,4991r-6,92l6252,5176r-4,94l6246,5362r-2,94l6244,5549r,92l6245,5732r2,88l6249,5907r6,165l6262,6226r8,138l6278,6483r13,172l6296,6717r14,7l6347,6745r26,16l6403,6780r35,23l6475,6829r39,31l6555,6894r21,19l6598,6932r21,21l6641,6974r21,22l6684,7020r22,24l6727,7070r21,26l6769,7124r20,29l6809,7181r5,9l6822,7202r11,17l6843,7237r12,23l6867,7285r5,14l6877,7315r4,15l6886,7346r118,l7003,7396r-2,48l7000,7490r-1,47l6999,7585r,52l6999,7693r,63l6999,7799r-1,49l6998,7902r,56l6997,8013r,51l6998,8109r1,37l6898,8146r-6,10l6885,8168r-10,15l6866,8197r-11,14l6847,8224r-9,12l6833,8244r-34,50l6762,8341r-38,45l6686,8428r-43,38l6601,8503r-43,35l6513,8570r-45,30l6422,8627r-45,26l6331,8676r-46,23l6240,8718r-45,19l6150,8753r-42,14l6066,8780r-40,13l5987,8803r-37,9l5917,8820r-33,7l5855,8832r-52,10l5764,8847r-24,3l5731,8851r,614l4829,9465r,-425l4787,9044r-40,8l4710,9062r-35,13l4643,9092r-30,19l4585,9131r-25,23l4537,9178r-21,26l4497,9231r-18,29l4463,9288r-13,30l4437,9349r-11,29l4416,9409r-9,29l4400,9468r-5,28l4390,9524r-5,27l4381,9575r-2,23l4376,9638r-2,32l4374,9690r,7l4564,9697r,756l4321,10453r,488l4335,10935r37,-19l4397,10901r29,-18l4458,10860r35,-26l4511,10819r19,-16l4548,10787r19,-19l4585,10749r19,-20l4623,10706r18,-22l4659,10659r18,-25l4695,10607r17,-28l4728,10549r15,-30l4758,10487r14,-34l4564,10453r,-756l4829,9697r,-232l5731,9465r,232l6296,9697r,763l5589,10460xe" fillcolor="#1f1a17" stroked="f">
              <v:stroke joinstyle="round"/>
              <v:formulas/>
              <v:path arrowok="t" o:connecttype="custom" o:connectlocs="10405087,15801495;9358814,16652234;8675036,17608961;8394916,18172399;7915055,18183565;7661713,17742846;7021187,16762405;6009906,15917230;4802969,14631373;6648390,14830801;7383681,15258971;7163289,13079091;6337408,12607712;3523959,12185143;2195525,11486401;1859808,10816976;2201697,10068042;2860786,9567345;3420980,7867286;3114128,5822710;2224345,4457344;214220,1833982;3416895,3517311;4996584,9836534;4456995,10313516;4215998,10803009;4774149,11063832;5987259,9964818;6914077,7386121;6689600,3877138;6979977,2107317;7910925,143632;8232209,0;9130207,1539696;9577118,3587073;9381461,6388948;9531824,8450218;7540216,10413902;7052049,11300904;8077762,11892239;8236339,11860159;9227014,11293958;8452601,10017849;10223862,9861631;11356640,11079182;12021901,10860223;11890056,10348360;11276307,10194943;12437904,3941299;15821850,1906508;14143266,4375034;13270003,5574435;12860126,7609263;13259700,9487873;14034114,10027596;14415125,10651011;14118576,11451558;12944589,12132149;11803551,13200428;9165199,12995437;9400024,14578380;9558601,14900525;12967236,14588127" o:connectangles="0,0,0,0,0,0,0,0,0,0,0,0,0,0,0,0,0,0,0,0,0,0,0,0,0,0,0,0,0,0,0,0,0,0,0,0,0,0,0,0,0,0,0,0,0,0,0,0,0,0,0,0,0,0,0,0,0,0,0,0,0,0,0" textboxrect="0,0,7906,13059"/>
              <v:textbox>
                <w:txbxContent>
                  <w:p w:rsidR="00A87DAE" w:rsidRDefault="00A87DAE" w:rsidP="00C239CC"/>
                </w:txbxContent>
              </v:textbox>
            </v:shape>
            <v:shape id="Freeform 1904" o:spid="_x0000_s1115" style="position:absolute;left:2489;top:3619;width:305;height:228;visibility:visible" coordsize="672,61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tz/8gA&#10;AADeAAAADwAAAGRycy9kb3ducmV2LnhtbESPQWvCQBSE7wX/w/KEXoputERDdBUVWlr0ovHi7ZF9&#10;JsHs25DdmrS/vlsoeBxm5htmue5NLe7Uusqygsk4AkGcW11xoeCcvY0SEM4ja6wtk4JvcrBeDZ6W&#10;mGrb8ZHuJ1+IAGGXooLS+yaV0uUlGXRj2xAH72pbgz7ItpC6xS7ATS2nUTSTBisOCyU2tCspv52+&#10;jIJ58hoVuI3fD+5nn71gd8kut0+lnof9ZgHCU+8f4f/2h1YQz+JkAn93whWQq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3P/yAAAAN4AAAAPAAAAAAAAAAAAAAAAAJgCAABk&#10;cnMvZG93bnJldi54bWxQSwUGAAAAAAQABAD1AAAAjQMAAAAA&#10;" adj="-11796480,,5400" path="m617,r,l569,38,518,77r-50,39l416,154r-50,38l315,230r-48,38l220,306r-44,37l136,380r-19,18l99,417,82,435,68,455,53,473,40,491,29,511,19,530r-8,19l6,570,1,589,,611r86,l87,599r2,-11l92,576r5,-13l105,549r8,-14l122,520r12,-15l148,488r14,-16l178,456r17,-17l233,404r42,-36l320,332r48,-37l417,258r52,-39l519,181r52,-40l623,103,672,63,617,xe" stroked="f">
              <v:stroke joinstyle="round"/>
              <v:formulas/>
              <v:path arrowok="t" o:connecttype="custom" o:connectlocs="1270236,0;1270236,0;1171422,53063;1066435,107507;963491,161951;856462,215014;753517,268077;648485,321103;549671,374166;452946,427229;362347,478875;280010,530520;240884,555671;203801,582202;168805,607316;139982,635228;109117,660379;82337,685493;59688,713442;39126,739936;22650,766468;12346,795798;2043,822330;0,853041;177066,853041;179108,836286;183239,820912;189412,804194;199715,786022;216192,766468;232623,746952;251188,725980;275880,705046;304702,681313;333525,658961;366478,636646;401473,612913;479680,564029;566148,513765;658789,463500;757603,411855;858504,360210;965579,305766;1068478,252703;1175553,196841;1282582,143815;1383484,87954;1383484,87954;1270236,0" o:connectangles="0,0,0,0,0,0,0,0,0,0,0,0,0,0,0,0,0,0,0,0,0,0,0,0,0,0,0,0,0,0,0,0,0,0,0,0,0,0,0,0,0,0,0,0,0,0,0,0,0" textboxrect="0,0,672,611"/>
              <v:textbox>
                <w:txbxContent>
                  <w:p w:rsidR="00A87DAE" w:rsidRDefault="00A87DAE" w:rsidP="00C239CC"/>
                </w:txbxContent>
              </v:textbox>
            </v:shape>
            <v:shape id="Freeform 1905" o:spid="_x0000_s1116" style="position:absolute;left:2768;top:3485;width:127;height:159;visibility:visible" coordsize="274,4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WQ8IA&#10;AADeAAAADwAAAGRycy9kb3ducmV2LnhtbESPQYvCMBSE74L/ITxhb5patErXKCoreNXq/dG8bYrN&#10;S2mytvvvNwuCx2FmvmE2u8E24kmdrx0rmM8SEMSl0zVXCm7FaboG4QOyxsYxKfglD7vteLTBXLue&#10;L/S8hkpECPscFZgQ2lxKXxqy6GeuJY7et+sshii7SuoO+wi3jUyTJJMWa44LBls6Giof1x+rYNWf&#10;2O8PdPwyWcMLt7inxfyu1Mdk2H+CCDSEd/jVPmsFy2y5TuH/TrwC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mlZDwgAAAN4AAAAPAAAAAAAAAAAAAAAAAJgCAABkcnMvZG93&#10;bnJldi54bWxQSwUGAAAAAAQABAD1AAAAhwMAAAAA&#10;" adj="-11796480,,5400" path="m156,13r,l172,94r13,55l188,166r1,14l189,183r-1,3l187,189r,3l185,195r-2,4l179,203r-4,4l161,221r-19,16l84,282,,349r55,63l137,347r58,-46l218,281r18,-16l245,255r8,-9l260,235r5,-11l269,213r3,-11l273,191r1,-14l272,156r-4,-24l256,77,241,,156,13xe" stroked="f">
              <v:stroke joinstyle="round"/>
              <v:formulas/>
              <v:path arrowok="t" o:connecttype="custom" o:connectlocs="335186,19335;335186,19335;369534,139781;397486,221558;403929,246836;406061,267676;406061,272114;403929,276591;401797,281029;401797,285505;397486,289982;393175,295925;384599,301868;375977,307812;345894,328613;305102,352424;180456,419343;0,518988;118156,612652;294348,515978;418948,447593;468361,417838;507067,394065;526396,379207;543594,365816;558612,349453;569366,333090;577942,316726;584385,300363;586564,284039;588696,263199;584385,231978;575810,196280;550037,114503;517774,0;517774,0;335186,19335" o:connectangles="0,0,0,0,0,0,0,0,0,0,0,0,0,0,0,0,0,0,0,0,0,0,0,0,0,0,0,0,0,0,0,0,0,0,0,0,0" textboxrect="0,0,274,412"/>
              <v:textbox>
                <w:txbxContent>
                  <w:p w:rsidR="00A87DAE" w:rsidRDefault="00A87DAE" w:rsidP="00C239CC"/>
                </w:txbxContent>
              </v:textbox>
            </v:shape>
            <v:shape id="Freeform 1906" o:spid="_x0000_s1117" style="position:absolute;left:2489;top:2838;width:387;height:654;visibility:visible" coordsize="858,17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ES8cA&#10;AADeAAAADwAAAGRycy9kb3ducmV2LnhtbESPQWvCQBSE7wX/w/IK3uqmaqJEV5FSsZcempZ6fWZf&#10;k9Ds27C7mvjv3ULB4zAz3zDr7WBacSHnG8sKnicJCOLS6oYrBV+f+6clCB+QNbaWScGVPGw3o4c1&#10;5tr2/EGXIlQiQtjnqKAOocul9GVNBv3EdsTR+7HOYIjSVVI77CPctHKaJJk02HBcqLGjl5rK3+Js&#10;FMwX7j09v7rvhZsWfXasTvv+cFJq/DjsViACDeEe/m+/aQVpli5n8HcnXgG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lBEvHAAAA3gAAAA8AAAAAAAAAAAAAAAAAmAIAAGRy&#10;cy9kb3ducmV2LnhtbFBLBQYAAAAABAAEAPUAAACMAwAAAAA=&#10;" adj="-11796480,,5400" path="m86,l,,1,12,3,23,7,35r4,14l21,78r14,36l52,155r20,46l94,251r25,55l175,425r63,132l306,696r69,145l446,988r68,144l580,1271r59,129l665,1460r24,56l711,1568r19,48l747,1659r13,37l768,1727r5,23l858,1737r-7,-30l841,1673r-14,-40l810,1588r-20,-49l768,1485r-24,-57l716,1367,656,1237,591,1097,523,953,452,807,383,662,315,522,252,391,196,272,172,218,150,168,131,124,114,84,101,51,92,24,89,14,87,6,86,1,86,,,,86,,42,,,,86,xe" stroked="f">
              <v:stroke joinstyle="round"/>
              <v:formulas/>
              <v:path arrowok="t" o:connecttype="custom" o:connectlocs="175151,0;0,0;2030,16742;6089,32139;14254,48882;22418,68427;42762,108938;71269,159240;105912,216493;146598,280734;191435,350581;242316,427417;356347,593608;484677,777961;623156,972143;763665,1174659;908234,1379977;1046713,1581110;1181088,1775255;1301253,1955423;1354209,2039209;1403060,2117428;1447897,2190078;1486554,2257122;1521196,2317178;1547674,2368863;1563958,2412139;1574152,2444278;1747228,2426116;1732975,2384222;1712631,2336723;1684078,2280853;1649481,2217994;1608749,2149567;1563958,2074152;1515062,1994513;1458046,1909344;1335896,1727756;1203506,1532229;1065027,1331096;920458,1127160;779949,924644;641470,729079;513185,546109;399154,379918;350258,304502;305466,234655;266764,173179;232167,117309;205689,71230;187330,33522;181241,19545;177181,8371;175151,1383;175151,0;0,0;175151,0;85523,0;0,0;175151,0" o:connectangles="0,0,0,0,0,0,0,0,0,0,0,0,0,0,0,0,0,0,0,0,0,0,0,0,0,0,0,0,0,0,0,0,0,0,0,0,0,0,0,0,0,0,0,0,0,0,0,0,0,0,0,0,0,0,0,0,0,0,0,0" textboxrect="0,0,858,1750"/>
              <v:textbox>
                <w:txbxContent>
                  <w:p w:rsidR="00A87DAE" w:rsidRDefault="00A87DAE" w:rsidP="00C239CC"/>
                </w:txbxContent>
              </v:textbox>
            </v:shape>
            <v:shape id="Freeform 1907" o:spid="_x0000_s1118" style="position:absolute;left:2139;top:2838;width:388;height:654;visibility:visible" coordsize="858,17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ycP8cA&#10;AADeAAAADwAAAGRycy9kb3ducmV2LnhtbESPQWvCQBSE7wX/w/KE3uqmYqJEVxGp2EsPjdJen9ln&#10;Epp9G3ZXE/99t1DwOMzMN8xqM5hW3Mj5xrKC10kCgri0uuFKwem4f1mA8AFZY2uZFNzJw2Y9elph&#10;rm3Pn3QrQiUihH2OCuoQulxKX9Zk0E9sRxy9i3UGQ5SuktphH+GmldMkyaTBhuNCjR3taip/iqtR&#10;MJu7j/T65r7mblr02Xd13veHs1LP42G7BBFoCI/wf/tdK0izdDGDvzvxCs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gMnD/HAAAA3gAAAA8AAAAAAAAAAAAAAAAAmAIAAGRy&#10;cy9kb3ducmV2LnhtbFBLBQYAAAAABAAEAPUAAACMAwAAAAA=&#10;" adj="-11796480,,5400" path="m85,1750r,l90,1728r9,-31l112,1659r17,-43l148,1568r22,-52l194,1460r27,-60l280,1271r66,-139l414,988,484,841,554,696,621,557,684,425,740,306r24,-55l787,201r19,-46l823,114,837,78,847,49r4,-14l854,23r3,-11l858,,772,r,1l771,6r-2,8l766,24,756,51,744,84r-16,40l708,168r-22,50l662,272,606,391,544,522,476,662,407,807,336,953r-68,144l203,1237r-59,130l116,1428r-25,57l69,1539r-20,49l32,1633r-14,38l8,1706,,1737r85,13xe" stroked="f">
              <v:stroke joinstyle="round"/>
              <v:formulas/>
              <v:path arrowok="t" o:connecttype="custom" o:connectlocs="173524,2444278;173524,2444278;183744,2413559;202105,2370245;228651,2317178;263383,2257122;302185,2190078;347092,2117428;396070,2039209;451198,1955423;571674,1775255;706395,1581110;845232,1379977;988185,1174659;1131092,972143;1267849,777961;1396510,593608;1510836,427417;1559813,350581;1606801,280734;1645558,216493;1680289,159240;1708871,108938;1729267,68427;1737452,48882;1743557,32139;1749708,16742;1751743,0;1576139,0;1576139,1383;1574104,8371;1570034,19545;1563929,33522;1543487,71230;1518976,117309;1486325,173179;1445488,234655;1400580,304502;1351558,379918;1237232,546109;1110651,729079;971814,924644;830942,1127160;685999,1331096;547162,1532229;414476,1727756;294000,1909344;236837,1994513;185779,2074152;140872,2149567;100035,2217994;65348,2280853;36767,2333920;16326,2382840;0,2426116;0,2426116;173524,2444278" o:connectangles="0,0,0,0,0,0,0,0,0,0,0,0,0,0,0,0,0,0,0,0,0,0,0,0,0,0,0,0,0,0,0,0,0,0,0,0,0,0,0,0,0,0,0,0,0,0,0,0,0,0,0,0,0,0,0,0,0" textboxrect="0,0,858,1750"/>
              <v:textbox>
                <w:txbxContent>
                  <w:p w:rsidR="00A87DAE" w:rsidRDefault="00A87DAE" w:rsidP="00C239CC"/>
                </w:txbxContent>
              </v:textbox>
            </v:shape>
            <v:shape id="Freeform 1908" o:spid="_x0000_s1119" style="position:absolute;left:2127;top:3485;width:127;height:159;visibility:visible" coordsize="276,4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c3J8YA&#10;AADeAAAADwAAAGRycy9kb3ducmV2LnhtbESPQWvCQBSE70L/w/IEb7qxEgnRVWyhIq0IRvH8yD6T&#10;YPZtmt2a9N93C4LHYWa+YZbr3tTiTq2rLCuYTiIQxLnVFRcKzqePcQLCeWSNtWVS8EsO1quXwRJT&#10;bTs+0j3zhQgQdikqKL1vUildXpJBN7ENcfCutjXog2wLqVvsAtzU8jWK5tJgxWGhxIbeS8pv2Y9R&#10;cD1tDSVfzW52yC76+22fdJ/bXKnRsN8sQHjq/TP8aO+0gngeJzH83wlX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c3J8YAAADeAAAADwAAAAAAAAAAAAAAAACYAgAAZHJz&#10;L2Rvd25yZXYueG1sUEsFBgAAAAAEAAQA9QAAAIsDAAAAAA==&#10;" adj="-11796480,,5400" path="m276,349r,l191,282,132,236,113,221,99,207r-5,-4l91,199r-3,-4l87,192r-1,-3l86,186r-1,-3l85,180r1,-14l89,148,101,93,116,13,31,,17,77,5,132,2,156,,177r1,14l2,202r3,11l9,224r5,11l21,246r8,9l38,265r18,16l79,301r59,46l221,412r55,-63xe" stroked="f">
              <v:stroke joinstyle="round"/>
              <v:formulas/>
              <v:path arrowok="t" o:connecttype="custom" o:connectlocs="584430,518988;584430,518988;404453,419343;279514,350919;239294,328613;209613,307812;199028,301868;192678,295925;186327,289982;184211,285505;182094,281029;182094,276591;179977,272114;179977,267676;182094,246836;188444,220092;213846,138276;245645,19335;65622,0;35986,114503;10584,196280;4234,231978;0,263199;2117,284039;4234,300363;10584,316726;19052,333090;29636,349453;44454,365816;61388,379207;80486,394065;118589,417838;167276,447593;292215,515978;467958,612652;467958,612652;584430,518988" o:connectangles="0,0,0,0,0,0,0,0,0,0,0,0,0,0,0,0,0,0,0,0,0,0,0,0,0,0,0,0,0,0,0,0,0,0,0,0,0" textboxrect="0,0,276,412"/>
              <v:textbox>
                <w:txbxContent>
                  <w:p w:rsidR="00A87DAE" w:rsidRDefault="00A87DAE" w:rsidP="00C239CC"/>
                </w:txbxContent>
              </v:textbox>
            </v:shape>
            <v:shape id="Freeform 1909" o:spid="_x0000_s1120" style="position:absolute;left:2228;top:3619;width:299;height:228;visibility:visible" coordsize="668,61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qvscA&#10;AADeAAAADwAAAGRycy9kb3ducmV2LnhtbESPQWvCQBSE74X+h+UVems2CgYbXcUWBQ+CmJaAt2f2&#10;mUSzb0N2q/Hfu4LQ4zAz3zDTeW8acaHO1ZYVDKIYBHFhdc2lgt+f1ccYhPPIGhvLpOBGDuaz15cp&#10;ptpeeUeXzJciQNilqKDyvk2ldEVFBl1kW+LgHW1n0AfZlVJ3eA1w08hhHCfSYM1hocKWvisqztmf&#10;UdDmeU5fzen02S/328MwKbN6s1Dq/a1fTEB46v1/+NleawWjZDRO4HEnXAE5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b6r7HAAAA3gAAAA8AAAAAAAAAAAAAAAAAmAIAAGRy&#10;cy9kb3ducmV2LnhtbFBLBQYAAAAABAAEAPUAAACMAwAAAAA=&#10;" adj="-11796480,,5400" path="m582,611r86,l667,589r-5,-19l657,549r-8,-19l639,511,628,491,615,473,601,455,586,436,570,417,552,398,533,380,494,343,450,306,403,268,356,230,305,192,255,154,204,116,153,77,103,38,55,,,63r49,40l100,141r52,39l202,219r52,39l302,295r48,37l395,368r41,36l474,439r17,17l506,472r14,16l534,505r11,15l555,535r8,14l571,563r5,13l579,588r2,11l582,611r86,l582,611r42,l668,611r-86,xe" stroked="f">
              <v:stroke joinstyle="round"/>
              <v:formulas/>
              <v:path arrowok="t" o:connecttype="custom" o:connectlocs="1163946,853041;1335921,853041;1333907,822330;1323925,795798;1313943,766468;1297918,739936;1277910,713442;1255932,685493;1229925,660379;1201949,635228;1171913,608734;1139953,582202;1103920,555671;1065917,530520;987942,478875;899940,427229;805939,374166;711939,321103;609971,268077;509973,215014;407961,161951;305993,107507;205995,53063;109980,0;0,87954;97984,143815;199997,196841;303979,251322;403977,305766;507959,360210;603973,411855;699943,463500;789959,513765;871963,564029;947924,612913;981943,636646;1011934,658961;1039955,681313;1067931,705046;1089954,725980;1109918,746952;1125943,766468;1141923,786022;1151949,804194;1157948,820912;1161931,836286;1163946,853041;1335921,853041;1163946,853041;1247919,853041;1335921,853041;1163946,853041" o:connectangles="0,0,0,0,0,0,0,0,0,0,0,0,0,0,0,0,0,0,0,0,0,0,0,0,0,0,0,0,0,0,0,0,0,0,0,0,0,0,0,0,0,0,0,0,0,0,0,0,0,0,0,0" textboxrect="0,0,668,611"/>
              <v:textbox>
                <w:txbxContent>
                  <w:p w:rsidR="00A87DAE" w:rsidRDefault="00A87DAE" w:rsidP="00C239CC"/>
                </w:txbxContent>
              </v:textbox>
            </v:shape>
            <v:shape id="Freeform 1910" o:spid="_x0000_s1121" style="position:absolute;left:2019;top:3777;width:38;height:445;visibility:visible" coordsize="85,11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T7sUA&#10;AADeAAAADwAAAGRycy9kb3ducmV2LnhtbESP0WrCQBRE3wv+w3KFvtWNQkyauopVBPsksf2AS/aa&#10;xGTvptmtxr93C4KPw8ycYRarwbTiQr2rLSuYTiIQxIXVNZcKfr53bykI55E1tpZJwY0crJajlwVm&#10;2l45p8vRlyJA2GWooPK+y6R0RUUG3cR2xME72d6gD7Ivpe7xGuCmlbMomkuDNYeFCjvaVFQ0xz+j&#10;YK0PSd5w/NWc3hP83XJ+jrafSr2Oh/UHCE+Df4Yf7b1WEM/jNIH/O+EK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RJPuxQAAAN4AAAAPAAAAAAAAAAAAAAAAAJgCAABkcnMv&#10;ZG93bnJldi54bWxQSwUGAAAAAAQABAD1AAAAigMAAAAA&#10;" adj="-11796480,,5400" path="m43,1109r42,40l85,,,,,1149r43,42l,1149r,42l43,1191r,-82xe" stroked="f">
              <v:stroke joinstyle="round"/>
              <v:formulas/>
              <v:path arrowok="t" o:connecttype="custom" o:connectlocs="86148,1546478;170329,1602224;170329,0;0,0;0,1602224;86148,1660810;0,1602224;0,1660810;86148,1660810;86148,1546478" o:connectangles="0,0,0,0,0,0,0,0,0,0" textboxrect="0,0,85,1191"/>
              <v:textbox>
                <w:txbxContent>
                  <w:p w:rsidR="00A87DAE" w:rsidRDefault="00A87DAE" w:rsidP="00C239CC"/>
                </w:txbxContent>
              </v:textbox>
            </v:shape>
            <v:shape id="Freeform 1911" o:spid="_x0000_s1122" style="position:absolute;left:2038;top:4190;width:375;height:32;visibility:visible" coordsize="834,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FwnsMA&#10;AADeAAAADwAAAGRycy9kb3ducmV2LnhtbERPy4rCMBTdD/gP4QruxlRFrbVRRBHczfhAXF6aa1ts&#10;bkoTa52vnywGZnk473TdmUq01LjSsoLRMAJBnFldcq7gct5/xiCcR9ZYWSYFb3KwXvU+Uky0ffGR&#10;2pPPRQhhl6CCwvs6kdJlBRl0Q1sTB+5uG4M+wCaXusFXCDeVHEfRTBosOTQUWNO2oOxxehoF0e7r&#10;zT+P/Fs+u/n+do0XfnJdKDXod5slCE+d/xf/uQ9awXQ2jcPecCdcAb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FwnsMAAADeAAAADwAAAAAAAAAAAAAAAACYAgAAZHJzL2Rv&#10;d25yZXYueG1sUEsFBgAAAAAEAAQA9QAAAIgDAAAAAA==&#10;" adj="-11796480,,5400" path="m750,33l792,,,,,82r792,l834,48,792,82r36,l834,48,750,33xe" stroked="f">
              <v:stroke joinstyle="round"/>
              <v:formulas/>
              <v:path arrowok="t" o:connecttype="custom" o:connectlocs="1515009,49873;1599816,0;0,0;0,123902;1599816,123902;1684667,72546;1599816,123902;1672526,123902;1684667,72546;1515009,49873" o:connectangles="0,0,0,0,0,0,0,0,0,0" textboxrect="0,0,834,82"/>
              <v:textbox>
                <w:txbxContent>
                  <w:p w:rsidR="00A87DAE" w:rsidRDefault="00A87DAE" w:rsidP="00C239CC"/>
                </w:txbxContent>
              </v:textbox>
            </v:shape>
            <v:shape id="Freeform 1912" o:spid="_x0000_s1123" style="position:absolute;left:2019;top:3758;width:400;height:451;visibility:visible" coordsize="892,12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u54ccA&#10;AADeAAAADwAAAGRycy9kb3ducmV2LnhtbESPQWsCMRSE7wX/Q3iCt5ooKHY1SlWEFiriKp4fm+fu&#10;2s3Lsom69dc3BaHHYWa+YWaL1lbiRo0vHWsY9BUI4syZknMNx8PmdQLCB2SDlWPS8EMeFvPOywwT&#10;4+68p1sachEh7BPUUIRQJ1L6rCCLvu9q4uidXWMxRNnk0jR4j3BbyaFSY2mx5LhQYE2rgrLv9Go1&#10;nA6Pr+t+W3/uNiktV+r4WK/VRetet32fggjUhv/ws/1hNIzGo8kb/N2JV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7ueHHAAAA3gAAAA8AAAAAAAAAAAAAAAAAmAIAAGRy&#10;cy9kb3ducmV2LnhtbFBLBQYAAAAABAAEAPUAAACMAwAAAAA=&#10;" adj="-11796480,,5400" path="m85,47l36,88r45,7l122,102r40,9l201,120r37,12l272,143r34,13l339,170r30,15l399,201r28,16l453,234r26,18l503,270r23,20l548,309r20,20l588,351r19,21l624,394r17,22l656,440r14,22l684,485r13,25l708,533r12,25l730,582r10,25l748,631r8,25l763,680r6,25l776,728r5,25l785,776r9,48l799,870r4,45l805,957r,39l805,1034r-1,34l803,1098r-2,28l799,1147r-4,33l793,1189r84,15l879,1190r4,-33l885,1132r2,-28l889,1072r2,-37l892,996r-1,-42l887,909r-4,-47l878,813r-9,-50l864,736r-5,-25l853,684r-8,-26l838,632r-9,-26l820,578,809,552,798,525,786,499,774,473,759,447,744,421,728,395,710,370,693,345,674,320,652,297,630,273,607,250,583,228,558,207,530,186,502,166,472,147,441,128,408,111,374,96,339,81,302,66,264,53,224,41,182,31,139,21,94,13,48,6,,47,48,6,,,,47r85,xe" stroked="f">
              <v:stroke joinstyle="round"/>
              <v:formulas/>
              <v:path arrowok="t" o:connecttype="custom" o:connectlocs="72425,123426;245393,143054;404280,168338;547068,200590;681828,238461;802506,281950;911077,328211;1011665,378705;1102163,433432;1182615,492354;1255040,552662;1319393,617166;1375674,680283;1423973,747634;1468235,816370;1504425,885069;1534606,953805;1560751,1021155;1578823,1088468;1606986,1220322;1619050,1342362;1619050,1450355;1615013,1540143;1606986,1608879;1594923,1667764;1767891,1669187;1779954,1587827;1787982,1503658;1794036,1397051;1783991,1275011;1765873,1140386;1737710,1032355;1715601,959424;1685421,886492;1649230,810751;1604968,736396;1556715,663464;1496353,590533;1428009,518987;1355583,448865;1267104,382938;1172570,319820;1065973,260898;949330,206209;820579,155715;681828,113612;530968,74355;366027,43489;189068,18242;0,65927;0,0;170950,65927" o:connectangles="0,0,0,0,0,0,0,0,0,0,0,0,0,0,0,0,0,0,0,0,0,0,0,0,0,0,0,0,0,0,0,0,0,0,0,0,0,0,0,0,0,0,0,0,0,0,0,0,0,0,0,0" textboxrect="0,0,892,1204"/>
              <v:textbox>
                <w:txbxContent>
                  <w:p w:rsidR="00A87DAE" w:rsidRDefault="00A87DAE" w:rsidP="00C239CC"/>
                </w:txbxContent>
              </v:textbox>
            </v:shape>
            <v:shape id="Freeform 1913" o:spid="_x0000_s1124" style="position:absolute;left:2032;top:4343;width:400;height:31;visibility:visible" coordsize="884,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CE6sQA&#10;AADeAAAADwAAAGRycy9kb3ducmV2LnhtbESPzWoCMRSF9wXfIVzBTdFMpYqORimCMNtaxe0luU5G&#10;JzfjJI7TPn2zKHR5OH98623vatFRGyrPCt4mGQhi7U3FpYLj1368ABEissHaMyn4pgDbzeBljbnx&#10;T/6k7hBLkUY45KjAxtjkUgZtyWGY+IY4eRffOoxJtqU0LT7TuKvlNMvm0mHF6cFiQztL+nZ4OAX4&#10;Q1rjPfTn97rb3062uC5eC6VGw/5jBSJSH//Df+3CKJjNZ8sEkHASCs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ghOrEAAAA3gAAAA8AAAAAAAAAAAAAAAAAmAIAAGRycy9k&#10;b3ducmV2LnhtbFBLBQYAAAAABAAEAPUAAACJAwAAAAA=&#10;" adj="-11796480,,5400" path="m884,41l842,,,,,82r842,l799,41r85,l884,,842,r42,41xe" stroked="f">
              <v:stroke joinstyle="round"/>
              <v:formulas/>
              <v:path arrowok="t" o:connecttype="custom" o:connectlocs="1810272,60034;1724249,0;0,0;0,120030;1724249,120030;1636190,60034;1810272,60034;1810272,0;1724249,0;1810272,60034" o:connectangles="0,0,0,0,0,0,0,0,0,0" textboxrect="0,0,884,82"/>
              <v:textbox>
                <w:txbxContent>
                  <w:p w:rsidR="00A87DAE" w:rsidRDefault="00A87DAE" w:rsidP="00C239CC"/>
                </w:txbxContent>
              </v:textbox>
            </v:shape>
            <v:shape id="Freeform 1914" o:spid="_x0000_s1125" style="position:absolute;left:2393;top:4355;width:39;height:362;visibility:visible" coordsize="85,9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go8ccA&#10;AADeAAAADwAAAGRycy9kb3ducmV2LnhtbESPQWvCQBSE74L/YXmCN91E0Lapq4go2IOF2iIeX7Ov&#10;SWr2bczbavrvu4VCj8PMfMPMl52r1ZVaqTwbSMcJKOLc24oLA2+v29E9KAnIFmvPZOCbBJaLfm+O&#10;mfU3fqHrIRQqQlgyNFCG0GRaS16SQxn7hjh6H751GKJsC21bvEW4q/UkSWbaYcVxocSG1iXl58OX&#10;M7CzT5/pZh+e3+9k3xyrQk6XWowZDrrVI6hAXfgP/7V31sB0Nn1I4fdOvAJ68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8IKPHHAAAA3gAAAA8AAAAAAAAAAAAAAAAAmAIAAGRy&#10;cy9kb3ducmV2LnhtbFBLBQYAAAAABAAEAPUAAACMAwAAAAA=&#10;" adj="-11796480,,5400" path="m34,950l85,909,85,,,,,909,51,869,34,950r51,9l85,909,34,950xe" stroked="f">
              <v:stroke joinstyle="round"/>
              <v:formulas/>
              <v:path arrowok="t" o:connecttype="custom" o:connectlocs="69925,1353442;174812,1295047;174812,0;0,0;0,1295047;104887,1238048;69925,1353442;174812,1366276;174812,1295047;69925,1353442" o:connectangles="0,0,0,0,0,0,0,0,0,0" textboxrect="0,0,85,959"/>
              <v:textbox>
                <w:txbxContent>
                  <w:p w:rsidR="00A87DAE" w:rsidRDefault="00A87DAE" w:rsidP="00C239CC"/>
                </w:txbxContent>
              </v:textbox>
            </v:shape>
            <v:shape id="Freeform 1915" o:spid="_x0000_s1126" style="position:absolute;left:2006;top:4343;width:413;height:368;visibility:visible" coordsize="912,9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p/cQA&#10;AADeAAAADwAAAGRycy9kb3ducmV2LnhtbESPQWsCMRSE7wX/Q3iCt5pVUHQ1ShFKFXqp7cXbc/Pc&#10;jd28LElc479vCoUeh5n5hllvk21FTz4Yxwom4wIEceW04VrB1+fr8wJEiMgaW8ek4EEBtpvB0xpL&#10;7e78Qf0x1iJDOJSooImxK6UMVUMWw9h1xNm7OG8xZulrqT3eM9y2cloUc2nRcF5osKNdQ9X38WYV&#10;JC/DeX/obY2GnFmcOF3f35QaDdPLCkSkFP/Df+29VjCbz5ZT+L2Tr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E6f3EAAAA3gAAAA8AAAAAAAAAAAAAAAAAmAIAAGRycy9k&#10;b3ducmV2LnhtbFBLBQYAAAAABAAEAPUAAACJAwAAAAA=&#10;" adj="-11796480,,5400" path="m62,l22,56,38,93r16,37l70,167r15,35l102,235r17,33l136,301r17,30l171,362r17,29l206,419r17,27l241,474r18,25l277,524r18,24l331,594r37,42l404,676r35,37l474,746r36,31l544,805r33,26l610,854r32,22l672,894r29,18l728,926r26,13l778,950r23,10l838,975r30,9l887,989r8,2l912,910r-3,-1l893,905r-25,-8l833,884r-19,-8l792,866,769,853,744,840,716,825,689,807,659,787,629,766,598,742,566,716,533,686,499,654,466,620,432,583,397,542,363,499,347,476,329,453,312,428,295,403,278,376,261,349,244,321,228,292,212,263,195,231,179,200,163,167,148,133,132,99,117,63,102,26,62,82,62,,,,22,56,62,xe" stroked="f">
              <v:stroke joinstyle="round"/>
              <v:formulas/>
              <v:path arrowok="t" o:connecttype="custom" o:connectlocs="45106,77276;110682,179395;174220,278766;243917,369857;313569,456788;385304,539597;457039,615499;530858,688654;604630,756275;754260,877741;899768,983982;1045276,1072325;1182632,1146853;1315822,1208941;1436784,1258627;1545383,1295872;1641709,1324874;1779066,1357998;1834407,1367653;1863073,1254505;1779066,1237943;1668383,1208941;1576133,1177192;1467489,1138572;1350693,1086101;1225655,1024013;1092420,946737;955109,855646;813677,747994;711191,656904;639456,590657;569805,518913;500107,443011;434531,362950;366872,276019;303334,183554;239796,86931;127076,113148;0,0;127076,0" o:connectangles="0,0,0,0,0,0,0,0,0,0,0,0,0,0,0,0,0,0,0,0,0,0,0,0,0,0,0,0,0,0,0,0,0,0,0,0,0,0,0,0" textboxrect="0,0,912,991"/>
              <v:textbox>
                <w:txbxContent>
                  <w:p w:rsidR="00A87DAE" w:rsidRDefault="00A87DAE" w:rsidP="00C239CC"/>
                </w:txbxContent>
              </v:textbox>
            </v:shape>
            <v:shape id="Freeform 1916" o:spid="_x0000_s1127" style="position:absolute;left:2965;top:3777;width:38;height:445;visibility:visible" coordsize="85,11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YDMMcA&#10;AADeAAAADwAAAGRycy9kb3ducmV2LnhtbESPzWrDMBCE74W8g9hAbo3cBufHjWLchkJzKnb6AIu1&#10;sV1bK9dSE+fto0Kgx2FmvmG26Wg6cabBNZYVPM0jEMSl1Q1XCr6O749rEM4ja+wsk4IrOUh3k4ct&#10;JtpeOKdz4SsRIOwSVFB73ydSurImg25ue+Lgnexg0Ac5VFIPeAlw08nnKFpKgw2HhRp7equpbItf&#10;oyDTn6u85fjQnjYr/Nlz/h3tX5WaTcfsBYSn0f+H7+0PrSBexpsF/N0JV0D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mAzDHAAAA3gAAAA8AAAAAAAAAAAAAAAAAmAIAAGRy&#10;cy9kb3ducmV2LnhtbFBLBQYAAAAABAAEAPUAAACMAwAAAAA=&#10;" adj="-11796480,,5400" path="m42,1191r43,-42l85,,,,,1149r42,-40l42,1191r43,l85,1149r-43,42xe" stroked="f">
              <v:stroke joinstyle="round"/>
              <v:formulas/>
              <v:path arrowok="t" o:connecttype="custom" o:connectlocs="84181,1660810;170329,1602224;170329,0;0,0;0,1602224;84181,1546478;84181,1660810;170329,1660810;170329,1602224;84181,1660810" o:connectangles="0,0,0,0,0,0,0,0,0,0" textboxrect="0,0,85,1191"/>
              <v:textbox>
                <w:txbxContent>
                  <w:p w:rsidR="00A87DAE" w:rsidRDefault="00A87DAE" w:rsidP="00C239CC"/>
                </w:txbxContent>
              </v:textbox>
            </v:shape>
            <v:shape id="Freeform 1917" o:spid="_x0000_s1128" style="position:absolute;left:2609;top:4190;width:375;height:32;visibility:visible" coordsize="830,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wvXsYA&#10;AADeAAAADwAAAGRycy9kb3ducmV2LnhtbESP3WoCMRSE74W+QziF3mliUdGtUaTFUkXB3/vD5ri7&#10;dHOybKKub28EwcthZr5hxtPGluJCtS8ca+h2FAji1JmCMw2H/bw9BOEDssHSMWm4kYfp5K01xsS4&#10;K2/psguZiBD2CWrIQ6gSKX2ak0XfcRVx9E6uthiirDNparxGuC3lp1IDabHguJBjRd85pf+7s9Ww&#10;6Z7VSt1+cSE38x+5nK17p+NI64/3ZvYFIlATXuFn+89o6A/6ox487sQrIC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wvXsYAAADeAAAADwAAAAAAAAAAAAAAAACYAgAAZHJz&#10;L2Rvd25yZXYueG1sUEsFBgAAAAAEAAQA9QAAAIsDAAAAAA==&#10;" adj="-11796480,,5400" path="m,48l42,82r788,l830,,42,,83,33,,48,7,82r35,l,48xe" stroked="f">
              <v:stroke joinstyle="round"/>
              <v:formulas/>
              <v:path arrowok="t" o:connecttype="custom" o:connectlocs="0,72546;85667,123902;1692786,123902;1692786,0;85667,0;169301,49873;0,72546;14278,123902;85667,123902;0,72546" o:connectangles="0,0,0,0,0,0,0,0,0,0" textboxrect="0,0,830,82"/>
              <v:textbox>
                <w:txbxContent>
                  <w:p w:rsidR="00A87DAE" w:rsidRDefault="00A87DAE" w:rsidP="00C239CC"/>
                </w:txbxContent>
              </v:textbox>
            </v:shape>
            <v:shape id="Freeform 1919" o:spid="_x0000_s1129" style="position:absolute;left:2590;top:4343;width:400;height:31;visibility:visible" coordsize="885,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Yj78cA&#10;AADeAAAADwAAAGRycy9kb3ducmV2LnhtbESPQWvCQBSE74X+h+UVeqsbhYSauooKSiu9qLl4e2Rf&#10;k7TZt2F3NfHfdwXB4zAz3zCzxWBacSHnG8sKxqMEBHFpdcOVguK4eXsH4QOyxtYyKbiSh8X8+WmG&#10;ubY97+lyCJWIEPY5KqhD6HIpfVmTQT+yHXH0fqwzGKJ0ldQO+wg3rZwkSSYNNhwXauxoXVP5dzgb&#10;Bad10SfZ1e22zX7Sfq1+/feuKJV6fRmWHyACDeERvrc/tYI0S6cp3O7EKyD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2I+/HAAAA3gAAAA8AAAAAAAAAAAAAAAAAmAIAAGRy&#10;cy9kb3ducmV2LnhtbFBLBQYAAAAABAAEAPUAAACMAwAAAAA=&#10;" adj="-11796480,,5400" path="m86,41l43,82r842,l885,,43,,,41,43,,,,,41r86,xe" stroked="f">
              <v:stroke joinstyle="round"/>
              <v:formulas/>
              <v:path arrowok="t" o:connecttype="custom" o:connectlocs="175692,60034;87869,120030;1808226,120030;1808226,0;87869,0;0,60034;87869,0;0,0;0,60034;175692,60034" o:connectangles="0,0,0,0,0,0,0,0,0,0" textboxrect="0,0,885,82"/>
              <v:textbox>
                <w:txbxContent>
                  <w:p w:rsidR="00A87DAE" w:rsidRDefault="00A87DAE" w:rsidP="00C239CC"/>
                </w:txbxContent>
              </v:textbox>
            </v:shape>
            <v:shape id="Freeform 1920" o:spid="_x0000_s1130" style="position:absolute;left:2590;top:4355;width:38;height:362;visibility:visible" coordsize="86,9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dMYA&#10;AADeAAAADwAAAGRycy9kb3ducmV2LnhtbESPQWvCQBSE70L/w/IKvemmpQYTXaUtBIoIxVjo9ZF9&#10;ZoPZtyG7Mem/7wpCj8PMfMNsdpNtxZV63zhW8LxIQBBXTjdcK/g+FfMVCB+QNbaOScEvedhtH2Yb&#10;zLUb+UjXMtQiQtjnqMCE0OVS+sqQRb9wHXH0zq63GKLsa6l7HCPctvIlSVJpseG4YLCjD0PVpRys&#10;gq/C7Mfhcih+SnwtVuN7hkOVKfX0OL2tQQSawn/43v7UCpbpMkvhdideAb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rA+dMYAAADeAAAADwAAAAAAAAAAAAAAAACYAgAAZHJz&#10;L2Rvd25yZXYueG1sUEsFBgAAAAAEAAQA9QAAAIsDAAAAAA==&#10;" adj="-11796480,,5400" path="m35,869r51,40l86,,,,,909r52,41l,909r1,50l52,950,35,869xe" stroked="f">
              <v:stroke joinstyle="round"/>
              <v:formulas/>
              <v:path arrowok="t" o:connecttype="custom" o:connectlocs="68533,1238048;168349,1295047;168349,0;0,0;0,1295047;101805,1353442;0,1295047;1944,1366276;101805,1353442;68533,1238048" o:connectangles="0,0,0,0,0,0,0,0,0,0" textboxrect="0,0,86,959"/>
              <v:textbox>
                <w:txbxContent>
                  <w:p w:rsidR="00A87DAE" w:rsidRDefault="00A87DAE" w:rsidP="00C239CC"/>
                </w:txbxContent>
              </v:textbox>
            </v:shape>
            <v:shape id="Freeform 1921" o:spid="_x0000_s1131" style="position:absolute;left:2603;top:4343;width:413;height:368;visibility:visible" coordsize="912,9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NKZcUA&#10;AADeAAAADwAAAGRycy9kb3ducmV2LnhtbESPQWsCMRSE7wX/Q3gFbzVbQatbo4ggKvRS20tvz83r&#10;btrNy5LENf77RhB6HGbmG2axSrYVPflgHCt4HhUgiCunDdcKPj+2TzMQISJrbB2TgisFWC0HDwss&#10;tbvwO/XHWIsM4VCigibGrpQyVA1ZDCPXEWfv23mLMUtfS+3xkuG2leOimEqLhvNCgx1tGqp+j2er&#10;IHkZTvtDb2s05Mzsi9PP206p4WNav4KIlOJ/+N7eawWT6WT+Arc7+Qr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M0plxQAAAN4AAAAPAAAAAAAAAAAAAAAAAJgCAABkcnMv&#10;ZG93bnJldi54bWxQSwUGAAAAAAQABAD1AAAAigMAAAAA&#10;" adj="-11796480,,5400" path="m850,82l810,26,795,63,780,99r-16,34l749,167r-16,33l717,231r-17,32l684,292r-16,29l651,349r-17,27l617,403r-17,25l582,453r-17,23l549,499r-35,43l480,583r-35,37l412,654r-33,32l346,716r-32,26l283,766r-30,21l223,807r-28,18l168,840r-25,13l120,866,98,876r-19,8l44,897r-25,8l3,909,,910r17,81l25,989r19,-5l74,975r36,-15l134,950r24,-11l184,926r28,-14l240,894r31,-18l302,854r33,-23l367,805r35,-28l437,746r36,-33l509,676r35,-40l581,594r36,-46l635,524r18,-25l671,474r18,-28l707,419r17,-28l741,362r17,-31l776,301r17,-33l810,235r16,-33l842,167r16,-37l874,93,890,56,850,r40,56l912,,850,r,82xe" stroked="f">
              <v:stroke joinstyle="round"/>
              <v:formulas/>
              <v:path arrowok="t" o:connecttype="custom" o:connectlocs="1660186,35872;1598686,136617;1535148,230455;1469572,318797;1401913,402980;1334299,481631;1264602,556159;1192867,625192;1125208,688654;983821,804587;844427,902584;709154,988141;580039,1057137;457039,1113729;344319,1159256;245955,1195127;161902,1219970;38947,1248972;0,1255879;51220,1364905;151667,1345558;274667,1311060;377107,1277937;491910,1233784;618987,1178565;752222,1110944;895692,1029546;1043238,932923;1190829,819775;1301511,723152;1375284,654156;1449057,578254;1518754,499604;1590489,415420;1660186,324330;1725762,230455;1791338,128336;1742156,0;1869233,0;1742156,113148" o:connectangles="0,0,0,0,0,0,0,0,0,0,0,0,0,0,0,0,0,0,0,0,0,0,0,0,0,0,0,0,0,0,0,0,0,0,0,0,0,0,0,0" textboxrect="0,0,912,991"/>
              <v:textbox>
                <w:txbxContent>
                  <w:p w:rsidR="00A87DAE" w:rsidRDefault="00A87DAE" w:rsidP="00C239CC"/>
                </w:txbxContent>
              </v:textbox>
            </v:shape>
            <v:shape id="Freeform 1922" o:spid="_x0000_s1132" style="position:absolute;left:1028;top:3466;width:38;height:737;visibility:visible" coordsize="86,197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Mb3cIA&#10;AADeAAAADwAAAGRycy9kb3ducmV2LnhtbERPzWoCMRC+F3yHMEJvNWtB0a1RVKjtRYraBxiS6e7W&#10;ZLIkcXd9e3Mo9Pjx/a82g7OioxAbzwqmkwIEsfam4UrB9+X9ZQEiJmSD1jMpuFOEzXr0tMLS+J5P&#10;1J1TJXIIxxIV1Cm1pZRR1+QwTnxLnLkfHxymDEMlTcA+hzsrX4tiLh02nBtqbGlfk76eb05BdeAu&#10;9L8f3UKbr6Pda7Pz9qjU83jYvoFINKR/8Z/70yiYzWfLvDffyVd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0xvdwgAAAN4AAAAPAAAAAAAAAAAAAAAAAJgCAABkcnMvZG93&#10;bnJldi54bWxQSwUGAAAAAAQABAD1AAAAhwMAAAAA&#10;" adj="-11796480,,5400" path="m44,1888r42,40l86,,,,,1928r44,42l,1928r,42l44,1970r,-82xe" stroked="f">
              <v:stroke joinstyle="round"/>
              <v:formulas/>
              <v:path arrowok="t" o:connecttype="custom" o:connectlocs="86119,2641004;168349,2696971;168349,0;0,0;0,2696971;86119,2755707;0,2696971;0,2755707;86119,2755707;86119,2641004" o:connectangles="0,0,0,0,0,0,0,0,0,0" textboxrect="0,0,86,1970"/>
              <v:textbox>
                <w:txbxContent>
                  <w:p w:rsidR="00A87DAE" w:rsidRDefault="00A87DAE" w:rsidP="00C239CC"/>
                </w:txbxContent>
              </v:textbox>
            </v:shape>
            <v:shape id="Freeform 1923" o:spid="_x0000_s1133" style="position:absolute;left:1047;top:4171;width:775;height:32;visibility:visible" coordsize="1701,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pM7MUA&#10;AADeAAAADwAAAGRycy9kb3ducmV2LnhtbESP3YrCMBSE7wXfIRzBG1lTBYt2jSL+4cXeVH2AQ3O2&#10;LduclCTW+vZmYWEvh5n5hllve9OIjpyvLSuYTRMQxIXVNZcK7rfTxxKED8gaG8uk4EUetpvhYI2Z&#10;tk/OqbuGUkQI+wwVVCG0mZS+qMign9qWOHrf1hkMUbpSaofPCDeNnCdJKg3WHBcqbGlfUfFzfRgF&#10;RdpOZib/Sml3frjyeDh290ui1HjU7z5BBOrDf/ivfdEKFulitYLfO/EKyM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WkzsxQAAAN4AAAAPAAAAAAAAAAAAAAAAAJgCAABkcnMv&#10;ZG93bnJldi54bWxQSwUGAAAAAAQABAD1AAAAigMAAAAA&#10;" adj="-11796480,,5400" path="m1615,40l1658,,,,,82r1658,l1701,40r-43,42l1701,82r,-42l1615,40xe" stroked="f">
              <v:stroke joinstyle="round"/>
              <v:formulas/>
              <v:path arrowok="t" o:connecttype="custom" o:connectlocs="3351353,60449;3440613,0;0,0;0,123902;3440613,123902;3529827,60449;3440613,123902;3529827,123902;3529827,60449;3351353,60449" o:connectangles="0,0,0,0,0,0,0,0,0,0" textboxrect="0,0,1701,82"/>
              <v:textbox>
                <w:txbxContent>
                  <w:p w:rsidR="00A87DAE" w:rsidRDefault="00A87DAE" w:rsidP="00C239CC"/>
                </w:txbxContent>
              </v:textbox>
            </v:shape>
            <v:shape id="Freeform 1924" o:spid="_x0000_s1134" style="position:absolute;left:1778;top:3733;width:44;height:451;visibility:visible" coordsize="86,12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VX08QA&#10;AADeAAAADwAAAGRycy9kb3ducmV2LnhtbESPzYrCMBSF94LvEK7gTlMFi1NNi8oILmYWdkS3l+ba&#10;Fpub0mRqfXuzGJjl4fzxbbPBNKKnztWWFSzmEQjiwuqaSwWXn+NsDcJ5ZI2NZVLwIgdZOh5tMdH2&#10;yWfqc1+KMMIuQQWV920ipSsqMujmtiUO3t12Bn2QXSl1h88wbhq5jKJYGqw5PFTY0qGi4pH/GgVf&#10;+9sif7la0sf1sOyvp/s3f/ZKTSfDbgPC0+D/w3/tk1awiuMoAAScgAI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VV9PEAAAA3gAAAA8AAAAAAAAAAAAAAAAAmAIAAGRycy9k&#10;b3ducmV2LnhtbFBLBQYAAAAABAAEAPUAAACJAwAAAAA=&#10;" adj="-11796480,,5400" path="m39,82l,42,,1206r86,l86,42,47,,86,42,86,4,47,,39,82xe" stroked="f">
              <v:stroke joinstyle="round"/>
              <v:formulas/>
              <v:path arrowok="t" o:connecttype="custom" o:connectlocs="103144,114620;0,58712;0,1686015;227419,1686015;227419,58712;124274,0;227419,58712;227419,5609;124274,0;103144,114620" o:connectangles="0,0,0,0,0,0,0,0,0,0" textboxrect="0,0,86,1206"/>
              <v:textbox>
                <w:txbxContent>
                  <w:p w:rsidR="00A87DAE" w:rsidRDefault="00A87DAE" w:rsidP="00C239CC"/>
                </w:txbxContent>
              </v:textbox>
            </v:shape>
            <v:shape id="Freeform 1925" o:spid="_x0000_s1135" style="position:absolute;left:1193;top:3447;width:610;height:318;visibility:visible" coordsize="1341,8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FYCsQA&#10;AADeAAAADwAAAGRycy9kb3ducmV2LnhtbESP0YrCMBRE3xf8h3AFXxZNFCxSjaIrgrAPi9UPuDTX&#10;ptjclCar9e/NgrCPw8ycYVab3jXiTl2oPWuYThQI4tKbmisNl/NhvAARIrLBxjNpeFKAzXrwscLc&#10;+Aef6F7ESiQIhxw12BjbXMpQWnIYJr4lTt7Vdw5jkl0lTYePBHeNnCmVSYc1pwWLLX1ZKm/Fr9Pw&#10;PbtedrfwYz9Dcy5Usej37E5aj4b9dgkiUh//w+/20WiYZ5mawt+ddAXk+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xWArEAAAA3gAAAA8AAAAAAAAAAAAAAAAAmAIAAGRycy9k&#10;b3ducmV2LnhtbFBLBQYAAAAABAAEAPUAAACJAwAAAAA=&#10;" adj="-11796480,,5400" path="m40,82l,53,10,85r12,32l35,148r14,30l65,207r17,28l100,263r19,26l139,315r20,25l181,364r22,23l226,410r25,22l275,454r25,19l326,493r26,19l379,530r27,18l434,565r27,16l490,596r28,16l546,626r30,14l604,654r30,12l691,690r58,22l806,731r55,17l915,765r54,14l1018,791r49,12l1112,812r43,8l1228,832r56,8l1320,845r13,1l1341,764r-11,-1l1295,759r-53,-7l1170,739r-40,-8l1086,722r-47,-10l990,699,939,685,887,670,833,653,778,634,723,614,668,590,640,578,613,566,585,553,558,539,532,525,504,510,478,494,453,479,427,463,402,446,378,428,354,410,331,390,307,371,286,351,264,330,244,309,224,287,206,265,188,242,171,217,155,193,140,168,126,142,113,115,101,87,90,59,81,30,40,,81,30,73,,40,r,82xe" stroked="f">
              <v:stroke joinstyle="round"/>
              <v:formulas/>
              <v:path arrowok="t" o:connecttype="custom" o:connectlocs="0,74764;45491,165052;101308,251092;169589,331494;246105,407687;328807,479631;419788,545938;519049,609425;620402,667236;727896,722266;839576,773048;953303,819621;1071214,863336;1191128,902842;1311087,939528;1548912,1004406;1780505,1055189;2003819,1098942;2206480,1132772;2388488,1156753;2655245,1184982;2756553,1193440;2750366,1076351;2568404,1060827;2336765,1031207;2148570,1004406;1941815,966329;1722596,921185;1495142,866155;1323506,815373;1209734,780115;1100147,740609;988467,696894;883020,653140;781666,603787;684498,550185;591424,495155;504583,435916;425975,373819;353599,306122;289503,236996;233686,162233;186102,83221;82702,0;150938,0;82702,115660" o:connectangles="0,0,0,0,0,0,0,0,0,0,0,0,0,0,0,0,0,0,0,0,0,0,0,0,0,0,0,0,0,0,0,0,0,0,0,0,0,0,0,0,0,0,0,0,0,0" textboxrect="0,0,1341,846"/>
              <v:textbox>
                <w:txbxContent>
                  <w:p w:rsidR="00A87DAE" w:rsidRDefault="00A87DAE" w:rsidP="00C239CC"/>
                </w:txbxContent>
              </v:textbox>
            </v:shape>
            <v:shape id="Freeform 1926" o:spid="_x0000_s1136" style="position:absolute;left:1028;top:3447;width:184;height:32;visibility:visible" coordsize="405,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MgIsQA&#10;AADeAAAADwAAAGRycy9kb3ducmV2LnhtbESPX0sDMRDE3wW/Q1jBN5tY6FGuTUspCCIo9O/zclnv&#10;Di+beFnb009vCoU+DjPzG2a+HHynTtSnNrCF55EBRVwF13JtYb97eZqCSoLssAtMFn4pwXJxfzfH&#10;0oUzb+i0lVplCKcSLTQisdQ6VQ15TKMQibP3GXqPkmVfa9fjOcN9p8fGFNpjy3mhwUjrhqqv7Y+3&#10;8HYwZv8xkRC/I0X0f3Koju/WPj4MqxkooUFu4Wv71VmYFIUZw+VOvgJ6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zICLEAAAA3gAAAA8AAAAAAAAAAAAAAAAAmAIAAGRycy9k&#10;b3ducmV2LnhtbFBLBQYAAAAABAAEAPUAAACJAwAAAAA=&#10;" adj="-11796480,,5400" path="m86,42l44,82r361,l405,,44,,,42,44,,,,,42r86,xe" stroked="f">
              <v:stroke joinstyle="round"/>
              <v:formulas/>
              <v:path arrowok="t" o:connecttype="custom" o:connectlocs="177649,63454;90915,123902;836678,123902;836678,0;90915,0;0,63454;90915,0;0,0;0,63454;177649,63454" o:connectangles="0,0,0,0,0,0,0,0,0,0" textboxrect="0,0,405,82"/>
              <v:textbox>
                <w:txbxContent>
                  <w:p w:rsidR="00A87DAE" w:rsidRDefault="00A87DAE" w:rsidP="00C239CC"/>
                </w:txbxContent>
              </v:textbox>
            </v:shape>
            <v:shape id="Freeform 1927" o:spid="_x0000_s1137" style="position:absolute;left:1187;top:3041;width:362;height:286;visibility:visible" coordsize="804,76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GLTsQA&#10;AADeAAAADwAAAGRycy9kb3ducmV2LnhtbESPzWrDMBCE74W8g9hCb43clpjgRgklSSGHXPIDvW6t&#10;rW1qrYSkyu7bR4FAjsPMfMMsVqPpRSIfOssKXqYFCOLa6o4bBefT5/McRIjIGnvLpOCfAqyWk4cF&#10;VtoOfKB0jI3IEA4VKmhjdJWUoW7JYJhaR5y9H+sNxix9I7XHIcNNL1+LopQGO84LLTpat1T/Hv+M&#10;gm6dNvxth1H6rd87l5i36Uupp8fx4x1EpDHew7f2TiuYlWXxBtc7+Qr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xi07EAAAA3gAAAA8AAAAAAAAAAAAAAAAAmAIAAGRycy9k&#10;b3ducmV2LnhtbFBLBQYAAAAABAAEAPUAAACJAwAAAAA=&#10;" adj="-11796480,,5400" path="m719,36l748,,718,11,646,41,621,53,595,66,569,80,539,95r-29,18l479,131r-31,19l415,172r-33,23l350,221r-32,25l285,275r-31,29l222,336r-29,34l164,404r-14,19l136,441r-13,19l110,480,98,500,85,521,75,541,63,563r-9,22l44,607r-9,23l26,653r-7,25l12,701,5,727,,752r84,15l88,745r7,-22l100,700r7,-21l115,658r8,-20l132,618r9,-20l151,579r10,-20l172,541r10,-18l194,505r12,-17l219,471r12,-17l258,423r27,-31l314,363r29,-28l373,308r30,-24l434,262r30,-23l495,219r29,-19l554,183r28,-16l609,152r26,-13l659,127r21,-10l751,87r24,-9l804,42,719,36xe" stroked="f">
              <v:stroke joinstyle="round"/>
              <v:formulas/>
              <v:path arrowok="t" o:connecttype="custom" o:connectlocs="1516251,0;1309486,56939;1206103,91692;1092589,131963;970970,181966;841246,238942;709496,306993;577701,382017;450003,466773;332437,561224;275703,612644;222976,666824;172320,723763;127698,782119;89199,843234;52682,907146;24315,973817;0,1044664;178398,1034932;202713,972437;233107,914081;267553,858522;306096,804342;348647,751542;393269,701539;443925,654295;522993,587624;636507,504285;756099,427881;879745,363969;1003390,304234;1122982,254231;1234470,211163;1335827,176410;1522330,120851;1629765,58356" o:connectangles="0,0,0,0,0,0,0,0,0,0,0,0,0,0,0,0,0,0,0,0,0,0,0,0,0,0,0,0,0,0,0,0,0,0,0,0" textboxrect="0,0,804,767"/>
              <v:textbox>
                <w:txbxContent>
                  <w:p w:rsidR="00A87DAE" w:rsidRDefault="00A87DAE" w:rsidP="00C239CC"/>
                </w:txbxContent>
              </v:textbox>
            </v:shape>
            <v:shape id="Freeform 1928" o:spid="_x0000_s1138" style="position:absolute;left:1466;top:2050;width:102;height:1010;visibility:visible" coordsize="213,269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JC8gA&#10;AADeAAAADwAAAGRycy9kb3ducmV2LnhtbESPQUsDMRSE74L/ITzBi7RZi13KtmlxLaW9FHTtocfH&#10;5nWzunlZk9iu/94IBY/DzHzDLFaD7cSZfGgdK3gcZyCIa6dbbhQc3jejGYgQkTV2jknBDwVYLW9v&#10;Flhod+E3OlexEQnCoUAFJsa+kDLUhiyGseuJk3dy3mJM0jdSe7wkuO3kJMtyabHltGCwpxdD9Wf1&#10;bRV8vNptudlt/dp8lfuyLquH47RS6v5ueJ6DiDTE//C1vdMKpnmePcHfnXQF5PI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98IkLyAAAAN4AAAAPAAAAAAAAAAAAAAAAAJgCAABk&#10;cnMvZG93bnJldi54bWxQSwUGAAAAAAQABAD1AAAAjQMAAAAA&#10;" adj="-11796480,,5400" path="m,20r,l9,61r10,41l28,146r8,45l44,237r8,47l59,332r7,49l78,481,89,585r9,106l106,799r6,110l118,1020r4,112l125,1243r2,111l127,1464r1,108l127,1678r-2,205l121,2074r-7,172l108,2396,97,2614r-5,78l177,2698r5,-80l193,2399r7,-150l205,2076r5,-192l212,1679r1,-107l213,1463r-2,-110l209,1242r-2,-112l203,1017,198,905,191,794,183,685,173,578,163,473,150,371r-6,-50l137,272r-9,-48l121,177,111,131,102,86,92,42,83,,,20xe" stroked="f">
              <v:stroke joinstyle="round"/>
              <v:formulas/>
              <v:path arrowok="t" o:connecttype="custom" o:connectlocs="0,28001;0,28001;20546,85464;43390,142890;63984,204546;82231,267586;100525,332012;118772,397861;134768,465094;150764,533750;178206,673832;203302,819530;223895,968035;242142,1119311;255839,1273431;269584,1428937;278684,1585827;285532,1741333;290130,1896838;290130,2050921;292429,2202234;290130,2350702;285532,2637904;276433,2905491;260437,3146423;246740,3356584;221596,3661980;210150,3771216;404352,3779639;415751,3667558;440894,3360777;456890,3150616;468288,2908261;479734,2639289;484284,2352125;486583,2202234;486583,2049536;482033,1895416;477436,1739910;472886,1583020;463738,1424706;452340,1267816;436344,1112310;418049,959612;395205,809722;372360,662639;342667,519749;328970,449708;312974,381052;292429,313819;276433,247970;253588,183507;232995,120466;210150,58848;189605,0;189605,0;0,28001" o:connectangles="0,0,0,0,0,0,0,0,0,0,0,0,0,0,0,0,0,0,0,0,0,0,0,0,0,0,0,0,0,0,0,0,0,0,0,0,0,0,0,0,0,0,0,0,0,0,0,0,0,0,0,0,0,0,0,0,0" textboxrect="0,0,213,2698"/>
              <v:textbox>
                <w:txbxContent>
                  <w:p w:rsidR="00A87DAE" w:rsidRDefault="00A87DAE" w:rsidP="00C239CC"/>
                </w:txbxContent>
              </v:textbox>
            </v:shape>
            <v:shape id="Freeform 1929" o:spid="_x0000_s1139" style="position:absolute;left:1028;top:1479;width:476;height:578;visibility:visible" coordsize="1057,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tEqcQA&#10;AADeAAAADwAAAGRycy9kb3ducmV2LnhtbESPQWsCMRSE7wX/Q3hCbzVR2FC2RikFQb1IbS/eHsnr&#10;7tLNy7qJ7vbfm4LgcZiZb5jlevStuFIfm8AG5jMFgtgG13Bl4Ptr8/IKIiZkh21gMvBHEdarydMS&#10;SxcG/qTrMVUiQziWaKBOqSuljLYmj3EWOuLs/YTeY8qyr6Trcchw38qFUlp6bDgv1NjRR03293jx&#10;BqQ/FfvicNLani3OB7dTetEZ8zwd399AJBrTI3xvb52BQmtVwP+dfAX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7RKnEAAAA3gAAAA8AAAAAAAAAAAAAAAAAmAIAAGRycy9k&#10;b3ducmV2LnhtbFBLBQYAAAAABAAEAPUAAACJAwAAAAA=&#10;" adj="-11796480,,5400" path="m86,38l26,76r5,2l52,89r15,8l85,108r20,13l128,136r25,19l181,175r30,23l243,225r32,29l310,287r36,36l383,362r38,42l460,451r39,50l539,555r20,28l579,612r20,31l618,675r20,32l658,741r20,35l697,811r20,37l736,886r19,40l774,965r17,42l810,1050r18,43l846,1139r17,46l880,1233r17,48l914,1331r15,52l944,1435r15,54l974,1544r83,-20l1042,1468r-16,-55l1010,1359r-15,-52l978,1256r-17,-50l943,1157r-18,-48l907,1063r-18,-45l870,975,851,932,831,891,812,850,792,811,772,774,752,736,732,700,711,666,691,632,670,599,650,569,629,538,608,508,568,452,527,400,486,352,447,308,408,266,370,228,334,194,299,163,266,135,234,111,205,88,177,69,152,53,130,38,110,27,93,17,71,6,62,,,38r86,xe" stroked="f">
              <v:stroke joinstyle="round"/>
              <v:formulas/>
              <v:path arrowok="t" o:connecttype="custom" o:connectlocs="52736,106466;105517,124697;172484,151313;259717,190545;367260,245163;493088,315242;629049,402092;777169,507173;933396,631869;1093720,777567;1174873,857417;1254000,945689;1335153,1038154;1414324,1136234;1493451,1241315;1570551,1352011;1643598,1471092;1716644,1595789;1785638,1727486;1854632,1864761;1915519,2010497;1976361,2163195;2114348,2056729;2049408,1903993;1984513,1759681;1913492,1620983;1840401,1489286;1765327,1366012;1686201,1248315;1607074,1136234;1525921,1031153;1442696,933073;1359517,839223;1276337,753758;1152536,633254;986177,493172;827878,372668;677732,271817;539745,189123;415988,123274;308445,74272;223193,37810;144067,8423;0,53233" o:connectangles="0,0,0,0,0,0,0,0,0,0,0,0,0,0,0,0,0,0,0,0,0,0,0,0,0,0,0,0,0,0,0,0,0,0,0,0,0,0,0,0,0,0,0,0" textboxrect="0,0,1057,1544"/>
              <v:textbox>
                <w:txbxContent>
                  <w:p w:rsidR="00A87DAE" w:rsidRDefault="00A87DAE" w:rsidP="00C239CC"/>
                </w:txbxContent>
              </v:textbox>
            </v:shape>
            <v:shape id="Freeform 1930" o:spid="_x0000_s1140" style="position:absolute;left:1028;top:1498;width:38;height:1841;visibility:visible" coordsize="86,4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xZ8YA&#10;AADeAAAADwAAAGRycy9kb3ducmV2LnhtbESPQWvCQBSE7wX/w/IKvRTdWGmQ1FU0VPTYahCPj+xr&#10;Epp9G7LbuP57VxB6HGbmG2axCqYVA/WusaxgOklAEJdWN1wpKI7b8RyE88gaW8uk4EoOVsvR0wIz&#10;bS/8TcPBVyJC2GWooPa+y6R0ZU0G3cR2xNH7sb1BH2VfSd3jJcJNK9+SJJUGG44LNXaU11T+Hv6M&#10;gtf5dlfMZhsfvk7nz7zAfBhCrtTLc1h/gPAU/H/40d5rBe9pmqRwvxOv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dxZ8YAAADeAAAADwAAAAAAAAAAAAAAAACYAgAAZHJz&#10;L2Rvd25yZXYueG1sUEsFBgAAAAAEAAQA9QAAAIsDAAAAAA==&#10;" adj="-11796480,,5400" path="m44,4861r42,40l86,,,,,4901r44,42l,4901r,42l44,4943r,-82xe" stroked="f">
              <v:stroke joinstyle="round"/>
              <v:formulas/>
              <v:path arrowok="t" o:connecttype="custom" o:connectlocs="86119,6744809;168349,6800303;168349,0;0,0;0,6800303;86119,6858591;0,6800303;0,6858591;86119,6858591;86119,6744809" o:connectangles="0,0,0,0,0,0,0,0,0,0" textboxrect="0,0,86,4943"/>
              <v:textbox>
                <w:txbxContent>
                  <w:p w:rsidR="00A87DAE" w:rsidRDefault="00A87DAE" w:rsidP="00C239CC"/>
                </w:txbxContent>
              </v:textbox>
            </v:shape>
            <v:shape id="Freeform 1931" o:spid="_x0000_s1141" style="position:absolute;left:1047;top:3314;width:178;height:25;visibility:visible" coordsize="387,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1NMYA&#10;AADeAAAADwAAAGRycy9kb3ducmV2LnhtbESPQYvCMBSE7wv+h/AEL4umClapRhFB0T2t1Yu3R/Ns&#10;i81LaaJWf71ZWPA4zMw3zHzZmkrcqXGlZQXDQQSCOLO65FzB6bjpT0E4j6yxskwKnuRgueh8zTHR&#10;9sEHuqc+FwHCLkEFhfd1IqXLCjLoBrYmDt7FNgZ9kE0udYOPADeVHEVRLA2WHBYKrGldUHZNb0bB&#10;+rWXk+/refe7XbmfdH8Zxy9XK9XrtqsZCE+t/4T/2zutYBzH0QT+7oQrIBd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O1NMYAAADeAAAADwAAAAAAAAAAAAAAAACYAgAAZHJz&#10;L2Rvd25yZXYueG1sUEsFBgAAAAAEAAQA9QAAAIsDAAAAAA==&#10;" adj="-11796480,,5400" path="m303,33l345,,,,,82r345,l387,48,345,82r36,l387,48,303,33xe" stroked="f">
              <v:stroke joinstyle="round"/>
              <v:formulas/>
              <v:path arrowok="t" o:connecttype="custom" o:connectlocs="640330,31159;729059,0;0,0;0,77439;729059,77439;817834,45335;729059,77439;805139,77439;817834,45335;640330,31159" o:connectangles="0,0,0,0,0,0,0,0,0,0" textboxrect="0,0,387,82"/>
              <v:textbox>
                <w:txbxContent>
                  <w:p w:rsidR="00A87DAE" w:rsidRDefault="00A87DAE" w:rsidP="00C239CC"/>
                </w:txbxContent>
              </v:textbox>
            </v:shape>
            <v:shape id="Freeform 1932" o:spid="_x0000_s1142" style="position:absolute;left:3956;top:3466;width:38;height:737;visibility:visible" coordsize="86,197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AHwsUA&#10;AADeAAAADwAAAGRycy9kb3ducmV2LnhtbESP0WoCMRRE3wv9h3ALvtVsi1i7GqUV1L6IqP2AS3Ld&#10;3Ta5WZK4u/59Uyj0cZiZM8xiNTgrOgqx8azgaVyAINbeNFwp+DxvHmcgYkI2aD2TghtFWC3v7xZY&#10;Gt/zkbpTqkSGcCxRQZ1SW0oZdU0O49i3xNm7+OAwZRkqaQL2Ge6sfC6KqXTYcF6osaV1Tfr7dHUK&#10;qi13of/adTNtDnu71ubd271So4fhbQ4i0ZD+w3/tD6Ng8vI6ncDvnXwF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kAfCxQAAAN4AAAAPAAAAAAAAAAAAAAAAAJgCAABkcnMv&#10;ZG93bnJldi54bWxQSwUGAAAAAAQABAD1AAAAigMAAAAA&#10;" adj="-11796480,,5400" path="m43,1970r43,-42l86,,,,,1928r43,-40l43,1970r43,l86,1928r-43,42xe" stroked="f">
              <v:stroke joinstyle="round"/>
              <v:formulas/>
              <v:path arrowok="t" o:connecttype="custom" o:connectlocs="84174,2755707;168349,2696971;168349,0;0,0;0,2696971;84174,2641004;84174,2755707;168349,2755707;168349,2696971;84174,2755707" o:connectangles="0,0,0,0,0,0,0,0,0,0" textboxrect="0,0,86,1970"/>
              <v:textbox>
                <w:txbxContent>
                  <w:p w:rsidR="00A87DAE" w:rsidRDefault="00A87DAE" w:rsidP="00C239CC"/>
                </w:txbxContent>
              </v:textbox>
            </v:shape>
            <v:shape id="Freeform 1933" o:spid="_x0000_s1143" style="position:absolute;left:3200;top:4171;width:775;height:32;visibility:visible" coordsize="1700,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xnLMgA&#10;AADeAAAADwAAAGRycy9kb3ducmV2LnhtbESPT2sCMRTE74LfITyhN81arH9Wo4i0ILSXqmh7e27e&#10;bhY3L8sm1e23N0Khx2FmfsMsVq2txJUaXzpWMBwkIIgzp0suFBz2b/0pCB+QNVaOScEveVgtu50F&#10;ptrd+JOuu1CICGGfogITQp1K6TNDFv3A1cTRy11jMUTZFFI3eItwW8nnJBlLiyXHBYM1bQxll92P&#10;VVDw6H17MuXHNL+8us35Oz/mX1Kpp167noMI1Ib/8F97qxWMJrPxCzzuxCsgl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PGcsyAAAAN4AAAAPAAAAAAAAAAAAAAAAAJgCAABk&#10;cnMvZG93bnJldi54bWxQSwUGAAAAAAQABAD1AAAAjQMAAAAA&#10;" adj="-11796480,,5400" path="m,40l42,82r1658,l1700,,42,,85,40,,40,,82r42,l,40xe" stroked="f">
              <v:stroke joinstyle="round"/>
              <v:formulas/>
              <v:path arrowok="t" o:connecttype="custom" o:connectlocs="0,60449;87260,123902;3531903,123902;3531903,0;87260,0;176618,60449;0,60449;0,123902;87260,123902;0,60449" o:connectangles="0,0,0,0,0,0,0,0,0,0" textboxrect="0,0,1700,82"/>
              <v:textbox>
                <w:txbxContent>
                  <w:p w:rsidR="00A87DAE" w:rsidRDefault="00A87DAE" w:rsidP="00C239CC"/>
                </w:txbxContent>
              </v:textbox>
            </v:shape>
            <v:shape id="Freeform 1934" o:spid="_x0000_s1144" style="position:absolute;left:3200;top:3733;width:38;height:451;visibility:visible" coordsize="85,12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a1j8QA&#10;AADeAAAADwAAAGRycy9kb3ducmV2LnhtbERPy2rCQBTdF/yH4Qru6sRIU4mOYguBtripD3R5yVwz&#10;0cydkJlq+vfOotDl4bwXq9424kadrx0rmIwTEMSl0zVXCva74nkGwgdkjY1jUvBLHlbLwdMCc+3u&#10;/E23bahEDGGfowITQptL6UtDFv3YtcSRO7vOYoiwq6Tu8B7DbSPTJMmkxZpjg8GW3g2V1+2PVfDZ&#10;z4rMczs9ma/X+nLEw+YtnSg1GvbrOYhAffgX/7k/tIKXLEvi3ngnXgG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GtY/EAAAA3gAAAA8AAAAAAAAAAAAAAAAAmAIAAGRycy9k&#10;b3ducmV2LnhtbFBLBQYAAAAABAAEAPUAAACJAwAAAAA=&#10;" adj="-11796480,,5400" path="m38,l,42,,1206r85,l85,42,46,82,38,,,4,,42,38,xe" stroked="f">
              <v:stroke joinstyle="round"/>
              <v:formulas/>
              <v:path arrowok="t" o:connecttype="custom" o:connectlocs="76134,0;0,58712;0,1686015;170329,1686015;170329,58712;92184,114620;76134,0;0,5609;0,58712;76134,0" o:connectangles="0,0,0,0,0,0,0,0,0,0" textboxrect="0,0,85,1206"/>
              <v:textbox>
                <w:txbxContent>
                  <w:p w:rsidR="00A87DAE" w:rsidRDefault="00A87DAE" w:rsidP="00C239CC"/>
                </w:txbxContent>
              </v:textbox>
            </v:shape>
            <v:shape id="Freeform 1935" o:spid="_x0000_s1145" style="position:absolute;left:3219;top:3447;width:610;height:318;visibility:visible" coordsize="1341,8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dUDMUA&#10;AADeAAAADwAAAGRycy9kb3ducmV2LnhtbESP0WoCMRRE3wv+Q7iCL0UTBRddjaKVQsGH4uoHXDbX&#10;zeLmZtmkuv37RhD6OMzMGWa97V0j7tSF2rOG6USBIC69qbnScDl/jhcgQkQ22HgmDb8UYLsZvK0x&#10;N/7BJ7oXsRIJwiFHDTbGNpcylJYcholviZN39Z3DmGRXSdPhI8FdI2dKZdJhzWnBYksflspb8eM0&#10;HGfXy/4Wvu17aM6FKhb9gd1J69Gw361AROrjf/jV/jIa5lmmlvC8k66A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1QMxQAAAN4AAAAPAAAAAAAAAAAAAAAAAJgCAABkcnMv&#10;ZG93bnJldi54bWxQSwUGAAAAAAQABAD1AAAAigMAAAAA&#10;" adj="-11796480,,5400" path="m1300,r-40,30l1251,59r-11,28l1227,115r-12,27l1201,168r-15,25l1170,217r-17,25l1135,265r-19,22l1097,309r-21,21l1055,351r-22,20l1010,390r-23,20l963,428r-24,18l914,463r-26,16l862,494r-26,16l809,525r-26,14l756,553r-28,13l701,578r-28,12l618,614r-55,20l508,653r-54,17l402,685r-51,14l302,712r-47,10l211,731r-40,8l99,752r-53,7l11,763,,764r8,82l22,845r35,-5l113,832r73,-12l229,812r44,-9l322,791r50,-12l425,765r55,-17l535,731r57,-19l650,690r57,-24l737,654r28,-14l795,626r28,-14l851,596r28,-15l907,565r28,-17l962,530r26,-18l1015,493r26,-20l1065,454r26,-22l1115,410r23,-23l1160,364r21,-24l1202,315r20,-26l1241,263r18,-28l1276,207r16,-29l1305,148r14,-31l1331,85r10,-32l1300,82r,-82l1269,r-9,30l1300,xe" stroked="f">
              <v:stroke joinstyle="round"/>
              <v:formulas/>
              <v:path arrowok="t" o:connecttype="custom" o:connectlocs="2605615,42325;2564264,122727;2512541,200310;2452584,272255;2384348,341380;2307833,404867;2225086,465535;2136197,523347;2041076,578377;1941815,629159;1836322,675731;1728782,719447;1619195,760343;1505469,798458;1391742,832288;1164243,894384;938837,945167;725849,986063;527328,1018502;353599,1042484;95121,1070713;0,1077779;45491,1192011;233686,1173706;473558,1145477;665893,1115857;878880,1079170;1106333,1031207;1344159,973358;1524074,922576;1644033,883070;1759807,840783;1875626,797030;1989353,747676;2098940,695465;2202340,640435;2305741,578377;2398814,513499;2485656,444373;2566311,371000;2638687,292026;2698644,208767;2752414,119908;2688317,115660;2624221,0;2688317,0" o:connectangles="0,0,0,0,0,0,0,0,0,0,0,0,0,0,0,0,0,0,0,0,0,0,0,0,0,0,0,0,0,0,0,0,0,0,0,0,0,0,0,0,0,0,0,0,0,0" textboxrect="0,0,1341,846"/>
              <v:textbox>
                <w:txbxContent>
                  <w:p w:rsidR="00A87DAE" w:rsidRDefault="00A87DAE" w:rsidP="00C239CC"/>
                </w:txbxContent>
              </v:textbox>
            </v:shape>
            <v:shape id="Freeform 1936" o:spid="_x0000_s1146" style="position:absolute;left:3810;top:3447;width:184;height:32;visibility:visible" coordsize="405,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SNE8MA&#10;AADeAAAADwAAAGRycy9kb3ducmV2LnhtbESPTWsCMRCG70L/Q5hCb5oouJStUaQgSKFCrXoeNtPd&#10;xc0k3Yy69dc3h0KPL+8Xz2I1+E5dqU9tYAvTiQFFXAXXcm3h8LkZP4NKguywC0wWfijBavkwWmDp&#10;wo0/6LqXWuURTiVaaERiqXWqGvKYJiESZ+8r9B4ly77WrsdbHvednhlTaI8t54cGI702VJ33F2/h&#10;7WjMYTeXEL8jRfR3OVand2ufHof1CyihQf7Df+2tszAvimkGyDgZB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SNE8MAAADeAAAADwAAAAAAAAAAAAAAAACYAgAAZHJzL2Rv&#10;d25yZXYueG1sUEsFBgAAAAAEAAQA9QAAAIgDAAAAAA==&#10;" adj="-11796480,,5400" path="m405,42l362,,,,,82r362,l319,42r86,l405,,362,r43,42xe" stroked="f">
              <v:stroke joinstyle="round"/>
              <v:formulas/>
              <v:path arrowok="t" o:connecttype="custom" o:connectlocs="836678,63454;747853,0;0,0;0,123902;747853,123902;659028,63454;836678,63454;836678,0;747853,0;836678,63454" o:connectangles="0,0,0,0,0,0,0,0,0,0" textboxrect="0,0,405,82"/>
              <v:textbox>
                <w:txbxContent>
                  <w:p w:rsidR="00A87DAE" w:rsidRDefault="00A87DAE" w:rsidP="00C239CC"/>
                </w:txbxContent>
              </v:textbox>
            </v:shape>
            <v:shape id="Freeform 1937" o:spid="_x0000_s1147" style="position:absolute;left:3473;top:3041;width:362;height:286;visibility:visible" coordsize="805,76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nP5ccA&#10;AADeAAAADwAAAGRycy9kb3ducmV2LnhtbESPQWvCQBSE74X+h+UVvOkmYkOIriKCIHiQaqvXZ/aZ&#10;BLNvw+6qaX99tyD0OMzMN8xs0ZtW3Mn5xrKCdJSAIC6tbrhS8HlYD3MQPiBrbC2Tgm/ysJi/vsyw&#10;0PbBH3Tfh0pECPsCFdQhdIWUvqzJoB/Zjjh6F+sMhihdJbXDR4SbVo6TJJMGG44LNXa0qqm87m9G&#10;wSU/Hk+T22S72x7G15+v9TlvM6fU4K1fTkEE6sN/+NneaAXvWZam8HcnXgE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cJz+XHAAAA3gAAAA8AAAAAAAAAAAAAAAAAmAIAAGRy&#10;cy9kb3ducmV2LnhtbFBLBQYAAAAABAAEAPUAAACMAwAAAAA=&#10;" adj="-11796480,,5400" path="m,42l30,78r23,9l124,117r22,10l170,139r26,13l223,167r28,16l281,200r29,19l341,239r29,23l401,284r30,24l462,335r29,28l520,392r27,31l574,454r12,17l599,488r11,17l622,523r11,18l644,559r10,20l664,598r9,20l682,638r8,20l698,679r6,21l710,723r6,22l721,767r84,-15l799,727r-7,-26l786,678r-7,-25l770,630r-9,-23l751,585,741,563,730,541,719,521,707,500,695,480,682,460,669,441,656,423,641,404,612,370,582,336,551,304,520,275,487,246,454,221,422,195,389,172,357,150,326,131,295,113,265,95,236,80,209,66,184,53,158,41,87,11,57,,86,36,,42xe" stroked="f">
              <v:stroke joinstyle="round"/>
              <v:formulas/>
              <v:path arrowok="t" o:connecttype="custom" o:connectlocs="60666,108359;250716,162539;343762,193115;450929,232007;568214,277834;689502,332014;810835,394546;934191,465393;1051477,544556;1160668,630692;1211215,677936;1257716,726559;1302193,776563;1342622,830742;1379049,886302;1411383,943278;1435668,1004393;1457884,1065508;1615599,1009949;1589335,941861;1556956,875190;1518550,812658;1476097,751542;1429597,694603;1379049,639044;1326477,587624;1237479,514017;1114122,422325;984739,341746;853288,270898;721881,208366;596501,156983;477192,111119;372049,73644;175928,15288;173905,50003" o:connectangles="0,0,0,0,0,0,0,0,0,0,0,0,0,0,0,0,0,0,0,0,0,0,0,0,0,0,0,0,0,0,0,0,0,0,0,0" textboxrect="0,0,805,767"/>
              <v:textbox>
                <w:txbxContent>
                  <w:p w:rsidR="00A87DAE" w:rsidRDefault="00A87DAE" w:rsidP="00C239CC"/>
                </w:txbxContent>
              </v:textbox>
            </v:shape>
            <v:shape id="Freeform 1938" o:spid="_x0000_s1148" style="position:absolute;left:3454;top:2050;width:95;height:1010;visibility:visible" coordsize="213,269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wiOcgA&#10;AADeAAAADwAAAGRycy9kb3ducmV2LnhtbESPQWsCMRSE70L/Q3iFXqRmFVzK1ihui+hFqNseenxs&#10;XjdbNy/bJNXtvzcFweMwM98wi9VgO3EiH1rHCqaTDARx7XTLjYKP983jE4gQkTV2jknBHwVYLe9G&#10;Cyy0O/OBTlVsRIJwKFCBibEvpAy1IYth4nri5H05bzEm6RupPZ4T3HZylmW5tNhyWjDY04uh+lj9&#10;WgXfb3ZbbnZb/2p+yn1Zl9X4c14p9XA/rJ9BRBriLXxt77SCeZ5PZ/B/J10Bub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jCI5yAAAAN4AAAAPAAAAAAAAAAAAAAAAAJgCAABk&#10;cnMvZG93bnJldi54bWxQSwUGAAAAAAQABAD1AAAAjQMAAAAA&#10;" adj="-11796480,,5400" path="m130,r,l120,42,110,86r-9,45l92,177r-8,47l77,272r-8,49l63,371,50,473,40,578,30,685,22,794,15,905r-5,112l6,1130,3,1242,1,1353,,1463r,109l,1679r2,104l3,1884r2,98l7,2076r6,173l20,2399r11,219l35,2698r86,-6l115,2614,105,2396,99,2246,92,2074r-2,-93l88,1883,86,1782,85,1678r,-106l85,1464r1,-110l88,1243r3,-111l95,1020r6,-111l107,799r7,-108l124,585,134,481,147,381r6,-49l161,284r7,-47l177,191r8,-45l193,102,203,61,213,20,130,xe" stroked="f">
              <v:stroke joinstyle="round"/>
              <v:formulas/>
              <v:path arrowok="t" o:connecttype="custom" o:connectlocs="259265,0;259265,0;239329,58848;219392,120466;201462,183507;183488,247970;167521,313819;153561,381052;137638,449708;125641,519749;99728,662639;79791,809722;59854,959612;43887,1112310;29927,1267816;19937,1424706;11953,1583020;5977,1739910;2007,1895416;0,2049536;0,2202234;0,2352125;3969,2497822;5977,2639289;9991,2776602;13960,2908261;25913,3150616;39873,3360777;61817,3667558;69800,3779639;241336,3771216;229383,3661980;209401,3356584;197448,3146423;183488,2905491;179519,2775179;175505,2637904;171535,2496400;169528,2350702;169528,2202234;169528,2050921;171535,1896838;175505,1741333;181481,1585827;189465,1428937;201462,1273431;213415,1119311;227376,968035;247312,819530;267249,673832;293207,533750;305160,465094;321127,397861;335087,332012;353016,267586;368984,204546;384951,142890;404887,85464;424824,28001;424824,28001;259265,0" o:connectangles="0,0,0,0,0,0,0,0,0,0,0,0,0,0,0,0,0,0,0,0,0,0,0,0,0,0,0,0,0,0,0,0,0,0,0,0,0,0,0,0,0,0,0,0,0,0,0,0,0,0,0,0,0,0,0,0,0,0,0,0,0" textboxrect="0,0,213,2698"/>
              <v:textbox>
                <w:txbxContent>
                  <w:p w:rsidR="00A87DAE" w:rsidRDefault="00A87DAE" w:rsidP="00C239CC"/>
                </w:txbxContent>
              </v:textbox>
            </v:shape>
            <v:shape id="Freeform 1939" o:spid="_x0000_s1149" style="position:absolute;left:3511;top:1479;width:483;height:578;visibility:visible" coordsize="1056,15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EWuMgA&#10;AADeAAAADwAAAGRycy9kb3ducmV2LnhtbESPQWvCQBSE7wX/w/IEb3WjpbFGV7GC0BZaqK33R/aZ&#10;jWbfxuw2Sfvru4WCx2FmvmGW695WoqXGl44VTMYJCOLc6ZILBZ8fu9sHED4ga6wck4Jv8rBeDW6W&#10;mGnX8Tu1+1CICGGfoQITQp1J6XNDFv3Y1cTRO7rGYoiyKaRusItwW8lpkqTSYslxwWBNW0P5ef9l&#10;FWx/qrf8ddoeDvOXMLtcnh+7U2+UGg37zQJEoD5cw//tJ63gPk0nd/B3J14Bufo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URa4yAAAAN4AAAAPAAAAAAAAAAAAAAAAAJgCAABk&#10;cnMvZG93bnJldi54bWxQSwUGAAAAAAQABAD1AAAAjQMAAAAA&#10;" adj="-11796480,,5400" path="m1056,38l995,r-9,6l963,17,946,27,927,38,905,53,880,69,852,88r-29,23l791,135r-34,28l723,194r-37,34l649,266r-39,42l570,352r-40,48l510,426r-21,26l469,480r-21,28l428,538r-21,31l386,599r-20,33l345,666r-20,34l305,736r-20,38l265,811r-20,39l225,891r-19,41l187,975r-19,43l150,1063r-19,46l113,1157r-17,49l79,1256r-17,51l46,1359r-15,54l15,1468,,1524r83,20l97,1489r15,-54l128,1383r15,-52l160,1281r16,-48l194,1185r17,-46l229,1093r18,-43l265,1007r19,-42l303,926r18,-40l340,848r20,-37l379,776r20,-35l418,707r20,-32l458,643r20,-31l498,583r20,-28l538,528r19,-27l577,476r19,-25l635,404r38,-42l711,323r36,-36l782,254r32,-29l846,198r29,-23l904,155r25,-19l952,121r20,-13l990,97r15,-8l1025,78r5,-2l970,38r86,xe" stroked="f">
              <v:stroke joinstyle="round"/>
              <v:formulas/>
              <v:path arrowok="t" o:connecttype="custom" o:connectlocs="2079913,0;2013041,23809;1937798,53233;1839547,96658;1720393,155506;1582394,228355;1434011,319435;1275109,431516;1107881,560405;1022209,633254;936492,711719;850774,797183;765056,885456;679384,980728;595770,1084386;512157,1190890;430601,1305778;351196,1426245;273849,1553749;200664,1689639;129583,1831144;64814,1979650;0,2135156;202768,2086153;267582,1937610;334455,1794720;405536,1660215;478675,1531326;553964,1410822;633369,1297355;710716,1188082;792272,1087194;873781,990536;957395,900879;1041009,816799;1124622,739758;1206132,666909;1327390,566021;1486247,452517;1634675,355859;1768466,277395;1889679,217162;1990033,169507;2069485,135890;2142624,109273;2027678,53233" o:connectangles="0,0,0,0,0,0,0,0,0,0,0,0,0,0,0,0,0,0,0,0,0,0,0,0,0,0,0,0,0,0,0,0,0,0,0,0,0,0,0,0,0,0,0,0,0,0" textboxrect="0,0,1056,1544"/>
              <v:textbox>
                <w:txbxContent>
                  <w:p w:rsidR="00A87DAE" w:rsidRDefault="00A87DAE" w:rsidP="00C239CC"/>
                </w:txbxContent>
              </v:textbox>
            </v:shape>
            <v:shape id="Freeform 1940" o:spid="_x0000_s1150" style="position:absolute;left:3956;top:1498;width:38;height:1841;visibility:visible" coordsize="86,4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DcVscA&#10;AADeAAAADwAAAGRycy9kb3ducmV2LnhtbESPT2vCQBTE74V+h+UVvJS6UWuQ1FXaULFH/4TS4yP7&#10;TILZtyG7jeu3d4VCj8PM/IZZroNpxUC9aywrmIwTEMSl1Q1XCorj5mUBwnlkja1lUnAlB+vV48MS&#10;M20vvKfh4CsRIewyVFB732VSurImg25sO+LonWxv0EfZV1L3eIlw08ppkqTSYMNxocaO8prK8+HX&#10;KHhebLbFbPbhw+775zMvMB+GkCs1egrvbyA8Bf8f/mt/aQXzNJ28wv1OvAJyd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A3FbHAAAA3gAAAA8AAAAAAAAAAAAAAAAAmAIAAGRy&#10;cy9kb3ducmV2LnhtbFBLBQYAAAAABAAEAPUAAACMAwAAAAA=&#10;" adj="-11796480,,5400" path="m43,4943r43,-42l86,,,,,4901r43,-40l43,4943r43,l86,4901r-43,42xe" stroked="f">
              <v:stroke joinstyle="round"/>
              <v:formulas/>
              <v:path arrowok="t" o:connecttype="custom" o:connectlocs="84174,6858591;168349,6800303;168349,0;0,0;0,6800303;84174,6744809;84174,6858591;168349,6858591;168349,6800303;84174,6858591" o:connectangles="0,0,0,0,0,0,0,0,0,0" textboxrect="0,0,86,4943"/>
              <v:textbox>
                <w:txbxContent>
                  <w:p w:rsidR="00A87DAE" w:rsidRDefault="00A87DAE" w:rsidP="00C239CC"/>
                </w:txbxContent>
              </v:textbox>
            </v:shape>
            <v:shape id="Freeform 1941" o:spid="_x0000_s1151" style="position:absolute;left:3797;top:3314;width:178;height:25;visibility:visible" coordsize="387,8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QYBcYA&#10;AADeAAAADwAAAGRycy9kb3ducmV2LnhtbESPQYvCMBSE7wv+h/AEL4umCu1KNYoIinrarV68PZpn&#10;W2xeShO1+uvNwsIeh5n5hpkvO1OLO7WusqxgPIpAEOdWV1woOB03wykI55E11pZJwZMcLBe9jzmm&#10;2j74h+6ZL0SAsEtRQel9k0rp8pIMupFtiIN3sa1BH2RbSN3iI8BNLSdRlEiDFYeFEhtal5Rfs5tR&#10;sH7t5dfn9bz73q7cIdtf4uTlGqUG/W41A+Gp8//hv/ZOK4iTZBzD751wBeTi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QYBcYAAADeAAAADwAAAAAAAAAAAAAAAACYAgAAZHJz&#10;L2Rvd25yZXYueG1sUEsFBgAAAAAEAAQA9QAAAIsDAAAAAA==&#10;" adj="-11796480,,5400" path="m,48l42,82r345,l387,,42,,84,33,,48,6,82r36,l,48xe" stroked="f">
              <v:stroke joinstyle="round"/>
              <v:formulas/>
              <v:path arrowok="t" o:connecttype="custom" o:connectlocs="0,45335;88775,77439;817834,77439;817834,0;88775,0;177504,31159;0,45335;12695,77439;88775,77439;0,45335" o:connectangles="0,0,0,0,0,0,0,0,0,0" textboxrect="0,0,387,82"/>
              <v:textbox>
                <w:txbxContent>
                  <w:p w:rsidR="00A87DAE" w:rsidRDefault="00A87DAE" w:rsidP="00C239CC"/>
                </w:txbxContent>
              </v:textbox>
            </v:shape>
            <v:shape id="Freeform 1942" o:spid="_x0000_s1152" style="position:absolute;left:2495;top:634;width:57;height:64;visibility:visible" coordsize="124,16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7L7MYA&#10;AADeAAAADwAAAGRycy9kb3ducmV2LnhtbESP0WrCQBRE3wX/YblC33QTwSCpa1ChKkjBpv2Ay+5t&#10;Epq9G7Nbk/69Wyj0cZiZM8ymGG0r7tT7xrGCdJGAINbONFwp+Hh/ma9B+IBssHVMCn7IQ7GdTjaY&#10;GzfwG93LUIkIYZ+jgjqELpfS65os+oXriKP36XqLIcq+kqbHIcJtK5dJkkmLDceFGjs61KS/ym+r&#10;oNV6afVpX15v59f9cDNHf0mOSj3Nxt0ziEBj+A//tc9GwSrL0gx+78QrIL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37L7MYAAADeAAAADwAAAAAAAAAAAAAAAACYAgAAZHJz&#10;L2Rvd25yZXYueG1sUEsFBgAAAAAEAAQA9QAAAIsDAAAAAA==&#10;" adj="-11796480,,5400" path="m124,121r,l107,95,95,74,88,59,85,50r,1l85,54r-2,6l79,68r-9,7l60,81,45,82,37,80,28,74,21,64,18,53,21,37,27,27r5,-5l37,20r2,-1l37,20r-6,l31,103r11,-1l51,101r11,-1l71,96,81,91,91,82,99,69r4,-20l99,30,86,14,70,4,55,,36,1,22,8,10,18,3,31,1,43,,53r1,9l3,73,9,91r11,21l34,137r20,30l124,121xe" stroked="f">
              <v:stroke joinstyle="round"/>
              <v:formulas/>
              <v:path arrowok="t" o:connecttype="custom" o:connectlocs="262706,176326;262706,176326;226667,138424;201247,107842;186445,85959;180102,72853;180102,72853;180102,74309;180102,78678;175827,87416;167369,99104;148292,109298;127101,118036;95337,119492;78375,116580;59298,107842;44497,93279;38153,77222;44497,53921;57184,39358;67802,32077;78375,29126;82604,27669;82604,27669;78375,29126;65688,29126;65688,150074;88994,148618;108070,147162;131376,145705;150406,139880;171598,132599;192789,119492;209751,100560;218209,71396;209751,43727;182216,20388;148292,5825;116528,0;76260,1456;46611,11650;21191,26213;6344,45183;2115,62659;0,77222;2115,90328;6344,106386;19077,132599;42382,163219;72031,199626;114414,243353;114414,243353;262706,176326" o:connectangles="0,0,0,0,0,0,0,0,0,0,0,0,0,0,0,0,0,0,0,0,0,0,0,0,0,0,0,0,0,0,0,0,0,0,0,0,0,0,0,0,0,0,0,0,0,0,0,0,0,0,0,0,0" textboxrect="0,0,124,167"/>
              <v:textbox>
                <w:txbxContent>
                  <w:p w:rsidR="00A87DAE" w:rsidRDefault="00A87DAE" w:rsidP="00C239CC"/>
                </w:txbxContent>
              </v:textbox>
            </v:shape>
            <v:shape id="Freeform 1943" o:spid="_x0000_s1153" style="position:absolute;left:2520;top:679;width:229;height:863;visibility:visible" coordsize="500,2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wmg8cA&#10;AADeAAAADwAAAGRycy9kb3ducmV2LnhtbESPUUvDQBCE3wX/w7GFvtlLpKYaey1iFSoKYhXxcclt&#10;k9DcXrhb2/Tf9wqCj8PMfMPMl4Pr1J5CbD0byCcZKOLK25ZrA1+fz1e3oKIgW+w8k4EjRVguLi/m&#10;WFp/4A/ab6RWCcKxRAONSF9qHauGHMaJ74mTt/XBoSQZam0DHhLcdfo6ywrtsOW00GBPjw1Vu82v&#10;M9C9TZ/CS/yhaT6T129e3e3adzFmPBoe7kEJDfIf/muvrYGboshncL6TroBen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gsJoPHAAAA3gAAAA8AAAAAAAAAAAAAAAAAmAIAAGRy&#10;cy9kb3ducmV2LnhtbFBLBQYAAAAABAAEAPUAAACMAwAAAAA=&#10;" adj="-11796480,,5400" path="m500,2318r,l500,2231r-1,-105l497,2005r-6,-136l488,1797r-3,-75l480,1645r-5,-79l468,1485r-7,-82l452,1319r-9,-83l431,1151r-11,-86l406,981,391,895,374,811,357,728,337,645,315,564,304,525,292,485,280,446,267,407,253,370,240,333,225,296,210,260,194,225,179,190,162,156,145,124,127,91,109,61,90,30,70,,,46,17,74r18,27l52,131r17,30l86,192r16,33l116,257r15,34l146,326r14,35l173,397r13,37l199,471r11,37l222,547r11,39l254,664r19,81l291,828r16,82l322,994r13,83l347,1161r11,84l367,1328r9,82l383,1492r6,80l394,1650r6,76l404,1801r3,71l411,2007r2,120l414,2232r,86l500,2318xe" stroked="f">
              <v:stroke joinstyle="round"/>
              <v:formulas/>
              <v:path arrowok="t" o:connecttype="custom" o:connectlocs="1047034,3215215;1044927,2948906;1028209,2592425;1015614,2388514;994682,2172132;965369,1946069;927674,1714421;879490,1477227;818802,1241409;747580,1009799;659640,782322;611457,672716;559105,564524;502585,461880;439745,360651;374844,263554;303621,172004;228231,84625;146566,0;35588,102644;108871,181721;180093,266309;242934,356481;305728,452200;362294,550674;416707,653319;464890,758718;531899,921005;609396,1148482;674297,1378752;726649,1610400;768512,1842010;802039,2069487;825077,2288663;846009,2498121;860665,2783827;866940,3095929;866940,3215215" o:connectangles="0,0,0,0,0,0,0,0,0,0,0,0,0,0,0,0,0,0,0,0,0,0,0,0,0,0,0,0,0,0,0,0,0,0,0,0,0,0" textboxrect="0,0,500,2318"/>
              <v:textbox>
                <w:txbxContent>
                  <w:p w:rsidR="00A87DAE" w:rsidRDefault="00A87DAE" w:rsidP="00C239CC"/>
                </w:txbxContent>
              </v:textbox>
            </v:shape>
            <v:shape id="Freeform 1944" o:spid="_x0000_s1154" style="position:absolute;left:2660;top:1542;width:89;height:915;visibility:visible" coordsize="195,24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1348UA&#10;AADeAAAADwAAAGRycy9kb3ducmV2LnhtbERPy04CMRTdm/gPzTVhJx2MTHCkEDDyCgmJqKyv0+t0&#10;YHo7aSsMf28XJi5Pzns87WwjzuRD7VjBoJ+BIC6drrlS8PG+uB+BCBFZY+OYFFwpwHRyezPGQrsL&#10;v9F5HyuRQjgUqMDE2BZShtKQxdB3LXHivp23GBP0ldQeLyncNvIhy3JpsebUYLClF0Plaf9jFWzm&#10;q8fjwfjXJ1wcjrv6aznfflqlenfd7BlEpC7+i//ca61gmOeDtDfdSVdAT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DXfjxQAAAN4AAAAPAAAAAAAAAAAAAAAAAJgCAABkcnMv&#10;ZG93bnJldi54bWxQSwUGAAAAAAQABAD1AAAAigMAAAAA&#10;" adj="-11796480,,5400" path="m85,2436r,l115,1949r24,-422l158,1163,173,850r5,-137l183,585r3,-118l190,359r3,-100l194,166r1,-86l195,,109,r,79l108,165r-1,92l105,357r-3,108l98,582,93,710,87,847,73,1158,54,1523,29,1944,,2430r85,6xe" stroked="f">
              <v:stroke joinstyle="round"/>
              <v:formulas/>
              <v:path arrowok="t" o:connecttype="custom" o:connectlocs="176859,3434631;176859,3434631;239296,2748005;289227,2152992;328752,1639751;359971,1198440;370377,1005298;380783,824815;387036,658454;395343,506180;401595,365174;403649,234046;405749,112797;405749,0;226790,0;226790,111370;224736,232656;222637,362357;218484,503363;212231,655637;203924,820608;193518,1001054;181012,1194233;151893,1632727;112368,2147358;60337,2740943;0,3426179;0,3426179;176859,3434631" o:connectangles="0,0,0,0,0,0,0,0,0,0,0,0,0,0,0,0,0,0,0,0,0,0,0,0,0,0,0,0,0" textboxrect="0,0,195,2436"/>
              <v:textbox>
                <w:txbxContent>
                  <w:p w:rsidR="00A87DAE" w:rsidRDefault="00A87DAE" w:rsidP="00C239CC"/>
                </w:txbxContent>
              </v:textbox>
            </v:shape>
            <v:shape id="Freeform 1945" o:spid="_x0000_s1155" style="position:absolute;left:2654;top:2450;width:501;height:1143;visibility:visible" coordsize="1099,305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YGcQA&#10;AADeAAAADwAAAGRycy9kb3ducmV2LnhtbESPQYvCMBSE7wv+h/CEva2pgsVWo4jg4nGtIh4fzWta&#10;bF5KE7X++83CgsdhZr5hVpvBtuJBvW8cK5hOEhDEpdMNGwXn0/5rAcIHZI2tY1LwIg+b9ehjhbl2&#10;Tz7SowhGRAj7HBXUIXS5lL6syaKfuI44epXrLYYoeyN1j88It62cJUkqLTYcF2rsaFdTeSvuVkH7&#10;Kqg6Vt/2dM+yuRm0uV4OP0p9joftEkSgIbzD/+2DVjBP02kGf3fiF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x2BnEAAAA3gAAAA8AAAAAAAAAAAAAAAAAmAIAAGRycy9k&#10;b3ducmV2LnhtbFBLBQYAAAAABAAEAPUAAACJAwAAAAA=&#10;" adj="-11796480,,5400" path="m1061,2970r38,19l1087,2970r-35,-54l998,2827,930,2709r-40,-70l848,2564r-45,-83l757,2393r-47,-92l660,2203,612,2100,562,1992,513,1881,464,1767r-24,-58l417,1650r-23,-60l370,1529r-22,-61l327,1406r-21,-62l285,1282r-20,-64l246,1155r-18,-63l210,1028,195,963,179,899,164,835,150,770,139,705,127,641,117,576r-9,-65l101,447,95,383,90,320,87,256,85,193r,-63l86,68,89,6,4,,1,65,,129r,65l2,258r3,67l9,390r7,65l24,522r8,66l43,653r11,67l67,786r14,65l96,917r15,66l128,1048r18,65l164,1178r20,64l204,1306r21,63l246,1433r22,62l290,1557r24,61l337,1678r24,61l385,1798r49,115l484,2025r50,108l583,2237r50,99l681,2430r46,89l773,2602r42,77l855,2749r70,120l979,2957r35,57l1027,3033r37,19l1061,2970xe" stroked="f">
              <v:stroke joinstyle="round"/>
              <v:formulas/>
              <v:path arrowok="t" o:connecttype="custom" o:connectlocs="2286958,4192286;2189170,4089895;1935287,3799539;1764648,3596181;1575273,3356345;1373406,3089845;1169487,2793908;965569,2478348;867736,2314238;769948,2144511;680457,1972012;593064,1798090;511916,1619974;437013,1441820;372505,1260895;312146,1079970;264278,899045;224752,716697;197673,537195;181033,359041;176884,182348;185181,8426;2097,91155;0,272080;10394,455852;33280,638163;66605,824705;112376,1009862;168541,1193596;230998,1378716;303803,1561064;382900,1741989;468196,1920105;557687,2096836;653423,2269334;751211,2439062;903112,2683091;1111225,2991686;1317240,3276388;1512862,3533076;1695991,3757481;1924892,4023944;2110074,4227340;2214107,4280632" o:connectangles="0,0,0,0,0,0,0,0,0,0,0,0,0,0,0,0,0,0,0,0,0,0,0,0,0,0,0,0,0,0,0,0,0,0,0,0,0,0,0,0,0,0,0,0" textboxrect="0,0,1099,3052"/>
              <v:textbox>
                <w:txbxContent>
                  <w:p w:rsidR="00A87DAE" w:rsidRDefault="00A87DAE" w:rsidP="00C239CC"/>
                </w:txbxContent>
              </v:textbox>
            </v:shape>
            <v:shape id="Freeform 1946" o:spid="_x0000_s1156" style="position:absolute;left:3136;top:3365;width:369;height:228;visibility:visible" coordsize="805,6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pX1MUA&#10;AADeAAAADwAAAGRycy9kb3ducmV2LnhtbESPzYrCMBSF9wO+Q7jC7MZU0SrVKKI4DDgwo3Xh8tJc&#10;02JzU5qM1rc3C2GWh/PHt1h1thY3an3lWMFwkIAgLpyu2Cg45buPGQgfkDXWjknBgzyslr23BWba&#10;3flAt2MwIo6wz1BBGUKTSemLkiz6gWuIo3dxrcUQZWukbvEex20tR0mSSosVx4cSG9qUVFyPf1YB&#10;ms/z+ifffo9/k7y6msnUFXav1Hu/W89BBOrCf/jV/tIKJmk6igARJ6KAX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OlfUxQAAAN4AAAAPAAAAAAAAAAAAAAAAAJgCAABkcnMv&#10;ZG93bnJldi54bWxQSwUGAAAAAAQABAD1AAAAigMAAAAA&#10;" adj="-11796480,,5400" path="m720,r,l719,24r-1,22l715,69r-4,21l707,110r-5,20l696,149r-7,18l682,185r-8,17l665,218r-10,17l645,250r-11,15l623,280r-12,14l599,307r-13,12l572,333r-13,11l544,356r-15,11l513,378r-15,10l466,407r-33,18l399,440r-33,14l332,467r-34,12l265,489r-33,8l200,505r-30,6l140,516r-26,5l67,528r-36,4l8,533,,534r3,82l13,615r25,-2l77,609r50,-6l156,598r31,-6l219,585r34,-7l288,567r37,-10l361,545r37,-14l435,515r37,-17l509,479r36,-22l563,445r17,-12l596,420r17,-13l630,393r15,-14l661,363r14,-15l690,331r13,-17l716,296r12,-18l740,258r10,-19l760,217r9,-21l778,175r6,-24l790,128r5,-25l800,79r3,-26l804,27,805,,720,xe" stroked="f">
              <v:stroke joinstyle="round"/>
              <v:formulas/>
              <v:path arrowok="t" o:connecttype="custom" o:connectlocs="1510048,0;1505877,63181;1491162,123623;1472321,178551;1445046,229369;1413599,277449;1373717,322790;1329664,363986;1281439,403812;1228997,438160;1172383,472508;1109490,504117;1044441,532950;908110,583769;767607,623595;624996,657943;486556,682668;356551,701877;239107,715646;65003,730747;0,733486;27275,844747;161498,836494;327167,821392;459327,803552;604001,778827;757110,748588;912327,707392;1067545,657943;1180772,611232;1249992,576884;1321275,539797;1386323,498602;1447154,454668;1501659,406588;1551993,354362;1593937,298066;1631710,240362;1656877,175812;1677826,108522;1686215,37087;1688324,0" o:connectangles="0,0,0,0,0,0,0,0,0,0,0,0,0,0,0,0,0,0,0,0,0,0,0,0,0,0,0,0,0,0,0,0,0,0,0,0,0,0,0,0,0,0" textboxrect="0,0,805,616"/>
              <v:textbox>
                <w:txbxContent>
                  <w:p w:rsidR="00A87DAE" w:rsidRDefault="00A87DAE" w:rsidP="00C239CC"/>
                </w:txbxContent>
              </v:textbox>
            </v:shape>
            <v:shape id="Freeform 1947" o:spid="_x0000_s1157" style="position:absolute;left:3282;top:3174;width:223;height:191;visibility:visible" coordsize="480,5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WSUsYA&#10;AADeAAAADwAAAGRycy9kb3ducmV2LnhtbESPT2vCQBTE70K/w/IKvekmiqGkrmLVQhF6qP/Oj+wz&#10;Cc2+TXe3Jn57tyB4HGbmN8xs0ZtGXMj52rKCdJSAIC6srrlUcNh/DF9B+ICssbFMCq7kYTF/Gsww&#10;17bjb7rsQikihH2OCqoQ2lxKX1Rk0I9sSxy9s3UGQ5SulNphF+GmkeMkyaTBmuNChS2tKip+dn9G&#10;QSgnZ/c72bjTcVu/r1fpkrKvTqmX5375BiJQHx7he/tTK5hm2TiF/zvxCs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1WSUsYAAADeAAAADwAAAAAAAAAAAAAAAACYAgAAZHJz&#10;L2Rvd25yZXYueG1sUEsFBgAAAAAEAAQA9QAAAIsDAAAAAA==&#10;" adj="-11796480,,5400" path="m85,41l43,83r2,l56,83r17,2l97,89r12,3l123,95r15,4l152,104r16,6l185,118r16,8l218,135r17,10l250,156r16,14l282,184r15,15l311,218r14,18l338,257r12,23l361,305r5,14l370,333r5,14l379,362r3,16l385,394r3,17l390,429r1,18l394,465r,21l395,506r85,l479,484r,-23l477,441r-2,-22l473,400r-4,-19l465,361r-3,-18l457,326r-5,-18l446,292r-6,-16l427,246,413,218,397,192,380,168,362,146,343,126,323,107,303,92,283,77,262,65,242,53,221,43,202,35,182,27,163,21,145,16,128,11,112,8,85,3,64,1,49,,43,,,41r85,xe" stroked="f">
              <v:stroke joinstyle="round"/>
              <v:formulas/>
              <v:path arrowok="t" o:connecttype="custom" o:connectlocs="92503,117959;120472,117959;208654,126490;264592,135021;326988,147780;397980,167672;468971,191868;537826,221688;606634,261474;669030,309790;727106,365240;776586,433449;795960,473235;815287,514454;828203,559902;838982,609652;847577,660800;849715,719081;1030446,687826;1026125,626714;1017530,568433;1000293,513020;983102,463269;959454,414953;918569,349575;854035,272836;778723,207495;694862,152045;608771,109429;520589,75305;434544,49751;350637,29858;275371,15627;182868,4265;105419,0;0,58281" o:connectangles="0,0,0,0,0,0,0,0,0,0,0,0,0,0,0,0,0,0,0,0,0,0,0,0,0,0,0,0,0,0,0,0,0,0,0,0" textboxrect="0,0,480,506"/>
              <v:textbox>
                <w:txbxContent>
                  <w:p w:rsidR="00A87DAE" w:rsidRDefault="00A87DAE" w:rsidP="00C239CC"/>
                </w:txbxContent>
              </v:textbox>
            </v:shape>
            <v:shape id="Freeform 1948" o:spid="_x0000_s1158" style="position:absolute;left:3282;top:2374;width:39;height:813;visibility:visible" coordsize="85,21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zP9McA&#10;AADeAAAADwAAAGRycy9kb3ducmV2LnhtbESPQWvCQBSE7wX/w/IEb7pppKGmrqKC4kEC2pZeX7Ov&#10;SWj2bciuSfz3XUHocZiZb5jlejC16Kh1lWUFz7MIBHFudcWFgo/3/fQVhPPIGmvLpOBGDtar0dMS&#10;U217PlN38YUIEHYpKii9b1IpXV6SQTezDXHwfmxr0AfZFlK32Ae4qWUcRYk0WHFYKLGhXUn57+Vq&#10;FODi1GyyW5ZtD93i++tzftjZPlZqMh42byA8Df4//GgftYKXJIljuN8JV0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78z/THAAAA3gAAAA8AAAAAAAAAAAAAAAAAmAIAAGRy&#10;cy9kb3ducmV2LnhtbFBLBQYAAAAABAAEAPUAAACMAwAAAAA=&#10;" adj="-11796480,,5400" path="m,l,,,769r,564l,1725r,249l,2114r,61l,2188r85,-3l,2185r85,3l85,2175r,-61l85,1974r,-249l85,1333r,-564l85,,,xe" stroked="f">
              <v:stroke joinstyle="round"/>
              <v:formulas/>
              <v:path arrowok="t" o:connecttype="custom" o:connectlocs="0,0;0,0;0,1061470;0,1839951;0,2381035;0,2724739;0,2917994;0,3002192;0,3020139;174812,3016014;0,3016014;174812,3020139;174812,3002192;174812,2917994;174812,2724739;174812,2381035;174812,1839951;174812,1061470;174812,0;174812,0;0,0" o:connectangles="0,0,0,0,0,0,0,0,0,0,0,0,0,0,0,0,0,0,0,0,0" textboxrect="0,0,85,2188"/>
              <v:textbox>
                <w:txbxContent>
                  <w:p w:rsidR="00A87DAE" w:rsidRDefault="00A87DAE" w:rsidP="00C239CC"/>
                </w:txbxContent>
              </v:textbox>
            </v:shape>
            <v:shape id="Freeform 1949" o:spid="_x0000_s1159" style="position:absolute;left:3282;top:1110;width:940;height:1264;visibility:visible" coordsize="2061,33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1moccA&#10;AADeAAAADwAAAGRycy9kb3ducmV2LnhtbESPT2vCQBTE74LfYXlCb3VjxCDRVUpRKPQg9U97fWSf&#10;SWj2bbq7jdFP7xYKHoeZ+Q2zXPemER05X1tWMBknIIgLq2suFRwP2+c5CB+QNTaWScGVPKxXw8ES&#10;c20v/EHdPpQiQtjnqKAKoc2l9EVFBv3YtsTRO1tnMETpSqkdXiLcNDJNkkwarDkuVNjSa0XF9/7X&#10;KHDpZjfZevnZdBt7mv10X7d3PVXqadS/LEAE6sMj/N9+0wpmWZZO4e9OvAJyd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9ZqHHAAAA3gAAAA8AAAAAAAAAAAAAAAAAmAIAAGRy&#10;cy9kb3ducmV2LnhtbFBLBQYAAAAABAAEAPUAAACMAwAAAAA=&#10;" adj="-11796480,,5400" path="m2061,38l2003,r-24,9l1915,37r-46,21l1815,85r-60,32l1688,155r-37,21l1614,199r-39,24l1536,250r-41,27l1453,306r-42,32l1367,369r-44,35l1277,440r-45,37l1187,517r-48,42l1093,602r-46,46l999,695r-46,49l905,795r-46,53l813,903r-46,57l721,1019r-44,61l633,1143r-45,67l546,1277r-42,70l463,1420r-39,74l385,1571r-19,40l348,1650r-19,40l313,1732r-18,41l278,1816r-17,42l245,1901r-16,45l214,1990r-15,46l184,2082r-14,46l157,2176r-13,47l131,2272r-12,49l107,2371r-10,49l86,2471r-10,53l66,2576r-8,53l49,2682r-7,54l34,2791r-6,56l23,2903r-5,56l12,3017r-3,58l6,3134r-2,60l2,3254r-1,61l,3376r85,l86,3316r1,-60l88,3197r3,-59l95,3079r3,-57l102,2966r5,-56l113,2855r7,-55l126,2747r7,-54l142,2641r8,-52l160,2538r9,-51l180,2437r10,-49l202,2339r12,-48l226,2244r13,-47l252,2151r14,-46l280,2060r15,-44l309,1973r16,-44l341,1887r16,-42l374,1803r16,-40l408,1723r18,-40l444,1644r18,-37l500,1531r39,-72l578,1387r41,-68l661,1253r42,-64l746,1127r45,-60l835,1010r44,-56l924,901r46,-52l1016,799r45,-48l1107,705r46,-44l1198,619r46,-41l1288,540r44,-37l1376,468r43,-33l1462,403r42,-30l1544,345r40,-28l1623,293r38,-25l1696,247r35,-21l1796,189r59,-31l1907,132r44,-21l2013,85r20,-8l1975,38r86,xe" stroked="f">
              <v:stroke joinstyle="round"/>
              <v:formulas/>
              <v:path arrowok="t" o:connecttype="custom" o:connectlocs="4116014,12618;3774932,119136;3433805,246660;3194619,350371;2934680,473663;2655949,616612;2368962,783410;2077780,973984;1786597,1188407;1499564,1428065;1222932,1695729;962947,1990014;761208,2257678;651011,2427247;542821,2603855;445076,2788812;353579,2982231;272437,3184037;201739,3391459;137290,3610075;87346,3834308;47846,4068313;18701,4309356;4151,4560209;176790,4731201;183038,4480348;203837,4235111;235035,4001069;276633,3774028;332780,3556797;395177,3346605;470025,3144799;553220,2949995;642664,2765000;742507,2585621;848554,2414667;960894,2252099;1202133,1943774;1462118,1666301;1736652,1415448;2017436,1189792;2302370,987987;2587304,810031;2861884,655850;3128072,522748;3375605,410613;3600195,316711;3966272,184995;4228309,107904" o:connectangles="0,0,0,0,0,0,0,0,0,0,0,0,0,0,0,0,0,0,0,0,0,0,0,0,0,0,0,0,0,0,0,0,0,0,0,0,0,0,0,0,0,0,0,0,0,0,0,0,0" textboxrect="0,0,2061,3376"/>
              <v:textbox>
                <w:txbxContent>
                  <w:p w:rsidR="00A87DAE" w:rsidRDefault="00A87DAE" w:rsidP="00C239CC"/>
                </w:txbxContent>
              </v:textbox>
            </v:shape>
            <v:shape id="Freeform 1950" o:spid="_x0000_s1160" style="position:absolute;left:4178;top:1123;width:44;height:3245;visibility:visible" coordsize="86,868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7YScUA&#10;AADeAAAADwAAAGRycy9kb3ducmV2LnhtbESPT2vCQBTE70K/w/IEb7rR1NWmriJioVf/IB5fs69J&#10;SPZtyG41fvtuoeBxmJnfMKtNbxtxo85XjjVMJwkI4tyZigsN59PHeAnCB2SDjWPS8CAPm/XLYIWZ&#10;cXc+0O0YChEh7DPUUIbQZlL6vCSLfuJa4uh9u85iiLIrpOnwHuG2kbMkUdJixXGhxJZ2JeX18cdq&#10;OG2xvl6kkW++SNVXqvaLtK+1Hg377TuIQH14hv/bn0bDXKnZK/zdiV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zthJxQAAAN4AAAAPAAAAAAAAAAAAAAAAAJgCAABkcnMv&#10;ZG93bnJldi54bWxQSwUGAAAAAAQABAD1AAAAigMAAAAA&#10;" adj="-11796480,,5400" path="m44,8683r42,-42l86,,,,,8641r44,-41l44,8683r42,l86,8641r-42,42xe" stroked="f">
              <v:stroke joinstyle="round"/>
              <v:formulas/>
              <v:path arrowok="t" o:connecttype="custom" o:connectlocs="116344,12126613;227419,12067939;227419,0;0,0;0,12067939;116344,12010686;116344,12126613;227419,12126613;227419,12067939;116344,12126613" o:connectangles="0,0,0,0,0,0,0,0,0,0" textboxrect="0,0,86,8683"/>
              <v:textbox>
                <w:txbxContent>
                  <w:p w:rsidR="00A87DAE" w:rsidRDefault="00A87DAE" w:rsidP="00C239CC"/>
                </w:txbxContent>
              </v:textbox>
            </v:shape>
            <v:shape id="Freeform 1951" o:spid="_x0000_s1161" style="position:absolute;left:3181;top:4336;width:1022;height:32;visibility:visible" coordsize="2243,8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l48gA&#10;AADeAAAADwAAAGRycy9kb3ducmV2LnhtbESPzWrDMBCE74W8g9hAb42cUJvgRgnFkNJLaer89LpY&#10;G9vUWrmWYrtvHwUKOQ4z8w2z2oymET11rrasYD6LQBAXVtdcKjjst09LEM4ja2wsk4I/crBZTx5W&#10;mGo78Bf1uS9FgLBLUUHlfZtK6YqKDLqZbYmDd7adQR9kV0rd4RDgppGLKEqkwZrDQoUtZRUVP/nF&#10;KDjt6vPu+Fx8HN8uv6fsu5R7n30q9TgdX19AeBr9PfzfftcK4iRZxHC7E66AXF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4iXjyAAAAN4AAAAPAAAAAAAAAAAAAAAAAJgCAABk&#10;cnMvZG93bnJldi54bWxQSwUGAAAAAAQABAD1AAAAjQMAAAAA&#10;" adj="-11796480,,5400" path="m77,59l39,83r2204,l2243,,39,,,24,39,,12,,,24,77,59xe" stroked="f">
              <v:stroke joinstyle="round"/>
              <v:formulas/>
              <v:path arrowok="t" o:connecttype="custom" o:connectlocs="159937,87017;81017,122410;4658461,122410;4658461,0;81017,0;0,35393;81017,0;24925,0;0,35393;159937,87017" o:connectangles="0,0,0,0,0,0,0,0,0,0" textboxrect="0,0,2243,83"/>
              <v:textbox>
                <w:txbxContent>
                  <w:p w:rsidR="00A87DAE" w:rsidRDefault="00A87DAE" w:rsidP="00C239CC"/>
                </w:txbxContent>
              </v:textbox>
            </v:shape>
            <v:shape id="Freeform 1952" o:spid="_x0000_s1162" style="position:absolute;left:2870;top:4349;width:349;height:413;visibility:visible" coordsize="773,111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xdssYA&#10;AADeAAAADwAAAGRycy9kb3ducmV2LnhtbESPzWrDMBCE74W8g9hAbo0cQ01xo4RSE+pDUqjTB9hY&#10;W9vUWhlL/nv7qFDocZiZb5j9cTatGKl3jWUFu20Egri0uuFKwdf19PgMwnlkja1lUrCQg+Nh9bDH&#10;VNuJP2ksfCUChF2KCmrvu1RKV9Zk0G1tRxy8b9sb9EH2ldQ9TgFuWhlHUSINNhwWauzorabypxiM&#10;guvN3LK4Kj8u+XLOiiF/b+zASm3W8+sLCE+z/w//tXOt4ClJ4gR+74QrIA9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xdssYAAADeAAAADwAAAAAAAAAAAAAAAACYAgAAZHJz&#10;L2Rvd25yZXYueG1sUEsFBgAAAAAEAAQA9QAAAIsDAAAAAA==&#10;" adj="-11796480,,5400" path="m63,1113r,-1l98,1074r35,-39l167,994r33,-41l234,910r33,-43l299,822r32,-44l363,733r30,-45l423,643r28,-44l507,511r50,-85l605,347r42,-74l684,206r30,-57l758,66,773,35,696,,682,28r-43,83l608,167r-36,66l530,307r-46,78l433,469r-55,87l351,600r-29,43l291,687r-30,44l230,775r-32,43l166,861r-33,42l100,942,68,982r-34,38l,1057r1,-1l63,1113xe" stroked="f">
              <v:stroke joinstyle="round"/>
              <v:formulas/>
              <v:path arrowok="t" o:connecttype="custom" o:connectlocs="128501,1531588;128501,1530215;199930,1477931;271315,1424238;340667,1367835;407988,1311396;477340,1252247;544661,1193062;609950,1131130;675239,1070609;740527,1008677;801708,946746;862933,884814;920049,824293;1034282,703176;1136279,586215;1234212,477492;1319865,375670;1395358,283460;1456538,205053;1546299,90838;1576911,48165;1419830,0;1391294,38517;1303565,152732;1240308,229803;1166892,320641;1081194,422462;987370,529813;883296,645401;771095,765108;716055,825666;656862,884814;593650,945373;532425,1005931;469213,1066453;403924,1125638;338635,1184824;271315,1242599;203994,1296293;138705,1351323;69352,1403606;0,1454517;2032,1453144;128501,1531588" o:connectangles="0,0,0,0,0,0,0,0,0,0,0,0,0,0,0,0,0,0,0,0,0,0,0,0,0,0,0,0,0,0,0,0,0,0,0,0,0,0,0,0,0,0,0,0,0" textboxrect="0,0,773,1113"/>
              <v:textbox>
                <w:txbxContent>
                  <w:p w:rsidR="00A87DAE" w:rsidRDefault="00A87DAE" w:rsidP="00C239CC"/>
                </w:txbxContent>
              </v:textbox>
            </v:shape>
            <v:shape id="Freeform 1953" o:spid="_x0000_s1163" style="position:absolute;left:2527;top:4743;width:368;height:470;visibility:visible" coordsize="808,12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Qf/sYA&#10;AADeAAAADwAAAGRycy9kb3ducmV2LnhtbESPwW7CMBBE70j8g7WVuIFTBIGmGIQCiB7gENoPWMXb&#10;JGq8DrGB8PcYqRLH0cy80SxWnanFlVpXWVbwPopAEOdWV1wo+PneDecgnEfWWFsmBXdysFr2ewtM&#10;tL1xRteTL0SAsEtQQel9k0jp8pIMupFtiIP3a1uDPsi2kLrFW4CbWo6jKJYGKw4LJTaUlpT/nS5G&#10;QXq8uCLdm8Nmkx0P2Ufmt5OzVmrw1q0/QXjq/Cv83/7SCqZxPJ7B8064AnL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DQf/sYAAADeAAAADwAAAAAAAAAAAAAAAACYAgAAZHJz&#10;L2Rvd25yZXYueG1sUEsFBgAAAAAEAAQA9QAAAIsDAAAAAA==&#10;" adj="-11796480,,5400" path="m83,1264r,l93,1215r12,-47l118,1123r12,-46l144,1033r15,-43l173,948r17,-41l207,868r18,-40l243,790r20,-38l283,715r21,-37l325,642r23,-36l370,571r25,-35l420,502r25,-34l471,434r27,-35l526,366r28,-34l614,265r62,-69l740,127,808,57,746,,678,71r-66,70l549,211r-61,68l460,314r-29,35l403,384r-26,35l349,454r-25,36l300,526r-24,37l252,599r-23,38l208,676r-21,39l167,754r-20,40l128,835r-17,42l93,920,78,963r-15,45l48,1054r-14,47l22,1149r-12,49l,1248r83,16xe" stroked="f">
              <v:stroke joinstyle="round"/>
              <v:formulas/>
              <v:path arrowok="t" o:connecttype="custom" o:connectlocs="172304,1747255;172304,1747255;193074,1679506;217988,1614547;244997,1552339;269912,1488755;298971,1427922;330079,1368503;359184,1310460;394483,1253755;429736,1199839;467130,1144547;504479,1092044;546018,1039503;587557,988376;631145,937211;674734,887460;722467,837671;768151,789295;820074,740919;871952,693919;923876,646919;977849,599919;1033918,551544;1092036,505919;1150154,458919;1274725,366332;1403441,270919;1536301,175544;1677497,78792;1548781,0;1407585,98127;1270580,194916;1139769,291668;1013148,385668;955030,434044;894817,482419;836653,530795;782680,579208;724562,627584;672639,677335;622856,727087;573027,778252;523199,828003;475420,880544;431831,934460;388243,988376;346704,1042255;305211,1097547;265721,1154252;230468,1212295;193074,1271752;161920,1331171;130811,1393379;99657,1456963;70598,1521922;45684,1588295;20769,1656006;0,1725131;0,1725131;172304,1747255" o:connectangles="0,0,0,0,0,0,0,0,0,0,0,0,0,0,0,0,0,0,0,0,0,0,0,0,0,0,0,0,0,0,0,0,0,0,0,0,0,0,0,0,0,0,0,0,0,0,0,0,0,0,0,0,0,0,0,0,0,0,0,0,0" textboxrect="0,0,808,1264"/>
              <v:textbox>
                <w:txbxContent>
                  <w:p w:rsidR="00A87DAE" w:rsidRDefault="00A87DAE" w:rsidP="00C239CC"/>
                </w:txbxContent>
              </v:textbox>
            </v:shape>
            <v:shape id="Freeform 1954" o:spid="_x0000_s1164" style="position:absolute;left:2508;top:5206;width:57;height:89;visibility:visible" coordsize="129,2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FkdcAA&#10;AADeAAAADwAAAGRycy9kb3ducmV2LnhtbERPy2oCMRTdC/5DuII7zSh2WqZGkQGh21o37m4nt0no&#10;5GaYZB79+2ZR6PJw3sfz7FsxUh9dYAW7bQGCuAnasVFw/7huXkDEhKyxDUwKfijC+bRcHLHSYeJ3&#10;Gm/JiBzCsUIFNqWukjI2ljzGbeiIM/cVeo8pw95I3eOUw30r90VRSo+Oc4PFjmpLzfdt8AoO5oHa&#10;meeH/Kx3pZ9qsnc7KLVezZdXEInm9C/+c79pBU9luc978518BeTp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tFkdcAAAADeAAAADwAAAAAAAAAAAAAAAACYAgAAZHJzL2Rvd25y&#10;ZXYueG1sUEsFBgAAAAAEAAQA9QAAAIUDAAAAAA==&#10;" adj="-11796480,,5400" path="m,243r,l28,242r22,-2l61,238r11,-3l83,231r9,-6l102,219r8,-8l117,202r7,-12l128,173r1,-18l127,127,124,94,123,77r,-19l125,38r3,-22l45,,39,29,37,54r,24l38,100r3,34l44,158r,3l43,163r2,-4l46,157r2,-1l48,155r-2,1l43,157r-5,1l23,159,,160r,83xe" stroked="f">
              <v:stroke joinstyle="round"/>
              <v:formulas/>
              <v:path arrowok="t" o:connecttype="custom" o:connectlocs="0,325601;0,325601;54791,324246;97872,321572;119391,318898;140953,314870;162472,309522;180102,301465;199677,293444;215319,282712;229016,270663;242714,254584;250579,231803;252523,207703;248591,170162;242714,125955;240770,103174;240770,77719;244702,50909;250579,21426;88107,0;76353,38860;72421,72372;72421,104529;74365,133976;80242,179538;86119,211695;86119,215724;84174,218398;88107,213051;90051,210377;93984,209022;93984,207703;93984,207703;90051,209022;84174,210377;74365,211695;45026,213051;0,214369;0,214369;0,325601" o:connectangles="0,0,0,0,0,0,0,0,0,0,0,0,0,0,0,0,0,0,0,0,0,0,0,0,0,0,0,0,0,0,0,0,0,0,0,0,0,0,0,0,0" textboxrect="0,0,129,243"/>
              <v:textbox>
                <w:txbxContent>
                  <w:p w:rsidR="00A87DAE" w:rsidRDefault="00A87DAE" w:rsidP="00C239CC"/>
                </w:txbxContent>
              </v:textbox>
            </v:shape>
            <v:shape id="Freeform 1955" o:spid="_x0000_s1165" style="position:absolute;left:2451;top:5206;width:57;height:89;visibility:visible" coordsize="126,2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73ZsYA&#10;AADeAAAADwAAAGRycy9kb3ducmV2LnhtbESPUUvDQBCE34X+h2MLfWsvFho09lpEEUUK1Sg+L7k1&#10;ieb2wt22if76nlDwcZiZb5j1dnSdOlKIrWcDl4sMFHHlbcu1gfe3h/kVqCjIFjvPZOCHImw3k4s1&#10;FtYP/ErHUmqVIBwLNNCI9IXWsWrIYVz4njh5nz44lCRDrW3AIcFdp5dZlmuHLaeFBnu6a6j6Lg/O&#10;wPNOD+FwX/7uH/3Xy27snAh9GDObjrc3oIRG+Q+f20/WwCrPl9fwdyddAb0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73ZsYAAADeAAAADwAAAAAAAAAAAAAAAACYAgAAZHJz&#10;L2Rvd25yZXYueG1sUEsFBgAAAAAEAAQA9QAAAIsDAAAAAA==&#10;" adj="-11796480,,5400" path="m,16r,l3,38,5,58r,20l5,94,2,127,,156r2,18l6,190r7,12l19,211r8,8l37,225r9,6l57,235r10,3l79,240r22,2l126,243r,-83l106,159,91,158r-5,-1l83,156r-1,-1l81,155r1,1l84,157r1,2l86,163r,-3l85,157r2,-24l90,99,91,78r,-24l88,29,83,,,16xe" stroked="f">
              <v:stroke joinstyle="round"/>
              <v:formulas/>
              <v:path arrowok="t" o:connecttype="custom" o:connectlocs="0,21426;0,21426;6152,50909;10269,77719;10269,104529;10269,125955;4117,170162;0,209022;4117,233158;12305,254584;26690,270663;38995,282712;55417,293444;75910,301465;94367,309522;116940,314870;137479,318898;162088,321572;207236,324246;258536,325601;258536,214369;217505,213051;186743,211695;176474,210377;170321,209022;168240,207703;166205,207703;168240,209022;172357,210377;174393,213051;176474,218398;176474,214369;174393,210377;178510,178220;184662,132658;186743,104529;186743,72372;180545,38860;170321,0;170321,0;0,21426" o:connectangles="0,0,0,0,0,0,0,0,0,0,0,0,0,0,0,0,0,0,0,0,0,0,0,0,0,0,0,0,0,0,0,0,0,0,0,0,0,0,0,0,0" textboxrect="0,0,126,243"/>
              <v:textbox>
                <w:txbxContent>
                  <w:p w:rsidR="00A87DAE" w:rsidRDefault="00A87DAE" w:rsidP="00C239CC"/>
                </w:txbxContent>
              </v:textbox>
            </v:shape>
            <v:shape id="Freeform 1956" o:spid="_x0000_s1166" style="position:absolute;left:2127;top:4743;width:362;height:470;visibility:visible" coordsize="804,12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1fxsMA&#10;AADeAAAADwAAAGRycy9kb3ducmV2LnhtbESPy2rDMBBF94X8g5hAdo2chprUjRKSQEx3JY8PGKyp&#10;LWqNjKXa8t9Hi0CXl/vibPfRtmKg3hvHClbLDARx5bThWsH9dn7dgPABWWPrmBRM5GG/m71ssdBu&#10;5AsN11CLNMK+QAVNCF0hpa8asuiXriNO3o/rLYYk+1rqHsc0blv5lmW5tGg4PTTY0amh6vf6ZxV8&#10;l1yONk6HDx9HOazLyRwro9RiHg+fIALF8B9+tr+0gvc8XyeAhJNQQO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1fxsMAAADeAAAADwAAAAAAAAAAAAAAAACYAgAAZHJzL2Rv&#10;d25yZXYueG1sUEsFBgAAAAAEAAQA9QAAAIgDAAAAAA==&#10;" adj="-11796480,,5400" path="m,56r,1l67,127r64,68l192,264r59,68l280,366r27,33l333,433r27,35l385,502r24,34l434,571r23,35l479,642r22,36l521,715r20,36l561,790r18,38l597,868r17,39l629,948r16,42l660,1033r14,44l686,1123r13,45l710,1215r11,49l804,1248r-10,-50l782,1149r-13,-48l756,1054r-15,-46l726,963,709,920,693,877,675,835,657,794,637,754,617,715,597,676,575,638,553,600,529,563,505,526,480,490,455,454,428,419,402,384,375,349,346,315,317,279,258,211,194,141,130,71,62,r,1l,56xe" stroked="f">
              <v:stroke joinstyle="round"/>
              <v:formulas/>
              <v:path arrowok="t" o:connecttype="custom" o:connectlocs="0,77416;0,78792;135803,175544;265526,269544;389217,364919;508809,458919;567570,505919;622323,551544;675005,598544;729758,646919;780414,693919;829089,740919;879745,789295;926393,837671;970970,887460;1015547,937211;1056117,988376;1096641,1038127;1137166,1092044;1173683,1144547;1210155,1199839;1244601,1253755;1275040,1310460;1307460,1368503;1337853,1427922;1366265,1488755;1390580,1552339;1416921,1614547;1439210,1679506;1461498,1747255;1629765,1725131;1609503,1656006;1585188,1588295;1558802,1521922;1532461,1456963;1502068,1393379;1471674,1331171;1437183,1271752;1404764,1212295;1368292,1154252;1331774,1097547;1291250,1042255;1250725,988376;1210155,934460;1165578,881919;1120956,829379;1072327,778252;1023652,727087;972996,677335;922295,627584;867587,579208;814905,530795;760152,482419;701346,435419;642586,385668;522993,291668;393269,194916;263500,98127;125671,0;125671,1376;0,77416" o:connectangles="0,0,0,0,0,0,0,0,0,0,0,0,0,0,0,0,0,0,0,0,0,0,0,0,0,0,0,0,0,0,0,0,0,0,0,0,0,0,0,0,0,0,0,0,0,0,0,0,0,0,0,0,0,0,0,0,0,0,0,0,0" textboxrect="0,0,804,1264"/>
              <v:textbox>
                <w:txbxContent>
                  <w:p w:rsidR="00A87DAE" w:rsidRDefault="00A87DAE" w:rsidP="00C239CC"/>
                </w:txbxContent>
              </v:textbox>
            </v:shape>
            <v:shape id="Freeform 1957" o:spid="_x0000_s1167" style="position:absolute;left:1803;top:4336;width:349;height:426;visibility:visible" coordsize="776,11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IcfMYA&#10;AADeAAAADwAAAGRycy9kb3ducmV2LnhtbESPQWvCQBSE70L/w/IKvenGWkOJrmJLpR6NWrw+sq+b&#10;0OzbkH3V9N93CwWPw8x8wyzXg2/VhfrYBDYwnWSgiKtgG3YGTsft+BlUFGSLbWAy8EMR1qu70RIL&#10;G65c0uUgTiUIxwIN1CJdoXWsavIYJ6EjTt5n6D1Kkr3TtsdrgvtWP2ZZrj02nBZq7Oi1purr8O0N&#10;lLthFrfyvj/P317ch/jNvnxyxjzcD5sFKKFBbuH/9s4amOf5bAp/d9IV0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IcfMYAAADeAAAADwAAAAAAAAAAAAAAAACYAgAAZHJz&#10;L2Rvd25yZXYueG1sUEsFBgAAAAAEAAQA9QAAAIsDAAAAAA==&#10;" adj="-11796480,,5400" path="m37,83l,60,15,90r44,83l90,230r38,67l170,371r48,79l269,535r55,88l353,667r30,45l413,757r32,45l477,847r32,44l542,934r34,43l609,1018r35,41l679,1098r35,38l776,1081r-33,-37l709,1006,676,966,643,927,610,885,579,842,546,799,516,755,484,711,455,667,425,624,397,580,342,493,291,409,244,331,203,257,166,191,134,135,91,52,76,23,37,,76,23,65,,37,r,83xe" stroked="f">
              <v:stroke joinstyle="round"/>
              <v:formulas/>
              <v:path arrowok="t" o:connecttype="custom" o:connectlocs="74886,116550;0,84263;30359,126413;119413,242963;182201,323025;259111,417113;344118,521063;441267,631988;544534,751388;655852,874950;714546,936750;775265,999975;836029,1063163;900795,1126350;965562,1189538;1030329,1251338;1097119,1311750;1165979,1372125;1232769,1429725;1303608,1487288;1374446,1542075;1445330,1595438;1570815,1518188;1504024,1466213;1435210,1412850;1368374,1356675;1301584,1301925;1234793,1242938;1172051,1182525;1105260,1122150;1044496,1060350;979730,998550;921035,936750;860316,876375;803646,814575;692283,692400;589061,574425;493935,464850;410908,360938;336022,268238;271255,189600;184225,73013;153821,32288;74886,0;153821,32288;131557,0;74886,0;74886,116550" o:connectangles="0,0,0,0,0,0,0,0,0,0,0,0,0,0,0,0,0,0,0,0,0,0,0,0,0,0,0,0,0,0,0,0,0,0,0,0,0,0,0,0,0,0,0,0,0,0,0,0" textboxrect="0,0,776,1136"/>
              <v:textbox>
                <w:txbxContent>
                  <w:p w:rsidR="00A87DAE" w:rsidRDefault="00A87DAE" w:rsidP="00C239CC"/>
                </w:txbxContent>
              </v:textbox>
            </v:shape>
            <v:shape id="Freeform 1958" o:spid="_x0000_s1168" style="position:absolute;left:800;top:4336;width:1016;height:32;visibility:visible" coordsize="2241,8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jnZscA&#10;AADeAAAADwAAAGRycy9kb3ducmV2LnhtbESPT4vCMBTE78J+h/AWvGm6ilWqUWRZUVw8+Ofi7dE8&#10;27LNS2mirX56Iyx4HGbmN8xs0ZpS3Kh2hWUFX/0IBHFqdcGZgtNx1ZuAcB5ZY2mZFNzJwWL+0Zlh&#10;om3De7odfCYChF2CCnLvq0RKl+Zk0PVtRRy8i60N+iDrTOoamwA3pRxEUSwNFhwWcqzoO6f073A1&#10;Cna/P+fxeMvLSbO/xA9Dw0cZrZXqfrbLKQhPrX+H/9sbrWAUx8MBvO6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o52bHAAAA3gAAAA8AAAAAAAAAAAAAAAAAmAIAAGRy&#10;cy9kb3ducmV2LnhtbFBLBQYAAAAABAAEAPUAAACMAwAAAAA=&#10;" adj="-11796480,,5400" path="m,41l42,83r2199,l2241,,42,,86,41,,41,,83r42,l,41xe" stroked="f">
              <v:stroke joinstyle="round"/>
              <v:formulas/>
              <v:path arrowok="t" o:connecttype="custom" o:connectlocs="0,60453;86326,122410;4606456,122410;4606456,0;86326,0;176777,60453;0,60453;0,122410;86326,122410;0,60453" o:connectangles="0,0,0,0,0,0,0,0,0,0" textboxrect="0,0,2241,83"/>
              <v:textbox>
                <w:txbxContent>
                  <w:p w:rsidR="00A87DAE" w:rsidRDefault="00A87DAE" w:rsidP="00C239CC"/>
                </w:txbxContent>
              </v:textbox>
            </v:shape>
            <v:shape id="Freeform 1959" o:spid="_x0000_s1169" style="position:absolute;left:800;top:1104;width:38;height:3251;visibility:visible" coordsize="86,869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8M/cUA&#10;AADeAAAADwAAAGRycy9kb3ducmV2LnhtbESPQWsCMRSE7wX/Q3hCbzWrS5eyNYoIQttLqRZ7fWye&#10;2cXNy5I8dfvvm0Khx2FmvmGW69H36koxdYENzGcFKOIm2I6dgc/D7uEJVBJki31gMvBNCdaryd0S&#10;axtu/EHXvTiVIZxqNNCKDLXWqWnJY5qFgTh7pxA9SpbRaRvxluG+14uiqLTHjvNCiwNtW2rO+4s3&#10;4Jwu39/s1+tpcdhJaSMd5Xgx5n46bp5BCY3yH/5rv1gDj1VVlvB7J18Bv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jwz9xQAAAN4AAAAPAAAAAAAAAAAAAAAAAJgCAABkcnMv&#10;ZG93bnJldi54bWxQSwUGAAAAAAQABAD1AAAAigMAAAAA&#10;" adj="-11796480,,5400" path="m57,20l,58,,8699r86,l86,58,28,97,57,20,,,,58,57,20xe" stroked="f">
              <v:stroke joinstyle="round"/>
              <v:formulas/>
              <v:path arrowok="t" o:connecttype="custom" o:connectlocs="111570,27917;0,81023;0,12150421;168349,12150421;168349,81023;54791,135474;111570,27917;0,0;0,81023;111570,27917" o:connectangles="0,0,0,0,0,0,0,0,0,0" textboxrect="0,0,86,8699"/>
              <v:textbox>
                <w:txbxContent>
                  <w:p w:rsidR="00A87DAE" w:rsidRDefault="00A87DAE" w:rsidP="00C239CC"/>
                </w:txbxContent>
              </v:textbox>
            </v:shape>
            <v:shape id="Freeform 1960" o:spid="_x0000_s1170" style="position:absolute;left:812;top:1110;width:921;height:1264;visibility:visible" coordsize="2032,33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zi6MYA&#10;AADeAAAADwAAAGRycy9kb3ducmV2LnhtbESPT4vCMBTE7wt+h/AEb2vqny1SjSKKIOxhsQpeH82z&#10;LTYvJYla/fRmYWGPw8z8hlmsOtOIOzlfW1YwGiYgiAuray4VnI67zxkIH5A1NpZJwZM8rJa9jwVm&#10;2j74QPc8lCJC2GeooAqhzaT0RUUG/dC2xNG7WGcwROlKqR0+Itw0cpwkqTRYc1yosKVNRcU1vxkF&#10;34e85tfPeNK0u/PrtuW9m16tUoN+t56DCNSF//Bfe68VfKXpZAq/d+IVkMs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Gzi6MYAAADeAAAADwAAAAAAAAAAAAAAAACYAgAAZHJz&#10;L2Rvd25yZXYueG1sUEsFBgAAAAAEAAQA9QAAAIsDAAAAAA==&#10;" adj="-11796480,,5400" path="m2032,3376r,l2032,3315r-1,-61l2029,3194r-2,-60l2024,3075r-4,-58l2015,2959r-5,-56l2005,2847r-6,-56l1991,2736r-7,-54l1975,2629r-9,-53l1956,2524r-9,-53l1936,2420r-10,-49l1914,2321r-12,-49l1889,2223r-13,-47l1863,2128r-14,-46l1834,2036r-14,-46l1804,1946r-16,-45l1772,1858r-17,-42l1738,1773r-17,-41l1703,1690r-18,-40l1667,1611r-19,-40l1609,1494r-39,-74l1529,1347r-42,-70l1444,1210r-44,-67l1356,1080r-44,-61l1266,960r-46,-57l1174,848r-47,-53l1080,744r-46,-49l987,648,940,602,893,559,846,517,801,477,755,440,711,404,666,369,622,338,580,306,538,277,497,250,457,223,419,199,381,176,345,155,278,117,217,85,163,58,118,37,53,9,29,,,77r20,8l82,111r43,21l177,158r59,31l302,226r35,21l372,268r38,25l448,317r40,28l529,373r41,30l614,435r43,33l700,503r44,37l790,578r45,41l880,661r45,44l972,751r45,48l1062,849r47,52l1153,954r45,56l1242,1067r45,60l1330,1189r42,64l1414,1319r40,68l1494,1459r39,72l1571,1607r18,37l1607,1683r18,40l1642,1763r17,40l1675,1845r17,42l1708,1929r15,44l1738,2016r15,44l1767,2105r14,46l1794,2197r13,47l1820,2291r11,48l1842,2388r11,49l1864,2487r9,51l1883,2589r8,52l1899,2693r8,54l1913,2801r7,54l1926,2910r4,56l1935,3022r4,57l1942,3138r2,59l1946,3256r1,60l1947,3376r85,xe" stroked="f">
              <v:stroke joinstyle="round"/>
              <v:formulas/>
              <v:path arrowok="t" o:connecttype="custom" o:connectlocs="4173508,4645724;4163219,4392063;4138606,4146826;4105744,3911361;4056427,3684320;3998907,3462896;3931143,3252703;3853089,3049512;3766832,2853285;3672370,2664097;3569658,2484718;3460827,2312341;3304720,2093725;3054151,1789631;2785088,1513543;2505736,1265498;2218226,1042650;1930669,843653;1645153,668467;1367886,517132;1104988,388186;860583,278896;570988,163953;242365,51855;0,107904;256734,184995;620258,316711;842090,410613;1086495,522748;1349393,655850;1622580,810031;1899847,987987;2181239,1189792;2460545,1415448;2731693,1666301;2986341,1943774;3226667,2252099;3337582,2414667;3440249,2585621;3538835,2765000;3629218,2949995;3711396,3144799;3783285,3346605;3846925,3556797;3900320,3774028;3943472,4001069;3974294,4235111;3992788,4480348;3998907,4731201" o:connectangles="0,0,0,0,0,0,0,0,0,0,0,0,0,0,0,0,0,0,0,0,0,0,0,0,0,0,0,0,0,0,0,0,0,0,0,0,0,0,0,0,0,0,0,0,0,0,0,0,0" textboxrect="0,0,2032,3376"/>
              <v:textbox>
                <w:txbxContent>
                  <w:p w:rsidR="00A87DAE" w:rsidRDefault="00A87DAE" w:rsidP="00C239CC"/>
                </w:txbxContent>
              </v:textbox>
            </v:shape>
            <v:shape id="Freeform 1961" o:spid="_x0000_s1171" style="position:absolute;left:1695;top:2374;width:38;height:832;visibility:visible" coordsize="85,222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dcY8kA&#10;AADeAAAADwAAAGRycy9kb3ducmV2LnhtbESPQUsDMRSE74X+h/AEb21WS5eyNi1tsaIeWl1F9PZI&#10;nrtLNy9LErvrvzeC4HGYmW+Y5XqwrTiTD41jBVfTDASxdqbhSsHry36yABEissHWMSn4pgDr1Xi0&#10;xMK4np/pXMZKJAiHAhXUMXaFlEHXZDFMXUecvE/nLcYkfSWNxz7BbSuvsyyXFhtOCzV2tKtJn8ov&#10;q+D2Y+dle3fYPjzqt2P/fgpP5UYrdXkxbG5ARBrif/ivfW8UzPN8NoffO+kKyN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FdcY8kAAADeAAAADwAAAAAAAAAAAAAAAACYAgAA&#10;ZHJzL2Rvd25yZXYueG1sUEsFBgAAAAAEAAQA9QAAAI4DAAAAAA==&#10;" adj="-11796480,,5400" path="m43,2227l,2185r85,3l85,2175r,-61l85,1974r,-249l85,1333r,-564l85,,,,,769r,564l,1725r,249l,2114r,61l,2188r85,-3l43,2144r,83xe" stroked="f">
              <v:stroke joinstyle="round"/>
              <v:formulas/>
              <v:path arrowok="t" o:connecttype="custom" o:connectlocs="86148,3107765;0,3049147;170329,3053332;170329,3035212;170329,2950070;170329,2754716;170329,2407233;170329,1860176;170329,1073119;170329,0;0,0;0,1073119;0,1860176;0,2407233;0,2754716;0,2950070;0,3035212;0,3053332;170329,3049147;86148,2991950;86148,3107765" o:connectangles="0,0,0,0,0,0,0,0,0,0,0,0,0,0,0,0,0,0,0,0,0" textboxrect="0,0,85,2227"/>
              <v:textbox>
                <w:txbxContent>
                  <w:p w:rsidR="00A87DAE" w:rsidRDefault="00A87DAE" w:rsidP="00C239CC"/>
                </w:txbxContent>
              </v:textbox>
            </v:shape>
            <v:shape id="Freeform 1962" o:spid="_x0000_s1172" style="position:absolute;left:1517;top:3174;width:197;height:191;visibility:visible" coordsize="437,50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g0vsUA&#10;AADeAAAADwAAAGRycy9kb3ducmV2LnhtbESPT0sDMRTE74LfITzBm83a4rbdNi1FEfTYP/T82Lxu&#10;UjcvyyZ2Yz+9EYQeh5n5DbNcJ9eKC/XBelbwPCpAENdeW24UHPbvTzMQISJrbD2Tgh8KsF7d3y2x&#10;0n7gLV12sREZwqFCBSbGrpIy1IYchpHviLN38r3DmGXfSN3jkOGuleOiKKVDy3nBYEevhuqv3bdT&#10;YN3kU+pkzTSlub8etue34XhV6vEhbRYgIqV4C/+3P7SCl7KclPB3J18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ODS+xQAAAN4AAAAPAAAAAAAAAAAAAAAAAJgCAABkcnMv&#10;ZG93bnJldi54bWxQSwUGAAAAAAQABAD1AAAAigMAAAAA&#10;" adj="-11796480,,5400" path="m85,506r,l85,486r1,-21l88,447r2,-18l92,411r3,-17l98,378r3,-16l105,347r5,-14l114,319r5,-14l124,292r6,-12l136,269r5,-12l155,236r14,-18l183,199r15,-15l214,170r16,-14l246,145r16,-10l278,126r17,-8l311,110r16,-6l342,99r15,-4l371,92r12,-3l407,85r18,-2l435,83r2,l437,r-7,l416,1,395,3,368,8r-17,3l334,16r-18,5l298,27r-20,8l258,43,238,53,218,65,197,77,177,92r-20,15l137,126r-19,20l100,168,83,192,68,218r-9,14l53,246r-8,14l39,276r-5,16l27,308r-4,18l18,343r-4,18l11,381,7,400,5,419,3,441,1,461,,484r,22l85,506xe" stroked="f">
              <v:stroke joinstyle="round"/>
              <v:formulas/>
              <v:path arrowok="t" o:connecttype="custom" o:connectlocs="172620,719081;174649,660800;182764,609652;192908,559902;205125,514454;223383,473235;241642,433449;264002,397929;286318,365240;343212,309790;402090,261474;467099,221688;532062,191868;599100,167672;664063,147780;724970,135021;777806,126490;863057,117959;887447,117959;873246,0;802151,4265;712798,15627;641703,29858;564567,49751;483328,75305;400061,109429;318823,152045;239613,207495;168563,272836;119829,329683;91382,369506;69066,414953;46705,463269;28447,513020;14201,568433;6086,626714;0,687826;0,719081" o:connectangles="0,0,0,0,0,0,0,0,0,0,0,0,0,0,0,0,0,0,0,0,0,0,0,0,0,0,0,0,0,0,0,0,0,0,0,0,0,0" textboxrect="0,0,437,506"/>
              <v:textbox>
                <w:txbxContent>
                  <w:p w:rsidR="00A87DAE" w:rsidRDefault="00A87DAE" w:rsidP="00C239CC"/>
                </w:txbxContent>
              </v:textbox>
            </v:shape>
            <v:shape id="Freeform 1963" o:spid="_x0000_s1173" style="position:absolute;left:1517;top:3365;width:381;height:228;visibility:visible" coordsize="838,6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oRsgA&#10;AADeAAAADwAAAGRycy9kb3ducmV2LnhtbESPQWvCQBSE70L/w/IKvemmilFSVymGUMF6iJZCb4/s&#10;MwnNvg27W03/fbcgeBxm5htmtRlMJy7kfGtZwfMkAUFcWd1yreDjVIyXIHxA1thZJgW/5GGzfhit&#10;MNP2yiVdjqEWEcI+QwVNCH0mpa8aMugntieO3tk6gyFKV0vt8BrhppPTJEmlwZbjQoM9bRuqvo8/&#10;RkHxdpoeZkW+z7d7LM+f74uv/OCUenocXl9ABBrCPXxr77SCeZrOFvB/J14Buf4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71ehGyAAAAN4AAAAPAAAAAAAAAAAAAAAAAJgCAABk&#10;cnMvZG93bnJldi54bWxQSwUGAAAAAAQABAD1AAAAjQMAAAAA&#10;" adj="-11796480,,5400" path="m767,553r38,-19l797,533r-23,-1l738,528r-47,-7l664,516r-29,-5l605,505r-32,-8l540,489,507,479,473,467,439,454,405,440,372,425,338,407,307,388,291,378,276,367,261,356,247,344,233,333,219,319,207,307,194,294,181,280,171,265,159,250r-9,-15l140,218r-9,-16l123,185r-8,-18l109,149r-7,-19l97,110,94,90,90,69,88,46,85,24,85,,,,1,27,2,53,5,79r5,24l15,128r5,23l27,175r9,21l44,217r10,22l65,258r12,20l89,296r12,18l115,331r15,17l144,363r15,16l175,393r17,14l208,420r17,13l242,445r18,12l296,479r37,19l370,515r37,16l443,545r37,12l516,567r36,11l586,585r32,7l649,598r28,5l728,609r38,4l791,615r11,1l838,597,767,553xe" stroked="f">
              <v:stroke joinstyle="round"/>
              <v:formulas/>
              <v:path arrowok="t" o:connecttype="custom" o:connectlocs="1664121,733486;1600011,730747;1428461,715646;1312700,701877;1184527,682668;1048078,657943;907491,623595;768997,583769;634639,532950;570530,504117;510603,472508;452723,438160;401026,403812;353512,363986;310090,322790;270806,277449;237751,229369;210834,178551;194329,123623;181917,63181;175733,0;2046,37087;10321,108522;31009,175812;55834,240362;90936,298066;134357,354362;183963,406588;237751,454668;297678,498602;361742,539797;429989,576884;500282,611232;611905,657943;764859,707392;915767,748588;1066674,778827;1211398,803552;1341618,821392;1504938,836494;1635158,844747;1732322,820023" o:connectangles="0,0,0,0,0,0,0,0,0,0,0,0,0,0,0,0,0,0,0,0,0,0,0,0,0,0,0,0,0,0,0,0,0,0,0,0,0,0,0,0,0,0" textboxrect="0,0,838,616"/>
              <v:textbox>
                <w:txbxContent>
                  <w:p w:rsidR="00A87DAE" w:rsidRDefault="00A87DAE" w:rsidP="00C239CC"/>
                </w:txbxContent>
              </v:textbox>
            </v:shape>
            <v:shape id="Freeform 1964" o:spid="_x0000_s1174" style="position:absolute;left:1866;top:2450;width:502;height:1137;visibility:visible" coordsize="1099,303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7gHcUA&#10;AADeAAAADwAAAGRycy9kb3ducmV2LnhtbERPz2vCMBS+C/sfwht4GTN1W4tUo4xNYeJlswOvj+bZ&#10;FJuXkkSt//1yGHj8+H4vVoPtxIV8aB0rmE4yEMS10y03Cn6rzfMMRIjIGjvHpOBGAVbLh9ECS+2u&#10;/EOXfWxECuFQogITY19KGWpDFsPE9cSJOzpvMSboG6k9XlO47eRLlhXSYsupwWBPH4bq0/5sFaxv&#10;s+3uoKfFyRzenrK8+tx++0qp8ePwPgcRaYh38b/7SyvIi+I17U130hW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uAdxQAAAN4AAAAPAAAAAAAAAAAAAAAAAJgCAABkcnMv&#10;ZG93bnJldi54bWxQSwUGAAAAAAQABAD1AAAAigMAAAAA&#10;" adj="-11796480,,5400" path="m1010,6r,l1013,68r1,62l1014,193r-2,63l1009,320r-4,63l998,447r-7,64l981,576r-9,65l960,705r-12,65l935,835r-15,64l905,963r-17,65l871,1092r-19,63l833,1218r-19,64l793,1344r-21,62l751,1468r-23,61l705,1590r-23,60l658,1709r-23,58l586,1881r-49,111l487,2100r-49,103l390,2301r-48,92l296,2481r-44,83l209,2639r-40,70l100,2827r-54,89l11,2970,,2989r71,44l84,3014r36,-57l174,2869r70,-120l284,2679r42,-77l372,2519r46,-89l466,2336r49,-99l565,2133r50,-108l664,1913r50,-115l738,1739r23,-61l785,1618r24,-61l831,1495r22,-62l874,1369r21,-63l915,1242r19,-64l953,1113r18,-65l988,983r16,-66l1018,851r14,-65l1045,720r11,-67l1067,588r8,-66l1082,455r7,-65l1094,325r3,-67l1099,194r,-65l1097,65,1095,r-85,6xe" stroked="f">
              <v:stroke joinstyle="round"/>
              <v:formulas/>
              <v:path arrowok="t" o:connecttype="custom" o:connectlocs="2105972,8435;2114285,182640;2110128,359656;2095511,538060;2066322,717888;2026717,900528;1976652,1081781;1918274,1262996;1851581,1444211;1776484,1622652;1697275,1801056;1609707,1975261;1517937,2148079;1422055,2318085;1324026,2482431;1119701,2798527;913274,3094979;713106,3361891;525454,3602149;352373,3805857;95927,4096649;0,4199215;175136,4234341;362788,4030633;592146,3763684;775641,3538908;971653,3281818;1178080,2996649;1384506,2687564;1538812,2443107;1636795,2273100;1732723,2100320;1822392,1923303;1907859,1744862;1987113,1563647;2060064,1381007;2122645,1195556;2178922,1011529;2224785,826078;2256075,639239;2281108,456599;2291523,272535;2287366,91320;2283163,0" o:connectangles="0,0,0,0,0,0,0,0,0,0,0,0,0,0,0,0,0,0,0,0,0,0,0,0,0,0,0,0,0,0,0,0,0,0,0,0,0,0,0,0,0,0,0,0" textboxrect="0,0,1099,3033"/>
              <v:textbox>
                <w:txbxContent>
                  <w:p w:rsidR="00A87DAE" w:rsidRDefault="00A87DAE" w:rsidP="00C239CC"/>
                </w:txbxContent>
              </v:textbox>
            </v:shape>
            <v:shape id="Freeform 1965" o:spid="_x0000_s1175" style="position:absolute;left:2273;top:1542;width:89;height:915;visibility:visible" coordsize="199,24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B2ysgA&#10;AADeAAAADwAAAGRycy9kb3ducmV2LnhtbESPUUvDMBSF3wX/Q7iCby7VsuLqsiGC0iEImx1jb5fm&#10;2pQ1N6GJW92vN4Kwx8M55zuc+XK0vTjSEDrHCu4nGQjixumOWwX15+vdI4gQkTX2jknBDwVYLq6v&#10;5lhqd+I1HTexFQnCoUQFJkZfShkaQxbDxHni5H25wWJMcmilHvCU4LaXD1lWSIsdpwWDnl4MNYfN&#10;t1Vg97uqNvX2Y1W9+8Ob9/k5nHOlbm/G5ycQkcZ4Cf+3K61gWhT5DP7upCs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kHbKyAAAAN4AAAAPAAAAAAAAAAAAAAAAAJgCAABk&#10;cnMvZG93bnJldi54bWxQSwUGAAAAAAQABAD1AAAAjQMAAAAA&#10;" adj="-11796480,,5400" path="m,l,,,80r1,86l2,259,5,359,9,467r3,118l17,713r6,137l38,1163r20,364l83,1949r31,487l199,2430,168,1944,143,1522,123,1158,109,847,102,710,97,582,93,465,90,357,87,257,86,165,85,79,85,,,xe" stroked="f">
              <v:stroke joinstyle="round"/>
              <v:formulas/>
              <v:path arrowok="t" o:connecttype="custom" o:connectlocs="0,0;0,0;0,112797;2013,234046;3980,365174;9973,506180;17979,658454;23972,824815;33945,1005298;45931,1198440;75941,1639751;115879,2152992;165835,2748005;227777,3434631;397593,3426179;335651,2740943;285694,2145930;245756,1632727;217759,1194233;203806,1001054;193787,820608;185827,655637;179834,503363;173841,362357;171828,232656;169816,111370;169816,0;169816,0;0,0" o:connectangles="0,0,0,0,0,0,0,0,0,0,0,0,0,0,0,0,0,0,0,0,0,0,0,0,0,0,0,0,0" textboxrect="0,0,199,2436"/>
              <v:textbox>
                <w:txbxContent>
                  <w:p w:rsidR="00A87DAE" w:rsidRDefault="00A87DAE" w:rsidP="00C239CC"/>
                </w:txbxContent>
              </v:textbox>
            </v:shape>
            <v:shape id="Freeform 1966" o:spid="_x0000_s1176" style="position:absolute;left:2273;top:679;width:228;height:863;visibility:visible" coordsize="500,2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R6sYA&#10;AADeAAAADwAAAGRycy9kb3ducmV2LnhtbESPTUvDQBCG74L/YRmhN7upxNjGbovYCoqC9IPicciO&#10;SWh2NuxO2/jv3YPg8eX94pkvB9epM4XYejYwGWegiCtvW64N7Hcvt1NQUZAtdp7JwA9FWC6ur+ZY&#10;Wn/hDZ23Uqs0wrFEA41IX2odq4YcxrHviZP37YNDSTLU2ga8pHHX6bssK7TDltNDgz09N1Qdtydn&#10;oPvI1+EtflE+eZD3A69mx/ZTjBndDE+PoIQG+Q//tV+tgfuiyBNAwkkoo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aR6sYAAADeAAAADwAAAAAAAAAAAAAAAACYAgAAZHJz&#10;L2Rvd25yZXYueG1sUEsFBgAAAAAEAAQA9QAAAIsDAAAAAA==&#10;" adj="-11796480,,5400" path="m430,r,l410,30,391,61,373,91r-18,33l338,156r-17,34l306,225r-16,35l275,296r-15,37l247,370r-14,37l220,446r-12,39l196,525r-12,39l163,645r-20,83l125,811r-16,84l94,981r-14,84l69,1151r-12,85l47,1319r-8,84l32,1485r-7,81l20,1645r-5,77l12,1797r-3,72l3,2005,1,2126,,2231r,87l85,2318r,-86l86,2127r3,-120l93,1872r3,-71l100,1726r4,-76l111,1572r6,-80l124,1410r9,-82l142,1245r11,-84l164,1077r14,-83l193,910r16,-82l227,745r18,-81l267,586r11,-39l290,508r11,-37l314,434r13,-37l340,361r14,-35l369,291r14,-34l398,225r16,-33l431,161r17,-30l465,101,482,74,500,46,430,xe" stroked="f">
              <v:stroke joinstyle="round"/>
              <v:formulas/>
              <v:path arrowok="t" o:connecttype="custom" o:connectlocs="896535,0;815227,84625;740166,172004;669255,263554;604637,360651;542071,461880;485798,564524;433675,672716;383604,782322;298146,1009799;227235,1241409;166812,1477227;118839,1714421;81308,1946069;52123,2172132;31283,2388514;18742,2592425;2098,2948906;0,3215215;177209,3095929;185555,2783827;200147,2498121;216838,2288663;243925,2069487;277306,1842010;318986,1610400;371109,1378752;435727,1148482;510788,921005;579601,758718;627575,653319;681750,550674;738068,452200;798537,356481;863155,266309;934066,181721;1004931,102644;1042462,63813" o:connectangles="0,0,0,0,0,0,0,0,0,0,0,0,0,0,0,0,0,0,0,0,0,0,0,0,0,0,0,0,0,0,0,0,0,0,0,0,0,0" textboxrect="0,0,500,2318"/>
              <v:textbox>
                <w:txbxContent>
                  <w:p w:rsidR="00A87DAE" w:rsidRDefault="00A87DAE" w:rsidP="00C239CC"/>
                </w:txbxContent>
              </v:textbox>
            </v:shape>
            <v:shape id="Freeform 1967" o:spid="_x0000_s1177" style="position:absolute;left:2470;top:634;width:57;height:64;visibility:visible" coordsize="124,16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R8hcYA&#10;AADeAAAADwAAAGRycy9kb3ducmV2LnhtbESP3WrCQBSE7wu+w3IE7+pGaUOJrqKCP1AKNvoAh91j&#10;EsyejdmtSd++Kwi9HGbmG2a+7G0t7tT6yrGCyTgBQaydqbhQcD5tXz9A+IBssHZMCn7Jw3IxeJlj&#10;ZlzH33TPQyEihH2GCsoQmkxKr0uy6MeuIY7exbUWQ5RtIU2LXYTbWk6TJJUWK44LJTa0KUlf8x+r&#10;oNZ6avV+nR9vh691dzM7/5nslBoN+9UMRKA+/Ief7YNR8J6mbxN43IlX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yR8hcYAAADeAAAADwAAAAAAAAAAAAAAAACYAgAAZHJz&#10;L2Rvd25yZXYueG1sUEsFBgAAAAAEAAQA9QAAAIsDAAAAAA==&#10;" adj="-11796480,,5400" path="m91,20r,l87,20,85,19r1,1l91,22r6,5l103,37r3,16l102,64,96,74r-9,6l79,82,64,81,53,75,45,68,41,60,39,54r,-3l39,50r-3,9l29,74,17,95,,121r70,46l90,137r14,-25l115,91r6,-18l123,62r1,-9l124,43,120,31,114,18,102,8,88,1,69,,53,4,38,14,25,30,20,49r4,20l32,82r10,9l52,96r10,4l72,101r10,1l91,103r,-83xe" stroked="f">
              <v:stroke joinstyle="round"/>
              <v:formulas/>
              <v:path arrowok="t" o:connecttype="custom" o:connectlocs="192789,29126;192789,29126;184331,29126;180102,27669;180102,27669;182216,29126;192789,32077;205522,39358;218209,53921;224552,77222;216094,93279;203407,107842;184331,116580;167369,119492;135605,118036;112299,109298;95337,99104;86879,87416;82604,78678;82604,74309;82604,72853;82604,72853;76260,85959;61459,107842;36039,138424;0,176326;148292,243353;190674,199626;220323,163219;243629,132599;256362,106386;260591,90328;262706,77222;262706,62659;254248,45183;241515,26213;216094,11650;186445,1456;146177,0;112299,5825;80490,20388;52955,43727;42382,71396;50840,100560;67802,119492;88994,132599;110185,139880;131376,145705;152521,147162;173712,148618;192789,150074;192789,150074;192789,29126;192789,29126;192789,29126" o:connectangles="0,0,0,0,0,0,0,0,0,0,0,0,0,0,0,0,0,0,0,0,0,0,0,0,0,0,0,0,0,0,0,0,0,0,0,0,0,0,0,0,0,0,0,0,0,0,0,0,0,0,0,0,0,0,0" textboxrect="0,0,124,167"/>
              <v:textbox>
                <w:txbxContent>
                  <w:p w:rsidR="00A87DAE" w:rsidRDefault="00A87DAE" w:rsidP="00C239CC"/>
                </w:txbxContent>
              </v:textbox>
            </v:shape>
            <v:shape id="Freeform 1968" o:spid="_x0000_s1178" style="position:absolute;left:2457;top:4673;width:2591;height:1429;visibility:visible" coordsize="5709,382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orxsYA&#10;AADeAAAADwAAAGRycy9kb3ducmV2LnhtbESPQYvCMBSE7wv+h/AEL6KponXpGqXsIhbxou5hj4/m&#10;2Rabl9JErf/eCMIeh5n5hlmuO1OLG7WusqxgMo5AEOdWV1wo+D1tRp8gnEfWWFsmBQ9ysF71PpaY&#10;aHvnA92OvhABwi5BBaX3TSKly0sy6Ma2IQ7e2bYGfZBtIXWL9wA3tZxGUSwNVhwWSmzou6T8crwa&#10;BanJttf5X7Zrfmb7xdC49BLtCqUG/S79AuGp8//hdzvTCuZxPJvC6064AnL1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orxsYAAADeAAAADwAAAAAAAAAAAAAAAACYAgAAZHJz&#10;L2Rvd25yZXYueG1sUEsFBgAAAAAEAAQA9QAAAIsDAAAAAA==&#10;" adj="-11796480,,5400" path="m5372,101l5409,r-49,58l5311,116r-50,58l5211,232r-51,56l5110,345r-52,55l5007,454r-52,55l4902,563r-52,53l4797,669r-54,52l4690,772r-54,52l4581,875r-54,50l4473,974r-55,50l4363,1072r-56,48l4251,1168r-55,47l4141,1261r-113,90l3915,1441r-113,87l3689,1614r-114,82l3462,1778r-114,79l3235,1934r-114,74l3009,2082r-112,70l2785,2222r-111,68l2563,2354r-109,63l2345,2479r-107,60l2131,2596r-104,55l1923,2705r-101,52l1721,2808r-98,48l1526,2903r-95,44l1338,2990r-90,40l1159,3070r-85,38l991,3144r-82,33l832,3210r-149,60l547,3322r-123,46l316,3408r-95,33l143,3468,33,3504,,3515r97,311l139,3814r112,-37l335,3748r97,-33l544,3673r128,-47l810,3571r151,-60l1042,3477r83,-35l1211,3406r88,-39l1389,3327r93,-43l1577,3241r96,-46l1773,3147r101,-49l1977,3047r104,-53l2187,2939r108,-59l2404,2822r110,-61l2625,2699r112,-65l2851,2566r113,-68l3078,2427r116,-73l3310,2279r116,-77l3544,2123r116,-81l3776,1958r117,-85l4010,1785r116,-90l4243,1603r115,-93l4416,1461r58,-48l4530,1364r57,-50l4644,1264r58,-51l4758,1162r57,-52l4871,1058r54,-53l4981,951r56,-53l5092,843r55,-56l5201,731r53,-56l5309,618r52,-58l5414,502r53,-58l5518,384r52,-60l5621,264r51,-61l5709,101r-337,xe" fillcolor="#1f1a17" stroked="f">
              <v:stroke joinstyle="round"/>
              <v:formulas/>
              <v:path arrowok="t" o:connecttype="custom" o:connectlocs="11039966,80899;10733060,323598;10417940,557893;10096647,785240;9769137,1005604;9435453,1220402;9099727,1428216;8755786,1629082;8296472,1884330;7598197,2251142;6895882,2590053;6197607,2903865;5507638,3193998;4829968,3457612;4174992,3697509;3544751,3916491;2947416,4110336;2387207,4281920;1872249,4431133;1126635,4633381;455184,4799363;0,4902561;517001,5267990;1120463,5122924;1979362,4896996;2494275,4750547;3052486,4580382;3651819,4389301;4286235,4175885;4951514,3935987;5637398,3673792;6339758,3385079;7056506,3071267;7777429,2730936;8498307,2364125;9095597,2037726;9447844,1832713;9800045,1620716;10143986,1401735;10487972,1175769;10821655,941474;11151209,700158;11472502,451894;11758801,140883" o:connectangles="0,0,0,0,0,0,0,0,0,0,0,0,0,0,0,0,0,0,0,0,0,0,0,0,0,0,0,0,0,0,0,0,0,0,0,0,0,0,0,0,0,0,0,0" textboxrect="0,0,5709,3826"/>
              <v:textbox>
                <w:txbxContent>
                  <w:p w:rsidR="00A87DAE" w:rsidRDefault="00A87DAE" w:rsidP="00C239CC"/>
                </w:txbxContent>
              </v:textbox>
            </v:shape>
            <v:shape id="Freeform 1969" o:spid="_x0000_s1179" style="position:absolute;left:4895;top:418;width:153;height:4293;visibility:visible" coordsize="337,1149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IJyMgA&#10;AADeAAAADwAAAGRycy9kb3ducmV2LnhtbESPT2vCQBTE70K/w/IK3nRjbaNGVymlBQ/m4D/E2yP7&#10;TEKzb0N2Ncm37xYKPQ4z8xtmtelMJR7UuNKygsk4AkGcWV1yruB0/BrNQTiPrLGyTAp6crBZPw1W&#10;mGjb8p4eB5+LAGGXoILC+zqR0mUFGXRjWxMH72Ybgz7IJpe6wTbATSVfoiiWBksOCwXW9FFQ9n24&#10;GwVXvV2kaR+fUz72s137OW13i4tSw+fufQnCU+f/w3/trVbwFsevU/i9E66AX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4gnIyAAAAN4AAAAPAAAAAAAAAAAAAAAAAJgCAABk&#10;cnMvZG93bnJldi54bWxQSwUGAAAAAAQABAD1AAAAjQMAAAAA&#10;" adj="-11796480,,5400" path="m88,287l,143,,11492r337,l337,143,249,,88,287xe" fillcolor="#1f1a17" stroked="f">
              <v:stroke joinstyle="round"/>
              <v:formulas/>
              <v:path arrowok="t" o:connecttype="custom" o:connectlocs="180706,400461;0,199521;0,16035618;691950,16035618;691950,199521;511244,0;180706,400461" o:connectangles="0,0,0,0,0,0,0" textboxrect="0,0,337,11492"/>
              <v:textbox>
                <w:txbxContent>
                  <w:p w:rsidR="00A87DAE" w:rsidRDefault="00A87DAE" w:rsidP="00C239CC"/>
                </w:txbxContent>
              </v:textbox>
            </v:shape>
            <v:shape id="Freeform 1970" o:spid="_x0000_s1180" style="position:absolute;width:5010;height:526;visibility:visible" coordsize="11042,140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s86ccA&#10;AADeAAAADwAAAGRycy9kb3ducmV2LnhtbESPT2vCQBTE74V+h+UVvEjd+KeppK4igqB4SWNpe3xk&#10;X5Ol2bchu2r89q5Q6HGYmd8wi1VvG3GmzhvHCsajBARx6bThSsHHcfs8B+EDssbGMSm4kofV8vFh&#10;gZl2F36ncxEqESHsM1RQh9BmUvqyJot+5Fri6P24zmKIsquk7vAS4baRkyRJpUXDcaHGljY1lb/F&#10;ySrgPDdspp+H6TGnr+8E56/7oVdq8NSv30AE6sN/+K+90wpe0nQ2g/udeAXk8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POnHAAAA3gAAAA8AAAAAAAAAAAAAAAAAmAIAAGRy&#10;cy9kb3ducmV2LnhtbFBLBQYAAAAABAAEAPUAAACMAwAAAAA=&#10;" adj="-11796480,,5400" path="m337,1221l232,1372r142,-54l515,1265r141,-53l797,1163r140,-48l1076,1069r138,-45l1353,981r137,-42l1627,899r136,-37l1899,824r135,-35l2168,756r134,-34l2434,691r133,-29l2698,634r131,-27l2959,582r130,-24l3216,535r129,-21l3472,493r126,-18l3724,457r124,-17l3973,425r123,-13l4218,399r122,-13l4461,376r119,-9l4700,358r118,-7l4936,344r116,-6l5168,334r115,-3l5396,328r113,-1l5622,327r112,l5844,327r110,2l6062,332r108,4l6276,340r105,5l6485,352r105,7l6692,366r101,8l6894,382r99,9l7092,402r97,10l7286,424r96,10l7475,447r93,13l7661,473r90,13l7842,501r88,15l8018,530r86,15l8190,562r84,15l8357,594r82,17l8519,628r158,35l8831,698r147,37l9122,772r139,38l9393,847r128,38l9644,923r117,38l9873,997r107,37l10080,1070r96,35l10265,1139r84,33l10428,1202r71,30l10565,1259r61,26l10679,1309r90,40l10833,1381r38,18l10881,1405r161,-287l11025,1109r-42,-21l10914,1056r-94,-43l10762,988r-62,-27l10631,932r-75,-31l10476,869r-87,-34l10296,800r-98,-35l10093,728,9983,690,9868,651,9747,613,9621,574,9489,535,9352,496,9210,458,9064,420,8911,382,8754,345,8593,310r-84,-18l8425,275r-85,-16l8253,241r-87,-16l8077,210r-90,-16l7896,179r-92,-14l7710,151r-94,-14l7521,124r-97,-12l7326,100,7227,88,7127,77,7027,67,6925,58,6821,49,6717,41,6612,33,6505,26,6398,20,6291,15,6181,11,6072,7,5960,4,5848,2,5735,1,5622,,5507,1,5391,3,5274,6,5157,9r-119,4l4918,19r-120,6l4677,32,4556,42r-124,9l4309,62,4184,74,4059,87r-126,15l3805,117r-127,17l3549,152r-129,19l3289,191r-131,23l3027,237r-133,25l2761,287r-133,28l2493,344r-135,30l2221,406r-136,32l1948,473r-139,37l1671,547r-139,39l1392,628r-141,42l1110,714,968,760,826,808,684,857,540,906,396,960r-145,54l106,1070,,1221r337,xe" fillcolor="#1f1a17" stroked="f">
              <v:stroke joinstyle="round"/>
              <v:formulas/>
              <v:path arrowok="t" o:connecttype="custom" o:connectlocs="1060265,1776532;2215273,1501290;3349680,1262550;4463488,1061696;5554653,890381;6621089,751338;7666971,641795;8684040,560330;9676380,502751;10639907,469057;11574576,459249;12480477,466249;13351350,494328;14193364,536483;15000440,595447;15772487,664258;16507462,744337;17205413,834187;18181282,980269;19338331,1189509;20326542,1400171;21133617,1599602;21751255,1768109;22303009,1939461;22698311,1557447;22156812,1387517;21568033,1220395;20779470,1022387;19807730,806109;18660981,589831;17518360,410093;16812197,315974;16066876,231740;15284529,157276;14467199,94081;13612798,46348;12725454,15462;11807211,1423;10858113,8423;9878115,35117;8871391,87080;7833722,164314;6771415,268241;5684333,403055;4572613,570177;3440248,768185;2285286,1002732;1111765,1272358;0,1714760" o:connectangles="0,0,0,0,0,0,0,0,0,0,0,0,0,0,0,0,0,0,0,0,0,0,0,0,0,0,0,0,0,0,0,0,0,0,0,0,0,0,0,0,0,0,0,0,0,0,0,0,0" textboxrect="0,0,11042,1405"/>
              <v:textbox>
                <w:txbxContent>
                  <w:p w:rsidR="00A87DAE" w:rsidRDefault="00A87DAE" w:rsidP="00C239CC"/>
                </w:txbxContent>
              </v:textbox>
            </v:shape>
            <v:shape id="Freeform 1971" o:spid="_x0000_s1181" style="position:absolute;top:456;width:152;height:4337;visibility:visible" coordsize="337,1161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ZeYMQA&#10;AADeAAAADwAAAGRycy9kb3ducmV2LnhtbESPT2vCQBTE7wW/w/IKvRTdxNYg0VVUsLRH/92f2WcS&#10;uvs2ZNeYfvuuIHgcZuY3zHzZWyM6an3tWEE6SkAQF07XXCo4HrbDKQgfkDUax6TgjzwsF4OXOeba&#10;3XhH3T6UIkLY56igCqHJpfRFRRb9yDXE0bu41mKIsi2lbvEW4dbIcZJk0mLNcaHChjYVFb/7q1Ww&#10;ps6kJ/Nzft9q2piv1OPHeKrU22u/moEI1Idn+NH+1gomWfY5gfudeAX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mXmDEAAAA3gAAAA8AAAAAAAAAAAAAAAAAmAIAAGRycy9k&#10;b3ducmV2LnhtbFBLBQYAAAAABAAEAPUAAACJAwAAAAA=&#10;" adj="-11796480,,5400" path="m300,11408r37,102l337,,,,,11510r37,101l300,11408xe" fillcolor="#1f1a17" stroked="f">
              <v:stroke joinstyle="round"/>
              <v:formulas/>
              <v:path arrowok="t" o:connecttype="custom" o:connectlocs="611964,15916727;687428,16059040;687428,0;0,0;0,16059040;75464,16199971;611964,15916727" o:connectangles="0,0,0,0,0,0,0" textboxrect="0,0,337,11611"/>
              <v:textbox>
                <w:txbxContent>
                  <w:p w:rsidR="00A87DAE" w:rsidRDefault="00A87DAE" w:rsidP="00C239CC"/>
                </w:txbxContent>
              </v:textbox>
            </v:shape>
            <v:shape id="Freeform 1972" o:spid="_x0000_s1182" style="position:absolute;left:19;top:4717;width:2482;height:1391;visibility:visible" coordsize="5486,372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n8ScUA&#10;AADeAAAADwAAAGRycy9kb3ducmV2LnhtbESPwWrDMBBE74H+g9hCbrHcJhHFjWxCIGlvSdx8wGJt&#10;bVNrZSw1dvP1UaHQ4zAzb5hNMdlOXGnwrWMNT0kKgrhypuVaw+Vjv3gB4QOywc4xafghD0X+MNtg&#10;ZtzIZ7qWoRYRwj5DDU0IfSalrxqy6BPXE0fv0w0WQ5RDLc2AY4TbTj6nqZIWW44LDfa0a6j6Kr+t&#10;BnXcHujSvdHKnehol2Y33vpS6/njtH0FEWgK/+G/9rvRsFZqpeD3Trw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GfxJxQAAAN4AAAAPAAAAAAAAAAAAAAAAAJgCAABkcnMv&#10;ZG93bnJldi54bWxQSwUGAAAAAAQABAD1AAAAigMAAAAA&#10;" adj="-11796480,,5400" path="m5384,3395r102,1l5408,3370r-77,-27l5254,3316r-76,-27l5103,3261r-75,-27l4953,3205r-75,-29l4804,3147r-72,-30l4659,3087r-71,-30l4445,2995r-140,-62l4167,2869r-136,-65l3898,2739r-131,-67l3636,2604r-126,-68l3385,2468r-121,-70l3143,2329r-117,-70l2910,2188r-114,-70l2685,2046r-108,-70l2471,1905r-105,-71l2265,1763r-99,-69l2069,1623r-94,-69l1883,1484r-90,-69l1706,1348r-84,-68l1539,1214r-79,-65l1382,1084r-75,-64l1234,958r-69,-61l1097,837r-64,-57l970,723,910,666,853,612,798,561,697,461,605,371,525,288,456,215,396,151,347,98,282,24,263,,,203r25,31l94,311r50,57l206,434r73,76l363,596r94,94l561,792r57,54l677,901r61,57l802,1016r67,61l938,1139r72,62l1085,1265r77,65l1241,1397r82,67l1407,1531r87,70l1584,1671r91,69l1769,1812r97,71l1966,1955r101,72l2172,2100r106,73l2387,2245r112,74l2613,2391r116,72l2848,2536r121,71l3092,2679r126,71l3346,2821r130,70l3608,2960r136,69l3881,3096r140,66l4162,3228r144,65l4453,3355r73,32l4601,3417r76,31l4752,3479r77,28l4905,3537r77,29l5060,3595r78,27l5218,3651r79,26l5378,3705r103,1l5378,3705r51,16l5481,3706r-97,-311xe" fillcolor="#1f1a17" stroked="f">
              <v:stroke joinstyle="round"/>
              <v:formulas/>
              <v:path arrowok="t" o:connecttype="custom" o:connectlocs="11233561,4744540;10916170,4670485;10602896,4595048;10295731,4518189;9988565,4437182;9689634,4354753;9394729,4270905;8815236,4097674;8254203,3917454;7713620,3733046;7187335,3543031;6683626,3350213;6196251,3156049;5725300,2959043;5276880,2760655;4844794,2562266;4435285,2366681;4044145,2171096;3671465,1976895;3321317,1788263;2989629,1605276;2676310,1425018;2385523,1253208;2115231,1089735;1863400,930449;1634055,783760;1238843,518307;933759,300368;710567,136932;538547,0;51172,326909;294859,514120;571304,712509;935795,963981;1265447,1181957;1511170,1338403;1779426,1504680;2068177,1677910;2379415,1858131;2709067,2045342;3059215,2236740;3429859,2430942;3820954,2630713;4232544,2831906;4664630,3035901;5117167,3239860;5588118,3441052;6079565,3642207;6589427,3842016;7117748,4038984;7666520,4231803;8233707,4417593;8817317,4600618;9267773,4731942;9576975,4817174;9888258,4899602;10201531,4982030;10520958,5060272;10846539,5137130;11223336,5177615;11116830,5198587;11024712,4743119" o:connectangles="0,0,0,0,0,0,0,0,0,0,0,0,0,0,0,0,0,0,0,0,0,0,0,0,0,0,0,0,0,0,0,0,0,0,0,0,0,0,0,0,0,0,0,0,0,0,0,0,0,0,0,0,0,0,0,0,0,0,0,0,0,0" textboxrect="0,0,5486,3721"/>
              <v:textbox>
                <w:txbxContent>
                  <w:p w:rsidR="00A87DAE" w:rsidRDefault="00A87DAE" w:rsidP="00C239CC"/>
                </w:txbxContent>
              </v:textbox>
            </v:shape>
            <v:shape id="Freeform 1918" o:spid="_x0000_s1183" style="position:absolute;left:2603;top:3758;width:400;height:451;visibility:visible" coordsize="887,120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Id4scA&#10;AADeAAAADwAAAGRycy9kb3ducmV2LnhtbESPX0vDQBDE3wW/w7GCb/ZSU6PEXksVhAi+2Arq25Lb&#10;/MHcXrxbm/jtPUHwcZiZ3zDr7ewGdaQQe88GlosMFHHtbc+tgZfDw8UNqCjIFgfPZOCbImw3pydr&#10;LK2f+JmOe2lVgnAs0UAnMpZax7ojh3HhR+LkNT44lCRDq23AKcHdoC+zrNAOe04LHY5031H9sf9y&#10;Bu6q15VUu7d8el8egjw2+WfzlBtzfjbvbkEJzfIf/mtX1sBVUayu4fdOugJ6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0SHeLHAAAA3gAAAA8AAAAAAAAAAAAAAAAAmAIAAGRy&#10;cy9kb3ducmV2LnhtbFBLBQYAAAAABAAEAPUAAACMAwAAAAA=&#10;" adj="-11796480,,5400" path="m887,47l839,6r-46,7l748,21,705,31,664,41,624,53,586,66,549,81,513,96r-33,15l447,128r-30,19l387,166r-28,21l331,207r-25,21l282,251r-23,22l236,297r-20,24l196,345r-17,25l162,396r-16,25l130,447r-14,26l104,499,92,525,81,552,70,579r-9,27l52,632r-7,27l37,684r-6,27l26,737r-5,26l13,813,7,862,3,910,1,954,,996r,39l2,1072r1,32l5,1132r3,25l12,1190r2,14l97,1189r-1,-9l92,1147r-2,-21l88,1098r-2,-30l85,1034r,-38l86,957r2,-42l91,870r6,-46l105,776r4,-23l114,728r7,-24l127,680r7,-25l142,631r9,-25l160,582r10,-24l181,533r12,-24l206,485r14,-23l233,440r16,-24l265,394r18,-22l301,351r20,-22l342,309r21,-19l386,270r24,-18l436,234r26,-17l489,200r30,-15l549,170r33,-14l616,143r34,-11l687,120r38,-9l765,102r42,-7l850,88,802,47r85,l887,,839,6r48,41xe" stroked="f">
              <v:stroke joinstyle="round"/>
              <v:formulas/>
              <v:path arrowok="t" o:connecttype="custom" o:connectlocs="1706511,8428;1521429,29442;1350552,57499;1191897,92560;1043434,134663;909177,179538;787142,232842;673269,290341;573603,352072;480024,416576;398667,483926;329487,555472;264410,626980;211555,699949;164743,774267;124065,850008;91549,924363;63047,997294;42708,1070226;14251,1209085;2029,1338129;0,1451778;6088,1548533;16280,1622888;28457,1688815;195275,1655140;183053,1579399;174935,1498039;172906,1397051;178994,1283440;197304,1155819;221702,1056217;246100,987480;272573,918744;307118,850008;345767,782695;392579,713958;447463,648032;506451,583528;575632,521797;652930,461488;738346,406762;833954,353458;939709,304388;1055656,259512;1183780,218832;1322095,185157;1474662,155715;1641435,133240;1631243,65927;1804149,0;1804149,65927" o:connectangles="0,0,0,0,0,0,0,0,0,0,0,0,0,0,0,0,0,0,0,0,0,0,0,0,0,0,0,0,0,0,0,0,0,0,0,0,0,0,0,0,0,0,0,0,0,0,0,0,0,0,0,0" textboxrect="0,0,887,1204"/>
              <v:textbox>
                <w:txbxContent>
                  <w:p w:rsidR="00A87DAE" w:rsidRDefault="00A87DAE" w:rsidP="00C239CC"/>
                </w:txbxContent>
              </v:textbox>
            </v:shape>
            <w10:wrap type="none"/>
            <w10:anchorlock/>
          </v:group>
        </w:pict>
      </w:r>
      <w:r w:rsidR="00C239CC">
        <w:rPr>
          <w:rFonts w:ascii="Calibri" w:hAnsi="Calibri"/>
          <w:sz w:val="22"/>
          <w:szCs w:val="22"/>
          <w:lang w:eastAsia="en-US"/>
        </w:rPr>
        <w:t xml:space="preserve">                                                                                               </w:t>
      </w:r>
    </w:p>
    <w:p w:rsidR="00C239CC" w:rsidRDefault="00777BAB" w:rsidP="00C239CC">
      <w:pPr>
        <w:tabs>
          <w:tab w:val="left" w:pos="142"/>
          <w:tab w:val="left" w:pos="708"/>
          <w:tab w:val="left" w:pos="5160"/>
          <w:tab w:val="right" w:pos="9355"/>
        </w:tabs>
        <w:jc w:val="center"/>
        <w:rPr>
          <w:b/>
          <w:bCs/>
          <w:sz w:val="28"/>
          <w:szCs w:val="28"/>
        </w:rPr>
      </w:pPr>
      <w:r>
        <w:rPr>
          <w:b/>
          <w:bCs/>
          <w:sz w:val="28"/>
          <w:szCs w:val="28"/>
        </w:rPr>
        <w:t xml:space="preserve">  </w:t>
      </w:r>
      <w:r w:rsidR="000A227B">
        <w:rPr>
          <w:b/>
          <w:bCs/>
          <w:sz w:val="28"/>
          <w:szCs w:val="28"/>
        </w:rPr>
        <w:t xml:space="preserve"> </w:t>
      </w:r>
      <w:r w:rsidR="00C239CC">
        <w:rPr>
          <w:b/>
          <w:bCs/>
          <w:sz w:val="28"/>
          <w:szCs w:val="28"/>
        </w:rPr>
        <w:t>ОБУХІВСЬКА МІСЬК</w:t>
      </w:r>
      <w:r w:rsidR="007332E9">
        <w:rPr>
          <w:b/>
          <w:bCs/>
          <w:sz w:val="28"/>
          <w:szCs w:val="28"/>
        </w:rPr>
        <w:t xml:space="preserve">А РАДА                 </w:t>
      </w:r>
    </w:p>
    <w:p w:rsidR="00C239CC" w:rsidRDefault="00C239CC" w:rsidP="00C239CC">
      <w:pPr>
        <w:tabs>
          <w:tab w:val="left" w:pos="142"/>
        </w:tabs>
        <w:overflowPunct w:val="0"/>
        <w:autoSpaceDE w:val="0"/>
        <w:autoSpaceDN w:val="0"/>
        <w:adjustRightInd w:val="0"/>
        <w:jc w:val="center"/>
        <w:rPr>
          <w:b/>
          <w:bCs/>
          <w:sz w:val="28"/>
          <w:szCs w:val="28"/>
        </w:rPr>
      </w:pPr>
      <w:r>
        <w:rPr>
          <w:b/>
          <w:bCs/>
          <w:sz w:val="28"/>
          <w:szCs w:val="28"/>
        </w:rPr>
        <w:t>Київської області</w:t>
      </w:r>
    </w:p>
    <w:p w:rsidR="00C239CC" w:rsidRDefault="00C239CC" w:rsidP="00C239CC">
      <w:pPr>
        <w:tabs>
          <w:tab w:val="left" w:pos="142"/>
        </w:tabs>
        <w:overflowPunct w:val="0"/>
        <w:autoSpaceDE w:val="0"/>
        <w:autoSpaceDN w:val="0"/>
        <w:adjustRightInd w:val="0"/>
        <w:jc w:val="center"/>
        <w:rPr>
          <w:b/>
          <w:bCs/>
          <w:sz w:val="28"/>
          <w:szCs w:val="28"/>
        </w:rPr>
      </w:pPr>
      <w:r>
        <w:rPr>
          <w:b/>
          <w:bCs/>
          <w:sz w:val="28"/>
          <w:szCs w:val="28"/>
        </w:rPr>
        <w:t>Шістдесят дев’ята сесія сьомого скликання</w:t>
      </w:r>
    </w:p>
    <w:p w:rsidR="00C239CC" w:rsidRPr="00C07B61" w:rsidRDefault="00C239CC" w:rsidP="00C239CC">
      <w:pPr>
        <w:tabs>
          <w:tab w:val="left" w:pos="142"/>
        </w:tabs>
        <w:overflowPunct w:val="0"/>
        <w:autoSpaceDE w:val="0"/>
        <w:autoSpaceDN w:val="0"/>
        <w:adjustRightInd w:val="0"/>
        <w:jc w:val="center"/>
        <w:rPr>
          <w:b/>
          <w:sz w:val="28"/>
          <w:szCs w:val="28"/>
        </w:rPr>
      </w:pPr>
      <w:r>
        <w:rPr>
          <w:b/>
          <w:sz w:val="28"/>
          <w:szCs w:val="28"/>
        </w:rPr>
        <w:t>Р І Ш Е Н Н Я</w:t>
      </w:r>
    </w:p>
    <w:p w:rsidR="00C239CC" w:rsidRDefault="00C239CC" w:rsidP="00C239CC">
      <w:pPr>
        <w:tabs>
          <w:tab w:val="left" w:pos="142"/>
          <w:tab w:val="left" w:pos="708"/>
          <w:tab w:val="left" w:pos="5160"/>
          <w:tab w:val="right" w:pos="9355"/>
        </w:tabs>
        <w:rPr>
          <w:rFonts w:eastAsia="Batang"/>
        </w:rPr>
      </w:pPr>
    </w:p>
    <w:p w:rsidR="00C239CC" w:rsidRDefault="00C239CC" w:rsidP="00C239CC">
      <w:pPr>
        <w:keepNext/>
        <w:tabs>
          <w:tab w:val="left" w:pos="142"/>
          <w:tab w:val="left" w:pos="5529"/>
        </w:tabs>
        <w:ind w:right="4252"/>
        <w:jc w:val="both"/>
        <w:outlineLvl w:val="0"/>
        <w:rPr>
          <w:sz w:val="28"/>
          <w:szCs w:val="28"/>
        </w:rPr>
      </w:pPr>
      <w:r>
        <w:rPr>
          <w:sz w:val="28"/>
          <w:szCs w:val="28"/>
        </w:rPr>
        <w:t>Про створення нової вулиці в селі Нещерів, на землях індивідуального садівництва</w:t>
      </w:r>
    </w:p>
    <w:p w:rsidR="00C239CC" w:rsidRPr="009017C3" w:rsidRDefault="00C239CC" w:rsidP="00C239CC">
      <w:pPr>
        <w:widowControl w:val="0"/>
        <w:ind w:right="4676" w:firstLine="709"/>
        <w:jc w:val="both"/>
        <w:rPr>
          <w:sz w:val="12"/>
          <w:szCs w:val="12"/>
        </w:rPr>
      </w:pPr>
    </w:p>
    <w:p w:rsidR="00C239CC" w:rsidRDefault="00C239CC" w:rsidP="00C239CC">
      <w:pPr>
        <w:widowControl w:val="0"/>
        <w:ind w:firstLine="708"/>
        <w:jc w:val="both"/>
        <w:rPr>
          <w:sz w:val="28"/>
          <w:szCs w:val="28"/>
        </w:rPr>
      </w:pPr>
      <w:r>
        <w:rPr>
          <w:sz w:val="28"/>
          <w:szCs w:val="28"/>
        </w:rPr>
        <w:t>Розглянувши подання головного спеціаліста відділу розвитку інфраструктури, містобудування та архітектури виконавчого комітету Обухівської міської ради Київської області від 08.09.2020 та подані документи про створення нової вулиці в селі Нещерів Обухівської міської об’єднаної територіальної громади Київської області та присвоєння назви нової вулиці на землях індивідуального садівництва, які налічують 61 (шістдесят одну) земельну ділянку, у районі колишньої ферми с. Нещерів, у відповідності до Положення про порядок найменування або перейменування вулиць, провулків, присвоєння, обліку, зміни та анулювання поштових адрес (поділ з присвоєнням окремого поштового номера) об’єктам нерухомого майна на території Обухівської міської ради, затвердженого рішенням</w:t>
      </w:r>
      <w:r w:rsidRPr="00D42CB5">
        <w:rPr>
          <w:sz w:val="28"/>
          <w:szCs w:val="28"/>
        </w:rPr>
        <w:t xml:space="preserve"> </w:t>
      </w:r>
      <w:r>
        <w:rPr>
          <w:sz w:val="28"/>
          <w:szCs w:val="28"/>
        </w:rPr>
        <w:t>Обухівської міської ради</w:t>
      </w:r>
      <w:r w:rsidRPr="00D42CB5">
        <w:rPr>
          <w:sz w:val="28"/>
          <w:szCs w:val="28"/>
        </w:rPr>
        <w:t xml:space="preserve"> </w:t>
      </w:r>
      <w:r>
        <w:rPr>
          <w:sz w:val="28"/>
          <w:szCs w:val="28"/>
        </w:rPr>
        <w:t>від 27.04.2016 № 161-09-</w:t>
      </w:r>
      <w:r>
        <w:rPr>
          <w:sz w:val="28"/>
          <w:szCs w:val="28"/>
          <w:lang w:val="en-US"/>
        </w:rPr>
        <w:t>VII</w:t>
      </w:r>
      <w:r>
        <w:rPr>
          <w:sz w:val="28"/>
          <w:szCs w:val="28"/>
        </w:rPr>
        <w:t>, статті 31 та пункту 1 статті 37 Закону України                  «Про місцеве самоврядування в Україні», враховуючи рекомендації постійної комісії з питань регулювання земельних відносин, екології та охорони навколишнього природного середовища</w:t>
      </w:r>
    </w:p>
    <w:p w:rsidR="00C239CC" w:rsidRDefault="00C239CC" w:rsidP="00C239CC">
      <w:pPr>
        <w:widowControl w:val="0"/>
        <w:spacing w:before="120" w:after="120"/>
        <w:ind w:right="-425"/>
        <w:jc w:val="center"/>
        <w:rPr>
          <w:b/>
          <w:spacing w:val="42"/>
        </w:rPr>
      </w:pPr>
      <w:r>
        <w:rPr>
          <w:b/>
          <w:spacing w:val="42"/>
        </w:rPr>
        <w:t>ОБУХІВСЬКА МІСЬКА РАДА ВИРІШИЛА:</w:t>
      </w:r>
    </w:p>
    <w:p w:rsidR="00C239CC" w:rsidRPr="00D42CB5" w:rsidRDefault="00C239CC" w:rsidP="00C239CC">
      <w:pPr>
        <w:widowControl w:val="0"/>
        <w:ind w:firstLine="567"/>
        <w:jc w:val="both"/>
        <w:rPr>
          <w:sz w:val="28"/>
          <w:szCs w:val="28"/>
        </w:rPr>
      </w:pPr>
      <w:r>
        <w:rPr>
          <w:sz w:val="28"/>
          <w:szCs w:val="28"/>
        </w:rPr>
        <w:t>1. Створити нову вулицю</w:t>
      </w:r>
      <w:r w:rsidRPr="00D42CB5">
        <w:rPr>
          <w:sz w:val="28"/>
          <w:szCs w:val="28"/>
        </w:rPr>
        <w:t xml:space="preserve"> </w:t>
      </w:r>
      <w:r>
        <w:rPr>
          <w:sz w:val="28"/>
          <w:szCs w:val="28"/>
        </w:rPr>
        <w:t>на землях індивідуального садівництва, які налічують 61 (шістдесят одну) земельну ділянку у селі Нещері</w:t>
      </w:r>
      <w:r w:rsidRPr="00D42CB5">
        <w:rPr>
          <w:sz w:val="28"/>
          <w:szCs w:val="28"/>
        </w:rPr>
        <w:t>в</w:t>
      </w:r>
      <w:r>
        <w:rPr>
          <w:sz w:val="28"/>
          <w:szCs w:val="28"/>
        </w:rPr>
        <w:t>,</w:t>
      </w:r>
      <w:r w:rsidRPr="00D42CB5">
        <w:rPr>
          <w:sz w:val="28"/>
          <w:szCs w:val="28"/>
        </w:rPr>
        <w:t xml:space="preserve"> </w:t>
      </w:r>
      <w:r>
        <w:rPr>
          <w:sz w:val="28"/>
          <w:szCs w:val="28"/>
        </w:rPr>
        <w:t>Обухівського району, Київської області, який приєднався до Обухівської міської об’єднаної територіальної громади Київської області, загальною площею 7,32 га.</w:t>
      </w:r>
    </w:p>
    <w:p w:rsidR="00C239CC" w:rsidRPr="00D42CB5" w:rsidRDefault="00C239CC" w:rsidP="00C239CC">
      <w:pPr>
        <w:widowControl w:val="0"/>
        <w:ind w:firstLine="567"/>
        <w:jc w:val="both"/>
        <w:rPr>
          <w:sz w:val="28"/>
          <w:szCs w:val="28"/>
        </w:rPr>
      </w:pPr>
      <w:r>
        <w:rPr>
          <w:sz w:val="28"/>
          <w:szCs w:val="28"/>
        </w:rPr>
        <w:t>2.</w:t>
      </w:r>
      <w:r w:rsidRPr="00D42CB5">
        <w:rPr>
          <w:sz w:val="28"/>
          <w:szCs w:val="28"/>
        </w:rPr>
        <w:t xml:space="preserve"> Присвоїти нову назву вулиці</w:t>
      </w:r>
      <w:r>
        <w:rPr>
          <w:sz w:val="28"/>
          <w:szCs w:val="28"/>
        </w:rPr>
        <w:t xml:space="preserve"> на землях індивідуального садівництва, які налічують 61 (шістдесят одну) земельну ділянку</w:t>
      </w:r>
      <w:r w:rsidRPr="00D42CB5">
        <w:rPr>
          <w:sz w:val="28"/>
          <w:szCs w:val="28"/>
        </w:rPr>
        <w:t xml:space="preserve"> у селі Нещер</w:t>
      </w:r>
      <w:r>
        <w:rPr>
          <w:sz w:val="28"/>
          <w:szCs w:val="28"/>
        </w:rPr>
        <w:t>ів</w:t>
      </w:r>
      <w:r w:rsidRPr="00D42CB5">
        <w:rPr>
          <w:sz w:val="28"/>
          <w:szCs w:val="28"/>
        </w:rPr>
        <w:t xml:space="preserve"> </w:t>
      </w:r>
      <w:r>
        <w:rPr>
          <w:sz w:val="28"/>
          <w:szCs w:val="28"/>
        </w:rPr>
        <w:t xml:space="preserve">Обухівського району Київської області: </w:t>
      </w:r>
      <w:r w:rsidRPr="00D42CB5">
        <w:rPr>
          <w:sz w:val="28"/>
          <w:szCs w:val="28"/>
        </w:rPr>
        <w:t>вулиця Соснова.</w:t>
      </w:r>
    </w:p>
    <w:p w:rsidR="00C239CC" w:rsidRDefault="00C239CC" w:rsidP="00C239CC">
      <w:pPr>
        <w:widowControl w:val="0"/>
        <w:ind w:firstLine="567"/>
        <w:jc w:val="both"/>
        <w:rPr>
          <w:sz w:val="28"/>
          <w:szCs w:val="28"/>
        </w:rPr>
      </w:pPr>
      <w:r>
        <w:rPr>
          <w:sz w:val="28"/>
          <w:szCs w:val="28"/>
        </w:rPr>
        <w:t xml:space="preserve">3. Відділу розвитку інфраструктури, містобудування та архітектури нумерацію будинків провести, згідно з викопіюванням з генерального плану, поєднаного з детальним планом території окремих частин                                </w:t>
      </w:r>
      <w:r>
        <w:t xml:space="preserve"> </w:t>
      </w:r>
      <w:r>
        <w:rPr>
          <w:sz w:val="28"/>
          <w:szCs w:val="28"/>
        </w:rPr>
        <w:t>села Нещерів, Обухівського району, Київської області.</w:t>
      </w:r>
    </w:p>
    <w:p w:rsidR="00C239CC" w:rsidRDefault="00C239CC" w:rsidP="00C239CC">
      <w:pPr>
        <w:widowControl w:val="0"/>
        <w:ind w:firstLine="567"/>
        <w:jc w:val="both"/>
        <w:rPr>
          <w:sz w:val="28"/>
          <w:szCs w:val="28"/>
        </w:rPr>
      </w:pPr>
      <w:r>
        <w:rPr>
          <w:sz w:val="28"/>
          <w:szCs w:val="28"/>
        </w:rPr>
        <w:t>4. Контроль за виконанням даного рішення покладається на постійну комісію з питань регулювання земельних відносин, екології та охорони навколишнього природного середовища.</w:t>
      </w:r>
    </w:p>
    <w:p w:rsidR="00C239CC" w:rsidRDefault="00C239CC" w:rsidP="00C239CC"/>
    <w:p w:rsidR="00C239CC" w:rsidRPr="00811CE8" w:rsidRDefault="00C239CC" w:rsidP="00C239CC">
      <w:pPr>
        <w:rPr>
          <w:sz w:val="28"/>
          <w:szCs w:val="28"/>
        </w:rPr>
      </w:pPr>
      <w:r>
        <w:rPr>
          <w:sz w:val="28"/>
          <w:szCs w:val="28"/>
        </w:rPr>
        <w:t>Міський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О.М. Левченко</w:t>
      </w:r>
    </w:p>
    <w:p w:rsidR="00C239CC" w:rsidRDefault="00C239CC" w:rsidP="00C239CC">
      <w:pPr>
        <w:tabs>
          <w:tab w:val="left" w:pos="142"/>
        </w:tabs>
        <w:rPr>
          <w:rFonts w:eastAsia="Batang"/>
          <w:sz w:val="20"/>
          <w:szCs w:val="20"/>
        </w:rPr>
      </w:pPr>
      <w:r>
        <w:rPr>
          <w:rFonts w:eastAsia="Batang"/>
          <w:sz w:val="20"/>
          <w:szCs w:val="20"/>
        </w:rPr>
        <w:t>м. Обухів,</w:t>
      </w:r>
    </w:p>
    <w:p w:rsidR="00C239CC" w:rsidRDefault="00C239CC" w:rsidP="00C239CC">
      <w:pPr>
        <w:tabs>
          <w:tab w:val="left" w:pos="142"/>
        </w:tabs>
        <w:jc w:val="both"/>
        <w:rPr>
          <w:rFonts w:eastAsia="Batang"/>
          <w:sz w:val="20"/>
          <w:szCs w:val="20"/>
        </w:rPr>
      </w:pPr>
      <w:r>
        <w:rPr>
          <w:rFonts w:eastAsia="Batang"/>
          <w:sz w:val="20"/>
          <w:szCs w:val="20"/>
        </w:rPr>
        <w:t xml:space="preserve">№ </w:t>
      </w:r>
      <w:r w:rsidR="00777BAB">
        <w:rPr>
          <w:rFonts w:eastAsia="Batang"/>
          <w:sz w:val="20"/>
          <w:szCs w:val="20"/>
        </w:rPr>
        <w:t>1624</w:t>
      </w:r>
      <w:r>
        <w:rPr>
          <w:rFonts w:eastAsia="Batang"/>
          <w:sz w:val="20"/>
          <w:szCs w:val="20"/>
        </w:rPr>
        <w:t xml:space="preserve">  -69-VII</w:t>
      </w:r>
    </w:p>
    <w:p w:rsidR="00C239CC" w:rsidRDefault="00C239CC" w:rsidP="00C239CC">
      <w:pPr>
        <w:tabs>
          <w:tab w:val="left" w:pos="142"/>
        </w:tabs>
        <w:jc w:val="both"/>
        <w:rPr>
          <w:rFonts w:eastAsia="Batang"/>
          <w:sz w:val="20"/>
          <w:szCs w:val="20"/>
        </w:rPr>
      </w:pPr>
      <w:r>
        <w:rPr>
          <w:rFonts w:eastAsia="Batang"/>
          <w:sz w:val="20"/>
          <w:szCs w:val="20"/>
        </w:rPr>
        <w:t>від 24.09.2020</w:t>
      </w:r>
    </w:p>
    <w:p w:rsidR="00C239CC" w:rsidRDefault="00C239CC" w:rsidP="00C239CC">
      <w:pPr>
        <w:tabs>
          <w:tab w:val="left" w:pos="142"/>
        </w:tabs>
        <w:jc w:val="both"/>
      </w:pPr>
      <w:r>
        <w:rPr>
          <w:rFonts w:eastAsia="Batang"/>
          <w:sz w:val="20"/>
          <w:szCs w:val="20"/>
        </w:rPr>
        <w:t>Н.В. Пушенко</w:t>
      </w:r>
    </w:p>
    <w:p w:rsidR="005F5369" w:rsidRDefault="005F5369" w:rsidP="005F5369">
      <w:pPr>
        <w:pStyle w:val="ad"/>
        <w:shd w:val="clear" w:color="auto" w:fill="FFFFFF"/>
        <w:spacing w:before="0" w:beforeAutospacing="0" w:after="200" w:afterAutospacing="0"/>
        <w:jc w:val="both"/>
        <w:textAlignment w:val="baseline"/>
        <w:rPr>
          <w:color w:val="333333"/>
          <w:sz w:val="28"/>
          <w:szCs w:val="28"/>
          <w:lang w:val="uk-UA"/>
        </w:rPr>
      </w:pPr>
    </w:p>
    <w:p w:rsidR="00B971B7" w:rsidRPr="002D7D2F" w:rsidRDefault="005131BC" w:rsidP="00B971B7">
      <w:pPr>
        <w:ind w:firstLine="709"/>
        <w:jc w:val="right"/>
        <w:rPr>
          <w:b/>
          <w:sz w:val="28"/>
          <w:szCs w:val="28"/>
        </w:rPr>
      </w:pPr>
      <w:r w:rsidRPr="005131BC">
        <w:rPr>
          <w:b/>
          <w:sz w:val="20"/>
          <w:szCs w:val="20"/>
        </w:rPr>
        <w:lastRenderedPageBreak/>
        <w:pict>
          <v:shape id="_x0000_s1203" type="#_x0000_t75" style="position:absolute;left:0;text-align:left;margin-left:234pt;margin-top:12.85pt;width:32.7pt;height:49.7pt;z-index:251678720">
            <v:imagedata r:id="rId13" o:title=""/>
            <w10:wrap type="topAndBottom"/>
          </v:shape>
          <o:OLEObject Type="Embed" ProgID="MS_ClipArt_Gallery" ShapeID="_x0000_s1203" DrawAspect="Content" ObjectID="_1662880592" r:id="rId30"/>
        </w:pict>
      </w:r>
      <w:r w:rsidR="00B971B7" w:rsidRPr="002D7D2F">
        <w:rPr>
          <w:b/>
          <w:sz w:val="28"/>
          <w:szCs w:val="28"/>
        </w:rPr>
        <w:t xml:space="preserve">                                                                                                        </w:t>
      </w:r>
    </w:p>
    <w:p w:rsidR="00B971B7" w:rsidRPr="002D7D2F" w:rsidRDefault="00B971B7" w:rsidP="00B971B7">
      <w:pPr>
        <w:pStyle w:val="af3"/>
        <w:jc w:val="center"/>
        <w:rPr>
          <w:b/>
          <w:sz w:val="28"/>
          <w:szCs w:val="28"/>
          <w:lang w:val="uk-UA"/>
        </w:rPr>
      </w:pPr>
      <w:r w:rsidRPr="002D7D2F">
        <w:rPr>
          <w:b/>
          <w:sz w:val="28"/>
          <w:szCs w:val="28"/>
          <w:lang w:val="uk-UA"/>
        </w:rPr>
        <w:t>ОБУХІВСЬКА МІСЬКА РАДА</w:t>
      </w:r>
    </w:p>
    <w:p w:rsidR="00B971B7" w:rsidRPr="002D7D2F" w:rsidRDefault="00B971B7" w:rsidP="00B971B7">
      <w:pPr>
        <w:pStyle w:val="aa"/>
        <w:rPr>
          <w:szCs w:val="28"/>
          <w:lang w:val="uk-UA"/>
        </w:rPr>
      </w:pPr>
      <w:r w:rsidRPr="002D7D2F">
        <w:rPr>
          <w:szCs w:val="28"/>
          <w:lang w:val="uk-UA"/>
        </w:rPr>
        <w:t>КИЇВСЬКОЇ ОБЛАСТІ</w:t>
      </w:r>
    </w:p>
    <w:p w:rsidR="00B971B7" w:rsidRPr="002D7D2F" w:rsidRDefault="00B971B7" w:rsidP="00B971B7">
      <w:pPr>
        <w:pStyle w:val="aa"/>
        <w:rPr>
          <w:sz w:val="16"/>
          <w:szCs w:val="16"/>
          <w:lang w:val="uk-UA"/>
        </w:rPr>
      </w:pPr>
    </w:p>
    <w:p w:rsidR="00B971B7" w:rsidRPr="00823128" w:rsidRDefault="00B971B7" w:rsidP="00B971B7">
      <w:pPr>
        <w:pStyle w:val="aa"/>
        <w:rPr>
          <w:szCs w:val="28"/>
          <w:lang w:val="uk-UA"/>
        </w:rPr>
      </w:pPr>
      <w:r w:rsidRPr="00823128">
        <w:rPr>
          <w:szCs w:val="28"/>
          <w:lang w:val="uk-UA"/>
        </w:rPr>
        <w:t>Шістдесят дев’ята сесія сьомого скликання</w:t>
      </w:r>
    </w:p>
    <w:p w:rsidR="00B971B7" w:rsidRPr="002D7D2F" w:rsidRDefault="00B971B7" w:rsidP="00B971B7">
      <w:pPr>
        <w:pStyle w:val="a6"/>
        <w:rPr>
          <w:sz w:val="16"/>
          <w:szCs w:val="16"/>
        </w:rPr>
      </w:pPr>
    </w:p>
    <w:p w:rsidR="00B971B7" w:rsidRPr="002D7D2F" w:rsidRDefault="00B971B7" w:rsidP="00B971B7">
      <w:pPr>
        <w:pStyle w:val="a6"/>
        <w:rPr>
          <w:sz w:val="28"/>
          <w:szCs w:val="28"/>
        </w:rPr>
      </w:pPr>
      <w:r w:rsidRPr="002D7D2F">
        <w:rPr>
          <w:sz w:val="28"/>
          <w:szCs w:val="28"/>
        </w:rPr>
        <w:t>Р І Ш Е Н Н Я</w:t>
      </w:r>
    </w:p>
    <w:p w:rsidR="00B971B7" w:rsidRPr="002D7D2F" w:rsidRDefault="00B971B7" w:rsidP="00B971B7">
      <w:pPr>
        <w:jc w:val="center"/>
        <w:rPr>
          <w:sz w:val="28"/>
          <w:szCs w:val="28"/>
        </w:rPr>
      </w:pPr>
    </w:p>
    <w:p w:rsidR="00B971B7" w:rsidRPr="002D7D2F" w:rsidRDefault="00B971B7" w:rsidP="00B971B7">
      <w:pPr>
        <w:jc w:val="both"/>
        <w:rPr>
          <w:sz w:val="28"/>
          <w:szCs w:val="28"/>
        </w:rPr>
      </w:pPr>
      <w:r w:rsidRPr="002D7D2F">
        <w:rPr>
          <w:sz w:val="28"/>
          <w:szCs w:val="28"/>
        </w:rPr>
        <w:t xml:space="preserve">Про внесення змін до Програми управління </w:t>
      </w:r>
    </w:p>
    <w:p w:rsidR="00B971B7" w:rsidRPr="002D7D2F" w:rsidRDefault="00B971B7" w:rsidP="00B971B7">
      <w:pPr>
        <w:rPr>
          <w:sz w:val="28"/>
          <w:szCs w:val="28"/>
        </w:rPr>
      </w:pPr>
      <w:r w:rsidRPr="002D7D2F">
        <w:rPr>
          <w:sz w:val="28"/>
          <w:szCs w:val="28"/>
        </w:rPr>
        <w:t xml:space="preserve">майном комунальної власності Обухівської </w:t>
      </w:r>
    </w:p>
    <w:p w:rsidR="00B971B7" w:rsidRPr="002D7D2F" w:rsidRDefault="00B971B7" w:rsidP="00B971B7">
      <w:pPr>
        <w:rPr>
          <w:sz w:val="28"/>
          <w:szCs w:val="28"/>
        </w:rPr>
      </w:pPr>
      <w:r w:rsidRPr="002D7D2F">
        <w:rPr>
          <w:sz w:val="28"/>
          <w:szCs w:val="28"/>
        </w:rPr>
        <w:t xml:space="preserve">міської об’єднаної територіальної громади </w:t>
      </w:r>
    </w:p>
    <w:p w:rsidR="00B971B7" w:rsidRPr="002D7D2F" w:rsidRDefault="00B971B7" w:rsidP="00B971B7">
      <w:pPr>
        <w:rPr>
          <w:sz w:val="28"/>
          <w:szCs w:val="28"/>
        </w:rPr>
      </w:pPr>
      <w:r w:rsidRPr="002D7D2F">
        <w:rPr>
          <w:sz w:val="28"/>
          <w:szCs w:val="28"/>
        </w:rPr>
        <w:t>на 2020 рік зі змінами</w:t>
      </w:r>
    </w:p>
    <w:p w:rsidR="00B971B7" w:rsidRPr="002D7D2F" w:rsidRDefault="00B971B7" w:rsidP="00B971B7">
      <w:pPr>
        <w:rPr>
          <w:sz w:val="28"/>
          <w:szCs w:val="28"/>
        </w:rPr>
      </w:pPr>
    </w:p>
    <w:p w:rsidR="00B971B7" w:rsidRPr="002D7D2F" w:rsidRDefault="00B971B7" w:rsidP="00B971B7">
      <w:pPr>
        <w:jc w:val="both"/>
        <w:rPr>
          <w:sz w:val="28"/>
          <w:szCs w:val="28"/>
        </w:rPr>
      </w:pPr>
      <w:r w:rsidRPr="002D7D2F">
        <w:rPr>
          <w:sz w:val="28"/>
          <w:szCs w:val="28"/>
        </w:rPr>
        <w:t xml:space="preserve">         З метою забезпечення виконання заходів, направлених на підвищення ефективності використання нерухомого майна комунальної власності Обухівської міської об’єднаної територіальної громади в</w:t>
      </w:r>
      <w:r>
        <w:rPr>
          <w:sz w:val="28"/>
          <w:szCs w:val="28"/>
        </w:rPr>
        <w:t>ідповідно до в</w:t>
      </w:r>
      <w:r w:rsidRPr="002D7D2F">
        <w:rPr>
          <w:sz w:val="28"/>
          <w:szCs w:val="28"/>
        </w:rPr>
        <w:t>имог</w:t>
      </w:r>
      <w:r>
        <w:rPr>
          <w:sz w:val="28"/>
          <w:szCs w:val="28"/>
        </w:rPr>
        <w:t xml:space="preserve"> </w:t>
      </w:r>
      <w:r w:rsidRPr="002D7D2F">
        <w:rPr>
          <w:sz w:val="28"/>
          <w:szCs w:val="28"/>
        </w:rPr>
        <w:t xml:space="preserve">Закону України «Про </w:t>
      </w:r>
      <w:r>
        <w:rPr>
          <w:sz w:val="28"/>
          <w:szCs w:val="28"/>
        </w:rPr>
        <w:t>оренду державного та комунального майна»,</w:t>
      </w:r>
      <w:r w:rsidRPr="001B11DD">
        <w:rPr>
          <w:sz w:val="28"/>
          <w:szCs w:val="28"/>
        </w:rPr>
        <w:t xml:space="preserve"> </w:t>
      </w:r>
      <w:r w:rsidRPr="002D7D2F">
        <w:rPr>
          <w:sz w:val="28"/>
          <w:szCs w:val="28"/>
        </w:rPr>
        <w:t>керуючись пунктом 22 глави 1 статті 26 Закону України «Про мі</w:t>
      </w:r>
      <w:r>
        <w:rPr>
          <w:sz w:val="28"/>
          <w:szCs w:val="28"/>
        </w:rPr>
        <w:t xml:space="preserve">сцеве самоврядування в Україні» та  враховуючи </w:t>
      </w:r>
      <w:r w:rsidRPr="002D7D2F">
        <w:rPr>
          <w:sz w:val="28"/>
          <w:szCs w:val="28"/>
        </w:rPr>
        <w:t xml:space="preserve">рекомендації постійної комісії з питань планування, бюджету та фінансів, </w:t>
      </w:r>
    </w:p>
    <w:p w:rsidR="00B971B7" w:rsidRPr="002D7D2F" w:rsidRDefault="00B971B7" w:rsidP="00B971B7">
      <w:pPr>
        <w:jc w:val="both"/>
        <w:rPr>
          <w:sz w:val="16"/>
          <w:szCs w:val="16"/>
        </w:rPr>
      </w:pPr>
    </w:p>
    <w:p w:rsidR="00B971B7" w:rsidRPr="002D7D2F" w:rsidRDefault="00B971B7" w:rsidP="00B971B7">
      <w:pPr>
        <w:ind w:firstLine="709"/>
        <w:jc w:val="center"/>
        <w:rPr>
          <w:b/>
          <w:sz w:val="28"/>
          <w:szCs w:val="28"/>
        </w:rPr>
      </w:pPr>
      <w:r w:rsidRPr="002D7D2F">
        <w:rPr>
          <w:b/>
          <w:sz w:val="28"/>
          <w:szCs w:val="28"/>
        </w:rPr>
        <w:t>ОБУХІВСЬКА МІСЬКА РАДА ВИРІШИЛА:</w:t>
      </w:r>
    </w:p>
    <w:p w:rsidR="00B971B7" w:rsidRPr="002D7D2F" w:rsidRDefault="00B971B7" w:rsidP="00B971B7">
      <w:pPr>
        <w:rPr>
          <w:sz w:val="16"/>
          <w:szCs w:val="16"/>
        </w:rPr>
      </w:pPr>
      <w:r w:rsidRPr="002D7D2F">
        <w:rPr>
          <w:b/>
          <w:sz w:val="28"/>
          <w:szCs w:val="28"/>
        </w:rPr>
        <w:t xml:space="preserve">                               </w:t>
      </w:r>
    </w:p>
    <w:p w:rsidR="00B971B7" w:rsidRPr="006E0829" w:rsidRDefault="00B971B7" w:rsidP="00B971B7">
      <w:pPr>
        <w:ind w:firstLine="709"/>
        <w:jc w:val="both"/>
        <w:rPr>
          <w:sz w:val="28"/>
          <w:szCs w:val="28"/>
        </w:rPr>
      </w:pPr>
      <w:r w:rsidRPr="00101F3B">
        <w:rPr>
          <w:sz w:val="28"/>
          <w:szCs w:val="28"/>
        </w:rPr>
        <w:t xml:space="preserve">1. </w:t>
      </w:r>
      <w:r w:rsidRPr="004726F7">
        <w:rPr>
          <w:sz w:val="28"/>
          <w:szCs w:val="28"/>
        </w:rPr>
        <w:t xml:space="preserve">Внести зміни до </w:t>
      </w:r>
      <w:r w:rsidRPr="000D7981">
        <w:rPr>
          <w:sz w:val="28"/>
          <w:szCs w:val="28"/>
        </w:rPr>
        <w:t>Програми управління майном комунальної власності Обухівської міської об’єднаної територіальної громади на 2020 рік</w:t>
      </w:r>
      <w:r>
        <w:rPr>
          <w:sz w:val="28"/>
          <w:szCs w:val="28"/>
        </w:rPr>
        <w:t xml:space="preserve">, затвердженої рішенням Обухівської міської ради від 20.12.2019 № 1327- 57 - УІІ зі змінами, а саме: </w:t>
      </w:r>
      <w:r w:rsidRPr="00832D97">
        <w:rPr>
          <w:sz w:val="28"/>
          <w:szCs w:val="28"/>
        </w:rPr>
        <w:t>Перелік заходів,</w:t>
      </w:r>
      <w:r>
        <w:rPr>
          <w:sz w:val="28"/>
          <w:szCs w:val="28"/>
        </w:rPr>
        <w:t xml:space="preserve"> </w:t>
      </w:r>
      <w:r w:rsidRPr="00832D97">
        <w:rPr>
          <w:sz w:val="28"/>
          <w:szCs w:val="28"/>
        </w:rPr>
        <w:t>спрямованих на реалізацію основних напрямків Програми управління майном комунальної власності Обухівської міської об’єднаної територіальної громади на 2020 рік</w:t>
      </w:r>
      <w:r>
        <w:rPr>
          <w:sz w:val="28"/>
          <w:szCs w:val="28"/>
        </w:rPr>
        <w:t xml:space="preserve"> </w:t>
      </w:r>
      <w:r w:rsidRPr="006E0829">
        <w:rPr>
          <w:sz w:val="28"/>
          <w:szCs w:val="28"/>
        </w:rPr>
        <w:t>викласти в новій редакції (</w:t>
      </w:r>
      <w:r>
        <w:rPr>
          <w:sz w:val="28"/>
          <w:szCs w:val="28"/>
        </w:rPr>
        <w:t>Додаток до Програми)</w:t>
      </w:r>
      <w:r w:rsidRPr="006E0829">
        <w:rPr>
          <w:sz w:val="28"/>
          <w:szCs w:val="28"/>
        </w:rPr>
        <w:t>.</w:t>
      </w:r>
    </w:p>
    <w:p w:rsidR="00B971B7" w:rsidRPr="00A776F8" w:rsidRDefault="00B971B7" w:rsidP="00B971B7">
      <w:pPr>
        <w:pStyle w:val="aa"/>
        <w:ind w:firstLine="709"/>
        <w:jc w:val="both"/>
        <w:rPr>
          <w:b w:val="0"/>
          <w:color w:val="000000"/>
          <w:szCs w:val="28"/>
          <w:lang w:val="uk-UA"/>
        </w:rPr>
      </w:pPr>
      <w:r w:rsidRPr="00A776F8">
        <w:rPr>
          <w:b w:val="0"/>
          <w:szCs w:val="28"/>
          <w:lang w:val="uk-UA"/>
        </w:rPr>
        <w:t>2. Контроль за виконанням даного рішення покласти та</w:t>
      </w:r>
      <w:r w:rsidRPr="00A776F8">
        <w:rPr>
          <w:b w:val="0"/>
          <w:color w:val="000000"/>
          <w:szCs w:val="28"/>
          <w:lang w:val="uk-UA"/>
        </w:rPr>
        <w:t xml:space="preserve"> постійну комісію з питань </w:t>
      </w:r>
      <w:r w:rsidRPr="00A776F8">
        <w:rPr>
          <w:b w:val="0"/>
          <w:szCs w:val="28"/>
          <w:lang w:val="uk-UA"/>
        </w:rPr>
        <w:t xml:space="preserve">планування, бюджету та фінансів (голова </w:t>
      </w:r>
      <w:r>
        <w:rPr>
          <w:b w:val="0"/>
          <w:szCs w:val="28"/>
          <w:lang w:val="uk-UA"/>
        </w:rPr>
        <w:t xml:space="preserve">Музичка С.О.) </w:t>
      </w:r>
      <w:r w:rsidRPr="00A776F8">
        <w:rPr>
          <w:b w:val="0"/>
          <w:szCs w:val="28"/>
          <w:lang w:val="uk-UA"/>
        </w:rPr>
        <w:t>та заступника міського голови  відповідно до розподілу обов’язків.</w:t>
      </w:r>
    </w:p>
    <w:p w:rsidR="00B971B7" w:rsidRPr="00101F3B" w:rsidRDefault="00B971B7" w:rsidP="00B971B7">
      <w:pPr>
        <w:pStyle w:val="af3"/>
        <w:spacing w:after="0"/>
        <w:ind w:firstLine="709"/>
        <w:jc w:val="both"/>
        <w:rPr>
          <w:b/>
          <w:color w:val="000000"/>
          <w:sz w:val="28"/>
          <w:szCs w:val="28"/>
          <w:lang w:val="uk-UA"/>
        </w:rPr>
      </w:pPr>
    </w:p>
    <w:p w:rsidR="00B971B7" w:rsidRPr="002D7D2F" w:rsidRDefault="00B971B7" w:rsidP="00B971B7">
      <w:pPr>
        <w:ind w:firstLine="709"/>
        <w:jc w:val="both"/>
        <w:rPr>
          <w:sz w:val="16"/>
          <w:szCs w:val="16"/>
        </w:rPr>
      </w:pPr>
    </w:p>
    <w:p w:rsidR="00B971B7" w:rsidRPr="002D7D2F" w:rsidRDefault="00B971B7" w:rsidP="00B971B7">
      <w:pPr>
        <w:rPr>
          <w:sz w:val="28"/>
          <w:szCs w:val="28"/>
        </w:rPr>
      </w:pPr>
      <w:r>
        <w:rPr>
          <w:sz w:val="28"/>
          <w:szCs w:val="28"/>
        </w:rPr>
        <w:t>Обухівський м</w:t>
      </w:r>
      <w:r w:rsidRPr="002D7D2F">
        <w:rPr>
          <w:sz w:val="28"/>
          <w:szCs w:val="28"/>
        </w:rPr>
        <w:t xml:space="preserve">іський голова          </w:t>
      </w:r>
      <w:r w:rsidRPr="002D7D2F">
        <w:rPr>
          <w:sz w:val="28"/>
          <w:szCs w:val="28"/>
        </w:rPr>
        <w:tab/>
      </w:r>
      <w:r w:rsidRPr="002D7D2F">
        <w:rPr>
          <w:sz w:val="28"/>
          <w:szCs w:val="28"/>
        </w:rPr>
        <w:tab/>
      </w:r>
      <w:r w:rsidRPr="002D7D2F">
        <w:rPr>
          <w:sz w:val="28"/>
          <w:szCs w:val="28"/>
        </w:rPr>
        <w:tab/>
      </w:r>
      <w:r w:rsidRPr="002D7D2F">
        <w:rPr>
          <w:sz w:val="28"/>
          <w:szCs w:val="28"/>
        </w:rPr>
        <w:tab/>
        <w:t xml:space="preserve">       </w:t>
      </w:r>
      <w:r w:rsidRPr="002D7D2F">
        <w:rPr>
          <w:sz w:val="28"/>
          <w:szCs w:val="28"/>
        </w:rPr>
        <w:tab/>
        <w:t>О.М.Левченко</w:t>
      </w:r>
    </w:p>
    <w:p w:rsidR="00B971B7" w:rsidRPr="002D7D2F" w:rsidRDefault="00B971B7" w:rsidP="00B971B7">
      <w:pPr>
        <w:rPr>
          <w:sz w:val="28"/>
          <w:szCs w:val="28"/>
        </w:rPr>
      </w:pPr>
    </w:p>
    <w:p w:rsidR="00B971B7" w:rsidRDefault="00B971B7" w:rsidP="00B971B7"/>
    <w:p w:rsidR="00B971B7" w:rsidRPr="002D7D2F" w:rsidRDefault="00B971B7" w:rsidP="00B971B7">
      <w:r w:rsidRPr="002D7D2F">
        <w:t>м. Обухів</w:t>
      </w:r>
    </w:p>
    <w:p w:rsidR="00B971B7" w:rsidRPr="002D7D2F" w:rsidRDefault="00B971B7" w:rsidP="00B971B7">
      <w:r w:rsidRPr="002D7D2F">
        <w:t xml:space="preserve">№ </w:t>
      </w:r>
      <w:r w:rsidR="00777BAB">
        <w:t>1626</w:t>
      </w:r>
      <w:r>
        <w:t xml:space="preserve"> </w:t>
      </w:r>
      <w:r w:rsidRPr="002D7D2F">
        <w:t>- 6</w:t>
      </w:r>
      <w:r>
        <w:t>9</w:t>
      </w:r>
      <w:r w:rsidRPr="002D7D2F">
        <w:t xml:space="preserve"> - УІІ </w:t>
      </w:r>
    </w:p>
    <w:p w:rsidR="00B971B7" w:rsidRPr="002D7D2F" w:rsidRDefault="00B971B7" w:rsidP="00B971B7">
      <w:r w:rsidRPr="002D7D2F">
        <w:t>від   2</w:t>
      </w:r>
      <w:r>
        <w:t>4</w:t>
      </w:r>
      <w:r w:rsidRPr="002D7D2F">
        <w:t>.0</w:t>
      </w:r>
      <w:r>
        <w:t>9</w:t>
      </w:r>
      <w:r w:rsidRPr="002D7D2F">
        <w:t>.2020 року</w:t>
      </w:r>
    </w:p>
    <w:p w:rsidR="00B971B7" w:rsidRPr="002D7D2F" w:rsidRDefault="00B971B7" w:rsidP="00B971B7">
      <w:r w:rsidRPr="002D7D2F">
        <w:t>вик. Кондратюк А.М.</w:t>
      </w:r>
    </w:p>
    <w:p w:rsidR="00B971B7" w:rsidRDefault="00B971B7" w:rsidP="00B971B7">
      <w:pPr>
        <w:jc w:val="both"/>
        <w:rPr>
          <w:sz w:val="28"/>
        </w:rPr>
      </w:pPr>
    </w:p>
    <w:p w:rsidR="00B971B7" w:rsidRDefault="00B971B7" w:rsidP="00B971B7">
      <w:pPr>
        <w:jc w:val="both"/>
        <w:rPr>
          <w:sz w:val="28"/>
        </w:rPr>
      </w:pPr>
    </w:p>
    <w:p w:rsidR="00B971B7" w:rsidRDefault="00B971B7" w:rsidP="00B971B7">
      <w:pPr>
        <w:jc w:val="both"/>
        <w:rPr>
          <w:sz w:val="28"/>
        </w:rPr>
      </w:pPr>
    </w:p>
    <w:p w:rsidR="00B971B7" w:rsidRDefault="00B971B7" w:rsidP="00B971B7">
      <w:pPr>
        <w:jc w:val="both"/>
        <w:rPr>
          <w:sz w:val="28"/>
        </w:rPr>
      </w:pPr>
    </w:p>
    <w:p w:rsidR="00B971B7" w:rsidRDefault="00B971B7" w:rsidP="00B971B7">
      <w:pPr>
        <w:jc w:val="right"/>
      </w:pPr>
      <w:r>
        <w:t xml:space="preserve">                                                              </w:t>
      </w:r>
    </w:p>
    <w:p w:rsidR="00B971B7" w:rsidRDefault="00B971B7" w:rsidP="00B971B7">
      <w:pPr>
        <w:jc w:val="right"/>
      </w:pPr>
      <w:r>
        <w:t xml:space="preserve">                              </w:t>
      </w:r>
      <w:r w:rsidRPr="0081425F">
        <w:t xml:space="preserve">Додаток до Програми майном комунальної </w:t>
      </w:r>
      <w:r>
        <w:t xml:space="preserve">                        </w:t>
      </w:r>
    </w:p>
    <w:p w:rsidR="00B971B7" w:rsidRDefault="00B971B7" w:rsidP="00B971B7">
      <w:pPr>
        <w:jc w:val="right"/>
      </w:pPr>
      <w:r>
        <w:t xml:space="preserve">                                                                                         </w:t>
      </w:r>
      <w:r w:rsidRPr="0081425F">
        <w:t>власності Обухівської міської об’єднаної</w:t>
      </w:r>
    </w:p>
    <w:p w:rsidR="00B971B7" w:rsidRDefault="00B971B7" w:rsidP="00B971B7">
      <w:pPr>
        <w:jc w:val="right"/>
      </w:pPr>
      <w:r>
        <w:t xml:space="preserve">                                                                                                   </w:t>
      </w:r>
      <w:r w:rsidRPr="0081425F">
        <w:t>територіальної громади на 2020 рік</w:t>
      </w:r>
      <w:r>
        <w:t xml:space="preserve"> </w:t>
      </w:r>
    </w:p>
    <w:p w:rsidR="00B971B7" w:rsidRDefault="00B971B7" w:rsidP="00B971B7">
      <w:pPr>
        <w:jc w:val="right"/>
      </w:pPr>
      <w:r>
        <w:t>(Нова редакція. Рішення Обухівської міської</w:t>
      </w:r>
    </w:p>
    <w:p w:rsidR="00B971B7" w:rsidRPr="0081425F" w:rsidRDefault="00B971B7" w:rsidP="00B971B7">
      <w:pPr>
        <w:jc w:val="right"/>
      </w:pPr>
      <w:r>
        <w:t xml:space="preserve"> ради від 24.09.2020 № </w:t>
      </w:r>
      <w:r w:rsidR="00777BAB">
        <w:t>1626</w:t>
      </w:r>
      <w:r>
        <w:t xml:space="preserve"> - 69-УІІ)</w:t>
      </w:r>
    </w:p>
    <w:p w:rsidR="00B971B7" w:rsidRPr="00EB375A" w:rsidRDefault="00B971B7" w:rsidP="00B971B7">
      <w:pPr>
        <w:jc w:val="right"/>
      </w:pPr>
    </w:p>
    <w:p w:rsidR="00B971B7" w:rsidRPr="00EB375A" w:rsidRDefault="00B971B7" w:rsidP="00B971B7">
      <w:pPr>
        <w:jc w:val="right"/>
        <w:rPr>
          <w:sz w:val="28"/>
          <w:szCs w:val="28"/>
        </w:rPr>
      </w:pPr>
      <w:r w:rsidRPr="00EB375A">
        <w:t xml:space="preserve">                                                      </w:t>
      </w:r>
    </w:p>
    <w:p w:rsidR="00B971B7" w:rsidRPr="00EB375A" w:rsidRDefault="00B971B7" w:rsidP="00B971B7">
      <w:pPr>
        <w:jc w:val="center"/>
        <w:rPr>
          <w:sz w:val="28"/>
          <w:szCs w:val="28"/>
        </w:rPr>
      </w:pPr>
      <w:r w:rsidRPr="00EB375A">
        <w:rPr>
          <w:sz w:val="28"/>
          <w:szCs w:val="28"/>
        </w:rPr>
        <w:t>Перелік заходів,</w:t>
      </w:r>
    </w:p>
    <w:p w:rsidR="00B971B7" w:rsidRPr="00EB375A" w:rsidRDefault="00B971B7" w:rsidP="00B971B7">
      <w:pPr>
        <w:jc w:val="center"/>
        <w:rPr>
          <w:sz w:val="28"/>
          <w:szCs w:val="28"/>
        </w:rPr>
      </w:pPr>
      <w:r w:rsidRPr="00EB375A">
        <w:rPr>
          <w:sz w:val="28"/>
          <w:szCs w:val="28"/>
        </w:rPr>
        <w:t>спрямованих на реалізацію основних напрямків Програми управління майном комунальної власності Обухівської міської об’єднаної територіальної громади на 2020 рік</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82"/>
        <w:gridCol w:w="2836"/>
        <w:gridCol w:w="992"/>
        <w:gridCol w:w="1134"/>
        <w:gridCol w:w="851"/>
        <w:gridCol w:w="992"/>
        <w:gridCol w:w="1134"/>
        <w:gridCol w:w="1134"/>
      </w:tblGrid>
      <w:tr w:rsidR="00B971B7" w:rsidRPr="00EB375A" w:rsidTr="00B971B7">
        <w:trPr>
          <w:trHeight w:val="405"/>
        </w:trPr>
        <w:tc>
          <w:tcPr>
            <w:tcW w:w="534" w:type="dxa"/>
            <w:vMerge w:val="restart"/>
            <w:shd w:val="clear" w:color="auto" w:fill="auto"/>
            <w:vAlign w:val="center"/>
          </w:tcPr>
          <w:p w:rsidR="00B971B7" w:rsidRPr="00EB375A" w:rsidRDefault="00B971B7" w:rsidP="00B971B7">
            <w:pPr>
              <w:jc w:val="center"/>
            </w:pPr>
            <w:r w:rsidRPr="00EB375A">
              <w:t>№ з/п</w:t>
            </w:r>
          </w:p>
        </w:tc>
        <w:tc>
          <w:tcPr>
            <w:tcW w:w="3118" w:type="dxa"/>
            <w:gridSpan w:val="2"/>
            <w:shd w:val="clear" w:color="auto" w:fill="auto"/>
            <w:vAlign w:val="center"/>
          </w:tcPr>
          <w:p w:rsidR="00B971B7" w:rsidRPr="00EB375A" w:rsidRDefault="00B971B7" w:rsidP="00B971B7">
            <w:pPr>
              <w:jc w:val="center"/>
            </w:pPr>
            <w:r w:rsidRPr="00EB375A">
              <w:t>Показники продукту</w:t>
            </w:r>
          </w:p>
        </w:tc>
        <w:tc>
          <w:tcPr>
            <w:tcW w:w="5103" w:type="dxa"/>
            <w:gridSpan w:val="5"/>
            <w:shd w:val="clear" w:color="auto" w:fill="auto"/>
            <w:vAlign w:val="center"/>
          </w:tcPr>
          <w:p w:rsidR="00B971B7" w:rsidRPr="00EB375A" w:rsidRDefault="00B971B7" w:rsidP="00B971B7">
            <w:pPr>
              <w:jc w:val="center"/>
            </w:pPr>
            <w:r w:rsidRPr="00EB375A">
              <w:t>Показники витрат</w:t>
            </w:r>
          </w:p>
        </w:tc>
        <w:tc>
          <w:tcPr>
            <w:tcW w:w="1134" w:type="dxa"/>
            <w:vMerge w:val="restart"/>
            <w:shd w:val="clear" w:color="auto" w:fill="auto"/>
            <w:textDirection w:val="btLr"/>
            <w:vAlign w:val="center"/>
          </w:tcPr>
          <w:p w:rsidR="00B971B7" w:rsidRPr="00EB375A" w:rsidRDefault="00B971B7" w:rsidP="00B971B7">
            <w:pPr>
              <w:ind w:left="113" w:right="113"/>
            </w:pPr>
            <w:r w:rsidRPr="00EB375A">
              <w:t>Відповідальні виконавці</w:t>
            </w:r>
          </w:p>
          <w:p w:rsidR="00B971B7" w:rsidRPr="00EB375A" w:rsidRDefault="00B971B7" w:rsidP="00B971B7">
            <w:pPr>
              <w:ind w:left="113" w:right="113"/>
            </w:pPr>
            <w:r w:rsidRPr="00EB375A">
              <w:t>Програми</w:t>
            </w:r>
          </w:p>
          <w:p w:rsidR="00B971B7" w:rsidRPr="00EB375A" w:rsidRDefault="00B971B7" w:rsidP="00B971B7">
            <w:pPr>
              <w:ind w:left="113" w:right="113"/>
            </w:pPr>
          </w:p>
        </w:tc>
      </w:tr>
      <w:tr w:rsidR="00B971B7" w:rsidRPr="00EB375A" w:rsidTr="00B971B7">
        <w:trPr>
          <w:cantSplit/>
          <w:trHeight w:val="1213"/>
        </w:trPr>
        <w:tc>
          <w:tcPr>
            <w:tcW w:w="534" w:type="dxa"/>
            <w:vMerge/>
            <w:shd w:val="clear" w:color="auto" w:fill="auto"/>
            <w:vAlign w:val="center"/>
          </w:tcPr>
          <w:p w:rsidR="00B971B7" w:rsidRPr="00EB375A" w:rsidRDefault="00B971B7" w:rsidP="00B971B7">
            <w:pPr>
              <w:jc w:val="center"/>
            </w:pPr>
          </w:p>
        </w:tc>
        <w:tc>
          <w:tcPr>
            <w:tcW w:w="3118" w:type="dxa"/>
            <w:gridSpan w:val="2"/>
            <w:shd w:val="clear" w:color="auto" w:fill="auto"/>
            <w:vAlign w:val="center"/>
          </w:tcPr>
          <w:p w:rsidR="00B971B7" w:rsidRPr="00EB375A" w:rsidRDefault="00B971B7" w:rsidP="00B971B7">
            <w:pPr>
              <w:jc w:val="center"/>
            </w:pPr>
            <w:r w:rsidRPr="00EB375A">
              <w:t>Назва заходу</w:t>
            </w:r>
          </w:p>
        </w:tc>
        <w:tc>
          <w:tcPr>
            <w:tcW w:w="992" w:type="dxa"/>
            <w:shd w:val="clear" w:color="auto" w:fill="auto"/>
            <w:vAlign w:val="center"/>
          </w:tcPr>
          <w:p w:rsidR="00B971B7" w:rsidRPr="00EB375A" w:rsidRDefault="00B971B7" w:rsidP="00B971B7">
            <w:r w:rsidRPr="00EB375A">
              <w:t>Площа, м2</w:t>
            </w:r>
          </w:p>
        </w:tc>
        <w:tc>
          <w:tcPr>
            <w:tcW w:w="1134" w:type="dxa"/>
            <w:shd w:val="clear" w:color="auto" w:fill="auto"/>
          </w:tcPr>
          <w:p w:rsidR="00B971B7" w:rsidRPr="00EB375A" w:rsidRDefault="00B971B7" w:rsidP="00B971B7">
            <w:r w:rsidRPr="00EB375A">
              <w:t>Обсяги фінансування заходів до внесення змін,</w:t>
            </w:r>
          </w:p>
          <w:p w:rsidR="00B971B7" w:rsidRPr="00EB375A" w:rsidRDefault="00B971B7" w:rsidP="00B971B7">
            <w:r w:rsidRPr="00EB375A">
              <w:t>тис. грн.</w:t>
            </w:r>
          </w:p>
          <w:p w:rsidR="00B971B7" w:rsidRPr="00EB375A" w:rsidRDefault="00B971B7" w:rsidP="00B971B7"/>
        </w:tc>
        <w:tc>
          <w:tcPr>
            <w:tcW w:w="851" w:type="dxa"/>
            <w:shd w:val="clear" w:color="auto" w:fill="auto"/>
            <w:textDirection w:val="btLr"/>
          </w:tcPr>
          <w:p w:rsidR="00B971B7" w:rsidRPr="00EB375A" w:rsidRDefault="00B971B7" w:rsidP="00B971B7">
            <w:pPr>
              <w:jc w:val="center"/>
            </w:pPr>
            <w:r w:rsidRPr="00EB375A">
              <w:t>Зміни,тис. грн.</w:t>
            </w:r>
          </w:p>
        </w:tc>
        <w:tc>
          <w:tcPr>
            <w:tcW w:w="992" w:type="dxa"/>
            <w:shd w:val="clear" w:color="auto" w:fill="auto"/>
            <w:textDirection w:val="btLr"/>
          </w:tcPr>
          <w:p w:rsidR="00B971B7" w:rsidRPr="00EB375A" w:rsidRDefault="00B971B7" w:rsidP="00B971B7">
            <w:pPr>
              <w:ind w:left="113" w:right="113"/>
            </w:pPr>
            <w:r w:rsidRPr="00EB375A">
              <w:t>Обсяги фінансування заходів зі внесенням змін, тис. грн.</w:t>
            </w:r>
          </w:p>
          <w:p w:rsidR="00B971B7" w:rsidRPr="00EB375A" w:rsidRDefault="00B971B7" w:rsidP="00B971B7">
            <w:pPr>
              <w:ind w:left="113" w:right="113"/>
            </w:pPr>
            <w:r w:rsidRPr="00EB375A">
              <w:t>тис. грн.</w:t>
            </w:r>
          </w:p>
          <w:p w:rsidR="00B971B7" w:rsidRPr="00EB375A" w:rsidRDefault="00B971B7" w:rsidP="00B971B7">
            <w:pPr>
              <w:ind w:left="113" w:right="113"/>
            </w:pPr>
          </w:p>
        </w:tc>
        <w:tc>
          <w:tcPr>
            <w:tcW w:w="1134" w:type="dxa"/>
            <w:shd w:val="clear" w:color="auto" w:fill="auto"/>
            <w:textDirection w:val="btLr"/>
            <w:vAlign w:val="center"/>
          </w:tcPr>
          <w:p w:rsidR="00B971B7" w:rsidRPr="00EB375A" w:rsidRDefault="00B971B7" w:rsidP="00B971B7">
            <w:pPr>
              <w:ind w:left="113" w:right="113"/>
            </w:pPr>
            <w:r w:rsidRPr="00EB375A">
              <w:t>Джерела фінансування</w:t>
            </w:r>
          </w:p>
        </w:tc>
        <w:tc>
          <w:tcPr>
            <w:tcW w:w="1134" w:type="dxa"/>
            <w:vMerge/>
            <w:shd w:val="clear" w:color="auto" w:fill="auto"/>
            <w:vAlign w:val="center"/>
          </w:tcPr>
          <w:p w:rsidR="00B971B7" w:rsidRPr="00EB375A" w:rsidRDefault="00B971B7" w:rsidP="00B971B7"/>
        </w:tc>
      </w:tr>
      <w:tr w:rsidR="00B971B7" w:rsidRPr="00EB375A" w:rsidTr="00B971B7">
        <w:trPr>
          <w:trHeight w:val="212"/>
        </w:trPr>
        <w:tc>
          <w:tcPr>
            <w:tcW w:w="534" w:type="dxa"/>
            <w:shd w:val="clear" w:color="auto" w:fill="auto"/>
            <w:vAlign w:val="center"/>
          </w:tcPr>
          <w:p w:rsidR="00B971B7" w:rsidRPr="00EB375A" w:rsidRDefault="00B971B7" w:rsidP="00B971B7">
            <w:pPr>
              <w:jc w:val="center"/>
            </w:pPr>
            <w:r w:rsidRPr="00EB375A">
              <w:t>1</w:t>
            </w:r>
          </w:p>
        </w:tc>
        <w:tc>
          <w:tcPr>
            <w:tcW w:w="3118" w:type="dxa"/>
            <w:gridSpan w:val="2"/>
            <w:shd w:val="clear" w:color="auto" w:fill="auto"/>
            <w:vAlign w:val="center"/>
          </w:tcPr>
          <w:p w:rsidR="00B971B7" w:rsidRPr="00EB375A" w:rsidRDefault="00B971B7" w:rsidP="00B971B7">
            <w:pPr>
              <w:jc w:val="center"/>
            </w:pPr>
            <w:r w:rsidRPr="00EB375A">
              <w:t>2</w:t>
            </w:r>
          </w:p>
        </w:tc>
        <w:tc>
          <w:tcPr>
            <w:tcW w:w="992" w:type="dxa"/>
            <w:shd w:val="clear" w:color="auto" w:fill="auto"/>
            <w:vAlign w:val="center"/>
          </w:tcPr>
          <w:p w:rsidR="00B971B7" w:rsidRPr="00EB375A" w:rsidRDefault="00B971B7" w:rsidP="00B971B7">
            <w:pPr>
              <w:jc w:val="center"/>
            </w:pPr>
            <w:r w:rsidRPr="00EB375A">
              <w:t>3</w:t>
            </w:r>
          </w:p>
        </w:tc>
        <w:tc>
          <w:tcPr>
            <w:tcW w:w="1134" w:type="dxa"/>
            <w:shd w:val="clear" w:color="auto" w:fill="auto"/>
            <w:vAlign w:val="center"/>
          </w:tcPr>
          <w:p w:rsidR="00B971B7" w:rsidRPr="00EB375A" w:rsidRDefault="00B971B7" w:rsidP="00B971B7">
            <w:pPr>
              <w:jc w:val="center"/>
            </w:pPr>
            <w:r w:rsidRPr="00EB375A">
              <w:t>4</w:t>
            </w:r>
          </w:p>
        </w:tc>
        <w:tc>
          <w:tcPr>
            <w:tcW w:w="851" w:type="dxa"/>
            <w:shd w:val="clear" w:color="auto" w:fill="auto"/>
            <w:vAlign w:val="center"/>
          </w:tcPr>
          <w:p w:rsidR="00B971B7" w:rsidRPr="00EB375A" w:rsidRDefault="00B971B7" w:rsidP="00B971B7">
            <w:pPr>
              <w:jc w:val="center"/>
            </w:pPr>
            <w:r w:rsidRPr="00EB375A">
              <w:t>5</w:t>
            </w:r>
          </w:p>
        </w:tc>
        <w:tc>
          <w:tcPr>
            <w:tcW w:w="992" w:type="dxa"/>
            <w:shd w:val="clear" w:color="auto" w:fill="auto"/>
            <w:vAlign w:val="center"/>
          </w:tcPr>
          <w:p w:rsidR="00B971B7" w:rsidRPr="00EB375A" w:rsidRDefault="00B971B7" w:rsidP="00B971B7">
            <w:pPr>
              <w:jc w:val="center"/>
            </w:pPr>
            <w:r w:rsidRPr="00EB375A">
              <w:t>6</w:t>
            </w:r>
          </w:p>
        </w:tc>
        <w:tc>
          <w:tcPr>
            <w:tcW w:w="1134" w:type="dxa"/>
            <w:shd w:val="clear" w:color="auto" w:fill="auto"/>
            <w:vAlign w:val="center"/>
          </w:tcPr>
          <w:p w:rsidR="00B971B7" w:rsidRPr="00EB375A" w:rsidRDefault="00B971B7" w:rsidP="00B971B7">
            <w:pPr>
              <w:jc w:val="center"/>
            </w:pPr>
            <w:r w:rsidRPr="00EB375A">
              <w:t>7</w:t>
            </w:r>
          </w:p>
        </w:tc>
        <w:tc>
          <w:tcPr>
            <w:tcW w:w="1134" w:type="dxa"/>
            <w:shd w:val="clear" w:color="auto" w:fill="auto"/>
            <w:vAlign w:val="center"/>
          </w:tcPr>
          <w:p w:rsidR="00B971B7" w:rsidRPr="00EB375A" w:rsidRDefault="00B971B7" w:rsidP="00B971B7">
            <w:pPr>
              <w:jc w:val="center"/>
            </w:pPr>
            <w:r w:rsidRPr="00EB375A">
              <w:t>8</w:t>
            </w:r>
          </w:p>
        </w:tc>
      </w:tr>
      <w:tr w:rsidR="00B971B7" w:rsidRPr="00EB375A" w:rsidTr="00B971B7">
        <w:trPr>
          <w:trHeight w:val="1405"/>
        </w:trPr>
        <w:tc>
          <w:tcPr>
            <w:tcW w:w="534" w:type="dxa"/>
            <w:shd w:val="clear" w:color="auto" w:fill="auto"/>
          </w:tcPr>
          <w:p w:rsidR="00B971B7" w:rsidRPr="00EB375A" w:rsidRDefault="00B971B7" w:rsidP="00B971B7">
            <w:r w:rsidRPr="00EB375A">
              <w:t>1</w:t>
            </w:r>
          </w:p>
        </w:tc>
        <w:tc>
          <w:tcPr>
            <w:tcW w:w="3118" w:type="dxa"/>
            <w:gridSpan w:val="2"/>
            <w:shd w:val="clear" w:color="auto" w:fill="auto"/>
          </w:tcPr>
          <w:p w:rsidR="00B971B7" w:rsidRPr="00EB375A" w:rsidRDefault="00B971B7" w:rsidP="00B971B7">
            <w:pPr>
              <w:pStyle w:val="af3"/>
              <w:spacing w:before="20" w:after="20"/>
              <w:rPr>
                <w:lang w:val="uk-UA"/>
              </w:rPr>
            </w:pPr>
            <w:r w:rsidRPr="00EB375A">
              <w:rPr>
                <w:lang w:val="uk-UA"/>
              </w:rPr>
              <w:t xml:space="preserve">Технічна інвентаризація та виготовлення технічних паспортів на об’єкти нерухомого майна комунальної власності Обухівської міської ради Київської області </w:t>
            </w:r>
          </w:p>
        </w:tc>
        <w:tc>
          <w:tcPr>
            <w:tcW w:w="992" w:type="dxa"/>
            <w:shd w:val="clear" w:color="auto" w:fill="auto"/>
          </w:tcPr>
          <w:p w:rsidR="00B971B7" w:rsidRPr="00EB375A" w:rsidRDefault="00B971B7" w:rsidP="00B971B7">
            <w:pPr>
              <w:jc w:val="center"/>
            </w:pPr>
          </w:p>
          <w:p w:rsidR="00B971B7" w:rsidRPr="00EB375A" w:rsidRDefault="00B971B7" w:rsidP="00B971B7">
            <w:pPr>
              <w:jc w:val="center"/>
            </w:pPr>
          </w:p>
        </w:tc>
        <w:tc>
          <w:tcPr>
            <w:tcW w:w="1134" w:type="dxa"/>
            <w:shd w:val="clear" w:color="auto" w:fill="auto"/>
          </w:tcPr>
          <w:p w:rsidR="00B971B7" w:rsidRPr="00EB375A" w:rsidRDefault="00B971B7" w:rsidP="00B971B7">
            <w:pPr>
              <w:jc w:val="center"/>
            </w:pPr>
          </w:p>
          <w:p w:rsidR="00B971B7" w:rsidRPr="00EB375A" w:rsidRDefault="00B971B7" w:rsidP="00B971B7">
            <w:pPr>
              <w:jc w:val="center"/>
            </w:pPr>
          </w:p>
        </w:tc>
        <w:tc>
          <w:tcPr>
            <w:tcW w:w="851" w:type="dxa"/>
            <w:shd w:val="clear" w:color="auto" w:fill="auto"/>
          </w:tcPr>
          <w:p w:rsidR="00B971B7" w:rsidRPr="00EB375A" w:rsidRDefault="00B971B7" w:rsidP="00B971B7">
            <w:pPr>
              <w:spacing w:after="200" w:line="276" w:lineRule="auto"/>
            </w:pPr>
          </w:p>
          <w:p w:rsidR="00B971B7" w:rsidRPr="00EB375A" w:rsidRDefault="00B971B7" w:rsidP="00B971B7">
            <w:pPr>
              <w:jc w:val="center"/>
            </w:pPr>
          </w:p>
        </w:tc>
        <w:tc>
          <w:tcPr>
            <w:tcW w:w="992" w:type="dxa"/>
            <w:shd w:val="clear" w:color="auto" w:fill="auto"/>
          </w:tcPr>
          <w:p w:rsidR="00B971B7" w:rsidRPr="00EB375A" w:rsidRDefault="00B971B7" w:rsidP="00B971B7">
            <w:pPr>
              <w:jc w:val="center"/>
            </w:pPr>
          </w:p>
          <w:p w:rsidR="00B971B7" w:rsidRPr="00EB375A" w:rsidRDefault="00B971B7" w:rsidP="00B971B7">
            <w:pPr>
              <w:jc w:val="center"/>
            </w:pPr>
          </w:p>
        </w:tc>
        <w:tc>
          <w:tcPr>
            <w:tcW w:w="1134" w:type="dxa"/>
            <w:shd w:val="clear" w:color="auto" w:fill="auto"/>
          </w:tcPr>
          <w:p w:rsidR="00B971B7" w:rsidRPr="00EB375A" w:rsidRDefault="00B971B7" w:rsidP="00B971B7">
            <w:r w:rsidRPr="00EB375A">
              <w:t>Міський бюджет</w:t>
            </w:r>
          </w:p>
          <w:p w:rsidR="00B971B7" w:rsidRPr="00EB375A" w:rsidRDefault="00B971B7" w:rsidP="00B971B7"/>
          <w:p w:rsidR="00B971B7" w:rsidRPr="00EB375A" w:rsidRDefault="00B971B7" w:rsidP="00B971B7"/>
        </w:tc>
        <w:tc>
          <w:tcPr>
            <w:tcW w:w="1134" w:type="dxa"/>
            <w:shd w:val="clear" w:color="auto" w:fill="auto"/>
          </w:tcPr>
          <w:p w:rsidR="00B971B7" w:rsidRPr="00EB375A" w:rsidRDefault="00B971B7" w:rsidP="00B971B7">
            <w:r w:rsidRPr="00EB375A">
              <w:t xml:space="preserve"> </w:t>
            </w:r>
          </w:p>
        </w:tc>
      </w:tr>
      <w:tr w:rsidR="00B971B7" w:rsidRPr="00EB375A" w:rsidTr="00B971B7">
        <w:trPr>
          <w:trHeight w:val="417"/>
        </w:trPr>
        <w:tc>
          <w:tcPr>
            <w:tcW w:w="534" w:type="dxa"/>
            <w:shd w:val="clear" w:color="auto" w:fill="auto"/>
          </w:tcPr>
          <w:p w:rsidR="00B971B7" w:rsidRPr="00EB375A" w:rsidRDefault="00B971B7" w:rsidP="00B971B7">
            <w:r w:rsidRPr="00EB375A">
              <w:t>1.1</w:t>
            </w:r>
          </w:p>
        </w:tc>
        <w:tc>
          <w:tcPr>
            <w:tcW w:w="3118" w:type="dxa"/>
            <w:gridSpan w:val="2"/>
            <w:shd w:val="clear" w:color="auto" w:fill="auto"/>
          </w:tcPr>
          <w:p w:rsidR="00B971B7" w:rsidRPr="00EB375A" w:rsidRDefault="00B971B7" w:rsidP="00B971B7">
            <w:pPr>
              <w:rPr>
                <w:highlight w:val="yellow"/>
              </w:rPr>
            </w:pPr>
            <w:r w:rsidRPr="00EB375A">
              <w:t>Київська обл., м. Обухів, вул. Київська, 76, Громадський будинок  (Дитяча школа мистецтв)</w:t>
            </w:r>
          </w:p>
        </w:tc>
        <w:tc>
          <w:tcPr>
            <w:tcW w:w="992" w:type="dxa"/>
            <w:shd w:val="clear" w:color="auto" w:fill="auto"/>
          </w:tcPr>
          <w:p w:rsidR="00B971B7" w:rsidRPr="00EB375A" w:rsidRDefault="00B971B7" w:rsidP="00B971B7">
            <w:pPr>
              <w:jc w:val="center"/>
              <w:rPr>
                <w:highlight w:val="yellow"/>
              </w:rPr>
            </w:pPr>
            <w:r w:rsidRPr="00EB375A">
              <w:t>420,0</w:t>
            </w:r>
          </w:p>
        </w:tc>
        <w:tc>
          <w:tcPr>
            <w:tcW w:w="1134" w:type="dxa"/>
            <w:shd w:val="clear" w:color="auto" w:fill="auto"/>
          </w:tcPr>
          <w:p w:rsidR="00B971B7" w:rsidRPr="00EB375A" w:rsidRDefault="00B971B7" w:rsidP="00B971B7">
            <w:pPr>
              <w:jc w:val="center"/>
            </w:pPr>
            <w:r w:rsidRPr="00EB375A">
              <w:t>4,2</w:t>
            </w:r>
          </w:p>
        </w:tc>
        <w:tc>
          <w:tcPr>
            <w:tcW w:w="851" w:type="dxa"/>
            <w:shd w:val="clear" w:color="auto" w:fill="auto"/>
          </w:tcPr>
          <w:p w:rsidR="00B971B7" w:rsidRPr="00EB375A" w:rsidRDefault="00B971B7" w:rsidP="00B971B7">
            <w:pPr>
              <w:jc w:val="center"/>
            </w:pPr>
            <w:r w:rsidRPr="00EB375A">
              <w:t>0</w:t>
            </w:r>
          </w:p>
        </w:tc>
        <w:tc>
          <w:tcPr>
            <w:tcW w:w="992" w:type="dxa"/>
            <w:shd w:val="clear" w:color="auto" w:fill="auto"/>
          </w:tcPr>
          <w:p w:rsidR="00B971B7" w:rsidRPr="00EB375A" w:rsidRDefault="00B971B7" w:rsidP="00B971B7">
            <w:pPr>
              <w:jc w:val="center"/>
            </w:pPr>
            <w:r w:rsidRPr="00EB375A">
              <w:t>4,2</w:t>
            </w:r>
          </w:p>
        </w:tc>
        <w:tc>
          <w:tcPr>
            <w:tcW w:w="1134" w:type="dxa"/>
            <w:shd w:val="clear" w:color="auto" w:fill="auto"/>
          </w:tcPr>
          <w:p w:rsidR="00B971B7" w:rsidRPr="00EB375A" w:rsidRDefault="00B971B7" w:rsidP="00B971B7">
            <w:r w:rsidRPr="00EB375A">
              <w:t>Міський бюджет</w:t>
            </w:r>
          </w:p>
          <w:p w:rsidR="00B971B7" w:rsidRPr="00EB375A" w:rsidRDefault="00B971B7" w:rsidP="00B971B7"/>
          <w:p w:rsidR="00B971B7" w:rsidRPr="00EB375A" w:rsidRDefault="00B971B7" w:rsidP="00B971B7"/>
        </w:tc>
        <w:tc>
          <w:tcPr>
            <w:tcW w:w="1134" w:type="dxa"/>
            <w:shd w:val="clear" w:color="auto" w:fill="auto"/>
          </w:tcPr>
          <w:p w:rsidR="00B971B7" w:rsidRPr="00EB375A" w:rsidRDefault="00B971B7" w:rsidP="00B971B7">
            <w:r w:rsidRPr="00EB375A">
              <w:t>Управління економіки виконавчого комітету Обухівської міської ради</w:t>
            </w:r>
          </w:p>
        </w:tc>
      </w:tr>
      <w:tr w:rsidR="00B971B7" w:rsidRPr="00EB375A" w:rsidTr="00B971B7">
        <w:trPr>
          <w:trHeight w:val="417"/>
        </w:trPr>
        <w:tc>
          <w:tcPr>
            <w:tcW w:w="534" w:type="dxa"/>
            <w:shd w:val="clear" w:color="auto" w:fill="auto"/>
          </w:tcPr>
          <w:p w:rsidR="00B971B7" w:rsidRPr="00EB375A" w:rsidRDefault="00B971B7" w:rsidP="00B971B7">
            <w:r w:rsidRPr="00EB375A">
              <w:t>1.2</w:t>
            </w:r>
          </w:p>
        </w:tc>
        <w:tc>
          <w:tcPr>
            <w:tcW w:w="3118" w:type="dxa"/>
            <w:gridSpan w:val="2"/>
            <w:shd w:val="clear" w:color="auto" w:fill="auto"/>
          </w:tcPr>
          <w:p w:rsidR="00B971B7" w:rsidRPr="00EB375A" w:rsidRDefault="00B971B7" w:rsidP="00B971B7">
            <w:pPr>
              <w:rPr>
                <w:highlight w:val="yellow"/>
              </w:rPr>
            </w:pPr>
            <w:r w:rsidRPr="00EB375A">
              <w:t xml:space="preserve">Київська обл., м. Обухів, мікрорайон Сосновий, будинок 3, квартира 1 </w:t>
            </w:r>
          </w:p>
        </w:tc>
        <w:tc>
          <w:tcPr>
            <w:tcW w:w="992" w:type="dxa"/>
            <w:shd w:val="clear" w:color="auto" w:fill="auto"/>
          </w:tcPr>
          <w:p w:rsidR="00B971B7" w:rsidRPr="00EB375A" w:rsidRDefault="00B971B7" w:rsidP="00B971B7">
            <w:pPr>
              <w:jc w:val="center"/>
            </w:pPr>
          </w:p>
          <w:p w:rsidR="00B971B7" w:rsidRPr="00EB375A" w:rsidRDefault="00B971B7" w:rsidP="00B971B7">
            <w:pPr>
              <w:jc w:val="center"/>
            </w:pPr>
            <w:r w:rsidRPr="00EB375A">
              <w:t>48,1</w:t>
            </w:r>
          </w:p>
        </w:tc>
        <w:tc>
          <w:tcPr>
            <w:tcW w:w="1134" w:type="dxa"/>
            <w:shd w:val="clear" w:color="auto" w:fill="auto"/>
          </w:tcPr>
          <w:p w:rsidR="00B971B7" w:rsidRPr="00EB375A" w:rsidRDefault="00B971B7" w:rsidP="00B971B7">
            <w:pPr>
              <w:jc w:val="center"/>
            </w:pPr>
          </w:p>
          <w:p w:rsidR="00B971B7" w:rsidRPr="00EB375A" w:rsidRDefault="00B971B7" w:rsidP="00B971B7">
            <w:pPr>
              <w:jc w:val="center"/>
            </w:pPr>
            <w:r w:rsidRPr="00EB375A">
              <w:t>0,8</w:t>
            </w:r>
          </w:p>
        </w:tc>
        <w:tc>
          <w:tcPr>
            <w:tcW w:w="851" w:type="dxa"/>
            <w:shd w:val="clear" w:color="auto" w:fill="auto"/>
          </w:tcPr>
          <w:p w:rsidR="00B971B7" w:rsidRPr="00EB375A" w:rsidRDefault="00B971B7" w:rsidP="00B971B7">
            <w:pPr>
              <w:spacing w:before="240"/>
              <w:jc w:val="center"/>
            </w:pPr>
            <w:r>
              <w:t>0</w:t>
            </w:r>
          </w:p>
        </w:tc>
        <w:tc>
          <w:tcPr>
            <w:tcW w:w="992" w:type="dxa"/>
            <w:shd w:val="clear" w:color="auto" w:fill="auto"/>
          </w:tcPr>
          <w:p w:rsidR="00B971B7" w:rsidRPr="00EB375A" w:rsidRDefault="00B971B7" w:rsidP="00B971B7">
            <w:pPr>
              <w:jc w:val="center"/>
            </w:pPr>
          </w:p>
          <w:p w:rsidR="00B971B7" w:rsidRPr="00EB375A" w:rsidRDefault="00B971B7" w:rsidP="00B971B7">
            <w:pPr>
              <w:jc w:val="center"/>
            </w:pPr>
            <w:r w:rsidRPr="00EB375A">
              <w:t>0,8</w:t>
            </w:r>
          </w:p>
        </w:tc>
        <w:tc>
          <w:tcPr>
            <w:tcW w:w="1134" w:type="dxa"/>
            <w:shd w:val="clear" w:color="auto" w:fill="auto"/>
          </w:tcPr>
          <w:p w:rsidR="00B971B7" w:rsidRPr="00EB375A" w:rsidRDefault="00B971B7" w:rsidP="00B971B7">
            <w:r w:rsidRPr="00EB375A">
              <w:t>Міський бюджет</w:t>
            </w:r>
          </w:p>
          <w:p w:rsidR="00B971B7" w:rsidRPr="00EB375A" w:rsidRDefault="00B971B7" w:rsidP="00B971B7"/>
          <w:p w:rsidR="00B971B7" w:rsidRPr="00EB375A" w:rsidRDefault="00B971B7" w:rsidP="00B971B7"/>
        </w:tc>
        <w:tc>
          <w:tcPr>
            <w:tcW w:w="1134" w:type="dxa"/>
            <w:shd w:val="clear" w:color="auto" w:fill="auto"/>
          </w:tcPr>
          <w:p w:rsidR="00B971B7" w:rsidRPr="00EB375A" w:rsidRDefault="00B971B7" w:rsidP="00B971B7">
            <w:r w:rsidRPr="00EB375A">
              <w:t xml:space="preserve">Управління економіки виконавчого комітету Обухівської міської </w:t>
            </w:r>
            <w:r w:rsidRPr="00EB375A">
              <w:lastRenderedPageBreak/>
              <w:t>ради</w:t>
            </w:r>
          </w:p>
        </w:tc>
      </w:tr>
      <w:tr w:rsidR="00B971B7" w:rsidRPr="00EB375A" w:rsidTr="00B971B7">
        <w:trPr>
          <w:trHeight w:val="417"/>
        </w:trPr>
        <w:tc>
          <w:tcPr>
            <w:tcW w:w="534" w:type="dxa"/>
            <w:shd w:val="clear" w:color="auto" w:fill="auto"/>
          </w:tcPr>
          <w:p w:rsidR="00B971B7" w:rsidRPr="00EB375A" w:rsidRDefault="00B971B7" w:rsidP="00B971B7">
            <w:r w:rsidRPr="00EB375A">
              <w:lastRenderedPageBreak/>
              <w:t>1.3</w:t>
            </w:r>
          </w:p>
        </w:tc>
        <w:tc>
          <w:tcPr>
            <w:tcW w:w="3118" w:type="dxa"/>
            <w:gridSpan w:val="2"/>
            <w:shd w:val="clear" w:color="auto" w:fill="auto"/>
          </w:tcPr>
          <w:p w:rsidR="00B971B7" w:rsidRPr="00EB375A" w:rsidRDefault="00B971B7" w:rsidP="00B971B7">
            <w:r w:rsidRPr="00EB375A">
              <w:t xml:space="preserve">Київська обл., м. Обухів, вул. Каштанова, 16, кімнати (12 житлових блоків і 6 допоміжних кімнат) </w:t>
            </w:r>
          </w:p>
        </w:tc>
        <w:tc>
          <w:tcPr>
            <w:tcW w:w="992" w:type="dxa"/>
            <w:shd w:val="clear" w:color="auto" w:fill="auto"/>
          </w:tcPr>
          <w:p w:rsidR="00B971B7" w:rsidRPr="00EB375A" w:rsidRDefault="00B971B7" w:rsidP="00B971B7">
            <w:pPr>
              <w:jc w:val="center"/>
            </w:pPr>
            <w:r w:rsidRPr="00EB375A">
              <w:t>488,4</w:t>
            </w:r>
          </w:p>
        </w:tc>
        <w:tc>
          <w:tcPr>
            <w:tcW w:w="1134" w:type="dxa"/>
            <w:shd w:val="clear" w:color="auto" w:fill="auto"/>
          </w:tcPr>
          <w:p w:rsidR="00B971B7" w:rsidRPr="00EB375A" w:rsidRDefault="00B971B7" w:rsidP="00B971B7">
            <w:pPr>
              <w:jc w:val="center"/>
            </w:pPr>
            <w:r w:rsidRPr="00EB375A">
              <w:t>9,2</w:t>
            </w:r>
          </w:p>
        </w:tc>
        <w:tc>
          <w:tcPr>
            <w:tcW w:w="851" w:type="dxa"/>
            <w:shd w:val="clear" w:color="auto" w:fill="auto"/>
          </w:tcPr>
          <w:p w:rsidR="00B971B7" w:rsidRPr="00EB375A" w:rsidRDefault="00B971B7" w:rsidP="00B971B7">
            <w:pPr>
              <w:jc w:val="center"/>
            </w:pPr>
            <w:r>
              <w:t>0</w:t>
            </w:r>
          </w:p>
        </w:tc>
        <w:tc>
          <w:tcPr>
            <w:tcW w:w="992" w:type="dxa"/>
            <w:shd w:val="clear" w:color="auto" w:fill="auto"/>
          </w:tcPr>
          <w:p w:rsidR="00B971B7" w:rsidRPr="00EB375A" w:rsidRDefault="00B971B7" w:rsidP="00B971B7">
            <w:pPr>
              <w:jc w:val="center"/>
            </w:pPr>
            <w:r w:rsidRPr="00EB375A">
              <w:t>9,2</w:t>
            </w:r>
          </w:p>
        </w:tc>
        <w:tc>
          <w:tcPr>
            <w:tcW w:w="1134" w:type="dxa"/>
            <w:shd w:val="clear" w:color="auto" w:fill="auto"/>
          </w:tcPr>
          <w:p w:rsidR="00B971B7" w:rsidRPr="00EB375A" w:rsidRDefault="00B971B7" w:rsidP="00B971B7">
            <w:r w:rsidRPr="00EB375A">
              <w:t>Міський бюджет</w:t>
            </w:r>
          </w:p>
          <w:p w:rsidR="00B971B7" w:rsidRPr="00EB375A" w:rsidRDefault="00B971B7" w:rsidP="00B971B7"/>
          <w:p w:rsidR="00B971B7" w:rsidRPr="00EB375A" w:rsidRDefault="00B971B7" w:rsidP="00B971B7"/>
        </w:tc>
        <w:tc>
          <w:tcPr>
            <w:tcW w:w="1134" w:type="dxa"/>
            <w:shd w:val="clear" w:color="auto" w:fill="auto"/>
          </w:tcPr>
          <w:p w:rsidR="00B971B7" w:rsidRPr="00EB375A" w:rsidRDefault="00B971B7" w:rsidP="00B971B7">
            <w:r w:rsidRPr="00EB375A">
              <w:t>Управління економіки виконавчого комітету Обухівської міської ради</w:t>
            </w:r>
          </w:p>
        </w:tc>
      </w:tr>
      <w:tr w:rsidR="00B971B7" w:rsidRPr="00EB375A" w:rsidTr="00B971B7">
        <w:trPr>
          <w:trHeight w:val="417"/>
        </w:trPr>
        <w:tc>
          <w:tcPr>
            <w:tcW w:w="534" w:type="dxa"/>
            <w:shd w:val="clear" w:color="auto" w:fill="auto"/>
          </w:tcPr>
          <w:p w:rsidR="00B971B7" w:rsidRPr="00EB375A" w:rsidRDefault="00B971B7" w:rsidP="00B971B7">
            <w:r>
              <w:t>1.4</w:t>
            </w:r>
          </w:p>
        </w:tc>
        <w:tc>
          <w:tcPr>
            <w:tcW w:w="3118" w:type="dxa"/>
            <w:gridSpan w:val="2"/>
            <w:shd w:val="clear" w:color="auto" w:fill="auto"/>
          </w:tcPr>
          <w:p w:rsidR="00B971B7" w:rsidRPr="00967C48" w:rsidRDefault="00B971B7" w:rsidP="00B971B7">
            <w:r w:rsidRPr="00967C48">
              <w:t>Київська обл., м. Обухів, вул. Каштанова, 28, (Нежитлове приміщення)</w:t>
            </w:r>
          </w:p>
        </w:tc>
        <w:tc>
          <w:tcPr>
            <w:tcW w:w="992" w:type="dxa"/>
            <w:shd w:val="clear" w:color="auto" w:fill="auto"/>
          </w:tcPr>
          <w:p w:rsidR="00B971B7" w:rsidRPr="00EB375A" w:rsidRDefault="00B971B7" w:rsidP="00B971B7">
            <w:pPr>
              <w:jc w:val="center"/>
            </w:pPr>
            <w:r>
              <w:t>206,9</w:t>
            </w:r>
          </w:p>
        </w:tc>
        <w:tc>
          <w:tcPr>
            <w:tcW w:w="1134" w:type="dxa"/>
            <w:shd w:val="clear" w:color="auto" w:fill="auto"/>
          </w:tcPr>
          <w:p w:rsidR="00B971B7" w:rsidRPr="00EB375A" w:rsidRDefault="00B971B7" w:rsidP="00B971B7">
            <w:pPr>
              <w:jc w:val="center"/>
            </w:pPr>
            <w:r>
              <w:t>0</w:t>
            </w:r>
          </w:p>
        </w:tc>
        <w:tc>
          <w:tcPr>
            <w:tcW w:w="851" w:type="dxa"/>
            <w:shd w:val="clear" w:color="auto" w:fill="auto"/>
          </w:tcPr>
          <w:p w:rsidR="00B971B7" w:rsidRDefault="00B971B7" w:rsidP="00B971B7">
            <w:pPr>
              <w:jc w:val="center"/>
            </w:pPr>
            <w:r>
              <w:t>+2,5</w:t>
            </w:r>
          </w:p>
        </w:tc>
        <w:tc>
          <w:tcPr>
            <w:tcW w:w="992" w:type="dxa"/>
            <w:shd w:val="clear" w:color="auto" w:fill="auto"/>
          </w:tcPr>
          <w:p w:rsidR="00B971B7" w:rsidRPr="00EB375A" w:rsidRDefault="00B971B7" w:rsidP="00B971B7">
            <w:pPr>
              <w:jc w:val="center"/>
            </w:pPr>
            <w:r>
              <w:t>2,5</w:t>
            </w:r>
          </w:p>
        </w:tc>
        <w:tc>
          <w:tcPr>
            <w:tcW w:w="1134" w:type="dxa"/>
            <w:shd w:val="clear" w:color="auto" w:fill="auto"/>
          </w:tcPr>
          <w:p w:rsidR="00B971B7" w:rsidRPr="00EB375A" w:rsidRDefault="00B971B7" w:rsidP="00B971B7">
            <w:r w:rsidRPr="00EB375A">
              <w:t>Міський бюджет</w:t>
            </w:r>
          </w:p>
          <w:p w:rsidR="00B971B7" w:rsidRPr="00EB375A" w:rsidRDefault="00B971B7" w:rsidP="00B971B7"/>
        </w:tc>
        <w:tc>
          <w:tcPr>
            <w:tcW w:w="1134" w:type="dxa"/>
            <w:shd w:val="clear" w:color="auto" w:fill="auto"/>
          </w:tcPr>
          <w:p w:rsidR="00B971B7" w:rsidRPr="00EB375A" w:rsidRDefault="00B971B7" w:rsidP="00B971B7">
            <w:r w:rsidRPr="00EB375A">
              <w:t>Управління економіки виконавчого комітету Обухівської міської ради</w:t>
            </w:r>
          </w:p>
        </w:tc>
      </w:tr>
      <w:tr w:rsidR="00B971B7" w:rsidRPr="00EB375A" w:rsidTr="00B971B7">
        <w:trPr>
          <w:trHeight w:val="417"/>
        </w:trPr>
        <w:tc>
          <w:tcPr>
            <w:tcW w:w="3652" w:type="dxa"/>
            <w:gridSpan w:val="3"/>
            <w:shd w:val="clear" w:color="auto" w:fill="auto"/>
          </w:tcPr>
          <w:p w:rsidR="00B971B7" w:rsidRPr="00EB375A" w:rsidRDefault="00B971B7" w:rsidP="00B971B7">
            <w:pPr>
              <w:rPr>
                <w:b/>
                <w:highlight w:val="yellow"/>
              </w:rPr>
            </w:pPr>
            <w:r w:rsidRPr="00EB375A">
              <w:rPr>
                <w:b/>
              </w:rPr>
              <w:t>Всього по п.1</w:t>
            </w:r>
          </w:p>
        </w:tc>
        <w:tc>
          <w:tcPr>
            <w:tcW w:w="992" w:type="dxa"/>
            <w:shd w:val="clear" w:color="auto" w:fill="auto"/>
          </w:tcPr>
          <w:p w:rsidR="00B971B7" w:rsidRPr="00EB375A" w:rsidRDefault="00B971B7" w:rsidP="00B971B7">
            <w:pPr>
              <w:jc w:val="center"/>
              <w:rPr>
                <w:b/>
                <w:highlight w:val="yellow"/>
              </w:rPr>
            </w:pPr>
            <w:r w:rsidRPr="00EB375A">
              <w:rPr>
                <w:b/>
              </w:rPr>
              <w:t>420,0</w:t>
            </w:r>
          </w:p>
        </w:tc>
        <w:tc>
          <w:tcPr>
            <w:tcW w:w="1134" w:type="dxa"/>
            <w:shd w:val="clear" w:color="auto" w:fill="auto"/>
          </w:tcPr>
          <w:p w:rsidR="00B971B7" w:rsidRPr="00EB375A" w:rsidRDefault="00B971B7" w:rsidP="00B971B7">
            <w:pPr>
              <w:jc w:val="center"/>
              <w:rPr>
                <w:b/>
              </w:rPr>
            </w:pPr>
            <w:r>
              <w:rPr>
                <w:b/>
              </w:rPr>
              <w:t>1</w:t>
            </w:r>
            <w:r w:rsidRPr="00EB375A">
              <w:rPr>
                <w:b/>
              </w:rPr>
              <w:t>4,2</w:t>
            </w:r>
          </w:p>
        </w:tc>
        <w:tc>
          <w:tcPr>
            <w:tcW w:w="851" w:type="dxa"/>
            <w:shd w:val="clear" w:color="auto" w:fill="auto"/>
          </w:tcPr>
          <w:p w:rsidR="00B971B7" w:rsidRPr="00EB375A" w:rsidRDefault="00B971B7" w:rsidP="00B971B7">
            <w:pPr>
              <w:jc w:val="center"/>
              <w:rPr>
                <w:b/>
              </w:rPr>
            </w:pPr>
            <w:r>
              <w:rPr>
                <w:b/>
              </w:rPr>
              <w:t>+2,5</w:t>
            </w:r>
          </w:p>
        </w:tc>
        <w:tc>
          <w:tcPr>
            <w:tcW w:w="992" w:type="dxa"/>
            <w:shd w:val="clear" w:color="auto" w:fill="auto"/>
          </w:tcPr>
          <w:p w:rsidR="00B971B7" w:rsidRPr="00EB375A" w:rsidRDefault="00B971B7" w:rsidP="00B971B7">
            <w:pPr>
              <w:jc w:val="center"/>
              <w:rPr>
                <w:b/>
              </w:rPr>
            </w:pPr>
            <w:r w:rsidRPr="00EB375A">
              <w:rPr>
                <w:b/>
              </w:rPr>
              <w:t>1</w:t>
            </w:r>
            <w:r>
              <w:rPr>
                <w:b/>
              </w:rPr>
              <w:t>6</w:t>
            </w:r>
            <w:r w:rsidRPr="00EB375A">
              <w:rPr>
                <w:b/>
              </w:rPr>
              <w:t>,</w:t>
            </w:r>
            <w:r>
              <w:rPr>
                <w:b/>
              </w:rPr>
              <w:t>7</w:t>
            </w:r>
          </w:p>
        </w:tc>
        <w:tc>
          <w:tcPr>
            <w:tcW w:w="1134" w:type="dxa"/>
            <w:shd w:val="clear" w:color="auto" w:fill="auto"/>
          </w:tcPr>
          <w:p w:rsidR="00B971B7" w:rsidRPr="00EB375A" w:rsidRDefault="00B971B7" w:rsidP="00B971B7">
            <w:pPr>
              <w:rPr>
                <w:highlight w:val="yellow"/>
              </w:rPr>
            </w:pPr>
          </w:p>
        </w:tc>
        <w:tc>
          <w:tcPr>
            <w:tcW w:w="1134" w:type="dxa"/>
            <w:shd w:val="clear" w:color="auto" w:fill="auto"/>
          </w:tcPr>
          <w:p w:rsidR="00B971B7" w:rsidRPr="00EB375A" w:rsidRDefault="00B971B7" w:rsidP="00B971B7">
            <w:pPr>
              <w:rPr>
                <w:highlight w:val="yellow"/>
              </w:rPr>
            </w:pPr>
          </w:p>
        </w:tc>
      </w:tr>
      <w:tr w:rsidR="00B971B7" w:rsidRPr="00EB375A" w:rsidTr="00B971B7">
        <w:trPr>
          <w:trHeight w:val="841"/>
        </w:trPr>
        <w:tc>
          <w:tcPr>
            <w:tcW w:w="816" w:type="dxa"/>
            <w:gridSpan w:val="2"/>
            <w:shd w:val="clear" w:color="auto" w:fill="auto"/>
          </w:tcPr>
          <w:p w:rsidR="00B971B7" w:rsidRPr="00EB375A" w:rsidRDefault="00B971B7" w:rsidP="00B971B7">
            <w:r w:rsidRPr="00EB375A">
              <w:t>2</w:t>
            </w:r>
          </w:p>
        </w:tc>
        <w:tc>
          <w:tcPr>
            <w:tcW w:w="2836" w:type="dxa"/>
            <w:shd w:val="clear" w:color="auto" w:fill="auto"/>
          </w:tcPr>
          <w:p w:rsidR="00B971B7" w:rsidRPr="00EB375A" w:rsidRDefault="00B971B7" w:rsidP="00B971B7">
            <w:pPr>
              <w:rPr>
                <w:highlight w:val="yellow"/>
              </w:rPr>
            </w:pPr>
            <w:r w:rsidRPr="00EB375A">
              <w:t xml:space="preserve">Оцінка об’єктів комунальної власності (Рухоме та нерухоме майно) </w:t>
            </w:r>
          </w:p>
        </w:tc>
        <w:tc>
          <w:tcPr>
            <w:tcW w:w="992" w:type="dxa"/>
            <w:shd w:val="clear" w:color="auto" w:fill="auto"/>
          </w:tcPr>
          <w:p w:rsidR="00B971B7" w:rsidRPr="00EB375A" w:rsidRDefault="00B971B7" w:rsidP="00B971B7">
            <w:pPr>
              <w:jc w:val="center"/>
            </w:pPr>
            <w:r w:rsidRPr="00EB375A">
              <w:t>-</w:t>
            </w:r>
          </w:p>
        </w:tc>
        <w:tc>
          <w:tcPr>
            <w:tcW w:w="1134" w:type="dxa"/>
            <w:shd w:val="clear" w:color="auto" w:fill="auto"/>
          </w:tcPr>
          <w:p w:rsidR="00B971B7" w:rsidRPr="00EB375A" w:rsidRDefault="00B971B7" w:rsidP="00B971B7">
            <w:pPr>
              <w:jc w:val="center"/>
            </w:pPr>
            <w:r>
              <w:t>29</w:t>
            </w:r>
            <w:r w:rsidRPr="00EB375A">
              <w:t>,0</w:t>
            </w:r>
          </w:p>
        </w:tc>
        <w:tc>
          <w:tcPr>
            <w:tcW w:w="851" w:type="dxa"/>
            <w:shd w:val="clear" w:color="auto" w:fill="auto"/>
          </w:tcPr>
          <w:p w:rsidR="00B971B7" w:rsidRPr="00EB375A" w:rsidRDefault="00B971B7" w:rsidP="00B971B7">
            <w:pPr>
              <w:jc w:val="center"/>
            </w:pPr>
            <w:r>
              <w:t>-2,5</w:t>
            </w:r>
          </w:p>
        </w:tc>
        <w:tc>
          <w:tcPr>
            <w:tcW w:w="992" w:type="dxa"/>
            <w:shd w:val="clear" w:color="auto" w:fill="auto"/>
          </w:tcPr>
          <w:p w:rsidR="00B971B7" w:rsidRPr="00EB375A" w:rsidRDefault="00B971B7" w:rsidP="00B971B7">
            <w:pPr>
              <w:jc w:val="center"/>
            </w:pPr>
            <w:r>
              <w:t>26</w:t>
            </w:r>
            <w:r w:rsidRPr="00EB375A">
              <w:t>,</w:t>
            </w:r>
            <w:r>
              <w:t>5</w:t>
            </w:r>
          </w:p>
        </w:tc>
        <w:tc>
          <w:tcPr>
            <w:tcW w:w="1134" w:type="dxa"/>
            <w:shd w:val="clear" w:color="auto" w:fill="auto"/>
          </w:tcPr>
          <w:p w:rsidR="00B971B7" w:rsidRPr="00EB375A" w:rsidRDefault="00B971B7" w:rsidP="00B971B7">
            <w:r w:rsidRPr="00EB375A">
              <w:t>Міський бюджет</w:t>
            </w:r>
          </w:p>
          <w:p w:rsidR="00B971B7" w:rsidRPr="00EB375A" w:rsidRDefault="00B971B7" w:rsidP="00B971B7"/>
        </w:tc>
        <w:tc>
          <w:tcPr>
            <w:tcW w:w="1134" w:type="dxa"/>
            <w:shd w:val="clear" w:color="auto" w:fill="auto"/>
          </w:tcPr>
          <w:p w:rsidR="00B971B7" w:rsidRPr="00EB375A" w:rsidRDefault="00B971B7" w:rsidP="00B971B7">
            <w:pPr>
              <w:rPr>
                <w:highlight w:val="yellow"/>
              </w:rPr>
            </w:pPr>
            <w:r w:rsidRPr="00EB375A">
              <w:t>Управління економіки виконавчого комітету Обухівської міської ради</w:t>
            </w:r>
          </w:p>
        </w:tc>
      </w:tr>
      <w:tr w:rsidR="00B971B7" w:rsidRPr="00EB375A" w:rsidTr="00B971B7">
        <w:trPr>
          <w:trHeight w:val="400"/>
        </w:trPr>
        <w:tc>
          <w:tcPr>
            <w:tcW w:w="3652" w:type="dxa"/>
            <w:gridSpan w:val="3"/>
            <w:shd w:val="clear" w:color="auto" w:fill="auto"/>
          </w:tcPr>
          <w:p w:rsidR="00B971B7" w:rsidRPr="00EB375A" w:rsidRDefault="00B971B7" w:rsidP="00B971B7">
            <w:pPr>
              <w:rPr>
                <w:b/>
              </w:rPr>
            </w:pPr>
            <w:r w:rsidRPr="00EB375A">
              <w:rPr>
                <w:b/>
              </w:rPr>
              <w:t>Всього по п.2</w:t>
            </w:r>
          </w:p>
        </w:tc>
        <w:tc>
          <w:tcPr>
            <w:tcW w:w="992" w:type="dxa"/>
            <w:shd w:val="clear" w:color="auto" w:fill="auto"/>
          </w:tcPr>
          <w:p w:rsidR="00B971B7" w:rsidRPr="00EB375A" w:rsidRDefault="00B971B7" w:rsidP="00B971B7">
            <w:pPr>
              <w:jc w:val="center"/>
              <w:rPr>
                <w:b/>
              </w:rPr>
            </w:pPr>
            <w:r w:rsidRPr="00EB375A">
              <w:rPr>
                <w:b/>
              </w:rPr>
              <w:t>-</w:t>
            </w:r>
          </w:p>
        </w:tc>
        <w:tc>
          <w:tcPr>
            <w:tcW w:w="1134" w:type="dxa"/>
            <w:shd w:val="clear" w:color="auto" w:fill="auto"/>
          </w:tcPr>
          <w:p w:rsidR="00B971B7" w:rsidRPr="00EB375A" w:rsidRDefault="00B971B7" w:rsidP="00B971B7">
            <w:pPr>
              <w:jc w:val="center"/>
              <w:rPr>
                <w:b/>
              </w:rPr>
            </w:pPr>
            <w:r>
              <w:rPr>
                <w:b/>
              </w:rPr>
              <w:t>29</w:t>
            </w:r>
            <w:r w:rsidRPr="00EB375A">
              <w:rPr>
                <w:b/>
              </w:rPr>
              <w:t>,0</w:t>
            </w:r>
          </w:p>
        </w:tc>
        <w:tc>
          <w:tcPr>
            <w:tcW w:w="851" w:type="dxa"/>
            <w:shd w:val="clear" w:color="auto" w:fill="auto"/>
          </w:tcPr>
          <w:p w:rsidR="00B971B7" w:rsidRPr="00EB375A" w:rsidRDefault="00B971B7" w:rsidP="00B971B7">
            <w:pPr>
              <w:jc w:val="center"/>
              <w:rPr>
                <w:b/>
              </w:rPr>
            </w:pPr>
            <w:r>
              <w:rPr>
                <w:b/>
              </w:rPr>
              <w:t>-2,5</w:t>
            </w:r>
          </w:p>
        </w:tc>
        <w:tc>
          <w:tcPr>
            <w:tcW w:w="992" w:type="dxa"/>
            <w:shd w:val="clear" w:color="auto" w:fill="auto"/>
          </w:tcPr>
          <w:p w:rsidR="00B971B7" w:rsidRPr="00EB375A" w:rsidRDefault="00B971B7" w:rsidP="00B971B7">
            <w:pPr>
              <w:jc w:val="center"/>
              <w:rPr>
                <w:b/>
              </w:rPr>
            </w:pPr>
            <w:r>
              <w:rPr>
                <w:b/>
              </w:rPr>
              <w:t>26</w:t>
            </w:r>
            <w:r w:rsidRPr="00EB375A">
              <w:rPr>
                <w:b/>
              </w:rPr>
              <w:t>,</w:t>
            </w:r>
            <w:r>
              <w:rPr>
                <w:b/>
              </w:rPr>
              <w:t>5</w:t>
            </w:r>
          </w:p>
        </w:tc>
        <w:tc>
          <w:tcPr>
            <w:tcW w:w="1134" w:type="dxa"/>
            <w:shd w:val="clear" w:color="auto" w:fill="auto"/>
          </w:tcPr>
          <w:p w:rsidR="00B971B7" w:rsidRPr="00EB375A" w:rsidRDefault="00B971B7" w:rsidP="00B971B7">
            <w:pPr>
              <w:rPr>
                <w:highlight w:val="yellow"/>
              </w:rPr>
            </w:pPr>
          </w:p>
        </w:tc>
        <w:tc>
          <w:tcPr>
            <w:tcW w:w="1134" w:type="dxa"/>
            <w:shd w:val="clear" w:color="auto" w:fill="auto"/>
          </w:tcPr>
          <w:p w:rsidR="00B971B7" w:rsidRPr="00EB375A" w:rsidRDefault="00B971B7" w:rsidP="00B971B7">
            <w:pPr>
              <w:rPr>
                <w:highlight w:val="yellow"/>
              </w:rPr>
            </w:pPr>
          </w:p>
        </w:tc>
      </w:tr>
      <w:tr w:rsidR="00B971B7" w:rsidRPr="00EB375A" w:rsidTr="00B971B7">
        <w:trPr>
          <w:trHeight w:val="841"/>
        </w:trPr>
        <w:tc>
          <w:tcPr>
            <w:tcW w:w="816" w:type="dxa"/>
            <w:gridSpan w:val="2"/>
            <w:shd w:val="clear" w:color="auto" w:fill="auto"/>
          </w:tcPr>
          <w:p w:rsidR="00B971B7" w:rsidRPr="00EB375A" w:rsidRDefault="00B971B7" w:rsidP="00B971B7">
            <w:r w:rsidRPr="00EB375A">
              <w:t>3</w:t>
            </w:r>
          </w:p>
        </w:tc>
        <w:tc>
          <w:tcPr>
            <w:tcW w:w="2836" w:type="dxa"/>
            <w:shd w:val="clear" w:color="auto" w:fill="auto"/>
          </w:tcPr>
          <w:p w:rsidR="00B971B7" w:rsidRPr="00EB375A" w:rsidRDefault="00B971B7" w:rsidP="00B971B7">
            <w:r w:rsidRPr="00EB375A">
              <w:rPr>
                <w:sz w:val="26"/>
                <w:szCs w:val="26"/>
              </w:rPr>
              <w:t>Технічна інвентаризація та паспортизація об’єктів благоустрою (їх частин), а саме: дитячих ігрових майданчиків, (як елементів майданчиків</w:t>
            </w:r>
          </w:p>
        </w:tc>
        <w:tc>
          <w:tcPr>
            <w:tcW w:w="992" w:type="dxa"/>
            <w:shd w:val="clear" w:color="auto" w:fill="auto"/>
          </w:tcPr>
          <w:p w:rsidR="00B971B7" w:rsidRPr="00EB375A" w:rsidRDefault="00B971B7" w:rsidP="00B971B7">
            <w:pPr>
              <w:jc w:val="center"/>
            </w:pPr>
            <w:r w:rsidRPr="00EB375A">
              <w:t>-</w:t>
            </w:r>
          </w:p>
        </w:tc>
        <w:tc>
          <w:tcPr>
            <w:tcW w:w="1134" w:type="dxa"/>
            <w:shd w:val="clear" w:color="auto" w:fill="auto"/>
          </w:tcPr>
          <w:p w:rsidR="00B971B7" w:rsidRPr="00EB375A" w:rsidRDefault="00B971B7" w:rsidP="00B971B7">
            <w:pPr>
              <w:jc w:val="center"/>
            </w:pPr>
            <w:r w:rsidRPr="00EB375A">
              <w:t>20,0</w:t>
            </w:r>
          </w:p>
        </w:tc>
        <w:tc>
          <w:tcPr>
            <w:tcW w:w="851" w:type="dxa"/>
            <w:shd w:val="clear" w:color="auto" w:fill="auto"/>
          </w:tcPr>
          <w:p w:rsidR="00B971B7" w:rsidRPr="00EB375A" w:rsidRDefault="00B971B7" w:rsidP="00B971B7">
            <w:pPr>
              <w:jc w:val="center"/>
            </w:pPr>
            <w:r w:rsidRPr="00EB375A">
              <w:t>0</w:t>
            </w:r>
          </w:p>
        </w:tc>
        <w:tc>
          <w:tcPr>
            <w:tcW w:w="992" w:type="dxa"/>
            <w:shd w:val="clear" w:color="auto" w:fill="auto"/>
          </w:tcPr>
          <w:p w:rsidR="00B971B7" w:rsidRPr="00EB375A" w:rsidRDefault="00B971B7" w:rsidP="00B971B7">
            <w:pPr>
              <w:jc w:val="center"/>
            </w:pPr>
            <w:r w:rsidRPr="00EB375A">
              <w:t>20,0</w:t>
            </w:r>
          </w:p>
        </w:tc>
        <w:tc>
          <w:tcPr>
            <w:tcW w:w="1134" w:type="dxa"/>
            <w:shd w:val="clear" w:color="auto" w:fill="auto"/>
          </w:tcPr>
          <w:p w:rsidR="00B971B7" w:rsidRPr="00EB375A" w:rsidRDefault="00B971B7" w:rsidP="00B971B7">
            <w:r w:rsidRPr="00EB375A">
              <w:t>Міський бюджет</w:t>
            </w:r>
          </w:p>
          <w:p w:rsidR="00B971B7" w:rsidRPr="00EB375A" w:rsidRDefault="00B971B7" w:rsidP="00B971B7"/>
        </w:tc>
        <w:tc>
          <w:tcPr>
            <w:tcW w:w="1134" w:type="dxa"/>
            <w:shd w:val="clear" w:color="auto" w:fill="auto"/>
          </w:tcPr>
          <w:p w:rsidR="00B971B7" w:rsidRPr="00EB375A" w:rsidRDefault="00B971B7" w:rsidP="00B971B7">
            <w:pPr>
              <w:rPr>
                <w:highlight w:val="yellow"/>
              </w:rPr>
            </w:pPr>
            <w:r w:rsidRPr="00EB375A">
              <w:t>Відділ з питань благоустрою  виконавчого комітету Обухівської міської ради</w:t>
            </w:r>
          </w:p>
        </w:tc>
      </w:tr>
      <w:tr w:rsidR="00B971B7" w:rsidRPr="00EB375A" w:rsidTr="00B971B7">
        <w:trPr>
          <w:trHeight w:val="293"/>
        </w:trPr>
        <w:tc>
          <w:tcPr>
            <w:tcW w:w="3652" w:type="dxa"/>
            <w:gridSpan w:val="3"/>
            <w:shd w:val="clear" w:color="auto" w:fill="auto"/>
          </w:tcPr>
          <w:p w:rsidR="00B971B7" w:rsidRPr="00EB375A" w:rsidRDefault="00B971B7" w:rsidP="00B971B7">
            <w:r w:rsidRPr="00EB375A">
              <w:rPr>
                <w:b/>
              </w:rPr>
              <w:t>Всього по п.3</w:t>
            </w:r>
          </w:p>
          <w:p w:rsidR="00B971B7" w:rsidRPr="00162483" w:rsidRDefault="00B971B7" w:rsidP="00B971B7">
            <w:pPr>
              <w:jc w:val="center"/>
              <w:rPr>
                <w:b/>
                <w:sz w:val="16"/>
                <w:szCs w:val="16"/>
              </w:rPr>
            </w:pPr>
          </w:p>
        </w:tc>
        <w:tc>
          <w:tcPr>
            <w:tcW w:w="992" w:type="dxa"/>
            <w:shd w:val="clear" w:color="auto" w:fill="auto"/>
          </w:tcPr>
          <w:p w:rsidR="00B971B7" w:rsidRPr="00EB375A" w:rsidRDefault="00B971B7" w:rsidP="00B971B7">
            <w:pPr>
              <w:jc w:val="center"/>
              <w:rPr>
                <w:b/>
              </w:rPr>
            </w:pPr>
            <w:r w:rsidRPr="00EB375A">
              <w:rPr>
                <w:b/>
              </w:rPr>
              <w:t>-</w:t>
            </w:r>
          </w:p>
        </w:tc>
        <w:tc>
          <w:tcPr>
            <w:tcW w:w="1134" w:type="dxa"/>
            <w:shd w:val="clear" w:color="auto" w:fill="auto"/>
          </w:tcPr>
          <w:p w:rsidR="00B971B7" w:rsidRPr="00EB375A" w:rsidRDefault="00B971B7" w:rsidP="00B971B7">
            <w:pPr>
              <w:jc w:val="center"/>
              <w:rPr>
                <w:b/>
              </w:rPr>
            </w:pPr>
            <w:r w:rsidRPr="00EB375A">
              <w:rPr>
                <w:b/>
              </w:rPr>
              <w:t>20,0</w:t>
            </w:r>
          </w:p>
        </w:tc>
        <w:tc>
          <w:tcPr>
            <w:tcW w:w="851" w:type="dxa"/>
            <w:shd w:val="clear" w:color="auto" w:fill="auto"/>
          </w:tcPr>
          <w:p w:rsidR="00B971B7" w:rsidRPr="00EB375A" w:rsidRDefault="00B971B7" w:rsidP="00B971B7">
            <w:pPr>
              <w:jc w:val="center"/>
              <w:rPr>
                <w:b/>
              </w:rPr>
            </w:pPr>
            <w:r w:rsidRPr="00EB375A">
              <w:rPr>
                <w:b/>
              </w:rPr>
              <w:t>0</w:t>
            </w:r>
          </w:p>
        </w:tc>
        <w:tc>
          <w:tcPr>
            <w:tcW w:w="992" w:type="dxa"/>
            <w:shd w:val="clear" w:color="auto" w:fill="auto"/>
          </w:tcPr>
          <w:p w:rsidR="00B971B7" w:rsidRPr="00EB375A" w:rsidRDefault="00B971B7" w:rsidP="00B971B7">
            <w:pPr>
              <w:jc w:val="center"/>
              <w:rPr>
                <w:b/>
              </w:rPr>
            </w:pPr>
            <w:r w:rsidRPr="00EB375A">
              <w:rPr>
                <w:b/>
              </w:rPr>
              <w:t>20,0</w:t>
            </w:r>
          </w:p>
        </w:tc>
        <w:tc>
          <w:tcPr>
            <w:tcW w:w="1134" w:type="dxa"/>
            <w:shd w:val="clear" w:color="auto" w:fill="auto"/>
          </w:tcPr>
          <w:p w:rsidR="00B971B7" w:rsidRPr="00EB375A" w:rsidRDefault="00B971B7" w:rsidP="00B971B7">
            <w:pPr>
              <w:jc w:val="center"/>
            </w:pPr>
            <w:r w:rsidRPr="00EB375A">
              <w:t>-</w:t>
            </w:r>
          </w:p>
        </w:tc>
        <w:tc>
          <w:tcPr>
            <w:tcW w:w="1134" w:type="dxa"/>
            <w:shd w:val="clear" w:color="auto" w:fill="auto"/>
          </w:tcPr>
          <w:p w:rsidR="00B971B7" w:rsidRPr="00EB375A" w:rsidRDefault="00B971B7" w:rsidP="00B971B7">
            <w:pPr>
              <w:jc w:val="center"/>
            </w:pPr>
            <w:r w:rsidRPr="00EB375A">
              <w:t>-</w:t>
            </w:r>
          </w:p>
        </w:tc>
      </w:tr>
      <w:tr w:rsidR="00B971B7" w:rsidRPr="00EB375A" w:rsidTr="00B971B7">
        <w:trPr>
          <w:trHeight w:val="589"/>
        </w:trPr>
        <w:tc>
          <w:tcPr>
            <w:tcW w:w="3652" w:type="dxa"/>
            <w:gridSpan w:val="3"/>
            <w:shd w:val="clear" w:color="auto" w:fill="auto"/>
          </w:tcPr>
          <w:p w:rsidR="00B971B7" w:rsidRDefault="00B971B7" w:rsidP="00B971B7">
            <w:pPr>
              <w:rPr>
                <w:b/>
              </w:rPr>
            </w:pPr>
            <w:r w:rsidRPr="00EB375A">
              <w:rPr>
                <w:b/>
              </w:rPr>
              <w:t>Всього по програмі:</w:t>
            </w:r>
          </w:p>
          <w:p w:rsidR="00B971B7" w:rsidRPr="00162483" w:rsidRDefault="00B971B7" w:rsidP="00B971B7">
            <w:pPr>
              <w:rPr>
                <w:b/>
                <w:sz w:val="16"/>
                <w:szCs w:val="16"/>
              </w:rPr>
            </w:pPr>
          </w:p>
        </w:tc>
        <w:tc>
          <w:tcPr>
            <w:tcW w:w="992" w:type="dxa"/>
            <w:shd w:val="clear" w:color="auto" w:fill="auto"/>
          </w:tcPr>
          <w:p w:rsidR="00B971B7" w:rsidRPr="00EB375A" w:rsidRDefault="00B971B7" w:rsidP="00B971B7">
            <w:pPr>
              <w:jc w:val="center"/>
              <w:rPr>
                <w:b/>
              </w:rPr>
            </w:pPr>
            <w:r w:rsidRPr="00EB375A">
              <w:rPr>
                <w:b/>
              </w:rPr>
              <w:t>420,0</w:t>
            </w:r>
          </w:p>
        </w:tc>
        <w:tc>
          <w:tcPr>
            <w:tcW w:w="1134" w:type="dxa"/>
            <w:shd w:val="clear" w:color="auto" w:fill="auto"/>
          </w:tcPr>
          <w:p w:rsidR="00B971B7" w:rsidRPr="00EB375A" w:rsidRDefault="00B971B7" w:rsidP="00B971B7">
            <w:pPr>
              <w:jc w:val="center"/>
              <w:rPr>
                <w:b/>
              </w:rPr>
            </w:pPr>
            <w:r>
              <w:rPr>
                <w:b/>
              </w:rPr>
              <w:t>63,2</w:t>
            </w:r>
            <w:r w:rsidRPr="00EB375A">
              <w:rPr>
                <w:b/>
              </w:rPr>
              <w:t xml:space="preserve"> </w:t>
            </w:r>
          </w:p>
        </w:tc>
        <w:tc>
          <w:tcPr>
            <w:tcW w:w="851" w:type="dxa"/>
            <w:shd w:val="clear" w:color="auto" w:fill="auto"/>
          </w:tcPr>
          <w:p w:rsidR="00B971B7" w:rsidRPr="00EB375A" w:rsidRDefault="00B971B7" w:rsidP="00B971B7">
            <w:pPr>
              <w:jc w:val="center"/>
              <w:rPr>
                <w:b/>
              </w:rPr>
            </w:pPr>
            <w:r>
              <w:rPr>
                <w:b/>
              </w:rPr>
              <w:t>0</w:t>
            </w:r>
          </w:p>
        </w:tc>
        <w:tc>
          <w:tcPr>
            <w:tcW w:w="992" w:type="dxa"/>
            <w:shd w:val="clear" w:color="auto" w:fill="auto"/>
          </w:tcPr>
          <w:p w:rsidR="00B971B7" w:rsidRPr="00EB375A" w:rsidRDefault="00B971B7" w:rsidP="00B971B7">
            <w:pPr>
              <w:jc w:val="center"/>
              <w:rPr>
                <w:b/>
              </w:rPr>
            </w:pPr>
            <w:r>
              <w:rPr>
                <w:b/>
              </w:rPr>
              <w:t>6</w:t>
            </w:r>
            <w:r w:rsidRPr="00EB375A">
              <w:rPr>
                <w:b/>
              </w:rPr>
              <w:t>3,2</w:t>
            </w:r>
          </w:p>
        </w:tc>
        <w:tc>
          <w:tcPr>
            <w:tcW w:w="1134" w:type="dxa"/>
            <w:shd w:val="clear" w:color="auto" w:fill="auto"/>
          </w:tcPr>
          <w:p w:rsidR="00B971B7" w:rsidRPr="00EB375A" w:rsidRDefault="00B971B7" w:rsidP="00B971B7">
            <w:pPr>
              <w:jc w:val="center"/>
              <w:rPr>
                <w:b/>
              </w:rPr>
            </w:pPr>
            <w:r w:rsidRPr="00EB375A">
              <w:rPr>
                <w:b/>
              </w:rPr>
              <w:t>-</w:t>
            </w:r>
          </w:p>
        </w:tc>
        <w:tc>
          <w:tcPr>
            <w:tcW w:w="1134" w:type="dxa"/>
            <w:shd w:val="clear" w:color="auto" w:fill="auto"/>
          </w:tcPr>
          <w:p w:rsidR="00B971B7" w:rsidRPr="00EB375A" w:rsidRDefault="00B971B7" w:rsidP="00B971B7">
            <w:pPr>
              <w:jc w:val="center"/>
            </w:pPr>
            <w:r w:rsidRPr="00EB375A">
              <w:t>-</w:t>
            </w:r>
          </w:p>
        </w:tc>
      </w:tr>
    </w:tbl>
    <w:p w:rsidR="00B971B7" w:rsidRPr="00EB375A" w:rsidRDefault="00B971B7" w:rsidP="00B971B7">
      <w:pPr>
        <w:rPr>
          <w:sz w:val="28"/>
          <w:szCs w:val="28"/>
        </w:rPr>
      </w:pPr>
      <w:r w:rsidRPr="00EB375A">
        <w:rPr>
          <w:sz w:val="28"/>
          <w:szCs w:val="28"/>
        </w:rPr>
        <w:t xml:space="preserve">Секретар ради </w:t>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sidRPr="00EB375A">
        <w:rPr>
          <w:sz w:val="28"/>
          <w:szCs w:val="28"/>
        </w:rPr>
        <w:tab/>
      </w:r>
      <w:r>
        <w:rPr>
          <w:sz w:val="28"/>
          <w:szCs w:val="28"/>
        </w:rPr>
        <w:t xml:space="preserve">      </w:t>
      </w:r>
      <w:r w:rsidRPr="00EB375A">
        <w:rPr>
          <w:sz w:val="28"/>
          <w:szCs w:val="28"/>
        </w:rPr>
        <w:t>С.М.Клочко</w:t>
      </w:r>
    </w:p>
    <w:sectPr w:rsidR="00B971B7" w:rsidRPr="00EB375A" w:rsidSect="001D001C">
      <w:headerReference w:type="even" r:id="rId31"/>
      <w:headerReference w:type="default" r:id="rId32"/>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347" w:rsidRDefault="00DA5347" w:rsidP="00C2759C">
      <w:r>
        <w:separator/>
      </w:r>
    </w:p>
  </w:endnote>
  <w:endnote w:type="continuationSeparator" w:id="0">
    <w:p w:rsidR="00DA5347" w:rsidRDefault="00DA5347" w:rsidP="00C275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Droid Sans">
    <w:altName w:val="Times New Roman"/>
    <w:charset w:val="01"/>
    <w:family w:val="auto"/>
    <w:pitch w:val="variable"/>
    <w:sig w:usb0="00000001" w:usb1="00000000" w:usb2="00000000" w:usb3="00000000" w:csb0="00000004" w:csb1="00000000"/>
  </w:font>
  <w:font w:name="FreeSans">
    <w:altName w:val="Times New Roman"/>
    <w:charset w:val="01"/>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0000000000000000000"/>
    <w:charset w:val="CC"/>
    <w:family w:val="swiss"/>
    <w:notTrueType/>
    <w:pitch w:val="variable"/>
    <w:sig w:usb0="00000203" w:usb1="00000000" w:usb2="00000000" w:usb3="00000000" w:csb0="00000005" w:csb1="00000000"/>
  </w:font>
  <w:font w:name="Droid Sans Fallback">
    <w:charset w:val="01"/>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DejaVu Sans">
    <w:charset w:val="01"/>
    <w:family w:val="auto"/>
    <w:pitch w:val="variable"/>
    <w:sig w:usb0="00000000" w:usb1="00000000" w:usb2="00000000" w:usb3="00000000" w:csb0="00000000" w:csb1="00000000"/>
  </w:font>
  <w:font w:name="DejaVu Sans Mono">
    <w:altName w:val="MS Gothic"/>
    <w:panose1 w:val="00000000000000000000"/>
    <w:charset w:val="80"/>
    <w:family w:val="modern"/>
    <w:notTrueType/>
    <w:pitch w:val="default"/>
    <w:sig w:usb0="00000001" w:usb1="08070000" w:usb2="00000010" w:usb3="00000000" w:csb0="0002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G_Benguiat">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CYR">
    <w:panose1 w:val="020B0604020202020204"/>
    <w:charset w:val="CC"/>
    <w:family w:val="swiss"/>
    <w:pitch w:val="variable"/>
    <w:sig w:usb0="E0002AFF" w:usb1="C0007843"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347" w:rsidRDefault="00DA5347" w:rsidP="00C2759C">
      <w:r>
        <w:separator/>
      </w:r>
    </w:p>
  </w:footnote>
  <w:footnote w:type="continuationSeparator" w:id="0">
    <w:p w:rsidR="00DA5347" w:rsidRDefault="00DA5347" w:rsidP="00C275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AE" w:rsidRPr="0060446F" w:rsidRDefault="00A87DAE">
    <w:pPr>
      <w:pStyle w:val="aff1"/>
      <w:rPr>
        <w:rFonts w:ascii="Times New Roman" w:hAnsi="Times New Roman" w:cs="Times New Roman"/>
        <w:sz w:val="28"/>
        <w:szCs w:val="28"/>
      </w:rPr>
    </w:pPr>
    <w:r>
      <w:rPr>
        <w:rFonts w:ascii="Times New Roman" w:hAnsi="Times New Roman" w:cs="Times New Roman"/>
        <w:sz w:val="28"/>
        <w:szCs w:val="2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AE" w:rsidRDefault="00A87DAE" w:rsidP="00B971B7">
    <w:pPr>
      <w:pStyle w:val="aff1"/>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A87DAE" w:rsidRDefault="00A87DAE">
    <w:pPr>
      <w:pStyle w:val="af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AE" w:rsidRDefault="00A87DAE" w:rsidP="00B971B7">
    <w:pPr>
      <w:pStyle w:val="af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7FE30D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2"/>
      <w:numFmt w:val="bullet"/>
      <w:lvlText w:val="-"/>
      <w:lvlJc w:val="left"/>
      <w:pPr>
        <w:tabs>
          <w:tab w:val="num" w:pos="720"/>
        </w:tabs>
        <w:ind w:left="720" w:hanging="360"/>
      </w:pPr>
      <w:rPr>
        <w:rFonts w:ascii="Times New Roman" w:hAnsi="Times New Roman" w:cs="Times New Roman" w:hint="default"/>
      </w:rPr>
    </w:lvl>
  </w:abstractNum>
  <w:abstractNum w:abstractNumId="3">
    <w:nsid w:val="0000000C"/>
    <w:multiLevelType w:val="multilevel"/>
    <w:tmpl w:val="DED2DBE4"/>
    <w:name w:val="WW8Num13"/>
    <w:lvl w:ilvl="0">
      <w:start w:val="12"/>
      <w:numFmt w:val="decimal"/>
      <w:lvlText w:val="%1."/>
      <w:lvlJc w:val="left"/>
      <w:pPr>
        <w:tabs>
          <w:tab w:val="num" w:pos="900"/>
        </w:tabs>
        <w:ind w:left="900" w:hanging="360"/>
      </w:pPr>
      <w:rPr>
        <w:rFonts w:cs="Times New Roman" w:hint="default"/>
        <w:i w:val="0"/>
      </w:rPr>
    </w:lvl>
    <w:lvl w:ilvl="1">
      <w:start w:val="1"/>
      <w:numFmt w:val="bullet"/>
      <w:lvlText w:val="o"/>
      <w:lvlJc w:val="left"/>
      <w:pPr>
        <w:tabs>
          <w:tab w:val="num" w:pos="1440"/>
        </w:tabs>
        <w:ind w:left="1440" w:hanging="360"/>
      </w:pPr>
      <w:rPr>
        <w:rFonts w:ascii="Courier New" w:hAnsi="Courier New" w:hint="default"/>
      </w:rPr>
    </w:lvl>
    <w:lvl w:ilvl="2">
      <w:start w:val="20"/>
      <w:numFmt w:val="bullet"/>
      <w:lvlText w:val="-"/>
      <w:lvlJc w:val="left"/>
      <w:pPr>
        <w:tabs>
          <w:tab w:val="num" w:pos="2340"/>
        </w:tabs>
        <w:ind w:left="2340" w:hanging="360"/>
      </w:pPr>
      <w:rPr>
        <w:rFonts w:ascii="Times New Roman" w:hAnsi="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D"/>
    <w:multiLevelType w:val="multilevel"/>
    <w:tmpl w:val="0000000D"/>
    <w:name w:val="WW8Num14"/>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8FF49E9"/>
    <w:multiLevelType w:val="hybridMultilevel"/>
    <w:tmpl w:val="0EFAC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AA1"/>
    <w:multiLevelType w:val="hybridMultilevel"/>
    <w:tmpl w:val="947A8A06"/>
    <w:lvl w:ilvl="0" w:tplc="64F0AE70">
      <w:start w:val="1"/>
      <w:numFmt w:val="decimal"/>
      <w:lvlText w:val="%1."/>
      <w:lvlJc w:val="left"/>
      <w:pPr>
        <w:ind w:left="1815" w:hanging="10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4E84CC9"/>
    <w:multiLevelType w:val="multilevel"/>
    <w:tmpl w:val="FBB04662"/>
    <w:lvl w:ilvl="0">
      <w:start w:val="6"/>
      <w:numFmt w:val="decimal"/>
      <w:lvlText w:val="%1."/>
      <w:lvlJc w:val="left"/>
      <w:pPr>
        <w:tabs>
          <w:tab w:val="num" w:pos="420"/>
        </w:tabs>
        <w:ind w:left="420" w:hanging="420"/>
      </w:p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19004DFF"/>
    <w:multiLevelType w:val="hybridMultilevel"/>
    <w:tmpl w:val="FF1A1EC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F6526B1"/>
    <w:multiLevelType w:val="hybridMultilevel"/>
    <w:tmpl w:val="88280C76"/>
    <w:lvl w:ilvl="0" w:tplc="3356E554">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0">
    <w:nsid w:val="2B1C0C4A"/>
    <w:multiLevelType w:val="hybridMultilevel"/>
    <w:tmpl w:val="A4909F5C"/>
    <w:lvl w:ilvl="0" w:tplc="E08040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295BA1"/>
    <w:multiLevelType w:val="multilevel"/>
    <w:tmpl w:val="9FFC1F5E"/>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42EC23FC"/>
    <w:multiLevelType w:val="multilevel"/>
    <w:tmpl w:val="87F0AAA2"/>
    <w:lvl w:ilvl="0">
      <w:start w:val="1"/>
      <w:numFmt w:val="decimal"/>
      <w:lvlText w:val="%1."/>
      <w:lvlJc w:val="left"/>
      <w:pPr>
        <w:ind w:left="540" w:hanging="540"/>
      </w:pPr>
    </w:lvl>
    <w:lvl w:ilvl="1">
      <w:start w:val="8"/>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4D6010B"/>
    <w:multiLevelType w:val="hybridMultilevel"/>
    <w:tmpl w:val="9A0EA82C"/>
    <w:lvl w:ilvl="0" w:tplc="0419000F">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7B65F28"/>
    <w:multiLevelType w:val="multilevel"/>
    <w:tmpl w:val="77429BF8"/>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4C103B1B"/>
    <w:multiLevelType w:val="hybridMultilevel"/>
    <w:tmpl w:val="0EFAC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1263DC"/>
    <w:multiLevelType w:val="hybridMultilevel"/>
    <w:tmpl w:val="961889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C457A20"/>
    <w:multiLevelType w:val="hybridMultilevel"/>
    <w:tmpl w:val="9A0EA82C"/>
    <w:lvl w:ilvl="0" w:tplc="0419000F">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85B3395"/>
    <w:multiLevelType w:val="singleLevel"/>
    <w:tmpl w:val="29DE7634"/>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19">
    <w:nsid w:val="6FCD4B67"/>
    <w:multiLevelType w:val="hybridMultilevel"/>
    <w:tmpl w:val="E842D10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5627082"/>
    <w:multiLevelType w:val="multilevel"/>
    <w:tmpl w:val="B1E2D89A"/>
    <w:lvl w:ilvl="0">
      <w:start w:val="1"/>
      <w:numFmt w:val="decimal"/>
      <w:lvlText w:val="%1."/>
      <w:lvlJc w:val="left"/>
      <w:pPr>
        <w:ind w:left="1230" w:hanging="480"/>
      </w:pPr>
      <w:rPr>
        <w:rFonts w:hint="default"/>
      </w:rPr>
    </w:lvl>
    <w:lvl w:ilvl="1">
      <w:start w:val="1"/>
      <w:numFmt w:val="decimal"/>
      <w:isLgl/>
      <w:lvlText w:val="%1.%2"/>
      <w:lvlJc w:val="left"/>
      <w:pPr>
        <w:ind w:left="1170" w:hanging="4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830" w:hanging="108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2190"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0" w:hanging="2160"/>
      </w:pPr>
      <w:rPr>
        <w:rFonts w:hint="default"/>
      </w:rPr>
    </w:lvl>
  </w:abstractNum>
  <w:abstractNum w:abstractNumId="21">
    <w:nsid w:val="76880B71"/>
    <w:multiLevelType w:val="hybridMultilevel"/>
    <w:tmpl w:val="463270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7401FE4"/>
    <w:multiLevelType w:val="multilevel"/>
    <w:tmpl w:val="4D181778"/>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3">
    <w:nsid w:val="7ABC457C"/>
    <w:multiLevelType w:val="multilevel"/>
    <w:tmpl w:val="AEE041EA"/>
    <w:lvl w:ilvl="0">
      <w:start w:val="1"/>
      <w:numFmt w:val="decimal"/>
      <w:lvlText w:val="%1."/>
      <w:lvlJc w:val="left"/>
      <w:pPr>
        <w:tabs>
          <w:tab w:val="num" w:pos="660"/>
        </w:tabs>
        <w:ind w:left="660" w:hanging="660"/>
      </w:pPr>
    </w:lvl>
    <w:lvl w:ilvl="1">
      <w:start w:val="9"/>
      <w:numFmt w:val="decimal"/>
      <w:lvlText w:val="%1.%2."/>
      <w:lvlJc w:val="left"/>
      <w:pPr>
        <w:tabs>
          <w:tab w:val="num" w:pos="720"/>
        </w:tabs>
        <w:ind w:left="720" w:hanging="660"/>
      </w:pPr>
    </w:lvl>
    <w:lvl w:ilvl="2">
      <w:start w:val="1"/>
      <w:numFmt w:val="decimal"/>
      <w:lvlText w:val="%1.8.%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4">
    <w:nsid w:val="7C5818A6"/>
    <w:multiLevelType w:val="multilevel"/>
    <w:tmpl w:val="9D32FB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sz w:val="24"/>
        <w:szCs w:val="24"/>
      </w:r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5">
    <w:nsid w:val="7CCA27C4"/>
    <w:multiLevelType w:val="multilevel"/>
    <w:tmpl w:val="817E392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nsid w:val="7DEF7B2A"/>
    <w:multiLevelType w:val="hybridMultilevel"/>
    <w:tmpl w:val="9DD6B9E2"/>
    <w:lvl w:ilvl="0" w:tplc="924C19CA">
      <w:start w:val="18"/>
      <w:numFmt w:val="decimal"/>
      <w:lvlText w:val="%1."/>
      <w:lvlJc w:val="left"/>
      <w:pPr>
        <w:ind w:left="780" w:hanging="375"/>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9"/>
  </w:num>
  <w:num w:numId="2">
    <w:abstractNumId w:val="15"/>
  </w:num>
  <w:num w:numId="3">
    <w:abstractNumId w:val="26"/>
  </w:num>
  <w:num w:numId="4">
    <w:abstractNumId w:val="5"/>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17"/>
  </w:num>
  <w:num w:numId="10">
    <w:abstractNumId w:val="20"/>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8"/>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3"/>
  </w:num>
  <w:num w:numId="22">
    <w:abstractNumId w:val="10"/>
  </w:num>
  <w:num w:numId="23">
    <w:abstractNumId w:val="16"/>
  </w:num>
  <w:num w:numId="24">
    <w:abstractNumId w:val="1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D34160"/>
    <w:rsid w:val="00013D20"/>
    <w:rsid w:val="00046FC8"/>
    <w:rsid w:val="00081314"/>
    <w:rsid w:val="00090D64"/>
    <w:rsid w:val="000975E7"/>
    <w:rsid w:val="000A227B"/>
    <w:rsid w:val="000B68F4"/>
    <w:rsid w:val="000E41A5"/>
    <w:rsid w:val="001234D7"/>
    <w:rsid w:val="001B1481"/>
    <w:rsid w:val="001B40E5"/>
    <w:rsid w:val="001B6B37"/>
    <w:rsid w:val="001D001C"/>
    <w:rsid w:val="002129E4"/>
    <w:rsid w:val="002231C1"/>
    <w:rsid w:val="002352C2"/>
    <w:rsid w:val="00242370"/>
    <w:rsid w:val="00254A6A"/>
    <w:rsid w:val="002B5C3B"/>
    <w:rsid w:val="002F0C07"/>
    <w:rsid w:val="003060EC"/>
    <w:rsid w:val="00306A87"/>
    <w:rsid w:val="00315A87"/>
    <w:rsid w:val="003165C8"/>
    <w:rsid w:val="00345D72"/>
    <w:rsid w:val="003615E0"/>
    <w:rsid w:val="003655AA"/>
    <w:rsid w:val="003A31E8"/>
    <w:rsid w:val="00410FD2"/>
    <w:rsid w:val="0041209B"/>
    <w:rsid w:val="0043675A"/>
    <w:rsid w:val="004505B1"/>
    <w:rsid w:val="00462D41"/>
    <w:rsid w:val="004B2E09"/>
    <w:rsid w:val="004B7778"/>
    <w:rsid w:val="004D0C50"/>
    <w:rsid w:val="004D78A9"/>
    <w:rsid w:val="004E1915"/>
    <w:rsid w:val="005131BC"/>
    <w:rsid w:val="0053169E"/>
    <w:rsid w:val="00537E15"/>
    <w:rsid w:val="00547E4A"/>
    <w:rsid w:val="00584BE7"/>
    <w:rsid w:val="005A41DF"/>
    <w:rsid w:val="005A6872"/>
    <w:rsid w:val="005B37F9"/>
    <w:rsid w:val="005F5369"/>
    <w:rsid w:val="00602A24"/>
    <w:rsid w:val="00617FC5"/>
    <w:rsid w:val="00634703"/>
    <w:rsid w:val="0065724B"/>
    <w:rsid w:val="007332E9"/>
    <w:rsid w:val="00777BAB"/>
    <w:rsid w:val="007B36CD"/>
    <w:rsid w:val="007D60EA"/>
    <w:rsid w:val="00826629"/>
    <w:rsid w:val="008358AD"/>
    <w:rsid w:val="00840914"/>
    <w:rsid w:val="00872361"/>
    <w:rsid w:val="00876933"/>
    <w:rsid w:val="008929D1"/>
    <w:rsid w:val="008933A4"/>
    <w:rsid w:val="008A4F98"/>
    <w:rsid w:val="008B7ADC"/>
    <w:rsid w:val="008C1FB5"/>
    <w:rsid w:val="008D59AA"/>
    <w:rsid w:val="00913223"/>
    <w:rsid w:val="00956EB4"/>
    <w:rsid w:val="009742A8"/>
    <w:rsid w:val="00983F19"/>
    <w:rsid w:val="0098590A"/>
    <w:rsid w:val="009B5790"/>
    <w:rsid w:val="00A01954"/>
    <w:rsid w:val="00A04D7C"/>
    <w:rsid w:val="00A13945"/>
    <w:rsid w:val="00A32771"/>
    <w:rsid w:val="00A331A3"/>
    <w:rsid w:val="00A87DAE"/>
    <w:rsid w:val="00A96930"/>
    <w:rsid w:val="00AD17C7"/>
    <w:rsid w:val="00AF12C0"/>
    <w:rsid w:val="00B43233"/>
    <w:rsid w:val="00B44308"/>
    <w:rsid w:val="00B45CAD"/>
    <w:rsid w:val="00B463DD"/>
    <w:rsid w:val="00B614EF"/>
    <w:rsid w:val="00B971B7"/>
    <w:rsid w:val="00BA2026"/>
    <w:rsid w:val="00BC1ADE"/>
    <w:rsid w:val="00BF3674"/>
    <w:rsid w:val="00C07F88"/>
    <w:rsid w:val="00C16F1E"/>
    <w:rsid w:val="00C239CC"/>
    <w:rsid w:val="00C2592B"/>
    <w:rsid w:val="00C2759C"/>
    <w:rsid w:val="00C27665"/>
    <w:rsid w:val="00C32E95"/>
    <w:rsid w:val="00C33F77"/>
    <w:rsid w:val="00C42BBB"/>
    <w:rsid w:val="00C47EF7"/>
    <w:rsid w:val="00C538C6"/>
    <w:rsid w:val="00C66FD4"/>
    <w:rsid w:val="00C80B59"/>
    <w:rsid w:val="00C87590"/>
    <w:rsid w:val="00CB2700"/>
    <w:rsid w:val="00CF00E8"/>
    <w:rsid w:val="00D108BF"/>
    <w:rsid w:val="00D34160"/>
    <w:rsid w:val="00D42CA8"/>
    <w:rsid w:val="00D9549C"/>
    <w:rsid w:val="00DA5347"/>
    <w:rsid w:val="00DB17D3"/>
    <w:rsid w:val="00DD33FA"/>
    <w:rsid w:val="00E11372"/>
    <w:rsid w:val="00E17361"/>
    <w:rsid w:val="00E20914"/>
    <w:rsid w:val="00E25AB3"/>
    <w:rsid w:val="00E32F3A"/>
    <w:rsid w:val="00E63384"/>
    <w:rsid w:val="00E64A68"/>
    <w:rsid w:val="00E80F84"/>
    <w:rsid w:val="00ED5EEC"/>
    <w:rsid w:val="00F24C00"/>
    <w:rsid w:val="00F4155F"/>
    <w:rsid w:val="00F51117"/>
    <w:rsid w:val="00F632C7"/>
    <w:rsid w:val="00F7773A"/>
    <w:rsid w:val="00F77BE7"/>
    <w:rsid w:val="00F82BE9"/>
    <w:rsid w:val="00F867E0"/>
    <w:rsid w:val="00FC55BB"/>
    <w:rsid w:val="00FF221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uiPriority="0" w:qFormat="1"/>
    <w:lsdException w:name="heading 7"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Hyperlink" w:uiPriority="0"/>
    <w:lsdException w:name="Strong" w:semiHidden="0" w:uiPriority="0"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4160"/>
    <w:pPr>
      <w:jc w:val="left"/>
    </w:pPr>
    <w:rPr>
      <w:rFonts w:ascii="Times New Roman" w:eastAsia="Times New Roman" w:hAnsi="Times New Roman" w:cs="Times New Roman"/>
      <w:sz w:val="24"/>
      <w:szCs w:val="24"/>
      <w:lang w:eastAsia="ru-RU"/>
    </w:rPr>
  </w:style>
  <w:style w:type="paragraph" w:styleId="1">
    <w:name w:val="heading 1"/>
    <w:basedOn w:val="a0"/>
    <w:next w:val="a0"/>
    <w:link w:val="10"/>
    <w:qFormat/>
    <w:rsid w:val="00D341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9"/>
    <w:unhideWhenUsed/>
    <w:qFormat/>
    <w:rsid w:val="00410F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9"/>
    <w:unhideWhenUsed/>
    <w:qFormat/>
    <w:rsid w:val="00D34160"/>
    <w:pPr>
      <w:keepNext/>
      <w:overflowPunct w:val="0"/>
      <w:autoSpaceDE w:val="0"/>
      <w:autoSpaceDN w:val="0"/>
      <w:adjustRightInd w:val="0"/>
      <w:spacing w:line="340" w:lineRule="exact"/>
      <w:ind w:hanging="907"/>
      <w:jc w:val="center"/>
      <w:outlineLvl w:val="2"/>
    </w:pPr>
    <w:rPr>
      <w:b/>
      <w:sz w:val="22"/>
      <w:szCs w:val="20"/>
      <w:lang w:val="hr-HR"/>
    </w:rPr>
  </w:style>
  <w:style w:type="paragraph" w:styleId="4">
    <w:name w:val="heading 4"/>
    <w:basedOn w:val="a0"/>
    <w:next w:val="a0"/>
    <w:link w:val="40"/>
    <w:uiPriority w:val="9"/>
    <w:unhideWhenUsed/>
    <w:qFormat/>
    <w:rsid w:val="00C27665"/>
    <w:pPr>
      <w:keepNext/>
      <w:keepLines/>
      <w:overflowPunct w:val="0"/>
      <w:autoSpaceDE w:val="0"/>
      <w:autoSpaceDN w:val="0"/>
      <w:adjustRightInd w:val="0"/>
      <w:spacing w:before="200"/>
      <w:outlineLvl w:val="3"/>
    </w:pPr>
    <w:rPr>
      <w:rFonts w:asciiTheme="majorHAnsi" w:eastAsiaTheme="majorEastAsia" w:hAnsiTheme="majorHAnsi" w:cstheme="majorBidi"/>
      <w:b/>
      <w:bCs/>
      <w:i/>
      <w:iCs/>
      <w:color w:val="4F81BD" w:themeColor="accent1"/>
      <w:sz w:val="28"/>
      <w:szCs w:val="20"/>
      <w:lang w:val="hr-HR"/>
    </w:rPr>
  </w:style>
  <w:style w:type="paragraph" w:styleId="5">
    <w:name w:val="heading 5"/>
    <w:basedOn w:val="a0"/>
    <w:next w:val="a0"/>
    <w:link w:val="50"/>
    <w:uiPriority w:val="99"/>
    <w:unhideWhenUsed/>
    <w:qFormat/>
    <w:rsid w:val="00013D2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C27665"/>
    <w:pPr>
      <w:spacing w:before="240" w:after="60"/>
      <w:outlineLvl w:val="5"/>
    </w:pPr>
    <w:rPr>
      <w:b/>
      <w:bCs/>
      <w:sz w:val="22"/>
      <w:szCs w:val="22"/>
      <w:lang w:val="ru-RU"/>
    </w:rPr>
  </w:style>
  <w:style w:type="paragraph" w:styleId="7">
    <w:name w:val="heading 7"/>
    <w:basedOn w:val="a0"/>
    <w:next w:val="a0"/>
    <w:link w:val="70"/>
    <w:uiPriority w:val="99"/>
    <w:qFormat/>
    <w:rsid w:val="00C27665"/>
    <w:pPr>
      <w:spacing w:before="240" w:after="60"/>
      <w:outlineLvl w:val="6"/>
    </w:pPr>
    <w:rPr>
      <w:rFonts w:ascii="Calibri" w:hAnsi="Calibri"/>
    </w:rPr>
  </w:style>
  <w:style w:type="paragraph" w:styleId="8">
    <w:name w:val="heading 8"/>
    <w:basedOn w:val="a0"/>
    <w:next w:val="a0"/>
    <w:link w:val="80"/>
    <w:qFormat/>
    <w:rsid w:val="00C27665"/>
    <w:pPr>
      <w:keepNext/>
      <w:jc w:val="center"/>
      <w:outlineLvl w:val="7"/>
    </w:pPr>
    <w:rPr>
      <w:sz w:val="28"/>
      <w:szCs w:val="20"/>
    </w:rPr>
  </w:style>
  <w:style w:type="paragraph" w:styleId="9">
    <w:name w:val="heading 9"/>
    <w:basedOn w:val="a0"/>
    <w:next w:val="a0"/>
    <w:link w:val="90"/>
    <w:qFormat/>
    <w:rsid w:val="00C27665"/>
    <w:pPr>
      <w:overflowPunct w:val="0"/>
      <w:autoSpaceDE w:val="0"/>
      <w:autoSpaceDN w:val="0"/>
      <w:adjustRightInd w:val="0"/>
      <w:spacing w:before="240" w:after="60"/>
      <w:textAlignment w:val="baseline"/>
      <w:outlineLvl w:val="8"/>
    </w:pPr>
    <w:rPr>
      <w:rFonts w:ascii="Arial" w:hAnsi="Arial" w:cs="Arial"/>
      <w:color w:val="000000"/>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D34160"/>
    <w:pPr>
      <w:ind w:left="720"/>
      <w:contextualSpacing/>
    </w:pPr>
    <w:rPr>
      <w:sz w:val="20"/>
      <w:szCs w:val="20"/>
    </w:rPr>
  </w:style>
  <w:style w:type="paragraph" w:styleId="a6">
    <w:name w:val="caption"/>
    <w:basedOn w:val="a0"/>
    <w:qFormat/>
    <w:rsid w:val="00D34160"/>
    <w:pPr>
      <w:jc w:val="center"/>
    </w:pPr>
    <w:rPr>
      <w:b/>
      <w:sz w:val="32"/>
      <w:szCs w:val="20"/>
    </w:rPr>
  </w:style>
  <w:style w:type="character" w:customStyle="1" w:styleId="a5">
    <w:name w:val="Абзац списка Знак"/>
    <w:basedOn w:val="a1"/>
    <w:link w:val="a4"/>
    <w:uiPriority w:val="99"/>
    <w:locked/>
    <w:rsid w:val="00D34160"/>
    <w:rPr>
      <w:rFonts w:ascii="Times New Roman" w:eastAsia="Times New Roman" w:hAnsi="Times New Roman" w:cs="Times New Roman"/>
      <w:sz w:val="20"/>
      <w:szCs w:val="20"/>
      <w:lang w:eastAsia="ru-RU"/>
    </w:rPr>
  </w:style>
  <w:style w:type="paragraph" w:styleId="21">
    <w:name w:val="Body Text 2"/>
    <w:basedOn w:val="a0"/>
    <w:link w:val="22"/>
    <w:uiPriority w:val="99"/>
    <w:unhideWhenUsed/>
    <w:rsid w:val="00D34160"/>
    <w:pPr>
      <w:spacing w:after="120" w:line="480" w:lineRule="auto"/>
    </w:pPr>
  </w:style>
  <w:style w:type="character" w:customStyle="1" w:styleId="22">
    <w:name w:val="Основной текст 2 Знак"/>
    <w:basedOn w:val="a1"/>
    <w:link w:val="21"/>
    <w:uiPriority w:val="99"/>
    <w:rsid w:val="00D34160"/>
    <w:rPr>
      <w:rFonts w:ascii="Times New Roman" w:eastAsia="Times New Roman" w:hAnsi="Times New Roman" w:cs="Times New Roman"/>
      <w:sz w:val="24"/>
      <w:szCs w:val="24"/>
      <w:lang w:eastAsia="ru-RU"/>
    </w:rPr>
  </w:style>
  <w:style w:type="paragraph" w:customStyle="1" w:styleId="Default">
    <w:name w:val="Default"/>
    <w:qFormat/>
    <w:rsid w:val="00D34160"/>
    <w:pPr>
      <w:autoSpaceDE w:val="0"/>
      <w:autoSpaceDN w:val="0"/>
      <w:adjustRightInd w:val="0"/>
      <w:jc w:val="left"/>
    </w:pPr>
    <w:rPr>
      <w:rFonts w:ascii="Times New Roman" w:eastAsia="Calibri" w:hAnsi="Times New Roman" w:cs="Times New Roman"/>
      <w:color w:val="000000"/>
      <w:sz w:val="24"/>
      <w:szCs w:val="24"/>
    </w:rPr>
  </w:style>
  <w:style w:type="character" w:customStyle="1" w:styleId="30">
    <w:name w:val="Заголовок 3 Знак"/>
    <w:basedOn w:val="a1"/>
    <w:link w:val="3"/>
    <w:uiPriority w:val="99"/>
    <w:rsid w:val="00D34160"/>
    <w:rPr>
      <w:rFonts w:ascii="Times New Roman" w:eastAsia="Times New Roman" w:hAnsi="Times New Roman" w:cs="Times New Roman"/>
      <w:b/>
      <w:szCs w:val="20"/>
      <w:lang w:val="hr-HR" w:eastAsia="ru-RU"/>
    </w:rPr>
  </w:style>
  <w:style w:type="character" w:customStyle="1" w:styleId="a7">
    <w:name w:val="Название Знак"/>
    <w:aliases w:val="Номер таблиці Знак,Знак2 Знак, Знак2 Знак"/>
    <w:basedOn w:val="a1"/>
    <w:link w:val="a8"/>
    <w:uiPriority w:val="99"/>
    <w:locked/>
    <w:rsid w:val="00D34160"/>
    <w:rPr>
      <w:rFonts w:ascii="Times New Roman" w:eastAsia="Times New Roman" w:hAnsi="Times New Roman" w:cs="Times New Roman"/>
      <w:sz w:val="28"/>
      <w:szCs w:val="20"/>
      <w:lang w:val="ru-RU" w:eastAsia="ru-RU"/>
    </w:rPr>
  </w:style>
  <w:style w:type="paragraph" w:styleId="a8">
    <w:name w:val="Title"/>
    <w:aliases w:val="Номер таблиці,Знак2, Знак2"/>
    <w:basedOn w:val="a0"/>
    <w:link w:val="a7"/>
    <w:uiPriority w:val="99"/>
    <w:qFormat/>
    <w:rsid w:val="00D34160"/>
    <w:pPr>
      <w:ind w:left="5103"/>
      <w:jc w:val="center"/>
    </w:pPr>
    <w:rPr>
      <w:sz w:val="28"/>
      <w:szCs w:val="20"/>
      <w:lang w:val="ru-RU"/>
    </w:rPr>
  </w:style>
  <w:style w:type="character" w:customStyle="1" w:styleId="11">
    <w:name w:val="Название Знак1"/>
    <w:aliases w:val="Номер таблиці Знак1,Знак2 Знак1"/>
    <w:basedOn w:val="a1"/>
    <w:link w:val="a8"/>
    <w:uiPriority w:val="99"/>
    <w:rsid w:val="00D34160"/>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1"/>
    <w:link w:val="1"/>
    <w:rsid w:val="00D34160"/>
    <w:rPr>
      <w:rFonts w:asciiTheme="majorHAnsi" w:eastAsiaTheme="majorEastAsia" w:hAnsiTheme="majorHAnsi" w:cstheme="majorBidi"/>
      <w:b/>
      <w:bCs/>
      <w:color w:val="365F91" w:themeColor="accent1" w:themeShade="BF"/>
      <w:sz w:val="28"/>
      <w:szCs w:val="28"/>
      <w:lang w:eastAsia="ru-RU"/>
    </w:rPr>
  </w:style>
  <w:style w:type="character" w:styleId="a9">
    <w:name w:val="Hyperlink"/>
    <w:basedOn w:val="a1"/>
    <w:unhideWhenUsed/>
    <w:rsid w:val="00D34160"/>
    <w:rPr>
      <w:color w:val="0000FF"/>
      <w:u w:val="single"/>
    </w:rPr>
  </w:style>
  <w:style w:type="paragraph" w:customStyle="1" w:styleId="rvps2">
    <w:name w:val="rvps2"/>
    <w:basedOn w:val="a0"/>
    <w:uiPriority w:val="99"/>
    <w:qFormat/>
    <w:rsid w:val="00D34160"/>
    <w:pPr>
      <w:spacing w:before="100" w:beforeAutospacing="1" w:after="100" w:afterAutospacing="1"/>
    </w:pPr>
    <w:rPr>
      <w:lang w:val="ru-RU"/>
    </w:rPr>
  </w:style>
  <w:style w:type="character" w:customStyle="1" w:styleId="50">
    <w:name w:val="Заголовок 5 Знак"/>
    <w:basedOn w:val="a1"/>
    <w:link w:val="5"/>
    <w:uiPriority w:val="99"/>
    <w:rsid w:val="00013D20"/>
    <w:rPr>
      <w:rFonts w:asciiTheme="majorHAnsi" w:eastAsiaTheme="majorEastAsia" w:hAnsiTheme="majorHAnsi" w:cstheme="majorBidi"/>
      <w:color w:val="243F60" w:themeColor="accent1" w:themeShade="7F"/>
      <w:sz w:val="24"/>
      <w:szCs w:val="24"/>
      <w:lang w:eastAsia="ru-RU"/>
    </w:rPr>
  </w:style>
  <w:style w:type="paragraph" w:styleId="aa">
    <w:name w:val="Subtitle"/>
    <w:basedOn w:val="a0"/>
    <w:link w:val="ab"/>
    <w:qFormat/>
    <w:rsid w:val="0053169E"/>
    <w:pPr>
      <w:jc w:val="center"/>
    </w:pPr>
    <w:rPr>
      <w:b/>
      <w:sz w:val="28"/>
      <w:szCs w:val="20"/>
      <w:lang w:val="ru-RU"/>
    </w:rPr>
  </w:style>
  <w:style w:type="character" w:customStyle="1" w:styleId="ab">
    <w:name w:val="Подзаголовок Знак"/>
    <w:basedOn w:val="a1"/>
    <w:link w:val="aa"/>
    <w:rsid w:val="0053169E"/>
    <w:rPr>
      <w:rFonts w:ascii="Times New Roman" w:eastAsia="Times New Roman" w:hAnsi="Times New Roman" w:cs="Times New Roman"/>
      <w:b/>
      <w:sz w:val="28"/>
      <w:szCs w:val="20"/>
      <w:lang w:val="ru-RU" w:eastAsia="ru-RU"/>
    </w:rPr>
  </w:style>
  <w:style w:type="table" w:styleId="ac">
    <w:name w:val="Table Grid"/>
    <w:basedOn w:val="a2"/>
    <w:uiPriority w:val="99"/>
    <w:rsid w:val="0053169E"/>
    <w:pPr>
      <w:jc w:val="left"/>
    </w:pPr>
    <w:rPr>
      <w:rFonts w:ascii="Calibri" w:eastAsia="Calibri" w:hAnsi="Calibri" w:cs="Times New Roman"/>
      <w:sz w:val="20"/>
      <w:szCs w:val="20"/>
      <w:lang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0"/>
    <w:link w:val="ae"/>
    <w:uiPriority w:val="99"/>
    <w:qFormat/>
    <w:rsid w:val="0053169E"/>
    <w:pPr>
      <w:spacing w:before="100" w:beforeAutospacing="1" w:after="100" w:afterAutospacing="1"/>
    </w:pPr>
    <w:rPr>
      <w:lang w:val="ru-RU"/>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1"/>
    <w:link w:val="ad"/>
    <w:uiPriority w:val="99"/>
    <w:locked/>
    <w:rsid w:val="0053169E"/>
    <w:rPr>
      <w:rFonts w:ascii="Times New Roman" w:eastAsia="Times New Roman" w:hAnsi="Times New Roman" w:cs="Times New Roman"/>
      <w:sz w:val="24"/>
      <w:szCs w:val="24"/>
      <w:lang w:val="ru-RU" w:eastAsia="ru-RU"/>
    </w:rPr>
  </w:style>
  <w:style w:type="character" w:customStyle="1" w:styleId="20">
    <w:name w:val="Заголовок 2 Знак"/>
    <w:basedOn w:val="a1"/>
    <w:link w:val="2"/>
    <w:uiPriority w:val="99"/>
    <w:rsid w:val="00410FD2"/>
    <w:rPr>
      <w:rFonts w:asciiTheme="majorHAnsi" w:eastAsiaTheme="majorEastAsia" w:hAnsiTheme="majorHAnsi" w:cstheme="majorBidi"/>
      <w:b/>
      <w:bCs/>
      <w:color w:val="4F81BD" w:themeColor="accent1"/>
      <w:sz w:val="26"/>
      <w:szCs w:val="26"/>
      <w:lang w:eastAsia="ru-RU"/>
    </w:rPr>
  </w:style>
  <w:style w:type="paragraph" w:styleId="af">
    <w:name w:val="No Spacing"/>
    <w:link w:val="af0"/>
    <w:uiPriority w:val="1"/>
    <w:qFormat/>
    <w:rsid w:val="00F867E0"/>
    <w:pPr>
      <w:jc w:val="left"/>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F867E0"/>
    <w:rPr>
      <w:rFonts w:ascii="Times New Roman" w:eastAsia="Times New Roman" w:hAnsi="Times New Roman" w:cs="Times New Roman"/>
      <w:sz w:val="24"/>
      <w:szCs w:val="24"/>
      <w:lang w:eastAsia="ru-RU"/>
    </w:rPr>
  </w:style>
  <w:style w:type="paragraph" w:customStyle="1" w:styleId="51">
    <w:name w:val="Без интервала5"/>
    <w:uiPriority w:val="99"/>
    <w:qFormat/>
    <w:rsid w:val="00F867E0"/>
    <w:pPr>
      <w:jc w:val="left"/>
    </w:pPr>
    <w:rPr>
      <w:rFonts w:ascii="Calibri" w:eastAsia="Times New Roman" w:hAnsi="Calibri" w:cs="Times New Roman"/>
      <w:lang w:val="ru-RU" w:eastAsia="ru-RU"/>
    </w:rPr>
  </w:style>
  <w:style w:type="character" w:styleId="af1">
    <w:name w:val="Emphasis"/>
    <w:uiPriority w:val="99"/>
    <w:qFormat/>
    <w:rsid w:val="00F867E0"/>
    <w:rPr>
      <w:rFonts w:ascii="Times New Roman" w:hAnsi="Times New Roman" w:cs="Times New Roman" w:hint="default"/>
      <w:i/>
      <w:iCs/>
    </w:rPr>
  </w:style>
  <w:style w:type="paragraph" w:customStyle="1" w:styleId="af2">
    <w:name w:val="Содержимое таблицы"/>
    <w:basedOn w:val="a0"/>
    <w:qFormat/>
    <w:rsid w:val="00F4155F"/>
    <w:pPr>
      <w:widowControl w:val="0"/>
      <w:suppressLineNumbers/>
      <w:snapToGrid w:val="0"/>
    </w:pPr>
    <w:rPr>
      <w:rFonts w:ascii="Liberation Serif" w:eastAsia="Droid Sans" w:hAnsi="Liberation Serif" w:cs="FreeSans"/>
      <w:kern w:val="1"/>
      <w:lang w:val="en-US" w:eastAsia="zh-CN" w:bidi="hi-IN"/>
    </w:rPr>
  </w:style>
  <w:style w:type="paragraph" w:styleId="af3">
    <w:name w:val="Body Text"/>
    <w:basedOn w:val="a0"/>
    <w:link w:val="af4"/>
    <w:unhideWhenUsed/>
    <w:rsid w:val="00242370"/>
    <w:pPr>
      <w:spacing w:after="120"/>
    </w:pPr>
    <w:rPr>
      <w:lang w:val="ru-RU"/>
    </w:rPr>
  </w:style>
  <w:style w:type="character" w:customStyle="1" w:styleId="af4">
    <w:name w:val="Основной текст Знак"/>
    <w:basedOn w:val="a1"/>
    <w:link w:val="af3"/>
    <w:rsid w:val="00242370"/>
    <w:rPr>
      <w:rFonts w:ascii="Times New Roman" w:eastAsia="Times New Roman" w:hAnsi="Times New Roman" w:cs="Times New Roman"/>
      <w:sz w:val="24"/>
      <w:szCs w:val="24"/>
      <w:lang w:val="ru-RU" w:eastAsia="ru-RU"/>
    </w:rPr>
  </w:style>
  <w:style w:type="paragraph" w:styleId="af5">
    <w:name w:val="Body Text Indent"/>
    <w:aliases w:val="Подпись к рис.,Подпись к рис. Знак,Ïîäïèñü ê ðèñ.,Ïîäïèñü ê ðèñ. Знак"/>
    <w:basedOn w:val="a0"/>
    <w:link w:val="af6"/>
    <w:unhideWhenUsed/>
    <w:rsid w:val="00242370"/>
    <w:pPr>
      <w:spacing w:after="120"/>
      <w:ind w:left="283"/>
    </w:pPr>
    <w:rPr>
      <w:lang w:eastAsia="uk-UA"/>
    </w:rPr>
  </w:style>
  <w:style w:type="character" w:customStyle="1" w:styleId="af6">
    <w:name w:val="Основной текст с отступом Знак"/>
    <w:aliases w:val="Подпись к рис. Знак1,Подпись к рис. Знак Знак,Ïîäïèñü ê ðèñ. Знак1,Ïîäïèñü ê ðèñ. Знак Знак"/>
    <w:basedOn w:val="a1"/>
    <w:link w:val="af5"/>
    <w:rsid w:val="00242370"/>
    <w:rPr>
      <w:rFonts w:ascii="Times New Roman" w:eastAsia="Times New Roman" w:hAnsi="Times New Roman" w:cs="Times New Roman"/>
      <w:sz w:val="24"/>
      <w:szCs w:val="24"/>
      <w:lang w:eastAsia="uk-UA"/>
    </w:rPr>
  </w:style>
  <w:style w:type="paragraph" w:styleId="23">
    <w:name w:val="Body Text Indent 2"/>
    <w:basedOn w:val="a0"/>
    <w:link w:val="24"/>
    <w:uiPriority w:val="99"/>
    <w:unhideWhenUsed/>
    <w:rsid w:val="00242370"/>
    <w:pPr>
      <w:spacing w:after="120" w:line="480" w:lineRule="auto"/>
      <w:ind w:left="283"/>
    </w:pPr>
    <w:rPr>
      <w:lang w:val="ru-RU"/>
    </w:rPr>
  </w:style>
  <w:style w:type="character" w:customStyle="1" w:styleId="24">
    <w:name w:val="Основной текст с отступом 2 Знак"/>
    <w:basedOn w:val="a1"/>
    <w:link w:val="23"/>
    <w:uiPriority w:val="99"/>
    <w:rsid w:val="00242370"/>
    <w:rPr>
      <w:rFonts w:ascii="Times New Roman" w:eastAsia="Times New Roman" w:hAnsi="Times New Roman" w:cs="Times New Roman"/>
      <w:sz w:val="24"/>
      <w:szCs w:val="24"/>
      <w:lang w:val="ru-RU" w:eastAsia="ru-RU"/>
    </w:rPr>
  </w:style>
  <w:style w:type="paragraph" w:styleId="31">
    <w:name w:val="Body Text Indent 3"/>
    <w:basedOn w:val="a0"/>
    <w:link w:val="32"/>
    <w:unhideWhenUsed/>
    <w:rsid w:val="00242370"/>
    <w:pPr>
      <w:spacing w:after="120"/>
      <w:ind w:left="283"/>
    </w:pPr>
    <w:rPr>
      <w:sz w:val="16"/>
      <w:szCs w:val="16"/>
      <w:lang w:eastAsia="uk-UA"/>
    </w:rPr>
  </w:style>
  <w:style w:type="character" w:customStyle="1" w:styleId="32">
    <w:name w:val="Основной текст с отступом 3 Знак"/>
    <w:basedOn w:val="a1"/>
    <w:link w:val="31"/>
    <w:rsid w:val="00242370"/>
    <w:rPr>
      <w:rFonts w:ascii="Times New Roman" w:eastAsia="Times New Roman" w:hAnsi="Times New Roman" w:cs="Times New Roman"/>
      <w:sz w:val="16"/>
      <w:szCs w:val="16"/>
      <w:lang w:eastAsia="uk-UA"/>
    </w:rPr>
  </w:style>
  <w:style w:type="paragraph" w:customStyle="1" w:styleId="xfmc2">
    <w:name w:val="xfmc2"/>
    <w:basedOn w:val="a0"/>
    <w:qFormat/>
    <w:rsid w:val="00F82BE9"/>
    <w:pPr>
      <w:spacing w:before="100" w:beforeAutospacing="1" w:after="100" w:afterAutospacing="1"/>
    </w:pPr>
    <w:rPr>
      <w:lang w:val="ru-RU"/>
    </w:rPr>
  </w:style>
  <w:style w:type="paragraph" w:customStyle="1" w:styleId="xfmc1">
    <w:name w:val="xfmc1"/>
    <w:basedOn w:val="a0"/>
    <w:rsid w:val="00F82BE9"/>
    <w:pPr>
      <w:spacing w:before="100" w:beforeAutospacing="1" w:after="100" w:afterAutospacing="1"/>
    </w:pPr>
    <w:rPr>
      <w:lang w:val="ru-RU"/>
    </w:rPr>
  </w:style>
  <w:style w:type="paragraph" w:customStyle="1" w:styleId="Standard">
    <w:name w:val="Standard"/>
    <w:rsid w:val="005F5369"/>
    <w:pPr>
      <w:widowControl w:val="0"/>
      <w:suppressAutoHyphens/>
      <w:autoSpaceDN w:val="0"/>
      <w:jc w:val="left"/>
    </w:pPr>
    <w:rPr>
      <w:rFonts w:ascii="Times New Roman" w:eastAsia="Arial Unicode MS" w:hAnsi="Times New Roman" w:cs="Tahoma"/>
      <w:kern w:val="3"/>
      <w:sz w:val="24"/>
      <w:szCs w:val="24"/>
      <w:lang w:val="ru-RU" w:eastAsia="uk-UA"/>
    </w:rPr>
  </w:style>
  <w:style w:type="character" w:styleId="af7">
    <w:name w:val="Strong"/>
    <w:basedOn w:val="a1"/>
    <w:qFormat/>
    <w:rsid w:val="005F5369"/>
    <w:rPr>
      <w:b/>
      <w:bCs/>
    </w:rPr>
  </w:style>
  <w:style w:type="paragraph" w:customStyle="1" w:styleId="af8">
    <w:name w:val="Нормальний текст"/>
    <w:basedOn w:val="a0"/>
    <w:uiPriority w:val="99"/>
    <w:rsid w:val="00C07F88"/>
    <w:pPr>
      <w:spacing w:before="120"/>
      <w:ind w:firstLine="567"/>
    </w:pPr>
    <w:rPr>
      <w:rFonts w:ascii="Antiqua" w:hAnsi="Antiqua"/>
      <w:sz w:val="26"/>
      <w:szCs w:val="20"/>
    </w:rPr>
  </w:style>
  <w:style w:type="character" w:customStyle="1" w:styleId="40">
    <w:name w:val="Заголовок 4 Знак"/>
    <w:basedOn w:val="a1"/>
    <w:link w:val="4"/>
    <w:uiPriority w:val="9"/>
    <w:rsid w:val="00C27665"/>
    <w:rPr>
      <w:rFonts w:asciiTheme="majorHAnsi" w:eastAsiaTheme="majorEastAsia" w:hAnsiTheme="majorHAnsi" w:cstheme="majorBidi"/>
      <w:b/>
      <w:bCs/>
      <w:i/>
      <w:iCs/>
      <w:color w:val="4F81BD" w:themeColor="accent1"/>
      <w:sz w:val="28"/>
      <w:szCs w:val="20"/>
      <w:lang w:val="hr-HR" w:eastAsia="ru-RU"/>
    </w:rPr>
  </w:style>
  <w:style w:type="character" w:customStyle="1" w:styleId="60">
    <w:name w:val="Заголовок 6 Знак"/>
    <w:basedOn w:val="a1"/>
    <w:link w:val="6"/>
    <w:rsid w:val="00C27665"/>
    <w:rPr>
      <w:rFonts w:ascii="Times New Roman" w:eastAsia="Times New Roman" w:hAnsi="Times New Roman" w:cs="Times New Roman"/>
      <w:b/>
      <w:bCs/>
      <w:lang w:val="ru-RU" w:eastAsia="ru-RU"/>
    </w:rPr>
  </w:style>
  <w:style w:type="character" w:customStyle="1" w:styleId="70">
    <w:name w:val="Заголовок 7 Знак"/>
    <w:basedOn w:val="a1"/>
    <w:link w:val="7"/>
    <w:uiPriority w:val="99"/>
    <w:rsid w:val="00C27665"/>
    <w:rPr>
      <w:rFonts w:ascii="Calibri" w:eastAsia="Times New Roman" w:hAnsi="Calibri" w:cs="Times New Roman"/>
      <w:sz w:val="24"/>
      <w:szCs w:val="24"/>
      <w:lang w:eastAsia="ru-RU"/>
    </w:rPr>
  </w:style>
  <w:style w:type="character" w:customStyle="1" w:styleId="80">
    <w:name w:val="Заголовок 8 Знак"/>
    <w:basedOn w:val="a1"/>
    <w:link w:val="8"/>
    <w:rsid w:val="00C27665"/>
    <w:rPr>
      <w:rFonts w:ascii="Times New Roman" w:eastAsia="Times New Roman" w:hAnsi="Times New Roman" w:cs="Times New Roman"/>
      <w:sz w:val="28"/>
      <w:szCs w:val="20"/>
      <w:lang w:eastAsia="ru-RU"/>
    </w:rPr>
  </w:style>
  <w:style w:type="character" w:customStyle="1" w:styleId="90">
    <w:name w:val="Заголовок 9 Знак"/>
    <w:basedOn w:val="a1"/>
    <w:link w:val="9"/>
    <w:rsid w:val="00C27665"/>
    <w:rPr>
      <w:rFonts w:ascii="Arial" w:eastAsia="Times New Roman" w:hAnsi="Arial" w:cs="Arial"/>
      <w:color w:val="000000"/>
      <w:lang w:eastAsia="ru-RU"/>
    </w:rPr>
  </w:style>
  <w:style w:type="paragraph" w:styleId="af9">
    <w:name w:val="Balloon Text"/>
    <w:basedOn w:val="a0"/>
    <w:link w:val="afa"/>
    <w:uiPriority w:val="99"/>
    <w:unhideWhenUsed/>
    <w:rsid w:val="00C27665"/>
    <w:pPr>
      <w:overflowPunct w:val="0"/>
      <w:autoSpaceDE w:val="0"/>
      <w:autoSpaceDN w:val="0"/>
      <w:adjustRightInd w:val="0"/>
    </w:pPr>
    <w:rPr>
      <w:rFonts w:ascii="Tahoma" w:hAnsi="Tahoma" w:cs="Tahoma"/>
      <w:sz w:val="16"/>
      <w:szCs w:val="16"/>
      <w:lang w:val="hr-HR"/>
    </w:rPr>
  </w:style>
  <w:style w:type="character" w:customStyle="1" w:styleId="afa">
    <w:name w:val="Текст выноски Знак"/>
    <w:basedOn w:val="a1"/>
    <w:link w:val="af9"/>
    <w:uiPriority w:val="99"/>
    <w:rsid w:val="00C27665"/>
    <w:rPr>
      <w:rFonts w:ascii="Tahoma" w:eastAsia="Times New Roman" w:hAnsi="Tahoma" w:cs="Tahoma"/>
      <w:sz w:val="16"/>
      <w:szCs w:val="16"/>
      <w:lang w:val="hr-HR" w:eastAsia="ru-RU"/>
    </w:rPr>
  </w:style>
  <w:style w:type="paragraph" w:styleId="HTML">
    <w:name w:val="HTML Preformatted"/>
    <w:basedOn w:val="a0"/>
    <w:link w:val="HTML0"/>
    <w:uiPriority w:val="99"/>
    <w:rsid w:val="00C27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1"/>
    <w:link w:val="HTML"/>
    <w:uiPriority w:val="99"/>
    <w:rsid w:val="00C27665"/>
    <w:rPr>
      <w:rFonts w:ascii="Courier New" w:eastAsia="Times New Roman" w:hAnsi="Courier New" w:cs="Courier New"/>
      <w:sz w:val="20"/>
      <w:szCs w:val="20"/>
      <w:lang w:val="ru-RU" w:eastAsia="ru-RU"/>
    </w:rPr>
  </w:style>
  <w:style w:type="character" w:styleId="afb">
    <w:name w:val="page number"/>
    <w:basedOn w:val="a1"/>
    <w:rsid w:val="00C27665"/>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0"/>
    <w:uiPriority w:val="99"/>
    <w:rsid w:val="00C27665"/>
    <w:rPr>
      <w:rFonts w:ascii="Verdana" w:hAnsi="Verdana"/>
      <w:sz w:val="20"/>
      <w:szCs w:val="20"/>
      <w:lang w:val="en-US" w:eastAsia="en-US"/>
    </w:rPr>
  </w:style>
  <w:style w:type="paragraph" w:customStyle="1" w:styleId="12">
    <w:name w:val="Знак Знак1 Знак Знак Знак Знак Знак Знак Знак Знак Знак Знак"/>
    <w:basedOn w:val="a0"/>
    <w:rsid w:val="00C27665"/>
    <w:rPr>
      <w:rFonts w:ascii="Verdana" w:hAnsi="Verdana"/>
      <w:sz w:val="20"/>
      <w:szCs w:val="20"/>
      <w:lang w:val="en-US" w:eastAsia="en-US"/>
    </w:rPr>
  </w:style>
  <w:style w:type="paragraph" w:customStyle="1" w:styleId="210">
    <w:name w:val="Основной текст с отступом 21"/>
    <w:basedOn w:val="a0"/>
    <w:rsid w:val="00C27665"/>
    <w:pPr>
      <w:suppressAutoHyphens/>
      <w:ind w:firstLine="435"/>
      <w:jc w:val="both"/>
    </w:pPr>
    <w:rPr>
      <w:spacing w:val="-4"/>
      <w:sz w:val="28"/>
      <w:szCs w:val="20"/>
      <w:lang w:eastAsia="zh-CN"/>
    </w:rPr>
  </w:style>
  <w:style w:type="character" w:customStyle="1" w:styleId="FontStyle12">
    <w:name w:val="Font Style12"/>
    <w:uiPriority w:val="99"/>
    <w:rsid w:val="00C27665"/>
    <w:rPr>
      <w:rFonts w:ascii="Times New Roman" w:hAnsi="Times New Roman" w:cs="Times New Roman"/>
      <w:sz w:val="24"/>
      <w:szCs w:val="24"/>
    </w:rPr>
  </w:style>
  <w:style w:type="character" w:customStyle="1" w:styleId="FontStyle13">
    <w:name w:val="Font Style13"/>
    <w:rsid w:val="00C27665"/>
    <w:rPr>
      <w:rFonts w:ascii="Times New Roman" w:hAnsi="Times New Roman" w:cs="Times New Roman"/>
      <w:b/>
      <w:bCs/>
      <w:sz w:val="24"/>
      <w:szCs w:val="24"/>
    </w:rPr>
  </w:style>
  <w:style w:type="paragraph" w:customStyle="1" w:styleId="Style1">
    <w:name w:val="Style1"/>
    <w:basedOn w:val="a0"/>
    <w:rsid w:val="00C27665"/>
    <w:pPr>
      <w:widowControl w:val="0"/>
      <w:suppressAutoHyphens/>
      <w:autoSpaceDE w:val="0"/>
      <w:spacing w:line="322" w:lineRule="exact"/>
      <w:ind w:firstLine="2496"/>
    </w:pPr>
    <w:rPr>
      <w:lang w:eastAsia="zh-CN"/>
    </w:rPr>
  </w:style>
  <w:style w:type="paragraph" w:customStyle="1" w:styleId="Style3">
    <w:name w:val="Style3"/>
    <w:basedOn w:val="a0"/>
    <w:rsid w:val="00C27665"/>
    <w:pPr>
      <w:widowControl w:val="0"/>
      <w:suppressAutoHyphens/>
      <w:autoSpaceDE w:val="0"/>
      <w:spacing w:line="346" w:lineRule="exact"/>
      <w:ind w:firstLine="706"/>
    </w:pPr>
    <w:rPr>
      <w:lang w:eastAsia="zh-CN"/>
    </w:rPr>
  </w:style>
  <w:style w:type="paragraph" w:customStyle="1" w:styleId="Style4">
    <w:name w:val="Style4"/>
    <w:basedOn w:val="a0"/>
    <w:rsid w:val="00C27665"/>
    <w:pPr>
      <w:widowControl w:val="0"/>
      <w:suppressAutoHyphens/>
      <w:autoSpaceDE w:val="0"/>
      <w:spacing w:line="325" w:lineRule="exact"/>
      <w:ind w:firstLine="898"/>
      <w:jc w:val="both"/>
    </w:pPr>
    <w:rPr>
      <w:lang w:eastAsia="zh-CN"/>
    </w:rPr>
  </w:style>
  <w:style w:type="character" w:customStyle="1" w:styleId="WW8Num1z0">
    <w:name w:val="WW8Num1z0"/>
    <w:rsid w:val="00C27665"/>
  </w:style>
  <w:style w:type="character" w:customStyle="1" w:styleId="WW8Num1z1">
    <w:name w:val="WW8Num1z1"/>
    <w:rsid w:val="00C27665"/>
  </w:style>
  <w:style w:type="character" w:customStyle="1" w:styleId="WW8Num1z2">
    <w:name w:val="WW8Num1z2"/>
    <w:rsid w:val="00C27665"/>
  </w:style>
  <w:style w:type="character" w:customStyle="1" w:styleId="WW8Num1z3">
    <w:name w:val="WW8Num1z3"/>
    <w:rsid w:val="00C27665"/>
  </w:style>
  <w:style w:type="character" w:customStyle="1" w:styleId="WW8Num1z4">
    <w:name w:val="WW8Num1z4"/>
    <w:rsid w:val="00C27665"/>
  </w:style>
  <w:style w:type="character" w:customStyle="1" w:styleId="WW8Num1z5">
    <w:name w:val="WW8Num1z5"/>
    <w:rsid w:val="00C27665"/>
  </w:style>
  <w:style w:type="character" w:customStyle="1" w:styleId="WW8Num1z6">
    <w:name w:val="WW8Num1z6"/>
    <w:rsid w:val="00C27665"/>
  </w:style>
  <w:style w:type="character" w:customStyle="1" w:styleId="WW8Num1z7">
    <w:name w:val="WW8Num1z7"/>
    <w:rsid w:val="00C27665"/>
  </w:style>
  <w:style w:type="character" w:customStyle="1" w:styleId="WW8Num1z8">
    <w:name w:val="WW8Num1z8"/>
    <w:rsid w:val="00C27665"/>
  </w:style>
  <w:style w:type="character" w:customStyle="1" w:styleId="WW8Num2z0">
    <w:name w:val="WW8Num2z0"/>
    <w:rsid w:val="00C27665"/>
  </w:style>
  <w:style w:type="character" w:customStyle="1" w:styleId="WW8Num2z1">
    <w:name w:val="WW8Num2z1"/>
    <w:rsid w:val="00C27665"/>
  </w:style>
  <w:style w:type="character" w:customStyle="1" w:styleId="WW8Num2z2">
    <w:name w:val="WW8Num2z2"/>
    <w:rsid w:val="00C27665"/>
  </w:style>
  <w:style w:type="character" w:customStyle="1" w:styleId="WW8Num2z3">
    <w:name w:val="WW8Num2z3"/>
    <w:rsid w:val="00C27665"/>
  </w:style>
  <w:style w:type="character" w:customStyle="1" w:styleId="WW8Num2z4">
    <w:name w:val="WW8Num2z4"/>
    <w:rsid w:val="00C27665"/>
  </w:style>
  <w:style w:type="character" w:customStyle="1" w:styleId="WW8Num2z5">
    <w:name w:val="WW8Num2z5"/>
    <w:rsid w:val="00C27665"/>
  </w:style>
  <w:style w:type="character" w:customStyle="1" w:styleId="WW8Num2z6">
    <w:name w:val="WW8Num2z6"/>
    <w:rsid w:val="00C27665"/>
  </w:style>
  <w:style w:type="character" w:customStyle="1" w:styleId="WW8Num2z7">
    <w:name w:val="WW8Num2z7"/>
    <w:rsid w:val="00C27665"/>
  </w:style>
  <w:style w:type="character" w:customStyle="1" w:styleId="WW8Num2z8">
    <w:name w:val="WW8Num2z8"/>
    <w:rsid w:val="00C27665"/>
  </w:style>
  <w:style w:type="character" w:customStyle="1" w:styleId="WW8Num3z0">
    <w:name w:val="WW8Num3z0"/>
    <w:rsid w:val="00C27665"/>
    <w:rPr>
      <w:rFonts w:ascii="Symbol" w:hAnsi="Symbol" w:cs="OpenSymbol"/>
      <w:sz w:val="28"/>
      <w:szCs w:val="28"/>
      <w:lang w:val="uk-UA"/>
    </w:rPr>
  </w:style>
  <w:style w:type="character" w:customStyle="1" w:styleId="WW8Num3z1">
    <w:name w:val="WW8Num3z1"/>
    <w:rsid w:val="00C27665"/>
    <w:rPr>
      <w:rFonts w:ascii="OpenSymbol" w:hAnsi="OpenSymbol" w:cs="OpenSymbol"/>
    </w:rPr>
  </w:style>
  <w:style w:type="character" w:customStyle="1" w:styleId="52">
    <w:name w:val="Основной шрифт абзаца5"/>
    <w:rsid w:val="00C27665"/>
  </w:style>
  <w:style w:type="character" w:customStyle="1" w:styleId="WW8Num4z0">
    <w:name w:val="WW8Num4z0"/>
    <w:rsid w:val="00C27665"/>
    <w:rPr>
      <w:rFonts w:ascii="Symbol" w:hAnsi="Symbol" w:cs="OpenSymbol"/>
      <w:sz w:val="28"/>
      <w:szCs w:val="28"/>
      <w:lang w:val="uk-UA"/>
    </w:rPr>
  </w:style>
  <w:style w:type="character" w:customStyle="1" w:styleId="WW8Num4z1">
    <w:name w:val="WW8Num4z1"/>
    <w:rsid w:val="00C27665"/>
    <w:rPr>
      <w:rFonts w:ascii="OpenSymbol" w:hAnsi="OpenSymbol" w:cs="OpenSymbol"/>
    </w:rPr>
  </w:style>
  <w:style w:type="character" w:customStyle="1" w:styleId="WW8Num5z0">
    <w:name w:val="WW8Num5z0"/>
    <w:rsid w:val="00C27665"/>
    <w:rPr>
      <w:rFonts w:ascii="Symbol" w:hAnsi="Symbol" w:cs="OpenSymbol"/>
      <w:sz w:val="22"/>
      <w:szCs w:val="22"/>
      <w:shd w:val="clear" w:color="auto" w:fill="auto"/>
      <w:lang w:val="uk-UA" w:eastAsia="zh-CN" w:bidi="hi-IN"/>
    </w:rPr>
  </w:style>
  <w:style w:type="character" w:customStyle="1" w:styleId="WW8Num5z1">
    <w:name w:val="WW8Num5z1"/>
    <w:rsid w:val="00C27665"/>
    <w:rPr>
      <w:rFonts w:ascii="OpenSymbol" w:hAnsi="OpenSymbol" w:cs="OpenSymbol"/>
    </w:rPr>
  </w:style>
  <w:style w:type="character" w:customStyle="1" w:styleId="WW8Num6z0">
    <w:name w:val="WW8Num6z0"/>
    <w:rsid w:val="00C27665"/>
    <w:rPr>
      <w:rFonts w:ascii="Symbol" w:hAnsi="Symbol" w:cs="OpenSymbol"/>
      <w:sz w:val="28"/>
      <w:szCs w:val="28"/>
      <w:lang w:val="uk-UA"/>
    </w:rPr>
  </w:style>
  <w:style w:type="character" w:customStyle="1" w:styleId="WW8Num6z1">
    <w:name w:val="WW8Num6z1"/>
    <w:rsid w:val="00C27665"/>
    <w:rPr>
      <w:rFonts w:ascii="OpenSymbol" w:hAnsi="OpenSymbol" w:cs="OpenSymbol"/>
    </w:rPr>
  </w:style>
  <w:style w:type="character" w:customStyle="1" w:styleId="WW8Num7z0">
    <w:name w:val="WW8Num7z0"/>
    <w:rsid w:val="00C27665"/>
    <w:rPr>
      <w:rFonts w:ascii="Symbol" w:hAnsi="Symbol" w:cs="Symbol"/>
    </w:rPr>
  </w:style>
  <w:style w:type="character" w:customStyle="1" w:styleId="WW8Num7z1">
    <w:name w:val="WW8Num7z1"/>
    <w:rsid w:val="00C27665"/>
    <w:rPr>
      <w:rFonts w:ascii="Courier New" w:hAnsi="Courier New" w:cs="Courier New"/>
    </w:rPr>
  </w:style>
  <w:style w:type="character" w:customStyle="1" w:styleId="WW8Num7z2">
    <w:name w:val="WW8Num7z2"/>
    <w:rsid w:val="00C27665"/>
    <w:rPr>
      <w:rFonts w:ascii="Wingdings" w:hAnsi="Wingdings" w:cs="Wingdings"/>
    </w:rPr>
  </w:style>
  <w:style w:type="character" w:customStyle="1" w:styleId="WW8Num8z0">
    <w:name w:val="WW8Num8z0"/>
    <w:rsid w:val="00C27665"/>
    <w:rPr>
      <w:rFonts w:ascii="Symbol" w:hAnsi="Symbol" w:cs="Symbol"/>
      <w:sz w:val="28"/>
      <w:szCs w:val="28"/>
      <w:lang w:val="uk-UA"/>
    </w:rPr>
  </w:style>
  <w:style w:type="character" w:customStyle="1" w:styleId="WW8Num8z1">
    <w:name w:val="WW8Num8z1"/>
    <w:rsid w:val="00C27665"/>
    <w:rPr>
      <w:rFonts w:ascii="Courier New" w:hAnsi="Courier New" w:cs="Courier New"/>
    </w:rPr>
  </w:style>
  <w:style w:type="character" w:customStyle="1" w:styleId="WW8Num8z2">
    <w:name w:val="WW8Num8z2"/>
    <w:rsid w:val="00C27665"/>
    <w:rPr>
      <w:rFonts w:ascii="Wingdings" w:hAnsi="Wingdings" w:cs="Wingdings"/>
    </w:rPr>
  </w:style>
  <w:style w:type="character" w:customStyle="1" w:styleId="WW8Num9z0">
    <w:name w:val="WW8Num9z0"/>
    <w:rsid w:val="00C27665"/>
    <w:rPr>
      <w:rFonts w:ascii="Symbol" w:hAnsi="Symbol" w:cs="Symbol"/>
      <w:sz w:val="28"/>
      <w:szCs w:val="28"/>
      <w:lang w:val="uk-UA"/>
    </w:rPr>
  </w:style>
  <w:style w:type="character" w:customStyle="1" w:styleId="WW8Num9z1">
    <w:name w:val="WW8Num9z1"/>
    <w:rsid w:val="00C27665"/>
    <w:rPr>
      <w:rFonts w:ascii="Courier New" w:hAnsi="Courier New" w:cs="Courier New"/>
    </w:rPr>
  </w:style>
  <w:style w:type="character" w:customStyle="1" w:styleId="WW8Num9z2">
    <w:name w:val="WW8Num9z2"/>
    <w:rsid w:val="00C27665"/>
    <w:rPr>
      <w:rFonts w:ascii="Wingdings" w:hAnsi="Wingdings" w:cs="Wingdings"/>
    </w:rPr>
  </w:style>
  <w:style w:type="character" w:customStyle="1" w:styleId="41">
    <w:name w:val="Основной шрифт абзаца4"/>
    <w:rsid w:val="00C27665"/>
  </w:style>
  <w:style w:type="character" w:customStyle="1" w:styleId="33">
    <w:name w:val="Основной шрифт абзаца3"/>
    <w:rsid w:val="00C27665"/>
  </w:style>
  <w:style w:type="character" w:customStyle="1" w:styleId="WW8Num5z2">
    <w:name w:val="WW8Num5z2"/>
    <w:rsid w:val="00C27665"/>
  </w:style>
  <w:style w:type="character" w:customStyle="1" w:styleId="WW8Num5z3">
    <w:name w:val="WW8Num5z3"/>
    <w:rsid w:val="00C27665"/>
  </w:style>
  <w:style w:type="character" w:customStyle="1" w:styleId="WW8Num5z4">
    <w:name w:val="WW8Num5z4"/>
    <w:rsid w:val="00C27665"/>
  </w:style>
  <w:style w:type="character" w:customStyle="1" w:styleId="WW8Num5z5">
    <w:name w:val="WW8Num5z5"/>
    <w:rsid w:val="00C27665"/>
  </w:style>
  <w:style w:type="character" w:customStyle="1" w:styleId="WW8Num5z6">
    <w:name w:val="WW8Num5z6"/>
    <w:rsid w:val="00C27665"/>
  </w:style>
  <w:style w:type="character" w:customStyle="1" w:styleId="WW8Num5z7">
    <w:name w:val="WW8Num5z7"/>
    <w:rsid w:val="00C27665"/>
  </w:style>
  <w:style w:type="character" w:customStyle="1" w:styleId="WW8Num5z8">
    <w:name w:val="WW8Num5z8"/>
    <w:rsid w:val="00C27665"/>
  </w:style>
  <w:style w:type="character" w:customStyle="1" w:styleId="25">
    <w:name w:val="Основной шрифт абзаца2"/>
    <w:rsid w:val="00C27665"/>
  </w:style>
  <w:style w:type="character" w:customStyle="1" w:styleId="WW8Num6z2">
    <w:name w:val="WW8Num6z2"/>
    <w:rsid w:val="00C27665"/>
  </w:style>
  <w:style w:type="character" w:customStyle="1" w:styleId="WW8Num6z3">
    <w:name w:val="WW8Num6z3"/>
    <w:rsid w:val="00C27665"/>
  </w:style>
  <w:style w:type="character" w:customStyle="1" w:styleId="WW8Num6z4">
    <w:name w:val="WW8Num6z4"/>
    <w:rsid w:val="00C27665"/>
  </w:style>
  <w:style w:type="character" w:customStyle="1" w:styleId="WW8Num6z5">
    <w:name w:val="WW8Num6z5"/>
    <w:rsid w:val="00C27665"/>
  </w:style>
  <w:style w:type="character" w:customStyle="1" w:styleId="WW8Num6z6">
    <w:name w:val="WW8Num6z6"/>
    <w:rsid w:val="00C27665"/>
  </w:style>
  <w:style w:type="character" w:customStyle="1" w:styleId="WW8Num6z7">
    <w:name w:val="WW8Num6z7"/>
    <w:rsid w:val="00C27665"/>
  </w:style>
  <w:style w:type="character" w:customStyle="1" w:styleId="WW8Num6z8">
    <w:name w:val="WW8Num6z8"/>
    <w:rsid w:val="00C27665"/>
  </w:style>
  <w:style w:type="character" w:customStyle="1" w:styleId="13">
    <w:name w:val="Основной шрифт абзаца1"/>
    <w:rsid w:val="00C27665"/>
  </w:style>
  <w:style w:type="character" w:customStyle="1" w:styleId="WW8Num8z3">
    <w:name w:val="WW8Num8z3"/>
    <w:rsid w:val="00C27665"/>
  </w:style>
  <w:style w:type="character" w:customStyle="1" w:styleId="WW8Num8z4">
    <w:name w:val="WW8Num8z4"/>
    <w:rsid w:val="00C27665"/>
  </w:style>
  <w:style w:type="character" w:customStyle="1" w:styleId="WW8Num8z5">
    <w:name w:val="WW8Num8z5"/>
    <w:rsid w:val="00C27665"/>
  </w:style>
  <w:style w:type="character" w:customStyle="1" w:styleId="WW8Num8z6">
    <w:name w:val="WW8Num8z6"/>
    <w:rsid w:val="00C27665"/>
  </w:style>
  <w:style w:type="character" w:customStyle="1" w:styleId="WW8Num8z7">
    <w:name w:val="WW8Num8z7"/>
    <w:rsid w:val="00C27665"/>
  </w:style>
  <w:style w:type="character" w:customStyle="1" w:styleId="WW8Num8z8">
    <w:name w:val="WW8Num8z8"/>
    <w:rsid w:val="00C27665"/>
  </w:style>
  <w:style w:type="character" w:customStyle="1" w:styleId="WW8Num7z3">
    <w:name w:val="WW8Num7z3"/>
    <w:rsid w:val="00C27665"/>
  </w:style>
  <w:style w:type="character" w:customStyle="1" w:styleId="WW8Num7z4">
    <w:name w:val="WW8Num7z4"/>
    <w:rsid w:val="00C27665"/>
  </w:style>
  <w:style w:type="character" w:customStyle="1" w:styleId="WW8Num7z5">
    <w:name w:val="WW8Num7z5"/>
    <w:rsid w:val="00C27665"/>
  </w:style>
  <w:style w:type="character" w:customStyle="1" w:styleId="WW8Num7z6">
    <w:name w:val="WW8Num7z6"/>
    <w:rsid w:val="00C27665"/>
  </w:style>
  <w:style w:type="character" w:customStyle="1" w:styleId="WW8Num7z7">
    <w:name w:val="WW8Num7z7"/>
    <w:rsid w:val="00C27665"/>
  </w:style>
  <w:style w:type="character" w:customStyle="1" w:styleId="WW8Num7z8">
    <w:name w:val="WW8Num7z8"/>
    <w:rsid w:val="00C27665"/>
  </w:style>
  <w:style w:type="character" w:customStyle="1" w:styleId="WW8Num4z2">
    <w:name w:val="WW8Num4z2"/>
    <w:rsid w:val="00C27665"/>
  </w:style>
  <w:style w:type="character" w:customStyle="1" w:styleId="WW8Num4z3">
    <w:name w:val="WW8Num4z3"/>
    <w:rsid w:val="00C27665"/>
  </w:style>
  <w:style w:type="character" w:customStyle="1" w:styleId="WW8Num4z4">
    <w:name w:val="WW8Num4z4"/>
    <w:rsid w:val="00C27665"/>
  </w:style>
  <w:style w:type="character" w:customStyle="1" w:styleId="WW8Num4z5">
    <w:name w:val="WW8Num4z5"/>
    <w:rsid w:val="00C27665"/>
  </w:style>
  <w:style w:type="character" w:customStyle="1" w:styleId="WW8Num4z6">
    <w:name w:val="WW8Num4z6"/>
    <w:rsid w:val="00C27665"/>
  </w:style>
  <w:style w:type="character" w:customStyle="1" w:styleId="WW8Num4z7">
    <w:name w:val="WW8Num4z7"/>
    <w:rsid w:val="00C27665"/>
  </w:style>
  <w:style w:type="character" w:customStyle="1" w:styleId="WW8Num4z8">
    <w:name w:val="WW8Num4z8"/>
    <w:rsid w:val="00C27665"/>
  </w:style>
  <w:style w:type="character" w:customStyle="1" w:styleId="Bullets">
    <w:name w:val="Bullets"/>
    <w:rsid w:val="00C27665"/>
    <w:rPr>
      <w:rFonts w:ascii="OpenSymbol" w:eastAsia="OpenSymbol" w:hAnsi="OpenSymbol" w:cs="OpenSymbol"/>
    </w:rPr>
  </w:style>
  <w:style w:type="character" w:customStyle="1" w:styleId="NumberingSymbols">
    <w:name w:val="Numbering Symbols"/>
    <w:rsid w:val="00C27665"/>
  </w:style>
  <w:style w:type="character" w:customStyle="1" w:styleId="afc">
    <w:name w:val="Маркеры списка"/>
    <w:rsid w:val="00C27665"/>
    <w:rPr>
      <w:rFonts w:ascii="OpenSymbol" w:eastAsia="OpenSymbol" w:hAnsi="OpenSymbol" w:cs="OpenSymbol"/>
    </w:rPr>
  </w:style>
  <w:style w:type="paragraph" w:customStyle="1" w:styleId="afd">
    <w:name w:val="Заголовок"/>
    <w:basedOn w:val="a0"/>
    <w:next w:val="af3"/>
    <w:rsid w:val="00C27665"/>
    <w:pPr>
      <w:keepNext/>
      <w:widowControl w:val="0"/>
      <w:snapToGrid w:val="0"/>
      <w:spacing w:before="240" w:after="120"/>
    </w:pPr>
    <w:rPr>
      <w:rFonts w:ascii="Liberation Sans" w:eastAsia="Droid Sans Fallback" w:hAnsi="Liberation Sans" w:cs="FreeSans"/>
      <w:kern w:val="1"/>
      <w:sz w:val="28"/>
      <w:szCs w:val="28"/>
      <w:lang w:val="en-US" w:eastAsia="zh-CN" w:bidi="hi-IN"/>
    </w:rPr>
  </w:style>
  <w:style w:type="paragraph" w:styleId="afe">
    <w:name w:val="List"/>
    <w:basedOn w:val="af3"/>
    <w:rsid w:val="00C27665"/>
    <w:pPr>
      <w:widowControl w:val="0"/>
      <w:snapToGrid w:val="0"/>
      <w:spacing w:after="140" w:line="288" w:lineRule="auto"/>
    </w:pPr>
    <w:rPr>
      <w:rFonts w:ascii="Liberation Serif" w:eastAsia="Droid Sans" w:hAnsi="Liberation Serif" w:cs="FreeSans"/>
      <w:kern w:val="1"/>
      <w:lang w:val="en-US" w:eastAsia="zh-CN" w:bidi="hi-IN"/>
    </w:rPr>
  </w:style>
  <w:style w:type="paragraph" w:customStyle="1" w:styleId="42">
    <w:name w:val="Указатель4"/>
    <w:basedOn w:val="a0"/>
    <w:rsid w:val="00C27665"/>
    <w:pPr>
      <w:widowControl w:val="0"/>
      <w:suppressLineNumbers/>
      <w:snapToGrid w:val="0"/>
    </w:pPr>
    <w:rPr>
      <w:rFonts w:ascii="Liberation Serif" w:eastAsia="Droid Sans" w:hAnsi="Liberation Serif" w:cs="FreeSans"/>
      <w:kern w:val="1"/>
      <w:lang w:val="en-US" w:eastAsia="zh-CN" w:bidi="hi-IN"/>
    </w:rPr>
  </w:style>
  <w:style w:type="paragraph" w:customStyle="1" w:styleId="53">
    <w:name w:val="Название объекта5"/>
    <w:basedOn w:val="a0"/>
    <w:rsid w:val="00C27665"/>
    <w:pPr>
      <w:widowControl w:val="0"/>
      <w:suppressLineNumbers/>
      <w:snapToGrid w:val="0"/>
      <w:spacing w:before="120" w:after="120"/>
    </w:pPr>
    <w:rPr>
      <w:rFonts w:ascii="Liberation Serif" w:eastAsia="Droid Sans" w:hAnsi="Liberation Serif" w:cs="FreeSans"/>
      <w:i/>
      <w:iCs/>
      <w:kern w:val="1"/>
      <w:lang w:val="en-US" w:eastAsia="zh-CN" w:bidi="hi-IN"/>
    </w:rPr>
  </w:style>
  <w:style w:type="paragraph" w:customStyle="1" w:styleId="34">
    <w:name w:val="Указатель3"/>
    <w:basedOn w:val="a0"/>
    <w:rsid w:val="00C27665"/>
    <w:pPr>
      <w:widowControl w:val="0"/>
      <w:suppressLineNumbers/>
      <w:snapToGrid w:val="0"/>
    </w:pPr>
    <w:rPr>
      <w:rFonts w:ascii="Liberation Serif" w:eastAsia="Droid Sans" w:hAnsi="Liberation Serif" w:cs="FreeSans"/>
      <w:kern w:val="1"/>
      <w:lang w:val="en-US" w:eastAsia="zh-CN" w:bidi="hi-IN"/>
    </w:rPr>
  </w:style>
  <w:style w:type="paragraph" w:customStyle="1" w:styleId="43">
    <w:name w:val="Название объекта4"/>
    <w:basedOn w:val="afd"/>
    <w:next w:val="af3"/>
    <w:rsid w:val="00C27665"/>
    <w:pPr>
      <w:jc w:val="center"/>
    </w:pPr>
    <w:rPr>
      <w:b/>
      <w:bCs/>
      <w:sz w:val="56"/>
      <w:szCs w:val="56"/>
    </w:rPr>
  </w:style>
  <w:style w:type="paragraph" w:customStyle="1" w:styleId="26">
    <w:name w:val="Указатель2"/>
    <w:basedOn w:val="a0"/>
    <w:rsid w:val="00C27665"/>
    <w:pPr>
      <w:widowControl w:val="0"/>
      <w:suppressLineNumbers/>
      <w:snapToGrid w:val="0"/>
    </w:pPr>
    <w:rPr>
      <w:rFonts w:ascii="Liberation Serif" w:eastAsia="Droid Sans" w:hAnsi="Liberation Serif" w:cs="FreeSans"/>
      <w:kern w:val="1"/>
      <w:lang w:val="en-US" w:eastAsia="zh-CN" w:bidi="hi-IN"/>
    </w:rPr>
  </w:style>
  <w:style w:type="paragraph" w:customStyle="1" w:styleId="35">
    <w:name w:val="Название объекта3"/>
    <w:basedOn w:val="a0"/>
    <w:rsid w:val="00C27665"/>
    <w:pPr>
      <w:widowControl w:val="0"/>
      <w:suppressLineNumbers/>
      <w:snapToGrid w:val="0"/>
      <w:spacing w:before="120" w:after="120"/>
    </w:pPr>
    <w:rPr>
      <w:rFonts w:ascii="Liberation Serif" w:eastAsia="Droid Sans" w:hAnsi="Liberation Serif" w:cs="FreeSans"/>
      <w:i/>
      <w:iCs/>
      <w:kern w:val="1"/>
      <w:lang w:val="en-US" w:eastAsia="zh-CN" w:bidi="hi-IN"/>
    </w:rPr>
  </w:style>
  <w:style w:type="paragraph" w:customStyle="1" w:styleId="14">
    <w:name w:val="Указатель1"/>
    <w:basedOn w:val="a0"/>
    <w:rsid w:val="00C27665"/>
    <w:pPr>
      <w:widowControl w:val="0"/>
      <w:suppressLineNumbers/>
      <w:snapToGrid w:val="0"/>
    </w:pPr>
    <w:rPr>
      <w:rFonts w:ascii="Liberation Serif" w:eastAsia="Droid Sans" w:hAnsi="Liberation Serif" w:cs="FreeSans"/>
      <w:kern w:val="1"/>
      <w:lang w:val="en-US" w:eastAsia="zh-CN" w:bidi="hi-IN"/>
    </w:rPr>
  </w:style>
  <w:style w:type="paragraph" w:customStyle="1" w:styleId="Heading">
    <w:name w:val="Heading"/>
    <w:basedOn w:val="a0"/>
    <w:next w:val="af3"/>
    <w:rsid w:val="00C27665"/>
    <w:pPr>
      <w:keepNext/>
      <w:widowControl w:val="0"/>
      <w:snapToGrid w:val="0"/>
      <w:spacing w:before="240" w:after="120"/>
    </w:pPr>
    <w:rPr>
      <w:rFonts w:ascii="Liberation Sans" w:eastAsia="Droid Sans" w:hAnsi="Liberation Sans" w:cs="FreeSans"/>
      <w:kern w:val="1"/>
      <w:sz w:val="28"/>
      <w:szCs w:val="28"/>
      <w:lang w:val="en-US" w:eastAsia="zh-CN" w:bidi="hi-IN"/>
    </w:rPr>
  </w:style>
  <w:style w:type="paragraph" w:customStyle="1" w:styleId="27">
    <w:name w:val="Название объекта2"/>
    <w:basedOn w:val="a0"/>
    <w:rsid w:val="00C27665"/>
    <w:pPr>
      <w:widowControl w:val="0"/>
      <w:suppressLineNumbers/>
      <w:snapToGrid w:val="0"/>
      <w:spacing w:before="120" w:after="120"/>
    </w:pPr>
    <w:rPr>
      <w:rFonts w:ascii="Liberation Serif" w:eastAsia="Droid Sans" w:hAnsi="Liberation Serif" w:cs="FreeSans"/>
      <w:i/>
      <w:iCs/>
      <w:kern w:val="1"/>
      <w:lang w:val="en-US" w:eastAsia="zh-CN" w:bidi="hi-IN"/>
    </w:rPr>
  </w:style>
  <w:style w:type="paragraph" w:customStyle="1" w:styleId="Index">
    <w:name w:val="Index"/>
    <w:basedOn w:val="a0"/>
    <w:rsid w:val="00C27665"/>
    <w:pPr>
      <w:widowControl w:val="0"/>
      <w:suppressLineNumbers/>
      <w:snapToGrid w:val="0"/>
    </w:pPr>
    <w:rPr>
      <w:rFonts w:ascii="Liberation Serif" w:eastAsia="Droid Sans" w:hAnsi="Liberation Serif" w:cs="FreeSans"/>
      <w:kern w:val="1"/>
      <w:lang w:val="en-US" w:eastAsia="zh-CN" w:bidi="hi-IN"/>
    </w:rPr>
  </w:style>
  <w:style w:type="paragraph" w:customStyle="1" w:styleId="15">
    <w:name w:val="Название объекта1"/>
    <w:basedOn w:val="a0"/>
    <w:rsid w:val="00C27665"/>
    <w:pPr>
      <w:widowControl w:val="0"/>
      <w:suppressLineNumbers/>
      <w:snapToGrid w:val="0"/>
      <w:spacing w:before="120" w:after="120"/>
    </w:pPr>
    <w:rPr>
      <w:rFonts w:ascii="Liberation Serif" w:eastAsia="Droid Sans" w:hAnsi="Liberation Serif" w:cs="FreeSans"/>
      <w:i/>
      <w:iCs/>
      <w:kern w:val="1"/>
      <w:lang w:val="en-US" w:eastAsia="zh-CN" w:bidi="hi-IN"/>
    </w:rPr>
  </w:style>
  <w:style w:type="paragraph" w:customStyle="1" w:styleId="16">
    <w:name w:val="Название1"/>
    <w:basedOn w:val="Heading"/>
    <w:next w:val="af3"/>
    <w:rsid w:val="00C27665"/>
    <w:pPr>
      <w:jc w:val="center"/>
    </w:pPr>
    <w:rPr>
      <w:b/>
      <w:bCs/>
      <w:sz w:val="56"/>
      <w:szCs w:val="56"/>
    </w:rPr>
  </w:style>
  <w:style w:type="paragraph" w:customStyle="1" w:styleId="TableContents">
    <w:name w:val="Table Contents"/>
    <w:basedOn w:val="a0"/>
    <w:rsid w:val="00C27665"/>
    <w:pPr>
      <w:widowControl w:val="0"/>
      <w:suppressLineNumbers/>
      <w:snapToGrid w:val="0"/>
    </w:pPr>
    <w:rPr>
      <w:rFonts w:ascii="Liberation Serif" w:eastAsia="Droid Sans" w:hAnsi="Liberation Serif" w:cs="FreeSans"/>
      <w:kern w:val="1"/>
      <w:lang w:val="en-US" w:eastAsia="zh-CN" w:bidi="hi-IN"/>
    </w:rPr>
  </w:style>
  <w:style w:type="paragraph" w:customStyle="1" w:styleId="TableHeading">
    <w:name w:val="Table Heading"/>
    <w:basedOn w:val="TableContents"/>
    <w:rsid w:val="00C27665"/>
    <w:pPr>
      <w:jc w:val="center"/>
    </w:pPr>
    <w:rPr>
      <w:b/>
      <w:bCs/>
    </w:rPr>
  </w:style>
  <w:style w:type="paragraph" w:customStyle="1" w:styleId="aff">
    <w:name w:val="Заголовок таблицы"/>
    <w:basedOn w:val="af2"/>
    <w:rsid w:val="00C27665"/>
    <w:pPr>
      <w:jc w:val="center"/>
    </w:pPr>
    <w:rPr>
      <w:b/>
      <w:bCs/>
    </w:rPr>
  </w:style>
  <w:style w:type="paragraph" w:customStyle="1" w:styleId="17">
    <w:name w:val="Цитата1"/>
    <w:basedOn w:val="a0"/>
    <w:rsid w:val="00C27665"/>
    <w:pPr>
      <w:widowControl w:val="0"/>
      <w:snapToGrid w:val="0"/>
      <w:spacing w:after="283"/>
      <w:ind w:left="567" w:right="567"/>
    </w:pPr>
    <w:rPr>
      <w:rFonts w:ascii="Liberation Serif" w:eastAsia="Droid Sans" w:hAnsi="Liberation Serif" w:cs="FreeSans"/>
      <w:kern w:val="1"/>
      <w:lang w:val="en-US" w:eastAsia="zh-CN" w:bidi="hi-IN"/>
    </w:rPr>
  </w:style>
  <w:style w:type="character" w:customStyle="1" w:styleId="apple-converted-space">
    <w:name w:val="apple-converted-space"/>
    <w:basedOn w:val="a1"/>
    <w:uiPriority w:val="99"/>
    <w:rsid w:val="00C27665"/>
  </w:style>
  <w:style w:type="character" w:customStyle="1" w:styleId="aff0">
    <w:name w:val="Верхний колонтитул Знак"/>
    <w:link w:val="aff1"/>
    <w:locked/>
    <w:rsid w:val="00C27665"/>
    <w:rPr>
      <w:rFonts w:ascii="Calibri" w:hAnsi="Calibri" w:cs="Calibri"/>
    </w:rPr>
  </w:style>
  <w:style w:type="paragraph" w:styleId="aff1">
    <w:name w:val="header"/>
    <w:basedOn w:val="a0"/>
    <w:link w:val="aff0"/>
    <w:rsid w:val="00C27665"/>
    <w:pPr>
      <w:tabs>
        <w:tab w:val="center" w:pos="4819"/>
        <w:tab w:val="right" w:pos="9639"/>
      </w:tabs>
    </w:pPr>
    <w:rPr>
      <w:rFonts w:ascii="Calibri" w:eastAsiaTheme="minorHAnsi" w:hAnsi="Calibri" w:cs="Calibri"/>
      <w:sz w:val="22"/>
      <w:szCs w:val="22"/>
      <w:lang w:eastAsia="en-US"/>
    </w:rPr>
  </w:style>
  <w:style w:type="character" w:customStyle="1" w:styleId="18">
    <w:name w:val="Верхний колонтитул Знак1"/>
    <w:basedOn w:val="a1"/>
    <w:link w:val="aff1"/>
    <w:uiPriority w:val="99"/>
    <w:semiHidden/>
    <w:rsid w:val="00C27665"/>
    <w:rPr>
      <w:rFonts w:ascii="Times New Roman" w:eastAsia="Times New Roman" w:hAnsi="Times New Roman" w:cs="Times New Roman"/>
      <w:sz w:val="24"/>
      <w:szCs w:val="24"/>
      <w:lang w:eastAsia="ru-RU"/>
    </w:rPr>
  </w:style>
  <w:style w:type="character" w:customStyle="1" w:styleId="aff2">
    <w:name w:val="Нижний колонтитул Знак"/>
    <w:link w:val="aff3"/>
    <w:uiPriority w:val="99"/>
    <w:locked/>
    <w:rsid w:val="00C27665"/>
    <w:rPr>
      <w:rFonts w:ascii="Calibri" w:hAnsi="Calibri" w:cs="Calibri"/>
    </w:rPr>
  </w:style>
  <w:style w:type="paragraph" w:styleId="aff3">
    <w:name w:val="footer"/>
    <w:basedOn w:val="a0"/>
    <w:link w:val="aff2"/>
    <w:uiPriority w:val="99"/>
    <w:rsid w:val="00C27665"/>
    <w:pPr>
      <w:tabs>
        <w:tab w:val="center" w:pos="4819"/>
        <w:tab w:val="right" w:pos="9639"/>
      </w:tabs>
    </w:pPr>
    <w:rPr>
      <w:rFonts w:ascii="Calibri" w:eastAsiaTheme="minorHAnsi" w:hAnsi="Calibri" w:cs="Calibri"/>
      <w:sz w:val="22"/>
      <w:szCs w:val="22"/>
      <w:lang w:eastAsia="en-US"/>
    </w:rPr>
  </w:style>
  <w:style w:type="character" w:customStyle="1" w:styleId="19">
    <w:name w:val="Нижний колонтитул Знак1"/>
    <w:basedOn w:val="a1"/>
    <w:link w:val="aff3"/>
    <w:uiPriority w:val="99"/>
    <w:semiHidden/>
    <w:rsid w:val="00C27665"/>
    <w:rPr>
      <w:rFonts w:ascii="Times New Roman" w:eastAsia="Times New Roman" w:hAnsi="Times New Roman" w:cs="Times New Roman"/>
      <w:sz w:val="24"/>
      <w:szCs w:val="24"/>
      <w:lang w:eastAsia="ru-RU"/>
    </w:rPr>
  </w:style>
  <w:style w:type="character" w:customStyle="1" w:styleId="aff4">
    <w:name w:val="Знак Знак"/>
    <w:uiPriority w:val="99"/>
    <w:rsid w:val="00C27665"/>
    <w:rPr>
      <w:rFonts w:ascii="Calibri" w:hAnsi="Calibri" w:hint="default"/>
      <w:sz w:val="22"/>
      <w:lang w:eastAsia="en-US"/>
    </w:rPr>
  </w:style>
  <w:style w:type="paragraph" w:styleId="36">
    <w:name w:val="Body Text 3"/>
    <w:basedOn w:val="a0"/>
    <w:link w:val="37"/>
    <w:uiPriority w:val="99"/>
    <w:unhideWhenUsed/>
    <w:rsid w:val="00C27665"/>
    <w:pPr>
      <w:overflowPunct w:val="0"/>
      <w:autoSpaceDE w:val="0"/>
      <w:autoSpaceDN w:val="0"/>
      <w:adjustRightInd w:val="0"/>
      <w:spacing w:after="120"/>
    </w:pPr>
    <w:rPr>
      <w:rFonts w:ascii="Antiqua" w:hAnsi="Antiqua"/>
      <w:sz w:val="16"/>
      <w:szCs w:val="16"/>
      <w:lang w:val="hr-HR"/>
    </w:rPr>
  </w:style>
  <w:style w:type="character" w:customStyle="1" w:styleId="37">
    <w:name w:val="Основной текст 3 Знак"/>
    <w:basedOn w:val="a1"/>
    <w:link w:val="36"/>
    <w:uiPriority w:val="99"/>
    <w:rsid w:val="00C27665"/>
    <w:rPr>
      <w:rFonts w:ascii="Antiqua" w:eastAsia="Times New Roman" w:hAnsi="Antiqua" w:cs="Times New Roman"/>
      <w:sz w:val="16"/>
      <w:szCs w:val="16"/>
      <w:lang w:val="hr-HR" w:eastAsia="ru-RU"/>
    </w:rPr>
  </w:style>
  <w:style w:type="paragraph" w:styleId="28">
    <w:name w:val="List 2"/>
    <w:basedOn w:val="a0"/>
    <w:link w:val="29"/>
    <w:uiPriority w:val="99"/>
    <w:unhideWhenUsed/>
    <w:rsid w:val="00C27665"/>
    <w:pPr>
      <w:overflowPunct w:val="0"/>
      <w:autoSpaceDE w:val="0"/>
      <w:autoSpaceDN w:val="0"/>
      <w:adjustRightInd w:val="0"/>
      <w:ind w:left="566" w:hanging="283"/>
      <w:contextualSpacing/>
    </w:pPr>
    <w:rPr>
      <w:rFonts w:ascii="Antiqua" w:hAnsi="Antiqua"/>
      <w:sz w:val="28"/>
      <w:szCs w:val="20"/>
      <w:lang w:val="hr-HR"/>
    </w:rPr>
  </w:style>
  <w:style w:type="character" w:customStyle="1" w:styleId="29">
    <w:name w:val="Список 2 Знак"/>
    <w:basedOn w:val="a1"/>
    <w:link w:val="28"/>
    <w:uiPriority w:val="99"/>
    <w:locked/>
    <w:rsid w:val="00C27665"/>
    <w:rPr>
      <w:rFonts w:ascii="Antiqua" w:eastAsia="Times New Roman" w:hAnsi="Antiqua" w:cs="Times New Roman"/>
      <w:sz w:val="28"/>
      <w:szCs w:val="20"/>
      <w:lang w:val="hr-HR" w:eastAsia="ru-RU"/>
    </w:rPr>
  </w:style>
  <w:style w:type="paragraph" w:styleId="2a">
    <w:name w:val="List Bullet 2"/>
    <w:basedOn w:val="a0"/>
    <w:autoRedefine/>
    <w:uiPriority w:val="99"/>
    <w:rsid w:val="00C27665"/>
    <w:pPr>
      <w:tabs>
        <w:tab w:val="num" w:pos="643"/>
      </w:tabs>
      <w:ind w:left="643" w:hanging="360"/>
    </w:pPr>
    <w:rPr>
      <w:lang w:val="ru-RU"/>
    </w:rPr>
  </w:style>
  <w:style w:type="paragraph" w:customStyle="1" w:styleId="1a">
    <w:name w:val="Обычный1"/>
    <w:uiPriority w:val="99"/>
    <w:rsid w:val="00C27665"/>
    <w:pPr>
      <w:jc w:val="left"/>
    </w:pPr>
    <w:rPr>
      <w:rFonts w:ascii="Times New Roman" w:eastAsia="Times New Roman" w:hAnsi="Times New Roman" w:cs="Times New Roman"/>
      <w:b/>
      <w:sz w:val="20"/>
      <w:szCs w:val="20"/>
      <w:lang w:val="ru-RU" w:eastAsia="ru-RU"/>
    </w:rPr>
  </w:style>
  <w:style w:type="paragraph" w:styleId="1b">
    <w:name w:val="toc 1"/>
    <w:basedOn w:val="a0"/>
    <w:next w:val="a0"/>
    <w:autoRedefine/>
    <w:uiPriority w:val="99"/>
    <w:semiHidden/>
    <w:rsid w:val="00C27665"/>
    <w:pPr>
      <w:ind w:firstLine="709"/>
      <w:jc w:val="center"/>
    </w:pPr>
    <w:rPr>
      <w:sz w:val="28"/>
      <w:szCs w:val="28"/>
      <w:lang w:val="en-US"/>
    </w:rPr>
  </w:style>
  <w:style w:type="paragraph" w:customStyle="1" w:styleId="aff5">
    <w:name w:val="Знак"/>
    <w:basedOn w:val="a0"/>
    <w:uiPriority w:val="99"/>
    <w:rsid w:val="00C27665"/>
    <w:rPr>
      <w:rFonts w:ascii="Verdana" w:hAnsi="Verdana"/>
      <w:sz w:val="20"/>
      <w:szCs w:val="20"/>
      <w:lang w:val="en-US" w:eastAsia="en-US"/>
    </w:rPr>
  </w:style>
  <w:style w:type="paragraph" w:customStyle="1" w:styleId="310">
    <w:name w:val="Основной текст с отступом 31"/>
    <w:basedOn w:val="a0"/>
    <w:uiPriority w:val="99"/>
    <w:rsid w:val="00C27665"/>
    <w:pPr>
      <w:ind w:firstLine="709"/>
      <w:jc w:val="both"/>
    </w:pPr>
    <w:rPr>
      <w:sz w:val="28"/>
      <w:szCs w:val="20"/>
    </w:rPr>
  </w:style>
  <w:style w:type="character" w:customStyle="1" w:styleId="spelle">
    <w:name w:val="spelle"/>
    <w:basedOn w:val="a1"/>
    <w:rsid w:val="00C27665"/>
    <w:rPr>
      <w:rFonts w:cs="Times New Roman"/>
    </w:rPr>
  </w:style>
  <w:style w:type="paragraph" w:styleId="2b">
    <w:name w:val="Body Text First Indent 2"/>
    <w:basedOn w:val="af5"/>
    <w:link w:val="2c"/>
    <w:uiPriority w:val="99"/>
    <w:rsid w:val="00C27665"/>
    <w:pPr>
      <w:ind w:firstLine="210"/>
    </w:pPr>
    <w:rPr>
      <w:lang w:val="ru-RU" w:eastAsia="ru-RU"/>
    </w:rPr>
  </w:style>
  <w:style w:type="character" w:customStyle="1" w:styleId="2c">
    <w:name w:val="Красная строка 2 Знак"/>
    <w:basedOn w:val="af6"/>
    <w:link w:val="2b"/>
    <w:uiPriority w:val="99"/>
    <w:rsid w:val="00C27665"/>
    <w:rPr>
      <w:lang w:val="ru-RU" w:eastAsia="ru-RU"/>
    </w:rPr>
  </w:style>
  <w:style w:type="paragraph" w:styleId="aff6">
    <w:name w:val="footnote text"/>
    <w:basedOn w:val="a0"/>
    <w:link w:val="aff7"/>
    <w:rsid w:val="00C27665"/>
    <w:rPr>
      <w:rFonts w:ascii="Courier New" w:hAnsi="Courier New"/>
      <w:sz w:val="20"/>
      <w:szCs w:val="20"/>
      <w:lang w:val="ru-RU"/>
    </w:rPr>
  </w:style>
  <w:style w:type="character" w:customStyle="1" w:styleId="aff7">
    <w:name w:val="Текст сноски Знак"/>
    <w:basedOn w:val="a1"/>
    <w:link w:val="aff6"/>
    <w:rsid w:val="00C27665"/>
    <w:rPr>
      <w:rFonts w:ascii="Courier New" w:eastAsia="Times New Roman" w:hAnsi="Courier New" w:cs="Times New Roman"/>
      <w:sz w:val="20"/>
      <w:szCs w:val="20"/>
      <w:lang w:val="ru-RU" w:eastAsia="ru-RU"/>
    </w:rPr>
  </w:style>
  <w:style w:type="paragraph" w:customStyle="1" w:styleId="aff8">
    <w:name w:val="Знак Знак Знак Знак"/>
    <w:basedOn w:val="a0"/>
    <w:autoRedefine/>
    <w:uiPriority w:val="99"/>
    <w:rsid w:val="00C27665"/>
    <w:pPr>
      <w:spacing w:after="160" w:line="240" w:lineRule="exact"/>
    </w:pPr>
    <w:rPr>
      <w:rFonts w:ascii="Verdana" w:eastAsia="MS Mincho" w:hAnsi="Verdana"/>
      <w:sz w:val="20"/>
      <w:szCs w:val="20"/>
      <w:lang w:val="en-US" w:eastAsia="en-US"/>
    </w:rPr>
  </w:style>
  <w:style w:type="paragraph" w:styleId="aff9">
    <w:name w:val="Plain Text"/>
    <w:basedOn w:val="a0"/>
    <w:link w:val="affa"/>
    <w:uiPriority w:val="99"/>
    <w:rsid w:val="00C27665"/>
    <w:rPr>
      <w:rFonts w:ascii="Courier New" w:hAnsi="Courier New"/>
      <w:sz w:val="20"/>
      <w:szCs w:val="20"/>
    </w:rPr>
  </w:style>
  <w:style w:type="character" w:customStyle="1" w:styleId="affa">
    <w:name w:val="Текст Знак"/>
    <w:basedOn w:val="a1"/>
    <w:link w:val="aff9"/>
    <w:uiPriority w:val="99"/>
    <w:rsid w:val="00C27665"/>
    <w:rPr>
      <w:rFonts w:ascii="Courier New" w:eastAsia="Times New Roman" w:hAnsi="Courier New" w:cs="Times New Roman"/>
      <w:sz w:val="20"/>
      <w:szCs w:val="20"/>
      <w:lang w:eastAsia="ru-RU"/>
    </w:rPr>
  </w:style>
  <w:style w:type="paragraph" w:customStyle="1" w:styleId="1c">
    <w:name w:val="Абзац списка1"/>
    <w:basedOn w:val="a0"/>
    <w:uiPriority w:val="99"/>
    <w:rsid w:val="00C27665"/>
    <w:pPr>
      <w:spacing w:after="200" w:line="276" w:lineRule="auto"/>
      <w:ind w:left="720"/>
      <w:contextualSpacing/>
    </w:pPr>
    <w:rPr>
      <w:rFonts w:ascii="Calibri" w:hAnsi="Calibri"/>
      <w:sz w:val="22"/>
      <w:szCs w:val="22"/>
      <w:lang w:val="ru-RU" w:eastAsia="en-US"/>
    </w:rPr>
  </w:style>
  <w:style w:type="character" w:customStyle="1" w:styleId="Typewriter">
    <w:name w:val="Typewriter"/>
    <w:rsid w:val="00C27665"/>
    <w:rPr>
      <w:rFonts w:ascii="Courier New" w:hAnsi="Courier New"/>
      <w:sz w:val="20"/>
    </w:rPr>
  </w:style>
  <w:style w:type="paragraph" w:customStyle="1" w:styleId="2d">
    <w:name w:val="Абзац списка2"/>
    <w:basedOn w:val="a0"/>
    <w:uiPriority w:val="99"/>
    <w:qFormat/>
    <w:rsid w:val="00C27665"/>
    <w:pPr>
      <w:ind w:left="720"/>
      <w:contextualSpacing/>
    </w:pPr>
  </w:style>
  <w:style w:type="paragraph" w:customStyle="1" w:styleId="320">
    <w:name w:val="Основной текст с отступом 32"/>
    <w:basedOn w:val="a0"/>
    <w:uiPriority w:val="99"/>
    <w:rsid w:val="00C27665"/>
    <w:pPr>
      <w:ind w:firstLine="709"/>
      <w:jc w:val="both"/>
    </w:pPr>
    <w:rPr>
      <w:sz w:val="28"/>
      <w:szCs w:val="20"/>
    </w:rPr>
  </w:style>
  <w:style w:type="paragraph" w:customStyle="1" w:styleId="1d">
    <w:name w:val="Без интервала1"/>
    <w:link w:val="NoSpacingChar"/>
    <w:rsid w:val="00C27665"/>
    <w:pPr>
      <w:jc w:val="left"/>
    </w:pPr>
    <w:rPr>
      <w:rFonts w:ascii="Times New Roman" w:eastAsia="Times New Roman" w:hAnsi="Times New Roman" w:cs="Times New Roman"/>
      <w:sz w:val="24"/>
      <w:szCs w:val="24"/>
      <w:lang w:val="ru-RU" w:eastAsia="ru-RU"/>
    </w:rPr>
  </w:style>
  <w:style w:type="character" w:customStyle="1" w:styleId="FontStyle18">
    <w:name w:val="Font Style18"/>
    <w:basedOn w:val="a1"/>
    <w:uiPriority w:val="99"/>
    <w:rsid w:val="00C27665"/>
    <w:rPr>
      <w:rFonts w:ascii="Times New Roman" w:hAnsi="Times New Roman" w:cs="Times New Roman"/>
      <w:sz w:val="18"/>
      <w:szCs w:val="18"/>
    </w:rPr>
  </w:style>
  <w:style w:type="character" w:customStyle="1" w:styleId="Bodytext">
    <w:name w:val="Body text_"/>
    <w:basedOn w:val="a1"/>
    <w:link w:val="Bodytext1"/>
    <w:uiPriority w:val="99"/>
    <w:locked/>
    <w:rsid w:val="00C27665"/>
    <w:rPr>
      <w:rFonts w:cs="Times New Roman"/>
      <w:sz w:val="27"/>
      <w:szCs w:val="27"/>
      <w:shd w:val="clear" w:color="auto" w:fill="FFFFFF"/>
    </w:rPr>
  </w:style>
  <w:style w:type="paragraph" w:customStyle="1" w:styleId="Bodytext1">
    <w:name w:val="Body text1"/>
    <w:basedOn w:val="a0"/>
    <w:link w:val="Bodytext"/>
    <w:uiPriority w:val="99"/>
    <w:rsid w:val="00C27665"/>
    <w:pPr>
      <w:widowControl w:val="0"/>
      <w:shd w:val="clear" w:color="auto" w:fill="FFFFFF"/>
      <w:spacing w:line="240" w:lineRule="atLeast"/>
      <w:jc w:val="right"/>
    </w:pPr>
    <w:rPr>
      <w:rFonts w:asciiTheme="minorHAnsi" w:eastAsiaTheme="minorHAnsi" w:hAnsiTheme="minorHAnsi"/>
      <w:sz w:val="27"/>
      <w:szCs w:val="27"/>
      <w:lang w:eastAsia="en-US"/>
    </w:rPr>
  </w:style>
  <w:style w:type="paragraph" w:customStyle="1" w:styleId="2e">
    <w:name w:val="Без интервала2"/>
    <w:uiPriority w:val="99"/>
    <w:qFormat/>
    <w:rsid w:val="00C27665"/>
    <w:pPr>
      <w:jc w:val="left"/>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C27665"/>
    <w:rPr>
      <w:rFonts w:ascii="Times New Roman" w:hAnsi="Times New Roman"/>
      <w:sz w:val="24"/>
    </w:rPr>
  </w:style>
  <w:style w:type="paragraph" w:customStyle="1" w:styleId="38">
    <w:name w:val="Абзац списка3"/>
    <w:basedOn w:val="a0"/>
    <w:qFormat/>
    <w:rsid w:val="00C27665"/>
    <w:pPr>
      <w:ind w:left="720"/>
      <w:contextualSpacing/>
    </w:pPr>
  </w:style>
  <w:style w:type="paragraph" w:customStyle="1" w:styleId="39">
    <w:name w:val="Без интервала3"/>
    <w:qFormat/>
    <w:rsid w:val="00C27665"/>
    <w:pPr>
      <w:jc w:val="left"/>
    </w:pPr>
    <w:rPr>
      <w:rFonts w:ascii="Times New Roman" w:eastAsia="Times New Roman" w:hAnsi="Times New Roman" w:cs="Times New Roman"/>
      <w:sz w:val="24"/>
      <w:szCs w:val="24"/>
      <w:lang w:eastAsia="uk-UA"/>
    </w:rPr>
  </w:style>
  <w:style w:type="character" w:customStyle="1" w:styleId="rvts82">
    <w:name w:val="rvts82"/>
    <w:basedOn w:val="a1"/>
    <w:uiPriority w:val="99"/>
    <w:rsid w:val="00C27665"/>
    <w:rPr>
      <w:rFonts w:ascii="Times New Roman" w:hAnsi="Times New Roman" w:cs="Times New Roman" w:hint="default"/>
    </w:rPr>
  </w:style>
  <w:style w:type="character" w:customStyle="1" w:styleId="hps">
    <w:name w:val="hps"/>
    <w:basedOn w:val="a1"/>
    <w:rsid w:val="00C27665"/>
  </w:style>
  <w:style w:type="paragraph" w:customStyle="1" w:styleId="Style8">
    <w:name w:val="Style8"/>
    <w:basedOn w:val="a0"/>
    <w:rsid w:val="00C27665"/>
    <w:pPr>
      <w:widowControl w:val="0"/>
      <w:autoSpaceDE w:val="0"/>
      <w:autoSpaceDN w:val="0"/>
      <w:adjustRightInd w:val="0"/>
      <w:spacing w:line="322" w:lineRule="exact"/>
      <w:ind w:firstLine="528"/>
      <w:jc w:val="both"/>
    </w:pPr>
    <w:rPr>
      <w:lang w:val="ru-RU"/>
    </w:rPr>
  </w:style>
  <w:style w:type="character" w:customStyle="1" w:styleId="rvts15">
    <w:name w:val="rvts15"/>
    <w:basedOn w:val="a1"/>
    <w:uiPriority w:val="99"/>
    <w:rsid w:val="00C27665"/>
  </w:style>
  <w:style w:type="paragraph" w:customStyle="1" w:styleId="Just">
    <w:name w:val="Just"/>
    <w:rsid w:val="00C27665"/>
    <w:pPr>
      <w:autoSpaceDE w:val="0"/>
      <w:autoSpaceDN w:val="0"/>
      <w:adjustRightInd w:val="0"/>
      <w:spacing w:before="40" w:after="40"/>
      <w:ind w:firstLine="568"/>
    </w:pPr>
    <w:rPr>
      <w:rFonts w:ascii="Times New Roman" w:eastAsia="Times New Roman" w:hAnsi="Times New Roman" w:cs="Times New Roman"/>
      <w:sz w:val="24"/>
      <w:szCs w:val="24"/>
      <w:lang w:val="ru-RU" w:eastAsia="uk-UA"/>
    </w:rPr>
  </w:style>
  <w:style w:type="character" w:customStyle="1" w:styleId="apple-style-span">
    <w:name w:val="apple-style-span"/>
    <w:basedOn w:val="a1"/>
    <w:rsid w:val="00C27665"/>
  </w:style>
  <w:style w:type="paragraph" w:customStyle="1" w:styleId="54">
    <w:name w:val="заголовок 5"/>
    <w:basedOn w:val="a0"/>
    <w:next w:val="a0"/>
    <w:rsid w:val="00C27665"/>
    <w:pPr>
      <w:keepNext/>
      <w:autoSpaceDE w:val="0"/>
      <w:autoSpaceDN w:val="0"/>
      <w:jc w:val="right"/>
    </w:pPr>
    <w:rPr>
      <w:rFonts w:ascii="Arial" w:hAnsi="Arial" w:cs="Arial"/>
      <w:b/>
      <w:bCs/>
      <w:i/>
      <w:iCs/>
      <w:lang w:val="ru-RU"/>
    </w:rPr>
  </w:style>
  <w:style w:type="character" w:styleId="affb">
    <w:name w:val="FollowedHyperlink"/>
    <w:basedOn w:val="a1"/>
    <w:uiPriority w:val="99"/>
    <w:unhideWhenUsed/>
    <w:rsid w:val="00C27665"/>
    <w:rPr>
      <w:color w:val="800080"/>
      <w:u w:val="single"/>
    </w:rPr>
  </w:style>
  <w:style w:type="paragraph" w:customStyle="1" w:styleId="font5">
    <w:name w:val="font5"/>
    <w:basedOn w:val="a0"/>
    <w:uiPriority w:val="99"/>
    <w:qFormat/>
    <w:rsid w:val="00C27665"/>
    <w:pPr>
      <w:spacing w:before="100" w:beforeAutospacing="1" w:after="100" w:afterAutospacing="1"/>
    </w:pPr>
    <w:rPr>
      <w:b/>
      <w:bCs/>
      <w:i/>
      <w:iCs/>
      <w:sz w:val="16"/>
      <w:szCs w:val="16"/>
      <w:lang w:eastAsia="uk-UA"/>
    </w:rPr>
  </w:style>
  <w:style w:type="paragraph" w:customStyle="1" w:styleId="font6">
    <w:name w:val="font6"/>
    <w:basedOn w:val="a0"/>
    <w:uiPriority w:val="99"/>
    <w:qFormat/>
    <w:rsid w:val="00C27665"/>
    <w:pPr>
      <w:spacing w:before="100" w:beforeAutospacing="1" w:after="100" w:afterAutospacing="1"/>
    </w:pPr>
    <w:rPr>
      <w:b/>
      <w:bCs/>
      <w:i/>
      <w:iCs/>
      <w:color w:val="000000"/>
      <w:sz w:val="16"/>
      <w:szCs w:val="16"/>
      <w:lang w:eastAsia="uk-UA"/>
    </w:rPr>
  </w:style>
  <w:style w:type="paragraph" w:customStyle="1" w:styleId="xl65">
    <w:name w:val="xl65"/>
    <w:basedOn w:val="a0"/>
    <w:uiPriority w:val="99"/>
    <w:qFormat/>
    <w:rsid w:val="00C27665"/>
    <w:pPr>
      <w:shd w:val="clear" w:color="000000" w:fill="FFFFFF"/>
      <w:spacing w:before="100" w:beforeAutospacing="1" w:after="100" w:afterAutospacing="1"/>
    </w:pPr>
    <w:rPr>
      <w:color w:val="000000"/>
      <w:sz w:val="16"/>
      <w:szCs w:val="16"/>
      <w:lang w:eastAsia="uk-UA"/>
    </w:rPr>
  </w:style>
  <w:style w:type="paragraph" w:customStyle="1" w:styleId="xl66">
    <w:name w:val="xl66"/>
    <w:basedOn w:val="a0"/>
    <w:rsid w:val="00C27665"/>
    <w:pPr>
      <w:shd w:val="clear" w:color="000000" w:fill="FFFFFF"/>
      <w:spacing w:before="100" w:beforeAutospacing="1" w:after="100" w:afterAutospacing="1"/>
    </w:pPr>
    <w:rPr>
      <w:color w:val="000000"/>
      <w:sz w:val="16"/>
      <w:szCs w:val="16"/>
      <w:lang w:eastAsia="uk-UA"/>
    </w:rPr>
  </w:style>
  <w:style w:type="paragraph" w:customStyle="1" w:styleId="xl67">
    <w:name w:val="xl67"/>
    <w:basedOn w:val="a0"/>
    <w:uiPriority w:val="99"/>
    <w:qFormat/>
    <w:rsid w:val="00C27665"/>
    <w:pPr>
      <w:pBdr>
        <w:bottom w:val="single" w:sz="8" w:space="0" w:color="auto"/>
      </w:pBdr>
      <w:shd w:val="clear" w:color="000000" w:fill="FFFFFF"/>
      <w:spacing w:before="100" w:beforeAutospacing="1" w:after="100" w:afterAutospacing="1"/>
    </w:pPr>
    <w:rPr>
      <w:i/>
      <w:iCs/>
      <w:color w:val="000000"/>
      <w:sz w:val="16"/>
      <w:szCs w:val="16"/>
      <w:lang w:eastAsia="uk-UA"/>
    </w:rPr>
  </w:style>
  <w:style w:type="paragraph" w:customStyle="1" w:styleId="xl68">
    <w:name w:val="xl68"/>
    <w:basedOn w:val="a0"/>
    <w:uiPriority w:val="99"/>
    <w:qFormat/>
    <w:rsid w:val="00C27665"/>
    <w:pPr>
      <w:shd w:val="clear" w:color="000000" w:fill="FFFFFF"/>
      <w:spacing w:before="100" w:beforeAutospacing="1" w:after="100" w:afterAutospacing="1"/>
      <w:jc w:val="right"/>
    </w:pPr>
    <w:rPr>
      <w:i/>
      <w:iCs/>
      <w:color w:val="000000"/>
      <w:sz w:val="16"/>
      <w:szCs w:val="16"/>
      <w:lang w:eastAsia="uk-UA"/>
    </w:rPr>
  </w:style>
  <w:style w:type="paragraph" w:customStyle="1" w:styleId="xl69">
    <w:name w:val="xl69"/>
    <w:basedOn w:val="a0"/>
    <w:uiPriority w:val="99"/>
    <w:qFormat/>
    <w:rsid w:val="00C27665"/>
    <w:pPr>
      <w:shd w:val="clear" w:color="000000" w:fill="FFFFFF"/>
      <w:spacing w:before="100" w:beforeAutospacing="1" w:after="100" w:afterAutospacing="1"/>
    </w:pPr>
    <w:rPr>
      <w:i/>
      <w:iCs/>
      <w:color w:val="000000"/>
      <w:sz w:val="16"/>
      <w:szCs w:val="16"/>
      <w:lang w:eastAsia="uk-UA"/>
    </w:rPr>
  </w:style>
  <w:style w:type="paragraph" w:customStyle="1" w:styleId="xl70">
    <w:name w:val="xl70"/>
    <w:basedOn w:val="a0"/>
    <w:uiPriority w:val="99"/>
    <w:qFormat/>
    <w:rsid w:val="00C27665"/>
    <w:pPr>
      <w:shd w:val="clear" w:color="000000" w:fill="FFFFFF"/>
      <w:spacing w:before="100" w:beforeAutospacing="1" w:after="100" w:afterAutospacing="1"/>
    </w:pPr>
    <w:rPr>
      <w:i/>
      <w:iCs/>
      <w:color w:val="000000"/>
      <w:lang w:eastAsia="uk-UA"/>
    </w:rPr>
  </w:style>
  <w:style w:type="paragraph" w:customStyle="1" w:styleId="xl71">
    <w:name w:val="xl71"/>
    <w:basedOn w:val="a0"/>
    <w:uiPriority w:val="99"/>
    <w:qFormat/>
    <w:rsid w:val="00C27665"/>
    <w:pPr>
      <w:shd w:val="clear" w:color="000000" w:fill="FFFFFF"/>
      <w:spacing w:before="100" w:beforeAutospacing="1" w:after="100" w:afterAutospacing="1"/>
      <w:jc w:val="right"/>
    </w:pPr>
    <w:rPr>
      <w:i/>
      <w:iCs/>
      <w:color w:val="000000"/>
      <w:lang w:eastAsia="uk-UA"/>
    </w:rPr>
  </w:style>
  <w:style w:type="paragraph" w:customStyle="1" w:styleId="xl72">
    <w:name w:val="xl72"/>
    <w:basedOn w:val="a0"/>
    <w:uiPriority w:val="99"/>
    <w:qFormat/>
    <w:rsid w:val="00C27665"/>
    <w:pPr>
      <w:pBdr>
        <w:bottom w:val="single" w:sz="4" w:space="0" w:color="auto"/>
      </w:pBdr>
      <w:shd w:val="clear" w:color="000000" w:fill="FFFFFF"/>
      <w:spacing w:before="100" w:beforeAutospacing="1" w:after="100" w:afterAutospacing="1"/>
    </w:pPr>
    <w:rPr>
      <w:i/>
      <w:iCs/>
      <w:color w:val="000000"/>
      <w:sz w:val="16"/>
      <w:szCs w:val="16"/>
      <w:lang w:eastAsia="uk-UA"/>
    </w:rPr>
  </w:style>
  <w:style w:type="paragraph" w:customStyle="1" w:styleId="xl73">
    <w:name w:val="xl73"/>
    <w:basedOn w:val="a0"/>
    <w:uiPriority w:val="99"/>
    <w:qFormat/>
    <w:rsid w:val="00C27665"/>
    <w:pPr>
      <w:shd w:val="clear" w:color="000000" w:fill="FFFFFF"/>
      <w:spacing w:before="100" w:beforeAutospacing="1" w:after="100" w:afterAutospacing="1"/>
      <w:jc w:val="center"/>
    </w:pPr>
    <w:rPr>
      <w:color w:val="000000"/>
      <w:sz w:val="16"/>
      <w:szCs w:val="16"/>
      <w:lang w:eastAsia="uk-UA"/>
    </w:rPr>
  </w:style>
  <w:style w:type="paragraph" w:customStyle="1" w:styleId="xl74">
    <w:name w:val="xl74"/>
    <w:basedOn w:val="a0"/>
    <w:uiPriority w:val="99"/>
    <w:qFormat/>
    <w:rsid w:val="00C27665"/>
    <w:pPr>
      <w:shd w:val="clear" w:color="000000" w:fill="FFFFFF"/>
      <w:spacing w:before="100" w:beforeAutospacing="1" w:after="100" w:afterAutospacing="1"/>
      <w:jc w:val="center"/>
    </w:pPr>
    <w:rPr>
      <w:color w:val="000000"/>
      <w:sz w:val="16"/>
      <w:szCs w:val="16"/>
      <w:lang w:eastAsia="uk-UA"/>
    </w:rPr>
  </w:style>
  <w:style w:type="paragraph" w:customStyle="1" w:styleId="xl75">
    <w:name w:val="xl75"/>
    <w:basedOn w:val="a0"/>
    <w:uiPriority w:val="99"/>
    <w:qFormat/>
    <w:rsid w:val="00C27665"/>
    <w:pPr>
      <w:shd w:val="clear" w:color="000000" w:fill="FFFFFF"/>
      <w:spacing w:before="100" w:beforeAutospacing="1" w:after="100" w:afterAutospacing="1"/>
      <w:jc w:val="center"/>
    </w:pPr>
    <w:rPr>
      <w:color w:val="000000"/>
      <w:lang w:eastAsia="uk-UA"/>
    </w:rPr>
  </w:style>
  <w:style w:type="paragraph" w:customStyle="1" w:styleId="xl76">
    <w:name w:val="xl76"/>
    <w:basedOn w:val="a0"/>
    <w:uiPriority w:val="99"/>
    <w:qFormat/>
    <w:rsid w:val="00C27665"/>
    <w:pPr>
      <w:shd w:val="clear" w:color="000000" w:fill="FFFFFF"/>
      <w:spacing w:before="100" w:beforeAutospacing="1" w:after="100" w:afterAutospacing="1"/>
      <w:jc w:val="center"/>
    </w:pPr>
    <w:rPr>
      <w:color w:val="000000"/>
      <w:lang w:eastAsia="uk-UA"/>
    </w:rPr>
  </w:style>
  <w:style w:type="paragraph" w:customStyle="1" w:styleId="xl77">
    <w:name w:val="xl77"/>
    <w:basedOn w:val="a0"/>
    <w:uiPriority w:val="99"/>
    <w:qFormat/>
    <w:rsid w:val="00C27665"/>
    <w:pPr>
      <w:spacing w:before="100" w:beforeAutospacing="1" w:after="100" w:afterAutospacing="1"/>
      <w:jc w:val="center"/>
    </w:pPr>
    <w:rPr>
      <w:lang w:eastAsia="uk-UA"/>
    </w:rPr>
  </w:style>
  <w:style w:type="paragraph" w:customStyle="1" w:styleId="xl78">
    <w:name w:val="xl78"/>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79">
    <w:name w:val="xl79"/>
    <w:basedOn w:val="a0"/>
    <w:uiPriority w:val="99"/>
    <w:qFormat/>
    <w:rsid w:val="00C27665"/>
    <w:pPr>
      <w:pBdr>
        <w:top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80">
    <w:name w:val="xl80"/>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81">
    <w:name w:val="xl81"/>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82">
    <w:name w:val="xl82"/>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83">
    <w:name w:val="xl83"/>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84">
    <w:name w:val="xl84"/>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85">
    <w:name w:val="xl85"/>
    <w:basedOn w:val="a0"/>
    <w:uiPriority w:val="99"/>
    <w:qFormat/>
    <w:rsid w:val="00C27665"/>
    <w:pPr>
      <w:pBdr>
        <w:top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86">
    <w:name w:val="xl86"/>
    <w:basedOn w:val="a0"/>
    <w:uiPriority w:val="99"/>
    <w:qFormat/>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87">
    <w:name w:val="xl87"/>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88">
    <w:name w:val="xl88"/>
    <w:basedOn w:val="a0"/>
    <w:uiPriority w:val="99"/>
    <w:qFormat/>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89">
    <w:name w:val="xl89"/>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lang w:eastAsia="uk-UA"/>
    </w:rPr>
  </w:style>
  <w:style w:type="paragraph" w:customStyle="1" w:styleId="xl90">
    <w:name w:val="xl90"/>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lang w:eastAsia="uk-UA"/>
    </w:rPr>
  </w:style>
  <w:style w:type="paragraph" w:customStyle="1" w:styleId="xl91">
    <w:name w:val="xl91"/>
    <w:basedOn w:val="a0"/>
    <w:uiPriority w:val="99"/>
    <w:qFormat/>
    <w:rsid w:val="00C27665"/>
    <w:pPr>
      <w:pBdr>
        <w:top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92">
    <w:name w:val="xl92"/>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93">
    <w:name w:val="xl93"/>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94">
    <w:name w:val="xl94"/>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95">
    <w:name w:val="xl95"/>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96">
    <w:name w:val="xl96"/>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16"/>
      <w:szCs w:val="16"/>
      <w:lang w:eastAsia="uk-UA"/>
    </w:rPr>
  </w:style>
  <w:style w:type="paragraph" w:customStyle="1" w:styleId="xl97">
    <w:name w:val="xl97"/>
    <w:basedOn w:val="a0"/>
    <w:uiPriority w:val="99"/>
    <w:qFormat/>
    <w:rsid w:val="00C27665"/>
    <w:pPr>
      <w:pBdr>
        <w:top w:val="single" w:sz="4" w:space="0" w:color="auto"/>
        <w:bottom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98">
    <w:name w:val="xl98"/>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99">
    <w:name w:val="xl99"/>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6"/>
      <w:szCs w:val="16"/>
      <w:lang w:eastAsia="uk-UA"/>
    </w:rPr>
  </w:style>
  <w:style w:type="paragraph" w:customStyle="1" w:styleId="xl100">
    <w:name w:val="xl100"/>
    <w:basedOn w:val="a0"/>
    <w:uiPriority w:val="99"/>
    <w:qFormat/>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01">
    <w:name w:val="xl101"/>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02">
    <w:name w:val="xl102"/>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03">
    <w:name w:val="xl103"/>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04">
    <w:name w:val="xl104"/>
    <w:basedOn w:val="a0"/>
    <w:uiPriority w:val="99"/>
    <w:qFormat/>
    <w:rsid w:val="00C27665"/>
    <w:pPr>
      <w:pBdr>
        <w:top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05">
    <w:name w:val="xl105"/>
    <w:basedOn w:val="a0"/>
    <w:uiPriority w:val="99"/>
    <w:qFormat/>
    <w:rsid w:val="00C27665"/>
    <w:pPr>
      <w:pBdr>
        <w:top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06">
    <w:name w:val="xl106"/>
    <w:basedOn w:val="a0"/>
    <w:uiPriority w:val="99"/>
    <w:qFormat/>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07">
    <w:name w:val="xl107"/>
    <w:basedOn w:val="a0"/>
    <w:uiPriority w:val="99"/>
    <w:qFormat/>
    <w:rsid w:val="00C27665"/>
    <w:pPr>
      <w:pBdr>
        <w:left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108">
    <w:name w:val="xl108"/>
    <w:basedOn w:val="a0"/>
    <w:uiPriority w:val="99"/>
    <w:qFormat/>
    <w:rsid w:val="00C27665"/>
    <w:pPr>
      <w:pBdr>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09">
    <w:name w:val="xl109"/>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10">
    <w:name w:val="xl110"/>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11">
    <w:name w:val="xl111"/>
    <w:basedOn w:val="a0"/>
    <w:uiPriority w:val="99"/>
    <w:qFormat/>
    <w:rsid w:val="00C27665"/>
    <w:pPr>
      <w:pBdr>
        <w:bottom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112">
    <w:name w:val="xl112"/>
    <w:basedOn w:val="a0"/>
    <w:uiPriority w:val="99"/>
    <w:qFormat/>
    <w:rsid w:val="00C27665"/>
    <w:pPr>
      <w:shd w:val="clear" w:color="000000" w:fill="FFFFFF"/>
      <w:spacing w:before="100" w:beforeAutospacing="1" w:after="100" w:afterAutospacing="1"/>
    </w:pPr>
    <w:rPr>
      <w:sz w:val="16"/>
      <w:szCs w:val="16"/>
      <w:lang w:eastAsia="uk-UA"/>
    </w:rPr>
  </w:style>
  <w:style w:type="paragraph" w:customStyle="1" w:styleId="xl113">
    <w:name w:val="xl113"/>
    <w:basedOn w:val="a0"/>
    <w:uiPriority w:val="99"/>
    <w:qFormat/>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i/>
      <w:iCs/>
      <w:color w:val="000000"/>
      <w:sz w:val="16"/>
      <w:szCs w:val="16"/>
      <w:lang w:eastAsia="uk-UA"/>
    </w:rPr>
  </w:style>
  <w:style w:type="paragraph" w:customStyle="1" w:styleId="xl114">
    <w:name w:val="xl114"/>
    <w:basedOn w:val="a0"/>
    <w:uiPriority w:val="99"/>
    <w:qFormat/>
    <w:rsid w:val="00C27665"/>
    <w:pPr>
      <w:pBdr>
        <w:bottom w:val="single" w:sz="4" w:space="0" w:color="auto"/>
      </w:pBdr>
      <w:shd w:val="clear" w:color="000000" w:fill="FFFFFF"/>
      <w:spacing w:before="100" w:beforeAutospacing="1" w:after="100" w:afterAutospacing="1"/>
      <w:jc w:val="center"/>
    </w:pPr>
    <w:rPr>
      <w:i/>
      <w:iCs/>
      <w:color w:val="000000"/>
      <w:sz w:val="16"/>
      <w:szCs w:val="16"/>
      <w:lang w:eastAsia="uk-UA"/>
    </w:rPr>
  </w:style>
  <w:style w:type="paragraph" w:customStyle="1" w:styleId="xl115">
    <w:name w:val="xl115"/>
    <w:basedOn w:val="a0"/>
    <w:uiPriority w:val="99"/>
    <w:qFormat/>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16">
    <w:name w:val="xl116"/>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lang w:eastAsia="uk-UA"/>
    </w:rPr>
  </w:style>
  <w:style w:type="paragraph" w:customStyle="1" w:styleId="xl117">
    <w:name w:val="xl117"/>
    <w:basedOn w:val="a0"/>
    <w:uiPriority w:val="99"/>
    <w:qFormat/>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18">
    <w:name w:val="xl118"/>
    <w:basedOn w:val="a0"/>
    <w:uiPriority w:val="99"/>
    <w:qFormat/>
    <w:rsid w:val="00C27665"/>
    <w:pPr>
      <w:pBdr>
        <w:top w:val="single" w:sz="4" w:space="0" w:color="auto"/>
        <w:bottom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19">
    <w:name w:val="xl119"/>
    <w:basedOn w:val="a0"/>
    <w:uiPriority w:val="99"/>
    <w:qFormat/>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20">
    <w:name w:val="xl120"/>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lang w:eastAsia="uk-UA"/>
    </w:rPr>
  </w:style>
  <w:style w:type="paragraph" w:customStyle="1" w:styleId="xl121">
    <w:name w:val="xl121"/>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lang w:eastAsia="uk-UA"/>
    </w:rPr>
  </w:style>
  <w:style w:type="paragraph" w:customStyle="1" w:styleId="xl122">
    <w:name w:val="xl122"/>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lang w:eastAsia="uk-UA"/>
    </w:rPr>
  </w:style>
  <w:style w:type="paragraph" w:customStyle="1" w:styleId="xl123">
    <w:name w:val="xl123"/>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24">
    <w:name w:val="xl124"/>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25">
    <w:name w:val="xl125"/>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lang w:eastAsia="uk-UA"/>
    </w:rPr>
  </w:style>
  <w:style w:type="paragraph" w:customStyle="1" w:styleId="xl126">
    <w:name w:val="xl126"/>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27">
    <w:name w:val="xl127"/>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28">
    <w:name w:val="xl128"/>
    <w:basedOn w:val="a0"/>
    <w:uiPriority w:val="99"/>
    <w:qFormat/>
    <w:rsid w:val="00C27665"/>
    <w:pPr>
      <w:pBdr>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29">
    <w:name w:val="xl129"/>
    <w:basedOn w:val="a0"/>
    <w:uiPriority w:val="99"/>
    <w:qFormat/>
    <w:rsid w:val="00C27665"/>
    <w:pPr>
      <w:pBdr>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30">
    <w:name w:val="xl130"/>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31">
    <w:name w:val="xl131"/>
    <w:basedOn w:val="a0"/>
    <w:uiPriority w:val="99"/>
    <w:qFormat/>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32">
    <w:name w:val="xl132"/>
    <w:basedOn w:val="a0"/>
    <w:uiPriority w:val="99"/>
    <w:qFormat/>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33">
    <w:name w:val="xl133"/>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34">
    <w:name w:val="xl134"/>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35">
    <w:name w:val="xl135"/>
    <w:basedOn w:val="a0"/>
    <w:uiPriority w:val="99"/>
    <w:qFormat/>
    <w:rsid w:val="00C27665"/>
    <w:pPr>
      <w:pBdr>
        <w:bottom w:val="single" w:sz="4" w:space="0" w:color="auto"/>
        <w:right w:val="single" w:sz="4" w:space="0" w:color="auto"/>
      </w:pBdr>
      <w:shd w:val="clear" w:color="000000" w:fill="FFFFFF"/>
      <w:spacing w:before="100" w:beforeAutospacing="1" w:after="100" w:afterAutospacing="1"/>
    </w:pPr>
    <w:rPr>
      <w:sz w:val="16"/>
      <w:szCs w:val="16"/>
      <w:lang w:eastAsia="uk-UA"/>
    </w:rPr>
  </w:style>
  <w:style w:type="paragraph" w:customStyle="1" w:styleId="xl136">
    <w:name w:val="xl136"/>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37">
    <w:name w:val="xl137"/>
    <w:basedOn w:val="a0"/>
    <w:uiPriority w:val="99"/>
    <w:qFormat/>
    <w:rsid w:val="00C27665"/>
    <w:pPr>
      <w:shd w:val="clear" w:color="000000" w:fill="FFFFFF"/>
      <w:spacing w:before="100" w:beforeAutospacing="1" w:after="100" w:afterAutospacing="1"/>
    </w:pPr>
    <w:rPr>
      <w:color w:val="000000"/>
      <w:sz w:val="16"/>
      <w:szCs w:val="16"/>
      <w:lang w:eastAsia="uk-UA"/>
    </w:rPr>
  </w:style>
  <w:style w:type="paragraph" w:customStyle="1" w:styleId="xl138">
    <w:name w:val="xl138"/>
    <w:basedOn w:val="a0"/>
    <w:uiPriority w:val="99"/>
    <w:qFormat/>
    <w:rsid w:val="00C27665"/>
    <w:pPr>
      <w:pBdr>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39">
    <w:name w:val="xl139"/>
    <w:basedOn w:val="a0"/>
    <w:uiPriority w:val="99"/>
    <w:qFormat/>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40">
    <w:name w:val="xl140"/>
    <w:basedOn w:val="a0"/>
    <w:uiPriority w:val="99"/>
    <w:qFormat/>
    <w:rsid w:val="00C27665"/>
    <w:pPr>
      <w:pBdr>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41">
    <w:name w:val="xl141"/>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lang w:eastAsia="uk-UA"/>
    </w:rPr>
  </w:style>
  <w:style w:type="paragraph" w:customStyle="1" w:styleId="xl142">
    <w:name w:val="xl142"/>
    <w:basedOn w:val="a0"/>
    <w:uiPriority w:val="99"/>
    <w:qFormat/>
    <w:rsid w:val="00C27665"/>
    <w:pPr>
      <w:pBdr>
        <w:bottom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43">
    <w:name w:val="xl143"/>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144">
    <w:name w:val="xl144"/>
    <w:basedOn w:val="a0"/>
    <w:uiPriority w:val="99"/>
    <w:qFormat/>
    <w:rsid w:val="00C27665"/>
    <w:pPr>
      <w:shd w:val="clear" w:color="000000" w:fill="FFFFFF"/>
      <w:spacing w:before="100" w:beforeAutospacing="1" w:after="100" w:afterAutospacing="1"/>
    </w:pPr>
    <w:rPr>
      <w:color w:val="000000"/>
      <w:sz w:val="16"/>
      <w:szCs w:val="16"/>
      <w:lang w:eastAsia="uk-UA"/>
    </w:rPr>
  </w:style>
  <w:style w:type="paragraph" w:customStyle="1" w:styleId="xl145">
    <w:name w:val="xl145"/>
    <w:basedOn w:val="a0"/>
    <w:uiPriority w:val="99"/>
    <w:qFormat/>
    <w:rsid w:val="00C27665"/>
    <w:pPr>
      <w:pBdr>
        <w:lef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46">
    <w:name w:val="xl146"/>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pPr>
    <w:rPr>
      <w:color w:val="000000"/>
      <w:sz w:val="16"/>
      <w:szCs w:val="16"/>
      <w:lang w:eastAsia="uk-UA"/>
    </w:rPr>
  </w:style>
  <w:style w:type="paragraph" w:customStyle="1" w:styleId="xl147">
    <w:name w:val="xl147"/>
    <w:basedOn w:val="a0"/>
    <w:uiPriority w:val="99"/>
    <w:qFormat/>
    <w:rsid w:val="00C27665"/>
    <w:pPr>
      <w:pBdr>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48">
    <w:name w:val="xl148"/>
    <w:basedOn w:val="a0"/>
    <w:uiPriority w:val="99"/>
    <w:qFormat/>
    <w:rsid w:val="00C27665"/>
    <w:pPr>
      <w:shd w:val="clear" w:color="000000" w:fill="FFFFFF"/>
      <w:spacing w:before="100" w:beforeAutospacing="1" w:after="100" w:afterAutospacing="1"/>
    </w:pPr>
    <w:rPr>
      <w:color w:val="000000"/>
      <w:sz w:val="16"/>
      <w:szCs w:val="16"/>
      <w:lang w:eastAsia="uk-UA"/>
    </w:rPr>
  </w:style>
  <w:style w:type="paragraph" w:customStyle="1" w:styleId="xl149">
    <w:name w:val="xl149"/>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50">
    <w:name w:val="xl150"/>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151">
    <w:name w:val="xl151"/>
    <w:basedOn w:val="a0"/>
    <w:uiPriority w:val="99"/>
    <w:qFormat/>
    <w:rsid w:val="00C27665"/>
    <w:pPr>
      <w:shd w:val="clear" w:color="000000" w:fill="FFFFFF"/>
      <w:spacing w:before="100" w:beforeAutospacing="1" w:after="100" w:afterAutospacing="1"/>
      <w:jc w:val="center"/>
    </w:pPr>
    <w:rPr>
      <w:lang w:eastAsia="uk-UA"/>
    </w:rPr>
  </w:style>
  <w:style w:type="paragraph" w:customStyle="1" w:styleId="xl152">
    <w:name w:val="xl152"/>
    <w:basedOn w:val="a0"/>
    <w:uiPriority w:val="99"/>
    <w:qFormat/>
    <w:rsid w:val="00C27665"/>
    <w:pPr>
      <w:shd w:val="clear" w:color="000000" w:fill="FFFFFF"/>
      <w:spacing w:before="100" w:beforeAutospacing="1" w:after="100" w:afterAutospacing="1"/>
      <w:jc w:val="center"/>
    </w:pPr>
    <w:rPr>
      <w:b/>
      <w:bCs/>
      <w:i/>
      <w:iCs/>
      <w:color w:val="FF0000"/>
      <w:sz w:val="36"/>
      <w:szCs w:val="36"/>
      <w:lang w:eastAsia="uk-UA"/>
    </w:rPr>
  </w:style>
  <w:style w:type="paragraph" w:customStyle="1" w:styleId="xl153">
    <w:name w:val="xl153"/>
    <w:basedOn w:val="a0"/>
    <w:uiPriority w:val="99"/>
    <w:qFormat/>
    <w:rsid w:val="00C27665"/>
    <w:pPr>
      <w:shd w:val="clear" w:color="000000" w:fill="FFFFFF"/>
      <w:spacing w:before="100" w:beforeAutospacing="1" w:after="100" w:afterAutospacing="1"/>
      <w:jc w:val="center"/>
    </w:pPr>
    <w:rPr>
      <w:b/>
      <w:bCs/>
      <w:i/>
      <w:iCs/>
      <w:sz w:val="16"/>
      <w:szCs w:val="16"/>
      <w:lang w:eastAsia="uk-UA"/>
    </w:rPr>
  </w:style>
  <w:style w:type="paragraph" w:customStyle="1" w:styleId="xl154">
    <w:name w:val="xl154"/>
    <w:basedOn w:val="a0"/>
    <w:uiPriority w:val="99"/>
    <w:qFormat/>
    <w:rsid w:val="00C27665"/>
    <w:pPr>
      <w:shd w:val="clear" w:color="000000" w:fill="FFFFFF"/>
      <w:spacing w:before="100" w:beforeAutospacing="1" w:after="100" w:afterAutospacing="1"/>
    </w:pPr>
    <w:rPr>
      <w:b/>
      <w:bCs/>
      <w:i/>
      <w:iCs/>
      <w:sz w:val="16"/>
      <w:szCs w:val="16"/>
      <w:lang w:eastAsia="uk-UA"/>
    </w:rPr>
  </w:style>
  <w:style w:type="paragraph" w:customStyle="1" w:styleId="xl155">
    <w:name w:val="xl155"/>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156">
    <w:name w:val="xl156"/>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color w:val="000000"/>
      <w:sz w:val="16"/>
      <w:szCs w:val="16"/>
      <w:lang w:eastAsia="uk-UA"/>
    </w:rPr>
  </w:style>
  <w:style w:type="paragraph" w:customStyle="1" w:styleId="xl157">
    <w:name w:val="xl157"/>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color w:val="000000"/>
      <w:sz w:val="16"/>
      <w:szCs w:val="16"/>
      <w:lang w:eastAsia="uk-UA"/>
    </w:rPr>
  </w:style>
  <w:style w:type="paragraph" w:customStyle="1" w:styleId="xl158">
    <w:name w:val="xl158"/>
    <w:basedOn w:val="a0"/>
    <w:uiPriority w:val="99"/>
    <w:qFormat/>
    <w:rsid w:val="00C27665"/>
    <w:pPr>
      <w:pBdr>
        <w:top w:val="single" w:sz="4" w:space="0" w:color="auto"/>
        <w:bottom w:val="single" w:sz="4" w:space="0" w:color="auto"/>
        <w:right w:val="single" w:sz="4" w:space="0" w:color="auto"/>
      </w:pBdr>
      <w:shd w:val="clear" w:color="000000" w:fill="FFFFFF"/>
      <w:spacing w:before="100" w:beforeAutospacing="1" w:after="100" w:afterAutospacing="1"/>
    </w:pPr>
    <w:rPr>
      <w:sz w:val="16"/>
      <w:szCs w:val="16"/>
      <w:lang w:eastAsia="uk-UA"/>
    </w:rPr>
  </w:style>
  <w:style w:type="paragraph" w:customStyle="1" w:styleId="xl159">
    <w:name w:val="xl159"/>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160">
    <w:name w:val="xl160"/>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161">
    <w:name w:val="xl161"/>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162">
    <w:name w:val="xl162"/>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8"/>
      <w:szCs w:val="18"/>
      <w:lang w:eastAsia="uk-UA"/>
    </w:rPr>
  </w:style>
  <w:style w:type="paragraph" w:customStyle="1" w:styleId="xl163">
    <w:name w:val="xl163"/>
    <w:basedOn w:val="a0"/>
    <w:uiPriority w:val="99"/>
    <w:qFormat/>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164">
    <w:name w:val="xl164"/>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65">
    <w:name w:val="xl165"/>
    <w:basedOn w:val="a0"/>
    <w:uiPriority w:val="99"/>
    <w:qFormat/>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66">
    <w:name w:val="xl166"/>
    <w:basedOn w:val="a0"/>
    <w:uiPriority w:val="99"/>
    <w:qFormat/>
    <w:rsid w:val="00C27665"/>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6"/>
      <w:szCs w:val="16"/>
      <w:lang w:eastAsia="uk-UA"/>
    </w:rPr>
  </w:style>
  <w:style w:type="paragraph" w:customStyle="1" w:styleId="xl167">
    <w:name w:val="xl167"/>
    <w:basedOn w:val="a0"/>
    <w:uiPriority w:val="99"/>
    <w:qFormat/>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168">
    <w:name w:val="xl168"/>
    <w:basedOn w:val="a0"/>
    <w:uiPriority w:val="99"/>
    <w:qFormat/>
    <w:rsid w:val="00C276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uk-UA"/>
    </w:rPr>
  </w:style>
  <w:style w:type="paragraph" w:customStyle="1" w:styleId="xl169">
    <w:name w:val="xl169"/>
    <w:basedOn w:val="a0"/>
    <w:uiPriority w:val="99"/>
    <w:qFormat/>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8"/>
      <w:szCs w:val="18"/>
      <w:lang w:eastAsia="uk-UA"/>
    </w:rPr>
  </w:style>
  <w:style w:type="paragraph" w:customStyle="1" w:styleId="xl170">
    <w:name w:val="xl170"/>
    <w:basedOn w:val="a0"/>
    <w:uiPriority w:val="99"/>
    <w:qFormat/>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71">
    <w:name w:val="xl171"/>
    <w:basedOn w:val="a0"/>
    <w:uiPriority w:val="99"/>
    <w:qFormat/>
    <w:rsid w:val="00C27665"/>
    <w:pPr>
      <w:pBdr>
        <w:left w:val="single" w:sz="4" w:space="0" w:color="auto"/>
      </w:pBdr>
      <w:shd w:val="clear" w:color="000000" w:fill="FFFFFF"/>
      <w:spacing w:before="100" w:beforeAutospacing="1" w:after="100" w:afterAutospacing="1"/>
      <w:jc w:val="center"/>
    </w:pPr>
    <w:rPr>
      <w:b/>
      <w:bCs/>
      <w:color w:val="000000"/>
      <w:sz w:val="18"/>
      <w:szCs w:val="18"/>
      <w:lang w:eastAsia="uk-UA"/>
    </w:rPr>
  </w:style>
  <w:style w:type="paragraph" w:customStyle="1" w:styleId="xl172">
    <w:name w:val="xl172"/>
    <w:basedOn w:val="a0"/>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173">
    <w:name w:val="xl173"/>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174">
    <w:name w:val="xl174"/>
    <w:basedOn w:val="a0"/>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75">
    <w:name w:val="xl175"/>
    <w:basedOn w:val="a0"/>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76">
    <w:name w:val="xl176"/>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6"/>
      <w:szCs w:val="16"/>
      <w:lang w:eastAsia="uk-UA"/>
    </w:rPr>
  </w:style>
  <w:style w:type="paragraph" w:customStyle="1" w:styleId="xl177">
    <w:name w:val="xl177"/>
    <w:basedOn w:val="a0"/>
    <w:rsid w:val="00C27665"/>
    <w:pPr>
      <w:pBdr>
        <w:top w:val="single" w:sz="4" w:space="0" w:color="auto"/>
        <w:left w:val="single" w:sz="4" w:space="0" w:color="auto"/>
        <w:right w:val="single" w:sz="4" w:space="0" w:color="auto"/>
      </w:pBdr>
      <w:spacing w:before="100" w:beforeAutospacing="1" w:after="100" w:afterAutospacing="1"/>
      <w:jc w:val="center"/>
    </w:pPr>
    <w:rPr>
      <w:color w:val="000000"/>
      <w:sz w:val="16"/>
      <w:szCs w:val="16"/>
      <w:lang w:eastAsia="uk-UA"/>
    </w:rPr>
  </w:style>
  <w:style w:type="paragraph" w:customStyle="1" w:styleId="xl178">
    <w:name w:val="xl178"/>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6"/>
      <w:szCs w:val="16"/>
      <w:lang w:eastAsia="uk-UA"/>
    </w:rPr>
  </w:style>
  <w:style w:type="paragraph" w:customStyle="1" w:styleId="xl179">
    <w:name w:val="xl179"/>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16"/>
      <w:szCs w:val="16"/>
      <w:lang w:eastAsia="uk-UA"/>
    </w:rPr>
  </w:style>
  <w:style w:type="paragraph" w:customStyle="1" w:styleId="xl180">
    <w:name w:val="xl180"/>
    <w:basedOn w:val="a0"/>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81">
    <w:name w:val="xl181"/>
    <w:basedOn w:val="a0"/>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lang w:eastAsia="uk-UA"/>
    </w:rPr>
  </w:style>
  <w:style w:type="paragraph" w:customStyle="1" w:styleId="xl182">
    <w:name w:val="xl182"/>
    <w:basedOn w:val="a0"/>
    <w:rsid w:val="00C27665"/>
    <w:pPr>
      <w:pBdr>
        <w:top w:val="single" w:sz="4" w:space="0" w:color="auto"/>
        <w:left w:val="single" w:sz="4" w:space="0" w:color="auto"/>
        <w:right w:val="single" w:sz="4" w:space="0" w:color="auto"/>
      </w:pBdr>
      <w:shd w:val="clear" w:color="000000" w:fill="FFFFFF"/>
      <w:spacing w:before="100" w:beforeAutospacing="1" w:after="100" w:afterAutospacing="1"/>
      <w:jc w:val="both"/>
    </w:pPr>
    <w:rPr>
      <w:color w:val="000000"/>
      <w:sz w:val="16"/>
      <w:szCs w:val="16"/>
      <w:lang w:eastAsia="uk-UA"/>
    </w:rPr>
  </w:style>
  <w:style w:type="paragraph" w:customStyle="1" w:styleId="xl183">
    <w:name w:val="xl183"/>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184">
    <w:name w:val="xl184"/>
    <w:basedOn w:val="a0"/>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16"/>
      <w:szCs w:val="16"/>
      <w:lang w:eastAsia="uk-UA"/>
    </w:rPr>
  </w:style>
  <w:style w:type="paragraph" w:customStyle="1" w:styleId="xl185">
    <w:name w:val="xl185"/>
    <w:basedOn w:val="a0"/>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lang w:eastAsia="uk-UA"/>
    </w:rPr>
  </w:style>
  <w:style w:type="paragraph" w:customStyle="1" w:styleId="xl186">
    <w:name w:val="xl186"/>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8"/>
      <w:szCs w:val="18"/>
      <w:lang w:eastAsia="uk-UA"/>
    </w:rPr>
  </w:style>
  <w:style w:type="paragraph" w:customStyle="1" w:styleId="xl187">
    <w:name w:val="xl187"/>
    <w:basedOn w:val="a0"/>
    <w:rsid w:val="00C27665"/>
    <w:pPr>
      <w:pBdr>
        <w:left w:val="single" w:sz="4" w:space="0" w:color="auto"/>
        <w:bottom w:val="single" w:sz="4" w:space="0" w:color="auto"/>
      </w:pBdr>
      <w:shd w:val="clear" w:color="000000" w:fill="FFFFFF"/>
      <w:spacing w:before="100" w:beforeAutospacing="1" w:after="100" w:afterAutospacing="1"/>
      <w:jc w:val="center"/>
    </w:pPr>
    <w:rPr>
      <w:b/>
      <w:bCs/>
      <w:color w:val="000000"/>
      <w:sz w:val="18"/>
      <w:szCs w:val="18"/>
      <w:lang w:eastAsia="uk-UA"/>
    </w:rPr>
  </w:style>
  <w:style w:type="paragraph" w:customStyle="1" w:styleId="xl188">
    <w:name w:val="xl188"/>
    <w:basedOn w:val="a0"/>
    <w:rsid w:val="00C27665"/>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16"/>
      <w:szCs w:val="16"/>
      <w:lang w:eastAsia="uk-UA"/>
    </w:rPr>
  </w:style>
  <w:style w:type="paragraph" w:customStyle="1" w:styleId="xl189">
    <w:name w:val="xl189"/>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pPr>
    <w:rPr>
      <w:i/>
      <w:iCs/>
      <w:color w:val="000000"/>
      <w:sz w:val="16"/>
      <w:szCs w:val="16"/>
      <w:lang w:eastAsia="uk-UA"/>
    </w:rPr>
  </w:style>
  <w:style w:type="paragraph" w:customStyle="1" w:styleId="xl190">
    <w:name w:val="xl190"/>
    <w:basedOn w:val="a0"/>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16"/>
      <w:szCs w:val="16"/>
      <w:lang w:eastAsia="uk-UA"/>
    </w:rPr>
  </w:style>
  <w:style w:type="paragraph" w:customStyle="1" w:styleId="xl191">
    <w:name w:val="xl191"/>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eastAsia="uk-UA"/>
    </w:rPr>
  </w:style>
  <w:style w:type="paragraph" w:customStyle="1" w:styleId="xl192">
    <w:name w:val="xl192"/>
    <w:basedOn w:val="a0"/>
    <w:rsid w:val="00C27665"/>
    <w:pPr>
      <w:pBdr>
        <w:top w:val="single" w:sz="8" w:space="0" w:color="auto"/>
        <w:left w:val="single" w:sz="8" w:space="0" w:color="auto"/>
        <w:right w:val="single" w:sz="8" w:space="0" w:color="auto"/>
      </w:pBdr>
      <w:spacing w:before="100" w:beforeAutospacing="1" w:after="100" w:afterAutospacing="1"/>
      <w:jc w:val="both"/>
    </w:pPr>
    <w:rPr>
      <w:b/>
      <w:bCs/>
      <w:sz w:val="16"/>
      <w:szCs w:val="16"/>
      <w:lang w:eastAsia="uk-UA"/>
    </w:rPr>
  </w:style>
  <w:style w:type="paragraph" w:customStyle="1" w:styleId="xl193">
    <w:name w:val="xl193"/>
    <w:basedOn w:val="a0"/>
    <w:rsid w:val="00C2766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pPr>
    <w:rPr>
      <w:b/>
      <w:bCs/>
      <w:sz w:val="16"/>
      <w:szCs w:val="16"/>
      <w:lang w:eastAsia="uk-UA"/>
    </w:rPr>
  </w:style>
  <w:style w:type="paragraph" w:customStyle="1" w:styleId="xl194">
    <w:name w:val="xl194"/>
    <w:basedOn w:val="a0"/>
    <w:rsid w:val="00C2766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b/>
      <w:bCs/>
      <w:sz w:val="16"/>
      <w:szCs w:val="16"/>
      <w:lang w:eastAsia="uk-UA"/>
    </w:rPr>
  </w:style>
  <w:style w:type="paragraph" w:customStyle="1" w:styleId="xl195">
    <w:name w:val="xl195"/>
    <w:basedOn w:val="a0"/>
    <w:rsid w:val="00C2766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b/>
      <w:bCs/>
      <w:sz w:val="18"/>
      <w:szCs w:val="18"/>
      <w:lang w:eastAsia="uk-UA"/>
    </w:rPr>
  </w:style>
  <w:style w:type="paragraph" w:customStyle="1" w:styleId="xl196">
    <w:name w:val="xl196"/>
    <w:basedOn w:val="a0"/>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lang w:eastAsia="uk-UA"/>
    </w:rPr>
  </w:style>
  <w:style w:type="paragraph" w:customStyle="1" w:styleId="xl197">
    <w:name w:val="xl197"/>
    <w:basedOn w:val="a0"/>
    <w:rsid w:val="00C27665"/>
    <w:pPr>
      <w:pBdr>
        <w:top w:val="single" w:sz="4" w:space="0" w:color="auto"/>
        <w:left w:val="single" w:sz="4" w:space="0" w:color="auto"/>
        <w:right w:val="single" w:sz="4" w:space="0" w:color="auto"/>
      </w:pBdr>
      <w:shd w:val="clear" w:color="000000" w:fill="FFFFFF"/>
      <w:spacing w:before="100" w:beforeAutospacing="1" w:after="100" w:afterAutospacing="1"/>
    </w:pPr>
    <w:rPr>
      <w:sz w:val="16"/>
      <w:szCs w:val="16"/>
      <w:lang w:eastAsia="uk-UA"/>
    </w:rPr>
  </w:style>
  <w:style w:type="paragraph" w:customStyle="1" w:styleId="xl198">
    <w:name w:val="xl198"/>
    <w:basedOn w:val="a0"/>
    <w:rsid w:val="00C2766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b/>
      <w:bCs/>
      <w:sz w:val="18"/>
      <w:szCs w:val="18"/>
      <w:lang w:eastAsia="uk-UA"/>
    </w:rPr>
  </w:style>
  <w:style w:type="paragraph" w:customStyle="1" w:styleId="xl199">
    <w:name w:val="xl199"/>
    <w:basedOn w:val="a0"/>
    <w:rsid w:val="00C276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lang w:eastAsia="uk-UA"/>
    </w:rPr>
  </w:style>
  <w:style w:type="paragraph" w:customStyle="1" w:styleId="xl200">
    <w:name w:val="xl200"/>
    <w:basedOn w:val="a0"/>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201">
    <w:name w:val="xl201"/>
    <w:basedOn w:val="a0"/>
    <w:rsid w:val="00C27665"/>
    <w:pPr>
      <w:pBdr>
        <w:top w:val="single" w:sz="4" w:space="0" w:color="auto"/>
        <w:bottom w:val="single" w:sz="4" w:space="0" w:color="auto"/>
        <w:right w:val="single" w:sz="4" w:space="0" w:color="auto"/>
      </w:pBdr>
      <w:spacing w:before="100" w:beforeAutospacing="1" w:after="100" w:afterAutospacing="1"/>
      <w:jc w:val="both"/>
    </w:pPr>
    <w:rPr>
      <w:b/>
      <w:bCs/>
      <w:color w:val="000000"/>
      <w:sz w:val="16"/>
      <w:szCs w:val="16"/>
      <w:lang w:eastAsia="uk-UA"/>
    </w:rPr>
  </w:style>
  <w:style w:type="paragraph" w:customStyle="1" w:styleId="xl202">
    <w:name w:val="xl202"/>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lang w:eastAsia="uk-UA"/>
    </w:rPr>
  </w:style>
  <w:style w:type="paragraph" w:customStyle="1" w:styleId="xl203">
    <w:name w:val="xl203"/>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lang w:eastAsia="uk-UA"/>
    </w:rPr>
  </w:style>
  <w:style w:type="paragraph" w:customStyle="1" w:styleId="xl204">
    <w:name w:val="xl204"/>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eastAsia="uk-UA"/>
    </w:rPr>
  </w:style>
  <w:style w:type="paragraph" w:customStyle="1" w:styleId="xl205">
    <w:name w:val="xl205"/>
    <w:basedOn w:val="a0"/>
    <w:rsid w:val="00C27665"/>
    <w:pPr>
      <w:pBdr>
        <w:bottom w:val="single" w:sz="4" w:space="0" w:color="auto"/>
        <w:right w:val="single" w:sz="4" w:space="0" w:color="auto"/>
      </w:pBdr>
      <w:spacing w:before="100" w:beforeAutospacing="1" w:after="100" w:afterAutospacing="1"/>
    </w:pPr>
    <w:rPr>
      <w:b/>
      <w:bCs/>
      <w:color w:val="000000"/>
      <w:sz w:val="16"/>
      <w:szCs w:val="16"/>
      <w:lang w:eastAsia="uk-UA"/>
    </w:rPr>
  </w:style>
  <w:style w:type="paragraph" w:customStyle="1" w:styleId="xl206">
    <w:name w:val="xl206"/>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lang w:eastAsia="uk-UA"/>
    </w:rPr>
  </w:style>
  <w:style w:type="paragraph" w:customStyle="1" w:styleId="xl207">
    <w:name w:val="xl207"/>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eastAsia="uk-UA"/>
    </w:rPr>
  </w:style>
  <w:style w:type="paragraph" w:customStyle="1" w:styleId="xl208">
    <w:name w:val="xl208"/>
    <w:basedOn w:val="a0"/>
    <w:rsid w:val="00C27665"/>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6"/>
      <w:szCs w:val="16"/>
      <w:lang w:eastAsia="uk-UA"/>
    </w:rPr>
  </w:style>
  <w:style w:type="paragraph" w:customStyle="1" w:styleId="xl209">
    <w:name w:val="xl209"/>
    <w:basedOn w:val="a0"/>
    <w:rsid w:val="00C27665"/>
    <w:pPr>
      <w:shd w:val="clear" w:color="000000" w:fill="FFFFFF"/>
      <w:spacing w:before="100" w:beforeAutospacing="1" w:after="100" w:afterAutospacing="1"/>
      <w:jc w:val="center"/>
      <w:textAlignment w:val="center"/>
    </w:pPr>
    <w:rPr>
      <w:b/>
      <w:bCs/>
      <w:i/>
      <w:iCs/>
      <w:sz w:val="16"/>
      <w:szCs w:val="16"/>
      <w:lang w:eastAsia="uk-UA"/>
    </w:rPr>
  </w:style>
  <w:style w:type="paragraph" w:customStyle="1" w:styleId="xl210">
    <w:name w:val="xl210"/>
    <w:basedOn w:val="a0"/>
    <w:rsid w:val="00C27665"/>
    <w:pPr>
      <w:pBdr>
        <w:bottom w:val="single" w:sz="4" w:space="0" w:color="auto"/>
      </w:pBdr>
      <w:shd w:val="clear" w:color="000000" w:fill="FFFFFF"/>
      <w:spacing w:before="100" w:beforeAutospacing="1" w:after="100" w:afterAutospacing="1"/>
      <w:jc w:val="center"/>
      <w:textAlignment w:val="center"/>
    </w:pPr>
    <w:rPr>
      <w:b/>
      <w:bCs/>
      <w:i/>
      <w:iCs/>
      <w:sz w:val="16"/>
      <w:szCs w:val="16"/>
      <w:lang w:eastAsia="uk-UA"/>
    </w:rPr>
  </w:style>
  <w:style w:type="paragraph" w:customStyle="1" w:styleId="xl211">
    <w:name w:val="xl211"/>
    <w:basedOn w:val="a0"/>
    <w:rsid w:val="00C27665"/>
    <w:pPr>
      <w:pBdr>
        <w:left w:val="single" w:sz="4" w:space="0" w:color="auto"/>
        <w:bottom w:val="single" w:sz="4" w:space="0" w:color="auto"/>
      </w:pBdr>
      <w:shd w:val="clear" w:color="000000" w:fill="FFFFFF"/>
      <w:spacing w:before="100" w:beforeAutospacing="1" w:after="100" w:afterAutospacing="1"/>
      <w:jc w:val="center"/>
    </w:pPr>
    <w:rPr>
      <w:b/>
      <w:bCs/>
      <w:i/>
      <w:iCs/>
      <w:color w:val="000000"/>
      <w:sz w:val="18"/>
      <w:szCs w:val="18"/>
      <w:lang w:eastAsia="uk-UA"/>
    </w:rPr>
  </w:style>
  <w:style w:type="paragraph" w:customStyle="1" w:styleId="xl212">
    <w:name w:val="xl212"/>
    <w:basedOn w:val="a0"/>
    <w:rsid w:val="00C27665"/>
    <w:pPr>
      <w:pBdr>
        <w:bottom w:val="single" w:sz="4" w:space="0" w:color="auto"/>
        <w:right w:val="single" w:sz="4" w:space="0" w:color="auto"/>
      </w:pBdr>
      <w:shd w:val="clear" w:color="000000" w:fill="FFFFFF"/>
      <w:spacing w:before="100" w:beforeAutospacing="1" w:after="100" w:afterAutospacing="1"/>
      <w:jc w:val="center"/>
    </w:pPr>
    <w:rPr>
      <w:b/>
      <w:bCs/>
      <w:i/>
      <w:iCs/>
      <w:color w:val="000000"/>
      <w:sz w:val="18"/>
      <w:szCs w:val="18"/>
      <w:lang w:eastAsia="uk-UA"/>
    </w:rPr>
  </w:style>
  <w:style w:type="paragraph" w:customStyle="1" w:styleId="xl213">
    <w:name w:val="xl213"/>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8"/>
      <w:szCs w:val="18"/>
      <w:lang w:eastAsia="uk-UA"/>
    </w:rPr>
  </w:style>
  <w:style w:type="paragraph" w:customStyle="1" w:styleId="xl214">
    <w:name w:val="xl214"/>
    <w:basedOn w:val="a0"/>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8"/>
      <w:szCs w:val="18"/>
      <w:lang w:eastAsia="uk-UA"/>
    </w:rPr>
  </w:style>
  <w:style w:type="paragraph" w:customStyle="1" w:styleId="xl215">
    <w:name w:val="xl215"/>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216">
    <w:name w:val="xl216"/>
    <w:basedOn w:val="a0"/>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217">
    <w:name w:val="xl217"/>
    <w:basedOn w:val="a0"/>
    <w:rsid w:val="00C27665"/>
    <w:pPr>
      <w:pBdr>
        <w:left w:val="single" w:sz="4" w:space="0" w:color="auto"/>
        <w:bottom w:val="single" w:sz="4" w:space="0" w:color="auto"/>
      </w:pBdr>
      <w:shd w:val="clear" w:color="000000" w:fill="FFFFFF"/>
      <w:spacing w:before="100" w:beforeAutospacing="1" w:after="100" w:afterAutospacing="1"/>
      <w:jc w:val="center"/>
    </w:pPr>
    <w:rPr>
      <w:b/>
      <w:bCs/>
      <w:color w:val="000000"/>
      <w:sz w:val="18"/>
      <w:szCs w:val="18"/>
      <w:lang w:eastAsia="uk-UA"/>
    </w:rPr>
  </w:style>
  <w:style w:type="paragraph" w:customStyle="1" w:styleId="xl218">
    <w:name w:val="xl218"/>
    <w:basedOn w:val="a0"/>
    <w:rsid w:val="00C27665"/>
    <w:pPr>
      <w:pBdr>
        <w:bottom w:val="single" w:sz="4" w:space="0" w:color="auto"/>
        <w:right w:val="single" w:sz="4" w:space="0" w:color="auto"/>
      </w:pBdr>
      <w:shd w:val="clear" w:color="000000" w:fill="FFFFFF"/>
      <w:spacing w:before="100" w:beforeAutospacing="1" w:after="100" w:afterAutospacing="1"/>
      <w:jc w:val="center"/>
    </w:pPr>
    <w:rPr>
      <w:b/>
      <w:bCs/>
      <w:color w:val="000000"/>
      <w:sz w:val="18"/>
      <w:szCs w:val="18"/>
      <w:lang w:eastAsia="uk-UA"/>
    </w:rPr>
  </w:style>
  <w:style w:type="paragraph" w:customStyle="1" w:styleId="xl219">
    <w:name w:val="xl219"/>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i/>
      <w:iCs/>
      <w:color w:val="000000"/>
      <w:sz w:val="16"/>
      <w:szCs w:val="16"/>
      <w:lang w:eastAsia="uk-UA"/>
    </w:rPr>
  </w:style>
  <w:style w:type="paragraph" w:customStyle="1" w:styleId="xl220">
    <w:name w:val="xl220"/>
    <w:basedOn w:val="a0"/>
    <w:rsid w:val="00C27665"/>
    <w:pPr>
      <w:pBdr>
        <w:top w:val="single" w:sz="4" w:space="0" w:color="auto"/>
        <w:bottom w:val="single" w:sz="4" w:space="0" w:color="auto"/>
      </w:pBdr>
      <w:shd w:val="clear" w:color="000000" w:fill="FFFFFF"/>
      <w:spacing w:before="100" w:beforeAutospacing="1" w:after="100" w:afterAutospacing="1"/>
      <w:jc w:val="center"/>
    </w:pPr>
    <w:rPr>
      <w:i/>
      <w:iCs/>
      <w:color w:val="000000"/>
      <w:sz w:val="16"/>
      <w:szCs w:val="16"/>
      <w:lang w:eastAsia="uk-UA"/>
    </w:rPr>
  </w:style>
  <w:style w:type="paragraph" w:customStyle="1" w:styleId="xl221">
    <w:name w:val="xl221"/>
    <w:basedOn w:val="a0"/>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16"/>
      <w:szCs w:val="16"/>
      <w:lang w:eastAsia="uk-UA"/>
    </w:rPr>
  </w:style>
  <w:style w:type="paragraph" w:customStyle="1" w:styleId="xl222">
    <w:name w:val="xl222"/>
    <w:basedOn w:val="a0"/>
    <w:rsid w:val="00C27665"/>
    <w:pPr>
      <w:pBdr>
        <w:left w:val="single" w:sz="4" w:space="0" w:color="auto"/>
        <w:right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223">
    <w:name w:val="xl223"/>
    <w:basedOn w:val="a0"/>
    <w:rsid w:val="00C27665"/>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lang w:eastAsia="uk-UA"/>
    </w:rPr>
  </w:style>
  <w:style w:type="paragraph" w:customStyle="1" w:styleId="xl224">
    <w:name w:val="xl224"/>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225">
    <w:name w:val="xl225"/>
    <w:basedOn w:val="a0"/>
    <w:rsid w:val="00C27665"/>
    <w:pPr>
      <w:pBdr>
        <w:top w:val="single" w:sz="4" w:space="0" w:color="auto"/>
        <w:bottom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226">
    <w:name w:val="xl226"/>
    <w:basedOn w:val="a0"/>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227">
    <w:name w:val="xl227"/>
    <w:basedOn w:val="a0"/>
    <w:rsid w:val="00C27665"/>
    <w:pPr>
      <w:pBdr>
        <w:left w:val="single" w:sz="4" w:space="0" w:color="auto"/>
        <w:bottom w:val="single" w:sz="8"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228">
    <w:name w:val="xl228"/>
    <w:basedOn w:val="a0"/>
    <w:rsid w:val="00C27665"/>
    <w:pPr>
      <w:shd w:val="clear" w:color="000000" w:fill="FFFFFF"/>
      <w:spacing w:before="100" w:beforeAutospacing="1" w:after="100" w:afterAutospacing="1"/>
      <w:jc w:val="center"/>
    </w:pPr>
    <w:rPr>
      <w:b/>
      <w:bCs/>
      <w:i/>
      <w:iCs/>
      <w:color w:val="000000"/>
      <w:sz w:val="16"/>
      <w:szCs w:val="16"/>
      <w:lang w:eastAsia="uk-UA"/>
    </w:rPr>
  </w:style>
  <w:style w:type="paragraph" w:customStyle="1" w:styleId="xl229">
    <w:name w:val="xl229"/>
    <w:basedOn w:val="a0"/>
    <w:rsid w:val="00C27665"/>
    <w:pPr>
      <w:pBdr>
        <w:top w:val="single" w:sz="8" w:space="0" w:color="auto"/>
        <w:right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230">
    <w:name w:val="xl230"/>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i/>
      <w:iCs/>
      <w:color w:val="000000"/>
      <w:sz w:val="18"/>
      <w:szCs w:val="18"/>
      <w:lang w:eastAsia="uk-UA"/>
    </w:rPr>
  </w:style>
  <w:style w:type="paragraph" w:customStyle="1" w:styleId="xl231">
    <w:name w:val="xl231"/>
    <w:basedOn w:val="a0"/>
    <w:rsid w:val="00C27665"/>
    <w:pPr>
      <w:pBdr>
        <w:bottom w:val="single" w:sz="4" w:space="0" w:color="auto"/>
        <w:right w:val="single" w:sz="4" w:space="0" w:color="auto"/>
      </w:pBdr>
      <w:shd w:val="clear" w:color="000000" w:fill="FFFFFF"/>
      <w:spacing w:before="100" w:beforeAutospacing="1" w:after="100" w:afterAutospacing="1"/>
      <w:jc w:val="center"/>
    </w:pPr>
    <w:rPr>
      <w:b/>
      <w:bCs/>
      <w:i/>
      <w:iCs/>
      <w:color w:val="000000"/>
      <w:sz w:val="18"/>
      <w:szCs w:val="18"/>
      <w:lang w:eastAsia="uk-UA"/>
    </w:rPr>
  </w:style>
  <w:style w:type="paragraph" w:customStyle="1" w:styleId="xl232">
    <w:name w:val="xl232"/>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i/>
      <w:iCs/>
      <w:color w:val="000000"/>
      <w:sz w:val="18"/>
      <w:szCs w:val="18"/>
      <w:lang w:eastAsia="uk-UA"/>
    </w:rPr>
  </w:style>
  <w:style w:type="paragraph" w:customStyle="1" w:styleId="xl233">
    <w:name w:val="xl233"/>
    <w:basedOn w:val="a0"/>
    <w:rsid w:val="00C27665"/>
    <w:pPr>
      <w:pBdr>
        <w:top w:val="single" w:sz="4" w:space="0" w:color="auto"/>
        <w:bottom w:val="single" w:sz="4" w:space="0" w:color="auto"/>
      </w:pBdr>
      <w:shd w:val="clear" w:color="000000" w:fill="FFFFFF"/>
      <w:spacing w:before="100" w:beforeAutospacing="1" w:after="100" w:afterAutospacing="1"/>
      <w:jc w:val="center"/>
    </w:pPr>
    <w:rPr>
      <w:b/>
      <w:bCs/>
      <w:i/>
      <w:iCs/>
      <w:color w:val="000000"/>
      <w:sz w:val="18"/>
      <w:szCs w:val="18"/>
      <w:lang w:eastAsia="uk-UA"/>
    </w:rPr>
  </w:style>
  <w:style w:type="paragraph" w:customStyle="1" w:styleId="xl234">
    <w:name w:val="xl234"/>
    <w:basedOn w:val="a0"/>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8"/>
      <w:szCs w:val="18"/>
      <w:lang w:eastAsia="uk-UA"/>
    </w:rPr>
  </w:style>
  <w:style w:type="paragraph" w:customStyle="1" w:styleId="xl235">
    <w:name w:val="xl235"/>
    <w:basedOn w:val="a0"/>
    <w:rsid w:val="00C27665"/>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236">
    <w:name w:val="xl236"/>
    <w:basedOn w:val="a0"/>
    <w:rsid w:val="00C27665"/>
    <w:pPr>
      <w:pBdr>
        <w:top w:val="single" w:sz="4" w:space="0" w:color="auto"/>
        <w:bottom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xl237">
    <w:name w:val="xl237"/>
    <w:basedOn w:val="a0"/>
    <w:rsid w:val="00C276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lang w:eastAsia="uk-UA"/>
    </w:rPr>
  </w:style>
  <w:style w:type="paragraph" w:customStyle="1" w:styleId="rtejustify">
    <w:name w:val="rtejustify"/>
    <w:basedOn w:val="a0"/>
    <w:rsid w:val="00C27665"/>
    <w:pPr>
      <w:spacing w:before="100" w:beforeAutospacing="1" w:after="100" w:afterAutospacing="1"/>
    </w:pPr>
    <w:rPr>
      <w:lang w:eastAsia="uk-UA"/>
    </w:rPr>
  </w:style>
  <w:style w:type="character" w:customStyle="1" w:styleId="caps">
    <w:name w:val="caps"/>
    <w:basedOn w:val="a1"/>
    <w:rsid w:val="00C27665"/>
  </w:style>
  <w:style w:type="paragraph" w:customStyle="1" w:styleId="111">
    <w:name w:val="Без интервала11"/>
    <w:uiPriority w:val="99"/>
    <w:rsid w:val="00C27665"/>
    <w:pPr>
      <w:jc w:val="left"/>
    </w:pPr>
    <w:rPr>
      <w:rFonts w:ascii="Times New Roman" w:eastAsia="Times New Roman" w:hAnsi="Times New Roman" w:cs="Times New Roman"/>
      <w:sz w:val="24"/>
      <w:szCs w:val="24"/>
      <w:lang w:val="ru-RU" w:eastAsia="ru-RU"/>
    </w:rPr>
  </w:style>
  <w:style w:type="paragraph" w:customStyle="1" w:styleId="Style2">
    <w:name w:val="Style2"/>
    <w:basedOn w:val="a0"/>
    <w:rsid w:val="00C27665"/>
    <w:pPr>
      <w:widowControl w:val="0"/>
      <w:autoSpaceDE w:val="0"/>
      <w:autoSpaceDN w:val="0"/>
      <w:adjustRightInd w:val="0"/>
      <w:spacing w:line="331" w:lineRule="exact"/>
      <w:ind w:firstLine="715"/>
      <w:jc w:val="both"/>
    </w:pPr>
    <w:rPr>
      <w:lang w:val="ru-RU"/>
    </w:rPr>
  </w:style>
  <w:style w:type="character" w:customStyle="1" w:styleId="FontStyle11">
    <w:name w:val="Font Style11"/>
    <w:rsid w:val="00C27665"/>
    <w:rPr>
      <w:rFonts w:ascii="Times New Roman" w:hAnsi="Times New Roman" w:cs="Times New Roman"/>
      <w:i/>
      <w:iCs/>
      <w:sz w:val="24"/>
      <w:szCs w:val="24"/>
    </w:rPr>
  </w:style>
  <w:style w:type="paragraph" w:customStyle="1" w:styleId="affc">
    <w:name w:val="Назва документа"/>
    <w:basedOn w:val="a0"/>
    <w:next w:val="a0"/>
    <w:uiPriority w:val="99"/>
    <w:rsid w:val="00C27665"/>
    <w:pPr>
      <w:keepNext/>
      <w:keepLines/>
      <w:spacing w:before="360" w:after="360"/>
      <w:jc w:val="center"/>
    </w:pPr>
    <w:rPr>
      <w:rFonts w:ascii="Antiqua" w:eastAsia="MS Mincho" w:hAnsi="Antiqua"/>
      <w:b/>
      <w:sz w:val="26"/>
      <w:szCs w:val="20"/>
    </w:rPr>
  </w:style>
  <w:style w:type="paragraph" w:customStyle="1" w:styleId="211">
    <w:name w:val="Основной текст 21"/>
    <w:basedOn w:val="a0"/>
    <w:rsid w:val="00C27665"/>
    <w:pPr>
      <w:ind w:firstLine="720"/>
      <w:jc w:val="both"/>
    </w:pPr>
    <w:rPr>
      <w:rFonts w:ascii="Times New Roman CYR" w:hAnsi="Times New Roman CYR"/>
      <w:sz w:val="28"/>
      <w:szCs w:val="20"/>
    </w:rPr>
  </w:style>
  <w:style w:type="character" w:customStyle="1" w:styleId="150">
    <w:name w:val="Основной текст (15)_"/>
    <w:link w:val="151"/>
    <w:rsid w:val="00C27665"/>
    <w:rPr>
      <w:i/>
      <w:iCs/>
      <w:spacing w:val="2"/>
      <w:sz w:val="25"/>
      <w:szCs w:val="25"/>
      <w:shd w:val="clear" w:color="auto" w:fill="FFFFFF"/>
    </w:rPr>
  </w:style>
  <w:style w:type="paragraph" w:customStyle="1" w:styleId="151">
    <w:name w:val="Основной текст (15)1"/>
    <w:basedOn w:val="a0"/>
    <w:link w:val="150"/>
    <w:rsid w:val="00C27665"/>
    <w:pPr>
      <w:widowControl w:val="0"/>
      <w:shd w:val="clear" w:color="auto" w:fill="FFFFFF"/>
      <w:spacing w:before="60" w:line="370" w:lineRule="exact"/>
      <w:ind w:hanging="360"/>
    </w:pPr>
    <w:rPr>
      <w:rFonts w:asciiTheme="minorHAnsi" w:eastAsiaTheme="minorHAnsi" w:hAnsiTheme="minorHAnsi" w:cstheme="minorBidi"/>
      <w:i/>
      <w:iCs/>
      <w:spacing w:val="2"/>
      <w:sz w:val="25"/>
      <w:szCs w:val="25"/>
      <w:lang w:eastAsia="en-US"/>
    </w:rPr>
  </w:style>
  <w:style w:type="paragraph" w:customStyle="1" w:styleId="affd">
    <w:name w:val="a"/>
    <w:basedOn w:val="a0"/>
    <w:uiPriority w:val="99"/>
    <w:qFormat/>
    <w:rsid w:val="00C27665"/>
    <w:pPr>
      <w:spacing w:before="100" w:beforeAutospacing="1" w:after="100" w:afterAutospacing="1"/>
    </w:pPr>
    <w:rPr>
      <w:lang w:val="ru-RU"/>
    </w:rPr>
  </w:style>
  <w:style w:type="character" w:customStyle="1" w:styleId="rvts23">
    <w:name w:val="rvts23"/>
    <w:basedOn w:val="a1"/>
    <w:rsid w:val="00C27665"/>
  </w:style>
  <w:style w:type="paragraph" w:customStyle="1" w:styleId="rvps6">
    <w:name w:val="rvps6"/>
    <w:basedOn w:val="a0"/>
    <w:rsid w:val="00C27665"/>
    <w:pPr>
      <w:spacing w:before="100" w:beforeAutospacing="1" w:after="100" w:afterAutospacing="1"/>
    </w:pPr>
    <w:rPr>
      <w:lang w:val="ru-RU"/>
    </w:rPr>
  </w:style>
  <w:style w:type="paragraph" w:customStyle="1" w:styleId="44">
    <w:name w:val="Абзац списка4"/>
    <w:basedOn w:val="a0"/>
    <w:rsid w:val="00C27665"/>
    <w:pPr>
      <w:spacing w:after="200" w:line="276" w:lineRule="auto"/>
      <w:ind w:left="720"/>
      <w:contextualSpacing/>
    </w:pPr>
    <w:rPr>
      <w:rFonts w:ascii="Calibri" w:hAnsi="Calibri"/>
      <w:sz w:val="22"/>
      <w:szCs w:val="22"/>
      <w:lang w:val="ru-RU"/>
    </w:rPr>
  </w:style>
  <w:style w:type="paragraph" w:customStyle="1" w:styleId="tj">
    <w:name w:val="tj"/>
    <w:basedOn w:val="a0"/>
    <w:uiPriority w:val="99"/>
    <w:rsid w:val="00C27665"/>
    <w:pPr>
      <w:spacing w:before="100" w:beforeAutospacing="1" w:after="100" w:afterAutospacing="1"/>
    </w:pPr>
    <w:rPr>
      <w:lang w:eastAsia="uk-UA"/>
    </w:rPr>
  </w:style>
  <w:style w:type="paragraph" w:customStyle="1" w:styleId="xfmc3">
    <w:name w:val="xfmc3"/>
    <w:basedOn w:val="a0"/>
    <w:rsid w:val="00C27665"/>
    <w:pPr>
      <w:spacing w:before="100" w:beforeAutospacing="1" w:after="100" w:afterAutospacing="1"/>
    </w:pPr>
    <w:rPr>
      <w:lang w:eastAsia="uk-UA"/>
    </w:rPr>
  </w:style>
  <w:style w:type="paragraph" w:customStyle="1" w:styleId="xfmc4">
    <w:name w:val="xfmc4"/>
    <w:basedOn w:val="a0"/>
    <w:rsid w:val="00C27665"/>
    <w:pPr>
      <w:spacing w:before="100" w:beforeAutospacing="1" w:after="100" w:afterAutospacing="1"/>
    </w:pPr>
    <w:rPr>
      <w:lang w:eastAsia="uk-UA"/>
    </w:rPr>
  </w:style>
  <w:style w:type="paragraph" w:customStyle="1" w:styleId="xfmc5">
    <w:name w:val="xfmc5"/>
    <w:basedOn w:val="a0"/>
    <w:rsid w:val="00C27665"/>
    <w:pPr>
      <w:spacing w:before="100" w:beforeAutospacing="1" w:after="100" w:afterAutospacing="1"/>
    </w:pPr>
    <w:rPr>
      <w:lang w:eastAsia="uk-UA"/>
    </w:rPr>
  </w:style>
  <w:style w:type="paragraph" w:customStyle="1" w:styleId="55">
    <w:name w:val="Абзац списка5"/>
    <w:basedOn w:val="a0"/>
    <w:rsid w:val="00C27665"/>
    <w:pPr>
      <w:spacing w:after="200" w:line="276" w:lineRule="auto"/>
      <w:ind w:left="720"/>
      <w:contextualSpacing/>
    </w:pPr>
    <w:rPr>
      <w:rFonts w:ascii="Calibri" w:hAnsi="Calibri"/>
      <w:sz w:val="22"/>
      <w:szCs w:val="22"/>
      <w:lang w:val="ru-RU" w:eastAsia="en-US"/>
    </w:rPr>
  </w:style>
  <w:style w:type="character" w:customStyle="1" w:styleId="rvts37">
    <w:name w:val="rvts37"/>
    <w:basedOn w:val="a1"/>
    <w:uiPriority w:val="99"/>
    <w:rsid w:val="00C27665"/>
  </w:style>
  <w:style w:type="character" w:customStyle="1" w:styleId="rvts46">
    <w:name w:val="rvts46"/>
    <w:basedOn w:val="a1"/>
    <w:uiPriority w:val="99"/>
    <w:rsid w:val="00C27665"/>
  </w:style>
  <w:style w:type="character" w:customStyle="1" w:styleId="HTML1">
    <w:name w:val="Стандартный HTML Знак1"/>
    <w:basedOn w:val="a1"/>
    <w:uiPriority w:val="99"/>
    <w:semiHidden/>
    <w:rsid w:val="00C27665"/>
    <w:rPr>
      <w:rFonts w:ascii="Consolas" w:eastAsia="Calibri" w:hAnsi="Consolas" w:cs="Consolas"/>
      <w:sz w:val="20"/>
      <w:szCs w:val="20"/>
      <w:lang w:eastAsia="ru-RU"/>
    </w:rPr>
  </w:style>
  <w:style w:type="paragraph" w:customStyle="1" w:styleId="newsp">
    <w:name w:val="news_p"/>
    <w:basedOn w:val="a0"/>
    <w:rsid w:val="00C27665"/>
    <w:pPr>
      <w:spacing w:before="100" w:beforeAutospacing="1" w:after="100" w:afterAutospacing="1"/>
    </w:pPr>
    <w:rPr>
      <w:lang w:val="ru-RU"/>
    </w:rPr>
  </w:style>
  <w:style w:type="character" w:customStyle="1" w:styleId="st">
    <w:name w:val="st"/>
    <w:basedOn w:val="a1"/>
    <w:rsid w:val="00C27665"/>
  </w:style>
  <w:style w:type="character" w:customStyle="1" w:styleId="grame">
    <w:name w:val="grame"/>
    <w:basedOn w:val="a1"/>
    <w:rsid w:val="00C27665"/>
  </w:style>
  <w:style w:type="paragraph" w:customStyle="1" w:styleId="StyleZakonu">
    <w:name w:val="StyleZakonu"/>
    <w:basedOn w:val="a0"/>
    <w:rsid w:val="00C27665"/>
    <w:pPr>
      <w:spacing w:after="60" w:line="220" w:lineRule="exact"/>
      <w:ind w:firstLine="284"/>
      <w:jc w:val="both"/>
    </w:pPr>
    <w:rPr>
      <w:sz w:val="20"/>
      <w:szCs w:val="20"/>
    </w:rPr>
  </w:style>
  <w:style w:type="paragraph" w:customStyle="1" w:styleId="Normalny1">
    <w:name w:val="Normalny1"/>
    <w:rsid w:val="00C27665"/>
    <w:pPr>
      <w:spacing w:line="276" w:lineRule="auto"/>
      <w:jc w:val="left"/>
    </w:pPr>
    <w:rPr>
      <w:rFonts w:ascii="Arial" w:eastAsia="Times New Roman" w:hAnsi="Arial" w:cs="Arial"/>
      <w:color w:val="000000"/>
      <w:lang w:val="pl-PL" w:eastAsia="pl-PL"/>
    </w:rPr>
  </w:style>
  <w:style w:type="paragraph" w:customStyle="1" w:styleId="1e">
    <w:name w:val="Знак Знак1 Знак"/>
    <w:basedOn w:val="a0"/>
    <w:rsid w:val="00C27665"/>
    <w:rPr>
      <w:rFonts w:ascii="Verdana" w:hAnsi="Verdana"/>
      <w:sz w:val="20"/>
      <w:szCs w:val="20"/>
      <w:lang w:val="en-US" w:eastAsia="en-US"/>
    </w:rPr>
  </w:style>
  <w:style w:type="paragraph" w:customStyle="1" w:styleId="rvps21">
    <w:name w:val="rvps21"/>
    <w:basedOn w:val="a0"/>
    <w:semiHidden/>
    <w:rsid w:val="00C27665"/>
    <w:pPr>
      <w:suppressAutoHyphens/>
      <w:spacing w:after="131"/>
      <w:ind w:firstLine="393"/>
      <w:jc w:val="both"/>
    </w:pPr>
    <w:rPr>
      <w:lang w:val="ru-RU" w:eastAsia="zh-CN"/>
    </w:rPr>
  </w:style>
  <w:style w:type="character" w:customStyle="1" w:styleId="120">
    <w:name w:val="Заголовок №1 (2)_"/>
    <w:link w:val="121"/>
    <w:uiPriority w:val="99"/>
    <w:locked/>
    <w:rsid w:val="00C27665"/>
    <w:rPr>
      <w:b/>
      <w:sz w:val="27"/>
      <w:shd w:val="clear" w:color="auto" w:fill="FFFFFF"/>
    </w:rPr>
  </w:style>
  <w:style w:type="paragraph" w:customStyle="1" w:styleId="121">
    <w:name w:val="Заголовок №1 (2)1"/>
    <w:basedOn w:val="a0"/>
    <w:link w:val="120"/>
    <w:uiPriority w:val="99"/>
    <w:rsid w:val="00C27665"/>
    <w:pPr>
      <w:shd w:val="clear" w:color="auto" w:fill="FFFFFF"/>
      <w:spacing w:after="300" w:line="331" w:lineRule="exact"/>
      <w:jc w:val="center"/>
      <w:outlineLvl w:val="0"/>
    </w:pPr>
    <w:rPr>
      <w:rFonts w:asciiTheme="minorHAnsi" w:eastAsiaTheme="minorHAnsi" w:hAnsiTheme="minorHAnsi" w:cstheme="minorBidi"/>
      <w:b/>
      <w:sz w:val="27"/>
      <w:szCs w:val="22"/>
      <w:lang w:eastAsia="en-US"/>
    </w:rPr>
  </w:style>
  <w:style w:type="paragraph" w:customStyle="1" w:styleId="msonormalcxspmiddle">
    <w:name w:val="msonormalcxspmiddle"/>
    <w:basedOn w:val="a0"/>
    <w:rsid w:val="00C27665"/>
    <w:pPr>
      <w:spacing w:before="100" w:beforeAutospacing="1" w:after="100" w:afterAutospacing="1"/>
    </w:pPr>
    <w:rPr>
      <w:lang w:val="ru-RU"/>
    </w:rPr>
  </w:style>
  <w:style w:type="paragraph" w:customStyle="1" w:styleId="tj1">
    <w:name w:val="tj1"/>
    <w:basedOn w:val="a0"/>
    <w:rsid w:val="00C27665"/>
    <w:pPr>
      <w:jc w:val="both"/>
    </w:pPr>
    <w:rPr>
      <w:lang w:val="ru-RU"/>
    </w:rPr>
  </w:style>
  <w:style w:type="character" w:customStyle="1" w:styleId="kwrd">
    <w:name w:val="kwrd"/>
    <w:basedOn w:val="a1"/>
    <w:rsid w:val="00C27665"/>
  </w:style>
  <w:style w:type="character" w:customStyle="1" w:styleId="notranslate">
    <w:name w:val="notranslate"/>
    <w:uiPriority w:val="99"/>
    <w:rsid w:val="00C27665"/>
    <w:rPr>
      <w:rFonts w:ascii="Times New Roman" w:hAnsi="Times New Roman"/>
    </w:rPr>
  </w:style>
  <w:style w:type="character" w:customStyle="1" w:styleId="apple-tab-span">
    <w:name w:val="apple-tab-span"/>
    <w:basedOn w:val="a1"/>
    <w:rsid w:val="00C27665"/>
  </w:style>
  <w:style w:type="paragraph" w:customStyle="1" w:styleId="212">
    <w:name w:val="Абзац списка21"/>
    <w:basedOn w:val="a0"/>
    <w:uiPriority w:val="99"/>
    <w:rsid w:val="00C27665"/>
    <w:pPr>
      <w:spacing w:after="200" w:line="276" w:lineRule="auto"/>
      <w:ind w:left="720"/>
      <w:contextualSpacing/>
    </w:pPr>
    <w:rPr>
      <w:rFonts w:ascii="Calibri" w:hAnsi="Calibri"/>
      <w:sz w:val="22"/>
      <w:szCs w:val="22"/>
      <w:lang w:val="ru-RU" w:eastAsia="en-US"/>
    </w:rPr>
  </w:style>
  <w:style w:type="paragraph" w:customStyle="1" w:styleId="affe">
    <w:name w:val="Знак Знак Знак Знак Знак Знак"/>
    <w:basedOn w:val="a0"/>
    <w:rsid w:val="00C27665"/>
    <w:rPr>
      <w:rFonts w:ascii="Verdana" w:hAnsi="Verdana" w:cs="Verdana"/>
      <w:sz w:val="20"/>
      <w:szCs w:val="20"/>
      <w:lang w:val="en-US" w:eastAsia="en-US"/>
    </w:rPr>
  </w:style>
  <w:style w:type="character" w:customStyle="1" w:styleId="xfm28195646">
    <w:name w:val="xfm_28195646"/>
    <w:basedOn w:val="a1"/>
    <w:rsid w:val="00C27665"/>
  </w:style>
  <w:style w:type="paragraph" w:customStyle="1" w:styleId="ListParagraph1">
    <w:name w:val="List Paragraph1"/>
    <w:basedOn w:val="a0"/>
    <w:rsid w:val="00C27665"/>
    <w:pPr>
      <w:spacing w:after="200" w:line="276" w:lineRule="auto"/>
      <w:ind w:left="720"/>
      <w:contextualSpacing/>
    </w:pPr>
    <w:rPr>
      <w:rFonts w:ascii="Calibri" w:hAnsi="Calibri"/>
      <w:sz w:val="22"/>
      <w:szCs w:val="22"/>
      <w:lang w:val="ru-RU" w:eastAsia="en-US"/>
    </w:rPr>
  </w:style>
  <w:style w:type="paragraph" w:customStyle="1" w:styleId="p3">
    <w:name w:val="p3"/>
    <w:basedOn w:val="a0"/>
    <w:rsid w:val="00C27665"/>
    <w:pPr>
      <w:spacing w:before="100" w:beforeAutospacing="1" w:after="100" w:afterAutospacing="1"/>
    </w:pPr>
    <w:rPr>
      <w:lang w:val="ru-RU"/>
    </w:rPr>
  </w:style>
  <w:style w:type="paragraph" w:customStyle="1" w:styleId="afff">
    <w:name w:val="Стиль"/>
    <w:rsid w:val="00C27665"/>
    <w:pPr>
      <w:widowControl w:val="0"/>
      <w:autoSpaceDE w:val="0"/>
      <w:autoSpaceDN w:val="0"/>
      <w:adjustRightInd w:val="0"/>
      <w:jc w:val="left"/>
    </w:pPr>
    <w:rPr>
      <w:rFonts w:ascii="Times New Roman" w:eastAsia="Times New Roman" w:hAnsi="Times New Roman" w:cs="Times New Roman"/>
      <w:sz w:val="24"/>
      <w:szCs w:val="24"/>
      <w:lang w:val="ru-RU" w:eastAsia="ru-RU"/>
    </w:rPr>
  </w:style>
  <w:style w:type="paragraph" w:customStyle="1" w:styleId="xl28">
    <w:name w:val="xl28"/>
    <w:basedOn w:val="a0"/>
    <w:rsid w:val="00C27665"/>
    <w:pPr>
      <w:spacing w:before="100" w:beforeAutospacing="1" w:after="100" w:afterAutospacing="1"/>
      <w:jc w:val="right"/>
    </w:pPr>
    <w:rPr>
      <w:rFonts w:ascii="Arial" w:hAnsi="Arial" w:cs="Arial"/>
      <w:sz w:val="18"/>
      <w:szCs w:val="18"/>
      <w:lang w:val="ru-RU"/>
    </w:rPr>
  </w:style>
  <w:style w:type="character" w:styleId="afff0">
    <w:name w:val="footnote reference"/>
    <w:basedOn w:val="a1"/>
    <w:semiHidden/>
    <w:rsid w:val="00C27665"/>
    <w:rPr>
      <w:vertAlign w:val="superscript"/>
    </w:rPr>
  </w:style>
  <w:style w:type="character" w:customStyle="1" w:styleId="rvts44">
    <w:name w:val="rvts44"/>
    <w:basedOn w:val="a1"/>
    <w:rsid w:val="00C27665"/>
  </w:style>
  <w:style w:type="paragraph" w:customStyle="1" w:styleId="213">
    <w:name w:val="Основной текст (2)1"/>
    <w:basedOn w:val="a0"/>
    <w:link w:val="2f"/>
    <w:rsid w:val="00C27665"/>
    <w:pPr>
      <w:shd w:val="clear" w:color="auto" w:fill="FFFFFF"/>
      <w:spacing w:line="274" w:lineRule="exact"/>
      <w:ind w:firstLine="700"/>
      <w:jc w:val="both"/>
    </w:pPr>
    <w:rPr>
      <w:rFonts w:eastAsia="Arial Unicode MS"/>
      <w:i/>
      <w:iCs/>
      <w:sz w:val="23"/>
      <w:szCs w:val="23"/>
      <w:lang w:val="ru-RU"/>
    </w:rPr>
  </w:style>
  <w:style w:type="character" w:customStyle="1" w:styleId="2f">
    <w:name w:val="Основной текст (2)_"/>
    <w:link w:val="213"/>
    <w:locked/>
    <w:rsid w:val="00C27665"/>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C27665"/>
    <w:rPr>
      <w:rFonts w:eastAsia="Arial Unicode MS"/>
      <w:i/>
      <w:iCs/>
      <w:spacing w:val="20"/>
      <w:sz w:val="23"/>
      <w:szCs w:val="23"/>
      <w:shd w:val="clear" w:color="auto" w:fill="FFFFFF"/>
    </w:rPr>
  </w:style>
  <w:style w:type="character" w:customStyle="1" w:styleId="afff1">
    <w:name w:val="Основной текст_"/>
    <w:basedOn w:val="a1"/>
    <w:link w:val="1f"/>
    <w:uiPriority w:val="99"/>
    <w:rsid w:val="00C27665"/>
    <w:rPr>
      <w:rFonts w:ascii="Times New Roman" w:hAnsi="Times New Roman" w:cs="Times New Roman"/>
      <w:sz w:val="30"/>
      <w:szCs w:val="30"/>
      <w:shd w:val="clear" w:color="auto" w:fill="FFFFFF"/>
    </w:rPr>
  </w:style>
  <w:style w:type="paragraph" w:customStyle="1" w:styleId="1f0">
    <w:name w:val="Заголовок №1"/>
    <w:link w:val="1f1"/>
    <w:uiPriority w:val="99"/>
    <w:qFormat/>
    <w:rsid w:val="00C27665"/>
    <w:pPr>
      <w:widowControl w:val="0"/>
      <w:shd w:val="clear" w:color="auto" w:fill="FFFFFF"/>
      <w:suppressAutoHyphens/>
      <w:spacing w:before="60" w:after="360"/>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1"/>
    <w:uiPriority w:val="99"/>
    <w:rsid w:val="00C27665"/>
    <w:rPr>
      <w:rFonts w:cs="Times New Roman"/>
    </w:rPr>
  </w:style>
  <w:style w:type="paragraph" w:styleId="afff2">
    <w:name w:val="Document Map"/>
    <w:basedOn w:val="a0"/>
    <w:link w:val="afff3"/>
    <w:uiPriority w:val="99"/>
    <w:semiHidden/>
    <w:unhideWhenUsed/>
    <w:rsid w:val="00C27665"/>
    <w:pPr>
      <w:overflowPunct w:val="0"/>
      <w:autoSpaceDE w:val="0"/>
      <w:autoSpaceDN w:val="0"/>
      <w:adjustRightInd w:val="0"/>
    </w:pPr>
    <w:rPr>
      <w:rFonts w:ascii="Tahoma" w:hAnsi="Tahoma" w:cs="Tahoma"/>
      <w:sz w:val="16"/>
      <w:szCs w:val="16"/>
      <w:lang w:val="hr-HR"/>
    </w:rPr>
  </w:style>
  <w:style w:type="character" w:customStyle="1" w:styleId="afff3">
    <w:name w:val="Схема документа Знак"/>
    <w:basedOn w:val="a1"/>
    <w:link w:val="afff2"/>
    <w:uiPriority w:val="99"/>
    <w:semiHidden/>
    <w:rsid w:val="00C27665"/>
    <w:rPr>
      <w:rFonts w:ascii="Tahoma" w:eastAsia="Times New Roman" w:hAnsi="Tahoma" w:cs="Tahoma"/>
      <w:sz w:val="16"/>
      <w:szCs w:val="16"/>
      <w:lang w:val="hr-HR" w:eastAsia="ru-RU"/>
    </w:rPr>
  </w:style>
  <w:style w:type="paragraph" w:customStyle="1" w:styleId="45">
    <w:name w:val="Без интервала4"/>
    <w:rsid w:val="00C27665"/>
    <w:pPr>
      <w:jc w:val="left"/>
    </w:pPr>
    <w:rPr>
      <w:rFonts w:ascii="Calibri" w:eastAsia="Times New Roman" w:hAnsi="Calibri" w:cs="Times New Roman"/>
      <w:lang w:val="ru-RU"/>
    </w:rPr>
  </w:style>
  <w:style w:type="paragraph" w:customStyle="1" w:styleId="2f0">
    <w:name w:val="Обычный2"/>
    <w:link w:val="Normal"/>
    <w:rsid w:val="00C27665"/>
    <w:pPr>
      <w:snapToGrid w:val="0"/>
    </w:pPr>
    <w:rPr>
      <w:rFonts w:ascii="Times" w:eastAsia="Times New Roman" w:hAnsi="Times" w:cs="Times New Roman"/>
      <w:sz w:val="18"/>
      <w:szCs w:val="20"/>
      <w:lang w:val="ru-RU" w:eastAsia="ru-RU"/>
    </w:rPr>
  </w:style>
  <w:style w:type="character" w:customStyle="1" w:styleId="Normal">
    <w:name w:val="Normal Знак"/>
    <w:basedOn w:val="a1"/>
    <w:link w:val="2f0"/>
    <w:rsid w:val="00C27665"/>
    <w:rPr>
      <w:rFonts w:ascii="Times" w:eastAsia="Times New Roman" w:hAnsi="Times" w:cs="Times New Roman"/>
      <w:sz w:val="18"/>
      <w:szCs w:val="20"/>
      <w:lang w:val="ru-RU" w:eastAsia="ru-RU"/>
    </w:rPr>
  </w:style>
  <w:style w:type="paragraph" w:customStyle="1" w:styleId="61">
    <w:name w:val="Абзац списка6"/>
    <w:basedOn w:val="a0"/>
    <w:rsid w:val="00C27665"/>
    <w:pPr>
      <w:ind w:left="720"/>
      <w:contextualSpacing/>
    </w:pPr>
    <w:rPr>
      <w:rFonts w:eastAsia="Calibri"/>
    </w:rPr>
  </w:style>
  <w:style w:type="paragraph" w:customStyle="1" w:styleId="1f2">
    <w:name w:val="Знак1"/>
    <w:basedOn w:val="a0"/>
    <w:rsid w:val="00C27665"/>
    <w:rPr>
      <w:rFonts w:ascii="Verdana" w:hAnsi="Verdana" w:cs="Verdana"/>
      <w:sz w:val="20"/>
      <w:szCs w:val="20"/>
      <w:lang w:val="en-US" w:eastAsia="en-US"/>
    </w:rPr>
  </w:style>
  <w:style w:type="character" w:customStyle="1" w:styleId="rvts11">
    <w:name w:val="rvts11"/>
    <w:basedOn w:val="a1"/>
    <w:rsid w:val="00C27665"/>
  </w:style>
  <w:style w:type="paragraph" w:customStyle="1" w:styleId="rvps14">
    <w:name w:val="rvps14"/>
    <w:basedOn w:val="a0"/>
    <w:rsid w:val="00C27665"/>
    <w:pPr>
      <w:spacing w:before="100" w:beforeAutospacing="1" w:after="100" w:afterAutospacing="1"/>
    </w:pPr>
    <w:rPr>
      <w:lang w:eastAsia="uk-UA"/>
    </w:rPr>
  </w:style>
  <w:style w:type="paragraph" w:customStyle="1" w:styleId="rvps12">
    <w:name w:val="rvps12"/>
    <w:basedOn w:val="a0"/>
    <w:rsid w:val="00C27665"/>
    <w:pPr>
      <w:spacing w:before="100" w:beforeAutospacing="1" w:after="100" w:afterAutospacing="1"/>
    </w:pPr>
    <w:rPr>
      <w:lang w:eastAsia="uk-UA"/>
    </w:rPr>
  </w:style>
  <w:style w:type="paragraph" w:customStyle="1" w:styleId="rvps7">
    <w:name w:val="rvps7"/>
    <w:basedOn w:val="a0"/>
    <w:rsid w:val="00C27665"/>
    <w:pPr>
      <w:spacing w:before="100" w:beforeAutospacing="1" w:after="100" w:afterAutospacing="1"/>
    </w:pPr>
    <w:rPr>
      <w:lang w:eastAsia="uk-UA"/>
    </w:rPr>
  </w:style>
  <w:style w:type="paragraph" w:customStyle="1" w:styleId="rvps3">
    <w:name w:val="rvps3"/>
    <w:basedOn w:val="a0"/>
    <w:rsid w:val="00C27665"/>
    <w:pPr>
      <w:spacing w:before="100" w:beforeAutospacing="1" w:after="100" w:afterAutospacing="1"/>
    </w:pPr>
    <w:rPr>
      <w:lang w:eastAsia="uk-UA"/>
    </w:rPr>
  </w:style>
  <w:style w:type="character" w:customStyle="1" w:styleId="rvts9">
    <w:name w:val="rvts9"/>
    <w:basedOn w:val="a1"/>
    <w:uiPriority w:val="99"/>
    <w:rsid w:val="00C27665"/>
  </w:style>
  <w:style w:type="character" w:customStyle="1" w:styleId="Calibri">
    <w:name w:val="Основной текст + Calibri"/>
    <w:aliases w:val="13,5 pt1"/>
    <w:rsid w:val="00C27665"/>
    <w:rPr>
      <w:rFonts w:ascii="Calibri" w:hAnsi="Calibri" w:cs="Calibri"/>
      <w:spacing w:val="1"/>
      <w:sz w:val="25"/>
      <w:szCs w:val="25"/>
    </w:rPr>
  </w:style>
  <w:style w:type="character" w:customStyle="1" w:styleId="itemdatecreated">
    <w:name w:val="itemdatecreated"/>
    <w:basedOn w:val="a1"/>
    <w:rsid w:val="00C27665"/>
  </w:style>
  <w:style w:type="character" w:customStyle="1" w:styleId="d">
    <w:name w:val="d"/>
    <w:basedOn w:val="a1"/>
    <w:rsid w:val="00C27665"/>
  </w:style>
  <w:style w:type="character" w:customStyle="1" w:styleId="m">
    <w:name w:val="m"/>
    <w:basedOn w:val="a1"/>
    <w:rsid w:val="00C27665"/>
  </w:style>
  <w:style w:type="character" w:customStyle="1" w:styleId="y">
    <w:name w:val="y"/>
    <w:basedOn w:val="a1"/>
    <w:rsid w:val="00C27665"/>
  </w:style>
  <w:style w:type="paragraph" w:customStyle="1" w:styleId="1f">
    <w:name w:val="Основной текст1"/>
    <w:basedOn w:val="a0"/>
    <w:link w:val="afff1"/>
    <w:uiPriority w:val="99"/>
    <w:qFormat/>
    <w:rsid w:val="00C27665"/>
    <w:pPr>
      <w:widowControl w:val="0"/>
      <w:shd w:val="clear" w:color="auto" w:fill="FFFFFF"/>
      <w:spacing w:line="288" w:lineRule="exact"/>
    </w:pPr>
    <w:rPr>
      <w:rFonts w:eastAsiaTheme="minorHAnsi"/>
      <w:sz w:val="30"/>
      <w:szCs w:val="30"/>
      <w:lang w:eastAsia="en-US"/>
    </w:rPr>
  </w:style>
  <w:style w:type="character" w:customStyle="1" w:styleId="62">
    <w:name w:val="Основной текст (6)_"/>
    <w:basedOn w:val="a1"/>
    <w:link w:val="63"/>
    <w:locked/>
    <w:rsid w:val="00C27665"/>
    <w:rPr>
      <w:rFonts w:ascii="Times New Roman" w:eastAsia="Times New Roman" w:hAnsi="Times New Roman"/>
      <w:b/>
      <w:bCs/>
      <w:shd w:val="clear" w:color="auto" w:fill="FFFFFF"/>
    </w:rPr>
  </w:style>
  <w:style w:type="paragraph" w:customStyle="1" w:styleId="63">
    <w:name w:val="Основной текст (6)"/>
    <w:basedOn w:val="a0"/>
    <w:link w:val="62"/>
    <w:rsid w:val="00C27665"/>
    <w:pPr>
      <w:widowControl w:val="0"/>
      <w:shd w:val="clear" w:color="auto" w:fill="FFFFFF"/>
      <w:spacing w:before="540" w:after="300" w:line="0" w:lineRule="atLeast"/>
      <w:ind w:hanging="380"/>
      <w:jc w:val="center"/>
    </w:pPr>
    <w:rPr>
      <w:rFonts w:cstheme="minorBidi"/>
      <w:b/>
      <w:bCs/>
      <w:sz w:val="22"/>
      <w:szCs w:val="22"/>
      <w:lang w:eastAsia="en-US"/>
    </w:rPr>
  </w:style>
  <w:style w:type="character" w:customStyle="1" w:styleId="NoSpacingChar">
    <w:name w:val="No Spacing Char"/>
    <w:link w:val="1d"/>
    <w:locked/>
    <w:rsid w:val="00C27665"/>
    <w:rPr>
      <w:rFonts w:ascii="Times New Roman" w:eastAsia="Times New Roman" w:hAnsi="Times New Roman" w:cs="Times New Roman"/>
      <w:sz w:val="24"/>
      <w:szCs w:val="24"/>
      <w:lang w:val="ru-RU" w:eastAsia="ru-RU"/>
    </w:rPr>
  </w:style>
  <w:style w:type="character" w:styleId="afff4">
    <w:name w:val="Subtle Emphasis"/>
    <w:basedOn w:val="a1"/>
    <w:uiPriority w:val="19"/>
    <w:qFormat/>
    <w:rsid w:val="00C27665"/>
    <w:rPr>
      <w:i/>
      <w:iCs/>
      <w:color w:val="808080" w:themeColor="text1" w:themeTint="7F"/>
    </w:rPr>
  </w:style>
  <w:style w:type="paragraph" w:customStyle="1" w:styleId="afff5">
    <w:name w:val="Цитаты"/>
    <w:basedOn w:val="a0"/>
    <w:rsid w:val="00C27665"/>
    <w:pPr>
      <w:spacing w:before="100" w:after="100"/>
      <w:ind w:left="360" w:right="360"/>
    </w:pPr>
    <w:rPr>
      <w:snapToGrid w:val="0"/>
      <w:szCs w:val="20"/>
      <w:lang w:val="ru-RU"/>
    </w:rPr>
  </w:style>
  <w:style w:type="character" w:customStyle="1" w:styleId="cardinfo-name">
    <w:name w:val="card__info-name"/>
    <w:basedOn w:val="a1"/>
    <w:rsid w:val="00C27665"/>
  </w:style>
  <w:style w:type="paragraph" w:customStyle="1" w:styleId="CharCharCharChar">
    <w:name w:val="Char Знак Знак Char Знак Знак Char Знак Знак Char Знак Знак Знак Знак Знак Знак"/>
    <w:basedOn w:val="a0"/>
    <w:rsid w:val="00C27665"/>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0"/>
    <w:rsid w:val="00C27665"/>
    <w:rPr>
      <w:rFonts w:ascii="Verdana" w:hAnsi="Verdana" w:cs="Verdana"/>
      <w:sz w:val="20"/>
      <w:szCs w:val="20"/>
      <w:lang w:val="en-US" w:eastAsia="en-US"/>
    </w:rPr>
  </w:style>
  <w:style w:type="paragraph" w:customStyle="1" w:styleId="CharCharCharChar1">
    <w:name w:val="Char Знак Знак Char Знак Знак Char Знак Знак Char Знак Знак Знак Знак Знак"/>
    <w:basedOn w:val="a0"/>
    <w:rsid w:val="00C27665"/>
    <w:rPr>
      <w:rFonts w:ascii="Verdana" w:eastAsia="Calibri" w:hAnsi="Verdana" w:cs="Verdana"/>
      <w:sz w:val="20"/>
      <w:szCs w:val="20"/>
      <w:lang w:val="en-US" w:eastAsia="en-US"/>
    </w:rPr>
  </w:style>
  <w:style w:type="paragraph" w:customStyle="1" w:styleId="220">
    <w:name w:val="Основной текст 22"/>
    <w:basedOn w:val="a0"/>
    <w:uiPriority w:val="99"/>
    <w:rsid w:val="00C27665"/>
    <w:pPr>
      <w:ind w:firstLine="720"/>
      <w:jc w:val="both"/>
    </w:pPr>
    <w:rPr>
      <w:rFonts w:ascii="Times New Roman CYR" w:hAnsi="Times New Roman CYR"/>
      <w:sz w:val="28"/>
      <w:szCs w:val="20"/>
    </w:rPr>
  </w:style>
  <w:style w:type="character" w:customStyle="1" w:styleId="a10">
    <w:name w:val="a1"/>
    <w:basedOn w:val="a1"/>
    <w:rsid w:val="00C27665"/>
    <w:rPr>
      <w:bdr w:val="none" w:sz="0" w:space="0" w:color="auto" w:frame="1"/>
    </w:rPr>
  </w:style>
  <w:style w:type="paragraph" w:customStyle="1" w:styleId="3a">
    <w:name w:val="Обычный3"/>
    <w:rsid w:val="00C27665"/>
    <w:rPr>
      <w:rFonts w:ascii="Times" w:eastAsia="Times New Roman" w:hAnsi="Times" w:cs="Times New Roman"/>
      <w:snapToGrid w:val="0"/>
      <w:sz w:val="18"/>
      <w:szCs w:val="20"/>
      <w:lang w:val="ru-RU" w:eastAsia="ru-RU"/>
    </w:rPr>
  </w:style>
  <w:style w:type="paragraph" w:customStyle="1" w:styleId="Normal1">
    <w:name w:val="Normal1"/>
    <w:uiPriority w:val="99"/>
    <w:rsid w:val="00C27665"/>
    <w:rPr>
      <w:rFonts w:ascii="Times" w:eastAsia="Times New Roman" w:hAnsi="Times" w:cs="Times New Roman"/>
      <w:sz w:val="18"/>
      <w:szCs w:val="20"/>
      <w:lang w:val="ru-RU" w:eastAsia="ru-RU"/>
    </w:rPr>
  </w:style>
  <w:style w:type="paragraph" w:customStyle="1" w:styleId="-11">
    <w:name w:val="Цветной список - Акцент 11"/>
    <w:basedOn w:val="a0"/>
    <w:link w:val="-1"/>
    <w:uiPriority w:val="34"/>
    <w:qFormat/>
    <w:rsid w:val="00C27665"/>
    <w:pPr>
      <w:ind w:left="720"/>
      <w:contextualSpacing/>
    </w:pPr>
    <w:rPr>
      <w:szCs w:val="20"/>
      <w:lang w:val="ru-RU"/>
    </w:rPr>
  </w:style>
  <w:style w:type="character" w:customStyle="1" w:styleId="-1">
    <w:name w:val="Цветной список - Акцент 1 Знак"/>
    <w:link w:val="-11"/>
    <w:uiPriority w:val="34"/>
    <w:locked/>
    <w:rsid w:val="00C27665"/>
    <w:rPr>
      <w:rFonts w:ascii="Times New Roman" w:eastAsia="Times New Roman" w:hAnsi="Times New Roman" w:cs="Times New Roman"/>
      <w:sz w:val="24"/>
      <w:szCs w:val="20"/>
      <w:lang w:val="ru-RU" w:eastAsia="ru-RU"/>
    </w:rPr>
  </w:style>
  <w:style w:type="numbering" w:customStyle="1" w:styleId="1f3">
    <w:name w:val="Нет списка1"/>
    <w:next w:val="a3"/>
    <w:uiPriority w:val="99"/>
    <w:semiHidden/>
    <w:unhideWhenUsed/>
    <w:rsid w:val="00C27665"/>
  </w:style>
  <w:style w:type="numbering" w:customStyle="1" w:styleId="112">
    <w:name w:val="Нет списка11"/>
    <w:next w:val="a3"/>
    <w:uiPriority w:val="99"/>
    <w:semiHidden/>
    <w:unhideWhenUsed/>
    <w:rsid w:val="00C27665"/>
  </w:style>
  <w:style w:type="table" w:customStyle="1" w:styleId="1f4">
    <w:name w:val="Сетка таблицы1"/>
    <w:basedOn w:val="a2"/>
    <w:next w:val="ac"/>
    <w:rsid w:val="00C27665"/>
    <w:pPr>
      <w:jc w:val="left"/>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1"/>
    <w:rsid w:val="00C27665"/>
  </w:style>
  <w:style w:type="character" w:customStyle="1" w:styleId="1f5">
    <w:name w:val="Обычный (веб) Знак1"/>
    <w:aliases w:val="Обычный (Web) Знак1,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
    <w:basedOn w:val="a1"/>
    <w:uiPriority w:val="34"/>
    <w:locked/>
    <w:rsid w:val="00C27665"/>
    <w:rPr>
      <w:rFonts w:ascii="Times New Roman" w:eastAsia="Times New Roman" w:hAnsi="Times New Roman" w:cs="Times New Roman"/>
      <w:sz w:val="20"/>
      <w:szCs w:val="20"/>
      <w:lang w:eastAsia="ru-RU"/>
    </w:rPr>
  </w:style>
  <w:style w:type="paragraph" w:customStyle="1" w:styleId="2f1">
    <w:name w:val="Основной текст (2)"/>
    <w:basedOn w:val="a0"/>
    <w:uiPriority w:val="99"/>
    <w:qFormat/>
    <w:rsid w:val="00C27665"/>
    <w:pPr>
      <w:widowControl w:val="0"/>
      <w:shd w:val="clear" w:color="auto" w:fill="FFFFFF"/>
      <w:spacing w:line="0" w:lineRule="atLeast"/>
      <w:jc w:val="right"/>
    </w:pPr>
    <w:rPr>
      <w:rFonts w:asciiTheme="minorHAnsi" w:eastAsiaTheme="minorHAnsi" w:hAnsiTheme="minorHAnsi" w:cstheme="minorBidi"/>
      <w:i/>
      <w:iCs/>
      <w:sz w:val="22"/>
      <w:szCs w:val="22"/>
      <w:lang w:eastAsia="en-US"/>
    </w:rPr>
  </w:style>
  <w:style w:type="character" w:customStyle="1" w:styleId="1f1">
    <w:name w:val="Заголовок №1_"/>
    <w:basedOn w:val="a1"/>
    <w:link w:val="1f0"/>
    <w:uiPriority w:val="99"/>
    <w:locked/>
    <w:rsid w:val="00C27665"/>
    <w:rPr>
      <w:rFonts w:ascii="Times New Roman" w:eastAsia="Lucida Sans Unicode" w:hAnsi="Times New Roman" w:cs="Mangal"/>
      <w:spacing w:val="20"/>
      <w:kern w:val="1"/>
      <w:sz w:val="26"/>
      <w:szCs w:val="26"/>
      <w:shd w:val="clear" w:color="auto" w:fill="FFFFFF"/>
      <w:lang w:val="ru-RU" w:eastAsia="zh-CN" w:bidi="hi-IN"/>
    </w:rPr>
  </w:style>
  <w:style w:type="paragraph" w:customStyle="1" w:styleId="font0">
    <w:name w:val="font0"/>
    <w:basedOn w:val="a0"/>
    <w:uiPriority w:val="99"/>
    <w:qFormat/>
    <w:rsid w:val="00C27665"/>
    <w:pPr>
      <w:spacing w:before="100" w:beforeAutospacing="1" w:after="100" w:afterAutospacing="1"/>
    </w:pPr>
    <w:rPr>
      <w:rFonts w:ascii="Calibri" w:eastAsia="Calibri" w:hAnsi="Calibri"/>
      <w:color w:val="000000"/>
      <w:sz w:val="22"/>
      <w:szCs w:val="22"/>
      <w:lang w:val="ru-RU"/>
    </w:rPr>
  </w:style>
  <w:style w:type="paragraph" w:customStyle="1" w:styleId="font7">
    <w:name w:val="font7"/>
    <w:basedOn w:val="a0"/>
    <w:uiPriority w:val="99"/>
    <w:qFormat/>
    <w:rsid w:val="00C27665"/>
    <w:pPr>
      <w:spacing w:before="100" w:beforeAutospacing="1" w:after="100" w:afterAutospacing="1"/>
    </w:pPr>
    <w:rPr>
      <w:rFonts w:eastAsia="Calibri"/>
      <w:color w:val="000000"/>
      <w:sz w:val="18"/>
      <w:szCs w:val="18"/>
      <w:lang w:val="ru-RU"/>
    </w:rPr>
  </w:style>
  <w:style w:type="paragraph" w:customStyle="1" w:styleId="font8">
    <w:name w:val="font8"/>
    <w:basedOn w:val="a0"/>
    <w:uiPriority w:val="99"/>
    <w:qFormat/>
    <w:rsid w:val="00C27665"/>
    <w:pPr>
      <w:spacing w:before="100" w:beforeAutospacing="1" w:after="100" w:afterAutospacing="1"/>
    </w:pPr>
    <w:rPr>
      <w:rFonts w:eastAsia="Calibri"/>
      <w:sz w:val="18"/>
      <w:szCs w:val="18"/>
      <w:lang w:val="ru-RU"/>
    </w:rPr>
  </w:style>
  <w:style w:type="character" w:customStyle="1" w:styleId="214">
    <w:name w:val="Основной текст 2 Знак1"/>
    <w:basedOn w:val="a1"/>
    <w:semiHidden/>
    <w:rsid w:val="00C27665"/>
    <w:rPr>
      <w:rFonts w:ascii="Times New Roman" w:eastAsia="Times New Roman" w:hAnsi="Times New Roman" w:cs="Times New Roman"/>
      <w:sz w:val="24"/>
      <w:szCs w:val="24"/>
      <w:lang w:eastAsia="ru-RU"/>
    </w:rPr>
  </w:style>
  <w:style w:type="character" w:customStyle="1" w:styleId="311">
    <w:name w:val="Основной текст 3 Знак1"/>
    <w:basedOn w:val="a1"/>
    <w:semiHidden/>
    <w:rsid w:val="00C27665"/>
    <w:rPr>
      <w:rFonts w:ascii="Times New Roman" w:eastAsia="Times New Roman" w:hAnsi="Times New Roman" w:cs="Times New Roman"/>
      <w:sz w:val="16"/>
      <w:szCs w:val="16"/>
      <w:lang w:eastAsia="ru-RU"/>
    </w:rPr>
  </w:style>
  <w:style w:type="character" w:customStyle="1" w:styleId="1f6">
    <w:name w:val="Основной текст Знак1"/>
    <w:basedOn w:val="a1"/>
    <w:uiPriority w:val="99"/>
    <w:semiHidden/>
    <w:rsid w:val="00C27665"/>
    <w:rPr>
      <w:rFonts w:ascii="Times New Roman" w:eastAsia="Times New Roman" w:hAnsi="Times New Roman" w:cs="Times New Roman"/>
      <w:sz w:val="24"/>
      <w:szCs w:val="24"/>
      <w:lang w:eastAsia="ru-RU"/>
    </w:rPr>
  </w:style>
  <w:style w:type="character" w:customStyle="1" w:styleId="1f7">
    <w:name w:val="Подзаголовок Знак1"/>
    <w:basedOn w:val="a1"/>
    <w:uiPriority w:val="99"/>
    <w:rsid w:val="00C27665"/>
    <w:rPr>
      <w:rFonts w:asciiTheme="majorHAnsi" w:eastAsiaTheme="majorEastAsia" w:hAnsiTheme="majorHAnsi" w:cstheme="majorBidi"/>
      <w:i/>
      <w:iCs/>
      <w:color w:val="4F81BD" w:themeColor="accent1"/>
      <w:spacing w:val="15"/>
      <w:sz w:val="24"/>
      <w:szCs w:val="24"/>
      <w:lang w:eastAsia="ru-RU"/>
    </w:rPr>
  </w:style>
  <w:style w:type="character" w:customStyle="1" w:styleId="14pt">
    <w:name w:val="Заголовок №1 + Интервал 4 pt"/>
    <w:basedOn w:val="1f1"/>
    <w:uiPriority w:val="99"/>
    <w:rsid w:val="00C27665"/>
    <w:rPr>
      <w:color w:val="000000"/>
      <w:spacing w:val="80"/>
      <w:w w:val="100"/>
      <w:position w:val="0"/>
      <w:lang w:val="uk-UA"/>
    </w:rPr>
  </w:style>
  <w:style w:type="character" w:customStyle="1" w:styleId="215">
    <w:name w:val="Основной текст с отступом 2 Знак1"/>
    <w:basedOn w:val="a1"/>
    <w:uiPriority w:val="99"/>
    <w:semiHidden/>
    <w:rsid w:val="00C27665"/>
    <w:rPr>
      <w:rFonts w:ascii="Times New Roman" w:eastAsia="Times New Roman" w:hAnsi="Times New Roman" w:cs="Times New Roman"/>
      <w:sz w:val="24"/>
      <w:szCs w:val="24"/>
      <w:lang w:eastAsia="ru-RU"/>
    </w:rPr>
  </w:style>
  <w:style w:type="character" w:customStyle="1" w:styleId="1f8">
    <w:name w:val="Текст Знак1"/>
    <w:basedOn w:val="a1"/>
    <w:semiHidden/>
    <w:rsid w:val="00C27665"/>
    <w:rPr>
      <w:rFonts w:ascii="Consolas" w:eastAsia="Times New Roman" w:hAnsi="Consolas" w:cs="Consolas"/>
      <w:sz w:val="21"/>
      <w:szCs w:val="21"/>
      <w:lang w:eastAsia="ru-RU"/>
    </w:rPr>
  </w:style>
  <w:style w:type="paragraph" w:styleId="a">
    <w:name w:val="List Bullet"/>
    <w:basedOn w:val="a0"/>
    <w:uiPriority w:val="99"/>
    <w:unhideWhenUsed/>
    <w:rsid w:val="00C27665"/>
    <w:pPr>
      <w:numPr>
        <w:numId w:val="20"/>
      </w:numPr>
      <w:contextualSpacing/>
    </w:pPr>
  </w:style>
  <w:style w:type="paragraph" w:customStyle="1" w:styleId="1f9">
    <w:name w:val="1"/>
    <w:basedOn w:val="a0"/>
    <w:rsid w:val="00C27665"/>
    <w:pPr>
      <w:spacing w:before="100" w:beforeAutospacing="1" w:after="100" w:afterAutospacing="1"/>
    </w:pPr>
    <w:rPr>
      <w:rFonts w:eastAsia="Calibri"/>
      <w:lang w:val="ru-RU"/>
    </w:rPr>
  </w:style>
  <w:style w:type="paragraph" w:customStyle="1" w:styleId="sfst">
    <w:name w:val="sfst"/>
    <w:basedOn w:val="a0"/>
    <w:uiPriority w:val="99"/>
    <w:rsid w:val="00C27665"/>
    <w:pPr>
      <w:spacing w:before="100" w:beforeAutospacing="1" w:after="100" w:afterAutospacing="1"/>
    </w:pPr>
    <w:rPr>
      <w:lang w:val="ru-RU"/>
    </w:rPr>
  </w:style>
  <w:style w:type="character" w:customStyle="1" w:styleId="TitleChar1">
    <w:name w:val="Title Char1"/>
    <w:aliases w:val="Номер таблиці Char1,Знак2 Char1"/>
    <w:basedOn w:val="a1"/>
    <w:uiPriority w:val="10"/>
    <w:rsid w:val="00C27665"/>
    <w:rPr>
      <w:rFonts w:asciiTheme="majorHAnsi" w:eastAsiaTheme="majorEastAsia" w:hAnsiTheme="majorHAnsi" w:cstheme="majorBidi"/>
      <w:b/>
      <w:bCs/>
      <w:kern w:val="28"/>
      <w:sz w:val="32"/>
      <w:szCs w:val="32"/>
      <w:lang w:val="uk-UA" w:eastAsia="ru-RU"/>
    </w:rPr>
  </w:style>
  <w:style w:type="paragraph" w:customStyle="1" w:styleId="tc">
    <w:name w:val="tc"/>
    <w:basedOn w:val="a0"/>
    <w:uiPriority w:val="99"/>
    <w:rsid w:val="00C27665"/>
    <w:pPr>
      <w:spacing w:before="100" w:beforeAutospacing="1" w:after="100" w:afterAutospacing="1"/>
    </w:pPr>
    <w:rPr>
      <w:lang w:val="ru-RU"/>
    </w:rPr>
  </w:style>
  <w:style w:type="paragraph" w:customStyle="1" w:styleId="tjbmf">
    <w:name w:val="tj bmf"/>
    <w:basedOn w:val="a0"/>
    <w:uiPriority w:val="99"/>
    <w:rsid w:val="00C27665"/>
    <w:pPr>
      <w:spacing w:before="100" w:beforeAutospacing="1" w:after="100" w:afterAutospacing="1"/>
    </w:pPr>
    <w:rPr>
      <w:lang w:val="ru-RU"/>
    </w:rPr>
  </w:style>
  <w:style w:type="paragraph" w:customStyle="1" w:styleId="tlreflinkmrw45">
    <w:name w:val="tl reflink mr w45"/>
    <w:basedOn w:val="a0"/>
    <w:uiPriority w:val="99"/>
    <w:rsid w:val="00C27665"/>
    <w:pPr>
      <w:spacing w:before="100" w:beforeAutospacing="1" w:after="100" w:afterAutospacing="1"/>
    </w:pPr>
    <w:rPr>
      <w:lang w:val="ru-RU"/>
    </w:rPr>
  </w:style>
  <w:style w:type="paragraph" w:customStyle="1" w:styleId="tl">
    <w:name w:val="tl"/>
    <w:basedOn w:val="a0"/>
    <w:uiPriority w:val="99"/>
    <w:rsid w:val="00C27665"/>
    <w:pPr>
      <w:spacing w:before="100" w:beforeAutospacing="1" w:after="100" w:afterAutospacing="1"/>
    </w:pPr>
    <w:rPr>
      <w:lang w:val="ru-RU"/>
    </w:rPr>
  </w:style>
  <w:style w:type="paragraph" w:customStyle="1" w:styleId="afff6">
    <w:name w:val="Шапка документу"/>
    <w:basedOn w:val="a0"/>
    <w:uiPriority w:val="99"/>
    <w:rsid w:val="00C27665"/>
    <w:pPr>
      <w:keepNext/>
      <w:keepLines/>
      <w:spacing w:after="240"/>
      <w:ind w:left="4536"/>
      <w:jc w:val="center"/>
    </w:pPr>
    <w:rPr>
      <w:rFonts w:ascii="Antiqua" w:hAnsi="Antiqua"/>
      <w:sz w:val="26"/>
      <w:szCs w:val="20"/>
    </w:rPr>
  </w:style>
  <w:style w:type="paragraph" w:customStyle="1" w:styleId="346771">
    <w:name w:val="346771"/>
    <w:aliases w:val="baiaagaaboqcaaadqtifaawkoquaaaaaaaaaaaaaaaaaaaaaaaaaaaaaaaaaaaaaaaaaaaaaaaaaaaaaaaaaaaaaaaaaaaaaaaaaaaaaaaaaaaaaaaaaaaaaaaaaaaaaaaaaaaaaaaaaaaaaaaaaaaaaaaaaaaaaaaaaaaaaaaaaaaaaaaaaaaaaaaaaaaaaaaaaaaaaaaaaaaaaaaaaaaaaaaaaaaaaaaaaa"/>
    <w:basedOn w:val="a0"/>
    <w:uiPriority w:val="99"/>
    <w:rsid w:val="00C27665"/>
    <w:pPr>
      <w:spacing w:before="100" w:beforeAutospacing="1" w:after="100" w:afterAutospacing="1"/>
    </w:pPr>
    <w:rPr>
      <w:lang w:val="ru-RU"/>
    </w:rPr>
  </w:style>
  <w:style w:type="character" w:customStyle="1" w:styleId="changes">
    <w:name w:val="changes"/>
    <w:basedOn w:val="a1"/>
    <w:uiPriority w:val="99"/>
    <w:rsid w:val="00C27665"/>
    <w:rPr>
      <w:rFonts w:cs="Times New Roman"/>
    </w:rPr>
  </w:style>
  <w:style w:type="paragraph" w:customStyle="1" w:styleId="ShapkaDocumentu">
    <w:name w:val="Shapka Documentu"/>
    <w:basedOn w:val="a0"/>
    <w:uiPriority w:val="99"/>
    <w:rsid w:val="00C27665"/>
    <w:pPr>
      <w:keepNext/>
      <w:keepLines/>
      <w:spacing w:after="240"/>
      <w:ind w:left="3969"/>
      <w:jc w:val="center"/>
    </w:pPr>
    <w:rPr>
      <w:rFonts w:ascii="Antiqua" w:hAnsi="Antiqua"/>
      <w:sz w:val="26"/>
      <w:szCs w:val="20"/>
    </w:rPr>
  </w:style>
  <w:style w:type="character" w:customStyle="1" w:styleId="fs2">
    <w:name w:val="fs2"/>
    <w:basedOn w:val="a1"/>
    <w:uiPriority w:val="99"/>
    <w:rsid w:val="00C27665"/>
    <w:rPr>
      <w:rFonts w:cs="Times New Roman"/>
    </w:rPr>
  </w:style>
  <w:style w:type="paragraph" w:customStyle="1" w:styleId="46">
    <w:name w:val="Обычный4"/>
    <w:uiPriority w:val="99"/>
    <w:rsid w:val="00C27665"/>
    <w:pPr>
      <w:spacing w:line="276" w:lineRule="auto"/>
      <w:jc w:val="left"/>
    </w:pPr>
    <w:rPr>
      <w:rFonts w:ascii="Arial" w:eastAsia="Times New Roman" w:hAnsi="Arial" w:cs="Arial"/>
      <w:color w:val="000000"/>
      <w:lang w:eastAsia="uk-UA"/>
    </w:rPr>
  </w:style>
  <w:style w:type="paragraph" w:customStyle="1" w:styleId="msonormal0">
    <w:name w:val="msonormal"/>
    <w:basedOn w:val="a0"/>
    <w:uiPriority w:val="99"/>
    <w:rsid w:val="00C27665"/>
    <w:pPr>
      <w:spacing w:before="100" w:beforeAutospacing="1" w:after="100" w:afterAutospacing="1"/>
    </w:pPr>
    <w:rPr>
      <w:lang w:val="en-US" w:eastAsia="en-US"/>
    </w:rPr>
  </w:style>
  <w:style w:type="character" w:customStyle="1" w:styleId="FootnoteCharacters">
    <w:name w:val="Footnote Characters"/>
    <w:uiPriority w:val="99"/>
    <w:rsid w:val="00C27665"/>
    <w:rPr>
      <w:vertAlign w:val="superscript"/>
    </w:rPr>
  </w:style>
  <w:style w:type="paragraph" w:customStyle="1" w:styleId="NoSpacing1">
    <w:name w:val="No Spacing1"/>
    <w:uiPriority w:val="99"/>
    <w:rsid w:val="00C27665"/>
    <w:pPr>
      <w:suppressAutoHyphens/>
      <w:spacing w:line="100" w:lineRule="atLeast"/>
      <w:jc w:val="left"/>
    </w:pPr>
    <w:rPr>
      <w:rFonts w:ascii="Calibri" w:eastAsia="DejaVu Sans" w:hAnsi="Calibri" w:cs="Calibri"/>
      <w:kern w:val="1"/>
      <w:lang w:eastAsia="ar-SA"/>
    </w:rPr>
  </w:style>
  <w:style w:type="paragraph" w:customStyle="1" w:styleId="afff7">
    <w:name w:val="Звичайний (веб)"/>
    <w:basedOn w:val="a0"/>
    <w:uiPriority w:val="99"/>
    <w:rsid w:val="00C27665"/>
    <w:pPr>
      <w:suppressAutoHyphens/>
    </w:pPr>
    <w:rPr>
      <w:lang w:eastAsia="ar-SA"/>
    </w:rPr>
  </w:style>
  <w:style w:type="paragraph" w:customStyle="1" w:styleId="StyleShap">
    <w:name w:val="StyleShap"/>
    <w:basedOn w:val="a0"/>
    <w:uiPriority w:val="99"/>
    <w:rsid w:val="00C27665"/>
    <w:pPr>
      <w:spacing w:line="180" w:lineRule="exact"/>
      <w:jc w:val="center"/>
    </w:pPr>
    <w:rPr>
      <w:sz w:val="16"/>
      <w:szCs w:val="16"/>
    </w:rPr>
  </w:style>
  <w:style w:type="paragraph" w:customStyle="1" w:styleId="PreformattedText">
    <w:name w:val="Preformatted Text"/>
    <w:basedOn w:val="a0"/>
    <w:uiPriority w:val="99"/>
    <w:rsid w:val="00C27665"/>
    <w:pPr>
      <w:suppressAutoHyphens/>
    </w:pPr>
    <w:rPr>
      <w:rFonts w:ascii="DejaVu Sans Mono" w:eastAsia="DejaVu Sans Mono" w:hAnsi="DejaVu Sans Mono" w:cs="DejaVu Sans Mono"/>
      <w:sz w:val="20"/>
      <w:szCs w:val="20"/>
      <w:lang w:eastAsia="ar-SA"/>
    </w:rPr>
  </w:style>
  <w:style w:type="paragraph" w:customStyle="1" w:styleId="xfmc6">
    <w:name w:val="xfmc6"/>
    <w:basedOn w:val="a0"/>
    <w:rsid w:val="008B7ADC"/>
    <w:pPr>
      <w:spacing w:before="100" w:beforeAutospacing="1" w:after="100" w:afterAutospacing="1"/>
    </w:pPr>
    <w:rPr>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image" Target="media/image5.png"/><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6.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8.png"/><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hyperlink" Target="https://docs.dtkt.ua/doc/1011.47.0" TargetMode="External"/><Relationship Id="rId10" Type="http://schemas.openxmlformats.org/officeDocument/2006/relationships/oleObject" Target="embeddings/oleObject2.bin"/><Relationship Id="rId19" Type="http://schemas.openxmlformats.org/officeDocument/2006/relationships/image" Target="media/image6.w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image" Target="media/image7.png"/><Relationship Id="rId27" Type="http://schemas.openxmlformats.org/officeDocument/2006/relationships/hyperlink" Target="https://docs.dtkt.ua/doc/265/95-%D0%92%D0%A0" TargetMode="External"/><Relationship Id="rId30" Type="http://schemas.openxmlformats.org/officeDocument/2006/relationships/oleObject" Target="embeddings/oleObject1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E93317-D86B-4E8B-A5AA-53EF5AAD5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105</Pages>
  <Words>125982</Words>
  <Characters>71810</Characters>
  <Application>Microsoft Office Word</Application>
  <DocSecurity>0</DocSecurity>
  <Lines>598</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Гордієнко</dc:creator>
  <cp:keywords/>
  <dc:description/>
  <cp:lastModifiedBy>Гордієнко</cp:lastModifiedBy>
  <cp:revision>128</cp:revision>
  <cp:lastPrinted>2020-09-29T06:12:00Z</cp:lastPrinted>
  <dcterms:created xsi:type="dcterms:W3CDTF">2020-09-09T06:48:00Z</dcterms:created>
  <dcterms:modified xsi:type="dcterms:W3CDTF">2020-09-29T07:30:00Z</dcterms:modified>
</cp:coreProperties>
</file>