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832" w:rsidRPr="00B923E1" w:rsidRDefault="006C5832" w:rsidP="006C58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FF"/>
          <w:sz w:val="20"/>
          <w:szCs w:val="24"/>
          <w:lang w:val="uk-UA" w:eastAsia="ru-RU"/>
        </w:rPr>
      </w:pPr>
      <w:r w:rsidRPr="00B923E1">
        <w:rPr>
          <w:rFonts w:ascii="Times New Roman" w:eastAsia="Times New Roman" w:hAnsi="Times New Roman" w:cs="Times New Roman"/>
          <w:noProof/>
          <w:color w:val="0000FF"/>
          <w:sz w:val="20"/>
          <w:szCs w:val="24"/>
          <w:lang w:val="uk-UA" w:eastAsia="uk-UA"/>
        </w:rPr>
        <w:drawing>
          <wp:inline distT="0" distB="0" distL="0" distR="0" wp14:anchorId="678E6B73" wp14:editId="5DBD0ACB">
            <wp:extent cx="628650" cy="7715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832" w:rsidRPr="007E3FFB" w:rsidRDefault="006C5832" w:rsidP="006C58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E3FF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ОБУХІВСЬКА МІСЬКА РАДА</w:t>
      </w:r>
    </w:p>
    <w:p w:rsidR="006C5832" w:rsidRPr="007E3FFB" w:rsidRDefault="006C5832" w:rsidP="006C58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E3FF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КИЇВСЬКОЇ ОБЛАСТІ</w:t>
      </w:r>
    </w:p>
    <w:p w:rsidR="006C5832" w:rsidRPr="007E3FFB" w:rsidRDefault="006C5832" w:rsidP="006C58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E3FF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ВИКОНАВЧИЙ КОМІТЕТ</w:t>
      </w:r>
    </w:p>
    <w:p w:rsidR="006C5832" w:rsidRPr="007E3FFB" w:rsidRDefault="006C5832" w:rsidP="006C58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E3FF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РІШЕННЯ</w:t>
      </w:r>
    </w:p>
    <w:p w:rsidR="006C5832" w:rsidRPr="007E3FFB" w:rsidRDefault="006C5832" w:rsidP="006C58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6C5832" w:rsidRPr="007E3FFB" w:rsidRDefault="006C5832" w:rsidP="006C58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E3FF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 </w:t>
      </w:r>
      <w:r w:rsidR="00C326C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17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35104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лютого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7E3FF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202</w:t>
      </w:r>
      <w:r w:rsidR="00BC008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Pr="007E3FF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року                      місто Обухів                                 №</w:t>
      </w:r>
      <w:r w:rsidR="00C326C5">
        <w:rPr>
          <w:rFonts w:ascii="Times New Roman" w:eastAsia="Times New Roman" w:hAnsi="Times New Roman" w:cs="Times New Roman"/>
          <w:sz w:val="28"/>
          <w:szCs w:val="28"/>
          <w:u w:val="single"/>
          <w:lang w:val="uk-UA" w:eastAsia="ru-RU"/>
        </w:rPr>
        <w:t>59</w:t>
      </w:r>
    </w:p>
    <w:p w:rsidR="006C5832" w:rsidRPr="007E3FFB" w:rsidRDefault="006C5832" w:rsidP="006C58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6C5832" w:rsidRDefault="006C5832" w:rsidP="006C583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6C5832" w:rsidRPr="007E3FFB" w:rsidRDefault="006C5832" w:rsidP="006C58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D34A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Про хід виконання комплексної Програми інформування громадськості щодо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5D34A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діяльності органів місцевого самоврядування на території Обухівської міської територіальної громади на 2021-2025 роки за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5D34A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202</w:t>
      </w:r>
      <w:r w:rsidR="00BD1E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рік</w:t>
      </w:r>
    </w:p>
    <w:p w:rsidR="006C5832" w:rsidRDefault="006C5832" w:rsidP="006C583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6C5832" w:rsidRPr="00D71E0A" w:rsidRDefault="006C5832" w:rsidP="006C583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Розглянувши звіт про хід виконання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комплексної </w:t>
      </w:r>
      <w:r w:rsidRPr="00177D5D">
        <w:rPr>
          <w:rFonts w:ascii="Times New Roman" w:hAnsi="Times New Roman" w:cs="Times New Roman"/>
          <w:sz w:val="28"/>
          <w:szCs w:val="28"/>
          <w:lang w:val="uk-UA"/>
        </w:rPr>
        <w:t>Програми інформування громадськості щодо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77D5D">
        <w:rPr>
          <w:rFonts w:ascii="Times New Roman" w:hAnsi="Times New Roman" w:cs="Times New Roman"/>
          <w:sz w:val="28"/>
          <w:szCs w:val="28"/>
          <w:lang w:val="uk-UA"/>
        </w:rPr>
        <w:t xml:space="preserve">діяльності органів місцевого самоврядування на території Обухівської міської територіальної громади на 2021-2025 роки </w:t>
      </w:r>
      <w:r>
        <w:rPr>
          <w:rFonts w:ascii="Times New Roman" w:hAnsi="Times New Roman" w:cs="Times New Roman"/>
          <w:sz w:val="28"/>
          <w:szCs w:val="28"/>
          <w:lang w:val="uk-UA"/>
        </w:rPr>
        <w:t>за</w:t>
      </w:r>
      <w:r w:rsidRPr="00177D5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F46090">
        <w:rPr>
          <w:rFonts w:ascii="Times New Roman" w:hAnsi="Times New Roman" w:cs="Times New Roman"/>
          <w:sz w:val="28"/>
          <w:szCs w:val="28"/>
          <w:lang w:val="uk-UA"/>
        </w:rPr>
        <w:t>202</w:t>
      </w:r>
      <w:r w:rsidR="00A44DB2">
        <w:rPr>
          <w:rFonts w:ascii="Times New Roman" w:hAnsi="Times New Roman" w:cs="Times New Roman"/>
          <w:sz w:val="28"/>
          <w:szCs w:val="28"/>
          <w:lang w:val="uk-UA"/>
        </w:rPr>
        <w:t>5</w:t>
      </w:r>
      <w:r w:rsidRPr="00F46090">
        <w:rPr>
          <w:rFonts w:ascii="Times New Roman" w:hAnsi="Times New Roman" w:cs="Times New Roman"/>
          <w:sz w:val="28"/>
          <w:szCs w:val="28"/>
          <w:lang w:val="uk-UA"/>
        </w:rPr>
        <w:t xml:space="preserve"> р</w:t>
      </w:r>
      <w:r>
        <w:rPr>
          <w:rFonts w:ascii="Times New Roman" w:hAnsi="Times New Roman" w:cs="Times New Roman"/>
          <w:sz w:val="28"/>
          <w:szCs w:val="28"/>
          <w:lang w:val="uk-UA"/>
        </w:rPr>
        <w:t>ік, з</w:t>
      </w:r>
      <w:r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 метою всебічного і об’єктивного висвітлення всіх аспектів діяльності органів місцевого самоврядування, відповідно до п</w:t>
      </w:r>
      <w:r>
        <w:rPr>
          <w:rFonts w:ascii="Times New Roman" w:hAnsi="Times New Roman" w:cs="Times New Roman"/>
          <w:sz w:val="28"/>
          <w:szCs w:val="28"/>
          <w:lang w:val="uk-UA"/>
        </w:rPr>
        <w:t>ідпункту</w:t>
      </w:r>
      <w:r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 1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пункту «а» </w:t>
      </w:r>
      <w:r w:rsidRPr="00D71E0A">
        <w:rPr>
          <w:rFonts w:ascii="Times New Roman" w:hAnsi="Times New Roman" w:cs="Times New Roman"/>
          <w:sz w:val="28"/>
          <w:szCs w:val="28"/>
          <w:lang w:val="uk-UA"/>
        </w:rPr>
        <w:t>ст</w:t>
      </w:r>
      <w:r>
        <w:rPr>
          <w:rFonts w:ascii="Times New Roman" w:hAnsi="Times New Roman" w:cs="Times New Roman"/>
          <w:sz w:val="28"/>
          <w:szCs w:val="28"/>
          <w:lang w:val="uk-UA"/>
        </w:rPr>
        <w:t>атті</w:t>
      </w:r>
      <w:r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 2</w:t>
      </w:r>
      <w:r>
        <w:rPr>
          <w:rFonts w:ascii="Times New Roman" w:hAnsi="Times New Roman" w:cs="Times New Roman"/>
          <w:sz w:val="28"/>
          <w:szCs w:val="28"/>
          <w:lang w:val="uk-UA"/>
        </w:rPr>
        <w:t>7</w:t>
      </w:r>
      <w:r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 Закону України «Про міс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цеве самоврядування в Україні», </w:t>
      </w:r>
      <w:r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Законів України «Про </w:t>
      </w:r>
      <w:r>
        <w:rPr>
          <w:rFonts w:ascii="Times New Roman" w:hAnsi="Times New Roman" w:cs="Times New Roman"/>
          <w:sz w:val="28"/>
          <w:szCs w:val="28"/>
          <w:lang w:val="uk-UA"/>
        </w:rPr>
        <w:t>медіа</w:t>
      </w:r>
      <w:r w:rsidRPr="00D71E0A">
        <w:rPr>
          <w:rFonts w:ascii="Times New Roman" w:hAnsi="Times New Roman" w:cs="Times New Roman"/>
          <w:sz w:val="28"/>
          <w:szCs w:val="28"/>
          <w:lang w:val="uk-UA"/>
        </w:rPr>
        <w:t>», «Про інформацію» та «Про д</w:t>
      </w:r>
      <w:r>
        <w:rPr>
          <w:rFonts w:ascii="Times New Roman" w:hAnsi="Times New Roman" w:cs="Times New Roman"/>
          <w:sz w:val="28"/>
          <w:szCs w:val="28"/>
          <w:lang w:val="uk-UA"/>
        </w:rPr>
        <w:t>оступ до публічної інформації»</w:t>
      </w:r>
    </w:p>
    <w:p w:rsidR="006C5832" w:rsidRPr="00177D5D" w:rsidRDefault="006C5832" w:rsidP="006C58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177D5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ВИКОНАВЧИЙ КОМІТЕТ ОБУХІВСЬКОЇ МІСЬКОЇ РАДИ</w:t>
      </w:r>
    </w:p>
    <w:p w:rsidR="006C5832" w:rsidRPr="00177D5D" w:rsidRDefault="006C5832" w:rsidP="006C58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177D5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ВИРІШИВ:</w:t>
      </w:r>
    </w:p>
    <w:p w:rsidR="006C5832" w:rsidRPr="00826A9C" w:rsidRDefault="006C5832" w:rsidP="006C5832">
      <w:pPr>
        <w:pStyle w:val="a4"/>
        <w:keepNext/>
        <w:widowControl w:val="0"/>
        <w:numPr>
          <w:ilvl w:val="0"/>
          <w:numId w:val="2"/>
        </w:numPr>
        <w:tabs>
          <w:tab w:val="left" w:pos="0"/>
          <w:tab w:val="left" w:pos="851"/>
          <w:tab w:val="left" w:pos="1276"/>
        </w:tabs>
        <w:snapToGrid w:val="0"/>
        <w:spacing w:before="60" w:after="120" w:line="240" w:lineRule="auto"/>
        <w:ind w:left="0" w:hanging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</w:t>
      </w:r>
      <w:r w:rsidRPr="00826A9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Схвалити звіт про хід виконання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2021-2025 роки за </w:t>
      </w:r>
      <w:r w:rsidRPr="00826A9C">
        <w:rPr>
          <w:rFonts w:ascii="Times New Roman" w:hAnsi="Times New Roman" w:cs="Times New Roman"/>
          <w:sz w:val="28"/>
          <w:szCs w:val="28"/>
          <w:lang w:val="uk-UA"/>
        </w:rPr>
        <w:t>202</w:t>
      </w:r>
      <w:r w:rsidR="00A44DB2">
        <w:rPr>
          <w:rFonts w:ascii="Times New Roman" w:hAnsi="Times New Roman" w:cs="Times New Roman"/>
          <w:sz w:val="28"/>
          <w:szCs w:val="28"/>
          <w:lang w:val="uk-UA"/>
        </w:rPr>
        <w:t>5</w:t>
      </w:r>
      <w:r w:rsidRPr="00826A9C">
        <w:rPr>
          <w:rFonts w:ascii="Times New Roman" w:hAnsi="Times New Roman" w:cs="Times New Roman"/>
          <w:sz w:val="28"/>
          <w:szCs w:val="28"/>
          <w:lang w:val="uk-UA"/>
        </w:rPr>
        <w:t xml:space="preserve"> р</w:t>
      </w:r>
      <w:r>
        <w:rPr>
          <w:rFonts w:ascii="Times New Roman" w:hAnsi="Times New Roman" w:cs="Times New Roman"/>
          <w:sz w:val="28"/>
          <w:szCs w:val="28"/>
          <w:lang w:val="uk-UA"/>
        </w:rPr>
        <w:t>ік</w:t>
      </w:r>
      <w:r w:rsidRPr="00826A9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що додається, та винести на розгляд і затвердження чергової сесії Обухівської міської ради Київської області.</w:t>
      </w:r>
    </w:p>
    <w:p w:rsidR="006C5832" w:rsidRPr="00826A9C" w:rsidRDefault="006C5832" w:rsidP="006C5832">
      <w:pPr>
        <w:pStyle w:val="a4"/>
        <w:numPr>
          <w:ilvl w:val="0"/>
          <w:numId w:val="2"/>
        </w:numPr>
        <w:tabs>
          <w:tab w:val="left" w:pos="0"/>
        </w:tabs>
        <w:spacing w:after="0" w:line="240" w:lineRule="auto"/>
        <w:ind w:left="0" w:hanging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   </w:t>
      </w:r>
      <w:r w:rsidRPr="00826A9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Контроль за виконанням цього рішення покласти на профільного </w:t>
      </w:r>
      <w:r w:rsidRPr="00826A9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заступника міського голови з питань діяльності виконавчих органів Обухівської міської ради.</w:t>
      </w:r>
    </w:p>
    <w:p w:rsidR="006C5832" w:rsidRPr="007E3FFB" w:rsidRDefault="006C5832" w:rsidP="006C5832">
      <w:pPr>
        <w:spacing w:after="0" w:line="240" w:lineRule="auto"/>
        <w:ind w:left="284" w:hanging="142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6C5832" w:rsidRPr="007E3FFB" w:rsidRDefault="006C5832" w:rsidP="006C583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C5832" w:rsidRPr="007E3FFB" w:rsidRDefault="006C5832" w:rsidP="006C583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6C5832" w:rsidRPr="007E3FFB" w:rsidRDefault="006C5832" w:rsidP="006C583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E3FF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Обухівськ</w:t>
      </w:r>
      <w:r w:rsidR="00C326C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ої міської ради            (підпис)</w:t>
      </w:r>
      <w:r w:rsidRPr="007E3FF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Лариса ІЛЬЄНКО</w:t>
      </w:r>
    </w:p>
    <w:p w:rsidR="006C5832" w:rsidRPr="007E3FFB" w:rsidRDefault="006C5832" w:rsidP="006C58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6C5832" w:rsidRPr="007E3FFB" w:rsidRDefault="006C5832" w:rsidP="006C58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Тетяна Маліневська</w:t>
      </w:r>
    </w:p>
    <w:p w:rsidR="006C5832" w:rsidRDefault="006C5832" w:rsidP="006C5832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6C5832" w:rsidRDefault="006C5832" w:rsidP="006C5832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6C5832" w:rsidRDefault="006C5832" w:rsidP="006C5832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6C5832" w:rsidRDefault="006C5832" w:rsidP="006C5832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6C5832" w:rsidRDefault="006C5832" w:rsidP="006C5832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6C5832" w:rsidRDefault="006C5832" w:rsidP="006C5832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966F9B" w:rsidRDefault="00966F9B" w:rsidP="006C5832">
      <w:pPr>
        <w:spacing w:after="0"/>
        <w:jc w:val="right"/>
        <w:rPr>
          <w:rFonts w:ascii="Times New Roman" w:hAnsi="Times New Roman" w:cs="Times New Roman"/>
          <w:sz w:val="24"/>
          <w:szCs w:val="24"/>
          <w:lang w:val="uk-UA"/>
        </w:rPr>
      </w:pPr>
    </w:p>
    <w:p w:rsidR="006C5832" w:rsidRPr="008348BF" w:rsidRDefault="006C5832" w:rsidP="006C5832">
      <w:pPr>
        <w:spacing w:after="0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8348BF">
        <w:rPr>
          <w:rFonts w:ascii="Times New Roman" w:hAnsi="Times New Roman" w:cs="Times New Roman"/>
          <w:sz w:val="24"/>
          <w:szCs w:val="24"/>
          <w:lang w:val="uk-UA"/>
        </w:rPr>
        <w:lastRenderedPageBreak/>
        <w:t>Додаток 1</w:t>
      </w:r>
    </w:p>
    <w:p w:rsidR="006C5832" w:rsidRPr="008348BF" w:rsidRDefault="006C5832" w:rsidP="006C5832">
      <w:pPr>
        <w:spacing w:after="0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8348BF">
        <w:rPr>
          <w:rFonts w:ascii="Times New Roman" w:hAnsi="Times New Roman" w:cs="Times New Roman"/>
          <w:sz w:val="24"/>
          <w:szCs w:val="24"/>
          <w:lang w:val="uk-UA"/>
        </w:rPr>
        <w:t>до рішення</w:t>
      </w:r>
    </w:p>
    <w:p w:rsidR="006C5832" w:rsidRPr="008348BF" w:rsidRDefault="006C5832" w:rsidP="006C5832">
      <w:pPr>
        <w:spacing w:after="0"/>
        <w:ind w:hanging="709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в</w:t>
      </w:r>
      <w:r w:rsidRPr="008348BF">
        <w:rPr>
          <w:rFonts w:ascii="Times New Roman" w:hAnsi="Times New Roman" w:cs="Times New Roman"/>
          <w:sz w:val="24"/>
          <w:szCs w:val="24"/>
          <w:lang w:val="uk-UA"/>
        </w:rPr>
        <w:t xml:space="preserve">иконавчого комітету </w:t>
      </w:r>
    </w:p>
    <w:p w:rsidR="006C5832" w:rsidRPr="008348BF" w:rsidRDefault="006C5832" w:rsidP="006C5832">
      <w:pPr>
        <w:spacing w:after="0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8348BF">
        <w:rPr>
          <w:rFonts w:ascii="Times New Roman" w:hAnsi="Times New Roman" w:cs="Times New Roman"/>
          <w:sz w:val="24"/>
          <w:szCs w:val="24"/>
          <w:lang w:val="uk-UA"/>
        </w:rPr>
        <w:t>Обухівської міської ради</w:t>
      </w:r>
    </w:p>
    <w:p w:rsidR="006C5832" w:rsidRPr="008348BF" w:rsidRDefault="00C326C5" w:rsidP="006C5832">
      <w:pPr>
        <w:spacing w:after="0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від 17.02.2026 №59</w:t>
      </w:r>
    </w:p>
    <w:p w:rsidR="006C5832" w:rsidRPr="00986802" w:rsidRDefault="006C5832" w:rsidP="006C5832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DD1BD2" w:rsidRPr="00DD1BD2" w:rsidRDefault="00DD1BD2" w:rsidP="00DD1BD2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DD1BD2" w:rsidRPr="00DD1BD2" w:rsidRDefault="00DD1BD2" w:rsidP="00DD1BD2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D1BD2">
        <w:rPr>
          <w:rFonts w:ascii="Times New Roman" w:hAnsi="Times New Roman" w:cs="Times New Roman"/>
          <w:b/>
          <w:sz w:val="28"/>
          <w:szCs w:val="28"/>
          <w:lang w:val="uk-UA"/>
        </w:rPr>
        <w:t>Звіт про хід виконання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2021 – 2025 роки за 2025 рік</w:t>
      </w:r>
    </w:p>
    <w:tbl>
      <w:tblPr>
        <w:tblStyle w:val="a3"/>
        <w:tblW w:w="10774" w:type="dxa"/>
        <w:tblInd w:w="-856" w:type="dxa"/>
        <w:tblLook w:val="04A0" w:firstRow="1" w:lastRow="0" w:firstColumn="1" w:lastColumn="0" w:noHBand="0" w:noVBand="1"/>
      </w:tblPr>
      <w:tblGrid>
        <w:gridCol w:w="507"/>
        <w:gridCol w:w="2967"/>
        <w:gridCol w:w="1553"/>
        <w:gridCol w:w="1732"/>
        <w:gridCol w:w="1297"/>
        <w:gridCol w:w="2718"/>
      </w:tblGrid>
      <w:tr w:rsidR="00DD1BD2" w:rsidRPr="00DD1BD2" w:rsidTr="0035104F">
        <w:tc>
          <w:tcPr>
            <w:tcW w:w="399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№ з</w:t>
            </w: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</w:t>
            </w:r>
          </w:p>
        </w:tc>
        <w:tc>
          <w:tcPr>
            <w:tcW w:w="3004" w:type="dxa"/>
          </w:tcPr>
          <w:p w:rsidR="00DD1BD2" w:rsidRPr="00DD1BD2" w:rsidRDefault="00DD1BD2" w:rsidP="00DD1B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Зміст заходів</w:t>
            </w:r>
          </w:p>
        </w:tc>
        <w:tc>
          <w:tcPr>
            <w:tcW w:w="1559" w:type="dxa"/>
          </w:tcPr>
          <w:p w:rsidR="00DD1BD2" w:rsidRPr="00DD1BD2" w:rsidRDefault="00DD1BD2" w:rsidP="00DD1B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Сума бюджетних коштів, грн</w:t>
            </w:r>
          </w:p>
        </w:tc>
        <w:tc>
          <w:tcPr>
            <w:tcW w:w="1750" w:type="dxa"/>
          </w:tcPr>
          <w:p w:rsidR="00DD1BD2" w:rsidRPr="00DD1BD2" w:rsidRDefault="00DD1BD2" w:rsidP="00DD1B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Виконано за 2025 рік, грн</w:t>
            </w: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</w:p>
        </w:tc>
        <w:tc>
          <w:tcPr>
            <w:tcW w:w="1297" w:type="dxa"/>
          </w:tcPr>
          <w:p w:rsidR="00DD1BD2" w:rsidRPr="00DD1BD2" w:rsidRDefault="00DD1BD2" w:rsidP="00DD1B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% виконання</w:t>
            </w:r>
          </w:p>
        </w:tc>
        <w:tc>
          <w:tcPr>
            <w:tcW w:w="2765" w:type="dxa"/>
          </w:tcPr>
          <w:p w:rsidR="00DD1BD2" w:rsidRPr="00DD1BD2" w:rsidRDefault="00DD1BD2" w:rsidP="00DD1B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Примітки</w:t>
            </w:r>
          </w:p>
        </w:tc>
      </w:tr>
      <w:tr w:rsidR="00DD1BD2" w:rsidRPr="00DD1BD2" w:rsidTr="0035104F">
        <w:trPr>
          <w:trHeight w:val="2587"/>
        </w:trPr>
        <w:tc>
          <w:tcPr>
            <w:tcW w:w="399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1.</w:t>
            </w:r>
          </w:p>
        </w:tc>
        <w:tc>
          <w:tcPr>
            <w:tcW w:w="3004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Обслуговування вебсайту міста з висвітлення та доведення до громадськості інформації про життєдіяльність та роботу органів місцевого самоврядування на території Обухівської міської  територіальної громади</w:t>
            </w:r>
          </w:p>
        </w:tc>
        <w:tc>
          <w:tcPr>
            <w:tcW w:w="1559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60 000,00</w:t>
            </w:r>
          </w:p>
        </w:tc>
        <w:tc>
          <w:tcPr>
            <w:tcW w:w="1750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60 000,00</w:t>
            </w:r>
          </w:p>
        </w:tc>
        <w:tc>
          <w:tcPr>
            <w:tcW w:w="1297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100</w:t>
            </w:r>
          </w:p>
        </w:tc>
        <w:tc>
          <w:tcPr>
            <w:tcW w:w="2765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</w:t>
            </w:r>
          </w:p>
        </w:tc>
      </w:tr>
      <w:tr w:rsidR="00DD1BD2" w:rsidRPr="00DD1BD2" w:rsidTr="0035104F">
        <w:tc>
          <w:tcPr>
            <w:tcW w:w="399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2.</w:t>
            </w:r>
          </w:p>
        </w:tc>
        <w:tc>
          <w:tcPr>
            <w:tcW w:w="3004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Співробітництво із друкованими медіа</w:t>
            </w:r>
          </w:p>
        </w:tc>
        <w:tc>
          <w:tcPr>
            <w:tcW w:w="1559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1 530 800,00</w:t>
            </w:r>
          </w:p>
        </w:tc>
        <w:tc>
          <w:tcPr>
            <w:tcW w:w="1750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1 100 000,00</w:t>
            </w:r>
          </w:p>
        </w:tc>
        <w:tc>
          <w:tcPr>
            <w:tcW w:w="1297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75</w:t>
            </w:r>
          </w:p>
        </w:tc>
        <w:tc>
          <w:tcPr>
            <w:tcW w:w="2765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Відсутність потреби в друці журналу та укладення про це Додаткової угоди №1 до Договору №25 від 10.02.2025 – Зменшення суми Договору на </w:t>
            </w:r>
            <w:r w:rsidRPr="00DD1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370 800,00 грн</w:t>
            </w:r>
          </w:p>
        </w:tc>
      </w:tr>
      <w:tr w:rsidR="00DD1BD2" w:rsidRPr="00DD1BD2" w:rsidTr="0035104F">
        <w:tc>
          <w:tcPr>
            <w:tcW w:w="399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</w:p>
        </w:tc>
        <w:tc>
          <w:tcPr>
            <w:tcW w:w="3004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Всього по Програмі</w:t>
            </w:r>
          </w:p>
        </w:tc>
        <w:tc>
          <w:tcPr>
            <w:tcW w:w="1559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1 590 800,00</w:t>
            </w:r>
          </w:p>
        </w:tc>
        <w:tc>
          <w:tcPr>
            <w:tcW w:w="1750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1 160 000,00</w:t>
            </w:r>
          </w:p>
        </w:tc>
        <w:tc>
          <w:tcPr>
            <w:tcW w:w="1297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76</w:t>
            </w:r>
          </w:p>
        </w:tc>
        <w:tc>
          <w:tcPr>
            <w:tcW w:w="2765" w:type="dxa"/>
          </w:tcPr>
          <w:p w:rsidR="00DD1BD2" w:rsidRPr="00DD1BD2" w:rsidRDefault="00DD1BD2" w:rsidP="00DD1BD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DD1B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-</w:t>
            </w:r>
          </w:p>
        </w:tc>
      </w:tr>
    </w:tbl>
    <w:p w:rsidR="00DD1BD2" w:rsidRPr="00DD1BD2" w:rsidRDefault="00DD1BD2" w:rsidP="00DD1BD2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DD1BD2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</w:t>
      </w:r>
    </w:p>
    <w:p w:rsidR="00DD1BD2" w:rsidRDefault="00DD1BD2" w:rsidP="001041C6">
      <w:pPr>
        <w:ind w:left="-993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6C5832" w:rsidRDefault="006C5832" w:rsidP="006C5832">
      <w:pPr>
        <w:spacing w:after="0"/>
        <w:ind w:left="-426"/>
        <w:rPr>
          <w:rFonts w:ascii="Times New Roman" w:hAnsi="Times New Roman" w:cs="Times New Roman"/>
          <w:sz w:val="28"/>
          <w:szCs w:val="28"/>
          <w:lang w:val="uk-UA"/>
        </w:rPr>
      </w:pPr>
    </w:p>
    <w:p w:rsidR="006C5832" w:rsidRPr="00C326C5" w:rsidRDefault="006C5832" w:rsidP="006C5832">
      <w:pPr>
        <w:spacing w:after="0"/>
        <w:ind w:left="-426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326C5">
        <w:rPr>
          <w:rFonts w:ascii="Times New Roman" w:hAnsi="Times New Roman" w:cs="Times New Roman"/>
          <w:b/>
          <w:sz w:val="28"/>
          <w:szCs w:val="28"/>
          <w:lang w:val="uk-UA"/>
        </w:rPr>
        <w:t xml:space="preserve">Керуюча справами </w:t>
      </w:r>
    </w:p>
    <w:p w:rsidR="006C5832" w:rsidRPr="00C326C5" w:rsidRDefault="006C5832" w:rsidP="006C5832">
      <w:pPr>
        <w:spacing w:after="0"/>
        <w:ind w:left="-426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326C5">
        <w:rPr>
          <w:rFonts w:ascii="Times New Roman" w:hAnsi="Times New Roman" w:cs="Times New Roman"/>
          <w:b/>
          <w:sz w:val="28"/>
          <w:szCs w:val="28"/>
          <w:lang w:val="uk-UA"/>
        </w:rPr>
        <w:t xml:space="preserve">виконавчого комітету Обухівської </w:t>
      </w:r>
      <w:r w:rsidR="00C326C5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міської ради    (підпис) </w:t>
      </w:r>
      <w:r w:rsidR="00C868A2" w:rsidRPr="00C326C5">
        <w:rPr>
          <w:rFonts w:ascii="Times New Roman" w:hAnsi="Times New Roman" w:cs="Times New Roman"/>
          <w:b/>
          <w:sz w:val="28"/>
          <w:szCs w:val="28"/>
          <w:lang w:val="uk-UA"/>
        </w:rPr>
        <w:t>Людмила БАКАЙЧУК</w:t>
      </w:r>
    </w:p>
    <w:p w:rsidR="006C5832" w:rsidRDefault="006C5832" w:rsidP="006C5832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p w:rsidR="006C5832" w:rsidRDefault="006C5832" w:rsidP="006C5832">
      <w:pPr>
        <w:spacing w:after="0"/>
        <w:ind w:left="-426"/>
        <w:rPr>
          <w:rFonts w:ascii="Times New Roman" w:hAnsi="Times New Roman" w:cs="Times New Roman"/>
          <w:sz w:val="28"/>
          <w:szCs w:val="28"/>
          <w:lang w:val="uk-UA"/>
        </w:rPr>
      </w:pPr>
    </w:p>
    <w:p w:rsidR="002A713E" w:rsidRDefault="002A713E" w:rsidP="006C5832">
      <w:pPr>
        <w:spacing w:after="0"/>
        <w:ind w:left="-426"/>
        <w:rPr>
          <w:rFonts w:ascii="Times New Roman" w:hAnsi="Times New Roman" w:cs="Times New Roman"/>
          <w:sz w:val="28"/>
          <w:szCs w:val="28"/>
          <w:lang w:val="uk-UA"/>
        </w:rPr>
      </w:pPr>
    </w:p>
    <w:p w:rsidR="002A713E" w:rsidRDefault="002A713E" w:rsidP="006C5832">
      <w:pPr>
        <w:spacing w:after="0"/>
        <w:ind w:left="-426"/>
        <w:rPr>
          <w:rFonts w:ascii="Times New Roman" w:hAnsi="Times New Roman" w:cs="Times New Roman"/>
          <w:sz w:val="28"/>
          <w:szCs w:val="28"/>
          <w:lang w:val="uk-UA"/>
        </w:rPr>
      </w:pPr>
    </w:p>
    <w:p w:rsidR="006C5832" w:rsidRDefault="006C5832" w:rsidP="006C58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C5832" w:rsidRDefault="006C5832" w:rsidP="006C58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DD1BD2" w:rsidRDefault="00DD1BD2" w:rsidP="006C58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DD1BD2" w:rsidRDefault="00DD1BD2" w:rsidP="006C58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DD1BD2" w:rsidRDefault="00DD1BD2" w:rsidP="006C58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DD1BD2" w:rsidRDefault="00DD1BD2" w:rsidP="006C58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D169C8" w:rsidRDefault="00D169C8" w:rsidP="006C58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8F3E65" w:rsidRDefault="008F3E65" w:rsidP="006C58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tbl>
      <w:tblPr>
        <w:tblStyle w:val="a3"/>
        <w:tblW w:w="103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1843"/>
        <w:gridCol w:w="4111"/>
      </w:tblGrid>
      <w:tr w:rsidR="006C5832" w:rsidRPr="00F547A9" w:rsidTr="007D656A">
        <w:tc>
          <w:tcPr>
            <w:tcW w:w="4361" w:type="dxa"/>
          </w:tcPr>
          <w:p w:rsidR="006C5832" w:rsidRPr="00F547A9" w:rsidRDefault="006C5832" w:rsidP="00C326C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6C5832" w:rsidRPr="00F547A9" w:rsidRDefault="006C5832" w:rsidP="007D656A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111" w:type="dxa"/>
          </w:tcPr>
          <w:p w:rsidR="006C5832" w:rsidRPr="00F547A9" w:rsidRDefault="006C5832" w:rsidP="007D656A">
            <w:pPr>
              <w:ind w:hanging="6300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6C5832" w:rsidRPr="00F547A9" w:rsidTr="007D656A">
        <w:tc>
          <w:tcPr>
            <w:tcW w:w="4361" w:type="dxa"/>
          </w:tcPr>
          <w:p w:rsidR="006C5832" w:rsidRPr="00F547A9" w:rsidRDefault="006C5832" w:rsidP="007D656A">
            <w:pPr>
              <w:ind w:hanging="105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6C5832" w:rsidRPr="00F547A9" w:rsidRDefault="006C5832" w:rsidP="007D656A">
            <w:pPr>
              <w:ind w:hanging="6300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111" w:type="dxa"/>
          </w:tcPr>
          <w:p w:rsidR="006C5832" w:rsidRPr="00F547A9" w:rsidRDefault="006C5832" w:rsidP="007D656A">
            <w:pPr>
              <w:ind w:hanging="6300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6C5832" w:rsidRPr="00F547A9" w:rsidTr="007D656A">
        <w:tc>
          <w:tcPr>
            <w:tcW w:w="4361" w:type="dxa"/>
          </w:tcPr>
          <w:p w:rsidR="006C5832" w:rsidRPr="00F547A9" w:rsidRDefault="006C5832" w:rsidP="007D656A">
            <w:pPr>
              <w:ind w:left="-105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6C5832" w:rsidRPr="00F547A9" w:rsidRDefault="006C5832" w:rsidP="007D656A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111" w:type="dxa"/>
          </w:tcPr>
          <w:p w:rsidR="006C5832" w:rsidRPr="00F547A9" w:rsidRDefault="006C5832" w:rsidP="007D656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</w:tr>
      <w:tr w:rsidR="006C5832" w:rsidRPr="00F547A9" w:rsidTr="007D656A">
        <w:tc>
          <w:tcPr>
            <w:tcW w:w="4361" w:type="dxa"/>
          </w:tcPr>
          <w:p w:rsidR="006C5832" w:rsidRPr="00F547A9" w:rsidRDefault="006C5832" w:rsidP="007D656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6C5832" w:rsidRPr="00F547A9" w:rsidRDefault="006C5832" w:rsidP="007D656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111" w:type="dxa"/>
          </w:tcPr>
          <w:p w:rsidR="006C5832" w:rsidRPr="00F547A9" w:rsidRDefault="006C5832" w:rsidP="007D656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</w:tr>
    </w:tbl>
    <w:p w:rsidR="002114B3" w:rsidRDefault="002114B3" w:rsidP="006C58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2114B3" w:rsidRDefault="002114B3" w:rsidP="002114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2114B3" w:rsidRPr="002114B3" w:rsidRDefault="002114B3" w:rsidP="002114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ЗВІТ</w:t>
      </w: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про виконання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2021- 2025 роки за 2025 рік</w:t>
      </w:r>
    </w:p>
    <w:p w:rsidR="002114B3" w:rsidRPr="002114B3" w:rsidRDefault="002114B3" w:rsidP="002114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 звітному періоді по технічному обслуговуванню </w:t>
      </w:r>
      <w:r w:rsidRPr="002114B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офіційного вебсайту міської ради </w:t>
      </w: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було зроблено:</w:t>
      </w: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І КВАРТАЛ (СІЧЕНЬ ЛЮТИЙ БЕРЕЗЕНЬ) </w:t>
      </w: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Акт №1 - оплата за хостинг </w:t>
      </w:r>
      <w:r w:rsidRPr="002114B3">
        <w:rPr>
          <w:rFonts w:ascii="Segoe UI Symbol" w:eastAsia="Times New Roman" w:hAnsi="Segoe UI Symbol" w:cs="Segoe UI Symbol"/>
          <w:sz w:val="28"/>
          <w:szCs w:val="28"/>
          <w:lang w:val="uk-UA" w:eastAsia="ru-RU"/>
        </w:rPr>
        <w:t>✅</w:t>
      </w: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16 000 грн.</w:t>
      </w: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Акт №2 - </w:t>
      </w:r>
      <w:proofErr w:type="spellStart"/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техпідтримка</w:t>
      </w:r>
      <w:proofErr w:type="spellEnd"/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1 робота </w:t>
      </w:r>
      <w:r w:rsidRPr="002114B3">
        <w:rPr>
          <w:rFonts w:ascii="Segoe UI Symbol" w:eastAsia="Times New Roman" w:hAnsi="Segoe UI Symbol" w:cs="Segoe UI Symbol"/>
          <w:sz w:val="28"/>
          <w:szCs w:val="28"/>
          <w:lang w:val="uk-UA" w:eastAsia="ru-RU"/>
        </w:rPr>
        <w:t>✅</w:t>
      </w: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3 750 грн.</w:t>
      </w: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 КВАРТАЛ (КВІТЕНЬ ТРАВЕНЬ ЧЕРВЕНЬ)</w:t>
      </w: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Акт №3 - розширення інструментів для роботи чат-ботів</w:t>
      </w:r>
      <w:r w:rsidRPr="002114B3">
        <w:rPr>
          <w:rFonts w:ascii="Segoe UI Symbol" w:eastAsia="Times New Roman" w:hAnsi="Segoe UI Symbol" w:cs="Segoe UI Symbol"/>
          <w:sz w:val="28"/>
          <w:szCs w:val="28"/>
          <w:lang w:val="uk-UA" w:eastAsia="ru-RU"/>
        </w:rPr>
        <w:t>✅</w:t>
      </w: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17 000 грн.</w:t>
      </w: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Акт №4 - </w:t>
      </w:r>
      <w:proofErr w:type="spellStart"/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техпідтримка</w:t>
      </w:r>
      <w:proofErr w:type="spellEnd"/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2 робота</w:t>
      </w:r>
      <w:r w:rsidRPr="002114B3">
        <w:rPr>
          <w:rFonts w:ascii="Segoe UI Symbol" w:eastAsia="Times New Roman" w:hAnsi="Segoe UI Symbol" w:cs="Segoe UI Symbol"/>
          <w:sz w:val="28"/>
          <w:szCs w:val="28"/>
          <w:lang w:val="uk-UA" w:eastAsia="ru-RU"/>
        </w:rPr>
        <w:t>✅</w:t>
      </w: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3 750 грн.</w:t>
      </w: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ІІІ КВАРТАЛ (ЛИПЕНЬ СЕРПЕНЬ ВЕРЕСЕНЬ)</w:t>
      </w: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Акт №5 - Розгортання веб-сервісу для керування запитами в реальному часі</w:t>
      </w:r>
      <w:r w:rsidRPr="002114B3">
        <w:rPr>
          <w:rFonts w:ascii="Segoe UI Symbol" w:eastAsia="Times New Roman" w:hAnsi="Segoe UI Symbol" w:cs="Segoe UI Symbol"/>
          <w:sz w:val="28"/>
          <w:szCs w:val="28"/>
          <w:lang w:val="uk-UA" w:eastAsia="ru-RU"/>
        </w:rPr>
        <w:t>✅</w:t>
      </w: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12 000 грн.</w:t>
      </w: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Акт №6 - </w:t>
      </w:r>
      <w:proofErr w:type="spellStart"/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техпідтримка</w:t>
      </w:r>
      <w:proofErr w:type="spellEnd"/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3 робота</w:t>
      </w:r>
      <w:r w:rsidRPr="002114B3">
        <w:rPr>
          <w:rFonts w:ascii="Segoe UI Symbol" w:eastAsia="Times New Roman" w:hAnsi="Segoe UI Symbol" w:cs="Segoe UI Symbol"/>
          <w:sz w:val="28"/>
          <w:szCs w:val="28"/>
          <w:lang w:val="uk-UA" w:eastAsia="ru-RU"/>
        </w:rPr>
        <w:t>✅</w:t>
      </w: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3 750 грн.</w:t>
      </w: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ІV КВАРТАЛ (ЖОВТЕНЬ ЛИСТОПАД ГРУДЕНЬ)</w:t>
      </w: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Акт №7 - </w:t>
      </w:r>
      <w:proofErr w:type="spellStart"/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техпідтримка</w:t>
      </w:r>
      <w:proofErr w:type="spellEnd"/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4 робота</w:t>
      </w:r>
      <w:r w:rsidRPr="002114B3">
        <w:rPr>
          <w:rFonts w:ascii="Segoe UI Symbol" w:eastAsia="Times New Roman" w:hAnsi="Segoe UI Symbol" w:cs="Segoe UI Symbol"/>
          <w:sz w:val="28"/>
          <w:szCs w:val="28"/>
          <w:lang w:val="uk-UA" w:eastAsia="ru-RU"/>
        </w:rPr>
        <w:t>✅</w:t>
      </w: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3 750 грн.</w:t>
      </w: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2114B3" w:rsidRPr="002114B3" w:rsidRDefault="002114B3" w:rsidP="002114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 усі роботи разом використано </w:t>
      </w:r>
      <w:r w:rsidRPr="002114B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60 000 грн</w:t>
      </w: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що й було передбачено на 2025 рік. </w:t>
      </w:r>
    </w:p>
    <w:p w:rsidR="002114B3" w:rsidRPr="002114B3" w:rsidRDefault="002114B3" w:rsidP="002114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2114B3" w:rsidRPr="002114B3" w:rsidRDefault="002114B3" w:rsidP="002114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Співробітництво з друкованими медіа було представлено громадсько-політичною газетою «Обухівські вісті».</w:t>
      </w: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:rsidR="002114B3" w:rsidRPr="002114B3" w:rsidRDefault="002114B3" w:rsidP="002114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Послуги пов’язані з друком надавалися протягом 2025 року без порушень Договору та у відповідності до положень Закону України «Про медіа», комплексної  Програми інформування громадськості щодо діяльності органів місцевого самоврядування на території Обухівської міської територіальної громади на 2021-2025 роки, що затверджена рішенням міської ради від 24.12.2020 року №73-3-VІІІ (зі змінами), інших актів чинного законодавства України.</w:t>
      </w: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Розповсюдження газети відбувалося безкоштовно у поштові скриньки мешканцям Обухівської міської територіальної громади (далі – МТГ), які проживають у житлових мікрорайонах (масивах) садибної забудови та багатоквартирних житлових будинках, селах МТГ, а також транспортування у приміщення, де розташовані органи державної влади та місцевого самоврядування.  </w:t>
      </w:r>
    </w:p>
    <w:p w:rsidR="002114B3" w:rsidRPr="002114B3" w:rsidRDefault="002114B3" w:rsidP="002114B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Були виконані вимоги відповідно до Договору: наклад - 10 000 примірників та 11 тиражів, або 44 000 см</w:t>
      </w:r>
      <w:r w:rsidRPr="002114B3">
        <w:rPr>
          <w:rFonts w:ascii="Times New Roman" w:eastAsia="Times New Roman" w:hAnsi="Times New Roman" w:cs="Times New Roman"/>
          <w:sz w:val="28"/>
          <w:szCs w:val="28"/>
          <w:vertAlign w:val="superscript"/>
          <w:lang w:val="uk-UA" w:eastAsia="ru-RU"/>
        </w:rPr>
        <w:t xml:space="preserve">2 </w:t>
      </w: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 вимогою замовника.</w:t>
      </w:r>
      <w:r w:rsidRPr="002114B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</w:p>
    <w:p w:rsidR="002114B3" w:rsidRPr="002114B3" w:rsidRDefault="002114B3" w:rsidP="002114B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lastRenderedPageBreak/>
        <w:t>У газеті «Обухівські вісті» розміщували інформаційні матеріали, надані для публікації Обухівською міською радою та її окремими структурними підрозділами.</w:t>
      </w:r>
    </w:p>
    <w:p w:rsidR="002114B3" w:rsidRPr="002114B3" w:rsidRDefault="002114B3" w:rsidP="002114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На усі роботи, пов’язані з підготовкою та друком матеріалів в газеті, у 2025 році використано </w:t>
      </w:r>
      <w:r w:rsidRPr="002114B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1 100 000,00 грн</w:t>
      </w:r>
      <w:r w:rsidRPr="002114B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2114B3" w:rsidRPr="002114B3" w:rsidRDefault="002114B3" w:rsidP="002114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 зв’язку з відсутністю потреби в друці журналу, поліграфічні дані якого за Договором №25 мали складати – не менше 10 000 см</w:t>
      </w:r>
      <w:r w:rsidRPr="002114B3">
        <w:rPr>
          <w:rFonts w:ascii="Times New Roman" w:eastAsia="Times New Roman" w:hAnsi="Times New Roman" w:cs="Times New Roman"/>
          <w:sz w:val="28"/>
          <w:szCs w:val="28"/>
          <w:vertAlign w:val="superscript"/>
          <w:lang w:val="uk-UA" w:eastAsia="ru-RU"/>
        </w:rPr>
        <w:t>2</w:t>
      </w: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або 1 тираж, було укладено Додаткову угоду №1 до Договору №25 від 10.02.2025 – зменшення суми Договору склало - </w:t>
      </w:r>
      <w:r w:rsidRPr="002114B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370 800,00 грн</w:t>
      </w:r>
      <w:r w:rsidRPr="002114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2114B3" w:rsidRPr="002114B3" w:rsidRDefault="002114B3" w:rsidP="002114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2114B3" w:rsidRPr="002114B3" w:rsidRDefault="002114B3" w:rsidP="002114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2114B3" w:rsidRPr="00C326C5" w:rsidRDefault="002114B3" w:rsidP="002114B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2114B3" w:rsidRPr="00C326C5" w:rsidRDefault="002114B3" w:rsidP="002114B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C326C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Начальник відділу організаційної роботи                                    </w:t>
      </w:r>
    </w:p>
    <w:p w:rsidR="002114B3" w:rsidRPr="00C326C5" w:rsidRDefault="002114B3" w:rsidP="002114B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C326C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та комунікації з громадськістю </w:t>
      </w:r>
    </w:p>
    <w:p w:rsidR="002114B3" w:rsidRPr="00C326C5" w:rsidRDefault="002114B3" w:rsidP="002114B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C326C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виконавчого комітету Обухівської місь</w:t>
      </w:r>
      <w:r w:rsidR="00C326C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кої ради (підпис)</w:t>
      </w:r>
      <w:bookmarkStart w:id="0" w:name="_GoBack"/>
      <w:bookmarkEnd w:id="0"/>
      <w:r w:rsidRPr="00C326C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Тетяна МАЛІНЕВСЬКА                </w:t>
      </w:r>
    </w:p>
    <w:p w:rsidR="006C5832" w:rsidRPr="00C326C5" w:rsidRDefault="006C5832" w:rsidP="006C5832">
      <w:pPr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6C5832" w:rsidRPr="002114B3" w:rsidRDefault="006C5832" w:rsidP="006C5832">
      <w:pPr>
        <w:rPr>
          <w:lang w:val="uk-UA"/>
        </w:rPr>
      </w:pPr>
    </w:p>
    <w:p w:rsidR="006C5832" w:rsidRPr="002114B3" w:rsidRDefault="006C5832" w:rsidP="006C5832">
      <w:pPr>
        <w:rPr>
          <w:lang w:val="uk-UA"/>
        </w:rPr>
      </w:pPr>
    </w:p>
    <w:sectPr w:rsidR="006C5832" w:rsidRPr="002114B3" w:rsidSect="00966F9B">
      <w:pgSz w:w="11906" w:h="16838"/>
      <w:pgMar w:top="284" w:right="566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9517A"/>
    <w:multiLevelType w:val="hybridMultilevel"/>
    <w:tmpl w:val="68CCED74"/>
    <w:lvl w:ilvl="0" w:tplc="5B9A83E4">
      <w:start w:val="1"/>
      <w:numFmt w:val="decimal"/>
      <w:lvlText w:val="%1."/>
      <w:lvlJc w:val="left"/>
      <w:pPr>
        <w:ind w:left="1026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2FFF16B6"/>
    <w:multiLevelType w:val="hybridMultilevel"/>
    <w:tmpl w:val="2250D78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827"/>
    <w:rsid w:val="001041C6"/>
    <w:rsid w:val="002017C3"/>
    <w:rsid w:val="002114B3"/>
    <w:rsid w:val="002A713E"/>
    <w:rsid w:val="00304721"/>
    <w:rsid w:val="0035104F"/>
    <w:rsid w:val="00414FE3"/>
    <w:rsid w:val="004A6EC9"/>
    <w:rsid w:val="00560B0C"/>
    <w:rsid w:val="006C5832"/>
    <w:rsid w:val="00714ECA"/>
    <w:rsid w:val="007B11C9"/>
    <w:rsid w:val="008F3E65"/>
    <w:rsid w:val="00943DDB"/>
    <w:rsid w:val="00966F9B"/>
    <w:rsid w:val="009830C5"/>
    <w:rsid w:val="00A44DB2"/>
    <w:rsid w:val="00B86FF5"/>
    <w:rsid w:val="00BA261A"/>
    <w:rsid w:val="00BB5626"/>
    <w:rsid w:val="00BC008F"/>
    <w:rsid w:val="00BC4B0E"/>
    <w:rsid w:val="00BD1E19"/>
    <w:rsid w:val="00C326C5"/>
    <w:rsid w:val="00C64827"/>
    <w:rsid w:val="00C868A2"/>
    <w:rsid w:val="00D169C8"/>
    <w:rsid w:val="00D21C2D"/>
    <w:rsid w:val="00DD1BD2"/>
    <w:rsid w:val="00FD3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6E5FED-3C9A-4FC3-A14D-0C4229566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5832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5832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C58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3362</Words>
  <Characters>1917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user13</cp:lastModifiedBy>
  <cp:revision>33</cp:revision>
  <dcterms:created xsi:type="dcterms:W3CDTF">2026-01-12T13:25:00Z</dcterms:created>
  <dcterms:modified xsi:type="dcterms:W3CDTF">2026-02-23T14:02:00Z</dcterms:modified>
</cp:coreProperties>
</file>