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B9E" w:rsidRPr="00CA6B9E" w:rsidRDefault="00BE40D2" w:rsidP="00CA6B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18pt;width:36pt;height:50.4pt;z-index:251659264">
            <v:imagedata r:id="rId5" o:title=""/>
            <w10:wrap type="topAndBottom"/>
          </v:shape>
          <o:OLEObject Type="Embed" ProgID="PBrush" ShapeID="_x0000_s1026" DrawAspect="Content" ObjectID="_1765201744" r:id="rId6"/>
        </w:object>
      </w:r>
      <w:r w:rsidR="00CA6B9E" w:rsidRPr="00CA6B9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ОБУХІВСЬКА МІСЬКА РАДА</w:t>
      </w:r>
    </w:p>
    <w:p w:rsidR="00CA6B9E" w:rsidRPr="00CA6B9E" w:rsidRDefault="00CA6B9E" w:rsidP="00CA6B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CA6B9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КИЇВСЬКОЇ ОБЛАСТІ</w:t>
      </w:r>
    </w:p>
    <w:p w:rsidR="00CA6B9E" w:rsidRPr="00CA6B9E" w:rsidRDefault="00CA6B9E" w:rsidP="00CA6B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A6B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CA6B9E" w:rsidRPr="00CA6B9E" w:rsidRDefault="00BE40D2" w:rsidP="00CA6B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Р І Ш Е Н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Н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Я </w:t>
      </w:r>
    </w:p>
    <w:p w:rsidR="00CA6B9E" w:rsidRPr="00CA6B9E" w:rsidRDefault="00CA6B9E" w:rsidP="00CA6B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A6B9E" w:rsidRPr="00CA6B9E" w:rsidRDefault="00BE40D2" w:rsidP="00CA6B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20</w:t>
      </w:r>
      <w:r w:rsidR="00CA6B9E" w:rsidRPr="00CA6B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грудня 2023 року</w:t>
      </w:r>
      <w:r w:rsidR="00CA6B9E" w:rsidRPr="00CA6B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CA6B9E" w:rsidRPr="00CA6B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м. Обухів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№455</w:t>
      </w:r>
    </w:p>
    <w:p w:rsidR="00CA6B9E" w:rsidRPr="00CA6B9E" w:rsidRDefault="00CA6B9E" w:rsidP="00CA6B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062"/>
      </w:tblGrid>
      <w:tr w:rsidR="00CA6B9E" w:rsidRPr="00CA6B9E" w:rsidTr="00CF1A94">
        <w:tc>
          <w:tcPr>
            <w:tcW w:w="6062" w:type="dxa"/>
            <w:hideMark/>
          </w:tcPr>
          <w:p w:rsidR="00CA6B9E" w:rsidRPr="00CA6B9E" w:rsidRDefault="00CA6B9E" w:rsidP="00CA6B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CA6B9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 схвалення кошторису м</w:t>
            </w:r>
            <w:r w:rsidRPr="00CA6B9E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іської цільової Програми щодо забезпечення діяльності депутатів Обухівської міської ради</w:t>
            </w:r>
          </w:p>
          <w:p w:rsidR="00CA6B9E" w:rsidRPr="00CA6B9E" w:rsidRDefault="00CA6B9E" w:rsidP="00CA6B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CA6B9E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восьмого скликання  на 2021-2025 роки</w:t>
            </w:r>
          </w:p>
          <w:p w:rsidR="00CA6B9E" w:rsidRPr="00CA6B9E" w:rsidRDefault="00CA6B9E" w:rsidP="00CA6B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6B9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 2024 рік</w:t>
            </w:r>
          </w:p>
          <w:p w:rsidR="00CA6B9E" w:rsidRPr="00CA6B9E" w:rsidRDefault="00CA6B9E" w:rsidP="00CA6B9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CA6B9E" w:rsidRPr="00CA6B9E" w:rsidRDefault="00CA6B9E" w:rsidP="00CA6B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B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відповідності до підпункту 1 пункту «а» статті 27 Закону України «Про місцеве самоврядування в Україні», статей 9, 29-1 Закону України «Про статус депутатів місцевих рад», з метою забезпечення діяльності депутатів Обухівської міської ради  восьмого скликання </w:t>
      </w:r>
    </w:p>
    <w:p w:rsidR="00CA6B9E" w:rsidRPr="00CA6B9E" w:rsidRDefault="00CA6B9E" w:rsidP="00CA6B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keepNext/>
        <w:keepLines/>
        <w:spacing w:before="200" w:after="0" w:line="276" w:lineRule="auto"/>
        <w:ind w:firstLine="851"/>
        <w:jc w:val="center"/>
        <w:outlineLvl w:val="1"/>
        <w:rPr>
          <w:rFonts w:ascii="Times New Roman" w:eastAsia="Calibri" w:hAnsi="Times New Roman" w:cs="Times New Roman"/>
          <w:b/>
          <w:bCs/>
          <w:sz w:val="28"/>
          <w:szCs w:val="28"/>
          <w:lang w:eastAsia="x-none"/>
        </w:rPr>
      </w:pPr>
      <w:r w:rsidRPr="00CA6B9E">
        <w:rPr>
          <w:rFonts w:ascii="Times New Roman" w:eastAsia="Calibri" w:hAnsi="Times New Roman" w:cs="Times New Roman"/>
          <w:b/>
          <w:bCs/>
          <w:sz w:val="28"/>
          <w:szCs w:val="28"/>
          <w:lang w:eastAsia="x-none"/>
        </w:rPr>
        <w:t>ВИКОНАВЧИЙ КОМІТЕТ ОБУХІВСЬКОЇ МІСЬКОЇ РАДИ</w:t>
      </w:r>
      <w:r w:rsidRPr="00CA6B9E">
        <w:rPr>
          <w:rFonts w:ascii="Times New Roman" w:eastAsia="Calibri" w:hAnsi="Times New Roman" w:cs="Times New Roman"/>
          <w:b/>
          <w:bCs/>
          <w:sz w:val="28"/>
          <w:szCs w:val="28"/>
          <w:lang w:eastAsia="x-none"/>
        </w:rPr>
        <w:br/>
        <w:t>В И Р І Ш И В:</w:t>
      </w: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A6B9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Схвалити </w:t>
      </w:r>
      <w:r w:rsidRPr="00CA6B9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кошторис міської цільової Програми щодо забезпечення діяльності депутатів Обухівської міської ради восьмого скликання на 2021-2025 роки </w:t>
      </w:r>
      <w:r w:rsidRPr="00CA6B9E">
        <w:rPr>
          <w:rFonts w:ascii="Times New Roman" w:eastAsia="Calibri" w:hAnsi="Times New Roman" w:cs="Times New Roman"/>
          <w:sz w:val="28"/>
          <w:szCs w:val="28"/>
        </w:rPr>
        <w:t>на 2024 рік, що додається, та винести на розгляд та затвердження чергової сесії Обухівської міської ради</w:t>
      </w:r>
      <w:r w:rsidRPr="00CA6B9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</w:t>
      </w:r>
    </w:p>
    <w:p w:rsidR="00CA6B9E" w:rsidRPr="00CA6B9E" w:rsidRDefault="00CA6B9E" w:rsidP="00CA6B9E">
      <w:pPr>
        <w:keepNext/>
        <w:widowControl w:val="0"/>
        <w:numPr>
          <w:ilvl w:val="0"/>
          <w:numId w:val="1"/>
        </w:numPr>
        <w:tabs>
          <w:tab w:val="left" w:pos="709"/>
          <w:tab w:val="left" w:pos="851"/>
        </w:tabs>
        <w:snapToGrid w:val="0"/>
        <w:spacing w:before="6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A6B9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Контроль за виконанням цього рішення залишаю за собою.   </w:t>
      </w:r>
    </w:p>
    <w:p w:rsidR="00CA6B9E" w:rsidRPr="00CA6B9E" w:rsidRDefault="00CA6B9E" w:rsidP="00CA6B9E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eastAsia="Droid Sans Fallback" w:hAnsi="Times New Roman" w:cs="Times New Roman"/>
          <w:b/>
          <w:kern w:val="2"/>
          <w:sz w:val="28"/>
          <w:szCs w:val="28"/>
          <w:lang w:eastAsia="zh-CN" w:bidi="hi-IN"/>
        </w:rPr>
      </w:pPr>
    </w:p>
    <w:p w:rsidR="00CA6B9E" w:rsidRPr="00CA6B9E" w:rsidRDefault="00CA6B9E" w:rsidP="00CA6B9E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A6B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Секр</w:t>
      </w:r>
      <w:r w:rsidR="00BE40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етар Обухівської міської ради</w:t>
      </w:r>
      <w:r w:rsidR="00BE40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(підпис)</w:t>
      </w:r>
      <w:r w:rsidRPr="00CA6B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Сергій КЛОЧКО</w:t>
      </w:r>
    </w:p>
    <w:p w:rsidR="00CA6B9E" w:rsidRPr="00CA6B9E" w:rsidRDefault="00CA6B9E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CA6B9E" w:rsidRPr="00CA6B9E" w:rsidRDefault="00CA6B9E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CA6B9E" w:rsidRPr="00CA6B9E" w:rsidRDefault="00CA6B9E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CA6B9E" w:rsidRDefault="00CA6B9E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BE40D2" w:rsidRPr="00CA6B9E" w:rsidRDefault="00BE40D2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CA6B9E" w:rsidRPr="00CA6B9E" w:rsidRDefault="00CA6B9E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CA6B9E" w:rsidRDefault="00CA6B9E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A6B9E">
        <w:rPr>
          <w:rFonts w:ascii="Times New Roman" w:eastAsia="Times New Roman" w:hAnsi="Times New Roman" w:cs="Times New Roman"/>
          <w:sz w:val="24"/>
          <w:szCs w:val="24"/>
          <w:lang w:eastAsia="uk-UA"/>
        </w:rPr>
        <w:t>Катерина ЛІТВІНОВА</w:t>
      </w:r>
    </w:p>
    <w:p w:rsidR="00BE40D2" w:rsidRPr="00CA6B9E" w:rsidRDefault="00BE40D2" w:rsidP="00CA6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CA6B9E" w:rsidRPr="00BE40D2" w:rsidRDefault="00CA6B9E" w:rsidP="00CA6B9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E40D2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 xml:space="preserve">Додаток до рішення </w:t>
      </w:r>
    </w:p>
    <w:p w:rsidR="00CA6B9E" w:rsidRPr="00BE40D2" w:rsidRDefault="00CA6B9E" w:rsidP="00CA6B9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E40D2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виконавчого комітету </w:t>
      </w:r>
    </w:p>
    <w:p w:rsidR="00CA6B9E" w:rsidRPr="00BE40D2" w:rsidRDefault="00CA6B9E" w:rsidP="00CA6B9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E40D2">
        <w:rPr>
          <w:rFonts w:ascii="Times New Roman" w:eastAsia="Times New Roman" w:hAnsi="Times New Roman" w:cs="Times New Roman"/>
          <w:sz w:val="24"/>
          <w:szCs w:val="24"/>
          <w:lang w:eastAsia="uk-UA"/>
        </w:rPr>
        <w:t>Обухівської міської ради</w:t>
      </w:r>
    </w:p>
    <w:p w:rsidR="00CA6B9E" w:rsidRPr="00BE40D2" w:rsidRDefault="00BE40D2" w:rsidP="00CA6B9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№455 від 20</w:t>
      </w:r>
      <w:r w:rsidR="00CA6B9E" w:rsidRPr="00BE40D2">
        <w:rPr>
          <w:rFonts w:ascii="Times New Roman" w:eastAsia="Times New Roman" w:hAnsi="Times New Roman" w:cs="Times New Roman"/>
          <w:sz w:val="24"/>
          <w:szCs w:val="24"/>
          <w:lang w:eastAsia="uk-UA"/>
        </w:rPr>
        <w:t>.12.2023</w:t>
      </w:r>
    </w:p>
    <w:p w:rsidR="00CA6B9E" w:rsidRPr="00BE40D2" w:rsidRDefault="00CA6B9E" w:rsidP="00CA6B9E">
      <w:pPr>
        <w:keepNext/>
        <w:keepLines/>
        <w:spacing w:after="0" w:line="240" w:lineRule="auto"/>
        <w:outlineLvl w:val="4"/>
        <w:rPr>
          <w:rFonts w:ascii="Times New Roman" w:eastAsiaTheme="majorEastAsia" w:hAnsi="Times New Roman" w:cs="Times New Roman"/>
          <w:color w:val="2E74B5" w:themeColor="accent1" w:themeShade="BF"/>
          <w:sz w:val="24"/>
          <w:szCs w:val="24"/>
          <w:lang w:eastAsia="ru-RU"/>
        </w:rPr>
      </w:pPr>
    </w:p>
    <w:p w:rsidR="00CA6B9E" w:rsidRPr="00CA6B9E" w:rsidRDefault="00CA6B9E" w:rsidP="00CA6B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A6B9E">
        <w:rPr>
          <w:rFonts w:ascii="Times New Roman" w:eastAsia="Times New Roman" w:hAnsi="Times New Roman" w:cs="Times New Roman"/>
          <w:sz w:val="28"/>
          <w:szCs w:val="28"/>
          <w:lang w:eastAsia="uk-UA"/>
        </w:rPr>
        <w:t>КОШТОРИС</w:t>
      </w:r>
    </w:p>
    <w:p w:rsidR="00CA6B9E" w:rsidRPr="00CA6B9E" w:rsidRDefault="00CA6B9E" w:rsidP="00CA6B9E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8"/>
        </w:rPr>
      </w:pPr>
      <w:r w:rsidRPr="00CA6B9E">
        <w:rPr>
          <w:rFonts w:ascii="Times New Roman" w:eastAsia="Calibri" w:hAnsi="Times New Roman" w:cs="Times New Roman"/>
          <w:sz w:val="20"/>
          <w:szCs w:val="28"/>
          <w:lang w:eastAsia="ru-RU"/>
        </w:rPr>
        <w:t xml:space="preserve">міської цільової Програми щодо забезпечення діяльності депутатів Обухівської міської ради восьмого скликання на 2021-2025 роки </w:t>
      </w:r>
      <w:r w:rsidRPr="00CA6B9E">
        <w:rPr>
          <w:rFonts w:ascii="Times New Roman" w:eastAsia="Calibri" w:hAnsi="Times New Roman" w:cs="Times New Roman"/>
          <w:sz w:val="20"/>
          <w:szCs w:val="28"/>
        </w:rPr>
        <w:t>на 2024 рік</w:t>
      </w:r>
    </w:p>
    <w:tbl>
      <w:tblPr>
        <w:tblpPr w:leftFromText="180" w:rightFromText="180" w:bottomFromText="200" w:vertAnchor="text" w:horzAnchor="page" w:tblpX="1978" w:tblpY="307"/>
        <w:tblW w:w="9180" w:type="dxa"/>
        <w:tblLook w:val="04A0" w:firstRow="1" w:lastRow="0" w:firstColumn="1" w:lastColumn="0" w:noHBand="0" w:noVBand="1"/>
      </w:tblPr>
      <w:tblGrid>
        <w:gridCol w:w="799"/>
        <w:gridCol w:w="6397"/>
        <w:gridCol w:w="1984"/>
      </w:tblGrid>
      <w:tr w:rsidR="00CA6B9E" w:rsidRPr="00CA6B9E" w:rsidTr="00CF1A94">
        <w:trPr>
          <w:trHeight w:val="109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spellStart"/>
            <w:r w:rsidRPr="00CA6B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п.п</w:t>
            </w:r>
            <w:proofErr w:type="spellEnd"/>
            <w:r w:rsidRPr="00CA6B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Вид послуг (робіт)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Видатки на 2024</w:t>
            </w:r>
          </w:p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(грн.)</w:t>
            </w:r>
          </w:p>
        </w:tc>
      </w:tr>
      <w:tr w:rsidR="00CA6B9E" w:rsidRPr="00CA6B9E" w:rsidTr="00CF1A94">
        <w:trPr>
          <w:trHeight w:val="1009"/>
        </w:trPr>
        <w:tc>
          <w:tcPr>
            <w:tcW w:w="7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A6B9E" w:rsidRPr="00CA6B9E" w:rsidRDefault="00CA6B9E" w:rsidP="00CA6B9E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Послуги з адміністрування (обслуговування) програмного забезпечення Системи електронного голосування «ГОЛОС» (в рік)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61850,00</w:t>
            </w:r>
          </w:p>
        </w:tc>
      </w:tr>
      <w:tr w:rsidR="00CA6B9E" w:rsidRPr="00CA6B9E" w:rsidTr="00CF1A94">
        <w:trPr>
          <w:trHeight w:val="331"/>
        </w:trPr>
        <w:tc>
          <w:tcPr>
            <w:tcW w:w="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A6B9E" w:rsidRPr="00CA6B9E" w:rsidRDefault="00CA6B9E" w:rsidP="00CA6B9E">
            <w:pPr>
              <w:spacing w:after="0" w:line="25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Всього по Програмі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A6B9E" w:rsidRPr="00CA6B9E" w:rsidRDefault="00CA6B9E" w:rsidP="00CA6B9E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A6B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61850,00</w:t>
            </w:r>
          </w:p>
        </w:tc>
      </w:tr>
    </w:tbl>
    <w:p w:rsidR="00CA6B9E" w:rsidRPr="00CA6B9E" w:rsidRDefault="00CA6B9E" w:rsidP="00CA6B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40D2" w:rsidRPr="00BE40D2" w:rsidRDefault="00BE40D2" w:rsidP="00CA6B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6B9E" w:rsidRPr="00BE40D2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40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Керуючий справами виконавчого </w:t>
      </w:r>
    </w:p>
    <w:p w:rsidR="00CA6B9E" w:rsidRPr="00BE40D2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40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</w:t>
      </w:r>
      <w:r w:rsidR="00BE40D2" w:rsidRPr="00BE40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мітету Обухівської міської ради</w:t>
      </w:r>
      <w:r w:rsidR="00BE40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bookmarkStart w:id="0" w:name="_GoBack"/>
      <w:bookmarkEnd w:id="0"/>
      <w:r w:rsidR="00BE40D2" w:rsidRPr="00BE40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(підпис)</w:t>
      </w:r>
      <w:r w:rsidR="00BE40D2" w:rsidRPr="00BE40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</w:t>
      </w:r>
      <w:r w:rsidRPr="00BE40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Віктор РОГОЗА</w:t>
      </w:r>
    </w:p>
    <w:p w:rsidR="00CA6B9E" w:rsidRPr="00BE40D2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6B9E" w:rsidRPr="00BE40D2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B9E" w:rsidRPr="00CA6B9E" w:rsidRDefault="00CA6B9E" w:rsidP="00CA6B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CA6B9E" w:rsidRPr="00CA6B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F35E6"/>
    <w:multiLevelType w:val="hybridMultilevel"/>
    <w:tmpl w:val="B85E9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4D0134"/>
    <w:multiLevelType w:val="hybridMultilevel"/>
    <w:tmpl w:val="B85E9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23F"/>
    <w:rsid w:val="00001CDD"/>
    <w:rsid w:val="0063323F"/>
    <w:rsid w:val="00BE40D2"/>
    <w:rsid w:val="00CA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373CFF2-F6AA-446F-9249-2D95876FB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1021</Words>
  <Characters>583</Characters>
  <Application>Microsoft Office Word</Application>
  <DocSecurity>0</DocSecurity>
  <Lines>4</Lines>
  <Paragraphs>3</Paragraphs>
  <ScaleCrop>false</ScaleCrop>
  <Company>SPecialiST RePack</Company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4</cp:revision>
  <dcterms:created xsi:type="dcterms:W3CDTF">2023-12-27T14:59:00Z</dcterms:created>
  <dcterms:modified xsi:type="dcterms:W3CDTF">2023-12-27T15:03:00Z</dcterms:modified>
</cp:coreProperties>
</file>