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4652" w:rsidRDefault="00F74652" w:rsidP="00F7465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uk-UA"/>
        </w:rPr>
      </w:pPr>
      <w:r>
        <w:rPr>
          <w:sz w:val="28"/>
          <w:szCs w:val="28"/>
          <w:lang w:eastAsia="uk-UA"/>
        </w:rPr>
        <w:t xml:space="preserve">                </w:t>
      </w:r>
    </w:p>
    <w:p w:rsidR="00F74652" w:rsidRDefault="0020520A" w:rsidP="00F74652">
      <w:pPr>
        <w:tabs>
          <w:tab w:val="left" w:pos="4253"/>
          <w:tab w:val="left" w:pos="5103"/>
          <w:tab w:val="left" w:pos="5245"/>
        </w:tabs>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8240">
            <v:imagedata r:id="rId5" o:title=""/>
            <w10:wrap type="topAndBottom" anchorx="page"/>
          </v:shape>
          <o:OLEObject Type="Embed" ProgID="MS_ClipArt_Gallery" ShapeID="_x0000_s1026" DrawAspect="Content" ObjectID="_1765199557" r:id="rId6"/>
        </w:object>
      </w:r>
      <w:r w:rsidR="00F74652">
        <w:rPr>
          <w:b/>
          <w:sz w:val="28"/>
          <w:szCs w:val="28"/>
        </w:rPr>
        <w:t>ОБУХІВСЬКА МІСЬКА РАДА</w:t>
      </w:r>
    </w:p>
    <w:p w:rsidR="00F74652" w:rsidRDefault="00F74652" w:rsidP="00F74652">
      <w:pPr>
        <w:tabs>
          <w:tab w:val="right" w:pos="3828"/>
        </w:tabs>
        <w:jc w:val="center"/>
        <w:rPr>
          <w:b/>
          <w:sz w:val="28"/>
          <w:szCs w:val="28"/>
        </w:rPr>
      </w:pPr>
      <w:r>
        <w:rPr>
          <w:b/>
          <w:sz w:val="28"/>
          <w:szCs w:val="28"/>
        </w:rPr>
        <w:t>КИЇСЬКОЇ ОБЛАСТІ</w:t>
      </w:r>
    </w:p>
    <w:p w:rsidR="00F74652" w:rsidRDefault="00F74652" w:rsidP="00F74652">
      <w:pPr>
        <w:jc w:val="center"/>
        <w:rPr>
          <w:b/>
          <w:sz w:val="28"/>
          <w:szCs w:val="28"/>
        </w:rPr>
      </w:pPr>
      <w:r>
        <w:rPr>
          <w:b/>
          <w:sz w:val="28"/>
          <w:szCs w:val="28"/>
        </w:rPr>
        <w:t>ВИКОНАВЧИЙ КОМІТЕТ</w:t>
      </w:r>
    </w:p>
    <w:p w:rsidR="00F74652" w:rsidRDefault="00F74652" w:rsidP="00F74652">
      <w:pPr>
        <w:jc w:val="center"/>
        <w:rPr>
          <w:b/>
          <w:sz w:val="28"/>
          <w:szCs w:val="28"/>
        </w:rPr>
      </w:pPr>
      <w:r>
        <w:rPr>
          <w:b/>
          <w:sz w:val="28"/>
          <w:szCs w:val="28"/>
        </w:rPr>
        <w:t xml:space="preserve">РІШЕННЯ </w:t>
      </w:r>
    </w:p>
    <w:p w:rsidR="00F74652" w:rsidRDefault="00F74652" w:rsidP="00F74652">
      <w:pPr>
        <w:rPr>
          <w:b/>
          <w:sz w:val="28"/>
          <w:szCs w:val="28"/>
        </w:rPr>
      </w:pPr>
    </w:p>
    <w:tbl>
      <w:tblPr>
        <w:tblW w:w="0" w:type="auto"/>
        <w:tblLook w:val="04A0" w:firstRow="1" w:lastRow="0" w:firstColumn="1" w:lastColumn="0" w:noHBand="0" w:noVBand="1"/>
      </w:tblPr>
      <w:tblGrid>
        <w:gridCol w:w="3470"/>
        <w:gridCol w:w="2841"/>
        <w:gridCol w:w="3328"/>
      </w:tblGrid>
      <w:tr w:rsidR="00F74652">
        <w:tc>
          <w:tcPr>
            <w:tcW w:w="3510" w:type="dxa"/>
            <w:hideMark/>
          </w:tcPr>
          <w:p w:rsidR="00F74652" w:rsidRDefault="00F74652">
            <w:pPr>
              <w:spacing w:line="252" w:lineRule="auto"/>
              <w:rPr>
                <w:sz w:val="28"/>
                <w:szCs w:val="28"/>
              </w:rPr>
            </w:pPr>
            <w:r>
              <w:rPr>
                <w:sz w:val="28"/>
                <w:szCs w:val="28"/>
              </w:rPr>
              <w:t>від  20    грудня 2023 року</w:t>
            </w:r>
          </w:p>
        </w:tc>
        <w:tc>
          <w:tcPr>
            <w:tcW w:w="2870" w:type="dxa"/>
            <w:hideMark/>
          </w:tcPr>
          <w:p w:rsidR="00F74652" w:rsidRDefault="00F74652">
            <w:pPr>
              <w:spacing w:line="252" w:lineRule="auto"/>
              <w:jc w:val="center"/>
              <w:rPr>
                <w:sz w:val="28"/>
                <w:szCs w:val="28"/>
              </w:rPr>
            </w:pPr>
            <w:r>
              <w:rPr>
                <w:sz w:val="28"/>
                <w:szCs w:val="28"/>
              </w:rPr>
              <w:t>м. Обухів</w:t>
            </w:r>
          </w:p>
        </w:tc>
        <w:tc>
          <w:tcPr>
            <w:tcW w:w="3367" w:type="dxa"/>
            <w:hideMark/>
          </w:tcPr>
          <w:p w:rsidR="00F74652" w:rsidRDefault="00F74652">
            <w:pPr>
              <w:spacing w:line="252" w:lineRule="auto"/>
              <w:jc w:val="right"/>
              <w:rPr>
                <w:sz w:val="28"/>
                <w:szCs w:val="28"/>
              </w:rPr>
            </w:pPr>
            <w:r>
              <w:rPr>
                <w:sz w:val="28"/>
                <w:szCs w:val="28"/>
              </w:rPr>
              <w:t xml:space="preserve">      №449</w:t>
            </w:r>
          </w:p>
        </w:tc>
      </w:tr>
    </w:tbl>
    <w:p w:rsidR="00F74652" w:rsidRDefault="00F74652" w:rsidP="00F74652">
      <w:pPr>
        <w:jc w:val="both"/>
        <w:rPr>
          <w:sz w:val="28"/>
          <w:szCs w:val="28"/>
        </w:rPr>
      </w:pPr>
    </w:p>
    <w:p w:rsidR="00F74652" w:rsidRPr="00F74652" w:rsidRDefault="00F74652" w:rsidP="00F74652">
      <w:pPr>
        <w:jc w:val="both"/>
        <w:rPr>
          <w:b/>
          <w:sz w:val="28"/>
          <w:szCs w:val="28"/>
        </w:rPr>
      </w:pPr>
      <w:r w:rsidRPr="00F74652">
        <w:rPr>
          <w:b/>
          <w:sz w:val="28"/>
          <w:szCs w:val="28"/>
        </w:rPr>
        <w:t>Про схвалення кошторису комплексн</w:t>
      </w:r>
      <w:r w:rsidRPr="00F74652">
        <w:rPr>
          <w:b/>
          <w:bCs/>
          <w:sz w:val="28"/>
          <w:szCs w:val="28"/>
        </w:rPr>
        <w:t xml:space="preserve">ої </w:t>
      </w:r>
      <w:r w:rsidRPr="00F74652">
        <w:rPr>
          <w:b/>
          <w:sz w:val="28"/>
          <w:szCs w:val="28"/>
        </w:rPr>
        <w:t xml:space="preserve">Програми </w:t>
      </w:r>
    </w:p>
    <w:p w:rsidR="00F74652" w:rsidRPr="00F74652" w:rsidRDefault="00F74652" w:rsidP="00F74652">
      <w:pPr>
        <w:jc w:val="both"/>
        <w:rPr>
          <w:rStyle w:val="a3"/>
          <w:sz w:val="28"/>
          <w:szCs w:val="28"/>
        </w:rPr>
      </w:pPr>
      <w:r w:rsidRPr="00F74652">
        <w:rPr>
          <w:b/>
          <w:sz w:val="28"/>
          <w:szCs w:val="28"/>
        </w:rPr>
        <w:t>«Розумне місто»</w:t>
      </w:r>
      <w:r w:rsidRPr="00F74652">
        <w:rPr>
          <w:rStyle w:val="a3"/>
          <w:sz w:val="28"/>
          <w:szCs w:val="28"/>
        </w:rPr>
        <w:t xml:space="preserve"> на території Обухівської міської </w:t>
      </w:r>
    </w:p>
    <w:p w:rsidR="00F74652" w:rsidRPr="00F74652" w:rsidRDefault="00F74652" w:rsidP="00F74652">
      <w:pPr>
        <w:jc w:val="both"/>
        <w:rPr>
          <w:sz w:val="28"/>
          <w:szCs w:val="28"/>
        </w:rPr>
      </w:pPr>
      <w:r w:rsidRPr="00F74652">
        <w:rPr>
          <w:rStyle w:val="a3"/>
          <w:sz w:val="28"/>
          <w:szCs w:val="28"/>
        </w:rPr>
        <w:t>територіальної громади на 2021 – 2025 роки</w:t>
      </w:r>
      <w:r>
        <w:rPr>
          <w:b/>
          <w:sz w:val="28"/>
          <w:szCs w:val="28"/>
        </w:rPr>
        <w:t xml:space="preserve"> на 2024 рік</w:t>
      </w:r>
    </w:p>
    <w:p w:rsidR="00F74652" w:rsidRDefault="00F74652" w:rsidP="00F74652">
      <w:pPr>
        <w:jc w:val="both"/>
        <w:rPr>
          <w:sz w:val="28"/>
          <w:szCs w:val="28"/>
        </w:rPr>
      </w:pPr>
    </w:p>
    <w:p w:rsidR="00F74652" w:rsidRPr="00F74652" w:rsidRDefault="00F74652" w:rsidP="00F74652">
      <w:pPr>
        <w:ind w:firstLine="709"/>
        <w:jc w:val="both"/>
        <w:rPr>
          <w:sz w:val="28"/>
          <w:szCs w:val="28"/>
        </w:rPr>
      </w:pPr>
      <w:r>
        <w:rPr>
          <w:sz w:val="26"/>
          <w:szCs w:val="26"/>
        </w:rPr>
        <w:t xml:space="preserve">З метою  забезпечення  </w:t>
      </w:r>
      <w:r>
        <w:rPr>
          <w:bCs/>
          <w:sz w:val="26"/>
          <w:szCs w:val="26"/>
        </w:rPr>
        <w:t xml:space="preserve">сталого розвитку </w:t>
      </w:r>
      <w:r>
        <w:rPr>
          <w:sz w:val="26"/>
          <w:szCs w:val="26"/>
        </w:rPr>
        <w:t xml:space="preserve">інформаційно-комунікаційних систем та </w:t>
      </w:r>
      <w:r w:rsidRPr="00F74652">
        <w:rPr>
          <w:sz w:val="28"/>
          <w:szCs w:val="28"/>
        </w:rPr>
        <w:t>технологій, підтримки існуючих інформаційно-комп’ютерних систем, впровадженню нових інноваційних та сучасних технологій, згідно з підпунктом 1 пункту «а» статті 27 Закону України «Про місцеве самоврядування в Україні»</w:t>
      </w:r>
    </w:p>
    <w:p w:rsidR="00F74652" w:rsidRPr="00F74652" w:rsidRDefault="00F74652" w:rsidP="00F74652">
      <w:pPr>
        <w:pStyle w:val="2"/>
        <w:ind w:firstLine="851"/>
        <w:jc w:val="center"/>
        <w:rPr>
          <w:rFonts w:ascii="Times New Roman" w:hAnsi="Times New Roman"/>
          <w:color w:val="auto"/>
          <w:sz w:val="28"/>
          <w:szCs w:val="28"/>
          <w:lang w:val="uk-UA"/>
        </w:rPr>
      </w:pPr>
      <w:r w:rsidRPr="00F74652">
        <w:rPr>
          <w:rFonts w:ascii="Times New Roman" w:hAnsi="Times New Roman"/>
          <w:color w:val="auto"/>
          <w:sz w:val="28"/>
          <w:szCs w:val="28"/>
          <w:lang w:val="uk-UA"/>
        </w:rPr>
        <w:t>ВИКОНАВЧИЙ КОМІТЕТ ОБУХІВСЬКОЇ МІСЬКОЇ РАДИ</w:t>
      </w:r>
      <w:r w:rsidRPr="00F74652">
        <w:rPr>
          <w:rFonts w:ascii="Times New Roman" w:hAnsi="Times New Roman"/>
          <w:color w:val="auto"/>
          <w:sz w:val="28"/>
          <w:szCs w:val="28"/>
          <w:lang w:val="uk-UA"/>
        </w:rPr>
        <w:br/>
        <w:t>В И Р І Ш И В:</w:t>
      </w:r>
    </w:p>
    <w:p w:rsidR="00F74652" w:rsidRPr="00F74652" w:rsidRDefault="00F74652" w:rsidP="00F74652">
      <w:pPr>
        <w:rPr>
          <w:sz w:val="28"/>
          <w:szCs w:val="28"/>
        </w:rPr>
      </w:pPr>
    </w:p>
    <w:p w:rsidR="00F74652" w:rsidRPr="00F74652" w:rsidRDefault="00F74652" w:rsidP="00F74652">
      <w:pPr>
        <w:overflowPunct w:val="0"/>
        <w:ind w:right="-284" w:firstLine="567"/>
        <w:jc w:val="both"/>
        <w:outlineLvl w:val="0"/>
        <w:rPr>
          <w:sz w:val="28"/>
          <w:szCs w:val="28"/>
        </w:rPr>
      </w:pPr>
      <w:r w:rsidRPr="00F74652">
        <w:rPr>
          <w:bCs/>
          <w:sz w:val="28"/>
          <w:szCs w:val="28"/>
        </w:rPr>
        <w:t xml:space="preserve">1.  Схвалити </w:t>
      </w:r>
      <w:r w:rsidRPr="00F74652">
        <w:rPr>
          <w:sz w:val="28"/>
          <w:szCs w:val="28"/>
        </w:rPr>
        <w:t>кошторис комплексн</w:t>
      </w:r>
      <w:r w:rsidRPr="00F74652">
        <w:rPr>
          <w:bCs/>
          <w:sz w:val="28"/>
          <w:szCs w:val="28"/>
        </w:rPr>
        <w:t xml:space="preserve">ої </w:t>
      </w:r>
      <w:r w:rsidRPr="00F74652">
        <w:rPr>
          <w:sz w:val="28"/>
          <w:szCs w:val="28"/>
        </w:rPr>
        <w:t>Програми «Розумне місто»</w:t>
      </w:r>
      <w:r w:rsidRPr="00F74652">
        <w:rPr>
          <w:rStyle w:val="a3"/>
          <w:sz w:val="28"/>
          <w:szCs w:val="28"/>
        </w:rPr>
        <w:t xml:space="preserve"> </w:t>
      </w:r>
      <w:r w:rsidRPr="00F74652">
        <w:rPr>
          <w:rStyle w:val="a3"/>
          <w:b w:val="0"/>
          <w:sz w:val="28"/>
          <w:szCs w:val="28"/>
        </w:rPr>
        <w:t>на території Обухівської міської територіальної громади на 2021 – 2025 роки</w:t>
      </w:r>
      <w:r w:rsidRPr="00F74652">
        <w:rPr>
          <w:b/>
          <w:sz w:val="28"/>
          <w:szCs w:val="28"/>
        </w:rPr>
        <w:t xml:space="preserve"> </w:t>
      </w:r>
      <w:r w:rsidRPr="00F74652">
        <w:rPr>
          <w:sz w:val="28"/>
          <w:szCs w:val="28"/>
        </w:rPr>
        <w:t xml:space="preserve">на 2024 рік, що додається, та </w:t>
      </w:r>
      <w:proofErr w:type="spellStart"/>
      <w:r w:rsidRPr="00F74652">
        <w:rPr>
          <w:sz w:val="28"/>
          <w:szCs w:val="28"/>
        </w:rPr>
        <w:t>внести</w:t>
      </w:r>
      <w:proofErr w:type="spellEnd"/>
      <w:r w:rsidRPr="00F74652">
        <w:rPr>
          <w:sz w:val="28"/>
          <w:szCs w:val="28"/>
        </w:rPr>
        <w:t xml:space="preserve"> на розгляд і затвердження чергової сесії Обухівської міської ради.</w:t>
      </w:r>
    </w:p>
    <w:p w:rsidR="00F74652" w:rsidRPr="00F74652" w:rsidRDefault="00F74652" w:rsidP="00F74652">
      <w:pPr>
        <w:ind w:firstLine="567"/>
        <w:jc w:val="both"/>
        <w:rPr>
          <w:sz w:val="28"/>
          <w:szCs w:val="28"/>
        </w:rPr>
      </w:pPr>
      <w:r w:rsidRPr="00F74652">
        <w:rPr>
          <w:sz w:val="28"/>
          <w:szCs w:val="28"/>
        </w:rPr>
        <w:t>2.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згідно розподілу обов’язків.</w:t>
      </w:r>
      <w:r w:rsidRPr="00F74652">
        <w:rPr>
          <w:bCs/>
          <w:sz w:val="28"/>
          <w:szCs w:val="28"/>
        </w:rPr>
        <w:t xml:space="preserve"> </w:t>
      </w:r>
    </w:p>
    <w:p w:rsidR="00F74652" w:rsidRPr="00F74652" w:rsidRDefault="00F74652" w:rsidP="00F74652">
      <w:pPr>
        <w:overflowPunct w:val="0"/>
        <w:ind w:right="-284" w:firstLine="567"/>
        <w:jc w:val="both"/>
        <w:outlineLvl w:val="0"/>
        <w:rPr>
          <w:sz w:val="28"/>
          <w:szCs w:val="28"/>
        </w:rPr>
      </w:pPr>
      <w:r w:rsidRPr="00F74652">
        <w:rPr>
          <w:sz w:val="28"/>
          <w:szCs w:val="28"/>
        </w:rPr>
        <w:t xml:space="preserve">  </w:t>
      </w:r>
    </w:p>
    <w:p w:rsidR="00F74652" w:rsidRDefault="00F74652" w:rsidP="00F74652">
      <w:pPr>
        <w:ind w:firstLine="708"/>
        <w:rPr>
          <w:lang w:eastAsia="zh-CN" w:bidi="hi-IN"/>
        </w:rPr>
      </w:pPr>
      <w:bookmarkStart w:id="0" w:name="_GoBack"/>
      <w:bookmarkEnd w:id="0"/>
    </w:p>
    <w:p w:rsidR="00F74652" w:rsidRDefault="00F74652" w:rsidP="00F74652">
      <w:pPr>
        <w:ind w:firstLine="708"/>
        <w:rPr>
          <w:lang w:eastAsia="zh-CN" w:bidi="hi-IN"/>
        </w:rPr>
      </w:pPr>
    </w:p>
    <w:tbl>
      <w:tblPr>
        <w:tblW w:w="18747" w:type="dxa"/>
        <w:tblLook w:val="00A0" w:firstRow="1" w:lastRow="0" w:firstColumn="1" w:lastColumn="0" w:noHBand="0" w:noVBand="0"/>
      </w:tblPr>
      <w:tblGrid>
        <w:gridCol w:w="10490"/>
        <w:gridCol w:w="2636"/>
        <w:gridCol w:w="4114"/>
        <w:gridCol w:w="1507"/>
      </w:tblGrid>
      <w:tr w:rsidR="00F74652" w:rsidTr="00F74652">
        <w:tc>
          <w:tcPr>
            <w:tcW w:w="10490" w:type="dxa"/>
            <w:hideMark/>
          </w:tcPr>
          <w:p w:rsidR="00F74652" w:rsidRPr="00F74652" w:rsidRDefault="00F74652" w:rsidP="00F74652">
            <w:pPr>
              <w:ind w:right="-8292"/>
              <w:jc w:val="both"/>
              <w:rPr>
                <w:b/>
                <w:sz w:val="28"/>
                <w:szCs w:val="28"/>
              </w:rPr>
            </w:pPr>
            <w:r w:rsidRPr="00F74652">
              <w:rPr>
                <w:b/>
                <w:sz w:val="28"/>
                <w:szCs w:val="28"/>
              </w:rPr>
              <w:t>Секретар Обухівської міської ради   (підпис)                           Сергій КЛОЧКО</w:t>
            </w:r>
          </w:p>
          <w:p w:rsidR="00F74652" w:rsidRDefault="00F74652" w:rsidP="00F74652">
            <w:pPr>
              <w:jc w:val="both"/>
              <w:rPr>
                <w:sz w:val="28"/>
                <w:szCs w:val="28"/>
              </w:rPr>
            </w:pPr>
          </w:p>
          <w:p w:rsidR="00F74652" w:rsidRPr="0020520A" w:rsidRDefault="00F74652" w:rsidP="00F74652">
            <w:pPr>
              <w:jc w:val="both"/>
              <w:rPr>
                <w:sz w:val="24"/>
                <w:szCs w:val="24"/>
              </w:rPr>
            </w:pPr>
            <w:r w:rsidRPr="0020520A">
              <w:rPr>
                <w:sz w:val="24"/>
                <w:szCs w:val="24"/>
              </w:rPr>
              <w:t>Олександр Устименко</w:t>
            </w:r>
          </w:p>
          <w:p w:rsidR="00F74652" w:rsidRDefault="00F74652" w:rsidP="00F74652">
            <w:pPr>
              <w:rPr>
                <w:lang w:eastAsia="zh-CN" w:bidi="hi-IN"/>
              </w:rPr>
            </w:pPr>
            <w:r>
              <w:rPr>
                <w:b/>
                <w:sz w:val="28"/>
                <w:szCs w:val="28"/>
              </w:rPr>
              <w:t xml:space="preserve">                           </w:t>
            </w: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r w:rsidR="00F74652" w:rsidTr="00F74652">
        <w:tc>
          <w:tcPr>
            <w:tcW w:w="10490" w:type="dxa"/>
            <w:hideMark/>
          </w:tcPr>
          <w:p w:rsidR="00F74652" w:rsidRDefault="00F74652">
            <w:pPr>
              <w:spacing w:after="160" w:line="256" w:lineRule="auto"/>
              <w:rPr>
                <w:rFonts w:asciiTheme="minorHAnsi" w:eastAsiaTheme="minorHAnsi" w:hAnsiTheme="minorHAnsi" w:cstheme="minorBidi"/>
                <w:lang w:eastAsia="uk-UA"/>
              </w:rPr>
            </w:pPr>
          </w:p>
        </w:tc>
        <w:tc>
          <w:tcPr>
            <w:tcW w:w="2636" w:type="dxa"/>
            <w:hideMark/>
          </w:tcPr>
          <w:p w:rsidR="00F74652" w:rsidRDefault="00F74652">
            <w:pPr>
              <w:spacing w:after="160" w:line="256" w:lineRule="auto"/>
              <w:rPr>
                <w:rFonts w:asciiTheme="minorHAnsi" w:eastAsiaTheme="minorHAnsi" w:hAnsiTheme="minorHAnsi" w:cstheme="minorBidi"/>
                <w:lang w:eastAsia="uk-UA"/>
              </w:rPr>
            </w:pPr>
          </w:p>
        </w:tc>
        <w:tc>
          <w:tcPr>
            <w:tcW w:w="4114" w:type="dxa"/>
            <w:hideMark/>
          </w:tcPr>
          <w:p w:rsidR="00F74652" w:rsidRDefault="00F74652">
            <w:pPr>
              <w:spacing w:after="160" w:line="256" w:lineRule="auto"/>
              <w:rPr>
                <w:rFonts w:asciiTheme="minorHAnsi" w:eastAsiaTheme="minorHAnsi" w:hAnsiTheme="minorHAnsi" w:cstheme="minorBidi"/>
                <w:lang w:eastAsia="uk-UA"/>
              </w:rPr>
            </w:pPr>
          </w:p>
        </w:tc>
        <w:tc>
          <w:tcPr>
            <w:tcW w:w="1507" w:type="dxa"/>
            <w:hideMark/>
          </w:tcPr>
          <w:p w:rsidR="00F74652" w:rsidRDefault="00F74652">
            <w:pPr>
              <w:spacing w:after="160" w:line="256" w:lineRule="auto"/>
              <w:rPr>
                <w:rFonts w:asciiTheme="minorHAnsi" w:eastAsiaTheme="minorHAnsi" w:hAnsiTheme="minorHAnsi" w:cstheme="minorBidi"/>
                <w:lang w:eastAsia="uk-UA"/>
              </w:rPr>
            </w:pPr>
          </w:p>
        </w:tc>
      </w:tr>
    </w:tbl>
    <w:p w:rsidR="0020520A" w:rsidRDefault="0020520A" w:rsidP="0020520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eastAsia="uk-UA"/>
        </w:rPr>
      </w:pPr>
    </w:p>
    <w:p w:rsidR="0020520A" w:rsidRDefault="0020520A" w:rsidP="0020520A">
      <w:pPr>
        <w:pStyle w:val="a5"/>
        <w:ind w:left="0"/>
        <w:jc w:val="right"/>
        <w:rPr>
          <w:sz w:val="26"/>
          <w:szCs w:val="26"/>
        </w:rPr>
      </w:pPr>
      <w:r>
        <w:rPr>
          <w:sz w:val="26"/>
          <w:szCs w:val="26"/>
        </w:rPr>
        <w:t xml:space="preserve">Додаток до рішення </w:t>
      </w:r>
    </w:p>
    <w:p w:rsidR="0020520A" w:rsidRDefault="0020520A" w:rsidP="0020520A">
      <w:pPr>
        <w:pStyle w:val="a5"/>
        <w:ind w:left="0"/>
        <w:jc w:val="right"/>
        <w:rPr>
          <w:sz w:val="26"/>
          <w:szCs w:val="26"/>
        </w:rPr>
      </w:pPr>
      <w:r>
        <w:rPr>
          <w:sz w:val="26"/>
          <w:szCs w:val="26"/>
        </w:rPr>
        <w:t xml:space="preserve">виконавчого комітету </w:t>
      </w:r>
    </w:p>
    <w:p w:rsidR="0020520A" w:rsidRDefault="0020520A" w:rsidP="0020520A">
      <w:pPr>
        <w:pStyle w:val="a5"/>
        <w:ind w:left="0"/>
        <w:jc w:val="right"/>
        <w:rPr>
          <w:sz w:val="26"/>
          <w:szCs w:val="26"/>
        </w:rPr>
      </w:pPr>
      <w:r>
        <w:rPr>
          <w:sz w:val="26"/>
          <w:szCs w:val="26"/>
        </w:rPr>
        <w:t>Обухівської міської ради</w:t>
      </w:r>
    </w:p>
    <w:p w:rsidR="0020520A" w:rsidRDefault="0020520A" w:rsidP="0020520A">
      <w:pPr>
        <w:pStyle w:val="a5"/>
        <w:ind w:left="0"/>
        <w:jc w:val="right"/>
        <w:rPr>
          <w:sz w:val="26"/>
          <w:szCs w:val="26"/>
        </w:rPr>
      </w:pPr>
      <w:r>
        <w:rPr>
          <w:sz w:val="26"/>
          <w:szCs w:val="26"/>
        </w:rPr>
        <w:t xml:space="preserve"> №449 від 20</w:t>
      </w:r>
      <w:r>
        <w:rPr>
          <w:sz w:val="26"/>
          <w:szCs w:val="26"/>
        </w:rPr>
        <w:t>.12.2023</w:t>
      </w:r>
    </w:p>
    <w:p w:rsidR="0020520A" w:rsidRPr="0020520A" w:rsidRDefault="0020520A" w:rsidP="0020520A">
      <w:pPr>
        <w:ind w:firstLine="567"/>
        <w:jc w:val="center"/>
        <w:rPr>
          <w:sz w:val="28"/>
          <w:szCs w:val="28"/>
        </w:rPr>
      </w:pPr>
      <w:r w:rsidRPr="0020520A">
        <w:rPr>
          <w:sz w:val="28"/>
          <w:szCs w:val="28"/>
        </w:rPr>
        <w:t>КОШТОРИС</w:t>
      </w:r>
    </w:p>
    <w:p w:rsidR="0020520A" w:rsidRPr="0020520A" w:rsidRDefault="0020520A" w:rsidP="0020520A">
      <w:pPr>
        <w:pStyle w:val="5"/>
        <w:jc w:val="center"/>
        <w:rPr>
          <w:rStyle w:val="2439"/>
          <w:rFonts w:ascii="Times New Roman" w:hAnsi="Times New Roman" w:cs="Times New Roman"/>
          <w:color w:val="000000"/>
          <w:sz w:val="28"/>
          <w:szCs w:val="28"/>
        </w:rPr>
      </w:pPr>
      <w:r w:rsidRPr="0020520A">
        <w:rPr>
          <w:rFonts w:ascii="Times New Roman" w:hAnsi="Times New Roman" w:cs="Times New Roman"/>
          <w:color w:val="auto"/>
          <w:sz w:val="28"/>
          <w:szCs w:val="28"/>
        </w:rPr>
        <w:t xml:space="preserve">до </w:t>
      </w:r>
      <w:r w:rsidRPr="0020520A">
        <w:rPr>
          <w:rStyle w:val="2439"/>
          <w:rFonts w:ascii="Times New Roman" w:hAnsi="Times New Roman" w:cs="Times New Roman"/>
          <w:color w:val="000000"/>
          <w:sz w:val="28"/>
          <w:szCs w:val="28"/>
        </w:rPr>
        <w:t>комплексної Програми «Розумне місто» на території Обухівської міської територіальної громади на 2021 – 2025 роки на 2024 рік</w:t>
      </w:r>
    </w:p>
    <w:p w:rsidR="0020520A" w:rsidRPr="0020520A" w:rsidRDefault="0020520A" w:rsidP="0020520A">
      <w:pPr>
        <w:rPr>
          <w:sz w:val="28"/>
          <w:szCs w:val="28"/>
        </w:rPr>
      </w:pPr>
    </w:p>
    <w:tbl>
      <w:tblPr>
        <w:tblW w:w="99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
        <w:gridCol w:w="5953"/>
        <w:gridCol w:w="1985"/>
        <w:gridCol w:w="1701"/>
      </w:tblGrid>
      <w:tr w:rsidR="0020520A" w:rsidRPr="0020520A" w:rsidTr="0020520A">
        <w:trPr>
          <w:trHeight w:val="637"/>
        </w:trPr>
        <w:tc>
          <w:tcPr>
            <w:tcW w:w="35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b/>
                <w:sz w:val="28"/>
                <w:szCs w:val="28"/>
              </w:rPr>
            </w:pPr>
            <w:r w:rsidRPr="0020520A">
              <w:rPr>
                <w:b/>
                <w:sz w:val="28"/>
                <w:szCs w:val="2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b/>
                <w:sz w:val="28"/>
                <w:szCs w:val="28"/>
              </w:rPr>
            </w:pPr>
            <w:r w:rsidRPr="0020520A">
              <w:rPr>
                <w:b/>
                <w:sz w:val="28"/>
                <w:szCs w:val="28"/>
              </w:rPr>
              <w:t>Зміст заходів</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tabs>
                <w:tab w:val="left" w:pos="3315"/>
              </w:tabs>
              <w:spacing w:line="360" w:lineRule="auto"/>
              <w:jc w:val="center"/>
              <w:rPr>
                <w:b/>
                <w:sz w:val="28"/>
                <w:szCs w:val="28"/>
              </w:rPr>
            </w:pPr>
            <w:r w:rsidRPr="0020520A">
              <w:rPr>
                <w:b/>
                <w:sz w:val="28"/>
                <w:szCs w:val="28"/>
              </w:rPr>
              <w:t>Сума бюджетних</w:t>
            </w:r>
          </w:p>
          <w:p w:rsidR="0020520A" w:rsidRPr="0020520A" w:rsidRDefault="0020520A">
            <w:pPr>
              <w:tabs>
                <w:tab w:val="left" w:pos="3315"/>
              </w:tabs>
              <w:spacing w:line="360" w:lineRule="auto"/>
              <w:jc w:val="center"/>
              <w:rPr>
                <w:b/>
                <w:sz w:val="28"/>
                <w:szCs w:val="28"/>
              </w:rPr>
            </w:pPr>
            <w:r w:rsidRPr="0020520A">
              <w:rPr>
                <w:b/>
                <w:sz w:val="28"/>
                <w:szCs w:val="28"/>
              </w:rPr>
              <w:t>коштів</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tabs>
                <w:tab w:val="left" w:pos="3315"/>
              </w:tabs>
              <w:spacing w:line="360" w:lineRule="auto"/>
              <w:jc w:val="center"/>
              <w:rPr>
                <w:b/>
                <w:sz w:val="28"/>
                <w:szCs w:val="28"/>
              </w:rPr>
            </w:pPr>
            <w:r w:rsidRPr="0020520A">
              <w:rPr>
                <w:b/>
                <w:sz w:val="28"/>
                <w:szCs w:val="28"/>
              </w:rPr>
              <w:t>Термін виконання</w:t>
            </w:r>
          </w:p>
        </w:tc>
      </w:tr>
      <w:tr w:rsidR="0020520A" w:rsidRPr="0020520A" w:rsidTr="0020520A">
        <w:trPr>
          <w:trHeight w:val="578"/>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both"/>
              <w:rPr>
                <w:color w:val="000000"/>
                <w:sz w:val="28"/>
                <w:szCs w:val="28"/>
              </w:rPr>
            </w:pPr>
            <w:r w:rsidRPr="0020520A">
              <w:rPr>
                <w:color w:val="000000"/>
                <w:sz w:val="28"/>
                <w:szCs w:val="28"/>
              </w:rPr>
              <w:t>Придбання мережевого файлового сховища для зберігання інформації архівного відділу та інших підрозділів Каштанова,13</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49 000,00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78"/>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both"/>
              <w:rPr>
                <w:color w:val="000000"/>
                <w:sz w:val="28"/>
                <w:szCs w:val="28"/>
              </w:rPr>
            </w:pPr>
            <w:r w:rsidRPr="0020520A">
              <w:rPr>
                <w:color w:val="000000"/>
                <w:sz w:val="28"/>
                <w:szCs w:val="28"/>
              </w:rPr>
              <w:t>Придбання шафи для мережевого обладнання підрозділів вул. Каштанова,13</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22 500,00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both"/>
              <w:rPr>
                <w:color w:val="000000"/>
                <w:sz w:val="28"/>
                <w:szCs w:val="28"/>
              </w:rPr>
            </w:pPr>
            <w:r w:rsidRPr="0020520A">
              <w:rPr>
                <w:color w:val="000000"/>
                <w:sz w:val="28"/>
                <w:szCs w:val="28"/>
              </w:rPr>
              <w:t xml:space="preserve">Придбання </w:t>
            </w:r>
            <w:r w:rsidRPr="0020520A">
              <w:rPr>
                <w:bCs/>
                <w:color w:val="000000"/>
                <w:sz w:val="28"/>
                <w:szCs w:val="28"/>
              </w:rPr>
              <w:t xml:space="preserve">джерел безперебійного живлення та запасних </w:t>
            </w:r>
            <w:proofErr w:type="spellStart"/>
            <w:r w:rsidRPr="0020520A">
              <w:rPr>
                <w:bCs/>
                <w:color w:val="000000"/>
                <w:sz w:val="28"/>
                <w:szCs w:val="28"/>
              </w:rPr>
              <w:t>батарей</w:t>
            </w:r>
            <w:proofErr w:type="spellEnd"/>
            <w:r w:rsidRPr="0020520A">
              <w:rPr>
                <w:bCs/>
                <w:color w:val="000000"/>
                <w:sz w:val="28"/>
                <w:szCs w:val="28"/>
              </w:rPr>
              <w:t xml:space="preserve"> для ремонту існуючих</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35 000,00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color w:val="000000"/>
                <w:sz w:val="28"/>
                <w:szCs w:val="28"/>
              </w:rPr>
            </w:pPr>
            <w:r w:rsidRPr="0020520A">
              <w:rPr>
                <w:bCs/>
                <w:color w:val="000000"/>
                <w:sz w:val="28"/>
                <w:szCs w:val="28"/>
              </w:rPr>
              <w:t xml:space="preserve">Придбання комплектуючих та з/ч для модернізації, ремонту та підтримки існуючого парку </w:t>
            </w:r>
            <w:proofErr w:type="spellStart"/>
            <w:r w:rsidRPr="0020520A">
              <w:rPr>
                <w:bCs/>
                <w:color w:val="000000"/>
                <w:sz w:val="28"/>
                <w:szCs w:val="28"/>
              </w:rPr>
              <w:t>комп.техніки</w:t>
            </w:r>
            <w:proofErr w:type="spellEnd"/>
            <w:r w:rsidRPr="0020520A">
              <w:rPr>
                <w:bCs/>
                <w:color w:val="000000"/>
                <w:sz w:val="28"/>
                <w:szCs w:val="28"/>
              </w:rPr>
              <w:t xml:space="preserve"> (ОЗУ, SSD, БЖ і </w:t>
            </w:r>
            <w:proofErr w:type="spellStart"/>
            <w:r w:rsidRPr="0020520A">
              <w:rPr>
                <w:bCs/>
                <w:color w:val="000000"/>
                <w:sz w:val="28"/>
                <w:szCs w:val="28"/>
              </w:rPr>
              <w:t>т.п</w:t>
            </w:r>
            <w:proofErr w:type="spellEnd"/>
            <w:r w:rsidRPr="0020520A">
              <w:rPr>
                <w:bCs/>
                <w:color w:val="000000"/>
                <w:sz w:val="28"/>
                <w:szCs w:val="28"/>
              </w:rPr>
              <w:t>.)</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49 500,00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color w:val="000000"/>
                <w:sz w:val="28"/>
                <w:szCs w:val="28"/>
              </w:rPr>
            </w:pPr>
            <w:r w:rsidRPr="0020520A">
              <w:rPr>
                <w:bCs/>
                <w:color w:val="000000"/>
                <w:sz w:val="28"/>
                <w:szCs w:val="28"/>
              </w:rPr>
              <w:t xml:space="preserve">Придбання мережевого обладнання: комутатори, кабель вита пара UTP5e, </w:t>
            </w:r>
            <w:proofErr w:type="spellStart"/>
            <w:r w:rsidRPr="0020520A">
              <w:rPr>
                <w:bCs/>
                <w:color w:val="000000"/>
                <w:sz w:val="28"/>
                <w:szCs w:val="28"/>
              </w:rPr>
              <w:t>конектори</w:t>
            </w:r>
            <w:proofErr w:type="spellEnd"/>
            <w:r w:rsidRPr="0020520A">
              <w:rPr>
                <w:bCs/>
                <w:color w:val="000000"/>
                <w:sz w:val="28"/>
                <w:szCs w:val="28"/>
              </w:rPr>
              <w:t xml:space="preserve"> - для роботи локальної мережі</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20 000,00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bCs/>
                <w:color w:val="000000"/>
                <w:sz w:val="28"/>
                <w:szCs w:val="28"/>
              </w:rPr>
            </w:pPr>
            <w:r w:rsidRPr="0020520A">
              <w:rPr>
                <w:bCs/>
                <w:color w:val="000000"/>
                <w:sz w:val="28"/>
                <w:szCs w:val="28"/>
              </w:rPr>
              <w:t>Послуги хмарного дата центру по доступу до даних</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18 000,00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bCs/>
                <w:color w:val="000000"/>
                <w:sz w:val="28"/>
                <w:szCs w:val="28"/>
              </w:rPr>
            </w:pPr>
            <w:r w:rsidRPr="0020520A">
              <w:rPr>
                <w:bCs/>
                <w:color w:val="000000"/>
                <w:sz w:val="28"/>
                <w:szCs w:val="28"/>
              </w:rPr>
              <w:t>Придбання засобів КЗІ (носії електронних ключів) – 15шт</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16 500,00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r w:rsidR="0020520A" w:rsidRPr="0020520A" w:rsidTr="0020520A">
        <w:trPr>
          <w:trHeight w:val="505"/>
        </w:trPr>
        <w:tc>
          <w:tcPr>
            <w:tcW w:w="351" w:type="dxa"/>
            <w:tcBorders>
              <w:top w:val="single" w:sz="4" w:space="0" w:color="auto"/>
              <w:left w:val="single" w:sz="4" w:space="0" w:color="auto"/>
              <w:bottom w:val="single" w:sz="4" w:space="0" w:color="auto"/>
              <w:right w:val="single" w:sz="4" w:space="0" w:color="auto"/>
            </w:tcBorders>
            <w:vAlign w:val="center"/>
          </w:tcPr>
          <w:p w:rsidR="0020520A" w:rsidRPr="0020520A" w:rsidRDefault="0020520A" w:rsidP="000B4897">
            <w:pPr>
              <w:pStyle w:val="a5"/>
              <w:numPr>
                <w:ilvl w:val="0"/>
                <w:numId w:val="1"/>
              </w:numPr>
              <w:spacing w:line="252" w:lineRule="auto"/>
              <w:jc w:val="center"/>
              <w:rPr>
                <w:sz w:val="28"/>
                <w:szCs w:val="28"/>
                <w:lang w:eastAsia="en-US"/>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rPr>
                <w:bCs/>
                <w:color w:val="000000"/>
                <w:sz w:val="28"/>
                <w:szCs w:val="28"/>
              </w:rPr>
            </w:pPr>
            <w:r w:rsidRPr="0020520A">
              <w:rPr>
                <w:bCs/>
                <w:color w:val="000000"/>
                <w:sz w:val="28"/>
                <w:szCs w:val="28"/>
              </w:rPr>
              <w:t>Продовження дії/оформлення нових засобів КЗІ (</w:t>
            </w:r>
            <w:proofErr w:type="spellStart"/>
            <w:r w:rsidRPr="0020520A">
              <w:rPr>
                <w:bCs/>
                <w:color w:val="000000"/>
                <w:sz w:val="28"/>
                <w:szCs w:val="28"/>
              </w:rPr>
              <w:t>токенів</w:t>
            </w:r>
            <w:proofErr w:type="spellEnd"/>
            <w:r w:rsidRPr="0020520A">
              <w:rPr>
                <w:bCs/>
                <w:color w:val="000000"/>
                <w:sz w:val="28"/>
                <w:szCs w:val="28"/>
              </w:rPr>
              <w:t>)</w:t>
            </w:r>
          </w:p>
        </w:tc>
        <w:tc>
          <w:tcPr>
            <w:tcW w:w="1985"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color w:val="000000"/>
                <w:sz w:val="28"/>
                <w:szCs w:val="28"/>
              </w:rPr>
            </w:pPr>
            <w:r w:rsidRPr="0020520A">
              <w:rPr>
                <w:color w:val="000000"/>
                <w:sz w:val="28"/>
                <w:szCs w:val="28"/>
              </w:rPr>
              <w:t>13 500,00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20520A" w:rsidRPr="0020520A" w:rsidRDefault="0020520A">
            <w:pPr>
              <w:spacing w:line="252" w:lineRule="auto"/>
              <w:jc w:val="center"/>
              <w:rPr>
                <w:sz w:val="28"/>
                <w:szCs w:val="28"/>
              </w:rPr>
            </w:pPr>
            <w:r w:rsidRPr="0020520A">
              <w:rPr>
                <w:sz w:val="28"/>
                <w:szCs w:val="28"/>
              </w:rPr>
              <w:t>Протягом року</w:t>
            </w:r>
          </w:p>
        </w:tc>
      </w:tr>
    </w:tbl>
    <w:p w:rsidR="0020520A" w:rsidRPr="0020520A" w:rsidRDefault="0020520A" w:rsidP="0020520A">
      <w:pPr>
        <w:spacing w:line="360" w:lineRule="auto"/>
        <w:rPr>
          <w:b/>
          <w:sz w:val="28"/>
          <w:szCs w:val="28"/>
        </w:rPr>
      </w:pPr>
      <w:r w:rsidRPr="0020520A">
        <w:rPr>
          <w:sz w:val="28"/>
          <w:szCs w:val="28"/>
        </w:rPr>
        <w:t xml:space="preserve">                             </w:t>
      </w:r>
      <w:r w:rsidRPr="0020520A">
        <w:rPr>
          <w:b/>
          <w:sz w:val="28"/>
          <w:szCs w:val="28"/>
        </w:rPr>
        <w:tab/>
      </w:r>
      <w:r w:rsidRPr="0020520A">
        <w:rPr>
          <w:b/>
          <w:sz w:val="28"/>
          <w:szCs w:val="28"/>
        </w:rPr>
        <w:tab/>
      </w:r>
      <w:r w:rsidRPr="0020520A">
        <w:rPr>
          <w:b/>
          <w:sz w:val="28"/>
          <w:szCs w:val="28"/>
        </w:rPr>
        <w:tab/>
      </w:r>
      <w:r w:rsidRPr="0020520A">
        <w:rPr>
          <w:b/>
          <w:sz w:val="28"/>
          <w:szCs w:val="28"/>
        </w:rPr>
        <w:tab/>
      </w:r>
      <w:r w:rsidRPr="0020520A">
        <w:rPr>
          <w:b/>
          <w:sz w:val="28"/>
          <w:szCs w:val="28"/>
        </w:rPr>
        <w:tab/>
      </w:r>
      <w:r w:rsidRPr="0020520A">
        <w:rPr>
          <w:b/>
          <w:sz w:val="28"/>
          <w:szCs w:val="28"/>
        </w:rPr>
        <w:tab/>
      </w:r>
      <w:r w:rsidRPr="0020520A">
        <w:rPr>
          <w:b/>
          <w:sz w:val="28"/>
          <w:szCs w:val="28"/>
        </w:rPr>
        <w:tab/>
      </w:r>
      <w:r w:rsidRPr="0020520A">
        <w:rPr>
          <w:b/>
          <w:sz w:val="28"/>
          <w:szCs w:val="28"/>
        </w:rPr>
        <w:tab/>
        <w:t>Всього: 224 000 грн.</w:t>
      </w:r>
    </w:p>
    <w:p w:rsidR="0020520A" w:rsidRPr="0020520A" w:rsidRDefault="0020520A" w:rsidP="0020520A">
      <w:pPr>
        <w:ind w:left="6300" w:hanging="6300"/>
        <w:outlineLvl w:val="0"/>
        <w:rPr>
          <w:b/>
          <w:sz w:val="28"/>
          <w:szCs w:val="28"/>
        </w:rPr>
      </w:pPr>
      <w:r w:rsidRPr="0020520A">
        <w:rPr>
          <w:b/>
          <w:sz w:val="28"/>
          <w:szCs w:val="28"/>
        </w:rPr>
        <w:t>Керуючий справами виконавчого комітету</w:t>
      </w:r>
    </w:p>
    <w:p w:rsidR="0020520A" w:rsidRPr="0020520A" w:rsidRDefault="0020520A" w:rsidP="0020520A">
      <w:pPr>
        <w:ind w:left="6300" w:hanging="6300"/>
        <w:outlineLvl w:val="0"/>
        <w:rPr>
          <w:b/>
          <w:sz w:val="28"/>
          <w:szCs w:val="28"/>
        </w:rPr>
      </w:pPr>
      <w:r w:rsidRPr="0020520A">
        <w:rPr>
          <w:b/>
          <w:sz w:val="28"/>
          <w:szCs w:val="28"/>
        </w:rPr>
        <w:t xml:space="preserve">Обухівської міської ради                     </w:t>
      </w:r>
      <w:r w:rsidRPr="0020520A">
        <w:rPr>
          <w:b/>
          <w:sz w:val="28"/>
          <w:szCs w:val="28"/>
        </w:rPr>
        <w:t xml:space="preserve">                (підпис)</w:t>
      </w:r>
      <w:r w:rsidRPr="0020520A">
        <w:rPr>
          <w:b/>
          <w:sz w:val="28"/>
          <w:szCs w:val="28"/>
        </w:rPr>
        <w:t xml:space="preserve">           Віктор РОГОЗА</w:t>
      </w:r>
    </w:p>
    <w:p w:rsidR="0020520A" w:rsidRPr="0020520A" w:rsidRDefault="0020520A" w:rsidP="0020520A">
      <w:pPr>
        <w:rPr>
          <w:sz w:val="28"/>
          <w:szCs w:val="28"/>
        </w:rPr>
      </w:pPr>
    </w:p>
    <w:p w:rsidR="0020520A" w:rsidRPr="0020520A" w:rsidRDefault="0020520A" w:rsidP="0020520A">
      <w:pPr>
        <w:rPr>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P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Pr>
        <w:jc w:val="both"/>
        <w:rPr>
          <w:bCs/>
          <w:sz w:val="28"/>
          <w:szCs w:val="28"/>
        </w:rPr>
      </w:pPr>
    </w:p>
    <w:p w:rsidR="0020520A" w:rsidRDefault="0020520A" w:rsidP="0020520A"/>
    <w:p w:rsidR="0020520A" w:rsidRDefault="0020520A" w:rsidP="0020520A"/>
    <w:p w:rsidR="00F74652" w:rsidRDefault="00F74652" w:rsidP="00F74652">
      <w:pPr>
        <w:jc w:val="both"/>
        <w:rPr>
          <w:sz w:val="28"/>
          <w:szCs w:val="28"/>
        </w:rPr>
      </w:pPr>
    </w:p>
    <w:p w:rsidR="00F74652" w:rsidRDefault="00F74652" w:rsidP="00F74652">
      <w:pPr>
        <w:rPr>
          <w:sz w:val="22"/>
          <w:szCs w:val="22"/>
        </w:rPr>
      </w:pPr>
    </w:p>
    <w:p w:rsidR="00F74652" w:rsidRDefault="00F74652" w:rsidP="00F74652">
      <w:pPr>
        <w:rPr>
          <w:sz w:val="22"/>
          <w:szCs w:val="22"/>
        </w:rPr>
      </w:pPr>
    </w:p>
    <w:p w:rsidR="00F74652" w:rsidRDefault="00F74652" w:rsidP="00F74652">
      <w:pPr>
        <w:rPr>
          <w:sz w:val="22"/>
          <w:szCs w:val="22"/>
        </w:rPr>
      </w:pPr>
    </w:p>
    <w:p w:rsidR="00F74652" w:rsidRDefault="00F74652" w:rsidP="00F74652">
      <w:pPr>
        <w:rPr>
          <w:sz w:val="22"/>
          <w:szCs w:val="22"/>
        </w:rPr>
      </w:pPr>
    </w:p>
    <w:p w:rsidR="00A24E52" w:rsidRDefault="00F74652" w:rsidP="00F74652">
      <w:r>
        <w:br w:type="page"/>
      </w:r>
    </w:p>
    <w:sectPr w:rsidR="00A24E5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A0F35"/>
    <w:multiLevelType w:val="hybridMultilevel"/>
    <w:tmpl w:val="0FB0190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0E0"/>
    <w:rsid w:val="0020520A"/>
    <w:rsid w:val="004730E0"/>
    <w:rsid w:val="00A24E52"/>
    <w:rsid w:val="00F7465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3AAC5B02-C4DE-4DC4-88B3-DDFB560EC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4652"/>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semiHidden/>
    <w:unhideWhenUsed/>
    <w:qFormat/>
    <w:rsid w:val="00F74652"/>
    <w:pPr>
      <w:keepNext/>
      <w:keepLines/>
      <w:spacing w:before="200" w:line="276" w:lineRule="auto"/>
      <w:outlineLvl w:val="1"/>
    </w:pPr>
    <w:rPr>
      <w:rFonts w:ascii="Cambria" w:eastAsia="Calibri" w:hAnsi="Cambria"/>
      <w:b/>
      <w:bCs/>
      <w:color w:val="4F81BD"/>
      <w:sz w:val="26"/>
      <w:szCs w:val="26"/>
      <w:lang w:val="x-none" w:eastAsia="x-none"/>
    </w:rPr>
  </w:style>
  <w:style w:type="paragraph" w:styleId="5">
    <w:name w:val="heading 5"/>
    <w:basedOn w:val="a"/>
    <w:next w:val="a"/>
    <w:link w:val="50"/>
    <w:semiHidden/>
    <w:unhideWhenUsed/>
    <w:qFormat/>
    <w:rsid w:val="0020520A"/>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F74652"/>
    <w:rPr>
      <w:rFonts w:ascii="Cambria" w:eastAsia="Calibri" w:hAnsi="Cambria" w:cs="Times New Roman"/>
      <w:b/>
      <w:bCs/>
      <w:color w:val="4F81BD"/>
      <w:sz w:val="26"/>
      <w:szCs w:val="26"/>
      <w:lang w:val="x-none" w:eastAsia="x-none"/>
    </w:rPr>
  </w:style>
  <w:style w:type="character" w:styleId="a3">
    <w:name w:val="Strong"/>
    <w:uiPriority w:val="22"/>
    <w:qFormat/>
    <w:rsid w:val="00F74652"/>
    <w:rPr>
      <w:rFonts w:ascii="Times New Roman" w:hAnsi="Times New Roman" w:cs="Times New Roman" w:hint="default"/>
      <w:b/>
      <w:bCs/>
    </w:rPr>
  </w:style>
  <w:style w:type="character" w:customStyle="1" w:styleId="50">
    <w:name w:val="Заголовок 5 Знак"/>
    <w:basedOn w:val="a0"/>
    <w:link w:val="5"/>
    <w:semiHidden/>
    <w:rsid w:val="0020520A"/>
    <w:rPr>
      <w:rFonts w:asciiTheme="majorHAnsi" w:eastAsiaTheme="majorEastAsia" w:hAnsiTheme="majorHAnsi" w:cstheme="majorBidi"/>
      <w:color w:val="2E74B5" w:themeColor="accent1" w:themeShade="BF"/>
      <w:sz w:val="20"/>
      <w:szCs w:val="20"/>
      <w:lang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uiPriority w:val="1"/>
    <w:semiHidden/>
    <w:locked/>
    <w:rsid w:val="0020520A"/>
    <w:rPr>
      <w:rFonts w:ascii="Times New Roman" w:eastAsia="Times New Roman" w:hAnsi="Times New Roman" w:cs="Times New Roman"/>
      <w:sz w:val="24"/>
      <w:szCs w:val="24"/>
      <w:lang w:eastAsia="uk-UA"/>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1"/>
    <w:semiHidden/>
    <w:unhideWhenUsed/>
    <w:qFormat/>
    <w:rsid w:val="0020520A"/>
    <w:pPr>
      <w:ind w:left="720"/>
      <w:contextualSpacing/>
    </w:pPr>
    <w:rPr>
      <w:sz w:val="24"/>
      <w:szCs w:val="24"/>
      <w:lang w:eastAsia="uk-UA"/>
    </w:rPr>
  </w:style>
  <w:style w:type="character" w:customStyle="1" w:styleId="2439">
    <w:name w:val="2439"/>
    <w:aliases w:val="baiaagaaboqcaaadvqcaaaxlbwaaaaaaaaaaaaaaaaaaaaaaaaaaaaaaaaaaaaaaaaaaaaaaaaaaaaaaaaaaaaaaaaaaaaaaaaaaaaaaaaaaaaaaaaaaaaaaaaaaaaaaaaaaaaaaaaaaaaaaaaaaaaaaaaaaaaaaaaaaaaaaaaaaaaaaaaaaaaaaaaaaaaaaaaaaaaaaaaaaaaaaaaaaaaaaaaaaaaaaaaaaaaaa"/>
    <w:rsid w:val="002052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398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1874</Words>
  <Characters>1069</Characters>
  <Application>Microsoft Office Word</Application>
  <DocSecurity>0</DocSecurity>
  <Lines>8</Lines>
  <Paragraphs>5</Paragraphs>
  <ScaleCrop>false</ScaleCrop>
  <Company>SPecialiST RePack</Company>
  <LinksUpToDate>false</LinksUpToDate>
  <CharactersWithSpaces>2938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5</cp:revision>
  <dcterms:created xsi:type="dcterms:W3CDTF">2023-12-27T14:20:00Z</dcterms:created>
  <dcterms:modified xsi:type="dcterms:W3CDTF">2023-12-27T14:26:00Z</dcterms:modified>
</cp:coreProperties>
</file>