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490" w:rsidRPr="008D5E4E" w:rsidRDefault="005D3490" w:rsidP="005D3490">
      <w:pPr>
        <w:pStyle w:val="docdata"/>
        <w:spacing w:before="0" w:beforeAutospacing="0" w:after="0" w:afterAutospacing="0"/>
        <w:rPr>
          <w:lang w:val="uk-UA"/>
        </w:rPr>
      </w:pPr>
    </w:p>
    <w:p w:rsidR="005D3490" w:rsidRPr="008D5E4E" w:rsidRDefault="0056777F" w:rsidP="005D3490">
      <w:pPr>
        <w:tabs>
          <w:tab w:val="left" w:pos="2160"/>
          <w:tab w:val="left" w:pos="4253"/>
          <w:tab w:val="center" w:pos="4677"/>
          <w:tab w:val="left" w:pos="5103"/>
          <w:tab w:val="left" w:pos="5245"/>
        </w:tabs>
        <w:jc w:val="center"/>
        <w:rPr>
          <w:b/>
          <w:sz w:val="28"/>
          <w:szCs w:val="28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65197779" r:id="rId5"/>
        </w:object>
      </w:r>
      <w:r w:rsidR="005D3490" w:rsidRPr="008D5E4E">
        <w:rPr>
          <w:b/>
          <w:sz w:val="28"/>
          <w:szCs w:val="28"/>
        </w:rPr>
        <w:t>ОБУХІВСЬКА МІСЬКА РАДА</w:t>
      </w:r>
    </w:p>
    <w:p w:rsidR="005D3490" w:rsidRPr="008D5E4E" w:rsidRDefault="005D3490" w:rsidP="005D3490">
      <w:pPr>
        <w:tabs>
          <w:tab w:val="right" w:pos="3828"/>
        </w:tabs>
        <w:jc w:val="center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>КИЇСЬКОЇ ОБЛАСТІ</w:t>
      </w: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>ВИКОНАВЧИЙ КОМІТЕТ</w:t>
      </w: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>РІШЕННЯ</w:t>
      </w:r>
      <w:r w:rsidR="0056777F">
        <w:rPr>
          <w:b/>
          <w:sz w:val="28"/>
          <w:szCs w:val="28"/>
        </w:rPr>
        <w:t xml:space="preserve"> </w:t>
      </w: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</w:p>
    <w:p w:rsidR="005D3490" w:rsidRPr="008D5E4E" w:rsidRDefault="005D3490" w:rsidP="005D3490">
      <w:pPr>
        <w:rPr>
          <w:sz w:val="28"/>
          <w:szCs w:val="28"/>
        </w:rPr>
      </w:pPr>
      <w:r w:rsidRPr="008D5E4E">
        <w:rPr>
          <w:sz w:val="28"/>
          <w:szCs w:val="28"/>
        </w:rPr>
        <w:t>від 20 грудня 2023 року              місто Обухів                                        №</w:t>
      </w:r>
      <w:r w:rsidR="0056777F">
        <w:rPr>
          <w:sz w:val="28"/>
          <w:szCs w:val="28"/>
          <w:u w:val="single"/>
        </w:rPr>
        <w:t>444</w:t>
      </w:r>
    </w:p>
    <w:p w:rsidR="005D3490" w:rsidRPr="008D5E4E" w:rsidRDefault="005D3490" w:rsidP="005D3490"/>
    <w:p w:rsidR="005D3490" w:rsidRPr="008D5E4E" w:rsidRDefault="005D3490" w:rsidP="005D3490">
      <w:pPr>
        <w:ind w:right="708"/>
        <w:jc w:val="both"/>
        <w:rPr>
          <w:b/>
          <w:sz w:val="28"/>
          <w:szCs w:val="28"/>
        </w:rPr>
      </w:pPr>
      <w:r w:rsidRPr="008D5E4E">
        <w:rPr>
          <w:b/>
          <w:bCs/>
          <w:iCs/>
          <w:sz w:val="28"/>
          <w:szCs w:val="28"/>
        </w:rPr>
        <w:t xml:space="preserve">Про   схвалення </w:t>
      </w:r>
      <w:r w:rsidRPr="008D5E4E">
        <w:rPr>
          <w:b/>
          <w:bCs/>
          <w:iCs/>
          <w:sz w:val="28"/>
          <w:szCs w:val="28"/>
        </w:rPr>
        <w:tab/>
        <w:t xml:space="preserve">кошторису </w:t>
      </w:r>
      <w:r w:rsidRPr="008D5E4E">
        <w:rPr>
          <w:b/>
          <w:sz w:val="28"/>
          <w:szCs w:val="28"/>
        </w:rPr>
        <w:t>комплексної Програми охорони навколишнього природного середовища на території Обухівської міської територіальної громади на 2021-2025 роки на 2024 рік</w:t>
      </w:r>
    </w:p>
    <w:p w:rsidR="005D3490" w:rsidRPr="008D5E4E" w:rsidRDefault="005D3490" w:rsidP="005D3490">
      <w:pPr>
        <w:ind w:right="-1"/>
        <w:jc w:val="both"/>
        <w:rPr>
          <w:sz w:val="28"/>
          <w:szCs w:val="28"/>
        </w:rPr>
      </w:pPr>
    </w:p>
    <w:p w:rsidR="005D3490" w:rsidRPr="008D5E4E" w:rsidRDefault="005D3490" w:rsidP="005D3490">
      <w:pPr>
        <w:ind w:firstLine="567"/>
        <w:jc w:val="both"/>
        <w:rPr>
          <w:sz w:val="28"/>
          <w:szCs w:val="28"/>
        </w:rPr>
      </w:pPr>
      <w:r w:rsidRPr="008D5E4E">
        <w:rPr>
          <w:sz w:val="28"/>
          <w:szCs w:val="28"/>
        </w:rPr>
        <w:t xml:space="preserve">Керуючись підпунктом 1 пункту а) статті 27 та підпункту 2 пункту 1 статті 33 Закону України «Про місцеве самоврядування в Україні», </w:t>
      </w:r>
      <w:r w:rsidRPr="008D5E4E">
        <w:rPr>
          <w:iCs/>
          <w:sz w:val="28"/>
          <w:szCs w:val="28"/>
        </w:rPr>
        <w:t>з метою забезпечення належного виконання</w:t>
      </w:r>
      <w:r w:rsidRPr="008D5E4E">
        <w:rPr>
          <w:sz w:val="28"/>
          <w:szCs w:val="28"/>
        </w:rPr>
        <w:t xml:space="preserve"> заходів комплексної Програми охорони навколишнього природного середовища на території Обухівської міської територіальної громади на 2021-2025 роки </w:t>
      </w:r>
    </w:p>
    <w:p w:rsidR="005D3490" w:rsidRPr="008D5E4E" w:rsidRDefault="005D3490" w:rsidP="005D3490">
      <w:pPr>
        <w:ind w:firstLine="567"/>
        <w:jc w:val="both"/>
        <w:rPr>
          <w:sz w:val="28"/>
          <w:szCs w:val="28"/>
        </w:rPr>
      </w:pP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>ВИКОНАВЧИЙ КОМІТЕТ ОБУХІВСЬКОЇ МІСЬКОЇ РАДИ</w:t>
      </w: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>ВИРІШИВ:</w:t>
      </w:r>
    </w:p>
    <w:p w:rsidR="005D3490" w:rsidRPr="008D5E4E" w:rsidRDefault="005D3490" w:rsidP="005D3490">
      <w:pPr>
        <w:jc w:val="center"/>
        <w:rPr>
          <w:b/>
          <w:sz w:val="28"/>
          <w:szCs w:val="28"/>
        </w:rPr>
      </w:pPr>
    </w:p>
    <w:p w:rsidR="005D3490" w:rsidRPr="008D5E4E" w:rsidRDefault="005D3490" w:rsidP="005D3490">
      <w:pPr>
        <w:ind w:firstLine="709"/>
        <w:jc w:val="both"/>
        <w:rPr>
          <w:bCs/>
          <w:iCs/>
          <w:sz w:val="28"/>
          <w:szCs w:val="28"/>
        </w:rPr>
      </w:pPr>
      <w:r w:rsidRPr="008D5E4E">
        <w:rPr>
          <w:sz w:val="28"/>
          <w:szCs w:val="28"/>
        </w:rPr>
        <w:t xml:space="preserve">1. Схвалити кошторис </w:t>
      </w:r>
      <w:r w:rsidRPr="008D5E4E">
        <w:rPr>
          <w:bCs/>
          <w:iCs/>
          <w:sz w:val="28"/>
          <w:szCs w:val="28"/>
        </w:rPr>
        <w:t xml:space="preserve">комплексної Програми охорони навколишнього природного середовища на території Обухівської міської територіальної громади на 2021-2025 роки  </w:t>
      </w:r>
      <w:r w:rsidRPr="008D5E4E">
        <w:rPr>
          <w:sz w:val="28"/>
          <w:szCs w:val="28"/>
        </w:rPr>
        <w:t>на 2024 рік, що  додається, та подати його на розгляд та затвердження чергової сесії Обухівської міської ради.</w:t>
      </w:r>
    </w:p>
    <w:p w:rsidR="005D3490" w:rsidRPr="008D5E4E" w:rsidRDefault="005D3490" w:rsidP="005D3490">
      <w:pPr>
        <w:ind w:firstLine="709"/>
        <w:jc w:val="both"/>
        <w:rPr>
          <w:sz w:val="28"/>
          <w:szCs w:val="28"/>
        </w:rPr>
      </w:pPr>
      <w:r w:rsidRPr="008D5E4E">
        <w:rPr>
          <w:sz w:val="28"/>
          <w:szCs w:val="28"/>
        </w:rPr>
        <w:t xml:space="preserve">2. Контроль за виконанням цього рішення покласти на </w:t>
      </w:r>
      <w:r w:rsidRPr="008D5E4E">
        <w:rPr>
          <w:bCs/>
          <w:sz w:val="28"/>
          <w:szCs w:val="28"/>
        </w:rPr>
        <w:t>заступника міського голови з питань діяльності виконавчих органів Обухівської міської ради Володимира ЦЕЛЬОРУ</w:t>
      </w:r>
      <w:r w:rsidRPr="008D5E4E">
        <w:rPr>
          <w:sz w:val="28"/>
          <w:szCs w:val="28"/>
        </w:rPr>
        <w:t xml:space="preserve"> </w:t>
      </w:r>
    </w:p>
    <w:p w:rsidR="005D3490" w:rsidRPr="008D5E4E" w:rsidRDefault="005D3490" w:rsidP="005D3490">
      <w:pPr>
        <w:ind w:firstLine="709"/>
        <w:jc w:val="both"/>
        <w:rPr>
          <w:b/>
          <w:sz w:val="28"/>
          <w:szCs w:val="28"/>
        </w:rPr>
      </w:pPr>
    </w:p>
    <w:p w:rsidR="005D3490" w:rsidRPr="008D5E4E" w:rsidRDefault="005D3490" w:rsidP="005D3490">
      <w:pPr>
        <w:spacing w:line="360" w:lineRule="auto"/>
        <w:jc w:val="both"/>
        <w:rPr>
          <w:b/>
          <w:sz w:val="28"/>
          <w:szCs w:val="28"/>
        </w:rPr>
      </w:pPr>
      <w:r w:rsidRPr="008D5E4E">
        <w:rPr>
          <w:b/>
          <w:sz w:val="28"/>
          <w:szCs w:val="28"/>
        </w:rPr>
        <w:t xml:space="preserve">Секретар Обухівської </w:t>
      </w:r>
      <w:r w:rsidR="0056777F">
        <w:rPr>
          <w:b/>
          <w:sz w:val="28"/>
          <w:szCs w:val="28"/>
        </w:rPr>
        <w:t>міської ради                 (підпис)</w:t>
      </w:r>
      <w:r w:rsidRPr="008D5E4E">
        <w:rPr>
          <w:b/>
          <w:sz w:val="28"/>
          <w:szCs w:val="28"/>
        </w:rPr>
        <w:t xml:space="preserve">                   Сергій КЛОЧКО</w:t>
      </w: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bCs/>
        </w:rPr>
      </w:pPr>
    </w:p>
    <w:p w:rsidR="005D3490" w:rsidRPr="008D5E4E" w:rsidRDefault="005D3490" w:rsidP="005D3490">
      <w:pPr>
        <w:contextualSpacing/>
        <w:rPr>
          <w:sz w:val="28"/>
          <w:szCs w:val="28"/>
        </w:rPr>
      </w:pPr>
    </w:p>
    <w:p w:rsidR="005D3490" w:rsidRPr="008D5E4E" w:rsidRDefault="0056777F" w:rsidP="005D3490">
      <w:pPr>
        <w:rPr>
          <w:sz w:val="24"/>
          <w:szCs w:val="24"/>
        </w:rPr>
        <w:sectPr w:rsidR="005D3490" w:rsidRPr="008D5E4E" w:rsidSect="000F0DAF">
          <w:pgSz w:w="11906" w:h="16838"/>
          <w:pgMar w:top="567" w:right="567" w:bottom="567" w:left="1418" w:header="709" w:footer="709" w:gutter="0"/>
          <w:cols w:space="708"/>
          <w:docGrid w:linePitch="360"/>
        </w:sectPr>
      </w:pPr>
      <w:r>
        <w:rPr>
          <w:sz w:val="24"/>
          <w:szCs w:val="24"/>
        </w:rPr>
        <w:t xml:space="preserve">Володимир </w:t>
      </w:r>
      <w:proofErr w:type="spellStart"/>
      <w:r>
        <w:rPr>
          <w:sz w:val="24"/>
          <w:szCs w:val="24"/>
        </w:rPr>
        <w:t>Цельора</w:t>
      </w:r>
      <w:proofErr w:type="spellEnd"/>
    </w:p>
    <w:tbl>
      <w:tblPr>
        <w:tblpPr w:leftFromText="180" w:rightFromText="180" w:horzAnchor="margin" w:tblpY="-1140"/>
        <w:tblW w:w="14459" w:type="dxa"/>
        <w:tblLook w:val="04A0" w:firstRow="1" w:lastRow="0" w:firstColumn="1" w:lastColumn="0" w:noHBand="0" w:noVBand="1"/>
      </w:tblPr>
      <w:tblGrid>
        <w:gridCol w:w="860"/>
        <w:gridCol w:w="2117"/>
        <w:gridCol w:w="2552"/>
        <w:gridCol w:w="1843"/>
        <w:gridCol w:w="2126"/>
        <w:gridCol w:w="1984"/>
        <w:gridCol w:w="1560"/>
        <w:gridCol w:w="1417"/>
      </w:tblGrid>
      <w:tr w:rsidR="005D3490" w:rsidRPr="008D5E4E" w:rsidTr="001C5823">
        <w:trPr>
          <w:trHeight w:val="288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rPr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</w:tr>
      <w:tr w:rsidR="005D3490" w:rsidRPr="0017764B" w:rsidTr="001C5823">
        <w:trPr>
          <w:trHeight w:val="735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89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both"/>
              <w:rPr>
                <w:color w:val="000000"/>
              </w:rPr>
            </w:pPr>
            <w:r w:rsidRPr="0017764B">
              <w:rPr>
                <w:color w:val="000000"/>
              </w:rPr>
              <w:t>Додаток рішення виконавчого комітету Обух</w:t>
            </w:r>
            <w:r w:rsidR="0056777F">
              <w:rPr>
                <w:color w:val="000000"/>
              </w:rPr>
              <w:t>івської міської ради від 20 грудня 2023 №444</w:t>
            </w:r>
          </w:p>
        </w:tc>
      </w:tr>
      <w:tr w:rsidR="005D3490" w:rsidRPr="0017764B" w:rsidTr="001C5823">
        <w:trPr>
          <w:trHeight w:val="288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both"/>
              <w:rPr>
                <w:color w:val="000000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</w:tr>
      <w:tr w:rsidR="005D3490" w:rsidRPr="0017764B" w:rsidTr="001C5823">
        <w:trPr>
          <w:trHeight w:val="288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</w:tr>
      <w:tr w:rsidR="005D3490" w:rsidRPr="0017764B" w:rsidTr="001C5823">
        <w:trPr>
          <w:trHeight w:val="1215"/>
        </w:trPr>
        <w:tc>
          <w:tcPr>
            <w:tcW w:w="144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56777F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7764B">
              <w:rPr>
                <w:b/>
                <w:bCs/>
                <w:color w:val="000000"/>
                <w:sz w:val="28"/>
                <w:szCs w:val="28"/>
              </w:rPr>
              <w:t>Кошторис Комплексної програми охорони навколишнього природного середовища на території Обухівської міської територіальної громади на 2021-2025 роки на 2024 рік</w:t>
            </w:r>
          </w:p>
        </w:tc>
      </w:tr>
      <w:tr w:rsidR="005D3490" w:rsidRPr="0017764B" w:rsidTr="001C5823">
        <w:trPr>
          <w:trHeight w:val="30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</w:tr>
      <w:tr w:rsidR="005D3490" w:rsidRPr="008D5E4E" w:rsidTr="001C5823">
        <w:trPr>
          <w:trHeight w:val="288"/>
        </w:trPr>
        <w:tc>
          <w:tcPr>
            <w:tcW w:w="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№ з/п</w:t>
            </w:r>
          </w:p>
        </w:tc>
        <w:tc>
          <w:tcPr>
            <w:tcW w:w="21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Назва напряму діяльності (пріоритетні завдання)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 xml:space="preserve">Перелік заходів програми 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Назва населеного пункту</w:t>
            </w:r>
          </w:p>
        </w:tc>
        <w:tc>
          <w:tcPr>
            <w:tcW w:w="56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Обсяг фінансування, тис. грн.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Примітки</w:t>
            </w:r>
          </w:p>
        </w:tc>
      </w:tr>
      <w:tr w:rsidR="005D3490" w:rsidRPr="008D5E4E" w:rsidTr="001C5823">
        <w:trPr>
          <w:trHeight w:val="1056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21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 xml:space="preserve">Загальна сума по розділу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Місцеві бюджети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Інші джерела фінансування</w:t>
            </w: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</w:tr>
      <w:tr w:rsidR="005D3490" w:rsidRPr="008D5E4E" w:rsidTr="001C5823">
        <w:trPr>
          <w:trHeight w:val="28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1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8</w:t>
            </w:r>
          </w:p>
        </w:tc>
      </w:tr>
      <w:tr w:rsidR="005D3490" w:rsidRPr="008D5E4E" w:rsidTr="001C5823">
        <w:trPr>
          <w:trHeight w:val="153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  <w:r w:rsidRPr="0017764B">
              <w:t>1</w:t>
            </w:r>
          </w:p>
        </w:tc>
        <w:tc>
          <w:tcPr>
            <w:tcW w:w="2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Охорона і раціональне використання водних ресурсів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1.2 Паспортизація водойм на території Обухівської міської територіальної громади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color w:val="000000"/>
              </w:rPr>
            </w:pPr>
            <w:r w:rsidRPr="0017764B">
              <w:rPr>
                <w:color w:val="000000"/>
              </w:rPr>
              <w:t>Обухівська МТГ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300,000 грн.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color w:val="000000"/>
              </w:rPr>
            </w:pPr>
            <w:r w:rsidRPr="0017764B">
              <w:rPr>
                <w:color w:val="000000"/>
              </w:rPr>
              <w:t>300,000 грн.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 </w:t>
            </w:r>
          </w:p>
        </w:tc>
      </w:tr>
      <w:tr w:rsidR="005D3490" w:rsidRPr="008D5E4E" w:rsidTr="001C5823">
        <w:trPr>
          <w:trHeight w:val="28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/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color w:val="000000"/>
              </w:rPr>
            </w:pPr>
            <w:r w:rsidRPr="0017764B">
              <w:rPr>
                <w:color w:val="000000"/>
              </w:rPr>
              <w:t>місто Обухів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</w:rPr>
            </w:pPr>
            <w:r w:rsidRPr="0017764B">
              <w:rPr>
                <w:b/>
                <w:bCs/>
                <w:color w:val="000000"/>
              </w:rPr>
              <w:t>50,000 грн.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color w:val="000000"/>
              </w:rPr>
            </w:pPr>
            <w:r w:rsidRPr="0017764B">
              <w:rPr>
                <w:color w:val="000000"/>
              </w:rPr>
              <w:t>50,000 грн.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</w:pPr>
            <w:r w:rsidRPr="0017764B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color w:val="000000"/>
              </w:rPr>
            </w:pPr>
            <w:r w:rsidRPr="0017764B">
              <w:rPr>
                <w:color w:val="000000"/>
              </w:rPr>
              <w:t> </w:t>
            </w:r>
          </w:p>
        </w:tc>
      </w:tr>
      <w:tr w:rsidR="005D3490" w:rsidRPr="008D5E4E" w:rsidTr="001C5823">
        <w:trPr>
          <w:trHeight w:val="102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  <w:r w:rsidRPr="0017764B">
              <w:t>2</w:t>
            </w:r>
          </w:p>
        </w:tc>
        <w:tc>
          <w:tcPr>
            <w:tcW w:w="21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</w:rPr>
            </w:pPr>
            <w:r w:rsidRPr="0017764B">
              <w:rPr>
                <w:b/>
                <w:bCs/>
              </w:rPr>
              <w:t xml:space="preserve"> Охорона і раціональне використання </w:t>
            </w:r>
            <w:r w:rsidRPr="0017764B">
              <w:rPr>
                <w:b/>
                <w:bCs/>
              </w:rPr>
              <w:br/>
              <w:t xml:space="preserve"> природних рослинних ресурсів 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</w:rPr>
            </w:pPr>
            <w:r w:rsidRPr="0017764B">
              <w:rPr>
                <w:b/>
                <w:bCs/>
              </w:rPr>
              <w:t xml:space="preserve">2. 1 Заходи щодо ліквідація наслідків буреломів, </w:t>
            </w:r>
            <w:proofErr w:type="spellStart"/>
            <w:r w:rsidRPr="0017764B">
              <w:rPr>
                <w:b/>
                <w:bCs/>
              </w:rPr>
              <w:t>сніголомів</w:t>
            </w:r>
            <w:proofErr w:type="spellEnd"/>
            <w:r w:rsidRPr="0017764B">
              <w:rPr>
                <w:b/>
                <w:bCs/>
              </w:rPr>
              <w:t>, вітровалів.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</w:rPr>
            </w:pPr>
            <w:r w:rsidRPr="0017764B">
              <w:rPr>
                <w:b/>
                <w:bCs/>
              </w:rPr>
              <w:t>Обухівська МТГ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</w:rPr>
            </w:pPr>
            <w:r w:rsidRPr="0017764B">
              <w:rPr>
                <w:b/>
                <w:bCs/>
              </w:rPr>
              <w:t>307,800 грн.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  <w:r w:rsidRPr="0017764B">
              <w:t>107,800 грн.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7764B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7764B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5D3490" w:rsidRPr="0017764B" w:rsidTr="001C5823">
        <w:trPr>
          <w:trHeight w:val="97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/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b/>
                <w:bCs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/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D3490" w:rsidRPr="0017764B" w:rsidRDefault="005D3490" w:rsidP="001C58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D3490" w:rsidRPr="0017764B" w:rsidTr="001C5823">
        <w:trPr>
          <w:trHeight w:val="324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7764B">
              <w:rPr>
                <w:b/>
                <w:bCs/>
                <w:color w:val="000000"/>
                <w:sz w:val="24"/>
                <w:szCs w:val="24"/>
              </w:rPr>
              <w:t>ЗАГАЛЬНИЙ КОШТОРИС ПРОГРАМИ НА 2024 РІК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sz w:val="24"/>
                <w:szCs w:val="24"/>
              </w:rPr>
            </w:pPr>
            <w:r w:rsidRPr="0017764B">
              <w:rPr>
                <w:b/>
                <w:bCs/>
                <w:sz w:val="24"/>
                <w:szCs w:val="24"/>
              </w:rPr>
              <w:t>657,800 грн.</w:t>
            </w:r>
          </w:p>
        </w:tc>
      </w:tr>
      <w:tr w:rsidR="005D3490" w:rsidRPr="0017764B" w:rsidTr="001C5823">
        <w:trPr>
          <w:trHeight w:val="288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</w:tr>
      <w:tr w:rsidR="005D3490" w:rsidRPr="0017764B" w:rsidTr="001C5823">
        <w:trPr>
          <w:trHeight w:val="288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17764B" w:rsidRDefault="005D3490" w:rsidP="001C5823"/>
        </w:tc>
        <w:tc>
          <w:tcPr>
            <w:tcW w:w="8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56777F" w:rsidRDefault="005D3490" w:rsidP="001C5823">
            <w:pPr>
              <w:rPr>
                <w:b/>
                <w:color w:val="000000"/>
                <w:sz w:val="24"/>
                <w:szCs w:val="24"/>
              </w:rPr>
            </w:pPr>
            <w:r w:rsidRPr="0056777F">
              <w:rPr>
                <w:b/>
                <w:color w:val="000000"/>
                <w:sz w:val="24"/>
                <w:szCs w:val="24"/>
              </w:rPr>
              <w:t xml:space="preserve">Заступник міського голови </w:t>
            </w:r>
            <w:r w:rsidR="0056777F">
              <w:rPr>
                <w:b/>
                <w:color w:val="000000"/>
                <w:sz w:val="24"/>
                <w:szCs w:val="24"/>
              </w:rPr>
              <w:t xml:space="preserve">                                                             </w:t>
            </w:r>
            <w:bookmarkStart w:id="0" w:name="_GoBack"/>
            <w:bookmarkEnd w:id="0"/>
            <w:r w:rsidR="0056777F">
              <w:rPr>
                <w:b/>
                <w:color w:val="000000"/>
                <w:sz w:val="24"/>
                <w:szCs w:val="24"/>
              </w:rPr>
              <w:t>(підпис)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490" w:rsidRPr="0056777F" w:rsidRDefault="0056777F" w:rsidP="001C5823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Володимир ЦЕЛЬОРА</w:t>
            </w:r>
          </w:p>
        </w:tc>
      </w:tr>
    </w:tbl>
    <w:p w:rsidR="005D3490" w:rsidRPr="008D5E4E" w:rsidRDefault="005D3490" w:rsidP="005D3490">
      <w:pPr>
        <w:jc w:val="center"/>
        <w:rPr>
          <w:sz w:val="23"/>
          <w:szCs w:val="23"/>
        </w:rPr>
      </w:pPr>
    </w:p>
    <w:p w:rsidR="005D3490" w:rsidRPr="008D5E4E" w:rsidRDefault="005D3490" w:rsidP="005D3490">
      <w:pPr>
        <w:jc w:val="center"/>
        <w:rPr>
          <w:sz w:val="23"/>
          <w:szCs w:val="23"/>
        </w:rPr>
      </w:pPr>
    </w:p>
    <w:p w:rsidR="005D3490" w:rsidRPr="008D5E4E" w:rsidRDefault="005D3490" w:rsidP="005D3490">
      <w:pPr>
        <w:jc w:val="center"/>
        <w:rPr>
          <w:sz w:val="23"/>
          <w:szCs w:val="23"/>
        </w:rPr>
      </w:pPr>
    </w:p>
    <w:p w:rsidR="005D3490" w:rsidRPr="008D5E4E" w:rsidRDefault="005D3490" w:rsidP="005D3490">
      <w:pPr>
        <w:jc w:val="center"/>
        <w:rPr>
          <w:sz w:val="23"/>
          <w:szCs w:val="23"/>
        </w:rPr>
        <w:sectPr w:rsidR="005D3490" w:rsidRPr="008D5E4E" w:rsidSect="000F0DAF">
          <w:pgSz w:w="16838" w:h="11906" w:orient="landscape"/>
          <w:pgMar w:top="567" w:right="567" w:bottom="567" w:left="1418" w:header="709" w:footer="709" w:gutter="0"/>
          <w:cols w:space="708"/>
          <w:docGrid w:linePitch="360"/>
        </w:sectPr>
      </w:pPr>
    </w:p>
    <w:p w:rsidR="002E7829" w:rsidRDefault="002E7829"/>
    <w:sectPr w:rsidR="002E782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256"/>
    <w:rsid w:val="002D7256"/>
    <w:rsid w:val="002E7829"/>
    <w:rsid w:val="0056777F"/>
    <w:rsid w:val="005D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FC1C55-A54B-4292-91A8-DE56DB32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4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0924,baiaagaaboqcaaadancaaauqdwaaaaaaaaaaaaaaaaaaaaaaaaaaaaaaaaaaaaaaaaaaaaaaaaaaaaaaaaaaaaaaaaaaaaaaaaaaaaaaaaaaaaaaaaaaaaaaaaaaaaaaaaaaaaaaaaaaaaaaaaaaaaaaaaaaaaaaaaaaaaaaaaaaaaaaaaaaaaaaaaaaaaaaaaaaaaaaaaaaaaaaaaaaaaaaaaaaaaaaaaaaaaa"/>
    <w:basedOn w:val="a"/>
    <w:rsid w:val="005D3490"/>
    <w:pPr>
      <w:spacing w:before="100" w:beforeAutospacing="1" w:after="100" w:afterAutospacing="1"/>
    </w:pPr>
    <w:rPr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1535</Words>
  <Characters>876</Characters>
  <Application>Microsoft Office Word</Application>
  <DocSecurity>0</DocSecurity>
  <Lines>7</Lines>
  <Paragraphs>4</Paragraphs>
  <ScaleCrop>false</ScaleCrop>
  <Company>SPecialiST RePack</Company>
  <LinksUpToDate>false</LinksUpToDate>
  <CharactersWithSpaces>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4</cp:revision>
  <dcterms:created xsi:type="dcterms:W3CDTF">2023-12-27T08:49:00Z</dcterms:created>
  <dcterms:modified xsi:type="dcterms:W3CDTF">2023-12-27T13:57:00Z</dcterms:modified>
</cp:coreProperties>
</file>