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00C" w:rsidRPr="00155973" w:rsidRDefault="002E600C" w:rsidP="002E600C">
      <w:pPr>
        <w:tabs>
          <w:tab w:val="left" w:pos="4253"/>
          <w:tab w:val="left" w:pos="5103"/>
          <w:tab w:val="left" w:pos="5245"/>
        </w:tabs>
        <w:jc w:val="center"/>
        <w:rPr>
          <w:b/>
          <w:sz w:val="28"/>
          <w:szCs w:val="28"/>
          <w:lang w:val="uk-UA"/>
        </w:rPr>
      </w:pPr>
      <w:r>
        <w:rPr>
          <w:noProof/>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9264">
            <v:imagedata r:id="rId4" o:title=""/>
            <w10:wrap type="topAndBottom" anchorx="page"/>
          </v:shape>
          <o:OLEObject Type="Embed" ProgID="MS_ClipArt_Gallery" ShapeID="_x0000_s1026" DrawAspect="Content" ObjectID="_1763984143" r:id="rId5"/>
        </w:object>
      </w:r>
      <w:r w:rsidRPr="00155973">
        <w:rPr>
          <w:b/>
          <w:sz w:val="28"/>
          <w:szCs w:val="28"/>
          <w:lang w:val="uk-UA"/>
        </w:rPr>
        <w:t>ОБУХІВСЬКА МІСЬКА РАДА</w:t>
      </w:r>
    </w:p>
    <w:p w:rsidR="002E600C" w:rsidRPr="00155973" w:rsidRDefault="002E600C" w:rsidP="002E600C">
      <w:pPr>
        <w:tabs>
          <w:tab w:val="right" w:pos="3828"/>
        </w:tabs>
        <w:jc w:val="center"/>
        <w:rPr>
          <w:b/>
          <w:sz w:val="28"/>
          <w:szCs w:val="28"/>
          <w:lang w:val="uk-UA"/>
        </w:rPr>
      </w:pPr>
      <w:r w:rsidRPr="00155973">
        <w:rPr>
          <w:b/>
          <w:sz w:val="28"/>
          <w:szCs w:val="28"/>
          <w:lang w:val="uk-UA"/>
        </w:rPr>
        <w:t>КИЇВСЬКОЇ ОБЛАСТІ</w:t>
      </w:r>
    </w:p>
    <w:p w:rsidR="002E600C" w:rsidRPr="00155973" w:rsidRDefault="002E600C" w:rsidP="002E600C">
      <w:pPr>
        <w:jc w:val="center"/>
        <w:rPr>
          <w:b/>
          <w:sz w:val="28"/>
          <w:szCs w:val="28"/>
          <w:lang w:val="uk-UA"/>
        </w:rPr>
      </w:pPr>
      <w:r w:rsidRPr="00155973">
        <w:rPr>
          <w:b/>
          <w:sz w:val="28"/>
          <w:szCs w:val="28"/>
          <w:lang w:val="uk-UA"/>
        </w:rPr>
        <w:t>ВИКОНАВЧИЙ КОМІТЕТ</w:t>
      </w:r>
    </w:p>
    <w:p w:rsidR="002E600C" w:rsidRPr="00155973" w:rsidRDefault="002E600C" w:rsidP="002E600C">
      <w:pPr>
        <w:jc w:val="center"/>
        <w:rPr>
          <w:b/>
          <w:sz w:val="28"/>
          <w:szCs w:val="28"/>
          <w:lang w:val="uk-UA"/>
        </w:rPr>
      </w:pPr>
      <w:r w:rsidRPr="00155973">
        <w:rPr>
          <w:b/>
          <w:sz w:val="28"/>
          <w:szCs w:val="28"/>
          <w:lang w:val="uk-UA"/>
        </w:rPr>
        <w:t xml:space="preserve">РІШЕННЯ  </w:t>
      </w:r>
    </w:p>
    <w:p w:rsidR="002E600C" w:rsidRPr="00155973" w:rsidRDefault="002E600C" w:rsidP="002E600C">
      <w:pPr>
        <w:rPr>
          <w:b/>
          <w:sz w:val="28"/>
          <w:szCs w:val="28"/>
          <w:lang w:val="uk-UA"/>
        </w:rPr>
      </w:pPr>
    </w:p>
    <w:tbl>
      <w:tblPr>
        <w:tblW w:w="0" w:type="auto"/>
        <w:tblLook w:val="04A0" w:firstRow="1" w:lastRow="0" w:firstColumn="1" w:lastColumn="0" w:noHBand="0" w:noVBand="1"/>
      </w:tblPr>
      <w:tblGrid>
        <w:gridCol w:w="3470"/>
        <w:gridCol w:w="2841"/>
        <w:gridCol w:w="3328"/>
      </w:tblGrid>
      <w:tr w:rsidR="002E600C" w:rsidRPr="00155973" w:rsidTr="00234D9C">
        <w:tc>
          <w:tcPr>
            <w:tcW w:w="3510" w:type="dxa"/>
          </w:tcPr>
          <w:p w:rsidR="002E600C" w:rsidRPr="00155973" w:rsidRDefault="002E600C" w:rsidP="00234D9C">
            <w:pPr>
              <w:rPr>
                <w:sz w:val="28"/>
                <w:szCs w:val="28"/>
                <w:lang w:val="uk-UA"/>
              </w:rPr>
            </w:pPr>
            <w:r>
              <w:rPr>
                <w:sz w:val="28"/>
                <w:szCs w:val="28"/>
                <w:lang w:val="uk-UA"/>
              </w:rPr>
              <w:t xml:space="preserve">від 05 </w:t>
            </w:r>
            <w:r w:rsidRPr="00155973">
              <w:rPr>
                <w:sz w:val="28"/>
                <w:szCs w:val="28"/>
                <w:lang w:val="uk-UA"/>
              </w:rPr>
              <w:t xml:space="preserve"> грудня 2023 року</w:t>
            </w:r>
          </w:p>
        </w:tc>
        <w:tc>
          <w:tcPr>
            <w:tcW w:w="2870" w:type="dxa"/>
          </w:tcPr>
          <w:p w:rsidR="002E600C" w:rsidRPr="00155973" w:rsidRDefault="002E600C" w:rsidP="00234D9C">
            <w:pPr>
              <w:jc w:val="center"/>
              <w:rPr>
                <w:sz w:val="28"/>
                <w:szCs w:val="28"/>
                <w:lang w:val="uk-UA"/>
              </w:rPr>
            </w:pPr>
            <w:r w:rsidRPr="00155973">
              <w:rPr>
                <w:sz w:val="28"/>
                <w:szCs w:val="28"/>
                <w:lang w:val="uk-UA"/>
              </w:rPr>
              <w:t>м. Обухів</w:t>
            </w:r>
          </w:p>
        </w:tc>
        <w:tc>
          <w:tcPr>
            <w:tcW w:w="3367" w:type="dxa"/>
          </w:tcPr>
          <w:p w:rsidR="002E600C" w:rsidRPr="002E600C" w:rsidRDefault="002E600C" w:rsidP="00234D9C">
            <w:pPr>
              <w:jc w:val="right"/>
              <w:rPr>
                <w:sz w:val="28"/>
                <w:szCs w:val="28"/>
                <w:u w:val="single"/>
                <w:lang w:val="uk-UA"/>
              </w:rPr>
            </w:pPr>
            <w:r>
              <w:rPr>
                <w:sz w:val="28"/>
                <w:szCs w:val="28"/>
                <w:lang w:val="uk-UA"/>
              </w:rPr>
              <w:t xml:space="preserve">      </w:t>
            </w:r>
            <w:r w:rsidRPr="002E600C">
              <w:rPr>
                <w:sz w:val="28"/>
                <w:szCs w:val="28"/>
                <w:u w:val="single"/>
                <w:lang w:val="uk-UA"/>
              </w:rPr>
              <w:t>№396</w:t>
            </w:r>
          </w:p>
        </w:tc>
      </w:tr>
    </w:tbl>
    <w:p w:rsidR="002E600C" w:rsidRPr="00155973" w:rsidRDefault="002E600C" w:rsidP="002E600C">
      <w:pPr>
        <w:jc w:val="both"/>
        <w:rPr>
          <w:sz w:val="28"/>
          <w:szCs w:val="28"/>
          <w:lang w:val="uk-UA"/>
        </w:rPr>
      </w:pPr>
    </w:p>
    <w:p w:rsidR="002E600C" w:rsidRPr="00155973" w:rsidRDefault="002E600C" w:rsidP="002E600C">
      <w:pPr>
        <w:rPr>
          <w:b/>
          <w:sz w:val="28"/>
          <w:szCs w:val="28"/>
          <w:lang w:val="uk-UA"/>
        </w:rPr>
      </w:pPr>
      <w:r w:rsidRPr="00155973">
        <w:rPr>
          <w:b/>
          <w:sz w:val="28"/>
          <w:szCs w:val="28"/>
          <w:lang w:val="uk-UA"/>
        </w:rPr>
        <w:t xml:space="preserve">Про погодження надання в оренду комунального майна, </w:t>
      </w:r>
    </w:p>
    <w:p w:rsidR="002E600C" w:rsidRPr="00155973" w:rsidRDefault="002E600C" w:rsidP="002E600C">
      <w:pPr>
        <w:rPr>
          <w:b/>
          <w:sz w:val="28"/>
          <w:szCs w:val="28"/>
          <w:lang w:val="uk-UA"/>
        </w:rPr>
      </w:pPr>
      <w:r w:rsidRPr="00155973">
        <w:rPr>
          <w:b/>
          <w:sz w:val="28"/>
          <w:szCs w:val="28"/>
          <w:lang w:val="uk-UA"/>
        </w:rPr>
        <w:t xml:space="preserve">що перебуває в оперативному управлінні та на </w:t>
      </w:r>
    </w:p>
    <w:p w:rsidR="002E600C" w:rsidRPr="00155973" w:rsidRDefault="002E600C" w:rsidP="002E600C">
      <w:pPr>
        <w:rPr>
          <w:b/>
          <w:sz w:val="28"/>
          <w:szCs w:val="28"/>
          <w:lang w:val="uk-UA"/>
        </w:rPr>
      </w:pPr>
      <w:r w:rsidRPr="00155973">
        <w:rPr>
          <w:b/>
          <w:sz w:val="28"/>
          <w:szCs w:val="28"/>
          <w:lang w:val="uk-UA"/>
        </w:rPr>
        <w:t xml:space="preserve">балансі Обухівського центру культури і дозвілля </w:t>
      </w:r>
    </w:p>
    <w:p w:rsidR="002E600C" w:rsidRPr="00155973" w:rsidRDefault="002E600C" w:rsidP="002E600C">
      <w:pPr>
        <w:rPr>
          <w:b/>
          <w:sz w:val="28"/>
          <w:szCs w:val="28"/>
          <w:lang w:val="uk-UA"/>
        </w:rPr>
      </w:pPr>
      <w:r w:rsidRPr="00155973">
        <w:rPr>
          <w:b/>
          <w:sz w:val="28"/>
          <w:szCs w:val="28"/>
          <w:lang w:val="uk-UA"/>
        </w:rPr>
        <w:t xml:space="preserve">Обухівської міської ради Київської області та </w:t>
      </w:r>
    </w:p>
    <w:p w:rsidR="002E600C" w:rsidRPr="00155973" w:rsidRDefault="002E600C" w:rsidP="002E600C">
      <w:pPr>
        <w:rPr>
          <w:b/>
          <w:sz w:val="28"/>
          <w:szCs w:val="28"/>
          <w:lang w:val="uk-UA"/>
        </w:rPr>
      </w:pPr>
      <w:r w:rsidRPr="00155973">
        <w:rPr>
          <w:b/>
          <w:sz w:val="28"/>
          <w:szCs w:val="28"/>
          <w:lang w:val="uk-UA"/>
        </w:rPr>
        <w:t xml:space="preserve">належить до комунальної власності Обухівської </w:t>
      </w:r>
    </w:p>
    <w:p w:rsidR="002E600C" w:rsidRPr="00155973" w:rsidRDefault="002E600C" w:rsidP="002E600C">
      <w:pPr>
        <w:rPr>
          <w:b/>
          <w:sz w:val="28"/>
          <w:szCs w:val="28"/>
          <w:lang w:val="uk-UA"/>
        </w:rPr>
      </w:pPr>
      <w:r w:rsidRPr="00155973">
        <w:rPr>
          <w:b/>
          <w:sz w:val="28"/>
          <w:szCs w:val="28"/>
          <w:lang w:val="uk-UA"/>
        </w:rPr>
        <w:t>міської територіальної громади і знаходиться</w:t>
      </w:r>
    </w:p>
    <w:p w:rsidR="002E600C" w:rsidRPr="00155973" w:rsidRDefault="002E600C" w:rsidP="002E600C">
      <w:pPr>
        <w:rPr>
          <w:b/>
          <w:sz w:val="28"/>
          <w:szCs w:val="28"/>
          <w:lang w:val="uk-UA"/>
        </w:rPr>
      </w:pPr>
      <w:r w:rsidRPr="00155973">
        <w:rPr>
          <w:b/>
          <w:sz w:val="28"/>
          <w:szCs w:val="28"/>
          <w:lang w:val="uk-UA"/>
        </w:rPr>
        <w:t xml:space="preserve">за </w:t>
      </w:r>
      <w:proofErr w:type="spellStart"/>
      <w:r w:rsidRPr="00155973">
        <w:rPr>
          <w:b/>
          <w:sz w:val="28"/>
          <w:szCs w:val="28"/>
          <w:lang w:val="uk-UA"/>
        </w:rPr>
        <w:t>адресою</w:t>
      </w:r>
      <w:proofErr w:type="spellEnd"/>
      <w:r w:rsidRPr="00155973">
        <w:rPr>
          <w:b/>
          <w:sz w:val="28"/>
          <w:szCs w:val="28"/>
          <w:lang w:val="uk-UA"/>
        </w:rPr>
        <w:t xml:space="preserve">: вулиця Київська, будинок 117, </w:t>
      </w:r>
    </w:p>
    <w:p w:rsidR="002E600C" w:rsidRPr="00155973" w:rsidRDefault="002E600C" w:rsidP="002E600C">
      <w:pPr>
        <w:rPr>
          <w:b/>
          <w:sz w:val="28"/>
          <w:szCs w:val="28"/>
          <w:lang w:val="uk-UA"/>
        </w:rPr>
      </w:pPr>
      <w:r w:rsidRPr="00155973">
        <w:rPr>
          <w:b/>
          <w:sz w:val="28"/>
          <w:szCs w:val="28"/>
          <w:lang w:val="uk-UA"/>
        </w:rPr>
        <w:t>місто Обухів Київської області</w:t>
      </w:r>
    </w:p>
    <w:p w:rsidR="002E600C" w:rsidRPr="00155973" w:rsidRDefault="002E600C" w:rsidP="002E600C">
      <w:pPr>
        <w:rPr>
          <w:sz w:val="28"/>
          <w:szCs w:val="28"/>
          <w:lang w:val="uk-UA"/>
        </w:rPr>
      </w:pPr>
    </w:p>
    <w:p w:rsidR="002E600C" w:rsidRPr="00155973" w:rsidRDefault="002E600C" w:rsidP="002E600C">
      <w:pPr>
        <w:pStyle w:val="a3"/>
        <w:ind w:left="0" w:firstLine="709"/>
        <w:jc w:val="both"/>
        <w:rPr>
          <w:sz w:val="28"/>
          <w:szCs w:val="28"/>
          <w:lang w:val="uk-UA"/>
        </w:rPr>
      </w:pPr>
      <w:r w:rsidRPr="00155973">
        <w:rPr>
          <w:bCs/>
          <w:sz w:val="28"/>
          <w:szCs w:val="28"/>
          <w:lang w:val="uk-UA"/>
        </w:rPr>
        <w:t xml:space="preserve"> Керуючись підпунктом 1 пункту «а» статті </w:t>
      </w:r>
      <w:r w:rsidRPr="00155973">
        <w:rPr>
          <w:sz w:val="28"/>
          <w:szCs w:val="28"/>
          <w:lang w:val="uk-UA"/>
        </w:rPr>
        <w:t>32, пунктом 5 статті 60 Закону України «Про місцеве самоврядування в Україні», в</w:t>
      </w:r>
      <w:r w:rsidRPr="00155973">
        <w:rPr>
          <w:bCs/>
          <w:sz w:val="28"/>
          <w:szCs w:val="28"/>
          <w:lang w:val="uk-UA"/>
        </w:rPr>
        <w:t xml:space="preserve">ідповідно </w:t>
      </w:r>
      <w:r w:rsidRPr="00155973">
        <w:rPr>
          <w:sz w:val="28"/>
          <w:lang w:val="uk-UA"/>
        </w:rPr>
        <w:t xml:space="preserve">до законів України «Про правовий режим воєнного стану», </w:t>
      </w:r>
      <w:r w:rsidRPr="00155973">
        <w:rPr>
          <w:sz w:val="28"/>
          <w:szCs w:val="28"/>
          <w:lang w:val="uk-UA"/>
        </w:rPr>
        <w:t xml:space="preserve">«Про оренду державного та комунального майна», </w:t>
      </w:r>
      <w:r w:rsidRPr="00155973">
        <w:rPr>
          <w:bCs/>
          <w:sz w:val="28"/>
          <w:szCs w:val="28"/>
          <w:lang w:val="uk-UA"/>
        </w:rPr>
        <w:t>Порядку передачі в оренду державного та комунального майна, затвердженого постановою Кабінету Міністрів України від 03.06.2020 № 483 «Деякі питання оренди</w:t>
      </w:r>
      <w:r w:rsidRPr="00155973">
        <w:rPr>
          <w:sz w:val="28"/>
          <w:szCs w:val="28"/>
          <w:lang w:val="uk-UA"/>
        </w:rPr>
        <w:t xml:space="preserve"> державного та комунального майна», рішення Обухівської міської ради Київської області від 22.12.2022 №724-36-VIII «Про внесення змін до рішення Обухівської міської ради Київської області від 25.02.2021 №135-6-VIII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міської територіальної громади» </w:t>
      </w:r>
    </w:p>
    <w:p w:rsidR="002E600C" w:rsidRPr="00155973" w:rsidRDefault="002E600C" w:rsidP="002E600C">
      <w:pPr>
        <w:jc w:val="both"/>
        <w:rPr>
          <w:sz w:val="28"/>
          <w:szCs w:val="28"/>
          <w:lang w:val="uk-UA"/>
        </w:rPr>
      </w:pPr>
    </w:p>
    <w:p w:rsidR="002E600C" w:rsidRPr="00155973" w:rsidRDefault="002E600C" w:rsidP="002E600C">
      <w:pPr>
        <w:ind w:firstLine="709"/>
        <w:jc w:val="center"/>
        <w:rPr>
          <w:b/>
          <w:sz w:val="28"/>
          <w:szCs w:val="28"/>
          <w:lang w:val="uk-UA"/>
        </w:rPr>
      </w:pPr>
      <w:r w:rsidRPr="00155973">
        <w:rPr>
          <w:b/>
          <w:sz w:val="28"/>
          <w:szCs w:val="28"/>
          <w:lang w:val="uk-UA"/>
        </w:rPr>
        <w:t>ВИКОНАВЧИЙ КОМІТЕТ ОБУХІВСЬКОЇ МІСЬКОЇ РАДИ</w:t>
      </w:r>
    </w:p>
    <w:p w:rsidR="002E600C" w:rsidRPr="00155973" w:rsidRDefault="002E600C" w:rsidP="002E600C">
      <w:pPr>
        <w:ind w:firstLine="709"/>
        <w:jc w:val="center"/>
        <w:rPr>
          <w:b/>
          <w:sz w:val="28"/>
          <w:szCs w:val="28"/>
          <w:lang w:val="uk-UA"/>
        </w:rPr>
      </w:pPr>
      <w:r w:rsidRPr="00155973">
        <w:rPr>
          <w:b/>
          <w:sz w:val="28"/>
          <w:szCs w:val="28"/>
          <w:lang w:val="uk-UA"/>
        </w:rPr>
        <w:t>ВИРІШИВ:</w:t>
      </w:r>
    </w:p>
    <w:p w:rsidR="002E600C" w:rsidRPr="00155973" w:rsidRDefault="002E600C" w:rsidP="002E600C">
      <w:pPr>
        <w:ind w:firstLine="709"/>
        <w:jc w:val="center"/>
        <w:rPr>
          <w:b/>
          <w:sz w:val="28"/>
          <w:szCs w:val="28"/>
          <w:lang w:val="uk-UA"/>
        </w:rPr>
      </w:pPr>
    </w:p>
    <w:p w:rsidR="002E600C" w:rsidRPr="00155973" w:rsidRDefault="002E600C" w:rsidP="002E600C">
      <w:pPr>
        <w:pStyle w:val="a3"/>
        <w:ind w:left="0" w:firstLine="567"/>
        <w:jc w:val="both"/>
        <w:rPr>
          <w:sz w:val="28"/>
          <w:szCs w:val="28"/>
          <w:lang w:val="uk-UA"/>
        </w:rPr>
      </w:pPr>
      <w:r w:rsidRPr="00155973">
        <w:rPr>
          <w:sz w:val="28"/>
          <w:szCs w:val="28"/>
          <w:lang w:val="uk-UA" w:eastAsia="uk-UA"/>
        </w:rPr>
        <w:t>1. Погодити надання в</w:t>
      </w:r>
      <w:r w:rsidRPr="00155973">
        <w:rPr>
          <w:sz w:val="28"/>
          <w:szCs w:val="28"/>
          <w:lang w:val="uk-UA"/>
        </w:rPr>
        <w:t xml:space="preserve"> оренду нерухоме майно, що перебуває в оперативному управлінні та на балансі 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 Обухівського району Київської області, що знаходиться за </w:t>
      </w:r>
      <w:proofErr w:type="spellStart"/>
      <w:r w:rsidRPr="00155973">
        <w:rPr>
          <w:sz w:val="28"/>
          <w:szCs w:val="28"/>
          <w:lang w:val="uk-UA"/>
        </w:rPr>
        <w:t>адресою</w:t>
      </w:r>
      <w:proofErr w:type="spellEnd"/>
      <w:r w:rsidRPr="00155973">
        <w:rPr>
          <w:sz w:val="28"/>
          <w:szCs w:val="28"/>
          <w:lang w:val="uk-UA"/>
        </w:rPr>
        <w:t>: вулиця Київська, будинок 117, місто Обухів Київської області, а саме:</w:t>
      </w:r>
    </w:p>
    <w:p w:rsidR="002E600C" w:rsidRPr="00155973" w:rsidRDefault="002E600C" w:rsidP="002E600C">
      <w:pPr>
        <w:pStyle w:val="a3"/>
        <w:ind w:left="0" w:firstLine="567"/>
        <w:jc w:val="both"/>
        <w:rPr>
          <w:sz w:val="28"/>
          <w:szCs w:val="28"/>
          <w:lang w:val="uk-UA"/>
        </w:rPr>
      </w:pPr>
      <w:r w:rsidRPr="00155973">
        <w:rPr>
          <w:sz w:val="28"/>
          <w:szCs w:val="28"/>
          <w:lang w:val="uk-UA"/>
        </w:rPr>
        <w:t>- нежитлове приміщення – зала для конференцій кабінет №207 площею 109,3 метрів квадратних для погодинного використання, відповідно до розкладу, погодженим з директором Обухівського ЦКД, для проведення релігійних зібрань;</w:t>
      </w:r>
    </w:p>
    <w:p w:rsidR="002E600C" w:rsidRPr="00155973" w:rsidRDefault="002E600C" w:rsidP="002E600C">
      <w:pPr>
        <w:ind w:firstLine="709"/>
        <w:jc w:val="both"/>
        <w:rPr>
          <w:sz w:val="28"/>
          <w:szCs w:val="28"/>
          <w:lang w:val="uk-UA"/>
        </w:rPr>
      </w:pPr>
      <w:r w:rsidRPr="00155973">
        <w:rPr>
          <w:sz w:val="28"/>
          <w:szCs w:val="28"/>
          <w:lang w:val="uk-UA"/>
        </w:rPr>
        <w:lastRenderedPageBreak/>
        <w:t xml:space="preserve">- нежитлове приміщення - кабінет №101 площею 6 метрів квадратних для розміщення каси з продажу квитків на культурно - видовищні заходи. </w:t>
      </w:r>
    </w:p>
    <w:p w:rsidR="002E600C" w:rsidRPr="00155973" w:rsidRDefault="002E600C" w:rsidP="002E600C">
      <w:pPr>
        <w:ind w:firstLine="709"/>
        <w:jc w:val="both"/>
        <w:rPr>
          <w:sz w:val="28"/>
          <w:szCs w:val="28"/>
          <w:lang w:val="uk-UA" w:eastAsia="uk-UA"/>
        </w:rPr>
      </w:pPr>
      <w:r w:rsidRPr="00155973">
        <w:rPr>
          <w:sz w:val="28"/>
          <w:szCs w:val="28"/>
          <w:lang w:val="uk-UA" w:eastAsia="uk-UA"/>
        </w:rPr>
        <w:t xml:space="preserve">2. Включити нерухоме майно, що перебуває в оперативному управлінні та на балансі </w:t>
      </w:r>
      <w:r w:rsidRPr="00155973">
        <w:rPr>
          <w:sz w:val="28"/>
          <w:szCs w:val="28"/>
          <w:lang w:val="uk-UA"/>
        </w:rPr>
        <w:t>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 Обухівського району Київської області</w:t>
      </w:r>
      <w:r w:rsidRPr="00155973">
        <w:rPr>
          <w:sz w:val="28"/>
          <w:szCs w:val="28"/>
          <w:lang w:val="uk-UA" w:eastAsia="uk-UA"/>
        </w:rPr>
        <w:t>, зазначене в п.1 цього рішення, до Переліку першого типу.</w:t>
      </w:r>
    </w:p>
    <w:p w:rsidR="002E600C" w:rsidRPr="00155973" w:rsidRDefault="002E600C" w:rsidP="002E600C">
      <w:pPr>
        <w:ind w:firstLine="709"/>
        <w:jc w:val="both"/>
        <w:rPr>
          <w:sz w:val="28"/>
          <w:szCs w:val="28"/>
          <w:lang w:val="uk-UA" w:eastAsia="uk-UA"/>
        </w:rPr>
      </w:pPr>
      <w:r w:rsidRPr="00155973">
        <w:rPr>
          <w:sz w:val="28"/>
          <w:szCs w:val="28"/>
          <w:lang w:val="uk-UA" w:eastAsia="uk-UA"/>
        </w:rPr>
        <w:t xml:space="preserve">3. Надати </w:t>
      </w:r>
      <w:r w:rsidRPr="00155973">
        <w:rPr>
          <w:sz w:val="28"/>
          <w:szCs w:val="28"/>
          <w:lang w:val="uk-UA"/>
        </w:rPr>
        <w:t xml:space="preserve">Обухівському центру культури і дозвілля Обухівської міської ради Київської області </w:t>
      </w:r>
      <w:r w:rsidRPr="00155973">
        <w:rPr>
          <w:sz w:val="28"/>
          <w:szCs w:val="28"/>
          <w:lang w:val="uk-UA" w:eastAsia="uk-UA"/>
        </w:rPr>
        <w:t xml:space="preserve">дозвіл на оголошення аукціону та оголошення про проведення аукціону на оренду нерухомого майна, що перебуває в оперативному управлінні </w:t>
      </w:r>
      <w:r w:rsidRPr="00155973">
        <w:rPr>
          <w:sz w:val="28"/>
          <w:szCs w:val="28"/>
          <w:lang w:val="uk-UA"/>
        </w:rPr>
        <w:t>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 Обухівського району Київської області</w:t>
      </w:r>
      <w:r w:rsidRPr="00155973">
        <w:rPr>
          <w:sz w:val="28"/>
          <w:szCs w:val="28"/>
          <w:lang w:val="uk-UA" w:eastAsia="uk-UA"/>
        </w:rPr>
        <w:t>.</w:t>
      </w:r>
    </w:p>
    <w:p w:rsidR="002E600C" w:rsidRPr="00155973" w:rsidRDefault="002E600C" w:rsidP="002E600C">
      <w:pPr>
        <w:pStyle w:val="a3"/>
        <w:ind w:left="0" w:firstLine="567"/>
        <w:jc w:val="both"/>
        <w:rPr>
          <w:sz w:val="28"/>
          <w:szCs w:val="28"/>
          <w:lang w:val="uk-UA"/>
        </w:rPr>
      </w:pPr>
      <w:r w:rsidRPr="00155973">
        <w:rPr>
          <w:sz w:val="28"/>
          <w:szCs w:val="28"/>
          <w:lang w:val="uk-UA"/>
        </w:rPr>
        <w:t xml:space="preserve">4. Суборенда на нерухоме майно, вказане у п.1 цього рішення, що перебуває в оперативному управлінні та на балансі Обухівського центру культури і дозвілля Обухівської міської ради Київської області і належить до комунальної власності Обухівської міської територіальної громади Обухівського району Київської області, забороняється. </w:t>
      </w:r>
    </w:p>
    <w:p w:rsidR="002E600C" w:rsidRPr="00155973" w:rsidRDefault="002E600C" w:rsidP="002E600C">
      <w:pPr>
        <w:jc w:val="both"/>
        <w:rPr>
          <w:sz w:val="28"/>
          <w:szCs w:val="28"/>
          <w:lang w:val="uk-UA"/>
        </w:rPr>
      </w:pPr>
      <w:r w:rsidRPr="00155973">
        <w:rPr>
          <w:sz w:val="28"/>
          <w:szCs w:val="28"/>
          <w:lang w:val="uk-UA"/>
        </w:rPr>
        <w:tab/>
        <w:t xml:space="preserve">5.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 </w:t>
      </w:r>
    </w:p>
    <w:p w:rsidR="002E600C" w:rsidRPr="00155973" w:rsidRDefault="002E600C" w:rsidP="002E600C">
      <w:pPr>
        <w:jc w:val="both"/>
        <w:rPr>
          <w:sz w:val="28"/>
          <w:szCs w:val="28"/>
          <w:lang w:val="uk-UA"/>
        </w:rPr>
      </w:pPr>
    </w:p>
    <w:tbl>
      <w:tblPr>
        <w:tblW w:w="9571" w:type="dxa"/>
        <w:tblLook w:val="00A0" w:firstRow="1" w:lastRow="0" w:firstColumn="1" w:lastColumn="0" w:noHBand="0" w:noVBand="0"/>
      </w:tblPr>
      <w:tblGrid>
        <w:gridCol w:w="668"/>
        <w:gridCol w:w="2842"/>
        <w:gridCol w:w="4445"/>
        <w:gridCol w:w="1616"/>
      </w:tblGrid>
      <w:tr w:rsidR="002E600C" w:rsidRPr="00CC5464" w:rsidTr="00234D9C">
        <w:tc>
          <w:tcPr>
            <w:tcW w:w="668" w:type="dxa"/>
            <w:hideMark/>
          </w:tcPr>
          <w:p w:rsidR="002E600C" w:rsidRPr="00155973" w:rsidRDefault="002E600C" w:rsidP="00234D9C">
            <w:pPr>
              <w:rPr>
                <w:sz w:val="28"/>
                <w:szCs w:val="28"/>
                <w:lang w:val="uk-UA"/>
              </w:rPr>
            </w:pPr>
            <w:bookmarkStart w:id="0" w:name="_Hlk274003"/>
          </w:p>
        </w:tc>
        <w:tc>
          <w:tcPr>
            <w:tcW w:w="2842" w:type="dxa"/>
            <w:hideMark/>
          </w:tcPr>
          <w:p w:rsidR="002E600C" w:rsidRPr="00155973" w:rsidRDefault="002E600C" w:rsidP="00234D9C">
            <w:pPr>
              <w:jc w:val="both"/>
              <w:rPr>
                <w:sz w:val="28"/>
                <w:szCs w:val="28"/>
                <w:lang w:val="uk-UA"/>
              </w:rPr>
            </w:pPr>
          </w:p>
        </w:tc>
        <w:tc>
          <w:tcPr>
            <w:tcW w:w="4445" w:type="dxa"/>
            <w:hideMark/>
          </w:tcPr>
          <w:p w:rsidR="002E600C" w:rsidRPr="00155973" w:rsidRDefault="002E600C" w:rsidP="00234D9C">
            <w:pPr>
              <w:jc w:val="center"/>
              <w:rPr>
                <w:sz w:val="28"/>
                <w:szCs w:val="28"/>
                <w:lang w:val="uk-UA"/>
              </w:rPr>
            </w:pPr>
          </w:p>
        </w:tc>
        <w:tc>
          <w:tcPr>
            <w:tcW w:w="1616" w:type="dxa"/>
            <w:hideMark/>
          </w:tcPr>
          <w:p w:rsidR="002E600C" w:rsidRPr="00155973" w:rsidRDefault="002E600C" w:rsidP="00234D9C">
            <w:pPr>
              <w:jc w:val="center"/>
              <w:rPr>
                <w:sz w:val="28"/>
                <w:szCs w:val="28"/>
                <w:lang w:val="uk-UA"/>
              </w:rPr>
            </w:pPr>
          </w:p>
        </w:tc>
      </w:tr>
      <w:bookmarkEnd w:id="0"/>
      <w:tr w:rsidR="002E600C" w:rsidRPr="00CC5464" w:rsidTr="00234D9C">
        <w:tc>
          <w:tcPr>
            <w:tcW w:w="668" w:type="dxa"/>
            <w:hideMark/>
          </w:tcPr>
          <w:p w:rsidR="002E600C" w:rsidRPr="00155973" w:rsidRDefault="002E600C" w:rsidP="00234D9C">
            <w:pPr>
              <w:jc w:val="both"/>
              <w:rPr>
                <w:sz w:val="28"/>
                <w:szCs w:val="28"/>
                <w:lang w:val="uk-UA"/>
              </w:rPr>
            </w:pPr>
          </w:p>
        </w:tc>
        <w:tc>
          <w:tcPr>
            <w:tcW w:w="2842" w:type="dxa"/>
            <w:hideMark/>
          </w:tcPr>
          <w:p w:rsidR="002E600C" w:rsidRPr="00155973" w:rsidRDefault="002E600C" w:rsidP="00234D9C">
            <w:pPr>
              <w:jc w:val="both"/>
              <w:rPr>
                <w:sz w:val="28"/>
                <w:szCs w:val="28"/>
                <w:lang w:val="uk-UA"/>
              </w:rPr>
            </w:pPr>
          </w:p>
        </w:tc>
        <w:tc>
          <w:tcPr>
            <w:tcW w:w="4445" w:type="dxa"/>
            <w:hideMark/>
          </w:tcPr>
          <w:p w:rsidR="002E600C" w:rsidRPr="00155973" w:rsidRDefault="002E600C" w:rsidP="00234D9C">
            <w:pPr>
              <w:jc w:val="center"/>
              <w:rPr>
                <w:sz w:val="28"/>
                <w:szCs w:val="28"/>
                <w:lang w:val="uk-UA"/>
              </w:rPr>
            </w:pPr>
          </w:p>
        </w:tc>
        <w:tc>
          <w:tcPr>
            <w:tcW w:w="1616" w:type="dxa"/>
            <w:hideMark/>
          </w:tcPr>
          <w:p w:rsidR="002E600C" w:rsidRPr="00155973" w:rsidRDefault="002E600C" w:rsidP="00234D9C">
            <w:pPr>
              <w:jc w:val="center"/>
              <w:rPr>
                <w:sz w:val="28"/>
                <w:szCs w:val="28"/>
                <w:lang w:val="uk-UA"/>
              </w:rPr>
            </w:pPr>
          </w:p>
        </w:tc>
      </w:tr>
    </w:tbl>
    <w:p w:rsidR="002E600C" w:rsidRPr="00155973" w:rsidRDefault="002E600C" w:rsidP="002E600C">
      <w:pPr>
        <w:jc w:val="both"/>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5"/>
        <w:gridCol w:w="4904"/>
      </w:tblGrid>
      <w:tr w:rsidR="002E600C" w:rsidRPr="00155973" w:rsidTr="00234D9C">
        <w:tc>
          <w:tcPr>
            <w:tcW w:w="4785" w:type="dxa"/>
            <w:tcBorders>
              <w:top w:val="nil"/>
              <w:left w:val="nil"/>
              <w:bottom w:val="nil"/>
              <w:right w:val="nil"/>
            </w:tcBorders>
          </w:tcPr>
          <w:p w:rsidR="002E600C" w:rsidRPr="00155973" w:rsidRDefault="002E600C" w:rsidP="00234D9C">
            <w:pPr>
              <w:rPr>
                <w:sz w:val="28"/>
                <w:szCs w:val="28"/>
                <w:lang w:val="uk-UA"/>
              </w:rPr>
            </w:pPr>
            <w:r w:rsidRPr="00155973">
              <w:rPr>
                <w:b/>
                <w:sz w:val="28"/>
                <w:szCs w:val="28"/>
                <w:lang w:val="uk-UA"/>
              </w:rPr>
              <w:t>Секретар Обухівської міської ради</w:t>
            </w:r>
          </w:p>
        </w:tc>
        <w:tc>
          <w:tcPr>
            <w:tcW w:w="4962" w:type="dxa"/>
            <w:tcBorders>
              <w:top w:val="nil"/>
              <w:left w:val="nil"/>
              <w:bottom w:val="nil"/>
              <w:right w:val="nil"/>
            </w:tcBorders>
          </w:tcPr>
          <w:p w:rsidR="002E600C" w:rsidRPr="00155973" w:rsidRDefault="002E600C" w:rsidP="002E600C">
            <w:pPr>
              <w:rPr>
                <w:sz w:val="28"/>
                <w:szCs w:val="28"/>
                <w:lang w:val="uk-UA"/>
              </w:rPr>
            </w:pPr>
            <w:r>
              <w:rPr>
                <w:b/>
                <w:sz w:val="28"/>
                <w:szCs w:val="28"/>
                <w:lang w:val="uk-UA"/>
              </w:rPr>
              <w:t xml:space="preserve">         </w:t>
            </w:r>
            <w:bookmarkStart w:id="1" w:name="_GoBack"/>
            <w:bookmarkEnd w:id="1"/>
            <w:r>
              <w:rPr>
                <w:b/>
                <w:sz w:val="28"/>
                <w:szCs w:val="28"/>
                <w:lang w:val="uk-UA"/>
              </w:rPr>
              <w:t>(підпис)</w:t>
            </w:r>
            <w:r w:rsidRPr="00155973">
              <w:rPr>
                <w:b/>
                <w:sz w:val="28"/>
                <w:szCs w:val="28"/>
                <w:lang w:val="uk-UA"/>
              </w:rPr>
              <w:t xml:space="preserve">            Сергій КЛОЧКО</w:t>
            </w:r>
          </w:p>
        </w:tc>
      </w:tr>
    </w:tbl>
    <w:p w:rsidR="002E600C" w:rsidRPr="00155973" w:rsidRDefault="002E600C" w:rsidP="002E600C">
      <w:pPr>
        <w:jc w:val="both"/>
        <w:rPr>
          <w:sz w:val="28"/>
          <w:szCs w:val="28"/>
          <w:lang w:val="uk-UA"/>
        </w:rPr>
      </w:pPr>
    </w:p>
    <w:p w:rsidR="002E600C" w:rsidRPr="00155973" w:rsidRDefault="002E600C" w:rsidP="002E600C">
      <w:pPr>
        <w:jc w:val="both"/>
        <w:rPr>
          <w:sz w:val="28"/>
          <w:szCs w:val="28"/>
          <w:lang w:val="uk-UA"/>
        </w:rPr>
      </w:pPr>
    </w:p>
    <w:p w:rsidR="002E600C" w:rsidRPr="00155973" w:rsidRDefault="002E600C" w:rsidP="002E600C">
      <w:pPr>
        <w:jc w:val="both"/>
        <w:rPr>
          <w:b/>
          <w:lang w:val="uk-UA"/>
        </w:rPr>
      </w:pPr>
      <w:r w:rsidRPr="00155973">
        <w:rPr>
          <w:b/>
          <w:sz w:val="28"/>
          <w:szCs w:val="28"/>
          <w:lang w:val="uk-UA"/>
        </w:rPr>
        <w:t xml:space="preserve">                           </w:t>
      </w:r>
    </w:p>
    <w:p w:rsidR="002E600C" w:rsidRPr="00155973" w:rsidRDefault="002E600C" w:rsidP="002E600C">
      <w:pPr>
        <w:rPr>
          <w:sz w:val="22"/>
          <w:szCs w:val="22"/>
          <w:lang w:val="uk-UA"/>
        </w:rPr>
      </w:pPr>
    </w:p>
    <w:p w:rsidR="002E600C" w:rsidRPr="00155973" w:rsidRDefault="002E600C" w:rsidP="002E600C">
      <w:pPr>
        <w:rPr>
          <w:sz w:val="22"/>
          <w:szCs w:val="22"/>
          <w:lang w:val="uk-UA"/>
        </w:rPr>
      </w:pPr>
    </w:p>
    <w:p w:rsidR="002E600C" w:rsidRPr="00155973" w:rsidRDefault="002E600C" w:rsidP="002E600C">
      <w:pPr>
        <w:rPr>
          <w:sz w:val="22"/>
          <w:szCs w:val="22"/>
          <w:lang w:val="uk-UA"/>
        </w:rPr>
      </w:pPr>
    </w:p>
    <w:p w:rsidR="002E600C" w:rsidRPr="00155973" w:rsidRDefault="002E600C" w:rsidP="002E600C">
      <w:pPr>
        <w:rPr>
          <w:sz w:val="22"/>
          <w:szCs w:val="22"/>
          <w:lang w:val="uk-UA"/>
        </w:rPr>
      </w:pPr>
    </w:p>
    <w:p w:rsidR="002E600C" w:rsidRPr="00155973" w:rsidRDefault="002E600C" w:rsidP="002E600C">
      <w:pPr>
        <w:rPr>
          <w:sz w:val="22"/>
          <w:szCs w:val="22"/>
          <w:lang w:val="uk-UA"/>
        </w:rPr>
      </w:pPr>
    </w:p>
    <w:p w:rsidR="002E600C" w:rsidRPr="00155973" w:rsidRDefault="002E600C" w:rsidP="002E600C">
      <w:pPr>
        <w:rPr>
          <w:sz w:val="22"/>
          <w:szCs w:val="22"/>
          <w:lang w:val="uk-UA"/>
        </w:rPr>
      </w:pPr>
    </w:p>
    <w:p w:rsidR="002E600C" w:rsidRPr="00155973" w:rsidRDefault="002E600C" w:rsidP="002E600C">
      <w:pPr>
        <w:rPr>
          <w:sz w:val="22"/>
          <w:szCs w:val="22"/>
          <w:lang w:val="uk-UA"/>
        </w:rPr>
      </w:pPr>
    </w:p>
    <w:p w:rsidR="002E600C" w:rsidRPr="00155973" w:rsidRDefault="002E600C" w:rsidP="002E600C">
      <w:pPr>
        <w:rPr>
          <w:szCs w:val="24"/>
          <w:lang w:val="uk-UA"/>
        </w:rPr>
      </w:pPr>
      <w:r w:rsidRPr="00155973">
        <w:rPr>
          <w:szCs w:val="24"/>
          <w:lang w:val="uk-UA"/>
        </w:rPr>
        <w:t xml:space="preserve">Тетяна Богданович </w:t>
      </w:r>
    </w:p>
    <w:p w:rsidR="002E600C" w:rsidRPr="00155973" w:rsidRDefault="002E600C" w:rsidP="002E600C">
      <w:pPr>
        <w:rPr>
          <w:szCs w:val="24"/>
          <w:lang w:val="uk-UA"/>
        </w:rPr>
      </w:pPr>
    </w:p>
    <w:p w:rsidR="002E600C" w:rsidRPr="00155973" w:rsidRDefault="002E600C" w:rsidP="002E600C">
      <w:pPr>
        <w:rPr>
          <w:szCs w:val="24"/>
          <w:lang w:val="uk-UA"/>
        </w:rPr>
      </w:pPr>
    </w:p>
    <w:p w:rsidR="002E600C" w:rsidRDefault="002E600C" w:rsidP="002E600C">
      <w:pPr>
        <w:rPr>
          <w:szCs w:val="24"/>
          <w:lang w:val="uk-UA"/>
        </w:rPr>
      </w:pPr>
    </w:p>
    <w:p w:rsidR="002E600C" w:rsidRPr="00155973" w:rsidRDefault="002E600C" w:rsidP="002E600C">
      <w:pPr>
        <w:rPr>
          <w:szCs w:val="24"/>
          <w:lang w:val="uk-UA"/>
        </w:rPr>
      </w:pPr>
    </w:p>
    <w:p w:rsidR="002E600C" w:rsidRPr="00155973" w:rsidRDefault="002E600C" w:rsidP="002E600C">
      <w:pPr>
        <w:rPr>
          <w:szCs w:val="24"/>
          <w:lang w:val="uk-UA"/>
        </w:rPr>
      </w:pPr>
    </w:p>
    <w:p w:rsidR="002E600C" w:rsidRPr="00155973" w:rsidRDefault="002E600C" w:rsidP="002E600C">
      <w:pPr>
        <w:rPr>
          <w:szCs w:val="24"/>
          <w:lang w:val="uk-UA"/>
        </w:rPr>
      </w:pPr>
    </w:p>
    <w:p w:rsidR="002E600C" w:rsidRPr="00155973" w:rsidRDefault="002E600C" w:rsidP="002E600C">
      <w:pPr>
        <w:rPr>
          <w:szCs w:val="24"/>
          <w:lang w:val="uk-UA"/>
        </w:rPr>
      </w:pPr>
    </w:p>
    <w:p w:rsidR="00F15A87" w:rsidRDefault="00F15A87"/>
    <w:sectPr w:rsidR="00F15A8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D1F"/>
    <w:rsid w:val="002E600C"/>
    <w:rsid w:val="004C7D1F"/>
    <w:rsid w:val="00F15A8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48F86D3-8E10-4F0D-B32E-D9EF5DE26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600C"/>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E600C"/>
    <w:pPr>
      <w:ind w:left="720"/>
      <w:contextualSpacing/>
    </w:pPr>
  </w:style>
  <w:style w:type="character" w:customStyle="1" w:styleId="a4">
    <w:name w:val="Абзац списка Знак"/>
    <w:link w:val="a3"/>
    <w:uiPriority w:val="34"/>
    <w:locked/>
    <w:rsid w:val="002E600C"/>
    <w:rPr>
      <w:rFonts w:ascii="Times New Roman" w:eastAsia="Calibri" w:hAnsi="Times New Roman" w:cs="Times New Roman"/>
      <w:sz w:val="2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2324</Words>
  <Characters>1326</Characters>
  <Application>Microsoft Office Word</Application>
  <DocSecurity>0</DocSecurity>
  <Lines>11</Lines>
  <Paragraphs>7</Paragraphs>
  <ScaleCrop>false</ScaleCrop>
  <Company>SPecialiST RePack</Company>
  <LinksUpToDate>false</LinksUpToDate>
  <CharactersWithSpaces>3643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2023-12-13T12:48:00Z</dcterms:created>
  <dcterms:modified xsi:type="dcterms:W3CDTF">2023-12-13T12:49:00Z</dcterms:modified>
</cp:coreProperties>
</file>