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BB2" w:rsidRDefault="002A5BB2" w:rsidP="00B438C9">
      <w:pPr>
        <w:tabs>
          <w:tab w:val="left" w:pos="7938"/>
        </w:tabs>
      </w:pPr>
    </w:p>
    <w:p w:rsidR="00061F6C" w:rsidRPr="00B438C9" w:rsidRDefault="00B438C9" w:rsidP="00B438C9">
      <w:pPr>
        <w:tabs>
          <w:tab w:val="left" w:pos="7938"/>
        </w:tabs>
        <w:rPr>
          <w:bCs/>
          <w:lang w:val="uk-UA"/>
        </w:rPr>
      </w:pPr>
      <w:r>
        <w:rPr>
          <w:b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2726227</wp:posOffset>
            </wp:positionH>
            <wp:positionV relativeFrom="paragraph">
              <wp:posOffset>343</wp:posOffset>
            </wp:positionV>
            <wp:extent cx="501015" cy="711835"/>
            <wp:effectExtent l="0" t="0" r="0" b="0"/>
            <wp:wrapTopAndBottom/>
            <wp:docPr id="4" name="Объект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711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</w:t>
      </w:r>
    </w:p>
    <w:p w:rsidR="00061F6C" w:rsidRDefault="00C317C8" w:rsidP="00B438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ОБУХІВСЬКА МІСЬКА РАДА</w:t>
      </w:r>
    </w:p>
    <w:p w:rsidR="00061F6C" w:rsidRDefault="00C317C8" w:rsidP="00B438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КИЇВСЬКОЇ ОБЛАСТІ</w:t>
      </w:r>
    </w:p>
    <w:p w:rsidR="00061F6C" w:rsidRDefault="00C317C8" w:rsidP="00B438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ВИКОНАВЧИЙ КОМІТЕТ</w:t>
      </w:r>
    </w:p>
    <w:p w:rsidR="00061F6C" w:rsidRDefault="00C317C8" w:rsidP="00B438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РІШЕННЯ</w:t>
      </w:r>
    </w:p>
    <w:p w:rsidR="00061F6C" w:rsidRDefault="00061F6C">
      <w:pPr>
        <w:jc w:val="center"/>
        <w:rPr>
          <w:b/>
          <w:sz w:val="28"/>
          <w:szCs w:val="28"/>
        </w:rPr>
      </w:pPr>
    </w:p>
    <w:p w:rsidR="00061F6C" w:rsidRDefault="00C317C8">
      <w:pPr>
        <w:tabs>
          <w:tab w:val="left" w:pos="7575"/>
        </w:tabs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</w:t>
      </w:r>
      <w:r w:rsidR="00824364">
        <w:rPr>
          <w:bCs/>
          <w:sz w:val="28"/>
          <w:szCs w:val="28"/>
          <w:lang w:val="uk-UA"/>
        </w:rPr>
        <w:t>від  20</w:t>
      </w:r>
      <w:r w:rsidR="00C935B4">
        <w:rPr>
          <w:bCs/>
          <w:sz w:val="28"/>
          <w:szCs w:val="28"/>
          <w:lang w:val="uk-UA"/>
        </w:rPr>
        <w:t xml:space="preserve"> липня 2026</w:t>
      </w:r>
      <w:r>
        <w:rPr>
          <w:bCs/>
          <w:sz w:val="28"/>
          <w:szCs w:val="28"/>
          <w:lang w:val="uk-UA"/>
        </w:rPr>
        <w:t xml:space="preserve"> року                  місто Обухів                                     №</w:t>
      </w:r>
      <w:r w:rsidR="00824364">
        <w:rPr>
          <w:bCs/>
          <w:sz w:val="28"/>
          <w:szCs w:val="28"/>
          <w:lang w:val="uk-UA"/>
        </w:rPr>
        <w:t>395</w:t>
      </w:r>
      <w:r>
        <w:rPr>
          <w:bCs/>
          <w:sz w:val="28"/>
          <w:szCs w:val="28"/>
          <w:lang w:val="uk-UA"/>
        </w:rPr>
        <w:t xml:space="preserve"> </w:t>
      </w:r>
    </w:p>
    <w:p w:rsidR="00061F6C" w:rsidRDefault="00061F6C">
      <w:pPr>
        <w:rPr>
          <w:sz w:val="28"/>
          <w:szCs w:val="28"/>
          <w:lang w:val="uk-UA"/>
        </w:rPr>
      </w:pPr>
    </w:p>
    <w:p w:rsidR="00061F6C" w:rsidRPr="00B14EEF" w:rsidRDefault="00105E10">
      <w:pPr>
        <w:rPr>
          <w:sz w:val="28"/>
          <w:szCs w:val="28"/>
          <w:lang w:val="uk-UA"/>
        </w:rPr>
      </w:pPr>
      <w:r w:rsidRPr="00B14EEF">
        <w:rPr>
          <w:b/>
          <w:sz w:val="28"/>
          <w:szCs w:val="28"/>
          <w:lang w:val="uk-UA"/>
        </w:rPr>
        <w:t>Про встановлення Приватному акціонерному товариству  «Енергія» тарифів на послугу з постачання гарячої води</w:t>
      </w:r>
    </w:p>
    <w:p w:rsidR="00105E10" w:rsidRPr="00B14EEF" w:rsidRDefault="00105E10">
      <w:pPr>
        <w:ind w:firstLine="708"/>
        <w:jc w:val="both"/>
        <w:rPr>
          <w:sz w:val="28"/>
          <w:szCs w:val="28"/>
          <w:lang w:val="uk-UA"/>
        </w:rPr>
      </w:pPr>
    </w:p>
    <w:p w:rsidR="00061F6C" w:rsidRDefault="00C317C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Розглянувши заяву   ПрАТ «Енергія» від </w:t>
      </w:r>
      <w:r w:rsidR="00443532">
        <w:rPr>
          <w:sz w:val="28"/>
          <w:szCs w:val="28"/>
          <w:lang w:val="uk-UA"/>
        </w:rPr>
        <w:t>17</w:t>
      </w:r>
      <w:r>
        <w:rPr>
          <w:sz w:val="28"/>
          <w:szCs w:val="28"/>
          <w:lang w:val="uk-UA"/>
        </w:rPr>
        <w:t>.</w:t>
      </w:r>
      <w:r w:rsidR="00443532">
        <w:rPr>
          <w:sz w:val="28"/>
          <w:szCs w:val="28"/>
          <w:lang w:val="uk-UA"/>
        </w:rPr>
        <w:t>06</w:t>
      </w:r>
      <w:r>
        <w:rPr>
          <w:sz w:val="28"/>
          <w:szCs w:val="28"/>
          <w:lang w:val="uk-UA"/>
        </w:rPr>
        <w:t>.202</w:t>
      </w:r>
      <w:r w:rsidR="00B14EEF">
        <w:rPr>
          <w:sz w:val="28"/>
          <w:szCs w:val="28"/>
          <w:lang w:val="uk-UA"/>
        </w:rPr>
        <w:t>6  №727</w:t>
      </w:r>
      <w:r>
        <w:rPr>
          <w:sz w:val="28"/>
          <w:szCs w:val="28"/>
          <w:lang w:val="uk-UA"/>
        </w:rPr>
        <w:t xml:space="preserve"> та додані до неї матеріали на встановлення ПрАТ «Енергія» тарифів на </w:t>
      </w:r>
      <w:r w:rsidR="00105E10">
        <w:rPr>
          <w:sz w:val="28"/>
          <w:szCs w:val="28"/>
          <w:lang w:val="uk-UA"/>
        </w:rPr>
        <w:t xml:space="preserve"> послугу з</w:t>
      </w:r>
      <w:r w:rsidR="00443532">
        <w:rPr>
          <w:sz w:val="28"/>
          <w:szCs w:val="28"/>
          <w:lang w:val="uk-UA"/>
        </w:rPr>
        <w:t xml:space="preserve"> постачання </w:t>
      </w:r>
      <w:r>
        <w:rPr>
          <w:sz w:val="28"/>
          <w:szCs w:val="28"/>
          <w:lang w:val="uk-UA"/>
        </w:rPr>
        <w:t xml:space="preserve">гарячої води, відповідно до статті  1, частини 1 статті 2 Закону України «Про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функціонування», постанови Кабінету Міністрів України від 01.06.2011 № 869 «Про забезпечення єдиного підходу до формування тарифів на комунальні послуги», наказу Міністерства регіонального розвитку, будівництва та житлово-комунального господарства України від 12.09.2018 №239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встановлення», Порядку </w:t>
      </w:r>
      <w:r>
        <w:rPr>
          <w:bCs/>
          <w:sz w:val="28"/>
          <w:szCs w:val="28"/>
          <w:shd w:val="clear" w:color="auto" w:fill="FFFFFF"/>
          <w:lang w:val="uk-UA"/>
        </w:rPr>
        <w:t xml:space="preserve">інформування споживачів про намір зміни цін/тарифів на комунальні послуги з обґрунтуванням такої необхідності, </w:t>
      </w:r>
      <w:r>
        <w:rPr>
          <w:sz w:val="28"/>
          <w:szCs w:val="28"/>
          <w:lang w:val="uk-UA"/>
        </w:rPr>
        <w:t>затвердженого наказом Міністерства регіонального розвитку, будівництва та житлово-комунального господарства України від 05.06.2018 № 130</w:t>
      </w:r>
      <w:r>
        <w:rPr>
          <w:bCs/>
          <w:sz w:val="28"/>
          <w:szCs w:val="28"/>
          <w:shd w:val="clear" w:color="auto" w:fill="FFFFFF"/>
          <w:lang w:val="uk-UA"/>
        </w:rPr>
        <w:t>,</w:t>
      </w:r>
      <w:r>
        <w:rPr>
          <w:sz w:val="28"/>
          <w:szCs w:val="28"/>
          <w:lang w:val="uk-UA"/>
        </w:rPr>
        <w:t xml:space="preserve"> постанови Кабінету Міністрів України «Деякі питання регулювання діяльності у сфері комунальних послуг у зв’язку із введенням в Україні воєнного стану» від 29 квітня 2022 р. № 502, керуючись   підпунктом 2 пункту «а»  статті 28, частиною 6  статті 59 Закону України «Про місцеве самоврядування в Україні»</w:t>
      </w:r>
    </w:p>
    <w:p w:rsidR="00061F6C" w:rsidRDefault="00061F6C">
      <w:pPr>
        <w:jc w:val="center"/>
        <w:rPr>
          <w:b/>
          <w:sz w:val="28"/>
          <w:szCs w:val="28"/>
          <w:lang w:val="uk-UA"/>
        </w:rPr>
      </w:pPr>
    </w:p>
    <w:p w:rsidR="00061F6C" w:rsidRDefault="00C317C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ВИКОНАВЧИЙ КОМІТЕТ ОБУХІВСЬКОЇ МІСЬКОЇ РАДИ</w:t>
      </w:r>
    </w:p>
    <w:p w:rsidR="00061F6C" w:rsidRPr="00B30493" w:rsidRDefault="00C317C8">
      <w:pPr>
        <w:jc w:val="center"/>
        <w:rPr>
          <w:b/>
          <w:bCs/>
          <w:sz w:val="28"/>
          <w:szCs w:val="28"/>
          <w:lang w:val="uk-UA"/>
        </w:rPr>
      </w:pPr>
      <w:r w:rsidRPr="00B30493">
        <w:rPr>
          <w:b/>
          <w:bCs/>
          <w:sz w:val="28"/>
          <w:szCs w:val="28"/>
          <w:lang w:val="uk-UA"/>
        </w:rPr>
        <w:t>В И Р І Ш И В:</w:t>
      </w:r>
    </w:p>
    <w:p w:rsidR="00061F6C" w:rsidRPr="00105E10" w:rsidRDefault="00C935B4" w:rsidP="00105E10">
      <w:pPr>
        <w:rPr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 w:eastAsia="en-US"/>
        </w:rPr>
        <w:t xml:space="preserve">        </w:t>
      </w:r>
      <w:r w:rsidR="00C317C8">
        <w:rPr>
          <w:rFonts w:eastAsia="Calibri"/>
          <w:sz w:val="28"/>
          <w:szCs w:val="28"/>
          <w:lang w:val="uk-UA" w:eastAsia="en-US"/>
        </w:rPr>
        <w:t>1. В</w:t>
      </w:r>
      <w:r w:rsidR="00105E10">
        <w:rPr>
          <w:rFonts w:eastAsia="Calibri"/>
          <w:sz w:val="28"/>
          <w:szCs w:val="28"/>
          <w:lang w:val="uk-UA" w:eastAsia="en-US"/>
        </w:rPr>
        <w:t xml:space="preserve">становити </w:t>
      </w:r>
      <w:r w:rsidR="00105E10">
        <w:rPr>
          <w:sz w:val="28"/>
          <w:szCs w:val="28"/>
          <w:lang w:val="uk-UA"/>
        </w:rPr>
        <w:t xml:space="preserve"> Приватному акціонерному товариству </w:t>
      </w:r>
      <w:r w:rsidR="00443532" w:rsidRPr="00443532">
        <w:rPr>
          <w:sz w:val="28"/>
          <w:szCs w:val="28"/>
          <w:lang w:val="uk-UA"/>
        </w:rPr>
        <w:t>Ен</w:t>
      </w:r>
      <w:r w:rsidR="00B14EEF">
        <w:rPr>
          <w:sz w:val="28"/>
          <w:szCs w:val="28"/>
          <w:lang w:val="uk-UA"/>
        </w:rPr>
        <w:t>ергія» тарифи</w:t>
      </w:r>
      <w:r w:rsidR="00105E10">
        <w:rPr>
          <w:sz w:val="28"/>
          <w:szCs w:val="28"/>
          <w:lang w:val="uk-UA"/>
        </w:rPr>
        <w:t xml:space="preserve"> на </w:t>
      </w:r>
      <w:r w:rsidR="00443532" w:rsidRPr="00443532">
        <w:rPr>
          <w:sz w:val="28"/>
          <w:szCs w:val="28"/>
          <w:lang w:val="uk-UA"/>
        </w:rPr>
        <w:t xml:space="preserve">  </w:t>
      </w:r>
      <w:r w:rsidR="00105E10">
        <w:rPr>
          <w:sz w:val="28"/>
          <w:szCs w:val="28"/>
          <w:lang w:val="uk-UA"/>
        </w:rPr>
        <w:t xml:space="preserve"> </w:t>
      </w:r>
      <w:r w:rsidR="00443532" w:rsidRPr="00443532">
        <w:rPr>
          <w:sz w:val="28"/>
          <w:szCs w:val="28"/>
          <w:lang w:val="uk-UA"/>
        </w:rPr>
        <w:t>послуг</w:t>
      </w:r>
      <w:r w:rsidR="00105E10">
        <w:rPr>
          <w:sz w:val="28"/>
          <w:szCs w:val="28"/>
          <w:lang w:val="uk-UA"/>
        </w:rPr>
        <w:t>у</w:t>
      </w:r>
      <w:r w:rsidR="00443532" w:rsidRPr="00443532">
        <w:rPr>
          <w:sz w:val="28"/>
          <w:szCs w:val="28"/>
          <w:lang w:val="uk-UA"/>
        </w:rPr>
        <w:t xml:space="preserve"> </w:t>
      </w:r>
      <w:r w:rsidR="00105E10">
        <w:rPr>
          <w:sz w:val="28"/>
          <w:szCs w:val="28"/>
          <w:lang w:val="uk-UA"/>
        </w:rPr>
        <w:t>з  постачання гарячої води</w:t>
      </w:r>
      <w:r>
        <w:rPr>
          <w:sz w:val="28"/>
          <w:szCs w:val="28"/>
          <w:lang w:val="uk-UA"/>
        </w:rPr>
        <w:t xml:space="preserve"> терміном на період до 30.09.2026р.</w:t>
      </w:r>
      <w:r w:rsidR="00105E10">
        <w:rPr>
          <w:rFonts w:eastAsia="Calibri"/>
          <w:sz w:val="28"/>
          <w:szCs w:val="28"/>
          <w:lang w:val="uk-UA" w:eastAsia="en-US"/>
        </w:rPr>
        <w:t xml:space="preserve">  у наступному </w:t>
      </w:r>
      <w:r w:rsidR="00C317C8">
        <w:rPr>
          <w:rFonts w:eastAsia="Calibri"/>
          <w:sz w:val="28"/>
          <w:szCs w:val="28"/>
          <w:lang w:val="uk-UA" w:eastAsia="en-US"/>
        </w:rPr>
        <w:t xml:space="preserve"> розмірі:</w:t>
      </w:r>
    </w:p>
    <w:p w:rsidR="00061F6C" w:rsidRPr="00F45076" w:rsidRDefault="00C317C8">
      <w:pPr>
        <w:ind w:firstLine="708"/>
        <w:jc w:val="both"/>
        <w:rPr>
          <w:rFonts w:eastAsia="Calibri"/>
          <w:sz w:val="28"/>
          <w:szCs w:val="28"/>
          <w:lang w:val="uk-UA" w:eastAsia="en-US"/>
        </w:rPr>
      </w:pPr>
      <w:r w:rsidRPr="00F45076">
        <w:rPr>
          <w:rFonts w:eastAsia="Calibri"/>
          <w:sz w:val="28"/>
          <w:szCs w:val="28"/>
          <w:lang w:val="uk-UA" w:eastAsia="en-US"/>
        </w:rPr>
        <w:t>1.</w:t>
      </w:r>
      <w:r w:rsidR="001A10A8">
        <w:rPr>
          <w:rFonts w:eastAsia="Calibri"/>
          <w:sz w:val="28"/>
          <w:szCs w:val="28"/>
          <w:lang w:val="uk-UA" w:eastAsia="en-US"/>
        </w:rPr>
        <w:t>1.</w:t>
      </w:r>
      <w:r w:rsidRPr="00F45076">
        <w:rPr>
          <w:rFonts w:eastAsia="Calibri"/>
          <w:sz w:val="28"/>
          <w:szCs w:val="28"/>
          <w:lang w:val="uk-UA" w:eastAsia="en-US"/>
        </w:rPr>
        <w:t xml:space="preserve"> Для потреб населення </w:t>
      </w:r>
      <w:r w:rsidR="00CF391A">
        <w:rPr>
          <w:rFonts w:eastAsia="Calibri"/>
          <w:sz w:val="28"/>
          <w:szCs w:val="28"/>
          <w:lang w:val="uk-UA" w:eastAsia="en-US"/>
        </w:rPr>
        <w:t>на послуги з постачання гарячої води, що нада</w:t>
      </w:r>
      <w:r w:rsidR="001A10A8">
        <w:rPr>
          <w:rFonts w:eastAsia="Calibri"/>
          <w:sz w:val="28"/>
          <w:szCs w:val="28"/>
          <w:lang w:val="uk-UA" w:eastAsia="en-US"/>
        </w:rPr>
        <w:t>ються в будинках</w:t>
      </w:r>
      <w:r w:rsidR="00C935B4">
        <w:rPr>
          <w:rFonts w:eastAsia="Calibri"/>
          <w:sz w:val="28"/>
          <w:szCs w:val="28"/>
          <w:lang w:val="uk-UA" w:eastAsia="en-US"/>
        </w:rPr>
        <w:t xml:space="preserve"> з ІТП  – 253,98</w:t>
      </w:r>
      <w:r w:rsidRPr="00F45076">
        <w:rPr>
          <w:rFonts w:eastAsia="Calibri"/>
          <w:sz w:val="28"/>
          <w:szCs w:val="28"/>
          <w:lang w:val="uk-UA" w:eastAsia="en-US"/>
        </w:rPr>
        <w:t xml:space="preserve"> грн за 1 </w:t>
      </w:r>
      <w:proofErr w:type="spellStart"/>
      <w:r w:rsidRPr="00F45076">
        <w:rPr>
          <w:rFonts w:eastAsia="Calibri"/>
          <w:sz w:val="28"/>
          <w:szCs w:val="28"/>
          <w:lang w:val="uk-UA" w:eastAsia="en-US"/>
        </w:rPr>
        <w:t>куб.м</w:t>
      </w:r>
      <w:proofErr w:type="spellEnd"/>
      <w:r w:rsidRPr="00F45076">
        <w:rPr>
          <w:rFonts w:eastAsia="Calibri"/>
          <w:sz w:val="28"/>
          <w:szCs w:val="28"/>
          <w:lang w:val="uk-UA" w:eastAsia="en-US"/>
        </w:rPr>
        <w:t xml:space="preserve"> (з ПДВ).</w:t>
      </w:r>
    </w:p>
    <w:p w:rsidR="00061F6C" w:rsidRPr="00F45076" w:rsidRDefault="001A10A8">
      <w:pPr>
        <w:ind w:firstLine="708"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1.2.</w:t>
      </w:r>
      <w:r w:rsidR="00C317C8" w:rsidRPr="00F45076">
        <w:rPr>
          <w:rFonts w:eastAsia="Calibri"/>
          <w:sz w:val="28"/>
          <w:szCs w:val="28"/>
          <w:lang w:val="uk-UA" w:eastAsia="en-US"/>
        </w:rPr>
        <w:t xml:space="preserve"> Для потреб населення </w:t>
      </w:r>
      <w:r w:rsidR="00CF391A">
        <w:rPr>
          <w:rFonts w:eastAsia="Calibri"/>
          <w:sz w:val="28"/>
          <w:szCs w:val="28"/>
          <w:lang w:val="uk-UA" w:eastAsia="en-US"/>
        </w:rPr>
        <w:t xml:space="preserve">на послуги з постачання гарячої води, що надаються в будинках з </w:t>
      </w:r>
      <w:r w:rsidR="00C317C8" w:rsidRPr="00F45076">
        <w:rPr>
          <w:rFonts w:eastAsia="Calibri"/>
          <w:sz w:val="28"/>
          <w:szCs w:val="28"/>
          <w:lang w:val="uk-UA" w:eastAsia="en-US"/>
        </w:rPr>
        <w:t xml:space="preserve"> ЦТП – 2</w:t>
      </w:r>
      <w:r w:rsidR="00C935B4">
        <w:rPr>
          <w:rFonts w:eastAsia="Calibri"/>
          <w:sz w:val="28"/>
          <w:szCs w:val="28"/>
          <w:lang w:val="uk-UA" w:eastAsia="en-US"/>
        </w:rPr>
        <w:t>71,81</w:t>
      </w:r>
      <w:r w:rsidR="00C317C8" w:rsidRPr="00F45076">
        <w:rPr>
          <w:rFonts w:eastAsia="Calibri"/>
          <w:sz w:val="28"/>
          <w:szCs w:val="28"/>
          <w:lang w:val="uk-UA" w:eastAsia="en-US"/>
        </w:rPr>
        <w:t xml:space="preserve"> грн за 1 </w:t>
      </w:r>
      <w:proofErr w:type="spellStart"/>
      <w:r w:rsidR="00C317C8" w:rsidRPr="00F45076">
        <w:rPr>
          <w:rFonts w:eastAsia="Calibri"/>
          <w:sz w:val="28"/>
          <w:szCs w:val="28"/>
          <w:lang w:val="uk-UA" w:eastAsia="en-US"/>
        </w:rPr>
        <w:t>куб.м</w:t>
      </w:r>
      <w:proofErr w:type="spellEnd"/>
      <w:r w:rsidR="00C317C8" w:rsidRPr="00F45076">
        <w:rPr>
          <w:rFonts w:eastAsia="Calibri"/>
          <w:sz w:val="28"/>
          <w:szCs w:val="28"/>
          <w:lang w:val="uk-UA" w:eastAsia="en-US"/>
        </w:rPr>
        <w:t xml:space="preserve"> (з ПДВ).</w:t>
      </w:r>
    </w:p>
    <w:p w:rsidR="00061F6C" w:rsidRPr="00F45076" w:rsidRDefault="001A10A8">
      <w:pPr>
        <w:ind w:firstLine="708"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1</w:t>
      </w:r>
      <w:r w:rsidR="00C317C8" w:rsidRPr="00F45076">
        <w:rPr>
          <w:rFonts w:eastAsia="Calibri"/>
          <w:sz w:val="28"/>
          <w:szCs w:val="28"/>
          <w:lang w:val="uk-UA" w:eastAsia="en-US"/>
        </w:rPr>
        <w:t>.3. Для потреб бюджетних установ</w:t>
      </w:r>
      <w:r w:rsidR="00CF391A" w:rsidRPr="00CF391A">
        <w:rPr>
          <w:rFonts w:eastAsia="Calibri"/>
          <w:sz w:val="28"/>
          <w:szCs w:val="28"/>
          <w:lang w:val="uk-UA" w:eastAsia="en-US"/>
        </w:rPr>
        <w:t xml:space="preserve"> </w:t>
      </w:r>
      <w:r w:rsidR="00CF391A">
        <w:rPr>
          <w:rFonts w:eastAsia="Calibri"/>
          <w:sz w:val="28"/>
          <w:szCs w:val="28"/>
          <w:lang w:val="uk-UA" w:eastAsia="en-US"/>
        </w:rPr>
        <w:t xml:space="preserve">на послуги постачання гарячої води, що надаються в будинках з ЦТП </w:t>
      </w:r>
      <w:r w:rsidR="00C935B4">
        <w:rPr>
          <w:rFonts w:eastAsia="Calibri"/>
          <w:sz w:val="28"/>
          <w:szCs w:val="28"/>
          <w:lang w:val="uk-UA" w:eastAsia="en-US"/>
        </w:rPr>
        <w:t>– 340,82</w:t>
      </w:r>
      <w:r w:rsidR="00C317C8" w:rsidRPr="00F45076">
        <w:rPr>
          <w:rFonts w:eastAsia="Calibri"/>
          <w:sz w:val="28"/>
          <w:szCs w:val="28"/>
          <w:lang w:val="uk-UA" w:eastAsia="en-US"/>
        </w:rPr>
        <w:t xml:space="preserve"> грн за 1 </w:t>
      </w:r>
      <w:proofErr w:type="spellStart"/>
      <w:r w:rsidR="00C317C8" w:rsidRPr="00F45076">
        <w:rPr>
          <w:rFonts w:eastAsia="Calibri"/>
          <w:sz w:val="28"/>
          <w:szCs w:val="28"/>
          <w:lang w:val="uk-UA" w:eastAsia="en-US"/>
        </w:rPr>
        <w:t>куб.м</w:t>
      </w:r>
      <w:proofErr w:type="spellEnd"/>
      <w:r w:rsidR="00C317C8" w:rsidRPr="00F45076">
        <w:rPr>
          <w:rFonts w:eastAsia="Calibri"/>
          <w:sz w:val="28"/>
          <w:szCs w:val="28"/>
          <w:lang w:val="uk-UA" w:eastAsia="en-US"/>
        </w:rPr>
        <w:t xml:space="preserve"> (з ПДВ).</w:t>
      </w:r>
    </w:p>
    <w:p w:rsidR="00DE17CD" w:rsidRPr="00F45076" w:rsidRDefault="001A10A8" w:rsidP="00DE17CD">
      <w:pPr>
        <w:ind w:firstLine="708"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lastRenderedPageBreak/>
        <w:t>1.4</w:t>
      </w:r>
      <w:r w:rsidR="00C317C8" w:rsidRPr="00F45076">
        <w:rPr>
          <w:rFonts w:eastAsia="Calibri"/>
          <w:sz w:val="28"/>
          <w:szCs w:val="28"/>
          <w:lang w:val="uk-UA" w:eastAsia="en-US"/>
        </w:rPr>
        <w:t>.</w:t>
      </w:r>
      <w:r w:rsidR="00C317C8">
        <w:rPr>
          <w:rFonts w:eastAsia="Calibri"/>
          <w:sz w:val="28"/>
          <w:szCs w:val="28"/>
          <w:lang w:val="uk-UA" w:eastAsia="en-US"/>
        </w:rPr>
        <w:t xml:space="preserve"> Для потреб інших споживачів</w:t>
      </w:r>
      <w:r w:rsidR="00CF391A" w:rsidRPr="00CF391A">
        <w:rPr>
          <w:rFonts w:eastAsia="Calibri"/>
          <w:sz w:val="28"/>
          <w:szCs w:val="28"/>
          <w:lang w:val="uk-UA" w:eastAsia="en-US"/>
        </w:rPr>
        <w:t xml:space="preserve"> </w:t>
      </w:r>
      <w:r w:rsidR="00CF391A">
        <w:rPr>
          <w:rFonts w:eastAsia="Calibri"/>
          <w:sz w:val="28"/>
          <w:szCs w:val="28"/>
          <w:lang w:val="uk-UA" w:eastAsia="en-US"/>
        </w:rPr>
        <w:t>на послуги</w:t>
      </w:r>
      <w:r w:rsidR="00C317C8">
        <w:rPr>
          <w:rFonts w:eastAsia="Calibri"/>
          <w:sz w:val="28"/>
          <w:szCs w:val="28"/>
          <w:lang w:val="uk-UA" w:eastAsia="en-US"/>
        </w:rPr>
        <w:t xml:space="preserve"> </w:t>
      </w:r>
      <w:r w:rsidR="00CF391A">
        <w:rPr>
          <w:rFonts w:eastAsia="Calibri"/>
          <w:sz w:val="28"/>
          <w:szCs w:val="28"/>
          <w:lang w:val="uk-UA" w:eastAsia="en-US"/>
        </w:rPr>
        <w:t xml:space="preserve"> постачання гарячої води, що надаються в будинках з ЦТП </w:t>
      </w:r>
      <w:r w:rsidR="00C935B4">
        <w:rPr>
          <w:rFonts w:eastAsia="Calibri"/>
          <w:sz w:val="28"/>
          <w:szCs w:val="28"/>
          <w:lang w:val="uk-UA" w:eastAsia="en-US"/>
        </w:rPr>
        <w:t>– 340,82</w:t>
      </w:r>
      <w:r w:rsidR="00CF391A" w:rsidRPr="00F45076">
        <w:rPr>
          <w:rFonts w:eastAsia="Calibri"/>
          <w:sz w:val="28"/>
          <w:szCs w:val="28"/>
          <w:lang w:val="uk-UA" w:eastAsia="en-US"/>
        </w:rPr>
        <w:t xml:space="preserve"> грн за 1 </w:t>
      </w:r>
      <w:proofErr w:type="spellStart"/>
      <w:r w:rsidR="00CF391A" w:rsidRPr="00F45076">
        <w:rPr>
          <w:rFonts w:eastAsia="Calibri"/>
          <w:sz w:val="28"/>
          <w:szCs w:val="28"/>
          <w:lang w:val="uk-UA" w:eastAsia="en-US"/>
        </w:rPr>
        <w:t>куб.м</w:t>
      </w:r>
      <w:proofErr w:type="spellEnd"/>
      <w:r w:rsidR="00CF391A" w:rsidRPr="00F45076">
        <w:rPr>
          <w:rFonts w:eastAsia="Calibri"/>
          <w:sz w:val="28"/>
          <w:szCs w:val="28"/>
          <w:lang w:val="uk-UA" w:eastAsia="en-US"/>
        </w:rPr>
        <w:t xml:space="preserve"> (з ПДВ).</w:t>
      </w:r>
    </w:p>
    <w:p w:rsidR="00DE17CD" w:rsidRDefault="00C317C8" w:rsidP="00DE17CD">
      <w:pPr>
        <w:ind w:leftChars="-1" w:left="-2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 w:rsidR="001A10A8">
        <w:rPr>
          <w:sz w:val="28"/>
          <w:szCs w:val="28"/>
          <w:lang w:val="uk-UA"/>
        </w:rPr>
        <w:t>2</w:t>
      </w:r>
      <w:r w:rsidR="00DE17CD">
        <w:rPr>
          <w:sz w:val="28"/>
          <w:szCs w:val="28"/>
          <w:lang w:val="uk-UA"/>
        </w:rPr>
        <w:t>.</w:t>
      </w:r>
      <w:r w:rsidR="00DE17CD">
        <w:rPr>
          <w:sz w:val="28"/>
          <w:szCs w:val="28"/>
        </w:rPr>
        <w:t xml:space="preserve">Приватному </w:t>
      </w:r>
      <w:proofErr w:type="spellStart"/>
      <w:r w:rsidR="00DE17CD">
        <w:rPr>
          <w:sz w:val="28"/>
          <w:szCs w:val="28"/>
        </w:rPr>
        <w:t>акціонерному</w:t>
      </w:r>
      <w:proofErr w:type="spellEnd"/>
      <w:r w:rsidR="00DE17CD">
        <w:rPr>
          <w:sz w:val="28"/>
          <w:szCs w:val="28"/>
        </w:rPr>
        <w:t xml:space="preserve"> </w:t>
      </w:r>
      <w:proofErr w:type="spellStart"/>
      <w:r w:rsidR="00DE17CD">
        <w:rPr>
          <w:sz w:val="28"/>
          <w:szCs w:val="28"/>
        </w:rPr>
        <w:t>товариству</w:t>
      </w:r>
      <w:proofErr w:type="spellEnd"/>
      <w:r w:rsidR="00DE17CD">
        <w:rPr>
          <w:sz w:val="28"/>
          <w:szCs w:val="28"/>
        </w:rPr>
        <w:t xml:space="preserve"> «</w:t>
      </w:r>
      <w:proofErr w:type="spellStart"/>
      <w:r w:rsidR="00DE17CD">
        <w:rPr>
          <w:sz w:val="28"/>
          <w:szCs w:val="28"/>
        </w:rPr>
        <w:t>Енергія</w:t>
      </w:r>
      <w:proofErr w:type="spellEnd"/>
      <w:r w:rsidR="00DE17CD">
        <w:rPr>
          <w:sz w:val="28"/>
          <w:szCs w:val="28"/>
        </w:rPr>
        <w:t xml:space="preserve">»  </w:t>
      </w:r>
      <w:proofErr w:type="spellStart"/>
      <w:r w:rsidR="00DE17CD">
        <w:rPr>
          <w:sz w:val="28"/>
          <w:szCs w:val="28"/>
        </w:rPr>
        <w:t>протягом</w:t>
      </w:r>
      <w:proofErr w:type="spellEnd"/>
      <w:r w:rsidR="00DE17CD">
        <w:rPr>
          <w:sz w:val="28"/>
          <w:szCs w:val="28"/>
        </w:rPr>
        <w:t xml:space="preserve"> </w:t>
      </w:r>
      <w:proofErr w:type="spellStart"/>
      <w:r w:rsidR="00DE17CD">
        <w:rPr>
          <w:sz w:val="28"/>
          <w:szCs w:val="28"/>
        </w:rPr>
        <w:t>дії</w:t>
      </w:r>
      <w:proofErr w:type="spellEnd"/>
      <w:r w:rsidR="00DE17CD">
        <w:rPr>
          <w:sz w:val="28"/>
          <w:szCs w:val="28"/>
        </w:rPr>
        <w:t xml:space="preserve"> </w:t>
      </w:r>
      <w:r w:rsidR="00B14EEF">
        <w:rPr>
          <w:sz w:val="28"/>
          <w:szCs w:val="28"/>
          <w:lang w:val="uk-UA"/>
        </w:rPr>
        <w:t xml:space="preserve">правового режиму </w:t>
      </w:r>
      <w:proofErr w:type="spellStart"/>
      <w:r w:rsidR="00DE17CD">
        <w:rPr>
          <w:sz w:val="28"/>
          <w:szCs w:val="28"/>
        </w:rPr>
        <w:t>воєнного</w:t>
      </w:r>
      <w:proofErr w:type="spellEnd"/>
      <w:r w:rsidR="00DE17CD">
        <w:rPr>
          <w:sz w:val="28"/>
          <w:szCs w:val="28"/>
        </w:rPr>
        <w:t xml:space="preserve"> стану в </w:t>
      </w:r>
      <w:proofErr w:type="spellStart"/>
      <w:r w:rsidR="00DE17CD">
        <w:rPr>
          <w:sz w:val="28"/>
          <w:szCs w:val="28"/>
        </w:rPr>
        <w:t>Україні</w:t>
      </w:r>
      <w:proofErr w:type="spellEnd"/>
      <w:r w:rsidR="00DE17CD">
        <w:rPr>
          <w:sz w:val="28"/>
          <w:szCs w:val="28"/>
        </w:rPr>
        <w:t xml:space="preserve"> та шести </w:t>
      </w:r>
      <w:proofErr w:type="spellStart"/>
      <w:r w:rsidR="00DE17CD">
        <w:rPr>
          <w:sz w:val="28"/>
          <w:szCs w:val="28"/>
        </w:rPr>
        <w:t>місяців</w:t>
      </w:r>
      <w:proofErr w:type="spellEnd"/>
      <w:r w:rsidR="00DE17CD">
        <w:rPr>
          <w:sz w:val="28"/>
          <w:szCs w:val="28"/>
        </w:rPr>
        <w:t xml:space="preserve"> </w:t>
      </w:r>
      <w:proofErr w:type="spellStart"/>
      <w:r w:rsidR="00DE17CD">
        <w:rPr>
          <w:sz w:val="28"/>
          <w:szCs w:val="28"/>
        </w:rPr>
        <w:t>після</w:t>
      </w:r>
      <w:proofErr w:type="spellEnd"/>
      <w:r w:rsidR="00DE17CD">
        <w:rPr>
          <w:sz w:val="28"/>
          <w:szCs w:val="28"/>
        </w:rPr>
        <w:t xml:space="preserve"> </w:t>
      </w:r>
      <w:proofErr w:type="spellStart"/>
      <w:r w:rsidR="00DE17CD">
        <w:rPr>
          <w:sz w:val="28"/>
          <w:szCs w:val="28"/>
        </w:rPr>
        <w:t>місяця</w:t>
      </w:r>
      <w:proofErr w:type="spellEnd"/>
      <w:r w:rsidR="00DE17CD">
        <w:rPr>
          <w:sz w:val="28"/>
          <w:szCs w:val="28"/>
        </w:rPr>
        <w:t xml:space="preserve">, в </w:t>
      </w:r>
      <w:proofErr w:type="spellStart"/>
      <w:r w:rsidR="00DE17CD">
        <w:rPr>
          <w:sz w:val="28"/>
          <w:szCs w:val="28"/>
        </w:rPr>
        <w:t>якому</w:t>
      </w:r>
      <w:proofErr w:type="spellEnd"/>
      <w:r w:rsidR="00DE17CD">
        <w:rPr>
          <w:sz w:val="28"/>
          <w:szCs w:val="28"/>
        </w:rPr>
        <w:t xml:space="preserve"> </w:t>
      </w:r>
      <w:proofErr w:type="spellStart"/>
      <w:r w:rsidR="00DE17CD">
        <w:rPr>
          <w:sz w:val="28"/>
          <w:szCs w:val="28"/>
        </w:rPr>
        <w:t>воєнний</w:t>
      </w:r>
      <w:proofErr w:type="spellEnd"/>
      <w:r w:rsidR="00DE17CD">
        <w:rPr>
          <w:sz w:val="28"/>
          <w:szCs w:val="28"/>
        </w:rPr>
        <w:t xml:space="preserve"> стан буде </w:t>
      </w:r>
      <w:proofErr w:type="spellStart"/>
      <w:r w:rsidR="00DE17CD">
        <w:rPr>
          <w:sz w:val="28"/>
          <w:szCs w:val="28"/>
        </w:rPr>
        <w:t>припинено</w:t>
      </w:r>
      <w:proofErr w:type="spellEnd"/>
      <w:r w:rsidR="00DE17CD">
        <w:rPr>
          <w:sz w:val="28"/>
          <w:szCs w:val="28"/>
        </w:rPr>
        <w:t xml:space="preserve"> </w:t>
      </w:r>
      <w:proofErr w:type="spellStart"/>
      <w:r w:rsidR="00DE17CD">
        <w:rPr>
          <w:sz w:val="28"/>
          <w:szCs w:val="28"/>
        </w:rPr>
        <w:t>або</w:t>
      </w:r>
      <w:proofErr w:type="spellEnd"/>
      <w:r w:rsidR="00DE17CD">
        <w:rPr>
          <w:sz w:val="28"/>
          <w:szCs w:val="28"/>
        </w:rPr>
        <w:t xml:space="preserve"> </w:t>
      </w:r>
      <w:proofErr w:type="spellStart"/>
      <w:r w:rsidR="00DE17CD">
        <w:rPr>
          <w:sz w:val="28"/>
          <w:szCs w:val="28"/>
        </w:rPr>
        <w:t>скасовано</w:t>
      </w:r>
      <w:proofErr w:type="spellEnd"/>
      <w:r w:rsidR="00DE17CD">
        <w:rPr>
          <w:sz w:val="28"/>
          <w:szCs w:val="28"/>
        </w:rPr>
        <w:t xml:space="preserve"> для </w:t>
      </w:r>
      <w:proofErr w:type="spellStart"/>
      <w:r w:rsidR="00DE17CD">
        <w:rPr>
          <w:sz w:val="28"/>
          <w:szCs w:val="28"/>
        </w:rPr>
        <w:t>категорії</w:t>
      </w:r>
      <w:proofErr w:type="spellEnd"/>
      <w:r w:rsidR="00DE17CD">
        <w:rPr>
          <w:sz w:val="28"/>
          <w:szCs w:val="28"/>
        </w:rPr>
        <w:t xml:space="preserve">  </w:t>
      </w:r>
      <w:proofErr w:type="spellStart"/>
      <w:r w:rsidR="00DE17CD">
        <w:rPr>
          <w:sz w:val="28"/>
          <w:szCs w:val="28"/>
        </w:rPr>
        <w:t>споживачів</w:t>
      </w:r>
      <w:proofErr w:type="spellEnd"/>
      <w:r w:rsidR="00DE17CD">
        <w:rPr>
          <w:sz w:val="28"/>
          <w:szCs w:val="28"/>
        </w:rPr>
        <w:t xml:space="preserve"> «</w:t>
      </w:r>
      <w:proofErr w:type="spellStart"/>
      <w:r w:rsidR="00DE17CD">
        <w:rPr>
          <w:sz w:val="28"/>
          <w:szCs w:val="28"/>
        </w:rPr>
        <w:t>населення</w:t>
      </w:r>
      <w:proofErr w:type="spellEnd"/>
      <w:r w:rsidR="00DE17CD">
        <w:rPr>
          <w:sz w:val="28"/>
          <w:szCs w:val="28"/>
        </w:rPr>
        <w:t xml:space="preserve">» </w:t>
      </w:r>
      <w:proofErr w:type="spellStart"/>
      <w:r w:rsidR="00DE17CD">
        <w:rPr>
          <w:sz w:val="28"/>
          <w:szCs w:val="28"/>
        </w:rPr>
        <w:t>застосовувати</w:t>
      </w:r>
      <w:proofErr w:type="spellEnd"/>
      <w:r w:rsidR="00DE17CD">
        <w:rPr>
          <w:sz w:val="28"/>
          <w:szCs w:val="28"/>
        </w:rPr>
        <w:t>:</w:t>
      </w:r>
    </w:p>
    <w:p w:rsidR="00DE17CD" w:rsidRDefault="001A10A8" w:rsidP="00DE17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2</w:t>
      </w:r>
      <w:r w:rsidR="00DE17CD">
        <w:rPr>
          <w:sz w:val="28"/>
          <w:szCs w:val="28"/>
        </w:rPr>
        <w:t>.</w:t>
      </w:r>
      <w:r w:rsidR="00DE17CD">
        <w:rPr>
          <w:sz w:val="28"/>
          <w:szCs w:val="28"/>
          <w:lang w:val="uk-UA"/>
        </w:rPr>
        <w:t>1</w:t>
      </w:r>
      <w:r w:rsidR="00DE17CD">
        <w:rPr>
          <w:sz w:val="28"/>
          <w:szCs w:val="28"/>
        </w:rPr>
        <w:t xml:space="preserve">. Тариф на </w:t>
      </w:r>
      <w:proofErr w:type="spellStart"/>
      <w:r w:rsidR="00DE17CD">
        <w:rPr>
          <w:sz w:val="28"/>
          <w:szCs w:val="28"/>
        </w:rPr>
        <w:t>послуги</w:t>
      </w:r>
      <w:proofErr w:type="spellEnd"/>
      <w:r w:rsidR="00DE17CD">
        <w:rPr>
          <w:sz w:val="28"/>
          <w:szCs w:val="28"/>
        </w:rPr>
        <w:t xml:space="preserve"> </w:t>
      </w:r>
      <w:proofErr w:type="spellStart"/>
      <w:r w:rsidR="00DE17CD">
        <w:rPr>
          <w:sz w:val="28"/>
          <w:szCs w:val="28"/>
        </w:rPr>
        <w:t>постачання</w:t>
      </w:r>
      <w:proofErr w:type="spellEnd"/>
      <w:r w:rsidR="00DE17CD">
        <w:rPr>
          <w:sz w:val="28"/>
          <w:szCs w:val="28"/>
        </w:rPr>
        <w:t xml:space="preserve"> </w:t>
      </w:r>
      <w:proofErr w:type="spellStart"/>
      <w:r w:rsidR="00DE17CD">
        <w:rPr>
          <w:sz w:val="28"/>
          <w:szCs w:val="28"/>
        </w:rPr>
        <w:t>гарячої</w:t>
      </w:r>
      <w:proofErr w:type="spellEnd"/>
      <w:r w:rsidR="00DE17CD">
        <w:rPr>
          <w:sz w:val="28"/>
          <w:szCs w:val="28"/>
        </w:rPr>
        <w:t xml:space="preserve"> води за </w:t>
      </w:r>
      <w:proofErr w:type="spellStart"/>
      <w:r w:rsidR="00DE17CD">
        <w:rPr>
          <w:sz w:val="28"/>
          <w:szCs w:val="28"/>
        </w:rPr>
        <w:t>умови</w:t>
      </w:r>
      <w:proofErr w:type="spellEnd"/>
      <w:r w:rsidR="00DE17CD">
        <w:rPr>
          <w:sz w:val="28"/>
          <w:szCs w:val="28"/>
        </w:rPr>
        <w:t xml:space="preserve"> </w:t>
      </w:r>
      <w:proofErr w:type="spellStart"/>
      <w:r w:rsidR="00DE17CD">
        <w:rPr>
          <w:sz w:val="28"/>
          <w:szCs w:val="28"/>
        </w:rPr>
        <w:t>підключення</w:t>
      </w:r>
      <w:proofErr w:type="spellEnd"/>
      <w:r w:rsidR="00DE17CD">
        <w:rPr>
          <w:sz w:val="28"/>
          <w:szCs w:val="28"/>
        </w:rPr>
        <w:t xml:space="preserve"> </w:t>
      </w:r>
      <w:proofErr w:type="spellStart"/>
      <w:r w:rsidR="00DE17CD">
        <w:rPr>
          <w:sz w:val="28"/>
          <w:szCs w:val="28"/>
        </w:rPr>
        <w:t>рушникосушильників</w:t>
      </w:r>
      <w:proofErr w:type="spellEnd"/>
      <w:r w:rsidR="00DE17CD">
        <w:rPr>
          <w:sz w:val="28"/>
          <w:szCs w:val="28"/>
        </w:rPr>
        <w:t xml:space="preserve"> до </w:t>
      </w:r>
      <w:proofErr w:type="spellStart"/>
      <w:r w:rsidR="00DE17CD">
        <w:rPr>
          <w:sz w:val="28"/>
          <w:szCs w:val="28"/>
        </w:rPr>
        <w:t>системи</w:t>
      </w:r>
      <w:proofErr w:type="spellEnd"/>
      <w:r w:rsidR="00DE17CD">
        <w:rPr>
          <w:sz w:val="28"/>
          <w:szCs w:val="28"/>
        </w:rPr>
        <w:t xml:space="preserve"> </w:t>
      </w:r>
      <w:proofErr w:type="spellStart"/>
      <w:r w:rsidR="00DE17CD">
        <w:rPr>
          <w:sz w:val="28"/>
          <w:szCs w:val="28"/>
        </w:rPr>
        <w:t>гарячого</w:t>
      </w:r>
      <w:proofErr w:type="spellEnd"/>
      <w:r w:rsidR="00DE17CD">
        <w:rPr>
          <w:sz w:val="28"/>
          <w:szCs w:val="28"/>
        </w:rPr>
        <w:t xml:space="preserve"> </w:t>
      </w:r>
      <w:proofErr w:type="spellStart"/>
      <w:r w:rsidR="00DE17CD">
        <w:rPr>
          <w:sz w:val="28"/>
          <w:szCs w:val="28"/>
        </w:rPr>
        <w:t>водопостачання</w:t>
      </w:r>
      <w:proofErr w:type="spellEnd"/>
      <w:r w:rsidR="00DE17CD">
        <w:rPr>
          <w:sz w:val="28"/>
          <w:szCs w:val="28"/>
        </w:rPr>
        <w:t xml:space="preserve"> - 121,10 </w:t>
      </w:r>
      <w:proofErr w:type="spellStart"/>
      <w:r w:rsidR="00DE17CD">
        <w:rPr>
          <w:sz w:val="28"/>
          <w:szCs w:val="28"/>
        </w:rPr>
        <w:t>грн</w:t>
      </w:r>
      <w:proofErr w:type="spellEnd"/>
      <w:r w:rsidR="00DE17CD">
        <w:rPr>
          <w:sz w:val="28"/>
          <w:szCs w:val="28"/>
        </w:rPr>
        <w:t xml:space="preserve"> за 1 </w:t>
      </w:r>
      <w:proofErr w:type="spellStart"/>
      <w:r w:rsidR="00DE17CD">
        <w:rPr>
          <w:sz w:val="28"/>
          <w:szCs w:val="28"/>
        </w:rPr>
        <w:t>куб.м</w:t>
      </w:r>
      <w:proofErr w:type="spellEnd"/>
      <w:r w:rsidR="00DE17CD">
        <w:rPr>
          <w:sz w:val="28"/>
          <w:szCs w:val="28"/>
        </w:rPr>
        <w:t>. (з ПДВ).</w:t>
      </w:r>
    </w:p>
    <w:p w:rsidR="00DE17CD" w:rsidRDefault="001A10A8" w:rsidP="00DE17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2</w:t>
      </w:r>
      <w:r w:rsidR="00DE17CD">
        <w:rPr>
          <w:sz w:val="28"/>
          <w:szCs w:val="28"/>
        </w:rPr>
        <w:t>.</w:t>
      </w:r>
      <w:r w:rsidR="00DE17CD">
        <w:rPr>
          <w:sz w:val="28"/>
          <w:szCs w:val="28"/>
          <w:lang w:val="uk-UA"/>
        </w:rPr>
        <w:t>2</w:t>
      </w:r>
      <w:r w:rsidR="00DE17CD">
        <w:rPr>
          <w:sz w:val="28"/>
          <w:szCs w:val="28"/>
        </w:rPr>
        <w:t xml:space="preserve">. Тариф на </w:t>
      </w:r>
      <w:proofErr w:type="spellStart"/>
      <w:r w:rsidR="00DE17CD">
        <w:rPr>
          <w:sz w:val="28"/>
          <w:szCs w:val="28"/>
        </w:rPr>
        <w:t>послуги</w:t>
      </w:r>
      <w:proofErr w:type="spellEnd"/>
      <w:r w:rsidR="00DE17CD">
        <w:rPr>
          <w:sz w:val="28"/>
          <w:szCs w:val="28"/>
        </w:rPr>
        <w:t xml:space="preserve"> </w:t>
      </w:r>
      <w:proofErr w:type="spellStart"/>
      <w:r w:rsidR="00DE17CD">
        <w:rPr>
          <w:sz w:val="28"/>
          <w:szCs w:val="28"/>
        </w:rPr>
        <w:t>постачання</w:t>
      </w:r>
      <w:proofErr w:type="spellEnd"/>
      <w:r w:rsidR="00DE17CD">
        <w:rPr>
          <w:sz w:val="28"/>
          <w:szCs w:val="28"/>
        </w:rPr>
        <w:t xml:space="preserve"> </w:t>
      </w:r>
      <w:proofErr w:type="spellStart"/>
      <w:r w:rsidR="00DE17CD">
        <w:rPr>
          <w:sz w:val="28"/>
          <w:szCs w:val="28"/>
        </w:rPr>
        <w:t>гарячої</w:t>
      </w:r>
      <w:proofErr w:type="spellEnd"/>
      <w:r w:rsidR="00DE17CD">
        <w:rPr>
          <w:sz w:val="28"/>
          <w:szCs w:val="28"/>
          <w:lang w:val="uk-UA"/>
        </w:rPr>
        <w:t xml:space="preserve"> води</w:t>
      </w:r>
      <w:r w:rsidR="00DE17CD">
        <w:rPr>
          <w:sz w:val="28"/>
          <w:szCs w:val="28"/>
        </w:rPr>
        <w:t xml:space="preserve"> за </w:t>
      </w:r>
      <w:proofErr w:type="spellStart"/>
      <w:r w:rsidR="00DE17CD">
        <w:rPr>
          <w:sz w:val="28"/>
          <w:szCs w:val="28"/>
        </w:rPr>
        <w:t>умови</w:t>
      </w:r>
      <w:proofErr w:type="spellEnd"/>
      <w:r w:rsidR="00DE17CD">
        <w:rPr>
          <w:sz w:val="28"/>
          <w:szCs w:val="28"/>
        </w:rPr>
        <w:t xml:space="preserve"> </w:t>
      </w:r>
      <w:proofErr w:type="spellStart"/>
      <w:r w:rsidR="00DE17CD">
        <w:rPr>
          <w:sz w:val="28"/>
          <w:szCs w:val="28"/>
        </w:rPr>
        <w:t>відсутності</w:t>
      </w:r>
      <w:proofErr w:type="spellEnd"/>
      <w:r w:rsidR="00DE17CD">
        <w:rPr>
          <w:sz w:val="28"/>
          <w:szCs w:val="28"/>
        </w:rPr>
        <w:t xml:space="preserve"> </w:t>
      </w:r>
      <w:proofErr w:type="spellStart"/>
      <w:r w:rsidR="00DE17CD">
        <w:rPr>
          <w:sz w:val="28"/>
          <w:szCs w:val="28"/>
        </w:rPr>
        <w:t>рушникосушильників</w:t>
      </w:r>
      <w:proofErr w:type="spellEnd"/>
      <w:r w:rsidR="00DE17CD">
        <w:rPr>
          <w:sz w:val="28"/>
          <w:szCs w:val="28"/>
        </w:rPr>
        <w:t xml:space="preserve"> - 112,12 </w:t>
      </w:r>
      <w:proofErr w:type="spellStart"/>
      <w:r w:rsidR="00DE17CD">
        <w:rPr>
          <w:sz w:val="28"/>
          <w:szCs w:val="28"/>
        </w:rPr>
        <w:t>грн</w:t>
      </w:r>
      <w:proofErr w:type="spellEnd"/>
      <w:r w:rsidR="00DE17CD">
        <w:rPr>
          <w:sz w:val="28"/>
          <w:szCs w:val="28"/>
        </w:rPr>
        <w:t xml:space="preserve"> за 1 </w:t>
      </w:r>
      <w:proofErr w:type="spellStart"/>
      <w:r w:rsidR="00DE17CD">
        <w:rPr>
          <w:sz w:val="28"/>
          <w:szCs w:val="28"/>
        </w:rPr>
        <w:t>куб.м</w:t>
      </w:r>
      <w:proofErr w:type="spellEnd"/>
      <w:r w:rsidR="00DE17CD">
        <w:rPr>
          <w:sz w:val="28"/>
          <w:szCs w:val="28"/>
        </w:rPr>
        <w:t>. (з ПДВ).</w:t>
      </w:r>
    </w:p>
    <w:p w:rsidR="002A5BB2" w:rsidRPr="006E5D80" w:rsidRDefault="00A52725" w:rsidP="006E5D80">
      <w:pPr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3. Визна</w:t>
      </w:r>
      <w:r w:rsidR="006E5D80">
        <w:rPr>
          <w:sz w:val="28"/>
          <w:szCs w:val="28"/>
          <w:lang w:val="uk-UA"/>
        </w:rPr>
        <w:t>ти такими, що втратили</w:t>
      </w:r>
      <w:r w:rsidR="002A5BB2">
        <w:rPr>
          <w:sz w:val="28"/>
          <w:szCs w:val="28"/>
          <w:lang w:val="uk-UA"/>
        </w:rPr>
        <w:t xml:space="preserve"> чинність </w:t>
      </w:r>
      <w:r w:rsidR="006E5D80">
        <w:rPr>
          <w:sz w:val="28"/>
          <w:szCs w:val="28"/>
          <w:lang w:val="uk-UA"/>
        </w:rPr>
        <w:t>підпу</w:t>
      </w:r>
      <w:r w:rsidR="002A5BB2">
        <w:rPr>
          <w:sz w:val="28"/>
          <w:szCs w:val="28"/>
          <w:lang w:val="uk-UA"/>
        </w:rPr>
        <w:t>нкти 3.1.,3.2.,3.3.,3.5.</w:t>
      </w:r>
      <w:r w:rsidR="006E5D80" w:rsidRPr="006E5D80">
        <w:rPr>
          <w:sz w:val="28"/>
          <w:szCs w:val="28"/>
          <w:lang w:val="uk-UA"/>
        </w:rPr>
        <w:t xml:space="preserve"> </w:t>
      </w:r>
      <w:r w:rsidR="006E5D80">
        <w:rPr>
          <w:sz w:val="28"/>
          <w:szCs w:val="28"/>
          <w:lang w:val="uk-UA"/>
        </w:rPr>
        <w:t xml:space="preserve">пункту 3 </w:t>
      </w:r>
      <w:r>
        <w:rPr>
          <w:sz w:val="28"/>
          <w:szCs w:val="28"/>
          <w:lang w:val="uk-UA"/>
        </w:rPr>
        <w:t xml:space="preserve">та додатки 29,30,31,32 </w:t>
      </w:r>
      <w:r w:rsidR="006E5D80">
        <w:rPr>
          <w:sz w:val="28"/>
          <w:szCs w:val="28"/>
          <w:lang w:val="uk-UA"/>
        </w:rPr>
        <w:t>рішення виконавчого комітету Обухівської міської ради Київської області від 08.10.2025 №645</w:t>
      </w:r>
      <w:r w:rsidR="006E5D80" w:rsidRPr="006E5D80">
        <w:rPr>
          <w:b/>
          <w:sz w:val="28"/>
          <w:szCs w:val="28"/>
          <w:lang w:val="uk-UA"/>
        </w:rPr>
        <w:t xml:space="preserve"> </w:t>
      </w:r>
      <w:r w:rsidR="006E5D80">
        <w:rPr>
          <w:b/>
          <w:sz w:val="28"/>
          <w:szCs w:val="28"/>
          <w:lang w:val="uk-UA"/>
        </w:rPr>
        <w:t>«</w:t>
      </w:r>
      <w:r w:rsidR="006E5D80" w:rsidRPr="006E5D80">
        <w:rPr>
          <w:sz w:val="28"/>
          <w:szCs w:val="28"/>
          <w:lang w:val="uk-UA"/>
        </w:rPr>
        <w:t>Про встановлення ПрАТ «Енергія» тарифів на теплову енергію, її виробництво, транспортування та постачання,  послуги з постачання теплової енергії та постачання гарячої води</w:t>
      </w:r>
      <w:r w:rsidR="006E5D80">
        <w:rPr>
          <w:sz w:val="28"/>
          <w:szCs w:val="28"/>
          <w:lang w:val="uk-UA"/>
        </w:rPr>
        <w:t>».</w:t>
      </w:r>
    </w:p>
    <w:p w:rsidR="00061F6C" w:rsidRDefault="002A5BB2">
      <w:pPr>
        <w:tabs>
          <w:tab w:val="left" w:pos="-6521"/>
        </w:tabs>
        <w:ind w:right="-5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   4</w:t>
      </w:r>
      <w:r w:rsidR="00C317C8">
        <w:rPr>
          <w:sz w:val="28"/>
          <w:szCs w:val="28"/>
        </w:rPr>
        <w:t xml:space="preserve">. Контроль за </w:t>
      </w:r>
      <w:proofErr w:type="spellStart"/>
      <w:r w:rsidR="00C317C8">
        <w:rPr>
          <w:sz w:val="28"/>
          <w:szCs w:val="28"/>
        </w:rPr>
        <w:t>виконанням</w:t>
      </w:r>
      <w:proofErr w:type="spellEnd"/>
      <w:r w:rsidR="00C317C8">
        <w:rPr>
          <w:sz w:val="28"/>
          <w:szCs w:val="28"/>
        </w:rPr>
        <w:t xml:space="preserve"> </w:t>
      </w:r>
      <w:proofErr w:type="spellStart"/>
      <w:r w:rsidR="00C317C8">
        <w:rPr>
          <w:sz w:val="28"/>
          <w:szCs w:val="28"/>
        </w:rPr>
        <w:t>цього</w:t>
      </w:r>
      <w:proofErr w:type="spellEnd"/>
      <w:r w:rsidR="00C317C8">
        <w:rPr>
          <w:sz w:val="28"/>
          <w:szCs w:val="28"/>
        </w:rPr>
        <w:t xml:space="preserve"> </w:t>
      </w:r>
      <w:proofErr w:type="spellStart"/>
      <w:r w:rsidR="00C317C8">
        <w:rPr>
          <w:sz w:val="28"/>
          <w:szCs w:val="28"/>
        </w:rPr>
        <w:t>рішення</w:t>
      </w:r>
      <w:proofErr w:type="spellEnd"/>
      <w:r w:rsidR="00C317C8">
        <w:rPr>
          <w:sz w:val="28"/>
          <w:szCs w:val="28"/>
        </w:rPr>
        <w:t xml:space="preserve"> </w:t>
      </w:r>
      <w:proofErr w:type="spellStart"/>
      <w:r w:rsidR="00C317C8">
        <w:rPr>
          <w:sz w:val="28"/>
          <w:szCs w:val="28"/>
        </w:rPr>
        <w:t>покласти</w:t>
      </w:r>
      <w:proofErr w:type="spellEnd"/>
      <w:r w:rsidR="00C317C8">
        <w:rPr>
          <w:sz w:val="28"/>
          <w:szCs w:val="28"/>
        </w:rPr>
        <w:t xml:space="preserve"> на заступника </w:t>
      </w:r>
      <w:proofErr w:type="spellStart"/>
      <w:r w:rsidR="00C317C8">
        <w:rPr>
          <w:sz w:val="28"/>
          <w:szCs w:val="28"/>
        </w:rPr>
        <w:t>міського</w:t>
      </w:r>
      <w:proofErr w:type="spellEnd"/>
      <w:r w:rsidR="00C317C8">
        <w:rPr>
          <w:sz w:val="28"/>
          <w:szCs w:val="28"/>
        </w:rPr>
        <w:t xml:space="preserve"> </w:t>
      </w:r>
      <w:proofErr w:type="spellStart"/>
      <w:r w:rsidR="00C317C8">
        <w:rPr>
          <w:sz w:val="28"/>
          <w:szCs w:val="28"/>
        </w:rPr>
        <w:t>голови</w:t>
      </w:r>
      <w:proofErr w:type="spellEnd"/>
      <w:r w:rsidR="00C317C8">
        <w:rPr>
          <w:sz w:val="28"/>
          <w:szCs w:val="28"/>
        </w:rPr>
        <w:t xml:space="preserve"> з </w:t>
      </w:r>
      <w:proofErr w:type="spellStart"/>
      <w:r w:rsidR="00C317C8">
        <w:rPr>
          <w:sz w:val="28"/>
          <w:szCs w:val="28"/>
        </w:rPr>
        <w:t>питань</w:t>
      </w:r>
      <w:proofErr w:type="spellEnd"/>
      <w:r w:rsidR="00C317C8">
        <w:rPr>
          <w:sz w:val="28"/>
          <w:szCs w:val="28"/>
        </w:rPr>
        <w:t xml:space="preserve"> </w:t>
      </w:r>
      <w:proofErr w:type="spellStart"/>
      <w:r w:rsidR="00C317C8">
        <w:rPr>
          <w:sz w:val="28"/>
          <w:szCs w:val="28"/>
        </w:rPr>
        <w:t>діяльності</w:t>
      </w:r>
      <w:proofErr w:type="spellEnd"/>
      <w:r w:rsidR="00C317C8">
        <w:rPr>
          <w:sz w:val="28"/>
          <w:szCs w:val="28"/>
        </w:rPr>
        <w:t xml:space="preserve"> </w:t>
      </w:r>
      <w:proofErr w:type="spellStart"/>
      <w:r w:rsidR="00C317C8">
        <w:rPr>
          <w:sz w:val="28"/>
          <w:szCs w:val="28"/>
        </w:rPr>
        <w:t>виконавчих</w:t>
      </w:r>
      <w:proofErr w:type="spellEnd"/>
      <w:r w:rsidR="00C317C8">
        <w:rPr>
          <w:sz w:val="28"/>
          <w:szCs w:val="28"/>
        </w:rPr>
        <w:t xml:space="preserve"> </w:t>
      </w:r>
      <w:proofErr w:type="spellStart"/>
      <w:r w:rsidR="00C317C8">
        <w:rPr>
          <w:sz w:val="28"/>
          <w:szCs w:val="28"/>
        </w:rPr>
        <w:t>органів</w:t>
      </w:r>
      <w:proofErr w:type="spellEnd"/>
      <w:r w:rsidR="00C317C8">
        <w:rPr>
          <w:sz w:val="28"/>
          <w:szCs w:val="28"/>
        </w:rPr>
        <w:t xml:space="preserve"> </w:t>
      </w:r>
      <w:proofErr w:type="spellStart"/>
      <w:r w:rsidR="00C317C8">
        <w:rPr>
          <w:sz w:val="28"/>
          <w:szCs w:val="28"/>
        </w:rPr>
        <w:t>Обухівської</w:t>
      </w:r>
      <w:proofErr w:type="spellEnd"/>
      <w:r w:rsidR="00C317C8">
        <w:rPr>
          <w:sz w:val="28"/>
          <w:szCs w:val="28"/>
        </w:rPr>
        <w:t xml:space="preserve"> </w:t>
      </w:r>
      <w:proofErr w:type="spellStart"/>
      <w:r w:rsidR="00C317C8">
        <w:rPr>
          <w:sz w:val="28"/>
          <w:szCs w:val="28"/>
        </w:rPr>
        <w:t>міської</w:t>
      </w:r>
      <w:proofErr w:type="spellEnd"/>
      <w:r w:rsidR="00C317C8">
        <w:rPr>
          <w:sz w:val="28"/>
          <w:szCs w:val="28"/>
        </w:rPr>
        <w:t xml:space="preserve"> ради </w:t>
      </w:r>
      <w:r w:rsidR="00C317C8">
        <w:rPr>
          <w:sz w:val="28"/>
          <w:szCs w:val="28"/>
          <w:lang w:val="uk-UA"/>
        </w:rPr>
        <w:t>Володимира ЦЕЛЬОРУ</w:t>
      </w:r>
      <w:r w:rsidR="00C317C8">
        <w:rPr>
          <w:sz w:val="28"/>
          <w:szCs w:val="28"/>
        </w:rPr>
        <w:t>.</w:t>
      </w:r>
    </w:p>
    <w:p w:rsidR="00061F6C" w:rsidRDefault="00C317C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5B707E" w:rsidRDefault="00C317C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61F6C" w:rsidRDefault="00C317C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  <w:lang w:val="uk-UA" w:eastAsia="uk-UA"/>
        </w:rPr>
        <w:t>Секретар Обухівської</w:t>
      </w:r>
      <w:r w:rsidR="008E34F2">
        <w:rPr>
          <w:b/>
          <w:sz w:val="28"/>
          <w:szCs w:val="28"/>
          <w:lang w:val="uk-UA" w:eastAsia="uk-UA"/>
        </w:rPr>
        <w:t xml:space="preserve"> міської ради    </w:t>
      </w:r>
      <w:r w:rsidR="00824364">
        <w:rPr>
          <w:b/>
          <w:sz w:val="28"/>
          <w:szCs w:val="28"/>
          <w:lang w:val="uk-UA" w:eastAsia="uk-UA"/>
        </w:rPr>
        <w:t xml:space="preserve">(підпис)       </w:t>
      </w:r>
      <w:r w:rsidR="006F3AE6">
        <w:rPr>
          <w:b/>
          <w:sz w:val="28"/>
          <w:szCs w:val="28"/>
          <w:lang w:val="uk-UA" w:eastAsia="uk-UA"/>
        </w:rPr>
        <w:t xml:space="preserve">         </w:t>
      </w:r>
      <w:r>
        <w:rPr>
          <w:b/>
          <w:sz w:val="28"/>
          <w:szCs w:val="28"/>
          <w:lang w:val="uk-UA" w:eastAsia="uk-UA"/>
        </w:rPr>
        <w:t xml:space="preserve">          Лариса ІЛЬЄНКО</w:t>
      </w:r>
    </w:p>
    <w:p w:rsidR="00061F6C" w:rsidRDefault="00061F6C">
      <w:pPr>
        <w:rPr>
          <w:sz w:val="28"/>
          <w:szCs w:val="28"/>
          <w:lang w:val="uk-UA" w:eastAsia="uk-UA"/>
        </w:rPr>
      </w:pPr>
    </w:p>
    <w:p w:rsidR="00061F6C" w:rsidRDefault="00061F6C">
      <w:pPr>
        <w:rPr>
          <w:lang w:val="uk-UA" w:eastAsia="uk-UA"/>
        </w:rPr>
      </w:pPr>
    </w:p>
    <w:p w:rsidR="00E17ABD" w:rsidRDefault="00E17ABD">
      <w:pPr>
        <w:rPr>
          <w:lang w:val="uk-UA" w:eastAsia="uk-UA"/>
        </w:rPr>
      </w:pPr>
    </w:p>
    <w:p w:rsidR="00E17ABD" w:rsidRDefault="00E17ABD">
      <w:pPr>
        <w:rPr>
          <w:lang w:val="uk-UA" w:eastAsia="uk-UA"/>
        </w:rPr>
      </w:pPr>
    </w:p>
    <w:p w:rsidR="00E17ABD" w:rsidRDefault="00E17ABD">
      <w:pPr>
        <w:rPr>
          <w:lang w:val="uk-UA" w:eastAsia="uk-UA"/>
        </w:rPr>
      </w:pPr>
    </w:p>
    <w:p w:rsidR="00E17ABD" w:rsidRDefault="00E17ABD">
      <w:pPr>
        <w:rPr>
          <w:lang w:val="uk-UA" w:eastAsia="uk-UA"/>
        </w:rPr>
      </w:pPr>
    </w:p>
    <w:p w:rsidR="00E17ABD" w:rsidRDefault="00E17ABD">
      <w:pPr>
        <w:rPr>
          <w:lang w:val="uk-UA" w:eastAsia="uk-UA"/>
        </w:rPr>
      </w:pPr>
    </w:p>
    <w:p w:rsidR="00E17ABD" w:rsidRDefault="00E17ABD">
      <w:pPr>
        <w:rPr>
          <w:lang w:val="uk-UA" w:eastAsia="uk-UA"/>
        </w:rPr>
      </w:pPr>
    </w:p>
    <w:p w:rsidR="00E17ABD" w:rsidRDefault="00E17ABD">
      <w:pPr>
        <w:rPr>
          <w:lang w:val="uk-UA" w:eastAsia="uk-UA"/>
        </w:rPr>
      </w:pPr>
    </w:p>
    <w:p w:rsidR="00E17ABD" w:rsidRDefault="00E17ABD">
      <w:pPr>
        <w:rPr>
          <w:lang w:val="uk-UA" w:eastAsia="uk-UA"/>
        </w:rPr>
      </w:pPr>
    </w:p>
    <w:p w:rsidR="00E17ABD" w:rsidRDefault="00E17ABD">
      <w:pPr>
        <w:rPr>
          <w:lang w:val="uk-UA" w:eastAsia="uk-UA"/>
        </w:rPr>
      </w:pPr>
    </w:p>
    <w:p w:rsidR="00E17ABD" w:rsidRDefault="00E17ABD">
      <w:pPr>
        <w:rPr>
          <w:lang w:val="uk-UA" w:eastAsia="uk-UA"/>
        </w:rPr>
      </w:pPr>
    </w:p>
    <w:p w:rsidR="00E17ABD" w:rsidRDefault="00E17ABD">
      <w:pPr>
        <w:rPr>
          <w:lang w:val="uk-UA" w:eastAsia="uk-UA"/>
        </w:rPr>
      </w:pPr>
    </w:p>
    <w:p w:rsidR="00E17ABD" w:rsidRDefault="00E17ABD">
      <w:pPr>
        <w:rPr>
          <w:lang w:val="uk-UA" w:eastAsia="uk-UA"/>
        </w:rPr>
      </w:pPr>
    </w:p>
    <w:p w:rsidR="00E17ABD" w:rsidRDefault="00E17ABD">
      <w:pPr>
        <w:rPr>
          <w:lang w:val="uk-UA" w:eastAsia="uk-UA"/>
        </w:rPr>
      </w:pPr>
    </w:p>
    <w:p w:rsidR="00E17ABD" w:rsidRDefault="00E17ABD">
      <w:pPr>
        <w:rPr>
          <w:lang w:val="uk-UA" w:eastAsia="uk-UA"/>
        </w:rPr>
      </w:pPr>
    </w:p>
    <w:p w:rsidR="00E17ABD" w:rsidRDefault="00E17ABD">
      <w:pPr>
        <w:rPr>
          <w:lang w:val="uk-UA" w:eastAsia="uk-UA"/>
        </w:rPr>
      </w:pPr>
    </w:p>
    <w:p w:rsidR="00E17ABD" w:rsidRDefault="00E17ABD">
      <w:pPr>
        <w:rPr>
          <w:lang w:val="uk-UA" w:eastAsia="uk-UA"/>
        </w:rPr>
      </w:pPr>
    </w:p>
    <w:p w:rsidR="00E17ABD" w:rsidRDefault="00E17ABD">
      <w:pPr>
        <w:rPr>
          <w:lang w:val="uk-UA" w:eastAsia="uk-UA"/>
        </w:rPr>
      </w:pPr>
    </w:p>
    <w:p w:rsidR="00E17ABD" w:rsidRDefault="00E17ABD">
      <w:pPr>
        <w:rPr>
          <w:lang w:val="uk-UA" w:eastAsia="uk-UA"/>
        </w:rPr>
      </w:pPr>
    </w:p>
    <w:p w:rsidR="00E17ABD" w:rsidRDefault="00E17ABD">
      <w:pPr>
        <w:rPr>
          <w:lang w:val="uk-UA" w:eastAsia="uk-UA"/>
        </w:rPr>
      </w:pPr>
    </w:p>
    <w:p w:rsidR="00E17ABD" w:rsidRDefault="00E17ABD">
      <w:pPr>
        <w:rPr>
          <w:lang w:val="uk-UA" w:eastAsia="uk-UA"/>
        </w:rPr>
      </w:pPr>
    </w:p>
    <w:p w:rsidR="00061F6C" w:rsidRDefault="00C317C8">
      <w:pPr>
        <w:rPr>
          <w:lang w:val="uk-UA" w:eastAsia="uk-UA"/>
        </w:rPr>
      </w:pPr>
      <w:r>
        <w:rPr>
          <w:lang w:val="uk-UA" w:eastAsia="uk-UA"/>
        </w:rPr>
        <w:t>Людмила ШЕВЧЕНКО</w:t>
      </w:r>
    </w:p>
    <w:p w:rsidR="00061F6C" w:rsidRDefault="00061F6C">
      <w:pPr>
        <w:jc w:val="right"/>
        <w:rPr>
          <w:lang w:val="uk-UA"/>
        </w:rPr>
      </w:pPr>
    </w:p>
    <w:p w:rsidR="00061F6C" w:rsidRDefault="00061F6C">
      <w:pPr>
        <w:jc w:val="right"/>
        <w:rPr>
          <w:lang w:val="uk-UA"/>
        </w:rPr>
      </w:pPr>
    </w:p>
    <w:p w:rsidR="005558F5" w:rsidRDefault="005558F5">
      <w:pPr>
        <w:jc w:val="right"/>
        <w:rPr>
          <w:lang w:val="uk-UA"/>
        </w:rPr>
      </w:pPr>
    </w:p>
    <w:p w:rsidR="005558F5" w:rsidRDefault="005558F5">
      <w:pPr>
        <w:jc w:val="right"/>
        <w:rPr>
          <w:lang w:val="uk-UA"/>
        </w:rPr>
      </w:pPr>
    </w:p>
    <w:p w:rsidR="001D5266" w:rsidRDefault="001D5266">
      <w:pPr>
        <w:jc w:val="right"/>
        <w:rPr>
          <w:lang w:val="uk-UA"/>
        </w:rPr>
      </w:pPr>
    </w:p>
    <w:p w:rsidR="00C935B4" w:rsidRDefault="00C935B4" w:rsidP="00824364">
      <w:pPr>
        <w:rPr>
          <w:lang w:val="uk-UA"/>
        </w:rPr>
      </w:pPr>
    </w:p>
    <w:p w:rsidR="005B78A0" w:rsidRDefault="005B78A0" w:rsidP="005B78A0">
      <w:pPr>
        <w:pageBreakBefore/>
        <w:rPr>
          <w:lang w:val="uk-UA"/>
        </w:rPr>
      </w:pPr>
    </w:p>
    <w:p w:rsidR="005B78A0" w:rsidRDefault="005B78A0" w:rsidP="005B78A0">
      <w:pPr>
        <w:jc w:val="right"/>
        <w:rPr>
          <w:lang w:val="uk-UA"/>
        </w:rPr>
      </w:pPr>
      <w:r w:rsidRPr="00B04BC5">
        <w:rPr>
          <w:lang w:val="uk-UA"/>
        </w:rPr>
        <w:t xml:space="preserve">Додаток  </w:t>
      </w:r>
      <w:r>
        <w:rPr>
          <w:lang w:val="uk-UA"/>
        </w:rPr>
        <w:t>1</w:t>
      </w:r>
    </w:p>
    <w:p w:rsidR="005B78A0" w:rsidRPr="00B04BC5" w:rsidRDefault="005B78A0" w:rsidP="005B78A0">
      <w:pPr>
        <w:jc w:val="right"/>
        <w:rPr>
          <w:lang w:val="uk-UA"/>
        </w:rPr>
      </w:pPr>
      <w:r w:rsidRPr="00B04BC5">
        <w:rPr>
          <w:lang w:val="uk-UA"/>
        </w:rPr>
        <w:t>до рішення виконавчого комітету Обухівської міської ради Київської області</w:t>
      </w:r>
    </w:p>
    <w:p w:rsidR="005B78A0" w:rsidRDefault="005B78A0" w:rsidP="005B78A0">
      <w:pPr>
        <w:jc w:val="center"/>
        <w:textAlignment w:val="bottom"/>
      </w:pPr>
      <w:r>
        <w:rPr>
          <w:lang w:val="uk-UA"/>
        </w:rPr>
        <w:t xml:space="preserve">                                                                                                                           </w:t>
      </w:r>
      <w:proofErr w:type="spellStart"/>
      <w:proofErr w:type="gramStart"/>
      <w:r>
        <w:t>від</w:t>
      </w:r>
      <w:proofErr w:type="spellEnd"/>
      <w:r>
        <w:t xml:space="preserve"> </w:t>
      </w:r>
      <w:r w:rsidR="00824364">
        <w:rPr>
          <w:lang w:val="uk-UA"/>
        </w:rPr>
        <w:t xml:space="preserve"> 20.</w:t>
      </w:r>
      <w:r>
        <w:rPr>
          <w:lang w:val="uk-UA"/>
        </w:rPr>
        <w:t>07</w:t>
      </w:r>
      <w:r>
        <w:t>.202</w:t>
      </w:r>
      <w:r>
        <w:rPr>
          <w:lang w:val="uk-UA"/>
        </w:rPr>
        <w:t>6</w:t>
      </w:r>
      <w:proofErr w:type="gramEnd"/>
      <w:r>
        <w:t xml:space="preserve"> №</w:t>
      </w:r>
      <w:r w:rsidR="00824364">
        <w:rPr>
          <w:lang w:val="uk-UA"/>
        </w:rPr>
        <w:t>395</w:t>
      </w:r>
      <w:r>
        <w:t xml:space="preserve">    </w:t>
      </w:r>
    </w:p>
    <w:p w:rsidR="005B78A0" w:rsidRDefault="005B78A0" w:rsidP="005B78A0">
      <w:pPr>
        <w:jc w:val="right"/>
        <w:textAlignment w:val="bottom"/>
      </w:pPr>
    </w:p>
    <w:p w:rsidR="005B78A0" w:rsidRDefault="005B78A0" w:rsidP="005B78A0">
      <w:pPr>
        <w:widowControl w:val="0"/>
        <w:jc w:val="center"/>
        <w:rPr>
          <w:rFonts w:ascii="Calibri" w:hAnsi="Calibri"/>
          <w:bCs/>
          <w:lang w:val="uk-UA"/>
        </w:rPr>
      </w:pPr>
    </w:p>
    <w:p w:rsidR="005B78A0" w:rsidRDefault="005B78A0" w:rsidP="005B78A0">
      <w:pPr>
        <w:jc w:val="center"/>
      </w:pPr>
      <w:proofErr w:type="gramStart"/>
      <w:r>
        <w:rPr>
          <w:color w:val="000000"/>
          <w:lang w:eastAsia="uk-UA"/>
        </w:rPr>
        <w:t>Структура  тарифу</w:t>
      </w:r>
      <w:proofErr w:type="gramEnd"/>
      <w:r>
        <w:rPr>
          <w:color w:val="000000"/>
          <w:lang w:eastAsia="uk-UA"/>
        </w:rPr>
        <w:t xml:space="preserve"> на </w:t>
      </w:r>
      <w:proofErr w:type="spellStart"/>
      <w:r>
        <w:rPr>
          <w:color w:val="000000"/>
          <w:lang w:eastAsia="uk-UA"/>
        </w:rPr>
        <w:t>послугу</w:t>
      </w:r>
      <w:proofErr w:type="spellEnd"/>
      <w:r>
        <w:rPr>
          <w:color w:val="000000"/>
          <w:lang w:eastAsia="uk-UA"/>
        </w:rPr>
        <w:t xml:space="preserve"> з </w:t>
      </w:r>
      <w:proofErr w:type="spellStart"/>
      <w:r>
        <w:rPr>
          <w:color w:val="000000"/>
          <w:lang w:eastAsia="uk-UA"/>
        </w:rPr>
        <w:t>постачання</w:t>
      </w:r>
      <w:proofErr w:type="spellEnd"/>
      <w:r>
        <w:rPr>
          <w:color w:val="000000"/>
          <w:lang w:eastAsia="uk-UA"/>
        </w:rPr>
        <w:t xml:space="preserve"> </w:t>
      </w:r>
      <w:proofErr w:type="spellStart"/>
      <w:r>
        <w:rPr>
          <w:color w:val="000000"/>
          <w:lang w:eastAsia="uk-UA"/>
        </w:rPr>
        <w:t>гарячої</w:t>
      </w:r>
      <w:proofErr w:type="spellEnd"/>
      <w:r>
        <w:rPr>
          <w:color w:val="000000"/>
          <w:lang w:eastAsia="uk-UA"/>
        </w:rPr>
        <w:t xml:space="preserve"> води</w:t>
      </w:r>
      <w:r>
        <w:rPr>
          <w:color w:val="000000"/>
          <w:lang w:val="uk-UA" w:eastAsia="uk-UA"/>
        </w:rPr>
        <w:t xml:space="preserve">, що </w:t>
      </w:r>
      <w:r>
        <w:rPr>
          <w:color w:val="000000"/>
          <w:lang w:eastAsia="uk-UA"/>
        </w:rPr>
        <w:t xml:space="preserve"> </w:t>
      </w:r>
      <w:proofErr w:type="spellStart"/>
      <w:r>
        <w:rPr>
          <w:color w:val="000000"/>
          <w:lang w:eastAsia="uk-UA"/>
        </w:rPr>
        <w:t>надається</w:t>
      </w:r>
      <w:proofErr w:type="spellEnd"/>
      <w:r>
        <w:rPr>
          <w:color w:val="000000"/>
          <w:lang w:eastAsia="uk-UA"/>
        </w:rPr>
        <w:t xml:space="preserve"> </w:t>
      </w:r>
      <w:proofErr w:type="spellStart"/>
      <w:r>
        <w:rPr>
          <w:color w:val="000000"/>
          <w:lang w:eastAsia="uk-UA"/>
        </w:rPr>
        <w:t>населенню</w:t>
      </w:r>
      <w:proofErr w:type="spellEnd"/>
      <w:r>
        <w:rPr>
          <w:color w:val="000000"/>
          <w:lang w:val="uk-UA" w:eastAsia="uk-UA"/>
        </w:rPr>
        <w:t xml:space="preserve"> в будинках з</w:t>
      </w:r>
      <w:r w:rsidRPr="003445A5">
        <w:rPr>
          <w:color w:val="000000"/>
          <w:lang w:eastAsia="uk-UA"/>
        </w:rPr>
        <w:t xml:space="preserve"> </w:t>
      </w:r>
      <w:proofErr w:type="spellStart"/>
      <w:r>
        <w:rPr>
          <w:color w:val="000000"/>
          <w:lang w:eastAsia="uk-UA"/>
        </w:rPr>
        <w:t>центральни</w:t>
      </w:r>
      <w:proofErr w:type="spellEnd"/>
      <w:r>
        <w:rPr>
          <w:color w:val="000000"/>
          <w:lang w:val="uk-UA" w:eastAsia="uk-UA"/>
        </w:rPr>
        <w:t>ми</w:t>
      </w:r>
      <w:r>
        <w:rPr>
          <w:color w:val="000000"/>
          <w:lang w:eastAsia="uk-UA"/>
        </w:rPr>
        <w:t xml:space="preserve"> </w:t>
      </w:r>
      <w:proofErr w:type="spellStart"/>
      <w:r>
        <w:rPr>
          <w:color w:val="000000"/>
          <w:lang w:eastAsia="uk-UA"/>
        </w:rPr>
        <w:t>теплови</w:t>
      </w:r>
      <w:proofErr w:type="spellEnd"/>
      <w:r>
        <w:rPr>
          <w:color w:val="000000"/>
          <w:lang w:val="uk-UA" w:eastAsia="uk-UA"/>
        </w:rPr>
        <w:t>ми</w:t>
      </w:r>
      <w:r>
        <w:rPr>
          <w:color w:val="000000"/>
          <w:lang w:eastAsia="uk-UA"/>
        </w:rPr>
        <w:t xml:space="preserve"> пункт</w:t>
      </w:r>
      <w:proofErr w:type="spellStart"/>
      <w:r>
        <w:rPr>
          <w:color w:val="000000"/>
          <w:lang w:val="uk-UA" w:eastAsia="uk-UA"/>
        </w:rPr>
        <w:t>ами</w:t>
      </w:r>
      <w:proofErr w:type="spellEnd"/>
      <w:r>
        <w:rPr>
          <w:color w:val="000000"/>
          <w:lang w:val="uk-UA" w:eastAsia="uk-UA"/>
        </w:rPr>
        <w:t xml:space="preserve"> , </w:t>
      </w:r>
      <w:r>
        <w:rPr>
          <w:color w:val="000000"/>
          <w:lang w:eastAsia="uk-UA"/>
        </w:rPr>
        <w:t xml:space="preserve"> </w:t>
      </w:r>
      <w:proofErr w:type="spellStart"/>
      <w:r>
        <w:rPr>
          <w:color w:val="000000"/>
          <w:lang w:eastAsia="uk-UA"/>
        </w:rPr>
        <w:t>ПрАТ</w:t>
      </w:r>
      <w:proofErr w:type="spellEnd"/>
      <w:r>
        <w:rPr>
          <w:color w:val="000000"/>
          <w:lang w:eastAsia="uk-UA"/>
        </w:rPr>
        <w:t xml:space="preserve"> "</w:t>
      </w:r>
      <w:proofErr w:type="spellStart"/>
      <w:r>
        <w:rPr>
          <w:color w:val="000000"/>
          <w:lang w:eastAsia="uk-UA"/>
        </w:rPr>
        <w:t>Енергія</w:t>
      </w:r>
      <w:proofErr w:type="spellEnd"/>
      <w:r>
        <w:rPr>
          <w:color w:val="000000"/>
          <w:lang w:eastAsia="uk-UA"/>
        </w:rPr>
        <w:t>"</w:t>
      </w:r>
      <w:r>
        <w:t xml:space="preserve"> </w:t>
      </w:r>
    </w:p>
    <w:tbl>
      <w:tblPr>
        <w:tblW w:w="0" w:type="auto"/>
        <w:tblInd w:w="93" w:type="dxa"/>
        <w:tblLayout w:type="fixed"/>
        <w:tblLook w:val="0000" w:firstRow="0" w:lastRow="0" w:firstColumn="0" w:lastColumn="0" w:noHBand="0" w:noVBand="0"/>
      </w:tblPr>
      <w:tblGrid>
        <w:gridCol w:w="506"/>
        <w:gridCol w:w="6479"/>
        <w:gridCol w:w="2410"/>
      </w:tblGrid>
      <w:tr w:rsidR="005B78A0" w:rsidTr="00D65D69">
        <w:trPr>
          <w:trHeight w:val="450"/>
        </w:trPr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78A0" w:rsidRDefault="005B78A0" w:rsidP="00D65D69">
            <w:pPr>
              <w:rPr>
                <w:color w:val="000000"/>
                <w:lang w:eastAsia="uk-UA"/>
              </w:rPr>
            </w:pPr>
          </w:p>
        </w:tc>
        <w:tc>
          <w:tcPr>
            <w:tcW w:w="888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B78A0" w:rsidRDefault="005B78A0" w:rsidP="00D65D69">
            <w:pPr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 xml:space="preserve">                                                                                                                      без ПДВ</w:t>
            </w:r>
          </w:p>
        </w:tc>
      </w:tr>
      <w:tr w:rsidR="005B78A0" w:rsidTr="00D65D69">
        <w:trPr>
          <w:trHeight w:val="1566"/>
        </w:trPr>
        <w:tc>
          <w:tcPr>
            <w:tcW w:w="50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8A0" w:rsidRDefault="005B78A0" w:rsidP="00D65D69">
            <w:pPr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№ з/п</w:t>
            </w:r>
          </w:p>
        </w:tc>
        <w:tc>
          <w:tcPr>
            <w:tcW w:w="64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8A0" w:rsidRDefault="005B78A0" w:rsidP="00D65D69">
            <w:pPr>
              <w:jc w:val="center"/>
              <w:rPr>
                <w:color w:val="000000"/>
                <w:lang w:eastAsia="uk-UA"/>
              </w:rPr>
            </w:pPr>
            <w:proofErr w:type="spellStart"/>
            <w:r>
              <w:rPr>
                <w:color w:val="000000"/>
                <w:lang w:eastAsia="uk-UA"/>
              </w:rPr>
              <w:t>Назва</w:t>
            </w:r>
            <w:proofErr w:type="spellEnd"/>
            <w:r>
              <w:rPr>
                <w:color w:val="000000"/>
                <w:lang w:eastAsia="uk-UA"/>
              </w:rPr>
              <w:t xml:space="preserve"> </w:t>
            </w:r>
            <w:proofErr w:type="spellStart"/>
            <w:r>
              <w:rPr>
                <w:color w:val="000000"/>
                <w:lang w:eastAsia="uk-UA"/>
              </w:rPr>
              <w:t>показника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78A0" w:rsidRDefault="005B78A0" w:rsidP="00D65D69">
            <w:pPr>
              <w:jc w:val="center"/>
              <w:rPr>
                <w:color w:val="000000"/>
                <w:lang w:eastAsia="uk-UA"/>
              </w:rPr>
            </w:pPr>
            <w:proofErr w:type="spellStart"/>
            <w:r>
              <w:rPr>
                <w:color w:val="000000"/>
                <w:lang w:eastAsia="uk-UA"/>
              </w:rPr>
              <w:t>Послуга</w:t>
            </w:r>
            <w:proofErr w:type="spellEnd"/>
            <w:r>
              <w:rPr>
                <w:color w:val="000000"/>
                <w:lang w:eastAsia="uk-UA"/>
              </w:rPr>
              <w:t xml:space="preserve"> з </w:t>
            </w:r>
            <w:proofErr w:type="spellStart"/>
            <w:r>
              <w:rPr>
                <w:color w:val="000000"/>
                <w:lang w:eastAsia="uk-UA"/>
              </w:rPr>
              <w:t>централізованого</w:t>
            </w:r>
            <w:proofErr w:type="spellEnd"/>
            <w:r>
              <w:rPr>
                <w:color w:val="000000"/>
                <w:lang w:eastAsia="uk-UA"/>
              </w:rPr>
              <w:t xml:space="preserve"> </w:t>
            </w:r>
            <w:proofErr w:type="spellStart"/>
            <w:r>
              <w:rPr>
                <w:color w:val="000000"/>
                <w:lang w:eastAsia="uk-UA"/>
              </w:rPr>
              <w:t>постачання</w:t>
            </w:r>
            <w:proofErr w:type="spellEnd"/>
            <w:r>
              <w:rPr>
                <w:color w:val="000000"/>
                <w:lang w:eastAsia="uk-UA"/>
              </w:rPr>
              <w:t xml:space="preserve"> </w:t>
            </w:r>
            <w:proofErr w:type="spellStart"/>
            <w:r>
              <w:rPr>
                <w:color w:val="000000"/>
                <w:lang w:eastAsia="uk-UA"/>
              </w:rPr>
              <w:t>гарячої</w:t>
            </w:r>
            <w:proofErr w:type="spellEnd"/>
            <w:r>
              <w:rPr>
                <w:color w:val="000000"/>
                <w:lang w:eastAsia="uk-UA"/>
              </w:rPr>
              <w:t xml:space="preserve"> води</w:t>
            </w:r>
          </w:p>
        </w:tc>
      </w:tr>
      <w:tr w:rsidR="005B78A0" w:rsidTr="00D65D69">
        <w:trPr>
          <w:trHeight w:val="360"/>
        </w:trPr>
        <w:tc>
          <w:tcPr>
            <w:tcW w:w="50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8A0" w:rsidRDefault="005B78A0" w:rsidP="00D65D69">
            <w:pPr>
              <w:rPr>
                <w:color w:val="000000"/>
                <w:lang w:eastAsia="uk-UA"/>
              </w:rPr>
            </w:pPr>
          </w:p>
        </w:tc>
        <w:tc>
          <w:tcPr>
            <w:tcW w:w="6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8A0" w:rsidRDefault="005B78A0" w:rsidP="00D65D69">
            <w:pPr>
              <w:rPr>
                <w:color w:val="000000"/>
                <w:lang w:eastAsia="uk-U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78A0" w:rsidRDefault="005B78A0" w:rsidP="00D65D69">
            <w:pPr>
              <w:jc w:val="center"/>
              <w:rPr>
                <w:color w:val="000000"/>
                <w:lang w:eastAsia="uk-UA"/>
              </w:rPr>
            </w:pPr>
            <w:proofErr w:type="spellStart"/>
            <w:r>
              <w:rPr>
                <w:color w:val="000000"/>
                <w:lang w:eastAsia="uk-UA"/>
              </w:rPr>
              <w:t>грн</w:t>
            </w:r>
            <w:proofErr w:type="spellEnd"/>
            <w:r>
              <w:rPr>
                <w:color w:val="000000"/>
                <w:lang w:eastAsia="uk-UA"/>
              </w:rPr>
              <w:t>/м</w:t>
            </w:r>
            <w:r>
              <w:rPr>
                <w:color w:val="000000"/>
                <w:vertAlign w:val="superscript"/>
                <w:lang w:eastAsia="uk-UA"/>
              </w:rPr>
              <w:t>3</w:t>
            </w:r>
          </w:p>
        </w:tc>
      </w:tr>
      <w:tr w:rsidR="005B78A0" w:rsidTr="00D65D69">
        <w:trPr>
          <w:trHeight w:val="300"/>
        </w:trPr>
        <w:tc>
          <w:tcPr>
            <w:tcW w:w="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B78A0" w:rsidRDefault="005B78A0" w:rsidP="00D65D69">
            <w:pPr>
              <w:jc w:val="center"/>
              <w:rPr>
                <w:color w:val="000000"/>
                <w:sz w:val="20"/>
                <w:lang w:eastAsia="uk-UA"/>
              </w:rPr>
            </w:pPr>
            <w:r>
              <w:rPr>
                <w:color w:val="000000"/>
                <w:sz w:val="20"/>
                <w:lang w:eastAsia="uk-UA"/>
              </w:rPr>
              <w:t>1</w:t>
            </w:r>
          </w:p>
        </w:tc>
        <w:tc>
          <w:tcPr>
            <w:tcW w:w="6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B78A0" w:rsidRDefault="005B78A0" w:rsidP="00D65D69">
            <w:pPr>
              <w:jc w:val="center"/>
              <w:rPr>
                <w:color w:val="000000"/>
                <w:sz w:val="20"/>
                <w:lang w:eastAsia="uk-UA"/>
              </w:rPr>
            </w:pPr>
            <w:r>
              <w:rPr>
                <w:color w:val="000000"/>
                <w:sz w:val="20"/>
                <w:lang w:eastAsia="uk-UA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78A0" w:rsidRDefault="005B78A0" w:rsidP="00D65D69">
            <w:pPr>
              <w:jc w:val="center"/>
              <w:rPr>
                <w:color w:val="000000"/>
                <w:sz w:val="20"/>
                <w:lang w:eastAsia="uk-UA"/>
              </w:rPr>
            </w:pPr>
            <w:r>
              <w:rPr>
                <w:color w:val="000000"/>
                <w:sz w:val="20"/>
                <w:lang w:eastAsia="uk-UA"/>
              </w:rPr>
              <w:t>3</w:t>
            </w:r>
          </w:p>
        </w:tc>
      </w:tr>
      <w:tr w:rsidR="005B78A0" w:rsidTr="00D65D69">
        <w:trPr>
          <w:trHeight w:val="960"/>
        </w:trPr>
        <w:tc>
          <w:tcPr>
            <w:tcW w:w="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8A0" w:rsidRDefault="005B78A0" w:rsidP="00D65D69">
            <w:pPr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2</w:t>
            </w:r>
          </w:p>
        </w:tc>
        <w:tc>
          <w:tcPr>
            <w:tcW w:w="6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78A0" w:rsidRDefault="005B78A0" w:rsidP="00D65D69">
            <w:pPr>
              <w:rPr>
                <w:lang w:eastAsia="uk-UA"/>
              </w:rPr>
            </w:pPr>
            <w:proofErr w:type="spellStart"/>
            <w:r>
              <w:rPr>
                <w:lang w:eastAsia="uk-UA"/>
              </w:rPr>
              <w:t>Собівартість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власної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теплової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енергії</w:t>
            </w:r>
            <w:proofErr w:type="spellEnd"/>
            <w:r>
              <w:rPr>
                <w:lang w:eastAsia="uk-UA"/>
              </w:rPr>
              <w:t xml:space="preserve">, </w:t>
            </w:r>
            <w:proofErr w:type="spellStart"/>
            <w:r>
              <w:rPr>
                <w:lang w:eastAsia="uk-UA"/>
              </w:rPr>
              <w:t>врахована</w:t>
            </w:r>
            <w:proofErr w:type="spellEnd"/>
            <w:r>
              <w:rPr>
                <w:lang w:eastAsia="uk-UA"/>
              </w:rPr>
              <w:t xml:space="preserve"> у </w:t>
            </w:r>
            <w:proofErr w:type="spellStart"/>
            <w:r>
              <w:rPr>
                <w:lang w:eastAsia="uk-UA"/>
              </w:rPr>
              <w:t>встановлених</w:t>
            </w:r>
            <w:proofErr w:type="spellEnd"/>
            <w:r>
              <w:rPr>
                <w:lang w:eastAsia="uk-UA"/>
              </w:rPr>
              <w:t xml:space="preserve"> тарифах на </w:t>
            </w:r>
            <w:proofErr w:type="spellStart"/>
            <w:r>
              <w:rPr>
                <w:lang w:eastAsia="uk-UA"/>
              </w:rPr>
              <w:t>теплову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енергію</w:t>
            </w:r>
            <w:proofErr w:type="spellEnd"/>
            <w:r>
              <w:rPr>
                <w:lang w:eastAsia="uk-UA"/>
              </w:rPr>
              <w:t xml:space="preserve"> для потреб </w:t>
            </w:r>
            <w:proofErr w:type="spellStart"/>
            <w:r>
              <w:rPr>
                <w:lang w:eastAsia="uk-UA"/>
              </w:rPr>
              <w:t>населення</w:t>
            </w:r>
            <w:proofErr w:type="spellEnd"/>
            <w:r>
              <w:rPr>
                <w:lang w:eastAsia="uk-UA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78A0" w:rsidRPr="0021082A" w:rsidRDefault="005B78A0" w:rsidP="00D65D69">
            <w:pPr>
              <w:jc w:val="center"/>
            </w:pPr>
            <w:r w:rsidRPr="0021082A">
              <w:t>146,37</w:t>
            </w:r>
          </w:p>
        </w:tc>
      </w:tr>
      <w:tr w:rsidR="005B78A0" w:rsidTr="00D65D69">
        <w:trPr>
          <w:trHeight w:val="600"/>
        </w:trPr>
        <w:tc>
          <w:tcPr>
            <w:tcW w:w="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8A0" w:rsidRDefault="005B78A0" w:rsidP="00D65D69">
            <w:pPr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3</w:t>
            </w:r>
          </w:p>
        </w:tc>
        <w:tc>
          <w:tcPr>
            <w:tcW w:w="6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8A0" w:rsidRDefault="005B78A0" w:rsidP="00D65D69">
            <w:pPr>
              <w:rPr>
                <w:lang w:eastAsia="uk-UA"/>
              </w:rPr>
            </w:pPr>
            <w:proofErr w:type="spellStart"/>
            <w:r>
              <w:rPr>
                <w:lang w:eastAsia="uk-UA"/>
              </w:rPr>
              <w:t>Витрати</w:t>
            </w:r>
            <w:proofErr w:type="spellEnd"/>
            <w:r>
              <w:rPr>
                <w:lang w:eastAsia="uk-UA"/>
              </w:rPr>
              <w:t xml:space="preserve"> на </w:t>
            </w:r>
            <w:proofErr w:type="spellStart"/>
            <w:r>
              <w:rPr>
                <w:lang w:eastAsia="uk-UA"/>
              </w:rPr>
              <w:t>придбання</w:t>
            </w:r>
            <w:proofErr w:type="spellEnd"/>
            <w:r>
              <w:rPr>
                <w:lang w:eastAsia="uk-UA"/>
              </w:rPr>
              <w:t xml:space="preserve"> води на </w:t>
            </w:r>
            <w:proofErr w:type="spellStart"/>
            <w:r>
              <w:rPr>
                <w:lang w:eastAsia="uk-UA"/>
              </w:rPr>
              <w:t>послуги</w:t>
            </w:r>
            <w:proofErr w:type="spellEnd"/>
            <w:r>
              <w:rPr>
                <w:lang w:eastAsia="uk-UA"/>
              </w:rPr>
              <w:t xml:space="preserve"> з </w:t>
            </w:r>
            <w:proofErr w:type="spellStart"/>
            <w:r>
              <w:rPr>
                <w:lang w:eastAsia="uk-UA"/>
              </w:rPr>
              <w:t>централізованого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постачання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гарячої</w:t>
            </w:r>
            <w:proofErr w:type="spellEnd"/>
            <w:r>
              <w:rPr>
                <w:lang w:eastAsia="uk-UA"/>
              </w:rPr>
              <w:t xml:space="preserve"> води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B78A0" w:rsidRPr="00B30493" w:rsidRDefault="00B30493" w:rsidP="00D65D6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67,60</w:t>
            </w:r>
          </w:p>
        </w:tc>
      </w:tr>
      <w:tr w:rsidR="005B78A0" w:rsidTr="00D65D69">
        <w:trPr>
          <w:trHeight w:val="300"/>
        </w:trPr>
        <w:tc>
          <w:tcPr>
            <w:tcW w:w="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8A0" w:rsidRDefault="005B78A0" w:rsidP="00D65D69">
            <w:pPr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4</w:t>
            </w:r>
          </w:p>
        </w:tc>
        <w:tc>
          <w:tcPr>
            <w:tcW w:w="6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78A0" w:rsidRDefault="005B78A0" w:rsidP="00D65D69">
            <w:pPr>
              <w:rPr>
                <w:lang w:eastAsia="uk-UA"/>
              </w:rPr>
            </w:pPr>
            <w:proofErr w:type="spellStart"/>
            <w:r>
              <w:rPr>
                <w:lang w:eastAsia="uk-UA"/>
              </w:rPr>
              <w:t>Решта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витрат</w:t>
            </w:r>
            <w:proofErr w:type="spellEnd"/>
            <w:r>
              <w:rPr>
                <w:lang w:eastAsia="uk-UA"/>
              </w:rPr>
              <w:t xml:space="preserve"> (</w:t>
            </w:r>
            <w:proofErr w:type="spellStart"/>
            <w:r>
              <w:rPr>
                <w:lang w:eastAsia="uk-UA"/>
              </w:rPr>
              <w:t>обслугов</w:t>
            </w:r>
            <w:proofErr w:type="spellEnd"/>
            <w:r>
              <w:rPr>
                <w:lang w:eastAsia="uk-UA"/>
              </w:rPr>
              <w:t xml:space="preserve">. </w:t>
            </w:r>
            <w:proofErr w:type="spellStart"/>
            <w:r>
              <w:rPr>
                <w:lang w:eastAsia="uk-UA"/>
              </w:rPr>
              <w:t>бойл</w:t>
            </w:r>
            <w:proofErr w:type="spellEnd"/>
            <w:r>
              <w:rPr>
                <w:lang w:eastAsia="uk-UA"/>
              </w:rPr>
              <w:t>.)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78A0" w:rsidRPr="0021082A" w:rsidRDefault="005B78A0" w:rsidP="00D65D69">
            <w:pPr>
              <w:jc w:val="center"/>
            </w:pPr>
            <w:r w:rsidRPr="0021082A">
              <w:t>12,54</w:t>
            </w:r>
          </w:p>
        </w:tc>
      </w:tr>
      <w:tr w:rsidR="005B78A0" w:rsidTr="00D65D69">
        <w:trPr>
          <w:trHeight w:val="300"/>
        </w:trPr>
        <w:tc>
          <w:tcPr>
            <w:tcW w:w="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8A0" w:rsidRDefault="005B78A0" w:rsidP="00D65D69">
            <w:pPr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5</w:t>
            </w:r>
          </w:p>
        </w:tc>
        <w:tc>
          <w:tcPr>
            <w:tcW w:w="6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78A0" w:rsidRDefault="005B78A0" w:rsidP="00D65D69">
            <w:pPr>
              <w:rPr>
                <w:lang w:eastAsia="uk-UA"/>
              </w:rPr>
            </w:pPr>
            <w:proofErr w:type="spellStart"/>
            <w:r>
              <w:rPr>
                <w:lang w:eastAsia="uk-UA"/>
              </w:rPr>
              <w:t>Собівартість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послуг</w:t>
            </w:r>
            <w:proofErr w:type="spellEnd"/>
            <w:r>
              <w:rPr>
                <w:lang w:eastAsia="uk-UA"/>
              </w:rPr>
              <w:t xml:space="preserve"> без </w:t>
            </w:r>
            <w:proofErr w:type="spellStart"/>
            <w:r>
              <w:rPr>
                <w:lang w:eastAsia="uk-UA"/>
              </w:rPr>
              <w:t>урахування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послуг</w:t>
            </w:r>
            <w:proofErr w:type="spellEnd"/>
            <w:r>
              <w:rPr>
                <w:lang w:eastAsia="uk-UA"/>
              </w:rPr>
              <w:t xml:space="preserve"> банку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78A0" w:rsidRPr="00B30493" w:rsidRDefault="005B78A0" w:rsidP="00D65D69">
            <w:pPr>
              <w:jc w:val="center"/>
              <w:rPr>
                <w:lang w:val="uk-UA"/>
              </w:rPr>
            </w:pPr>
            <w:r w:rsidRPr="0021082A">
              <w:t>2</w:t>
            </w:r>
            <w:r w:rsidR="00B30493">
              <w:rPr>
                <w:lang w:val="uk-UA"/>
              </w:rPr>
              <w:t>26,51</w:t>
            </w:r>
          </w:p>
        </w:tc>
      </w:tr>
      <w:tr w:rsidR="005B78A0" w:rsidTr="00D65D69">
        <w:trPr>
          <w:trHeight w:val="300"/>
        </w:trPr>
        <w:tc>
          <w:tcPr>
            <w:tcW w:w="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8A0" w:rsidRDefault="005B78A0" w:rsidP="00D65D69">
            <w:pPr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6</w:t>
            </w:r>
          </w:p>
        </w:tc>
        <w:tc>
          <w:tcPr>
            <w:tcW w:w="6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78A0" w:rsidRDefault="005B78A0" w:rsidP="00D65D69">
            <w:pPr>
              <w:rPr>
                <w:lang w:eastAsia="uk-UA"/>
              </w:rPr>
            </w:pPr>
            <w:r>
              <w:rPr>
                <w:lang w:eastAsia="uk-UA"/>
              </w:rPr>
              <w:t>ПДВ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78A0" w:rsidRPr="00B30493" w:rsidRDefault="005B78A0" w:rsidP="00D65D69">
            <w:pPr>
              <w:jc w:val="center"/>
              <w:rPr>
                <w:lang w:val="uk-UA"/>
              </w:rPr>
            </w:pPr>
            <w:r w:rsidRPr="0021082A">
              <w:t>4</w:t>
            </w:r>
            <w:r w:rsidR="00B30493">
              <w:rPr>
                <w:lang w:val="uk-UA"/>
              </w:rPr>
              <w:t>5,30</w:t>
            </w:r>
          </w:p>
        </w:tc>
      </w:tr>
      <w:tr w:rsidR="005B78A0" w:rsidTr="00D65D69">
        <w:trPr>
          <w:trHeight w:val="315"/>
        </w:trPr>
        <w:tc>
          <w:tcPr>
            <w:tcW w:w="5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B78A0" w:rsidRDefault="005B78A0" w:rsidP="00D65D69">
            <w:pPr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7</w:t>
            </w:r>
          </w:p>
        </w:tc>
        <w:tc>
          <w:tcPr>
            <w:tcW w:w="64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B78A0" w:rsidRDefault="005B78A0" w:rsidP="00D65D69">
            <w:pPr>
              <w:rPr>
                <w:lang w:eastAsia="uk-UA"/>
              </w:rPr>
            </w:pPr>
            <w:proofErr w:type="spellStart"/>
            <w:r>
              <w:rPr>
                <w:lang w:eastAsia="uk-UA"/>
              </w:rPr>
              <w:t>Плановані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тарифи</w:t>
            </w:r>
            <w:proofErr w:type="spellEnd"/>
            <w:r>
              <w:rPr>
                <w:lang w:eastAsia="uk-UA"/>
              </w:rPr>
              <w:t xml:space="preserve"> на </w:t>
            </w:r>
            <w:proofErr w:type="spellStart"/>
            <w:r>
              <w:rPr>
                <w:lang w:eastAsia="uk-UA"/>
              </w:rPr>
              <w:t>послуги</w:t>
            </w:r>
            <w:proofErr w:type="spellEnd"/>
            <w:r>
              <w:rPr>
                <w:lang w:eastAsia="uk-UA"/>
              </w:rPr>
              <w:t xml:space="preserve"> з ПДВ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B78A0" w:rsidRPr="00B30493" w:rsidRDefault="005B78A0" w:rsidP="00D65D69">
            <w:pPr>
              <w:jc w:val="center"/>
              <w:rPr>
                <w:b/>
                <w:lang w:val="uk-UA"/>
              </w:rPr>
            </w:pPr>
            <w:r w:rsidRPr="003445A5">
              <w:rPr>
                <w:b/>
              </w:rPr>
              <w:t>2</w:t>
            </w:r>
            <w:r w:rsidR="00B30493">
              <w:rPr>
                <w:b/>
                <w:lang w:val="uk-UA"/>
              </w:rPr>
              <w:t>71,81</w:t>
            </w:r>
          </w:p>
        </w:tc>
      </w:tr>
    </w:tbl>
    <w:p w:rsidR="005B78A0" w:rsidRDefault="005B78A0" w:rsidP="005B78A0">
      <w:pPr>
        <w:ind w:firstLine="709"/>
        <w:jc w:val="right"/>
        <w:rPr>
          <w:sz w:val="22"/>
          <w:szCs w:val="22"/>
        </w:rPr>
      </w:pPr>
    </w:p>
    <w:p w:rsidR="005B78A0" w:rsidRDefault="005B78A0" w:rsidP="005B78A0">
      <w:pPr>
        <w:ind w:firstLine="709"/>
        <w:jc w:val="right"/>
        <w:rPr>
          <w:sz w:val="22"/>
          <w:szCs w:val="22"/>
        </w:rPr>
      </w:pPr>
    </w:p>
    <w:p w:rsidR="005B78A0" w:rsidRDefault="005B78A0" w:rsidP="005B78A0">
      <w:pPr>
        <w:ind w:firstLine="709"/>
        <w:jc w:val="right"/>
        <w:rPr>
          <w:sz w:val="20"/>
          <w:szCs w:val="20"/>
        </w:rPr>
      </w:pPr>
    </w:p>
    <w:p w:rsidR="005B78A0" w:rsidRDefault="005B78A0" w:rsidP="005B78A0">
      <w:pPr>
        <w:jc w:val="right"/>
      </w:pPr>
    </w:p>
    <w:p w:rsidR="005B78A0" w:rsidRDefault="005B78A0" w:rsidP="005B78A0">
      <w:pPr>
        <w:jc w:val="right"/>
      </w:pPr>
    </w:p>
    <w:p w:rsidR="005B78A0" w:rsidRPr="005558F5" w:rsidRDefault="005B78A0" w:rsidP="005B78A0">
      <w:pPr>
        <w:rPr>
          <w:rFonts w:eastAsia="Calibri"/>
          <w:b/>
          <w:sz w:val="22"/>
          <w:szCs w:val="22"/>
          <w:lang w:val="uk-UA" w:eastAsia="en-US"/>
        </w:rPr>
      </w:pPr>
      <w:r w:rsidRPr="005558F5">
        <w:rPr>
          <w:rFonts w:eastAsia="Calibri"/>
          <w:b/>
          <w:sz w:val="22"/>
          <w:szCs w:val="22"/>
          <w:lang w:val="uk-UA" w:eastAsia="en-US"/>
        </w:rPr>
        <w:t>Заступник міського голови з питань</w:t>
      </w:r>
    </w:p>
    <w:p w:rsidR="005B78A0" w:rsidRPr="005558F5" w:rsidRDefault="005B78A0" w:rsidP="005B78A0">
      <w:pPr>
        <w:rPr>
          <w:rFonts w:eastAsia="Calibri"/>
          <w:b/>
          <w:sz w:val="22"/>
          <w:szCs w:val="22"/>
          <w:lang w:val="uk-UA" w:eastAsia="en-US"/>
        </w:rPr>
      </w:pPr>
      <w:r w:rsidRPr="005558F5">
        <w:rPr>
          <w:rFonts w:eastAsia="Calibri"/>
          <w:b/>
          <w:sz w:val="22"/>
          <w:szCs w:val="22"/>
          <w:lang w:val="uk-UA" w:eastAsia="en-US"/>
        </w:rPr>
        <w:t>діяльності виконавчих органів</w:t>
      </w:r>
    </w:p>
    <w:p w:rsidR="005B78A0" w:rsidRPr="005558F5" w:rsidRDefault="005B78A0" w:rsidP="005B78A0">
      <w:pPr>
        <w:rPr>
          <w:rFonts w:eastAsia="Calibri"/>
          <w:b/>
          <w:sz w:val="22"/>
          <w:szCs w:val="22"/>
          <w:lang w:val="uk-UA" w:eastAsia="en-US"/>
        </w:rPr>
      </w:pPr>
      <w:r w:rsidRPr="005558F5">
        <w:rPr>
          <w:rFonts w:eastAsia="Calibri"/>
          <w:b/>
          <w:sz w:val="22"/>
          <w:szCs w:val="22"/>
          <w:lang w:val="uk-UA" w:eastAsia="en-US"/>
        </w:rPr>
        <w:t xml:space="preserve">Обухівської міської ради                    </w:t>
      </w:r>
      <w:r w:rsidR="00824364">
        <w:rPr>
          <w:rFonts w:eastAsia="Calibri"/>
          <w:b/>
          <w:sz w:val="22"/>
          <w:szCs w:val="22"/>
          <w:lang w:val="uk-UA" w:eastAsia="en-US"/>
        </w:rPr>
        <w:t xml:space="preserve">         (підпис)</w:t>
      </w:r>
      <w:r w:rsidRPr="005558F5">
        <w:rPr>
          <w:rFonts w:eastAsia="Calibri"/>
          <w:b/>
          <w:sz w:val="22"/>
          <w:szCs w:val="22"/>
          <w:lang w:val="uk-UA" w:eastAsia="en-US"/>
        </w:rPr>
        <w:t xml:space="preserve">           Володимир ЦЕЛЬОРА</w:t>
      </w:r>
    </w:p>
    <w:p w:rsidR="005B78A0" w:rsidRPr="005558F5" w:rsidRDefault="005B78A0" w:rsidP="005B78A0">
      <w:pPr>
        <w:jc w:val="right"/>
        <w:rPr>
          <w:rFonts w:eastAsia="Calibri"/>
          <w:sz w:val="22"/>
          <w:szCs w:val="22"/>
          <w:lang w:val="uk-UA" w:eastAsia="en-US"/>
        </w:rPr>
      </w:pPr>
    </w:p>
    <w:p w:rsidR="005B78A0" w:rsidRPr="005558F5" w:rsidRDefault="005B78A0" w:rsidP="005B78A0">
      <w:pPr>
        <w:rPr>
          <w:rFonts w:eastAsia="Calibri"/>
          <w:b/>
          <w:sz w:val="22"/>
          <w:szCs w:val="22"/>
          <w:lang w:val="uk-UA" w:eastAsia="en-US"/>
        </w:rPr>
      </w:pPr>
      <w:r w:rsidRPr="008E34F2">
        <w:rPr>
          <w:rFonts w:eastAsia="Calibri"/>
          <w:b/>
          <w:sz w:val="22"/>
          <w:szCs w:val="22"/>
          <w:lang w:val="uk-UA" w:eastAsia="en-US"/>
        </w:rPr>
        <w:t xml:space="preserve">Начальник </w:t>
      </w:r>
      <w:r w:rsidRPr="005558F5">
        <w:rPr>
          <w:rFonts w:eastAsia="Calibri"/>
          <w:b/>
          <w:sz w:val="22"/>
          <w:szCs w:val="22"/>
          <w:lang w:val="uk-UA" w:eastAsia="en-US"/>
        </w:rPr>
        <w:t xml:space="preserve">управління капітального </w:t>
      </w:r>
    </w:p>
    <w:p w:rsidR="005B78A0" w:rsidRPr="005558F5" w:rsidRDefault="005B78A0" w:rsidP="005B78A0">
      <w:pPr>
        <w:rPr>
          <w:rFonts w:eastAsia="Calibri"/>
          <w:b/>
          <w:sz w:val="22"/>
          <w:szCs w:val="22"/>
          <w:lang w:val="uk-UA" w:eastAsia="en-US"/>
        </w:rPr>
      </w:pPr>
      <w:r w:rsidRPr="005558F5">
        <w:rPr>
          <w:rFonts w:eastAsia="Calibri"/>
          <w:b/>
          <w:sz w:val="22"/>
          <w:szCs w:val="22"/>
          <w:lang w:val="uk-UA" w:eastAsia="en-US"/>
        </w:rPr>
        <w:t xml:space="preserve">будівництва та експлуатаційних </w:t>
      </w:r>
    </w:p>
    <w:p w:rsidR="005B78A0" w:rsidRPr="008E34F2" w:rsidRDefault="005B78A0" w:rsidP="005B78A0">
      <w:pPr>
        <w:rPr>
          <w:rFonts w:eastAsia="Calibri"/>
          <w:b/>
          <w:sz w:val="22"/>
          <w:szCs w:val="22"/>
          <w:lang w:val="uk-UA" w:eastAsia="en-US"/>
        </w:rPr>
      </w:pPr>
      <w:r w:rsidRPr="005558F5">
        <w:rPr>
          <w:rFonts w:eastAsia="Calibri"/>
          <w:b/>
          <w:sz w:val="22"/>
          <w:szCs w:val="22"/>
          <w:lang w:val="uk-UA" w:eastAsia="en-US"/>
        </w:rPr>
        <w:t>послуг</w:t>
      </w:r>
      <w:r w:rsidRPr="008E34F2">
        <w:rPr>
          <w:rFonts w:eastAsia="Calibri"/>
          <w:b/>
          <w:sz w:val="22"/>
          <w:szCs w:val="22"/>
          <w:lang w:val="uk-UA" w:eastAsia="en-US"/>
        </w:rPr>
        <w:t xml:space="preserve"> виконавчого</w:t>
      </w:r>
      <w:r w:rsidRPr="005558F5">
        <w:rPr>
          <w:rFonts w:eastAsia="Calibri"/>
          <w:b/>
          <w:sz w:val="22"/>
          <w:szCs w:val="22"/>
          <w:lang w:val="uk-UA" w:eastAsia="en-US"/>
        </w:rPr>
        <w:t xml:space="preserve"> </w:t>
      </w:r>
      <w:r w:rsidRPr="008E34F2">
        <w:rPr>
          <w:rFonts w:eastAsia="Calibri"/>
          <w:b/>
          <w:sz w:val="22"/>
          <w:szCs w:val="22"/>
          <w:lang w:val="uk-UA" w:eastAsia="en-US"/>
        </w:rPr>
        <w:t xml:space="preserve">комітету </w:t>
      </w:r>
    </w:p>
    <w:p w:rsidR="005B78A0" w:rsidRPr="008E34F2" w:rsidRDefault="005B78A0" w:rsidP="005B78A0">
      <w:pPr>
        <w:rPr>
          <w:rFonts w:eastAsia="Calibri"/>
          <w:b/>
          <w:sz w:val="22"/>
          <w:szCs w:val="22"/>
          <w:lang w:val="uk-UA" w:eastAsia="en-US"/>
        </w:rPr>
      </w:pPr>
      <w:r w:rsidRPr="008E34F2">
        <w:rPr>
          <w:rFonts w:eastAsia="Calibri"/>
          <w:b/>
          <w:sz w:val="22"/>
          <w:szCs w:val="22"/>
          <w:lang w:val="uk-UA" w:eastAsia="en-US"/>
        </w:rPr>
        <w:t>Обухівської міської  ради</w:t>
      </w:r>
    </w:p>
    <w:p w:rsidR="005B78A0" w:rsidRPr="005558F5" w:rsidRDefault="005B78A0" w:rsidP="005B78A0">
      <w:pPr>
        <w:rPr>
          <w:rFonts w:eastAsia="Calibri"/>
          <w:b/>
          <w:sz w:val="22"/>
          <w:szCs w:val="22"/>
          <w:lang w:val="uk-UA" w:eastAsia="en-US"/>
        </w:rPr>
      </w:pPr>
      <w:r w:rsidRPr="008E34F2">
        <w:rPr>
          <w:rFonts w:eastAsia="Calibri"/>
          <w:b/>
          <w:sz w:val="22"/>
          <w:szCs w:val="22"/>
          <w:lang w:val="uk-UA" w:eastAsia="en-US"/>
        </w:rPr>
        <w:t>Київської області</w:t>
      </w:r>
      <w:r w:rsidRPr="005558F5">
        <w:rPr>
          <w:rFonts w:eastAsia="Calibri"/>
          <w:b/>
          <w:sz w:val="22"/>
          <w:szCs w:val="22"/>
          <w:lang w:val="uk-UA" w:eastAsia="en-US"/>
        </w:rPr>
        <w:t xml:space="preserve">                          </w:t>
      </w:r>
      <w:r w:rsidR="00824364">
        <w:rPr>
          <w:rFonts w:eastAsia="Calibri"/>
          <w:b/>
          <w:sz w:val="22"/>
          <w:szCs w:val="22"/>
          <w:lang w:val="uk-UA" w:eastAsia="en-US"/>
        </w:rPr>
        <w:t xml:space="preserve">               (підпис)  </w:t>
      </w:r>
      <w:r w:rsidRPr="008E34F2">
        <w:rPr>
          <w:rFonts w:eastAsia="Calibri"/>
          <w:b/>
          <w:sz w:val="22"/>
          <w:szCs w:val="22"/>
          <w:lang w:val="uk-UA" w:eastAsia="en-US"/>
        </w:rPr>
        <w:t xml:space="preserve">            </w:t>
      </w:r>
      <w:r w:rsidRPr="005558F5">
        <w:rPr>
          <w:rFonts w:eastAsia="Calibri"/>
          <w:b/>
          <w:sz w:val="22"/>
          <w:szCs w:val="22"/>
          <w:lang w:val="uk-UA" w:eastAsia="en-US"/>
        </w:rPr>
        <w:t xml:space="preserve">           Володимир ФЕДЧИШИН</w:t>
      </w:r>
    </w:p>
    <w:p w:rsidR="005B78A0" w:rsidRDefault="005B78A0" w:rsidP="005B78A0">
      <w:pPr>
        <w:jc w:val="right"/>
        <w:rPr>
          <w:lang w:val="uk-UA"/>
        </w:rPr>
      </w:pPr>
    </w:p>
    <w:p w:rsidR="005B78A0" w:rsidRDefault="005B78A0" w:rsidP="005B78A0">
      <w:pPr>
        <w:jc w:val="right"/>
        <w:rPr>
          <w:lang w:val="uk-UA"/>
        </w:rPr>
      </w:pPr>
    </w:p>
    <w:p w:rsidR="005B78A0" w:rsidRDefault="005B78A0" w:rsidP="005B78A0">
      <w:pPr>
        <w:jc w:val="right"/>
        <w:rPr>
          <w:lang w:val="uk-UA"/>
        </w:rPr>
      </w:pPr>
    </w:p>
    <w:p w:rsidR="005B78A0" w:rsidRDefault="005B78A0" w:rsidP="005B78A0">
      <w:pPr>
        <w:jc w:val="right"/>
        <w:rPr>
          <w:lang w:val="uk-UA"/>
        </w:rPr>
      </w:pPr>
    </w:p>
    <w:p w:rsidR="005B78A0" w:rsidRDefault="005B78A0" w:rsidP="005B78A0">
      <w:pPr>
        <w:jc w:val="right"/>
        <w:rPr>
          <w:lang w:val="uk-UA"/>
        </w:rPr>
      </w:pPr>
    </w:p>
    <w:p w:rsidR="005B78A0" w:rsidRDefault="005B78A0" w:rsidP="005B78A0">
      <w:pPr>
        <w:jc w:val="right"/>
        <w:rPr>
          <w:lang w:val="uk-UA"/>
        </w:rPr>
      </w:pPr>
    </w:p>
    <w:p w:rsidR="005B78A0" w:rsidRDefault="005B78A0" w:rsidP="005B78A0">
      <w:pPr>
        <w:jc w:val="right"/>
        <w:rPr>
          <w:lang w:val="uk-UA"/>
        </w:rPr>
      </w:pPr>
    </w:p>
    <w:p w:rsidR="005B78A0" w:rsidRDefault="005B78A0" w:rsidP="005B78A0">
      <w:pPr>
        <w:jc w:val="right"/>
        <w:rPr>
          <w:lang w:val="uk-UA"/>
        </w:rPr>
      </w:pPr>
    </w:p>
    <w:p w:rsidR="005B78A0" w:rsidRDefault="005B78A0" w:rsidP="005B78A0">
      <w:pPr>
        <w:jc w:val="right"/>
        <w:rPr>
          <w:lang w:val="uk-UA"/>
        </w:rPr>
      </w:pPr>
    </w:p>
    <w:p w:rsidR="005B78A0" w:rsidRDefault="005B78A0" w:rsidP="005B78A0">
      <w:pPr>
        <w:jc w:val="right"/>
        <w:rPr>
          <w:lang w:val="uk-UA"/>
        </w:rPr>
      </w:pPr>
    </w:p>
    <w:p w:rsidR="005B78A0" w:rsidRDefault="005B78A0" w:rsidP="005B78A0">
      <w:pPr>
        <w:jc w:val="right"/>
        <w:rPr>
          <w:lang w:val="uk-UA"/>
        </w:rPr>
      </w:pPr>
    </w:p>
    <w:p w:rsidR="005B78A0" w:rsidRDefault="005B78A0" w:rsidP="005B78A0">
      <w:pPr>
        <w:jc w:val="right"/>
        <w:rPr>
          <w:lang w:val="uk-UA"/>
        </w:rPr>
      </w:pPr>
    </w:p>
    <w:p w:rsidR="005B78A0" w:rsidRDefault="005B78A0" w:rsidP="005B78A0">
      <w:pPr>
        <w:jc w:val="right"/>
        <w:rPr>
          <w:lang w:val="uk-UA"/>
        </w:rPr>
      </w:pPr>
    </w:p>
    <w:p w:rsidR="005B78A0" w:rsidRDefault="005B78A0" w:rsidP="005B78A0">
      <w:pPr>
        <w:jc w:val="right"/>
        <w:rPr>
          <w:lang w:val="uk-UA"/>
        </w:rPr>
      </w:pPr>
    </w:p>
    <w:p w:rsidR="005B78A0" w:rsidRDefault="005B78A0" w:rsidP="005B78A0">
      <w:pPr>
        <w:jc w:val="right"/>
        <w:rPr>
          <w:lang w:val="uk-UA"/>
        </w:rPr>
      </w:pPr>
    </w:p>
    <w:p w:rsidR="005B78A0" w:rsidRDefault="005B78A0" w:rsidP="005B78A0">
      <w:pPr>
        <w:jc w:val="right"/>
        <w:rPr>
          <w:lang w:val="uk-UA"/>
        </w:rPr>
      </w:pPr>
    </w:p>
    <w:p w:rsidR="005B78A0" w:rsidRDefault="005B78A0" w:rsidP="005B78A0">
      <w:pPr>
        <w:jc w:val="right"/>
        <w:rPr>
          <w:lang w:val="uk-UA"/>
        </w:rPr>
      </w:pPr>
    </w:p>
    <w:p w:rsidR="005B78A0" w:rsidRDefault="005B78A0" w:rsidP="005B78A0">
      <w:pPr>
        <w:jc w:val="right"/>
        <w:rPr>
          <w:lang w:val="uk-UA"/>
        </w:rPr>
      </w:pPr>
    </w:p>
    <w:p w:rsidR="005B78A0" w:rsidRDefault="005B78A0" w:rsidP="005B78A0">
      <w:pPr>
        <w:jc w:val="right"/>
        <w:rPr>
          <w:lang w:val="uk-UA"/>
        </w:rPr>
      </w:pPr>
      <w:r w:rsidRPr="00B04BC5">
        <w:rPr>
          <w:lang w:val="uk-UA"/>
        </w:rPr>
        <w:t xml:space="preserve">Додаток  </w:t>
      </w:r>
      <w:r>
        <w:rPr>
          <w:lang w:val="uk-UA"/>
        </w:rPr>
        <w:t>2</w:t>
      </w:r>
    </w:p>
    <w:p w:rsidR="005B78A0" w:rsidRPr="00B04BC5" w:rsidRDefault="005B78A0" w:rsidP="005B78A0">
      <w:pPr>
        <w:jc w:val="right"/>
        <w:rPr>
          <w:lang w:val="uk-UA"/>
        </w:rPr>
      </w:pPr>
      <w:r w:rsidRPr="00B04BC5">
        <w:rPr>
          <w:lang w:val="uk-UA"/>
        </w:rPr>
        <w:t>до рішення виконавчого комітету Обухівської міської ради Київської області</w:t>
      </w:r>
    </w:p>
    <w:p w:rsidR="005B78A0" w:rsidRDefault="005B78A0" w:rsidP="005B78A0">
      <w:pPr>
        <w:jc w:val="center"/>
        <w:textAlignment w:val="bottom"/>
      </w:pPr>
      <w:r>
        <w:rPr>
          <w:lang w:val="uk-UA"/>
        </w:rPr>
        <w:t xml:space="preserve">                                                                                                                       </w:t>
      </w:r>
      <w:proofErr w:type="spellStart"/>
      <w:r>
        <w:t>від</w:t>
      </w:r>
      <w:proofErr w:type="spellEnd"/>
      <w:r>
        <w:t xml:space="preserve"> </w:t>
      </w:r>
      <w:proofErr w:type="gramStart"/>
      <w:r w:rsidR="00824364">
        <w:rPr>
          <w:lang w:val="uk-UA"/>
        </w:rPr>
        <w:t>20</w:t>
      </w:r>
      <w:r>
        <w:rPr>
          <w:lang w:val="uk-UA"/>
        </w:rPr>
        <w:t xml:space="preserve">  .</w:t>
      </w:r>
      <w:proofErr w:type="gramEnd"/>
      <w:r>
        <w:rPr>
          <w:lang w:val="uk-UA"/>
        </w:rPr>
        <w:t>07</w:t>
      </w:r>
      <w:r>
        <w:t>.202</w:t>
      </w:r>
      <w:r>
        <w:rPr>
          <w:lang w:val="uk-UA"/>
        </w:rPr>
        <w:t>6</w:t>
      </w:r>
      <w:r>
        <w:t xml:space="preserve"> №</w:t>
      </w:r>
      <w:r w:rsidR="00824364">
        <w:rPr>
          <w:lang w:val="uk-UA"/>
        </w:rPr>
        <w:t>395</w:t>
      </w:r>
      <w:r>
        <w:t xml:space="preserve">      </w:t>
      </w:r>
    </w:p>
    <w:p w:rsidR="005B78A0" w:rsidRDefault="005B78A0" w:rsidP="005B78A0">
      <w:pPr>
        <w:jc w:val="center"/>
      </w:pPr>
    </w:p>
    <w:p w:rsidR="005B78A0" w:rsidRDefault="005B78A0" w:rsidP="005B78A0">
      <w:pPr>
        <w:ind w:right="566" w:firstLine="709"/>
        <w:jc w:val="right"/>
        <w:rPr>
          <w:sz w:val="20"/>
          <w:szCs w:val="20"/>
        </w:rPr>
      </w:pPr>
    </w:p>
    <w:tbl>
      <w:tblPr>
        <w:tblW w:w="0" w:type="auto"/>
        <w:tblInd w:w="93" w:type="dxa"/>
        <w:tblLayout w:type="fixed"/>
        <w:tblLook w:val="0000" w:firstRow="0" w:lastRow="0" w:firstColumn="0" w:lastColumn="0" w:noHBand="0" w:noVBand="0"/>
      </w:tblPr>
      <w:tblGrid>
        <w:gridCol w:w="506"/>
        <w:gridCol w:w="5770"/>
        <w:gridCol w:w="2977"/>
      </w:tblGrid>
      <w:tr w:rsidR="005B78A0" w:rsidTr="00D65D69">
        <w:trPr>
          <w:trHeight w:val="1200"/>
        </w:trPr>
        <w:tc>
          <w:tcPr>
            <w:tcW w:w="925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78A0" w:rsidRDefault="005B78A0" w:rsidP="00D65D69">
            <w:pPr>
              <w:jc w:val="center"/>
            </w:pPr>
            <w:proofErr w:type="gramStart"/>
            <w:r>
              <w:rPr>
                <w:color w:val="000000"/>
                <w:lang w:eastAsia="uk-UA"/>
              </w:rPr>
              <w:t>Структура  тарифу</w:t>
            </w:r>
            <w:proofErr w:type="gramEnd"/>
            <w:r>
              <w:rPr>
                <w:color w:val="000000"/>
                <w:lang w:eastAsia="uk-UA"/>
              </w:rPr>
              <w:t xml:space="preserve"> на </w:t>
            </w:r>
            <w:proofErr w:type="spellStart"/>
            <w:r>
              <w:rPr>
                <w:color w:val="000000"/>
                <w:lang w:eastAsia="uk-UA"/>
              </w:rPr>
              <w:t>послугу</w:t>
            </w:r>
            <w:proofErr w:type="spellEnd"/>
            <w:r>
              <w:rPr>
                <w:color w:val="000000"/>
                <w:lang w:eastAsia="uk-UA"/>
              </w:rPr>
              <w:t xml:space="preserve"> з </w:t>
            </w:r>
            <w:proofErr w:type="spellStart"/>
            <w:r>
              <w:rPr>
                <w:color w:val="000000"/>
                <w:lang w:eastAsia="uk-UA"/>
              </w:rPr>
              <w:t>постачання</w:t>
            </w:r>
            <w:proofErr w:type="spellEnd"/>
            <w:r>
              <w:rPr>
                <w:color w:val="000000"/>
                <w:lang w:eastAsia="uk-UA"/>
              </w:rPr>
              <w:t xml:space="preserve"> </w:t>
            </w:r>
            <w:proofErr w:type="spellStart"/>
            <w:r>
              <w:rPr>
                <w:color w:val="000000"/>
                <w:lang w:eastAsia="uk-UA"/>
              </w:rPr>
              <w:t>гарячої</w:t>
            </w:r>
            <w:proofErr w:type="spellEnd"/>
            <w:r>
              <w:rPr>
                <w:color w:val="000000"/>
                <w:lang w:eastAsia="uk-UA"/>
              </w:rPr>
              <w:t xml:space="preserve"> води</w:t>
            </w:r>
            <w:r>
              <w:rPr>
                <w:color w:val="000000"/>
                <w:lang w:val="uk-UA" w:eastAsia="uk-UA"/>
              </w:rPr>
              <w:t xml:space="preserve">, що </w:t>
            </w:r>
            <w:r>
              <w:rPr>
                <w:color w:val="000000"/>
                <w:lang w:eastAsia="uk-UA"/>
              </w:rPr>
              <w:t xml:space="preserve"> </w:t>
            </w:r>
            <w:proofErr w:type="spellStart"/>
            <w:r>
              <w:rPr>
                <w:color w:val="000000"/>
                <w:lang w:eastAsia="uk-UA"/>
              </w:rPr>
              <w:t>надається</w:t>
            </w:r>
            <w:proofErr w:type="spellEnd"/>
            <w:r>
              <w:rPr>
                <w:color w:val="000000"/>
                <w:lang w:eastAsia="uk-UA"/>
              </w:rPr>
              <w:t xml:space="preserve"> </w:t>
            </w:r>
            <w:proofErr w:type="spellStart"/>
            <w:r>
              <w:rPr>
                <w:color w:val="000000"/>
                <w:lang w:eastAsia="uk-UA"/>
              </w:rPr>
              <w:t>населенню</w:t>
            </w:r>
            <w:proofErr w:type="spellEnd"/>
            <w:r>
              <w:rPr>
                <w:color w:val="000000"/>
                <w:lang w:val="uk-UA" w:eastAsia="uk-UA"/>
              </w:rPr>
              <w:t xml:space="preserve"> в будинках з індивідуальними тепловими пунктами, </w:t>
            </w:r>
            <w:r>
              <w:rPr>
                <w:color w:val="000000"/>
                <w:lang w:eastAsia="uk-UA"/>
              </w:rPr>
              <w:t xml:space="preserve"> </w:t>
            </w:r>
            <w:proofErr w:type="spellStart"/>
            <w:r>
              <w:rPr>
                <w:color w:val="000000"/>
                <w:lang w:eastAsia="uk-UA"/>
              </w:rPr>
              <w:t>ПрАТ</w:t>
            </w:r>
            <w:proofErr w:type="spellEnd"/>
            <w:r>
              <w:rPr>
                <w:color w:val="000000"/>
                <w:lang w:eastAsia="uk-UA"/>
              </w:rPr>
              <w:t xml:space="preserve"> "</w:t>
            </w:r>
            <w:proofErr w:type="spellStart"/>
            <w:r>
              <w:rPr>
                <w:color w:val="000000"/>
                <w:lang w:eastAsia="uk-UA"/>
              </w:rPr>
              <w:t>Енергія</w:t>
            </w:r>
            <w:proofErr w:type="spellEnd"/>
            <w:r>
              <w:rPr>
                <w:color w:val="000000"/>
                <w:lang w:eastAsia="uk-UA"/>
              </w:rPr>
              <w:t>"</w:t>
            </w:r>
            <w:r>
              <w:t xml:space="preserve"> </w:t>
            </w:r>
          </w:p>
          <w:p w:rsidR="005B78A0" w:rsidRDefault="005B78A0" w:rsidP="00D65D69">
            <w:pPr>
              <w:jc w:val="center"/>
              <w:rPr>
                <w:color w:val="000000"/>
                <w:lang w:eastAsia="uk-UA"/>
              </w:rPr>
            </w:pPr>
          </w:p>
        </w:tc>
      </w:tr>
      <w:tr w:rsidR="005B78A0" w:rsidTr="00D65D69">
        <w:trPr>
          <w:trHeight w:val="780"/>
        </w:trPr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78A0" w:rsidRDefault="005B78A0" w:rsidP="00D65D69">
            <w:pPr>
              <w:jc w:val="center"/>
              <w:rPr>
                <w:color w:val="000000"/>
                <w:lang w:eastAsia="uk-UA"/>
              </w:rPr>
            </w:pPr>
          </w:p>
        </w:tc>
        <w:tc>
          <w:tcPr>
            <w:tcW w:w="874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5B78A0" w:rsidRDefault="005B78A0" w:rsidP="00D65D69">
            <w:pPr>
              <w:jc w:val="center"/>
            </w:pPr>
          </w:p>
          <w:p w:rsidR="005B78A0" w:rsidRDefault="005B78A0" w:rsidP="00D65D69">
            <w:pPr>
              <w:jc w:val="center"/>
              <w:rPr>
                <w:color w:val="000000"/>
                <w:lang w:eastAsia="uk-UA"/>
              </w:rPr>
            </w:pPr>
            <w:r>
              <w:t xml:space="preserve">                                                                                                                       без ПДВ</w:t>
            </w:r>
          </w:p>
        </w:tc>
      </w:tr>
      <w:tr w:rsidR="005B78A0" w:rsidTr="00D65D69">
        <w:trPr>
          <w:trHeight w:val="1230"/>
        </w:trPr>
        <w:tc>
          <w:tcPr>
            <w:tcW w:w="50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8A0" w:rsidRDefault="005B78A0" w:rsidP="00D65D69">
            <w:pPr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№ з/п</w:t>
            </w:r>
          </w:p>
        </w:tc>
        <w:tc>
          <w:tcPr>
            <w:tcW w:w="57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8A0" w:rsidRDefault="005B78A0" w:rsidP="00D65D69">
            <w:pPr>
              <w:jc w:val="center"/>
              <w:rPr>
                <w:color w:val="000000"/>
                <w:lang w:eastAsia="uk-UA"/>
              </w:rPr>
            </w:pPr>
            <w:proofErr w:type="spellStart"/>
            <w:r>
              <w:rPr>
                <w:color w:val="000000"/>
                <w:lang w:eastAsia="uk-UA"/>
              </w:rPr>
              <w:t>Назва</w:t>
            </w:r>
            <w:proofErr w:type="spellEnd"/>
            <w:r>
              <w:rPr>
                <w:color w:val="000000"/>
                <w:lang w:eastAsia="uk-UA"/>
              </w:rPr>
              <w:t xml:space="preserve"> </w:t>
            </w:r>
            <w:proofErr w:type="spellStart"/>
            <w:r>
              <w:rPr>
                <w:color w:val="000000"/>
                <w:lang w:eastAsia="uk-UA"/>
              </w:rPr>
              <w:t>показника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78A0" w:rsidRDefault="005B78A0" w:rsidP="00D65D69">
            <w:pPr>
              <w:jc w:val="center"/>
              <w:rPr>
                <w:color w:val="000000"/>
                <w:lang w:eastAsia="uk-UA"/>
              </w:rPr>
            </w:pPr>
            <w:proofErr w:type="spellStart"/>
            <w:r>
              <w:rPr>
                <w:color w:val="000000"/>
                <w:lang w:eastAsia="uk-UA"/>
              </w:rPr>
              <w:t>Послуга</w:t>
            </w:r>
            <w:proofErr w:type="spellEnd"/>
            <w:r>
              <w:rPr>
                <w:color w:val="000000"/>
                <w:lang w:eastAsia="uk-UA"/>
              </w:rPr>
              <w:t xml:space="preserve"> з </w:t>
            </w:r>
            <w:proofErr w:type="spellStart"/>
            <w:r>
              <w:rPr>
                <w:color w:val="000000"/>
                <w:lang w:eastAsia="uk-UA"/>
              </w:rPr>
              <w:t>централізованого</w:t>
            </w:r>
            <w:proofErr w:type="spellEnd"/>
            <w:r>
              <w:rPr>
                <w:color w:val="000000"/>
                <w:lang w:eastAsia="uk-UA"/>
              </w:rPr>
              <w:t xml:space="preserve"> </w:t>
            </w:r>
            <w:proofErr w:type="spellStart"/>
            <w:r>
              <w:rPr>
                <w:color w:val="000000"/>
                <w:lang w:eastAsia="uk-UA"/>
              </w:rPr>
              <w:t>постачання</w:t>
            </w:r>
            <w:proofErr w:type="spellEnd"/>
            <w:r>
              <w:rPr>
                <w:color w:val="000000"/>
                <w:lang w:eastAsia="uk-UA"/>
              </w:rPr>
              <w:t xml:space="preserve"> </w:t>
            </w:r>
            <w:proofErr w:type="spellStart"/>
            <w:r>
              <w:rPr>
                <w:color w:val="000000"/>
                <w:lang w:eastAsia="uk-UA"/>
              </w:rPr>
              <w:t>гарячої</w:t>
            </w:r>
            <w:proofErr w:type="spellEnd"/>
            <w:r>
              <w:rPr>
                <w:color w:val="000000"/>
                <w:lang w:eastAsia="uk-UA"/>
              </w:rPr>
              <w:t xml:space="preserve"> води</w:t>
            </w:r>
          </w:p>
        </w:tc>
      </w:tr>
      <w:tr w:rsidR="005B78A0" w:rsidTr="00D65D69">
        <w:trPr>
          <w:trHeight w:val="360"/>
        </w:trPr>
        <w:tc>
          <w:tcPr>
            <w:tcW w:w="50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8A0" w:rsidRDefault="005B78A0" w:rsidP="00D65D69">
            <w:pPr>
              <w:rPr>
                <w:color w:val="000000"/>
                <w:lang w:eastAsia="uk-UA"/>
              </w:rPr>
            </w:pPr>
          </w:p>
        </w:tc>
        <w:tc>
          <w:tcPr>
            <w:tcW w:w="57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8A0" w:rsidRDefault="005B78A0" w:rsidP="00D65D69">
            <w:pPr>
              <w:rPr>
                <w:color w:val="000000"/>
                <w:lang w:eastAsia="uk-UA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78A0" w:rsidRDefault="005B78A0" w:rsidP="00D65D69">
            <w:pPr>
              <w:jc w:val="center"/>
              <w:rPr>
                <w:color w:val="000000"/>
                <w:lang w:eastAsia="uk-UA"/>
              </w:rPr>
            </w:pPr>
            <w:proofErr w:type="spellStart"/>
            <w:r>
              <w:rPr>
                <w:color w:val="000000"/>
                <w:lang w:eastAsia="uk-UA"/>
              </w:rPr>
              <w:t>грн</w:t>
            </w:r>
            <w:proofErr w:type="spellEnd"/>
            <w:r>
              <w:rPr>
                <w:color w:val="000000"/>
                <w:lang w:eastAsia="uk-UA"/>
              </w:rPr>
              <w:t>/м</w:t>
            </w:r>
            <w:r>
              <w:rPr>
                <w:color w:val="000000"/>
                <w:vertAlign w:val="superscript"/>
                <w:lang w:eastAsia="uk-UA"/>
              </w:rPr>
              <w:t>3</w:t>
            </w:r>
          </w:p>
        </w:tc>
      </w:tr>
      <w:tr w:rsidR="005B78A0" w:rsidTr="00D65D69">
        <w:trPr>
          <w:trHeight w:val="300"/>
        </w:trPr>
        <w:tc>
          <w:tcPr>
            <w:tcW w:w="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B78A0" w:rsidRDefault="005B78A0" w:rsidP="00D65D69">
            <w:pPr>
              <w:jc w:val="center"/>
              <w:rPr>
                <w:color w:val="000000"/>
                <w:sz w:val="20"/>
                <w:lang w:eastAsia="uk-UA"/>
              </w:rPr>
            </w:pPr>
            <w:r>
              <w:rPr>
                <w:color w:val="000000"/>
                <w:sz w:val="20"/>
                <w:lang w:eastAsia="uk-UA"/>
              </w:rPr>
              <w:t>1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B78A0" w:rsidRDefault="005B78A0" w:rsidP="00D65D69">
            <w:pPr>
              <w:jc w:val="center"/>
              <w:rPr>
                <w:color w:val="000000"/>
                <w:sz w:val="20"/>
                <w:lang w:eastAsia="uk-UA"/>
              </w:rPr>
            </w:pPr>
            <w:r>
              <w:rPr>
                <w:color w:val="000000"/>
                <w:sz w:val="20"/>
                <w:lang w:eastAsia="uk-UA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78A0" w:rsidRDefault="005B78A0" w:rsidP="00D65D69">
            <w:pPr>
              <w:jc w:val="center"/>
              <w:rPr>
                <w:color w:val="000000"/>
                <w:sz w:val="20"/>
                <w:lang w:eastAsia="uk-UA"/>
              </w:rPr>
            </w:pPr>
            <w:r>
              <w:rPr>
                <w:color w:val="000000"/>
                <w:sz w:val="20"/>
                <w:lang w:eastAsia="uk-UA"/>
              </w:rPr>
              <w:t>3</w:t>
            </w:r>
          </w:p>
        </w:tc>
      </w:tr>
      <w:tr w:rsidR="005B78A0" w:rsidTr="00D65D69">
        <w:trPr>
          <w:trHeight w:val="960"/>
        </w:trPr>
        <w:tc>
          <w:tcPr>
            <w:tcW w:w="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8A0" w:rsidRDefault="005B78A0" w:rsidP="00D65D69">
            <w:pPr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2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78A0" w:rsidRDefault="005B78A0" w:rsidP="00D65D69">
            <w:pPr>
              <w:rPr>
                <w:lang w:eastAsia="uk-UA"/>
              </w:rPr>
            </w:pPr>
            <w:proofErr w:type="spellStart"/>
            <w:r>
              <w:rPr>
                <w:lang w:eastAsia="uk-UA"/>
              </w:rPr>
              <w:t>Собівартість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власної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теплової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енергії</w:t>
            </w:r>
            <w:proofErr w:type="spellEnd"/>
            <w:r>
              <w:rPr>
                <w:lang w:eastAsia="uk-UA"/>
              </w:rPr>
              <w:t xml:space="preserve">, </w:t>
            </w:r>
            <w:proofErr w:type="spellStart"/>
            <w:r>
              <w:rPr>
                <w:lang w:eastAsia="uk-UA"/>
              </w:rPr>
              <w:t>врахована</w:t>
            </w:r>
            <w:proofErr w:type="spellEnd"/>
            <w:r>
              <w:rPr>
                <w:lang w:eastAsia="uk-UA"/>
              </w:rPr>
              <w:t xml:space="preserve"> у </w:t>
            </w:r>
            <w:proofErr w:type="spellStart"/>
            <w:r>
              <w:rPr>
                <w:lang w:eastAsia="uk-UA"/>
              </w:rPr>
              <w:t>встановлених</w:t>
            </w:r>
            <w:proofErr w:type="spellEnd"/>
            <w:r>
              <w:rPr>
                <w:lang w:eastAsia="uk-UA"/>
              </w:rPr>
              <w:t xml:space="preserve"> тарифах на </w:t>
            </w:r>
            <w:proofErr w:type="spellStart"/>
            <w:r>
              <w:rPr>
                <w:lang w:eastAsia="uk-UA"/>
              </w:rPr>
              <w:t>теплову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енергію</w:t>
            </w:r>
            <w:proofErr w:type="spellEnd"/>
            <w:r>
              <w:rPr>
                <w:lang w:eastAsia="uk-UA"/>
              </w:rPr>
              <w:t xml:space="preserve"> для потреб </w:t>
            </w:r>
            <w:proofErr w:type="spellStart"/>
            <w:r>
              <w:rPr>
                <w:lang w:eastAsia="uk-UA"/>
              </w:rPr>
              <w:t>населення</w:t>
            </w:r>
            <w:proofErr w:type="spellEnd"/>
            <w:r>
              <w:rPr>
                <w:lang w:eastAsia="uk-UA"/>
              </w:rPr>
              <w:t xml:space="preserve">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78A0" w:rsidRPr="007C23FF" w:rsidRDefault="005B78A0" w:rsidP="00D65D69">
            <w:pPr>
              <w:jc w:val="center"/>
            </w:pPr>
            <w:r w:rsidRPr="007C23FF">
              <w:t>144,05</w:t>
            </w:r>
          </w:p>
        </w:tc>
      </w:tr>
      <w:tr w:rsidR="005B78A0" w:rsidTr="00D65D69">
        <w:trPr>
          <w:trHeight w:val="600"/>
        </w:trPr>
        <w:tc>
          <w:tcPr>
            <w:tcW w:w="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8A0" w:rsidRDefault="005B78A0" w:rsidP="00D65D69">
            <w:pPr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3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8A0" w:rsidRDefault="005B78A0" w:rsidP="00D65D69">
            <w:pPr>
              <w:rPr>
                <w:lang w:eastAsia="uk-UA"/>
              </w:rPr>
            </w:pPr>
            <w:proofErr w:type="spellStart"/>
            <w:r>
              <w:rPr>
                <w:lang w:eastAsia="uk-UA"/>
              </w:rPr>
              <w:t>Витрати</w:t>
            </w:r>
            <w:proofErr w:type="spellEnd"/>
            <w:r>
              <w:rPr>
                <w:lang w:eastAsia="uk-UA"/>
              </w:rPr>
              <w:t xml:space="preserve"> на </w:t>
            </w:r>
            <w:proofErr w:type="spellStart"/>
            <w:r>
              <w:rPr>
                <w:lang w:eastAsia="uk-UA"/>
              </w:rPr>
              <w:t>придбання</w:t>
            </w:r>
            <w:proofErr w:type="spellEnd"/>
            <w:r>
              <w:rPr>
                <w:lang w:eastAsia="uk-UA"/>
              </w:rPr>
              <w:t xml:space="preserve"> води на </w:t>
            </w:r>
            <w:proofErr w:type="spellStart"/>
            <w:r>
              <w:rPr>
                <w:lang w:eastAsia="uk-UA"/>
              </w:rPr>
              <w:t>послуги</w:t>
            </w:r>
            <w:proofErr w:type="spellEnd"/>
            <w:r>
              <w:rPr>
                <w:lang w:eastAsia="uk-UA"/>
              </w:rPr>
              <w:t xml:space="preserve"> з </w:t>
            </w:r>
            <w:proofErr w:type="spellStart"/>
            <w:r>
              <w:rPr>
                <w:lang w:eastAsia="uk-UA"/>
              </w:rPr>
              <w:t>централізованого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постачання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гарячої</w:t>
            </w:r>
            <w:proofErr w:type="spellEnd"/>
            <w:r>
              <w:rPr>
                <w:lang w:eastAsia="uk-UA"/>
              </w:rPr>
              <w:t xml:space="preserve"> води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B78A0" w:rsidRPr="00B30493" w:rsidRDefault="00B30493" w:rsidP="00D65D6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67,60</w:t>
            </w:r>
          </w:p>
        </w:tc>
      </w:tr>
      <w:tr w:rsidR="005B78A0" w:rsidTr="00D65D69">
        <w:trPr>
          <w:trHeight w:val="600"/>
        </w:trPr>
        <w:tc>
          <w:tcPr>
            <w:tcW w:w="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8A0" w:rsidRDefault="005B78A0" w:rsidP="00D65D69">
            <w:pPr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4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78A0" w:rsidRDefault="005B78A0" w:rsidP="0017141E">
            <w:pPr>
              <w:rPr>
                <w:lang w:eastAsia="uk-UA"/>
              </w:rPr>
            </w:pPr>
            <w:proofErr w:type="spellStart"/>
            <w:r>
              <w:rPr>
                <w:lang w:eastAsia="uk-UA"/>
              </w:rPr>
              <w:t>Плановані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тарифи</w:t>
            </w:r>
            <w:proofErr w:type="spellEnd"/>
            <w:r>
              <w:rPr>
                <w:lang w:eastAsia="uk-UA"/>
              </w:rPr>
              <w:t xml:space="preserve"> на </w:t>
            </w:r>
            <w:proofErr w:type="spellStart"/>
            <w:r>
              <w:rPr>
                <w:lang w:eastAsia="uk-UA"/>
              </w:rPr>
              <w:t>послуги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78A0" w:rsidRPr="00B30493" w:rsidRDefault="00B30493" w:rsidP="00D65D6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211,65</w:t>
            </w:r>
          </w:p>
        </w:tc>
      </w:tr>
      <w:tr w:rsidR="005B78A0" w:rsidTr="00D65D69">
        <w:trPr>
          <w:trHeight w:val="300"/>
        </w:trPr>
        <w:tc>
          <w:tcPr>
            <w:tcW w:w="50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5B78A0" w:rsidRDefault="005B78A0" w:rsidP="00D65D69">
            <w:pPr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5</w:t>
            </w:r>
          </w:p>
        </w:tc>
        <w:tc>
          <w:tcPr>
            <w:tcW w:w="57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B78A0" w:rsidRDefault="005B78A0" w:rsidP="00D65D69">
            <w:pPr>
              <w:rPr>
                <w:lang w:eastAsia="uk-UA"/>
              </w:rPr>
            </w:pPr>
            <w:r>
              <w:rPr>
                <w:lang w:eastAsia="uk-UA"/>
              </w:rPr>
              <w:t>ПДВ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B78A0" w:rsidRPr="00B30493" w:rsidRDefault="00B30493" w:rsidP="00D65D6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42,33</w:t>
            </w:r>
          </w:p>
        </w:tc>
      </w:tr>
      <w:tr w:rsidR="005B78A0" w:rsidTr="00D65D69">
        <w:trPr>
          <w:trHeight w:val="315"/>
        </w:trPr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B78A0" w:rsidRDefault="005B78A0" w:rsidP="00D65D69">
            <w:pPr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6</w:t>
            </w:r>
          </w:p>
        </w:tc>
        <w:tc>
          <w:tcPr>
            <w:tcW w:w="577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B78A0" w:rsidRDefault="005B78A0" w:rsidP="00D65D69">
            <w:pPr>
              <w:rPr>
                <w:lang w:eastAsia="uk-UA"/>
              </w:rPr>
            </w:pPr>
            <w:proofErr w:type="spellStart"/>
            <w:r>
              <w:rPr>
                <w:lang w:eastAsia="uk-UA"/>
              </w:rPr>
              <w:t>Плановані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тарифи</w:t>
            </w:r>
            <w:proofErr w:type="spellEnd"/>
            <w:r>
              <w:rPr>
                <w:lang w:eastAsia="uk-UA"/>
              </w:rPr>
              <w:t xml:space="preserve"> на </w:t>
            </w:r>
            <w:proofErr w:type="spellStart"/>
            <w:r>
              <w:rPr>
                <w:lang w:eastAsia="uk-UA"/>
              </w:rPr>
              <w:t>послуги</w:t>
            </w:r>
            <w:proofErr w:type="spellEnd"/>
            <w:r>
              <w:rPr>
                <w:lang w:eastAsia="uk-UA"/>
              </w:rPr>
              <w:t xml:space="preserve"> з ПДВ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B78A0" w:rsidRPr="00B30493" w:rsidRDefault="005B78A0" w:rsidP="00D65D69">
            <w:pPr>
              <w:jc w:val="center"/>
              <w:rPr>
                <w:b/>
                <w:lang w:val="uk-UA"/>
              </w:rPr>
            </w:pPr>
            <w:r w:rsidRPr="003445A5">
              <w:rPr>
                <w:b/>
              </w:rPr>
              <w:t>2</w:t>
            </w:r>
            <w:r w:rsidR="00B30493">
              <w:rPr>
                <w:b/>
                <w:lang w:val="uk-UA"/>
              </w:rPr>
              <w:t>53,98</w:t>
            </w:r>
          </w:p>
        </w:tc>
      </w:tr>
    </w:tbl>
    <w:p w:rsidR="005B78A0" w:rsidRDefault="005B78A0" w:rsidP="005B78A0">
      <w:pPr>
        <w:jc w:val="right"/>
        <w:textAlignment w:val="bottom"/>
        <w:rPr>
          <w:rFonts w:eastAsia="SimSun"/>
          <w:b/>
          <w:lang w:val="en-US" w:eastAsia="zh-CN" w:bidi="ar"/>
        </w:rPr>
      </w:pPr>
    </w:p>
    <w:p w:rsidR="005B78A0" w:rsidRDefault="005B78A0" w:rsidP="005B78A0">
      <w:pPr>
        <w:jc w:val="right"/>
        <w:textAlignment w:val="bottom"/>
        <w:rPr>
          <w:rFonts w:eastAsia="SimSun"/>
          <w:b/>
          <w:lang w:val="en-US" w:eastAsia="zh-CN" w:bidi="ar"/>
        </w:rPr>
      </w:pPr>
    </w:p>
    <w:tbl>
      <w:tblPr>
        <w:tblW w:w="0" w:type="auto"/>
        <w:tblInd w:w="-351" w:type="dxa"/>
        <w:tblLayout w:type="fixed"/>
        <w:tblLook w:val="0000" w:firstRow="0" w:lastRow="0" w:firstColumn="0" w:lastColumn="0" w:noHBand="0" w:noVBand="0"/>
      </w:tblPr>
      <w:tblGrid>
        <w:gridCol w:w="10665"/>
      </w:tblGrid>
      <w:tr w:rsidR="005B78A0" w:rsidRPr="00824364" w:rsidTr="00D65D69">
        <w:trPr>
          <w:trHeight w:val="495"/>
        </w:trPr>
        <w:tc>
          <w:tcPr>
            <w:tcW w:w="10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78A0" w:rsidRDefault="005B78A0" w:rsidP="005B78A0">
            <w:pPr>
              <w:jc w:val="right"/>
            </w:pPr>
          </w:p>
          <w:p w:rsidR="005B78A0" w:rsidRPr="005558F5" w:rsidRDefault="005B78A0" w:rsidP="005B78A0">
            <w:pPr>
              <w:rPr>
                <w:rFonts w:eastAsia="Calibri"/>
                <w:b/>
                <w:sz w:val="22"/>
                <w:szCs w:val="22"/>
                <w:lang w:val="uk-UA" w:eastAsia="en-US"/>
              </w:rPr>
            </w:pPr>
            <w:r w:rsidRPr="005558F5">
              <w:rPr>
                <w:rFonts w:eastAsia="Calibri"/>
                <w:b/>
                <w:sz w:val="22"/>
                <w:szCs w:val="22"/>
                <w:lang w:val="uk-UA" w:eastAsia="en-US"/>
              </w:rPr>
              <w:t>Заступник міського голови з питань</w:t>
            </w:r>
          </w:p>
          <w:p w:rsidR="005B78A0" w:rsidRPr="005558F5" w:rsidRDefault="005B78A0" w:rsidP="005B78A0">
            <w:pPr>
              <w:rPr>
                <w:rFonts w:eastAsia="Calibri"/>
                <w:b/>
                <w:sz w:val="22"/>
                <w:szCs w:val="22"/>
                <w:lang w:val="uk-UA" w:eastAsia="en-US"/>
              </w:rPr>
            </w:pPr>
            <w:r w:rsidRPr="005558F5">
              <w:rPr>
                <w:rFonts w:eastAsia="Calibri"/>
                <w:b/>
                <w:sz w:val="22"/>
                <w:szCs w:val="22"/>
                <w:lang w:val="uk-UA" w:eastAsia="en-US"/>
              </w:rPr>
              <w:t>діяльності виконавчих органів</w:t>
            </w:r>
          </w:p>
          <w:p w:rsidR="005B78A0" w:rsidRPr="005558F5" w:rsidRDefault="005B78A0" w:rsidP="005B78A0">
            <w:pPr>
              <w:rPr>
                <w:rFonts w:eastAsia="Calibri"/>
                <w:b/>
                <w:sz w:val="22"/>
                <w:szCs w:val="22"/>
                <w:lang w:val="uk-UA" w:eastAsia="en-US"/>
              </w:rPr>
            </w:pPr>
            <w:r w:rsidRPr="005558F5">
              <w:rPr>
                <w:rFonts w:eastAsia="Calibri"/>
                <w:b/>
                <w:sz w:val="22"/>
                <w:szCs w:val="22"/>
                <w:lang w:val="uk-UA" w:eastAsia="en-US"/>
              </w:rPr>
              <w:t xml:space="preserve">Обухівської міської ради                    </w:t>
            </w:r>
            <w:r>
              <w:rPr>
                <w:rFonts w:eastAsia="Calibri"/>
                <w:b/>
                <w:sz w:val="22"/>
                <w:szCs w:val="22"/>
                <w:lang w:val="uk-UA" w:eastAsia="en-US"/>
              </w:rPr>
              <w:t xml:space="preserve">  </w:t>
            </w:r>
            <w:r w:rsidR="00824364">
              <w:rPr>
                <w:rFonts w:eastAsia="Calibri"/>
                <w:b/>
                <w:sz w:val="22"/>
                <w:szCs w:val="22"/>
                <w:lang w:val="uk-UA" w:eastAsia="en-US"/>
              </w:rPr>
              <w:t>(підпис)</w:t>
            </w:r>
            <w:r>
              <w:rPr>
                <w:rFonts w:eastAsia="Calibri"/>
                <w:b/>
                <w:sz w:val="22"/>
                <w:szCs w:val="22"/>
                <w:lang w:val="uk-UA" w:eastAsia="en-US"/>
              </w:rPr>
              <w:t xml:space="preserve">                 </w:t>
            </w:r>
            <w:r w:rsidR="00824364">
              <w:rPr>
                <w:rFonts w:eastAsia="Calibri"/>
                <w:b/>
                <w:sz w:val="22"/>
                <w:szCs w:val="22"/>
                <w:lang w:val="uk-UA" w:eastAsia="en-US"/>
              </w:rPr>
              <w:t xml:space="preserve">            </w:t>
            </w:r>
            <w:r w:rsidRPr="005558F5">
              <w:rPr>
                <w:rFonts w:eastAsia="Calibri"/>
                <w:b/>
                <w:sz w:val="22"/>
                <w:szCs w:val="22"/>
                <w:lang w:val="uk-UA" w:eastAsia="en-US"/>
              </w:rPr>
              <w:t xml:space="preserve">                          Володимир ЦЕЛЬОРА</w:t>
            </w:r>
          </w:p>
          <w:p w:rsidR="005B78A0" w:rsidRPr="005558F5" w:rsidRDefault="005B78A0" w:rsidP="005B78A0">
            <w:pPr>
              <w:jc w:val="right"/>
              <w:rPr>
                <w:rFonts w:eastAsia="Calibri"/>
                <w:sz w:val="22"/>
                <w:szCs w:val="22"/>
                <w:lang w:val="uk-UA" w:eastAsia="en-US"/>
              </w:rPr>
            </w:pPr>
          </w:p>
          <w:p w:rsidR="005B78A0" w:rsidRPr="005558F5" w:rsidRDefault="005B78A0" w:rsidP="005B78A0">
            <w:pPr>
              <w:rPr>
                <w:rFonts w:eastAsia="Calibri"/>
                <w:b/>
                <w:sz w:val="22"/>
                <w:szCs w:val="22"/>
                <w:lang w:val="uk-UA" w:eastAsia="en-US"/>
              </w:rPr>
            </w:pPr>
            <w:r w:rsidRPr="008E34F2">
              <w:rPr>
                <w:rFonts w:eastAsia="Calibri"/>
                <w:b/>
                <w:sz w:val="22"/>
                <w:szCs w:val="22"/>
                <w:lang w:val="uk-UA" w:eastAsia="en-US"/>
              </w:rPr>
              <w:t xml:space="preserve">Начальник </w:t>
            </w:r>
            <w:r w:rsidRPr="005558F5">
              <w:rPr>
                <w:rFonts w:eastAsia="Calibri"/>
                <w:b/>
                <w:sz w:val="22"/>
                <w:szCs w:val="22"/>
                <w:lang w:val="uk-UA" w:eastAsia="en-US"/>
              </w:rPr>
              <w:t xml:space="preserve">управління капітального </w:t>
            </w:r>
          </w:p>
          <w:p w:rsidR="005B78A0" w:rsidRPr="005558F5" w:rsidRDefault="005B78A0" w:rsidP="005B78A0">
            <w:pPr>
              <w:rPr>
                <w:rFonts w:eastAsia="Calibri"/>
                <w:b/>
                <w:sz w:val="22"/>
                <w:szCs w:val="22"/>
                <w:lang w:val="uk-UA" w:eastAsia="en-US"/>
              </w:rPr>
            </w:pPr>
            <w:r w:rsidRPr="005558F5">
              <w:rPr>
                <w:rFonts w:eastAsia="Calibri"/>
                <w:b/>
                <w:sz w:val="22"/>
                <w:szCs w:val="22"/>
                <w:lang w:val="uk-UA" w:eastAsia="en-US"/>
              </w:rPr>
              <w:t xml:space="preserve">будівництва та експлуатаційних </w:t>
            </w:r>
          </w:p>
          <w:p w:rsidR="005B78A0" w:rsidRPr="008E34F2" w:rsidRDefault="005B78A0" w:rsidP="005B78A0">
            <w:pPr>
              <w:rPr>
                <w:rFonts w:eastAsia="Calibri"/>
                <w:b/>
                <w:sz w:val="22"/>
                <w:szCs w:val="22"/>
                <w:lang w:val="uk-UA" w:eastAsia="en-US"/>
              </w:rPr>
            </w:pPr>
            <w:r w:rsidRPr="005558F5">
              <w:rPr>
                <w:rFonts w:eastAsia="Calibri"/>
                <w:b/>
                <w:sz w:val="22"/>
                <w:szCs w:val="22"/>
                <w:lang w:val="uk-UA" w:eastAsia="en-US"/>
              </w:rPr>
              <w:t>послуг</w:t>
            </w:r>
            <w:r w:rsidRPr="008E34F2">
              <w:rPr>
                <w:rFonts w:eastAsia="Calibri"/>
                <w:b/>
                <w:sz w:val="22"/>
                <w:szCs w:val="22"/>
                <w:lang w:val="uk-UA" w:eastAsia="en-US"/>
              </w:rPr>
              <w:t xml:space="preserve"> виконавчого</w:t>
            </w:r>
            <w:r w:rsidRPr="005558F5">
              <w:rPr>
                <w:rFonts w:eastAsia="Calibri"/>
                <w:b/>
                <w:sz w:val="22"/>
                <w:szCs w:val="22"/>
                <w:lang w:val="uk-UA" w:eastAsia="en-US"/>
              </w:rPr>
              <w:t xml:space="preserve"> </w:t>
            </w:r>
            <w:r w:rsidRPr="008E34F2">
              <w:rPr>
                <w:rFonts w:eastAsia="Calibri"/>
                <w:b/>
                <w:sz w:val="22"/>
                <w:szCs w:val="22"/>
                <w:lang w:val="uk-UA" w:eastAsia="en-US"/>
              </w:rPr>
              <w:t xml:space="preserve">комітету </w:t>
            </w:r>
          </w:p>
          <w:p w:rsidR="005B78A0" w:rsidRPr="008E34F2" w:rsidRDefault="005B78A0" w:rsidP="005B78A0">
            <w:pPr>
              <w:rPr>
                <w:rFonts w:eastAsia="Calibri"/>
                <w:b/>
                <w:sz w:val="22"/>
                <w:szCs w:val="22"/>
                <w:lang w:val="uk-UA" w:eastAsia="en-US"/>
              </w:rPr>
            </w:pPr>
            <w:r w:rsidRPr="008E34F2">
              <w:rPr>
                <w:rFonts w:eastAsia="Calibri"/>
                <w:b/>
                <w:sz w:val="22"/>
                <w:szCs w:val="22"/>
                <w:lang w:val="uk-UA" w:eastAsia="en-US"/>
              </w:rPr>
              <w:t>Обухівської міської  ради</w:t>
            </w:r>
            <w:r w:rsidR="00824364">
              <w:rPr>
                <w:rFonts w:eastAsia="Calibri"/>
                <w:b/>
                <w:sz w:val="22"/>
                <w:szCs w:val="22"/>
                <w:lang w:val="uk-UA" w:eastAsia="en-US"/>
              </w:rPr>
              <w:t xml:space="preserve">               (підпис)</w:t>
            </w:r>
          </w:p>
          <w:p w:rsidR="005B78A0" w:rsidRPr="005558F5" w:rsidRDefault="005B78A0" w:rsidP="005B78A0">
            <w:pPr>
              <w:rPr>
                <w:rFonts w:eastAsia="Calibri"/>
                <w:b/>
                <w:sz w:val="22"/>
                <w:szCs w:val="22"/>
                <w:lang w:val="uk-UA" w:eastAsia="en-US"/>
              </w:rPr>
            </w:pPr>
            <w:r w:rsidRPr="008E34F2">
              <w:rPr>
                <w:rFonts w:eastAsia="Calibri"/>
                <w:b/>
                <w:sz w:val="22"/>
                <w:szCs w:val="22"/>
                <w:lang w:val="uk-UA" w:eastAsia="en-US"/>
              </w:rPr>
              <w:t>Київської області</w:t>
            </w:r>
            <w:r w:rsidRPr="005558F5">
              <w:rPr>
                <w:rFonts w:eastAsia="Calibri"/>
                <w:b/>
                <w:sz w:val="22"/>
                <w:szCs w:val="22"/>
                <w:lang w:val="uk-UA" w:eastAsia="en-US"/>
              </w:rPr>
              <w:t xml:space="preserve">                          </w:t>
            </w:r>
            <w:r>
              <w:rPr>
                <w:rFonts w:eastAsia="Calibri"/>
                <w:b/>
                <w:sz w:val="22"/>
                <w:szCs w:val="22"/>
                <w:lang w:val="uk-UA" w:eastAsia="en-US"/>
              </w:rPr>
              <w:t xml:space="preserve">                             </w:t>
            </w:r>
            <w:r w:rsidRPr="005558F5">
              <w:rPr>
                <w:rFonts w:eastAsia="Calibri"/>
                <w:b/>
                <w:sz w:val="22"/>
                <w:szCs w:val="22"/>
                <w:lang w:val="uk-UA" w:eastAsia="en-US"/>
              </w:rPr>
              <w:t xml:space="preserve">                   </w:t>
            </w:r>
            <w:r w:rsidRPr="008E34F2">
              <w:rPr>
                <w:rFonts w:eastAsia="Calibri"/>
                <w:b/>
                <w:sz w:val="22"/>
                <w:szCs w:val="22"/>
                <w:lang w:val="uk-UA" w:eastAsia="en-US"/>
              </w:rPr>
              <w:t xml:space="preserve">                 </w:t>
            </w:r>
            <w:r w:rsidRPr="005558F5">
              <w:rPr>
                <w:rFonts w:eastAsia="Calibri"/>
                <w:b/>
                <w:sz w:val="22"/>
                <w:szCs w:val="22"/>
                <w:lang w:val="uk-UA" w:eastAsia="en-US"/>
              </w:rPr>
              <w:t xml:space="preserve">           Володимир ФЕДЧИШИН</w:t>
            </w:r>
          </w:p>
          <w:p w:rsidR="005B78A0" w:rsidRDefault="005B78A0" w:rsidP="005B78A0">
            <w:pPr>
              <w:jc w:val="right"/>
              <w:rPr>
                <w:lang w:val="uk-UA"/>
              </w:rPr>
            </w:pPr>
          </w:p>
          <w:p w:rsidR="005B78A0" w:rsidRDefault="005B78A0" w:rsidP="00D65D69">
            <w:pPr>
              <w:rPr>
                <w:b/>
                <w:lang w:val="uk-UA"/>
              </w:rPr>
            </w:pPr>
          </w:p>
        </w:tc>
      </w:tr>
    </w:tbl>
    <w:p w:rsidR="005B78A0" w:rsidRDefault="005B78A0" w:rsidP="005B78A0">
      <w:pPr>
        <w:jc w:val="right"/>
        <w:rPr>
          <w:lang w:val="uk-UA"/>
        </w:rPr>
      </w:pPr>
    </w:p>
    <w:p w:rsidR="005B78A0" w:rsidRDefault="005B78A0" w:rsidP="005B78A0">
      <w:pPr>
        <w:pageBreakBefore/>
        <w:rPr>
          <w:lang w:val="uk-UA"/>
        </w:rPr>
      </w:pPr>
    </w:p>
    <w:p w:rsidR="005B78A0" w:rsidRDefault="005B78A0" w:rsidP="005B78A0">
      <w:pPr>
        <w:jc w:val="right"/>
        <w:rPr>
          <w:lang w:val="uk-UA"/>
        </w:rPr>
      </w:pPr>
      <w:r w:rsidRPr="00B04BC5">
        <w:rPr>
          <w:lang w:val="uk-UA"/>
        </w:rPr>
        <w:t>Додаток  3</w:t>
      </w:r>
    </w:p>
    <w:p w:rsidR="005B78A0" w:rsidRPr="00B04BC5" w:rsidRDefault="005B78A0" w:rsidP="005B78A0">
      <w:pPr>
        <w:jc w:val="right"/>
        <w:rPr>
          <w:lang w:val="uk-UA"/>
        </w:rPr>
      </w:pPr>
      <w:r w:rsidRPr="00B04BC5">
        <w:rPr>
          <w:lang w:val="uk-UA"/>
        </w:rPr>
        <w:t>до рішення виконавчого комітету Обухівської міської ради Київської області</w:t>
      </w:r>
    </w:p>
    <w:p w:rsidR="005B78A0" w:rsidRPr="00C42E88" w:rsidRDefault="00824364" w:rsidP="00824364">
      <w:pPr>
        <w:rPr>
          <w:sz w:val="20"/>
          <w:szCs w:val="20"/>
          <w:lang w:val="uk-UA"/>
        </w:rPr>
      </w:pPr>
      <w:r>
        <w:rPr>
          <w:lang w:val="uk-UA"/>
        </w:rPr>
        <w:t xml:space="preserve">         </w:t>
      </w:r>
      <w:r w:rsidR="005B78A0">
        <w:rPr>
          <w:lang w:val="uk-UA"/>
        </w:rPr>
        <w:t xml:space="preserve">                                                                                                                  </w:t>
      </w:r>
      <w:proofErr w:type="spellStart"/>
      <w:proofErr w:type="gramStart"/>
      <w:r w:rsidR="005B78A0">
        <w:t>від</w:t>
      </w:r>
      <w:proofErr w:type="spellEnd"/>
      <w:r w:rsidR="005B78A0">
        <w:t xml:space="preserve"> </w:t>
      </w:r>
      <w:r>
        <w:rPr>
          <w:lang w:val="uk-UA"/>
        </w:rPr>
        <w:t xml:space="preserve"> 20</w:t>
      </w:r>
      <w:r w:rsidR="005B78A0">
        <w:t>.</w:t>
      </w:r>
      <w:r w:rsidR="005B78A0">
        <w:rPr>
          <w:lang w:val="uk-UA"/>
        </w:rPr>
        <w:t>07</w:t>
      </w:r>
      <w:r w:rsidR="005B78A0">
        <w:t>.202</w:t>
      </w:r>
      <w:r w:rsidR="005B78A0">
        <w:rPr>
          <w:lang w:val="uk-UA"/>
        </w:rPr>
        <w:t>6</w:t>
      </w:r>
      <w:proofErr w:type="gramEnd"/>
      <w:r w:rsidR="005B78A0">
        <w:t xml:space="preserve"> №</w:t>
      </w:r>
      <w:r>
        <w:rPr>
          <w:lang w:val="uk-UA"/>
        </w:rPr>
        <w:t>395</w:t>
      </w:r>
      <w:r w:rsidR="005B78A0">
        <w:t xml:space="preserve"> </w:t>
      </w:r>
    </w:p>
    <w:p w:rsidR="005B78A0" w:rsidRDefault="005B78A0" w:rsidP="005B78A0">
      <w:pPr>
        <w:ind w:firstLine="709"/>
        <w:rPr>
          <w:sz w:val="20"/>
          <w:szCs w:val="20"/>
        </w:rPr>
      </w:pPr>
    </w:p>
    <w:tbl>
      <w:tblPr>
        <w:tblW w:w="0" w:type="auto"/>
        <w:tblInd w:w="93" w:type="dxa"/>
        <w:tblLayout w:type="fixed"/>
        <w:tblLook w:val="0000" w:firstRow="0" w:lastRow="0" w:firstColumn="0" w:lastColumn="0" w:noHBand="0" w:noVBand="0"/>
      </w:tblPr>
      <w:tblGrid>
        <w:gridCol w:w="929"/>
        <w:gridCol w:w="5323"/>
        <w:gridCol w:w="3119"/>
      </w:tblGrid>
      <w:tr w:rsidR="005B78A0" w:rsidTr="00D65D69">
        <w:trPr>
          <w:trHeight w:val="1410"/>
        </w:trPr>
        <w:tc>
          <w:tcPr>
            <w:tcW w:w="93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78A0" w:rsidRDefault="005B78A0" w:rsidP="00D65D69">
            <w:pPr>
              <w:jc w:val="center"/>
            </w:pPr>
            <w:proofErr w:type="gramStart"/>
            <w:r>
              <w:rPr>
                <w:color w:val="000000"/>
                <w:lang w:eastAsia="uk-UA"/>
              </w:rPr>
              <w:t>Структура  тарифу</w:t>
            </w:r>
            <w:proofErr w:type="gramEnd"/>
            <w:r>
              <w:rPr>
                <w:color w:val="000000"/>
                <w:lang w:eastAsia="uk-UA"/>
              </w:rPr>
              <w:t xml:space="preserve"> на </w:t>
            </w:r>
            <w:proofErr w:type="spellStart"/>
            <w:r>
              <w:rPr>
                <w:color w:val="000000"/>
                <w:lang w:eastAsia="uk-UA"/>
              </w:rPr>
              <w:t>послугу</w:t>
            </w:r>
            <w:proofErr w:type="spellEnd"/>
            <w:r>
              <w:rPr>
                <w:color w:val="000000"/>
                <w:lang w:eastAsia="uk-UA"/>
              </w:rPr>
              <w:t xml:space="preserve"> з </w:t>
            </w:r>
            <w:proofErr w:type="spellStart"/>
            <w:r>
              <w:rPr>
                <w:color w:val="000000"/>
                <w:lang w:eastAsia="uk-UA"/>
              </w:rPr>
              <w:t>постачання</w:t>
            </w:r>
            <w:proofErr w:type="spellEnd"/>
            <w:r>
              <w:rPr>
                <w:color w:val="000000"/>
                <w:lang w:eastAsia="uk-UA"/>
              </w:rPr>
              <w:t xml:space="preserve"> </w:t>
            </w:r>
            <w:proofErr w:type="spellStart"/>
            <w:r>
              <w:rPr>
                <w:color w:val="000000"/>
                <w:lang w:eastAsia="uk-UA"/>
              </w:rPr>
              <w:t>гарячої</w:t>
            </w:r>
            <w:proofErr w:type="spellEnd"/>
            <w:r>
              <w:rPr>
                <w:color w:val="000000"/>
                <w:lang w:eastAsia="uk-UA"/>
              </w:rPr>
              <w:t xml:space="preserve"> води , </w:t>
            </w:r>
            <w:proofErr w:type="spellStart"/>
            <w:r>
              <w:rPr>
                <w:color w:val="000000"/>
                <w:lang w:eastAsia="uk-UA"/>
              </w:rPr>
              <w:t>що</w:t>
            </w:r>
            <w:proofErr w:type="spellEnd"/>
            <w:r>
              <w:rPr>
                <w:color w:val="000000"/>
                <w:lang w:eastAsia="uk-UA"/>
              </w:rPr>
              <w:t xml:space="preserve">  </w:t>
            </w:r>
            <w:proofErr w:type="spellStart"/>
            <w:r>
              <w:rPr>
                <w:color w:val="000000"/>
                <w:lang w:eastAsia="uk-UA"/>
              </w:rPr>
              <w:t>надаються</w:t>
            </w:r>
            <w:proofErr w:type="spellEnd"/>
            <w:r>
              <w:rPr>
                <w:color w:val="000000"/>
                <w:lang w:eastAsia="uk-UA"/>
              </w:rPr>
              <w:t xml:space="preserve"> </w:t>
            </w:r>
            <w:proofErr w:type="spellStart"/>
            <w:r>
              <w:rPr>
                <w:color w:val="000000"/>
                <w:lang w:eastAsia="uk-UA"/>
              </w:rPr>
              <w:t>бюджетним</w:t>
            </w:r>
            <w:proofErr w:type="spellEnd"/>
            <w:r>
              <w:rPr>
                <w:color w:val="000000"/>
                <w:lang w:eastAsia="uk-UA"/>
              </w:rPr>
              <w:t xml:space="preserve"> </w:t>
            </w:r>
            <w:proofErr w:type="spellStart"/>
            <w:r>
              <w:rPr>
                <w:color w:val="000000"/>
                <w:lang w:eastAsia="uk-UA"/>
              </w:rPr>
              <w:t>організаціям</w:t>
            </w:r>
            <w:proofErr w:type="spellEnd"/>
            <w:r>
              <w:rPr>
                <w:color w:val="000000"/>
                <w:lang w:val="uk-UA" w:eastAsia="uk-UA"/>
              </w:rPr>
              <w:t xml:space="preserve"> в будинках з</w:t>
            </w:r>
            <w:r>
              <w:rPr>
                <w:color w:val="000000"/>
                <w:lang w:eastAsia="uk-UA"/>
              </w:rPr>
              <w:t xml:space="preserve"> </w:t>
            </w:r>
            <w:proofErr w:type="spellStart"/>
            <w:r>
              <w:rPr>
                <w:color w:val="000000"/>
                <w:lang w:eastAsia="uk-UA"/>
              </w:rPr>
              <w:t>центральни</w:t>
            </w:r>
            <w:proofErr w:type="spellEnd"/>
            <w:r>
              <w:rPr>
                <w:color w:val="000000"/>
                <w:lang w:val="uk-UA" w:eastAsia="uk-UA"/>
              </w:rPr>
              <w:t>ми</w:t>
            </w:r>
            <w:r>
              <w:rPr>
                <w:color w:val="000000"/>
                <w:lang w:eastAsia="uk-UA"/>
              </w:rPr>
              <w:t xml:space="preserve"> </w:t>
            </w:r>
            <w:proofErr w:type="spellStart"/>
            <w:r>
              <w:rPr>
                <w:color w:val="000000"/>
                <w:lang w:eastAsia="uk-UA"/>
              </w:rPr>
              <w:t>теплови</w:t>
            </w:r>
            <w:proofErr w:type="spellEnd"/>
            <w:r>
              <w:rPr>
                <w:color w:val="000000"/>
                <w:lang w:val="uk-UA" w:eastAsia="uk-UA"/>
              </w:rPr>
              <w:t>ми</w:t>
            </w:r>
            <w:r>
              <w:rPr>
                <w:color w:val="000000"/>
                <w:lang w:eastAsia="uk-UA"/>
              </w:rPr>
              <w:t xml:space="preserve"> пункт</w:t>
            </w:r>
            <w:proofErr w:type="spellStart"/>
            <w:r>
              <w:rPr>
                <w:color w:val="000000"/>
                <w:lang w:val="uk-UA" w:eastAsia="uk-UA"/>
              </w:rPr>
              <w:t>ами</w:t>
            </w:r>
            <w:proofErr w:type="spellEnd"/>
            <w:r>
              <w:rPr>
                <w:color w:val="000000"/>
                <w:lang w:val="uk-UA" w:eastAsia="uk-UA"/>
              </w:rPr>
              <w:t xml:space="preserve"> </w:t>
            </w:r>
            <w:r>
              <w:rPr>
                <w:color w:val="000000"/>
                <w:lang w:eastAsia="uk-UA"/>
              </w:rPr>
              <w:t xml:space="preserve">, </w:t>
            </w:r>
            <w:proofErr w:type="spellStart"/>
            <w:r>
              <w:rPr>
                <w:color w:val="000000"/>
                <w:lang w:eastAsia="uk-UA"/>
              </w:rPr>
              <w:t>ПрАТ</w:t>
            </w:r>
            <w:proofErr w:type="spellEnd"/>
            <w:r>
              <w:rPr>
                <w:color w:val="000000"/>
                <w:lang w:eastAsia="uk-UA"/>
              </w:rPr>
              <w:t xml:space="preserve"> "</w:t>
            </w:r>
            <w:proofErr w:type="spellStart"/>
            <w:r>
              <w:rPr>
                <w:color w:val="000000"/>
                <w:lang w:eastAsia="uk-UA"/>
              </w:rPr>
              <w:t>Енергія</w:t>
            </w:r>
            <w:proofErr w:type="spellEnd"/>
            <w:r>
              <w:rPr>
                <w:color w:val="000000"/>
                <w:lang w:eastAsia="uk-UA"/>
              </w:rPr>
              <w:t>"</w:t>
            </w:r>
            <w:r>
              <w:t xml:space="preserve"> </w:t>
            </w:r>
          </w:p>
          <w:p w:rsidR="005B78A0" w:rsidRDefault="005B78A0" w:rsidP="00D65D69">
            <w:pPr>
              <w:jc w:val="center"/>
              <w:rPr>
                <w:color w:val="000000"/>
                <w:lang w:eastAsia="uk-UA"/>
              </w:rPr>
            </w:pPr>
          </w:p>
        </w:tc>
      </w:tr>
      <w:tr w:rsidR="005B78A0" w:rsidTr="00D65D69">
        <w:trPr>
          <w:trHeight w:val="450"/>
        </w:trPr>
        <w:tc>
          <w:tcPr>
            <w:tcW w:w="937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B78A0" w:rsidRDefault="005B78A0" w:rsidP="00D65D69">
            <w:pPr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 xml:space="preserve">                                                                                                                                    Без ПДВ</w:t>
            </w:r>
          </w:p>
        </w:tc>
      </w:tr>
      <w:tr w:rsidR="005B78A0" w:rsidTr="00D65D69">
        <w:trPr>
          <w:trHeight w:val="1470"/>
        </w:trPr>
        <w:tc>
          <w:tcPr>
            <w:tcW w:w="92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8A0" w:rsidRDefault="005B78A0" w:rsidP="00D65D69">
            <w:pPr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№ з/п</w:t>
            </w:r>
          </w:p>
        </w:tc>
        <w:tc>
          <w:tcPr>
            <w:tcW w:w="53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8A0" w:rsidRDefault="005B78A0" w:rsidP="00D65D69">
            <w:pPr>
              <w:jc w:val="center"/>
              <w:rPr>
                <w:color w:val="000000"/>
                <w:lang w:eastAsia="uk-UA"/>
              </w:rPr>
            </w:pPr>
            <w:proofErr w:type="spellStart"/>
            <w:r>
              <w:rPr>
                <w:color w:val="000000"/>
                <w:lang w:eastAsia="uk-UA"/>
              </w:rPr>
              <w:t>Назва</w:t>
            </w:r>
            <w:proofErr w:type="spellEnd"/>
            <w:r>
              <w:rPr>
                <w:color w:val="000000"/>
                <w:lang w:eastAsia="uk-UA"/>
              </w:rPr>
              <w:t xml:space="preserve"> </w:t>
            </w:r>
            <w:proofErr w:type="spellStart"/>
            <w:r>
              <w:rPr>
                <w:color w:val="000000"/>
                <w:lang w:eastAsia="uk-UA"/>
              </w:rPr>
              <w:t>показника</w:t>
            </w:r>
            <w:proofErr w:type="spellEnd"/>
          </w:p>
        </w:tc>
        <w:tc>
          <w:tcPr>
            <w:tcW w:w="311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B78A0" w:rsidRDefault="005B78A0" w:rsidP="00D65D69">
            <w:pPr>
              <w:jc w:val="center"/>
              <w:rPr>
                <w:color w:val="000000"/>
                <w:lang w:eastAsia="uk-UA"/>
              </w:rPr>
            </w:pPr>
            <w:proofErr w:type="spellStart"/>
            <w:r>
              <w:rPr>
                <w:color w:val="000000"/>
                <w:lang w:eastAsia="uk-UA"/>
              </w:rPr>
              <w:t>Послуга</w:t>
            </w:r>
            <w:proofErr w:type="spellEnd"/>
            <w:r>
              <w:rPr>
                <w:color w:val="000000"/>
                <w:lang w:eastAsia="uk-UA"/>
              </w:rPr>
              <w:t xml:space="preserve"> з </w:t>
            </w:r>
            <w:proofErr w:type="spellStart"/>
            <w:r>
              <w:rPr>
                <w:color w:val="000000"/>
                <w:lang w:eastAsia="uk-UA"/>
              </w:rPr>
              <w:t>централізованого</w:t>
            </w:r>
            <w:proofErr w:type="spellEnd"/>
            <w:r>
              <w:rPr>
                <w:color w:val="000000"/>
                <w:lang w:eastAsia="uk-UA"/>
              </w:rPr>
              <w:t xml:space="preserve"> </w:t>
            </w:r>
            <w:proofErr w:type="spellStart"/>
            <w:r>
              <w:rPr>
                <w:color w:val="000000"/>
                <w:lang w:eastAsia="uk-UA"/>
              </w:rPr>
              <w:t>постачання</w:t>
            </w:r>
            <w:proofErr w:type="spellEnd"/>
            <w:r>
              <w:rPr>
                <w:color w:val="000000"/>
                <w:lang w:eastAsia="uk-UA"/>
              </w:rPr>
              <w:t xml:space="preserve"> </w:t>
            </w:r>
            <w:proofErr w:type="spellStart"/>
            <w:r>
              <w:rPr>
                <w:color w:val="000000"/>
                <w:lang w:eastAsia="uk-UA"/>
              </w:rPr>
              <w:t>гарячої</w:t>
            </w:r>
            <w:proofErr w:type="spellEnd"/>
            <w:r>
              <w:rPr>
                <w:color w:val="000000"/>
                <w:lang w:eastAsia="uk-UA"/>
              </w:rPr>
              <w:t xml:space="preserve"> води</w:t>
            </w:r>
          </w:p>
        </w:tc>
      </w:tr>
      <w:tr w:rsidR="005B78A0" w:rsidTr="00D65D69">
        <w:trPr>
          <w:trHeight w:val="360"/>
        </w:trPr>
        <w:tc>
          <w:tcPr>
            <w:tcW w:w="92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8A0" w:rsidRDefault="005B78A0" w:rsidP="00D65D69">
            <w:pPr>
              <w:rPr>
                <w:color w:val="000000"/>
                <w:lang w:eastAsia="uk-UA"/>
              </w:rPr>
            </w:pPr>
          </w:p>
        </w:tc>
        <w:tc>
          <w:tcPr>
            <w:tcW w:w="53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8A0" w:rsidRDefault="005B78A0" w:rsidP="00D65D69">
            <w:pPr>
              <w:rPr>
                <w:color w:val="000000"/>
                <w:lang w:eastAsia="uk-UA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B78A0" w:rsidRDefault="005B78A0" w:rsidP="00D65D69">
            <w:pPr>
              <w:jc w:val="center"/>
              <w:rPr>
                <w:color w:val="000000"/>
                <w:lang w:eastAsia="uk-UA"/>
              </w:rPr>
            </w:pPr>
            <w:proofErr w:type="spellStart"/>
            <w:r>
              <w:rPr>
                <w:color w:val="000000"/>
                <w:lang w:eastAsia="uk-UA"/>
              </w:rPr>
              <w:t>грн</w:t>
            </w:r>
            <w:proofErr w:type="spellEnd"/>
            <w:r>
              <w:rPr>
                <w:color w:val="000000"/>
                <w:lang w:eastAsia="uk-UA"/>
              </w:rPr>
              <w:t>/м</w:t>
            </w:r>
            <w:r>
              <w:rPr>
                <w:color w:val="000000"/>
                <w:vertAlign w:val="superscript"/>
                <w:lang w:eastAsia="uk-UA"/>
              </w:rPr>
              <w:t>3</w:t>
            </w:r>
          </w:p>
        </w:tc>
      </w:tr>
      <w:tr w:rsidR="005B78A0" w:rsidTr="00D65D69">
        <w:trPr>
          <w:trHeight w:val="300"/>
        </w:trPr>
        <w:tc>
          <w:tcPr>
            <w:tcW w:w="9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B78A0" w:rsidRDefault="005B78A0" w:rsidP="00D65D69">
            <w:pPr>
              <w:jc w:val="center"/>
              <w:rPr>
                <w:color w:val="000000"/>
                <w:sz w:val="20"/>
                <w:lang w:eastAsia="uk-UA"/>
              </w:rPr>
            </w:pPr>
            <w:r>
              <w:rPr>
                <w:color w:val="000000"/>
                <w:sz w:val="20"/>
                <w:lang w:eastAsia="uk-UA"/>
              </w:rPr>
              <w:t>1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B78A0" w:rsidRDefault="005B78A0" w:rsidP="00D65D69">
            <w:pPr>
              <w:jc w:val="center"/>
              <w:rPr>
                <w:color w:val="000000"/>
                <w:sz w:val="20"/>
                <w:lang w:eastAsia="uk-UA"/>
              </w:rPr>
            </w:pPr>
            <w:r>
              <w:rPr>
                <w:color w:val="000000"/>
                <w:sz w:val="20"/>
                <w:lang w:eastAsia="uk-UA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B78A0" w:rsidRDefault="005B78A0" w:rsidP="00D65D69">
            <w:pPr>
              <w:jc w:val="center"/>
              <w:rPr>
                <w:color w:val="000000"/>
                <w:sz w:val="20"/>
                <w:lang w:eastAsia="uk-UA"/>
              </w:rPr>
            </w:pPr>
            <w:r>
              <w:rPr>
                <w:color w:val="000000"/>
                <w:sz w:val="20"/>
                <w:lang w:eastAsia="uk-UA"/>
              </w:rPr>
              <w:t>3</w:t>
            </w:r>
          </w:p>
        </w:tc>
      </w:tr>
      <w:tr w:rsidR="005B78A0" w:rsidTr="00D65D69">
        <w:trPr>
          <w:trHeight w:val="960"/>
        </w:trPr>
        <w:tc>
          <w:tcPr>
            <w:tcW w:w="9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8A0" w:rsidRDefault="005B78A0" w:rsidP="00D65D69">
            <w:pPr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2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8A0" w:rsidRDefault="005B78A0" w:rsidP="00D65D69">
            <w:pPr>
              <w:rPr>
                <w:lang w:eastAsia="uk-UA"/>
              </w:rPr>
            </w:pPr>
            <w:proofErr w:type="spellStart"/>
            <w:r>
              <w:rPr>
                <w:lang w:eastAsia="uk-UA"/>
              </w:rPr>
              <w:t>Собівартість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власної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теплової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енергії</w:t>
            </w:r>
            <w:proofErr w:type="spellEnd"/>
            <w:r>
              <w:rPr>
                <w:lang w:eastAsia="uk-UA"/>
              </w:rPr>
              <w:t xml:space="preserve">, </w:t>
            </w:r>
            <w:proofErr w:type="spellStart"/>
            <w:r>
              <w:rPr>
                <w:lang w:eastAsia="uk-UA"/>
              </w:rPr>
              <w:t>врахована</w:t>
            </w:r>
            <w:proofErr w:type="spellEnd"/>
            <w:r>
              <w:rPr>
                <w:lang w:eastAsia="uk-UA"/>
              </w:rPr>
              <w:t xml:space="preserve"> у </w:t>
            </w:r>
            <w:proofErr w:type="spellStart"/>
            <w:r>
              <w:rPr>
                <w:lang w:eastAsia="uk-UA"/>
              </w:rPr>
              <w:t>встановлених</w:t>
            </w:r>
            <w:proofErr w:type="spellEnd"/>
            <w:r>
              <w:rPr>
                <w:lang w:eastAsia="uk-UA"/>
              </w:rPr>
              <w:t xml:space="preserve"> тарифах на </w:t>
            </w:r>
            <w:proofErr w:type="spellStart"/>
            <w:r>
              <w:rPr>
                <w:lang w:eastAsia="uk-UA"/>
              </w:rPr>
              <w:t>теплову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енергію</w:t>
            </w:r>
            <w:proofErr w:type="spellEnd"/>
            <w:r>
              <w:rPr>
                <w:lang w:eastAsia="uk-UA"/>
              </w:rPr>
              <w:t xml:space="preserve"> для потреб </w:t>
            </w:r>
            <w:proofErr w:type="spellStart"/>
            <w:r>
              <w:rPr>
                <w:lang w:eastAsia="uk-UA"/>
              </w:rPr>
              <w:t>бюджетним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організаціям</w:t>
            </w:r>
            <w:proofErr w:type="spellEnd"/>
            <w:r>
              <w:rPr>
                <w:lang w:eastAsia="uk-UA"/>
              </w:rPr>
              <w:t xml:space="preserve">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B78A0" w:rsidRPr="00277C1C" w:rsidRDefault="005B78A0" w:rsidP="00D65D69">
            <w:pPr>
              <w:jc w:val="center"/>
            </w:pPr>
            <w:r w:rsidRPr="00277C1C">
              <w:t>203,88</w:t>
            </w:r>
          </w:p>
        </w:tc>
      </w:tr>
      <w:tr w:rsidR="005B78A0" w:rsidTr="00D65D69">
        <w:trPr>
          <w:trHeight w:val="600"/>
        </w:trPr>
        <w:tc>
          <w:tcPr>
            <w:tcW w:w="9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8A0" w:rsidRDefault="005B78A0" w:rsidP="00D65D69">
            <w:pPr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3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8A0" w:rsidRDefault="005B78A0" w:rsidP="00D65D69">
            <w:pPr>
              <w:rPr>
                <w:lang w:eastAsia="uk-UA"/>
              </w:rPr>
            </w:pPr>
            <w:proofErr w:type="spellStart"/>
            <w:r>
              <w:rPr>
                <w:lang w:eastAsia="uk-UA"/>
              </w:rPr>
              <w:t>Витрати</w:t>
            </w:r>
            <w:proofErr w:type="spellEnd"/>
            <w:r>
              <w:rPr>
                <w:lang w:eastAsia="uk-UA"/>
              </w:rPr>
              <w:t xml:space="preserve"> на </w:t>
            </w:r>
            <w:proofErr w:type="spellStart"/>
            <w:r>
              <w:rPr>
                <w:lang w:eastAsia="uk-UA"/>
              </w:rPr>
              <w:t>придбання</w:t>
            </w:r>
            <w:proofErr w:type="spellEnd"/>
            <w:r>
              <w:rPr>
                <w:lang w:eastAsia="uk-UA"/>
              </w:rPr>
              <w:t xml:space="preserve"> води на </w:t>
            </w:r>
            <w:proofErr w:type="spellStart"/>
            <w:r>
              <w:rPr>
                <w:lang w:eastAsia="uk-UA"/>
              </w:rPr>
              <w:t>послуги</w:t>
            </w:r>
            <w:proofErr w:type="spellEnd"/>
            <w:r>
              <w:rPr>
                <w:lang w:eastAsia="uk-UA"/>
              </w:rPr>
              <w:t xml:space="preserve"> з </w:t>
            </w:r>
            <w:proofErr w:type="spellStart"/>
            <w:r>
              <w:rPr>
                <w:lang w:eastAsia="uk-UA"/>
              </w:rPr>
              <w:t>централізованого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постачання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гарячої</w:t>
            </w:r>
            <w:proofErr w:type="spellEnd"/>
            <w:r>
              <w:rPr>
                <w:lang w:eastAsia="uk-UA"/>
              </w:rPr>
              <w:t xml:space="preserve"> води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B78A0" w:rsidRPr="00B30493" w:rsidRDefault="00B30493" w:rsidP="00D65D6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67,60</w:t>
            </w:r>
          </w:p>
        </w:tc>
      </w:tr>
      <w:tr w:rsidR="005B78A0" w:rsidTr="00D65D69">
        <w:trPr>
          <w:trHeight w:val="300"/>
        </w:trPr>
        <w:tc>
          <w:tcPr>
            <w:tcW w:w="9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8A0" w:rsidRDefault="005B78A0" w:rsidP="00D65D69">
            <w:pPr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4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8A0" w:rsidRDefault="005B78A0" w:rsidP="00D65D69">
            <w:pPr>
              <w:rPr>
                <w:lang w:eastAsia="uk-UA"/>
              </w:rPr>
            </w:pPr>
            <w:proofErr w:type="spellStart"/>
            <w:r>
              <w:rPr>
                <w:lang w:eastAsia="uk-UA"/>
              </w:rPr>
              <w:t>Решта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витрат</w:t>
            </w:r>
            <w:proofErr w:type="spellEnd"/>
            <w:r>
              <w:rPr>
                <w:lang w:eastAsia="uk-UA"/>
              </w:rPr>
              <w:t xml:space="preserve"> (</w:t>
            </w:r>
            <w:proofErr w:type="spellStart"/>
            <w:r>
              <w:rPr>
                <w:lang w:eastAsia="uk-UA"/>
              </w:rPr>
              <w:t>обслугов</w:t>
            </w:r>
            <w:proofErr w:type="spellEnd"/>
            <w:r>
              <w:rPr>
                <w:lang w:eastAsia="uk-UA"/>
              </w:rPr>
              <w:t xml:space="preserve">. </w:t>
            </w:r>
            <w:proofErr w:type="spellStart"/>
            <w:r>
              <w:rPr>
                <w:lang w:eastAsia="uk-UA"/>
              </w:rPr>
              <w:t>бойл</w:t>
            </w:r>
            <w:proofErr w:type="spellEnd"/>
            <w:r>
              <w:rPr>
                <w:lang w:eastAsia="uk-UA"/>
              </w:rPr>
              <w:t>.)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5B78A0" w:rsidRPr="00277C1C" w:rsidRDefault="005B78A0" w:rsidP="00D65D69">
            <w:pPr>
              <w:jc w:val="center"/>
            </w:pPr>
            <w:r w:rsidRPr="00277C1C">
              <w:t>12,540</w:t>
            </w:r>
          </w:p>
        </w:tc>
      </w:tr>
      <w:tr w:rsidR="005B78A0" w:rsidTr="00D65D69">
        <w:trPr>
          <w:trHeight w:val="600"/>
        </w:trPr>
        <w:tc>
          <w:tcPr>
            <w:tcW w:w="9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8A0" w:rsidRDefault="005B78A0" w:rsidP="00D65D69">
            <w:pPr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5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78A0" w:rsidRDefault="005B78A0" w:rsidP="0017141E">
            <w:pPr>
              <w:rPr>
                <w:lang w:eastAsia="uk-UA"/>
              </w:rPr>
            </w:pPr>
            <w:proofErr w:type="spellStart"/>
            <w:r>
              <w:rPr>
                <w:lang w:eastAsia="uk-UA"/>
              </w:rPr>
              <w:t>Плановані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тарифи</w:t>
            </w:r>
            <w:proofErr w:type="spellEnd"/>
            <w:r>
              <w:rPr>
                <w:lang w:eastAsia="uk-UA"/>
              </w:rPr>
              <w:t xml:space="preserve"> на </w:t>
            </w:r>
            <w:proofErr w:type="spellStart"/>
            <w:r>
              <w:rPr>
                <w:lang w:eastAsia="uk-UA"/>
              </w:rPr>
              <w:t>послуги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B78A0" w:rsidRPr="00B30493" w:rsidRDefault="005B78A0" w:rsidP="00D65D69">
            <w:pPr>
              <w:jc w:val="center"/>
              <w:rPr>
                <w:lang w:val="uk-UA"/>
              </w:rPr>
            </w:pPr>
            <w:r w:rsidRPr="00277C1C">
              <w:t>2</w:t>
            </w:r>
            <w:r w:rsidR="00B30493">
              <w:rPr>
                <w:lang w:val="uk-UA"/>
              </w:rPr>
              <w:t>84,02</w:t>
            </w:r>
          </w:p>
        </w:tc>
      </w:tr>
      <w:tr w:rsidR="005B78A0" w:rsidTr="00D65D69">
        <w:trPr>
          <w:trHeight w:val="300"/>
        </w:trPr>
        <w:tc>
          <w:tcPr>
            <w:tcW w:w="9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8A0" w:rsidRDefault="005B78A0" w:rsidP="00D65D69">
            <w:pPr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6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78A0" w:rsidRDefault="005B78A0" w:rsidP="00D65D69">
            <w:pPr>
              <w:rPr>
                <w:lang w:eastAsia="uk-UA"/>
              </w:rPr>
            </w:pPr>
            <w:r>
              <w:rPr>
                <w:lang w:eastAsia="uk-UA"/>
              </w:rPr>
              <w:t>ПДВ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B78A0" w:rsidRPr="00B30493" w:rsidRDefault="005B78A0" w:rsidP="00D65D69">
            <w:pPr>
              <w:jc w:val="center"/>
              <w:rPr>
                <w:lang w:val="uk-UA"/>
              </w:rPr>
            </w:pPr>
            <w:r w:rsidRPr="00277C1C">
              <w:t>5</w:t>
            </w:r>
            <w:r w:rsidR="00B30493">
              <w:rPr>
                <w:lang w:val="uk-UA"/>
              </w:rPr>
              <w:t>6,80</w:t>
            </w:r>
          </w:p>
        </w:tc>
      </w:tr>
      <w:tr w:rsidR="005B78A0" w:rsidTr="00D65D69">
        <w:trPr>
          <w:trHeight w:val="315"/>
        </w:trPr>
        <w:tc>
          <w:tcPr>
            <w:tcW w:w="9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B78A0" w:rsidRDefault="005B78A0" w:rsidP="00D65D69">
            <w:pPr>
              <w:jc w:val="center"/>
              <w:rPr>
                <w:b/>
                <w:color w:val="000000"/>
                <w:lang w:eastAsia="uk-UA"/>
              </w:rPr>
            </w:pPr>
            <w:r>
              <w:rPr>
                <w:b/>
                <w:color w:val="000000"/>
                <w:lang w:eastAsia="uk-UA"/>
              </w:rPr>
              <w:t>7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B78A0" w:rsidRDefault="005B78A0" w:rsidP="00D65D69">
            <w:pPr>
              <w:rPr>
                <w:b/>
                <w:lang w:eastAsia="uk-UA"/>
              </w:rPr>
            </w:pPr>
            <w:proofErr w:type="spellStart"/>
            <w:r>
              <w:rPr>
                <w:b/>
                <w:lang w:eastAsia="uk-UA"/>
              </w:rPr>
              <w:t>Плановані</w:t>
            </w:r>
            <w:proofErr w:type="spellEnd"/>
            <w:r>
              <w:rPr>
                <w:b/>
                <w:lang w:eastAsia="uk-UA"/>
              </w:rPr>
              <w:t xml:space="preserve"> </w:t>
            </w:r>
            <w:proofErr w:type="spellStart"/>
            <w:r>
              <w:rPr>
                <w:b/>
                <w:lang w:eastAsia="uk-UA"/>
              </w:rPr>
              <w:t>тарифи</w:t>
            </w:r>
            <w:proofErr w:type="spellEnd"/>
            <w:r>
              <w:rPr>
                <w:b/>
                <w:lang w:eastAsia="uk-UA"/>
              </w:rPr>
              <w:t xml:space="preserve"> на </w:t>
            </w:r>
            <w:proofErr w:type="spellStart"/>
            <w:r>
              <w:rPr>
                <w:b/>
                <w:lang w:eastAsia="uk-UA"/>
              </w:rPr>
              <w:t>послуги</w:t>
            </w:r>
            <w:proofErr w:type="spellEnd"/>
            <w:r>
              <w:rPr>
                <w:b/>
                <w:lang w:eastAsia="uk-UA"/>
              </w:rPr>
              <w:t xml:space="preserve"> з ПДВ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B78A0" w:rsidRPr="00B30493" w:rsidRDefault="005B78A0" w:rsidP="00D65D69">
            <w:pPr>
              <w:jc w:val="center"/>
              <w:rPr>
                <w:b/>
                <w:lang w:val="uk-UA"/>
              </w:rPr>
            </w:pPr>
            <w:r w:rsidRPr="003445A5">
              <w:rPr>
                <w:b/>
              </w:rPr>
              <w:t>3</w:t>
            </w:r>
            <w:r w:rsidR="00B30493">
              <w:rPr>
                <w:b/>
                <w:lang w:val="uk-UA"/>
              </w:rPr>
              <w:t>40,82</w:t>
            </w:r>
          </w:p>
        </w:tc>
      </w:tr>
    </w:tbl>
    <w:p w:rsidR="005B78A0" w:rsidRDefault="005B78A0" w:rsidP="005B78A0">
      <w:pPr>
        <w:jc w:val="right"/>
      </w:pPr>
    </w:p>
    <w:p w:rsidR="005B78A0" w:rsidRDefault="005B78A0" w:rsidP="005B78A0">
      <w:pPr>
        <w:jc w:val="right"/>
      </w:pPr>
    </w:p>
    <w:p w:rsidR="005B78A0" w:rsidRDefault="005B78A0" w:rsidP="005B78A0">
      <w:pPr>
        <w:jc w:val="right"/>
      </w:pPr>
    </w:p>
    <w:p w:rsidR="005B78A0" w:rsidRDefault="005B78A0" w:rsidP="005B78A0">
      <w:pPr>
        <w:jc w:val="right"/>
      </w:pPr>
    </w:p>
    <w:p w:rsidR="005B78A0" w:rsidRDefault="005B78A0" w:rsidP="005B78A0">
      <w:pPr>
        <w:jc w:val="right"/>
      </w:pPr>
    </w:p>
    <w:tbl>
      <w:tblPr>
        <w:tblW w:w="0" w:type="auto"/>
        <w:tblInd w:w="-351" w:type="dxa"/>
        <w:tblLayout w:type="fixed"/>
        <w:tblLook w:val="0000" w:firstRow="0" w:lastRow="0" w:firstColumn="0" w:lastColumn="0" w:noHBand="0" w:noVBand="0"/>
      </w:tblPr>
      <w:tblGrid>
        <w:gridCol w:w="10665"/>
      </w:tblGrid>
      <w:tr w:rsidR="005B78A0" w:rsidRPr="00824364" w:rsidTr="00D65D69">
        <w:trPr>
          <w:trHeight w:val="495"/>
        </w:trPr>
        <w:tc>
          <w:tcPr>
            <w:tcW w:w="10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78A0" w:rsidRDefault="005B78A0" w:rsidP="005B78A0">
            <w:pPr>
              <w:jc w:val="right"/>
            </w:pPr>
          </w:p>
          <w:p w:rsidR="005B78A0" w:rsidRPr="005558F5" w:rsidRDefault="005B78A0" w:rsidP="005B78A0">
            <w:pPr>
              <w:rPr>
                <w:rFonts w:eastAsia="Calibri"/>
                <w:b/>
                <w:sz w:val="22"/>
                <w:szCs w:val="22"/>
                <w:lang w:val="uk-UA" w:eastAsia="en-US"/>
              </w:rPr>
            </w:pPr>
            <w:r w:rsidRPr="005558F5">
              <w:rPr>
                <w:rFonts w:eastAsia="Calibri"/>
                <w:b/>
                <w:sz w:val="22"/>
                <w:szCs w:val="22"/>
                <w:lang w:val="uk-UA" w:eastAsia="en-US"/>
              </w:rPr>
              <w:t>Заступник міського голови з питань</w:t>
            </w:r>
          </w:p>
          <w:p w:rsidR="005B78A0" w:rsidRPr="005558F5" w:rsidRDefault="005B78A0" w:rsidP="005B78A0">
            <w:pPr>
              <w:rPr>
                <w:rFonts w:eastAsia="Calibri"/>
                <w:b/>
                <w:sz w:val="22"/>
                <w:szCs w:val="22"/>
                <w:lang w:val="uk-UA" w:eastAsia="en-US"/>
              </w:rPr>
            </w:pPr>
            <w:r w:rsidRPr="005558F5">
              <w:rPr>
                <w:rFonts w:eastAsia="Calibri"/>
                <w:b/>
                <w:sz w:val="22"/>
                <w:szCs w:val="22"/>
                <w:lang w:val="uk-UA" w:eastAsia="en-US"/>
              </w:rPr>
              <w:t>діяльності виконавчих органів</w:t>
            </w:r>
          </w:p>
          <w:p w:rsidR="005B78A0" w:rsidRPr="005558F5" w:rsidRDefault="005B78A0" w:rsidP="005B78A0">
            <w:pPr>
              <w:rPr>
                <w:rFonts w:eastAsia="Calibri"/>
                <w:b/>
                <w:sz w:val="22"/>
                <w:szCs w:val="22"/>
                <w:lang w:val="uk-UA" w:eastAsia="en-US"/>
              </w:rPr>
            </w:pPr>
            <w:r w:rsidRPr="005558F5">
              <w:rPr>
                <w:rFonts w:eastAsia="Calibri"/>
                <w:b/>
                <w:sz w:val="22"/>
                <w:szCs w:val="22"/>
                <w:lang w:val="uk-UA" w:eastAsia="en-US"/>
              </w:rPr>
              <w:t xml:space="preserve">Обухівської міської ради              </w:t>
            </w:r>
            <w:r w:rsidR="00824364">
              <w:rPr>
                <w:rFonts w:eastAsia="Calibri"/>
                <w:b/>
                <w:sz w:val="22"/>
                <w:szCs w:val="22"/>
                <w:lang w:val="uk-UA" w:eastAsia="en-US"/>
              </w:rPr>
              <w:t>(підпис)</w:t>
            </w:r>
            <w:r w:rsidRPr="005558F5">
              <w:rPr>
                <w:rFonts w:eastAsia="Calibri"/>
                <w:b/>
                <w:sz w:val="22"/>
                <w:szCs w:val="22"/>
                <w:lang w:val="uk-UA" w:eastAsia="en-US"/>
              </w:rPr>
              <w:t xml:space="preserve">      </w:t>
            </w:r>
            <w:r>
              <w:rPr>
                <w:rFonts w:eastAsia="Calibri"/>
                <w:b/>
                <w:sz w:val="22"/>
                <w:szCs w:val="22"/>
                <w:lang w:val="uk-UA" w:eastAsia="en-US"/>
              </w:rPr>
              <w:t xml:space="preserve">                   </w:t>
            </w:r>
            <w:r w:rsidR="00824364">
              <w:rPr>
                <w:rFonts w:eastAsia="Calibri"/>
                <w:b/>
                <w:sz w:val="22"/>
                <w:szCs w:val="22"/>
                <w:lang w:val="uk-UA" w:eastAsia="en-US"/>
              </w:rPr>
              <w:t xml:space="preserve">     </w:t>
            </w:r>
            <w:r w:rsidRPr="005558F5">
              <w:rPr>
                <w:rFonts w:eastAsia="Calibri"/>
                <w:b/>
                <w:sz w:val="22"/>
                <w:szCs w:val="22"/>
                <w:lang w:val="uk-UA" w:eastAsia="en-US"/>
              </w:rPr>
              <w:t xml:space="preserve">                                 Володимир ЦЕЛЬОРА</w:t>
            </w:r>
          </w:p>
          <w:p w:rsidR="005B78A0" w:rsidRPr="005558F5" w:rsidRDefault="005B78A0" w:rsidP="005B78A0">
            <w:pPr>
              <w:jc w:val="right"/>
              <w:rPr>
                <w:rFonts w:eastAsia="Calibri"/>
                <w:sz w:val="22"/>
                <w:szCs w:val="22"/>
                <w:lang w:val="uk-UA" w:eastAsia="en-US"/>
              </w:rPr>
            </w:pPr>
          </w:p>
          <w:p w:rsidR="005B78A0" w:rsidRPr="005558F5" w:rsidRDefault="005B78A0" w:rsidP="005B78A0">
            <w:pPr>
              <w:rPr>
                <w:rFonts w:eastAsia="Calibri"/>
                <w:b/>
                <w:sz w:val="22"/>
                <w:szCs w:val="22"/>
                <w:lang w:val="uk-UA" w:eastAsia="en-US"/>
              </w:rPr>
            </w:pPr>
            <w:r w:rsidRPr="008E34F2">
              <w:rPr>
                <w:rFonts w:eastAsia="Calibri"/>
                <w:b/>
                <w:sz w:val="22"/>
                <w:szCs w:val="22"/>
                <w:lang w:val="uk-UA" w:eastAsia="en-US"/>
              </w:rPr>
              <w:t xml:space="preserve">Начальник </w:t>
            </w:r>
            <w:r w:rsidRPr="005558F5">
              <w:rPr>
                <w:rFonts w:eastAsia="Calibri"/>
                <w:b/>
                <w:sz w:val="22"/>
                <w:szCs w:val="22"/>
                <w:lang w:val="uk-UA" w:eastAsia="en-US"/>
              </w:rPr>
              <w:t xml:space="preserve">управління капітального </w:t>
            </w:r>
          </w:p>
          <w:p w:rsidR="005B78A0" w:rsidRPr="005558F5" w:rsidRDefault="005B78A0" w:rsidP="005B78A0">
            <w:pPr>
              <w:rPr>
                <w:rFonts w:eastAsia="Calibri"/>
                <w:b/>
                <w:sz w:val="22"/>
                <w:szCs w:val="22"/>
                <w:lang w:val="uk-UA" w:eastAsia="en-US"/>
              </w:rPr>
            </w:pPr>
            <w:r w:rsidRPr="005558F5">
              <w:rPr>
                <w:rFonts w:eastAsia="Calibri"/>
                <w:b/>
                <w:sz w:val="22"/>
                <w:szCs w:val="22"/>
                <w:lang w:val="uk-UA" w:eastAsia="en-US"/>
              </w:rPr>
              <w:t xml:space="preserve">будівництва та експлуатаційних </w:t>
            </w:r>
          </w:p>
          <w:p w:rsidR="005B78A0" w:rsidRPr="008E34F2" w:rsidRDefault="005B78A0" w:rsidP="005B78A0">
            <w:pPr>
              <w:rPr>
                <w:rFonts w:eastAsia="Calibri"/>
                <w:b/>
                <w:sz w:val="22"/>
                <w:szCs w:val="22"/>
                <w:lang w:val="uk-UA" w:eastAsia="en-US"/>
              </w:rPr>
            </w:pPr>
            <w:r w:rsidRPr="005558F5">
              <w:rPr>
                <w:rFonts w:eastAsia="Calibri"/>
                <w:b/>
                <w:sz w:val="22"/>
                <w:szCs w:val="22"/>
                <w:lang w:val="uk-UA" w:eastAsia="en-US"/>
              </w:rPr>
              <w:t>послуг</w:t>
            </w:r>
            <w:r w:rsidRPr="008E34F2">
              <w:rPr>
                <w:rFonts w:eastAsia="Calibri"/>
                <w:b/>
                <w:sz w:val="22"/>
                <w:szCs w:val="22"/>
                <w:lang w:val="uk-UA" w:eastAsia="en-US"/>
              </w:rPr>
              <w:t xml:space="preserve"> виконавчого</w:t>
            </w:r>
            <w:r w:rsidRPr="005558F5">
              <w:rPr>
                <w:rFonts w:eastAsia="Calibri"/>
                <w:b/>
                <w:sz w:val="22"/>
                <w:szCs w:val="22"/>
                <w:lang w:val="uk-UA" w:eastAsia="en-US"/>
              </w:rPr>
              <w:t xml:space="preserve"> </w:t>
            </w:r>
            <w:r w:rsidRPr="008E34F2">
              <w:rPr>
                <w:rFonts w:eastAsia="Calibri"/>
                <w:b/>
                <w:sz w:val="22"/>
                <w:szCs w:val="22"/>
                <w:lang w:val="uk-UA" w:eastAsia="en-US"/>
              </w:rPr>
              <w:t xml:space="preserve">комітету </w:t>
            </w:r>
          </w:p>
          <w:p w:rsidR="005B78A0" w:rsidRPr="008E34F2" w:rsidRDefault="005B78A0" w:rsidP="005B78A0">
            <w:pPr>
              <w:rPr>
                <w:rFonts w:eastAsia="Calibri"/>
                <w:b/>
                <w:sz w:val="22"/>
                <w:szCs w:val="22"/>
                <w:lang w:val="uk-UA" w:eastAsia="en-US"/>
              </w:rPr>
            </w:pPr>
            <w:r w:rsidRPr="008E34F2">
              <w:rPr>
                <w:rFonts w:eastAsia="Calibri"/>
                <w:b/>
                <w:sz w:val="22"/>
                <w:szCs w:val="22"/>
                <w:lang w:val="uk-UA" w:eastAsia="en-US"/>
              </w:rPr>
              <w:t>Обухівської міської  ради</w:t>
            </w:r>
          </w:p>
          <w:p w:rsidR="005B78A0" w:rsidRPr="005558F5" w:rsidRDefault="005B78A0" w:rsidP="005B78A0">
            <w:pPr>
              <w:rPr>
                <w:rFonts w:eastAsia="Calibri"/>
                <w:b/>
                <w:sz w:val="22"/>
                <w:szCs w:val="22"/>
                <w:lang w:val="uk-UA" w:eastAsia="en-US"/>
              </w:rPr>
            </w:pPr>
            <w:r w:rsidRPr="008E34F2">
              <w:rPr>
                <w:rFonts w:eastAsia="Calibri"/>
                <w:b/>
                <w:sz w:val="22"/>
                <w:szCs w:val="22"/>
                <w:lang w:val="uk-UA" w:eastAsia="en-US"/>
              </w:rPr>
              <w:t>Київської області</w:t>
            </w:r>
            <w:r w:rsidRPr="005558F5">
              <w:rPr>
                <w:rFonts w:eastAsia="Calibri"/>
                <w:b/>
                <w:sz w:val="22"/>
                <w:szCs w:val="22"/>
                <w:lang w:val="uk-UA" w:eastAsia="en-US"/>
              </w:rPr>
              <w:t xml:space="preserve">              </w:t>
            </w:r>
            <w:r w:rsidR="00824364">
              <w:rPr>
                <w:rFonts w:eastAsia="Calibri"/>
                <w:b/>
                <w:sz w:val="22"/>
                <w:szCs w:val="22"/>
                <w:lang w:val="uk-UA" w:eastAsia="en-US"/>
              </w:rPr>
              <w:t>(підпис)</w:t>
            </w:r>
            <w:r w:rsidRPr="005558F5">
              <w:rPr>
                <w:rFonts w:eastAsia="Calibri"/>
                <w:b/>
                <w:sz w:val="22"/>
                <w:szCs w:val="22"/>
                <w:lang w:val="uk-UA" w:eastAsia="en-US"/>
              </w:rPr>
              <w:t xml:space="preserve">            </w:t>
            </w:r>
            <w:r w:rsidR="00824364">
              <w:rPr>
                <w:rFonts w:eastAsia="Calibri"/>
                <w:b/>
                <w:sz w:val="22"/>
                <w:szCs w:val="22"/>
                <w:lang w:val="uk-UA" w:eastAsia="en-US"/>
              </w:rPr>
              <w:t xml:space="preserve">                           </w:t>
            </w:r>
            <w:r w:rsidRPr="005558F5">
              <w:rPr>
                <w:rFonts w:eastAsia="Calibri"/>
                <w:b/>
                <w:sz w:val="22"/>
                <w:szCs w:val="22"/>
                <w:lang w:val="uk-UA" w:eastAsia="en-US"/>
              </w:rPr>
              <w:t xml:space="preserve">       </w:t>
            </w:r>
            <w:r w:rsidRPr="008E34F2">
              <w:rPr>
                <w:rFonts w:eastAsia="Calibri"/>
                <w:b/>
                <w:sz w:val="22"/>
                <w:szCs w:val="22"/>
                <w:lang w:val="uk-UA" w:eastAsia="en-US"/>
              </w:rPr>
              <w:t xml:space="preserve">                 </w:t>
            </w:r>
            <w:r w:rsidRPr="005558F5">
              <w:rPr>
                <w:rFonts w:eastAsia="Calibri"/>
                <w:b/>
                <w:sz w:val="22"/>
                <w:szCs w:val="22"/>
                <w:lang w:val="uk-UA" w:eastAsia="en-US"/>
              </w:rPr>
              <w:t xml:space="preserve">           Володимир ФЕДЧИШИН</w:t>
            </w:r>
          </w:p>
          <w:p w:rsidR="005B78A0" w:rsidRDefault="005B78A0" w:rsidP="005B78A0">
            <w:pPr>
              <w:jc w:val="right"/>
              <w:rPr>
                <w:lang w:val="uk-UA"/>
              </w:rPr>
            </w:pPr>
          </w:p>
          <w:p w:rsidR="005B78A0" w:rsidRDefault="005B78A0" w:rsidP="00D65D69">
            <w:pPr>
              <w:rPr>
                <w:b/>
                <w:lang w:val="uk-UA"/>
              </w:rPr>
            </w:pPr>
          </w:p>
        </w:tc>
      </w:tr>
    </w:tbl>
    <w:p w:rsidR="005B78A0" w:rsidRDefault="005B78A0" w:rsidP="005B78A0">
      <w:pPr>
        <w:jc w:val="right"/>
        <w:rPr>
          <w:lang w:val="uk-UA"/>
        </w:rPr>
      </w:pPr>
    </w:p>
    <w:p w:rsidR="005B78A0" w:rsidRDefault="005B78A0" w:rsidP="005B78A0">
      <w:pPr>
        <w:jc w:val="right"/>
        <w:rPr>
          <w:lang w:val="uk-UA"/>
        </w:rPr>
      </w:pPr>
    </w:p>
    <w:p w:rsidR="005B78A0" w:rsidRDefault="005B78A0" w:rsidP="005B78A0">
      <w:pPr>
        <w:rPr>
          <w:lang w:val="uk-UA"/>
        </w:rPr>
      </w:pPr>
    </w:p>
    <w:p w:rsidR="005B78A0" w:rsidRDefault="005B78A0" w:rsidP="005B78A0">
      <w:pPr>
        <w:rPr>
          <w:lang w:val="uk-UA"/>
        </w:rPr>
      </w:pPr>
    </w:p>
    <w:p w:rsidR="005B78A0" w:rsidRDefault="005B78A0" w:rsidP="005B78A0">
      <w:pPr>
        <w:rPr>
          <w:lang w:val="uk-UA"/>
        </w:rPr>
      </w:pPr>
    </w:p>
    <w:p w:rsidR="005B78A0" w:rsidRDefault="005B78A0" w:rsidP="005B78A0">
      <w:pPr>
        <w:jc w:val="right"/>
        <w:rPr>
          <w:lang w:val="uk-UA"/>
        </w:rPr>
      </w:pPr>
    </w:p>
    <w:p w:rsidR="005B78A0" w:rsidRDefault="005B78A0" w:rsidP="005B78A0">
      <w:pPr>
        <w:jc w:val="right"/>
        <w:rPr>
          <w:lang w:val="uk-UA"/>
        </w:rPr>
      </w:pPr>
    </w:p>
    <w:p w:rsidR="005B78A0" w:rsidRDefault="005B78A0" w:rsidP="005B78A0">
      <w:pPr>
        <w:jc w:val="right"/>
        <w:rPr>
          <w:lang w:val="uk-UA"/>
        </w:rPr>
      </w:pPr>
    </w:p>
    <w:p w:rsidR="005B78A0" w:rsidRDefault="005B78A0" w:rsidP="005B78A0">
      <w:pPr>
        <w:jc w:val="right"/>
        <w:rPr>
          <w:lang w:val="uk-UA"/>
        </w:rPr>
      </w:pPr>
    </w:p>
    <w:p w:rsidR="005B78A0" w:rsidRDefault="005B78A0" w:rsidP="005B78A0">
      <w:pPr>
        <w:jc w:val="right"/>
        <w:rPr>
          <w:lang w:val="uk-UA"/>
        </w:rPr>
      </w:pPr>
    </w:p>
    <w:p w:rsidR="005B78A0" w:rsidRDefault="005B78A0" w:rsidP="005B78A0">
      <w:pPr>
        <w:jc w:val="right"/>
        <w:rPr>
          <w:lang w:val="uk-UA"/>
        </w:rPr>
      </w:pPr>
      <w:r>
        <w:rPr>
          <w:lang w:val="uk-UA"/>
        </w:rPr>
        <w:t>Додаток 4</w:t>
      </w:r>
    </w:p>
    <w:p w:rsidR="005B78A0" w:rsidRPr="00B04BC5" w:rsidRDefault="005B78A0" w:rsidP="005B78A0">
      <w:pPr>
        <w:jc w:val="right"/>
        <w:rPr>
          <w:lang w:val="uk-UA"/>
        </w:rPr>
      </w:pPr>
      <w:r w:rsidRPr="00B04BC5">
        <w:rPr>
          <w:lang w:val="uk-UA"/>
        </w:rPr>
        <w:t>до рішення виконавчого комітету Обухівської міської ради Київської області</w:t>
      </w:r>
    </w:p>
    <w:p w:rsidR="005B78A0" w:rsidRPr="00C42E88" w:rsidRDefault="005B78A0" w:rsidP="005B78A0">
      <w:pPr>
        <w:jc w:val="center"/>
        <w:textAlignment w:val="bottom"/>
        <w:rPr>
          <w:lang w:val="uk-UA"/>
        </w:rPr>
      </w:pPr>
      <w:r>
        <w:rPr>
          <w:lang w:val="uk-UA"/>
        </w:rPr>
        <w:t xml:space="preserve">                                                  </w:t>
      </w:r>
      <w:r w:rsidR="00824364">
        <w:rPr>
          <w:lang w:val="uk-UA"/>
        </w:rPr>
        <w:t xml:space="preserve">                          </w:t>
      </w:r>
      <w:r>
        <w:rPr>
          <w:lang w:val="uk-UA"/>
        </w:rPr>
        <w:t xml:space="preserve">                                               </w:t>
      </w:r>
      <w:proofErr w:type="spellStart"/>
      <w:proofErr w:type="gramStart"/>
      <w:r>
        <w:t>від</w:t>
      </w:r>
      <w:proofErr w:type="spellEnd"/>
      <w:r>
        <w:t xml:space="preserve"> </w:t>
      </w:r>
      <w:r w:rsidR="00824364">
        <w:rPr>
          <w:lang w:val="uk-UA"/>
        </w:rPr>
        <w:t xml:space="preserve"> 20</w:t>
      </w:r>
      <w:proofErr w:type="gramEnd"/>
      <w:r>
        <w:rPr>
          <w:lang w:val="uk-UA"/>
        </w:rPr>
        <w:t xml:space="preserve"> </w:t>
      </w:r>
      <w:r>
        <w:t>.</w:t>
      </w:r>
      <w:r>
        <w:rPr>
          <w:lang w:val="uk-UA"/>
        </w:rPr>
        <w:t>07</w:t>
      </w:r>
      <w:r>
        <w:t>.202</w:t>
      </w:r>
      <w:r>
        <w:rPr>
          <w:lang w:val="uk-UA"/>
        </w:rPr>
        <w:t>6</w:t>
      </w:r>
      <w:r>
        <w:t xml:space="preserve"> №</w:t>
      </w:r>
      <w:r w:rsidR="00824364">
        <w:rPr>
          <w:lang w:val="uk-UA"/>
        </w:rPr>
        <w:t>395</w:t>
      </w:r>
      <w:r>
        <w:t xml:space="preserve"> </w:t>
      </w:r>
    </w:p>
    <w:tbl>
      <w:tblPr>
        <w:tblW w:w="0" w:type="auto"/>
        <w:tblInd w:w="-351" w:type="dxa"/>
        <w:tblLayout w:type="fixed"/>
        <w:tblLook w:val="0000" w:firstRow="0" w:lastRow="0" w:firstColumn="0" w:lastColumn="0" w:noHBand="0" w:noVBand="0"/>
      </w:tblPr>
      <w:tblGrid>
        <w:gridCol w:w="10297"/>
      </w:tblGrid>
      <w:tr w:rsidR="005B78A0" w:rsidRPr="00824364" w:rsidTr="00D65D69">
        <w:trPr>
          <w:trHeight w:val="495"/>
        </w:trPr>
        <w:tc>
          <w:tcPr>
            <w:tcW w:w="102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78A0" w:rsidRDefault="005B78A0" w:rsidP="00D65D69">
            <w:pPr>
              <w:rPr>
                <w:b/>
              </w:rPr>
            </w:pPr>
          </w:p>
          <w:p w:rsidR="005B78A0" w:rsidRDefault="005B78A0" w:rsidP="00D65D69">
            <w:pPr>
              <w:rPr>
                <w:b/>
              </w:rPr>
            </w:pPr>
          </w:p>
          <w:p w:rsidR="005B78A0" w:rsidRDefault="005B78A0" w:rsidP="00D65D69">
            <w:pPr>
              <w:rPr>
                <w:b/>
              </w:rPr>
            </w:pPr>
          </w:p>
          <w:p w:rsidR="005B78A0" w:rsidRDefault="005B78A0" w:rsidP="00D65D69"/>
          <w:tbl>
            <w:tblPr>
              <w:tblW w:w="0" w:type="auto"/>
              <w:tblInd w:w="103" w:type="dxa"/>
              <w:tblLayout w:type="fixed"/>
              <w:tblLook w:val="0000" w:firstRow="0" w:lastRow="0" w:firstColumn="0" w:lastColumn="0" w:noHBand="0" w:noVBand="0"/>
            </w:tblPr>
            <w:tblGrid>
              <w:gridCol w:w="940"/>
              <w:gridCol w:w="5879"/>
              <w:gridCol w:w="2835"/>
            </w:tblGrid>
            <w:tr w:rsidR="005B78A0" w:rsidTr="00D65D69">
              <w:trPr>
                <w:trHeight w:val="1200"/>
              </w:trPr>
              <w:tc>
                <w:tcPr>
                  <w:tcW w:w="965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B78A0" w:rsidRDefault="005B78A0" w:rsidP="00D65D69">
                  <w:pPr>
                    <w:jc w:val="center"/>
                  </w:pPr>
                  <w:proofErr w:type="gramStart"/>
                  <w:r>
                    <w:rPr>
                      <w:color w:val="000000"/>
                      <w:lang w:eastAsia="uk-UA"/>
                    </w:rPr>
                    <w:t>Структура  тарифу</w:t>
                  </w:r>
                  <w:proofErr w:type="gramEnd"/>
                  <w:r>
                    <w:rPr>
                      <w:color w:val="000000"/>
                      <w:lang w:eastAsia="uk-UA"/>
                    </w:rPr>
                    <w:t xml:space="preserve"> на </w:t>
                  </w:r>
                  <w:proofErr w:type="spellStart"/>
                  <w:r>
                    <w:rPr>
                      <w:color w:val="000000"/>
                      <w:lang w:eastAsia="uk-UA"/>
                    </w:rPr>
                    <w:t>послугу</w:t>
                  </w:r>
                  <w:proofErr w:type="spellEnd"/>
                  <w:r>
                    <w:rPr>
                      <w:color w:val="000000"/>
                      <w:lang w:eastAsia="uk-UA"/>
                    </w:rPr>
                    <w:t xml:space="preserve"> з </w:t>
                  </w:r>
                  <w:proofErr w:type="spellStart"/>
                  <w:r>
                    <w:rPr>
                      <w:color w:val="000000"/>
                      <w:lang w:eastAsia="uk-UA"/>
                    </w:rPr>
                    <w:t>постачання</w:t>
                  </w:r>
                  <w:proofErr w:type="spellEnd"/>
                  <w:r>
                    <w:rPr>
                      <w:color w:val="000000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lang w:eastAsia="uk-UA"/>
                    </w:rPr>
                    <w:t>гарячої</w:t>
                  </w:r>
                  <w:proofErr w:type="spellEnd"/>
                  <w:r>
                    <w:rPr>
                      <w:color w:val="000000"/>
                      <w:lang w:eastAsia="uk-UA"/>
                    </w:rPr>
                    <w:t xml:space="preserve"> води </w:t>
                  </w:r>
                  <w:proofErr w:type="spellStart"/>
                  <w:r>
                    <w:rPr>
                      <w:color w:val="000000"/>
                      <w:lang w:eastAsia="uk-UA"/>
                    </w:rPr>
                    <w:t>що</w:t>
                  </w:r>
                  <w:proofErr w:type="spellEnd"/>
                  <w:r>
                    <w:rPr>
                      <w:color w:val="000000"/>
                      <w:lang w:eastAsia="uk-UA"/>
                    </w:rPr>
                    <w:t xml:space="preserve">  </w:t>
                  </w:r>
                  <w:proofErr w:type="spellStart"/>
                  <w:r>
                    <w:rPr>
                      <w:color w:val="000000"/>
                      <w:lang w:eastAsia="uk-UA"/>
                    </w:rPr>
                    <w:t>надаються</w:t>
                  </w:r>
                  <w:proofErr w:type="spellEnd"/>
                  <w:r>
                    <w:rPr>
                      <w:color w:val="000000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lang w:eastAsia="uk-UA"/>
                    </w:rPr>
                    <w:t>іншим</w:t>
                  </w:r>
                  <w:proofErr w:type="spellEnd"/>
                  <w:r>
                    <w:rPr>
                      <w:color w:val="000000"/>
                      <w:lang w:eastAsia="uk-UA"/>
                    </w:rPr>
                    <w:t xml:space="preserve"> </w:t>
                  </w:r>
                  <w:r>
                    <w:rPr>
                      <w:color w:val="000000"/>
                      <w:lang w:val="uk-UA" w:eastAsia="uk-UA"/>
                    </w:rPr>
                    <w:t xml:space="preserve">організаціям в будинках з </w:t>
                  </w:r>
                  <w:proofErr w:type="spellStart"/>
                  <w:r>
                    <w:rPr>
                      <w:color w:val="000000"/>
                      <w:lang w:eastAsia="uk-UA"/>
                    </w:rPr>
                    <w:t>центральни</w:t>
                  </w:r>
                  <w:proofErr w:type="spellEnd"/>
                  <w:r>
                    <w:rPr>
                      <w:color w:val="000000"/>
                      <w:lang w:val="uk-UA" w:eastAsia="uk-UA"/>
                    </w:rPr>
                    <w:t>ми</w:t>
                  </w:r>
                  <w:r>
                    <w:rPr>
                      <w:color w:val="000000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lang w:eastAsia="uk-UA"/>
                    </w:rPr>
                    <w:t>теплови</w:t>
                  </w:r>
                  <w:proofErr w:type="spellEnd"/>
                  <w:r>
                    <w:rPr>
                      <w:color w:val="000000"/>
                      <w:lang w:val="uk-UA" w:eastAsia="uk-UA"/>
                    </w:rPr>
                    <w:t>ми</w:t>
                  </w:r>
                  <w:r>
                    <w:rPr>
                      <w:color w:val="000000"/>
                      <w:lang w:eastAsia="uk-UA"/>
                    </w:rPr>
                    <w:t xml:space="preserve"> пункт</w:t>
                  </w:r>
                  <w:proofErr w:type="spellStart"/>
                  <w:r>
                    <w:rPr>
                      <w:color w:val="000000"/>
                      <w:lang w:val="uk-UA" w:eastAsia="uk-UA"/>
                    </w:rPr>
                    <w:t>ами</w:t>
                  </w:r>
                  <w:proofErr w:type="spellEnd"/>
                  <w:r>
                    <w:rPr>
                      <w:color w:val="000000"/>
                      <w:lang w:val="uk-UA" w:eastAsia="uk-UA"/>
                    </w:rPr>
                    <w:t xml:space="preserve"> </w:t>
                  </w:r>
                  <w:r>
                    <w:rPr>
                      <w:color w:val="000000"/>
                      <w:lang w:eastAsia="uk-UA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lang w:eastAsia="uk-UA"/>
                    </w:rPr>
                    <w:t>ПрАТ</w:t>
                  </w:r>
                  <w:proofErr w:type="spellEnd"/>
                  <w:r>
                    <w:rPr>
                      <w:color w:val="000000"/>
                      <w:lang w:eastAsia="uk-UA"/>
                    </w:rPr>
                    <w:t xml:space="preserve"> "</w:t>
                  </w:r>
                  <w:proofErr w:type="spellStart"/>
                  <w:r>
                    <w:rPr>
                      <w:color w:val="000000"/>
                      <w:lang w:eastAsia="uk-UA"/>
                    </w:rPr>
                    <w:t>Енергія</w:t>
                  </w:r>
                  <w:proofErr w:type="spellEnd"/>
                  <w:r>
                    <w:rPr>
                      <w:color w:val="000000"/>
                      <w:lang w:eastAsia="uk-UA"/>
                    </w:rPr>
                    <w:t>"</w:t>
                  </w:r>
                  <w:r>
                    <w:t xml:space="preserve"> </w:t>
                  </w:r>
                </w:p>
                <w:p w:rsidR="005B78A0" w:rsidRDefault="005B78A0" w:rsidP="00D65D69">
                  <w:pPr>
                    <w:jc w:val="center"/>
                  </w:pPr>
                  <w:r>
                    <w:rPr>
                      <w:color w:val="000000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lang w:eastAsia="uk-UA"/>
                    </w:rPr>
                    <w:t>ПрАТ</w:t>
                  </w:r>
                  <w:proofErr w:type="spellEnd"/>
                  <w:r>
                    <w:rPr>
                      <w:color w:val="000000"/>
                      <w:lang w:eastAsia="uk-UA"/>
                    </w:rPr>
                    <w:t xml:space="preserve"> "</w:t>
                  </w:r>
                  <w:proofErr w:type="spellStart"/>
                  <w:r>
                    <w:rPr>
                      <w:color w:val="000000"/>
                      <w:lang w:eastAsia="uk-UA"/>
                    </w:rPr>
                    <w:t>Енергія</w:t>
                  </w:r>
                  <w:proofErr w:type="spellEnd"/>
                  <w:r>
                    <w:rPr>
                      <w:color w:val="000000"/>
                      <w:lang w:eastAsia="uk-UA"/>
                    </w:rPr>
                    <w:t>"</w:t>
                  </w:r>
                  <w:r>
                    <w:t xml:space="preserve"> </w:t>
                  </w:r>
                </w:p>
                <w:p w:rsidR="005B78A0" w:rsidRDefault="005B78A0" w:rsidP="00D65D69">
                  <w:pPr>
                    <w:jc w:val="center"/>
                    <w:rPr>
                      <w:color w:val="000000"/>
                      <w:lang w:eastAsia="uk-UA"/>
                    </w:rPr>
                  </w:pPr>
                </w:p>
              </w:tc>
            </w:tr>
            <w:tr w:rsidR="005B78A0" w:rsidTr="00D65D69">
              <w:trPr>
                <w:trHeight w:val="450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B78A0" w:rsidRDefault="005B78A0" w:rsidP="00D65D69">
                  <w:pPr>
                    <w:jc w:val="center"/>
                    <w:rPr>
                      <w:color w:val="000000"/>
                      <w:lang w:eastAsia="uk-UA"/>
                    </w:rPr>
                  </w:pPr>
                </w:p>
              </w:tc>
              <w:tc>
                <w:tcPr>
                  <w:tcW w:w="8714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vAlign w:val="bottom"/>
                </w:tcPr>
                <w:p w:rsidR="005B78A0" w:rsidRDefault="005B78A0" w:rsidP="00D65D69">
                  <w:pPr>
                    <w:jc w:val="center"/>
                    <w:rPr>
                      <w:color w:val="000000"/>
                      <w:lang w:eastAsia="uk-UA"/>
                    </w:rPr>
                  </w:pPr>
                  <w:r>
                    <w:rPr>
                      <w:color w:val="000000"/>
                      <w:lang w:eastAsia="uk-UA"/>
                    </w:rPr>
                    <w:t xml:space="preserve"> </w:t>
                  </w:r>
                </w:p>
                <w:p w:rsidR="005B78A0" w:rsidRDefault="005B78A0" w:rsidP="00D65D69">
                  <w:pPr>
                    <w:jc w:val="center"/>
                    <w:rPr>
                      <w:color w:val="000000"/>
                      <w:lang w:eastAsia="uk-UA"/>
                    </w:rPr>
                  </w:pPr>
                  <w:r>
                    <w:rPr>
                      <w:color w:val="000000"/>
                      <w:lang w:eastAsia="uk-UA"/>
                    </w:rPr>
                    <w:t xml:space="preserve">                                                                                                                     </w:t>
                  </w:r>
                  <w:r>
                    <w:rPr>
                      <w:color w:val="000000"/>
                      <w:lang w:val="uk-UA" w:eastAsia="uk-UA"/>
                    </w:rPr>
                    <w:t>б</w:t>
                  </w:r>
                  <w:proofErr w:type="spellStart"/>
                  <w:r>
                    <w:rPr>
                      <w:color w:val="000000"/>
                      <w:lang w:eastAsia="uk-UA"/>
                    </w:rPr>
                    <w:t>ез</w:t>
                  </w:r>
                  <w:proofErr w:type="spellEnd"/>
                  <w:r>
                    <w:rPr>
                      <w:color w:val="000000"/>
                      <w:lang w:eastAsia="uk-UA"/>
                    </w:rPr>
                    <w:t xml:space="preserve"> ПДВ</w:t>
                  </w:r>
                </w:p>
              </w:tc>
            </w:tr>
            <w:tr w:rsidR="005B78A0" w:rsidTr="00D65D69">
              <w:trPr>
                <w:trHeight w:val="892"/>
              </w:trPr>
              <w:tc>
                <w:tcPr>
                  <w:tcW w:w="94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B78A0" w:rsidRDefault="005B78A0" w:rsidP="00D65D69">
                  <w:pPr>
                    <w:jc w:val="center"/>
                    <w:rPr>
                      <w:color w:val="000000"/>
                      <w:lang w:eastAsia="uk-UA"/>
                    </w:rPr>
                  </w:pPr>
                  <w:r>
                    <w:rPr>
                      <w:color w:val="000000"/>
                      <w:lang w:eastAsia="uk-UA"/>
                    </w:rPr>
                    <w:t>№ з/п</w:t>
                  </w:r>
                </w:p>
              </w:tc>
              <w:tc>
                <w:tcPr>
                  <w:tcW w:w="5879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B78A0" w:rsidRDefault="005B78A0" w:rsidP="00D65D69">
                  <w:pPr>
                    <w:jc w:val="center"/>
                    <w:rPr>
                      <w:color w:val="000000"/>
                      <w:lang w:eastAsia="uk-UA"/>
                    </w:rPr>
                  </w:pPr>
                  <w:proofErr w:type="spellStart"/>
                  <w:r>
                    <w:rPr>
                      <w:color w:val="000000"/>
                      <w:lang w:eastAsia="uk-UA"/>
                    </w:rPr>
                    <w:t>Назва</w:t>
                  </w:r>
                  <w:proofErr w:type="spellEnd"/>
                  <w:r>
                    <w:rPr>
                      <w:color w:val="000000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lang w:eastAsia="uk-UA"/>
                    </w:rPr>
                    <w:t>показника</w:t>
                  </w:r>
                  <w:proofErr w:type="spellEnd"/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B78A0" w:rsidRDefault="005B78A0" w:rsidP="00D65D69">
                  <w:pPr>
                    <w:jc w:val="center"/>
                    <w:rPr>
                      <w:color w:val="000000"/>
                      <w:lang w:eastAsia="uk-UA"/>
                    </w:rPr>
                  </w:pPr>
                  <w:proofErr w:type="spellStart"/>
                  <w:r>
                    <w:rPr>
                      <w:color w:val="000000"/>
                      <w:lang w:eastAsia="uk-UA"/>
                    </w:rPr>
                    <w:t>Послуга</w:t>
                  </w:r>
                  <w:proofErr w:type="spellEnd"/>
                  <w:r>
                    <w:rPr>
                      <w:color w:val="000000"/>
                      <w:lang w:eastAsia="uk-UA"/>
                    </w:rPr>
                    <w:t xml:space="preserve"> з </w:t>
                  </w:r>
                  <w:proofErr w:type="spellStart"/>
                  <w:r>
                    <w:rPr>
                      <w:color w:val="000000"/>
                      <w:lang w:eastAsia="uk-UA"/>
                    </w:rPr>
                    <w:t>централізованого</w:t>
                  </w:r>
                  <w:proofErr w:type="spellEnd"/>
                  <w:r>
                    <w:rPr>
                      <w:color w:val="000000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lang w:eastAsia="uk-UA"/>
                    </w:rPr>
                    <w:t>постачання</w:t>
                  </w:r>
                  <w:proofErr w:type="spellEnd"/>
                  <w:r>
                    <w:rPr>
                      <w:color w:val="000000"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lang w:eastAsia="uk-UA"/>
                    </w:rPr>
                    <w:t>гарячої</w:t>
                  </w:r>
                  <w:proofErr w:type="spellEnd"/>
                  <w:r>
                    <w:rPr>
                      <w:color w:val="000000"/>
                      <w:lang w:eastAsia="uk-UA"/>
                    </w:rPr>
                    <w:t xml:space="preserve"> води</w:t>
                  </w:r>
                </w:p>
              </w:tc>
            </w:tr>
            <w:tr w:rsidR="005B78A0" w:rsidTr="00D65D69">
              <w:trPr>
                <w:trHeight w:val="360"/>
              </w:trPr>
              <w:tc>
                <w:tcPr>
                  <w:tcW w:w="94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B78A0" w:rsidRDefault="005B78A0" w:rsidP="00D65D69">
                  <w:pPr>
                    <w:rPr>
                      <w:color w:val="000000"/>
                      <w:lang w:eastAsia="uk-UA"/>
                    </w:rPr>
                  </w:pPr>
                </w:p>
              </w:tc>
              <w:tc>
                <w:tcPr>
                  <w:tcW w:w="587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B78A0" w:rsidRDefault="005B78A0" w:rsidP="00D65D69">
                  <w:pPr>
                    <w:rPr>
                      <w:color w:val="000000"/>
                      <w:lang w:eastAsia="uk-UA"/>
                    </w:rPr>
                  </w:pP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B78A0" w:rsidRDefault="005B78A0" w:rsidP="00D65D69">
                  <w:pPr>
                    <w:jc w:val="center"/>
                    <w:rPr>
                      <w:color w:val="000000"/>
                      <w:lang w:eastAsia="uk-UA"/>
                    </w:rPr>
                  </w:pPr>
                  <w:proofErr w:type="spellStart"/>
                  <w:r>
                    <w:rPr>
                      <w:color w:val="000000"/>
                      <w:lang w:eastAsia="uk-UA"/>
                    </w:rPr>
                    <w:t>грн</w:t>
                  </w:r>
                  <w:proofErr w:type="spellEnd"/>
                  <w:r>
                    <w:rPr>
                      <w:color w:val="000000"/>
                      <w:lang w:eastAsia="uk-UA"/>
                    </w:rPr>
                    <w:t>/м</w:t>
                  </w:r>
                  <w:r>
                    <w:rPr>
                      <w:color w:val="000000"/>
                      <w:vertAlign w:val="superscript"/>
                      <w:lang w:eastAsia="uk-UA"/>
                    </w:rPr>
                    <w:t>3</w:t>
                  </w:r>
                </w:p>
              </w:tc>
            </w:tr>
            <w:tr w:rsidR="005B78A0" w:rsidTr="00D65D69">
              <w:trPr>
                <w:trHeight w:val="300"/>
              </w:trPr>
              <w:tc>
                <w:tcPr>
                  <w:tcW w:w="94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5B78A0" w:rsidRDefault="005B78A0" w:rsidP="00D65D69">
                  <w:pPr>
                    <w:jc w:val="center"/>
                    <w:rPr>
                      <w:color w:val="000000"/>
                      <w:sz w:val="20"/>
                      <w:lang w:eastAsia="uk-UA"/>
                    </w:rPr>
                  </w:pPr>
                  <w:r>
                    <w:rPr>
                      <w:color w:val="000000"/>
                      <w:sz w:val="20"/>
                      <w:lang w:eastAsia="uk-UA"/>
                    </w:rPr>
                    <w:t>1</w:t>
                  </w:r>
                </w:p>
              </w:tc>
              <w:tc>
                <w:tcPr>
                  <w:tcW w:w="58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5B78A0" w:rsidRDefault="005B78A0" w:rsidP="00D65D69">
                  <w:pPr>
                    <w:jc w:val="center"/>
                    <w:rPr>
                      <w:color w:val="000000"/>
                      <w:sz w:val="20"/>
                      <w:lang w:eastAsia="uk-UA"/>
                    </w:rPr>
                  </w:pPr>
                  <w:r>
                    <w:rPr>
                      <w:color w:val="000000"/>
                      <w:sz w:val="20"/>
                      <w:lang w:eastAsia="uk-UA"/>
                    </w:rPr>
                    <w:t>2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5B78A0" w:rsidRDefault="005B78A0" w:rsidP="00D65D69">
                  <w:pPr>
                    <w:jc w:val="center"/>
                    <w:rPr>
                      <w:color w:val="000000"/>
                      <w:sz w:val="20"/>
                      <w:lang w:eastAsia="uk-UA"/>
                    </w:rPr>
                  </w:pPr>
                  <w:r>
                    <w:rPr>
                      <w:color w:val="000000"/>
                      <w:sz w:val="20"/>
                      <w:lang w:eastAsia="uk-UA"/>
                    </w:rPr>
                    <w:t>3</w:t>
                  </w:r>
                </w:p>
              </w:tc>
            </w:tr>
            <w:tr w:rsidR="005B78A0" w:rsidTr="00D65D69">
              <w:trPr>
                <w:trHeight w:val="888"/>
              </w:trPr>
              <w:tc>
                <w:tcPr>
                  <w:tcW w:w="94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B78A0" w:rsidRDefault="005B78A0" w:rsidP="00D65D69">
                  <w:pPr>
                    <w:jc w:val="center"/>
                    <w:rPr>
                      <w:color w:val="000000"/>
                      <w:lang w:eastAsia="uk-UA"/>
                    </w:rPr>
                  </w:pPr>
                  <w:r>
                    <w:rPr>
                      <w:color w:val="000000"/>
                      <w:lang w:eastAsia="uk-UA"/>
                    </w:rPr>
                    <w:t>2</w:t>
                  </w:r>
                </w:p>
              </w:tc>
              <w:tc>
                <w:tcPr>
                  <w:tcW w:w="58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B78A0" w:rsidRDefault="005B78A0" w:rsidP="00D65D69">
                  <w:pPr>
                    <w:rPr>
                      <w:lang w:eastAsia="uk-UA"/>
                    </w:rPr>
                  </w:pPr>
                  <w:proofErr w:type="spellStart"/>
                  <w:r>
                    <w:rPr>
                      <w:lang w:eastAsia="uk-UA"/>
                    </w:rPr>
                    <w:t>Собівартість</w:t>
                  </w:r>
                  <w:proofErr w:type="spellEnd"/>
                  <w:r>
                    <w:rPr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lang w:eastAsia="uk-UA"/>
                    </w:rPr>
                    <w:t>власної</w:t>
                  </w:r>
                  <w:proofErr w:type="spellEnd"/>
                  <w:r>
                    <w:rPr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lang w:eastAsia="uk-UA"/>
                    </w:rPr>
                    <w:t>теплової</w:t>
                  </w:r>
                  <w:proofErr w:type="spellEnd"/>
                  <w:r>
                    <w:rPr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lang w:eastAsia="uk-UA"/>
                    </w:rPr>
                    <w:t>енергії</w:t>
                  </w:r>
                  <w:proofErr w:type="spellEnd"/>
                  <w:r>
                    <w:rPr>
                      <w:lang w:eastAsia="uk-UA"/>
                    </w:rPr>
                    <w:t xml:space="preserve">, </w:t>
                  </w:r>
                  <w:proofErr w:type="spellStart"/>
                  <w:r>
                    <w:rPr>
                      <w:lang w:eastAsia="uk-UA"/>
                    </w:rPr>
                    <w:t>врахована</w:t>
                  </w:r>
                  <w:proofErr w:type="spellEnd"/>
                  <w:r>
                    <w:rPr>
                      <w:lang w:eastAsia="uk-UA"/>
                    </w:rPr>
                    <w:t xml:space="preserve"> у </w:t>
                  </w:r>
                  <w:proofErr w:type="spellStart"/>
                  <w:r>
                    <w:rPr>
                      <w:lang w:eastAsia="uk-UA"/>
                    </w:rPr>
                    <w:t>встановлених</w:t>
                  </w:r>
                  <w:proofErr w:type="spellEnd"/>
                  <w:r>
                    <w:rPr>
                      <w:lang w:eastAsia="uk-UA"/>
                    </w:rPr>
                    <w:t xml:space="preserve"> тарифах на </w:t>
                  </w:r>
                  <w:proofErr w:type="spellStart"/>
                  <w:r>
                    <w:rPr>
                      <w:lang w:eastAsia="uk-UA"/>
                    </w:rPr>
                    <w:t>теплову</w:t>
                  </w:r>
                  <w:proofErr w:type="spellEnd"/>
                  <w:r>
                    <w:rPr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lang w:eastAsia="uk-UA"/>
                    </w:rPr>
                    <w:t>енергію</w:t>
                  </w:r>
                  <w:proofErr w:type="spellEnd"/>
                  <w:r>
                    <w:rPr>
                      <w:lang w:eastAsia="uk-UA"/>
                    </w:rPr>
                    <w:t xml:space="preserve"> для потреб </w:t>
                  </w:r>
                  <w:proofErr w:type="spellStart"/>
                  <w:r>
                    <w:rPr>
                      <w:lang w:eastAsia="uk-UA"/>
                    </w:rPr>
                    <w:t>іншим</w:t>
                  </w:r>
                  <w:proofErr w:type="spellEnd"/>
                  <w:r>
                    <w:rPr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lang w:eastAsia="uk-UA"/>
                    </w:rPr>
                    <w:t>споживачам</w:t>
                  </w:r>
                  <w:proofErr w:type="spellEnd"/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5B78A0" w:rsidRPr="0037650D" w:rsidRDefault="005B78A0" w:rsidP="00D65D69">
                  <w:pPr>
                    <w:jc w:val="center"/>
                  </w:pPr>
                  <w:r w:rsidRPr="0037650D">
                    <w:t>203,88</w:t>
                  </w:r>
                </w:p>
              </w:tc>
            </w:tr>
            <w:tr w:rsidR="005B78A0" w:rsidTr="00D65D69">
              <w:trPr>
                <w:trHeight w:val="600"/>
              </w:trPr>
              <w:tc>
                <w:tcPr>
                  <w:tcW w:w="94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B78A0" w:rsidRDefault="005B78A0" w:rsidP="00D65D69">
                  <w:pPr>
                    <w:jc w:val="center"/>
                    <w:rPr>
                      <w:color w:val="000000"/>
                      <w:lang w:eastAsia="uk-UA"/>
                    </w:rPr>
                  </w:pPr>
                  <w:r>
                    <w:rPr>
                      <w:color w:val="000000"/>
                      <w:lang w:eastAsia="uk-UA"/>
                    </w:rPr>
                    <w:t>3</w:t>
                  </w:r>
                </w:p>
              </w:tc>
              <w:tc>
                <w:tcPr>
                  <w:tcW w:w="58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B78A0" w:rsidRDefault="005B78A0" w:rsidP="00D65D69">
                  <w:pPr>
                    <w:rPr>
                      <w:lang w:eastAsia="uk-UA"/>
                    </w:rPr>
                  </w:pPr>
                  <w:proofErr w:type="spellStart"/>
                  <w:r>
                    <w:rPr>
                      <w:lang w:eastAsia="uk-UA"/>
                    </w:rPr>
                    <w:t>Витрати</w:t>
                  </w:r>
                  <w:proofErr w:type="spellEnd"/>
                  <w:r>
                    <w:rPr>
                      <w:lang w:eastAsia="uk-UA"/>
                    </w:rPr>
                    <w:t xml:space="preserve"> на </w:t>
                  </w:r>
                  <w:proofErr w:type="spellStart"/>
                  <w:r>
                    <w:rPr>
                      <w:lang w:eastAsia="uk-UA"/>
                    </w:rPr>
                    <w:t>придбання</w:t>
                  </w:r>
                  <w:proofErr w:type="spellEnd"/>
                  <w:r>
                    <w:rPr>
                      <w:lang w:eastAsia="uk-UA"/>
                    </w:rPr>
                    <w:t xml:space="preserve"> води на </w:t>
                  </w:r>
                  <w:proofErr w:type="spellStart"/>
                  <w:r>
                    <w:rPr>
                      <w:lang w:eastAsia="uk-UA"/>
                    </w:rPr>
                    <w:t>послуги</w:t>
                  </w:r>
                  <w:proofErr w:type="spellEnd"/>
                  <w:r>
                    <w:rPr>
                      <w:lang w:eastAsia="uk-UA"/>
                    </w:rPr>
                    <w:t xml:space="preserve"> з </w:t>
                  </w:r>
                  <w:proofErr w:type="spellStart"/>
                  <w:r>
                    <w:rPr>
                      <w:lang w:eastAsia="uk-UA"/>
                    </w:rPr>
                    <w:t>централізованого</w:t>
                  </w:r>
                  <w:proofErr w:type="spellEnd"/>
                  <w:r>
                    <w:rPr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lang w:eastAsia="uk-UA"/>
                    </w:rPr>
                    <w:t>постачання</w:t>
                  </w:r>
                  <w:proofErr w:type="spellEnd"/>
                  <w:r>
                    <w:rPr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lang w:eastAsia="uk-UA"/>
                    </w:rPr>
                    <w:t>гарячої</w:t>
                  </w:r>
                  <w:proofErr w:type="spellEnd"/>
                  <w:r>
                    <w:rPr>
                      <w:lang w:eastAsia="uk-UA"/>
                    </w:rPr>
                    <w:t xml:space="preserve"> води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5B78A0" w:rsidRPr="0037650D" w:rsidRDefault="005B78A0" w:rsidP="00D65D69">
                  <w:pPr>
                    <w:jc w:val="center"/>
                  </w:pPr>
                  <w:r w:rsidRPr="0037650D">
                    <w:t>42,77</w:t>
                  </w:r>
                </w:p>
              </w:tc>
            </w:tr>
            <w:tr w:rsidR="005B78A0" w:rsidTr="00D65D69">
              <w:trPr>
                <w:trHeight w:val="300"/>
              </w:trPr>
              <w:tc>
                <w:tcPr>
                  <w:tcW w:w="94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B78A0" w:rsidRDefault="005B78A0" w:rsidP="00D65D69">
                  <w:pPr>
                    <w:jc w:val="center"/>
                    <w:rPr>
                      <w:color w:val="000000"/>
                      <w:lang w:eastAsia="uk-UA"/>
                    </w:rPr>
                  </w:pPr>
                  <w:r>
                    <w:rPr>
                      <w:color w:val="000000"/>
                      <w:lang w:eastAsia="uk-UA"/>
                    </w:rPr>
                    <w:t>4</w:t>
                  </w:r>
                </w:p>
              </w:tc>
              <w:tc>
                <w:tcPr>
                  <w:tcW w:w="58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B78A0" w:rsidRDefault="005B78A0" w:rsidP="00D65D69">
                  <w:pPr>
                    <w:rPr>
                      <w:lang w:eastAsia="uk-UA"/>
                    </w:rPr>
                  </w:pPr>
                  <w:proofErr w:type="spellStart"/>
                  <w:r>
                    <w:rPr>
                      <w:lang w:eastAsia="uk-UA"/>
                    </w:rPr>
                    <w:t>Решта</w:t>
                  </w:r>
                  <w:proofErr w:type="spellEnd"/>
                  <w:r>
                    <w:rPr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lang w:eastAsia="uk-UA"/>
                    </w:rPr>
                    <w:t>витрат</w:t>
                  </w:r>
                  <w:proofErr w:type="spellEnd"/>
                  <w:r>
                    <w:rPr>
                      <w:lang w:eastAsia="uk-UA"/>
                    </w:rPr>
                    <w:t xml:space="preserve"> (</w:t>
                  </w:r>
                  <w:proofErr w:type="spellStart"/>
                  <w:r>
                    <w:rPr>
                      <w:lang w:eastAsia="uk-UA"/>
                    </w:rPr>
                    <w:t>обслугов</w:t>
                  </w:r>
                  <w:proofErr w:type="spellEnd"/>
                  <w:r>
                    <w:rPr>
                      <w:lang w:eastAsia="uk-UA"/>
                    </w:rPr>
                    <w:t xml:space="preserve">. </w:t>
                  </w:r>
                  <w:proofErr w:type="spellStart"/>
                  <w:r>
                    <w:rPr>
                      <w:lang w:eastAsia="uk-UA"/>
                    </w:rPr>
                    <w:t>бойл</w:t>
                  </w:r>
                  <w:proofErr w:type="spellEnd"/>
                  <w:r>
                    <w:rPr>
                      <w:lang w:eastAsia="uk-UA"/>
                    </w:rPr>
                    <w:t>.)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5B78A0" w:rsidRPr="0037650D" w:rsidRDefault="005B78A0" w:rsidP="00D65D69">
                  <w:pPr>
                    <w:jc w:val="center"/>
                  </w:pPr>
                  <w:r w:rsidRPr="0037650D">
                    <w:t>12,54</w:t>
                  </w:r>
                </w:p>
              </w:tc>
            </w:tr>
            <w:tr w:rsidR="005B78A0" w:rsidTr="00D65D69">
              <w:trPr>
                <w:trHeight w:val="300"/>
              </w:trPr>
              <w:tc>
                <w:tcPr>
                  <w:tcW w:w="94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B78A0" w:rsidRDefault="005B78A0" w:rsidP="00D65D69">
                  <w:pPr>
                    <w:jc w:val="center"/>
                    <w:rPr>
                      <w:color w:val="000000"/>
                      <w:lang w:eastAsia="uk-UA"/>
                    </w:rPr>
                  </w:pPr>
                  <w:r>
                    <w:rPr>
                      <w:color w:val="000000"/>
                      <w:lang w:eastAsia="uk-UA"/>
                    </w:rPr>
                    <w:t>5</w:t>
                  </w:r>
                </w:p>
              </w:tc>
              <w:tc>
                <w:tcPr>
                  <w:tcW w:w="58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B78A0" w:rsidRDefault="005B78A0" w:rsidP="00D65D69">
                  <w:pPr>
                    <w:rPr>
                      <w:lang w:eastAsia="uk-UA"/>
                    </w:rPr>
                  </w:pPr>
                  <w:proofErr w:type="spellStart"/>
                  <w:r>
                    <w:rPr>
                      <w:lang w:eastAsia="uk-UA"/>
                    </w:rPr>
                    <w:t>Собівартість</w:t>
                  </w:r>
                  <w:proofErr w:type="spellEnd"/>
                  <w:r>
                    <w:rPr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lang w:eastAsia="uk-UA"/>
                    </w:rPr>
                    <w:t>послуг</w:t>
                  </w:r>
                  <w:proofErr w:type="spellEnd"/>
                  <w:r>
                    <w:rPr>
                      <w:lang w:eastAsia="uk-UA"/>
                    </w:rPr>
                    <w:t xml:space="preserve"> без </w:t>
                  </w:r>
                  <w:proofErr w:type="spellStart"/>
                  <w:r>
                    <w:rPr>
                      <w:lang w:eastAsia="uk-UA"/>
                    </w:rPr>
                    <w:t>урахування</w:t>
                  </w:r>
                  <w:proofErr w:type="spellEnd"/>
                  <w:r>
                    <w:rPr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lang w:eastAsia="uk-UA"/>
                    </w:rPr>
                    <w:t>послуг</w:t>
                  </w:r>
                  <w:proofErr w:type="spellEnd"/>
                  <w:r>
                    <w:rPr>
                      <w:lang w:eastAsia="uk-UA"/>
                    </w:rPr>
                    <w:t xml:space="preserve"> банку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B78A0" w:rsidRPr="00B30493" w:rsidRDefault="005B78A0" w:rsidP="00D65D69">
                  <w:pPr>
                    <w:jc w:val="center"/>
                    <w:rPr>
                      <w:lang w:val="uk-UA"/>
                    </w:rPr>
                  </w:pPr>
                  <w:r w:rsidRPr="0037650D">
                    <w:t>2</w:t>
                  </w:r>
                  <w:r w:rsidR="00B30493">
                    <w:rPr>
                      <w:lang w:val="uk-UA"/>
                    </w:rPr>
                    <w:t>84,02</w:t>
                  </w:r>
                </w:p>
              </w:tc>
            </w:tr>
            <w:tr w:rsidR="005B78A0" w:rsidTr="00D65D69">
              <w:trPr>
                <w:trHeight w:val="300"/>
              </w:trPr>
              <w:tc>
                <w:tcPr>
                  <w:tcW w:w="94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B78A0" w:rsidRDefault="005B78A0" w:rsidP="00D65D69">
                  <w:pPr>
                    <w:jc w:val="center"/>
                    <w:rPr>
                      <w:color w:val="000000"/>
                      <w:lang w:eastAsia="uk-UA"/>
                    </w:rPr>
                  </w:pPr>
                  <w:r>
                    <w:rPr>
                      <w:color w:val="000000"/>
                      <w:lang w:eastAsia="uk-UA"/>
                    </w:rPr>
                    <w:t>6</w:t>
                  </w:r>
                </w:p>
              </w:tc>
              <w:tc>
                <w:tcPr>
                  <w:tcW w:w="58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B78A0" w:rsidRDefault="005B78A0" w:rsidP="00D65D69">
                  <w:pPr>
                    <w:rPr>
                      <w:lang w:eastAsia="uk-UA"/>
                    </w:rPr>
                  </w:pPr>
                  <w:r>
                    <w:rPr>
                      <w:lang w:eastAsia="uk-UA"/>
                    </w:rPr>
                    <w:t>ПДВ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B78A0" w:rsidRPr="00B30493" w:rsidRDefault="005B78A0" w:rsidP="00D65D69">
                  <w:pPr>
                    <w:jc w:val="center"/>
                    <w:rPr>
                      <w:lang w:val="uk-UA"/>
                    </w:rPr>
                  </w:pPr>
                  <w:r w:rsidRPr="0037650D">
                    <w:t>5</w:t>
                  </w:r>
                  <w:r w:rsidR="00B30493">
                    <w:rPr>
                      <w:lang w:val="uk-UA"/>
                    </w:rPr>
                    <w:t>6,80</w:t>
                  </w:r>
                </w:p>
              </w:tc>
            </w:tr>
            <w:tr w:rsidR="005B78A0" w:rsidTr="00D65D69">
              <w:trPr>
                <w:trHeight w:val="315"/>
              </w:trPr>
              <w:tc>
                <w:tcPr>
                  <w:tcW w:w="9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vAlign w:val="center"/>
                </w:tcPr>
                <w:p w:rsidR="005B78A0" w:rsidRDefault="005B78A0" w:rsidP="00D65D69">
                  <w:pPr>
                    <w:jc w:val="center"/>
                    <w:rPr>
                      <w:b/>
                      <w:color w:val="000000"/>
                      <w:lang w:eastAsia="uk-UA"/>
                    </w:rPr>
                  </w:pPr>
                  <w:r>
                    <w:rPr>
                      <w:b/>
                      <w:color w:val="000000"/>
                      <w:lang w:eastAsia="uk-UA"/>
                    </w:rPr>
                    <w:t>7</w:t>
                  </w:r>
                </w:p>
              </w:tc>
              <w:tc>
                <w:tcPr>
                  <w:tcW w:w="5879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vAlign w:val="center"/>
                </w:tcPr>
                <w:p w:rsidR="005B78A0" w:rsidRDefault="005B78A0" w:rsidP="00D65D69">
                  <w:pPr>
                    <w:rPr>
                      <w:b/>
                      <w:lang w:eastAsia="uk-UA"/>
                    </w:rPr>
                  </w:pPr>
                  <w:proofErr w:type="spellStart"/>
                  <w:r>
                    <w:rPr>
                      <w:b/>
                      <w:lang w:eastAsia="uk-UA"/>
                    </w:rPr>
                    <w:t>Плановані</w:t>
                  </w:r>
                  <w:proofErr w:type="spellEnd"/>
                  <w:r>
                    <w:rPr>
                      <w:b/>
                      <w:lang w:eastAsia="uk-UA"/>
                    </w:rPr>
                    <w:t xml:space="preserve"> </w:t>
                  </w:r>
                  <w:proofErr w:type="spellStart"/>
                  <w:r>
                    <w:rPr>
                      <w:b/>
                      <w:lang w:eastAsia="uk-UA"/>
                    </w:rPr>
                    <w:t>тарифи</w:t>
                  </w:r>
                  <w:proofErr w:type="spellEnd"/>
                  <w:r>
                    <w:rPr>
                      <w:b/>
                      <w:lang w:eastAsia="uk-UA"/>
                    </w:rPr>
                    <w:t xml:space="preserve"> на </w:t>
                  </w:r>
                  <w:proofErr w:type="spellStart"/>
                  <w:r>
                    <w:rPr>
                      <w:b/>
                      <w:lang w:eastAsia="uk-UA"/>
                    </w:rPr>
                    <w:t>послуги</w:t>
                  </w:r>
                  <w:proofErr w:type="spellEnd"/>
                  <w:r>
                    <w:rPr>
                      <w:b/>
                      <w:lang w:eastAsia="uk-UA"/>
                    </w:rPr>
                    <w:t xml:space="preserve"> з ПДВ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vAlign w:val="center"/>
                </w:tcPr>
                <w:p w:rsidR="005B78A0" w:rsidRPr="00B30493" w:rsidRDefault="005B78A0" w:rsidP="00D65D69">
                  <w:pPr>
                    <w:jc w:val="center"/>
                    <w:rPr>
                      <w:b/>
                      <w:lang w:val="uk-UA"/>
                    </w:rPr>
                  </w:pPr>
                  <w:r w:rsidRPr="003445A5">
                    <w:rPr>
                      <w:b/>
                    </w:rPr>
                    <w:t>3</w:t>
                  </w:r>
                  <w:r w:rsidR="00B30493">
                    <w:rPr>
                      <w:b/>
                      <w:lang w:val="uk-UA"/>
                    </w:rPr>
                    <w:t>40,82</w:t>
                  </w:r>
                </w:p>
              </w:tc>
            </w:tr>
          </w:tbl>
          <w:p w:rsidR="005B78A0" w:rsidRDefault="005B78A0" w:rsidP="00D65D69">
            <w:pPr>
              <w:rPr>
                <w:b/>
              </w:rPr>
            </w:pPr>
          </w:p>
          <w:p w:rsidR="005B78A0" w:rsidRDefault="005B78A0" w:rsidP="00D65D69">
            <w:pPr>
              <w:rPr>
                <w:b/>
              </w:rPr>
            </w:pPr>
          </w:p>
          <w:p w:rsidR="005B78A0" w:rsidRDefault="005B78A0" w:rsidP="00D65D69">
            <w:pPr>
              <w:rPr>
                <w:b/>
              </w:rPr>
            </w:pPr>
          </w:p>
          <w:p w:rsidR="005B78A0" w:rsidRDefault="005B78A0" w:rsidP="00D65D69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  <w:p w:rsidR="005B78A0" w:rsidRPr="005558F5" w:rsidRDefault="005B78A0" w:rsidP="005B78A0">
            <w:pPr>
              <w:rPr>
                <w:rFonts w:eastAsia="Calibri"/>
                <w:b/>
                <w:sz w:val="22"/>
                <w:szCs w:val="22"/>
                <w:lang w:val="uk-UA" w:eastAsia="en-US"/>
              </w:rPr>
            </w:pPr>
            <w:r w:rsidRPr="005558F5">
              <w:rPr>
                <w:rFonts w:eastAsia="Calibri"/>
                <w:b/>
                <w:sz w:val="22"/>
                <w:szCs w:val="22"/>
                <w:lang w:val="uk-UA" w:eastAsia="en-US"/>
              </w:rPr>
              <w:t>Заступник міського голови з питань</w:t>
            </w:r>
          </w:p>
          <w:p w:rsidR="005B78A0" w:rsidRPr="005558F5" w:rsidRDefault="005B78A0" w:rsidP="005B78A0">
            <w:pPr>
              <w:rPr>
                <w:rFonts w:eastAsia="Calibri"/>
                <w:b/>
                <w:sz w:val="22"/>
                <w:szCs w:val="22"/>
                <w:lang w:val="uk-UA" w:eastAsia="en-US"/>
              </w:rPr>
            </w:pPr>
            <w:r w:rsidRPr="005558F5">
              <w:rPr>
                <w:rFonts w:eastAsia="Calibri"/>
                <w:b/>
                <w:sz w:val="22"/>
                <w:szCs w:val="22"/>
                <w:lang w:val="uk-UA" w:eastAsia="en-US"/>
              </w:rPr>
              <w:t>діяльності виконавчих органів</w:t>
            </w:r>
          </w:p>
          <w:p w:rsidR="005B78A0" w:rsidRPr="005558F5" w:rsidRDefault="005B78A0" w:rsidP="005B78A0">
            <w:pPr>
              <w:rPr>
                <w:rFonts w:eastAsia="Calibri"/>
                <w:b/>
                <w:sz w:val="22"/>
                <w:szCs w:val="22"/>
                <w:lang w:val="uk-UA" w:eastAsia="en-US"/>
              </w:rPr>
            </w:pPr>
            <w:r w:rsidRPr="005558F5">
              <w:rPr>
                <w:rFonts w:eastAsia="Calibri"/>
                <w:b/>
                <w:sz w:val="22"/>
                <w:szCs w:val="22"/>
                <w:lang w:val="uk-UA" w:eastAsia="en-US"/>
              </w:rPr>
              <w:t>Об</w:t>
            </w:r>
            <w:r w:rsidR="00824364">
              <w:rPr>
                <w:rFonts w:eastAsia="Calibri"/>
                <w:b/>
                <w:sz w:val="22"/>
                <w:szCs w:val="22"/>
                <w:lang w:val="uk-UA" w:eastAsia="en-US"/>
              </w:rPr>
              <w:t>ухівської міської ради      (підпис)</w:t>
            </w:r>
            <w:r w:rsidRPr="005558F5">
              <w:rPr>
                <w:rFonts w:eastAsia="Calibri"/>
                <w:b/>
                <w:sz w:val="22"/>
                <w:szCs w:val="22"/>
                <w:lang w:val="uk-UA" w:eastAsia="en-US"/>
              </w:rPr>
              <w:t xml:space="preserve">          </w:t>
            </w:r>
            <w:r>
              <w:rPr>
                <w:rFonts w:eastAsia="Calibri"/>
                <w:b/>
                <w:sz w:val="22"/>
                <w:szCs w:val="22"/>
                <w:lang w:val="uk-UA" w:eastAsia="en-US"/>
              </w:rPr>
              <w:t xml:space="preserve">                   </w:t>
            </w:r>
            <w:r w:rsidR="00824364">
              <w:rPr>
                <w:rFonts w:eastAsia="Calibri"/>
                <w:b/>
                <w:sz w:val="22"/>
                <w:szCs w:val="22"/>
                <w:lang w:val="uk-UA" w:eastAsia="en-US"/>
              </w:rPr>
              <w:t xml:space="preserve">  </w:t>
            </w:r>
            <w:r w:rsidRPr="005558F5">
              <w:rPr>
                <w:rFonts w:eastAsia="Calibri"/>
                <w:b/>
                <w:sz w:val="22"/>
                <w:szCs w:val="22"/>
                <w:lang w:val="uk-UA" w:eastAsia="en-US"/>
              </w:rPr>
              <w:t xml:space="preserve">                                         Володимир ЦЕЛЬОРА</w:t>
            </w:r>
          </w:p>
          <w:p w:rsidR="005B78A0" w:rsidRPr="005558F5" w:rsidRDefault="005B78A0" w:rsidP="005B78A0">
            <w:pPr>
              <w:jc w:val="right"/>
              <w:rPr>
                <w:rFonts w:eastAsia="Calibri"/>
                <w:sz w:val="22"/>
                <w:szCs w:val="22"/>
                <w:lang w:val="uk-UA" w:eastAsia="en-US"/>
              </w:rPr>
            </w:pPr>
          </w:p>
          <w:p w:rsidR="005B78A0" w:rsidRPr="005558F5" w:rsidRDefault="005B78A0" w:rsidP="005B78A0">
            <w:pPr>
              <w:rPr>
                <w:rFonts w:eastAsia="Calibri"/>
                <w:b/>
                <w:sz w:val="22"/>
                <w:szCs w:val="22"/>
                <w:lang w:val="uk-UA" w:eastAsia="en-US"/>
              </w:rPr>
            </w:pPr>
            <w:r w:rsidRPr="008E34F2">
              <w:rPr>
                <w:rFonts w:eastAsia="Calibri"/>
                <w:b/>
                <w:sz w:val="22"/>
                <w:szCs w:val="22"/>
                <w:lang w:val="uk-UA" w:eastAsia="en-US"/>
              </w:rPr>
              <w:t xml:space="preserve">Начальник </w:t>
            </w:r>
            <w:r w:rsidRPr="005558F5">
              <w:rPr>
                <w:rFonts w:eastAsia="Calibri"/>
                <w:b/>
                <w:sz w:val="22"/>
                <w:szCs w:val="22"/>
                <w:lang w:val="uk-UA" w:eastAsia="en-US"/>
              </w:rPr>
              <w:t xml:space="preserve">управління капітального </w:t>
            </w:r>
          </w:p>
          <w:p w:rsidR="005B78A0" w:rsidRPr="005558F5" w:rsidRDefault="005B78A0" w:rsidP="005B78A0">
            <w:pPr>
              <w:rPr>
                <w:rFonts w:eastAsia="Calibri"/>
                <w:b/>
                <w:sz w:val="22"/>
                <w:szCs w:val="22"/>
                <w:lang w:val="uk-UA" w:eastAsia="en-US"/>
              </w:rPr>
            </w:pPr>
            <w:r w:rsidRPr="005558F5">
              <w:rPr>
                <w:rFonts w:eastAsia="Calibri"/>
                <w:b/>
                <w:sz w:val="22"/>
                <w:szCs w:val="22"/>
                <w:lang w:val="uk-UA" w:eastAsia="en-US"/>
              </w:rPr>
              <w:t xml:space="preserve">будівництва та експлуатаційних </w:t>
            </w:r>
          </w:p>
          <w:p w:rsidR="005B78A0" w:rsidRPr="008E34F2" w:rsidRDefault="005B78A0" w:rsidP="005B78A0">
            <w:pPr>
              <w:rPr>
                <w:rFonts w:eastAsia="Calibri"/>
                <w:b/>
                <w:sz w:val="22"/>
                <w:szCs w:val="22"/>
                <w:lang w:val="uk-UA" w:eastAsia="en-US"/>
              </w:rPr>
            </w:pPr>
            <w:r w:rsidRPr="005558F5">
              <w:rPr>
                <w:rFonts w:eastAsia="Calibri"/>
                <w:b/>
                <w:sz w:val="22"/>
                <w:szCs w:val="22"/>
                <w:lang w:val="uk-UA" w:eastAsia="en-US"/>
              </w:rPr>
              <w:t>послуг</w:t>
            </w:r>
            <w:r w:rsidRPr="008E34F2">
              <w:rPr>
                <w:rFonts w:eastAsia="Calibri"/>
                <w:b/>
                <w:sz w:val="22"/>
                <w:szCs w:val="22"/>
                <w:lang w:val="uk-UA" w:eastAsia="en-US"/>
              </w:rPr>
              <w:t xml:space="preserve"> виконавчого</w:t>
            </w:r>
            <w:r w:rsidRPr="005558F5">
              <w:rPr>
                <w:rFonts w:eastAsia="Calibri"/>
                <w:b/>
                <w:sz w:val="22"/>
                <w:szCs w:val="22"/>
                <w:lang w:val="uk-UA" w:eastAsia="en-US"/>
              </w:rPr>
              <w:t xml:space="preserve"> </w:t>
            </w:r>
            <w:r w:rsidRPr="008E34F2">
              <w:rPr>
                <w:rFonts w:eastAsia="Calibri"/>
                <w:b/>
                <w:sz w:val="22"/>
                <w:szCs w:val="22"/>
                <w:lang w:val="uk-UA" w:eastAsia="en-US"/>
              </w:rPr>
              <w:t xml:space="preserve">комітету </w:t>
            </w:r>
          </w:p>
          <w:p w:rsidR="005B78A0" w:rsidRPr="008E34F2" w:rsidRDefault="005B78A0" w:rsidP="005B78A0">
            <w:pPr>
              <w:rPr>
                <w:rFonts w:eastAsia="Calibri"/>
                <w:b/>
                <w:sz w:val="22"/>
                <w:szCs w:val="22"/>
                <w:lang w:val="uk-UA" w:eastAsia="en-US"/>
              </w:rPr>
            </w:pPr>
            <w:r w:rsidRPr="008E34F2">
              <w:rPr>
                <w:rFonts w:eastAsia="Calibri"/>
                <w:b/>
                <w:sz w:val="22"/>
                <w:szCs w:val="22"/>
                <w:lang w:val="uk-UA" w:eastAsia="en-US"/>
              </w:rPr>
              <w:t>Обухівської міської  ради</w:t>
            </w:r>
          </w:p>
          <w:p w:rsidR="005B78A0" w:rsidRPr="005558F5" w:rsidRDefault="005B78A0" w:rsidP="005B78A0">
            <w:pPr>
              <w:rPr>
                <w:rFonts w:eastAsia="Calibri"/>
                <w:b/>
                <w:sz w:val="22"/>
                <w:szCs w:val="22"/>
                <w:lang w:val="uk-UA" w:eastAsia="en-US"/>
              </w:rPr>
            </w:pPr>
            <w:r w:rsidRPr="008E34F2">
              <w:rPr>
                <w:rFonts w:eastAsia="Calibri"/>
                <w:b/>
                <w:sz w:val="22"/>
                <w:szCs w:val="22"/>
                <w:lang w:val="uk-UA" w:eastAsia="en-US"/>
              </w:rPr>
              <w:t>Київської області</w:t>
            </w:r>
            <w:r w:rsidRPr="005558F5">
              <w:rPr>
                <w:rFonts w:eastAsia="Calibri"/>
                <w:b/>
                <w:sz w:val="22"/>
                <w:szCs w:val="22"/>
                <w:lang w:val="uk-UA" w:eastAsia="en-US"/>
              </w:rPr>
              <w:t xml:space="preserve">           </w:t>
            </w:r>
            <w:r w:rsidR="00824364">
              <w:rPr>
                <w:rFonts w:eastAsia="Calibri"/>
                <w:b/>
                <w:sz w:val="22"/>
                <w:szCs w:val="22"/>
                <w:lang w:val="uk-UA" w:eastAsia="en-US"/>
              </w:rPr>
              <w:t>(підпис)</w:t>
            </w:r>
            <w:r w:rsidRPr="005558F5">
              <w:rPr>
                <w:rFonts w:eastAsia="Calibri"/>
                <w:b/>
                <w:sz w:val="22"/>
                <w:szCs w:val="22"/>
                <w:lang w:val="uk-UA" w:eastAsia="en-US"/>
              </w:rPr>
              <w:t xml:space="preserve">               </w:t>
            </w:r>
            <w:r>
              <w:rPr>
                <w:rFonts w:eastAsia="Calibri"/>
                <w:b/>
                <w:sz w:val="22"/>
                <w:szCs w:val="22"/>
                <w:lang w:val="uk-UA" w:eastAsia="en-US"/>
              </w:rPr>
              <w:t xml:space="preserve">                             </w:t>
            </w:r>
            <w:r w:rsidR="00824364">
              <w:rPr>
                <w:rFonts w:eastAsia="Calibri"/>
                <w:b/>
                <w:sz w:val="22"/>
                <w:szCs w:val="22"/>
                <w:lang w:val="uk-UA" w:eastAsia="en-US"/>
              </w:rPr>
              <w:t xml:space="preserve">        </w:t>
            </w:r>
            <w:bookmarkStart w:id="0" w:name="_GoBack"/>
            <w:bookmarkEnd w:id="0"/>
            <w:r w:rsidRPr="008E34F2">
              <w:rPr>
                <w:rFonts w:eastAsia="Calibri"/>
                <w:b/>
                <w:sz w:val="22"/>
                <w:szCs w:val="22"/>
                <w:lang w:val="uk-UA" w:eastAsia="en-US"/>
              </w:rPr>
              <w:t xml:space="preserve">             </w:t>
            </w:r>
            <w:r w:rsidRPr="005558F5">
              <w:rPr>
                <w:rFonts w:eastAsia="Calibri"/>
                <w:b/>
                <w:sz w:val="22"/>
                <w:szCs w:val="22"/>
                <w:lang w:val="uk-UA" w:eastAsia="en-US"/>
              </w:rPr>
              <w:t xml:space="preserve">           Володимир ФЕДЧИШИН</w:t>
            </w:r>
          </w:p>
          <w:p w:rsidR="005B78A0" w:rsidRDefault="005B78A0" w:rsidP="00D65D69">
            <w:pPr>
              <w:rPr>
                <w:b/>
                <w:lang w:val="uk-UA"/>
              </w:rPr>
            </w:pPr>
          </w:p>
        </w:tc>
      </w:tr>
    </w:tbl>
    <w:p w:rsidR="005B78A0" w:rsidRDefault="005B78A0" w:rsidP="005B78A0">
      <w:pPr>
        <w:rPr>
          <w:b/>
          <w:lang w:val="uk-UA"/>
        </w:rPr>
      </w:pPr>
    </w:p>
    <w:p w:rsidR="005B78A0" w:rsidRDefault="005B78A0" w:rsidP="005B78A0">
      <w:pPr>
        <w:rPr>
          <w:lang w:val="uk-UA"/>
        </w:rPr>
      </w:pPr>
    </w:p>
    <w:p w:rsidR="005B78A0" w:rsidRDefault="005B78A0" w:rsidP="005B78A0">
      <w:pPr>
        <w:rPr>
          <w:lang w:val="uk-UA"/>
        </w:rPr>
      </w:pPr>
    </w:p>
    <w:p w:rsidR="00061F6C" w:rsidRDefault="00061F6C">
      <w:pPr>
        <w:jc w:val="right"/>
        <w:rPr>
          <w:lang w:val="uk-UA"/>
        </w:rPr>
      </w:pPr>
    </w:p>
    <w:sectPr w:rsidR="00061F6C" w:rsidSect="00B13660">
      <w:pgSz w:w="11906" w:h="16838"/>
      <w:pgMar w:top="425" w:right="567" w:bottom="1134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tiqua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57B"/>
    <w:rsid w:val="00015743"/>
    <w:rsid w:val="00024B14"/>
    <w:rsid w:val="00043D4B"/>
    <w:rsid w:val="00046303"/>
    <w:rsid w:val="00061F6C"/>
    <w:rsid w:val="00065F13"/>
    <w:rsid w:val="00066155"/>
    <w:rsid w:val="00085F18"/>
    <w:rsid w:val="000B7A71"/>
    <w:rsid w:val="000C3140"/>
    <w:rsid w:val="000C4634"/>
    <w:rsid w:val="000C5268"/>
    <w:rsid w:val="000C6232"/>
    <w:rsid w:val="000D3825"/>
    <w:rsid w:val="000D4CBE"/>
    <w:rsid w:val="000D5194"/>
    <w:rsid w:val="000E4F85"/>
    <w:rsid w:val="000F1FBF"/>
    <w:rsid w:val="000F2E83"/>
    <w:rsid w:val="000F42C4"/>
    <w:rsid w:val="00100529"/>
    <w:rsid w:val="00105E10"/>
    <w:rsid w:val="00106A42"/>
    <w:rsid w:val="00116540"/>
    <w:rsid w:val="0013407B"/>
    <w:rsid w:val="00141CF9"/>
    <w:rsid w:val="001428F1"/>
    <w:rsid w:val="00164D06"/>
    <w:rsid w:val="00165DD3"/>
    <w:rsid w:val="0017141E"/>
    <w:rsid w:val="001A10A8"/>
    <w:rsid w:val="001C3EFE"/>
    <w:rsid w:val="001D5266"/>
    <w:rsid w:val="0020054E"/>
    <w:rsid w:val="00282478"/>
    <w:rsid w:val="002A5BB2"/>
    <w:rsid w:val="002B5C6B"/>
    <w:rsid w:val="002C2353"/>
    <w:rsid w:val="002D0FDF"/>
    <w:rsid w:val="002E1B56"/>
    <w:rsid w:val="002F7072"/>
    <w:rsid w:val="002F7C44"/>
    <w:rsid w:val="003001E1"/>
    <w:rsid w:val="00304432"/>
    <w:rsid w:val="00307B01"/>
    <w:rsid w:val="00314187"/>
    <w:rsid w:val="0031465A"/>
    <w:rsid w:val="003416A0"/>
    <w:rsid w:val="003445A5"/>
    <w:rsid w:val="003B0321"/>
    <w:rsid w:val="003B0E2C"/>
    <w:rsid w:val="003F41C5"/>
    <w:rsid w:val="00407D5A"/>
    <w:rsid w:val="00421AB9"/>
    <w:rsid w:val="004245DC"/>
    <w:rsid w:val="00432113"/>
    <w:rsid w:val="0044327D"/>
    <w:rsid w:val="00443532"/>
    <w:rsid w:val="004454D7"/>
    <w:rsid w:val="0045131C"/>
    <w:rsid w:val="00455EDF"/>
    <w:rsid w:val="00456603"/>
    <w:rsid w:val="004C60A8"/>
    <w:rsid w:val="004C7B11"/>
    <w:rsid w:val="004D5E3E"/>
    <w:rsid w:val="004F3344"/>
    <w:rsid w:val="00500859"/>
    <w:rsid w:val="00521526"/>
    <w:rsid w:val="00534580"/>
    <w:rsid w:val="00544A68"/>
    <w:rsid w:val="005529FB"/>
    <w:rsid w:val="005558F5"/>
    <w:rsid w:val="00557803"/>
    <w:rsid w:val="00593537"/>
    <w:rsid w:val="005A2491"/>
    <w:rsid w:val="005B707E"/>
    <w:rsid w:val="005B7545"/>
    <w:rsid w:val="005B78A0"/>
    <w:rsid w:val="005C04F4"/>
    <w:rsid w:val="005E3E9C"/>
    <w:rsid w:val="006238A0"/>
    <w:rsid w:val="0064187A"/>
    <w:rsid w:val="00642EDC"/>
    <w:rsid w:val="00656A41"/>
    <w:rsid w:val="006810B9"/>
    <w:rsid w:val="006838C5"/>
    <w:rsid w:val="006A1D23"/>
    <w:rsid w:val="006A5C5C"/>
    <w:rsid w:val="006C5991"/>
    <w:rsid w:val="006D7108"/>
    <w:rsid w:val="006E5D80"/>
    <w:rsid w:val="006F3AE6"/>
    <w:rsid w:val="007022E9"/>
    <w:rsid w:val="00712F8C"/>
    <w:rsid w:val="0072604C"/>
    <w:rsid w:val="00735B54"/>
    <w:rsid w:val="00752D98"/>
    <w:rsid w:val="00764D96"/>
    <w:rsid w:val="00767ABE"/>
    <w:rsid w:val="00776559"/>
    <w:rsid w:val="007857AB"/>
    <w:rsid w:val="007D260B"/>
    <w:rsid w:val="007D2C1D"/>
    <w:rsid w:val="007F1690"/>
    <w:rsid w:val="007F3789"/>
    <w:rsid w:val="0080111D"/>
    <w:rsid w:val="00804876"/>
    <w:rsid w:val="00824364"/>
    <w:rsid w:val="0085139A"/>
    <w:rsid w:val="008575AC"/>
    <w:rsid w:val="00891183"/>
    <w:rsid w:val="00896D1B"/>
    <w:rsid w:val="008B2CF9"/>
    <w:rsid w:val="008B2DC3"/>
    <w:rsid w:val="008C6621"/>
    <w:rsid w:val="008E34F2"/>
    <w:rsid w:val="009102D0"/>
    <w:rsid w:val="009173FB"/>
    <w:rsid w:val="00932423"/>
    <w:rsid w:val="009417A4"/>
    <w:rsid w:val="009553BE"/>
    <w:rsid w:val="00990772"/>
    <w:rsid w:val="00993266"/>
    <w:rsid w:val="009A421E"/>
    <w:rsid w:val="009A7BD0"/>
    <w:rsid w:val="009D0127"/>
    <w:rsid w:val="009D796F"/>
    <w:rsid w:val="009E5564"/>
    <w:rsid w:val="00A07B52"/>
    <w:rsid w:val="00A25C2F"/>
    <w:rsid w:val="00A2612D"/>
    <w:rsid w:val="00A52725"/>
    <w:rsid w:val="00A57774"/>
    <w:rsid w:val="00A81C81"/>
    <w:rsid w:val="00A8222A"/>
    <w:rsid w:val="00A85FED"/>
    <w:rsid w:val="00A913D3"/>
    <w:rsid w:val="00A96874"/>
    <w:rsid w:val="00AA08FD"/>
    <w:rsid w:val="00AC4660"/>
    <w:rsid w:val="00AD6EDE"/>
    <w:rsid w:val="00AE1644"/>
    <w:rsid w:val="00B04BC5"/>
    <w:rsid w:val="00B13660"/>
    <w:rsid w:val="00B14EEF"/>
    <w:rsid w:val="00B2202D"/>
    <w:rsid w:val="00B24354"/>
    <w:rsid w:val="00B30493"/>
    <w:rsid w:val="00B4330E"/>
    <w:rsid w:val="00B438C9"/>
    <w:rsid w:val="00B6154D"/>
    <w:rsid w:val="00B7050F"/>
    <w:rsid w:val="00B9303C"/>
    <w:rsid w:val="00BA10D6"/>
    <w:rsid w:val="00BA7B1E"/>
    <w:rsid w:val="00BB080E"/>
    <w:rsid w:val="00BB5D45"/>
    <w:rsid w:val="00BB717B"/>
    <w:rsid w:val="00BD04CF"/>
    <w:rsid w:val="00BD3335"/>
    <w:rsid w:val="00BF4E8C"/>
    <w:rsid w:val="00C03373"/>
    <w:rsid w:val="00C21C67"/>
    <w:rsid w:val="00C317C8"/>
    <w:rsid w:val="00C32535"/>
    <w:rsid w:val="00C42E88"/>
    <w:rsid w:val="00C63FBC"/>
    <w:rsid w:val="00C728F6"/>
    <w:rsid w:val="00C7391D"/>
    <w:rsid w:val="00C90C3D"/>
    <w:rsid w:val="00C935B4"/>
    <w:rsid w:val="00C950EC"/>
    <w:rsid w:val="00CB401C"/>
    <w:rsid w:val="00CF391A"/>
    <w:rsid w:val="00D334DB"/>
    <w:rsid w:val="00D622EA"/>
    <w:rsid w:val="00DD2FE8"/>
    <w:rsid w:val="00DD48E0"/>
    <w:rsid w:val="00DD59DF"/>
    <w:rsid w:val="00DE17CD"/>
    <w:rsid w:val="00DE23FB"/>
    <w:rsid w:val="00E10E8B"/>
    <w:rsid w:val="00E17ABD"/>
    <w:rsid w:val="00E222E0"/>
    <w:rsid w:val="00E25A3A"/>
    <w:rsid w:val="00E43E26"/>
    <w:rsid w:val="00E44B18"/>
    <w:rsid w:val="00E4757B"/>
    <w:rsid w:val="00E6176D"/>
    <w:rsid w:val="00E86966"/>
    <w:rsid w:val="00EB18C1"/>
    <w:rsid w:val="00EB4C50"/>
    <w:rsid w:val="00F0251C"/>
    <w:rsid w:val="00F45076"/>
    <w:rsid w:val="00F546D6"/>
    <w:rsid w:val="00F9643C"/>
    <w:rsid w:val="00FC0D3C"/>
    <w:rsid w:val="00FC5F64"/>
    <w:rsid w:val="00FD1C59"/>
    <w:rsid w:val="00FF2D08"/>
    <w:rsid w:val="00FF7FD7"/>
    <w:rsid w:val="09640C8A"/>
    <w:rsid w:val="169D4DC2"/>
    <w:rsid w:val="1FB2768C"/>
    <w:rsid w:val="28877F21"/>
    <w:rsid w:val="35262B5E"/>
    <w:rsid w:val="41BA0BE5"/>
    <w:rsid w:val="51D03FD6"/>
    <w:rsid w:val="631B1592"/>
    <w:rsid w:val="6EB55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9B308F-8C71-4DE3-96F2-66028AE43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qFormat/>
    <w:pPr>
      <w:keepNext/>
      <w:ind w:left="360"/>
      <w:jc w:val="center"/>
      <w:outlineLvl w:val="4"/>
    </w:pPr>
    <w:rPr>
      <w:b/>
      <w:sz w:val="22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ма примечания Знак"/>
    <w:link w:val="a4"/>
    <w:uiPriority w:val="99"/>
    <w:semiHidden/>
    <w:rPr>
      <w:rFonts w:ascii="Times New Roman" w:eastAsia="Times New Roman" w:hAnsi="Times New Roman"/>
      <w:b/>
      <w:bCs/>
      <w:lang w:val="ru-RU" w:eastAsia="ru-RU"/>
    </w:rPr>
  </w:style>
  <w:style w:type="character" w:customStyle="1" w:styleId="a5">
    <w:name w:val="Текст примечания Знак"/>
    <w:link w:val="a6"/>
    <w:uiPriority w:val="99"/>
    <w:semiHidden/>
    <w:rPr>
      <w:rFonts w:ascii="Times New Roman" w:eastAsia="Times New Roman" w:hAnsi="Times New Roman"/>
      <w:lang w:val="ru-RU" w:eastAsia="ru-RU"/>
    </w:rPr>
  </w:style>
  <w:style w:type="character" w:customStyle="1" w:styleId="font11">
    <w:name w:val="font11"/>
    <w:rPr>
      <w:rFonts w:ascii="Times New Roman" w:hAnsi="Times New Roman" w:cs="Times New Roman" w:hint="default"/>
      <w:color w:val="000000"/>
      <w:sz w:val="22"/>
      <w:szCs w:val="22"/>
      <w:u w:val="none"/>
      <w:vertAlign w:val="superscript"/>
    </w:rPr>
  </w:style>
  <w:style w:type="character" w:customStyle="1" w:styleId="a7">
    <w:name w:val="Колонтитул_"/>
    <w:link w:val="a8"/>
    <w:qFormat/>
    <w:rPr>
      <w:rFonts w:eastAsia="Times New Roman"/>
      <w:sz w:val="18"/>
      <w:szCs w:val="18"/>
    </w:rPr>
  </w:style>
  <w:style w:type="character" w:customStyle="1" w:styleId="a9">
    <w:name w:val="Без интервала Знак"/>
    <w:link w:val="aa"/>
    <w:locked/>
    <w:rPr>
      <w:sz w:val="22"/>
      <w:szCs w:val="22"/>
      <w:lang w:val="uk-UA" w:eastAsia="en-US"/>
    </w:rPr>
  </w:style>
  <w:style w:type="character" w:customStyle="1" w:styleId="ab">
    <w:name w:val="Обычный (веб) Знак"/>
    <w:link w:val="ac"/>
    <w:uiPriority w:val="1"/>
    <w:locked/>
    <w:rPr>
      <w:rFonts w:ascii="Times New Roman" w:eastAsia="Times New Roman" w:hAnsi="Times New Roman"/>
      <w:sz w:val="24"/>
      <w:szCs w:val="24"/>
    </w:rPr>
  </w:style>
  <w:style w:type="character" w:customStyle="1" w:styleId="NoSpacingChar">
    <w:name w:val="No Spacing Char"/>
    <w:link w:val="11"/>
    <w:locked/>
    <w:rPr>
      <w:sz w:val="24"/>
      <w:szCs w:val="24"/>
    </w:rPr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ad">
    <w:name w:val="Основной текст Знак"/>
    <w:link w:val="ae"/>
    <w:uiPriority w:val="99"/>
    <w:rPr>
      <w:rFonts w:ascii="Times New Roman" w:eastAsia="Times New Roman" w:hAnsi="Times New Roman"/>
      <w:sz w:val="24"/>
      <w:szCs w:val="24"/>
      <w:lang w:val="uk-UA" w:eastAsia="uk-UA"/>
    </w:rPr>
  </w:style>
  <w:style w:type="character" w:customStyle="1" w:styleId="af">
    <w:name w:val="Верхний колонтитул Знак"/>
    <w:link w:val="af0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rvts23">
    <w:name w:val="rvts23"/>
    <w:rPr>
      <w:rFonts w:cs="Times New Roman"/>
    </w:rPr>
  </w:style>
  <w:style w:type="character" w:customStyle="1" w:styleId="50">
    <w:name w:val="Заголовок 5 Знак"/>
    <w:link w:val="5"/>
    <w:rPr>
      <w:rFonts w:ascii="Times New Roman" w:eastAsia="Times New Roman" w:hAnsi="Times New Roman" w:cs="Times New Roman"/>
      <w:b/>
      <w:szCs w:val="20"/>
      <w:lang w:val="uk-UA" w:eastAsia="ru-RU"/>
    </w:rPr>
  </w:style>
  <w:style w:type="character" w:customStyle="1" w:styleId="af1">
    <w:name w:val="Текст выноски Знак"/>
    <w:link w:val="af2"/>
    <w:rPr>
      <w:rFonts w:ascii="Segoe UI" w:eastAsia="Times New Roman" w:hAnsi="Segoe UI" w:cs="Segoe UI"/>
      <w:sz w:val="18"/>
      <w:szCs w:val="18"/>
    </w:rPr>
  </w:style>
  <w:style w:type="character" w:customStyle="1" w:styleId="12">
    <w:name w:val="Текст выноски Знак1"/>
    <w:uiPriority w:val="99"/>
    <w:semiHidden/>
    <w:rPr>
      <w:rFonts w:ascii="Segoe UI" w:hAnsi="Segoe UI" w:cs="Segoe UI"/>
      <w:sz w:val="18"/>
      <w:szCs w:val="18"/>
      <w:lang w:val="uk-UA"/>
    </w:rPr>
  </w:style>
  <w:style w:type="character" w:customStyle="1" w:styleId="13">
    <w:name w:val="Верхний колонтитул Знак1"/>
    <w:uiPriority w:val="99"/>
    <w:semiHidden/>
    <w:rPr>
      <w:sz w:val="24"/>
      <w:szCs w:val="24"/>
      <w:lang w:val="uk-UA"/>
    </w:rPr>
  </w:style>
  <w:style w:type="character" w:styleId="af3">
    <w:name w:val="Emphasis"/>
    <w:qFormat/>
    <w:rPr>
      <w:i/>
      <w:iCs/>
    </w:rPr>
  </w:style>
  <w:style w:type="character" w:customStyle="1" w:styleId="af4">
    <w:name w:val="Нижний колонтитул Знак"/>
    <w:link w:val="af5"/>
    <w:rPr>
      <w:rFonts w:ascii="Times New Roman" w:eastAsia="Times New Roman" w:hAnsi="Times New Roman"/>
      <w:sz w:val="24"/>
      <w:szCs w:val="24"/>
    </w:rPr>
  </w:style>
  <w:style w:type="character" w:customStyle="1" w:styleId="font51">
    <w:name w:val="font51"/>
    <w:qFormat/>
    <w:rPr>
      <w:rFonts w:ascii="Calibri" w:hAnsi="Calibri" w:cs="Calibri" w:hint="default"/>
      <w:color w:val="000000"/>
      <w:sz w:val="22"/>
      <w:szCs w:val="22"/>
      <w:u w:val="none"/>
    </w:rPr>
  </w:style>
  <w:style w:type="character" w:styleId="af6">
    <w:name w:val="annotation reference"/>
    <w:uiPriority w:val="99"/>
    <w:unhideWhenUsed/>
    <w:rPr>
      <w:sz w:val="16"/>
      <w:szCs w:val="16"/>
    </w:rPr>
  </w:style>
  <w:style w:type="character" w:customStyle="1" w:styleId="14">
    <w:name w:val="Подзаголовок Знак1"/>
    <w:uiPriority w:val="11"/>
    <w:rPr>
      <w:rFonts w:ascii="Calibri Light" w:eastAsia="Times New Roman" w:hAnsi="Calibri Light" w:cs="Times New Roman"/>
      <w:sz w:val="24"/>
      <w:szCs w:val="24"/>
    </w:rPr>
  </w:style>
  <w:style w:type="character" w:customStyle="1" w:styleId="af7">
    <w:name w:val="Подзаголовок Знак"/>
    <w:link w:val="af8"/>
    <w:locked/>
    <w:rPr>
      <w:b/>
      <w:sz w:val="28"/>
      <w:lang w:val="uk-UA"/>
    </w:rPr>
  </w:style>
  <w:style w:type="character" w:customStyle="1" w:styleId="font61">
    <w:name w:val="font61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15">
    <w:name w:val="Нижний колонтитул Знак1"/>
    <w:uiPriority w:val="99"/>
    <w:semiHidden/>
    <w:rPr>
      <w:sz w:val="24"/>
      <w:szCs w:val="24"/>
      <w:lang w:val="uk-UA"/>
    </w:rPr>
  </w:style>
  <w:style w:type="character" w:customStyle="1" w:styleId="rvts9">
    <w:name w:val="rvts9"/>
    <w:rPr>
      <w:rFonts w:cs="Times New Roman"/>
    </w:rPr>
  </w:style>
  <w:style w:type="character" w:customStyle="1" w:styleId="HTML">
    <w:name w:val="Стандартный HTML Знак"/>
    <w:link w:val="HTML0"/>
    <w:uiPriority w:val="99"/>
    <w:rPr>
      <w:rFonts w:ascii="Courier New" w:eastAsia="Times New Roman" w:hAnsi="Courier New" w:cs="Times New Roman"/>
      <w:sz w:val="20"/>
      <w:szCs w:val="20"/>
    </w:rPr>
  </w:style>
  <w:style w:type="character" w:customStyle="1" w:styleId="ListParagraphChar">
    <w:name w:val="List Paragraph Char"/>
    <w:link w:val="16"/>
    <w:locked/>
    <w:rPr>
      <w:sz w:val="24"/>
      <w:szCs w:val="24"/>
      <w:lang w:val="uk-UA"/>
    </w:rPr>
  </w:style>
  <w:style w:type="character" w:customStyle="1" w:styleId="af9">
    <w:name w:val="Інше_"/>
    <w:link w:val="afa"/>
    <w:qFormat/>
    <w:rPr>
      <w:rFonts w:eastAsia="Times New Roman"/>
      <w:sz w:val="18"/>
      <w:szCs w:val="18"/>
    </w:rPr>
  </w:style>
  <w:style w:type="paragraph" w:styleId="HTML0">
    <w:name w:val="HTML Preformatted"/>
    <w:basedOn w:val="a"/>
    <w:link w:val="HTM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paragraph" w:styleId="af8">
    <w:name w:val="Subtitle"/>
    <w:basedOn w:val="a"/>
    <w:link w:val="af7"/>
    <w:qFormat/>
    <w:pPr>
      <w:jc w:val="center"/>
    </w:pPr>
    <w:rPr>
      <w:rFonts w:ascii="Calibri" w:eastAsia="Calibri" w:hAnsi="Calibri"/>
      <w:b/>
      <w:sz w:val="28"/>
      <w:szCs w:val="20"/>
      <w:lang w:val="uk-UA"/>
    </w:rPr>
  </w:style>
  <w:style w:type="paragraph" w:styleId="ac">
    <w:name w:val="Normal (Web)"/>
    <w:basedOn w:val="a"/>
    <w:link w:val="ab"/>
    <w:uiPriority w:val="1"/>
    <w:unhideWhenUsed/>
    <w:qFormat/>
    <w:pPr>
      <w:spacing w:before="100" w:beforeAutospacing="1" w:after="100" w:afterAutospacing="1"/>
    </w:pPr>
  </w:style>
  <w:style w:type="paragraph" w:styleId="af2">
    <w:name w:val="Balloon Text"/>
    <w:basedOn w:val="a"/>
    <w:link w:val="af1"/>
    <w:unhideWhenUsed/>
    <w:rPr>
      <w:rFonts w:ascii="Segoe UI" w:hAnsi="Segoe UI" w:cs="Segoe UI"/>
      <w:sz w:val="18"/>
      <w:szCs w:val="18"/>
    </w:rPr>
  </w:style>
  <w:style w:type="paragraph" w:styleId="af0">
    <w:name w:val="header"/>
    <w:basedOn w:val="a"/>
    <w:link w:val="af"/>
    <w:unhideWhenUsed/>
    <w:pPr>
      <w:tabs>
        <w:tab w:val="center" w:pos="4819"/>
        <w:tab w:val="right" w:pos="9639"/>
      </w:tabs>
    </w:pPr>
  </w:style>
  <w:style w:type="paragraph" w:styleId="ae">
    <w:name w:val="Body Text"/>
    <w:basedOn w:val="a"/>
    <w:link w:val="ad"/>
    <w:uiPriority w:val="99"/>
    <w:pPr>
      <w:spacing w:after="120"/>
    </w:pPr>
    <w:rPr>
      <w:lang w:val="uk-UA" w:eastAsia="uk-UA"/>
    </w:rPr>
  </w:style>
  <w:style w:type="paragraph" w:styleId="a4">
    <w:name w:val="annotation subject"/>
    <w:basedOn w:val="a6"/>
    <w:next w:val="a6"/>
    <w:link w:val="a3"/>
    <w:uiPriority w:val="99"/>
    <w:unhideWhenUsed/>
    <w:rPr>
      <w:b/>
      <w:bCs/>
    </w:rPr>
  </w:style>
  <w:style w:type="paragraph" w:styleId="afb">
    <w:name w:val="caption"/>
    <w:basedOn w:val="a"/>
    <w:qFormat/>
    <w:pPr>
      <w:jc w:val="center"/>
    </w:pPr>
    <w:rPr>
      <w:b/>
      <w:sz w:val="32"/>
      <w:szCs w:val="20"/>
      <w:lang w:val="uk-UA"/>
    </w:rPr>
  </w:style>
  <w:style w:type="paragraph" w:styleId="a6">
    <w:name w:val="annotation text"/>
    <w:basedOn w:val="a"/>
    <w:link w:val="a5"/>
    <w:uiPriority w:val="99"/>
    <w:unhideWhenUsed/>
    <w:rPr>
      <w:sz w:val="20"/>
      <w:szCs w:val="20"/>
    </w:rPr>
  </w:style>
  <w:style w:type="paragraph" w:customStyle="1" w:styleId="Style1">
    <w:name w:val="_Style 1"/>
    <w:uiPriority w:val="1"/>
    <w:qFormat/>
    <w:rPr>
      <w:rFonts w:ascii="Times New Roman" w:hAnsi="Times New Roman"/>
      <w:sz w:val="24"/>
      <w:szCs w:val="24"/>
      <w:lang w:eastAsia="ru-RU"/>
    </w:rPr>
  </w:style>
  <w:style w:type="paragraph" w:styleId="af5">
    <w:name w:val="footer"/>
    <w:basedOn w:val="a"/>
    <w:link w:val="af4"/>
    <w:unhideWhenUsed/>
    <w:pPr>
      <w:tabs>
        <w:tab w:val="center" w:pos="4819"/>
        <w:tab w:val="right" w:pos="9639"/>
      </w:tabs>
    </w:pPr>
  </w:style>
  <w:style w:type="paragraph" w:customStyle="1" w:styleId="a8">
    <w:name w:val="Колонтитул"/>
    <w:basedOn w:val="a"/>
    <w:link w:val="a7"/>
    <w:pPr>
      <w:widowControl w:val="0"/>
    </w:pPr>
    <w:rPr>
      <w:rFonts w:ascii="Calibri" w:hAnsi="Calibri"/>
      <w:sz w:val="18"/>
      <w:szCs w:val="18"/>
    </w:rPr>
  </w:style>
  <w:style w:type="paragraph" w:customStyle="1" w:styleId="afa">
    <w:name w:val="Інше"/>
    <w:basedOn w:val="a"/>
    <w:link w:val="af9"/>
    <w:qFormat/>
    <w:pPr>
      <w:widowControl w:val="0"/>
    </w:pPr>
    <w:rPr>
      <w:rFonts w:ascii="Calibri" w:hAnsi="Calibri"/>
      <w:sz w:val="18"/>
      <w:szCs w:val="18"/>
    </w:rPr>
  </w:style>
  <w:style w:type="paragraph" w:styleId="aa">
    <w:name w:val="No Spacing"/>
    <w:link w:val="a9"/>
    <w:uiPriority w:val="1"/>
    <w:qFormat/>
    <w:rPr>
      <w:sz w:val="22"/>
      <w:szCs w:val="22"/>
      <w:lang w:eastAsia="en-US"/>
    </w:rPr>
  </w:style>
  <w:style w:type="paragraph" w:customStyle="1" w:styleId="Style0">
    <w:name w:val="_Style 0"/>
    <w:uiPriority w:val="1"/>
    <w:qFormat/>
    <w:rPr>
      <w:rFonts w:ascii="Times New Roman" w:hAnsi="Times New Roman"/>
      <w:sz w:val="24"/>
      <w:szCs w:val="24"/>
      <w:lang w:eastAsia="ru-RU"/>
    </w:rPr>
  </w:style>
  <w:style w:type="paragraph" w:styleId="afc">
    <w:name w:val="List Paragraph"/>
    <w:basedOn w:val="a"/>
    <w:uiPriority w:val="34"/>
    <w:qFormat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Antiqua" w:hAnsi="Antiqua"/>
      <w:sz w:val="28"/>
      <w:szCs w:val="20"/>
      <w:lang w:val="uk-UA"/>
    </w:rPr>
  </w:style>
  <w:style w:type="paragraph" w:customStyle="1" w:styleId="11">
    <w:name w:val="Без інтервалів1"/>
    <w:link w:val="NoSpacingChar"/>
    <w:rPr>
      <w:sz w:val="24"/>
      <w:szCs w:val="24"/>
      <w:lang w:val="ru-RU" w:eastAsia="ru-RU"/>
    </w:rPr>
  </w:style>
  <w:style w:type="paragraph" w:customStyle="1" w:styleId="17">
    <w:name w:val="Без интервала1"/>
    <w:rPr>
      <w:rFonts w:eastAsia="Times New Roman"/>
      <w:sz w:val="22"/>
      <w:szCs w:val="22"/>
      <w:lang w:eastAsia="en-US"/>
    </w:rPr>
  </w:style>
  <w:style w:type="paragraph" w:customStyle="1" w:styleId="16">
    <w:name w:val="Абзац списку1"/>
    <w:basedOn w:val="a"/>
    <w:link w:val="ListParagraphChar"/>
    <w:pPr>
      <w:ind w:left="708"/>
    </w:pPr>
    <w:rPr>
      <w:rFonts w:ascii="Calibri" w:eastAsia="Calibri" w:hAnsi="Calibri"/>
      <w:lang w:val="uk-UA"/>
    </w:rPr>
  </w:style>
  <w:style w:type="table" w:styleId="afd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1E55A-AD55-4A4F-824F-C36D20B12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6</Pages>
  <Words>5977</Words>
  <Characters>3408</Characters>
  <Application>Microsoft Office Word</Application>
  <DocSecurity>0</DocSecurity>
  <PresentationFormat/>
  <Lines>28</Lines>
  <Paragraphs>18</Paragraphs>
  <Slides>0</Slides>
  <Notes>0</Notes>
  <HiddenSlides>0</HiddenSlides>
  <MMClips>0</MMClip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user25</cp:lastModifiedBy>
  <cp:revision>17</cp:revision>
  <cp:lastPrinted>2026-07-21T05:46:00Z</cp:lastPrinted>
  <dcterms:created xsi:type="dcterms:W3CDTF">2026-06-22T12:15:00Z</dcterms:created>
  <dcterms:modified xsi:type="dcterms:W3CDTF">2026-07-22T08:09:00Z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1049-10.2.0.5871</vt:lpwstr>
  </property>
</Properties>
</file>