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5976" w:rsidRPr="00B923E1" w:rsidRDefault="00255976" w:rsidP="0025597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FF"/>
          <w:sz w:val="20"/>
          <w:szCs w:val="24"/>
          <w:lang w:val="uk-UA" w:eastAsia="ru-RU"/>
        </w:rPr>
      </w:pPr>
      <w:r w:rsidRPr="00B923E1">
        <w:rPr>
          <w:rFonts w:ascii="Times New Roman" w:eastAsia="Times New Roman" w:hAnsi="Times New Roman" w:cs="Times New Roman"/>
          <w:noProof/>
          <w:color w:val="0000FF"/>
          <w:sz w:val="20"/>
          <w:szCs w:val="24"/>
          <w:lang w:val="uk-UA" w:eastAsia="uk-UA"/>
        </w:rPr>
        <w:drawing>
          <wp:inline distT="0" distB="0" distL="0" distR="0" wp14:anchorId="601F99A4" wp14:editId="37561D9E">
            <wp:extent cx="628650" cy="771525"/>
            <wp:effectExtent l="0" t="0" r="0" b="9525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5976" w:rsidRPr="007E3FFB" w:rsidRDefault="00255976" w:rsidP="0025597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7E3FFB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ОБУХІВСЬКА МІСЬКА РАДА</w:t>
      </w:r>
    </w:p>
    <w:p w:rsidR="00255976" w:rsidRPr="007E3FFB" w:rsidRDefault="00255976" w:rsidP="0025597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7E3FFB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КИЇВСЬКОЇ ОБЛАСТІ</w:t>
      </w:r>
    </w:p>
    <w:p w:rsidR="00255976" w:rsidRPr="007E3FFB" w:rsidRDefault="00255976" w:rsidP="0025597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7E3FFB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ВИКОНАВЧИЙ КОМІТЕТ</w:t>
      </w:r>
    </w:p>
    <w:p w:rsidR="00255976" w:rsidRPr="007E3FFB" w:rsidRDefault="00255976" w:rsidP="0025597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7E3FFB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РІШЕННЯ</w:t>
      </w:r>
    </w:p>
    <w:p w:rsidR="00255976" w:rsidRPr="007E3FFB" w:rsidRDefault="00255976" w:rsidP="0025597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255976" w:rsidRPr="007E3FFB" w:rsidRDefault="00255976" w:rsidP="0025597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7E3FF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від </w:t>
      </w:r>
      <w:r w:rsidR="002C718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11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</w:t>
      </w:r>
      <w:r w:rsidR="0077251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лютого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7E3FF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202</w:t>
      </w:r>
      <w:r w:rsidR="0077251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5</w:t>
      </w:r>
      <w:r w:rsidRPr="007E3FF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року                      місто Обухів                                 №</w:t>
      </w:r>
      <w:r w:rsidR="002C7189">
        <w:rPr>
          <w:rFonts w:ascii="Times New Roman" w:eastAsia="Times New Roman" w:hAnsi="Times New Roman" w:cs="Times New Roman"/>
          <w:sz w:val="28"/>
          <w:szCs w:val="28"/>
          <w:u w:val="single"/>
          <w:lang w:val="uk-UA" w:eastAsia="ru-RU"/>
        </w:rPr>
        <w:t>36</w:t>
      </w:r>
    </w:p>
    <w:p w:rsidR="00255976" w:rsidRPr="007E3FFB" w:rsidRDefault="00255976" w:rsidP="0025597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</w:p>
    <w:p w:rsidR="00D36A53" w:rsidRDefault="00D36A53" w:rsidP="0025597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255976" w:rsidRPr="007E3FFB" w:rsidRDefault="00255976" w:rsidP="0025597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D34A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Про хід виконання комплексної Програми інформування громадськості щодо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 w:rsidRPr="005D34A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діяльності органів місцевого самоврядування на території Обухівської міської територіальної громади на 2021- 2025 роки за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 w:rsidRPr="005D34A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202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4 р</w:t>
      </w:r>
      <w:r w:rsidR="00446797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ік</w:t>
      </w:r>
    </w:p>
    <w:p w:rsidR="00D36A53" w:rsidRDefault="00255976" w:rsidP="00255976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255976" w:rsidRPr="00D71E0A" w:rsidRDefault="00BA79FA" w:rsidP="00255976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</w:t>
      </w:r>
      <w:r w:rsidR="00255976" w:rsidRPr="00D71E0A">
        <w:rPr>
          <w:rFonts w:ascii="Times New Roman" w:hAnsi="Times New Roman" w:cs="Times New Roman"/>
          <w:sz w:val="28"/>
          <w:szCs w:val="28"/>
          <w:lang w:val="uk-UA"/>
        </w:rPr>
        <w:t xml:space="preserve">Розглянувши звіт про хід виконання </w:t>
      </w:r>
      <w:r w:rsidR="00255976">
        <w:rPr>
          <w:rFonts w:ascii="Times New Roman" w:hAnsi="Times New Roman" w:cs="Times New Roman"/>
          <w:sz w:val="28"/>
          <w:szCs w:val="28"/>
          <w:lang w:val="uk-UA"/>
        </w:rPr>
        <w:t xml:space="preserve">комплексної </w:t>
      </w:r>
      <w:r w:rsidR="00255976" w:rsidRPr="00177D5D">
        <w:rPr>
          <w:rFonts w:ascii="Times New Roman" w:hAnsi="Times New Roman" w:cs="Times New Roman"/>
          <w:sz w:val="28"/>
          <w:szCs w:val="28"/>
          <w:lang w:val="uk-UA"/>
        </w:rPr>
        <w:t>Програми інформування громадськості щодо</w:t>
      </w:r>
      <w:r w:rsidR="0025597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255976" w:rsidRPr="00177D5D">
        <w:rPr>
          <w:rFonts w:ascii="Times New Roman" w:hAnsi="Times New Roman" w:cs="Times New Roman"/>
          <w:sz w:val="28"/>
          <w:szCs w:val="28"/>
          <w:lang w:val="uk-UA"/>
        </w:rPr>
        <w:t xml:space="preserve">діяльності органів місцевого самоврядування на території Обухівської міської територіальної громади на 2021-2025 роки </w:t>
      </w:r>
      <w:r w:rsidR="00255976">
        <w:rPr>
          <w:rFonts w:ascii="Times New Roman" w:hAnsi="Times New Roman" w:cs="Times New Roman"/>
          <w:sz w:val="28"/>
          <w:szCs w:val="28"/>
          <w:lang w:val="uk-UA"/>
        </w:rPr>
        <w:t>за</w:t>
      </w:r>
      <w:r w:rsidR="00255976" w:rsidRPr="00177D5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255976" w:rsidRPr="00F46090">
        <w:rPr>
          <w:rFonts w:ascii="Times New Roman" w:hAnsi="Times New Roman" w:cs="Times New Roman"/>
          <w:sz w:val="28"/>
          <w:szCs w:val="28"/>
          <w:lang w:val="uk-UA"/>
        </w:rPr>
        <w:t>2024 р</w:t>
      </w:r>
      <w:r>
        <w:rPr>
          <w:rFonts w:ascii="Times New Roman" w:hAnsi="Times New Roman" w:cs="Times New Roman"/>
          <w:sz w:val="28"/>
          <w:szCs w:val="28"/>
          <w:lang w:val="uk-UA"/>
        </w:rPr>
        <w:t>ік</w:t>
      </w:r>
      <w:r w:rsidR="00255976">
        <w:rPr>
          <w:rFonts w:ascii="Times New Roman" w:hAnsi="Times New Roman" w:cs="Times New Roman"/>
          <w:sz w:val="28"/>
          <w:szCs w:val="28"/>
          <w:lang w:val="uk-UA"/>
        </w:rPr>
        <w:t>, з</w:t>
      </w:r>
      <w:r w:rsidR="00255976" w:rsidRPr="00D71E0A">
        <w:rPr>
          <w:rFonts w:ascii="Times New Roman" w:hAnsi="Times New Roman" w:cs="Times New Roman"/>
          <w:sz w:val="28"/>
          <w:szCs w:val="28"/>
          <w:lang w:val="uk-UA"/>
        </w:rPr>
        <w:t xml:space="preserve"> метою всебічного і об’єктивного висвітлення всіх аспектів діяльності органів місцевого самоврядування, відповідно до п</w:t>
      </w:r>
      <w:r w:rsidR="00255976">
        <w:rPr>
          <w:rFonts w:ascii="Times New Roman" w:hAnsi="Times New Roman" w:cs="Times New Roman"/>
          <w:sz w:val="28"/>
          <w:szCs w:val="28"/>
          <w:lang w:val="uk-UA"/>
        </w:rPr>
        <w:t>ідпункту</w:t>
      </w:r>
      <w:r w:rsidR="00255976" w:rsidRPr="00D71E0A">
        <w:rPr>
          <w:rFonts w:ascii="Times New Roman" w:hAnsi="Times New Roman" w:cs="Times New Roman"/>
          <w:sz w:val="28"/>
          <w:szCs w:val="28"/>
          <w:lang w:val="uk-UA"/>
        </w:rPr>
        <w:t xml:space="preserve"> 1 </w:t>
      </w:r>
      <w:r w:rsidR="00255976">
        <w:rPr>
          <w:rFonts w:ascii="Times New Roman" w:hAnsi="Times New Roman" w:cs="Times New Roman"/>
          <w:sz w:val="28"/>
          <w:szCs w:val="28"/>
          <w:lang w:val="uk-UA"/>
        </w:rPr>
        <w:t xml:space="preserve">пункту «а» </w:t>
      </w:r>
      <w:r w:rsidR="00255976" w:rsidRPr="00D71E0A">
        <w:rPr>
          <w:rFonts w:ascii="Times New Roman" w:hAnsi="Times New Roman" w:cs="Times New Roman"/>
          <w:sz w:val="28"/>
          <w:szCs w:val="28"/>
          <w:lang w:val="uk-UA"/>
        </w:rPr>
        <w:t>ст</w:t>
      </w:r>
      <w:r w:rsidR="00255976">
        <w:rPr>
          <w:rFonts w:ascii="Times New Roman" w:hAnsi="Times New Roman" w:cs="Times New Roman"/>
          <w:sz w:val="28"/>
          <w:szCs w:val="28"/>
          <w:lang w:val="uk-UA"/>
        </w:rPr>
        <w:t>атті</w:t>
      </w:r>
      <w:r w:rsidR="00255976" w:rsidRPr="00D71E0A">
        <w:rPr>
          <w:rFonts w:ascii="Times New Roman" w:hAnsi="Times New Roman" w:cs="Times New Roman"/>
          <w:sz w:val="28"/>
          <w:szCs w:val="28"/>
          <w:lang w:val="uk-UA"/>
        </w:rPr>
        <w:t xml:space="preserve"> 2</w:t>
      </w:r>
      <w:r w:rsidR="00255976">
        <w:rPr>
          <w:rFonts w:ascii="Times New Roman" w:hAnsi="Times New Roman" w:cs="Times New Roman"/>
          <w:sz w:val="28"/>
          <w:szCs w:val="28"/>
          <w:lang w:val="uk-UA"/>
        </w:rPr>
        <w:t>7</w:t>
      </w:r>
      <w:r w:rsidR="00255976" w:rsidRPr="00D71E0A">
        <w:rPr>
          <w:rFonts w:ascii="Times New Roman" w:hAnsi="Times New Roman" w:cs="Times New Roman"/>
          <w:sz w:val="28"/>
          <w:szCs w:val="28"/>
          <w:lang w:val="uk-UA"/>
        </w:rPr>
        <w:t xml:space="preserve"> Закону України «Про міс</w:t>
      </w:r>
      <w:r w:rsidR="00255976">
        <w:rPr>
          <w:rFonts w:ascii="Times New Roman" w:hAnsi="Times New Roman" w:cs="Times New Roman"/>
          <w:sz w:val="28"/>
          <w:szCs w:val="28"/>
          <w:lang w:val="uk-UA"/>
        </w:rPr>
        <w:t xml:space="preserve">цеве самоврядування в Україні», </w:t>
      </w:r>
      <w:r w:rsidR="00255976" w:rsidRPr="00D71E0A">
        <w:rPr>
          <w:rFonts w:ascii="Times New Roman" w:hAnsi="Times New Roman" w:cs="Times New Roman"/>
          <w:sz w:val="28"/>
          <w:szCs w:val="28"/>
          <w:lang w:val="uk-UA"/>
        </w:rPr>
        <w:t xml:space="preserve">Законів України «Про </w:t>
      </w:r>
      <w:r w:rsidR="00255976">
        <w:rPr>
          <w:rFonts w:ascii="Times New Roman" w:hAnsi="Times New Roman" w:cs="Times New Roman"/>
          <w:sz w:val="28"/>
          <w:szCs w:val="28"/>
          <w:lang w:val="uk-UA"/>
        </w:rPr>
        <w:t>медіа</w:t>
      </w:r>
      <w:r w:rsidR="00255976" w:rsidRPr="00D71E0A">
        <w:rPr>
          <w:rFonts w:ascii="Times New Roman" w:hAnsi="Times New Roman" w:cs="Times New Roman"/>
          <w:sz w:val="28"/>
          <w:szCs w:val="28"/>
          <w:lang w:val="uk-UA"/>
        </w:rPr>
        <w:t>», «Про інформацію» та «Про д</w:t>
      </w:r>
      <w:r w:rsidR="00255976">
        <w:rPr>
          <w:rFonts w:ascii="Times New Roman" w:hAnsi="Times New Roman" w:cs="Times New Roman"/>
          <w:sz w:val="28"/>
          <w:szCs w:val="28"/>
          <w:lang w:val="uk-UA"/>
        </w:rPr>
        <w:t>оступ до публічної інформації»</w:t>
      </w:r>
    </w:p>
    <w:p w:rsidR="00255976" w:rsidRPr="00177D5D" w:rsidRDefault="00255976" w:rsidP="0025597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177D5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ВИКОНАВЧИЙ КОМІТЕТ ОБУХІВСЬКОЇ МІСЬКОЇ РАДИ</w:t>
      </w:r>
    </w:p>
    <w:p w:rsidR="00255976" w:rsidRPr="00177D5D" w:rsidRDefault="00255976" w:rsidP="0025597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177D5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ВИРІШИВ:</w:t>
      </w:r>
    </w:p>
    <w:p w:rsidR="00255976" w:rsidRPr="00826A9C" w:rsidRDefault="00017935" w:rsidP="00255976">
      <w:pPr>
        <w:pStyle w:val="a4"/>
        <w:keepNext/>
        <w:widowControl w:val="0"/>
        <w:numPr>
          <w:ilvl w:val="0"/>
          <w:numId w:val="1"/>
        </w:numPr>
        <w:tabs>
          <w:tab w:val="left" w:pos="0"/>
          <w:tab w:val="left" w:pos="851"/>
          <w:tab w:val="left" w:pos="1276"/>
        </w:tabs>
        <w:snapToGrid w:val="0"/>
        <w:spacing w:before="60" w:after="120" w:line="240" w:lineRule="auto"/>
        <w:ind w:left="0" w:hanging="28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</w:t>
      </w:r>
      <w:r w:rsidR="00255976" w:rsidRPr="00826A9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Схвалити звіт про хід виконання комплексної Програми інформування громадськості щодо діяльності органів місцевого самоврядування на території Обухівської міської територіальної громади на 2021-2025 роки за </w:t>
      </w:r>
      <w:r w:rsidR="00255976" w:rsidRPr="00826A9C">
        <w:rPr>
          <w:rFonts w:ascii="Times New Roman" w:hAnsi="Times New Roman" w:cs="Times New Roman"/>
          <w:sz w:val="28"/>
          <w:szCs w:val="28"/>
          <w:lang w:val="uk-UA"/>
        </w:rPr>
        <w:t>2024 р</w:t>
      </w:r>
      <w:r w:rsidR="00D45AE5">
        <w:rPr>
          <w:rFonts w:ascii="Times New Roman" w:hAnsi="Times New Roman" w:cs="Times New Roman"/>
          <w:sz w:val="28"/>
          <w:szCs w:val="28"/>
          <w:lang w:val="uk-UA"/>
        </w:rPr>
        <w:t>ік</w:t>
      </w:r>
      <w:r w:rsidR="00255976" w:rsidRPr="00826A9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 що додається, та винести на розгляд і затвердження чергової сесії Обухівської міської ради Київської області.</w:t>
      </w:r>
    </w:p>
    <w:p w:rsidR="00255976" w:rsidRPr="00826A9C" w:rsidRDefault="00017935" w:rsidP="00255976">
      <w:pPr>
        <w:pStyle w:val="a4"/>
        <w:numPr>
          <w:ilvl w:val="0"/>
          <w:numId w:val="1"/>
        </w:numPr>
        <w:tabs>
          <w:tab w:val="left" w:pos="0"/>
        </w:tabs>
        <w:spacing w:after="0" w:line="240" w:lineRule="auto"/>
        <w:ind w:left="0" w:hanging="28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 xml:space="preserve">    </w:t>
      </w:r>
      <w:r w:rsidR="00255976" w:rsidRPr="00826A9C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 xml:space="preserve">Контроль за виконанням цього рішення покласти на профільного </w:t>
      </w:r>
      <w:r w:rsidR="00255976" w:rsidRPr="00826A9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  <w:t>заступника міського голови з питань діяльності виконавчих органів Обухівської міської ради.</w:t>
      </w:r>
    </w:p>
    <w:p w:rsidR="00255976" w:rsidRPr="007E3FFB" w:rsidRDefault="00255976" w:rsidP="00255976">
      <w:pPr>
        <w:spacing w:after="0" w:line="240" w:lineRule="auto"/>
        <w:ind w:left="284" w:hanging="142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</w:p>
    <w:p w:rsidR="00255976" w:rsidRPr="007E3FFB" w:rsidRDefault="00255976" w:rsidP="00255976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255976" w:rsidRPr="007E3FFB" w:rsidRDefault="00255976" w:rsidP="00255976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255976" w:rsidRPr="007E3FFB" w:rsidRDefault="00255976" w:rsidP="00255976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7E3FFB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Секретар Обухівської мі</w:t>
      </w:r>
      <w:r w:rsidR="002C718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ської ради             (підпис)</w:t>
      </w:r>
      <w:r w:rsidRPr="007E3FFB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Лариса ІЛЬЄНКО</w:t>
      </w:r>
    </w:p>
    <w:p w:rsidR="00255976" w:rsidRPr="007E3FFB" w:rsidRDefault="00255976" w:rsidP="0025597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</w:p>
    <w:p w:rsidR="00255976" w:rsidRPr="007E3FFB" w:rsidRDefault="00C352B4" w:rsidP="0025597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Тетяна Маліневська</w:t>
      </w:r>
    </w:p>
    <w:p w:rsidR="00255976" w:rsidRDefault="00255976" w:rsidP="00255976">
      <w:pPr>
        <w:spacing w:after="0"/>
        <w:jc w:val="right"/>
        <w:rPr>
          <w:rFonts w:ascii="Times New Roman" w:hAnsi="Times New Roman" w:cs="Times New Roman"/>
          <w:sz w:val="28"/>
          <w:szCs w:val="28"/>
          <w:lang w:val="uk-UA"/>
        </w:rPr>
      </w:pPr>
    </w:p>
    <w:p w:rsidR="00255976" w:rsidRDefault="00255976" w:rsidP="00255976">
      <w:pPr>
        <w:spacing w:after="0"/>
        <w:jc w:val="right"/>
        <w:rPr>
          <w:rFonts w:ascii="Times New Roman" w:hAnsi="Times New Roman" w:cs="Times New Roman"/>
          <w:sz w:val="28"/>
          <w:szCs w:val="28"/>
          <w:lang w:val="uk-UA"/>
        </w:rPr>
      </w:pPr>
    </w:p>
    <w:p w:rsidR="00255976" w:rsidRDefault="00255976" w:rsidP="00255976">
      <w:pPr>
        <w:spacing w:after="0"/>
        <w:jc w:val="right"/>
        <w:rPr>
          <w:rFonts w:ascii="Times New Roman" w:hAnsi="Times New Roman" w:cs="Times New Roman"/>
          <w:sz w:val="28"/>
          <w:szCs w:val="28"/>
          <w:lang w:val="uk-UA"/>
        </w:rPr>
      </w:pPr>
    </w:p>
    <w:p w:rsidR="00255976" w:rsidRDefault="00255976" w:rsidP="00255976">
      <w:pPr>
        <w:spacing w:after="0"/>
        <w:jc w:val="right"/>
        <w:rPr>
          <w:rFonts w:ascii="Times New Roman" w:hAnsi="Times New Roman" w:cs="Times New Roman"/>
          <w:sz w:val="28"/>
          <w:szCs w:val="28"/>
          <w:lang w:val="uk-UA"/>
        </w:rPr>
      </w:pPr>
    </w:p>
    <w:p w:rsidR="00255976" w:rsidRDefault="00255976" w:rsidP="00255976">
      <w:pPr>
        <w:spacing w:after="0"/>
        <w:jc w:val="right"/>
        <w:rPr>
          <w:rFonts w:ascii="Times New Roman" w:hAnsi="Times New Roman" w:cs="Times New Roman"/>
          <w:sz w:val="28"/>
          <w:szCs w:val="28"/>
          <w:lang w:val="uk-UA"/>
        </w:rPr>
      </w:pPr>
    </w:p>
    <w:p w:rsidR="00255976" w:rsidRDefault="00255976" w:rsidP="00255976">
      <w:pPr>
        <w:spacing w:after="0"/>
        <w:jc w:val="right"/>
        <w:rPr>
          <w:rFonts w:ascii="Times New Roman" w:hAnsi="Times New Roman" w:cs="Times New Roman"/>
          <w:sz w:val="28"/>
          <w:szCs w:val="28"/>
          <w:lang w:val="uk-UA"/>
        </w:rPr>
      </w:pPr>
    </w:p>
    <w:p w:rsidR="00255976" w:rsidRPr="008348BF" w:rsidRDefault="002C7189" w:rsidP="00255976">
      <w:pPr>
        <w:spacing w:after="0"/>
        <w:jc w:val="right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lastRenderedPageBreak/>
        <w:t xml:space="preserve">Додаток </w:t>
      </w:r>
    </w:p>
    <w:p w:rsidR="00255976" w:rsidRPr="008348BF" w:rsidRDefault="00255976" w:rsidP="00255976">
      <w:pPr>
        <w:spacing w:after="0"/>
        <w:jc w:val="right"/>
        <w:rPr>
          <w:rFonts w:ascii="Times New Roman" w:hAnsi="Times New Roman" w:cs="Times New Roman"/>
          <w:sz w:val="24"/>
          <w:szCs w:val="24"/>
          <w:lang w:val="uk-UA"/>
        </w:rPr>
      </w:pPr>
      <w:r w:rsidRPr="008348BF">
        <w:rPr>
          <w:rFonts w:ascii="Times New Roman" w:hAnsi="Times New Roman" w:cs="Times New Roman"/>
          <w:sz w:val="24"/>
          <w:szCs w:val="24"/>
          <w:lang w:val="uk-UA"/>
        </w:rPr>
        <w:t>до рішення</w:t>
      </w:r>
    </w:p>
    <w:p w:rsidR="00255976" w:rsidRPr="008348BF" w:rsidRDefault="00340C2A" w:rsidP="00255976">
      <w:pPr>
        <w:spacing w:after="0"/>
        <w:ind w:hanging="709"/>
        <w:jc w:val="right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в</w:t>
      </w:r>
      <w:r w:rsidR="00255976" w:rsidRPr="008348BF">
        <w:rPr>
          <w:rFonts w:ascii="Times New Roman" w:hAnsi="Times New Roman" w:cs="Times New Roman"/>
          <w:sz w:val="24"/>
          <w:szCs w:val="24"/>
          <w:lang w:val="uk-UA"/>
        </w:rPr>
        <w:t xml:space="preserve">иконавчого комітету </w:t>
      </w:r>
    </w:p>
    <w:p w:rsidR="00255976" w:rsidRPr="008348BF" w:rsidRDefault="00255976" w:rsidP="00255976">
      <w:pPr>
        <w:spacing w:after="0"/>
        <w:jc w:val="right"/>
        <w:rPr>
          <w:rFonts w:ascii="Times New Roman" w:hAnsi="Times New Roman" w:cs="Times New Roman"/>
          <w:sz w:val="24"/>
          <w:szCs w:val="24"/>
          <w:lang w:val="uk-UA"/>
        </w:rPr>
      </w:pPr>
      <w:r w:rsidRPr="008348BF">
        <w:rPr>
          <w:rFonts w:ascii="Times New Roman" w:hAnsi="Times New Roman" w:cs="Times New Roman"/>
          <w:sz w:val="24"/>
          <w:szCs w:val="24"/>
          <w:lang w:val="uk-UA"/>
        </w:rPr>
        <w:t>Обухівської міської ради</w:t>
      </w:r>
    </w:p>
    <w:p w:rsidR="00255976" w:rsidRPr="008348BF" w:rsidRDefault="002C7189" w:rsidP="00255976">
      <w:pPr>
        <w:spacing w:after="0"/>
        <w:jc w:val="right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від 11.02.2025 №36</w:t>
      </w:r>
    </w:p>
    <w:p w:rsidR="00255976" w:rsidRPr="00986802" w:rsidRDefault="00255976" w:rsidP="00255976">
      <w:pPr>
        <w:spacing w:after="0"/>
        <w:jc w:val="right"/>
        <w:rPr>
          <w:rFonts w:ascii="Times New Roman" w:hAnsi="Times New Roman" w:cs="Times New Roman"/>
          <w:sz w:val="28"/>
          <w:szCs w:val="28"/>
          <w:lang w:val="uk-UA"/>
        </w:rPr>
      </w:pPr>
    </w:p>
    <w:p w:rsidR="00255976" w:rsidRDefault="00255976" w:rsidP="00255976">
      <w:p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A060B4">
        <w:rPr>
          <w:rFonts w:ascii="Times New Roman" w:hAnsi="Times New Roman" w:cs="Times New Roman"/>
          <w:b/>
          <w:sz w:val="28"/>
          <w:szCs w:val="28"/>
          <w:lang w:val="uk-UA"/>
        </w:rPr>
        <w:t>Звіт про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 хід</w:t>
      </w:r>
      <w:r w:rsidRPr="00A060B4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виконання комплексної Програми інформування громадськості щодо діяльності органів місцевого самоврядування на території Обухівської міської територіальної громади на 2021 – 2025 роки за 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>2024 р</w:t>
      </w:r>
      <w:r w:rsidR="00A960B4">
        <w:rPr>
          <w:rFonts w:ascii="Times New Roman" w:hAnsi="Times New Roman" w:cs="Times New Roman"/>
          <w:b/>
          <w:sz w:val="28"/>
          <w:szCs w:val="28"/>
          <w:lang w:val="uk-UA"/>
        </w:rPr>
        <w:t>ік</w:t>
      </w:r>
    </w:p>
    <w:tbl>
      <w:tblPr>
        <w:tblStyle w:val="a3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3737"/>
        <w:gridCol w:w="2215"/>
        <w:gridCol w:w="2110"/>
        <w:gridCol w:w="2003"/>
      </w:tblGrid>
      <w:tr w:rsidR="00255976" w:rsidRPr="000C7B9A" w:rsidTr="0080318D">
        <w:tc>
          <w:tcPr>
            <w:tcW w:w="567" w:type="dxa"/>
          </w:tcPr>
          <w:p w:rsidR="00255976" w:rsidRPr="000C7B9A" w:rsidRDefault="00255976" w:rsidP="0080318D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0C7B9A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№ з</w:t>
            </w:r>
            <w:r w:rsidRPr="000C7B9A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/</w:t>
            </w:r>
            <w:r w:rsidRPr="000C7B9A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п</w:t>
            </w:r>
          </w:p>
        </w:tc>
        <w:tc>
          <w:tcPr>
            <w:tcW w:w="3737" w:type="dxa"/>
          </w:tcPr>
          <w:p w:rsidR="00255976" w:rsidRPr="000C7B9A" w:rsidRDefault="00255976" w:rsidP="0080318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0C7B9A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Заходи</w:t>
            </w:r>
          </w:p>
        </w:tc>
        <w:tc>
          <w:tcPr>
            <w:tcW w:w="2215" w:type="dxa"/>
          </w:tcPr>
          <w:p w:rsidR="00255976" w:rsidRPr="000C7B9A" w:rsidRDefault="00255976" w:rsidP="0080318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0C7B9A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Сума бюджетних коштів, грн</w:t>
            </w:r>
          </w:p>
        </w:tc>
        <w:tc>
          <w:tcPr>
            <w:tcW w:w="2110" w:type="dxa"/>
          </w:tcPr>
          <w:p w:rsidR="00255976" w:rsidRPr="000C7B9A" w:rsidRDefault="00255976" w:rsidP="0080318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0C7B9A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Сума бюджетних коштів, виконання, грн</w:t>
            </w:r>
          </w:p>
        </w:tc>
        <w:tc>
          <w:tcPr>
            <w:tcW w:w="2003" w:type="dxa"/>
          </w:tcPr>
          <w:p w:rsidR="00255976" w:rsidRPr="000C7B9A" w:rsidRDefault="00255976" w:rsidP="0080318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0C7B9A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% виконання</w:t>
            </w:r>
          </w:p>
        </w:tc>
      </w:tr>
      <w:tr w:rsidR="00255976" w:rsidRPr="000C7B9A" w:rsidTr="0080318D">
        <w:trPr>
          <w:trHeight w:val="2587"/>
        </w:trPr>
        <w:tc>
          <w:tcPr>
            <w:tcW w:w="567" w:type="dxa"/>
          </w:tcPr>
          <w:p w:rsidR="00255976" w:rsidRPr="000C7B9A" w:rsidRDefault="00255976" w:rsidP="0080318D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0C7B9A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1.</w:t>
            </w:r>
          </w:p>
        </w:tc>
        <w:tc>
          <w:tcPr>
            <w:tcW w:w="3737" w:type="dxa"/>
          </w:tcPr>
          <w:p w:rsidR="00255976" w:rsidRPr="000C7B9A" w:rsidRDefault="00255976" w:rsidP="0080318D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0C7B9A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Обслуговування веб-сайту міста з висвітлення та доведення до громадськості інформації про життєдіяльність та роботу органів місцевого самоврядування на території Обухівської міської  територіальної громади</w:t>
            </w:r>
          </w:p>
        </w:tc>
        <w:tc>
          <w:tcPr>
            <w:tcW w:w="2215" w:type="dxa"/>
          </w:tcPr>
          <w:p w:rsidR="00255976" w:rsidRPr="000C7B9A" w:rsidRDefault="00255976" w:rsidP="0080318D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0C7B9A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40 000,00</w:t>
            </w:r>
          </w:p>
        </w:tc>
        <w:tc>
          <w:tcPr>
            <w:tcW w:w="2110" w:type="dxa"/>
          </w:tcPr>
          <w:p w:rsidR="00255976" w:rsidRPr="000C7B9A" w:rsidRDefault="0073677C" w:rsidP="0080318D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4</w:t>
            </w:r>
            <w:r w:rsidR="00255976" w:rsidRPr="000C7B9A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0 000,00</w:t>
            </w:r>
          </w:p>
        </w:tc>
        <w:tc>
          <w:tcPr>
            <w:tcW w:w="2003" w:type="dxa"/>
          </w:tcPr>
          <w:p w:rsidR="00255976" w:rsidRPr="000C7B9A" w:rsidRDefault="0073677C" w:rsidP="0080318D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10</w:t>
            </w:r>
            <w:r w:rsidR="00255976" w:rsidRPr="000C7B9A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0%</w:t>
            </w:r>
          </w:p>
        </w:tc>
      </w:tr>
      <w:tr w:rsidR="00255976" w:rsidRPr="000C7B9A" w:rsidTr="0080318D">
        <w:tc>
          <w:tcPr>
            <w:tcW w:w="567" w:type="dxa"/>
          </w:tcPr>
          <w:p w:rsidR="00255976" w:rsidRPr="000C7B9A" w:rsidRDefault="00255976" w:rsidP="0080318D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0C7B9A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2.</w:t>
            </w:r>
          </w:p>
        </w:tc>
        <w:tc>
          <w:tcPr>
            <w:tcW w:w="3737" w:type="dxa"/>
          </w:tcPr>
          <w:p w:rsidR="00255976" w:rsidRPr="000C7B9A" w:rsidRDefault="00255976" w:rsidP="0080318D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0C7B9A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Співробітництво із друкованими медіа</w:t>
            </w:r>
          </w:p>
        </w:tc>
        <w:tc>
          <w:tcPr>
            <w:tcW w:w="2215" w:type="dxa"/>
          </w:tcPr>
          <w:p w:rsidR="00255976" w:rsidRPr="000C7B9A" w:rsidRDefault="00255976" w:rsidP="0080318D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0C7B9A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975 400,00</w:t>
            </w:r>
          </w:p>
        </w:tc>
        <w:tc>
          <w:tcPr>
            <w:tcW w:w="2110" w:type="dxa"/>
          </w:tcPr>
          <w:p w:rsidR="00255976" w:rsidRPr="000C7B9A" w:rsidRDefault="0073677C" w:rsidP="0073677C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975</w:t>
            </w:r>
            <w:r w:rsidR="00255976" w:rsidRPr="000C7B9A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360</w:t>
            </w:r>
            <w:r w:rsidR="00255976" w:rsidRPr="000C7B9A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,00</w:t>
            </w:r>
          </w:p>
        </w:tc>
        <w:tc>
          <w:tcPr>
            <w:tcW w:w="2003" w:type="dxa"/>
          </w:tcPr>
          <w:p w:rsidR="00255976" w:rsidRPr="000C7B9A" w:rsidRDefault="008F5480" w:rsidP="008A448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99,9</w:t>
            </w:r>
            <w:r w:rsidR="00255976" w:rsidRPr="000C7B9A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%</w:t>
            </w:r>
          </w:p>
        </w:tc>
      </w:tr>
      <w:tr w:rsidR="00255976" w:rsidRPr="000C7B9A" w:rsidTr="0080318D">
        <w:tc>
          <w:tcPr>
            <w:tcW w:w="567" w:type="dxa"/>
          </w:tcPr>
          <w:p w:rsidR="00255976" w:rsidRPr="000C7B9A" w:rsidRDefault="00255976" w:rsidP="0080318D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0C7B9A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 </w:t>
            </w:r>
          </w:p>
        </w:tc>
        <w:tc>
          <w:tcPr>
            <w:tcW w:w="3737" w:type="dxa"/>
          </w:tcPr>
          <w:p w:rsidR="00255976" w:rsidRPr="000C7B9A" w:rsidRDefault="00255976" w:rsidP="0080318D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0C7B9A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Всього по Програмі</w:t>
            </w:r>
          </w:p>
        </w:tc>
        <w:tc>
          <w:tcPr>
            <w:tcW w:w="2215" w:type="dxa"/>
          </w:tcPr>
          <w:p w:rsidR="00255976" w:rsidRPr="000C7B9A" w:rsidRDefault="00255976" w:rsidP="0080318D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0C7B9A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1 015 400,00</w:t>
            </w:r>
          </w:p>
        </w:tc>
        <w:tc>
          <w:tcPr>
            <w:tcW w:w="2110" w:type="dxa"/>
          </w:tcPr>
          <w:p w:rsidR="00255976" w:rsidRPr="000C7B9A" w:rsidRDefault="00F21DB6" w:rsidP="00F21DB6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1 015 360</w:t>
            </w:r>
            <w:r w:rsidR="00255976" w:rsidRPr="000C7B9A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,00</w:t>
            </w:r>
          </w:p>
        </w:tc>
        <w:tc>
          <w:tcPr>
            <w:tcW w:w="2003" w:type="dxa"/>
          </w:tcPr>
          <w:p w:rsidR="00255976" w:rsidRPr="000C7B9A" w:rsidRDefault="008F5480" w:rsidP="00F21DB6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99,9</w:t>
            </w:r>
            <w:r w:rsidR="00255976" w:rsidRPr="000C7B9A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%</w:t>
            </w:r>
          </w:p>
        </w:tc>
      </w:tr>
    </w:tbl>
    <w:p w:rsidR="00255976" w:rsidRDefault="00255976" w:rsidP="00255976">
      <w:p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255976" w:rsidRDefault="00255976" w:rsidP="002C7189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</w:p>
    <w:p w:rsidR="00255976" w:rsidRDefault="00255976" w:rsidP="00255976">
      <w:pPr>
        <w:spacing w:after="0"/>
        <w:ind w:left="-426"/>
        <w:rPr>
          <w:rFonts w:ascii="Times New Roman" w:hAnsi="Times New Roman" w:cs="Times New Roman"/>
          <w:sz w:val="28"/>
          <w:szCs w:val="28"/>
          <w:lang w:val="uk-UA"/>
        </w:rPr>
      </w:pPr>
    </w:p>
    <w:p w:rsidR="00255976" w:rsidRPr="002C7189" w:rsidRDefault="00255976" w:rsidP="00255976">
      <w:pPr>
        <w:spacing w:after="0"/>
        <w:ind w:left="-426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2C7189">
        <w:rPr>
          <w:rFonts w:ascii="Times New Roman" w:hAnsi="Times New Roman" w:cs="Times New Roman"/>
          <w:b/>
          <w:sz w:val="28"/>
          <w:szCs w:val="28"/>
          <w:lang w:val="uk-UA"/>
        </w:rPr>
        <w:t xml:space="preserve">Керуюча справами </w:t>
      </w:r>
    </w:p>
    <w:p w:rsidR="00255976" w:rsidRPr="002C7189" w:rsidRDefault="00255976" w:rsidP="00255976">
      <w:pPr>
        <w:spacing w:after="0"/>
        <w:ind w:left="-426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2C7189">
        <w:rPr>
          <w:rFonts w:ascii="Times New Roman" w:hAnsi="Times New Roman" w:cs="Times New Roman"/>
          <w:b/>
          <w:sz w:val="28"/>
          <w:szCs w:val="28"/>
          <w:lang w:val="uk-UA"/>
        </w:rPr>
        <w:t>виконавчого комітету Обухівсько</w:t>
      </w:r>
      <w:r w:rsidR="002C7189">
        <w:rPr>
          <w:rFonts w:ascii="Times New Roman" w:hAnsi="Times New Roman" w:cs="Times New Roman"/>
          <w:b/>
          <w:sz w:val="28"/>
          <w:szCs w:val="28"/>
          <w:lang w:val="uk-UA"/>
        </w:rPr>
        <w:t xml:space="preserve">ї міської ради (підпис) </w:t>
      </w:r>
      <w:r w:rsidRPr="002C7189">
        <w:rPr>
          <w:rFonts w:ascii="Times New Roman" w:hAnsi="Times New Roman" w:cs="Times New Roman"/>
          <w:b/>
          <w:sz w:val="28"/>
          <w:szCs w:val="28"/>
          <w:lang w:val="uk-UA"/>
        </w:rPr>
        <w:t>Жанна САМОФАЛОВА</w:t>
      </w:r>
    </w:p>
    <w:p w:rsidR="00255976" w:rsidRPr="002C7189" w:rsidRDefault="00255976" w:rsidP="00255976">
      <w:pPr>
        <w:spacing w:after="0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255976" w:rsidRPr="002C7189" w:rsidRDefault="00255976" w:rsidP="00255976">
      <w:pPr>
        <w:spacing w:after="0"/>
        <w:ind w:left="-426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2C7189">
        <w:rPr>
          <w:rFonts w:ascii="Times New Roman" w:hAnsi="Times New Roman" w:cs="Times New Roman"/>
          <w:b/>
          <w:sz w:val="28"/>
          <w:szCs w:val="28"/>
          <w:lang w:val="uk-UA"/>
        </w:rPr>
        <w:t>Начальник відділу інформаційно-аналітичного</w:t>
      </w:r>
    </w:p>
    <w:p w:rsidR="00255976" w:rsidRPr="002C7189" w:rsidRDefault="00255976" w:rsidP="00255976">
      <w:pPr>
        <w:spacing w:after="0"/>
        <w:ind w:left="-426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2C7189">
        <w:rPr>
          <w:rFonts w:ascii="Times New Roman" w:hAnsi="Times New Roman" w:cs="Times New Roman"/>
          <w:b/>
          <w:sz w:val="28"/>
          <w:szCs w:val="28"/>
          <w:lang w:val="uk-UA"/>
        </w:rPr>
        <w:t>забезпечення і комунікації з громад</w:t>
      </w:r>
      <w:r w:rsidR="002C7189">
        <w:rPr>
          <w:rFonts w:ascii="Times New Roman" w:hAnsi="Times New Roman" w:cs="Times New Roman"/>
          <w:b/>
          <w:sz w:val="28"/>
          <w:szCs w:val="28"/>
          <w:lang w:val="uk-UA"/>
        </w:rPr>
        <w:t xml:space="preserve">ськістю       (підпис) </w:t>
      </w:r>
      <w:r w:rsidRPr="002C7189">
        <w:rPr>
          <w:rFonts w:ascii="Times New Roman" w:hAnsi="Times New Roman" w:cs="Times New Roman"/>
          <w:b/>
          <w:sz w:val="28"/>
          <w:szCs w:val="28"/>
          <w:lang w:val="uk-UA"/>
        </w:rPr>
        <w:t xml:space="preserve"> Тетяна </w:t>
      </w:r>
      <w:r w:rsidR="000E334E" w:rsidRPr="002C7189">
        <w:rPr>
          <w:rFonts w:ascii="Times New Roman" w:hAnsi="Times New Roman" w:cs="Times New Roman"/>
          <w:b/>
          <w:sz w:val="28"/>
          <w:szCs w:val="28"/>
          <w:lang w:val="uk-UA"/>
        </w:rPr>
        <w:t>МАЛІНЕВСЬКА</w:t>
      </w:r>
    </w:p>
    <w:p w:rsidR="00255976" w:rsidRPr="002C7189" w:rsidRDefault="00255976" w:rsidP="00255976">
      <w:pPr>
        <w:spacing w:after="0"/>
        <w:ind w:left="-426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255976" w:rsidRPr="002C7189" w:rsidRDefault="00255976" w:rsidP="0025597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255976" w:rsidRDefault="00255976" w:rsidP="0025597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255976" w:rsidRDefault="00255976" w:rsidP="0025597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255976" w:rsidRDefault="00255976" w:rsidP="0025597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255976" w:rsidRDefault="00255976" w:rsidP="0025597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255976" w:rsidRDefault="00255976" w:rsidP="0025597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255976" w:rsidRDefault="00255976" w:rsidP="0025597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255976" w:rsidRDefault="00255976" w:rsidP="0025597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255976" w:rsidRDefault="00255976" w:rsidP="0025597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255976" w:rsidRDefault="00255976" w:rsidP="0025597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F75B63" w:rsidRDefault="00F75B63" w:rsidP="0025597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bookmarkStart w:id="0" w:name="_GoBack"/>
      <w:bookmarkEnd w:id="0"/>
    </w:p>
    <w:sectPr w:rsidR="00F75B63" w:rsidSect="00F20AF7">
      <w:pgSz w:w="11906" w:h="16838"/>
      <w:pgMar w:top="426" w:right="424" w:bottom="1134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FF16B6"/>
    <w:multiLevelType w:val="hybridMultilevel"/>
    <w:tmpl w:val="2250D78A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0AD2"/>
    <w:rsid w:val="00017935"/>
    <w:rsid w:val="000E334E"/>
    <w:rsid w:val="00255976"/>
    <w:rsid w:val="002C7189"/>
    <w:rsid w:val="00340C2A"/>
    <w:rsid w:val="003747D9"/>
    <w:rsid w:val="00446797"/>
    <w:rsid w:val="005423A5"/>
    <w:rsid w:val="0073677C"/>
    <w:rsid w:val="00772519"/>
    <w:rsid w:val="008348BF"/>
    <w:rsid w:val="00850C56"/>
    <w:rsid w:val="008A4481"/>
    <w:rsid w:val="008F5480"/>
    <w:rsid w:val="00A36762"/>
    <w:rsid w:val="00A960B4"/>
    <w:rsid w:val="00BA0AD2"/>
    <w:rsid w:val="00BA79FA"/>
    <w:rsid w:val="00C352B4"/>
    <w:rsid w:val="00D36A53"/>
    <w:rsid w:val="00D45AE5"/>
    <w:rsid w:val="00F21DB6"/>
    <w:rsid w:val="00F32FCC"/>
    <w:rsid w:val="00F75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9837D23-F948-48F5-B5E9-C9142AEAE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5976"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55976"/>
    <w:pPr>
      <w:spacing w:after="0" w:line="240" w:lineRule="auto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559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1596</Words>
  <Characters>911</Characters>
  <Application>Microsoft Office Word</Application>
  <DocSecurity>0</DocSecurity>
  <Lines>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user13</cp:lastModifiedBy>
  <cp:revision>27</cp:revision>
  <dcterms:created xsi:type="dcterms:W3CDTF">2025-01-24T11:12:00Z</dcterms:created>
  <dcterms:modified xsi:type="dcterms:W3CDTF">2025-02-11T12:11:00Z</dcterms:modified>
</cp:coreProperties>
</file>