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5D" w:rsidRDefault="00E85B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226D5D" w:rsidRDefault="00B21A4C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РІШЕННЯ </w:t>
      </w:r>
    </w:p>
    <w:p w:rsidR="00226D5D" w:rsidRDefault="00B21A4C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226D5D" w:rsidRDefault="00E85BA3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 19 травня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1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26D5D" w:rsidRDefault="00E85BA3" w:rsidP="00B21A4C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839" w:hanging="739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 w:rsidR="00B21A4C">
                              <w:rPr>
                                <w:color w:val="000000"/>
                                <w:lang w:val="uk-UA"/>
                              </w:rPr>
                              <w:t>279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Рамка1" o:spid="_x0000_s1026" style="position:absolute;left:0;text-align:left;margin-left:394.5pt;margin-top:1.9pt;width:83.5pt;height:12pt;z-index:-251659264;visibility:visible;mso-wrap-style:square;mso-wrap-distance-left:5pt;mso-wrap-distance-top:0;mso-wrap-distance-right:5pt;mso-wrap-distance-bottom:21.8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" o:allowincell="f" filled="f" stroked="f" strokeweight="0">
                <v:textbox inset="0,0,0,0">
                  <w:txbxContent>
                    <w:p w:rsidR="00226D5D" w:rsidRDefault="00E85BA3" w:rsidP="00B21A4C">
                      <w:pPr>
                        <w:pStyle w:val="1"/>
                        <w:shd w:val="clear" w:color="auto" w:fill="auto"/>
                        <w:spacing w:after="0" w:line="240" w:lineRule="exact"/>
                        <w:ind w:left="839" w:hanging="739"/>
                        <w:jc w:val="lef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 w:rsidR="00B21A4C">
                        <w:rPr>
                          <w:color w:val="000000"/>
                          <w:lang w:val="uk-UA"/>
                        </w:rPr>
                        <w:t>279</w:t>
                      </w:r>
                      <w:r>
                        <w:rPr>
                          <w:color w:val="000000"/>
                          <w:lang w:val="uk-UA"/>
                        </w:rPr>
                        <w:t>____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</w:t>
      </w:r>
      <w:r w:rsidR="00B21A4C"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                 №279                                                  </w: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                </w:t>
      </w:r>
    </w:p>
    <w:p w:rsidR="00226D5D" w:rsidRDefault="00226D5D" w:rsidP="00B21A4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0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0"/>
    </w:p>
    <w:p w:rsidR="00226D5D" w:rsidRDefault="0022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лікування»  від 08.05.2026 № 786,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», Методики розрахунку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юридичних і фізичних осіб», статті 3 Статуту КНП ОМР «Обухівська БЛІЛ», з метою впорядкування надання платних медичних послуг </w:t>
      </w:r>
    </w:p>
    <w:p w:rsidR="00226D5D" w:rsidRDefault="0022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 w:rsidR="00226D5D" w:rsidRDefault="00E85BA3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226D5D" w:rsidRDefault="00226D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Pr="00E85BA3" w:rsidRDefault="00E85BA3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226D5D" w:rsidRPr="00E85BA3" w:rsidRDefault="00E85BA3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226D5D" w:rsidRPr="00E85BA3" w:rsidRDefault="00E85BA3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втратило чинність рішення виконавчого комітету Обухівської міської ради № 231 від 16.04.2026 «Про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226D5D" w:rsidRDefault="00E85BA3">
      <w:pPr>
        <w:spacing w:after="0" w:line="240" w:lineRule="auto"/>
        <w:ind w:firstLine="426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Олену ПАЄНКО.</w:t>
      </w:r>
    </w:p>
    <w:p w:rsidR="00226D5D" w:rsidRDefault="00226D5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226D5D" w:rsidRDefault="00E85BA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Секретар Обухівської міської</w:t>
      </w:r>
      <w:r w:rsidR="00B21A4C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ради      (підпис)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    Лариса ІЛЬЄНКО </w:t>
      </w:r>
    </w:p>
    <w:p w:rsidR="00B21A4C" w:rsidRDefault="00B21A4C" w:rsidP="00B21A4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26D5D" w:rsidRPr="00B21A4C" w:rsidRDefault="00E85BA3" w:rsidP="00B21A4C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21A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ТКАЧЕНКО</w:t>
      </w:r>
      <w:r w:rsidRPr="00B21A4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226D5D" w:rsidRDefault="00E85BA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sectPr w:rsidR="00226D5D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63DCB"/>
    <w:multiLevelType w:val="multilevel"/>
    <w:tmpl w:val="86CE1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FF2701"/>
    <w:multiLevelType w:val="multilevel"/>
    <w:tmpl w:val="02D858CE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5D"/>
    <w:rsid w:val="00226D5D"/>
    <w:rsid w:val="00B21A4C"/>
    <w:rsid w:val="00E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B31E4-ADAD-48BC-B2DA-49A5D8F1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1577</Words>
  <Characters>899</Characters>
  <Application>Microsoft Office Word</Application>
  <DocSecurity>0</DocSecurity>
  <Lines>7</Lines>
  <Paragraphs>4</Paragraphs>
  <ScaleCrop>false</ScaleCrop>
  <Company>SPecialiST RePack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4</cp:revision>
  <cp:lastPrinted>2026-04-10T10:09:00Z</cp:lastPrinted>
  <dcterms:created xsi:type="dcterms:W3CDTF">2026-05-08T07:52:00Z</dcterms:created>
  <dcterms:modified xsi:type="dcterms:W3CDTF">2026-05-19T05:41:00Z</dcterms:modified>
  <dc:language>uk-UA</dc:language>
</cp:coreProperties>
</file>