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85A" w:rsidRDefault="0041185A" w:rsidP="0041185A">
      <w:pPr>
        <w:rPr>
          <w:lang w:eastAsia="uk-UA"/>
        </w:rPr>
      </w:pPr>
      <w:r>
        <w:rPr>
          <w:noProof/>
          <w:lang w:val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1.2pt;margin-top:.25pt;width:38.25pt;height:56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55583872" r:id="rId5"/>
        </w:object>
      </w:r>
    </w:p>
    <w:p w:rsidR="0041185A" w:rsidRPr="00570CE4" w:rsidRDefault="0041185A" w:rsidP="0041185A">
      <w:r>
        <w:t xml:space="preserve">         </w:t>
      </w:r>
    </w:p>
    <w:p w:rsidR="0041185A" w:rsidRPr="00570CE4" w:rsidRDefault="0041185A" w:rsidP="0041185A">
      <w:pPr>
        <w:ind w:right="-144"/>
        <w:rPr>
          <w:b/>
          <w:sz w:val="28"/>
          <w:szCs w:val="28"/>
        </w:rPr>
      </w:pPr>
      <w:r w:rsidRPr="00570CE4">
        <w:rPr>
          <w:b/>
          <w:sz w:val="28"/>
          <w:szCs w:val="28"/>
        </w:rPr>
        <w:t xml:space="preserve">                                      ОБУХІВСЬКА МІСЬКА РАДА                         </w:t>
      </w:r>
    </w:p>
    <w:p w:rsidR="0041185A" w:rsidRPr="00570CE4" w:rsidRDefault="0041185A" w:rsidP="0041185A">
      <w:pPr>
        <w:jc w:val="center"/>
        <w:rPr>
          <w:b/>
          <w:sz w:val="28"/>
          <w:szCs w:val="28"/>
        </w:rPr>
      </w:pPr>
      <w:r w:rsidRPr="00570CE4">
        <w:rPr>
          <w:b/>
          <w:sz w:val="28"/>
          <w:szCs w:val="28"/>
        </w:rPr>
        <w:t>КИЇВСЬКОЇ ОБЛАСТІ</w:t>
      </w:r>
    </w:p>
    <w:p w:rsidR="0041185A" w:rsidRPr="00570CE4" w:rsidRDefault="0041185A" w:rsidP="0041185A">
      <w:pPr>
        <w:jc w:val="center"/>
        <w:rPr>
          <w:b/>
          <w:sz w:val="28"/>
        </w:rPr>
      </w:pPr>
      <w:r w:rsidRPr="00570CE4">
        <w:rPr>
          <w:b/>
          <w:sz w:val="28"/>
        </w:rPr>
        <w:t>ВИКОНАВЧИЙ КОМІТЕТ</w:t>
      </w:r>
    </w:p>
    <w:p w:rsidR="0041185A" w:rsidRPr="00570CE4" w:rsidRDefault="0041185A" w:rsidP="0041185A">
      <w:pPr>
        <w:jc w:val="center"/>
        <w:rPr>
          <w:b/>
          <w:sz w:val="16"/>
          <w:szCs w:val="16"/>
        </w:rPr>
      </w:pPr>
    </w:p>
    <w:p w:rsidR="0041185A" w:rsidRPr="004A1384" w:rsidRDefault="0041185A" w:rsidP="0041185A">
      <w:pPr>
        <w:jc w:val="center"/>
        <w:rPr>
          <w:b/>
          <w:sz w:val="28"/>
          <w:szCs w:val="28"/>
        </w:rPr>
      </w:pPr>
      <w:r w:rsidRPr="00570CE4">
        <w:rPr>
          <w:b/>
          <w:sz w:val="28"/>
          <w:szCs w:val="28"/>
        </w:rPr>
        <w:t>РІШЕННЯ №</w:t>
      </w:r>
      <w:r>
        <w:rPr>
          <w:b/>
          <w:sz w:val="28"/>
          <w:szCs w:val="28"/>
        </w:rPr>
        <w:t>272</w:t>
      </w:r>
    </w:p>
    <w:p w:rsidR="0041185A" w:rsidRPr="00570CE4" w:rsidRDefault="0041185A" w:rsidP="0041185A">
      <w:pPr>
        <w:rPr>
          <w:sz w:val="28"/>
          <w:szCs w:val="28"/>
        </w:rPr>
      </w:pPr>
    </w:p>
    <w:p w:rsidR="0041185A" w:rsidRPr="00570CE4" w:rsidRDefault="0041185A" w:rsidP="0041185A">
      <w:pPr>
        <w:rPr>
          <w:sz w:val="28"/>
          <w:szCs w:val="28"/>
        </w:rPr>
      </w:pPr>
      <w:r w:rsidRPr="00570CE4">
        <w:rPr>
          <w:sz w:val="28"/>
          <w:szCs w:val="28"/>
        </w:rPr>
        <w:t xml:space="preserve">від    </w:t>
      </w:r>
      <w:r>
        <w:rPr>
          <w:sz w:val="28"/>
          <w:szCs w:val="28"/>
        </w:rPr>
        <w:t>05</w:t>
      </w:r>
      <w:r w:rsidRPr="00570CE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вересня</w:t>
      </w:r>
      <w:r w:rsidRPr="00570CE4">
        <w:rPr>
          <w:sz w:val="28"/>
          <w:szCs w:val="28"/>
        </w:rPr>
        <w:t xml:space="preserve"> 2023 року                                        </w:t>
      </w:r>
      <w:r>
        <w:rPr>
          <w:sz w:val="28"/>
          <w:szCs w:val="28"/>
        </w:rPr>
        <w:t xml:space="preserve">                              </w:t>
      </w:r>
      <w:r w:rsidRPr="00570CE4">
        <w:rPr>
          <w:sz w:val="28"/>
          <w:szCs w:val="28"/>
        </w:rPr>
        <w:t xml:space="preserve"> м. Обухів</w:t>
      </w:r>
    </w:p>
    <w:p w:rsidR="0041185A" w:rsidRPr="00570CE4" w:rsidRDefault="0041185A" w:rsidP="0041185A">
      <w:pPr>
        <w:ind w:firstLine="709"/>
        <w:jc w:val="center"/>
        <w:rPr>
          <w:sz w:val="28"/>
          <w:szCs w:val="28"/>
        </w:rPr>
      </w:pPr>
    </w:p>
    <w:p w:rsidR="0041185A" w:rsidRPr="00570CE4" w:rsidRDefault="0041185A" w:rsidP="0041185A">
      <w:pPr>
        <w:jc w:val="both"/>
        <w:rPr>
          <w:bCs/>
          <w:sz w:val="28"/>
        </w:rPr>
      </w:pPr>
      <w:r w:rsidRPr="00570CE4">
        <w:rPr>
          <w:bCs/>
          <w:sz w:val="28"/>
        </w:rPr>
        <w:t xml:space="preserve">Про </w:t>
      </w:r>
      <w:r>
        <w:rPr>
          <w:bCs/>
          <w:sz w:val="28"/>
        </w:rPr>
        <w:t xml:space="preserve"> розгляд електронної петиції від 26.06.2023 №91 </w:t>
      </w:r>
    </w:p>
    <w:p w:rsidR="0041185A" w:rsidRPr="00570CE4" w:rsidRDefault="0041185A" w:rsidP="0041185A">
      <w:pPr>
        <w:jc w:val="both"/>
        <w:rPr>
          <w:bCs/>
          <w:sz w:val="28"/>
        </w:rPr>
      </w:pPr>
    </w:p>
    <w:p w:rsidR="0041185A" w:rsidRPr="004A1384" w:rsidRDefault="0041185A" w:rsidP="0041185A">
      <w:pPr>
        <w:jc w:val="both"/>
        <w:rPr>
          <w:bCs/>
          <w:sz w:val="28"/>
        </w:rPr>
      </w:pPr>
      <w:r w:rsidRPr="004A1384">
        <w:rPr>
          <w:bCs/>
          <w:sz w:val="28"/>
        </w:rPr>
        <w:t xml:space="preserve">            </w:t>
      </w:r>
      <w:r w:rsidRPr="004A1384">
        <w:rPr>
          <w:bCs/>
          <w:sz w:val="28"/>
          <w:szCs w:val="28"/>
        </w:rPr>
        <w:t xml:space="preserve">Розглянувши </w:t>
      </w:r>
      <w:r>
        <w:rPr>
          <w:bCs/>
          <w:sz w:val="28"/>
          <w:szCs w:val="28"/>
        </w:rPr>
        <w:t>електронну петицію</w:t>
      </w:r>
      <w:r w:rsidRPr="00AE201A">
        <w:rPr>
          <w:bCs/>
          <w:sz w:val="28"/>
        </w:rPr>
        <w:t xml:space="preserve"> </w:t>
      </w:r>
      <w:r>
        <w:rPr>
          <w:bCs/>
          <w:sz w:val="28"/>
        </w:rPr>
        <w:t xml:space="preserve">від 26.06.2023 №91 щодо запобігання </w:t>
      </w:r>
      <w:r w:rsidRPr="004A1384">
        <w:rPr>
          <w:bCs/>
          <w:sz w:val="28"/>
        </w:rPr>
        <w:t xml:space="preserve">забрудненню території села </w:t>
      </w:r>
      <w:proofErr w:type="spellStart"/>
      <w:r w:rsidRPr="004A1384">
        <w:rPr>
          <w:bCs/>
          <w:sz w:val="28"/>
        </w:rPr>
        <w:t>Таценки</w:t>
      </w:r>
      <w:proofErr w:type="spellEnd"/>
      <w:r w:rsidRPr="004A1384">
        <w:rPr>
          <w:bCs/>
          <w:sz w:val="28"/>
        </w:rPr>
        <w:t xml:space="preserve"> Обухівського району Київської області нафтопродуктами</w:t>
      </w:r>
      <w:r w:rsidRPr="004A1384">
        <w:rPr>
          <w:bCs/>
          <w:sz w:val="28"/>
          <w:szCs w:val="28"/>
        </w:rPr>
        <w:t>, відповідно до законів України</w:t>
      </w:r>
      <w:r w:rsidRPr="004A1384">
        <w:rPr>
          <w:sz w:val="28"/>
          <w:szCs w:val="28"/>
        </w:rPr>
        <w:t xml:space="preserve"> </w:t>
      </w:r>
      <w:r w:rsidRPr="004A1384">
        <w:rPr>
          <w:rStyle w:val="rvts23"/>
          <w:bCs/>
          <w:sz w:val="28"/>
          <w:szCs w:val="28"/>
        </w:rPr>
        <w:t xml:space="preserve"> «Про оцінку впливу на довкілля», «</w:t>
      </w:r>
      <w:hyperlink r:id="rId6" w:tgtFrame="_blank" w:history="1">
        <w:r w:rsidRPr="004A1384">
          <w:rPr>
            <w:sz w:val="28"/>
            <w:szCs w:val="28"/>
            <w:shd w:val="clear" w:color="auto" w:fill="FFFFFF"/>
          </w:rPr>
          <w:t>Про основні засади державного нагляду (контролю) у сфері господарської діяльності</w:t>
        </w:r>
      </w:hyperlink>
      <w:r w:rsidRPr="004A1384">
        <w:rPr>
          <w:sz w:val="28"/>
          <w:szCs w:val="28"/>
          <w:shd w:val="clear" w:color="auto" w:fill="FFFFFF"/>
        </w:rPr>
        <w:t>»,</w:t>
      </w:r>
      <w:r w:rsidRPr="004A1384">
        <w:rPr>
          <w:bCs/>
          <w:sz w:val="28"/>
          <w:szCs w:val="28"/>
        </w:rPr>
        <w:t xml:space="preserve"> керуючись підпунктом 1 пункту б статті 33, підпунктом 1 пункту б частини першої статті 38 Закону України «Про місцеве самоврядування в Україні», Законом України «Про звернення громадян»,</w:t>
      </w:r>
      <w:r w:rsidRPr="004A1384">
        <w:rPr>
          <w:sz w:val="28"/>
          <w:szCs w:val="28"/>
        </w:rPr>
        <w:t xml:space="preserve"> </w:t>
      </w:r>
      <w:r w:rsidRPr="004A1384">
        <w:rPr>
          <w:bCs/>
          <w:sz w:val="28"/>
          <w:szCs w:val="28"/>
        </w:rPr>
        <w:t xml:space="preserve">з метою забезпечення дотримання прав жителів громади на безпечне </w:t>
      </w:r>
      <w:r w:rsidRPr="004A1384">
        <w:rPr>
          <w:sz w:val="28"/>
          <w:szCs w:val="28"/>
        </w:rPr>
        <w:t>навколишнє природне середовище та інших їх екологічних прав</w:t>
      </w:r>
    </w:p>
    <w:p w:rsidR="0041185A" w:rsidRPr="004A1384" w:rsidRDefault="0041185A" w:rsidP="0041185A">
      <w:pPr>
        <w:jc w:val="both"/>
        <w:rPr>
          <w:bCs/>
          <w:sz w:val="28"/>
        </w:rPr>
      </w:pPr>
    </w:p>
    <w:p w:rsidR="0041185A" w:rsidRPr="004A1384" w:rsidRDefault="0041185A" w:rsidP="0041185A">
      <w:pPr>
        <w:keepNext/>
        <w:outlineLvl w:val="3"/>
        <w:rPr>
          <w:b/>
          <w:bCs/>
          <w:sz w:val="28"/>
        </w:rPr>
      </w:pPr>
      <w:r w:rsidRPr="004A1384">
        <w:rPr>
          <w:sz w:val="28"/>
          <w:szCs w:val="28"/>
        </w:rPr>
        <w:t xml:space="preserve">           </w:t>
      </w:r>
      <w:r w:rsidRPr="004A1384">
        <w:rPr>
          <w:b/>
          <w:bCs/>
          <w:sz w:val="28"/>
        </w:rPr>
        <w:t>ВИКОНАВЧИЙ КОМІТЕТ ОБУХІВСЬКОЇ МІСЬКОЇ РАДИ</w:t>
      </w:r>
    </w:p>
    <w:p w:rsidR="0041185A" w:rsidRDefault="0041185A" w:rsidP="0041185A">
      <w:pPr>
        <w:ind w:left="3540"/>
        <w:rPr>
          <w:b/>
          <w:sz w:val="28"/>
        </w:rPr>
      </w:pPr>
      <w:r w:rsidRPr="004A1384">
        <w:rPr>
          <w:b/>
          <w:sz w:val="28"/>
        </w:rPr>
        <w:t>В И Р І Ш И В  :</w:t>
      </w:r>
    </w:p>
    <w:p w:rsidR="0041185A" w:rsidRPr="004A1384" w:rsidRDefault="0041185A" w:rsidP="0041185A">
      <w:pPr>
        <w:ind w:left="3540"/>
        <w:rPr>
          <w:b/>
          <w:sz w:val="28"/>
        </w:rPr>
      </w:pPr>
    </w:p>
    <w:p w:rsidR="0041185A" w:rsidRPr="004A1384" w:rsidRDefault="0041185A" w:rsidP="0041185A">
      <w:pPr>
        <w:jc w:val="both"/>
        <w:rPr>
          <w:bCs/>
          <w:sz w:val="28"/>
        </w:rPr>
      </w:pPr>
      <w:r w:rsidRPr="004A1384">
        <w:rPr>
          <w:sz w:val="28"/>
        </w:rPr>
        <w:t xml:space="preserve">         1. </w:t>
      </w:r>
      <w:r w:rsidRPr="004A1384">
        <w:rPr>
          <w:bCs/>
          <w:sz w:val="28"/>
          <w:szCs w:val="28"/>
        </w:rPr>
        <w:t>Електронну петицію</w:t>
      </w:r>
      <w:r w:rsidRPr="004A1384">
        <w:rPr>
          <w:bCs/>
          <w:sz w:val="28"/>
        </w:rPr>
        <w:t xml:space="preserve"> від 26.06.2023 №91 про запобігання екологічній катастрофі - забрудненню території села </w:t>
      </w:r>
      <w:proofErr w:type="spellStart"/>
      <w:r w:rsidRPr="004A1384">
        <w:rPr>
          <w:bCs/>
          <w:sz w:val="28"/>
        </w:rPr>
        <w:t>Таценки</w:t>
      </w:r>
      <w:proofErr w:type="spellEnd"/>
      <w:r w:rsidRPr="004A1384">
        <w:rPr>
          <w:bCs/>
          <w:sz w:val="28"/>
        </w:rPr>
        <w:t xml:space="preserve"> Обухівського району Київської області</w:t>
      </w:r>
      <w:r w:rsidRPr="004A1384">
        <w:rPr>
          <w:sz w:val="28"/>
        </w:rPr>
        <w:t xml:space="preserve">  взяти до відома.</w:t>
      </w:r>
    </w:p>
    <w:p w:rsidR="0041185A" w:rsidRPr="004A1384" w:rsidRDefault="0041185A" w:rsidP="0041185A">
      <w:pPr>
        <w:shd w:val="clear" w:color="auto" w:fill="FFFFFF"/>
        <w:jc w:val="both"/>
        <w:rPr>
          <w:bCs/>
          <w:sz w:val="28"/>
          <w:szCs w:val="28"/>
          <w:lang w:eastAsia="uk-UA"/>
        </w:rPr>
      </w:pPr>
      <w:r w:rsidRPr="004A1384">
        <w:rPr>
          <w:sz w:val="28"/>
          <w:szCs w:val="28"/>
        </w:rPr>
        <w:t xml:space="preserve">          2. Відділу охорони навколишнього середовища </w:t>
      </w:r>
      <w:r w:rsidRPr="004A1384">
        <w:rPr>
          <w:bCs/>
          <w:sz w:val="28"/>
          <w:szCs w:val="28"/>
          <w:lang w:eastAsia="uk-UA"/>
        </w:rPr>
        <w:t xml:space="preserve">Виконавчого комітету Обухівської міської ради Київської області звернутись до </w:t>
      </w:r>
      <w:r w:rsidRPr="004A1384">
        <w:rPr>
          <w:sz w:val="28"/>
          <w:szCs w:val="28"/>
        </w:rPr>
        <w:t>Департаменту екології та  природних ресурс</w:t>
      </w:r>
      <w:r>
        <w:rPr>
          <w:sz w:val="28"/>
          <w:szCs w:val="28"/>
        </w:rPr>
        <w:t>ів Київської обласної державної</w:t>
      </w:r>
      <w:r w:rsidRPr="004A1384">
        <w:rPr>
          <w:sz w:val="28"/>
          <w:szCs w:val="28"/>
        </w:rPr>
        <w:t xml:space="preserve"> адміністрації про вжиття належних заходів оцінки впливу на довкілля у селі </w:t>
      </w:r>
      <w:proofErr w:type="spellStart"/>
      <w:r w:rsidRPr="004A1384">
        <w:rPr>
          <w:sz w:val="28"/>
          <w:szCs w:val="28"/>
        </w:rPr>
        <w:t>Таценки</w:t>
      </w:r>
      <w:proofErr w:type="spellEnd"/>
      <w:r w:rsidRPr="004A1384">
        <w:rPr>
          <w:sz w:val="28"/>
          <w:szCs w:val="28"/>
        </w:rPr>
        <w:t xml:space="preserve"> Обухівського району Київської області.</w:t>
      </w:r>
    </w:p>
    <w:p w:rsidR="0041185A" w:rsidRPr="004A1384" w:rsidRDefault="0041185A" w:rsidP="0041185A">
      <w:pPr>
        <w:shd w:val="clear" w:color="auto" w:fill="FFFFFF"/>
        <w:jc w:val="both"/>
        <w:rPr>
          <w:rFonts w:eastAsia="Calibri"/>
          <w:sz w:val="28"/>
          <w:szCs w:val="28"/>
          <w:shd w:val="clear" w:color="auto" w:fill="FFFFFF"/>
        </w:rPr>
      </w:pPr>
      <w:r w:rsidRPr="004A1384">
        <w:rPr>
          <w:sz w:val="28"/>
          <w:szCs w:val="28"/>
        </w:rPr>
        <w:t xml:space="preserve">          3. </w:t>
      </w:r>
      <w:r w:rsidRPr="004A1384">
        <w:rPr>
          <w:rFonts w:eastAsia="Calibri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Pr="004A1384">
        <w:rPr>
          <w:rFonts w:eastAsia="Calibri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Володимира ЦЕЛЬОРУ.</w:t>
      </w:r>
    </w:p>
    <w:p w:rsidR="0041185A" w:rsidRPr="004A1384" w:rsidRDefault="0041185A" w:rsidP="0041185A">
      <w:pPr>
        <w:tabs>
          <w:tab w:val="left" w:pos="5655"/>
        </w:tabs>
        <w:spacing w:line="254" w:lineRule="auto"/>
        <w:rPr>
          <w:rFonts w:eastAsia="Calibri"/>
          <w:bCs/>
          <w:sz w:val="28"/>
          <w:szCs w:val="28"/>
        </w:rPr>
      </w:pPr>
    </w:p>
    <w:p w:rsidR="0041185A" w:rsidRPr="004A1384" w:rsidRDefault="0041185A" w:rsidP="0041185A">
      <w:pPr>
        <w:tabs>
          <w:tab w:val="left" w:pos="5655"/>
        </w:tabs>
        <w:spacing w:line="254" w:lineRule="auto"/>
        <w:rPr>
          <w:rFonts w:eastAsia="Calibri"/>
          <w:bCs/>
          <w:sz w:val="28"/>
          <w:szCs w:val="28"/>
        </w:rPr>
      </w:pPr>
    </w:p>
    <w:p w:rsidR="0041185A" w:rsidRPr="00274717" w:rsidRDefault="0041185A" w:rsidP="0041185A">
      <w:pPr>
        <w:tabs>
          <w:tab w:val="left" w:pos="5655"/>
        </w:tabs>
        <w:spacing w:line="254" w:lineRule="auto"/>
        <w:rPr>
          <w:rFonts w:eastAsia="Calibri"/>
          <w:bCs/>
          <w:sz w:val="28"/>
          <w:szCs w:val="28"/>
        </w:rPr>
      </w:pPr>
      <w:r w:rsidRPr="00274717">
        <w:rPr>
          <w:rFonts w:eastAsia="Calibri"/>
          <w:bCs/>
          <w:sz w:val="28"/>
          <w:szCs w:val="28"/>
        </w:rPr>
        <w:t>Секретар Обухівської міської р</w:t>
      </w:r>
      <w:r>
        <w:rPr>
          <w:rFonts w:eastAsia="Calibri"/>
          <w:bCs/>
          <w:sz w:val="28"/>
          <w:szCs w:val="28"/>
        </w:rPr>
        <w:t>ади                 (підпис)</w:t>
      </w:r>
      <w:r w:rsidRPr="00274717">
        <w:rPr>
          <w:rFonts w:eastAsia="Calibri"/>
          <w:bCs/>
          <w:sz w:val="28"/>
          <w:szCs w:val="28"/>
        </w:rPr>
        <w:t xml:space="preserve">                  </w:t>
      </w:r>
      <w:r>
        <w:rPr>
          <w:rFonts w:eastAsia="Calibri"/>
          <w:bCs/>
          <w:sz w:val="28"/>
          <w:szCs w:val="28"/>
        </w:rPr>
        <w:t>Сергій КЛОЧКО</w:t>
      </w:r>
    </w:p>
    <w:p w:rsidR="0041185A" w:rsidRDefault="0041185A" w:rsidP="0041185A"/>
    <w:p w:rsidR="0041185A" w:rsidRDefault="0041185A" w:rsidP="0041185A"/>
    <w:p w:rsidR="0041185A" w:rsidRPr="004A1384" w:rsidRDefault="0041185A" w:rsidP="0041185A">
      <w:proofErr w:type="spellStart"/>
      <w:r w:rsidRPr="004A1384">
        <w:t>В.Цельора</w:t>
      </w:r>
      <w:proofErr w:type="spellEnd"/>
    </w:p>
    <w:p w:rsidR="00EF36A3" w:rsidRDefault="00EF36A3">
      <w:bookmarkStart w:id="0" w:name="_GoBack"/>
      <w:bookmarkEnd w:id="0"/>
    </w:p>
    <w:sectPr w:rsidR="00EF36A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417"/>
    <w:rsid w:val="0041185A"/>
    <w:rsid w:val="00804417"/>
    <w:rsid w:val="00EF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0D2CA14-0C28-4F00-B5B8-BC2432C7D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18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vts23">
    <w:name w:val="rvts23"/>
    <w:basedOn w:val="a0"/>
    <w:rsid w:val="00411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akon.rada.gov.ua/laws/show/877-16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1196</Words>
  <Characters>682</Characters>
  <Application>Microsoft Office Word</Application>
  <DocSecurity>0</DocSecurity>
  <Lines>5</Lines>
  <Paragraphs>3</Paragraphs>
  <ScaleCrop>false</ScaleCrop>
  <Company>SPecialiST RePack</Company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2023-09-07T06:22:00Z</dcterms:created>
  <dcterms:modified xsi:type="dcterms:W3CDTF">2023-09-07T06:24:00Z</dcterms:modified>
</cp:coreProperties>
</file>