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3EB" w:rsidRDefault="00CB73EB" w:rsidP="00CB73EB">
      <w:pPr>
        <w:rPr>
          <w:rFonts w:ascii="Liberation Serif" w:eastAsia="Droid Sans" w:hAnsi="Liberation Serif" w:cs="FreeSans"/>
          <w:i/>
          <w:iCs/>
          <w:kern w:val="2"/>
          <w:sz w:val="24"/>
          <w:szCs w:val="24"/>
          <w:lang w:val="ru-RU" w:eastAsia="zh-CN" w:bidi="hi-IN"/>
        </w:rPr>
      </w:pPr>
    </w:p>
    <w:p w:rsidR="002F5B34" w:rsidRDefault="002F5B34" w:rsidP="002F5B34">
      <w:pPr>
        <w:jc w:val="center"/>
      </w:pPr>
      <w:r w:rsidRPr="002C3B63">
        <w:rPr>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2F5B34" w:rsidRPr="002C3B63" w:rsidRDefault="002F5B34" w:rsidP="002F5B34">
      <w:pPr>
        <w:jc w:val="center"/>
        <w:rPr>
          <w:b/>
        </w:rPr>
      </w:pPr>
      <w:r w:rsidRPr="002C3B63">
        <w:rPr>
          <w:b/>
        </w:rPr>
        <w:t>ОБУХІВСЬКА МІСЬКА РАДА</w:t>
      </w:r>
    </w:p>
    <w:p w:rsidR="002F5B34" w:rsidRPr="002C3B63" w:rsidRDefault="002F5B34" w:rsidP="002F5B34">
      <w:pPr>
        <w:jc w:val="center"/>
        <w:rPr>
          <w:b/>
        </w:rPr>
      </w:pPr>
      <w:r w:rsidRPr="002C3B63">
        <w:rPr>
          <w:b/>
        </w:rPr>
        <w:t>КИЇВСЬКОЇ ОБЛАСТІ</w:t>
      </w:r>
    </w:p>
    <w:p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rsidR="002F5B34" w:rsidRPr="002C3B63" w:rsidRDefault="001513E7" w:rsidP="002F5B34">
      <w:pPr>
        <w:jc w:val="center"/>
        <w:rPr>
          <w:b/>
        </w:rPr>
      </w:pPr>
      <w:r>
        <w:rPr>
          <w:b/>
        </w:rPr>
        <w:t>РІШЕННЯ</w:t>
      </w:r>
    </w:p>
    <w:p w:rsidR="002F5B34" w:rsidRDefault="002F5B34" w:rsidP="002F5B34">
      <w:pPr>
        <w:pStyle w:val="11"/>
        <w:shd w:val="clear" w:color="auto" w:fill="auto"/>
        <w:spacing w:after="226" w:line="260" w:lineRule="exact"/>
        <w:ind w:left="20"/>
        <w:rPr>
          <w:color w:val="000000"/>
          <w:lang w:val="uk-UA"/>
        </w:rPr>
      </w:pPr>
    </w:p>
    <w:p w:rsidR="002F5B34" w:rsidRPr="0076773A" w:rsidRDefault="00D15C8E" w:rsidP="0076773A">
      <w:pPr>
        <w:rPr>
          <w:lang w:val="uk-UA"/>
        </w:rPr>
      </w:pPr>
      <w:r>
        <w:rPr>
          <w:lang w:val="uk-UA"/>
        </w:rPr>
        <w:t>в</w:t>
      </w:r>
      <w:r>
        <w:t xml:space="preserve">ід </w:t>
      </w:r>
      <w:r w:rsidR="001513E7">
        <w:rPr>
          <w:lang w:val="uk-UA"/>
        </w:rPr>
        <w:t>08</w:t>
      </w:r>
      <w:r w:rsidR="0076773A" w:rsidRPr="0076773A">
        <w:t xml:space="preserve"> </w:t>
      </w:r>
      <w:r w:rsidR="00054DDE">
        <w:rPr>
          <w:lang w:val="uk-UA"/>
        </w:rPr>
        <w:t>лютого</w:t>
      </w:r>
      <w:r w:rsidR="008F0871" w:rsidRPr="0076773A">
        <w:t xml:space="preserve"> </w:t>
      </w:r>
      <w:r w:rsidR="002F5B34" w:rsidRPr="0076773A">
        <w:t>20</w:t>
      </w:r>
      <w:r w:rsidR="008F0871" w:rsidRPr="0076773A">
        <w:t>2</w:t>
      </w:r>
      <w:r w:rsidR="00054DDE">
        <w:rPr>
          <w:lang w:val="uk-UA"/>
        </w:rPr>
        <w:t>4</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D57770">
        <w:rPr>
          <w:lang w:val="uk-UA"/>
        </w:rPr>
        <w:t xml:space="preserve">                                     </w:t>
      </w:r>
      <w:r w:rsidR="001513E7">
        <w:rPr>
          <w:lang w:val="uk-UA"/>
        </w:rPr>
        <w:t xml:space="preserve">    </w:t>
      </w:r>
      <w:r w:rsidR="00D57770">
        <w:rPr>
          <w:lang w:val="uk-UA"/>
        </w:rPr>
        <w:t xml:space="preserve">       №</w:t>
      </w:r>
      <w:r w:rsidR="001513E7">
        <w:rPr>
          <w:lang w:val="uk-UA"/>
        </w:rPr>
        <w:t>25</w:t>
      </w:r>
    </w:p>
    <w:p w:rsidR="0076773A" w:rsidRDefault="0076773A" w:rsidP="00CB73EB">
      <w:pPr>
        <w:ind w:right="1134"/>
        <w:jc w:val="both"/>
        <w:rPr>
          <w:szCs w:val="28"/>
          <w:lang w:val="uk-UA"/>
        </w:rPr>
      </w:pPr>
    </w:p>
    <w:p w:rsidR="00F57F09" w:rsidRPr="00F57F09" w:rsidRDefault="00F57F09" w:rsidP="00F57F09">
      <w:pPr>
        <w:jc w:val="both"/>
        <w:rPr>
          <w:b/>
          <w:szCs w:val="28"/>
        </w:rPr>
      </w:pPr>
      <w:r w:rsidRPr="00F57F09">
        <w:rPr>
          <w:b/>
          <w:szCs w:val="28"/>
        </w:rPr>
        <w:t xml:space="preserve">Про хід виконання заходів реалізації Комплексної </w:t>
      </w:r>
    </w:p>
    <w:p w:rsidR="00F57F09" w:rsidRPr="00F57F09" w:rsidRDefault="00F57F09" w:rsidP="00F57F09">
      <w:pPr>
        <w:jc w:val="both"/>
        <w:rPr>
          <w:b/>
          <w:szCs w:val="28"/>
        </w:rPr>
      </w:pPr>
      <w:r w:rsidRPr="00F57F09">
        <w:rPr>
          <w:b/>
          <w:szCs w:val="28"/>
        </w:rPr>
        <w:t xml:space="preserve">програми розвитку та фінансової підтримки закладів охорони </w:t>
      </w:r>
    </w:p>
    <w:p w:rsidR="00F57F09" w:rsidRPr="00F57F09" w:rsidRDefault="00F57F09" w:rsidP="00F57F09">
      <w:pPr>
        <w:jc w:val="both"/>
        <w:rPr>
          <w:b/>
          <w:szCs w:val="28"/>
        </w:rPr>
      </w:pPr>
      <w:r w:rsidRPr="00F57F09">
        <w:rPr>
          <w:b/>
          <w:szCs w:val="28"/>
        </w:rPr>
        <w:t xml:space="preserve">здоров’я, що надають медичну допомогу на території Обухівської </w:t>
      </w:r>
    </w:p>
    <w:p w:rsidR="00F57F09" w:rsidRPr="00F57F09" w:rsidRDefault="00F57F09" w:rsidP="00F57F09">
      <w:pPr>
        <w:jc w:val="both"/>
        <w:rPr>
          <w:b/>
          <w:szCs w:val="28"/>
        </w:rPr>
      </w:pPr>
      <w:r w:rsidRPr="00F57F09">
        <w:rPr>
          <w:b/>
          <w:szCs w:val="28"/>
        </w:rPr>
        <w:t>міської територіальної громади, на 2021-2025 роки за 202</w:t>
      </w:r>
      <w:r w:rsidR="0008461A">
        <w:rPr>
          <w:b/>
          <w:szCs w:val="28"/>
          <w:lang w:val="uk-UA"/>
        </w:rPr>
        <w:t>3</w:t>
      </w:r>
      <w:r w:rsidRPr="00F57F09">
        <w:rPr>
          <w:b/>
          <w:szCs w:val="28"/>
        </w:rPr>
        <w:t xml:space="preserve"> рік</w:t>
      </w:r>
    </w:p>
    <w:p w:rsidR="00F57F09" w:rsidRPr="0099491E" w:rsidRDefault="00F57F09" w:rsidP="00F57F09">
      <w:pPr>
        <w:jc w:val="both"/>
        <w:rPr>
          <w:sz w:val="16"/>
          <w:szCs w:val="16"/>
        </w:rPr>
      </w:pPr>
    </w:p>
    <w:p w:rsidR="00F57F09" w:rsidRPr="003B4F77" w:rsidRDefault="00F57F09" w:rsidP="00F57F09">
      <w:pPr>
        <w:ind w:firstLine="708"/>
        <w:jc w:val="both"/>
        <w:rPr>
          <w:szCs w:val="28"/>
        </w:rPr>
      </w:pPr>
      <w:r>
        <w:rPr>
          <w:szCs w:val="28"/>
        </w:rPr>
        <w:t>Заслухавши звіти</w:t>
      </w:r>
      <w:r w:rsidRPr="00053CDB">
        <w:rPr>
          <w:szCs w:val="28"/>
        </w:rPr>
        <w:t xml:space="preserve"> про </w:t>
      </w:r>
      <w:r>
        <w:rPr>
          <w:szCs w:val="28"/>
        </w:rPr>
        <w:t>хід виконання 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w:t>
      </w:r>
      <w:r w:rsidR="00693745">
        <w:rPr>
          <w:szCs w:val="28"/>
          <w:lang w:val="uk-UA"/>
        </w:rPr>
        <w:t>,</w:t>
      </w:r>
      <w:r>
        <w:rPr>
          <w:szCs w:val="28"/>
        </w:rPr>
        <w:t xml:space="preserve"> на 2021-2025 роки за 202</w:t>
      </w:r>
      <w:r w:rsidR="0008461A">
        <w:rPr>
          <w:szCs w:val="28"/>
          <w:lang w:val="uk-UA"/>
        </w:rPr>
        <w:t>3</w:t>
      </w:r>
      <w:r>
        <w:rPr>
          <w:szCs w:val="28"/>
        </w:rPr>
        <w:t xml:space="preserve"> рік, відповідно підпункту 1 пункту а статті </w:t>
      </w:r>
      <w:r w:rsidRPr="000A2BB9">
        <w:rPr>
          <w:szCs w:val="28"/>
        </w:rPr>
        <w:t>27</w:t>
      </w:r>
      <w:r w:rsidRPr="00053CDB">
        <w:rPr>
          <w:szCs w:val="28"/>
        </w:rPr>
        <w:t xml:space="preserve"> Закону України «Про міс</w:t>
      </w:r>
      <w:r>
        <w:rPr>
          <w:szCs w:val="28"/>
        </w:rPr>
        <w:t>цеве самоврядування в Україні»</w:t>
      </w:r>
    </w:p>
    <w:p w:rsidR="00F57F09" w:rsidRPr="0099491E" w:rsidRDefault="00F57F09" w:rsidP="00F57F09">
      <w:pPr>
        <w:jc w:val="both"/>
        <w:rPr>
          <w:sz w:val="16"/>
          <w:szCs w:val="16"/>
        </w:rPr>
      </w:pPr>
    </w:p>
    <w:p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rsidR="00F57F09" w:rsidRDefault="00F57F09" w:rsidP="00F57F09">
      <w:pPr>
        <w:jc w:val="center"/>
        <w:rPr>
          <w:b/>
          <w:szCs w:val="28"/>
        </w:rPr>
      </w:pPr>
      <w:r w:rsidRPr="009428DA">
        <w:rPr>
          <w:b/>
          <w:szCs w:val="28"/>
        </w:rPr>
        <w:t>ВИРІШИ</w:t>
      </w:r>
      <w:r>
        <w:rPr>
          <w:b/>
          <w:szCs w:val="28"/>
        </w:rPr>
        <w:t>В</w:t>
      </w:r>
      <w:r w:rsidRPr="009428DA">
        <w:rPr>
          <w:b/>
          <w:szCs w:val="28"/>
        </w:rPr>
        <w:t>:</w:t>
      </w:r>
    </w:p>
    <w:p w:rsidR="00F57F09" w:rsidRPr="0099491E" w:rsidRDefault="00F57F09" w:rsidP="00F57F09">
      <w:pPr>
        <w:jc w:val="center"/>
        <w:rPr>
          <w:b/>
          <w:sz w:val="16"/>
          <w:szCs w:val="16"/>
        </w:rPr>
      </w:pPr>
    </w:p>
    <w:p w:rsidR="00F57F09" w:rsidRPr="009428DA" w:rsidRDefault="00F57F09" w:rsidP="00F57F09">
      <w:pPr>
        <w:rPr>
          <w:sz w:val="2"/>
          <w:szCs w:val="2"/>
        </w:rPr>
      </w:pPr>
    </w:p>
    <w:p w:rsidR="00F57F09" w:rsidRDefault="00F57F09" w:rsidP="00F57F09">
      <w:pPr>
        <w:pStyle w:val="a4"/>
        <w:ind w:left="0" w:firstLine="708"/>
        <w:jc w:val="both"/>
        <w:rPr>
          <w:sz w:val="28"/>
          <w:szCs w:val="28"/>
          <w:lang w:val="uk-UA"/>
        </w:rPr>
      </w:pPr>
      <w:r>
        <w:rPr>
          <w:sz w:val="28"/>
          <w:szCs w:val="28"/>
          <w:lang w:val="uk-UA"/>
        </w:rPr>
        <w:t xml:space="preserve">1. </w:t>
      </w:r>
      <w:r w:rsidRPr="00CA60C8">
        <w:rPr>
          <w:sz w:val="28"/>
          <w:szCs w:val="28"/>
          <w:lang w:val="uk-UA"/>
        </w:rPr>
        <w:t xml:space="preserve">Звіт про </w:t>
      </w:r>
      <w:r>
        <w:rPr>
          <w:sz w:val="28"/>
          <w:szCs w:val="28"/>
          <w:lang w:val="uk-UA"/>
        </w:rPr>
        <w:t>хід</w:t>
      </w:r>
      <w:r w:rsidRPr="00CA60C8">
        <w:rPr>
          <w:sz w:val="28"/>
          <w:szCs w:val="28"/>
          <w:lang w:val="uk-UA"/>
        </w:rPr>
        <w:t xml:space="preserve"> виконання</w:t>
      </w:r>
      <w:r>
        <w:rPr>
          <w:sz w:val="28"/>
          <w:szCs w:val="28"/>
          <w:lang w:val="uk-UA"/>
        </w:rPr>
        <w:t xml:space="preserve"> заходів реалізації</w:t>
      </w:r>
      <w:r w:rsidRPr="00CA60C8">
        <w:rPr>
          <w:sz w:val="28"/>
          <w:szCs w:val="28"/>
          <w:lang w:val="uk-UA"/>
        </w:rPr>
        <w:t xml:space="preserve"> </w:t>
      </w:r>
      <w:r>
        <w:rPr>
          <w:sz w:val="28"/>
          <w:szCs w:val="28"/>
          <w:lang w:val="uk-UA"/>
        </w:rPr>
        <w:t>Комплексної</w:t>
      </w:r>
      <w:r w:rsidRPr="00965F9D">
        <w:rPr>
          <w:sz w:val="28"/>
          <w:szCs w:val="28"/>
          <w:lang w:val="uk-UA"/>
        </w:rPr>
        <w:t xml:space="preserve"> програми розвитку та фінансової підтримки закладів охорони здоров’я, що надають медичну допомогу на території Обухівської міської </w:t>
      </w:r>
      <w:r>
        <w:rPr>
          <w:sz w:val="28"/>
          <w:szCs w:val="28"/>
          <w:lang w:val="uk-UA"/>
        </w:rPr>
        <w:t>територіальної громади, на 2021-2025 роки за 202</w:t>
      </w:r>
      <w:r w:rsidR="0008461A">
        <w:rPr>
          <w:sz w:val="28"/>
          <w:szCs w:val="28"/>
          <w:lang w:val="uk-UA"/>
        </w:rPr>
        <w:t>3</w:t>
      </w:r>
      <w:r>
        <w:rPr>
          <w:sz w:val="28"/>
          <w:szCs w:val="28"/>
          <w:lang w:val="uk-UA"/>
        </w:rPr>
        <w:t xml:space="preserve"> рік </w:t>
      </w:r>
      <w:r w:rsidRPr="007103D9">
        <w:rPr>
          <w:sz w:val="28"/>
          <w:szCs w:val="28"/>
          <w:lang w:val="uk-UA"/>
        </w:rPr>
        <w:t xml:space="preserve">по КНП ОМР «Обухівський МЦ ПМСД» </w:t>
      </w:r>
      <w:r>
        <w:rPr>
          <w:sz w:val="28"/>
          <w:szCs w:val="28"/>
          <w:lang w:val="uk-UA"/>
        </w:rPr>
        <w:t xml:space="preserve"> схвалити і винести на розгляд чергової сесії Обухівської міської ради, що додається (додаток 1)</w:t>
      </w:r>
      <w:r w:rsidRPr="00CA60C8">
        <w:rPr>
          <w:sz w:val="28"/>
          <w:szCs w:val="28"/>
          <w:lang w:val="uk-UA"/>
        </w:rPr>
        <w:t xml:space="preserve">. </w:t>
      </w:r>
    </w:p>
    <w:p w:rsidR="00F57F09" w:rsidRPr="008F4273" w:rsidRDefault="00F57F09" w:rsidP="00F57F09">
      <w:pPr>
        <w:pStyle w:val="a4"/>
        <w:ind w:left="0" w:firstLine="708"/>
        <w:jc w:val="both"/>
        <w:rPr>
          <w:sz w:val="28"/>
          <w:szCs w:val="28"/>
          <w:lang w:val="uk-UA"/>
        </w:rPr>
      </w:pPr>
      <w:r>
        <w:rPr>
          <w:sz w:val="28"/>
          <w:szCs w:val="28"/>
          <w:lang w:val="uk-UA"/>
        </w:rPr>
        <w:t xml:space="preserve">2. </w:t>
      </w:r>
      <w:r w:rsidRPr="00CA60C8">
        <w:rPr>
          <w:sz w:val="28"/>
          <w:szCs w:val="28"/>
          <w:lang w:val="uk-UA"/>
        </w:rPr>
        <w:t xml:space="preserve">Звіт про </w:t>
      </w:r>
      <w:r>
        <w:rPr>
          <w:sz w:val="28"/>
          <w:szCs w:val="28"/>
          <w:lang w:val="uk-UA"/>
        </w:rPr>
        <w:t>хід</w:t>
      </w:r>
      <w:r w:rsidRPr="00CA60C8">
        <w:rPr>
          <w:sz w:val="28"/>
          <w:szCs w:val="28"/>
          <w:lang w:val="uk-UA"/>
        </w:rPr>
        <w:t xml:space="preserve"> виконання</w:t>
      </w:r>
      <w:r>
        <w:rPr>
          <w:sz w:val="28"/>
          <w:szCs w:val="28"/>
          <w:lang w:val="uk-UA"/>
        </w:rPr>
        <w:t xml:space="preserve"> заходів реалізації</w:t>
      </w:r>
      <w:r w:rsidRPr="00CA60C8">
        <w:rPr>
          <w:sz w:val="28"/>
          <w:szCs w:val="28"/>
          <w:lang w:val="uk-UA"/>
        </w:rPr>
        <w:t xml:space="preserve"> </w:t>
      </w:r>
      <w:r>
        <w:rPr>
          <w:sz w:val="28"/>
          <w:szCs w:val="28"/>
          <w:lang w:val="uk-UA"/>
        </w:rPr>
        <w:t>Комплексної</w:t>
      </w:r>
      <w:r w:rsidRPr="00965F9D">
        <w:rPr>
          <w:sz w:val="28"/>
          <w:szCs w:val="28"/>
          <w:lang w:val="uk-UA"/>
        </w:rPr>
        <w:t xml:space="preserve"> програми розвитку та фінансової підтримки закладів охорони здоров’я, що надають медичну допомогу на території Обухівської міської </w:t>
      </w:r>
      <w:r>
        <w:rPr>
          <w:sz w:val="28"/>
          <w:szCs w:val="28"/>
          <w:lang w:val="uk-UA"/>
        </w:rPr>
        <w:t>територіальної громади, на 2021-2025 роки за 202</w:t>
      </w:r>
      <w:r w:rsidR="0008461A">
        <w:rPr>
          <w:sz w:val="28"/>
          <w:szCs w:val="28"/>
          <w:lang w:val="uk-UA"/>
        </w:rPr>
        <w:t>3</w:t>
      </w:r>
      <w:r>
        <w:rPr>
          <w:sz w:val="28"/>
          <w:szCs w:val="28"/>
          <w:lang w:val="uk-UA"/>
        </w:rPr>
        <w:t xml:space="preserve"> рік </w:t>
      </w:r>
      <w:r w:rsidRPr="007103D9">
        <w:rPr>
          <w:sz w:val="28"/>
          <w:szCs w:val="28"/>
          <w:lang w:val="uk-UA"/>
        </w:rPr>
        <w:t>по</w:t>
      </w:r>
      <w:r>
        <w:rPr>
          <w:sz w:val="28"/>
          <w:szCs w:val="28"/>
          <w:lang w:val="uk-UA"/>
        </w:rPr>
        <w:t xml:space="preserve"> </w:t>
      </w:r>
      <w:r w:rsidRPr="008F4273">
        <w:rPr>
          <w:sz w:val="28"/>
          <w:szCs w:val="28"/>
          <w:lang w:val="uk-UA"/>
        </w:rPr>
        <w:t>КНП ОМР «Обухівська БЛІЛ»</w:t>
      </w:r>
      <w:r>
        <w:rPr>
          <w:sz w:val="28"/>
          <w:szCs w:val="28"/>
          <w:lang w:val="uk-UA"/>
        </w:rPr>
        <w:t xml:space="preserve"> схвалити і винести на розгляд чергової сесії Обухівської міської ради, що додається (додаток 2)</w:t>
      </w:r>
      <w:r w:rsidRPr="00CA60C8">
        <w:rPr>
          <w:sz w:val="28"/>
          <w:szCs w:val="28"/>
          <w:lang w:val="uk-UA"/>
        </w:rPr>
        <w:t>.</w:t>
      </w:r>
    </w:p>
    <w:p w:rsidR="00F57F09" w:rsidRDefault="00F57F09" w:rsidP="00F57F09">
      <w:pPr>
        <w:pStyle w:val="a4"/>
        <w:ind w:left="0" w:firstLine="708"/>
        <w:jc w:val="both"/>
        <w:rPr>
          <w:sz w:val="28"/>
          <w:szCs w:val="28"/>
          <w:lang w:val="uk-UA"/>
        </w:rPr>
      </w:pPr>
      <w:r>
        <w:rPr>
          <w:sz w:val="28"/>
          <w:szCs w:val="28"/>
          <w:lang w:val="uk-UA"/>
        </w:rPr>
        <w:t>3.</w:t>
      </w:r>
      <w:r w:rsidRPr="008F4273">
        <w:rPr>
          <w:sz w:val="28"/>
          <w:szCs w:val="28"/>
          <w:lang w:val="uk-UA"/>
        </w:rPr>
        <w:t xml:space="preserve"> </w:t>
      </w:r>
      <w:r w:rsidRPr="00CA60C8">
        <w:rPr>
          <w:sz w:val="28"/>
          <w:szCs w:val="28"/>
          <w:lang w:val="uk-UA"/>
        </w:rPr>
        <w:t xml:space="preserve">Звіт про </w:t>
      </w:r>
      <w:r>
        <w:rPr>
          <w:sz w:val="28"/>
          <w:szCs w:val="28"/>
          <w:lang w:val="uk-UA"/>
        </w:rPr>
        <w:t>хід</w:t>
      </w:r>
      <w:r w:rsidRPr="00CA60C8">
        <w:rPr>
          <w:sz w:val="28"/>
          <w:szCs w:val="28"/>
          <w:lang w:val="uk-UA"/>
        </w:rPr>
        <w:t xml:space="preserve"> виконання</w:t>
      </w:r>
      <w:r>
        <w:rPr>
          <w:sz w:val="28"/>
          <w:szCs w:val="28"/>
          <w:lang w:val="uk-UA"/>
        </w:rPr>
        <w:t xml:space="preserve"> заходів реалізації</w:t>
      </w:r>
      <w:r w:rsidRPr="00CA60C8">
        <w:rPr>
          <w:sz w:val="28"/>
          <w:szCs w:val="28"/>
          <w:lang w:val="uk-UA"/>
        </w:rPr>
        <w:t xml:space="preserve"> </w:t>
      </w:r>
      <w:r>
        <w:rPr>
          <w:sz w:val="28"/>
          <w:szCs w:val="28"/>
          <w:lang w:val="uk-UA"/>
        </w:rPr>
        <w:t>Комплексної</w:t>
      </w:r>
      <w:r w:rsidRPr="00965F9D">
        <w:rPr>
          <w:sz w:val="28"/>
          <w:szCs w:val="28"/>
          <w:lang w:val="uk-UA"/>
        </w:rPr>
        <w:t xml:space="preserve"> програми розвитку та фінансової підтримки закладів охорони здоров’я, що надають медичну допомогу на території Обухівської міської </w:t>
      </w:r>
      <w:r>
        <w:rPr>
          <w:sz w:val="28"/>
          <w:szCs w:val="28"/>
          <w:lang w:val="uk-UA"/>
        </w:rPr>
        <w:t>територіальної громади, на 2021-2025 роки за 202</w:t>
      </w:r>
      <w:r w:rsidR="00AF5695">
        <w:rPr>
          <w:sz w:val="28"/>
          <w:szCs w:val="28"/>
          <w:lang w:val="uk-UA"/>
        </w:rPr>
        <w:t>3</w:t>
      </w:r>
      <w:r>
        <w:rPr>
          <w:sz w:val="28"/>
          <w:szCs w:val="28"/>
          <w:lang w:val="uk-UA"/>
        </w:rPr>
        <w:t xml:space="preserve"> рік </w:t>
      </w:r>
      <w:r w:rsidRPr="007103D9">
        <w:rPr>
          <w:sz w:val="28"/>
          <w:szCs w:val="28"/>
          <w:lang w:val="uk-UA"/>
        </w:rPr>
        <w:t>по</w:t>
      </w:r>
      <w:r>
        <w:rPr>
          <w:sz w:val="28"/>
          <w:szCs w:val="28"/>
          <w:lang w:val="uk-UA"/>
        </w:rPr>
        <w:t xml:space="preserve"> </w:t>
      </w:r>
      <w:r w:rsidRPr="00351EAD">
        <w:rPr>
          <w:sz w:val="28"/>
          <w:szCs w:val="28"/>
          <w:lang w:val="uk-UA"/>
        </w:rPr>
        <w:t xml:space="preserve">КНП ОМР «Обухівська стоматологічна поліклініка» </w:t>
      </w:r>
      <w:r>
        <w:rPr>
          <w:sz w:val="28"/>
          <w:szCs w:val="28"/>
          <w:lang w:val="uk-UA"/>
        </w:rPr>
        <w:t>схвалити і винести на розгляд чергової сесії Обухівської міської ради, що додається (додаток 3)</w:t>
      </w:r>
      <w:r w:rsidRPr="00CA60C8">
        <w:rPr>
          <w:sz w:val="28"/>
          <w:szCs w:val="28"/>
          <w:lang w:val="uk-UA"/>
        </w:rPr>
        <w:t>.</w:t>
      </w:r>
    </w:p>
    <w:p w:rsidR="00F57F09" w:rsidRPr="00351EAD" w:rsidRDefault="00F57F09" w:rsidP="00F57F09">
      <w:pPr>
        <w:pStyle w:val="a4"/>
        <w:ind w:left="0" w:firstLine="708"/>
        <w:jc w:val="both"/>
        <w:rPr>
          <w:sz w:val="28"/>
          <w:szCs w:val="28"/>
          <w:lang w:val="uk-UA"/>
        </w:rPr>
      </w:pPr>
      <w:r>
        <w:rPr>
          <w:sz w:val="28"/>
          <w:szCs w:val="28"/>
          <w:lang w:val="uk-UA"/>
        </w:rPr>
        <w:t>4.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AC5BBA" w:rsidRPr="00AC5BBA" w:rsidRDefault="00F57F09" w:rsidP="00F57F09">
      <w:pPr>
        <w:overflowPunct/>
        <w:autoSpaceDE/>
        <w:autoSpaceDN/>
        <w:adjustRightInd/>
        <w:ind w:firstLine="567"/>
        <w:jc w:val="both"/>
        <w:rPr>
          <w:szCs w:val="28"/>
          <w:lang w:val="uk-UA"/>
        </w:rPr>
      </w:pPr>
      <w:r w:rsidRPr="009922D7">
        <w:rPr>
          <w:szCs w:val="28"/>
        </w:rPr>
        <w:t xml:space="preserve"> </w:t>
      </w:r>
    </w:p>
    <w:p w:rsidR="00CB73EB" w:rsidRDefault="00187014" w:rsidP="00CB73EB">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276EC7" w:rsidRPr="00276EC7">
        <w:rPr>
          <w:rFonts w:ascii="Times New Roman" w:hAnsi="Times New Roman"/>
          <w:b/>
          <w:szCs w:val="28"/>
          <w:lang w:val="uk-UA"/>
        </w:rPr>
        <w:t xml:space="preserve">       </w:t>
      </w:r>
      <w:r w:rsidR="00D57770">
        <w:rPr>
          <w:rFonts w:ascii="Times New Roman" w:hAnsi="Times New Roman"/>
          <w:b/>
          <w:szCs w:val="28"/>
          <w:lang w:val="uk-UA"/>
        </w:rPr>
        <w:t xml:space="preserve"> </w:t>
      </w:r>
      <w:r w:rsidR="00276EC7" w:rsidRPr="00276EC7">
        <w:rPr>
          <w:rFonts w:ascii="Times New Roman" w:hAnsi="Times New Roman"/>
          <w:b/>
          <w:szCs w:val="28"/>
          <w:lang w:val="uk-UA"/>
        </w:rPr>
        <w:t xml:space="preserve">   </w:t>
      </w:r>
      <w:r w:rsidR="00AD0773">
        <w:rPr>
          <w:rFonts w:ascii="Times New Roman" w:hAnsi="Times New Roman"/>
          <w:b/>
          <w:szCs w:val="28"/>
          <w:lang w:val="uk-UA"/>
        </w:rPr>
        <w:t xml:space="preserve">(підпис)          </w:t>
      </w:r>
      <w:r w:rsidR="00240E88" w:rsidRPr="00276EC7">
        <w:rPr>
          <w:rFonts w:ascii="Times New Roman" w:hAnsi="Times New Roman"/>
          <w:b/>
          <w:szCs w:val="28"/>
          <w:lang w:val="uk-UA"/>
        </w:rPr>
        <w:t xml:space="preserve">    </w:t>
      </w:r>
      <w:r>
        <w:rPr>
          <w:rFonts w:ascii="Times New Roman" w:hAnsi="Times New Roman"/>
          <w:b/>
          <w:szCs w:val="28"/>
          <w:lang w:val="uk-UA"/>
        </w:rPr>
        <w:t>Сергій КЛОЧКО</w:t>
      </w:r>
    </w:p>
    <w:p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rsidR="00840B32" w:rsidRDefault="00840B32" w:rsidP="00612B6C">
      <w:pPr>
        <w:jc w:val="both"/>
        <w:rPr>
          <w:rFonts w:ascii="Times New Roman" w:eastAsia="Batang" w:hAnsi="Times New Roman"/>
          <w:szCs w:val="28"/>
          <w:lang w:val="uk-UA"/>
        </w:rPr>
      </w:pPr>
    </w:p>
    <w:p w:rsidR="00AC5BBA" w:rsidRPr="00247732" w:rsidRDefault="00247732" w:rsidP="00612B6C">
      <w:pPr>
        <w:jc w:val="both"/>
        <w:rPr>
          <w:rFonts w:ascii="Times New Roman" w:eastAsia="Batang" w:hAnsi="Times New Roman"/>
          <w:sz w:val="22"/>
          <w:szCs w:val="22"/>
          <w:lang w:val="uk-UA"/>
        </w:rPr>
      </w:pPr>
      <w:r w:rsidRPr="00247732">
        <w:rPr>
          <w:rFonts w:ascii="Times New Roman" w:eastAsia="Batang" w:hAnsi="Times New Roman"/>
          <w:sz w:val="22"/>
          <w:szCs w:val="22"/>
          <w:lang w:val="uk-UA"/>
        </w:rPr>
        <w:t>Ірина ТКАЧЕНКО</w:t>
      </w:r>
    </w:p>
    <w:p w:rsidR="00AC5BBA" w:rsidRDefault="00AC5BBA" w:rsidP="00612B6C">
      <w:pPr>
        <w:jc w:val="both"/>
        <w:rPr>
          <w:rFonts w:ascii="Times New Roman" w:eastAsia="Batang" w:hAnsi="Times New Roman"/>
          <w:szCs w:val="28"/>
          <w:lang w:val="uk-UA"/>
        </w:rPr>
      </w:pPr>
    </w:p>
    <w:p w:rsidR="00693745" w:rsidRPr="00693745" w:rsidRDefault="00693745" w:rsidP="00693745">
      <w:pPr>
        <w:ind w:left="3540" w:firstLine="708"/>
        <w:jc w:val="right"/>
        <w:rPr>
          <w:rFonts w:ascii="Times New Roman" w:hAnsi="Times New Roman"/>
          <w:sz w:val="24"/>
          <w:szCs w:val="24"/>
        </w:rPr>
      </w:pPr>
      <w:r w:rsidRPr="00693745">
        <w:rPr>
          <w:rFonts w:ascii="Times New Roman" w:hAnsi="Times New Roman"/>
          <w:sz w:val="24"/>
          <w:szCs w:val="24"/>
        </w:rPr>
        <w:t xml:space="preserve">Додаток 1 </w:t>
      </w:r>
    </w:p>
    <w:p w:rsidR="00693745" w:rsidRPr="00693745" w:rsidRDefault="00693745" w:rsidP="00693745">
      <w:pPr>
        <w:ind w:left="4248"/>
        <w:jc w:val="right"/>
        <w:rPr>
          <w:rFonts w:ascii="Times New Roman" w:hAnsi="Times New Roman"/>
          <w:sz w:val="24"/>
          <w:szCs w:val="24"/>
        </w:rPr>
      </w:pPr>
      <w:r w:rsidRPr="00693745">
        <w:rPr>
          <w:rFonts w:ascii="Times New Roman" w:hAnsi="Times New Roman"/>
          <w:sz w:val="24"/>
          <w:szCs w:val="24"/>
        </w:rPr>
        <w:t xml:space="preserve">до рішення виконавчого комітету Обухівської міської ради Київської області </w:t>
      </w:r>
    </w:p>
    <w:p w:rsidR="00693745" w:rsidRPr="006A3A09" w:rsidRDefault="006A3A09" w:rsidP="00693745">
      <w:pPr>
        <w:ind w:left="4253"/>
        <w:jc w:val="right"/>
        <w:rPr>
          <w:rFonts w:ascii="Times New Roman" w:hAnsi="Times New Roman"/>
          <w:sz w:val="24"/>
          <w:szCs w:val="24"/>
          <w:lang w:val="uk-UA"/>
        </w:rPr>
      </w:pPr>
      <w:r>
        <w:rPr>
          <w:rFonts w:ascii="Times New Roman" w:hAnsi="Times New Roman"/>
          <w:sz w:val="24"/>
          <w:szCs w:val="24"/>
        </w:rPr>
        <w:t xml:space="preserve">від </w:t>
      </w:r>
      <w:r>
        <w:rPr>
          <w:rFonts w:ascii="Times New Roman" w:hAnsi="Times New Roman"/>
          <w:sz w:val="24"/>
          <w:szCs w:val="24"/>
          <w:lang w:val="uk-UA"/>
        </w:rPr>
        <w:t>08.02.2024 №25</w:t>
      </w:r>
    </w:p>
    <w:p w:rsidR="00693745" w:rsidRPr="00693745" w:rsidRDefault="00693745" w:rsidP="00693745">
      <w:pPr>
        <w:widowControl w:val="0"/>
        <w:tabs>
          <w:tab w:val="left" w:pos="6840"/>
        </w:tabs>
        <w:jc w:val="right"/>
        <w:rPr>
          <w:rFonts w:ascii="Times New Roman" w:hAnsi="Times New Roman"/>
          <w:sz w:val="24"/>
          <w:szCs w:val="24"/>
        </w:rPr>
      </w:pPr>
    </w:p>
    <w:p w:rsidR="00693745" w:rsidRPr="006E5FFD" w:rsidRDefault="00693745" w:rsidP="00693745">
      <w:pPr>
        <w:jc w:val="center"/>
        <w:rPr>
          <w:b/>
          <w:sz w:val="22"/>
          <w:szCs w:val="22"/>
        </w:rPr>
      </w:pPr>
      <w:r>
        <w:rPr>
          <w:b/>
          <w:sz w:val="22"/>
          <w:szCs w:val="22"/>
        </w:rPr>
        <w:t>Звіт</w:t>
      </w:r>
      <w:r w:rsidRPr="006E5FFD">
        <w:rPr>
          <w:b/>
          <w:sz w:val="22"/>
          <w:szCs w:val="22"/>
        </w:rPr>
        <w:t xml:space="preserve"> </w:t>
      </w:r>
      <w:r>
        <w:rPr>
          <w:b/>
          <w:sz w:val="22"/>
          <w:szCs w:val="22"/>
        </w:rPr>
        <w:t>про хід виконання</w:t>
      </w:r>
    </w:p>
    <w:p w:rsidR="00693745" w:rsidRPr="00692B06" w:rsidRDefault="00693745" w:rsidP="00693745">
      <w:pPr>
        <w:jc w:val="center"/>
        <w:rPr>
          <w:b/>
        </w:rPr>
      </w:pPr>
      <w:r>
        <w:rPr>
          <w:b/>
          <w:sz w:val="22"/>
          <w:szCs w:val="22"/>
        </w:rPr>
        <w:t>з</w:t>
      </w:r>
      <w:r w:rsidRPr="006E5FFD">
        <w:rPr>
          <w:b/>
          <w:sz w:val="22"/>
          <w:szCs w:val="22"/>
        </w:rPr>
        <w:t>аход</w:t>
      </w:r>
      <w:r>
        <w:rPr>
          <w:b/>
          <w:sz w:val="22"/>
          <w:szCs w:val="22"/>
        </w:rPr>
        <w:t xml:space="preserve">ів реалізації </w:t>
      </w:r>
      <w:r w:rsidRPr="006E5FFD">
        <w:rPr>
          <w:b/>
          <w:sz w:val="22"/>
          <w:szCs w:val="22"/>
        </w:rPr>
        <w:t>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w:t>
      </w:r>
      <w:r>
        <w:rPr>
          <w:b/>
          <w:sz w:val="22"/>
          <w:szCs w:val="22"/>
        </w:rPr>
        <w:t>,</w:t>
      </w:r>
      <w:r w:rsidRPr="006E5FFD">
        <w:rPr>
          <w:b/>
          <w:sz w:val="22"/>
          <w:szCs w:val="22"/>
        </w:rPr>
        <w:t xml:space="preserve"> на </w:t>
      </w:r>
      <w:r w:rsidRPr="00692B06">
        <w:rPr>
          <w:b/>
        </w:rPr>
        <w:t xml:space="preserve">2021-2025 роки </w:t>
      </w:r>
      <w:r>
        <w:rPr>
          <w:b/>
          <w:sz w:val="22"/>
          <w:szCs w:val="22"/>
        </w:rPr>
        <w:t>за 2023</w:t>
      </w:r>
      <w:r w:rsidRPr="006E5FFD">
        <w:rPr>
          <w:b/>
          <w:sz w:val="22"/>
          <w:szCs w:val="22"/>
        </w:rPr>
        <w:t xml:space="preserve"> рік</w:t>
      </w:r>
    </w:p>
    <w:p w:rsidR="00693745" w:rsidRPr="006E5FFD" w:rsidRDefault="00693745" w:rsidP="00693745">
      <w:pPr>
        <w:jc w:val="center"/>
        <w:rPr>
          <w:b/>
          <w:sz w:val="22"/>
          <w:szCs w:val="22"/>
        </w:rPr>
      </w:pPr>
      <w:r>
        <w:rPr>
          <w:b/>
        </w:rPr>
        <w:t xml:space="preserve">по </w:t>
      </w:r>
      <w:r w:rsidRPr="00692B06">
        <w:rPr>
          <w:b/>
        </w:rPr>
        <w:t>КНП ОМР «Обухівський МЦ ПМСД»</w:t>
      </w:r>
      <w:r w:rsidRPr="004D0311">
        <w:rPr>
          <w:b/>
          <w:szCs w:val="28"/>
        </w:rPr>
        <w:t xml:space="preserve"> </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5"/>
        <w:gridCol w:w="4209"/>
        <w:gridCol w:w="1985"/>
        <w:gridCol w:w="1701"/>
        <w:gridCol w:w="1417"/>
      </w:tblGrid>
      <w:tr w:rsidR="00693745" w:rsidRPr="007711D7" w:rsidTr="00AF57C1">
        <w:trPr>
          <w:trHeight w:val="1474"/>
        </w:trPr>
        <w:tc>
          <w:tcPr>
            <w:tcW w:w="435" w:type="dxa"/>
            <w:tcBorders>
              <w:top w:val="single" w:sz="4" w:space="0" w:color="auto"/>
              <w:left w:val="single" w:sz="4" w:space="0" w:color="auto"/>
              <w:bottom w:val="single" w:sz="4" w:space="0" w:color="auto"/>
              <w:right w:val="single" w:sz="4" w:space="0" w:color="auto"/>
            </w:tcBorders>
            <w:hideMark/>
          </w:tcPr>
          <w:p w:rsidR="00693745" w:rsidRPr="007711D7" w:rsidRDefault="00693745" w:rsidP="00AF57C1">
            <w:pPr>
              <w:spacing w:line="256" w:lineRule="auto"/>
              <w:jc w:val="center"/>
            </w:pPr>
            <w:r w:rsidRPr="007711D7">
              <w:t>№ з/п</w:t>
            </w:r>
          </w:p>
        </w:tc>
        <w:tc>
          <w:tcPr>
            <w:tcW w:w="4209" w:type="dxa"/>
            <w:tcBorders>
              <w:top w:val="single" w:sz="4" w:space="0" w:color="auto"/>
              <w:left w:val="single" w:sz="4" w:space="0" w:color="auto"/>
              <w:bottom w:val="single" w:sz="4" w:space="0" w:color="auto"/>
              <w:right w:val="single" w:sz="4" w:space="0" w:color="auto"/>
            </w:tcBorders>
            <w:shd w:val="clear" w:color="auto" w:fill="auto"/>
            <w:hideMark/>
          </w:tcPr>
          <w:p w:rsidR="00693745" w:rsidRPr="0068220C" w:rsidRDefault="00693745" w:rsidP="00AF57C1">
            <w:pPr>
              <w:spacing w:line="256" w:lineRule="auto"/>
              <w:jc w:val="center"/>
              <w:rPr>
                <w:sz w:val="22"/>
                <w:szCs w:val="22"/>
              </w:rPr>
            </w:pPr>
            <w:r w:rsidRPr="0068220C">
              <w:rPr>
                <w:sz w:val="22"/>
                <w:szCs w:val="22"/>
              </w:rPr>
              <w:t>Перелік заходів Програми</w:t>
            </w:r>
          </w:p>
        </w:tc>
        <w:tc>
          <w:tcPr>
            <w:tcW w:w="1985" w:type="dxa"/>
            <w:tcBorders>
              <w:top w:val="single" w:sz="4" w:space="0" w:color="auto"/>
              <w:left w:val="single" w:sz="4" w:space="0" w:color="auto"/>
              <w:bottom w:val="single" w:sz="4" w:space="0" w:color="auto"/>
              <w:right w:val="single" w:sz="4" w:space="0" w:color="auto"/>
            </w:tcBorders>
            <w:hideMark/>
          </w:tcPr>
          <w:p w:rsidR="00693745" w:rsidRPr="0068220C" w:rsidRDefault="00693745" w:rsidP="00AF57C1">
            <w:pPr>
              <w:spacing w:line="256" w:lineRule="auto"/>
              <w:jc w:val="center"/>
              <w:rPr>
                <w:sz w:val="22"/>
                <w:szCs w:val="22"/>
              </w:rPr>
            </w:pPr>
            <w:r w:rsidRPr="0068220C">
              <w:rPr>
                <w:sz w:val="22"/>
                <w:szCs w:val="22"/>
              </w:rPr>
              <w:t>Плановий обсяг фінансування на 2023 рік, грн.</w:t>
            </w:r>
          </w:p>
        </w:tc>
        <w:tc>
          <w:tcPr>
            <w:tcW w:w="1701" w:type="dxa"/>
            <w:tcBorders>
              <w:top w:val="single" w:sz="4" w:space="0" w:color="auto"/>
              <w:left w:val="single" w:sz="4" w:space="0" w:color="auto"/>
              <w:bottom w:val="single" w:sz="4" w:space="0" w:color="auto"/>
              <w:right w:val="single" w:sz="4" w:space="0" w:color="auto"/>
            </w:tcBorders>
            <w:hideMark/>
          </w:tcPr>
          <w:p w:rsidR="00693745" w:rsidRPr="0068220C" w:rsidRDefault="00693745" w:rsidP="00AF57C1">
            <w:pPr>
              <w:spacing w:line="256" w:lineRule="auto"/>
              <w:jc w:val="center"/>
              <w:rPr>
                <w:sz w:val="22"/>
                <w:szCs w:val="22"/>
              </w:rPr>
            </w:pPr>
            <w:r w:rsidRPr="0068220C">
              <w:rPr>
                <w:sz w:val="22"/>
                <w:szCs w:val="22"/>
              </w:rPr>
              <w:t xml:space="preserve">Виконання за 2023 рік, </w:t>
            </w:r>
          </w:p>
          <w:p w:rsidR="00693745" w:rsidRPr="0068220C" w:rsidRDefault="00693745" w:rsidP="00AF57C1">
            <w:pPr>
              <w:spacing w:line="256" w:lineRule="auto"/>
              <w:jc w:val="center"/>
              <w:rPr>
                <w:sz w:val="22"/>
                <w:szCs w:val="22"/>
              </w:rPr>
            </w:pPr>
            <w:r w:rsidRPr="0068220C">
              <w:rPr>
                <w:sz w:val="22"/>
                <w:szCs w:val="22"/>
              </w:rPr>
              <w:t>грн.</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jc w:val="center"/>
              <w:rPr>
                <w:sz w:val="22"/>
                <w:szCs w:val="22"/>
              </w:rPr>
            </w:pPr>
            <w:r w:rsidRPr="0068220C">
              <w:rPr>
                <w:sz w:val="22"/>
                <w:szCs w:val="22"/>
              </w:rPr>
              <w:t xml:space="preserve">Відсоток виконання, </w:t>
            </w:r>
          </w:p>
          <w:p w:rsidR="00693745" w:rsidRPr="0068220C" w:rsidRDefault="00693745" w:rsidP="00AF57C1">
            <w:pPr>
              <w:spacing w:line="256" w:lineRule="auto"/>
              <w:jc w:val="center"/>
              <w:rPr>
                <w:sz w:val="22"/>
                <w:szCs w:val="22"/>
              </w:rPr>
            </w:pPr>
            <w:r w:rsidRPr="0068220C">
              <w:rPr>
                <w:sz w:val="22"/>
                <w:szCs w:val="22"/>
              </w:rPr>
              <w:t>%</w:t>
            </w:r>
          </w:p>
        </w:tc>
      </w:tr>
      <w:tr w:rsidR="00693745" w:rsidRPr="007711D7" w:rsidTr="00AF57C1">
        <w:trPr>
          <w:trHeight w:val="1096"/>
        </w:trPr>
        <w:tc>
          <w:tcPr>
            <w:tcW w:w="435" w:type="dxa"/>
            <w:tcBorders>
              <w:top w:val="single" w:sz="4" w:space="0" w:color="auto"/>
              <w:left w:val="single" w:sz="4" w:space="0" w:color="auto"/>
              <w:bottom w:val="single" w:sz="4" w:space="0" w:color="auto"/>
              <w:right w:val="single" w:sz="4" w:space="0" w:color="auto"/>
            </w:tcBorders>
            <w:hideMark/>
          </w:tcPr>
          <w:p w:rsidR="00693745" w:rsidRPr="007711D7" w:rsidRDefault="00693745" w:rsidP="00AF57C1">
            <w:pPr>
              <w:spacing w:line="256" w:lineRule="auto"/>
            </w:pPr>
            <w:r>
              <w:t>1</w:t>
            </w: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rPr>
                <w:sz w:val="22"/>
                <w:szCs w:val="22"/>
              </w:rPr>
            </w:pPr>
            <w:r w:rsidRPr="0068220C">
              <w:rPr>
                <w:sz w:val="22"/>
                <w:szCs w:val="22"/>
              </w:rPr>
              <w:t>Придбання паливно-мастильних  матеріалів,запасних частин, технічне обслуговування та поточний ремонт автомобіля, що надає цілодобову  невідкладну медичну допомогу</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sidRPr="0068220C">
              <w:rPr>
                <w:sz w:val="22"/>
                <w:szCs w:val="22"/>
              </w:rPr>
              <w:t>270 000,00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264 812</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98</w:t>
            </w:r>
          </w:p>
        </w:tc>
      </w:tr>
      <w:tr w:rsidR="00693745" w:rsidRPr="007711D7" w:rsidTr="00AF57C1">
        <w:trPr>
          <w:trHeight w:val="737"/>
        </w:trPr>
        <w:tc>
          <w:tcPr>
            <w:tcW w:w="435" w:type="dxa"/>
            <w:tcBorders>
              <w:top w:val="single" w:sz="4" w:space="0" w:color="auto"/>
              <w:left w:val="single" w:sz="4" w:space="0" w:color="auto"/>
              <w:bottom w:val="single" w:sz="4" w:space="0" w:color="auto"/>
              <w:right w:val="single" w:sz="4" w:space="0" w:color="auto"/>
            </w:tcBorders>
            <w:hideMark/>
          </w:tcPr>
          <w:p w:rsidR="00693745" w:rsidRPr="007711D7" w:rsidRDefault="00693745" w:rsidP="00AF57C1">
            <w:pPr>
              <w:spacing w:line="256" w:lineRule="auto"/>
            </w:pPr>
            <w:r>
              <w:t>2</w:t>
            </w: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rPr>
                <w:sz w:val="22"/>
                <w:szCs w:val="22"/>
              </w:rPr>
            </w:pPr>
            <w:r w:rsidRPr="0068220C">
              <w:rPr>
                <w:sz w:val="22"/>
                <w:szCs w:val="22"/>
              </w:rPr>
              <w:t>Оплата послуг (крім комунальних) відшкодування вартості ліфтів орендарю; послуги з обслуговування газотранспортної системи, перевірка вентиляційних та димових каналів, сигналізаторів загазованості</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sidRPr="0068220C">
              <w:rPr>
                <w:sz w:val="22"/>
                <w:szCs w:val="22"/>
              </w:rPr>
              <w:t>73 000,00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63 004</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86</w:t>
            </w:r>
          </w:p>
        </w:tc>
      </w:tr>
      <w:tr w:rsidR="00693745" w:rsidRPr="007711D7" w:rsidTr="00AF57C1">
        <w:trPr>
          <w:trHeight w:val="744"/>
        </w:trPr>
        <w:tc>
          <w:tcPr>
            <w:tcW w:w="435" w:type="dxa"/>
            <w:tcBorders>
              <w:top w:val="single" w:sz="4" w:space="0" w:color="auto"/>
              <w:left w:val="single" w:sz="4" w:space="0" w:color="auto"/>
              <w:bottom w:val="single" w:sz="4" w:space="0" w:color="auto"/>
              <w:right w:val="single" w:sz="4" w:space="0" w:color="auto"/>
            </w:tcBorders>
          </w:tcPr>
          <w:p w:rsidR="00693745" w:rsidRPr="007711D7" w:rsidRDefault="00693745" w:rsidP="00AF57C1">
            <w:pPr>
              <w:spacing w:line="256" w:lineRule="auto"/>
            </w:pPr>
            <w:r>
              <w:t>3</w:t>
            </w: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rPr>
                <w:sz w:val="22"/>
                <w:szCs w:val="22"/>
              </w:rPr>
            </w:pPr>
            <w:r w:rsidRPr="0068220C">
              <w:rPr>
                <w:sz w:val="22"/>
                <w:szCs w:val="22"/>
              </w:rPr>
              <w:t>Відшкодування витрат на безоплатний відпуск наркотичних та психотропних препаратів, лікарських засобів для надання паліативної допомоги важкохворим пацієнтам для лікування больового синдрому, неврологічним та психіатричним хворим</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sidRPr="0068220C">
              <w:rPr>
                <w:sz w:val="22"/>
                <w:szCs w:val="22"/>
              </w:rPr>
              <w:t>376 000,00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sidRPr="0068220C">
              <w:rPr>
                <w:sz w:val="22"/>
                <w:szCs w:val="22"/>
              </w:rPr>
              <w:t xml:space="preserve">     </w:t>
            </w: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307 211</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82</w:t>
            </w:r>
          </w:p>
        </w:tc>
      </w:tr>
      <w:tr w:rsidR="00693745" w:rsidRPr="007711D7" w:rsidTr="00AF57C1">
        <w:trPr>
          <w:trHeight w:val="744"/>
        </w:trPr>
        <w:tc>
          <w:tcPr>
            <w:tcW w:w="435" w:type="dxa"/>
            <w:tcBorders>
              <w:top w:val="single" w:sz="4" w:space="0" w:color="auto"/>
              <w:left w:val="single" w:sz="4" w:space="0" w:color="auto"/>
              <w:bottom w:val="single" w:sz="4" w:space="0" w:color="auto"/>
              <w:right w:val="single" w:sz="4" w:space="0" w:color="auto"/>
            </w:tcBorders>
          </w:tcPr>
          <w:p w:rsidR="00693745" w:rsidRPr="007711D7" w:rsidRDefault="00693745" w:rsidP="00AF57C1">
            <w:pPr>
              <w:spacing w:line="256" w:lineRule="auto"/>
            </w:pPr>
            <w:r>
              <w:t>4</w:t>
            </w: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rPr>
                <w:sz w:val="22"/>
                <w:szCs w:val="22"/>
              </w:rPr>
            </w:pPr>
            <w:r w:rsidRPr="0068220C">
              <w:rPr>
                <w:sz w:val="22"/>
                <w:szCs w:val="22"/>
              </w:rPr>
              <w:t>Придбання туберкуліну</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sidRPr="0068220C">
              <w:rPr>
                <w:sz w:val="22"/>
                <w:szCs w:val="22"/>
              </w:rPr>
              <w:t>23 000,00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18 691</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81</w:t>
            </w:r>
          </w:p>
        </w:tc>
      </w:tr>
      <w:tr w:rsidR="00693745" w:rsidRPr="007711D7" w:rsidTr="00AF57C1">
        <w:trPr>
          <w:trHeight w:val="433"/>
        </w:trPr>
        <w:tc>
          <w:tcPr>
            <w:tcW w:w="435" w:type="dxa"/>
            <w:tcBorders>
              <w:top w:val="single" w:sz="4" w:space="0" w:color="auto"/>
              <w:left w:val="single" w:sz="4" w:space="0" w:color="auto"/>
              <w:bottom w:val="single" w:sz="4" w:space="0" w:color="auto"/>
              <w:right w:val="single" w:sz="4" w:space="0" w:color="auto"/>
            </w:tcBorders>
          </w:tcPr>
          <w:p w:rsidR="00693745" w:rsidRPr="007711D7" w:rsidRDefault="00693745" w:rsidP="00AF57C1">
            <w:pPr>
              <w:spacing w:line="256" w:lineRule="auto"/>
            </w:pPr>
            <w:r>
              <w:t>5</w:t>
            </w: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rPr>
                <w:sz w:val="22"/>
                <w:szCs w:val="22"/>
              </w:rPr>
            </w:pPr>
            <w:r w:rsidRPr="0068220C">
              <w:rPr>
                <w:sz w:val="22"/>
                <w:szCs w:val="22"/>
              </w:rPr>
              <w:t>Проведення капітального ремонту ФП с.Мала Вільшанка</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sidRPr="0068220C">
              <w:rPr>
                <w:sz w:val="22"/>
                <w:szCs w:val="22"/>
              </w:rPr>
              <w:t>99 900,00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Pr>
                <w:sz w:val="22"/>
                <w:szCs w:val="22"/>
              </w:rPr>
              <w:t>99 840</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Pr>
                <w:sz w:val="22"/>
                <w:szCs w:val="22"/>
              </w:rPr>
              <w:t>100</w:t>
            </w:r>
          </w:p>
        </w:tc>
      </w:tr>
      <w:tr w:rsidR="00693745" w:rsidRPr="007711D7" w:rsidTr="00AF57C1">
        <w:trPr>
          <w:trHeight w:val="433"/>
        </w:trPr>
        <w:tc>
          <w:tcPr>
            <w:tcW w:w="435" w:type="dxa"/>
            <w:tcBorders>
              <w:top w:val="single" w:sz="4" w:space="0" w:color="auto"/>
              <w:left w:val="single" w:sz="4" w:space="0" w:color="auto"/>
              <w:bottom w:val="single" w:sz="4" w:space="0" w:color="auto"/>
              <w:right w:val="single" w:sz="4" w:space="0" w:color="auto"/>
            </w:tcBorders>
          </w:tcPr>
          <w:p w:rsidR="00693745" w:rsidRPr="007711D7" w:rsidRDefault="00693745" w:rsidP="00AF57C1">
            <w:pPr>
              <w:spacing w:line="256" w:lineRule="auto"/>
            </w:pPr>
            <w:r>
              <w:t>6</w:t>
            </w: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rPr>
                <w:sz w:val="22"/>
                <w:szCs w:val="22"/>
              </w:rPr>
            </w:pPr>
            <w:r w:rsidRPr="0068220C">
              <w:rPr>
                <w:sz w:val="22"/>
                <w:szCs w:val="22"/>
              </w:rPr>
              <w:t>Проведення капітального ремонту адмінприміщення по вул.Київській, 148В</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sidRPr="0068220C">
              <w:rPr>
                <w:sz w:val="22"/>
                <w:szCs w:val="22"/>
              </w:rPr>
              <w:t>20 000,00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14 052</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p>
          <w:p w:rsidR="00693745" w:rsidRPr="0068220C" w:rsidRDefault="00693745" w:rsidP="00AF57C1">
            <w:pPr>
              <w:spacing w:line="256" w:lineRule="auto"/>
              <w:jc w:val="center"/>
              <w:rPr>
                <w:sz w:val="22"/>
                <w:szCs w:val="22"/>
              </w:rPr>
            </w:pPr>
            <w:r>
              <w:rPr>
                <w:sz w:val="22"/>
                <w:szCs w:val="22"/>
              </w:rPr>
              <w:t>70</w:t>
            </w:r>
          </w:p>
        </w:tc>
      </w:tr>
      <w:tr w:rsidR="00693745" w:rsidRPr="007711D7" w:rsidTr="00AF57C1">
        <w:trPr>
          <w:trHeight w:val="433"/>
        </w:trPr>
        <w:tc>
          <w:tcPr>
            <w:tcW w:w="435" w:type="dxa"/>
            <w:tcBorders>
              <w:top w:val="single" w:sz="4" w:space="0" w:color="auto"/>
              <w:left w:val="single" w:sz="4" w:space="0" w:color="auto"/>
              <w:bottom w:val="single" w:sz="4" w:space="0" w:color="auto"/>
              <w:right w:val="single" w:sz="4" w:space="0" w:color="auto"/>
            </w:tcBorders>
          </w:tcPr>
          <w:p w:rsidR="00693745" w:rsidRPr="007711D7" w:rsidRDefault="00693745" w:rsidP="00AF57C1">
            <w:pPr>
              <w:spacing w:line="256" w:lineRule="auto"/>
            </w:pPr>
            <w:r>
              <w:t>7</w:t>
            </w: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rPr>
                <w:sz w:val="22"/>
                <w:szCs w:val="22"/>
              </w:rPr>
            </w:pPr>
            <w:r w:rsidRPr="0068220C">
              <w:rPr>
                <w:sz w:val="22"/>
                <w:szCs w:val="22"/>
              </w:rPr>
              <w:t>Проведення поточного ремонту вбиралень Германівської АЗПСМ</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sidRPr="0068220C">
              <w:rPr>
                <w:sz w:val="22"/>
                <w:szCs w:val="22"/>
              </w:rPr>
              <w:t>100 000,00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Pr>
                <w:sz w:val="22"/>
                <w:szCs w:val="22"/>
              </w:rPr>
              <w:t>76 260</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Pr>
                <w:sz w:val="22"/>
                <w:szCs w:val="22"/>
              </w:rPr>
              <w:t>76</w:t>
            </w:r>
          </w:p>
        </w:tc>
      </w:tr>
      <w:tr w:rsidR="00693745" w:rsidRPr="007711D7" w:rsidTr="00AF57C1">
        <w:trPr>
          <w:trHeight w:val="433"/>
        </w:trPr>
        <w:tc>
          <w:tcPr>
            <w:tcW w:w="435" w:type="dxa"/>
            <w:tcBorders>
              <w:top w:val="single" w:sz="4" w:space="0" w:color="auto"/>
              <w:left w:val="single" w:sz="4" w:space="0" w:color="auto"/>
              <w:bottom w:val="single" w:sz="4" w:space="0" w:color="auto"/>
              <w:right w:val="single" w:sz="4" w:space="0" w:color="auto"/>
            </w:tcBorders>
          </w:tcPr>
          <w:p w:rsidR="00693745" w:rsidRPr="007711D7" w:rsidRDefault="00693745" w:rsidP="00AF57C1">
            <w:pPr>
              <w:spacing w:line="256" w:lineRule="auto"/>
            </w:pPr>
            <w:r>
              <w:t>8</w:t>
            </w: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rPr>
                <w:sz w:val="22"/>
                <w:szCs w:val="22"/>
              </w:rPr>
            </w:pPr>
            <w:r w:rsidRPr="0068220C">
              <w:rPr>
                <w:sz w:val="22"/>
                <w:szCs w:val="22"/>
              </w:rPr>
              <w:t>Вигоьовлення проектно-кошторисної документації з «Капітальний ремонт Амбулаторії ЗПСМ№3 за адресою: мкр.Яблуневий, 20А, м.Обухів, Київської області»</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sidRPr="0068220C">
              <w:rPr>
                <w:sz w:val="22"/>
                <w:szCs w:val="22"/>
              </w:rPr>
              <w:t>50 000,00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Pr>
                <w:sz w:val="22"/>
                <w:szCs w:val="22"/>
              </w:rPr>
              <w:t>49 900</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sz w:val="22"/>
                <w:szCs w:val="22"/>
              </w:rPr>
            </w:pPr>
            <w:r>
              <w:rPr>
                <w:sz w:val="22"/>
                <w:szCs w:val="22"/>
              </w:rPr>
              <w:t>100</w:t>
            </w:r>
          </w:p>
        </w:tc>
      </w:tr>
      <w:tr w:rsidR="00693745" w:rsidRPr="007711D7" w:rsidTr="00AF57C1">
        <w:trPr>
          <w:trHeight w:val="744"/>
        </w:trPr>
        <w:tc>
          <w:tcPr>
            <w:tcW w:w="435" w:type="dxa"/>
            <w:tcBorders>
              <w:top w:val="single" w:sz="4" w:space="0" w:color="auto"/>
              <w:left w:val="single" w:sz="4" w:space="0" w:color="auto"/>
              <w:bottom w:val="single" w:sz="4" w:space="0" w:color="auto"/>
              <w:right w:val="single" w:sz="4" w:space="0" w:color="auto"/>
            </w:tcBorders>
          </w:tcPr>
          <w:p w:rsidR="00693745" w:rsidRPr="007711D7" w:rsidRDefault="00693745" w:rsidP="00AF57C1">
            <w:pPr>
              <w:spacing w:line="256" w:lineRule="auto"/>
            </w:pPr>
          </w:p>
          <w:p w:rsidR="00693745" w:rsidRPr="007711D7" w:rsidRDefault="00693745" w:rsidP="00AF57C1">
            <w:pPr>
              <w:spacing w:line="256" w:lineRule="auto"/>
            </w:pPr>
          </w:p>
        </w:tc>
        <w:tc>
          <w:tcPr>
            <w:tcW w:w="4209" w:type="dxa"/>
            <w:tcBorders>
              <w:top w:val="single" w:sz="4" w:space="0" w:color="auto"/>
              <w:left w:val="single" w:sz="4" w:space="0" w:color="auto"/>
              <w:bottom w:val="single" w:sz="4" w:space="0" w:color="auto"/>
              <w:right w:val="single" w:sz="4" w:space="0" w:color="auto"/>
            </w:tcBorders>
            <w:shd w:val="clear" w:color="auto" w:fill="auto"/>
          </w:tcPr>
          <w:p w:rsidR="00693745" w:rsidRPr="0068220C" w:rsidRDefault="00693745" w:rsidP="00AF57C1">
            <w:pPr>
              <w:spacing w:line="256" w:lineRule="auto"/>
              <w:rPr>
                <w:b/>
                <w:sz w:val="22"/>
                <w:szCs w:val="22"/>
              </w:rPr>
            </w:pPr>
          </w:p>
          <w:p w:rsidR="00693745" w:rsidRPr="0068220C" w:rsidRDefault="00693745" w:rsidP="00AF57C1">
            <w:pPr>
              <w:spacing w:line="256" w:lineRule="auto"/>
              <w:rPr>
                <w:b/>
                <w:sz w:val="22"/>
                <w:szCs w:val="22"/>
              </w:rPr>
            </w:pPr>
            <w:r w:rsidRPr="0068220C">
              <w:rPr>
                <w:b/>
                <w:sz w:val="22"/>
                <w:szCs w:val="22"/>
              </w:rPr>
              <w:t>Всього</w:t>
            </w:r>
          </w:p>
        </w:tc>
        <w:tc>
          <w:tcPr>
            <w:tcW w:w="1985"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b/>
                <w:sz w:val="22"/>
                <w:szCs w:val="22"/>
              </w:rPr>
            </w:pPr>
            <w:r>
              <w:rPr>
                <w:b/>
                <w:sz w:val="22"/>
                <w:szCs w:val="22"/>
              </w:rPr>
              <w:t>1 011 900</w:t>
            </w:r>
          </w:p>
        </w:tc>
        <w:tc>
          <w:tcPr>
            <w:tcW w:w="1701"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b/>
                <w:sz w:val="22"/>
                <w:szCs w:val="22"/>
              </w:rPr>
            </w:pPr>
            <w:r>
              <w:rPr>
                <w:b/>
                <w:sz w:val="22"/>
                <w:szCs w:val="22"/>
              </w:rPr>
              <w:t>893 770</w:t>
            </w:r>
          </w:p>
        </w:tc>
        <w:tc>
          <w:tcPr>
            <w:tcW w:w="1417" w:type="dxa"/>
            <w:tcBorders>
              <w:top w:val="single" w:sz="4" w:space="0" w:color="auto"/>
              <w:left w:val="single" w:sz="4" w:space="0" w:color="auto"/>
              <w:bottom w:val="single" w:sz="4" w:space="0" w:color="auto"/>
              <w:right w:val="single" w:sz="4" w:space="0" w:color="auto"/>
            </w:tcBorders>
          </w:tcPr>
          <w:p w:rsidR="00693745" w:rsidRPr="0068220C" w:rsidRDefault="00693745" w:rsidP="00AF57C1">
            <w:pPr>
              <w:spacing w:line="256" w:lineRule="auto"/>
              <w:jc w:val="center"/>
              <w:rPr>
                <w:b/>
                <w:sz w:val="22"/>
                <w:szCs w:val="22"/>
              </w:rPr>
            </w:pPr>
            <w:r>
              <w:rPr>
                <w:b/>
                <w:sz w:val="22"/>
                <w:szCs w:val="22"/>
              </w:rPr>
              <w:t>88</w:t>
            </w:r>
          </w:p>
        </w:tc>
      </w:tr>
    </w:tbl>
    <w:p w:rsidR="00693745" w:rsidRDefault="00693745" w:rsidP="00693745">
      <w:pPr>
        <w:rPr>
          <w:szCs w:val="28"/>
        </w:rPr>
      </w:pPr>
    </w:p>
    <w:p w:rsidR="00693745" w:rsidRPr="00693745" w:rsidRDefault="00693745" w:rsidP="00693745">
      <w:pPr>
        <w:rPr>
          <w:rFonts w:ascii="Times New Roman" w:hAnsi="Times New Roman"/>
          <w:b/>
          <w:sz w:val="24"/>
          <w:szCs w:val="24"/>
        </w:rPr>
      </w:pPr>
    </w:p>
    <w:p w:rsidR="00693745" w:rsidRPr="00693745" w:rsidRDefault="00693745" w:rsidP="00693745">
      <w:pPr>
        <w:rPr>
          <w:rFonts w:ascii="Times New Roman" w:hAnsi="Times New Roman"/>
          <w:b/>
          <w:sz w:val="24"/>
          <w:szCs w:val="24"/>
        </w:rPr>
      </w:pPr>
      <w:r w:rsidRPr="00693745">
        <w:rPr>
          <w:rFonts w:ascii="Times New Roman" w:hAnsi="Times New Roman"/>
          <w:b/>
          <w:sz w:val="24"/>
          <w:szCs w:val="24"/>
        </w:rPr>
        <w:t xml:space="preserve">Т.В.О.Директора </w:t>
      </w:r>
    </w:p>
    <w:p w:rsidR="00C23C48" w:rsidRPr="00693745" w:rsidRDefault="00693745" w:rsidP="00693745">
      <w:pPr>
        <w:rPr>
          <w:rFonts w:ascii="Times New Roman" w:hAnsi="Times New Roman"/>
          <w:b/>
          <w:sz w:val="24"/>
          <w:szCs w:val="24"/>
          <w:lang w:val="uk-UA"/>
        </w:rPr>
      </w:pPr>
      <w:r w:rsidRPr="00693745">
        <w:rPr>
          <w:rFonts w:ascii="Times New Roman" w:hAnsi="Times New Roman"/>
          <w:b/>
          <w:sz w:val="24"/>
          <w:szCs w:val="24"/>
        </w:rPr>
        <w:t xml:space="preserve">КНП ОМР «Обухівський МЦ ПМСД»           </w:t>
      </w:r>
      <w:r w:rsidR="00AD0773">
        <w:rPr>
          <w:rFonts w:ascii="Times New Roman" w:hAnsi="Times New Roman"/>
          <w:b/>
          <w:sz w:val="24"/>
          <w:szCs w:val="24"/>
          <w:lang w:val="uk-UA"/>
        </w:rPr>
        <w:t xml:space="preserve">          (підпис)</w:t>
      </w:r>
      <w:r w:rsidRPr="00693745">
        <w:rPr>
          <w:rFonts w:ascii="Times New Roman" w:hAnsi="Times New Roman"/>
          <w:b/>
          <w:sz w:val="24"/>
          <w:szCs w:val="24"/>
        </w:rPr>
        <w:t xml:space="preserve">         Тетяна ТАРАСЕНКО</w:t>
      </w:r>
    </w:p>
    <w:p w:rsidR="00693745" w:rsidRDefault="00693745" w:rsidP="00EA2A2B">
      <w:pPr>
        <w:ind w:firstLine="4253"/>
        <w:jc w:val="right"/>
        <w:rPr>
          <w:rFonts w:ascii="Times New Roman" w:hAnsi="Times New Roman"/>
          <w:sz w:val="24"/>
          <w:szCs w:val="24"/>
        </w:rPr>
      </w:pPr>
    </w:p>
    <w:p w:rsidR="00693745" w:rsidRDefault="00693745" w:rsidP="00EA2A2B">
      <w:pPr>
        <w:ind w:firstLine="4253"/>
        <w:jc w:val="right"/>
        <w:rPr>
          <w:rFonts w:ascii="Times New Roman" w:hAnsi="Times New Roman"/>
          <w:sz w:val="24"/>
          <w:szCs w:val="24"/>
        </w:rPr>
      </w:pPr>
    </w:p>
    <w:p w:rsidR="00693745" w:rsidRDefault="00693745" w:rsidP="00EA2A2B">
      <w:pPr>
        <w:ind w:firstLine="4253"/>
        <w:jc w:val="right"/>
        <w:rPr>
          <w:rFonts w:ascii="Times New Roman" w:hAnsi="Times New Roman"/>
          <w:sz w:val="24"/>
          <w:szCs w:val="24"/>
        </w:rPr>
      </w:pPr>
    </w:p>
    <w:p w:rsidR="00693745" w:rsidRDefault="00693745" w:rsidP="00EA2A2B">
      <w:pPr>
        <w:ind w:firstLine="4253"/>
        <w:jc w:val="right"/>
        <w:rPr>
          <w:rFonts w:ascii="Times New Roman" w:hAnsi="Times New Roman"/>
          <w:sz w:val="24"/>
          <w:szCs w:val="24"/>
        </w:rPr>
      </w:pPr>
    </w:p>
    <w:p w:rsidR="00EA2A2B" w:rsidRPr="00EA2A2B" w:rsidRDefault="00EA2A2B" w:rsidP="00EA2A2B">
      <w:pPr>
        <w:ind w:firstLine="4253"/>
        <w:jc w:val="right"/>
        <w:rPr>
          <w:rFonts w:ascii="Times New Roman" w:hAnsi="Times New Roman"/>
          <w:sz w:val="24"/>
          <w:szCs w:val="24"/>
        </w:rPr>
      </w:pPr>
      <w:r w:rsidRPr="00EA2A2B">
        <w:rPr>
          <w:rFonts w:ascii="Times New Roman" w:hAnsi="Times New Roman"/>
          <w:sz w:val="24"/>
          <w:szCs w:val="24"/>
        </w:rPr>
        <w:lastRenderedPageBreak/>
        <w:t xml:space="preserve">Додаток 2  </w:t>
      </w:r>
    </w:p>
    <w:p w:rsidR="00EA2A2B" w:rsidRPr="00EA2A2B" w:rsidRDefault="00EA2A2B" w:rsidP="00EA2A2B">
      <w:pPr>
        <w:ind w:left="4253"/>
        <w:jc w:val="right"/>
        <w:rPr>
          <w:rFonts w:ascii="Times New Roman" w:hAnsi="Times New Roman"/>
          <w:sz w:val="24"/>
          <w:szCs w:val="24"/>
        </w:rPr>
      </w:pPr>
      <w:r w:rsidRPr="00EA2A2B">
        <w:rPr>
          <w:rFonts w:ascii="Times New Roman" w:hAnsi="Times New Roman"/>
          <w:sz w:val="24"/>
          <w:szCs w:val="24"/>
        </w:rPr>
        <w:t xml:space="preserve">до рішення </w:t>
      </w:r>
      <w:r w:rsidR="00693745">
        <w:rPr>
          <w:rFonts w:ascii="Times New Roman" w:hAnsi="Times New Roman"/>
          <w:sz w:val="24"/>
          <w:szCs w:val="24"/>
          <w:lang w:val="uk-UA"/>
        </w:rPr>
        <w:t>в</w:t>
      </w:r>
      <w:r w:rsidRPr="00EA2A2B">
        <w:rPr>
          <w:rFonts w:ascii="Times New Roman" w:hAnsi="Times New Roman"/>
          <w:sz w:val="24"/>
          <w:szCs w:val="24"/>
        </w:rPr>
        <w:t xml:space="preserve">иконавчого комітету Обухівської міської ради Київської області </w:t>
      </w:r>
    </w:p>
    <w:p w:rsidR="00EA2A2B" w:rsidRPr="00EA2A2B" w:rsidRDefault="00EA2A2B" w:rsidP="00EA2A2B">
      <w:pPr>
        <w:ind w:left="4253"/>
        <w:jc w:val="right"/>
        <w:rPr>
          <w:rFonts w:ascii="Times New Roman" w:hAnsi="Times New Roman"/>
          <w:sz w:val="24"/>
          <w:szCs w:val="24"/>
          <w:lang w:val="uk-UA"/>
        </w:rPr>
      </w:pPr>
      <w:r>
        <w:rPr>
          <w:rFonts w:ascii="Times New Roman" w:hAnsi="Times New Roman"/>
          <w:sz w:val="24"/>
          <w:szCs w:val="24"/>
        </w:rPr>
        <w:t>від</w:t>
      </w:r>
      <w:r w:rsidR="00533DCC">
        <w:rPr>
          <w:rFonts w:ascii="Times New Roman" w:hAnsi="Times New Roman"/>
          <w:sz w:val="24"/>
          <w:szCs w:val="24"/>
          <w:lang w:val="uk-UA"/>
        </w:rPr>
        <w:t xml:space="preserve"> 08.02.2024 </w:t>
      </w:r>
      <w:r w:rsidR="006A3206">
        <w:rPr>
          <w:rFonts w:ascii="Times New Roman" w:hAnsi="Times New Roman"/>
          <w:sz w:val="24"/>
          <w:szCs w:val="24"/>
          <w:lang w:val="uk-UA"/>
        </w:rPr>
        <w:t xml:space="preserve"> </w:t>
      </w:r>
      <w:r>
        <w:rPr>
          <w:rFonts w:ascii="Times New Roman" w:hAnsi="Times New Roman"/>
          <w:sz w:val="24"/>
          <w:szCs w:val="24"/>
        </w:rPr>
        <w:t>№</w:t>
      </w:r>
      <w:r w:rsidR="00533DCC">
        <w:rPr>
          <w:rFonts w:ascii="Times New Roman" w:hAnsi="Times New Roman"/>
          <w:sz w:val="24"/>
          <w:szCs w:val="24"/>
          <w:lang w:val="uk-UA"/>
        </w:rPr>
        <w:t>25</w:t>
      </w:r>
    </w:p>
    <w:p w:rsidR="00EA2A2B" w:rsidRPr="00EA2A2B" w:rsidRDefault="00EA2A2B" w:rsidP="00EA2A2B">
      <w:pPr>
        <w:rPr>
          <w:rFonts w:ascii="Times New Roman" w:hAnsi="Times New Roman"/>
          <w:b/>
          <w:sz w:val="24"/>
          <w:szCs w:val="24"/>
        </w:rPr>
      </w:pPr>
    </w:p>
    <w:p w:rsidR="00EA2A2B" w:rsidRPr="00EA2A2B" w:rsidRDefault="00EA2A2B" w:rsidP="00EA2A2B">
      <w:pPr>
        <w:jc w:val="center"/>
        <w:rPr>
          <w:rFonts w:ascii="Times New Roman" w:hAnsi="Times New Roman"/>
          <w:b/>
          <w:sz w:val="24"/>
          <w:szCs w:val="24"/>
        </w:rPr>
      </w:pPr>
      <w:r w:rsidRPr="00EA2A2B">
        <w:rPr>
          <w:rFonts w:ascii="Times New Roman" w:hAnsi="Times New Roman"/>
          <w:b/>
          <w:sz w:val="24"/>
          <w:szCs w:val="24"/>
        </w:rPr>
        <w:t>Звіт про хід виконання</w:t>
      </w:r>
    </w:p>
    <w:p w:rsidR="00EA2A2B" w:rsidRPr="00EA2A2B" w:rsidRDefault="00EA2A2B" w:rsidP="00EA2A2B">
      <w:pPr>
        <w:jc w:val="center"/>
        <w:rPr>
          <w:rFonts w:ascii="Times New Roman" w:hAnsi="Times New Roman"/>
          <w:b/>
          <w:sz w:val="24"/>
          <w:szCs w:val="24"/>
        </w:rPr>
      </w:pPr>
      <w:r w:rsidRPr="00EA2A2B">
        <w:rPr>
          <w:rFonts w:ascii="Times New Roman" w:hAnsi="Times New Roman"/>
          <w:b/>
          <w:sz w:val="24"/>
          <w:szCs w:val="24"/>
        </w:rPr>
        <w:t>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за 202</w:t>
      </w:r>
      <w:r>
        <w:rPr>
          <w:rFonts w:ascii="Times New Roman" w:hAnsi="Times New Roman"/>
          <w:b/>
          <w:sz w:val="24"/>
          <w:szCs w:val="24"/>
          <w:lang w:val="uk-UA"/>
        </w:rPr>
        <w:t>3</w:t>
      </w:r>
      <w:r w:rsidRPr="00EA2A2B">
        <w:rPr>
          <w:rFonts w:ascii="Times New Roman" w:hAnsi="Times New Roman"/>
          <w:b/>
          <w:sz w:val="24"/>
          <w:szCs w:val="24"/>
        </w:rPr>
        <w:t xml:space="preserve"> рік</w:t>
      </w:r>
    </w:p>
    <w:p w:rsidR="00EA2A2B" w:rsidRPr="00EA2A2B" w:rsidRDefault="00EA2A2B" w:rsidP="00EA2A2B">
      <w:pPr>
        <w:jc w:val="center"/>
        <w:rPr>
          <w:rFonts w:ascii="Times New Roman" w:hAnsi="Times New Roman"/>
          <w:b/>
          <w:sz w:val="24"/>
          <w:szCs w:val="24"/>
        </w:rPr>
      </w:pPr>
      <w:r w:rsidRPr="00EA2A2B">
        <w:rPr>
          <w:rFonts w:ascii="Times New Roman" w:hAnsi="Times New Roman"/>
          <w:b/>
          <w:sz w:val="24"/>
          <w:szCs w:val="24"/>
        </w:rPr>
        <w:t>по КНП ОМР «Обухівська БЛІЛ»</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6"/>
        <w:gridCol w:w="4412"/>
        <w:gridCol w:w="1843"/>
        <w:gridCol w:w="1984"/>
        <w:gridCol w:w="1098"/>
      </w:tblGrid>
      <w:tr w:rsidR="00E06061" w:rsidRPr="002A082D" w:rsidTr="00B5659D">
        <w:trPr>
          <w:trHeight w:val="1177"/>
        </w:trPr>
        <w:tc>
          <w:tcPr>
            <w:tcW w:w="262" w:type="pct"/>
            <w:tcBorders>
              <w:top w:val="single" w:sz="4" w:space="0" w:color="auto"/>
              <w:left w:val="single" w:sz="4" w:space="0" w:color="auto"/>
              <w:bottom w:val="single" w:sz="4" w:space="0" w:color="auto"/>
              <w:right w:val="single" w:sz="4" w:space="0" w:color="auto"/>
            </w:tcBorders>
            <w:vAlign w:val="center"/>
            <w:hideMark/>
          </w:tcPr>
          <w:p w:rsidR="00E06061" w:rsidRPr="003A74B7" w:rsidRDefault="00E06061" w:rsidP="00B5659D">
            <w:pPr>
              <w:jc w:val="center"/>
              <w:rPr>
                <w:rFonts w:ascii="Times New Roman" w:hAnsi="Times New Roman"/>
                <w:b/>
                <w:sz w:val="24"/>
                <w:szCs w:val="24"/>
              </w:rPr>
            </w:pPr>
            <w:r w:rsidRPr="003A74B7">
              <w:rPr>
                <w:rFonts w:ascii="Times New Roman" w:hAnsi="Times New Roman"/>
                <w:b/>
                <w:sz w:val="24"/>
                <w:szCs w:val="24"/>
              </w:rPr>
              <w:t>№ з/п</w:t>
            </w:r>
          </w:p>
        </w:tc>
        <w:tc>
          <w:tcPr>
            <w:tcW w:w="2239" w:type="pct"/>
            <w:tcBorders>
              <w:top w:val="single" w:sz="4" w:space="0" w:color="auto"/>
              <w:left w:val="single" w:sz="4" w:space="0" w:color="auto"/>
              <w:bottom w:val="single" w:sz="4" w:space="0" w:color="auto"/>
              <w:right w:val="single" w:sz="4" w:space="0" w:color="auto"/>
            </w:tcBorders>
            <w:vAlign w:val="center"/>
            <w:hideMark/>
          </w:tcPr>
          <w:p w:rsidR="00E06061" w:rsidRPr="004F7C7C" w:rsidRDefault="00E06061" w:rsidP="00B5659D">
            <w:pPr>
              <w:jc w:val="center"/>
              <w:rPr>
                <w:rFonts w:ascii="Times New Roman" w:hAnsi="Times New Roman"/>
                <w:b/>
                <w:sz w:val="24"/>
                <w:szCs w:val="24"/>
              </w:rPr>
            </w:pPr>
            <w:r w:rsidRPr="004F7C7C">
              <w:rPr>
                <w:rFonts w:ascii="Times New Roman" w:hAnsi="Times New Roman"/>
                <w:b/>
                <w:sz w:val="24"/>
                <w:szCs w:val="24"/>
              </w:rPr>
              <w:t>Перелік заходів Програми</w:t>
            </w:r>
          </w:p>
        </w:tc>
        <w:tc>
          <w:tcPr>
            <w:tcW w:w="935" w:type="pct"/>
            <w:tcBorders>
              <w:top w:val="single" w:sz="4" w:space="0" w:color="auto"/>
              <w:left w:val="single" w:sz="4" w:space="0" w:color="auto"/>
              <w:bottom w:val="single" w:sz="4" w:space="0" w:color="auto"/>
              <w:right w:val="single" w:sz="4" w:space="0" w:color="auto"/>
            </w:tcBorders>
            <w:vAlign w:val="center"/>
          </w:tcPr>
          <w:p w:rsidR="00E06061" w:rsidRPr="004F7C7C" w:rsidRDefault="00E06061" w:rsidP="00B5659D">
            <w:pPr>
              <w:jc w:val="center"/>
              <w:rPr>
                <w:rFonts w:ascii="Times New Roman" w:hAnsi="Times New Roman"/>
                <w:b/>
                <w:sz w:val="24"/>
                <w:szCs w:val="24"/>
                <w:lang w:val="uk-UA"/>
              </w:rPr>
            </w:pPr>
            <w:r w:rsidRPr="004F7C7C">
              <w:rPr>
                <w:rFonts w:ascii="Times New Roman" w:hAnsi="Times New Roman"/>
                <w:b/>
                <w:sz w:val="24"/>
                <w:szCs w:val="24"/>
                <w:lang w:val="uk-UA"/>
              </w:rPr>
              <w:t>Сума бюджетних коштів, грн</w:t>
            </w:r>
          </w:p>
        </w:tc>
        <w:tc>
          <w:tcPr>
            <w:tcW w:w="1007" w:type="pct"/>
            <w:tcBorders>
              <w:top w:val="single" w:sz="4" w:space="0" w:color="auto"/>
              <w:left w:val="single" w:sz="4" w:space="0" w:color="auto"/>
              <w:bottom w:val="single" w:sz="4" w:space="0" w:color="auto"/>
              <w:right w:val="single" w:sz="4" w:space="0" w:color="auto"/>
            </w:tcBorders>
            <w:vAlign w:val="center"/>
          </w:tcPr>
          <w:p w:rsidR="00E06061" w:rsidRPr="004F7C7C" w:rsidRDefault="00E06061" w:rsidP="00B5659D">
            <w:pPr>
              <w:jc w:val="center"/>
              <w:rPr>
                <w:rFonts w:ascii="Times New Roman" w:hAnsi="Times New Roman"/>
                <w:b/>
                <w:sz w:val="24"/>
                <w:szCs w:val="24"/>
                <w:lang w:val="uk-UA"/>
              </w:rPr>
            </w:pPr>
            <w:r w:rsidRPr="004F7C7C">
              <w:rPr>
                <w:rFonts w:ascii="Times New Roman" w:hAnsi="Times New Roman"/>
                <w:b/>
                <w:sz w:val="24"/>
                <w:szCs w:val="24"/>
                <w:lang w:val="uk-UA"/>
              </w:rPr>
              <w:t>Сума бюджетних коштів, виконання, грн</w:t>
            </w:r>
          </w:p>
        </w:tc>
        <w:tc>
          <w:tcPr>
            <w:tcW w:w="557" w:type="pct"/>
            <w:tcBorders>
              <w:top w:val="single" w:sz="4" w:space="0" w:color="auto"/>
              <w:left w:val="single" w:sz="4" w:space="0" w:color="auto"/>
              <w:bottom w:val="single" w:sz="4" w:space="0" w:color="auto"/>
              <w:right w:val="single" w:sz="4" w:space="0" w:color="auto"/>
            </w:tcBorders>
            <w:vAlign w:val="center"/>
            <w:hideMark/>
          </w:tcPr>
          <w:p w:rsidR="00E06061" w:rsidRPr="004F7C7C" w:rsidRDefault="00E06061" w:rsidP="00B5659D">
            <w:pPr>
              <w:jc w:val="center"/>
              <w:rPr>
                <w:rFonts w:ascii="Times New Roman" w:hAnsi="Times New Roman"/>
                <w:b/>
                <w:sz w:val="24"/>
                <w:szCs w:val="24"/>
                <w:lang w:val="uk-UA"/>
              </w:rPr>
            </w:pPr>
            <w:r w:rsidRPr="004F7C7C">
              <w:rPr>
                <w:rFonts w:ascii="Times New Roman" w:hAnsi="Times New Roman"/>
                <w:b/>
                <w:sz w:val="24"/>
                <w:szCs w:val="24"/>
                <w:lang w:val="uk-UA"/>
              </w:rPr>
              <w:t>% виконання</w:t>
            </w:r>
          </w:p>
        </w:tc>
      </w:tr>
      <w:tr w:rsidR="00E06061" w:rsidRPr="002A082D" w:rsidTr="00B5659D">
        <w:trPr>
          <w:trHeight w:val="869"/>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rPr>
            </w:pPr>
            <w:r w:rsidRPr="003A74B7">
              <w:rPr>
                <w:rFonts w:ascii="Times New Roman" w:hAnsi="Times New Roman"/>
                <w:b/>
                <w:sz w:val="24"/>
                <w:szCs w:val="24"/>
              </w:rPr>
              <w:t>1</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rPr>
            </w:pPr>
            <w:r w:rsidRPr="002A082D">
              <w:rPr>
                <w:rFonts w:ascii="Times New Roman" w:hAnsi="Times New Roman"/>
                <w:sz w:val="24"/>
                <w:szCs w:val="24"/>
              </w:rPr>
              <w:t>Витрати на харчування хворих в стаціонарних відділеннях при плані 78400 л/дн.*5,0 грн.</w:t>
            </w:r>
          </w:p>
        </w:tc>
        <w:tc>
          <w:tcPr>
            <w:tcW w:w="935" w:type="pct"/>
            <w:tcBorders>
              <w:top w:val="single" w:sz="4" w:space="0" w:color="auto"/>
              <w:left w:val="single" w:sz="4" w:space="0" w:color="auto"/>
              <w:bottom w:val="single" w:sz="4" w:space="0" w:color="auto"/>
              <w:right w:val="single" w:sz="4" w:space="0" w:color="auto"/>
            </w:tcBorders>
          </w:tcPr>
          <w:p w:rsidR="00E06061" w:rsidRDefault="00E06061" w:rsidP="00B5659D">
            <w:pPr>
              <w:jc w:val="center"/>
              <w:rPr>
                <w:rFonts w:ascii="Times New Roman" w:hAnsi="Times New Roman"/>
                <w:sz w:val="24"/>
                <w:szCs w:val="24"/>
                <w:lang w:val="uk-UA"/>
              </w:rPr>
            </w:pPr>
            <w:r w:rsidRPr="002A082D">
              <w:rPr>
                <w:rFonts w:ascii="Times New Roman" w:hAnsi="Times New Roman"/>
                <w:sz w:val="24"/>
                <w:szCs w:val="24"/>
              </w:rPr>
              <w:t>392</w:t>
            </w:r>
            <w:r>
              <w:rPr>
                <w:rFonts w:ascii="Times New Roman" w:hAnsi="Times New Roman"/>
                <w:sz w:val="24"/>
                <w:szCs w:val="24"/>
                <w:lang w:val="uk-UA"/>
              </w:rPr>
              <w:t> </w:t>
            </w:r>
            <w:r w:rsidRPr="002A082D">
              <w:rPr>
                <w:rFonts w:ascii="Times New Roman" w:hAnsi="Times New Roman"/>
                <w:sz w:val="24"/>
                <w:szCs w:val="24"/>
                <w:lang w:val="uk-UA"/>
              </w:rPr>
              <w:t>00</w:t>
            </w:r>
            <w:r w:rsidRPr="002A082D">
              <w:rPr>
                <w:rFonts w:ascii="Times New Roman" w:hAnsi="Times New Roman"/>
                <w:sz w:val="24"/>
                <w:szCs w:val="24"/>
              </w:rPr>
              <w:t>0</w:t>
            </w:r>
          </w:p>
          <w:p w:rsidR="00E06061" w:rsidRPr="00C30C86" w:rsidRDefault="00E06061" w:rsidP="00B5659D">
            <w:pPr>
              <w:jc w:val="center"/>
              <w:rPr>
                <w:rFonts w:ascii="Times New Roman" w:hAnsi="Times New Roman"/>
                <w:sz w:val="24"/>
                <w:szCs w:val="24"/>
                <w:lang w:val="uk-UA"/>
              </w:rPr>
            </w:pP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391 522,34</w:t>
            </w:r>
            <w:r w:rsidRPr="002A082D">
              <w:rPr>
                <w:rFonts w:ascii="Times New Roman" w:hAnsi="Times New Roman"/>
                <w:sz w:val="24"/>
                <w:szCs w:val="24"/>
                <w:lang w:val="uk-UA"/>
              </w:rPr>
              <w:t xml:space="preserve"> </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99,9</w:t>
            </w:r>
          </w:p>
        </w:tc>
      </w:tr>
      <w:tr w:rsidR="00E06061" w:rsidRPr="002A082D" w:rsidTr="00B5659D">
        <w:trPr>
          <w:trHeight w:val="525"/>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2</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На поточні видатки КНП ОМР «Обухівської багатопрофільної лікарні інтенсивного лікування»</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2 031 200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1 844 384,95</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90,8</w:t>
            </w:r>
          </w:p>
        </w:tc>
      </w:tr>
      <w:tr w:rsidR="00E06061" w:rsidRPr="002A082D" w:rsidTr="00B5659D">
        <w:trPr>
          <w:trHeight w:val="4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3</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rPr>
            </w:pPr>
            <w:r w:rsidRPr="002A082D">
              <w:rPr>
                <w:rFonts w:ascii="Times New Roman" w:hAnsi="Times New Roman"/>
                <w:sz w:val="24"/>
                <w:szCs w:val="24"/>
              </w:rPr>
              <w:t>Проведення лабораторних,  діагностичних досліджень та медичних оглядів за направленням Обухівського територіального центру комплектування та соціальної підтримки (військкомат) за 360 осіб</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rPr>
            </w:pPr>
            <w:r w:rsidRPr="002A082D">
              <w:rPr>
                <w:rFonts w:ascii="Times New Roman" w:hAnsi="Times New Roman"/>
                <w:sz w:val="24"/>
                <w:szCs w:val="24"/>
                <w:lang w:val="uk-UA"/>
              </w:rPr>
              <w:t>700 00</w:t>
            </w:r>
            <w:r w:rsidRPr="002A082D">
              <w:rPr>
                <w:rFonts w:ascii="Times New Roman" w:hAnsi="Times New Roman"/>
                <w:sz w:val="24"/>
                <w:szCs w:val="24"/>
              </w:rPr>
              <w:t>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698 281,76</w:t>
            </w:r>
          </w:p>
        </w:tc>
        <w:tc>
          <w:tcPr>
            <w:tcW w:w="557" w:type="pct"/>
            <w:tcBorders>
              <w:top w:val="single" w:sz="4" w:space="0" w:color="auto"/>
              <w:left w:val="single" w:sz="4" w:space="0" w:color="auto"/>
              <w:bottom w:val="single" w:sz="4" w:space="0" w:color="auto"/>
              <w:right w:val="single" w:sz="4" w:space="0" w:color="auto"/>
            </w:tcBorders>
          </w:tcPr>
          <w:p w:rsidR="00E06061" w:rsidRPr="002A799B" w:rsidRDefault="00E06061" w:rsidP="00B5659D">
            <w:pPr>
              <w:jc w:val="center"/>
              <w:rPr>
                <w:rFonts w:ascii="Times New Roman" w:hAnsi="Times New Roman"/>
                <w:sz w:val="24"/>
                <w:szCs w:val="24"/>
                <w:lang w:val="uk-UA"/>
              </w:rPr>
            </w:pPr>
            <w:r>
              <w:rPr>
                <w:rFonts w:ascii="Times New Roman" w:hAnsi="Times New Roman"/>
                <w:sz w:val="24"/>
                <w:szCs w:val="24"/>
                <w:lang w:val="uk-UA"/>
              </w:rPr>
              <w:t>99,8</w:t>
            </w:r>
          </w:p>
        </w:tc>
      </w:tr>
      <w:tr w:rsidR="00E06061" w:rsidRPr="002A082D" w:rsidTr="00B5659D">
        <w:trPr>
          <w:trHeight w:val="4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4</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 xml:space="preserve">Послуги по встановленню програмного забезпечення лабораторної інформаційної системи для </w:t>
            </w:r>
            <w:proofErr w:type="spellStart"/>
            <w:r w:rsidRPr="002A082D">
              <w:rPr>
                <w:rFonts w:ascii="Times New Roman" w:hAnsi="Times New Roman"/>
                <w:sz w:val="24"/>
                <w:szCs w:val="24"/>
                <w:lang w:val="uk-UA"/>
              </w:rPr>
              <w:t>цифровізації</w:t>
            </w:r>
            <w:proofErr w:type="spellEnd"/>
            <w:r w:rsidRPr="002A082D">
              <w:rPr>
                <w:rFonts w:ascii="Times New Roman" w:hAnsi="Times New Roman"/>
                <w:sz w:val="24"/>
                <w:szCs w:val="24"/>
                <w:lang w:val="uk-UA"/>
              </w:rPr>
              <w:t xml:space="preserve"> основних процесів лабораторних підрозділів та їх підключення до загальної медичної інформаційної системи МІС ( </w:t>
            </w:r>
            <w:proofErr w:type="spellStart"/>
            <w:r w:rsidRPr="002A082D">
              <w:rPr>
                <w:rFonts w:ascii="Times New Roman" w:hAnsi="Times New Roman"/>
                <w:sz w:val="24"/>
                <w:szCs w:val="24"/>
                <w:lang w:val="uk-UA"/>
              </w:rPr>
              <w:t>TerraLab</w:t>
            </w:r>
            <w:proofErr w:type="spellEnd"/>
            <w:r w:rsidRPr="002A082D">
              <w:rPr>
                <w:rFonts w:ascii="Times New Roman" w:hAnsi="Times New Roman"/>
                <w:sz w:val="24"/>
                <w:szCs w:val="24"/>
                <w:lang w:val="uk-UA"/>
              </w:rPr>
              <w:t>)</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384 200</w:t>
            </w:r>
          </w:p>
        </w:tc>
        <w:tc>
          <w:tcPr>
            <w:tcW w:w="1007" w:type="pct"/>
            <w:tcBorders>
              <w:top w:val="single" w:sz="4" w:space="0" w:color="auto"/>
              <w:left w:val="single" w:sz="4" w:space="0" w:color="auto"/>
              <w:bottom w:val="single" w:sz="4" w:space="0" w:color="auto"/>
              <w:right w:val="single" w:sz="4" w:space="0" w:color="auto"/>
            </w:tcBorders>
          </w:tcPr>
          <w:p w:rsidR="00E06061" w:rsidRDefault="00E06061" w:rsidP="00B5659D">
            <w:pPr>
              <w:jc w:val="center"/>
              <w:rPr>
                <w:rFonts w:ascii="Times New Roman" w:hAnsi="Times New Roman"/>
                <w:sz w:val="24"/>
                <w:szCs w:val="24"/>
                <w:lang w:val="uk-UA"/>
              </w:rPr>
            </w:pPr>
            <w:r>
              <w:rPr>
                <w:rFonts w:ascii="Times New Roman" w:hAnsi="Times New Roman"/>
                <w:sz w:val="24"/>
                <w:szCs w:val="24"/>
                <w:lang w:val="uk-UA"/>
              </w:rPr>
              <w:t>250 000</w:t>
            </w:r>
          </w:p>
          <w:p w:rsidR="00E06061" w:rsidRPr="00987452" w:rsidRDefault="00E06061" w:rsidP="00B5659D">
            <w:pPr>
              <w:jc w:val="center"/>
              <w:rPr>
                <w:rFonts w:ascii="Times New Roman" w:hAnsi="Times New Roman"/>
                <w:sz w:val="24"/>
                <w:szCs w:val="24"/>
                <w:lang w:val="uk-UA"/>
              </w:rPr>
            </w:pPr>
          </w:p>
        </w:tc>
        <w:tc>
          <w:tcPr>
            <w:tcW w:w="557" w:type="pct"/>
            <w:tcBorders>
              <w:top w:val="single" w:sz="4" w:space="0" w:color="auto"/>
              <w:left w:val="single" w:sz="4" w:space="0" w:color="auto"/>
              <w:bottom w:val="single" w:sz="4" w:space="0" w:color="auto"/>
              <w:right w:val="single" w:sz="4" w:space="0" w:color="auto"/>
            </w:tcBorders>
          </w:tcPr>
          <w:p w:rsidR="00E06061" w:rsidRPr="00714FF4" w:rsidRDefault="00E06061" w:rsidP="00B5659D">
            <w:pPr>
              <w:jc w:val="center"/>
              <w:rPr>
                <w:rFonts w:ascii="Times New Roman" w:hAnsi="Times New Roman"/>
                <w:sz w:val="24"/>
                <w:szCs w:val="24"/>
                <w:lang w:val="uk-UA"/>
              </w:rPr>
            </w:pPr>
            <w:r>
              <w:rPr>
                <w:rFonts w:ascii="Times New Roman" w:hAnsi="Times New Roman"/>
                <w:sz w:val="24"/>
                <w:szCs w:val="24"/>
                <w:lang w:val="uk-UA"/>
              </w:rPr>
              <w:t>65,8</w:t>
            </w:r>
          </w:p>
        </w:tc>
      </w:tr>
      <w:tr w:rsidR="00E06061" w:rsidRPr="002A082D" w:rsidTr="00B5659D">
        <w:trPr>
          <w:trHeight w:val="4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5</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Придбання паливно-мастильних матеріалів</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458 940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458 442</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99,9</w:t>
            </w:r>
          </w:p>
        </w:tc>
      </w:tr>
      <w:tr w:rsidR="00E06061" w:rsidRPr="002A082D" w:rsidTr="00B5659D">
        <w:trPr>
          <w:trHeight w:val="56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6</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rPr>
            </w:pPr>
            <w:r w:rsidRPr="002A082D">
              <w:rPr>
                <w:rFonts w:ascii="Times New Roman" w:hAnsi="Times New Roman"/>
                <w:sz w:val="24"/>
                <w:szCs w:val="24"/>
              </w:rPr>
              <w:t xml:space="preserve">Виплата пенсій пільговим категоріям працівників </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rPr>
              <w:t>2</w:t>
            </w:r>
            <w:r w:rsidRPr="002A082D">
              <w:rPr>
                <w:rFonts w:ascii="Times New Roman" w:hAnsi="Times New Roman"/>
                <w:sz w:val="24"/>
                <w:szCs w:val="24"/>
                <w:lang w:val="uk-UA"/>
              </w:rPr>
              <w:t>36 600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236 600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5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7</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Розрахунки за  надані послуги з доставки кисню у 2022 році.</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14 400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14 400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5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8</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Розрахунки за надані послуги з поточного ремонту покрівлі дизельної у 2022 році.</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151 333</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151 333</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5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9</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 xml:space="preserve">Розрахунки за надані послуги з поточного ремонту шлагбауму у 2022 році. </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39 850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39 850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5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10</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Розрахунки за виконані роботи по капітальному ремонту продуктового складу у 2022 році.</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286 649,94</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286 649,94</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5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11</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Розрахунки за отримані товари (кухонні меблі) у 2022 році.</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48 562</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48 562</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507"/>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12</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Розрахунок за отриманий товар (кондиціонер) у 2022 році.</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41 325,50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41 325,50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729"/>
        </w:trPr>
        <w:tc>
          <w:tcPr>
            <w:tcW w:w="262" w:type="pct"/>
            <w:tcBorders>
              <w:top w:val="single" w:sz="4" w:space="0" w:color="auto"/>
              <w:left w:val="single" w:sz="4" w:space="0" w:color="auto"/>
              <w:bottom w:val="single" w:sz="4" w:space="0" w:color="auto"/>
              <w:right w:val="single" w:sz="4" w:space="0" w:color="auto"/>
            </w:tcBorders>
            <w:hideMark/>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13</w:t>
            </w:r>
          </w:p>
        </w:tc>
        <w:tc>
          <w:tcPr>
            <w:tcW w:w="2239" w:type="pct"/>
            <w:tcBorders>
              <w:top w:val="single" w:sz="4" w:space="0" w:color="auto"/>
              <w:left w:val="single" w:sz="4" w:space="0" w:color="auto"/>
              <w:bottom w:val="single" w:sz="4" w:space="0" w:color="auto"/>
              <w:right w:val="single" w:sz="4" w:space="0" w:color="auto"/>
            </w:tcBorders>
            <w:hideMark/>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Розрахунок за отриманий товар (</w:t>
            </w:r>
            <w:proofErr w:type="spellStart"/>
            <w:r w:rsidRPr="002A082D">
              <w:rPr>
                <w:rFonts w:ascii="Times New Roman" w:hAnsi="Times New Roman"/>
                <w:sz w:val="24"/>
                <w:szCs w:val="24"/>
                <w:lang w:val="uk-UA"/>
              </w:rPr>
              <w:t>лапароскопічний</w:t>
            </w:r>
            <w:proofErr w:type="spellEnd"/>
            <w:r w:rsidRPr="002A082D">
              <w:rPr>
                <w:rFonts w:ascii="Times New Roman" w:hAnsi="Times New Roman"/>
                <w:sz w:val="24"/>
                <w:szCs w:val="24"/>
                <w:lang w:val="uk-UA"/>
              </w:rPr>
              <w:t xml:space="preserve"> набір) у 2022 році.</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48 000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48 000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419"/>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14</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tabs>
                <w:tab w:val="left" w:pos="34"/>
              </w:tabs>
              <w:rPr>
                <w:rFonts w:ascii="Times New Roman" w:hAnsi="Times New Roman"/>
                <w:sz w:val="24"/>
                <w:szCs w:val="24"/>
                <w:lang w:val="uk-UA"/>
              </w:rPr>
            </w:pPr>
            <w:r w:rsidRPr="002A082D">
              <w:rPr>
                <w:rFonts w:ascii="Times New Roman" w:hAnsi="Times New Roman"/>
                <w:sz w:val="24"/>
                <w:szCs w:val="24"/>
                <w:lang w:val="uk-UA"/>
              </w:rPr>
              <w:t xml:space="preserve">Придбання медичного </w:t>
            </w:r>
            <w:r>
              <w:rPr>
                <w:rFonts w:ascii="Times New Roman" w:hAnsi="Times New Roman"/>
                <w:sz w:val="24"/>
                <w:szCs w:val="24"/>
                <w:lang w:val="uk-UA"/>
              </w:rPr>
              <w:t>обладнання</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63 544116,04</w:t>
            </w:r>
          </w:p>
        </w:tc>
        <w:tc>
          <w:tcPr>
            <w:tcW w:w="1007" w:type="pct"/>
            <w:tcBorders>
              <w:top w:val="single" w:sz="4" w:space="0" w:color="auto"/>
              <w:left w:val="single" w:sz="4" w:space="0" w:color="auto"/>
              <w:bottom w:val="single" w:sz="4" w:space="0" w:color="auto"/>
              <w:right w:val="single" w:sz="4" w:space="0" w:color="auto"/>
            </w:tcBorders>
          </w:tcPr>
          <w:p w:rsidR="00E06061" w:rsidRPr="00DF0BDF" w:rsidRDefault="00E06061" w:rsidP="00B5659D">
            <w:pPr>
              <w:jc w:val="center"/>
              <w:rPr>
                <w:rFonts w:ascii="Times New Roman" w:hAnsi="Times New Roman"/>
                <w:sz w:val="24"/>
                <w:szCs w:val="24"/>
                <w:lang w:val="uk-UA"/>
              </w:rPr>
            </w:pPr>
            <w:r>
              <w:rPr>
                <w:rFonts w:ascii="Times New Roman" w:hAnsi="Times New Roman"/>
                <w:sz w:val="24"/>
                <w:szCs w:val="24"/>
                <w:lang w:val="uk-UA"/>
              </w:rPr>
              <w:t>58 021 076,22</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91,3</w:t>
            </w:r>
          </w:p>
        </w:tc>
      </w:tr>
      <w:tr w:rsidR="00E06061" w:rsidRPr="002A082D" w:rsidTr="00B5659D">
        <w:trPr>
          <w:trHeight w:val="413"/>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lastRenderedPageBreak/>
              <w:t>15</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 xml:space="preserve">Придбання автомобіля </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849 306</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849 306</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841"/>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16</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rPr>
                <w:rFonts w:ascii="Times New Roman" w:hAnsi="Times New Roman"/>
                <w:sz w:val="24"/>
                <w:szCs w:val="24"/>
                <w:lang w:val="uk-UA"/>
              </w:rPr>
            </w:pPr>
            <w:r w:rsidRPr="002A082D">
              <w:rPr>
                <w:rFonts w:ascii="Times New Roman" w:hAnsi="Times New Roman"/>
                <w:snapToGrid w:val="0"/>
                <w:sz w:val="24"/>
                <w:szCs w:val="24"/>
                <w:lang w:val="uk-UA"/>
              </w:rPr>
              <w:t>Виготовлення проектно –кошторисної  документації: «Реконструкція частини будівлі терапевтичного корпусу під пологовий будинок за адресою: Київська область, місто Обухів, вулиця Каштанова, 52»</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768 000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768 000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841"/>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17</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rPr>
                <w:rFonts w:ascii="Times New Roman" w:hAnsi="Times New Roman"/>
                <w:sz w:val="24"/>
                <w:szCs w:val="24"/>
                <w:lang w:val="uk-UA"/>
              </w:rPr>
            </w:pPr>
            <w:r w:rsidRPr="002A082D">
              <w:rPr>
                <w:rFonts w:ascii="Times New Roman" w:hAnsi="Times New Roman"/>
                <w:snapToGrid w:val="0"/>
                <w:sz w:val="24"/>
                <w:szCs w:val="24"/>
                <w:lang w:val="uk-UA"/>
              </w:rPr>
              <w:t xml:space="preserve">Виготовлення проектно-кошторисної документації: «Капітальний ремонт приміщень 2-го поверху терапевтичного відділення КНП ОМР «Обухівська БЛІЛ» за </w:t>
            </w:r>
            <w:proofErr w:type="spellStart"/>
            <w:r w:rsidRPr="002A082D">
              <w:rPr>
                <w:rFonts w:ascii="Times New Roman" w:hAnsi="Times New Roman"/>
                <w:snapToGrid w:val="0"/>
                <w:sz w:val="24"/>
                <w:szCs w:val="24"/>
                <w:lang w:val="uk-UA"/>
              </w:rPr>
              <w:t>адресою</w:t>
            </w:r>
            <w:proofErr w:type="spellEnd"/>
            <w:r w:rsidRPr="002A082D">
              <w:rPr>
                <w:rFonts w:ascii="Times New Roman" w:hAnsi="Times New Roman"/>
                <w:snapToGrid w:val="0"/>
                <w:sz w:val="24"/>
                <w:szCs w:val="24"/>
                <w:lang w:val="uk-UA"/>
              </w:rPr>
              <w:t xml:space="preserve">: Київська область, </w:t>
            </w:r>
            <w:proofErr w:type="spellStart"/>
            <w:r w:rsidRPr="002A082D">
              <w:rPr>
                <w:rFonts w:ascii="Times New Roman" w:hAnsi="Times New Roman"/>
                <w:snapToGrid w:val="0"/>
                <w:sz w:val="24"/>
                <w:szCs w:val="24"/>
                <w:lang w:val="uk-UA"/>
              </w:rPr>
              <w:t>м.Обухів</w:t>
            </w:r>
            <w:proofErr w:type="spellEnd"/>
            <w:r w:rsidRPr="002A082D">
              <w:rPr>
                <w:rFonts w:ascii="Times New Roman" w:hAnsi="Times New Roman"/>
                <w:snapToGrid w:val="0"/>
                <w:sz w:val="24"/>
                <w:szCs w:val="24"/>
                <w:lang w:val="uk-UA"/>
              </w:rPr>
              <w:t>, вул. Каштанова, 52»</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200 000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0</w:t>
            </w:r>
          </w:p>
        </w:tc>
      </w:tr>
      <w:tr w:rsidR="00E06061" w:rsidRPr="002A082D" w:rsidTr="00B5659D">
        <w:trPr>
          <w:trHeight w:val="841"/>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18</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 xml:space="preserve">Інженерно-геологічні дослідження майданчика забудови  частини терапевтичного корпусу </w:t>
            </w:r>
            <w:r w:rsidRPr="002A082D">
              <w:rPr>
                <w:rFonts w:ascii="Times New Roman" w:hAnsi="Times New Roman"/>
                <w:snapToGrid w:val="0"/>
                <w:sz w:val="24"/>
                <w:szCs w:val="24"/>
                <w:lang w:val="uk-UA"/>
              </w:rPr>
              <w:t xml:space="preserve">за адресою: Київська область, місто Обухів, вулиця Каштанова, 52 </w:t>
            </w:r>
            <w:r w:rsidRPr="002A082D">
              <w:rPr>
                <w:rFonts w:ascii="Times New Roman" w:hAnsi="Times New Roman"/>
                <w:sz w:val="24"/>
                <w:szCs w:val="24"/>
                <w:lang w:val="uk-UA"/>
              </w:rPr>
              <w:t xml:space="preserve">з розкриттям </w:t>
            </w:r>
            <w:proofErr w:type="spellStart"/>
            <w:r w:rsidRPr="002A082D">
              <w:rPr>
                <w:rFonts w:ascii="Times New Roman" w:hAnsi="Times New Roman"/>
                <w:sz w:val="24"/>
                <w:szCs w:val="24"/>
                <w:lang w:val="uk-UA"/>
              </w:rPr>
              <w:t>грунтів</w:t>
            </w:r>
            <w:proofErr w:type="spellEnd"/>
            <w:r w:rsidRPr="002A082D">
              <w:rPr>
                <w:rFonts w:ascii="Times New Roman" w:hAnsi="Times New Roman"/>
                <w:sz w:val="24"/>
                <w:szCs w:val="24"/>
                <w:lang w:val="uk-UA"/>
              </w:rPr>
              <w:t xml:space="preserve"> та визначенням фізико-механічних показників </w:t>
            </w:r>
            <w:proofErr w:type="spellStart"/>
            <w:r w:rsidRPr="002A082D">
              <w:rPr>
                <w:rFonts w:ascii="Times New Roman" w:hAnsi="Times New Roman"/>
                <w:sz w:val="24"/>
                <w:szCs w:val="24"/>
                <w:lang w:val="uk-UA"/>
              </w:rPr>
              <w:t>грунтів</w:t>
            </w:r>
            <w:proofErr w:type="spellEnd"/>
            <w:r w:rsidRPr="002A082D">
              <w:rPr>
                <w:rFonts w:ascii="Times New Roman" w:hAnsi="Times New Roman"/>
                <w:sz w:val="24"/>
                <w:szCs w:val="24"/>
                <w:lang w:val="uk-UA"/>
              </w:rPr>
              <w:t xml:space="preserve"> основи</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82 000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66 156</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80,7</w:t>
            </w:r>
          </w:p>
        </w:tc>
      </w:tr>
      <w:tr w:rsidR="00E06061" w:rsidRPr="002A082D" w:rsidTr="00B5659D">
        <w:trPr>
          <w:trHeight w:val="841"/>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19</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Капітальний ремонт приміщень поліклініки та внутрішніх інженерних мереж, в тому числі виготовлення проектно-кошторисної документації та проведення експертизи вул. Каштанова 52, м. Обухів, Київської обл.</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13 800 000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0</w:t>
            </w:r>
          </w:p>
        </w:tc>
      </w:tr>
      <w:tr w:rsidR="00E06061" w:rsidRPr="002A082D" w:rsidTr="00B5659D">
        <w:trPr>
          <w:trHeight w:val="841"/>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20</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rPr>
                <w:rFonts w:ascii="Times New Roman" w:hAnsi="Times New Roman"/>
                <w:sz w:val="24"/>
                <w:szCs w:val="24"/>
                <w:lang w:val="uk-UA"/>
              </w:rPr>
            </w:pPr>
            <w:r w:rsidRPr="002A082D">
              <w:rPr>
                <w:rFonts w:ascii="Times New Roman" w:hAnsi="Times New Roman"/>
                <w:sz w:val="24"/>
                <w:szCs w:val="24"/>
                <w:lang w:val="uk-UA"/>
              </w:rPr>
              <w:t>Капітальний ремонт хірургічного відділення ( операційний блок – приміщення №1,2,3) у тому числі розроблення проектно-кошторисної документації  та проведення експертизи за адресою: м. Обухів, вул. Каштанова 52, Київської обл.</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943 577,96</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943 577,96</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841"/>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21</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both"/>
              <w:rPr>
                <w:rFonts w:ascii="Times New Roman" w:hAnsi="Times New Roman"/>
                <w:sz w:val="24"/>
                <w:szCs w:val="24"/>
                <w:lang w:val="uk-UA"/>
              </w:rPr>
            </w:pPr>
            <w:r w:rsidRPr="002A082D">
              <w:rPr>
                <w:rFonts w:ascii="Times New Roman" w:hAnsi="Times New Roman"/>
                <w:sz w:val="24"/>
                <w:szCs w:val="24"/>
                <w:lang w:val="uk-UA"/>
              </w:rPr>
              <w:t>Капітальний ремонт мереж  електропостачання із встановленням автономного живлення (дизельного генератора) для забезпечення електричною енергією Комунального некомерційного підприємства Обухівської міської ради «Обухівська багатопрофільна лікарня інтенсивного лікування» за адресою: Київська область, місто Обухів, вулиця Каштанова, 52</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552 200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552 200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579"/>
        </w:trPr>
        <w:tc>
          <w:tcPr>
            <w:tcW w:w="262" w:type="pct"/>
            <w:tcBorders>
              <w:top w:val="single" w:sz="4" w:space="0" w:color="auto"/>
              <w:left w:val="single" w:sz="4" w:space="0" w:color="auto"/>
              <w:bottom w:val="single" w:sz="4" w:space="0" w:color="auto"/>
              <w:right w:val="single" w:sz="4" w:space="0" w:color="auto"/>
            </w:tcBorders>
          </w:tcPr>
          <w:p w:rsidR="00E06061" w:rsidRPr="003A74B7" w:rsidRDefault="00E06061" w:rsidP="00B5659D">
            <w:pPr>
              <w:jc w:val="center"/>
              <w:rPr>
                <w:rFonts w:ascii="Times New Roman" w:hAnsi="Times New Roman"/>
                <w:b/>
                <w:sz w:val="24"/>
                <w:szCs w:val="24"/>
                <w:lang w:val="uk-UA"/>
              </w:rPr>
            </w:pPr>
            <w:r w:rsidRPr="003A74B7">
              <w:rPr>
                <w:rFonts w:ascii="Times New Roman" w:hAnsi="Times New Roman"/>
                <w:b/>
                <w:sz w:val="24"/>
                <w:szCs w:val="24"/>
                <w:lang w:val="uk-UA"/>
              </w:rPr>
              <w:t>22</w:t>
            </w:r>
          </w:p>
        </w:tc>
        <w:tc>
          <w:tcPr>
            <w:tcW w:w="2239"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both"/>
              <w:rPr>
                <w:rFonts w:ascii="Times New Roman" w:hAnsi="Times New Roman"/>
                <w:sz w:val="24"/>
                <w:szCs w:val="24"/>
                <w:lang w:val="uk-UA"/>
              </w:rPr>
            </w:pPr>
            <w:r w:rsidRPr="002A082D">
              <w:rPr>
                <w:rFonts w:ascii="Times New Roman" w:hAnsi="Times New Roman"/>
                <w:sz w:val="24"/>
                <w:szCs w:val="24"/>
                <w:lang w:val="uk-UA"/>
              </w:rPr>
              <w:t>Придбання медикаментів та перев’язувальних матеріалів</w:t>
            </w:r>
          </w:p>
        </w:tc>
        <w:tc>
          <w:tcPr>
            <w:tcW w:w="935"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sidRPr="002A082D">
              <w:rPr>
                <w:rFonts w:ascii="Times New Roman" w:hAnsi="Times New Roman"/>
                <w:sz w:val="24"/>
                <w:szCs w:val="24"/>
                <w:lang w:val="uk-UA"/>
              </w:rPr>
              <w:t>710 000</w:t>
            </w:r>
          </w:p>
        </w:tc>
        <w:tc>
          <w:tcPr>
            <w:tcW w:w="100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710 000</w:t>
            </w:r>
          </w:p>
        </w:tc>
        <w:tc>
          <w:tcPr>
            <w:tcW w:w="557" w:type="pct"/>
            <w:tcBorders>
              <w:top w:val="single" w:sz="4" w:space="0" w:color="auto"/>
              <w:left w:val="single" w:sz="4" w:space="0" w:color="auto"/>
              <w:bottom w:val="single" w:sz="4" w:space="0" w:color="auto"/>
              <w:right w:val="single" w:sz="4" w:space="0" w:color="auto"/>
            </w:tcBorders>
          </w:tcPr>
          <w:p w:rsidR="00E06061" w:rsidRPr="002A082D" w:rsidRDefault="00E06061" w:rsidP="00B5659D">
            <w:pPr>
              <w:jc w:val="center"/>
              <w:rPr>
                <w:rFonts w:ascii="Times New Roman" w:hAnsi="Times New Roman"/>
                <w:sz w:val="24"/>
                <w:szCs w:val="24"/>
                <w:lang w:val="uk-UA"/>
              </w:rPr>
            </w:pPr>
            <w:r>
              <w:rPr>
                <w:rFonts w:ascii="Times New Roman" w:hAnsi="Times New Roman"/>
                <w:sz w:val="24"/>
                <w:szCs w:val="24"/>
                <w:lang w:val="uk-UA"/>
              </w:rPr>
              <w:t>100</w:t>
            </w:r>
          </w:p>
        </w:tc>
      </w:tr>
      <w:tr w:rsidR="00E06061" w:rsidRPr="002A082D" w:rsidTr="00B5659D">
        <w:trPr>
          <w:trHeight w:val="211"/>
        </w:trPr>
        <w:tc>
          <w:tcPr>
            <w:tcW w:w="2501" w:type="pct"/>
            <w:gridSpan w:val="2"/>
            <w:tcBorders>
              <w:top w:val="single" w:sz="4" w:space="0" w:color="auto"/>
              <w:left w:val="single" w:sz="4" w:space="0" w:color="auto"/>
              <w:bottom w:val="single" w:sz="4" w:space="0" w:color="auto"/>
              <w:right w:val="single" w:sz="4" w:space="0" w:color="auto"/>
            </w:tcBorders>
          </w:tcPr>
          <w:p w:rsidR="00E06061" w:rsidRPr="00264167" w:rsidRDefault="00E06061" w:rsidP="00B5659D">
            <w:pPr>
              <w:rPr>
                <w:rFonts w:ascii="Times New Roman" w:hAnsi="Times New Roman"/>
                <w:b/>
                <w:sz w:val="24"/>
                <w:szCs w:val="24"/>
                <w:lang w:val="uk-UA"/>
              </w:rPr>
            </w:pPr>
            <w:r w:rsidRPr="00264167">
              <w:rPr>
                <w:rFonts w:ascii="Times New Roman" w:hAnsi="Times New Roman"/>
                <w:b/>
                <w:sz w:val="24"/>
                <w:szCs w:val="24"/>
              </w:rPr>
              <w:t>Всього</w:t>
            </w:r>
          </w:p>
        </w:tc>
        <w:tc>
          <w:tcPr>
            <w:tcW w:w="935" w:type="pct"/>
            <w:tcBorders>
              <w:top w:val="single" w:sz="4" w:space="0" w:color="auto"/>
              <w:left w:val="single" w:sz="4" w:space="0" w:color="auto"/>
              <w:bottom w:val="single" w:sz="4" w:space="0" w:color="auto"/>
              <w:right w:val="single" w:sz="4" w:space="0" w:color="auto"/>
            </w:tcBorders>
            <w:vAlign w:val="center"/>
          </w:tcPr>
          <w:p w:rsidR="00E06061" w:rsidRPr="002A082D" w:rsidRDefault="00E06061" w:rsidP="00B5659D">
            <w:pPr>
              <w:jc w:val="center"/>
              <w:rPr>
                <w:rFonts w:ascii="Times New Roman" w:hAnsi="Times New Roman"/>
                <w:b/>
                <w:lang w:val="uk-UA"/>
              </w:rPr>
            </w:pPr>
            <w:r w:rsidRPr="002A082D">
              <w:rPr>
                <w:rFonts w:ascii="Times New Roman" w:hAnsi="Times New Roman"/>
                <w:b/>
                <w:lang w:val="uk-UA"/>
              </w:rPr>
              <w:t>86 282 260,44</w:t>
            </w:r>
          </w:p>
        </w:tc>
        <w:tc>
          <w:tcPr>
            <w:tcW w:w="1007" w:type="pct"/>
            <w:tcBorders>
              <w:top w:val="single" w:sz="4" w:space="0" w:color="auto"/>
              <w:left w:val="single" w:sz="4" w:space="0" w:color="auto"/>
              <w:bottom w:val="single" w:sz="4" w:space="0" w:color="auto"/>
              <w:right w:val="single" w:sz="4" w:space="0" w:color="auto"/>
            </w:tcBorders>
            <w:vAlign w:val="center"/>
          </w:tcPr>
          <w:p w:rsidR="00E06061" w:rsidRPr="002A082D" w:rsidRDefault="00E06061" w:rsidP="00B5659D">
            <w:pPr>
              <w:jc w:val="center"/>
              <w:rPr>
                <w:rFonts w:ascii="Times New Roman" w:hAnsi="Times New Roman"/>
                <w:b/>
                <w:lang w:val="uk-UA"/>
              </w:rPr>
            </w:pPr>
            <w:r>
              <w:rPr>
                <w:rFonts w:ascii="Times New Roman" w:hAnsi="Times New Roman"/>
                <w:b/>
                <w:lang w:val="uk-UA"/>
              </w:rPr>
              <w:t>66419667,67</w:t>
            </w:r>
          </w:p>
        </w:tc>
        <w:tc>
          <w:tcPr>
            <w:tcW w:w="557" w:type="pct"/>
            <w:tcBorders>
              <w:top w:val="single" w:sz="4" w:space="0" w:color="auto"/>
              <w:left w:val="single" w:sz="4" w:space="0" w:color="auto"/>
              <w:bottom w:val="single" w:sz="4" w:space="0" w:color="auto"/>
              <w:right w:val="single" w:sz="4" w:space="0" w:color="auto"/>
            </w:tcBorders>
            <w:vAlign w:val="center"/>
          </w:tcPr>
          <w:p w:rsidR="00E06061" w:rsidRPr="002A082D" w:rsidRDefault="00E06061" w:rsidP="00B5659D">
            <w:pPr>
              <w:jc w:val="center"/>
              <w:rPr>
                <w:rFonts w:ascii="Times New Roman" w:hAnsi="Times New Roman"/>
                <w:b/>
                <w:lang w:val="uk-UA"/>
              </w:rPr>
            </w:pPr>
            <w:r>
              <w:rPr>
                <w:rFonts w:ascii="Times New Roman" w:hAnsi="Times New Roman"/>
                <w:b/>
                <w:lang w:val="uk-UA"/>
              </w:rPr>
              <w:t>76,9</w:t>
            </w:r>
          </w:p>
        </w:tc>
      </w:tr>
    </w:tbl>
    <w:p w:rsidR="00F85C86" w:rsidRPr="00EA2A2B" w:rsidRDefault="00F85C86" w:rsidP="000C1343">
      <w:pPr>
        <w:rPr>
          <w:rFonts w:ascii="Times New Roman" w:eastAsia="Batang" w:hAnsi="Times New Roman"/>
          <w:szCs w:val="28"/>
        </w:rPr>
      </w:pPr>
    </w:p>
    <w:p w:rsidR="00DA4375" w:rsidRDefault="00DA4375" w:rsidP="00612B6C">
      <w:pPr>
        <w:jc w:val="both"/>
        <w:rPr>
          <w:rFonts w:ascii="Times New Roman" w:eastAsia="Batang" w:hAnsi="Times New Roman"/>
          <w:szCs w:val="28"/>
          <w:lang w:val="uk-UA"/>
        </w:rPr>
      </w:pPr>
    </w:p>
    <w:p w:rsidR="00DA1059" w:rsidRPr="00693745" w:rsidRDefault="00DA1059" w:rsidP="00612B6C">
      <w:pPr>
        <w:jc w:val="both"/>
        <w:rPr>
          <w:rFonts w:ascii="Times New Roman" w:eastAsia="Batang" w:hAnsi="Times New Roman"/>
          <w:b/>
          <w:sz w:val="24"/>
          <w:szCs w:val="24"/>
          <w:lang w:val="uk-UA"/>
        </w:rPr>
      </w:pPr>
      <w:r w:rsidRPr="00693745">
        <w:rPr>
          <w:rFonts w:ascii="Times New Roman" w:eastAsia="Batang" w:hAnsi="Times New Roman"/>
          <w:b/>
          <w:sz w:val="24"/>
          <w:szCs w:val="24"/>
          <w:lang w:val="uk-UA"/>
        </w:rPr>
        <w:t xml:space="preserve">Директор </w:t>
      </w:r>
    </w:p>
    <w:p w:rsidR="00F959E1" w:rsidRPr="00693745" w:rsidRDefault="00DA1059" w:rsidP="00612B6C">
      <w:pPr>
        <w:jc w:val="both"/>
        <w:rPr>
          <w:rFonts w:ascii="Times New Roman" w:eastAsia="Batang" w:hAnsi="Times New Roman"/>
          <w:b/>
          <w:sz w:val="24"/>
          <w:szCs w:val="24"/>
          <w:lang w:val="uk-UA"/>
        </w:rPr>
      </w:pPr>
      <w:r w:rsidRPr="00693745">
        <w:rPr>
          <w:rFonts w:ascii="Times New Roman" w:eastAsia="Batang" w:hAnsi="Times New Roman"/>
          <w:b/>
          <w:sz w:val="24"/>
          <w:szCs w:val="24"/>
          <w:lang w:val="uk-UA"/>
        </w:rPr>
        <w:t xml:space="preserve">КНП ОМР «Обухівська БЛІЛ»           </w:t>
      </w:r>
      <w:r w:rsidR="00AD0773">
        <w:rPr>
          <w:rFonts w:ascii="Times New Roman" w:eastAsia="Batang" w:hAnsi="Times New Roman"/>
          <w:b/>
          <w:sz w:val="24"/>
          <w:szCs w:val="24"/>
          <w:lang w:val="uk-UA"/>
        </w:rPr>
        <w:t xml:space="preserve">              (підпис)</w:t>
      </w:r>
      <w:r w:rsidRPr="00693745">
        <w:rPr>
          <w:rFonts w:ascii="Times New Roman" w:eastAsia="Batang" w:hAnsi="Times New Roman"/>
          <w:b/>
          <w:sz w:val="24"/>
          <w:szCs w:val="24"/>
          <w:lang w:val="uk-UA"/>
        </w:rPr>
        <w:t xml:space="preserve">                   Оксана ФЕТИСЕНКО</w:t>
      </w:r>
    </w:p>
    <w:p w:rsidR="00F959E1" w:rsidRPr="00693745" w:rsidRDefault="00F959E1" w:rsidP="00612B6C">
      <w:pPr>
        <w:jc w:val="both"/>
        <w:rPr>
          <w:rFonts w:ascii="Times New Roman" w:eastAsia="Batang" w:hAnsi="Times New Roman"/>
          <w:b/>
          <w:szCs w:val="28"/>
          <w:lang w:val="uk-UA"/>
        </w:rPr>
      </w:pPr>
    </w:p>
    <w:p w:rsidR="00F959E1" w:rsidRDefault="00F959E1" w:rsidP="00612B6C">
      <w:pPr>
        <w:jc w:val="both"/>
        <w:rPr>
          <w:rFonts w:ascii="Times New Roman" w:eastAsia="Batang" w:hAnsi="Times New Roman"/>
          <w:szCs w:val="28"/>
          <w:lang w:val="uk-UA"/>
        </w:rPr>
      </w:pPr>
    </w:p>
    <w:p w:rsidR="00693745" w:rsidRDefault="00693745" w:rsidP="00612B6C">
      <w:pPr>
        <w:jc w:val="both"/>
        <w:rPr>
          <w:rFonts w:ascii="Times New Roman" w:eastAsia="Batang" w:hAnsi="Times New Roman"/>
          <w:szCs w:val="28"/>
          <w:lang w:val="uk-UA"/>
        </w:rPr>
      </w:pPr>
    </w:p>
    <w:p w:rsidR="00693745" w:rsidRDefault="00693745" w:rsidP="00612B6C">
      <w:pPr>
        <w:jc w:val="both"/>
        <w:rPr>
          <w:rFonts w:ascii="Times New Roman" w:eastAsia="Batang" w:hAnsi="Times New Roman"/>
          <w:szCs w:val="28"/>
          <w:lang w:val="uk-UA"/>
        </w:rPr>
      </w:pPr>
    </w:p>
    <w:p w:rsidR="00693745" w:rsidRDefault="00693745" w:rsidP="00693745"/>
    <w:p w:rsidR="00693745" w:rsidRPr="00693745" w:rsidRDefault="00693745" w:rsidP="00693745">
      <w:pPr>
        <w:ind w:left="4253"/>
        <w:jc w:val="right"/>
        <w:rPr>
          <w:rFonts w:ascii="Times New Roman" w:hAnsi="Times New Roman"/>
          <w:sz w:val="24"/>
          <w:szCs w:val="24"/>
          <w:lang w:val="uk-UA"/>
        </w:rPr>
      </w:pPr>
      <w:r w:rsidRPr="00693745">
        <w:rPr>
          <w:rFonts w:ascii="Times New Roman" w:hAnsi="Times New Roman"/>
          <w:sz w:val="24"/>
          <w:szCs w:val="24"/>
          <w:lang w:val="uk-UA"/>
        </w:rPr>
        <w:t xml:space="preserve">Додаток 3 </w:t>
      </w:r>
    </w:p>
    <w:p w:rsidR="00693745" w:rsidRPr="00693745" w:rsidRDefault="00693745" w:rsidP="00693745">
      <w:pPr>
        <w:ind w:left="4253"/>
        <w:jc w:val="right"/>
        <w:rPr>
          <w:rFonts w:ascii="Times New Roman" w:hAnsi="Times New Roman"/>
          <w:sz w:val="24"/>
          <w:szCs w:val="24"/>
          <w:lang w:val="uk-UA"/>
        </w:rPr>
      </w:pPr>
      <w:r w:rsidRPr="00693745">
        <w:rPr>
          <w:rFonts w:ascii="Times New Roman" w:hAnsi="Times New Roman"/>
          <w:sz w:val="24"/>
          <w:szCs w:val="24"/>
          <w:lang w:val="uk-UA"/>
        </w:rPr>
        <w:t xml:space="preserve">до рішення виконавчого комітету Обухівської міської ради Київської області </w:t>
      </w:r>
    </w:p>
    <w:p w:rsidR="00693745" w:rsidRPr="00693745" w:rsidRDefault="003B5035" w:rsidP="00693745">
      <w:pPr>
        <w:ind w:left="4253"/>
        <w:jc w:val="right"/>
        <w:rPr>
          <w:rFonts w:ascii="Times New Roman" w:hAnsi="Times New Roman"/>
          <w:sz w:val="24"/>
          <w:szCs w:val="24"/>
          <w:lang w:val="uk-UA"/>
        </w:rPr>
      </w:pPr>
      <w:r>
        <w:rPr>
          <w:rFonts w:ascii="Times New Roman" w:hAnsi="Times New Roman"/>
          <w:sz w:val="24"/>
          <w:szCs w:val="24"/>
          <w:lang w:val="uk-UA"/>
        </w:rPr>
        <w:t>від 08.02.2024 №25</w:t>
      </w:r>
    </w:p>
    <w:p w:rsidR="00693745" w:rsidRPr="00693745" w:rsidRDefault="00693745" w:rsidP="00693745">
      <w:pPr>
        <w:ind w:left="4253"/>
        <w:rPr>
          <w:rFonts w:ascii="Times New Roman" w:hAnsi="Times New Roman"/>
          <w:sz w:val="24"/>
          <w:szCs w:val="24"/>
          <w:lang w:val="uk-UA"/>
        </w:rPr>
      </w:pPr>
    </w:p>
    <w:p w:rsidR="00693745" w:rsidRPr="00693745" w:rsidRDefault="00693745" w:rsidP="00693745">
      <w:pPr>
        <w:ind w:left="2832" w:firstLine="708"/>
        <w:rPr>
          <w:rFonts w:ascii="Times New Roman" w:hAnsi="Times New Roman"/>
          <w:b/>
          <w:bCs/>
          <w:sz w:val="24"/>
          <w:szCs w:val="24"/>
          <w:lang w:val="uk-UA"/>
        </w:rPr>
      </w:pPr>
      <w:r w:rsidRPr="00693745">
        <w:rPr>
          <w:rFonts w:ascii="Times New Roman" w:hAnsi="Times New Roman"/>
          <w:b/>
          <w:bCs/>
          <w:sz w:val="24"/>
          <w:szCs w:val="24"/>
          <w:lang w:val="uk-UA"/>
        </w:rPr>
        <w:t xml:space="preserve">     Звіт про виконання</w:t>
      </w:r>
    </w:p>
    <w:p w:rsidR="00693745" w:rsidRPr="00693745" w:rsidRDefault="00693745" w:rsidP="00693745">
      <w:pPr>
        <w:jc w:val="center"/>
        <w:rPr>
          <w:rFonts w:ascii="Times New Roman" w:hAnsi="Times New Roman"/>
          <w:b/>
          <w:sz w:val="24"/>
          <w:szCs w:val="24"/>
          <w:lang w:val="uk-UA"/>
        </w:rPr>
      </w:pPr>
      <w:r w:rsidRPr="00693745">
        <w:rPr>
          <w:rFonts w:ascii="Times New Roman" w:hAnsi="Times New Roman"/>
          <w:b/>
          <w:sz w:val="24"/>
          <w:szCs w:val="24"/>
          <w:lang w:val="uk-UA"/>
        </w:rPr>
        <w:t xml:space="preserve">заходів реалізації Комплексної </w:t>
      </w:r>
      <w:r w:rsidRPr="00693745">
        <w:rPr>
          <w:rFonts w:ascii="Times New Roman" w:hAnsi="Times New Roman"/>
          <w:b/>
          <w:bCs/>
          <w:sz w:val="24"/>
          <w:szCs w:val="24"/>
          <w:lang w:val="uk-UA"/>
        </w:rPr>
        <w:t xml:space="preserve">програми </w:t>
      </w:r>
      <w:r w:rsidRPr="00693745">
        <w:rPr>
          <w:rFonts w:ascii="Times New Roman" w:hAnsi="Times New Roman"/>
          <w:b/>
          <w:sz w:val="24"/>
          <w:szCs w:val="24"/>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w:t>
      </w:r>
    </w:p>
    <w:p w:rsidR="00693745" w:rsidRPr="00693745" w:rsidRDefault="00693745" w:rsidP="00693745">
      <w:pPr>
        <w:jc w:val="center"/>
        <w:rPr>
          <w:rFonts w:ascii="Times New Roman" w:hAnsi="Times New Roman"/>
          <w:b/>
          <w:sz w:val="24"/>
          <w:szCs w:val="24"/>
          <w:lang w:val="uk-UA"/>
        </w:rPr>
      </w:pPr>
      <w:r w:rsidRPr="00693745">
        <w:rPr>
          <w:rFonts w:ascii="Times New Roman" w:hAnsi="Times New Roman"/>
          <w:b/>
          <w:sz w:val="24"/>
          <w:szCs w:val="24"/>
          <w:lang w:val="uk-UA"/>
        </w:rPr>
        <w:t>КНП ОМР «Обухівська стоматологічна поліклініка»</w:t>
      </w:r>
    </w:p>
    <w:p w:rsidR="00693745" w:rsidRPr="00693745" w:rsidRDefault="00693745" w:rsidP="00693745">
      <w:pPr>
        <w:jc w:val="center"/>
        <w:rPr>
          <w:rFonts w:ascii="Times New Roman" w:hAnsi="Times New Roman"/>
          <w:b/>
          <w:sz w:val="24"/>
          <w:szCs w:val="24"/>
          <w:lang w:val="uk-UA"/>
        </w:rPr>
      </w:pPr>
      <w:r w:rsidRPr="00693745">
        <w:rPr>
          <w:rFonts w:ascii="Times New Roman" w:hAnsi="Times New Roman"/>
          <w:b/>
          <w:sz w:val="24"/>
          <w:szCs w:val="24"/>
          <w:lang w:val="uk-UA"/>
        </w:rPr>
        <w:t>за 2023 рік</w:t>
      </w:r>
    </w:p>
    <w:p w:rsidR="00693745" w:rsidRPr="00693745" w:rsidRDefault="00693745" w:rsidP="00693745">
      <w:pPr>
        <w:jc w:val="center"/>
        <w:rPr>
          <w:rFonts w:ascii="Times New Roman" w:hAnsi="Times New Roman"/>
          <w:b/>
          <w:sz w:val="24"/>
          <w:szCs w:val="24"/>
          <w:lang w:val="uk-UA"/>
        </w:rPr>
      </w:pPr>
    </w:p>
    <w:tbl>
      <w:tblPr>
        <w:tblW w:w="9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5103"/>
        <w:gridCol w:w="1417"/>
        <w:gridCol w:w="1091"/>
        <w:gridCol w:w="1665"/>
      </w:tblGrid>
      <w:tr w:rsidR="00693745" w:rsidRPr="00693745" w:rsidTr="00AF57C1">
        <w:trPr>
          <w:trHeight w:val="1177"/>
        </w:trPr>
        <w:tc>
          <w:tcPr>
            <w:tcW w:w="534" w:type="dxa"/>
            <w:tcBorders>
              <w:top w:val="single" w:sz="4" w:space="0" w:color="auto"/>
              <w:left w:val="single" w:sz="4" w:space="0" w:color="auto"/>
              <w:bottom w:val="single" w:sz="4" w:space="0" w:color="auto"/>
              <w:right w:val="single" w:sz="4" w:space="0" w:color="auto"/>
            </w:tcBorders>
            <w:hideMark/>
          </w:tcPr>
          <w:p w:rsidR="00693745" w:rsidRPr="00693745" w:rsidRDefault="00693745" w:rsidP="00AF57C1">
            <w:pPr>
              <w:spacing w:line="256" w:lineRule="auto"/>
              <w:jc w:val="center"/>
              <w:rPr>
                <w:rFonts w:ascii="Times New Roman" w:hAnsi="Times New Roman"/>
                <w:sz w:val="24"/>
                <w:szCs w:val="24"/>
                <w:lang w:val="uk-UA"/>
              </w:rPr>
            </w:pPr>
            <w:r w:rsidRPr="00693745">
              <w:rPr>
                <w:rFonts w:ascii="Times New Roman" w:hAnsi="Times New Roman"/>
                <w:sz w:val="24"/>
                <w:szCs w:val="24"/>
                <w:lang w:val="uk-UA"/>
              </w:rPr>
              <w:t>№ з/п</w:t>
            </w:r>
          </w:p>
        </w:tc>
        <w:tc>
          <w:tcPr>
            <w:tcW w:w="5103" w:type="dxa"/>
            <w:tcBorders>
              <w:top w:val="single" w:sz="4" w:space="0" w:color="auto"/>
              <w:left w:val="single" w:sz="4" w:space="0" w:color="auto"/>
              <w:bottom w:val="single" w:sz="4" w:space="0" w:color="auto"/>
              <w:right w:val="single" w:sz="4" w:space="0" w:color="auto"/>
            </w:tcBorders>
            <w:hideMark/>
          </w:tcPr>
          <w:p w:rsidR="00693745" w:rsidRPr="00693745" w:rsidRDefault="00693745" w:rsidP="00AF57C1">
            <w:pPr>
              <w:spacing w:line="256" w:lineRule="auto"/>
              <w:jc w:val="center"/>
              <w:rPr>
                <w:rFonts w:ascii="Times New Roman" w:hAnsi="Times New Roman"/>
                <w:sz w:val="24"/>
                <w:szCs w:val="24"/>
                <w:lang w:val="uk-UA"/>
              </w:rPr>
            </w:pPr>
            <w:r w:rsidRPr="00693745">
              <w:rPr>
                <w:rFonts w:ascii="Times New Roman" w:hAnsi="Times New Roman"/>
                <w:sz w:val="24"/>
                <w:szCs w:val="24"/>
                <w:lang w:val="uk-UA"/>
              </w:rPr>
              <w:t>Перелік заходів Програми</w:t>
            </w:r>
          </w:p>
        </w:tc>
        <w:tc>
          <w:tcPr>
            <w:tcW w:w="1417" w:type="dxa"/>
            <w:tcBorders>
              <w:top w:val="single" w:sz="4" w:space="0" w:color="auto"/>
              <w:left w:val="single" w:sz="4" w:space="0" w:color="auto"/>
              <w:bottom w:val="single" w:sz="4" w:space="0" w:color="auto"/>
              <w:right w:val="single" w:sz="4" w:space="0" w:color="auto"/>
            </w:tcBorders>
            <w:hideMark/>
          </w:tcPr>
          <w:p w:rsidR="00693745" w:rsidRPr="00693745" w:rsidRDefault="00693745" w:rsidP="00AF57C1">
            <w:pPr>
              <w:spacing w:line="256" w:lineRule="auto"/>
              <w:jc w:val="center"/>
              <w:rPr>
                <w:rFonts w:ascii="Times New Roman" w:hAnsi="Times New Roman"/>
                <w:sz w:val="24"/>
                <w:szCs w:val="24"/>
                <w:lang w:val="uk-UA"/>
              </w:rPr>
            </w:pPr>
            <w:r w:rsidRPr="00693745">
              <w:rPr>
                <w:rFonts w:ascii="Times New Roman" w:hAnsi="Times New Roman"/>
                <w:sz w:val="24"/>
                <w:szCs w:val="24"/>
                <w:lang w:val="uk-UA"/>
              </w:rPr>
              <w:t>Планові фінансування на 2023 рік, тис. грн.</w:t>
            </w:r>
          </w:p>
        </w:tc>
        <w:tc>
          <w:tcPr>
            <w:tcW w:w="1091" w:type="dxa"/>
            <w:tcBorders>
              <w:top w:val="single" w:sz="4" w:space="0" w:color="auto"/>
              <w:left w:val="single" w:sz="4" w:space="0" w:color="auto"/>
              <w:bottom w:val="single" w:sz="4" w:space="0" w:color="auto"/>
              <w:right w:val="single" w:sz="4" w:space="0" w:color="auto"/>
            </w:tcBorders>
            <w:hideMark/>
          </w:tcPr>
          <w:p w:rsidR="00693745" w:rsidRPr="00693745" w:rsidRDefault="00693745" w:rsidP="00AF57C1">
            <w:pPr>
              <w:spacing w:line="256" w:lineRule="auto"/>
              <w:jc w:val="center"/>
              <w:rPr>
                <w:rFonts w:ascii="Times New Roman" w:hAnsi="Times New Roman"/>
                <w:sz w:val="24"/>
                <w:szCs w:val="24"/>
                <w:lang w:val="uk-UA"/>
              </w:rPr>
            </w:pPr>
            <w:r w:rsidRPr="00693745">
              <w:rPr>
                <w:rFonts w:ascii="Times New Roman" w:hAnsi="Times New Roman"/>
                <w:sz w:val="24"/>
                <w:szCs w:val="24"/>
                <w:lang w:val="uk-UA"/>
              </w:rPr>
              <w:t>Виконані заходи</w:t>
            </w:r>
          </w:p>
          <w:p w:rsidR="00693745" w:rsidRPr="00693745" w:rsidRDefault="001E3CFA" w:rsidP="00AF57C1">
            <w:pPr>
              <w:spacing w:line="256" w:lineRule="auto"/>
              <w:jc w:val="center"/>
              <w:rPr>
                <w:rFonts w:ascii="Times New Roman" w:hAnsi="Times New Roman"/>
                <w:sz w:val="24"/>
                <w:szCs w:val="24"/>
                <w:lang w:val="uk-UA"/>
              </w:rPr>
            </w:pPr>
            <w:r w:rsidRPr="00693745">
              <w:rPr>
                <w:rFonts w:ascii="Times New Roman" w:hAnsi="Times New Roman"/>
                <w:sz w:val="24"/>
                <w:szCs w:val="24"/>
                <w:lang w:val="uk-UA"/>
              </w:rPr>
              <w:t>Ф</w:t>
            </w:r>
            <w:r w:rsidR="00693745" w:rsidRPr="00693745">
              <w:rPr>
                <w:rFonts w:ascii="Times New Roman" w:hAnsi="Times New Roman"/>
                <w:sz w:val="24"/>
                <w:szCs w:val="24"/>
                <w:lang w:val="uk-UA"/>
              </w:rPr>
              <w:t>інансування</w:t>
            </w:r>
            <w:r>
              <w:rPr>
                <w:rFonts w:ascii="Times New Roman" w:hAnsi="Times New Roman"/>
                <w:sz w:val="24"/>
                <w:szCs w:val="24"/>
                <w:lang w:val="uk-UA"/>
              </w:rPr>
              <w:t>, тис.грн</w:t>
            </w:r>
          </w:p>
        </w:tc>
        <w:tc>
          <w:tcPr>
            <w:tcW w:w="1665" w:type="dxa"/>
            <w:tcBorders>
              <w:top w:val="single" w:sz="4" w:space="0" w:color="auto"/>
              <w:left w:val="single" w:sz="4" w:space="0" w:color="auto"/>
              <w:bottom w:val="single" w:sz="4" w:space="0" w:color="auto"/>
              <w:right w:val="single" w:sz="4" w:space="0" w:color="auto"/>
            </w:tcBorders>
            <w:hideMark/>
          </w:tcPr>
          <w:p w:rsidR="00693745" w:rsidRPr="00693745" w:rsidRDefault="00693745" w:rsidP="00AF57C1">
            <w:pPr>
              <w:spacing w:line="256" w:lineRule="auto"/>
              <w:jc w:val="center"/>
              <w:rPr>
                <w:rFonts w:ascii="Times New Roman" w:hAnsi="Times New Roman"/>
                <w:sz w:val="24"/>
                <w:szCs w:val="24"/>
                <w:lang w:val="uk-UA"/>
              </w:rPr>
            </w:pPr>
            <w:r w:rsidRPr="00693745">
              <w:rPr>
                <w:rFonts w:ascii="Times New Roman" w:hAnsi="Times New Roman"/>
                <w:sz w:val="24"/>
                <w:szCs w:val="24"/>
                <w:lang w:val="uk-UA"/>
              </w:rPr>
              <w:t>%  виконання програми</w:t>
            </w:r>
          </w:p>
        </w:tc>
      </w:tr>
      <w:tr w:rsidR="00693745" w:rsidRPr="00693745" w:rsidTr="00AF57C1">
        <w:trPr>
          <w:trHeight w:val="744"/>
        </w:trPr>
        <w:tc>
          <w:tcPr>
            <w:tcW w:w="534"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sz w:val="24"/>
                <w:szCs w:val="24"/>
                <w:lang w:val="uk-UA"/>
              </w:rPr>
            </w:pPr>
            <w:r w:rsidRPr="00693745">
              <w:rPr>
                <w:rFonts w:ascii="Times New Roman" w:hAnsi="Times New Roman"/>
                <w:sz w:val="24"/>
                <w:szCs w:val="24"/>
                <w:lang w:val="uk-UA"/>
              </w:rPr>
              <w:t>1</w:t>
            </w:r>
          </w:p>
        </w:tc>
        <w:tc>
          <w:tcPr>
            <w:tcW w:w="5103"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bCs/>
                <w:sz w:val="24"/>
                <w:szCs w:val="24"/>
                <w:lang w:val="uk-UA"/>
              </w:rPr>
            </w:pPr>
            <w:r w:rsidRPr="00693745">
              <w:rPr>
                <w:rFonts w:ascii="Times New Roman" w:hAnsi="Times New Roman"/>
                <w:bCs/>
                <w:sz w:val="24"/>
                <w:szCs w:val="24"/>
                <w:lang w:val="uk-UA"/>
              </w:rPr>
              <w:t>Оплата послуг ( крім комунальних)</w:t>
            </w:r>
          </w:p>
        </w:tc>
        <w:tc>
          <w:tcPr>
            <w:tcW w:w="1417"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sz w:val="24"/>
                <w:szCs w:val="24"/>
                <w:lang w:val="uk-UA"/>
              </w:rPr>
              <w:t>117,5</w:t>
            </w:r>
          </w:p>
        </w:tc>
        <w:tc>
          <w:tcPr>
            <w:tcW w:w="1091"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bCs/>
                <w:sz w:val="24"/>
                <w:szCs w:val="24"/>
                <w:lang w:val="uk-UA"/>
              </w:rPr>
              <w:t>117,5</w:t>
            </w:r>
          </w:p>
        </w:tc>
        <w:tc>
          <w:tcPr>
            <w:tcW w:w="1665"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bCs/>
                <w:sz w:val="24"/>
                <w:szCs w:val="24"/>
                <w:lang w:val="uk-UA"/>
              </w:rPr>
              <w:t>100 %</w:t>
            </w:r>
          </w:p>
        </w:tc>
      </w:tr>
      <w:tr w:rsidR="00693745" w:rsidRPr="00693745" w:rsidTr="00AF57C1">
        <w:trPr>
          <w:trHeight w:val="744"/>
        </w:trPr>
        <w:tc>
          <w:tcPr>
            <w:tcW w:w="534"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sz w:val="24"/>
                <w:szCs w:val="24"/>
                <w:lang w:val="uk-UA"/>
              </w:rPr>
            </w:pPr>
            <w:r w:rsidRPr="00693745">
              <w:rPr>
                <w:rFonts w:ascii="Times New Roman" w:hAnsi="Times New Roman"/>
                <w:sz w:val="24"/>
                <w:szCs w:val="24"/>
                <w:lang w:val="uk-UA"/>
              </w:rPr>
              <w:t>2</w:t>
            </w:r>
          </w:p>
        </w:tc>
        <w:tc>
          <w:tcPr>
            <w:tcW w:w="5103"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bCs/>
                <w:sz w:val="24"/>
                <w:szCs w:val="24"/>
                <w:lang w:val="uk-UA"/>
              </w:rPr>
            </w:pPr>
            <w:r w:rsidRPr="00693745">
              <w:rPr>
                <w:rFonts w:ascii="Times New Roman" w:hAnsi="Times New Roman"/>
                <w:bCs/>
                <w:sz w:val="24"/>
                <w:szCs w:val="24"/>
                <w:lang w:val="uk-UA"/>
              </w:rPr>
              <w:t>Придбання  предметів, матеріалів ,обладнання та інвентар</w:t>
            </w:r>
          </w:p>
        </w:tc>
        <w:tc>
          <w:tcPr>
            <w:tcW w:w="1417"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sz w:val="24"/>
                <w:szCs w:val="24"/>
                <w:lang w:val="uk-UA"/>
              </w:rPr>
              <w:t>65,0</w:t>
            </w:r>
          </w:p>
        </w:tc>
        <w:tc>
          <w:tcPr>
            <w:tcW w:w="1091"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bCs/>
                <w:sz w:val="24"/>
                <w:szCs w:val="24"/>
                <w:lang w:val="uk-UA"/>
              </w:rPr>
              <w:t>65,0</w:t>
            </w:r>
          </w:p>
        </w:tc>
        <w:tc>
          <w:tcPr>
            <w:tcW w:w="1665"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bCs/>
                <w:sz w:val="24"/>
                <w:szCs w:val="24"/>
                <w:lang w:val="uk-UA"/>
              </w:rPr>
              <w:t>100 %</w:t>
            </w:r>
          </w:p>
        </w:tc>
      </w:tr>
      <w:tr w:rsidR="00693745" w:rsidRPr="00693745" w:rsidTr="00AF57C1">
        <w:trPr>
          <w:trHeight w:val="744"/>
        </w:trPr>
        <w:tc>
          <w:tcPr>
            <w:tcW w:w="534"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sz w:val="24"/>
                <w:szCs w:val="24"/>
                <w:lang w:val="uk-UA"/>
              </w:rPr>
            </w:pPr>
            <w:r w:rsidRPr="00693745">
              <w:rPr>
                <w:rFonts w:ascii="Times New Roman" w:hAnsi="Times New Roman"/>
                <w:sz w:val="24"/>
                <w:szCs w:val="24"/>
                <w:lang w:val="uk-UA"/>
              </w:rPr>
              <w:t>3</w:t>
            </w:r>
          </w:p>
        </w:tc>
        <w:tc>
          <w:tcPr>
            <w:tcW w:w="5103"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bCs/>
                <w:sz w:val="24"/>
                <w:szCs w:val="24"/>
                <w:lang w:val="uk-UA"/>
              </w:rPr>
            </w:pPr>
            <w:r w:rsidRPr="00693745">
              <w:rPr>
                <w:rFonts w:ascii="Times New Roman" w:hAnsi="Times New Roman"/>
                <w:bCs/>
                <w:sz w:val="24"/>
                <w:szCs w:val="24"/>
                <w:lang w:val="uk-UA"/>
              </w:rPr>
              <w:t>Поповнення статутного капіталу КНП ОМР « Обухівська стоматологічна поліклініка» на придбання медичного обладнання на загальну суму</w:t>
            </w:r>
          </w:p>
          <w:p w:rsidR="00693745" w:rsidRPr="00693745" w:rsidRDefault="00693745" w:rsidP="00AF57C1">
            <w:pPr>
              <w:spacing w:line="256" w:lineRule="auto"/>
              <w:rPr>
                <w:rFonts w:ascii="Times New Roman" w:hAnsi="Times New Roman"/>
                <w:bCs/>
                <w:sz w:val="24"/>
                <w:szCs w:val="24"/>
                <w:lang w:val="uk-UA"/>
              </w:rPr>
            </w:pPr>
            <w:r w:rsidRPr="00693745">
              <w:rPr>
                <w:rFonts w:ascii="Times New Roman" w:hAnsi="Times New Roman"/>
                <w:bCs/>
                <w:sz w:val="24"/>
                <w:szCs w:val="24"/>
                <w:lang w:val="uk-UA"/>
              </w:rPr>
              <w:t>в тому числі:</w:t>
            </w:r>
          </w:p>
          <w:p w:rsidR="00693745" w:rsidRPr="00693745" w:rsidRDefault="00693745" w:rsidP="00AF57C1">
            <w:pPr>
              <w:spacing w:line="256" w:lineRule="auto"/>
              <w:rPr>
                <w:rFonts w:ascii="Times New Roman" w:hAnsi="Times New Roman"/>
                <w:bCs/>
                <w:sz w:val="24"/>
                <w:szCs w:val="24"/>
                <w:lang w:val="uk-UA"/>
              </w:rPr>
            </w:pPr>
            <w:r w:rsidRPr="00693745">
              <w:rPr>
                <w:rFonts w:ascii="Times New Roman" w:hAnsi="Times New Roman"/>
                <w:bCs/>
                <w:sz w:val="24"/>
                <w:szCs w:val="24"/>
                <w:lang w:val="uk-UA"/>
              </w:rPr>
              <w:t>- дентальний панорамний рентген (</w:t>
            </w:r>
            <w:proofErr w:type="spellStart"/>
            <w:r w:rsidRPr="00693745">
              <w:rPr>
                <w:rFonts w:ascii="Times New Roman" w:hAnsi="Times New Roman"/>
                <w:bCs/>
                <w:sz w:val="24"/>
                <w:szCs w:val="24"/>
                <w:lang w:val="uk-UA"/>
              </w:rPr>
              <w:t>ортопантомограф</w:t>
            </w:r>
            <w:proofErr w:type="spellEnd"/>
            <w:r w:rsidRPr="00693745">
              <w:rPr>
                <w:rFonts w:ascii="Times New Roman" w:hAnsi="Times New Roman"/>
                <w:bCs/>
                <w:sz w:val="24"/>
                <w:szCs w:val="24"/>
                <w:lang w:val="uk-UA"/>
              </w:rPr>
              <w:t>) з комп’ютерним томографом-  2700000,00 грн.;</w:t>
            </w:r>
          </w:p>
          <w:p w:rsidR="00693745" w:rsidRPr="00693745" w:rsidRDefault="00693745" w:rsidP="00AF57C1">
            <w:pPr>
              <w:spacing w:line="256" w:lineRule="auto"/>
              <w:rPr>
                <w:rFonts w:ascii="Times New Roman" w:hAnsi="Times New Roman"/>
                <w:bCs/>
                <w:sz w:val="24"/>
                <w:szCs w:val="24"/>
                <w:lang w:val="uk-UA"/>
              </w:rPr>
            </w:pPr>
            <w:r w:rsidRPr="00693745">
              <w:rPr>
                <w:rFonts w:ascii="Times New Roman" w:hAnsi="Times New Roman"/>
                <w:bCs/>
                <w:sz w:val="24"/>
                <w:szCs w:val="24"/>
                <w:lang w:val="uk-UA"/>
              </w:rPr>
              <w:t xml:space="preserve">- </w:t>
            </w:r>
            <w:proofErr w:type="spellStart"/>
            <w:r w:rsidRPr="00693745">
              <w:rPr>
                <w:rFonts w:ascii="Times New Roman" w:hAnsi="Times New Roman"/>
                <w:bCs/>
                <w:sz w:val="24"/>
                <w:szCs w:val="24"/>
                <w:lang w:val="uk-UA"/>
              </w:rPr>
              <w:t>фізіодиспенсер</w:t>
            </w:r>
            <w:proofErr w:type="spellEnd"/>
            <w:r w:rsidRPr="00693745">
              <w:rPr>
                <w:rFonts w:ascii="Times New Roman" w:hAnsi="Times New Roman"/>
                <w:bCs/>
                <w:sz w:val="24"/>
                <w:szCs w:val="24"/>
                <w:lang w:val="uk-UA"/>
              </w:rPr>
              <w:t xml:space="preserve"> -   75000,00 грн.;</w:t>
            </w:r>
          </w:p>
          <w:p w:rsidR="00693745" w:rsidRPr="00693745" w:rsidRDefault="00693745" w:rsidP="00AF57C1">
            <w:pPr>
              <w:spacing w:line="256" w:lineRule="auto"/>
              <w:rPr>
                <w:rFonts w:ascii="Times New Roman" w:hAnsi="Times New Roman"/>
                <w:bCs/>
                <w:sz w:val="24"/>
                <w:szCs w:val="24"/>
                <w:lang w:val="uk-UA"/>
              </w:rPr>
            </w:pPr>
            <w:r w:rsidRPr="00693745">
              <w:rPr>
                <w:rFonts w:ascii="Times New Roman" w:hAnsi="Times New Roman"/>
                <w:bCs/>
                <w:sz w:val="24"/>
                <w:szCs w:val="24"/>
                <w:lang w:val="uk-UA"/>
              </w:rPr>
              <w:t xml:space="preserve">- світильник операційний пересувний з </w:t>
            </w:r>
            <w:proofErr w:type="spellStart"/>
            <w:r w:rsidRPr="00693745">
              <w:rPr>
                <w:rFonts w:ascii="Times New Roman" w:hAnsi="Times New Roman"/>
                <w:bCs/>
                <w:sz w:val="24"/>
                <w:szCs w:val="24"/>
                <w:lang w:val="uk-UA"/>
              </w:rPr>
              <w:t>акамулятором</w:t>
            </w:r>
            <w:proofErr w:type="spellEnd"/>
            <w:r w:rsidRPr="00693745">
              <w:rPr>
                <w:rFonts w:ascii="Times New Roman" w:hAnsi="Times New Roman"/>
                <w:bCs/>
                <w:sz w:val="24"/>
                <w:szCs w:val="24"/>
                <w:lang w:val="uk-UA"/>
              </w:rPr>
              <w:t>-      24000,00 грн.;</w:t>
            </w:r>
          </w:p>
          <w:p w:rsidR="00693745" w:rsidRPr="00693745" w:rsidRDefault="00693745" w:rsidP="00AF57C1">
            <w:pPr>
              <w:spacing w:line="256" w:lineRule="auto"/>
              <w:rPr>
                <w:rFonts w:ascii="Times New Roman" w:hAnsi="Times New Roman"/>
                <w:bCs/>
                <w:sz w:val="24"/>
                <w:szCs w:val="24"/>
                <w:lang w:val="uk-UA"/>
              </w:rPr>
            </w:pPr>
            <w:r w:rsidRPr="00693745">
              <w:rPr>
                <w:rFonts w:ascii="Times New Roman" w:hAnsi="Times New Roman"/>
                <w:bCs/>
                <w:sz w:val="24"/>
                <w:szCs w:val="24"/>
                <w:lang w:val="uk-UA"/>
              </w:rPr>
              <w:t xml:space="preserve">- </w:t>
            </w:r>
            <w:proofErr w:type="spellStart"/>
            <w:r w:rsidRPr="00693745">
              <w:rPr>
                <w:rFonts w:ascii="Times New Roman" w:hAnsi="Times New Roman"/>
                <w:bCs/>
                <w:sz w:val="24"/>
                <w:szCs w:val="24"/>
                <w:lang w:val="uk-UA"/>
              </w:rPr>
              <w:t>аквадистилятор</w:t>
            </w:r>
            <w:proofErr w:type="spellEnd"/>
            <w:r w:rsidRPr="00693745">
              <w:rPr>
                <w:rFonts w:ascii="Times New Roman" w:hAnsi="Times New Roman"/>
                <w:bCs/>
                <w:sz w:val="24"/>
                <w:szCs w:val="24"/>
                <w:lang w:val="uk-UA"/>
              </w:rPr>
              <w:t xml:space="preserve"> води медичний- 26000,00 грн.</w:t>
            </w:r>
          </w:p>
          <w:p w:rsidR="00693745" w:rsidRPr="00693745" w:rsidRDefault="00693745" w:rsidP="00AF57C1">
            <w:pPr>
              <w:spacing w:line="256" w:lineRule="auto"/>
              <w:rPr>
                <w:rFonts w:ascii="Times New Roman" w:hAnsi="Times New Roman"/>
                <w:bCs/>
                <w:sz w:val="24"/>
                <w:szCs w:val="24"/>
                <w:lang w:val="uk-UA"/>
              </w:rPr>
            </w:pPr>
          </w:p>
        </w:tc>
        <w:tc>
          <w:tcPr>
            <w:tcW w:w="1417"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
                <w:sz w:val="24"/>
                <w:szCs w:val="24"/>
                <w:lang w:val="uk-UA"/>
              </w:rPr>
            </w:pPr>
            <w:r w:rsidRPr="00693745">
              <w:rPr>
                <w:rFonts w:ascii="Times New Roman" w:hAnsi="Times New Roman"/>
                <w:sz w:val="24"/>
                <w:szCs w:val="24"/>
                <w:lang w:val="uk-UA"/>
              </w:rPr>
              <w:t>2825,0</w:t>
            </w:r>
          </w:p>
        </w:tc>
        <w:tc>
          <w:tcPr>
            <w:tcW w:w="1091"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bCs/>
                <w:sz w:val="24"/>
                <w:szCs w:val="24"/>
                <w:lang w:val="uk-UA"/>
              </w:rPr>
              <w:t>2825,0</w:t>
            </w:r>
          </w:p>
        </w:tc>
        <w:tc>
          <w:tcPr>
            <w:tcW w:w="1665"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bCs/>
                <w:sz w:val="24"/>
                <w:szCs w:val="24"/>
                <w:lang w:val="uk-UA"/>
              </w:rPr>
              <w:t>100 %</w:t>
            </w:r>
          </w:p>
        </w:tc>
      </w:tr>
      <w:tr w:rsidR="00693745" w:rsidRPr="00693745" w:rsidTr="00AF57C1">
        <w:trPr>
          <w:trHeight w:val="744"/>
        </w:trPr>
        <w:tc>
          <w:tcPr>
            <w:tcW w:w="534"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sz w:val="24"/>
                <w:szCs w:val="24"/>
                <w:lang w:val="uk-UA"/>
              </w:rPr>
            </w:pPr>
            <w:r w:rsidRPr="00693745">
              <w:rPr>
                <w:rFonts w:ascii="Times New Roman" w:hAnsi="Times New Roman"/>
                <w:sz w:val="24"/>
                <w:szCs w:val="24"/>
                <w:lang w:val="uk-UA"/>
              </w:rPr>
              <w:t>4</w:t>
            </w:r>
          </w:p>
        </w:tc>
        <w:tc>
          <w:tcPr>
            <w:tcW w:w="5103"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both"/>
              <w:rPr>
                <w:rFonts w:ascii="Times New Roman" w:hAnsi="Times New Roman"/>
                <w:bCs/>
                <w:sz w:val="24"/>
                <w:szCs w:val="24"/>
                <w:lang w:val="uk-UA"/>
              </w:rPr>
            </w:pPr>
            <w:r w:rsidRPr="00693745">
              <w:rPr>
                <w:rFonts w:ascii="Times New Roman" w:hAnsi="Times New Roman"/>
                <w:bCs/>
                <w:sz w:val="24"/>
                <w:szCs w:val="24"/>
                <w:lang w:val="uk-UA"/>
              </w:rPr>
              <w:t xml:space="preserve">Поповнення статутного капіталу КНП ОМР  </w:t>
            </w:r>
          </w:p>
          <w:p w:rsidR="00693745" w:rsidRPr="00693745" w:rsidRDefault="00693745" w:rsidP="00AF57C1">
            <w:pPr>
              <w:spacing w:line="256" w:lineRule="auto"/>
              <w:jc w:val="both"/>
              <w:rPr>
                <w:rFonts w:ascii="Times New Roman" w:hAnsi="Times New Roman"/>
                <w:bCs/>
                <w:sz w:val="24"/>
                <w:szCs w:val="24"/>
                <w:lang w:val="uk-UA"/>
              </w:rPr>
            </w:pPr>
            <w:r w:rsidRPr="00693745">
              <w:rPr>
                <w:rFonts w:ascii="Times New Roman" w:hAnsi="Times New Roman"/>
                <w:bCs/>
                <w:sz w:val="24"/>
                <w:szCs w:val="24"/>
                <w:lang w:val="uk-UA"/>
              </w:rPr>
              <w:t>«Обухівська стоматологічна поліклініка» на капітальний ремонт приміщень  поліклініки у тому числі розроблення проектно-кошторисної  документації за адресою: м. Обухів вул. Київська 144, Київська  обл.</w:t>
            </w:r>
          </w:p>
        </w:tc>
        <w:tc>
          <w:tcPr>
            <w:tcW w:w="1417"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
                <w:sz w:val="24"/>
                <w:szCs w:val="24"/>
                <w:lang w:val="uk-UA"/>
              </w:rPr>
            </w:pPr>
            <w:r w:rsidRPr="00693745">
              <w:rPr>
                <w:rFonts w:ascii="Times New Roman" w:hAnsi="Times New Roman"/>
                <w:sz w:val="24"/>
                <w:szCs w:val="24"/>
                <w:lang w:val="uk-UA"/>
              </w:rPr>
              <w:t>980,0</w:t>
            </w:r>
          </w:p>
        </w:tc>
        <w:tc>
          <w:tcPr>
            <w:tcW w:w="1091"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bCs/>
                <w:sz w:val="24"/>
                <w:szCs w:val="24"/>
                <w:lang w:val="uk-UA"/>
              </w:rPr>
              <w:t>961,7</w:t>
            </w:r>
          </w:p>
        </w:tc>
        <w:tc>
          <w:tcPr>
            <w:tcW w:w="1665"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Cs/>
                <w:sz w:val="24"/>
                <w:szCs w:val="24"/>
                <w:lang w:val="uk-UA"/>
              </w:rPr>
            </w:pPr>
            <w:r w:rsidRPr="00693745">
              <w:rPr>
                <w:rFonts w:ascii="Times New Roman" w:hAnsi="Times New Roman"/>
                <w:bCs/>
                <w:sz w:val="24"/>
                <w:szCs w:val="24"/>
                <w:lang w:val="uk-UA"/>
              </w:rPr>
              <w:t>98 %</w:t>
            </w:r>
          </w:p>
        </w:tc>
      </w:tr>
      <w:tr w:rsidR="00693745" w:rsidRPr="00693745" w:rsidTr="00AF57C1">
        <w:trPr>
          <w:trHeight w:val="744"/>
        </w:trPr>
        <w:tc>
          <w:tcPr>
            <w:tcW w:w="534"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sz w:val="24"/>
                <w:szCs w:val="24"/>
                <w:lang w:val="uk-UA"/>
              </w:rPr>
            </w:pPr>
          </w:p>
          <w:p w:rsidR="00693745" w:rsidRPr="00693745" w:rsidRDefault="00693745" w:rsidP="00AF57C1">
            <w:pPr>
              <w:spacing w:line="256" w:lineRule="auto"/>
              <w:rPr>
                <w:rFonts w:ascii="Times New Roman" w:hAnsi="Times New Roman"/>
                <w:sz w:val="24"/>
                <w:szCs w:val="24"/>
                <w:lang w:val="uk-UA"/>
              </w:rPr>
            </w:pPr>
          </w:p>
        </w:tc>
        <w:tc>
          <w:tcPr>
            <w:tcW w:w="5103"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rPr>
                <w:rFonts w:ascii="Times New Roman" w:hAnsi="Times New Roman"/>
                <w:b/>
                <w:sz w:val="24"/>
                <w:szCs w:val="24"/>
                <w:lang w:val="uk-UA"/>
              </w:rPr>
            </w:pPr>
          </w:p>
          <w:p w:rsidR="00693745" w:rsidRPr="00693745" w:rsidRDefault="00693745" w:rsidP="00AF57C1">
            <w:pPr>
              <w:spacing w:line="256" w:lineRule="auto"/>
              <w:rPr>
                <w:rFonts w:ascii="Times New Roman" w:hAnsi="Times New Roman"/>
                <w:b/>
                <w:sz w:val="24"/>
                <w:szCs w:val="24"/>
                <w:lang w:val="uk-UA"/>
              </w:rPr>
            </w:pPr>
            <w:r w:rsidRPr="00693745">
              <w:rPr>
                <w:rFonts w:ascii="Times New Roman" w:hAnsi="Times New Roman"/>
                <w:b/>
                <w:sz w:val="24"/>
                <w:szCs w:val="24"/>
                <w:lang w:val="uk-UA"/>
              </w:rPr>
              <w:t>Всього</w:t>
            </w:r>
          </w:p>
        </w:tc>
        <w:tc>
          <w:tcPr>
            <w:tcW w:w="1417"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
                <w:sz w:val="24"/>
                <w:szCs w:val="24"/>
                <w:lang w:val="uk-UA"/>
              </w:rPr>
            </w:pPr>
            <w:r w:rsidRPr="00693745">
              <w:rPr>
                <w:rFonts w:ascii="Times New Roman" w:hAnsi="Times New Roman"/>
                <w:sz w:val="24"/>
                <w:szCs w:val="24"/>
                <w:lang w:val="uk-UA"/>
              </w:rPr>
              <w:t>3987,5</w:t>
            </w:r>
          </w:p>
        </w:tc>
        <w:tc>
          <w:tcPr>
            <w:tcW w:w="1091"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
                <w:sz w:val="24"/>
                <w:szCs w:val="24"/>
                <w:lang w:val="uk-UA"/>
              </w:rPr>
            </w:pPr>
            <w:r w:rsidRPr="00693745">
              <w:rPr>
                <w:rFonts w:ascii="Times New Roman" w:hAnsi="Times New Roman"/>
                <w:b/>
                <w:sz w:val="24"/>
                <w:szCs w:val="24"/>
                <w:lang w:val="uk-UA"/>
              </w:rPr>
              <w:t>3969,2</w:t>
            </w:r>
          </w:p>
        </w:tc>
        <w:tc>
          <w:tcPr>
            <w:tcW w:w="1665" w:type="dxa"/>
            <w:tcBorders>
              <w:top w:val="single" w:sz="4" w:space="0" w:color="auto"/>
              <w:left w:val="single" w:sz="4" w:space="0" w:color="auto"/>
              <w:bottom w:val="single" w:sz="4" w:space="0" w:color="auto"/>
              <w:right w:val="single" w:sz="4" w:space="0" w:color="auto"/>
            </w:tcBorders>
          </w:tcPr>
          <w:p w:rsidR="00693745" w:rsidRPr="00693745" w:rsidRDefault="00693745" w:rsidP="00AF57C1">
            <w:pPr>
              <w:spacing w:line="256" w:lineRule="auto"/>
              <w:jc w:val="center"/>
              <w:rPr>
                <w:rFonts w:ascii="Times New Roman" w:hAnsi="Times New Roman"/>
                <w:b/>
                <w:sz w:val="24"/>
                <w:szCs w:val="24"/>
                <w:lang w:val="uk-UA"/>
              </w:rPr>
            </w:pPr>
            <w:r w:rsidRPr="00693745">
              <w:rPr>
                <w:rFonts w:ascii="Times New Roman" w:hAnsi="Times New Roman"/>
                <w:b/>
                <w:sz w:val="24"/>
                <w:szCs w:val="24"/>
                <w:lang w:val="uk-UA"/>
              </w:rPr>
              <w:t>99,5%</w:t>
            </w:r>
          </w:p>
          <w:p w:rsidR="00693745" w:rsidRPr="00693745" w:rsidRDefault="00693745" w:rsidP="00AF57C1">
            <w:pPr>
              <w:spacing w:line="256" w:lineRule="auto"/>
              <w:jc w:val="center"/>
              <w:rPr>
                <w:rFonts w:ascii="Times New Roman" w:hAnsi="Times New Roman"/>
                <w:b/>
                <w:sz w:val="24"/>
                <w:szCs w:val="24"/>
                <w:lang w:val="uk-UA"/>
              </w:rPr>
            </w:pPr>
          </w:p>
        </w:tc>
      </w:tr>
    </w:tbl>
    <w:p w:rsidR="00693745" w:rsidRPr="00693745" w:rsidRDefault="00693745" w:rsidP="00693745">
      <w:pPr>
        <w:jc w:val="both"/>
        <w:rPr>
          <w:rFonts w:ascii="Times New Roman" w:hAnsi="Times New Roman"/>
          <w:sz w:val="24"/>
          <w:szCs w:val="24"/>
          <w:lang w:val="uk-UA"/>
        </w:rPr>
      </w:pPr>
    </w:p>
    <w:p w:rsidR="00693745" w:rsidRPr="00693745" w:rsidRDefault="00693745" w:rsidP="00693745">
      <w:pPr>
        <w:rPr>
          <w:rFonts w:ascii="Times New Roman" w:hAnsi="Times New Roman"/>
          <w:sz w:val="24"/>
          <w:szCs w:val="24"/>
          <w:lang w:val="uk-UA"/>
        </w:rPr>
      </w:pPr>
    </w:p>
    <w:p w:rsidR="00693745" w:rsidRPr="00693745" w:rsidRDefault="00693745" w:rsidP="00693745">
      <w:pPr>
        <w:rPr>
          <w:rFonts w:ascii="Times New Roman" w:hAnsi="Times New Roman"/>
          <w:sz w:val="24"/>
          <w:szCs w:val="24"/>
          <w:lang w:val="uk-UA"/>
        </w:rPr>
      </w:pPr>
    </w:p>
    <w:p w:rsidR="00693745" w:rsidRPr="00693745" w:rsidRDefault="00693745" w:rsidP="00693745">
      <w:pPr>
        <w:rPr>
          <w:rFonts w:ascii="Times New Roman" w:hAnsi="Times New Roman"/>
          <w:sz w:val="24"/>
          <w:szCs w:val="24"/>
          <w:lang w:val="uk-UA"/>
        </w:rPr>
      </w:pPr>
    </w:p>
    <w:p w:rsidR="00693745" w:rsidRPr="00693745" w:rsidRDefault="00693745" w:rsidP="00693745">
      <w:pPr>
        <w:rPr>
          <w:rFonts w:ascii="Times New Roman" w:hAnsi="Times New Roman"/>
          <w:b/>
          <w:bCs/>
          <w:sz w:val="24"/>
          <w:szCs w:val="24"/>
          <w:lang w:val="uk-UA"/>
        </w:rPr>
      </w:pPr>
      <w:r w:rsidRPr="00693745">
        <w:rPr>
          <w:rFonts w:ascii="Times New Roman" w:hAnsi="Times New Roman"/>
          <w:b/>
          <w:bCs/>
          <w:sz w:val="24"/>
          <w:szCs w:val="24"/>
          <w:lang w:val="uk-UA"/>
        </w:rPr>
        <w:t>Директор КНП ОМР « Обухівська</w:t>
      </w:r>
    </w:p>
    <w:p w:rsidR="00693745" w:rsidRPr="00693745" w:rsidRDefault="00693745" w:rsidP="00693745">
      <w:pPr>
        <w:rPr>
          <w:rFonts w:ascii="Times New Roman" w:hAnsi="Times New Roman"/>
          <w:b/>
          <w:bCs/>
          <w:sz w:val="24"/>
          <w:szCs w:val="24"/>
          <w:lang w:val="uk-UA"/>
        </w:rPr>
      </w:pPr>
      <w:r w:rsidRPr="00693745">
        <w:rPr>
          <w:rFonts w:ascii="Times New Roman" w:hAnsi="Times New Roman"/>
          <w:b/>
          <w:bCs/>
          <w:sz w:val="24"/>
          <w:szCs w:val="24"/>
          <w:lang w:val="uk-UA"/>
        </w:rPr>
        <w:t xml:space="preserve">стоматологічна поліклініка»                   </w:t>
      </w:r>
      <w:r w:rsidR="00AD0773">
        <w:rPr>
          <w:rFonts w:ascii="Times New Roman" w:hAnsi="Times New Roman"/>
          <w:b/>
          <w:bCs/>
          <w:sz w:val="24"/>
          <w:szCs w:val="24"/>
          <w:lang w:val="uk-UA"/>
        </w:rPr>
        <w:t xml:space="preserve">               (підпис)</w:t>
      </w:r>
      <w:bookmarkStart w:id="0" w:name="_GoBack"/>
      <w:bookmarkEnd w:id="0"/>
      <w:r w:rsidRPr="00693745">
        <w:rPr>
          <w:rFonts w:ascii="Times New Roman" w:hAnsi="Times New Roman"/>
          <w:b/>
          <w:bCs/>
          <w:sz w:val="24"/>
          <w:szCs w:val="24"/>
          <w:lang w:val="uk-UA"/>
        </w:rPr>
        <w:t xml:space="preserve">             Людмила АДАМОВА</w:t>
      </w:r>
    </w:p>
    <w:p w:rsidR="00693745" w:rsidRPr="00693745" w:rsidRDefault="00693745" w:rsidP="00693745">
      <w:pPr>
        <w:rPr>
          <w:rFonts w:ascii="Times New Roman" w:hAnsi="Times New Roman"/>
          <w:sz w:val="24"/>
          <w:szCs w:val="24"/>
          <w:lang w:val="uk-UA"/>
        </w:rPr>
      </w:pPr>
    </w:p>
    <w:p w:rsidR="00693745" w:rsidRPr="00693745" w:rsidRDefault="00693745" w:rsidP="00612B6C">
      <w:pPr>
        <w:jc w:val="both"/>
        <w:rPr>
          <w:rFonts w:ascii="Times New Roman" w:eastAsia="Batang" w:hAnsi="Times New Roman"/>
          <w:sz w:val="24"/>
          <w:szCs w:val="24"/>
          <w:lang w:val="uk-UA"/>
        </w:rPr>
      </w:pPr>
    </w:p>
    <w:sectPr w:rsidR="00693745" w:rsidRPr="00693745" w:rsidSect="00F86C6A">
      <w:pgSz w:w="11906" w:h="16838"/>
      <w:pgMar w:top="426" w:right="851" w:bottom="51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7">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0"/>
  </w:num>
  <w:num w:numId="4">
    <w:abstractNumId w:val="5"/>
  </w:num>
  <w:num w:numId="5">
    <w:abstractNumId w:val="1"/>
  </w:num>
  <w:num w:numId="6">
    <w:abstractNumId w:val="7"/>
  </w:num>
  <w:num w:numId="7">
    <w:abstractNumId w:val="2"/>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CB73EB"/>
    <w:rsid w:val="00000D23"/>
    <w:rsid w:val="0003113A"/>
    <w:rsid w:val="00054DDE"/>
    <w:rsid w:val="0005788B"/>
    <w:rsid w:val="00060BE2"/>
    <w:rsid w:val="00081486"/>
    <w:rsid w:val="0008461A"/>
    <w:rsid w:val="00085A7B"/>
    <w:rsid w:val="00090E96"/>
    <w:rsid w:val="000C04E7"/>
    <w:rsid w:val="000C1343"/>
    <w:rsid w:val="000C4573"/>
    <w:rsid w:val="000D1F53"/>
    <w:rsid w:val="000E2073"/>
    <w:rsid w:val="000E25A2"/>
    <w:rsid w:val="00121BD2"/>
    <w:rsid w:val="0013770A"/>
    <w:rsid w:val="00137E1D"/>
    <w:rsid w:val="001513E7"/>
    <w:rsid w:val="001636B0"/>
    <w:rsid w:val="001636F8"/>
    <w:rsid w:val="00182E6A"/>
    <w:rsid w:val="00186856"/>
    <w:rsid w:val="00187014"/>
    <w:rsid w:val="00192CAB"/>
    <w:rsid w:val="001B2850"/>
    <w:rsid w:val="001C11A4"/>
    <w:rsid w:val="001C1D03"/>
    <w:rsid w:val="001C57FA"/>
    <w:rsid w:val="001D3C05"/>
    <w:rsid w:val="001D52B0"/>
    <w:rsid w:val="001E3CFA"/>
    <w:rsid w:val="001F4A92"/>
    <w:rsid w:val="002126A1"/>
    <w:rsid w:val="002378FA"/>
    <w:rsid w:val="00240E88"/>
    <w:rsid w:val="00247732"/>
    <w:rsid w:val="00261F68"/>
    <w:rsid w:val="00265976"/>
    <w:rsid w:val="002750AE"/>
    <w:rsid w:val="00276198"/>
    <w:rsid w:val="00276EC7"/>
    <w:rsid w:val="0029008E"/>
    <w:rsid w:val="00293621"/>
    <w:rsid w:val="002A7014"/>
    <w:rsid w:val="002B04A2"/>
    <w:rsid w:val="002B7CB7"/>
    <w:rsid w:val="002C19E0"/>
    <w:rsid w:val="002D3046"/>
    <w:rsid w:val="002E7602"/>
    <w:rsid w:val="002F4C02"/>
    <w:rsid w:val="002F5B34"/>
    <w:rsid w:val="003220A1"/>
    <w:rsid w:val="00340413"/>
    <w:rsid w:val="00396ECB"/>
    <w:rsid w:val="003A52EC"/>
    <w:rsid w:val="003A5EEF"/>
    <w:rsid w:val="003A6853"/>
    <w:rsid w:val="003B31D1"/>
    <w:rsid w:val="003B5035"/>
    <w:rsid w:val="003C469F"/>
    <w:rsid w:val="003D1568"/>
    <w:rsid w:val="003E56E9"/>
    <w:rsid w:val="003F24F1"/>
    <w:rsid w:val="00406A9A"/>
    <w:rsid w:val="00417B6A"/>
    <w:rsid w:val="004214F9"/>
    <w:rsid w:val="00425568"/>
    <w:rsid w:val="004279A2"/>
    <w:rsid w:val="00480723"/>
    <w:rsid w:val="004838BA"/>
    <w:rsid w:val="00485F42"/>
    <w:rsid w:val="00490D0E"/>
    <w:rsid w:val="00491953"/>
    <w:rsid w:val="004A0A87"/>
    <w:rsid w:val="004A22E2"/>
    <w:rsid w:val="004B227B"/>
    <w:rsid w:val="004C26EF"/>
    <w:rsid w:val="004D3D31"/>
    <w:rsid w:val="004E5D71"/>
    <w:rsid w:val="00507498"/>
    <w:rsid w:val="00510E40"/>
    <w:rsid w:val="005307D9"/>
    <w:rsid w:val="00533DCC"/>
    <w:rsid w:val="00542BD9"/>
    <w:rsid w:val="00545A07"/>
    <w:rsid w:val="00575AC3"/>
    <w:rsid w:val="00582565"/>
    <w:rsid w:val="005A619D"/>
    <w:rsid w:val="005B0766"/>
    <w:rsid w:val="005C4B30"/>
    <w:rsid w:val="005D4A7F"/>
    <w:rsid w:val="00612B6C"/>
    <w:rsid w:val="00615D93"/>
    <w:rsid w:val="006203CC"/>
    <w:rsid w:val="00624B59"/>
    <w:rsid w:val="00625551"/>
    <w:rsid w:val="00664366"/>
    <w:rsid w:val="00667A97"/>
    <w:rsid w:val="00673527"/>
    <w:rsid w:val="006773FE"/>
    <w:rsid w:val="0068413C"/>
    <w:rsid w:val="006842B9"/>
    <w:rsid w:val="00687BED"/>
    <w:rsid w:val="00692BBF"/>
    <w:rsid w:val="00693745"/>
    <w:rsid w:val="006A123B"/>
    <w:rsid w:val="006A3206"/>
    <w:rsid w:val="006A3A09"/>
    <w:rsid w:val="006F6F89"/>
    <w:rsid w:val="00700CA3"/>
    <w:rsid w:val="00732B55"/>
    <w:rsid w:val="0073792E"/>
    <w:rsid w:val="00741C02"/>
    <w:rsid w:val="00762452"/>
    <w:rsid w:val="00764233"/>
    <w:rsid w:val="0076773A"/>
    <w:rsid w:val="00767CBF"/>
    <w:rsid w:val="00771051"/>
    <w:rsid w:val="007B08EC"/>
    <w:rsid w:val="007C2D33"/>
    <w:rsid w:val="007D101B"/>
    <w:rsid w:val="007D13F9"/>
    <w:rsid w:val="007D4FE6"/>
    <w:rsid w:val="007D5C3D"/>
    <w:rsid w:val="007E1609"/>
    <w:rsid w:val="007E20EE"/>
    <w:rsid w:val="007E7068"/>
    <w:rsid w:val="007F1F85"/>
    <w:rsid w:val="00804877"/>
    <w:rsid w:val="008111D7"/>
    <w:rsid w:val="00840B32"/>
    <w:rsid w:val="00844D2E"/>
    <w:rsid w:val="00876A23"/>
    <w:rsid w:val="008844BC"/>
    <w:rsid w:val="00885C62"/>
    <w:rsid w:val="008E51C4"/>
    <w:rsid w:val="008F0871"/>
    <w:rsid w:val="00912248"/>
    <w:rsid w:val="00913DD3"/>
    <w:rsid w:val="00914B76"/>
    <w:rsid w:val="00916C5C"/>
    <w:rsid w:val="00920B86"/>
    <w:rsid w:val="00937231"/>
    <w:rsid w:val="00940ED9"/>
    <w:rsid w:val="00943C7C"/>
    <w:rsid w:val="00954802"/>
    <w:rsid w:val="009569D1"/>
    <w:rsid w:val="00961F8E"/>
    <w:rsid w:val="009649C0"/>
    <w:rsid w:val="009704DC"/>
    <w:rsid w:val="0099491E"/>
    <w:rsid w:val="009A10C9"/>
    <w:rsid w:val="009A1B79"/>
    <w:rsid w:val="009A3B39"/>
    <w:rsid w:val="009B3F73"/>
    <w:rsid w:val="009D59C8"/>
    <w:rsid w:val="009E339B"/>
    <w:rsid w:val="009F0546"/>
    <w:rsid w:val="009F5286"/>
    <w:rsid w:val="00A1587E"/>
    <w:rsid w:val="00A33997"/>
    <w:rsid w:val="00A56D23"/>
    <w:rsid w:val="00A760BB"/>
    <w:rsid w:val="00A76CE6"/>
    <w:rsid w:val="00A77D49"/>
    <w:rsid w:val="00A92885"/>
    <w:rsid w:val="00A9435E"/>
    <w:rsid w:val="00AA4F9C"/>
    <w:rsid w:val="00AB3B8B"/>
    <w:rsid w:val="00AB7A3D"/>
    <w:rsid w:val="00AC5BBA"/>
    <w:rsid w:val="00AD0773"/>
    <w:rsid w:val="00AE0CB1"/>
    <w:rsid w:val="00AF3034"/>
    <w:rsid w:val="00AF5695"/>
    <w:rsid w:val="00B30D72"/>
    <w:rsid w:val="00B42C01"/>
    <w:rsid w:val="00B471E7"/>
    <w:rsid w:val="00B5383C"/>
    <w:rsid w:val="00B602DF"/>
    <w:rsid w:val="00B71763"/>
    <w:rsid w:val="00B764AB"/>
    <w:rsid w:val="00B77344"/>
    <w:rsid w:val="00B93E0D"/>
    <w:rsid w:val="00B95684"/>
    <w:rsid w:val="00BA207C"/>
    <w:rsid w:val="00BA64A6"/>
    <w:rsid w:val="00BC17D2"/>
    <w:rsid w:val="00BC2D13"/>
    <w:rsid w:val="00C068F9"/>
    <w:rsid w:val="00C16C66"/>
    <w:rsid w:val="00C23C48"/>
    <w:rsid w:val="00C4713D"/>
    <w:rsid w:val="00C5455B"/>
    <w:rsid w:val="00C60B63"/>
    <w:rsid w:val="00C820B6"/>
    <w:rsid w:val="00C829F5"/>
    <w:rsid w:val="00C82A84"/>
    <w:rsid w:val="00CA4EFA"/>
    <w:rsid w:val="00CB73EB"/>
    <w:rsid w:val="00CC35E5"/>
    <w:rsid w:val="00CD6C8F"/>
    <w:rsid w:val="00CD7372"/>
    <w:rsid w:val="00D12C50"/>
    <w:rsid w:val="00D13368"/>
    <w:rsid w:val="00D153B7"/>
    <w:rsid w:val="00D15C8E"/>
    <w:rsid w:val="00D15D6E"/>
    <w:rsid w:val="00D2539F"/>
    <w:rsid w:val="00D372F4"/>
    <w:rsid w:val="00D55D74"/>
    <w:rsid w:val="00D57770"/>
    <w:rsid w:val="00D62ECF"/>
    <w:rsid w:val="00D74FAF"/>
    <w:rsid w:val="00D90C92"/>
    <w:rsid w:val="00D94446"/>
    <w:rsid w:val="00D960FD"/>
    <w:rsid w:val="00DA1059"/>
    <w:rsid w:val="00DA4375"/>
    <w:rsid w:val="00DB68EA"/>
    <w:rsid w:val="00DD6E68"/>
    <w:rsid w:val="00DE10B7"/>
    <w:rsid w:val="00DE5C3E"/>
    <w:rsid w:val="00E06061"/>
    <w:rsid w:val="00E20C4D"/>
    <w:rsid w:val="00E522A8"/>
    <w:rsid w:val="00E55AA4"/>
    <w:rsid w:val="00E910A7"/>
    <w:rsid w:val="00E93D3B"/>
    <w:rsid w:val="00EA2A2B"/>
    <w:rsid w:val="00EA2C88"/>
    <w:rsid w:val="00EC214F"/>
    <w:rsid w:val="00EC637E"/>
    <w:rsid w:val="00ED00EA"/>
    <w:rsid w:val="00ED05C0"/>
    <w:rsid w:val="00ED34DF"/>
    <w:rsid w:val="00ED5A07"/>
    <w:rsid w:val="00EE2AF0"/>
    <w:rsid w:val="00EE5446"/>
    <w:rsid w:val="00EF3F2C"/>
    <w:rsid w:val="00F03CA7"/>
    <w:rsid w:val="00F210D9"/>
    <w:rsid w:val="00F230F4"/>
    <w:rsid w:val="00F272F5"/>
    <w:rsid w:val="00F37EBB"/>
    <w:rsid w:val="00F5499A"/>
    <w:rsid w:val="00F57F09"/>
    <w:rsid w:val="00F62106"/>
    <w:rsid w:val="00F67D02"/>
    <w:rsid w:val="00F761CF"/>
    <w:rsid w:val="00F7779D"/>
    <w:rsid w:val="00F85C86"/>
    <w:rsid w:val="00F868AE"/>
    <w:rsid w:val="00F86C6A"/>
    <w:rsid w:val="00F87895"/>
    <w:rsid w:val="00F94CF6"/>
    <w:rsid w:val="00F959E1"/>
    <w:rsid w:val="00FA48FC"/>
    <w:rsid w:val="00FC045C"/>
    <w:rsid w:val="00FC1269"/>
    <w:rsid w:val="00FC2E28"/>
    <w:rsid w:val="00FC7435"/>
    <w:rsid w:val="00FD2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2A8AE8-632B-406A-B946-4AD990EE9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CD9D3-AD4D-46B7-A46E-6DACE33DD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5970</Words>
  <Characters>3403</Characters>
  <Application>Microsoft Office Word</Application>
  <DocSecurity>0</DocSecurity>
  <Lines>28</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9355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Zahalnyy V</cp:lastModifiedBy>
  <cp:revision>11</cp:revision>
  <cp:lastPrinted>2024-02-12T11:40:00Z</cp:lastPrinted>
  <dcterms:created xsi:type="dcterms:W3CDTF">2024-02-01T13:48:00Z</dcterms:created>
  <dcterms:modified xsi:type="dcterms:W3CDTF">2024-02-12T14:55:00Z</dcterms:modified>
</cp:coreProperties>
</file>