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631" w:rsidRDefault="005747B7" w:rsidP="00E65631">
      <w:pPr>
        <w:jc w:val="center"/>
        <w:rPr>
          <w:b/>
          <w:sz w:val="28"/>
          <w:szCs w:val="28"/>
        </w:rPr>
      </w:pPr>
      <w:r w:rsidRPr="005747B7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35pt;margin-top:-21.7pt;width:34pt;height:47.2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735026617" r:id="rId6"/>
        </w:pict>
      </w:r>
    </w:p>
    <w:p w:rsidR="00B1020F" w:rsidRDefault="00B1020F" w:rsidP="00E6563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 МІСЬКА  РАДА</w:t>
      </w:r>
    </w:p>
    <w:p w:rsidR="00B1020F" w:rsidRDefault="00E65631" w:rsidP="00E65631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</w:t>
      </w:r>
      <w:r w:rsidR="00B1020F">
        <w:rPr>
          <w:b/>
          <w:sz w:val="28"/>
          <w:szCs w:val="28"/>
        </w:rPr>
        <w:t>КИЇВСЬКОЇ  ОБЛАСТІ</w:t>
      </w:r>
    </w:p>
    <w:p w:rsidR="00B1020F" w:rsidRDefault="00B1020F" w:rsidP="00F470BE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  КОМІТЕТ</w:t>
      </w:r>
    </w:p>
    <w:p w:rsidR="00B1020F" w:rsidRDefault="00B1020F" w:rsidP="00F470BE">
      <w:pPr>
        <w:pStyle w:val="a3"/>
        <w:tabs>
          <w:tab w:val="left" w:pos="4536"/>
        </w:tabs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Р І Ш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 №</w:t>
      </w:r>
      <w:r w:rsidR="002E2B89">
        <w:rPr>
          <w:b/>
          <w:sz w:val="28"/>
          <w:szCs w:val="28"/>
        </w:rPr>
        <w:t>22</w:t>
      </w:r>
    </w:p>
    <w:p w:rsidR="00B1020F" w:rsidRPr="00A24050" w:rsidRDefault="00B1020F" w:rsidP="00B1020F">
      <w:pPr>
        <w:rPr>
          <w:sz w:val="16"/>
          <w:szCs w:val="16"/>
        </w:rPr>
      </w:pPr>
    </w:p>
    <w:p w:rsidR="00B1020F" w:rsidRDefault="00B1020F" w:rsidP="00B1020F">
      <w:pPr>
        <w:rPr>
          <w:sz w:val="28"/>
          <w:szCs w:val="28"/>
        </w:rPr>
      </w:pPr>
      <w:r>
        <w:rPr>
          <w:sz w:val="28"/>
          <w:szCs w:val="28"/>
        </w:rPr>
        <w:t xml:space="preserve">від  </w:t>
      </w:r>
      <w:r w:rsidR="002E2B89">
        <w:rPr>
          <w:sz w:val="28"/>
          <w:szCs w:val="28"/>
        </w:rPr>
        <w:t>10</w:t>
      </w:r>
      <w:r>
        <w:rPr>
          <w:sz w:val="28"/>
          <w:szCs w:val="28"/>
        </w:rPr>
        <w:t xml:space="preserve"> </w:t>
      </w:r>
      <w:r w:rsidR="000D1497">
        <w:rPr>
          <w:sz w:val="28"/>
          <w:szCs w:val="28"/>
        </w:rPr>
        <w:t xml:space="preserve"> січня</w:t>
      </w:r>
      <w:r>
        <w:rPr>
          <w:sz w:val="28"/>
          <w:szCs w:val="28"/>
        </w:rPr>
        <w:t xml:space="preserve"> 20</w:t>
      </w:r>
      <w:r w:rsidR="007A7520">
        <w:rPr>
          <w:sz w:val="28"/>
          <w:szCs w:val="28"/>
        </w:rPr>
        <w:t>2</w:t>
      </w:r>
      <w:r w:rsidR="000D1497">
        <w:rPr>
          <w:sz w:val="28"/>
          <w:szCs w:val="28"/>
        </w:rPr>
        <w:t>3</w:t>
      </w:r>
      <w:r>
        <w:rPr>
          <w:sz w:val="28"/>
          <w:szCs w:val="28"/>
        </w:rPr>
        <w:t xml:space="preserve"> року        </w:t>
      </w:r>
      <w:r w:rsidR="00F606D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</w:t>
      </w:r>
      <w:r w:rsidR="007A7520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>м. Обухів</w:t>
      </w:r>
    </w:p>
    <w:p w:rsidR="00B1020F" w:rsidRDefault="00B1020F" w:rsidP="00B1020F">
      <w:pPr>
        <w:rPr>
          <w:sz w:val="28"/>
          <w:szCs w:val="28"/>
        </w:rPr>
      </w:pPr>
    </w:p>
    <w:p w:rsidR="00B1020F" w:rsidRDefault="002F58C5" w:rsidP="00B1020F">
      <w:pPr>
        <w:rPr>
          <w:sz w:val="28"/>
          <w:szCs w:val="28"/>
        </w:rPr>
      </w:pPr>
      <w:r>
        <w:rPr>
          <w:sz w:val="28"/>
          <w:szCs w:val="28"/>
        </w:rPr>
        <w:t>Про затвердження нового складу</w:t>
      </w:r>
    </w:p>
    <w:p w:rsidR="00B1020F" w:rsidRDefault="002F58C5" w:rsidP="00B1020F">
      <w:pPr>
        <w:rPr>
          <w:sz w:val="28"/>
          <w:szCs w:val="28"/>
        </w:rPr>
      </w:pPr>
      <w:r>
        <w:rPr>
          <w:sz w:val="28"/>
          <w:szCs w:val="28"/>
        </w:rPr>
        <w:t>громадської комісії з житлових питань</w:t>
      </w:r>
    </w:p>
    <w:p w:rsidR="00B1020F" w:rsidRPr="00A24050" w:rsidRDefault="00B1020F" w:rsidP="00B1020F">
      <w:pPr>
        <w:rPr>
          <w:sz w:val="16"/>
          <w:szCs w:val="16"/>
        </w:rPr>
      </w:pPr>
    </w:p>
    <w:p w:rsidR="00A24050" w:rsidRDefault="009D7782" w:rsidP="00933FB2">
      <w:pPr>
        <w:pStyle w:val="a4"/>
        <w:shd w:val="clear" w:color="auto" w:fill="FFFFFF"/>
        <w:spacing w:before="0" w:beforeAutospacing="0" w:after="180" w:afterAutospacing="0"/>
        <w:ind w:firstLine="284"/>
        <w:jc w:val="both"/>
        <w:textAlignment w:val="baseline"/>
        <w:rPr>
          <w:color w:val="000000"/>
          <w:sz w:val="28"/>
          <w:szCs w:val="28"/>
        </w:rPr>
      </w:pPr>
      <w:r w:rsidRPr="009D7782">
        <w:rPr>
          <w:color w:val="000000"/>
          <w:sz w:val="28"/>
          <w:szCs w:val="28"/>
        </w:rPr>
        <w:t xml:space="preserve">На </w:t>
      </w:r>
      <w:r w:rsidR="0054462C">
        <w:rPr>
          <w:color w:val="000000"/>
          <w:sz w:val="28"/>
          <w:szCs w:val="28"/>
        </w:rPr>
        <w:t>підставі</w:t>
      </w:r>
      <w:r w:rsidRPr="009D7782">
        <w:rPr>
          <w:color w:val="000000"/>
          <w:sz w:val="28"/>
          <w:szCs w:val="28"/>
        </w:rPr>
        <w:t xml:space="preserve"> ст. 30 Закону України "Про мі</w:t>
      </w:r>
      <w:r w:rsidR="0054462C">
        <w:rPr>
          <w:color w:val="000000"/>
          <w:sz w:val="28"/>
          <w:szCs w:val="28"/>
        </w:rPr>
        <w:t>сцеве самоврядування в Україні"</w:t>
      </w:r>
      <w:r w:rsidR="00656B3C">
        <w:rPr>
          <w:color w:val="000000"/>
          <w:sz w:val="28"/>
          <w:szCs w:val="28"/>
        </w:rPr>
        <w:t>,</w:t>
      </w:r>
      <w:r w:rsidR="0054462C">
        <w:rPr>
          <w:color w:val="000000"/>
          <w:sz w:val="28"/>
          <w:szCs w:val="28"/>
        </w:rPr>
        <w:t xml:space="preserve"> </w:t>
      </w:r>
      <w:r w:rsidR="00656B3C">
        <w:rPr>
          <w:sz w:val="28"/>
          <w:szCs w:val="28"/>
        </w:rPr>
        <w:t xml:space="preserve">статтями 39, 51 </w:t>
      </w:r>
      <w:r w:rsidR="00656B3C" w:rsidRPr="00B5791E">
        <w:rPr>
          <w:sz w:val="28"/>
          <w:szCs w:val="28"/>
        </w:rPr>
        <w:t>Житлового кодексу Української РСР</w:t>
      </w:r>
      <w:r w:rsidR="00656B3C">
        <w:rPr>
          <w:sz w:val="28"/>
          <w:szCs w:val="28"/>
        </w:rPr>
        <w:t>, пунктом 3 розділу I Правил обліку громадян, які потребують поліпшення житлових умов, і надання їм жилих приміщень в Українській РСР, затверджених Постановою Ради Міністрів Української РСР і Української республіканської ради професійних спілок від 11.12.1984 № 470,</w:t>
      </w:r>
      <w:r w:rsidR="00656B3C" w:rsidRPr="00656B3C">
        <w:rPr>
          <w:sz w:val="28"/>
          <w:shd w:val="clear" w:color="auto" w:fill="FFFFFF"/>
        </w:rPr>
        <w:t xml:space="preserve"> </w:t>
      </w:r>
      <w:r w:rsidR="00656B3C">
        <w:rPr>
          <w:sz w:val="28"/>
          <w:shd w:val="clear" w:color="auto" w:fill="FFFFFF"/>
        </w:rPr>
        <w:t>підпунктом а пункту 1.6 розділу 1 Положення про квартирний облік при Виконавчому комітеті Обухівської міської ради Київської області</w:t>
      </w:r>
      <w:r w:rsidR="00656B3C">
        <w:rPr>
          <w:sz w:val="28"/>
          <w:szCs w:val="28"/>
        </w:rPr>
        <w:t xml:space="preserve"> </w:t>
      </w:r>
      <w:r w:rsidR="00656B3C">
        <w:rPr>
          <w:color w:val="000000"/>
          <w:sz w:val="28"/>
          <w:szCs w:val="28"/>
        </w:rPr>
        <w:t>та</w:t>
      </w:r>
      <w:r w:rsidR="00AA14AF">
        <w:rPr>
          <w:color w:val="000000"/>
          <w:sz w:val="28"/>
          <w:szCs w:val="28"/>
        </w:rPr>
        <w:t xml:space="preserve"> в</w:t>
      </w:r>
      <w:r w:rsidRPr="009D7782">
        <w:rPr>
          <w:color w:val="000000"/>
          <w:sz w:val="28"/>
          <w:szCs w:val="28"/>
        </w:rPr>
        <w:t xml:space="preserve"> </w:t>
      </w:r>
      <w:proofErr w:type="spellStart"/>
      <w:r w:rsidRPr="009D7782">
        <w:rPr>
          <w:color w:val="000000"/>
          <w:sz w:val="28"/>
          <w:szCs w:val="28"/>
        </w:rPr>
        <w:t>зв</w:t>
      </w:r>
      <w:r>
        <w:rPr>
          <w:color w:val="000000"/>
          <w:sz w:val="28"/>
          <w:szCs w:val="28"/>
        </w:rPr>
        <w:t>҆</w:t>
      </w:r>
      <w:proofErr w:type="spellEnd"/>
      <w:r w:rsidR="0058781B">
        <w:rPr>
          <w:color w:val="000000"/>
          <w:sz w:val="28"/>
          <w:szCs w:val="28"/>
        </w:rPr>
        <w:t xml:space="preserve"> </w:t>
      </w:r>
      <w:proofErr w:type="spellStart"/>
      <w:r w:rsidRPr="009D7782">
        <w:rPr>
          <w:color w:val="000000"/>
          <w:sz w:val="28"/>
          <w:szCs w:val="28"/>
        </w:rPr>
        <w:t>язку</w:t>
      </w:r>
      <w:proofErr w:type="spellEnd"/>
      <w:r w:rsidRPr="009D7782">
        <w:rPr>
          <w:color w:val="000000"/>
          <w:sz w:val="28"/>
          <w:szCs w:val="28"/>
        </w:rPr>
        <w:t xml:space="preserve"> з кадровими змінами, </w:t>
      </w:r>
    </w:p>
    <w:p w:rsidR="00A24050" w:rsidRPr="00A24050" w:rsidRDefault="00A24050" w:rsidP="00933FB2">
      <w:pPr>
        <w:pStyle w:val="a4"/>
        <w:shd w:val="clear" w:color="auto" w:fill="FFFFFF"/>
        <w:spacing w:before="0" w:beforeAutospacing="0" w:after="180" w:afterAutospacing="0"/>
        <w:ind w:firstLine="284"/>
        <w:jc w:val="both"/>
        <w:textAlignment w:val="baseline"/>
        <w:rPr>
          <w:color w:val="000000"/>
          <w:sz w:val="16"/>
          <w:szCs w:val="16"/>
        </w:rPr>
      </w:pPr>
    </w:p>
    <w:p w:rsidR="00A24050" w:rsidRDefault="00B1020F" w:rsidP="00A24050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 ОБУХІВСЬКОЇ МІСЬКОЇ РАДИ                                                         ВИРІШИВ:</w:t>
      </w:r>
    </w:p>
    <w:p w:rsidR="008D235B" w:rsidRDefault="00A24050" w:rsidP="00A24050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r w:rsidR="009D7782" w:rsidRPr="009D7782">
        <w:rPr>
          <w:color w:val="000000"/>
          <w:sz w:val="28"/>
          <w:szCs w:val="28"/>
        </w:rPr>
        <w:t>1.Затвердити</w:t>
      </w:r>
      <w:r w:rsidR="00F606DB">
        <w:rPr>
          <w:color w:val="000000"/>
          <w:sz w:val="28"/>
          <w:szCs w:val="28"/>
        </w:rPr>
        <w:t xml:space="preserve"> новий склад громадської комісії з житлових питань</w:t>
      </w:r>
      <w:r w:rsidR="0054462C">
        <w:rPr>
          <w:color w:val="000000"/>
          <w:sz w:val="28"/>
          <w:szCs w:val="28"/>
        </w:rPr>
        <w:t xml:space="preserve"> </w:t>
      </w:r>
      <w:r w:rsidR="009D7782" w:rsidRPr="009D7782">
        <w:rPr>
          <w:color w:val="000000"/>
          <w:sz w:val="28"/>
          <w:szCs w:val="28"/>
        </w:rPr>
        <w:t xml:space="preserve">при </w:t>
      </w:r>
      <w:r>
        <w:rPr>
          <w:color w:val="000000"/>
          <w:sz w:val="28"/>
          <w:szCs w:val="28"/>
        </w:rPr>
        <w:t>В</w:t>
      </w:r>
      <w:r w:rsidR="009D7782" w:rsidRPr="009D7782">
        <w:rPr>
          <w:color w:val="000000"/>
          <w:sz w:val="28"/>
          <w:szCs w:val="28"/>
        </w:rPr>
        <w:t xml:space="preserve">иконавчому комітеті </w:t>
      </w:r>
      <w:r w:rsidR="0058781B">
        <w:rPr>
          <w:color w:val="000000"/>
          <w:sz w:val="28"/>
          <w:szCs w:val="28"/>
        </w:rPr>
        <w:t>Обухівської міської</w:t>
      </w:r>
      <w:r w:rsidR="00F606DB">
        <w:rPr>
          <w:color w:val="000000"/>
          <w:sz w:val="28"/>
          <w:szCs w:val="28"/>
        </w:rPr>
        <w:t xml:space="preserve"> ради Київської області </w:t>
      </w:r>
      <w:r w:rsidR="0054462C">
        <w:rPr>
          <w:color w:val="000000"/>
          <w:sz w:val="28"/>
          <w:szCs w:val="28"/>
        </w:rPr>
        <w:t>в новому складі</w:t>
      </w:r>
      <w:r w:rsidR="00DB4C6C">
        <w:rPr>
          <w:color w:val="000000"/>
          <w:sz w:val="28"/>
          <w:szCs w:val="28"/>
        </w:rPr>
        <w:t>:</w:t>
      </w:r>
    </w:p>
    <w:p w:rsidR="00E24776" w:rsidRDefault="00DB4C6C" w:rsidP="00A24050">
      <w:pPr>
        <w:pStyle w:val="a4"/>
        <w:shd w:val="clear" w:color="auto" w:fill="FFFFFF"/>
        <w:spacing w:before="0" w:beforeAutospacing="0" w:after="0" w:afterAutospacing="0"/>
        <w:ind w:firstLine="426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Голова комісії </w:t>
      </w:r>
      <w:r w:rsidR="0083384E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 xml:space="preserve"> </w:t>
      </w:r>
      <w:r w:rsidR="000D1497">
        <w:rPr>
          <w:color w:val="000000"/>
          <w:sz w:val="28"/>
          <w:szCs w:val="28"/>
        </w:rPr>
        <w:t>Верещак Анатолій Миколайович</w:t>
      </w:r>
      <w:r w:rsidR="0083384E">
        <w:rPr>
          <w:color w:val="000000"/>
          <w:sz w:val="28"/>
          <w:szCs w:val="28"/>
        </w:rPr>
        <w:t xml:space="preserve">, </w:t>
      </w:r>
      <w:r w:rsidR="00D25BB9">
        <w:rPr>
          <w:color w:val="000000"/>
          <w:sz w:val="28"/>
          <w:szCs w:val="28"/>
        </w:rPr>
        <w:t xml:space="preserve">перший </w:t>
      </w:r>
      <w:r w:rsidR="0017491D">
        <w:rPr>
          <w:sz w:val="28"/>
          <w:szCs w:val="28"/>
        </w:rPr>
        <w:t>заступник міського голови з питань діяльності виконавчих органів Обухівської міської ради</w:t>
      </w:r>
      <w:r w:rsidR="003451D1">
        <w:rPr>
          <w:color w:val="000000"/>
          <w:sz w:val="28"/>
          <w:szCs w:val="28"/>
        </w:rPr>
        <w:t>.</w:t>
      </w:r>
    </w:p>
    <w:p w:rsidR="00933FB2" w:rsidRDefault="00937E21" w:rsidP="00A24050">
      <w:pPr>
        <w:pStyle w:val="a4"/>
        <w:shd w:val="clear" w:color="auto" w:fill="FFFFFF"/>
        <w:spacing w:before="0" w:beforeAutospacing="0" w:after="0" w:afterAutospacing="0"/>
        <w:ind w:firstLine="284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83384E">
        <w:rPr>
          <w:color w:val="000000"/>
          <w:sz w:val="28"/>
          <w:szCs w:val="28"/>
        </w:rPr>
        <w:t xml:space="preserve">Секретар комісії – Потапова Ольга Петрівна, </w:t>
      </w:r>
      <w:r w:rsidR="003451D1">
        <w:rPr>
          <w:color w:val="000000"/>
          <w:sz w:val="28"/>
          <w:szCs w:val="28"/>
        </w:rPr>
        <w:t>головний</w:t>
      </w:r>
      <w:r w:rsidR="0083384E">
        <w:rPr>
          <w:color w:val="000000"/>
          <w:sz w:val="28"/>
          <w:szCs w:val="28"/>
        </w:rPr>
        <w:t xml:space="preserve"> спеціаліст від</w:t>
      </w:r>
      <w:r w:rsidR="003451D1">
        <w:rPr>
          <w:color w:val="000000"/>
          <w:sz w:val="28"/>
          <w:szCs w:val="28"/>
        </w:rPr>
        <w:t>д</w:t>
      </w:r>
      <w:r w:rsidR="0083384E">
        <w:rPr>
          <w:color w:val="000000"/>
          <w:sz w:val="28"/>
          <w:szCs w:val="28"/>
        </w:rPr>
        <w:t>ілу реєстрації фізичних осіб та ведення реєстру територіальної громади</w:t>
      </w:r>
      <w:r w:rsidR="0017491D">
        <w:rPr>
          <w:color w:val="000000"/>
          <w:sz w:val="28"/>
          <w:szCs w:val="28"/>
        </w:rPr>
        <w:t xml:space="preserve"> В</w:t>
      </w:r>
      <w:r w:rsidR="003451D1">
        <w:rPr>
          <w:color w:val="000000"/>
          <w:sz w:val="28"/>
          <w:szCs w:val="28"/>
        </w:rPr>
        <w:t>иконавчого комітету Обухівської міської ради</w:t>
      </w:r>
      <w:r w:rsidR="0017491D">
        <w:rPr>
          <w:color w:val="000000"/>
          <w:sz w:val="28"/>
          <w:szCs w:val="28"/>
        </w:rPr>
        <w:t xml:space="preserve"> Київської області</w:t>
      </w:r>
      <w:r w:rsidR="003451D1">
        <w:rPr>
          <w:color w:val="000000"/>
          <w:sz w:val="28"/>
          <w:szCs w:val="28"/>
        </w:rPr>
        <w:t>.</w:t>
      </w:r>
    </w:p>
    <w:p w:rsidR="00656B3C" w:rsidRDefault="00721E5B" w:rsidP="00A24050">
      <w:pPr>
        <w:pStyle w:val="a4"/>
        <w:shd w:val="clear" w:color="auto" w:fill="FFFFFF"/>
        <w:spacing w:before="0" w:beforeAutospacing="0" w:after="0" w:afterAutospacing="0"/>
        <w:ind w:firstLine="284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Члени комісії</w:t>
      </w:r>
      <w:r w:rsidR="00933FB2">
        <w:rPr>
          <w:color w:val="000000"/>
          <w:sz w:val="28"/>
          <w:szCs w:val="28"/>
        </w:rPr>
        <w:t>:</w:t>
      </w:r>
    </w:p>
    <w:p w:rsidR="00A24050" w:rsidRDefault="00721E5B" w:rsidP="00A24050">
      <w:pPr>
        <w:pStyle w:val="a4"/>
        <w:shd w:val="clear" w:color="auto" w:fill="FFFFFF"/>
        <w:spacing w:before="0" w:beforeAutospacing="0" w:after="0" w:afterAutospacing="0"/>
        <w:ind w:firstLine="284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656B3C">
        <w:rPr>
          <w:color w:val="000000"/>
          <w:sz w:val="28"/>
          <w:szCs w:val="28"/>
        </w:rPr>
        <w:t>Кучма Олена Михайлівна</w:t>
      </w:r>
      <w:r w:rsidR="0017491D">
        <w:rPr>
          <w:color w:val="000000"/>
          <w:sz w:val="28"/>
          <w:szCs w:val="28"/>
        </w:rPr>
        <w:t xml:space="preserve"> – головний спеціаліст </w:t>
      </w:r>
      <w:r w:rsidR="00B61559">
        <w:rPr>
          <w:color w:val="000000"/>
          <w:sz w:val="28"/>
          <w:szCs w:val="28"/>
        </w:rPr>
        <w:t>юридичного</w:t>
      </w:r>
      <w:r w:rsidR="00910CD6">
        <w:rPr>
          <w:color w:val="000000"/>
          <w:sz w:val="28"/>
          <w:szCs w:val="28"/>
        </w:rPr>
        <w:t xml:space="preserve"> відділу </w:t>
      </w:r>
      <w:r w:rsidR="0017491D">
        <w:rPr>
          <w:color w:val="000000"/>
          <w:sz w:val="28"/>
          <w:szCs w:val="28"/>
        </w:rPr>
        <w:t>В</w:t>
      </w:r>
      <w:r w:rsidR="00910CD6">
        <w:rPr>
          <w:color w:val="000000"/>
          <w:sz w:val="28"/>
          <w:szCs w:val="28"/>
        </w:rPr>
        <w:t>иконавчого комітету Обухівської міської ради</w:t>
      </w:r>
      <w:r w:rsidR="0017491D">
        <w:rPr>
          <w:color w:val="000000"/>
          <w:sz w:val="28"/>
          <w:szCs w:val="28"/>
        </w:rPr>
        <w:t xml:space="preserve"> Київської області</w:t>
      </w:r>
      <w:r w:rsidR="00910CD6">
        <w:rPr>
          <w:color w:val="000000"/>
          <w:sz w:val="28"/>
          <w:szCs w:val="28"/>
        </w:rPr>
        <w:t>.</w:t>
      </w:r>
    </w:p>
    <w:p w:rsidR="00A24050" w:rsidRDefault="00937E21" w:rsidP="00A24050">
      <w:pPr>
        <w:pStyle w:val="a4"/>
        <w:shd w:val="clear" w:color="auto" w:fill="FFFFFF"/>
        <w:spacing w:before="0" w:beforeAutospacing="0" w:after="0" w:afterAutospacing="0"/>
        <w:ind w:firstLine="284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Шевченко Людмила Миколаївна – начальник</w:t>
      </w:r>
      <w:r w:rsidR="00933FB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відділу житлово-комунального господарства та транспорту</w:t>
      </w:r>
      <w:r w:rsidR="0017491D">
        <w:rPr>
          <w:color w:val="000000"/>
          <w:sz w:val="28"/>
          <w:szCs w:val="28"/>
        </w:rPr>
        <w:t xml:space="preserve"> Виконавчого комітету Обухівської міської ради Київської області.</w:t>
      </w:r>
    </w:p>
    <w:p w:rsidR="0017491D" w:rsidRDefault="00933FB2" w:rsidP="00A24050">
      <w:pPr>
        <w:pStyle w:val="a4"/>
        <w:shd w:val="clear" w:color="auto" w:fill="FFFFFF"/>
        <w:spacing w:before="0" w:beforeAutospacing="0" w:after="0" w:afterAutospacing="0"/>
        <w:ind w:firstLine="284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Царенко Людмила Григорівна – </w:t>
      </w:r>
      <w:r w:rsidR="00937E21">
        <w:rPr>
          <w:color w:val="000000"/>
          <w:sz w:val="28"/>
          <w:szCs w:val="28"/>
        </w:rPr>
        <w:t>начальник</w:t>
      </w:r>
      <w:r>
        <w:rPr>
          <w:color w:val="000000"/>
          <w:sz w:val="28"/>
          <w:szCs w:val="28"/>
        </w:rPr>
        <w:t xml:space="preserve"> центру надання </w:t>
      </w:r>
      <w:r w:rsidR="00937E21">
        <w:rPr>
          <w:color w:val="000000"/>
          <w:sz w:val="28"/>
          <w:szCs w:val="28"/>
        </w:rPr>
        <w:t>адміністративних послуг</w:t>
      </w:r>
      <w:r w:rsidR="0017491D">
        <w:rPr>
          <w:color w:val="000000"/>
          <w:sz w:val="28"/>
          <w:szCs w:val="28"/>
        </w:rPr>
        <w:t xml:space="preserve"> Виконавчого комітету Обухівської міської ради Київської області.</w:t>
      </w:r>
    </w:p>
    <w:p w:rsidR="00B1020F" w:rsidRDefault="00937E21" w:rsidP="00A24050">
      <w:pPr>
        <w:pStyle w:val="a4"/>
        <w:shd w:val="clear" w:color="auto" w:fill="FFFFFF"/>
        <w:spacing w:before="0" w:beforeAutospacing="0" w:after="0" w:afterAutospacing="0"/>
        <w:ind w:firstLine="284"/>
        <w:jc w:val="both"/>
        <w:textAlignment w:val="baseline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Сопрун</w:t>
      </w:r>
      <w:proofErr w:type="spellEnd"/>
      <w:r>
        <w:rPr>
          <w:color w:val="000000"/>
          <w:sz w:val="28"/>
          <w:szCs w:val="28"/>
        </w:rPr>
        <w:t xml:space="preserve"> Тамара Олександрівна – начальник відділу реєстрації фізичних осіб та ведення реєстру територіальної громади </w:t>
      </w:r>
      <w:r w:rsidR="0017491D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>иконавчого комітету Обухівської міської ради</w:t>
      </w:r>
      <w:r w:rsidR="0017491D">
        <w:rPr>
          <w:color w:val="000000"/>
          <w:sz w:val="28"/>
          <w:szCs w:val="28"/>
        </w:rPr>
        <w:t xml:space="preserve"> Київської області</w:t>
      </w:r>
      <w:r w:rsidR="00E24776">
        <w:rPr>
          <w:color w:val="000000"/>
          <w:sz w:val="28"/>
          <w:szCs w:val="28"/>
        </w:rPr>
        <w:t>.</w:t>
      </w:r>
    </w:p>
    <w:p w:rsidR="00A24050" w:rsidRDefault="003D299C" w:rsidP="00A24050">
      <w:pPr>
        <w:pStyle w:val="a4"/>
        <w:shd w:val="clear" w:color="auto" w:fill="FFFFFF"/>
        <w:spacing w:before="0" w:beforeAutospacing="0" w:after="180" w:afterAutospacing="0"/>
        <w:ind w:firstLine="284"/>
        <w:jc w:val="both"/>
        <w:textAlignment w:val="baseline"/>
        <w:rPr>
          <w:sz w:val="28"/>
          <w:szCs w:val="28"/>
        </w:rPr>
      </w:pPr>
      <w:r>
        <w:rPr>
          <w:color w:val="000000"/>
          <w:sz w:val="28"/>
          <w:szCs w:val="28"/>
        </w:rPr>
        <w:t>Луценко Валерій Іванович</w:t>
      </w:r>
      <w:r w:rsidR="004D7C85">
        <w:rPr>
          <w:color w:val="000000"/>
          <w:sz w:val="28"/>
          <w:szCs w:val="28"/>
        </w:rPr>
        <w:t xml:space="preserve"> –</w:t>
      </w:r>
      <w:r w:rsidR="00EF5754">
        <w:rPr>
          <w:color w:val="000000"/>
          <w:sz w:val="28"/>
          <w:szCs w:val="28"/>
        </w:rPr>
        <w:t xml:space="preserve"> голова</w:t>
      </w:r>
      <w:r>
        <w:rPr>
          <w:color w:val="000000"/>
          <w:sz w:val="28"/>
          <w:szCs w:val="28"/>
        </w:rPr>
        <w:t xml:space="preserve"> Обухівської </w:t>
      </w:r>
      <w:proofErr w:type="spellStart"/>
      <w:r>
        <w:rPr>
          <w:color w:val="000000"/>
          <w:sz w:val="28"/>
          <w:szCs w:val="28"/>
        </w:rPr>
        <w:t>міськрайонної</w:t>
      </w:r>
      <w:proofErr w:type="spellEnd"/>
      <w:r>
        <w:rPr>
          <w:color w:val="000000"/>
          <w:sz w:val="28"/>
          <w:szCs w:val="28"/>
        </w:rPr>
        <w:t xml:space="preserve"> організації Української спілки ветеранів Афганістану</w:t>
      </w:r>
      <w:r w:rsidR="00EF5754">
        <w:rPr>
          <w:color w:val="000000"/>
          <w:sz w:val="28"/>
          <w:szCs w:val="28"/>
        </w:rPr>
        <w:t xml:space="preserve"> (воїнів-інтернаціоналістів)</w:t>
      </w:r>
      <w:r>
        <w:rPr>
          <w:color w:val="000000"/>
          <w:sz w:val="28"/>
          <w:szCs w:val="28"/>
        </w:rPr>
        <w:t>.</w:t>
      </w:r>
    </w:p>
    <w:p w:rsidR="002414C2" w:rsidRPr="002414C2" w:rsidRDefault="009523B6" w:rsidP="002414C2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D25BB9">
        <w:rPr>
          <w:sz w:val="28"/>
          <w:szCs w:val="28"/>
        </w:rPr>
        <w:t>Секретар</w:t>
      </w:r>
      <w:r w:rsidR="002414C2" w:rsidRPr="002414C2">
        <w:rPr>
          <w:sz w:val="28"/>
          <w:szCs w:val="28"/>
        </w:rPr>
        <w:t xml:space="preserve"> </w:t>
      </w:r>
      <w:r w:rsidR="00BB56E1">
        <w:rPr>
          <w:sz w:val="28"/>
          <w:szCs w:val="28"/>
        </w:rPr>
        <w:t xml:space="preserve">Обухівської </w:t>
      </w:r>
      <w:r w:rsidR="002414C2" w:rsidRPr="002414C2">
        <w:rPr>
          <w:sz w:val="28"/>
          <w:szCs w:val="28"/>
        </w:rPr>
        <w:t>міськ</w:t>
      </w:r>
      <w:r w:rsidR="00D25BB9">
        <w:rPr>
          <w:sz w:val="28"/>
          <w:szCs w:val="28"/>
        </w:rPr>
        <w:t>ої</w:t>
      </w:r>
      <w:r w:rsidR="002414C2" w:rsidRPr="002414C2">
        <w:rPr>
          <w:sz w:val="28"/>
          <w:szCs w:val="28"/>
        </w:rPr>
        <w:t xml:space="preserve"> </w:t>
      </w:r>
      <w:r w:rsidR="00D25BB9">
        <w:rPr>
          <w:sz w:val="28"/>
          <w:szCs w:val="28"/>
        </w:rPr>
        <w:t>ради</w:t>
      </w:r>
      <w:r w:rsidR="002414C2" w:rsidRPr="002414C2">
        <w:rPr>
          <w:sz w:val="28"/>
          <w:szCs w:val="28"/>
        </w:rPr>
        <w:t xml:space="preserve">   </w:t>
      </w:r>
      <w:r w:rsidR="00BB56E1">
        <w:rPr>
          <w:sz w:val="28"/>
          <w:szCs w:val="28"/>
        </w:rPr>
        <w:t xml:space="preserve">     </w:t>
      </w:r>
      <w:r w:rsidR="008C27DC">
        <w:rPr>
          <w:sz w:val="28"/>
          <w:szCs w:val="28"/>
        </w:rPr>
        <w:t xml:space="preserve">     (підпис)</w:t>
      </w:r>
      <w:r w:rsidR="00D25BB9">
        <w:rPr>
          <w:sz w:val="28"/>
          <w:szCs w:val="28"/>
        </w:rPr>
        <w:t xml:space="preserve">      </w:t>
      </w:r>
      <w:r w:rsidR="002414C2" w:rsidRPr="002414C2">
        <w:rPr>
          <w:sz w:val="28"/>
          <w:szCs w:val="28"/>
        </w:rPr>
        <w:t xml:space="preserve">      </w:t>
      </w:r>
      <w:r w:rsidR="00D25BB9">
        <w:rPr>
          <w:sz w:val="28"/>
          <w:szCs w:val="28"/>
        </w:rPr>
        <w:t>Сергій</w:t>
      </w:r>
      <w:r w:rsidR="002414C2" w:rsidRPr="002414C2">
        <w:rPr>
          <w:sz w:val="28"/>
          <w:szCs w:val="28"/>
        </w:rPr>
        <w:t xml:space="preserve"> </w:t>
      </w:r>
      <w:r w:rsidR="00D25BB9">
        <w:rPr>
          <w:sz w:val="28"/>
          <w:szCs w:val="28"/>
        </w:rPr>
        <w:t>КЛОЧКО</w:t>
      </w:r>
    </w:p>
    <w:p w:rsidR="002414C2" w:rsidRPr="009523B6" w:rsidRDefault="00CD45EF" w:rsidP="00F470BE">
      <w:pPr>
        <w:rPr>
          <w:sz w:val="16"/>
          <w:szCs w:val="16"/>
        </w:rPr>
      </w:pPr>
      <w:r>
        <w:t xml:space="preserve"> </w:t>
      </w:r>
    </w:p>
    <w:p w:rsidR="00B1020F" w:rsidRDefault="00CD45EF" w:rsidP="00F470BE">
      <w:pPr>
        <w:rPr>
          <w:b/>
          <w:sz w:val="28"/>
          <w:szCs w:val="28"/>
        </w:rPr>
      </w:pPr>
      <w:r>
        <w:t xml:space="preserve"> </w:t>
      </w:r>
      <w:r w:rsidR="00F470BE">
        <w:t>Потапов</w:t>
      </w:r>
      <w:r w:rsidR="00B1020F">
        <w:t xml:space="preserve">а </w:t>
      </w:r>
      <w:r w:rsidR="00F470BE">
        <w:t>О</w:t>
      </w:r>
      <w:r w:rsidR="00B1020F">
        <w:t>.</w:t>
      </w:r>
      <w:r w:rsidR="00F470BE">
        <w:t>П.</w:t>
      </w:r>
      <w:r w:rsidR="00B1020F">
        <w:t xml:space="preserve">                          </w:t>
      </w:r>
    </w:p>
    <w:sectPr w:rsidR="00B1020F" w:rsidSect="009523B6">
      <w:pgSz w:w="11906" w:h="16838"/>
      <w:pgMar w:top="851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1020F"/>
    <w:rsid w:val="00005522"/>
    <w:rsid w:val="000D1497"/>
    <w:rsid w:val="0013558E"/>
    <w:rsid w:val="001365FE"/>
    <w:rsid w:val="0017491D"/>
    <w:rsid w:val="001A4DE3"/>
    <w:rsid w:val="001B756B"/>
    <w:rsid w:val="001D0585"/>
    <w:rsid w:val="001D7938"/>
    <w:rsid w:val="001E6998"/>
    <w:rsid w:val="001F12D0"/>
    <w:rsid w:val="00240382"/>
    <w:rsid w:val="002414C2"/>
    <w:rsid w:val="002903EC"/>
    <w:rsid w:val="0029593A"/>
    <w:rsid w:val="002E2B89"/>
    <w:rsid w:val="002E5514"/>
    <w:rsid w:val="002F58C5"/>
    <w:rsid w:val="003451D1"/>
    <w:rsid w:val="003A3D08"/>
    <w:rsid w:val="003B17C4"/>
    <w:rsid w:val="003D299C"/>
    <w:rsid w:val="004202C3"/>
    <w:rsid w:val="004C3AFD"/>
    <w:rsid w:val="004D73BD"/>
    <w:rsid w:val="004D7C85"/>
    <w:rsid w:val="0054462C"/>
    <w:rsid w:val="0055343E"/>
    <w:rsid w:val="005747B7"/>
    <w:rsid w:val="0058781B"/>
    <w:rsid w:val="005A6D37"/>
    <w:rsid w:val="005B0164"/>
    <w:rsid w:val="005F4AB3"/>
    <w:rsid w:val="005F6A14"/>
    <w:rsid w:val="00636886"/>
    <w:rsid w:val="00656B3C"/>
    <w:rsid w:val="006639A9"/>
    <w:rsid w:val="00717559"/>
    <w:rsid w:val="00721E5B"/>
    <w:rsid w:val="00741607"/>
    <w:rsid w:val="007657A9"/>
    <w:rsid w:val="00796147"/>
    <w:rsid w:val="007A7520"/>
    <w:rsid w:val="0083384E"/>
    <w:rsid w:val="008C27DC"/>
    <w:rsid w:val="008C2C51"/>
    <w:rsid w:val="008D235B"/>
    <w:rsid w:val="00910CD6"/>
    <w:rsid w:val="009166C6"/>
    <w:rsid w:val="00930CCF"/>
    <w:rsid w:val="00933FB2"/>
    <w:rsid w:val="00937E21"/>
    <w:rsid w:val="009523B6"/>
    <w:rsid w:val="00954E50"/>
    <w:rsid w:val="00986BE2"/>
    <w:rsid w:val="00994305"/>
    <w:rsid w:val="009A5153"/>
    <w:rsid w:val="009D7782"/>
    <w:rsid w:val="00A24050"/>
    <w:rsid w:val="00A430DE"/>
    <w:rsid w:val="00A616E2"/>
    <w:rsid w:val="00AA14AF"/>
    <w:rsid w:val="00AF2304"/>
    <w:rsid w:val="00B1020F"/>
    <w:rsid w:val="00B52E74"/>
    <w:rsid w:val="00B61559"/>
    <w:rsid w:val="00BB33D0"/>
    <w:rsid w:val="00BB56E1"/>
    <w:rsid w:val="00BC64E5"/>
    <w:rsid w:val="00BE653C"/>
    <w:rsid w:val="00C57E82"/>
    <w:rsid w:val="00C61426"/>
    <w:rsid w:val="00CD45EF"/>
    <w:rsid w:val="00D25BB9"/>
    <w:rsid w:val="00D72332"/>
    <w:rsid w:val="00D8203B"/>
    <w:rsid w:val="00DB4C6C"/>
    <w:rsid w:val="00DD6210"/>
    <w:rsid w:val="00E24776"/>
    <w:rsid w:val="00E65631"/>
    <w:rsid w:val="00E97F29"/>
    <w:rsid w:val="00EA7443"/>
    <w:rsid w:val="00EC658B"/>
    <w:rsid w:val="00EF3A62"/>
    <w:rsid w:val="00EF5754"/>
    <w:rsid w:val="00F13FC9"/>
    <w:rsid w:val="00F15B66"/>
    <w:rsid w:val="00F470BE"/>
    <w:rsid w:val="00F606DB"/>
    <w:rsid w:val="00F75669"/>
    <w:rsid w:val="00F91D9E"/>
    <w:rsid w:val="00F95C94"/>
    <w:rsid w:val="00FD1C6E"/>
    <w:rsid w:val="00FF64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2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1020F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9D7782"/>
    <w:pPr>
      <w:spacing w:before="100" w:beforeAutospacing="1" w:after="100" w:afterAutospacing="1"/>
    </w:pPr>
    <w:rPr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4D46C4-6971-4A02-BDF6-D9D85AF64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1</Pages>
  <Words>1510</Words>
  <Characters>862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</dc:creator>
  <cp:keywords/>
  <dc:description/>
  <cp:lastModifiedBy>khj</cp:lastModifiedBy>
  <cp:revision>38</cp:revision>
  <cp:lastPrinted>2023-01-11T13:14:00Z</cp:lastPrinted>
  <dcterms:created xsi:type="dcterms:W3CDTF">2021-03-30T13:42:00Z</dcterms:created>
  <dcterms:modified xsi:type="dcterms:W3CDTF">2023-01-12T09:04:00Z</dcterms:modified>
</cp:coreProperties>
</file>