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6D20" w:rsidRPr="009D6D20" w:rsidRDefault="001D4383" w:rsidP="009D6D20">
      <w:pPr>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noProof/>
          <w:sz w:val="24"/>
          <w:szCs w:val="24"/>
          <w:lang w:val="ru-RU" w:eastAsia="ru-RU"/>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6.7pt;margin-top:-42.45pt;width:38.25pt;height:56pt;flip:x;z-index:251659264">
            <v:imagedata r:id="rId4" o:title=""/>
            <w10:wrap type="topAndBottom" anchorx="page"/>
          </v:shape>
          <o:OLEObject Type="Embed" ProgID="MS_ClipArt_Gallery" ShapeID="_x0000_s1026" DrawAspect="Content" ObjectID="_1742298813" r:id="rId5"/>
        </w:object>
      </w:r>
      <w:r w:rsidR="009D6D20" w:rsidRPr="009D6D20">
        <w:rPr>
          <w:rFonts w:ascii="Times New Roman" w:eastAsia="Times New Roman" w:hAnsi="Times New Roman" w:cs="Times New Roman"/>
          <w:sz w:val="24"/>
          <w:szCs w:val="24"/>
          <w:lang w:eastAsia="ru-RU"/>
        </w:rPr>
        <w:t xml:space="preserve">     </w:t>
      </w:r>
    </w:p>
    <w:p w:rsidR="009D6D20" w:rsidRPr="009D6D20" w:rsidRDefault="009D6D20" w:rsidP="009D6D20">
      <w:pPr>
        <w:spacing w:after="0" w:line="240" w:lineRule="auto"/>
        <w:ind w:right="-144"/>
        <w:rPr>
          <w:rFonts w:ascii="Times New Roman" w:eastAsia="Times New Roman" w:hAnsi="Times New Roman" w:cs="Times New Roman"/>
          <w:b/>
          <w:sz w:val="28"/>
          <w:szCs w:val="28"/>
          <w:lang w:eastAsia="ru-RU"/>
        </w:rPr>
      </w:pPr>
      <w:r w:rsidRPr="009D6D20">
        <w:rPr>
          <w:rFonts w:ascii="Times New Roman" w:eastAsia="Times New Roman" w:hAnsi="Times New Roman" w:cs="Times New Roman"/>
          <w:b/>
          <w:sz w:val="28"/>
          <w:szCs w:val="28"/>
          <w:lang w:eastAsia="ru-RU"/>
        </w:rPr>
        <w:t xml:space="preserve">                                      </w:t>
      </w:r>
      <w:r w:rsidRPr="009D6D20">
        <w:rPr>
          <w:rFonts w:ascii="Times New Roman" w:eastAsia="Times New Roman" w:hAnsi="Times New Roman" w:cs="Times New Roman"/>
          <w:b/>
          <w:sz w:val="28"/>
          <w:szCs w:val="28"/>
          <w:lang w:val="ru-RU" w:eastAsia="ru-RU"/>
        </w:rPr>
        <w:t>ОБУХІВСЬКА МІСЬКА РАДА</w:t>
      </w:r>
    </w:p>
    <w:p w:rsidR="009D6D20" w:rsidRPr="009D6D20" w:rsidRDefault="009D6D20" w:rsidP="009D6D20">
      <w:pPr>
        <w:spacing w:after="0" w:line="240" w:lineRule="auto"/>
        <w:jc w:val="center"/>
        <w:rPr>
          <w:rFonts w:ascii="Times New Roman" w:eastAsia="Times New Roman" w:hAnsi="Times New Roman" w:cs="Times New Roman"/>
          <w:b/>
          <w:sz w:val="28"/>
          <w:szCs w:val="28"/>
          <w:lang w:eastAsia="ru-RU"/>
        </w:rPr>
      </w:pPr>
      <w:r w:rsidRPr="009D6D20">
        <w:rPr>
          <w:rFonts w:ascii="Times New Roman" w:eastAsia="Times New Roman" w:hAnsi="Times New Roman" w:cs="Times New Roman"/>
          <w:b/>
          <w:sz w:val="28"/>
          <w:szCs w:val="28"/>
          <w:lang w:eastAsia="ru-RU"/>
        </w:rPr>
        <w:t>КИЇВСЬКОЇ ОБЛАСТІ</w:t>
      </w:r>
    </w:p>
    <w:p w:rsidR="009D6D20" w:rsidRPr="009D6D20" w:rsidRDefault="009D6D20" w:rsidP="009D6D20">
      <w:pPr>
        <w:spacing w:after="0" w:line="240" w:lineRule="auto"/>
        <w:jc w:val="center"/>
        <w:rPr>
          <w:rFonts w:ascii="Times New Roman" w:eastAsia="Times New Roman" w:hAnsi="Times New Roman" w:cs="Times New Roman"/>
          <w:b/>
          <w:sz w:val="28"/>
          <w:szCs w:val="24"/>
          <w:lang w:val="ru-RU" w:eastAsia="ru-RU"/>
        </w:rPr>
      </w:pPr>
      <w:r w:rsidRPr="009D6D20">
        <w:rPr>
          <w:rFonts w:ascii="Times New Roman" w:eastAsia="Times New Roman" w:hAnsi="Times New Roman" w:cs="Times New Roman"/>
          <w:b/>
          <w:sz w:val="28"/>
          <w:szCs w:val="24"/>
          <w:lang w:val="ru-RU" w:eastAsia="ru-RU"/>
        </w:rPr>
        <w:t>ВИКОНАВЧИЙ КОМІТЕТ</w:t>
      </w:r>
    </w:p>
    <w:p w:rsidR="009D6D20" w:rsidRPr="009D6D20" w:rsidRDefault="009D6D20" w:rsidP="009D6D20">
      <w:pPr>
        <w:spacing w:after="0" w:line="240" w:lineRule="auto"/>
        <w:jc w:val="center"/>
        <w:rPr>
          <w:rFonts w:ascii="Times New Roman" w:eastAsia="Times New Roman" w:hAnsi="Times New Roman" w:cs="Times New Roman"/>
          <w:b/>
          <w:sz w:val="16"/>
          <w:szCs w:val="16"/>
          <w:lang w:val="ru-RU" w:eastAsia="ru-RU"/>
        </w:rPr>
      </w:pPr>
    </w:p>
    <w:p w:rsidR="009D6D20" w:rsidRPr="009D6D20" w:rsidRDefault="009D6D20" w:rsidP="009D6D20">
      <w:pPr>
        <w:spacing w:after="0" w:line="240" w:lineRule="auto"/>
        <w:jc w:val="center"/>
        <w:rPr>
          <w:rFonts w:ascii="Times New Roman" w:eastAsia="Times New Roman" w:hAnsi="Times New Roman" w:cs="Times New Roman"/>
          <w:b/>
          <w:sz w:val="28"/>
          <w:szCs w:val="28"/>
          <w:lang w:eastAsia="ru-RU"/>
        </w:rPr>
      </w:pPr>
      <w:r w:rsidRPr="009D6D20">
        <w:rPr>
          <w:rFonts w:ascii="Times New Roman" w:eastAsia="Times New Roman" w:hAnsi="Times New Roman" w:cs="Times New Roman"/>
          <w:b/>
          <w:sz w:val="28"/>
          <w:szCs w:val="28"/>
          <w:lang w:eastAsia="ru-RU"/>
        </w:rPr>
        <w:t>РІШЕННЯ №</w:t>
      </w:r>
      <w:r w:rsidR="0002437F">
        <w:rPr>
          <w:rFonts w:ascii="Times New Roman" w:eastAsia="Times New Roman" w:hAnsi="Times New Roman" w:cs="Times New Roman"/>
          <w:b/>
          <w:sz w:val="28"/>
          <w:szCs w:val="28"/>
          <w:lang w:eastAsia="ru-RU"/>
        </w:rPr>
        <w:t xml:space="preserve"> 107</w:t>
      </w:r>
    </w:p>
    <w:p w:rsidR="009D6D20" w:rsidRPr="009D6D20" w:rsidRDefault="009D6D20" w:rsidP="009D6D20">
      <w:pPr>
        <w:spacing w:after="0" w:line="240" w:lineRule="auto"/>
        <w:jc w:val="center"/>
        <w:rPr>
          <w:rFonts w:ascii="Times New Roman" w:eastAsia="Times New Roman" w:hAnsi="Times New Roman" w:cs="Times New Roman"/>
          <w:sz w:val="16"/>
          <w:szCs w:val="16"/>
          <w:lang w:eastAsia="ru-RU"/>
        </w:rPr>
      </w:pPr>
    </w:p>
    <w:p w:rsidR="009D6D20" w:rsidRPr="009D6D20" w:rsidRDefault="009D6D20" w:rsidP="009D6D20">
      <w:pPr>
        <w:spacing w:after="0" w:line="240" w:lineRule="auto"/>
        <w:jc w:val="center"/>
        <w:rPr>
          <w:rFonts w:ascii="Times New Roman" w:eastAsia="Times New Roman" w:hAnsi="Times New Roman" w:cs="Times New Roman"/>
          <w:sz w:val="16"/>
          <w:szCs w:val="16"/>
          <w:lang w:eastAsia="ru-RU"/>
        </w:rPr>
      </w:pPr>
    </w:p>
    <w:p w:rsidR="009D6D20" w:rsidRPr="009D6D20" w:rsidRDefault="009D6D20" w:rsidP="009D6D20">
      <w:pPr>
        <w:spacing w:after="0" w:line="240" w:lineRule="auto"/>
        <w:rPr>
          <w:rFonts w:ascii="Times New Roman" w:eastAsia="Times New Roman" w:hAnsi="Times New Roman" w:cs="Times New Roman"/>
          <w:sz w:val="28"/>
          <w:szCs w:val="28"/>
          <w:lang w:eastAsia="ru-RU"/>
        </w:rPr>
      </w:pPr>
    </w:p>
    <w:p w:rsidR="009D6D20" w:rsidRPr="009D6D20" w:rsidRDefault="009D6D20" w:rsidP="009D6D20">
      <w:pPr>
        <w:spacing w:after="0" w:line="240" w:lineRule="auto"/>
        <w:rPr>
          <w:rFonts w:ascii="Times New Roman" w:eastAsia="Times New Roman" w:hAnsi="Times New Roman" w:cs="Times New Roman"/>
          <w:sz w:val="28"/>
          <w:szCs w:val="28"/>
          <w:lang w:eastAsia="ru-RU"/>
        </w:rPr>
      </w:pPr>
      <w:r w:rsidRPr="009D6D20">
        <w:rPr>
          <w:rFonts w:ascii="Times New Roman" w:eastAsia="Times New Roman" w:hAnsi="Times New Roman" w:cs="Times New Roman"/>
          <w:sz w:val="28"/>
          <w:szCs w:val="28"/>
          <w:lang w:eastAsia="ru-RU"/>
        </w:rPr>
        <w:t>від 04 квітня 2023 року                                                                        м. Обухів</w:t>
      </w:r>
    </w:p>
    <w:p w:rsidR="009D6D20" w:rsidRPr="009D6D20" w:rsidRDefault="009D6D20" w:rsidP="009D6D20">
      <w:pPr>
        <w:spacing w:after="0" w:line="240" w:lineRule="auto"/>
        <w:ind w:firstLine="709"/>
        <w:jc w:val="center"/>
        <w:rPr>
          <w:rFonts w:ascii="Times New Roman" w:eastAsia="Times New Roman" w:hAnsi="Times New Roman" w:cs="Times New Roman"/>
          <w:sz w:val="28"/>
          <w:szCs w:val="28"/>
          <w:lang w:eastAsia="ru-RU"/>
        </w:rPr>
      </w:pPr>
    </w:p>
    <w:p w:rsidR="009D6D20" w:rsidRPr="009D6D20" w:rsidRDefault="009D6D20" w:rsidP="009D6D20">
      <w:pPr>
        <w:spacing w:after="0" w:line="240" w:lineRule="auto"/>
        <w:jc w:val="both"/>
        <w:rPr>
          <w:rFonts w:ascii="Times New Roman" w:eastAsia="Times New Roman" w:hAnsi="Times New Roman" w:cs="Times New Roman"/>
          <w:bCs/>
          <w:sz w:val="28"/>
          <w:szCs w:val="24"/>
          <w:lang w:eastAsia="ru-RU"/>
        </w:rPr>
      </w:pPr>
      <w:r w:rsidRPr="009D6D20">
        <w:rPr>
          <w:rFonts w:ascii="Times New Roman" w:eastAsia="Times New Roman" w:hAnsi="Times New Roman" w:cs="Times New Roman"/>
          <w:bCs/>
          <w:sz w:val="28"/>
          <w:szCs w:val="24"/>
          <w:lang w:eastAsia="ru-RU"/>
        </w:rPr>
        <w:t xml:space="preserve">Про дострокове припинення договору оренди </w:t>
      </w:r>
    </w:p>
    <w:p w:rsidR="009D6D20" w:rsidRPr="009D6D20" w:rsidRDefault="009D6D20" w:rsidP="009D6D20">
      <w:pPr>
        <w:spacing w:after="0" w:line="240" w:lineRule="auto"/>
        <w:jc w:val="both"/>
        <w:rPr>
          <w:rFonts w:ascii="Times New Roman" w:eastAsia="Times New Roman" w:hAnsi="Times New Roman" w:cs="Times New Roman"/>
          <w:bCs/>
          <w:sz w:val="28"/>
          <w:szCs w:val="24"/>
          <w:lang w:eastAsia="ru-RU"/>
        </w:rPr>
      </w:pPr>
      <w:r w:rsidRPr="009D6D20">
        <w:rPr>
          <w:rFonts w:ascii="Times New Roman" w:eastAsia="Times New Roman" w:hAnsi="Times New Roman" w:cs="Times New Roman"/>
          <w:bCs/>
          <w:sz w:val="28"/>
          <w:szCs w:val="24"/>
          <w:lang w:eastAsia="ru-RU"/>
        </w:rPr>
        <w:t xml:space="preserve">нерухомого комунального майна, що належить до </w:t>
      </w:r>
    </w:p>
    <w:p w:rsidR="009D6D20" w:rsidRPr="009D6D20" w:rsidRDefault="009D6D20" w:rsidP="009D6D20">
      <w:pPr>
        <w:spacing w:after="0" w:line="240" w:lineRule="auto"/>
        <w:jc w:val="both"/>
        <w:rPr>
          <w:rFonts w:ascii="Times New Roman" w:eastAsia="Times New Roman" w:hAnsi="Times New Roman" w:cs="Times New Roman"/>
          <w:bCs/>
          <w:sz w:val="28"/>
          <w:szCs w:val="24"/>
          <w:lang w:eastAsia="ru-RU"/>
        </w:rPr>
      </w:pPr>
      <w:r w:rsidRPr="009D6D20">
        <w:rPr>
          <w:rFonts w:ascii="Times New Roman" w:eastAsia="Times New Roman" w:hAnsi="Times New Roman" w:cs="Times New Roman"/>
          <w:bCs/>
          <w:sz w:val="28"/>
          <w:szCs w:val="24"/>
          <w:lang w:eastAsia="ru-RU"/>
        </w:rPr>
        <w:t xml:space="preserve">комунальної власності Обухівської міської ради, </w:t>
      </w:r>
    </w:p>
    <w:p w:rsidR="009D6D20" w:rsidRPr="009D6D20" w:rsidRDefault="009D6D20" w:rsidP="009D6D20">
      <w:pPr>
        <w:spacing w:after="0" w:line="240" w:lineRule="auto"/>
        <w:jc w:val="both"/>
        <w:rPr>
          <w:rFonts w:ascii="Times New Roman" w:eastAsia="Times New Roman" w:hAnsi="Times New Roman" w:cs="Times New Roman"/>
          <w:bCs/>
          <w:sz w:val="28"/>
          <w:szCs w:val="24"/>
          <w:lang w:eastAsia="ru-RU"/>
        </w:rPr>
      </w:pPr>
      <w:r w:rsidRPr="009D6D20">
        <w:rPr>
          <w:rFonts w:ascii="Times New Roman" w:eastAsia="Times New Roman" w:hAnsi="Times New Roman" w:cs="Times New Roman"/>
          <w:bCs/>
          <w:sz w:val="28"/>
          <w:szCs w:val="24"/>
          <w:lang w:eastAsia="ru-RU"/>
        </w:rPr>
        <w:t>від 23 листопада 2018 року №117 зі змінами</w:t>
      </w:r>
    </w:p>
    <w:p w:rsidR="009D6D20" w:rsidRPr="009D6D20" w:rsidRDefault="009D6D20" w:rsidP="009D6D20">
      <w:pPr>
        <w:spacing w:after="0" w:line="240" w:lineRule="auto"/>
        <w:jc w:val="both"/>
        <w:rPr>
          <w:rFonts w:ascii="Times New Roman" w:eastAsia="Times New Roman" w:hAnsi="Times New Roman" w:cs="Times New Roman"/>
          <w:bCs/>
          <w:sz w:val="28"/>
          <w:szCs w:val="24"/>
          <w:lang w:eastAsia="ru-RU"/>
        </w:rPr>
      </w:pPr>
    </w:p>
    <w:p w:rsidR="009D6D20" w:rsidRPr="009D6D20" w:rsidRDefault="009D6D20" w:rsidP="009D6D20">
      <w:pPr>
        <w:spacing w:after="0" w:line="240" w:lineRule="auto"/>
        <w:jc w:val="both"/>
        <w:rPr>
          <w:rFonts w:ascii="Times New Roman" w:eastAsia="Times New Roman" w:hAnsi="Times New Roman" w:cs="Times New Roman"/>
          <w:bCs/>
          <w:sz w:val="28"/>
          <w:szCs w:val="24"/>
          <w:lang w:eastAsia="ru-RU"/>
        </w:rPr>
      </w:pPr>
      <w:r w:rsidRPr="009D6D20">
        <w:rPr>
          <w:rFonts w:ascii="Times New Roman" w:eastAsia="Times New Roman" w:hAnsi="Times New Roman" w:cs="Times New Roman"/>
          <w:bCs/>
          <w:sz w:val="28"/>
          <w:szCs w:val="24"/>
          <w:lang w:eastAsia="ru-RU"/>
        </w:rPr>
        <w:t xml:space="preserve">            Розглянувши звернення Комунального підприємства «</w:t>
      </w:r>
      <w:proofErr w:type="spellStart"/>
      <w:r w:rsidRPr="009D6D20">
        <w:rPr>
          <w:rFonts w:ascii="Times New Roman" w:eastAsia="Times New Roman" w:hAnsi="Times New Roman" w:cs="Times New Roman"/>
          <w:bCs/>
          <w:sz w:val="28"/>
          <w:szCs w:val="24"/>
          <w:lang w:eastAsia="ru-RU"/>
        </w:rPr>
        <w:t>Обухіврайтепломережа</w:t>
      </w:r>
      <w:proofErr w:type="spellEnd"/>
      <w:r w:rsidRPr="009D6D20">
        <w:rPr>
          <w:rFonts w:ascii="Times New Roman" w:eastAsia="Times New Roman" w:hAnsi="Times New Roman" w:cs="Times New Roman"/>
          <w:bCs/>
          <w:sz w:val="28"/>
          <w:szCs w:val="24"/>
          <w:lang w:eastAsia="ru-RU"/>
        </w:rPr>
        <w:t>»  щодо  припинення договору оренди нерухомого комунального майна, що належить до комунальної власності Обухівської міської ради, від 23 листопада 2018 року №117 зі змінами, в зв’язку з використанням майна комунальної власності на території Обухівської міської територіальної громади Обухівського району Київської області для господарської діяльності, соціально – економічного розвитку громади, відповідно до Закону України «Про оренду державного та комунального майна», Порядку передачі в оренду державного та комунального майна, затвердженого постановою Кабінету Міністрів України від 03 червня 2020 року № 483 «Деякі питання оренди державного та комунального майна», рішення Обухівської міської ради від 22.12.2022 №724-36-УІІІ «Про внесення змін  до затвердження Методики розрахунку орендної плати за майно комунальної власності Обухівської міської територіальної громади, Примірного договору оренди нерухомого комунального майна та Переліку підприємств, установ, організацій, що надають соціально важливі послуги населенню Обухівської міської територіальної громади», керуючись підпунктом 1 пункту а статті 30, пунктом 5 статті 60 Закону України «Про місцеве самоврядування в Україні»</w:t>
      </w:r>
    </w:p>
    <w:p w:rsidR="009D6D20" w:rsidRPr="009D6D20" w:rsidRDefault="009D6D20" w:rsidP="009D6D20">
      <w:pPr>
        <w:keepNext/>
        <w:spacing w:after="0" w:line="240" w:lineRule="auto"/>
        <w:outlineLvl w:val="3"/>
        <w:rPr>
          <w:rFonts w:ascii="Times New Roman" w:eastAsia="Times New Roman" w:hAnsi="Times New Roman" w:cs="Times New Roman"/>
          <w:sz w:val="28"/>
          <w:szCs w:val="28"/>
          <w:lang w:eastAsia="ru-RU"/>
        </w:rPr>
      </w:pPr>
    </w:p>
    <w:p w:rsidR="009D6D20" w:rsidRPr="009D6D20" w:rsidRDefault="009D6D20" w:rsidP="009D6D20">
      <w:pPr>
        <w:keepNext/>
        <w:spacing w:after="0" w:line="240" w:lineRule="auto"/>
        <w:outlineLvl w:val="3"/>
        <w:rPr>
          <w:rFonts w:ascii="Times New Roman" w:eastAsia="Times New Roman" w:hAnsi="Times New Roman" w:cs="Times New Roman"/>
          <w:b/>
          <w:bCs/>
          <w:sz w:val="28"/>
          <w:szCs w:val="24"/>
          <w:lang w:eastAsia="ru-RU"/>
        </w:rPr>
      </w:pPr>
      <w:r w:rsidRPr="009D6D20">
        <w:rPr>
          <w:rFonts w:ascii="Times New Roman" w:eastAsia="Times New Roman" w:hAnsi="Times New Roman" w:cs="Times New Roman"/>
          <w:sz w:val="28"/>
          <w:szCs w:val="28"/>
          <w:lang w:eastAsia="ru-RU"/>
        </w:rPr>
        <w:t xml:space="preserve">           </w:t>
      </w:r>
      <w:r w:rsidRPr="009D6D20">
        <w:rPr>
          <w:rFonts w:ascii="Times New Roman" w:eastAsia="Times New Roman" w:hAnsi="Times New Roman" w:cs="Times New Roman"/>
          <w:b/>
          <w:bCs/>
          <w:sz w:val="28"/>
          <w:szCs w:val="24"/>
          <w:lang w:eastAsia="ru-RU"/>
        </w:rPr>
        <w:t>ВИКОНАВЧИЙ КОМІТЕТ ОБУХІВСЬКОЇ МІСЬКОЇ РАДИ</w:t>
      </w:r>
    </w:p>
    <w:p w:rsidR="009D6D20" w:rsidRPr="009D6D20" w:rsidRDefault="009D6D20" w:rsidP="009D6D20">
      <w:pPr>
        <w:spacing w:after="0" w:line="240" w:lineRule="auto"/>
        <w:jc w:val="center"/>
        <w:rPr>
          <w:rFonts w:ascii="Times New Roman" w:eastAsia="Times New Roman" w:hAnsi="Times New Roman" w:cs="Times New Roman"/>
          <w:sz w:val="16"/>
          <w:szCs w:val="16"/>
          <w:lang w:eastAsia="ru-RU"/>
        </w:rPr>
      </w:pPr>
    </w:p>
    <w:p w:rsidR="009D6D20" w:rsidRPr="009D6D20" w:rsidRDefault="009D6D20" w:rsidP="009D6D20">
      <w:pPr>
        <w:spacing w:after="0" w:line="240" w:lineRule="auto"/>
        <w:ind w:left="3540"/>
        <w:rPr>
          <w:rFonts w:ascii="Times New Roman" w:eastAsia="Times New Roman" w:hAnsi="Times New Roman" w:cs="Times New Roman"/>
          <w:b/>
          <w:sz w:val="28"/>
          <w:szCs w:val="24"/>
          <w:lang w:eastAsia="ru-RU"/>
        </w:rPr>
      </w:pPr>
      <w:r w:rsidRPr="009D6D20">
        <w:rPr>
          <w:rFonts w:ascii="Times New Roman" w:eastAsia="Times New Roman" w:hAnsi="Times New Roman" w:cs="Times New Roman"/>
          <w:b/>
          <w:sz w:val="28"/>
          <w:szCs w:val="24"/>
          <w:lang w:eastAsia="ru-RU"/>
        </w:rPr>
        <w:t>В И Р І Ш И В  :</w:t>
      </w:r>
    </w:p>
    <w:p w:rsidR="009D6D20" w:rsidRPr="009D6D20" w:rsidRDefault="009D6D20" w:rsidP="009D6D20">
      <w:pPr>
        <w:spacing w:after="0" w:line="240" w:lineRule="auto"/>
        <w:jc w:val="both"/>
        <w:rPr>
          <w:rFonts w:ascii="Times New Roman" w:eastAsia="Times New Roman" w:hAnsi="Times New Roman" w:cs="Times New Roman"/>
          <w:sz w:val="16"/>
          <w:szCs w:val="16"/>
          <w:lang w:eastAsia="ru-RU"/>
        </w:rPr>
      </w:pPr>
    </w:p>
    <w:p w:rsidR="009D6D20" w:rsidRPr="009D6D20" w:rsidRDefault="009D6D20" w:rsidP="009D6D20">
      <w:pPr>
        <w:spacing w:after="0" w:line="240" w:lineRule="auto"/>
        <w:ind w:firstLine="708"/>
        <w:jc w:val="both"/>
        <w:rPr>
          <w:rFonts w:ascii="Times New Roman" w:eastAsia="Times New Roman" w:hAnsi="Times New Roman" w:cs="Times New Roman"/>
          <w:sz w:val="28"/>
          <w:szCs w:val="28"/>
          <w:lang w:eastAsia="ru-RU"/>
        </w:rPr>
      </w:pPr>
      <w:r w:rsidRPr="009D6D20">
        <w:rPr>
          <w:rFonts w:ascii="Times New Roman" w:eastAsia="Times New Roman" w:hAnsi="Times New Roman" w:cs="Times New Roman"/>
          <w:sz w:val="28"/>
          <w:szCs w:val="28"/>
          <w:lang w:eastAsia="ru-RU"/>
        </w:rPr>
        <w:t>1. Достроково з 04.03.2023 припинити дію договору оренди нерухомого майна, що належить до комунальної власності Обухівської міської ради,  від 23 листо</w:t>
      </w:r>
      <w:r w:rsidR="00115505">
        <w:rPr>
          <w:rFonts w:ascii="Times New Roman" w:eastAsia="Times New Roman" w:hAnsi="Times New Roman" w:cs="Times New Roman"/>
          <w:sz w:val="28"/>
          <w:szCs w:val="28"/>
          <w:lang w:eastAsia="ru-RU"/>
        </w:rPr>
        <w:t>пада 2018 року № 117 зі змінами внесеними додатковою угодою  від 25 жовтня 2021 року</w:t>
      </w:r>
      <w:r w:rsidR="00554729">
        <w:rPr>
          <w:rFonts w:ascii="Times New Roman" w:eastAsia="Times New Roman" w:hAnsi="Times New Roman" w:cs="Times New Roman"/>
          <w:sz w:val="28"/>
          <w:szCs w:val="28"/>
          <w:lang w:eastAsia="ru-RU"/>
        </w:rPr>
        <w:t xml:space="preserve"> </w:t>
      </w:r>
      <w:r w:rsidR="00FD144C">
        <w:rPr>
          <w:rFonts w:ascii="Times New Roman" w:eastAsia="Times New Roman" w:hAnsi="Times New Roman" w:cs="Times New Roman"/>
          <w:sz w:val="28"/>
          <w:szCs w:val="28"/>
          <w:lang w:eastAsia="ru-RU"/>
        </w:rPr>
        <w:t xml:space="preserve"> № 1 </w:t>
      </w:r>
      <w:r w:rsidR="00554729">
        <w:rPr>
          <w:rFonts w:ascii="Times New Roman" w:eastAsia="Times New Roman" w:hAnsi="Times New Roman" w:cs="Times New Roman"/>
          <w:sz w:val="28"/>
          <w:szCs w:val="28"/>
          <w:lang w:eastAsia="ru-RU"/>
        </w:rPr>
        <w:t>за згодою сторін</w:t>
      </w:r>
      <w:r w:rsidR="00115505">
        <w:rPr>
          <w:rFonts w:ascii="Times New Roman" w:eastAsia="Times New Roman" w:hAnsi="Times New Roman" w:cs="Times New Roman"/>
          <w:sz w:val="28"/>
          <w:szCs w:val="28"/>
          <w:lang w:eastAsia="ru-RU"/>
        </w:rPr>
        <w:t>.</w:t>
      </w:r>
    </w:p>
    <w:p w:rsidR="009D6D20" w:rsidRPr="009D6D20" w:rsidRDefault="009D6D20" w:rsidP="009D6D20">
      <w:pPr>
        <w:spacing w:after="0" w:line="240" w:lineRule="auto"/>
        <w:jc w:val="both"/>
        <w:rPr>
          <w:rFonts w:ascii="Times New Roman" w:eastAsia="Times New Roman" w:hAnsi="Times New Roman" w:cs="Times New Roman"/>
          <w:sz w:val="28"/>
          <w:szCs w:val="28"/>
          <w:lang w:eastAsia="ru-RU"/>
        </w:rPr>
      </w:pPr>
      <w:r w:rsidRPr="009D6D20">
        <w:rPr>
          <w:rFonts w:ascii="Times New Roman" w:eastAsia="Times New Roman" w:hAnsi="Times New Roman" w:cs="Times New Roman"/>
          <w:sz w:val="28"/>
          <w:szCs w:val="28"/>
          <w:lang w:eastAsia="ru-RU"/>
        </w:rPr>
        <w:t xml:space="preserve">           2. Управлінню економіки Виконавчого комітету Обухівської міської ради Київської області провести процедуру припинення дії договору оренди </w:t>
      </w:r>
      <w:r w:rsidRPr="009D6D20">
        <w:rPr>
          <w:rFonts w:ascii="Times New Roman" w:eastAsia="Times New Roman" w:hAnsi="Times New Roman" w:cs="Times New Roman"/>
          <w:sz w:val="28"/>
          <w:szCs w:val="28"/>
          <w:lang w:eastAsia="ru-RU"/>
        </w:rPr>
        <w:lastRenderedPageBreak/>
        <w:t>відповідно до норм чинного законодавства; прийняти комунальне майно згідно акту приймання – передачі.</w:t>
      </w:r>
    </w:p>
    <w:p w:rsidR="009D6D20" w:rsidRPr="009D6D20" w:rsidRDefault="009D6D20" w:rsidP="009D6D20">
      <w:pPr>
        <w:spacing w:after="0" w:line="240" w:lineRule="auto"/>
        <w:ind w:firstLine="709"/>
        <w:jc w:val="center"/>
        <w:rPr>
          <w:rFonts w:ascii="Times New Roman" w:eastAsia="Times New Roman" w:hAnsi="Times New Roman" w:cs="Times New Roman"/>
          <w:sz w:val="16"/>
          <w:szCs w:val="16"/>
          <w:lang w:eastAsia="ru-RU"/>
        </w:rPr>
      </w:pPr>
    </w:p>
    <w:p w:rsidR="009D6D20" w:rsidRPr="009D6D20" w:rsidRDefault="009D6D20" w:rsidP="009D6D20">
      <w:pPr>
        <w:spacing w:after="0" w:line="240" w:lineRule="auto"/>
        <w:jc w:val="both"/>
        <w:rPr>
          <w:rFonts w:ascii="Times New Roman" w:eastAsia="Times New Roman" w:hAnsi="Times New Roman" w:cs="Times New Roman"/>
          <w:sz w:val="28"/>
          <w:szCs w:val="28"/>
          <w:lang w:eastAsia="ru-RU"/>
        </w:rPr>
      </w:pPr>
      <w:r w:rsidRPr="009D6D20">
        <w:rPr>
          <w:rFonts w:ascii="Times New Roman" w:eastAsia="Times New Roman" w:hAnsi="Times New Roman" w:cs="Times New Roman"/>
          <w:sz w:val="28"/>
          <w:szCs w:val="28"/>
          <w:lang w:eastAsia="ru-RU"/>
        </w:rPr>
        <w:t xml:space="preserve">         3. </w:t>
      </w:r>
      <w:r w:rsidRPr="009D6D20">
        <w:rPr>
          <w:rFonts w:ascii="Times New Roman" w:eastAsia="Calibri" w:hAnsi="Times New Roman" w:cs="Times New Roman"/>
          <w:bCs/>
          <w:sz w:val="28"/>
        </w:rPr>
        <w:t xml:space="preserve">Контроль за виконанням цього рішення покласти на заступника міського голови </w:t>
      </w:r>
      <w:r w:rsidRPr="009D6D20">
        <w:rPr>
          <w:rFonts w:ascii="Times New Roman" w:eastAsia="Calibri" w:hAnsi="Times New Roman" w:cs="Times New Roman"/>
          <w:color w:val="000000"/>
          <w:sz w:val="28"/>
          <w:szCs w:val="28"/>
          <w:shd w:val="clear" w:color="auto" w:fill="FFFFFF"/>
        </w:rPr>
        <w:t>з питань діяльності виконавчих органів Обухівської міської ради відповідно до розподілу обов’язків.</w:t>
      </w:r>
    </w:p>
    <w:p w:rsidR="009D6D20" w:rsidRPr="009D6D20" w:rsidRDefault="009D6D20" w:rsidP="009D6D20">
      <w:pPr>
        <w:spacing w:after="0" w:line="240" w:lineRule="auto"/>
        <w:ind w:firstLine="708"/>
        <w:jc w:val="both"/>
        <w:rPr>
          <w:rFonts w:ascii="Times New Roman" w:eastAsia="Times New Roman" w:hAnsi="Times New Roman" w:cs="Times New Roman"/>
          <w:bCs/>
          <w:sz w:val="28"/>
          <w:szCs w:val="24"/>
          <w:lang w:eastAsia="ru-RU"/>
        </w:rPr>
      </w:pPr>
    </w:p>
    <w:p w:rsidR="009D6D20" w:rsidRPr="009D6D20" w:rsidRDefault="009D6D20" w:rsidP="009D6D20">
      <w:pPr>
        <w:spacing w:after="0" w:line="240" w:lineRule="auto"/>
        <w:jc w:val="both"/>
        <w:rPr>
          <w:rFonts w:ascii="Times New Roman" w:eastAsia="Times New Roman" w:hAnsi="Times New Roman" w:cs="Times New Roman"/>
          <w:sz w:val="28"/>
          <w:szCs w:val="28"/>
          <w:lang w:eastAsia="ru-RU"/>
        </w:rPr>
      </w:pPr>
    </w:p>
    <w:p w:rsidR="009D6D20" w:rsidRPr="009D6D20" w:rsidRDefault="009D6D20" w:rsidP="009D6D20">
      <w:pPr>
        <w:spacing w:after="0" w:line="240" w:lineRule="auto"/>
        <w:rPr>
          <w:rFonts w:ascii="Times New Roman" w:eastAsia="Times New Roman" w:hAnsi="Times New Roman" w:cs="Times New Roman"/>
          <w:sz w:val="28"/>
          <w:szCs w:val="28"/>
          <w:lang w:eastAsia="ru-RU"/>
        </w:rPr>
      </w:pPr>
    </w:p>
    <w:p w:rsidR="009D6D20" w:rsidRPr="009D6D20" w:rsidRDefault="009D6D20" w:rsidP="009D6D20">
      <w:pPr>
        <w:spacing w:after="0" w:line="240" w:lineRule="auto"/>
        <w:ind w:right="-1"/>
        <w:jc w:val="both"/>
        <w:rPr>
          <w:rFonts w:ascii="Times New Roman" w:eastAsia="Batang" w:hAnsi="Times New Roman" w:cs="Times New Roman"/>
          <w:sz w:val="28"/>
          <w:szCs w:val="28"/>
          <w:lang w:eastAsia="ru-RU"/>
        </w:rPr>
      </w:pPr>
      <w:r w:rsidRPr="009D6D20">
        <w:rPr>
          <w:rFonts w:ascii="Times New Roman" w:eastAsia="Batang" w:hAnsi="Times New Roman" w:cs="Times New Roman"/>
          <w:sz w:val="28"/>
          <w:szCs w:val="28"/>
          <w:lang w:eastAsia="ru-RU"/>
        </w:rPr>
        <w:t>Секретар Обухівської міської ради</w:t>
      </w:r>
      <w:r w:rsidR="001D4383">
        <w:rPr>
          <w:rFonts w:ascii="Times New Roman" w:eastAsia="Batang" w:hAnsi="Times New Roman" w:cs="Times New Roman"/>
          <w:sz w:val="28"/>
          <w:szCs w:val="28"/>
          <w:lang w:eastAsia="ru-RU"/>
        </w:rPr>
        <w:t xml:space="preserve">                      (підпис)</w:t>
      </w:r>
      <w:r w:rsidRPr="009D6D20">
        <w:rPr>
          <w:rFonts w:ascii="Times New Roman" w:eastAsia="Batang" w:hAnsi="Times New Roman" w:cs="Times New Roman"/>
          <w:sz w:val="28"/>
          <w:szCs w:val="28"/>
          <w:lang w:eastAsia="ru-RU"/>
        </w:rPr>
        <w:t xml:space="preserve">                Сергій КЛОЧКО </w:t>
      </w: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ind w:right="-1"/>
        <w:jc w:val="both"/>
        <w:rPr>
          <w:rFonts w:ascii="Times New Roman" w:eastAsia="Batang" w:hAnsi="Times New Roman" w:cs="Times New Roman"/>
          <w:sz w:val="28"/>
          <w:szCs w:val="28"/>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r w:rsidRPr="009D6D20">
        <w:rPr>
          <w:rFonts w:ascii="Times New Roman" w:eastAsia="Batang" w:hAnsi="Times New Roman" w:cs="Times New Roman"/>
          <w:lang w:eastAsia="ru-RU"/>
        </w:rPr>
        <w:t>Кондратюк А.М</w:t>
      </w:r>
    </w:p>
    <w:p w:rsidR="009D6D20" w:rsidRPr="009D6D20" w:rsidRDefault="009D6D20" w:rsidP="009D6D20">
      <w:pPr>
        <w:spacing w:after="0" w:line="240" w:lineRule="auto"/>
        <w:jc w:val="both"/>
        <w:rPr>
          <w:rFonts w:ascii="Times New Roman" w:eastAsia="Batang" w:hAnsi="Times New Roman" w:cs="Times New Roman"/>
          <w:sz w:val="28"/>
          <w:szCs w:val="28"/>
          <w:lang w:eastAsia="ru-RU"/>
        </w:rPr>
      </w:pPr>
    </w:p>
    <w:p w:rsidR="009D6D20" w:rsidRPr="009D6D20" w:rsidRDefault="009D6D20" w:rsidP="009D6D20">
      <w:pPr>
        <w:spacing w:after="0" w:line="240" w:lineRule="auto"/>
        <w:ind w:firstLine="709"/>
        <w:rPr>
          <w:rFonts w:ascii="Times New Roman" w:eastAsia="Times New Roman" w:hAnsi="Times New Roman" w:cs="Times New Roman"/>
          <w:sz w:val="16"/>
          <w:szCs w:val="16"/>
          <w:lang w:eastAsia="ru-RU"/>
        </w:rPr>
      </w:pPr>
    </w:p>
    <w:p w:rsidR="009D6D20" w:rsidRPr="009D6D20" w:rsidRDefault="009D6D20" w:rsidP="009D6D20">
      <w:pPr>
        <w:spacing w:after="0" w:line="240" w:lineRule="auto"/>
        <w:ind w:firstLine="709"/>
        <w:jc w:val="center"/>
        <w:rPr>
          <w:rFonts w:ascii="Times New Roman" w:eastAsia="Times New Roman" w:hAnsi="Times New Roman" w:cs="Times New Roman"/>
          <w:sz w:val="16"/>
          <w:szCs w:val="16"/>
          <w:lang w:eastAsia="ru-RU"/>
        </w:rPr>
      </w:pPr>
    </w:p>
    <w:p w:rsidR="009D6D20" w:rsidRPr="009D6D20" w:rsidRDefault="009D6D20" w:rsidP="009D6D20">
      <w:pPr>
        <w:spacing w:after="0" w:line="240" w:lineRule="auto"/>
        <w:ind w:firstLine="709"/>
        <w:jc w:val="center"/>
        <w:rPr>
          <w:rFonts w:ascii="Times New Roman" w:eastAsia="Times New Roman" w:hAnsi="Times New Roman" w:cs="Times New Roman"/>
          <w:b/>
          <w:sz w:val="28"/>
          <w:szCs w:val="28"/>
          <w:lang w:eastAsia="ru-RU"/>
        </w:rPr>
      </w:pPr>
    </w:p>
    <w:p w:rsidR="009D6D20" w:rsidRPr="009D6D20" w:rsidRDefault="009D6D20" w:rsidP="009D6D20">
      <w:pPr>
        <w:spacing w:after="0" w:line="240" w:lineRule="auto"/>
        <w:jc w:val="both"/>
        <w:rPr>
          <w:rFonts w:ascii="Times New Roman" w:eastAsia="Times New Roman" w:hAnsi="Times New Roman" w:cs="Times New Roman"/>
          <w:sz w:val="28"/>
          <w:szCs w:val="28"/>
          <w:lang w:eastAsia="ru-RU"/>
        </w:rPr>
      </w:pPr>
    </w:p>
    <w:p w:rsidR="009D6D20" w:rsidRPr="009D6D20" w:rsidRDefault="009D6D20" w:rsidP="009D6D20">
      <w:pPr>
        <w:spacing w:after="0" w:line="240" w:lineRule="auto"/>
        <w:jc w:val="both"/>
        <w:rPr>
          <w:rFonts w:ascii="Times New Roman" w:eastAsia="Batang" w:hAnsi="Times New Roman" w:cs="Times New Roman"/>
          <w:lang w:eastAsia="ru-RU"/>
        </w:rPr>
      </w:pPr>
    </w:p>
    <w:p w:rsidR="009D6D20" w:rsidRPr="009D6D20" w:rsidRDefault="009D6D20" w:rsidP="009D6D20">
      <w:pPr>
        <w:spacing w:after="0" w:line="240" w:lineRule="auto"/>
        <w:jc w:val="both"/>
        <w:rPr>
          <w:rFonts w:ascii="Times New Roman" w:eastAsia="Batang" w:hAnsi="Times New Roman" w:cs="Times New Roman"/>
          <w:sz w:val="28"/>
          <w:szCs w:val="28"/>
          <w:lang w:eastAsia="ru-RU"/>
        </w:rPr>
      </w:pPr>
    </w:p>
    <w:p w:rsidR="009D6D20" w:rsidRPr="009D6D20" w:rsidRDefault="009D6D20" w:rsidP="009D6D20">
      <w:pPr>
        <w:spacing w:after="0" w:line="240" w:lineRule="auto"/>
        <w:jc w:val="both"/>
        <w:rPr>
          <w:rFonts w:ascii="Times New Roman" w:eastAsia="Batang" w:hAnsi="Times New Roman" w:cs="Times New Roman"/>
          <w:sz w:val="28"/>
          <w:szCs w:val="28"/>
          <w:lang w:eastAsia="ru-RU"/>
        </w:rPr>
      </w:pPr>
    </w:p>
    <w:p w:rsidR="009D6D20" w:rsidRPr="009D6D20" w:rsidRDefault="009D6D20" w:rsidP="009D6D20">
      <w:pPr>
        <w:spacing w:after="0" w:line="240" w:lineRule="auto"/>
        <w:jc w:val="both"/>
        <w:rPr>
          <w:rFonts w:ascii="Times New Roman" w:eastAsia="Batang" w:hAnsi="Times New Roman" w:cs="Times New Roman"/>
          <w:sz w:val="28"/>
          <w:szCs w:val="28"/>
          <w:lang w:eastAsia="ru-RU"/>
        </w:rPr>
      </w:pPr>
    </w:p>
    <w:p w:rsidR="009D6D20" w:rsidRPr="009D6D20" w:rsidRDefault="009D6D20" w:rsidP="009D6D20">
      <w:pPr>
        <w:spacing w:after="0" w:line="240" w:lineRule="auto"/>
        <w:jc w:val="both"/>
        <w:rPr>
          <w:rFonts w:ascii="Times New Roman" w:eastAsia="Times New Roman" w:hAnsi="Times New Roman" w:cs="Times New Roman"/>
          <w:sz w:val="28"/>
          <w:szCs w:val="24"/>
          <w:lang w:eastAsia="ru-RU"/>
        </w:rPr>
      </w:pPr>
      <w:bookmarkStart w:id="0" w:name="_GoBack"/>
      <w:bookmarkEnd w:id="0"/>
    </w:p>
    <w:p w:rsidR="009D6D20" w:rsidRPr="009D6D20" w:rsidRDefault="009D6D20" w:rsidP="009D6D20">
      <w:pPr>
        <w:spacing w:after="0" w:line="240" w:lineRule="auto"/>
        <w:jc w:val="both"/>
        <w:rPr>
          <w:rFonts w:ascii="Times New Roman" w:eastAsia="Times New Roman" w:hAnsi="Times New Roman" w:cs="Times New Roman"/>
          <w:sz w:val="28"/>
          <w:szCs w:val="24"/>
          <w:lang w:eastAsia="ru-RU"/>
        </w:rPr>
      </w:pPr>
    </w:p>
    <w:p w:rsidR="009D6D20" w:rsidRPr="009D6D20" w:rsidRDefault="009D6D20" w:rsidP="009D6D20">
      <w:pPr>
        <w:spacing w:after="0" w:line="240" w:lineRule="auto"/>
        <w:jc w:val="both"/>
        <w:rPr>
          <w:rFonts w:ascii="Times New Roman" w:eastAsia="Times New Roman" w:hAnsi="Times New Roman" w:cs="Times New Roman"/>
          <w:sz w:val="28"/>
          <w:szCs w:val="24"/>
          <w:lang w:eastAsia="ru-RU"/>
        </w:rPr>
      </w:pPr>
    </w:p>
    <w:p w:rsidR="009D6D20" w:rsidRPr="009D6D20" w:rsidRDefault="009D6D20" w:rsidP="009D6D20">
      <w:pPr>
        <w:spacing w:after="0" w:line="240" w:lineRule="auto"/>
        <w:jc w:val="both"/>
        <w:rPr>
          <w:rFonts w:ascii="Times New Roman" w:eastAsia="Times New Roman" w:hAnsi="Times New Roman" w:cs="Times New Roman"/>
          <w:sz w:val="28"/>
          <w:szCs w:val="24"/>
          <w:lang w:eastAsia="ru-RU"/>
        </w:rPr>
      </w:pPr>
    </w:p>
    <w:p w:rsidR="009D6D20" w:rsidRPr="009D6D20" w:rsidRDefault="009D6D20" w:rsidP="009D6D20">
      <w:pPr>
        <w:spacing w:after="0" w:line="240" w:lineRule="auto"/>
        <w:jc w:val="both"/>
        <w:rPr>
          <w:rFonts w:ascii="Times New Roman" w:eastAsia="Times New Roman" w:hAnsi="Times New Roman" w:cs="Times New Roman"/>
          <w:sz w:val="28"/>
          <w:szCs w:val="24"/>
          <w:lang w:eastAsia="ru-RU"/>
        </w:rPr>
      </w:pPr>
    </w:p>
    <w:p w:rsidR="009D6D20" w:rsidRPr="009D6D20" w:rsidRDefault="009D6D20" w:rsidP="009D6D20">
      <w:pPr>
        <w:spacing w:after="0" w:line="240" w:lineRule="auto"/>
        <w:jc w:val="both"/>
        <w:rPr>
          <w:rFonts w:ascii="Times New Roman" w:eastAsia="Times New Roman" w:hAnsi="Times New Roman" w:cs="Times New Roman"/>
          <w:sz w:val="24"/>
          <w:szCs w:val="24"/>
          <w:lang w:eastAsia="ru-RU"/>
        </w:rPr>
      </w:pPr>
      <w:r w:rsidRPr="009D6D20">
        <w:rPr>
          <w:rFonts w:ascii="Times New Roman" w:eastAsia="Times New Roman" w:hAnsi="Times New Roman" w:cs="Times New Roman"/>
          <w:sz w:val="24"/>
          <w:szCs w:val="24"/>
          <w:lang w:eastAsia="ru-RU"/>
        </w:rPr>
        <w:t xml:space="preserve">                                                                                                  </w:t>
      </w:r>
    </w:p>
    <w:p w:rsidR="009D6D20" w:rsidRPr="009D6D20" w:rsidRDefault="009D6D20" w:rsidP="009D6D20">
      <w:pPr>
        <w:spacing w:after="0" w:line="240" w:lineRule="auto"/>
        <w:jc w:val="both"/>
        <w:rPr>
          <w:rFonts w:ascii="Times New Roman" w:eastAsia="Times New Roman" w:hAnsi="Times New Roman" w:cs="Times New Roman"/>
          <w:sz w:val="24"/>
          <w:szCs w:val="24"/>
          <w:lang w:eastAsia="ru-RU"/>
        </w:rPr>
      </w:pPr>
      <w:r w:rsidRPr="009D6D20">
        <w:rPr>
          <w:rFonts w:ascii="Times New Roman" w:eastAsia="Times New Roman" w:hAnsi="Times New Roman" w:cs="Times New Roman"/>
          <w:sz w:val="24"/>
          <w:szCs w:val="24"/>
          <w:lang w:eastAsia="ru-RU"/>
        </w:rPr>
        <w:t xml:space="preserve">                                                                                                  </w:t>
      </w:r>
    </w:p>
    <w:p w:rsidR="009D6D20" w:rsidRPr="009D6D20" w:rsidRDefault="009D6D20" w:rsidP="009D6D20">
      <w:pPr>
        <w:spacing w:after="0" w:line="240" w:lineRule="auto"/>
        <w:rPr>
          <w:rFonts w:ascii="Times New Roman" w:eastAsia="Times New Roman" w:hAnsi="Times New Roman" w:cs="Times New Roman"/>
          <w:sz w:val="24"/>
          <w:szCs w:val="24"/>
          <w:lang w:val="ru-RU" w:eastAsia="ru-RU"/>
        </w:rPr>
      </w:pPr>
    </w:p>
    <w:p w:rsidR="009B63B2" w:rsidRDefault="009B63B2"/>
    <w:sectPr w:rsidR="009B63B2" w:rsidSect="009F45B0">
      <w:pgSz w:w="11906" w:h="16838"/>
      <w:pgMar w:top="1134" w:right="567"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D20"/>
    <w:rsid w:val="0002437F"/>
    <w:rsid w:val="00115505"/>
    <w:rsid w:val="001D4383"/>
    <w:rsid w:val="00554729"/>
    <w:rsid w:val="005B339F"/>
    <w:rsid w:val="009B63B2"/>
    <w:rsid w:val="009D6D20"/>
    <w:rsid w:val="00FD144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6FDE1285-EBCA-481C-A491-55C70674A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2437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0243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1785</Words>
  <Characters>1019</Characters>
  <Application>Microsoft Office Word</Application>
  <DocSecurity>0</DocSecurity>
  <Lines>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Economyka S</dc:creator>
  <cp:keywords/>
  <dc:description/>
  <cp:lastModifiedBy>Zahalnyy V</cp:lastModifiedBy>
  <cp:revision>11</cp:revision>
  <cp:lastPrinted>2023-04-06T05:53:00Z</cp:lastPrinted>
  <dcterms:created xsi:type="dcterms:W3CDTF">2023-03-30T11:26:00Z</dcterms:created>
  <dcterms:modified xsi:type="dcterms:W3CDTF">2023-04-06T12:07:00Z</dcterms:modified>
</cp:coreProperties>
</file>