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75B56" w:rsidRPr="00C20898" w:rsidRDefault="008F1FA3" w:rsidP="00E75B56">
      <w:pPr>
        <w:pStyle w:val="HTML"/>
        <w:shd w:val="clear" w:color="auto" w:fill="FFFFFF"/>
        <w:jc w:val="center"/>
        <w:rPr>
          <w:rFonts w:ascii="Times New Roman" w:hAnsi="Times New Roman"/>
          <w:b/>
          <w:sz w:val="28"/>
          <w:szCs w:val="28"/>
          <w:lang w:val="uk-UA"/>
        </w:rPr>
      </w:pPr>
      <w:r>
        <w:rPr>
          <w:rFonts w:ascii="Times New Roman" w:hAnsi="Times New Roman"/>
          <w:b/>
          <w:sz w:val="28"/>
          <w:szCs w:val="28"/>
          <w:lang w:val="uk-UA"/>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1" type="#_x0000_t75" style="position:absolute;left:0;text-align:left;margin-left:217.7pt;margin-top:-7.75pt;width:36.25pt;height:48.55pt;z-index:251682816" o:allowincell="f">
            <v:imagedata r:id="rId7" o:title=""/>
            <w10:wrap type="topAndBottom"/>
          </v:shape>
          <o:OLEObject Type="Embed" ProgID="MS_ClipArt_Gallery" ShapeID="_x0000_s1041" DrawAspect="Content" ObjectID="_1742300041" r:id="rId8"/>
        </w:object>
      </w:r>
    </w:p>
    <w:p w:rsidR="00E75B56" w:rsidRPr="00C20898" w:rsidRDefault="00E75B56" w:rsidP="00E75B56">
      <w:pPr>
        <w:pStyle w:val="HTML"/>
        <w:shd w:val="clear" w:color="auto" w:fill="FFFFFF"/>
        <w:jc w:val="center"/>
        <w:rPr>
          <w:rFonts w:ascii="Times New Roman" w:hAnsi="Times New Roman"/>
          <w:b/>
          <w:color w:val="333333"/>
          <w:sz w:val="28"/>
          <w:szCs w:val="28"/>
          <w:lang w:val="uk-UA"/>
        </w:rPr>
      </w:pPr>
      <w:r w:rsidRPr="00C20898">
        <w:rPr>
          <w:rFonts w:ascii="Times New Roman" w:hAnsi="Times New Roman"/>
          <w:b/>
          <w:sz w:val="28"/>
          <w:szCs w:val="28"/>
          <w:lang w:val="uk-UA"/>
        </w:rPr>
        <w:t>ОБУХІВСЬКА МІСЬКА РАДА</w:t>
      </w:r>
    </w:p>
    <w:p w:rsidR="00E75B56" w:rsidRPr="00C20898" w:rsidRDefault="00E75B56" w:rsidP="00E75B56">
      <w:pPr>
        <w:pStyle w:val="af"/>
        <w:rPr>
          <w:szCs w:val="28"/>
          <w:lang w:val="uk-UA"/>
        </w:rPr>
      </w:pPr>
      <w:r w:rsidRPr="00C20898">
        <w:rPr>
          <w:szCs w:val="28"/>
          <w:lang w:val="uk-UA"/>
        </w:rPr>
        <w:t>КИЇВСЬКОЇ ОБЛАСТІ</w:t>
      </w:r>
    </w:p>
    <w:p w:rsidR="00E75B56" w:rsidRPr="00C20898" w:rsidRDefault="00E75B56" w:rsidP="00E75B56">
      <w:pPr>
        <w:jc w:val="center"/>
        <w:rPr>
          <w:b/>
          <w:sz w:val="28"/>
          <w:szCs w:val="28"/>
          <w:lang w:val="uk-UA"/>
        </w:rPr>
      </w:pPr>
      <w:r w:rsidRPr="00C20898">
        <w:rPr>
          <w:b/>
          <w:sz w:val="28"/>
          <w:szCs w:val="28"/>
          <w:lang w:val="uk-UA"/>
        </w:rPr>
        <w:t>ВИКОНАВЧИЙ КОМІТЕТ</w:t>
      </w:r>
    </w:p>
    <w:p w:rsidR="00E75B56" w:rsidRPr="00C20898" w:rsidRDefault="00E75B56" w:rsidP="00E75B56">
      <w:pPr>
        <w:pStyle w:val="a3"/>
        <w:rPr>
          <w:sz w:val="28"/>
          <w:szCs w:val="28"/>
        </w:rPr>
      </w:pPr>
      <w:r w:rsidRPr="00C20898">
        <w:rPr>
          <w:sz w:val="28"/>
          <w:szCs w:val="28"/>
        </w:rPr>
        <w:t xml:space="preserve">РІШЕННЯ № </w:t>
      </w:r>
      <w:r w:rsidR="005C6461">
        <w:rPr>
          <w:sz w:val="28"/>
          <w:szCs w:val="28"/>
        </w:rPr>
        <w:t>102</w:t>
      </w:r>
    </w:p>
    <w:p w:rsidR="00E75B56" w:rsidRPr="00C20898" w:rsidRDefault="00E75B56" w:rsidP="00E75B56">
      <w:pPr>
        <w:pStyle w:val="a3"/>
        <w:rPr>
          <w:sz w:val="28"/>
          <w:szCs w:val="28"/>
        </w:rPr>
      </w:pPr>
    </w:p>
    <w:p w:rsidR="00E75B56" w:rsidRPr="00C20898" w:rsidRDefault="00E75B56" w:rsidP="00E75B56">
      <w:pPr>
        <w:rPr>
          <w:sz w:val="28"/>
          <w:szCs w:val="28"/>
          <w:lang w:val="uk-UA"/>
        </w:rPr>
      </w:pPr>
      <w:r w:rsidRPr="00C20898">
        <w:rPr>
          <w:sz w:val="28"/>
          <w:szCs w:val="28"/>
          <w:lang w:val="uk-UA"/>
        </w:rPr>
        <w:t>від 04 квітня 2023 року</w:t>
      </w:r>
      <w:r w:rsidRPr="00C20898">
        <w:rPr>
          <w:sz w:val="28"/>
          <w:szCs w:val="28"/>
          <w:lang w:val="uk-UA"/>
        </w:rPr>
        <w:tab/>
      </w:r>
      <w:r w:rsidRPr="00C20898">
        <w:rPr>
          <w:sz w:val="28"/>
          <w:szCs w:val="28"/>
          <w:lang w:val="uk-UA"/>
        </w:rPr>
        <w:tab/>
      </w:r>
      <w:r w:rsidRPr="00C20898">
        <w:rPr>
          <w:sz w:val="28"/>
          <w:szCs w:val="28"/>
          <w:lang w:val="uk-UA"/>
        </w:rPr>
        <w:tab/>
        <w:t xml:space="preserve">                                                          м. Обухів</w:t>
      </w:r>
    </w:p>
    <w:p w:rsidR="00E75B56" w:rsidRPr="00C20898" w:rsidRDefault="00E75B56" w:rsidP="00E75B56">
      <w:pPr>
        <w:rPr>
          <w:rFonts w:eastAsia="Arial Unicode MS"/>
          <w:sz w:val="16"/>
          <w:szCs w:val="16"/>
          <w:lang w:val="uk-UA"/>
        </w:rPr>
      </w:pPr>
    </w:p>
    <w:p w:rsidR="00E75B56" w:rsidRPr="00C20898" w:rsidRDefault="00E75B56" w:rsidP="00E75B56">
      <w:pPr>
        <w:jc w:val="both"/>
        <w:rPr>
          <w:sz w:val="28"/>
          <w:szCs w:val="28"/>
          <w:lang w:val="uk-UA"/>
        </w:rPr>
      </w:pPr>
      <w:r w:rsidRPr="00C20898">
        <w:rPr>
          <w:sz w:val="28"/>
          <w:szCs w:val="28"/>
          <w:lang w:val="uk-UA"/>
        </w:rPr>
        <w:t>Про затвердження звіту про виконання</w:t>
      </w:r>
    </w:p>
    <w:p w:rsidR="00E75B56" w:rsidRPr="00C20898" w:rsidRDefault="00E75B56" w:rsidP="00E75B56">
      <w:pPr>
        <w:jc w:val="both"/>
        <w:rPr>
          <w:sz w:val="28"/>
          <w:szCs w:val="28"/>
          <w:lang w:val="uk-UA"/>
        </w:rPr>
      </w:pPr>
      <w:r w:rsidRPr="00C20898">
        <w:rPr>
          <w:sz w:val="28"/>
          <w:szCs w:val="28"/>
          <w:lang w:val="uk-UA"/>
        </w:rPr>
        <w:t xml:space="preserve">фінансового плану Комунального підприємства </w:t>
      </w:r>
    </w:p>
    <w:p w:rsidR="00E75B56" w:rsidRPr="00C20898" w:rsidRDefault="00E75B56" w:rsidP="00E75B56">
      <w:pPr>
        <w:jc w:val="both"/>
        <w:rPr>
          <w:sz w:val="28"/>
          <w:szCs w:val="28"/>
          <w:lang w:val="uk-UA"/>
        </w:rPr>
      </w:pPr>
      <w:r w:rsidRPr="00C20898">
        <w:rPr>
          <w:sz w:val="28"/>
          <w:szCs w:val="28"/>
          <w:lang w:val="uk-UA"/>
        </w:rPr>
        <w:t>Обухівської міської ради «Обухівтеплотрансбуд»</w:t>
      </w:r>
    </w:p>
    <w:p w:rsidR="00E75B56" w:rsidRPr="00C20898" w:rsidRDefault="00E75B56" w:rsidP="00E75B56">
      <w:pPr>
        <w:jc w:val="both"/>
        <w:rPr>
          <w:sz w:val="28"/>
          <w:szCs w:val="28"/>
          <w:lang w:val="uk-UA"/>
        </w:rPr>
      </w:pPr>
      <w:r w:rsidRPr="00C20898">
        <w:rPr>
          <w:sz w:val="28"/>
          <w:szCs w:val="28"/>
          <w:lang w:val="uk-UA"/>
        </w:rPr>
        <w:t>за 2022 рік</w:t>
      </w:r>
    </w:p>
    <w:p w:rsidR="00E75B56" w:rsidRPr="00C20898" w:rsidRDefault="00E75B56" w:rsidP="00E75B56">
      <w:pPr>
        <w:ind w:firstLine="709"/>
        <w:jc w:val="both"/>
        <w:rPr>
          <w:sz w:val="28"/>
          <w:szCs w:val="28"/>
          <w:lang w:val="uk-UA"/>
        </w:rPr>
      </w:pPr>
    </w:p>
    <w:p w:rsidR="00E75B56" w:rsidRPr="00C20898" w:rsidRDefault="00E75B56" w:rsidP="00E75B56">
      <w:pPr>
        <w:ind w:firstLine="708"/>
        <w:jc w:val="both"/>
        <w:rPr>
          <w:sz w:val="28"/>
          <w:szCs w:val="28"/>
          <w:lang w:val="uk-UA"/>
        </w:rPr>
      </w:pPr>
      <w:r w:rsidRPr="00C20898">
        <w:rPr>
          <w:sz w:val="28"/>
          <w:szCs w:val="28"/>
          <w:lang w:val="uk-UA"/>
        </w:rPr>
        <w:t>З метою здійснення контролю за фінансово-господарською діяльністю, підвищенням ефективності роботи Комунального підприємства Обухівської міської ради «Обухівтеплотрансбуд», відповідно до статті 78 Господарського кодексу України,</w:t>
      </w:r>
      <w:r w:rsidRPr="00C20898">
        <w:rPr>
          <w:b/>
          <w:sz w:val="28"/>
          <w:szCs w:val="28"/>
          <w:lang w:val="uk-UA"/>
        </w:rPr>
        <w:t xml:space="preserve"> </w:t>
      </w:r>
      <w:r w:rsidRPr="00C20898">
        <w:rPr>
          <w:sz w:val="28"/>
          <w:szCs w:val="28"/>
          <w:lang w:val="uk-UA"/>
        </w:rPr>
        <w:t>Порядку складання, затвердження та контролю виконання фінансових планів комунальних підприємств Обухівської міської ради, затвердженого рішенням Виконавчого комітету Обухівської міської ради Київської області від 06.08.2019 № 457, рішення комісії з контролю за фінансово - господарською діяльністю комунальних підприємств Виконавчого комітету Обухівської міської ради від 09.03.2023, керуючись підпунктом 3 пункту а статті 29, статтею 60 Закону України «Про місцеве самоврядування в Україні»</w:t>
      </w:r>
    </w:p>
    <w:p w:rsidR="00E75B56" w:rsidRPr="00C20898" w:rsidRDefault="00E75B56" w:rsidP="00E75B56">
      <w:pPr>
        <w:pStyle w:val="31"/>
        <w:ind w:firstLine="709"/>
        <w:jc w:val="both"/>
        <w:rPr>
          <w:rStyle w:val="4046"/>
          <w:color w:val="000000"/>
          <w:lang w:val="uk-UA"/>
        </w:rPr>
      </w:pPr>
    </w:p>
    <w:p w:rsidR="00E75B56" w:rsidRPr="00C20898" w:rsidRDefault="00E75B56" w:rsidP="00E75B56">
      <w:pPr>
        <w:jc w:val="center"/>
        <w:rPr>
          <w:b/>
          <w:sz w:val="28"/>
          <w:szCs w:val="20"/>
          <w:lang w:val="uk-UA"/>
        </w:rPr>
      </w:pPr>
      <w:r w:rsidRPr="00C20898">
        <w:rPr>
          <w:b/>
          <w:sz w:val="28"/>
          <w:szCs w:val="20"/>
          <w:lang w:val="uk-UA"/>
        </w:rPr>
        <w:t>ВИКОНАВЧИЙ КОМІТЕТ ОБУХІВСЬКОЇ МІСЬКОЇ РАДИ</w:t>
      </w:r>
    </w:p>
    <w:p w:rsidR="00E75B56" w:rsidRPr="00C20898" w:rsidRDefault="00E75B56" w:rsidP="00E75B56">
      <w:pPr>
        <w:jc w:val="center"/>
        <w:rPr>
          <w:b/>
          <w:bCs/>
          <w:sz w:val="28"/>
          <w:szCs w:val="28"/>
          <w:lang w:val="uk-UA"/>
        </w:rPr>
      </w:pPr>
      <w:r w:rsidRPr="00C20898">
        <w:rPr>
          <w:b/>
          <w:bCs/>
          <w:sz w:val="28"/>
          <w:szCs w:val="28"/>
          <w:lang w:val="uk-UA"/>
        </w:rPr>
        <w:t>В И Р І Ш И В:</w:t>
      </w:r>
    </w:p>
    <w:p w:rsidR="00E75B56" w:rsidRPr="00C20898" w:rsidRDefault="00E75B56" w:rsidP="00E75B56">
      <w:pPr>
        <w:jc w:val="center"/>
        <w:rPr>
          <w:b/>
          <w:bCs/>
          <w:sz w:val="16"/>
          <w:szCs w:val="16"/>
          <w:lang w:val="uk-UA"/>
        </w:rPr>
      </w:pPr>
    </w:p>
    <w:p w:rsidR="00E75B56" w:rsidRPr="00C20898" w:rsidRDefault="00E75B56" w:rsidP="0002539A">
      <w:pPr>
        <w:numPr>
          <w:ilvl w:val="0"/>
          <w:numId w:val="6"/>
        </w:numPr>
        <w:autoSpaceDE w:val="0"/>
        <w:autoSpaceDN w:val="0"/>
        <w:adjustRightInd w:val="0"/>
        <w:ind w:left="0" w:firstLine="709"/>
        <w:jc w:val="both"/>
        <w:rPr>
          <w:sz w:val="28"/>
          <w:szCs w:val="28"/>
          <w:lang w:val="uk-UA"/>
        </w:rPr>
      </w:pPr>
      <w:r w:rsidRPr="00C20898">
        <w:rPr>
          <w:sz w:val="28"/>
          <w:szCs w:val="28"/>
          <w:lang w:val="uk-UA" w:eastAsia="uk-UA"/>
        </w:rPr>
        <w:t>Затвердити з</w:t>
      </w:r>
      <w:r w:rsidRPr="00C20898">
        <w:rPr>
          <w:sz w:val="28"/>
          <w:szCs w:val="28"/>
          <w:lang w:val="uk-UA"/>
        </w:rPr>
        <w:t>віт про виконання фінансового плану Комунального підприємства Обухівської міської ради «Обухівтеплотрансбуд» за 2022 рік (додається).</w:t>
      </w:r>
    </w:p>
    <w:p w:rsidR="00E75B56" w:rsidRPr="00C20898" w:rsidRDefault="00E75B56" w:rsidP="0002539A">
      <w:pPr>
        <w:numPr>
          <w:ilvl w:val="0"/>
          <w:numId w:val="6"/>
        </w:numPr>
        <w:ind w:left="0" w:firstLine="709"/>
        <w:jc w:val="both"/>
        <w:rPr>
          <w:sz w:val="28"/>
          <w:szCs w:val="28"/>
          <w:lang w:val="uk-UA"/>
        </w:rPr>
      </w:pPr>
      <w:r w:rsidRPr="00C20898">
        <w:rPr>
          <w:sz w:val="28"/>
          <w:szCs w:val="28"/>
          <w:lang w:val="uk-UA"/>
        </w:rPr>
        <w:t>Зобов’язати керівника Комунального підприємства Обухівської міської ради «Обухівтеплотрансбуд» забезпечити:</w:t>
      </w:r>
    </w:p>
    <w:p w:rsidR="00E75B56" w:rsidRPr="00C20898" w:rsidRDefault="00E75B56" w:rsidP="00E75B56">
      <w:pPr>
        <w:ind w:firstLine="709"/>
        <w:jc w:val="both"/>
        <w:rPr>
          <w:rFonts w:eastAsia="Batang"/>
          <w:sz w:val="28"/>
          <w:szCs w:val="28"/>
          <w:lang w:val="uk-UA"/>
        </w:rPr>
      </w:pPr>
      <w:r w:rsidRPr="00C20898">
        <w:rPr>
          <w:rFonts w:eastAsia="Batang"/>
          <w:sz w:val="28"/>
          <w:szCs w:val="28"/>
          <w:lang w:val="uk-UA"/>
        </w:rPr>
        <w:t>2.1 виконання заходів щодо посилення контролю у дотриманні вимог чинного законодавства з фінансових питань, які регулюють нарахування та виплату заробітної плати, зменшення дебіторської та кредиторської заборгованості, розрахунки з бюджетом та беззбиткову діяльність підприємства;</w:t>
      </w:r>
    </w:p>
    <w:p w:rsidR="00E75B56" w:rsidRPr="00C20898" w:rsidRDefault="00E75B56" w:rsidP="0002539A">
      <w:pPr>
        <w:numPr>
          <w:ilvl w:val="1"/>
          <w:numId w:val="7"/>
        </w:numPr>
        <w:ind w:left="0" w:firstLine="709"/>
        <w:jc w:val="both"/>
        <w:rPr>
          <w:rFonts w:eastAsia="Batang"/>
          <w:sz w:val="28"/>
          <w:szCs w:val="28"/>
          <w:lang w:val="uk-UA"/>
        </w:rPr>
      </w:pPr>
      <w:r w:rsidRPr="00C20898">
        <w:rPr>
          <w:rFonts w:eastAsia="Batang"/>
          <w:sz w:val="28"/>
          <w:szCs w:val="28"/>
          <w:lang w:val="uk-UA"/>
        </w:rPr>
        <w:t>належну організацію ефективної системи внутрішнього контролю за виконанням фінансового плану підприємства у поточному році.</w:t>
      </w:r>
    </w:p>
    <w:p w:rsidR="00E75B56" w:rsidRPr="00C20898" w:rsidRDefault="00E75B56" w:rsidP="00E75B56">
      <w:pPr>
        <w:ind w:firstLine="709"/>
        <w:jc w:val="both"/>
        <w:rPr>
          <w:sz w:val="28"/>
          <w:szCs w:val="28"/>
          <w:lang w:val="uk-UA"/>
        </w:rPr>
      </w:pPr>
      <w:r w:rsidRPr="00C20898">
        <w:rPr>
          <w:sz w:val="28"/>
          <w:szCs w:val="28"/>
          <w:lang w:val="uk-UA"/>
        </w:rPr>
        <w:t>3. Контроль за виконанням цього рішення покласти на заступника міського голови відповідно до розподілу обов’язків.</w:t>
      </w:r>
    </w:p>
    <w:p w:rsidR="00E75B56" w:rsidRPr="00C20898" w:rsidRDefault="00E75B56" w:rsidP="00E75B56">
      <w:pPr>
        <w:autoSpaceDE w:val="0"/>
        <w:autoSpaceDN w:val="0"/>
        <w:adjustRightInd w:val="0"/>
        <w:ind w:firstLine="709"/>
        <w:jc w:val="both"/>
        <w:rPr>
          <w:sz w:val="28"/>
          <w:szCs w:val="28"/>
          <w:lang w:val="uk-UA"/>
        </w:rPr>
      </w:pPr>
    </w:p>
    <w:p w:rsidR="00E75B56" w:rsidRPr="00C20898" w:rsidRDefault="00E75B56" w:rsidP="00E75B56">
      <w:pPr>
        <w:tabs>
          <w:tab w:val="left" w:pos="6804"/>
        </w:tabs>
        <w:jc w:val="both"/>
        <w:rPr>
          <w:sz w:val="10"/>
          <w:szCs w:val="10"/>
          <w:lang w:val="uk-UA"/>
        </w:rPr>
      </w:pPr>
      <w:r w:rsidRPr="00C20898">
        <w:rPr>
          <w:sz w:val="28"/>
          <w:szCs w:val="28"/>
          <w:lang w:val="uk-UA"/>
        </w:rPr>
        <w:t>Секретар Обухівської міськ</w:t>
      </w:r>
      <w:r w:rsidR="005C6461">
        <w:rPr>
          <w:sz w:val="28"/>
          <w:szCs w:val="28"/>
          <w:lang w:val="uk-UA"/>
        </w:rPr>
        <w:t>ої ради                (підпис)</w:t>
      </w:r>
      <w:r w:rsidRPr="00C20898">
        <w:rPr>
          <w:sz w:val="28"/>
          <w:szCs w:val="28"/>
          <w:lang w:val="uk-UA"/>
        </w:rPr>
        <w:t xml:space="preserve">                        Сергій КЛОЧКО</w:t>
      </w:r>
    </w:p>
    <w:p w:rsidR="00E75B56" w:rsidRPr="00C20898" w:rsidRDefault="00E75B56" w:rsidP="00E75B56">
      <w:pPr>
        <w:tabs>
          <w:tab w:val="left" w:pos="6804"/>
        </w:tabs>
        <w:jc w:val="both"/>
        <w:rPr>
          <w:sz w:val="10"/>
          <w:szCs w:val="10"/>
          <w:lang w:val="uk-UA"/>
        </w:rPr>
      </w:pPr>
    </w:p>
    <w:p w:rsidR="00E75B56" w:rsidRPr="00C20898" w:rsidRDefault="00E75B56" w:rsidP="00E75B56">
      <w:pPr>
        <w:jc w:val="both"/>
        <w:rPr>
          <w:rFonts w:eastAsia="Batang"/>
          <w:lang w:val="uk-UA"/>
        </w:rPr>
      </w:pPr>
      <w:r w:rsidRPr="00C20898">
        <w:rPr>
          <w:rFonts w:eastAsia="Batang"/>
          <w:lang w:val="uk-UA"/>
        </w:rPr>
        <w:t xml:space="preserve">Кондратюк А.М. </w:t>
      </w:r>
    </w:p>
    <w:p w:rsidR="00E75B56" w:rsidRPr="00C20898" w:rsidRDefault="00E75B56" w:rsidP="007E44A1">
      <w:pPr>
        <w:jc w:val="center"/>
        <w:rPr>
          <w:b/>
          <w:sz w:val="16"/>
          <w:szCs w:val="16"/>
          <w:lang w:val="uk-UA"/>
        </w:rPr>
      </w:pPr>
    </w:p>
    <w:p w:rsidR="00E75B56" w:rsidRPr="00C20898" w:rsidRDefault="00E75B56" w:rsidP="007E44A1">
      <w:pPr>
        <w:jc w:val="center"/>
        <w:rPr>
          <w:b/>
          <w:sz w:val="16"/>
          <w:szCs w:val="16"/>
          <w:lang w:val="uk-UA"/>
        </w:rPr>
      </w:pPr>
    </w:p>
    <w:p w:rsidR="00E75B56" w:rsidRPr="00C20898" w:rsidRDefault="00E75B56" w:rsidP="00E75B56">
      <w:pPr>
        <w:tabs>
          <w:tab w:val="left" w:pos="6108"/>
        </w:tabs>
        <w:jc w:val="center"/>
        <w:rPr>
          <w:b/>
          <w:sz w:val="32"/>
          <w:szCs w:val="32"/>
          <w:lang w:val="uk-UA"/>
        </w:rPr>
      </w:pPr>
      <w:r w:rsidRPr="00C20898">
        <w:rPr>
          <w:b/>
          <w:sz w:val="32"/>
          <w:szCs w:val="32"/>
          <w:lang w:val="uk-UA"/>
        </w:rPr>
        <w:lastRenderedPageBreak/>
        <w:t>Комунальне підприємство Обухівської міської ради</w:t>
      </w:r>
    </w:p>
    <w:p w:rsidR="00E75B56" w:rsidRPr="00C20898" w:rsidRDefault="00E75B56" w:rsidP="00E75B56">
      <w:pPr>
        <w:tabs>
          <w:tab w:val="left" w:pos="6108"/>
        </w:tabs>
        <w:jc w:val="center"/>
        <w:rPr>
          <w:b/>
          <w:sz w:val="32"/>
          <w:szCs w:val="32"/>
          <w:lang w:val="uk-UA"/>
        </w:rPr>
      </w:pPr>
      <w:r w:rsidRPr="00C20898">
        <w:rPr>
          <w:b/>
          <w:sz w:val="32"/>
          <w:szCs w:val="32"/>
          <w:lang w:val="uk-UA"/>
        </w:rPr>
        <w:t>«О Б У Х І В Т Е П Л О Т Р А Н С Б У Д»</w:t>
      </w:r>
    </w:p>
    <w:p w:rsidR="00E75B56" w:rsidRPr="00C20898" w:rsidRDefault="00E75B56" w:rsidP="00E75B56">
      <w:pPr>
        <w:tabs>
          <w:tab w:val="left" w:pos="6108"/>
        </w:tabs>
        <w:spacing w:line="360" w:lineRule="auto"/>
        <w:jc w:val="center"/>
        <w:rPr>
          <w:b/>
          <w:sz w:val="32"/>
          <w:szCs w:val="32"/>
          <w:lang w:val="uk-UA"/>
        </w:rPr>
      </w:pPr>
    </w:p>
    <w:p w:rsidR="00E75B56" w:rsidRPr="00C20898" w:rsidRDefault="00E75B56" w:rsidP="00E75B56">
      <w:pPr>
        <w:tabs>
          <w:tab w:val="left" w:pos="6108"/>
        </w:tabs>
        <w:rPr>
          <w:b/>
          <w:lang w:val="uk-UA"/>
        </w:rPr>
      </w:pPr>
      <w:r w:rsidRPr="00C20898">
        <w:rPr>
          <w:b/>
          <w:lang w:val="uk-UA"/>
        </w:rPr>
        <w:t>08702, Київська область,  м.Обухів                          Р/р  UA913348510000000026006130525</w:t>
      </w:r>
    </w:p>
    <w:p w:rsidR="00E75B56" w:rsidRPr="00C20898" w:rsidRDefault="00E75B56" w:rsidP="00E75B56">
      <w:pPr>
        <w:tabs>
          <w:tab w:val="left" w:pos="6108"/>
        </w:tabs>
        <w:jc w:val="both"/>
        <w:rPr>
          <w:b/>
          <w:lang w:val="uk-UA"/>
        </w:rPr>
      </w:pPr>
      <w:r w:rsidRPr="00C20898">
        <w:rPr>
          <w:b/>
          <w:lang w:val="uk-UA"/>
        </w:rPr>
        <w:t>вул. Миру, 13-А,                                                           АТ «ПУМБ»</w:t>
      </w:r>
    </w:p>
    <w:p w:rsidR="00E75B56" w:rsidRPr="00C20898" w:rsidRDefault="00E75B56" w:rsidP="00E75B56">
      <w:pPr>
        <w:tabs>
          <w:tab w:val="left" w:pos="6108"/>
        </w:tabs>
        <w:rPr>
          <w:b/>
          <w:lang w:val="uk-UA"/>
        </w:rPr>
      </w:pPr>
      <w:r w:rsidRPr="00C20898">
        <w:rPr>
          <w:b/>
          <w:lang w:val="uk-UA"/>
        </w:rPr>
        <w:t>тел/факс (04572) 65830, 66595,                                   МФО 334851</w:t>
      </w:r>
    </w:p>
    <w:p w:rsidR="00E75B56" w:rsidRPr="00C20898" w:rsidRDefault="00E75B56" w:rsidP="00E75B56">
      <w:pPr>
        <w:tabs>
          <w:tab w:val="left" w:pos="6108"/>
        </w:tabs>
        <w:rPr>
          <w:b/>
          <w:lang w:val="uk-UA"/>
        </w:rPr>
      </w:pPr>
      <w:r w:rsidRPr="00C20898">
        <w:rPr>
          <w:b/>
          <w:lang w:val="uk-UA"/>
        </w:rPr>
        <w:t>(044) 520 98 30                                                               ЄДРПОУ  36890051</w:t>
      </w:r>
    </w:p>
    <w:p w:rsidR="00E75B56" w:rsidRPr="00C20898" w:rsidRDefault="008F1FA3" w:rsidP="00E75B56">
      <w:pPr>
        <w:tabs>
          <w:tab w:val="left" w:pos="6108"/>
        </w:tabs>
        <w:rPr>
          <w:b/>
          <w:lang w:val="uk-UA"/>
        </w:rPr>
      </w:pPr>
      <w:hyperlink r:id="rId9" w:history="1">
        <w:r w:rsidR="00E75B56" w:rsidRPr="00C20898">
          <w:rPr>
            <w:b/>
            <w:color w:val="0000FF"/>
            <w:u w:val="single"/>
            <w:lang w:val="uk-UA"/>
          </w:rPr>
          <w:t>5209830@ukr.net</w:t>
        </w:r>
      </w:hyperlink>
      <w:r w:rsidR="00E75B56" w:rsidRPr="00C20898">
        <w:rPr>
          <w:b/>
          <w:lang w:val="uk-UA"/>
        </w:rPr>
        <w:t xml:space="preserve">                                                           Св-во №100266436</w:t>
      </w:r>
    </w:p>
    <w:p w:rsidR="00E75B56" w:rsidRPr="00C20898" w:rsidRDefault="00E75B56" w:rsidP="00E75B56">
      <w:pPr>
        <w:tabs>
          <w:tab w:val="left" w:pos="6480"/>
        </w:tabs>
        <w:spacing w:line="360" w:lineRule="auto"/>
        <w:rPr>
          <w:b/>
          <w:lang w:val="uk-UA"/>
        </w:rPr>
      </w:pPr>
      <w:r w:rsidRPr="00C20898">
        <w:rPr>
          <w:b/>
          <w:lang w:val="uk-UA"/>
        </w:rPr>
        <w:t xml:space="preserve">                                                                                         ІПН 368900510160</w:t>
      </w:r>
    </w:p>
    <w:p w:rsidR="00E75B56" w:rsidRPr="00C20898" w:rsidRDefault="00E75B56" w:rsidP="00E75B56">
      <w:pPr>
        <w:tabs>
          <w:tab w:val="left" w:pos="6108"/>
        </w:tabs>
        <w:rPr>
          <w:b/>
          <w:lang w:val="uk-UA"/>
        </w:rPr>
      </w:pPr>
      <w:r w:rsidRPr="00C20898">
        <w:rPr>
          <w:b/>
          <w:lang w:val="uk-UA"/>
        </w:rPr>
        <w:t>_____________________________________________________________________________</w:t>
      </w:r>
    </w:p>
    <w:p w:rsidR="00E75B56" w:rsidRPr="00C20898" w:rsidRDefault="00E75B56" w:rsidP="00E75B56">
      <w:pPr>
        <w:jc w:val="both"/>
        <w:rPr>
          <w:lang w:val="uk-UA"/>
        </w:rPr>
      </w:pPr>
    </w:p>
    <w:p w:rsidR="00E75B56" w:rsidRPr="00C20898" w:rsidRDefault="00E75B56" w:rsidP="00E75B56">
      <w:pPr>
        <w:jc w:val="both"/>
        <w:rPr>
          <w:lang w:val="uk-UA"/>
        </w:rPr>
      </w:pPr>
      <w:r w:rsidRPr="00C20898">
        <w:rPr>
          <w:lang w:val="uk-UA"/>
        </w:rPr>
        <w:t>Вих.№ ___ від «___»___________ 2023р.</w:t>
      </w:r>
      <w:r w:rsidRPr="00C20898">
        <w:rPr>
          <w:lang w:val="uk-UA"/>
        </w:rPr>
        <w:tab/>
      </w:r>
      <w:r w:rsidRPr="00C20898">
        <w:rPr>
          <w:lang w:val="uk-UA"/>
        </w:rPr>
        <w:tab/>
      </w:r>
      <w:r w:rsidRPr="00C20898">
        <w:rPr>
          <w:lang w:val="uk-UA"/>
        </w:rPr>
        <w:tab/>
      </w:r>
      <w:r w:rsidRPr="00C20898">
        <w:rPr>
          <w:lang w:val="uk-UA"/>
        </w:rPr>
        <w:tab/>
      </w:r>
      <w:r w:rsidRPr="00C20898">
        <w:rPr>
          <w:lang w:val="uk-UA"/>
        </w:rPr>
        <w:tab/>
      </w:r>
      <w:r w:rsidRPr="00C20898">
        <w:rPr>
          <w:lang w:val="uk-UA"/>
        </w:rPr>
        <w:tab/>
      </w:r>
    </w:p>
    <w:p w:rsidR="00E75B56" w:rsidRPr="00C20898" w:rsidRDefault="00E75B56" w:rsidP="00E75B56">
      <w:pPr>
        <w:rPr>
          <w:sz w:val="28"/>
          <w:szCs w:val="28"/>
          <w:lang w:val="uk-UA"/>
        </w:rPr>
      </w:pPr>
      <w:r w:rsidRPr="00C20898">
        <w:rPr>
          <w:lang w:val="uk-UA"/>
        </w:rPr>
        <w:t xml:space="preserve"> </w:t>
      </w:r>
    </w:p>
    <w:p w:rsidR="00E75B56" w:rsidRPr="00C20898" w:rsidRDefault="00E75B56" w:rsidP="00E75B56">
      <w:pPr>
        <w:rPr>
          <w:sz w:val="28"/>
          <w:szCs w:val="28"/>
          <w:lang w:val="uk-UA"/>
        </w:rPr>
      </w:pPr>
    </w:p>
    <w:p w:rsidR="00E75B56" w:rsidRPr="00C20898" w:rsidRDefault="00E75B56" w:rsidP="00E75B56">
      <w:pPr>
        <w:pStyle w:val="ad"/>
        <w:jc w:val="center"/>
        <w:rPr>
          <w:b/>
          <w:sz w:val="28"/>
          <w:szCs w:val="28"/>
        </w:rPr>
      </w:pPr>
      <w:r w:rsidRPr="00C20898">
        <w:rPr>
          <w:b/>
          <w:sz w:val="28"/>
          <w:szCs w:val="28"/>
        </w:rPr>
        <w:t>Пояснювальна записка</w:t>
      </w:r>
    </w:p>
    <w:p w:rsidR="00E75B56" w:rsidRPr="00C20898" w:rsidRDefault="00E75B56" w:rsidP="00E75B56">
      <w:pPr>
        <w:pStyle w:val="ad"/>
        <w:jc w:val="center"/>
        <w:rPr>
          <w:b/>
          <w:sz w:val="28"/>
          <w:szCs w:val="28"/>
        </w:rPr>
      </w:pPr>
      <w:r w:rsidRPr="00C20898">
        <w:rPr>
          <w:b/>
          <w:sz w:val="28"/>
          <w:szCs w:val="28"/>
        </w:rPr>
        <w:t>до звіту про виконання фінансового плану</w:t>
      </w:r>
    </w:p>
    <w:p w:rsidR="00E75B56" w:rsidRPr="00C20898" w:rsidRDefault="00E75B56" w:rsidP="00E75B56">
      <w:pPr>
        <w:pStyle w:val="ad"/>
        <w:jc w:val="center"/>
        <w:rPr>
          <w:b/>
          <w:sz w:val="28"/>
          <w:szCs w:val="28"/>
        </w:rPr>
      </w:pPr>
      <w:r w:rsidRPr="00C20898">
        <w:rPr>
          <w:b/>
          <w:sz w:val="28"/>
          <w:szCs w:val="28"/>
        </w:rPr>
        <w:t>Комунального підприємства Обухівської міської ради  «Обухівтеплотрансбуд»</w:t>
      </w:r>
    </w:p>
    <w:p w:rsidR="00E75B56" w:rsidRPr="00C20898" w:rsidRDefault="00E75B56" w:rsidP="00E75B56">
      <w:pPr>
        <w:pStyle w:val="ad"/>
        <w:jc w:val="center"/>
        <w:rPr>
          <w:b/>
          <w:sz w:val="28"/>
          <w:szCs w:val="28"/>
        </w:rPr>
      </w:pPr>
      <w:r w:rsidRPr="00C20898">
        <w:rPr>
          <w:b/>
          <w:sz w:val="28"/>
          <w:szCs w:val="28"/>
        </w:rPr>
        <w:t>за 2022 рік.</w:t>
      </w:r>
    </w:p>
    <w:p w:rsidR="00E75B56" w:rsidRPr="00C20898" w:rsidRDefault="00E75B56" w:rsidP="00E75B56">
      <w:pPr>
        <w:rPr>
          <w:sz w:val="28"/>
          <w:szCs w:val="28"/>
          <w:lang w:val="uk-UA"/>
        </w:rPr>
      </w:pPr>
      <w:r w:rsidRPr="00C20898">
        <w:rPr>
          <w:sz w:val="28"/>
          <w:szCs w:val="28"/>
          <w:lang w:val="uk-UA"/>
        </w:rPr>
        <w:t xml:space="preserve">                                </w:t>
      </w:r>
    </w:p>
    <w:p w:rsidR="00E75B56" w:rsidRPr="00C20898" w:rsidRDefault="00E75B56" w:rsidP="00E75B56">
      <w:pPr>
        <w:pStyle w:val="ad"/>
        <w:rPr>
          <w:sz w:val="28"/>
          <w:szCs w:val="28"/>
        </w:rPr>
      </w:pPr>
      <w:r w:rsidRPr="00C20898">
        <w:rPr>
          <w:sz w:val="28"/>
          <w:szCs w:val="28"/>
        </w:rPr>
        <w:t xml:space="preserve">           Основний вид діяльності КПОМР «Обухівтеплотрансбуд» - транспортування теплової енергії магістральними та місцевими (розподільчими) тепловими мережами. Інші види діяльності – послуги з прибирання льоду та снігу (утримання доріг, вулиць, в зимовий період),  технічне обслуговування дитячих ігрових майданчиків,  благоустрій кладовищ, послуги з  ліквідації стихійних сміттєзвалищ,  завезення піску на дитячі майданчики,  послуги з територіальної оборони  та ліквідації надзвичайних ситуацій на території Обухівської міської територіальної громади,  поховання та надання ритуальних послуг.</w:t>
      </w:r>
    </w:p>
    <w:p w:rsidR="00E75B56" w:rsidRPr="00C20898" w:rsidRDefault="00E75B56" w:rsidP="00E75B56">
      <w:pPr>
        <w:pStyle w:val="ad"/>
        <w:rPr>
          <w:sz w:val="28"/>
          <w:szCs w:val="28"/>
        </w:rPr>
      </w:pPr>
    </w:p>
    <w:p w:rsidR="00E75B56" w:rsidRPr="00C20898" w:rsidRDefault="00E75B56" w:rsidP="00E75B56">
      <w:pPr>
        <w:pStyle w:val="ad"/>
        <w:ind w:firstLine="708"/>
        <w:rPr>
          <w:sz w:val="28"/>
          <w:szCs w:val="28"/>
        </w:rPr>
      </w:pPr>
      <w:r w:rsidRPr="00C20898">
        <w:rPr>
          <w:sz w:val="28"/>
          <w:szCs w:val="28"/>
        </w:rPr>
        <w:t>Доходи від діяльності КПОМР «ОБУХІВТЕПЛОТРАНСБУД» за 2022 рік склали 31885,4 тис.грн, ( без ПДВ), що більше відповідного періоду минулого року на 15351,5 тис.грн.,  в т.ч. чистий дохід від реалізації робіт, послуг становить - 28362,3 тис.грн..  Основні надходження у структурі доходів за 2022 рік становили транспортування теплової енергії населенню, іншим споживачам -  22520,2 тис.грн або 70,6% від загального обсягу доходів. Відповідно до рішень Обухівської міської ради в 2022 році із міського бюджету отримано дохід в сумі 4726,6 тис.грн, це цільові кошти для оплати робіт, послуг,  по програмах : з питань благоустрою на території Обухівської міської територіальної громади та  заходи з територіальної оборони і  надзвичайних ситуацій.</w:t>
      </w:r>
    </w:p>
    <w:p w:rsidR="00E75B56" w:rsidRPr="00C20898" w:rsidRDefault="00E75B56" w:rsidP="00E75B56">
      <w:pPr>
        <w:pStyle w:val="ad"/>
        <w:rPr>
          <w:sz w:val="28"/>
          <w:szCs w:val="28"/>
        </w:rPr>
      </w:pPr>
      <w:r w:rsidRPr="00C20898">
        <w:rPr>
          <w:sz w:val="28"/>
          <w:szCs w:val="28"/>
        </w:rPr>
        <w:t xml:space="preserve">      - інші операційні доходи - 397,1 тис.грн. ( дохід від реалізації ритуальних товарів, та послуг по похованню (копання могил).</w:t>
      </w:r>
    </w:p>
    <w:p w:rsidR="00E75B56" w:rsidRPr="00C20898" w:rsidRDefault="00E75B56" w:rsidP="00E75B56">
      <w:pPr>
        <w:pStyle w:val="ad"/>
        <w:rPr>
          <w:sz w:val="28"/>
          <w:szCs w:val="28"/>
        </w:rPr>
      </w:pPr>
      <w:r w:rsidRPr="00C20898">
        <w:rPr>
          <w:sz w:val="28"/>
          <w:szCs w:val="28"/>
        </w:rPr>
        <w:t xml:space="preserve">      - інші доходи - 3126,00 тис.грн.,   в т.ч.:</w:t>
      </w:r>
    </w:p>
    <w:p w:rsidR="00E75B56" w:rsidRPr="00C20898" w:rsidRDefault="00E75B56" w:rsidP="00E75B56">
      <w:pPr>
        <w:pStyle w:val="ad"/>
        <w:rPr>
          <w:sz w:val="28"/>
          <w:szCs w:val="28"/>
        </w:rPr>
      </w:pPr>
      <w:r w:rsidRPr="00C20898">
        <w:rPr>
          <w:sz w:val="28"/>
          <w:szCs w:val="28"/>
        </w:rPr>
        <w:t xml:space="preserve">              - дохід від  безоплатно одержаних активів -  2169,2 тис.грн,</w:t>
      </w:r>
    </w:p>
    <w:p w:rsidR="00E75B56" w:rsidRPr="00C20898" w:rsidRDefault="00E75B56" w:rsidP="00E75B56">
      <w:pPr>
        <w:pStyle w:val="ad"/>
        <w:rPr>
          <w:sz w:val="28"/>
          <w:szCs w:val="28"/>
        </w:rPr>
      </w:pPr>
      <w:r w:rsidRPr="00C20898">
        <w:rPr>
          <w:sz w:val="28"/>
          <w:szCs w:val="28"/>
        </w:rPr>
        <w:t xml:space="preserve">              - благодійні внески  - 607,0 тис.грн,</w:t>
      </w:r>
    </w:p>
    <w:p w:rsidR="00E75B56" w:rsidRPr="00C20898" w:rsidRDefault="00E75B56" w:rsidP="00E75B56">
      <w:pPr>
        <w:pStyle w:val="ad"/>
        <w:rPr>
          <w:b/>
          <w:spacing w:val="-8"/>
          <w:sz w:val="23"/>
          <w:szCs w:val="23"/>
        </w:rPr>
      </w:pPr>
      <w:r w:rsidRPr="00C20898">
        <w:rPr>
          <w:sz w:val="28"/>
          <w:szCs w:val="28"/>
        </w:rPr>
        <w:lastRenderedPageBreak/>
        <w:t xml:space="preserve">              - інші доходи від операційної діяльності   -349,8 тис.грн. (залучання зареєстрованих безробітних до суспільно-корисних робіт в умовах воєнного стану та інше).</w:t>
      </w:r>
      <w:r w:rsidRPr="00C20898">
        <w:rPr>
          <w:b/>
          <w:spacing w:val="-8"/>
          <w:sz w:val="23"/>
          <w:szCs w:val="23"/>
        </w:rPr>
        <w:t xml:space="preserve"> </w:t>
      </w:r>
    </w:p>
    <w:tbl>
      <w:tblPr>
        <w:tblpPr w:leftFromText="180" w:rightFromText="180" w:vertAnchor="text" w:horzAnchor="margin" w:tblpY="156"/>
        <w:tblW w:w="9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08"/>
        <w:gridCol w:w="1128"/>
        <w:gridCol w:w="992"/>
        <w:gridCol w:w="850"/>
        <w:gridCol w:w="1276"/>
        <w:gridCol w:w="1276"/>
        <w:gridCol w:w="1418"/>
      </w:tblGrid>
      <w:tr w:rsidR="00E75B56" w:rsidRPr="00C20898" w:rsidTr="00E75B56">
        <w:tc>
          <w:tcPr>
            <w:tcW w:w="2808" w:type="dxa"/>
          </w:tcPr>
          <w:p w:rsidR="00E75B56" w:rsidRPr="00C20898" w:rsidRDefault="00E75B56" w:rsidP="00E75B56">
            <w:pPr>
              <w:pStyle w:val="af7"/>
              <w:jc w:val="center"/>
              <w:rPr>
                <w:b/>
                <w:sz w:val="20"/>
              </w:rPr>
            </w:pPr>
          </w:p>
          <w:p w:rsidR="00E75B56" w:rsidRPr="00C20898" w:rsidRDefault="00E75B56" w:rsidP="00E75B56">
            <w:pPr>
              <w:pStyle w:val="af7"/>
              <w:jc w:val="center"/>
              <w:rPr>
                <w:b/>
                <w:sz w:val="20"/>
              </w:rPr>
            </w:pPr>
            <w:r w:rsidRPr="00C20898">
              <w:rPr>
                <w:b/>
                <w:sz w:val="20"/>
              </w:rPr>
              <w:t>Назва статті</w:t>
            </w:r>
          </w:p>
        </w:tc>
        <w:tc>
          <w:tcPr>
            <w:tcW w:w="1128" w:type="dxa"/>
          </w:tcPr>
          <w:p w:rsidR="00E75B56" w:rsidRPr="00C20898" w:rsidRDefault="00E75B56" w:rsidP="00E75B56">
            <w:pPr>
              <w:pStyle w:val="af7"/>
              <w:ind w:firstLine="72"/>
              <w:jc w:val="center"/>
              <w:rPr>
                <w:b/>
                <w:sz w:val="20"/>
              </w:rPr>
            </w:pPr>
            <w:r w:rsidRPr="00C20898">
              <w:rPr>
                <w:b/>
                <w:sz w:val="20"/>
              </w:rPr>
              <w:t>В 2021 році</w:t>
            </w:r>
          </w:p>
        </w:tc>
        <w:tc>
          <w:tcPr>
            <w:tcW w:w="992" w:type="dxa"/>
          </w:tcPr>
          <w:p w:rsidR="00E75B56" w:rsidRPr="00C20898" w:rsidRDefault="00E75B56" w:rsidP="00E75B56">
            <w:pPr>
              <w:pStyle w:val="af7"/>
              <w:jc w:val="center"/>
              <w:rPr>
                <w:b/>
                <w:sz w:val="20"/>
              </w:rPr>
            </w:pPr>
            <w:r w:rsidRPr="00C20898">
              <w:rPr>
                <w:b/>
                <w:sz w:val="20"/>
              </w:rPr>
              <w:t>В 2022 році</w:t>
            </w:r>
          </w:p>
        </w:tc>
        <w:tc>
          <w:tcPr>
            <w:tcW w:w="850" w:type="dxa"/>
          </w:tcPr>
          <w:p w:rsidR="00E75B56" w:rsidRPr="00C20898" w:rsidRDefault="00E75B56" w:rsidP="00E75B56">
            <w:pPr>
              <w:pStyle w:val="af7"/>
              <w:jc w:val="center"/>
              <w:rPr>
                <w:b/>
                <w:sz w:val="20"/>
              </w:rPr>
            </w:pPr>
            <w:r w:rsidRPr="00C20898">
              <w:rPr>
                <w:b/>
                <w:sz w:val="20"/>
              </w:rPr>
              <w:t>План</w:t>
            </w:r>
          </w:p>
        </w:tc>
        <w:tc>
          <w:tcPr>
            <w:tcW w:w="1276" w:type="dxa"/>
          </w:tcPr>
          <w:p w:rsidR="00E75B56" w:rsidRPr="00C20898" w:rsidRDefault="00E75B56" w:rsidP="00E75B56">
            <w:pPr>
              <w:pStyle w:val="af7"/>
              <w:jc w:val="center"/>
              <w:rPr>
                <w:b/>
                <w:sz w:val="20"/>
              </w:rPr>
            </w:pPr>
            <w:r w:rsidRPr="00C20898">
              <w:rPr>
                <w:b/>
                <w:sz w:val="20"/>
              </w:rPr>
              <w:t>Факт</w:t>
            </w:r>
          </w:p>
        </w:tc>
        <w:tc>
          <w:tcPr>
            <w:tcW w:w="1276" w:type="dxa"/>
          </w:tcPr>
          <w:p w:rsidR="00E75B56" w:rsidRPr="00C20898" w:rsidRDefault="00E75B56" w:rsidP="00E75B56">
            <w:pPr>
              <w:pStyle w:val="af7"/>
              <w:jc w:val="center"/>
              <w:rPr>
                <w:b/>
                <w:sz w:val="20"/>
              </w:rPr>
            </w:pPr>
            <w:r w:rsidRPr="00C20898">
              <w:rPr>
                <w:b/>
                <w:sz w:val="20"/>
              </w:rPr>
              <w:t>Відхилення</w:t>
            </w:r>
          </w:p>
          <w:p w:rsidR="00E75B56" w:rsidRPr="00C20898" w:rsidRDefault="00E75B56" w:rsidP="00E75B56">
            <w:pPr>
              <w:pStyle w:val="af7"/>
              <w:jc w:val="center"/>
              <w:rPr>
                <w:b/>
                <w:sz w:val="20"/>
              </w:rPr>
            </w:pPr>
            <w:r w:rsidRPr="00C20898">
              <w:rPr>
                <w:b/>
                <w:sz w:val="20"/>
              </w:rPr>
              <w:t>+/-</w:t>
            </w:r>
          </w:p>
        </w:tc>
        <w:tc>
          <w:tcPr>
            <w:tcW w:w="1418" w:type="dxa"/>
          </w:tcPr>
          <w:p w:rsidR="00E75B56" w:rsidRPr="00C20898" w:rsidRDefault="00E75B56" w:rsidP="00E75B56">
            <w:pPr>
              <w:pStyle w:val="af7"/>
              <w:jc w:val="center"/>
              <w:rPr>
                <w:b/>
                <w:sz w:val="20"/>
              </w:rPr>
            </w:pPr>
            <w:r w:rsidRPr="00C20898">
              <w:rPr>
                <w:b/>
                <w:sz w:val="20"/>
              </w:rPr>
              <w:t>Виконання</w:t>
            </w:r>
          </w:p>
          <w:p w:rsidR="00E75B56" w:rsidRPr="00C20898" w:rsidRDefault="00E75B56" w:rsidP="00E75B56">
            <w:pPr>
              <w:pStyle w:val="af7"/>
              <w:jc w:val="center"/>
              <w:rPr>
                <w:b/>
                <w:sz w:val="20"/>
              </w:rPr>
            </w:pPr>
            <w:r w:rsidRPr="00C20898">
              <w:rPr>
                <w:b/>
                <w:sz w:val="20"/>
              </w:rPr>
              <w:t>%</w:t>
            </w:r>
          </w:p>
        </w:tc>
      </w:tr>
      <w:tr w:rsidR="00E75B56" w:rsidRPr="00C20898" w:rsidTr="00E75B56">
        <w:tc>
          <w:tcPr>
            <w:tcW w:w="2808" w:type="dxa"/>
          </w:tcPr>
          <w:p w:rsidR="00E75B56" w:rsidRPr="00C20898" w:rsidRDefault="00E75B56" w:rsidP="00E75B56">
            <w:pPr>
              <w:pStyle w:val="af7"/>
              <w:rPr>
                <w:sz w:val="22"/>
                <w:szCs w:val="22"/>
              </w:rPr>
            </w:pPr>
            <w:r w:rsidRPr="00C20898">
              <w:rPr>
                <w:sz w:val="22"/>
                <w:szCs w:val="22"/>
              </w:rPr>
              <w:t>Чистий дохід від реалізації продукції (товарів, робіт, послуг)</w:t>
            </w:r>
          </w:p>
        </w:tc>
        <w:tc>
          <w:tcPr>
            <w:tcW w:w="1128" w:type="dxa"/>
          </w:tcPr>
          <w:p w:rsidR="00E75B56" w:rsidRPr="00C20898" w:rsidRDefault="00E75B56" w:rsidP="00E75B56">
            <w:pPr>
              <w:pStyle w:val="af7"/>
              <w:ind w:hanging="151"/>
              <w:jc w:val="center"/>
              <w:rPr>
                <w:sz w:val="22"/>
                <w:szCs w:val="22"/>
              </w:rPr>
            </w:pPr>
            <w:r w:rsidRPr="00C20898">
              <w:rPr>
                <w:sz w:val="22"/>
                <w:szCs w:val="22"/>
              </w:rPr>
              <w:t>14530,2</w:t>
            </w:r>
          </w:p>
        </w:tc>
        <w:tc>
          <w:tcPr>
            <w:tcW w:w="992" w:type="dxa"/>
          </w:tcPr>
          <w:p w:rsidR="00E75B56" w:rsidRPr="00C20898" w:rsidRDefault="00E75B56" w:rsidP="00E75B56">
            <w:pPr>
              <w:pStyle w:val="af7"/>
              <w:ind w:hanging="283"/>
              <w:jc w:val="right"/>
              <w:rPr>
                <w:sz w:val="22"/>
                <w:szCs w:val="22"/>
              </w:rPr>
            </w:pPr>
            <w:r w:rsidRPr="00C20898">
              <w:rPr>
                <w:sz w:val="22"/>
                <w:szCs w:val="22"/>
              </w:rPr>
              <w:t>28362,3</w:t>
            </w:r>
          </w:p>
        </w:tc>
        <w:tc>
          <w:tcPr>
            <w:tcW w:w="850" w:type="dxa"/>
          </w:tcPr>
          <w:p w:rsidR="00E75B56" w:rsidRPr="00C20898" w:rsidRDefault="00E75B56" w:rsidP="00E75B56">
            <w:pPr>
              <w:pStyle w:val="af7"/>
              <w:ind w:hanging="271"/>
              <w:jc w:val="right"/>
              <w:rPr>
                <w:sz w:val="22"/>
                <w:szCs w:val="22"/>
              </w:rPr>
            </w:pPr>
            <w:r w:rsidRPr="00C20898">
              <w:rPr>
                <w:sz w:val="22"/>
                <w:szCs w:val="22"/>
              </w:rPr>
              <w:t>30300</w:t>
            </w:r>
          </w:p>
        </w:tc>
        <w:tc>
          <w:tcPr>
            <w:tcW w:w="1276" w:type="dxa"/>
          </w:tcPr>
          <w:p w:rsidR="00E75B56" w:rsidRPr="00C20898" w:rsidRDefault="00E75B56" w:rsidP="00E75B56">
            <w:pPr>
              <w:pStyle w:val="af7"/>
              <w:ind w:hanging="271"/>
              <w:jc w:val="right"/>
              <w:rPr>
                <w:sz w:val="22"/>
                <w:szCs w:val="22"/>
              </w:rPr>
            </w:pPr>
            <w:r w:rsidRPr="00C20898">
              <w:rPr>
                <w:sz w:val="22"/>
                <w:szCs w:val="22"/>
              </w:rPr>
              <w:t>28362,3</w:t>
            </w:r>
          </w:p>
        </w:tc>
        <w:tc>
          <w:tcPr>
            <w:tcW w:w="1276" w:type="dxa"/>
          </w:tcPr>
          <w:p w:rsidR="00E75B56" w:rsidRPr="00C20898" w:rsidRDefault="00E75B56" w:rsidP="00E75B56">
            <w:pPr>
              <w:pStyle w:val="af7"/>
              <w:ind w:hanging="271"/>
              <w:jc w:val="right"/>
              <w:rPr>
                <w:sz w:val="22"/>
                <w:szCs w:val="22"/>
              </w:rPr>
            </w:pPr>
          </w:p>
        </w:tc>
        <w:tc>
          <w:tcPr>
            <w:tcW w:w="1418" w:type="dxa"/>
          </w:tcPr>
          <w:p w:rsidR="00E75B56" w:rsidRPr="00C20898" w:rsidRDefault="00E75B56" w:rsidP="00E75B56">
            <w:pPr>
              <w:pStyle w:val="af7"/>
              <w:ind w:hanging="211"/>
              <w:jc w:val="center"/>
              <w:rPr>
                <w:sz w:val="20"/>
              </w:rPr>
            </w:pPr>
            <w:r w:rsidRPr="00C20898">
              <w:rPr>
                <w:sz w:val="20"/>
              </w:rPr>
              <w:t>93,6</w:t>
            </w:r>
          </w:p>
        </w:tc>
      </w:tr>
      <w:tr w:rsidR="00E75B56" w:rsidRPr="00C20898" w:rsidTr="00E75B56">
        <w:tc>
          <w:tcPr>
            <w:tcW w:w="2808" w:type="dxa"/>
          </w:tcPr>
          <w:p w:rsidR="00E75B56" w:rsidRPr="00C20898" w:rsidRDefault="00E75B56" w:rsidP="00E75B56">
            <w:pPr>
              <w:pStyle w:val="af7"/>
              <w:rPr>
                <w:sz w:val="22"/>
                <w:szCs w:val="22"/>
              </w:rPr>
            </w:pPr>
            <w:r w:rsidRPr="00C20898">
              <w:rPr>
                <w:sz w:val="22"/>
                <w:szCs w:val="22"/>
              </w:rPr>
              <w:t>Інші операційні доходи</w:t>
            </w:r>
          </w:p>
        </w:tc>
        <w:tc>
          <w:tcPr>
            <w:tcW w:w="1128" w:type="dxa"/>
          </w:tcPr>
          <w:p w:rsidR="00E75B56" w:rsidRPr="00C20898" w:rsidRDefault="00E75B56" w:rsidP="00E75B56">
            <w:pPr>
              <w:pStyle w:val="af7"/>
              <w:ind w:hanging="151"/>
              <w:jc w:val="center"/>
              <w:rPr>
                <w:sz w:val="22"/>
                <w:szCs w:val="22"/>
              </w:rPr>
            </w:pPr>
            <w:r w:rsidRPr="00C20898">
              <w:rPr>
                <w:sz w:val="22"/>
                <w:szCs w:val="22"/>
              </w:rPr>
              <w:t>50,6</w:t>
            </w:r>
          </w:p>
        </w:tc>
        <w:tc>
          <w:tcPr>
            <w:tcW w:w="992" w:type="dxa"/>
          </w:tcPr>
          <w:p w:rsidR="00E75B56" w:rsidRPr="00C20898" w:rsidRDefault="00E75B56" w:rsidP="00E75B56">
            <w:pPr>
              <w:pStyle w:val="af7"/>
              <w:ind w:hanging="283"/>
              <w:jc w:val="right"/>
              <w:rPr>
                <w:sz w:val="22"/>
                <w:szCs w:val="22"/>
              </w:rPr>
            </w:pPr>
            <w:r w:rsidRPr="00C20898">
              <w:rPr>
                <w:sz w:val="22"/>
                <w:szCs w:val="22"/>
              </w:rPr>
              <w:t>397,1</w:t>
            </w:r>
          </w:p>
        </w:tc>
        <w:tc>
          <w:tcPr>
            <w:tcW w:w="850" w:type="dxa"/>
          </w:tcPr>
          <w:p w:rsidR="00E75B56" w:rsidRPr="00C20898" w:rsidRDefault="00E75B56" w:rsidP="00E75B56">
            <w:pPr>
              <w:pStyle w:val="af7"/>
              <w:ind w:hanging="271"/>
              <w:jc w:val="right"/>
              <w:rPr>
                <w:sz w:val="22"/>
                <w:szCs w:val="22"/>
              </w:rPr>
            </w:pPr>
            <w:r w:rsidRPr="00C20898">
              <w:rPr>
                <w:sz w:val="22"/>
                <w:szCs w:val="22"/>
              </w:rPr>
              <w:t>40</w:t>
            </w:r>
          </w:p>
        </w:tc>
        <w:tc>
          <w:tcPr>
            <w:tcW w:w="1276" w:type="dxa"/>
          </w:tcPr>
          <w:p w:rsidR="00E75B56" w:rsidRPr="00C20898" w:rsidRDefault="00E75B56" w:rsidP="00E75B56">
            <w:pPr>
              <w:pStyle w:val="af7"/>
              <w:ind w:hanging="271"/>
              <w:jc w:val="right"/>
              <w:rPr>
                <w:sz w:val="22"/>
                <w:szCs w:val="22"/>
              </w:rPr>
            </w:pPr>
            <w:r w:rsidRPr="00C20898">
              <w:rPr>
                <w:sz w:val="22"/>
                <w:szCs w:val="22"/>
              </w:rPr>
              <w:t>397,1</w:t>
            </w:r>
          </w:p>
        </w:tc>
        <w:tc>
          <w:tcPr>
            <w:tcW w:w="1276" w:type="dxa"/>
          </w:tcPr>
          <w:p w:rsidR="00E75B56" w:rsidRPr="00C20898" w:rsidRDefault="00E75B56" w:rsidP="00E75B56">
            <w:pPr>
              <w:pStyle w:val="af7"/>
              <w:ind w:hanging="271"/>
              <w:jc w:val="right"/>
              <w:rPr>
                <w:sz w:val="22"/>
                <w:szCs w:val="22"/>
              </w:rPr>
            </w:pPr>
          </w:p>
        </w:tc>
        <w:tc>
          <w:tcPr>
            <w:tcW w:w="1418" w:type="dxa"/>
          </w:tcPr>
          <w:p w:rsidR="00E75B56" w:rsidRPr="00C20898" w:rsidRDefault="00E75B56" w:rsidP="00E75B56">
            <w:pPr>
              <w:pStyle w:val="af7"/>
              <w:ind w:hanging="211"/>
              <w:jc w:val="center"/>
              <w:rPr>
                <w:sz w:val="20"/>
              </w:rPr>
            </w:pPr>
          </w:p>
        </w:tc>
      </w:tr>
      <w:tr w:rsidR="00E75B56" w:rsidRPr="00C20898" w:rsidTr="00E75B56">
        <w:tc>
          <w:tcPr>
            <w:tcW w:w="2808" w:type="dxa"/>
          </w:tcPr>
          <w:p w:rsidR="00E75B56" w:rsidRPr="00C20898" w:rsidRDefault="00E75B56" w:rsidP="00E75B56">
            <w:pPr>
              <w:pStyle w:val="af7"/>
              <w:rPr>
                <w:sz w:val="22"/>
                <w:szCs w:val="22"/>
              </w:rPr>
            </w:pPr>
            <w:r w:rsidRPr="00C20898">
              <w:rPr>
                <w:sz w:val="22"/>
                <w:szCs w:val="22"/>
              </w:rPr>
              <w:t>Інші доходи</w:t>
            </w:r>
          </w:p>
        </w:tc>
        <w:tc>
          <w:tcPr>
            <w:tcW w:w="1128" w:type="dxa"/>
          </w:tcPr>
          <w:p w:rsidR="00E75B56" w:rsidRPr="00C20898" w:rsidRDefault="00E75B56" w:rsidP="00E75B56">
            <w:pPr>
              <w:pStyle w:val="af7"/>
              <w:ind w:hanging="151"/>
              <w:jc w:val="center"/>
              <w:rPr>
                <w:sz w:val="22"/>
                <w:szCs w:val="22"/>
              </w:rPr>
            </w:pPr>
            <w:r w:rsidRPr="00C20898">
              <w:rPr>
                <w:sz w:val="22"/>
                <w:szCs w:val="22"/>
              </w:rPr>
              <w:t>1953,1</w:t>
            </w:r>
          </w:p>
        </w:tc>
        <w:tc>
          <w:tcPr>
            <w:tcW w:w="992" w:type="dxa"/>
          </w:tcPr>
          <w:p w:rsidR="00E75B56" w:rsidRPr="00C20898" w:rsidRDefault="00E75B56" w:rsidP="00E75B56">
            <w:pPr>
              <w:pStyle w:val="af7"/>
              <w:ind w:hanging="283"/>
              <w:jc w:val="right"/>
              <w:rPr>
                <w:sz w:val="22"/>
                <w:szCs w:val="22"/>
              </w:rPr>
            </w:pPr>
            <w:r w:rsidRPr="00C20898">
              <w:rPr>
                <w:sz w:val="22"/>
                <w:szCs w:val="22"/>
              </w:rPr>
              <w:t>3126,0</w:t>
            </w:r>
          </w:p>
        </w:tc>
        <w:tc>
          <w:tcPr>
            <w:tcW w:w="850" w:type="dxa"/>
          </w:tcPr>
          <w:p w:rsidR="00E75B56" w:rsidRPr="00C20898" w:rsidRDefault="00E75B56" w:rsidP="00E75B56">
            <w:pPr>
              <w:pStyle w:val="af7"/>
              <w:ind w:hanging="271"/>
              <w:jc w:val="right"/>
              <w:rPr>
                <w:sz w:val="22"/>
                <w:szCs w:val="22"/>
              </w:rPr>
            </w:pPr>
            <w:r w:rsidRPr="00C20898">
              <w:rPr>
                <w:sz w:val="22"/>
                <w:szCs w:val="22"/>
              </w:rPr>
              <w:t>1740</w:t>
            </w:r>
          </w:p>
        </w:tc>
        <w:tc>
          <w:tcPr>
            <w:tcW w:w="1276" w:type="dxa"/>
          </w:tcPr>
          <w:p w:rsidR="00E75B56" w:rsidRPr="00C20898" w:rsidRDefault="00E75B56" w:rsidP="00E75B56">
            <w:pPr>
              <w:pStyle w:val="af7"/>
              <w:ind w:hanging="271"/>
              <w:jc w:val="right"/>
              <w:rPr>
                <w:sz w:val="22"/>
                <w:szCs w:val="22"/>
              </w:rPr>
            </w:pPr>
            <w:r w:rsidRPr="00C20898">
              <w:rPr>
                <w:sz w:val="22"/>
                <w:szCs w:val="22"/>
              </w:rPr>
              <w:t>3126</w:t>
            </w:r>
          </w:p>
        </w:tc>
        <w:tc>
          <w:tcPr>
            <w:tcW w:w="1276" w:type="dxa"/>
          </w:tcPr>
          <w:p w:rsidR="00E75B56" w:rsidRPr="00C20898" w:rsidRDefault="00E75B56" w:rsidP="00E75B56">
            <w:pPr>
              <w:pStyle w:val="af7"/>
              <w:ind w:hanging="271"/>
              <w:jc w:val="right"/>
              <w:rPr>
                <w:sz w:val="22"/>
                <w:szCs w:val="22"/>
              </w:rPr>
            </w:pPr>
          </w:p>
        </w:tc>
        <w:tc>
          <w:tcPr>
            <w:tcW w:w="1418" w:type="dxa"/>
          </w:tcPr>
          <w:p w:rsidR="00E75B56" w:rsidRPr="00C20898" w:rsidRDefault="00E75B56" w:rsidP="00E75B56">
            <w:pPr>
              <w:ind w:hanging="211"/>
              <w:jc w:val="center"/>
              <w:rPr>
                <w:sz w:val="20"/>
                <w:lang w:val="uk-UA"/>
              </w:rPr>
            </w:pPr>
          </w:p>
        </w:tc>
      </w:tr>
      <w:tr w:rsidR="00E75B56" w:rsidRPr="00C20898" w:rsidTr="00E75B56">
        <w:tc>
          <w:tcPr>
            <w:tcW w:w="2808" w:type="dxa"/>
          </w:tcPr>
          <w:p w:rsidR="00E75B56" w:rsidRPr="00C20898" w:rsidRDefault="00E75B56" w:rsidP="00E75B56">
            <w:pPr>
              <w:pStyle w:val="af7"/>
              <w:rPr>
                <w:b/>
                <w:sz w:val="22"/>
                <w:szCs w:val="22"/>
              </w:rPr>
            </w:pPr>
            <w:r w:rsidRPr="00C20898">
              <w:rPr>
                <w:b/>
                <w:sz w:val="22"/>
                <w:szCs w:val="22"/>
              </w:rPr>
              <w:t>Разом доходи:</w:t>
            </w:r>
          </w:p>
        </w:tc>
        <w:tc>
          <w:tcPr>
            <w:tcW w:w="1128" w:type="dxa"/>
          </w:tcPr>
          <w:p w:rsidR="00E75B56" w:rsidRPr="00C20898" w:rsidRDefault="00E75B56" w:rsidP="00E75B56">
            <w:pPr>
              <w:pStyle w:val="af7"/>
              <w:ind w:hanging="151"/>
              <w:jc w:val="center"/>
              <w:rPr>
                <w:b/>
                <w:sz w:val="22"/>
                <w:szCs w:val="22"/>
              </w:rPr>
            </w:pPr>
            <w:r w:rsidRPr="00C20898">
              <w:rPr>
                <w:b/>
                <w:sz w:val="22"/>
                <w:szCs w:val="22"/>
              </w:rPr>
              <w:t>16533,9</w:t>
            </w:r>
          </w:p>
        </w:tc>
        <w:tc>
          <w:tcPr>
            <w:tcW w:w="992" w:type="dxa"/>
          </w:tcPr>
          <w:p w:rsidR="00E75B56" w:rsidRPr="00C20898" w:rsidRDefault="00E75B56" w:rsidP="00E75B56">
            <w:pPr>
              <w:pStyle w:val="af7"/>
              <w:ind w:hanging="283"/>
              <w:jc w:val="right"/>
              <w:rPr>
                <w:b/>
                <w:sz w:val="22"/>
                <w:szCs w:val="22"/>
              </w:rPr>
            </w:pPr>
            <w:r w:rsidRPr="00C20898">
              <w:rPr>
                <w:b/>
                <w:sz w:val="22"/>
                <w:szCs w:val="22"/>
              </w:rPr>
              <w:t>31885,4</w:t>
            </w:r>
          </w:p>
        </w:tc>
        <w:tc>
          <w:tcPr>
            <w:tcW w:w="850" w:type="dxa"/>
          </w:tcPr>
          <w:p w:rsidR="00E75B56" w:rsidRPr="00C20898" w:rsidRDefault="00E75B56" w:rsidP="00E75B56">
            <w:pPr>
              <w:pStyle w:val="af7"/>
              <w:ind w:hanging="271"/>
              <w:jc w:val="right"/>
              <w:rPr>
                <w:b/>
                <w:sz w:val="22"/>
                <w:szCs w:val="22"/>
              </w:rPr>
            </w:pPr>
            <w:r w:rsidRPr="00C20898">
              <w:rPr>
                <w:b/>
                <w:sz w:val="22"/>
                <w:szCs w:val="22"/>
              </w:rPr>
              <w:t>32080</w:t>
            </w:r>
          </w:p>
        </w:tc>
        <w:tc>
          <w:tcPr>
            <w:tcW w:w="1276" w:type="dxa"/>
          </w:tcPr>
          <w:p w:rsidR="00E75B56" w:rsidRPr="00C20898" w:rsidRDefault="00E75B56" w:rsidP="00E75B56">
            <w:pPr>
              <w:pStyle w:val="af7"/>
              <w:ind w:hanging="271"/>
              <w:jc w:val="right"/>
              <w:rPr>
                <w:b/>
                <w:sz w:val="22"/>
                <w:szCs w:val="22"/>
              </w:rPr>
            </w:pPr>
            <w:r w:rsidRPr="00C20898">
              <w:rPr>
                <w:b/>
                <w:sz w:val="22"/>
                <w:szCs w:val="22"/>
              </w:rPr>
              <w:t>31885,4</w:t>
            </w:r>
          </w:p>
        </w:tc>
        <w:tc>
          <w:tcPr>
            <w:tcW w:w="1276" w:type="dxa"/>
          </w:tcPr>
          <w:p w:rsidR="00E75B56" w:rsidRPr="00C20898" w:rsidRDefault="00E75B56" w:rsidP="00E75B56">
            <w:pPr>
              <w:pStyle w:val="af7"/>
              <w:ind w:hanging="271"/>
              <w:jc w:val="right"/>
              <w:rPr>
                <w:b/>
                <w:sz w:val="22"/>
                <w:szCs w:val="22"/>
              </w:rPr>
            </w:pPr>
          </w:p>
        </w:tc>
        <w:tc>
          <w:tcPr>
            <w:tcW w:w="1418" w:type="dxa"/>
          </w:tcPr>
          <w:p w:rsidR="00E75B56" w:rsidRPr="00C20898" w:rsidRDefault="00E75B56" w:rsidP="00E75B56">
            <w:pPr>
              <w:ind w:hanging="211"/>
              <w:jc w:val="center"/>
              <w:rPr>
                <w:b/>
                <w:sz w:val="20"/>
                <w:lang w:val="uk-UA"/>
              </w:rPr>
            </w:pPr>
          </w:p>
        </w:tc>
      </w:tr>
      <w:tr w:rsidR="00E75B56" w:rsidRPr="00C20898" w:rsidTr="00E75B56">
        <w:tc>
          <w:tcPr>
            <w:tcW w:w="2808" w:type="dxa"/>
          </w:tcPr>
          <w:p w:rsidR="00E75B56" w:rsidRPr="00C20898" w:rsidRDefault="00E75B56" w:rsidP="00E75B56">
            <w:pPr>
              <w:pStyle w:val="af7"/>
              <w:rPr>
                <w:sz w:val="22"/>
                <w:szCs w:val="22"/>
              </w:rPr>
            </w:pPr>
            <w:r w:rsidRPr="00C20898">
              <w:rPr>
                <w:sz w:val="22"/>
                <w:szCs w:val="22"/>
              </w:rPr>
              <w:t>Собівартість реалізованої продукції</w:t>
            </w:r>
          </w:p>
        </w:tc>
        <w:tc>
          <w:tcPr>
            <w:tcW w:w="1128" w:type="dxa"/>
          </w:tcPr>
          <w:p w:rsidR="00E75B56" w:rsidRPr="00C20898" w:rsidRDefault="00E75B56" w:rsidP="00E75B56">
            <w:pPr>
              <w:pStyle w:val="af7"/>
              <w:ind w:hanging="151"/>
              <w:jc w:val="center"/>
              <w:rPr>
                <w:sz w:val="22"/>
                <w:szCs w:val="22"/>
              </w:rPr>
            </w:pPr>
            <w:r w:rsidRPr="00C20898">
              <w:rPr>
                <w:sz w:val="22"/>
                <w:szCs w:val="22"/>
              </w:rPr>
              <w:t>14598,7</w:t>
            </w:r>
          </w:p>
        </w:tc>
        <w:tc>
          <w:tcPr>
            <w:tcW w:w="992" w:type="dxa"/>
          </w:tcPr>
          <w:p w:rsidR="00E75B56" w:rsidRPr="00C20898" w:rsidRDefault="00E75B56" w:rsidP="00E75B56">
            <w:pPr>
              <w:pStyle w:val="af7"/>
              <w:ind w:hanging="283"/>
              <w:jc w:val="right"/>
              <w:rPr>
                <w:sz w:val="22"/>
                <w:szCs w:val="22"/>
              </w:rPr>
            </w:pPr>
            <w:r w:rsidRPr="00C20898">
              <w:rPr>
                <w:sz w:val="22"/>
                <w:szCs w:val="22"/>
              </w:rPr>
              <w:t>28247,6</w:t>
            </w:r>
          </w:p>
        </w:tc>
        <w:tc>
          <w:tcPr>
            <w:tcW w:w="850" w:type="dxa"/>
          </w:tcPr>
          <w:p w:rsidR="00E75B56" w:rsidRPr="00C20898" w:rsidRDefault="00E75B56" w:rsidP="00E75B56">
            <w:pPr>
              <w:pStyle w:val="af7"/>
              <w:ind w:hanging="271"/>
              <w:jc w:val="right"/>
              <w:rPr>
                <w:sz w:val="22"/>
                <w:szCs w:val="22"/>
              </w:rPr>
            </w:pPr>
            <w:r w:rsidRPr="00C20898">
              <w:rPr>
                <w:sz w:val="22"/>
                <w:szCs w:val="22"/>
              </w:rPr>
              <w:t>29090</w:t>
            </w:r>
          </w:p>
        </w:tc>
        <w:tc>
          <w:tcPr>
            <w:tcW w:w="1276" w:type="dxa"/>
          </w:tcPr>
          <w:p w:rsidR="00E75B56" w:rsidRPr="00C20898" w:rsidRDefault="00E75B56" w:rsidP="00E75B56">
            <w:pPr>
              <w:pStyle w:val="af7"/>
              <w:ind w:hanging="271"/>
              <w:jc w:val="right"/>
              <w:rPr>
                <w:sz w:val="22"/>
                <w:szCs w:val="22"/>
              </w:rPr>
            </w:pPr>
            <w:r w:rsidRPr="00C20898">
              <w:rPr>
                <w:sz w:val="22"/>
                <w:szCs w:val="22"/>
              </w:rPr>
              <w:t>28247,6</w:t>
            </w:r>
          </w:p>
        </w:tc>
        <w:tc>
          <w:tcPr>
            <w:tcW w:w="1276" w:type="dxa"/>
          </w:tcPr>
          <w:p w:rsidR="00E75B56" w:rsidRPr="00C20898" w:rsidRDefault="00E75B56" w:rsidP="00E75B56">
            <w:pPr>
              <w:pStyle w:val="af7"/>
              <w:ind w:hanging="271"/>
              <w:jc w:val="right"/>
              <w:rPr>
                <w:sz w:val="22"/>
                <w:szCs w:val="22"/>
              </w:rPr>
            </w:pPr>
          </w:p>
        </w:tc>
        <w:tc>
          <w:tcPr>
            <w:tcW w:w="1418" w:type="dxa"/>
          </w:tcPr>
          <w:p w:rsidR="00E75B56" w:rsidRPr="00C20898" w:rsidRDefault="00E75B56" w:rsidP="00E75B56">
            <w:pPr>
              <w:ind w:hanging="211"/>
              <w:jc w:val="center"/>
              <w:rPr>
                <w:sz w:val="20"/>
                <w:lang w:val="uk-UA"/>
              </w:rPr>
            </w:pPr>
            <w:r w:rsidRPr="00C20898">
              <w:rPr>
                <w:sz w:val="20"/>
                <w:lang w:val="uk-UA"/>
              </w:rPr>
              <w:t>97,1</w:t>
            </w:r>
          </w:p>
        </w:tc>
      </w:tr>
      <w:tr w:rsidR="00E75B56" w:rsidRPr="00C20898" w:rsidTr="00E75B56">
        <w:tc>
          <w:tcPr>
            <w:tcW w:w="2808" w:type="dxa"/>
          </w:tcPr>
          <w:p w:rsidR="00E75B56" w:rsidRPr="00C20898" w:rsidRDefault="00E75B56" w:rsidP="00E75B56">
            <w:pPr>
              <w:pStyle w:val="af7"/>
              <w:rPr>
                <w:sz w:val="22"/>
                <w:szCs w:val="22"/>
              </w:rPr>
            </w:pPr>
            <w:r w:rsidRPr="00C20898">
              <w:rPr>
                <w:sz w:val="22"/>
                <w:szCs w:val="22"/>
              </w:rPr>
              <w:t xml:space="preserve">інші операційні витрати  </w:t>
            </w:r>
          </w:p>
        </w:tc>
        <w:tc>
          <w:tcPr>
            <w:tcW w:w="1128" w:type="dxa"/>
          </w:tcPr>
          <w:p w:rsidR="00E75B56" w:rsidRPr="00C20898" w:rsidRDefault="00E75B56" w:rsidP="00E75B56">
            <w:pPr>
              <w:pStyle w:val="af7"/>
              <w:ind w:hanging="151"/>
              <w:jc w:val="center"/>
              <w:rPr>
                <w:sz w:val="22"/>
                <w:szCs w:val="22"/>
              </w:rPr>
            </w:pPr>
            <w:r w:rsidRPr="00C20898">
              <w:rPr>
                <w:sz w:val="22"/>
                <w:szCs w:val="22"/>
              </w:rPr>
              <w:t>1927,1</w:t>
            </w:r>
          </w:p>
        </w:tc>
        <w:tc>
          <w:tcPr>
            <w:tcW w:w="992" w:type="dxa"/>
          </w:tcPr>
          <w:p w:rsidR="00E75B56" w:rsidRPr="00C20898" w:rsidRDefault="00E75B56" w:rsidP="00E75B56">
            <w:pPr>
              <w:pStyle w:val="af7"/>
              <w:ind w:hanging="283"/>
              <w:jc w:val="right"/>
              <w:rPr>
                <w:sz w:val="22"/>
                <w:szCs w:val="22"/>
              </w:rPr>
            </w:pPr>
            <w:r w:rsidRPr="00C20898">
              <w:rPr>
                <w:sz w:val="22"/>
                <w:szCs w:val="22"/>
              </w:rPr>
              <w:t>3256,6</w:t>
            </w:r>
          </w:p>
        </w:tc>
        <w:tc>
          <w:tcPr>
            <w:tcW w:w="850" w:type="dxa"/>
          </w:tcPr>
          <w:p w:rsidR="00E75B56" w:rsidRPr="00C20898" w:rsidRDefault="00E75B56" w:rsidP="00E75B56">
            <w:pPr>
              <w:pStyle w:val="af7"/>
              <w:ind w:hanging="271"/>
              <w:jc w:val="right"/>
              <w:rPr>
                <w:sz w:val="22"/>
                <w:szCs w:val="22"/>
              </w:rPr>
            </w:pPr>
            <w:r w:rsidRPr="00C20898">
              <w:rPr>
                <w:sz w:val="22"/>
                <w:szCs w:val="22"/>
              </w:rPr>
              <w:t>2550</w:t>
            </w:r>
          </w:p>
        </w:tc>
        <w:tc>
          <w:tcPr>
            <w:tcW w:w="1276" w:type="dxa"/>
          </w:tcPr>
          <w:p w:rsidR="00E75B56" w:rsidRPr="00C20898" w:rsidRDefault="00E75B56" w:rsidP="00E75B56">
            <w:pPr>
              <w:pStyle w:val="af7"/>
              <w:ind w:hanging="271"/>
              <w:jc w:val="right"/>
              <w:rPr>
                <w:sz w:val="22"/>
                <w:szCs w:val="22"/>
              </w:rPr>
            </w:pPr>
            <w:r w:rsidRPr="00C20898">
              <w:rPr>
                <w:sz w:val="22"/>
                <w:szCs w:val="22"/>
              </w:rPr>
              <w:t>3256,6</w:t>
            </w:r>
          </w:p>
        </w:tc>
        <w:tc>
          <w:tcPr>
            <w:tcW w:w="1276" w:type="dxa"/>
          </w:tcPr>
          <w:p w:rsidR="00E75B56" w:rsidRPr="00C20898" w:rsidRDefault="00E75B56" w:rsidP="00E75B56">
            <w:pPr>
              <w:pStyle w:val="af7"/>
              <w:ind w:hanging="271"/>
              <w:jc w:val="right"/>
              <w:rPr>
                <w:sz w:val="22"/>
                <w:szCs w:val="22"/>
              </w:rPr>
            </w:pPr>
          </w:p>
        </w:tc>
        <w:tc>
          <w:tcPr>
            <w:tcW w:w="1418" w:type="dxa"/>
          </w:tcPr>
          <w:p w:rsidR="00E75B56" w:rsidRPr="00C20898" w:rsidRDefault="00E75B56" w:rsidP="00E75B56">
            <w:pPr>
              <w:pStyle w:val="af7"/>
              <w:ind w:hanging="211"/>
              <w:jc w:val="center"/>
              <w:rPr>
                <w:sz w:val="20"/>
              </w:rPr>
            </w:pPr>
          </w:p>
        </w:tc>
      </w:tr>
      <w:tr w:rsidR="00E75B56" w:rsidRPr="00C20898" w:rsidTr="00E75B56">
        <w:tc>
          <w:tcPr>
            <w:tcW w:w="2808" w:type="dxa"/>
          </w:tcPr>
          <w:p w:rsidR="00E75B56" w:rsidRPr="00C20898" w:rsidRDefault="00E75B56" w:rsidP="00E75B56">
            <w:pPr>
              <w:pStyle w:val="af7"/>
              <w:rPr>
                <w:sz w:val="22"/>
                <w:szCs w:val="22"/>
              </w:rPr>
            </w:pPr>
            <w:r w:rsidRPr="00C20898">
              <w:rPr>
                <w:sz w:val="22"/>
                <w:szCs w:val="22"/>
              </w:rPr>
              <w:t xml:space="preserve">Інші витрати </w:t>
            </w:r>
          </w:p>
        </w:tc>
        <w:tc>
          <w:tcPr>
            <w:tcW w:w="1128" w:type="dxa"/>
          </w:tcPr>
          <w:p w:rsidR="00E75B56" w:rsidRPr="00C20898" w:rsidRDefault="00E75B56" w:rsidP="00E75B56">
            <w:pPr>
              <w:pStyle w:val="af7"/>
              <w:ind w:hanging="151"/>
              <w:jc w:val="center"/>
              <w:rPr>
                <w:sz w:val="22"/>
                <w:szCs w:val="22"/>
              </w:rPr>
            </w:pPr>
            <w:r w:rsidRPr="00C20898">
              <w:rPr>
                <w:sz w:val="22"/>
                <w:szCs w:val="22"/>
              </w:rPr>
              <w:t>3,3</w:t>
            </w:r>
          </w:p>
        </w:tc>
        <w:tc>
          <w:tcPr>
            <w:tcW w:w="992" w:type="dxa"/>
          </w:tcPr>
          <w:p w:rsidR="00E75B56" w:rsidRPr="00C20898" w:rsidRDefault="00E75B56" w:rsidP="00E75B56">
            <w:pPr>
              <w:pStyle w:val="af7"/>
              <w:ind w:hanging="283"/>
              <w:jc w:val="right"/>
              <w:rPr>
                <w:sz w:val="22"/>
                <w:szCs w:val="22"/>
              </w:rPr>
            </w:pPr>
            <w:r w:rsidRPr="00C20898">
              <w:rPr>
                <w:sz w:val="22"/>
                <w:szCs w:val="22"/>
              </w:rPr>
              <w:t>360,6</w:t>
            </w:r>
          </w:p>
        </w:tc>
        <w:tc>
          <w:tcPr>
            <w:tcW w:w="850" w:type="dxa"/>
          </w:tcPr>
          <w:p w:rsidR="00E75B56" w:rsidRPr="00C20898" w:rsidRDefault="00E75B56" w:rsidP="00E75B56">
            <w:pPr>
              <w:pStyle w:val="af7"/>
              <w:ind w:hanging="271"/>
              <w:jc w:val="right"/>
              <w:rPr>
                <w:sz w:val="22"/>
                <w:szCs w:val="22"/>
              </w:rPr>
            </w:pPr>
            <w:r w:rsidRPr="00C20898">
              <w:rPr>
                <w:sz w:val="22"/>
                <w:szCs w:val="22"/>
              </w:rPr>
              <w:t>-</w:t>
            </w:r>
          </w:p>
        </w:tc>
        <w:tc>
          <w:tcPr>
            <w:tcW w:w="1276" w:type="dxa"/>
          </w:tcPr>
          <w:p w:rsidR="00E75B56" w:rsidRPr="00C20898" w:rsidRDefault="00E75B56" w:rsidP="00E75B56">
            <w:pPr>
              <w:pStyle w:val="af7"/>
              <w:ind w:hanging="271"/>
              <w:jc w:val="right"/>
              <w:rPr>
                <w:sz w:val="22"/>
                <w:szCs w:val="22"/>
              </w:rPr>
            </w:pPr>
            <w:r w:rsidRPr="00C20898">
              <w:rPr>
                <w:sz w:val="22"/>
                <w:szCs w:val="22"/>
              </w:rPr>
              <w:t>360,6</w:t>
            </w:r>
          </w:p>
        </w:tc>
        <w:tc>
          <w:tcPr>
            <w:tcW w:w="1276" w:type="dxa"/>
          </w:tcPr>
          <w:p w:rsidR="00E75B56" w:rsidRPr="00C20898" w:rsidRDefault="00E75B56" w:rsidP="00E75B56">
            <w:pPr>
              <w:pStyle w:val="af7"/>
              <w:ind w:hanging="271"/>
              <w:jc w:val="right"/>
              <w:rPr>
                <w:sz w:val="22"/>
                <w:szCs w:val="22"/>
              </w:rPr>
            </w:pPr>
          </w:p>
        </w:tc>
        <w:tc>
          <w:tcPr>
            <w:tcW w:w="1418" w:type="dxa"/>
          </w:tcPr>
          <w:p w:rsidR="00E75B56" w:rsidRPr="00C20898" w:rsidRDefault="00E75B56" w:rsidP="00E75B56">
            <w:pPr>
              <w:pStyle w:val="af7"/>
              <w:ind w:hanging="211"/>
              <w:jc w:val="center"/>
              <w:rPr>
                <w:sz w:val="20"/>
              </w:rPr>
            </w:pPr>
          </w:p>
        </w:tc>
      </w:tr>
      <w:tr w:rsidR="00E75B56" w:rsidRPr="00C20898" w:rsidTr="00E75B56">
        <w:tc>
          <w:tcPr>
            <w:tcW w:w="2808" w:type="dxa"/>
          </w:tcPr>
          <w:p w:rsidR="00E75B56" w:rsidRPr="00C20898" w:rsidRDefault="00E75B56" w:rsidP="00E75B56">
            <w:pPr>
              <w:pStyle w:val="af7"/>
              <w:rPr>
                <w:b/>
                <w:sz w:val="22"/>
                <w:szCs w:val="22"/>
              </w:rPr>
            </w:pPr>
            <w:r w:rsidRPr="00C20898">
              <w:rPr>
                <w:b/>
                <w:sz w:val="22"/>
                <w:szCs w:val="22"/>
              </w:rPr>
              <w:t>Разом витрати:</w:t>
            </w:r>
          </w:p>
        </w:tc>
        <w:tc>
          <w:tcPr>
            <w:tcW w:w="1128" w:type="dxa"/>
          </w:tcPr>
          <w:p w:rsidR="00E75B56" w:rsidRPr="00C20898" w:rsidRDefault="00E75B56" w:rsidP="00E75B56">
            <w:pPr>
              <w:pStyle w:val="af7"/>
              <w:ind w:hanging="151"/>
              <w:jc w:val="center"/>
              <w:rPr>
                <w:b/>
                <w:sz w:val="22"/>
                <w:szCs w:val="22"/>
              </w:rPr>
            </w:pPr>
            <w:r w:rsidRPr="00C20898">
              <w:rPr>
                <w:b/>
                <w:sz w:val="22"/>
                <w:szCs w:val="22"/>
              </w:rPr>
              <w:t>16529,1</w:t>
            </w:r>
          </w:p>
        </w:tc>
        <w:tc>
          <w:tcPr>
            <w:tcW w:w="992" w:type="dxa"/>
          </w:tcPr>
          <w:p w:rsidR="00E75B56" w:rsidRPr="00C20898" w:rsidRDefault="00E75B56" w:rsidP="00E75B56">
            <w:pPr>
              <w:pStyle w:val="af7"/>
              <w:ind w:hanging="283"/>
              <w:jc w:val="right"/>
              <w:rPr>
                <w:b/>
                <w:sz w:val="22"/>
                <w:szCs w:val="22"/>
              </w:rPr>
            </w:pPr>
            <w:r w:rsidRPr="00C20898">
              <w:rPr>
                <w:b/>
                <w:sz w:val="22"/>
                <w:szCs w:val="22"/>
              </w:rPr>
              <w:t>31864,8</w:t>
            </w:r>
          </w:p>
        </w:tc>
        <w:tc>
          <w:tcPr>
            <w:tcW w:w="850" w:type="dxa"/>
          </w:tcPr>
          <w:p w:rsidR="00E75B56" w:rsidRPr="00C20898" w:rsidRDefault="00E75B56" w:rsidP="00E75B56">
            <w:pPr>
              <w:pStyle w:val="af7"/>
              <w:ind w:hanging="271"/>
              <w:jc w:val="right"/>
              <w:rPr>
                <w:b/>
                <w:sz w:val="22"/>
                <w:szCs w:val="22"/>
              </w:rPr>
            </w:pPr>
            <w:r w:rsidRPr="00C20898">
              <w:rPr>
                <w:b/>
                <w:sz w:val="22"/>
                <w:szCs w:val="22"/>
              </w:rPr>
              <w:t>31719</w:t>
            </w:r>
          </w:p>
        </w:tc>
        <w:tc>
          <w:tcPr>
            <w:tcW w:w="1276" w:type="dxa"/>
          </w:tcPr>
          <w:p w:rsidR="00E75B56" w:rsidRPr="00C20898" w:rsidRDefault="00E75B56" w:rsidP="00E75B56">
            <w:pPr>
              <w:pStyle w:val="af7"/>
              <w:ind w:hanging="271"/>
              <w:jc w:val="right"/>
              <w:rPr>
                <w:b/>
                <w:sz w:val="22"/>
                <w:szCs w:val="22"/>
              </w:rPr>
            </w:pPr>
            <w:r w:rsidRPr="00C20898">
              <w:rPr>
                <w:b/>
                <w:sz w:val="22"/>
                <w:szCs w:val="22"/>
              </w:rPr>
              <w:t>31864,8</w:t>
            </w:r>
          </w:p>
        </w:tc>
        <w:tc>
          <w:tcPr>
            <w:tcW w:w="1276" w:type="dxa"/>
          </w:tcPr>
          <w:p w:rsidR="00E75B56" w:rsidRPr="00C20898" w:rsidRDefault="00E75B56" w:rsidP="00E75B56">
            <w:pPr>
              <w:pStyle w:val="af7"/>
              <w:ind w:hanging="271"/>
              <w:jc w:val="right"/>
              <w:rPr>
                <w:b/>
                <w:sz w:val="22"/>
                <w:szCs w:val="22"/>
              </w:rPr>
            </w:pPr>
          </w:p>
        </w:tc>
        <w:tc>
          <w:tcPr>
            <w:tcW w:w="1418" w:type="dxa"/>
          </w:tcPr>
          <w:p w:rsidR="00E75B56" w:rsidRPr="00C20898" w:rsidRDefault="00E75B56" w:rsidP="00E75B56">
            <w:pPr>
              <w:pStyle w:val="af7"/>
              <w:ind w:hanging="211"/>
              <w:jc w:val="center"/>
              <w:rPr>
                <w:b/>
                <w:sz w:val="20"/>
              </w:rPr>
            </w:pPr>
          </w:p>
        </w:tc>
      </w:tr>
      <w:tr w:rsidR="00E75B56" w:rsidRPr="00C20898" w:rsidTr="00E75B56">
        <w:tc>
          <w:tcPr>
            <w:tcW w:w="2808" w:type="dxa"/>
          </w:tcPr>
          <w:p w:rsidR="00E75B56" w:rsidRPr="00C20898" w:rsidRDefault="00E75B56" w:rsidP="00E75B56">
            <w:pPr>
              <w:pStyle w:val="af7"/>
              <w:rPr>
                <w:b/>
                <w:sz w:val="22"/>
                <w:szCs w:val="22"/>
              </w:rPr>
            </w:pPr>
            <w:r w:rsidRPr="00C20898">
              <w:rPr>
                <w:b/>
                <w:sz w:val="22"/>
                <w:szCs w:val="22"/>
              </w:rPr>
              <w:t xml:space="preserve">Фінансовий результат </w:t>
            </w:r>
            <w:r w:rsidRPr="00C20898">
              <w:rPr>
                <w:sz w:val="22"/>
                <w:szCs w:val="22"/>
              </w:rPr>
              <w:t xml:space="preserve">до оподаткування </w:t>
            </w:r>
          </w:p>
        </w:tc>
        <w:tc>
          <w:tcPr>
            <w:tcW w:w="1128" w:type="dxa"/>
          </w:tcPr>
          <w:p w:rsidR="00E75B56" w:rsidRPr="00C20898" w:rsidRDefault="00E75B56" w:rsidP="00E75B56">
            <w:pPr>
              <w:pStyle w:val="af7"/>
              <w:ind w:hanging="151"/>
              <w:jc w:val="center"/>
              <w:rPr>
                <w:b/>
                <w:sz w:val="22"/>
                <w:szCs w:val="22"/>
              </w:rPr>
            </w:pPr>
            <w:r w:rsidRPr="00C20898">
              <w:rPr>
                <w:b/>
                <w:sz w:val="22"/>
                <w:szCs w:val="22"/>
              </w:rPr>
              <w:t>4,8</w:t>
            </w:r>
          </w:p>
        </w:tc>
        <w:tc>
          <w:tcPr>
            <w:tcW w:w="992" w:type="dxa"/>
          </w:tcPr>
          <w:p w:rsidR="00E75B56" w:rsidRPr="00C20898" w:rsidRDefault="00E75B56" w:rsidP="00E75B56">
            <w:pPr>
              <w:pStyle w:val="af7"/>
              <w:ind w:hanging="283"/>
              <w:jc w:val="right"/>
              <w:rPr>
                <w:b/>
                <w:sz w:val="22"/>
                <w:szCs w:val="22"/>
              </w:rPr>
            </w:pPr>
            <w:r w:rsidRPr="00C20898">
              <w:rPr>
                <w:b/>
                <w:sz w:val="22"/>
                <w:szCs w:val="22"/>
              </w:rPr>
              <w:t>20,6</w:t>
            </w:r>
          </w:p>
        </w:tc>
        <w:tc>
          <w:tcPr>
            <w:tcW w:w="850" w:type="dxa"/>
          </w:tcPr>
          <w:p w:rsidR="00E75B56" w:rsidRPr="00C20898" w:rsidRDefault="00E75B56" w:rsidP="00E75B56">
            <w:pPr>
              <w:pStyle w:val="af7"/>
              <w:ind w:hanging="271"/>
              <w:jc w:val="right"/>
              <w:rPr>
                <w:b/>
                <w:sz w:val="22"/>
                <w:szCs w:val="22"/>
              </w:rPr>
            </w:pPr>
            <w:r w:rsidRPr="00C20898">
              <w:rPr>
                <w:b/>
                <w:sz w:val="22"/>
                <w:szCs w:val="22"/>
              </w:rPr>
              <w:t>440</w:t>
            </w:r>
          </w:p>
        </w:tc>
        <w:tc>
          <w:tcPr>
            <w:tcW w:w="1276" w:type="dxa"/>
          </w:tcPr>
          <w:p w:rsidR="00E75B56" w:rsidRPr="00C20898" w:rsidRDefault="00E75B56" w:rsidP="00E75B56">
            <w:pPr>
              <w:pStyle w:val="af7"/>
              <w:ind w:hanging="271"/>
              <w:jc w:val="right"/>
              <w:rPr>
                <w:b/>
                <w:sz w:val="22"/>
                <w:szCs w:val="22"/>
              </w:rPr>
            </w:pPr>
            <w:r w:rsidRPr="00C20898">
              <w:rPr>
                <w:b/>
                <w:sz w:val="22"/>
                <w:szCs w:val="22"/>
              </w:rPr>
              <w:t>20,6</w:t>
            </w:r>
          </w:p>
        </w:tc>
        <w:tc>
          <w:tcPr>
            <w:tcW w:w="1276" w:type="dxa"/>
          </w:tcPr>
          <w:p w:rsidR="00E75B56" w:rsidRPr="00C20898" w:rsidRDefault="00E75B56" w:rsidP="00E75B56">
            <w:pPr>
              <w:pStyle w:val="af7"/>
              <w:ind w:hanging="271"/>
              <w:jc w:val="right"/>
              <w:rPr>
                <w:b/>
                <w:sz w:val="22"/>
                <w:szCs w:val="22"/>
              </w:rPr>
            </w:pPr>
          </w:p>
        </w:tc>
        <w:tc>
          <w:tcPr>
            <w:tcW w:w="1418" w:type="dxa"/>
          </w:tcPr>
          <w:p w:rsidR="00E75B56" w:rsidRPr="00C20898" w:rsidRDefault="00E75B56" w:rsidP="00E75B56">
            <w:pPr>
              <w:pStyle w:val="af7"/>
              <w:ind w:hanging="211"/>
              <w:jc w:val="center"/>
              <w:rPr>
                <w:b/>
                <w:sz w:val="20"/>
              </w:rPr>
            </w:pPr>
          </w:p>
        </w:tc>
      </w:tr>
      <w:tr w:rsidR="00E75B56" w:rsidRPr="00C20898" w:rsidTr="00E75B56">
        <w:tc>
          <w:tcPr>
            <w:tcW w:w="2808" w:type="dxa"/>
          </w:tcPr>
          <w:p w:rsidR="00E75B56" w:rsidRPr="00C20898" w:rsidRDefault="00E75B56" w:rsidP="00E75B56">
            <w:pPr>
              <w:pStyle w:val="af7"/>
              <w:rPr>
                <w:sz w:val="22"/>
                <w:szCs w:val="22"/>
              </w:rPr>
            </w:pPr>
            <w:r w:rsidRPr="00C20898">
              <w:rPr>
                <w:sz w:val="22"/>
                <w:szCs w:val="22"/>
              </w:rPr>
              <w:t>Податок на прибуток</w:t>
            </w:r>
          </w:p>
        </w:tc>
        <w:tc>
          <w:tcPr>
            <w:tcW w:w="1128" w:type="dxa"/>
          </w:tcPr>
          <w:p w:rsidR="00E75B56" w:rsidRPr="00C20898" w:rsidRDefault="00E75B56" w:rsidP="00E75B56">
            <w:pPr>
              <w:pStyle w:val="af7"/>
              <w:ind w:hanging="151"/>
              <w:jc w:val="center"/>
              <w:rPr>
                <w:b/>
                <w:sz w:val="22"/>
                <w:szCs w:val="22"/>
              </w:rPr>
            </w:pPr>
            <w:r w:rsidRPr="00C20898">
              <w:rPr>
                <w:b/>
                <w:sz w:val="22"/>
                <w:szCs w:val="22"/>
              </w:rPr>
              <w:t>0,9</w:t>
            </w:r>
          </w:p>
        </w:tc>
        <w:tc>
          <w:tcPr>
            <w:tcW w:w="992" w:type="dxa"/>
          </w:tcPr>
          <w:p w:rsidR="00E75B56" w:rsidRPr="00C20898" w:rsidRDefault="00E75B56" w:rsidP="00E75B56">
            <w:pPr>
              <w:pStyle w:val="af7"/>
              <w:ind w:hanging="283"/>
              <w:jc w:val="right"/>
              <w:rPr>
                <w:b/>
                <w:sz w:val="22"/>
                <w:szCs w:val="22"/>
              </w:rPr>
            </w:pPr>
            <w:r w:rsidRPr="00C20898">
              <w:rPr>
                <w:b/>
                <w:sz w:val="22"/>
                <w:szCs w:val="22"/>
              </w:rPr>
              <w:t>3,7</w:t>
            </w:r>
          </w:p>
        </w:tc>
        <w:tc>
          <w:tcPr>
            <w:tcW w:w="850" w:type="dxa"/>
          </w:tcPr>
          <w:p w:rsidR="00E75B56" w:rsidRPr="00C20898" w:rsidRDefault="00E75B56" w:rsidP="00E75B56">
            <w:pPr>
              <w:pStyle w:val="af7"/>
              <w:ind w:hanging="271"/>
              <w:jc w:val="right"/>
              <w:rPr>
                <w:b/>
                <w:sz w:val="22"/>
                <w:szCs w:val="22"/>
              </w:rPr>
            </w:pPr>
            <w:r w:rsidRPr="00C20898">
              <w:rPr>
                <w:b/>
                <w:sz w:val="22"/>
                <w:szCs w:val="22"/>
              </w:rPr>
              <w:t>79</w:t>
            </w:r>
          </w:p>
        </w:tc>
        <w:tc>
          <w:tcPr>
            <w:tcW w:w="1276" w:type="dxa"/>
          </w:tcPr>
          <w:p w:rsidR="00E75B56" w:rsidRPr="00C20898" w:rsidRDefault="00E75B56" w:rsidP="00E75B56">
            <w:pPr>
              <w:pStyle w:val="af7"/>
              <w:ind w:hanging="271"/>
              <w:jc w:val="right"/>
              <w:rPr>
                <w:b/>
                <w:sz w:val="22"/>
                <w:szCs w:val="22"/>
              </w:rPr>
            </w:pPr>
            <w:r w:rsidRPr="00C20898">
              <w:rPr>
                <w:b/>
                <w:sz w:val="22"/>
                <w:szCs w:val="22"/>
              </w:rPr>
              <w:t>3,7</w:t>
            </w:r>
          </w:p>
        </w:tc>
        <w:tc>
          <w:tcPr>
            <w:tcW w:w="1276" w:type="dxa"/>
          </w:tcPr>
          <w:p w:rsidR="00E75B56" w:rsidRPr="00C20898" w:rsidRDefault="00E75B56" w:rsidP="00E75B56">
            <w:pPr>
              <w:pStyle w:val="af7"/>
              <w:ind w:hanging="271"/>
              <w:jc w:val="right"/>
              <w:rPr>
                <w:b/>
                <w:sz w:val="22"/>
                <w:szCs w:val="22"/>
              </w:rPr>
            </w:pPr>
          </w:p>
        </w:tc>
        <w:tc>
          <w:tcPr>
            <w:tcW w:w="1418" w:type="dxa"/>
          </w:tcPr>
          <w:p w:rsidR="00E75B56" w:rsidRPr="00C20898" w:rsidRDefault="00E75B56" w:rsidP="00E75B56">
            <w:pPr>
              <w:pStyle w:val="af7"/>
              <w:ind w:hanging="211"/>
              <w:jc w:val="center"/>
              <w:rPr>
                <w:b/>
                <w:sz w:val="20"/>
              </w:rPr>
            </w:pPr>
          </w:p>
        </w:tc>
      </w:tr>
      <w:tr w:rsidR="00E75B56" w:rsidRPr="00C20898" w:rsidTr="00E75B56">
        <w:tc>
          <w:tcPr>
            <w:tcW w:w="2808" w:type="dxa"/>
          </w:tcPr>
          <w:p w:rsidR="00E75B56" w:rsidRPr="00C20898" w:rsidRDefault="00E75B56" w:rsidP="00E75B56">
            <w:pPr>
              <w:pStyle w:val="af7"/>
              <w:rPr>
                <w:b/>
                <w:sz w:val="22"/>
                <w:szCs w:val="22"/>
              </w:rPr>
            </w:pPr>
            <w:r w:rsidRPr="00C20898">
              <w:rPr>
                <w:b/>
                <w:sz w:val="22"/>
                <w:szCs w:val="22"/>
              </w:rPr>
              <w:t xml:space="preserve">Чистий прибуток (збиток) </w:t>
            </w:r>
          </w:p>
        </w:tc>
        <w:tc>
          <w:tcPr>
            <w:tcW w:w="1128" w:type="dxa"/>
          </w:tcPr>
          <w:p w:rsidR="00E75B56" w:rsidRPr="00C20898" w:rsidRDefault="00E75B56" w:rsidP="00E75B56">
            <w:pPr>
              <w:pStyle w:val="af7"/>
              <w:ind w:hanging="151"/>
              <w:jc w:val="center"/>
              <w:rPr>
                <w:b/>
                <w:sz w:val="22"/>
                <w:szCs w:val="22"/>
              </w:rPr>
            </w:pPr>
            <w:r w:rsidRPr="00C20898">
              <w:rPr>
                <w:b/>
                <w:sz w:val="22"/>
                <w:szCs w:val="22"/>
              </w:rPr>
              <w:t>3,9</w:t>
            </w:r>
          </w:p>
        </w:tc>
        <w:tc>
          <w:tcPr>
            <w:tcW w:w="992" w:type="dxa"/>
          </w:tcPr>
          <w:p w:rsidR="00E75B56" w:rsidRPr="00C20898" w:rsidRDefault="00E75B56" w:rsidP="00E75B56">
            <w:pPr>
              <w:pStyle w:val="af7"/>
              <w:ind w:hanging="283"/>
              <w:jc w:val="right"/>
              <w:rPr>
                <w:b/>
                <w:sz w:val="22"/>
                <w:szCs w:val="22"/>
              </w:rPr>
            </w:pPr>
            <w:r w:rsidRPr="00C20898">
              <w:rPr>
                <w:b/>
                <w:sz w:val="22"/>
                <w:szCs w:val="22"/>
              </w:rPr>
              <w:t>16,9</w:t>
            </w:r>
          </w:p>
        </w:tc>
        <w:tc>
          <w:tcPr>
            <w:tcW w:w="850" w:type="dxa"/>
          </w:tcPr>
          <w:p w:rsidR="00E75B56" w:rsidRPr="00C20898" w:rsidRDefault="00E75B56" w:rsidP="00E75B56">
            <w:pPr>
              <w:pStyle w:val="af7"/>
              <w:ind w:hanging="271"/>
              <w:jc w:val="right"/>
              <w:rPr>
                <w:b/>
                <w:sz w:val="22"/>
                <w:szCs w:val="22"/>
              </w:rPr>
            </w:pPr>
            <w:r w:rsidRPr="00C20898">
              <w:rPr>
                <w:b/>
                <w:sz w:val="22"/>
                <w:szCs w:val="22"/>
              </w:rPr>
              <w:t>361</w:t>
            </w:r>
          </w:p>
        </w:tc>
        <w:tc>
          <w:tcPr>
            <w:tcW w:w="1276" w:type="dxa"/>
          </w:tcPr>
          <w:p w:rsidR="00E75B56" w:rsidRPr="00C20898" w:rsidRDefault="00E75B56" w:rsidP="00E75B56">
            <w:pPr>
              <w:pStyle w:val="af7"/>
              <w:ind w:hanging="271"/>
              <w:jc w:val="right"/>
              <w:rPr>
                <w:b/>
                <w:sz w:val="22"/>
                <w:szCs w:val="22"/>
              </w:rPr>
            </w:pPr>
            <w:r w:rsidRPr="00C20898">
              <w:rPr>
                <w:b/>
                <w:sz w:val="22"/>
                <w:szCs w:val="22"/>
              </w:rPr>
              <w:t>16,9</w:t>
            </w:r>
          </w:p>
        </w:tc>
        <w:tc>
          <w:tcPr>
            <w:tcW w:w="1276" w:type="dxa"/>
          </w:tcPr>
          <w:p w:rsidR="00E75B56" w:rsidRPr="00C20898" w:rsidRDefault="00E75B56" w:rsidP="00E75B56">
            <w:pPr>
              <w:pStyle w:val="af7"/>
              <w:ind w:hanging="271"/>
              <w:jc w:val="right"/>
              <w:rPr>
                <w:b/>
                <w:sz w:val="22"/>
                <w:szCs w:val="22"/>
              </w:rPr>
            </w:pPr>
          </w:p>
        </w:tc>
        <w:tc>
          <w:tcPr>
            <w:tcW w:w="1418" w:type="dxa"/>
          </w:tcPr>
          <w:p w:rsidR="00E75B56" w:rsidRPr="00C20898" w:rsidRDefault="00E75B56" w:rsidP="00E75B56">
            <w:pPr>
              <w:pStyle w:val="af7"/>
              <w:ind w:hanging="211"/>
              <w:jc w:val="center"/>
              <w:rPr>
                <w:b/>
                <w:sz w:val="20"/>
              </w:rPr>
            </w:pPr>
          </w:p>
        </w:tc>
      </w:tr>
    </w:tbl>
    <w:p w:rsidR="00E75B56" w:rsidRPr="00C20898" w:rsidRDefault="00E75B56" w:rsidP="00E75B56">
      <w:pPr>
        <w:pStyle w:val="ad"/>
        <w:ind w:firstLine="708"/>
        <w:rPr>
          <w:sz w:val="28"/>
          <w:szCs w:val="28"/>
        </w:rPr>
      </w:pPr>
    </w:p>
    <w:p w:rsidR="00E75B56" w:rsidRPr="00C20898" w:rsidRDefault="00E75B56" w:rsidP="00E75B56">
      <w:pPr>
        <w:pStyle w:val="ad"/>
        <w:ind w:firstLine="708"/>
        <w:rPr>
          <w:sz w:val="28"/>
          <w:szCs w:val="28"/>
        </w:rPr>
      </w:pPr>
      <w:r w:rsidRPr="00C20898">
        <w:rPr>
          <w:sz w:val="28"/>
          <w:szCs w:val="28"/>
        </w:rPr>
        <w:t>Загальні витрати підприємства за 2022 рік склали – 31 864,8 тис.грн, собівартість реалізованих робіт, послуг становить - 28247,6 тис.грн, в  т.ч з них основні витрати: це покриття втрат в теплових мережах -15151,8 тис.грн, що становить 47,6% від загальних витрат підприємства , інші операційні витрати-3256,6 тис.грн, т.ч собівартість реалізованих ритуальних товарів - 246,2 тис.грн, адміністративні витрати - 3010,4 тис.грн, інші витрати - 360,6 тис.грн,. в т.ч. 333,5  тис.грн. витрати для потреб ДФТГ № 1 зимовий одяг, черевики та дизельне пальне; 23,2 тис. грн. списання кредиторської заборгованості, строк позовної давності якої минув.</w:t>
      </w:r>
    </w:p>
    <w:p w:rsidR="00E75B56" w:rsidRPr="00C20898" w:rsidRDefault="00E75B56" w:rsidP="00E75B56">
      <w:pPr>
        <w:pStyle w:val="ad"/>
        <w:ind w:firstLine="708"/>
        <w:rPr>
          <w:sz w:val="28"/>
          <w:szCs w:val="28"/>
        </w:rPr>
      </w:pPr>
      <w:r w:rsidRPr="00C20898">
        <w:rPr>
          <w:sz w:val="28"/>
          <w:szCs w:val="28"/>
        </w:rPr>
        <w:t>За результатами фінансово-господарської діяльності за 2022 рік підприємство отримало чистий прибуток у сумі 16,9 тис.грн, на який нараховано 15% частини чистого прибутку 2,5 тис.грн, який підлягає сплаті до бюджету.</w:t>
      </w:r>
    </w:p>
    <w:p w:rsidR="00E75B56" w:rsidRPr="00C20898" w:rsidRDefault="00E75B56" w:rsidP="00E75B56">
      <w:pPr>
        <w:pStyle w:val="ad"/>
        <w:rPr>
          <w:sz w:val="28"/>
          <w:szCs w:val="28"/>
        </w:rPr>
      </w:pPr>
      <w:r w:rsidRPr="00C20898">
        <w:rPr>
          <w:sz w:val="28"/>
          <w:szCs w:val="28"/>
        </w:rPr>
        <w:t xml:space="preserve">      За 2022 рік підприємством нараховано податків та зборів на загальну суму 3358,2 тис.грн ., в т. ч.:</w:t>
      </w:r>
    </w:p>
    <w:p w:rsidR="00E75B56" w:rsidRPr="00C20898" w:rsidRDefault="00E75B56" w:rsidP="0002539A">
      <w:pPr>
        <w:pStyle w:val="ad"/>
        <w:numPr>
          <w:ilvl w:val="0"/>
          <w:numId w:val="9"/>
        </w:numPr>
        <w:overflowPunct/>
        <w:autoSpaceDE/>
        <w:autoSpaceDN/>
        <w:adjustRightInd/>
        <w:rPr>
          <w:sz w:val="28"/>
          <w:szCs w:val="28"/>
        </w:rPr>
      </w:pPr>
      <w:r w:rsidRPr="00C20898">
        <w:rPr>
          <w:sz w:val="28"/>
          <w:szCs w:val="28"/>
        </w:rPr>
        <w:t xml:space="preserve">готельний збір - 4,8 тис.грн., </w:t>
      </w:r>
    </w:p>
    <w:p w:rsidR="00E75B56" w:rsidRPr="00C20898" w:rsidRDefault="00E75B56" w:rsidP="0002539A">
      <w:pPr>
        <w:pStyle w:val="ad"/>
        <w:numPr>
          <w:ilvl w:val="0"/>
          <w:numId w:val="9"/>
        </w:numPr>
        <w:overflowPunct/>
        <w:autoSpaceDE/>
        <w:autoSpaceDN/>
        <w:adjustRightInd/>
        <w:rPr>
          <w:sz w:val="28"/>
          <w:szCs w:val="28"/>
        </w:rPr>
      </w:pPr>
      <w:r w:rsidRPr="00C20898">
        <w:rPr>
          <w:sz w:val="28"/>
          <w:szCs w:val="28"/>
        </w:rPr>
        <w:t xml:space="preserve">податок на землю - 13,6тис.грн., </w:t>
      </w:r>
    </w:p>
    <w:p w:rsidR="00E75B56" w:rsidRPr="00C20898" w:rsidRDefault="00E75B56" w:rsidP="0002539A">
      <w:pPr>
        <w:pStyle w:val="ad"/>
        <w:numPr>
          <w:ilvl w:val="0"/>
          <w:numId w:val="9"/>
        </w:numPr>
        <w:overflowPunct/>
        <w:autoSpaceDE/>
        <w:autoSpaceDN/>
        <w:adjustRightInd/>
        <w:rPr>
          <w:sz w:val="28"/>
          <w:szCs w:val="28"/>
        </w:rPr>
      </w:pPr>
      <w:r w:rsidRPr="00C20898">
        <w:rPr>
          <w:sz w:val="28"/>
          <w:szCs w:val="28"/>
        </w:rPr>
        <w:t xml:space="preserve">ПДВ-1639,5 тис.грн., </w:t>
      </w:r>
    </w:p>
    <w:p w:rsidR="00E75B56" w:rsidRPr="00C20898" w:rsidRDefault="00E75B56" w:rsidP="0002539A">
      <w:pPr>
        <w:pStyle w:val="ad"/>
        <w:numPr>
          <w:ilvl w:val="0"/>
          <w:numId w:val="9"/>
        </w:numPr>
        <w:overflowPunct/>
        <w:autoSpaceDE/>
        <w:autoSpaceDN/>
        <w:adjustRightInd/>
        <w:rPr>
          <w:sz w:val="28"/>
          <w:szCs w:val="28"/>
        </w:rPr>
      </w:pPr>
      <w:r w:rsidRPr="00C20898">
        <w:rPr>
          <w:sz w:val="28"/>
          <w:szCs w:val="28"/>
        </w:rPr>
        <w:t xml:space="preserve">єдиний соціальний внесок -1694,1 тис.грн., </w:t>
      </w:r>
    </w:p>
    <w:p w:rsidR="00E75B56" w:rsidRPr="00C20898" w:rsidRDefault="00E75B56" w:rsidP="0002539A">
      <w:pPr>
        <w:pStyle w:val="ad"/>
        <w:numPr>
          <w:ilvl w:val="0"/>
          <w:numId w:val="9"/>
        </w:numPr>
        <w:overflowPunct/>
        <w:autoSpaceDE/>
        <w:autoSpaceDN/>
        <w:adjustRightInd/>
        <w:rPr>
          <w:sz w:val="28"/>
          <w:szCs w:val="28"/>
        </w:rPr>
      </w:pPr>
      <w:r w:rsidRPr="00C20898">
        <w:rPr>
          <w:sz w:val="28"/>
          <w:szCs w:val="28"/>
        </w:rPr>
        <w:t>податок на прибуток - 3,7 тис.грн.,</w:t>
      </w:r>
    </w:p>
    <w:p w:rsidR="00E75B56" w:rsidRPr="00C20898" w:rsidRDefault="00E75B56" w:rsidP="0002539A">
      <w:pPr>
        <w:pStyle w:val="ad"/>
        <w:numPr>
          <w:ilvl w:val="0"/>
          <w:numId w:val="9"/>
        </w:numPr>
        <w:overflowPunct/>
        <w:autoSpaceDE/>
        <w:autoSpaceDN/>
        <w:adjustRightInd/>
        <w:rPr>
          <w:sz w:val="28"/>
          <w:szCs w:val="28"/>
        </w:rPr>
      </w:pPr>
      <w:r w:rsidRPr="00C20898">
        <w:rPr>
          <w:sz w:val="28"/>
          <w:szCs w:val="28"/>
        </w:rPr>
        <w:t xml:space="preserve"> податок на  частину чистого прибутку 15% - 2,5 тис.грн.</w:t>
      </w:r>
    </w:p>
    <w:p w:rsidR="00E75B56" w:rsidRPr="00C20898" w:rsidRDefault="00E75B56" w:rsidP="00E75B56">
      <w:pPr>
        <w:pStyle w:val="ad"/>
        <w:ind w:left="720"/>
        <w:rPr>
          <w:sz w:val="28"/>
          <w:szCs w:val="28"/>
        </w:rPr>
      </w:pPr>
      <w:r w:rsidRPr="00C20898">
        <w:rPr>
          <w:sz w:val="28"/>
          <w:szCs w:val="28"/>
        </w:rPr>
        <w:lastRenderedPageBreak/>
        <w:t>За 2022 рік утримано та перераховано до місцевого бюджету із заробітної плати працівників підприємства:</w:t>
      </w:r>
    </w:p>
    <w:p w:rsidR="00E75B56" w:rsidRPr="00C20898" w:rsidRDefault="00E75B56" w:rsidP="0002539A">
      <w:pPr>
        <w:pStyle w:val="ad"/>
        <w:numPr>
          <w:ilvl w:val="0"/>
          <w:numId w:val="9"/>
        </w:numPr>
        <w:overflowPunct/>
        <w:autoSpaceDE/>
        <w:autoSpaceDN/>
        <w:adjustRightInd/>
        <w:rPr>
          <w:sz w:val="28"/>
          <w:szCs w:val="28"/>
        </w:rPr>
      </w:pPr>
      <w:r w:rsidRPr="00C20898">
        <w:rPr>
          <w:sz w:val="28"/>
          <w:szCs w:val="28"/>
        </w:rPr>
        <w:t>ПДФО – 1426,3 тис.грн.,</w:t>
      </w:r>
    </w:p>
    <w:p w:rsidR="00E75B56" w:rsidRPr="00C20898" w:rsidRDefault="00E75B56" w:rsidP="0002539A">
      <w:pPr>
        <w:pStyle w:val="ad"/>
        <w:numPr>
          <w:ilvl w:val="0"/>
          <w:numId w:val="9"/>
        </w:numPr>
        <w:overflowPunct/>
        <w:autoSpaceDE/>
        <w:autoSpaceDN/>
        <w:adjustRightInd/>
        <w:rPr>
          <w:sz w:val="28"/>
          <w:szCs w:val="28"/>
        </w:rPr>
      </w:pPr>
      <w:r w:rsidRPr="00C20898">
        <w:rPr>
          <w:sz w:val="28"/>
          <w:szCs w:val="28"/>
        </w:rPr>
        <w:t>Військовий збір – 118,9 тис.грн.</w:t>
      </w:r>
    </w:p>
    <w:p w:rsidR="00E75B56" w:rsidRPr="00C20898" w:rsidRDefault="00E75B56" w:rsidP="00E75B56">
      <w:pPr>
        <w:pStyle w:val="ad"/>
        <w:ind w:left="720"/>
        <w:rPr>
          <w:sz w:val="28"/>
          <w:szCs w:val="28"/>
        </w:rPr>
      </w:pPr>
    </w:p>
    <w:p w:rsidR="00E75B56" w:rsidRPr="00C20898" w:rsidRDefault="00E75B56" w:rsidP="00E75B56">
      <w:pPr>
        <w:pStyle w:val="ad"/>
        <w:rPr>
          <w:sz w:val="28"/>
          <w:szCs w:val="28"/>
        </w:rPr>
      </w:pPr>
      <w:r w:rsidRPr="00C20898">
        <w:rPr>
          <w:sz w:val="28"/>
          <w:szCs w:val="28"/>
        </w:rPr>
        <w:t xml:space="preserve">     В 2022 році надійшли кошти з бюджету Обухівської територіальної громади в сумі 5361,4 тис.грн. в т.ч.: </w:t>
      </w:r>
    </w:p>
    <w:p w:rsidR="00E75B56" w:rsidRPr="00C20898" w:rsidRDefault="00E75B56" w:rsidP="0002539A">
      <w:pPr>
        <w:pStyle w:val="ad"/>
        <w:numPr>
          <w:ilvl w:val="0"/>
          <w:numId w:val="8"/>
        </w:numPr>
        <w:overflowPunct/>
        <w:autoSpaceDE/>
        <w:autoSpaceDN/>
        <w:adjustRightInd/>
        <w:rPr>
          <w:sz w:val="28"/>
          <w:szCs w:val="28"/>
        </w:rPr>
      </w:pPr>
      <w:r w:rsidRPr="00C20898">
        <w:rPr>
          <w:sz w:val="28"/>
          <w:szCs w:val="28"/>
        </w:rPr>
        <w:t>Заходи із запобігання та ліквідації надзвичайних ситуацій та наслідків стихійного лиха  - 219,7 тис.грн,</w:t>
      </w:r>
    </w:p>
    <w:p w:rsidR="00E75B56" w:rsidRPr="00C20898" w:rsidRDefault="00E75B56" w:rsidP="0002539A">
      <w:pPr>
        <w:pStyle w:val="ad"/>
        <w:numPr>
          <w:ilvl w:val="0"/>
          <w:numId w:val="8"/>
        </w:numPr>
        <w:overflowPunct/>
        <w:autoSpaceDE/>
        <w:autoSpaceDN/>
        <w:adjustRightInd/>
        <w:rPr>
          <w:sz w:val="28"/>
          <w:szCs w:val="28"/>
        </w:rPr>
      </w:pPr>
      <w:r w:rsidRPr="00C20898">
        <w:rPr>
          <w:sz w:val="28"/>
          <w:szCs w:val="28"/>
        </w:rPr>
        <w:t>Інші заходи за рахунок коштів резервного фонду місцевого бюджету- 482,8 тис.грн.</w:t>
      </w:r>
    </w:p>
    <w:p w:rsidR="00E75B56" w:rsidRPr="00C20898" w:rsidRDefault="00E75B56" w:rsidP="0002539A">
      <w:pPr>
        <w:pStyle w:val="ad"/>
        <w:numPr>
          <w:ilvl w:val="0"/>
          <w:numId w:val="8"/>
        </w:numPr>
        <w:overflowPunct/>
        <w:autoSpaceDE/>
        <w:autoSpaceDN/>
        <w:adjustRightInd/>
        <w:rPr>
          <w:sz w:val="28"/>
          <w:szCs w:val="28"/>
        </w:rPr>
      </w:pPr>
      <w:r w:rsidRPr="00C20898">
        <w:rPr>
          <w:sz w:val="28"/>
          <w:szCs w:val="28"/>
        </w:rPr>
        <w:t xml:space="preserve">Заходи та роботи з територіальної оборони -  249,2 тис.грн, </w:t>
      </w:r>
    </w:p>
    <w:p w:rsidR="00E75B56" w:rsidRPr="00C20898" w:rsidRDefault="00E75B56" w:rsidP="0002539A">
      <w:pPr>
        <w:pStyle w:val="ad"/>
        <w:numPr>
          <w:ilvl w:val="0"/>
          <w:numId w:val="8"/>
        </w:numPr>
        <w:overflowPunct/>
        <w:autoSpaceDE/>
        <w:autoSpaceDN/>
        <w:adjustRightInd/>
        <w:rPr>
          <w:sz w:val="28"/>
          <w:szCs w:val="28"/>
        </w:rPr>
      </w:pPr>
      <w:r w:rsidRPr="00C20898">
        <w:rPr>
          <w:sz w:val="28"/>
          <w:szCs w:val="28"/>
        </w:rPr>
        <w:t>Організація благоустрою населених пунктів – 4409,7 тис.грн., а саме:</w:t>
      </w:r>
    </w:p>
    <w:p w:rsidR="00E75B56" w:rsidRPr="00C20898" w:rsidRDefault="00E75B56" w:rsidP="00E75B56">
      <w:pPr>
        <w:pStyle w:val="ad"/>
        <w:ind w:left="720"/>
        <w:rPr>
          <w:sz w:val="28"/>
          <w:szCs w:val="28"/>
        </w:rPr>
      </w:pPr>
    </w:p>
    <w:tbl>
      <w:tblPr>
        <w:tblW w:w="66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802"/>
        <w:gridCol w:w="1852"/>
      </w:tblGrid>
      <w:tr w:rsidR="00E75B56" w:rsidRPr="00C20898" w:rsidTr="00E75B56">
        <w:trPr>
          <w:jc w:val="center"/>
        </w:trPr>
        <w:tc>
          <w:tcPr>
            <w:tcW w:w="4802" w:type="dxa"/>
            <w:vAlign w:val="center"/>
          </w:tcPr>
          <w:p w:rsidR="00E75B56" w:rsidRPr="00C20898" w:rsidRDefault="00E75B56" w:rsidP="00E75B56">
            <w:pPr>
              <w:rPr>
                <w:sz w:val="28"/>
                <w:szCs w:val="28"/>
                <w:lang w:val="uk-UA"/>
              </w:rPr>
            </w:pPr>
            <w:r w:rsidRPr="00C20898">
              <w:rPr>
                <w:sz w:val="28"/>
                <w:szCs w:val="28"/>
                <w:lang w:val="uk-UA"/>
              </w:rPr>
              <w:t>Послуги з прибирання снігу</w:t>
            </w:r>
          </w:p>
        </w:tc>
        <w:tc>
          <w:tcPr>
            <w:tcW w:w="1852" w:type="dxa"/>
          </w:tcPr>
          <w:p w:rsidR="00E75B56" w:rsidRPr="00C20898" w:rsidRDefault="00E75B56" w:rsidP="00E75B56">
            <w:pPr>
              <w:jc w:val="center"/>
              <w:rPr>
                <w:sz w:val="28"/>
                <w:szCs w:val="28"/>
                <w:lang w:val="uk-UA"/>
              </w:rPr>
            </w:pPr>
            <w:r w:rsidRPr="00C20898">
              <w:rPr>
                <w:sz w:val="28"/>
                <w:szCs w:val="28"/>
                <w:lang w:val="uk-UA"/>
              </w:rPr>
              <w:t>231 265,25</w:t>
            </w:r>
          </w:p>
        </w:tc>
      </w:tr>
      <w:tr w:rsidR="00E75B56" w:rsidRPr="00C20898" w:rsidTr="00E75B56">
        <w:trPr>
          <w:jc w:val="center"/>
        </w:trPr>
        <w:tc>
          <w:tcPr>
            <w:tcW w:w="4802" w:type="dxa"/>
            <w:vAlign w:val="center"/>
          </w:tcPr>
          <w:p w:rsidR="00E75B56" w:rsidRPr="00C20898" w:rsidRDefault="00E75B56" w:rsidP="00E75B56">
            <w:pPr>
              <w:rPr>
                <w:sz w:val="28"/>
                <w:szCs w:val="28"/>
                <w:lang w:val="uk-UA"/>
              </w:rPr>
            </w:pPr>
            <w:r w:rsidRPr="00C20898">
              <w:rPr>
                <w:sz w:val="28"/>
                <w:szCs w:val="28"/>
                <w:lang w:val="uk-UA"/>
              </w:rPr>
              <w:t>Послуги з прибирання льоду</w:t>
            </w:r>
          </w:p>
        </w:tc>
        <w:tc>
          <w:tcPr>
            <w:tcW w:w="1852" w:type="dxa"/>
          </w:tcPr>
          <w:p w:rsidR="00E75B56" w:rsidRPr="00C20898" w:rsidRDefault="00E75B56" w:rsidP="00E75B56">
            <w:pPr>
              <w:jc w:val="center"/>
              <w:rPr>
                <w:sz w:val="28"/>
                <w:szCs w:val="28"/>
                <w:lang w:val="uk-UA"/>
              </w:rPr>
            </w:pPr>
            <w:r w:rsidRPr="00C20898">
              <w:rPr>
                <w:sz w:val="28"/>
                <w:szCs w:val="28"/>
                <w:lang w:val="uk-UA"/>
              </w:rPr>
              <w:t>701 805,48</w:t>
            </w:r>
          </w:p>
        </w:tc>
      </w:tr>
      <w:tr w:rsidR="00E75B56" w:rsidRPr="00C20898" w:rsidTr="00E75B56">
        <w:trPr>
          <w:jc w:val="center"/>
        </w:trPr>
        <w:tc>
          <w:tcPr>
            <w:tcW w:w="4802" w:type="dxa"/>
            <w:vAlign w:val="center"/>
          </w:tcPr>
          <w:p w:rsidR="00E75B56" w:rsidRPr="00C20898" w:rsidRDefault="00E75B56" w:rsidP="00E75B56">
            <w:pPr>
              <w:rPr>
                <w:sz w:val="28"/>
                <w:szCs w:val="28"/>
                <w:lang w:val="uk-UA"/>
              </w:rPr>
            </w:pPr>
            <w:r w:rsidRPr="00C20898">
              <w:rPr>
                <w:sz w:val="28"/>
                <w:szCs w:val="28"/>
                <w:lang w:val="uk-UA"/>
              </w:rPr>
              <w:t>Технічне обслуговування дит.ігрових майданчиків (ремонт майданчиків, лавок та інше)</w:t>
            </w:r>
          </w:p>
        </w:tc>
        <w:tc>
          <w:tcPr>
            <w:tcW w:w="1852" w:type="dxa"/>
          </w:tcPr>
          <w:p w:rsidR="00E75B56" w:rsidRPr="00C20898" w:rsidRDefault="00E75B56" w:rsidP="00E75B56">
            <w:pPr>
              <w:jc w:val="center"/>
              <w:rPr>
                <w:sz w:val="28"/>
                <w:szCs w:val="28"/>
                <w:lang w:val="uk-UA"/>
              </w:rPr>
            </w:pPr>
            <w:r w:rsidRPr="00C20898">
              <w:rPr>
                <w:sz w:val="28"/>
                <w:szCs w:val="28"/>
                <w:lang w:val="uk-UA"/>
              </w:rPr>
              <w:t>1 350 000,00</w:t>
            </w:r>
          </w:p>
        </w:tc>
      </w:tr>
      <w:tr w:rsidR="00E75B56" w:rsidRPr="00C20898" w:rsidTr="00E75B56">
        <w:trPr>
          <w:jc w:val="center"/>
        </w:trPr>
        <w:tc>
          <w:tcPr>
            <w:tcW w:w="4802" w:type="dxa"/>
            <w:vAlign w:val="center"/>
          </w:tcPr>
          <w:p w:rsidR="00E75B56" w:rsidRPr="00C20898" w:rsidRDefault="00E75B56" w:rsidP="00E75B56">
            <w:pPr>
              <w:rPr>
                <w:sz w:val="28"/>
                <w:szCs w:val="28"/>
                <w:lang w:val="uk-UA"/>
              </w:rPr>
            </w:pPr>
            <w:r w:rsidRPr="00C20898">
              <w:rPr>
                <w:sz w:val="28"/>
                <w:szCs w:val="28"/>
                <w:lang w:val="uk-UA"/>
              </w:rPr>
              <w:t>Послуги з благоустрою кладовищ</w:t>
            </w:r>
          </w:p>
        </w:tc>
        <w:tc>
          <w:tcPr>
            <w:tcW w:w="1852" w:type="dxa"/>
          </w:tcPr>
          <w:p w:rsidR="00E75B56" w:rsidRPr="00C20898" w:rsidRDefault="00E75B56" w:rsidP="00E75B56">
            <w:pPr>
              <w:jc w:val="center"/>
              <w:rPr>
                <w:sz w:val="28"/>
                <w:szCs w:val="28"/>
                <w:lang w:val="uk-UA"/>
              </w:rPr>
            </w:pPr>
            <w:r w:rsidRPr="00C20898">
              <w:rPr>
                <w:sz w:val="28"/>
                <w:szCs w:val="28"/>
                <w:lang w:val="uk-UA"/>
              </w:rPr>
              <w:t>1 702 118,44</w:t>
            </w:r>
          </w:p>
        </w:tc>
      </w:tr>
      <w:tr w:rsidR="00E75B56" w:rsidRPr="00C20898" w:rsidTr="00E75B56">
        <w:trPr>
          <w:jc w:val="center"/>
        </w:trPr>
        <w:tc>
          <w:tcPr>
            <w:tcW w:w="4802" w:type="dxa"/>
            <w:vAlign w:val="center"/>
          </w:tcPr>
          <w:p w:rsidR="00E75B56" w:rsidRPr="00C20898" w:rsidRDefault="00E75B56" w:rsidP="00E75B56">
            <w:pPr>
              <w:rPr>
                <w:sz w:val="28"/>
                <w:szCs w:val="28"/>
                <w:lang w:val="uk-UA"/>
              </w:rPr>
            </w:pPr>
            <w:r w:rsidRPr="00C20898">
              <w:rPr>
                <w:sz w:val="28"/>
                <w:szCs w:val="28"/>
                <w:lang w:val="uk-UA"/>
              </w:rPr>
              <w:t>Послуги з ліквідації стихійних сміттєзвалищ</w:t>
            </w:r>
          </w:p>
        </w:tc>
        <w:tc>
          <w:tcPr>
            <w:tcW w:w="1852" w:type="dxa"/>
          </w:tcPr>
          <w:p w:rsidR="00E75B56" w:rsidRPr="00C20898" w:rsidRDefault="00E75B56" w:rsidP="00E75B56">
            <w:pPr>
              <w:jc w:val="center"/>
              <w:rPr>
                <w:sz w:val="28"/>
                <w:szCs w:val="28"/>
                <w:lang w:val="uk-UA"/>
              </w:rPr>
            </w:pPr>
            <w:r w:rsidRPr="00C20898">
              <w:rPr>
                <w:sz w:val="28"/>
                <w:szCs w:val="28"/>
                <w:lang w:val="uk-UA"/>
              </w:rPr>
              <w:t>205 721,46</w:t>
            </w:r>
          </w:p>
        </w:tc>
      </w:tr>
      <w:tr w:rsidR="00E75B56" w:rsidRPr="00C20898" w:rsidTr="00E75B56">
        <w:trPr>
          <w:jc w:val="center"/>
        </w:trPr>
        <w:tc>
          <w:tcPr>
            <w:tcW w:w="4802" w:type="dxa"/>
            <w:vAlign w:val="center"/>
          </w:tcPr>
          <w:p w:rsidR="00E75B56" w:rsidRPr="00C20898" w:rsidRDefault="00E75B56" w:rsidP="00E75B56">
            <w:pPr>
              <w:rPr>
                <w:color w:val="000000"/>
                <w:sz w:val="28"/>
                <w:szCs w:val="28"/>
                <w:lang w:val="uk-UA"/>
              </w:rPr>
            </w:pPr>
            <w:r w:rsidRPr="00C20898">
              <w:rPr>
                <w:color w:val="000000"/>
                <w:sz w:val="28"/>
                <w:szCs w:val="28"/>
                <w:lang w:val="uk-UA"/>
              </w:rPr>
              <w:t>Завезення піску для улаштування  дитячих ігрових майданчиків, місць масового відпочинку людей</w:t>
            </w:r>
          </w:p>
        </w:tc>
        <w:tc>
          <w:tcPr>
            <w:tcW w:w="1852" w:type="dxa"/>
          </w:tcPr>
          <w:p w:rsidR="00E75B56" w:rsidRPr="00C20898" w:rsidRDefault="00E75B56" w:rsidP="00E75B56">
            <w:pPr>
              <w:jc w:val="center"/>
              <w:rPr>
                <w:sz w:val="28"/>
                <w:szCs w:val="28"/>
                <w:lang w:val="uk-UA"/>
              </w:rPr>
            </w:pPr>
            <w:r w:rsidRPr="00C20898">
              <w:rPr>
                <w:sz w:val="28"/>
                <w:szCs w:val="28"/>
                <w:lang w:val="uk-UA"/>
              </w:rPr>
              <w:t>218 782,29</w:t>
            </w:r>
          </w:p>
        </w:tc>
      </w:tr>
      <w:tr w:rsidR="00E75B56" w:rsidRPr="00C20898" w:rsidTr="00E75B56">
        <w:trPr>
          <w:jc w:val="center"/>
        </w:trPr>
        <w:tc>
          <w:tcPr>
            <w:tcW w:w="4802" w:type="dxa"/>
            <w:vAlign w:val="center"/>
          </w:tcPr>
          <w:p w:rsidR="00E75B56" w:rsidRPr="00C20898" w:rsidRDefault="00E75B56" w:rsidP="00E75B56">
            <w:pPr>
              <w:rPr>
                <w:b/>
                <w:color w:val="000000"/>
                <w:lang w:val="uk-UA"/>
              </w:rPr>
            </w:pPr>
          </w:p>
          <w:p w:rsidR="00E75B56" w:rsidRPr="00C20898" w:rsidRDefault="00E75B56" w:rsidP="00E75B56">
            <w:pPr>
              <w:rPr>
                <w:b/>
                <w:lang w:val="uk-UA"/>
              </w:rPr>
            </w:pPr>
            <w:r w:rsidRPr="00C20898">
              <w:rPr>
                <w:b/>
                <w:color w:val="000000"/>
                <w:lang w:val="uk-UA"/>
              </w:rPr>
              <w:t>УСЬОГО </w:t>
            </w:r>
          </w:p>
        </w:tc>
        <w:tc>
          <w:tcPr>
            <w:tcW w:w="1852" w:type="dxa"/>
          </w:tcPr>
          <w:p w:rsidR="00E75B56" w:rsidRPr="00C20898" w:rsidRDefault="00E75B56" w:rsidP="00E75B56">
            <w:pPr>
              <w:jc w:val="center"/>
              <w:rPr>
                <w:b/>
                <w:lang w:val="uk-UA"/>
              </w:rPr>
            </w:pPr>
          </w:p>
          <w:p w:rsidR="00E75B56" w:rsidRPr="00C20898" w:rsidRDefault="00E75B56" w:rsidP="00E75B56">
            <w:pPr>
              <w:jc w:val="center"/>
              <w:rPr>
                <w:b/>
                <w:lang w:val="uk-UA"/>
              </w:rPr>
            </w:pPr>
            <w:r w:rsidRPr="00C20898">
              <w:rPr>
                <w:b/>
                <w:lang w:val="uk-UA"/>
              </w:rPr>
              <w:t>4 409 692,92</w:t>
            </w:r>
          </w:p>
        </w:tc>
      </w:tr>
    </w:tbl>
    <w:p w:rsidR="00E75B56" w:rsidRPr="00C20898" w:rsidRDefault="00E75B56" w:rsidP="00E75B56">
      <w:pPr>
        <w:pStyle w:val="ad"/>
        <w:ind w:left="720"/>
        <w:rPr>
          <w:sz w:val="28"/>
          <w:szCs w:val="28"/>
        </w:rPr>
      </w:pPr>
    </w:p>
    <w:p w:rsidR="00E75B56" w:rsidRPr="00C20898" w:rsidRDefault="00E75B56" w:rsidP="00E75B56">
      <w:pPr>
        <w:pStyle w:val="ad"/>
        <w:ind w:firstLine="708"/>
        <w:rPr>
          <w:sz w:val="28"/>
          <w:szCs w:val="28"/>
        </w:rPr>
      </w:pPr>
      <w:r w:rsidRPr="00C20898">
        <w:rPr>
          <w:sz w:val="28"/>
          <w:szCs w:val="28"/>
        </w:rPr>
        <w:t>Необоротні активи на кінець 2022 року становлять 34170,5 тис.грн. Складові активів являються:- незавершені капітальні інвестиції в сумі 129,00 тис.грн, це придбані в грудні 2022 року, але не введені в експлуатацію на кінець року: (перетворювач частотний - 38,4 тис.грн, теплообмінник - 90,6 тис.грн.).</w:t>
      </w:r>
    </w:p>
    <w:p w:rsidR="00E75B56" w:rsidRPr="00C20898" w:rsidRDefault="00E75B56" w:rsidP="00E75B56">
      <w:pPr>
        <w:pStyle w:val="ad"/>
        <w:rPr>
          <w:sz w:val="28"/>
          <w:szCs w:val="28"/>
        </w:rPr>
      </w:pPr>
      <w:r w:rsidRPr="00C20898">
        <w:rPr>
          <w:sz w:val="28"/>
          <w:szCs w:val="28"/>
        </w:rPr>
        <w:t xml:space="preserve"> </w:t>
      </w:r>
      <w:r w:rsidRPr="00C20898">
        <w:rPr>
          <w:sz w:val="28"/>
          <w:szCs w:val="28"/>
        </w:rPr>
        <w:tab/>
        <w:t>Основні засоби - залишковою вартістю 34041,5 тис.грн, первісною вартістю 51766,5 тис.грн. та накопиченим зносом  17725,1 тис.грн. За даними обліку в 2022 році надійшло основних засобів  первісною вартістю 7513,2 тис.грн, вибуло 25,4 тис.грн у вигляді необоротних матеріальних активів.</w:t>
      </w:r>
    </w:p>
    <w:p w:rsidR="00E75B56" w:rsidRPr="00C20898" w:rsidRDefault="00E75B56" w:rsidP="00E75B56">
      <w:pPr>
        <w:pStyle w:val="ad"/>
        <w:rPr>
          <w:sz w:val="28"/>
          <w:szCs w:val="28"/>
        </w:rPr>
      </w:pPr>
    </w:p>
    <w:p w:rsidR="00E75B56" w:rsidRPr="00C20898" w:rsidRDefault="00E75B56" w:rsidP="00E75B56">
      <w:pPr>
        <w:pStyle w:val="ad"/>
        <w:ind w:firstLine="708"/>
        <w:rPr>
          <w:sz w:val="28"/>
          <w:szCs w:val="28"/>
        </w:rPr>
      </w:pPr>
      <w:r w:rsidRPr="00C20898">
        <w:rPr>
          <w:sz w:val="28"/>
          <w:szCs w:val="28"/>
        </w:rPr>
        <w:t>На кінець року дебіторська заборгованість за товари , роботи, послуги становить  - 6221,6 тис.грн, яка зросла порівняно з минулим роком на 622,9 тис,грн, дебіторська заборгованість з бюджетом - 85,3 тис.грн, інша поточна заборгованість - 57,4 тис.грн.. Підприємство визнає її, як поточною.</w:t>
      </w:r>
    </w:p>
    <w:p w:rsidR="00E75B56" w:rsidRPr="00C20898" w:rsidRDefault="00E75B56" w:rsidP="00E75B56">
      <w:pPr>
        <w:pStyle w:val="ad"/>
        <w:rPr>
          <w:sz w:val="28"/>
          <w:szCs w:val="28"/>
        </w:rPr>
      </w:pPr>
    </w:p>
    <w:p w:rsidR="00E75B56" w:rsidRPr="00C20898" w:rsidRDefault="00E75B56" w:rsidP="00E75B56">
      <w:pPr>
        <w:pStyle w:val="ad"/>
        <w:ind w:firstLine="708"/>
        <w:rPr>
          <w:sz w:val="28"/>
          <w:szCs w:val="28"/>
        </w:rPr>
      </w:pPr>
      <w:r w:rsidRPr="00C20898">
        <w:rPr>
          <w:sz w:val="28"/>
          <w:szCs w:val="28"/>
        </w:rPr>
        <w:t>Кредиторська заборгованість підприємства зросла у порівнянні з 2021 роком на 2067,00 тис.грн і становить-7266,2 тис.грн. Підприємство визнає її, як поточною.</w:t>
      </w:r>
    </w:p>
    <w:p w:rsidR="00E75B56" w:rsidRPr="00C20898" w:rsidRDefault="00E75B56" w:rsidP="00E75B56">
      <w:pPr>
        <w:pStyle w:val="ad"/>
        <w:rPr>
          <w:sz w:val="28"/>
          <w:szCs w:val="28"/>
        </w:rPr>
      </w:pPr>
    </w:p>
    <w:p w:rsidR="00E75B56" w:rsidRPr="00C20898" w:rsidRDefault="00E75B56" w:rsidP="00E75B56">
      <w:pPr>
        <w:pStyle w:val="ad"/>
        <w:ind w:firstLine="708"/>
        <w:jc w:val="both"/>
        <w:rPr>
          <w:sz w:val="28"/>
          <w:szCs w:val="28"/>
        </w:rPr>
      </w:pPr>
      <w:r w:rsidRPr="00C20898">
        <w:rPr>
          <w:sz w:val="28"/>
          <w:szCs w:val="28"/>
        </w:rPr>
        <w:lastRenderedPageBreak/>
        <w:t xml:space="preserve">Чисельність персоналу на кінець року склала 57 осіб, з них - 53 штатні працівники, 3 - зовнішні сумісники, 1 працівник по контракту. Середньооблікова чисельність працівників за рік - 43 од. </w:t>
      </w:r>
    </w:p>
    <w:p w:rsidR="00E75B56" w:rsidRPr="00C20898" w:rsidRDefault="00E75B56" w:rsidP="00E75B56">
      <w:pPr>
        <w:pStyle w:val="ad"/>
        <w:ind w:firstLine="708"/>
        <w:jc w:val="both"/>
        <w:rPr>
          <w:sz w:val="28"/>
          <w:szCs w:val="28"/>
        </w:rPr>
      </w:pPr>
    </w:p>
    <w:p w:rsidR="00E75B56" w:rsidRPr="00C20898" w:rsidRDefault="00E75B56" w:rsidP="00E75B56">
      <w:pPr>
        <w:pStyle w:val="ad"/>
        <w:jc w:val="both"/>
        <w:rPr>
          <w:sz w:val="28"/>
          <w:szCs w:val="28"/>
        </w:rPr>
      </w:pPr>
      <w:r w:rsidRPr="00C20898">
        <w:rPr>
          <w:sz w:val="28"/>
          <w:szCs w:val="28"/>
        </w:rPr>
        <w:t>Фонд оплати праці  за  2022 рік всіх працівників  - 7530,6 тис.грн</w:t>
      </w:r>
    </w:p>
    <w:p w:rsidR="00E75B56" w:rsidRPr="00C20898" w:rsidRDefault="00E75B56" w:rsidP="00E75B56">
      <w:pPr>
        <w:pStyle w:val="ad"/>
        <w:ind w:firstLine="708"/>
        <w:jc w:val="both"/>
        <w:rPr>
          <w:sz w:val="28"/>
          <w:szCs w:val="28"/>
        </w:rPr>
      </w:pPr>
      <w:r w:rsidRPr="00C20898">
        <w:rPr>
          <w:sz w:val="28"/>
          <w:szCs w:val="28"/>
        </w:rPr>
        <w:t xml:space="preserve">Середньомісячна заробітна плата на одного працівника  складає – 14594 грн. </w:t>
      </w:r>
    </w:p>
    <w:p w:rsidR="00E75B56" w:rsidRPr="00C20898" w:rsidRDefault="00E75B56" w:rsidP="00E75B56">
      <w:pPr>
        <w:pStyle w:val="ad"/>
        <w:ind w:firstLine="708"/>
        <w:jc w:val="both"/>
        <w:rPr>
          <w:sz w:val="24"/>
          <w:szCs w:val="24"/>
        </w:rPr>
      </w:pPr>
      <w:r w:rsidRPr="00C20898">
        <w:rPr>
          <w:sz w:val="28"/>
          <w:szCs w:val="28"/>
        </w:rPr>
        <w:t>Заборгованість по заробітній платі та платежам до бюджету  відсутня</w:t>
      </w:r>
      <w:r w:rsidRPr="00C20898">
        <w:rPr>
          <w:sz w:val="24"/>
          <w:szCs w:val="24"/>
        </w:rPr>
        <w:t xml:space="preserve">. </w:t>
      </w:r>
    </w:p>
    <w:p w:rsidR="00E75B56" w:rsidRPr="00C20898" w:rsidRDefault="00E75B56" w:rsidP="00E75B56">
      <w:pPr>
        <w:jc w:val="center"/>
        <w:rPr>
          <w:sz w:val="28"/>
          <w:szCs w:val="28"/>
          <w:lang w:val="uk-UA"/>
        </w:rPr>
      </w:pPr>
      <w:r w:rsidRPr="00C20898">
        <w:rPr>
          <w:sz w:val="28"/>
          <w:szCs w:val="28"/>
          <w:lang w:val="uk-UA"/>
        </w:rPr>
        <w:t>Структура  фонду оплати праці  штатних працівників</w:t>
      </w:r>
    </w:p>
    <w:tbl>
      <w:tblPr>
        <w:tblStyle w:val="aa"/>
        <w:tblW w:w="0" w:type="auto"/>
        <w:tblInd w:w="392" w:type="dxa"/>
        <w:tblLook w:val="04A0" w:firstRow="1" w:lastRow="0" w:firstColumn="1" w:lastColumn="0" w:noHBand="0" w:noVBand="1"/>
      </w:tblPr>
      <w:tblGrid>
        <w:gridCol w:w="3172"/>
        <w:gridCol w:w="2871"/>
        <w:gridCol w:w="3192"/>
      </w:tblGrid>
      <w:tr w:rsidR="00E75B56" w:rsidRPr="00C20898" w:rsidTr="00E75B56">
        <w:tc>
          <w:tcPr>
            <w:tcW w:w="3260" w:type="dxa"/>
          </w:tcPr>
          <w:p w:rsidR="00E75B56" w:rsidRPr="00C20898" w:rsidRDefault="00E75B56" w:rsidP="00E75B56">
            <w:pPr>
              <w:pStyle w:val="ad"/>
              <w:jc w:val="center"/>
              <w:rPr>
                <w:b/>
                <w:sz w:val="28"/>
                <w:szCs w:val="28"/>
                <w:lang w:val="uk-UA"/>
              </w:rPr>
            </w:pPr>
            <w:r w:rsidRPr="00C20898">
              <w:rPr>
                <w:b/>
                <w:sz w:val="28"/>
                <w:szCs w:val="28"/>
                <w:lang w:val="uk-UA"/>
              </w:rPr>
              <w:t>Фонд оплати          праці</w:t>
            </w:r>
          </w:p>
        </w:tc>
        <w:tc>
          <w:tcPr>
            <w:tcW w:w="2951" w:type="dxa"/>
          </w:tcPr>
          <w:p w:rsidR="00E75B56" w:rsidRPr="00C20898" w:rsidRDefault="00E75B56" w:rsidP="00E75B56">
            <w:pPr>
              <w:jc w:val="center"/>
              <w:rPr>
                <w:b/>
                <w:sz w:val="28"/>
                <w:szCs w:val="28"/>
                <w:lang w:val="uk-UA"/>
              </w:rPr>
            </w:pPr>
            <w:r w:rsidRPr="00C20898">
              <w:rPr>
                <w:b/>
                <w:sz w:val="28"/>
                <w:szCs w:val="28"/>
                <w:lang w:val="uk-UA"/>
              </w:rPr>
              <w:t>Сума нарахувань,</w:t>
            </w:r>
          </w:p>
          <w:p w:rsidR="00E75B56" w:rsidRPr="00C20898" w:rsidRDefault="00E75B56" w:rsidP="00E75B56">
            <w:pPr>
              <w:jc w:val="center"/>
              <w:rPr>
                <w:b/>
                <w:sz w:val="28"/>
                <w:szCs w:val="28"/>
                <w:lang w:val="uk-UA"/>
              </w:rPr>
            </w:pPr>
            <w:r w:rsidRPr="00C20898">
              <w:rPr>
                <w:b/>
                <w:sz w:val="28"/>
                <w:szCs w:val="28"/>
                <w:lang w:val="uk-UA"/>
              </w:rPr>
              <w:t>тис грн.</w:t>
            </w:r>
          </w:p>
        </w:tc>
        <w:tc>
          <w:tcPr>
            <w:tcW w:w="3302" w:type="dxa"/>
          </w:tcPr>
          <w:p w:rsidR="00E75B56" w:rsidRPr="00C20898" w:rsidRDefault="00E75B56" w:rsidP="00E75B56">
            <w:pPr>
              <w:jc w:val="center"/>
              <w:rPr>
                <w:b/>
                <w:sz w:val="28"/>
                <w:szCs w:val="28"/>
                <w:lang w:val="uk-UA"/>
              </w:rPr>
            </w:pPr>
            <w:r w:rsidRPr="00C20898">
              <w:rPr>
                <w:b/>
                <w:sz w:val="28"/>
                <w:szCs w:val="28"/>
                <w:lang w:val="uk-UA"/>
              </w:rPr>
              <w:t>Питома вага в загальному ФОП %</w:t>
            </w:r>
          </w:p>
        </w:tc>
      </w:tr>
      <w:tr w:rsidR="00E75B56" w:rsidRPr="00C20898" w:rsidTr="00E75B56">
        <w:tc>
          <w:tcPr>
            <w:tcW w:w="3260" w:type="dxa"/>
          </w:tcPr>
          <w:p w:rsidR="00E75B56" w:rsidRPr="00C20898" w:rsidRDefault="00E75B56" w:rsidP="00E75B56">
            <w:pPr>
              <w:jc w:val="both"/>
              <w:rPr>
                <w:sz w:val="28"/>
                <w:szCs w:val="28"/>
                <w:lang w:val="uk-UA"/>
              </w:rPr>
            </w:pPr>
            <w:r w:rsidRPr="00C20898">
              <w:rPr>
                <w:sz w:val="28"/>
                <w:szCs w:val="28"/>
                <w:lang w:val="uk-UA"/>
              </w:rPr>
              <w:t>Основна заробітна плата</w:t>
            </w:r>
          </w:p>
        </w:tc>
        <w:tc>
          <w:tcPr>
            <w:tcW w:w="2951" w:type="dxa"/>
          </w:tcPr>
          <w:p w:rsidR="00E75B56" w:rsidRPr="00C20898" w:rsidRDefault="00E75B56" w:rsidP="00E75B56">
            <w:pPr>
              <w:jc w:val="center"/>
              <w:rPr>
                <w:sz w:val="28"/>
                <w:szCs w:val="28"/>
                <w:lang w:val="uk-UA"/>
              </w:rPr>
            </w:pPr>
            <w:r w:rsidRPr="00C20898">
              <w:rPr>
                <w:sz w:val="28"/>
                <w:szCs w:val="28"/>
                <w:lang w:val="uk-UA"/>
              </w:rPr>
              <w:t>4900,1</w:t>
            </w:r>
          </w:p>
        </w:tc>
        <w:tc>
          <w:tcPr>
            <w:tcW w:w="3302" w:type="dxa"/>
          </w:tcPr>
          <w:p w:rsidR="00E75B56" w:rsidRPr="00C20898" w:rsidRDefault="00E75B56" w:rsidP="00E75B56">
            <w:pPr>
              <w:jc w:val="center"/>
              <w:rPr>
                <w:sz w:val="28"/>
                <w:szCs w:val="28"/>
                <w:lang w:val="uk-UA"/>
              </w:rPr>
            </w:pPr>
            <w:r w:rsidRPr="00C20898">
              <w:rPr>
                <w:sz w:val="28"/>
                <w:szCs w:val="28"/>
                <w:lang w:val="uk-UA"/>
              </w:rPr>
              <w:t>65,1</w:t>
            </w:r>
          </w:p>
        </w:tc>
      </w:tr>
      <w:tr w:rsidR="00E75B56" w:rsidRPr="00C20898" w:rsidTr="00E75B56">
        <w:tc>
          <w:tcPr>
            <w:tcW w:w="3260" w:type="dxa"/>
          </w:tcPr>
          <w:p w:rsidR="00E75B56" w:rsidRPr="00C20898" w:rsidRDefault="00E75B56" w:rsidP="00E75B56">
            <w:pPr>
              <w:jc w:val="both"/>
              <w:rPr>
                <w:sz w:val="28"/>
                <w:szCs w:val="28"/>
                <w:lang w:val="uk-UA"/>
              </w:rPr>
            </w:pPr>
            <w:r w:rsidRPr="00C20898">
              <w:rPr>
                <w:sz w:val="28"/>
                <w:szCs w:val="28"/>
                <w:lang w:val="uk-UA"/>
              </w:rPr>
              <w:t>Додаткова заробітна плата з неї:</w:t>
            </w:r>
          </w:p>
        </w:tc>
        <w:tc>
          <w:tcPr>
            <w:tcW w:w="2951" w:type="dxa"/>
          </w:tcPr>
          <w:p w:rsidR="00E75B56" w:rsidRPr="00C20898" w:rsidRDefault="00E75B56" w:rsidP="00E75B56">
            <w:pPr>
              <w:jc w:val="center"/>
              <w:rPr>
                <w:sz w:val="28"/>
                <w:szCs w:val="28"/>
                <w:lang w:val="uk-UA"/>
              </w:rPr>
            </w:pPr>
            <w:r w:rsidRPr="00C20898">
              <w:rPr>
                <w:sz w:val="28"/>
                <w:szCs w:val="28"/>
                <w:lang w:val="uk-UA"/>
              </w:rPr>
              <w:t>1892,1</w:t>
            </w:r>
          </w:p>
        </w:tc>
        <w:tc>
          <w:tcPr>
            <w:tcW w:w="3302" w:type="dxa"/>
          </w:tcPr>
          <w:p w:rsidR="00E75B56" w:rsidRPr="00C20898" w:rsidRDefault="00E75B56" w:rsidP="00E75B56">
            <w:pPr>
              <w:jc w:val="center"/>
              <w:rPr>
                <w:sz w:val="28"/>
                <w:szCs w:val="28"/>
                <w:lang w:val="uk-UA"/>
              </w:rPr>
            </w:pPr>
            <w:r w:rsidRPr="00C20898">
              <w:rPr>
                <w:sz w:val="28"/>
                <w:szCs w:val="28"/>
                <w:lang w:val="uk-UA"/>
              </w:rPr>
              <w:t>25,1</w:t>
            </w:r>
          </w:p>
        </w:tc>
      </w:tr>
      <w:tr w:rsidR="00E75B56" w:rsidRPr="00C20898" w:rsidTr="00E75B56">
        <w:tc>
          <w:tcPr>
            <w:tcW w:w="3260" w:type="dxa"/>
          </w:tcPr>
          <w:p w:rsidR="00E75B56" w:rsidRPr="00C20898" w:rsidRDefault="00E75B56" w:rsidP="00E75B56">
            <w:pPr>
              <w:jc w:val="both"/>
              <w:rPr>
                <w:sz w:val="28"/>
                <w:szCs w:val="28"/>
                <w:lang w:val="uk-UA"/>
              </w:rPr>
            </w:pPr>
            <w:r w:rsidRPr="00C20898">
              <w:rPr>
                <w:sz w:val="28"/>
                <w:szCs w:val="28"/>
                <w:lang w:val="uk-UA"/>
              </w:rPr>
              <w:t>надбавки та доплати</w:t>
            </w:r>
          </w:p>
        </w:tc>
        <w:tc>
          <w:tcPr>
            <w:tcW w:w="2951" w:type="dxa"/>
          </w:tcPr>
          <w:p w:rsidR="00E75B56" w:rsidRPr="00C20898" w:rsidRDefault="00E75B56" w:rsidP="00E75B56">
            <w:pPr>
              <w:jc w:val="center"/>
              <w:rPr>
                <w:sz w:val="28"/>
                <w:szCs w:val="28"/>
                <w:lang w:val="uk-UA"/>
              </w:rPr>
            </w:pPr>
            <w:r w:rsidRPr="00C20898">
              <w:rPr>
                <w:sz w:val="28"/>
                <w:szCs w:val="28"/>
                <w:lang w:val="uk-UA"/>
              </w:rPr>
              <w:t>865,9</w:t>
            </w:r>
          </w:p>
        </w:tc>
        <w:tc>
          <w:tcPr>
            <w:tcW w:w="3302" w:type="dxa"/>
          </w:tcPr>
          <w:p w:rsidR="00E75B56" w:rsidRPr="00C20898" w:rsidRDefault="00E75B56" w:rsidP="00E75B56">
            <w:pPr>
              <w:jc w:val="center"/>
              <w:rPr>
                <w:sz w:val="28"/>
                <w:szCs w:val="28"/>
                <w:lang w:val="uk-UA"/>
              </w:rPr>
            </w:pPr>
            <w:r w:rsidRPr="00C20898">
              <w:rPr>
                <w:sz w:val="28"/>
                <w:szCs w:val="28"/>
                <w:lang w:val="uk-UA"/>
              </w:rPr>
              <w:t>11,5</w:t>
            </w:r>
          </w:p>
        </w:tc>
      </w:tr>
      <w:tr w:rsidR="00E75B56" w:rsidRPr="00C20898" w:rsidTr="00E75B56">
        <w:tc>
          <w:tcPr>
            <w:tcW w:w="3260" w:type="dxa"/>
          </w:tcPr>
          <w:p w:rsidR="00E75B56" w:rsidRPr="00C20898" w:rsidRDefault="00E75B56" w:rsidP="00E75B56">
            <w:pPr>
              <w:jc w:val="both"/>
              <w:rPr>
                <w:sz w:val="28"/>
                <w:szCs w:val="28"/>
                <w:lang w:val="uk-UA"/>
              </w:rPr>
            </w:pPr>
            <w:r w:rsidRPr="00C20898">
              <w:rPr>
                <w:sz w:val="28"/>
                <w:szCs w:val="28"/>
                <w:lang w:val="uk-UA"/>
              </w:rPr>
              <w:t>премії та винагороди</w:t>
            </w:r>
          </w:p>
        </w:tc>
        <w:tc>
          <w:tcPr>
            <w:tcW w:w="2951" w:type="dxa"/>
          </w:tcPr>
          <w:p w:rsidR="00E75B56" w:rsidRPr="00C20898" w:rsidRDefault="00E75B56" w:rsidP="00E75B56">
            <w:pPr>
              <w:jc w:val="center"/>
              <w:rPr>
                <w:sz w:val="28"/>
                <w:szCs w:val="28"/>
                <w:lang w:val="uk-UA"/>
              </w:rPr>
            </w:pPr>
            <w:r w:rsidRPr="00C20898">
              <w:rPr>
                <w:sz w:val="28"/>
                <w:szCs w:val="28"/>
                <w:lang w:val="uk-UA"/>
              </w:rPr>
              <w:t>1026,2</w:t>
            </w:r>
          </w:p>
        </w:tc>
        <w:tc>
          <w:tcPr>
            <w:tcW w:w="3302" w:type="dxa"/>
          </w:tcPr>
          <w:p w:rsidR="00E75B56" w:rsidRPr="00C20898" w:rsidRDefault="00E75B56" w:rsidP="00E75B56">
            <w:pPr>
              <w:jc w:val="center"/>
              <w:rPr>
                <w:sz w:val="28"/>
                <w:szCs w:val="28"/>
                <w:lang w:val="uk-UA"/>
              </w:rPr>
            </w:pPr>
            <w:r w:rsidRPr="00C20898">
              <w:rPr>
                <w:sz w:val="28"/>
                <w:szCs w:val="28"/>
                <w:lang w:val="uk-UA"/>
              </w:rPr>
              <w:t>13,6</w:t>
            </w:r>
          </w:p>
        </w:tc>
      </w:tr>
      <w:tr w:rsidR="00E75B56" w:rsidRPr="00C20898" w:rsidTr="00E75B56">
        <w:tc>
          <w:tcPr>
            <w:tcW w:w="3260" w:type="dxa"/>
          </w:tcPr>
          <w:p w:rsidR="00E75B56" w:rsidRPr="00C20898" w:rsidRDefault="00E75B56" w:rsidP="00E75B56">
            <w:pPr>
              <w:jc w:val="both"/>
              <w:rPr>
                <w:sz w:val="28"/>
                <w:szCs w:val="28"/>
                <w:lang w:val="uk-UA"/>
              </w:rPr>
            </w:pPr>
            <w:r w:rsidRPr="00C20898">
              <w:rPr>
                <w:sz w:val="28"/>
                <w:szCs w:val="28"/>
                <w:lang w:val="uk-UA"/>
              </w:rPr>
              <w:t>Заохочувальні та компенсаційні виплати</w:t>
            </w:r>
          </w:p>
          <w:p w:rsidR="00E75B56" w:rsidRPr="00C20898" w:rsidRDefault="00E75B56" w:rsidP="00E75B56">
            <w:pPr>
              <w:jc w:val="both"/>
              <w:rPr>
                <w:sz w:val="28"/>
                <w:szCs w:val="28"/>
                <w:lang w:val="uk-UA"/>
              </w:rPr>
            </w:pPr>
          </w:p>
        </w:tc>
        <w:tc>
          <w:tcPr>
            <w:tcW w:w="2951" w:type="dxa"/>
          </w:tcPr>
          <w:p w:rsidR="00E75B56" w:rsidRPr="00C20898" w:rsidRDefault="00E75B56" w:rsidP="00E75B56">
            <w:pPr>
              <w:jc w:val="center"/>
              <w:rPr>
                <w:sz w:val="28"/>
                <w:szCs w:val="28"/>
                <w:lang w:val="uk-UA"/>
              </w:rPr>
            </w:pPr>
            <w:r w:rsidRPr="00C20898">
              <w:rPr>
                <w:sz w:val="28"/>
                <w:szCs w:val="28"/>
                <w:lang w:val="uk-UA"/>
              </w:rPr>
              <w:t>78,0</w:t>
            </w:r>
          </w:p>
        </w:tc>
        <w:tc>
          <w:tcPr>
            <w:tcW w:w="3302" w:type="dxa"/>
          </w:tcPr>
          <w:p w:rsidR="00E75B56" w:rsidRPr="00C20898" w:rsidRDefault="00E75B56" w:rsidP="00E75B56">
            <w:pPr>
              <w:jc w:val="center"/>
              <w:rPr>
                <w:sz w:val="28"/>
                <w:szCs w:val="28"/>
                <w:lang w:val="uk-UA"/>
              </w:rPr>
            </w:pPr>
            <w:r w:rsidRPr="00C20898">
              <w:rPr>
                <w:sz w:val="28"/>
                <w:szCs w:val="28"/>
                <w:lang w:val="uk-UA"/>
              </w:rPr>
              <w:t>1,0</w:t>
            </w:r>
          </w:p>
        </w:tc>
      </w:tr>
      <w:tr w:rsidR="00E75B56" w:rsidRPr="00C20898" w:rsidTr="00E75B56">
        <w:tc>
          <w:tcPr>
            <w:tcW w:w="3260" w:type="dxa"/>
          </w:tcPr>
          <w:p w:rsidR="00E75B56" w:rsidRPr="00C20898" w:rsidRDefault="00E75B56" w:rsidP="00E75B56">
            <w:pPr>
              <w:jc w:val="both"/>
              <w:rPr>
                <w:sz w:val="28"/>
                <w:szCs w:val="28"/>
                <w:lang w:val="uk-UA"/>
              </w:rPr>
            </w:pPr>
            <w:r w:rsidRPr="00C20898">
              <w:rPr>
                <w:sz w:val="28"/>
                <w:szCs w:val="28"/>
                <w:lang w:val="uk-UA"/>
              </w:rPr>
              <w:t>Оплата відпусток</w:t>
            </w:r>
          </w:p>
        </w:tc>
        <w:tc>
          <w:tcPr>
            <w:tcW w:w="2951" w:type="dxa"/>
          </w:tcPr>
          <w:p w:rsidR="00E75B56" w:rsidRPr="00C20898" w:rsidRDefault="00E75B56" w:rsidP="00E75B56">
            <w:pPr>
              <w:jc w:val="center"/>
              <w:rPr>
                <w:sz w:val="28"/>
                <w:szCs w:val="28"/>
                <w:lang w:val="uk-UA"/>
              </w:rPr>
            </w:pPr>
            <w:r w:rsidRPr="00C20898">
              <w:rPr>
                <w:sz w:val="28"/>
                <w:szCs w:val="28"/>
                <w:lang w:val="uk-UA"/>
              </w:rPr>
              <w:t>660,4</w:t>
            </w:r>
          </w:p>
        </w:tc>
        <w:tc>
          <w:tcPr>
            <w:tcW w:w="3302" w:type="dxa"/>
          </w:tcPr>
          <w:p w:rsidR="00E75B56" w:rsidRPr="00C20898" w:rsidRDefault="00E75B56" w:rsidP="00E75B56">
            <w:pPr>
              <w:jc w:val="center"/>
              <w:rPr>
                <w:sz w:val="28"/>
                <w:szCs w:val="28"/>
                <w:lang w:val="uk-UA"/>
              </w:rPr>
            </w:pPr>
            <w:r w:rsidRPr="00C20898">
              <w:rPr>
                <w:sz w:val="28"/>
                <w:szCs w:val="28"/>
                <w:lang w:val="uk-UA"/>
              </w:rPr>
              <w:t>8,8</w:t>
            </w:r>
          </w:p>
        </w:tc>
      </w:tr>
      <w:tr w:rsidR="00E75B56" w:rsidRPr="00C20898" w:rsidTr="00E75B56">
        <w:tc>
          <w:tcPr>
            <w:tcW w:w="3260" w:type="dxa"/>
          </w:tcPr>
          <w:p w:rsidR="00E75B56" w:rsidRPr="00C20898" w:rsidRDefault="00E75B56" w:rsidP="00E75B56">
            <w:pPr>
              <w:jc w:val="both"/>
              <w:rPr>
                <w:b/>
                <w:i/>
                <w:sz w:val="28"/>
                <w:szCs w:val="28"/>
                <w:lang w:val="uk-UA"/>
              </w:rPr>
            </w:pPr>
            <w:r w:rsidRPr="00C20898">
              <w:rPr>
                <w:b/>
                <w:i/>
                <w:sz w:val="28"/>
                <w:szCs w:val="28"/>
                <w:lang w:val="uk-UA"/>
              </w:rPr>
              <w:t>ФОП  всього</w:t>
            </w:r>
          </w:p>
        </w:tc>
        <w:tc>
          <w:tcPr>
            <w:tcW w:w="2951" w:type="dxa"/>
          </w:tcPr>
          <w:p w:rsidR="00E75B56" w:rsidRPr="00C20898" w:rsidRDefault="00E75B56" w:rsidP="00E75B56">
            <w:pPr>
              <w:jc w:val="center"/>
              <w:rPr>
                <w:b/>
                <w:i/>
                <w:sz w:val="28"/>
                <w:szCs w:val="28"/>
                <w:lang w:val="uk-UA"/>
              </w:rPr>
            </w:pPr>
            <w:r w:rsidRPr="00C20898">
              <w:rPr>
                <w:b/>
                <w:i/>
                <w:sz w:val="28"/>
                <w:szCs w:val="28"/>
                <w:lang w:val="uk-UA"/>
              </w:rPr>
              <w:t>7530,6</w:t>
            </w:r>
          </w:p>
        </w:tc>
        <w:tc>
          <w:tcPr>
            <w:tcW w:w="3302" w:type="dxa"/>
          </w:tcPr>
          <w:p w:rsidR="00E75B56" w:rsidRPr="00C20898" w:rsidRDefault="00E75B56" w:rsidP="00E75B56">
            <w:pPr>
              <w:jc w:val="center"/>
              <w:rPr>
                <w:b/>
                <w:i/>
                <w:sz w:val="28"/>
                <w:szCs w:val="28"/>
                <w:lang w:val="uk-UA"/>
              </w:rPr>
            </w:pPr>
            <w:r w:rsidRPr="00C20898">
              <w:rPr>
                <w:b/>
                <w:i/>
                <w:sz w:val="28"/>
                <w:szCs w:val="28"/>
                <w:lang w:val="uk-UA"/>
              </w:rPr>
              <w:t>100%</w:t>
            </w:r>
          </w:p>
        </w:tc>
      </w:tr>
    </w:tbl>
    <w:p w:rsidR="00E75B56" w:rsidRPr="00C20898" w:rsidRDefault="00E75B56" w:rsidP="00E75B56">
      <w:pPr>
        <w:pStyle w:val="ad"/>
        <w:ind w:firstLine="708"/>
        <w:jc w:val="both"/>
        <w:rPr>
          <w:sz w:val="28"/>
          <w:szCs w:val="28"/>
        </w:rPr>
      </w:pPr>
    </w:p>
    <w:p w:rsidR="00E75B56" w:rsidRPr="00C20898" w:rsidRDefault="00E75B56" w:rsidP="00E75B56">
      <w:pPr>
        <w:pStyle w:val="ad"/>
        <w:rPr>
          <w:sz w:val="28"/>
          <w:szCs w:val="28"/>
        </w:rPr>
      </w:pPr>
      <w:r w:rsidRPr="00C20898">
        <w:rPr>
          <w:sz w:val="28"/>
          <w:szCs w:val="28"/>
        </w:rPr>
        <w:t xml:space="preserve">    </w:t>
      </w:r>
    </w:p>
    <w:p w:rsidR="00E75B56" w:rsidRPr="00C20898" w:rsidRDefault="00E75B56" w:rsidP="00E75B56">
      <w:pPr>
        <w:pStyle w:val="ad"/>
        <w:jc w:val="both"/>
        <w:rPr>
          <w:b/>
          <w:sz w:val="28"/>
          <w:szCs w:val="28"/>
        </w:rPr>
      </w:pPr>
      <w:r w:rsidRPr="00C20898">
        <w:rPr>
          <w:b/>
          <w:sz w:val="28"/>
          <w:szCs w:val="28"/>
        </w:rPr>
        <w:t xml:space="preserve">Директор </w:t>
      </w:r>
    </w:p>
    <w:p w:rsidR="00E75B56" w:rsidRPr="00C20898" w:rsidRDefault="00E75B56" w:rsidP="00E75B56">
      <w:pPr>
        <w:pStyle w:val="ad"/>
        <w:rPr>
          <w:b/>
          <w:sz w:val="28"/>
          <w:szCs w:val="28"/>
        </w:rPr>
      </w:pPr>
      <w:r w:rsidRPr="00C20898">
        <w:rPr>
          <w:b/>
          <w:sz w:val="28"/>
          <w:szCs w:val="28"/>
        </w:rPr>
        <w:t>КП ОМР «</w:t>
      </w:r>
      <w:r w:rsidR="005C6461">
        <w:rPr>
          <w:b/>
          <w:sz w:val="28"/>
          <w:szCs w:val="28"/>
        </w:rPr>
        <w:t>Обухівтеплотрансбуд»    (підпис)</w:t>
      </w:r>
      <w:r w:rsidRPr="00C20898">
        <w:rPr>
          <w:b/>
          <w:sz w:val="28"/>
          <w:szCs w:val="28"/>
        </w:rPr>
        <w:t xml:space="preserve">                 Микола КРАВЧЕНКО </w:t>
      </w:r>
    </w:p>
    <w:p w:rsidR="00E75B56" w:rsidRPr="00C20898" w:rsidRDefault="00E75B56" w:rsidP="00E75B56">
      <w:pPr>
        <w:pStyle w:val="ad"/>
        <w:rPr>
          <w:sz w:val="24"/>
          <w:szCs w:val="24"/>
        </w:rPr>
      </w:pPr>
      <w:r w:rsidRPr="00C20898">
        <w:rPr>
          <w:b/>
          <w:sz w:val="28"/>
          <w:szCs w:val="28"/>
        </w:rPr>
        <w:t xml:space="preserve">               </w:t>
      </w:r>
      <w:r w:rsidRPr="00C20898">
        <w:rPr>
          <w:b/>
          <w:sz w:val="28"/>
          <w:szCs w:val="28"/>
        </w:rPr>
        <w:tab/>
      </w:r>
      <w:r w:rsidRPr="00C20898">
        <w:rPr>
          <w:b/>
          <w:sz w:val="28"/>
          <w:szCs w:val="28"/>
        </w:rPr>
        <w:tab/>
      </w:r>
      <w:r w:rsidRPr="00C20898">
        <w:rPr>
          <w:b/>
          <w:sz w:val="28"/>
          <w:szCs w:val="28"/>
        </w:rPr>
        <w:tab/>
      </w:r>
      <w:r w:rsidRPr="00C20898">
        <w:rPr>
          <w:b/>
          <w:sz w:val="28"/>
          <w:szCs w:val="28"/>
        </w:rPr>
        <w:tab/>
      </w:r>
      <w:r w:rsidRPr="00C20898">
        <w:rPr>
          <w:b/>
          <w:sz w:val="28"/>
          <w:szCs w:val="28"/>
        </w:rPr>
        <w:tab/>
      </w:r>
      <w:r w:rsidRPr="00C20898">
        <w:rPr>
          <w:b/>
          <w:sz w:val="28"/>
          <w:szCs w:val="28"/>
        </w:rPr>
        <w:tab/>
      </w:r>
      <w:r w:rsidRPr="00C20898">
        <w:rPr>
          <w:b/>
          <w:sz w:val="28"/>
          <w:szCs w:val="28"/>
        </w:rPr>
        <w:tab/>
      </w:r>
      <w:r w:rsidRPr="00C20898">
        <w:rPr>
          <w:b/>
          <w:sz w:val="28"/>
          <w:szCs w:val="28"/>
        </w:rPr>
        <w:tab/>
      </w:r>
      <w:r w:rsidRPr="00C20898">
        <w:rPr>
          <w:b/>
          <w:sz w:val="28"/>
          <w:szCs w:val="28"/>
        </w:rPr>
        <w:tab/>
      </w:r>
    </w:p>
    <w:p w:rsidR="00E75B56" w:rsidRPr="00C20898" w:rsidRDefault="00E75B56" w:rsidP="00E75B56">
      <w:pPr>
        <w:rPr>
          <w:b/>
          <w:sz w:val="28"/>
          <w:szCs w:val="28"/>
          <w:lang w:val="uk-UA"/>
        </w:rPr>
      </w:pPr>
      <w:r w:rsidRPr="00C20898">
        <w:rPr>
          <w:b/>
          <w:sz w:val="28"/>
          <w:szCs w:val="28"/>
          <w:lang w:val="uk-UA"/>
        </w:rPr>
        <w:t xml:space="preserve">Головний бухгалтер   </w:t>
      </w:r>
      <w:r w:rsidR="005C6461">
        <w:rPr>
          <w:b/>
          <w:sz w:val="28"/>
          <w:szCs w:val="28"/>
          <w:lang w:val="uk-UA"/>
        </w:rPr>
        <w:t xml:space="preserve">                     (підпис)</w:t>
      </w:r>
      <w:r w:rsidRPr="00C20898">
        <w:rPr>
          <w:b/>
          <w:sz w:val="28"/>
          <w:szCs w:val="28"/>
          <w:lang w:val="uk-UA"/>
        </w:rPr>
        <w:t xml:space="preserve">                  Оксана ПЕТРУНЕНКО</w:t>
      </w:r>
    </w:p>
    <w:p w:rsidR="00E75B56" w:rsidRPr="00C20898" w:rsidRDefault="00E75B56" w:rsidP="007E44A1">
      <w:pPr>
        <w:jc w:val="center"/>
        <w:rPr>
          <w:b/>
          <w:sz w:val="16"/>
          <w:szCs w:val="16"/>
          <w:lang w:val="uk-UA"/>
        </w:rPr>
      </w:pPr>
    </w:p>
    <w:p w:rsidR="00E75B56" w:rsidRPr="00C20898" w:rsidRDefault="00E75B56" w:rsidP="007E44A1">
      <w:pPr>
        <w:jc w:val="center"/>
        <w:rPr>
          <w:b/>
          <w:sz w:val="16"/>
          <w:szCs w:val="16"/>
          <w:lang w:val="uk-UA"/>
        </w:rPr>
        <w:sectPr w:rsidR="00E75B56" w:rsidRPr="00C20898" w:rsidSect="00E031D9">
          <w:pgSz w:w="11906" w:h="16838"/>
          <w:pgMar w:top="851" w:right="851" w:bottom="851" w:left="1418" w:header="709" w:footer="709" w:gutter="0"/>
          <w:cols w:space="708"/>
          <w:docGrid w:linePitch="360"/>
        </w:sectPr>
      </w:pPr>
    </w:p>
    <w:p w:rsidR="00E75B56" w:rsidRPr="00C20898" w:rsidRDefault="00E75B56" w:rsidP="00E75B56">
      <w:pPr>
        <w:pStyle w:val="3"/>
        <w:spacing w:before="0" w:after="0"/>
        <w:jc w:val="center"/>
        <w:rPr>
          <w:rFonts w:ascii="Times New Roman" w:hAnsi="Times New Roman"/>
          <w:sz w:val="28"/>
          <w:szCs w:val="28"/>
          <w:lang w:val="uk-UA"/>
        </w:rPr>
      </w:pPr>
    </w:p>
    <w:p w:rsidR="00E75B56" w:rsidRPr="00C20898" w:rsidRDefault="00E75B56" w:rsidP="00E75B56">
      <w:pPr>
        <w:pStyle w:val="3"/>
        <w:spacing w:before="0" w:after="0"/>
        <w:jc w:val="center"/>
        <w:rPr>
          <w:rFonts w:ascii="Times New Roman" w:hAnsi="Times New Roman"/>
          <w:sz w:val="28"/>
          <w:szCs w:val="28"/>
          <w:lang w:val="uk-UA"/>
        </w:rPr>
      </w:pPr>
      <w:r w:rsidRPr="00C20898">
        <w:rPr>
          <w:rFonts w:ascii="Times New Roman" w:hAnsi="Times New Roman"/>
          <w:sz w:val="28"/>
          <w:szCs w:val="28"/>
          <w:lang w:val="uk-UA"/>
        </w:rPr>
        <w:t>ЗВІТ</w:t>
      </w:r>
      <w:r w:rsidRPr="00C20898">
        <w:rPr>
          <w:rFonts w:ascii="Times New Roman" w:hAnsi="Times New Roman"/>
          <w:sz w:val="28"/>
          <w:szCs w:val="28"/>
          <w:lang w:val="uk-UA"/>
        </w:rPr>
        <w:br/>
        <w:t>про виконання фінансового плану</w:t>
      </w:r>
    </w:p>
    <w:p w:rsidR="00E75B56" w:rsidRPr="00C20898" w:rsidRDefault="00E75B56" w:rsidP="00E75B56">
      <w:pPr>
        <w:pStyle w:val="3"/>
        <w:spacing w:before="0" w:after="0"/>
        <w:jc w:val="center"/>
        <w:rPr>
          <w:rFonts w:ascii="Times New Roman" w:hAnsi="Times New Roman"/>
          <w:sz w:val="28"/>
          <w:szCs w:val="28"/>
          <w:lang w:val="uk-UA"/>
        </w:rPr>
      </w:pPr>
      <w:r w:rsidRPr="00C20898">
        <w:rPr>
          <w:rFonts w:ascii="Times New Roman" w:hAnsi="Times New Roman"/>
          <w:sz w:val="28"/>
          <w:szCs w:val="28"/>
          <w:lang w:val="uk-UA"/>
        </w:rPr>
        <w:t>КПОМР   «Обухівтеплотрансбуд»</w:t>
      </w:r>
    </w:p>
    <w:p w:rsidR="00E75B56" w:rsidRPr="00C20898" w:rsidRDefault="00E75B56" w:rsidP="00E75B56">
      <w:pPr>
        <w:pStyle w:val="af3"/>
        <w:spacing w:before="0" w:beforeAutospacing="0" w:after="0" w:afterAutospacing="0"/>
        <w:rPr>
          <w:color w:val="auto"/>
        </w:rPr>
      </w:pPr>
      <w:r w:rsidRPr="00C20898">
        <w:rPr>
          <w:b/>
          <w:bCs/>
          <w:color w:val="auto"/>
          <w:sz w:val="28"/>
          <w:szCs w:val="28"/>
          <w:lang w:eastAsia="ru-RU"/>
        </w:rPr>
        <w:t xml:space="preserve">                                                                                     </w:t>
      </w:r>
      <w:r w:rsidRPr="00C20898">
        <w:rPr>
          <w:b/>
          <w:bCs/>
          <w:color w:val="auto"/>
          <w:sz w:val="28"/>
          <w:szCs w:val="28"/>
        </w:rPr>
        <w:t>за   2022р.</w:t>
      </w:r>
      <w:r w:rsidRPr="00C20898">
        <w:rPr>
          <w:b/>
          <w:bCs/>
          <w:color w:val="auto"/>
          <w:sz w:val="28"/>
          <w:szCs w:val="28"/>
        </w:rPr>
        <w:br/>
      </w:r>
      <w:r w:rsidRPr="00C20898">
        <w:rPr>
          <w:color w:val="auto"/>
        </w:rPr>
        <w:t xml:space="preserve">                                                                                            </w:t>
      </w:r>
    </w:p>
    <w:p w:rsidR="00E75B56" w:rsidRPr="00C20898" w:rsidRDefault="00E75B56" w:rsidP="00E75B56">
      <w:pPr>
        <w:pStyle w:val="3"/>
        <w:spacing w:before="0" w:after="0"/>
        <w:rPr>
          <w:rFonts w:ascii="Times New Roman" w:hAnsi="Times New Roman"/>
          <w:sz w:val="16"/>
          <w:szCs w:val="16"/>
          <w:lang w:val="uk-UA"/>
        </w:rPr>
      </w:pPr>
      <w:r w:rsidRPr="00C20898">
        <w:rPr>
          <w:rFonts w:ascii="Times New Roman" w:hAnsi="Times New Roman"/>
          <w:b w:val="0"/>
          <w:bCs w:val="0"/>
          <w:sz w:val="16"/>
          <w:szCs w:val="16"/>
          <w:lang w:val="uk-UA" w:eastAsia="uk-UA"/>
        </w:rPr>
        <w:t xml:space="preserve">                                                                                                                                           </w:t>
      </w:r>
      <w:r w:rsidRPr="00C20898">
        <w:rPr>
          <w:rFonts w:ascii="Times New Roman" w:hAnsi="Times New Roman"/>
          <w:sz w:val="28"/>
          <w:szCs w:val="28"/>
          <w:lang w:val="uk-UA"/>
        </w:rPr>
        <w:t>Основні фінансові показники</w:t>
      </w:r>
    </w:p>
    <w:p w:rsidR="00E75B56" w:rsidRPr="00C20898" w:rsidRDefault="00E75B56" w:rsidP="00E75B56">
      <w:pPr>
        <w:pStyle w:val="3"/>
        <w:spacing w:before="0" w:after="0"/>
        <w:jc w:val="right"/>
        <w:rPr>
          <w:rFonts w:ascii="Times New Roman" w:hAnsi="Times New Roman"/>
          <w:b w:val="0"/>
          <w:sz w:val="22"/>
          <w:szCs w:val="22"/>
          <w:lang w:val="uk-UA"/>
        </w:rPr>
      </w:pPr>
      <w:r w:rsidRPr="00C20898">
        <w:rPr>
          <w:rFonts w:ascii="Times New Roman" w:hAnsi="Times New Roman"/>
          <w:b w:val="0"/>
          <w:sz w:val="22"/>
          <w:szCs w:val="22"/>
          <w:lang w:val="uk-UA"/>
        </w:rPr>
        <w:t>тис. грн.</w:t>
      </w:r>
    </w:p>
    <w:tbl>
      <w:tblPr>
        <w:tblW w:w="15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650"/>
        <w:gridCol w:w="261"/>
        <w:gridCol w:w="339"/>
        <w:gridCol w:w="543"/>
        <w:gridCol w:w="1590"/>
        <w:gridCol w:w="1614"/>
        <w:gridCol w:w="153"/>
        <w:gridCol w:w="300"/>
        <w:gridCol w:w="1158"/>
        <w:gridCol w:w="1611"/>
        <w:gridCol w:w="1422"/>
        <w:gridCol w:w="1359"/>
      </w:tblGrid>
      <w:tr w:rsidR="00E75B56" w:rsidRPr="00C20898" w:rsidTr="00E75B56">
        <w:tc>
          <w:tcPr>
            <w:tcW w:w="1637" w:type="pct"/>
            <w:gridSpan w:val="2"/>
            <w:vMerge w:val="restart"/>
          </w:tcPr>
          <w:p w:rsidR="00E75B56" w:rsidRPr="00C20898" w:rsidRDefault="00E75B56" w:rsidP="00E75B56">
            <w:pPr>
              <w:pStyle w:val="af3"/>
              <w:jc w:val="center"/>
              <w:rPr>
                <w:color w:val="auto"/>
              </w:rPr>
            </w:pPr>
            <w:r w:rsidRPr="00C20898">
              <w:rPr>
                <w:color w:val="auto"/>
              </w:rPr>
              <w:t>Найменування показника</w:t>
            </w:r>
          </w:p>
        </w:tc>
        <w:tc>
          <w:tcPr>
            <w:tcW w:w="294" w:type="pct"/>
            <w:gridSpan w:val="2"/>
            <w:vMerge w:val="restart"/>
          </w:tcPr>
          <w:p w:rsidR="00E75B56" w:rsidRPr="00C20898" w:rsidRDefault="00E75B56" w:rsidP="00E75B56">
            <w:pPr>
              <w:pStyle w:val="af3"/>
              <w:jc w:val="center"/>
              <w:rPr>
                <w:color w:val="auto"/>
              </w:rPr>
            </w:pPr>
            <w:r w:rsidRPr="00C20898">
              <w:rPr>
                <w:color w:val="auto"/>
              </w:rPr>
              <w:t>Код рядка</w:t>
            </w:r>
          </w:p>
        </w:tc>
        <w:tc>
          <w:tcPr>
            <w:tcW w:w="1068" w:type="pct"/>
            <w:gridSpan w:val="2"/>
          </w:tcPr>
          <w:p w:rsidR="00E75B56" w:rsidRPr="00C20898" w:rsidRDefault="00E75B56" w:rsidP="00E75B56">
            <w:pPr>
              <w:pStyle w:val="af3"/>
              <w:jc w:val="center"/>
              <w:rPr>
                <w:color w:val="auto"/>
              </w:rPr>
            </w:pPr>
            <w:r w:rsidRPr="00C20898">
              <w:rPr>
                <w:color w:val="auto"/>
              </w:rPr>
              <w:t>Факт наростаючим підсумком з початку року</w:t>
            </w:r>
          </w:p>
        </w:tc>
        <w:tc>
          <w:tcPr>
            <w:tcW w:w="2001" w:type="pct"/>
            <w:gridSpan w:val="6"/>
          </w:tcPr>
          <w:p w:rsidR="00E75B56" w:rsidRPr="00C20898" w:rsidRDefault="00E75B56" w:rsidP="00E75B56">
            <w:pPr>
              <w:pStyle w:val="af3"/>
              <w:jc w:val="center"/>
              <w:rPr>
                <w:color w:val="auto"/>
              </w:rPr>
            </w:pPr>
            <w:r w:rsidRPr="00C20898">
              <w:rPr>
                <w:color w:val="auto"/>
              </w:rPr>
              <w:t>Звітний період (рік)</w:t>
            </w:r>
          </w:p>
        </w:tc>
      </w:tr>
      <w:tr w:rsidR="00E75B56" w:rsidRPr="00C20898" w:rsidTr="00E75B56">
        <w:tc>
          <w:tcPr>
            <w:tcW w:w="0" w:type="auto"/>
            <w:gridSpan w:val="2"/>
            <w:vMerge/>
          </w:tcPr>
          <w:p w:rsidR="00E75B56" w:rsidRPr="00C20898" w:rsidRDefault="00E75B56" w:rsidP="00E75B56">
            <w:pPr>
              <w:rPr>
                <w:lang w:val="uk-UA"/>
              </w:rPr>
            </w:pPr>
          </w:p>
        </w:tc>
        <w:tc>
          <w:tcPr>
            <w:tcW w:w="0" w:type="auto"/>
            <w:gridSpan w:val="2"/>
            <w:vMerge/>
          </w:tcPr>
          <w:p w:rsidR="00E75B56" w:rsidRPr="00C20898" w:rsidRDefault="00E75B56" w:rsidP="00E75B56">
            <w:pPr>
              <w:rPr>
                <w:lang w:val="uk-UA"/>
              </w:rPr>
            </w:pPr>
          </w:p>
        </w:tc>
        <w:tc>
          <w:tcPr>
            <w:tcW w:w="530" w:type="pct"/>
          </w:tcPr>
          <w:p w:rsidR="00E75B56" w:rsidRPr="00C20898" w:rsidRDefault="00E75B56" w:rsidP="00E75B56">
            <w:pPr>
              <w:pStyle w:val="af3"/>
              <w:jc w:val="center"/>
              <w:rPr>
                <w:color w:val="auto"/>
              </w:rPr>
            </w:pPr>
            <w:r w:rsidRPr="00C20898">
              <w:rPr>
                <w:color w:val="auto"/>
              </w:rPr>
              <w:t>минулий рік</w:t>
            </w:r>
          </w:p>
        </w:tc>
        <w:tc>
          <w:tcPr>
            <w:tcW w:w="538" w:type="pct"/>
          </w:tcPr>
          <w:p w:rsidR="00E75B56" w:rsidRPr="00C20898" w:rsidRDefault="00E75B56" w:rsidP="00E75B56">
            <w:pPr>
              <w:pStyle w:val="af3"/>
              <w:jc w:val="center"/>
              <w:rPr>
                <w:color w:val="auto"/>
              </w:rPr>
            </w:pPr>
            <w:r w:rsidRPr="00C20898">
              <w:rPr>
                <w:color w:val="auto"/>
              </w:rPr>
              <w:t>поточний рік</w:t>
            </w:r>
          </w:p>
        </w:tc>
        <w:tc>
          <w:tcPr>
            <w:tcW w:w="537" w:type="pct"/>
            <w:gridSpan w:val="3"/>
          </w:tcPr>
          <w:p w:rsidR="00E75B56" w:rsidRPr="00C20898" w:rsidRDefault="00E75B56" w:rsidP="00E75B56">
            <w:pPr>
              <w:pStyle w:val="af3"/>
              <w:jc w:val="center"/>
              <w:rPr>
                <w:color w:val="auto"/>
              </w:rPr>
            </w:pPr>
            <w:r w:rsidRPr="00C20898">
              <w:rPr>
                <w:color w:val="auto"/>
              </w:rPr>
              <w:t>план</w:t>
            </w:r>
          </w:p>
        </w:tc>
        <w:tc>
          <w:tcPr>
            <w:tcW w:w="537" w:type="pct"/>
          </w:tcPr>
          <w:p w:rsidR="00E75B56" w:rsidRPr="00C20898" w:rsidRDefault="00E75B56" w:rsidP="00E75B56">
            <w:pPr>
              <w:pStyle w:val="af3"/>
              <w:jc w:val="center"/>
              <w:rPr>
                <w:color w:val="auto"/>
              </w:rPr>
            </w:pPr>
            <w:r w:rsidRPr="00C20898">
              <w:rPr>
                <w:color w:val="auto"/>
              </w:rPr>
              <w:t>факт</w:t>
            </w:r>
          </w:p>
        </w:tc>
        <w:tc>
          <w:tcPr>
            <w:tcW w:w="474" w:type="pct"/>
          </w:tcPr>
          <w:p w:rsidR="00E75B56" w:rsidRPr="00C20898" w:rsidRDefault="00E75B56" w:rsidP="00E75B56">
            <w:pPr>
              <w:pStyle w:val="af3"/>
              <w:jc w:val="center"/>
              <w:rPr>
                <w:color w:val="auto"/>
              </w:rPr>
            </w:pPr>
            <w:r w:rsidRPr="00C20898">
              <w:rPr>
                <w:color w:val="auto"/>
              </w:rPr>
              <w:t>відхилення, +/-</w:t>
            </w:r>
          </w:p>
        </w:tc>
        <w:tc>
          <w:tcPr>
            <w:tcW w:w="453" w:type="pct"/>
          </w:tcPr>
          <w:p w:rsidR="00E75B56" w:rsidRPr="00C20898" w:rsidRDefault="00E75B56" w:rsidP="00E75B56">
            <w:pPr>
              <w:pStyle w:val="af3"/>
              <w:jc w:val="center"/>
              <w:rPr>
                <w:color w:val="auto"/>
              </w:rPr>
            </w:pPr>
            <w:r w:rsidRPr="00C20898">
              <w:rPr>
                <w:color w:val="auto"/>
              </w:rPr>
              <w:t>виконання, %</w:t>
            </w:r>
          </w:p>
        </w:tc>
      </w:tr>
      <w:tr w:rsidR="00E75B56" w:rsidRPr="00C20898" w:rsidTr="00E75B56">
        <w:tc>
          <w:tcPr>
            <w:tcW w:w="1637" w:type="pct"/>
            <w:gridSpan w:val="2"/>
          </w:tcPr>
          <w:p w:rsidR="00E75B56" w:rsidRPr="00C20898" w:rsidRDefault="00E75B56" w:rsidP="00E75B56">
            <w:pPr>
              <w:pStyle w:val="af3"/>
              <w:jc w:val="center"/>
              <w:rPr>
                <w:color w:val="auto"/>
              </w:rPr>
            </w:pPr>
            <w:r w:rsidRPr="00C20898">
              <w:rPr>
                <w:color w:val="auto"/>
              </w:rPr>
              <w:t>1</w:t>
            </w:r>
          </w:p>
        </w:tc>
        <w:tc>
          <w:tcPr>
            <w:tcW w:w="294" w:type="pct"/>
            <w:gridSpan w:val="2"/>
          </w:tcPr>
          <w:p w:rsidR="00E75B56" w:rsidRPr="00C20898" w:rsidRDefault="00E75B56" w:rsidP="00E75B56">
            <w:pPr>
              <w:pStyle w:val="af3"/>
              <w:jc w:val="center"/>
              <w:rPr>
                <w:color w:val="auto"/>
              </w:rPr>
            </w:pPr>
            <w:r w:rsidRPr="00C20898">
              <w:rPr>
                <w:color w:val="auto"/>
              </w:rPr>
              <w:t>2</w:t>
            </w:r>
          </w:p>
        </w:tc>
        <w:tc>
          <w:tcPr>
            <w:tcW w:w="530" w:type="pct"/>
          </w:tcPr>
          <w:p w:rsidR="00E75B56" w:rsidRPr="00C20898" w:rsidRDefault="00E75B56" w:rsidP="00E75B56">
            <w:pPr>
              <w:pStyle w:val="af3"/>
              <w:jc w:val="center"/>
              <w:rPr>
                <w:color w:val="auto"/>
              </w:rPr>
            </w:pPr>
            <w:r w:rsidRPr="00C20898">
              <w:rPr>
                <w:color w:val="auto"/>
              </w:rPr>
              <w:t>3</w:t>
            </w:r>
          </w:p>
        </w:tc>
        <w:tc>
          <w:tcPr>
            <w:tcW w:w="538" w:type="pct"/>
          </w:tcPr>
          <w:p w:rsidR="00E75B56" w:rsidRPr="00C20898" w:rsidRDefault="00E75B56" w:rsidP="00E75B56">
            <w:pPr>
              <w:pStyle w:val="af3"/>
              <w:jc w:val="center"/>
              <w:rPr>
                <w:color w:val="auto"/>
              </w:rPr>
            </w:pPr>
            <w:r w:rsidRPr="00C20898">
              <w:rPr>
                <w:color w:val="auto"/>
              </w:rPr>
              <w:t>4</w:t>
            </w:r>
          </w:p>
        </w:tc>
        <w:tc>
          <w:tcPr>
            <w:tcW w:w="537" w:type="pct"/>
            <w:gridSpan w:val="3"/>
          </w:tcPr>
          <w:p w:rsidR="00E75B56" w:rsidRPr="00C20898" w:rsidRDefault="00E75B56" w:rsidP="00E75B56">
            <w:pPr>
              <w:pStyle w:val="af3"/>
              <w:jc w:val="center"/>
              <w:rPr>
                <w:color w:val="auto"/>
              </w:rPr>
            </w:pPr>
            <w:r w:rsidRPr="00C20898">
              <w:rPr>
                <w:color w:val="auto"/>
              </w:rPr>
              <w:t>5</w:t>
            </w:r>
          </w:p>
        </w:tc>
        <w:tc>
          <w:tcPr>
            <w:tcW w:w="537" w:type="pct"/>
          </w:tcPr>
          <w:p w:rsidR="00E75B56" w:rsidRPr="00C20898" w:rsidRDefault="00E75B56" w:rsidP="00E75B56">
            <w:pPr>
              <w:pStyle w:val="af3"/>
              <w:jc w:val="center"/>
              <w:rPr>
                <w:color w:val="auto"/>
              </w:rPr>
            </w:pPr>
            <w:r w:rsidRPr="00C20898">
              <w:rPr>
                <w:color w:val="auto"/>
              </w:rPr>
              <w:t>6</w:t>
            </w:r>
          </w:p>
        </w:tc>
        <w:tc>
          <w:tcPr>
            <w:tcW w:w="474" w:type="pct"/>
          </w:tcPr>
          <w:p w:rsidR="00E75B56" w:rsidRPr="00C20898" w:rsidRDefault="00E75B56" w:rsidP="00E75B56">
            <w:pPr>
              <w:pStyle w:val="af3"/>
              <w:jc w:val="center"/>
              <w:rPr>
                <w:color w:val="auto"/>
              </w:rPr>
            </w:pPr>
            <w:r w:rsidRPr="00C20898">
              <w:rPr>
                <w:color w:val="auto"/>
              </w:rPr>
              <w:t>7</w:t>
            </w:r>
          </w:p>
        </w:tc>
        <w:tc>
          <w:tcPr>
            <w:tcW w:w="453" w:type="pct"/>
          </w:tcPr>
          <w:p w:rsidR="00E75B56" w:rsidRPr="00C20898" w:rsidRDefault="00E75B56" w:rsidP="00E75B56">
            <w:pPr>
              <w:pStyle w:val="af3"/>
              <w:jc w:val="center"/>
              <w:rPr>
                <w:color w:val="auto"/>
              </w:rPr>
            </w:pPr>
            <w:r w:rsidRPr="00C20898">
              <w:rPr>
                <w:color w:val="auto"/>
              </w:rPr>
              <w:t>8</w:t>
            </w:r>
          </w:p>
        </w:tc>
      </w:tr>
      <w:tr w:rsidR="00E75B56" w:rsidRPr="00C20898" w:rsidTr="00E75B56">
        <w:tc>
          <w:tcPr>
            <w:tcW w:w="5000" w:type="pct"/>
            <w:gridSpan w:val="12"/>
          </w:tcPr>
          <w:p w:rsidR="00E75B56" w:rsidRPr="00C20898" w:rsidRDefault="00E75B56" w:rsidP="00E75B56">
            <w:pPr>
              <w:pStyle w:val="af3"/>
              <w:jc w:val="center"/>
              <w:rPr>
                <w:color w:val="auto"/>
              </w:rPr>
            </w:pPr>
            <w:r w:rsidRPr="00C20898">
              <w:rPr>
                <w:b/>
                <w:bCs/>
                <w:color w:val="auto"/>
              </w:rPr>
              <w:t>I. Формування фінансових результатів</w:t>
            </w:r>
          </w:p>
        </w:tc>
      </w:tr>
      <w:tr w:rsidR="00E75B56" w:rsidRPr="00C20898" w:rsidTr="00E75B56">
        <w:tc>
          <w:tcPr>
            <w:tcW w:w="1637" w:type="pct"/>
            <w:gridSpan w:val="2"/>
          </w:tcPr>
          <w:p w:rsidR="00E75B56" w:rsidRPr="00C20898" w:rsidRDefault="00E75B56" w:rsidP="00E75B56">
            <w:pPr>
              <w:pStyle w:val="af3"/>
              <w:rPr>
                <w:color w:val="auto"/>
              </w:rPr>
            </w:pPr>
            <w:r w:rsidRPr="00C20898">
              <w:rPr>
                <w:b/>
                <w:bCs/>
                <w:color w:val="auto"/>
              </w:rPr>
              <w:t>Чистий дохід від реалізації продукції (товарів, робіт, послуг)</w:t>
            </w:r>
          </w:p>
        </w:tc>
        <w:tc>
          <w:tcPr>
            <w:tcW w:w="294" w:type="pct"/>
            <w:gridSpan w:val="2"/>
          </w:tcPr>
          <w:p w:rsidR="00E75B56" w:rsidRPr="00C20898" w:rsidRDefault="00E75B56" w:rsidP="00E75B56">
            <w:pPr>
              <w:pStyle w:val="af3"/>
              <w:jc w:val="center"/>
              <w:rPr>
                <w:color w:val="auto"/>
              </w:rPr>
            </w:pPr>
            <w:r w:rsidRPr="00C20898">
              <w:rPr>
                <w:b/>
                <w:bCs/>
                <w:color w:val="auto"/>
              </w:rPr>
              <w:t>1000</w:t>
            </w:r>
          </w:p>
        </w:tc>
        <w:tc>
          <w:tcPr>
            <w:tcW w:w="530" w:type="pct"/>
          </w:tcPr>
          <w:p w:rsidR="00E75B56" w:rsidRPr="00C20898" w:rsidRDefault="00E75B56" w:rsidP="00E75B56">
            <w:pPr>
              <w:pStyle w:val="af3"/>
              <w:jc w:val="center"/>
              <w:rPr>
                <w:color w:val="auto"/>
              </w:rPr>
            </w:pPr>
            <w:r w:rsidRPr="00C20898">
              <w:rPr>
                <w:color w:val="auto"/>
              </w:rPr>
              <w:t>14530,2</w:t>
            </w:r>
          </w:p>
        </w:tc>
        <w:tc>
          <w:tcPr>
            <w:tcW w:w="538" w:type="pct"/>
          </w:tcPr>
          <w:p w:rsidR="00E75B56" w:rsidRPr="00C20898" w:rsidRDefault="00E75B56" w:rsidP="00E75B56">
            <w:pPr>
              <w:pStyle w:val="af3"/>
              <w:jc w:val="center"/>
              <w:rPr>
                <w:color w:val="auto"/>
              </w:rPr>
            </w:pPr>
            <w:r w:rsidRPr="00C20898">
              <w:rPr>
                <w:color w:val="auto"/>
              </w:rPr>
              <w:t>28362,3</w:t>
            </w:r>
          </w:p>
        </w:tc>
        <w:tc>
          <w:tcPr>
            <w:tcW w:w="537" w:type="pct"/>
            <w:gridSpan w:val="3"/>
          </w:tcPr>
          <w:p w:rsidR="00E75B56" w:rsidRPr="00C20898" w:rsidRDefault="00E75B56" w:rsidP="00E75B56">
            <w:pPr>
              <w:pStyle w:val="af3"/>
              <w:jc w:val="center"/>
              <w:rPr>
                <w:color w:val="auto"/>
              </w:rPr>
            </w:pPr>
            <w:r w:rsidRPr="00C20898">
              <w:rPr>
                <w:color w:val="auto"/>
              </w:rPr>
              <w:t>30300</w:t>
            </w:r>
          </w:p>
        </w:tc>
        <w:tc>
          <w:tcPr>
            <w:tcW w:w="537" w:type="pct"/>
          </w:tcPr>
          <w:p w:rsidR="00E75B56" w:rsidRPr="00C20898" w:rsidRDefault="00E75B56" w:rsidP="00E75B56">
            <w:pPr>
              <w:pStyle w:val="af3"/>
              <w:jc w:val="center"/>
              <w:rPr>
                <w:color w:val="auto"/>
              </w:rPr>
            </w:pPr>
            <w:r w:rsidRPr="00C20898">
              <w:rPr>
                <w:color w:val="auto"/>
              </w:rPr>
              <w:t>28362,3</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r w:rsidRPr="00C20898">
              <w:rPr>
                <w:color w:val="auto"/>
              </w:rPr>
              <w:t>93,6</w:t>
            </w: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Собівартість реалізованої продукції (товарів, робіт, послуг)</w:t>
            </w:r>
          </w:p>
        </w:tc>
        <w:tc>
          <w:tcPr>
            <w:tcW w:w="294" w:type="pct"/>
            <w:gridSpan w:val="2"/>
          </w:tcPr>
          <w:p w:rsidR="00E75B56" w:rsidRPr="00C20898" w:rsidRDefault="00E75B56" w:rsidP="00E75B56">
            <w:pPr>
              <w:pStyle w:val="af3"/>
              <w:jc w:val="center"/>
              <w:rPr>
                <w:color w:val="auto"/>
              </w:rPr>
            </w:pPr>
            <w:r w:rsidRPr="00C20898">
              <w:rPr>
                <w:color w:val="auto"/>
              </w:rPr>
              <w:t>1010</w:t>
            </w:r>
          </w:p>
        </w:tc>
        <w:tc>
          <w:tcPr>
            <w:tcW w:w="530" w:type="pct"/>
          </w:tcPr>
          <w:p w:rsidR="00E75B56" w:rsidRPr="00C20898" w:rsidRDefault="00E75B56" w:rsidP="00E75B56">
            <w:pPr>
              <w:pStyle w:val="af3"/>
              <w:jc w:val="center"/>
              <w:rPr>
                <w:color w:val="auto"/>
              </w:rPr>
            </w:pPr>
            <w:r w:rsidRPr="00C20898">
              <w:rPr>
                <w:color w:val="auto"/>
              </w:rPr>
              <w:t>14598,7</w:t>
            </w:r>
          </w:p>
        </w:tc>
        <w:tc>
          <w:tcPr>
            <w:tcW w:w="538" w:type="pct"/>
          </w:tcPr>
          <w:p w:rsidR="00E75B56" w:rsidRPr="00C20898" w:rsidRDefault="00E75B56" w:rsidP="00E75B56">
            <w:pPr>
              <w:pStyle w:val="af3"/>
              <w:jc w:val="center"/>
              <w:rPr>
                <w:color w:val="auto"/>
              </w:rPr>
            </w:pPr>
            <w:r w:rsidRPr="00C20898">
              <w:rPr>
                <w:color w:val="auto"/>
              </w:rPr>
              <w:t>28247,6</w:t>
            </w:r>
          </w:p>
        </w:tc>
        <w:tc>
          <w:tcPr>
            <w:tcW w:w="537" w:type="pct"/>
            <w:gridSpan w:val="3"/>
          </w:tcPr>
          <w:p w:rsidR="00E75B56" w:rsidRPr="00C20898" w:rsidRDefault="00E75B56" w:rsidP="00E75B56">
            <w:pPr>
              <w:pStyle w:val="af3"/>
              <w:jc w:val="center"/>
              <w:rPr>
                <w:color w:val="auto"/>
              </w:rPr>
            </w:pPr>
            <w:r w:rsidRPr="00C20898">
              <w:rPr>
                <w:color w:val="auto"/>
              </w:rPr>
              <w:t>29090</w:t>
            </w:r>
          </w:p>
        </w:tc>
        <w:tc>
          <w:tcPr>
            <w:tcW w:w="537" w:type="pct"/>
          </w:tcPr>
          <w:p w:rsidR="00E75B56" w:rsidRPr="00C20898" w:rsidRDefault="00E75B56" w:rsidP="00E75B56">
            <w:pPr>
              <w:pStyle w:val="af3"/>
              <w:jc w:val="center"/>
              <w:rPr>
                <w:color w:val="auto"/>
              </w:rPr>
            </w:pPr>
            <w:r w:rsidRPr="00C20898">
              <w:rPr>
                <w:color w:val="auto"/>
              </w:rPr>
              <w:t>28247,6</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r w:rsidRPr="00C20898">
              <w:rPr>
                <w:color w:val="auto"/>
              </w:rPr>
              <w:t>97,1</w:t>
            </w:r>
          </w:p>
        </w:tc>
      </w:tr>
      <w:tr w:rsidR="00E75B56" w:rsidRPr="00C20898" w:rsidTr="00E75B56">
        <w:tc>
          <w:tcPr>
            <w:tcW w:w="1637" w:type="pct"/>
            <w:gridSpan w:val="2"/>
          </w:tcPr>
          <w:p w:rsidR="00E75B56" w:rsidRPr="00C20898" w:rsidRDefault="00E75B56" w:rsidP="00E75B56">
            <w:pPr>
              <w:pStyle w:val="af3"/>
              <w:rPr>
                <w:color w:val="auto"/>
              </w:rPr>
            </w:pPr>
            <w:r w:rsidRPr="00C20898">
              <w:rPr>
                <w:b/>
                <w:bCs/>
                <w:color w:val="auto"/>
              </w:rPr>
              <w:t>Валовий прибуток/збиток</w:t>
            </w:r>
          </w:p>
        </w:tc>
        <w:tc>
          <w:tcPr>
            <w:tcW w:w="294" w:type="pct"/>
            <w:gridSpan w:val="2"/>
          </w:tcPr>
          <w:p w:rsidR="00E75B56" w:rsidRPr="00C20898" w:rsidRDefault="00E75B56" w:rsidP="00E75B56">
            <w:pPr>
              <w:pStyle w:val="af3"/>
              <w:jc w:val="center"/>
              <w:rPr>
                <w:color w:val="auto"/>
              </w:rPr>
            </w:pPr>
            <w:r w:rsidRPr="00C20898">
              <w:rPr>
                <w:b/>
                <w:bCs/>
                <w:color w:val="auto"/>
              </w:rPr>
              <w:t>1020</w:t>
            </w:r>
          </w:p>
        </w:tc>
        <w:tc>
          <w:tcPr>
            <w:tcW w:w="530" w:type="pct"/>
          </w:tcPr>
          <w:p w:rsidR="00E75B56" w:rsidRPr="00C20898" w:rsidRDefault="00E75B56" w:rsidP="00E75B56">
            <w:pPr>
              <w:pStyle w:val="af3"/>
              <w:jc w:val="center"/>
              <w:rPr>
                <w:color w:val="auto"/>
              </w:rPr>
            </w:pPr>
            <w:r w:rsidRPr="00C20898">
              <w:rPr>
                <w:color w:val="auto"/>
              </w:rPr>
              <w:t>-68,5</w:t>
            </w:r>
          </w:p>
        </w:tc>
        <w:tc>
          <w:tcPr>
            <w:tcW w:w="538" w:type="pct"/>
          </w:tcPr>
          <w:p w:rsidR="00E75B56" w:rsidRPr="00C20898" w:rsidRDefault="00E75B56" w:rsidP="00E75B56">
            <w:pPr>
              <w:pStyle w:val="af3"/>
              <w:jc w:val="center"/>
              <w:rPr>
                <w:color w:val="auto"/>
              </w:rPr>
            </w:pPr>
            <w:r w:rsidRPr="00C20898">
              <w:rPr>
                <w:color w:val="auto"/>
              </w:rPr>
              <w:t>114,7</w:t>
            </w:r>
          </w:p>
        </w:tc>
        <w:tc>
          <w:tcPr>
            <w:tcW w:w="537" w:type="pct"/>
            <w:gridSpan w:val="3"/>
          </w:tcPr>
          <w:p w:rsidR="00E75B56" w:rsidRPr="00C20898" w:rsidRDefault="00E75B56" w:rsidP="00E75B56">
            <w:pPr>
              <w:pStyle w:val="af3"/>
              <w:jc w:val="center"/>
              <w:rPr>
                <w:color w:val="auto"/>
              </w:rPr>
            </w:pPr>
            <w:r w:rsidRPr="00C20898">
              <w:rPr>
                <w:color w:val="auto"/>
              </w:rPr>
              <w:t>1210</w:t>
            </w:r>
          </w:p>
        </w:tc>
        <w:tc>
          <w:tcPr>
            <w:tcW w:w="537" w:type="pct"/>
          </w:tcPr>
          <w:p w:rsidR="00E75B56" w:rsidRPr="00C20898" w:rsidRDefault="00E75B56" w:rsidP="00E75B56">
            <w:pPr>
              <w:pStyle w:val="af3"/>
              <w:jc w:val="center"/>
              <w:rPr>
                <w:color w:val="auto"/>
              </w:rPr>
            </w:pPr>
            <w:r w:rsidRPr="00C20898">
              <w:rPr>
                <w:color w:val="auto"/>
              </w:rPr>
              <w:t>114,7</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Адміністративні витрати, у тому числі:</w:t>
            </w:r>
          </w:p>
        </w:tc>
        <w:tc>
          <w:tcPr>
            <w:tcW w:w="294" w:type="pct"/>
            <w:gridSpan w:val="2"/>
          </w:tcPr>
          <w:p w:rsidR="00E75B56" w:rsidRPr="00C20898" w:rsidRDefault="00E75B56" w:rsidP="00E75B56">
            <w:pPr>
              <w:pStyle w:val="af3"/>
              <w:jc w:val="center"/>
              <w:rPr>
                <w:color w:val="auto"/>
              </w:rPr>
            </w:pPr>
            <w:r w:rsidRPr="00C20898">
              <w:rPr>
                <w:color w:val="auto"/>
              </w:rPr>
              <w:t>1030</w:t>
            </w:r>
          </w:p>
        </w:tc>
        <w:tc>
          <w:tcPr>
            <w:tcW w:w="530" w:type="pct"/>
          </w:tcPr>
          <w:p w:rsidR="00E75B56" w:rsidRPr="00C20898" w:rsidRDefault="00E75B56" w:rsidP="00E75B56">
            <w:pPr>
              <w:pStyle w:val="af3"/>
              <w:jc w:val="center"/>
              <w:rPr>
                <w:color w:val="auto"/>
              </w:rPr>
            </w:pPr>
            <w:r w:rsidRPr="00C20898">
              <w:rPr>
                <w:color w:val="auto"/>
              </w:rPr>
              <w:t>1817,2</w:t>
            </w:r>
          </w:p>
        </w:tc>
        <w:tc>
          <w:tcPr>
            <w:tcW w:w="538" w:type="pct"/>
          </w:tcPr>
          <w:p w:rsidR="00E75B56" w:rsidRPr="00C20898" w:rsidRDefault="00E75B56" w:rsidP="00E75B56">
            <w:pPr>
              <w:pStyle w:val="af3"/>
              <w:rPr>
                <w:color w:val="auto"/>
              </w:rPr>
            </w:pPr>
            <w:r w:rsidRPr="00C20898">
              <w:rPr>
                <w:color w:val="auto"/>
              </w:rPr>
              <w:t xml:space="preserve">       3010,4</w:t>
            </w:r>
          </w:p>
        </w:tc>
        <w:tc>
          <w:tcPr>
            <w:tcW w:w="537" w:type="pct"/>
            <w:gridSpan w:val="3"/>
          </w:tcPr>
          <w:p w:rsidR="00E75B56" w:rsidRPr="00C20898" w:rsidRDefault="00E75B56" w:rsidP="00E75B56">
            <w:pPr>
              <w:pStyle w:val="af3"/>
              <w:jc w:val="center"/>
              <w:rPr>
                <w:color w:val="auto"/>
              </w:rPr>
            </w:pPr>
            <w:r w:rsidRPr="00C20898">
              <w:rPr>
                <w:color w:val="auto"/>
              </w:rPr>
              <w:t>2500</w:t>
            </w:r>
          </w:p>
        </w:tc>
        <w:tc>
          <w:tcPr>
            <w:tcW w:w="537" w:type="pct"/>
          </w:tcPr>
          <w:p w:rsidR="00E75B56" w:rsidRPr="00C20898" w:rsidRDefault="00E75B56" w:rsidP="00E75B56">
            <w:pPr>
              <w:pStyle w:val="af3"/>
              <w:jc w:val="center"/>
              <w:rPr>
                <w:color w:val="auto"/>
              </w:rPr>
            </w:pPr>
            <w:r w:rsidRPr="00C20898">
              <w:rPr>
                <w:color w:val="auto"/>
              </w:rPr>
              <w:t>3010,4</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витрати, пов'язані з використанням власних службових автомобілів</w:t>
            </w:r>
          </w:p>
        </w:tc>
        <w:tc>
          <w:tcPr>
            <w:tcW w:w="294" w:type="pct"/>
            <w:gridSpan w:val="2"/>
          </w:tcPr>
          <w:p w:rsidR="00E75B56" w:rsidRPr="00C20898" w:rsidRDefault="00E75B56" w:rsidP="00E75B56">
            <w:pPr>
              <w:pStyle w:val="af3"/>
              <w:jc w:val="center"/>
              <w:rPr>
                <w:color w:val="auto"/>
              </w:rPr>
            </w:pPr>
            <w:r w:rsidRPr="00C20898">
              <w:rPr>
                <w:color w:val="auto"/>
              </w:rPr>
              <w:t>1031</w:t>
            </w:r>
          </w:p>
        </w:tc>
        <w:tc>
          <w:tcPr>
            <w:tcW w:w="530" w:type="pct"/>
          </w:tcPr>
          <w:p w:rsidR="00E75B56" w:rsidRPr="00C20898" w:rsidRDefault="00E75B56" w:rsidP="00E75B56">
            <w:pPr>
              <w:pStyle w:val="af3"/>
              <w:jc w:val="center"/>
              <w:rPr>
                <w:color w:val="auto"/>
              </w:rPr>
            </w:pPr>
            <w:r w:rsidRPr="00C20898">
              <w:rPr>
                <w:color w:val="auto"/>
              </w:rPr>
              <w:t>44,0</w:t>
            </w:r>
          </w:p>
        </w:tc>
        <w:tc>
          <w:tcPr>
            <w:tcW w:w="538" w:type="pct"/>
          </w:tcPr>
          <w:p w:rsidR="00E75B56" w:rsidRPr="00C20898" w:rsidRDefault="00E75B56" w:rsidP="00E75B56">
            <w:pPr>
              <w:pStyle w:val="af3"/>
              <w:jc w:val="center"/>
              <w:rPr>
                <w:color w:val="auto"/>
              </w:rPr>
            </w:pPr>
            <w:r w:rsidRPr="00C20898">
              <w:rPr>
                <w:color w:val="auto"/>
              </w:rPr>
              <w:t>4,7</w:t>
            </w:r>
          </w:p>
        </w:tc>
        <w:tc>
          <w:tcPr>
            <w:tcW w:w="537" w:type="pct"/>
            <w:gridSpan w:val="3"/>
          </w:tcPr>
          <w:p w:rsidR="00E75B56" w:rsidRPr="00C20898" w:rsidRDefault="00E75B56" w:rsidP="00E75B56">
            <w:pPr>
              <w:pStyle w:val="af3"/>
              <w:jc w:val="center"/>
              <w:rPr>
                <w:color w:val="auto"/>
              </w:rPr>
            </w:pPr>
            <w:r w:rsidRPr="00C20898">
              <w:rPr>
                <w:color w:val="auto"/>
              </w:rPr>
              <w:t>66</w:t>
            </w:r>
          </w:p>
        </w:tc>
        <w:tc>
          <w:tcPr>
            <w:tcW w:w="537" w:type="pct"/>
          </w:tcPr>
          <w:p w:rsidR="00E75B56" w:rsidRPr="00C20898" w:rsidRDefault="00E75B56" w:rsidP="00E75B56">
            <w:pPr>
              <w:pStyle w:val="af3"/>
              <w:jc w:val="center"/>
              <w:rPr>
                <w:color w:val="auto"/>
              </w:rPr>
            </w:pPr>
            <w:r w:rsidRPr="00C20898">
              <w:rPr>
                <w:color w:val="auto"/>
              </w:rPr>
              <w:t>4,7</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витрати на використання власних  автомобілів в господ. діяльності</w:t>
            </w:r>
          </w:p>
        </w:tc>
        <w:tc>
          <w:tcPr>
            <w:tcW w:w="294" w:type="pct"/>
            <w:gridSpan w:val="2"/>
          </w:tcPr>
          <w:p w:rsidR="00E75B56" w:rsidRPr="00C20898" w:rsidRDefault="00E75B56" w:rsidP="00E75B56">
            <w:pPr>
              <w:pStyle w:val="af3"/>
              <w:jc w:val="center"/>
              <w:rPr>
                <w:color w:val="auto"/>
              </w:rPr>
            </w:pPr>
            <w:r w:rsidRPr="00C20898">
              <w:rPr>
                <w:color w:val="auto"/>
              </w:rPr>
              <w:t>1032</w:t>
            </w:r>
          </w:p>
        </w:tc>
        <w:tc>
          <w:tcPr>
            <w:tcW w:w="530" w:type="pct"/>
          </w:tcPr>
          <w:p w:rsidR="00E75B56" w:rsidRPr="00C20898" w:rsidRDefault="00E75B56" w:rsidP="00E75B56">
            <w:pPr>
              <w:pStyle w:val="af3"/>
              <w:jc w:val="center"/>
              <w:rPr>
                <w:color w:val="auto"/>
              </w:rPr>
            </w:pPr>
            <w:r w:rsidRPr="00C20898">
              <w:rPr>
                <w:color w:val="auto"/>
              </w:rPr>
              <w:t>-</w:t>
            </w:r>
          </w:p>
        </w:tc>
        <w:tc>
          <w:tcPr>
            <w:tcW w:w="538" w:type="pct"/>
          </w:tcPr>
          <w:p w:rsidR="00E75B56" w:rsidRPr="00C20898" w:rsidRDefault="00E75B56" w:rsidP="00E75B56">
            <w:pPr>
              <w:pStyle w:val="af3"/>
              <w:jc w:val="center"/>
              <w:rPr>
                <w:color w:val="auto"/>
              </w:rPr>
            </w:pPr>
            <w:r w:rsidRPr="00C20898">
              <w:rPr>
                <w:color w:val="auto"/>
              </w:rPr>
              <w:t>86,1</w:t>
            </w:r>
          </w:p>
        </w:tc>
        <w:tc>
          <w:tcPr>
            <w:tcW w:w="537" w:type="pct"/>
            <w:gridSpan w:val="3"/>
          </w:tcPr>
          <w:p w:rsidR="00E75B56" w:rsidRPr="00C20898" w:rsidRDefault="00E75B56" w:rsidP="00E75B56">
            <w:pPr>
              <w:pStyle w:val="af3"/>
              <w:jc w:val="center"/>
              <w:rPr>
                <w:color w:val="auto"/>
              </w:rPr>
            </w:pPr>
            <w:r w:rsidRPr="00C20898">
              <w:rPr>
                <w:color w:val="auto"/>
              </w:rPr>
              <w:t>-</w:t>
            </w:r>
          </w:p>
        </w:tc>
        <w:tc>
          <w:tcPr>
            <w:tcW w:w="537" w:type="pct"/>
          </w:tcPr>
          <w:p w:rsidR="00E75B56" w:rsidRPr="00C20898" w:rsidRDefault="00E75B56" w:rsidP="00E75B56">
            <w:pPr>
              <w:pStyle w:val="af3"/>
              <w:jc w:val="center"/>
              <w:rPr>
                <w:color w:val="auto"/>
              </w:rPr>
            </w:pPr>
            <w:r w:rsidRPr="00C20898">
              <w:rPr>
                <w:color w:val="auto"/>
              </w:rPr>
              <w:t>86,1</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витрати на консалтингові послуги</w:t>
            </w:r>
          </w:p>
        </w:tc>
        <w:tc>
          <w:tcPr>
            <w:tcW w:w="294" w:type="pct"/>
            <w:gridSpan w:val="2"/>
          </w:tcPr>
          <w:p w:rsidR="00E75B56" w:rsidRPr="00C20898" w:rsidRDefault="00E75B56" w:rsidP="00E75B56">
            <w:pPr>
              <w:pStyle w:val="af3"/>
              <w:jc w:val="center"/>
              <w:rPr>
                <w:color w:val="auto"/>
              </w:rPr>
            </w:pPr>
            <w:r w:rsidRPr="00C20898">
              <w:rPr>
                <w:color w:val="auto"/>
              </w:rPr>
              <w:t>1033</w:t>
            </w:r>
          </w:p>
        </w:tc>
        <w:tc>
          <w:tcPr>
            <w:tcW w:w="530" w:type="pct"/>
          </w:tcPr>
          <w:p w:rsidR="00E75B56" w:rsidRPr="00C20898" w:rsidRDefault="00E75B56" w:rsidP="00E75B56">
            <w:pPr>
              <w:pStyle w:val="af3"/>
              <w:jc w:val="center"/>
              <w:rPr>
                <w:color w:val="auto"/>
              </w:rPr>
            </w:pPr>
            <w:r w:rsidRPr="00C20898">
              <w:rPr>
                <w:color w:val="auto"/>
              </w:rPr>
              <w:t>-</w:t>
            </w:r>
          </w:p>
        </w:tc>
        <w:tc>
          <w:tcPr>
            <w:tcW w:w="538" w:type="pct"/>
          </w:tcPr>
          <w:p w:rsidR="00E75B56" w:rsidRPr="00C20898" w:rsidRDefault="00E75B56" w:rsidP="00E75B56">
            <w:pPr>
              <w:pStyle w:val="af3"/>
              <w:jc w:val="center"/>
              <w:rPr>
                <w:color w:val="auto"/>
              </w:rPr>
            </w:pPr>
            <w:r w:rsidRPr="00C20898">
              <w:rPr>
                <w:color w:val="auto"/>
              </w:rPr>
              <w:t>-</w:t>
            </w:r>
          </w:p>
        </w:tc>
        <w:tc>
          <w:tcPr>
            <w:tcW w:w="537" w:type="pct"/>
            <w:gridSpan w:val="3"/>
          </w:tcPr>
          <w:p w:rsidR="00E75B56" w:rsidRPr="00C20898" w:rsidRDefault="00E75B56" w:rsidP="00E75B56">
            <w:pPr>
              <w:pStyle w:val="af3"/>
              <w:jc w:val="center"/>
              <w:rPr>
                <w:color w:val="auto"/>
              </w:rPr>
            </w:pPr>
            <w:r w:rsidRPr="00C20898">
              <w:rPr>
                <w:color w:val="auto"/>
              </w:rPr>
              <w:t>-</w:t>
            </w:r>
          </w:p>
        </w:tc>
        <w:tc>
          <w:tcPr>
            <w:tcW w:w="537" w:type="pct"/>
          </w:tcPr>
          <w:p w:rsidR="00E75B56" w:rsidRPr="00C20898" w:rsidRDefault="00E75B56" w:rsidP="00E75B56">
            <w:pPr>
              <w:pStyle w:val="af3"/>
              <w:jc w:val="center"/>
              <w:rPr>
                <w:color w:val="auto"/>
              </w:rPr>
            </w:pPr>
            <w:r w:rsidRPr="00C20898">
              <w:rPr>
                <w:color w:val="auto"/>
              </w:rPr>
              <w:t>-</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витрати на страхові послуги</w:t>
            </w:r>
          </w:p>
        </w:tc>
        <w:tc>
          <w:tcPr>
            <w:tcW w:w="294" w:type="pct"/>
            <w:gridSpan w:val="2"/>
          </w:tcPr>
          <w:p w:rsidR="00E75B56" w:rsidRPr="00C20898" w:rsidRDefault="00E75B56" w:rsidP="00E75B56">
            <w:pPr>
              <w:pStyle w:val="af3"/>
              <w:jc w:val="center"/>
              <w:rPr>
                <w:color w:val="auto"/>
              </w:rPr>
            </w:pPr>
            <w:r w:rsidRPr="00C20898">
              <w:rPr>
                <w:color w:val="auto"/>
              </w:rPr>
              <w:t>1034</w:t>
            </w:r>
          </w:p>
        </w:tc>
        <w:tc>
          <w:tcPr>
            <w:tcW w:w="530" w:type="pct"/>
          </w:tcPr>
          <w:p w:rsidR="00E75B56" w:rsidRPr="00C20898" w:rsidRDefault="00E75B56" w:rsidP="00E75B56">
            <w:pPr>
              <w:pStyle w:val="af3"/>
              <w:jc w:val="center"/>
              <w:rPr>
                <w:color w:val="auto"/>
              </w:rPr>
            </w:pPr>
            <w:r w:rsidRPr="00C20898">
              <w:rPr>
                <w:color w:val="auto"/>
              </w:rPr>
              <w:t>-</w:t>
            </w:r>
          </w:p>
        </w:tc>
        <w:tc>
          <w:tcPr>
            <w:tcW w:w="538" w:type="pct"/>
          </w:tcPr>
          <w:p w:rsidR="00E75B56" w:rsidRPr="00C20898" w:rsidRDefault="00E75B56" w:rsidP="00E75B56">
            <w:pPr>
              <w:pStyle w:val="af3"/>
              <w:jc w:val="center"/>
              <w:rPr>
                <w:color w:val="auto"/>
              </w:rPr>
            </w:pPr>
            <w:r w:rsidRPr="00C20898">
              <w:rPr>
                <w:color w:val="auto"/>
              </w:rPr>
              <w:t>-</w:t>
            </w:r>
          </w:p>
        </w:tc>
        <w:tc>
          <w:tcPr>
            <w:tcW w:w="537" w:type="pct"/>
            <w:gridSpan w:val="3"/>
          </w:tcPr>
          <w:p w:rsidR="00E75B56" w:rsidRPr="00C20898" w:rsidRDefault="00E75B56" w:rsidP="00E75B56">
            <w:pPr>
              <w:pStyle w:val="af3"/>
              <w:jc w:val="center"/>
              <w:rPr>
                <w:color w:val="auto"/>
              </w:rPr>
            </w:pPr>
            <w:r w:rsidRPr="00C20898">
              <w:rPr>
                <w:color w:val="auto"/>
              </w:rPr>
              <w:t>-</w:t>
            </w:r>
          </w:p>
        </w:tc>
        <w:tc>
          <w:tcPr>
            <w:tcW w:w="537" w:type="pct"/>
          </w:tcPr>
          <w:p w:rsidR="00E75B56" w:rsidRPr="00C20898" w:rsidRDefault="00E75B56" w:rsidP="00E75B56">
            <w:pPr>
              <w:pStyle w:val="af3"/>
              <w:jc w:val="center"/>
              <w:rPr>
                <w:color w:val="auto"/>
              </w:rPr>
            </w:pPr>
            <w:r w:rsidRPr="00C20898">
              <w:rPr>
                <w:color w:val="auto"/>
              </w:rPr>
              <w:t>-</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витрати на аудиторські послуги</w:t>
            </w:r>
          </w:p>
        </w:tc>
        <w:tc>
          <w:tcPr>
            <w:tcW w:w="294" w:type="pct"/>
            <w:gridSpan w:val="2"/>
          </w:tcPr>
          <w:p w:rsidR="00E75B56" w:rsidRPr="00C20898" w:rsidRDefault="00E75B56" w:rsidP="00E75B56">
            <w:pPr>
              <w:pStyle w:val="af3"/>
              <w:jc w:val="center"/>
              <w:rPr>
                <w:color w:val="auto"/>
              </w:rPr>
            </w:pPr>
            <w:r w:rsidRPr="00C20898">
              <w:rPr>
                <w:color w:val="auto"/>
              </w:rPr>
              <w:t>1035</w:t>
            </w:r>
          </w:p>
        </w:tc>
        <w:tc>
          <w:tcPr>
            <w:tcW w:w="530" w:type="pct"/>
          </w:tcPr>
          <w:p w:rsidR="00E75B56" w:rsidRPr="00C20898" w:rsidRDefault="00E75B56" w:rsidP="00E75B56">
            <w:pPr>
              <w:pStyle w:val="af3"/>
              <w:jc w:val="center"/>
              <w:rPr>
                <w:color w:val="auto"/>
              </w:rPr>
            </w:pPr>
            <w:r w:rsidRPr="00C20898">
              <w:rPr>
                <w:color w:val="auto"/>
              </w:rPr>
              <w:t>-</w:t>
            </w:r>
          </w:p>
        </w:tc>
        <w:tc>
          <w:tcPr>
            <w:tcW w:w="538" w:type="pct"/>
          </w:tcPr>
          <w:p w:rsidR="00E75B56" w:rsidRPr="00C20898" w:rsidRDefault="00E75B56" w:rsidP="00E75B56">
            <w:pPr>
              <w:pStyle w:val="af3"/>
              <w:jc w:val="center"/>
              <w:rPr>
                <w:color w:val="auto"/>
              </w:rPr>
            </w:pPr>
            <w:r w:rsidRPr="00C20898">
              <w:rPr>
                <w:color w:val="auto"/>
              </w:rPr>
              <w:t>-</w:t>
            </w:r>
          </w:p>
        </w:tc>
        <w:tc>
          <w:tcPr>
            <w:tcW w:w="537" w:type="pct"/>
            <w:gridSpan w:val="3"/>
          </w:tcPr>
          <w:p w:rsidR="00E75B56" w:rsidRPr="00C20898" w:rsidRDefault="00E75B56" w:rsidP="00E75B56">
            <w:pPr>
              <w:pStyle w:val="af3"/>
              <w:jc w:val="center"/>
              <w:rPr>
                <w:color w:val="auto"/>
              </w:rPr>
            </w:pPr>
            <w:r w:rsidRPr="00C20898">
              <w:rPr>
                <w:color w:val="auto"/>
              </w:rPr>
              <w:t>-</w:t>
            </w:r>
          </w:p>
        </w:tc>
        <w:tc>
          <w:tcPr>
            <w:tcW w:w="537" w:type="pct"/>
          </w:tcPr>
          <w:p w:rsidR="00E75B56" w:rsidRPr="00C20898" w:rsidRDefault="00E75B56" w:rsidP="00E75B56">
            <w:pPr>
              <w:pStyle w:val="af3"/>
              <w:jc w:val="center"/>
              <w:rPr>
                <w:color w:val="auto"/>
              </w:rPr>
            </w:pPr>
            <w:r w:rsidRPr="00C20898">
              <w:rPr>
                <w:color w:val="auto"/>
              </w:rPr>
              <w:t>-</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Витрати на збут</w:t>
            </w:r>
          </w:p>
        </w:tc>
        <w:tc>
          <w:tcPr>
            <w:tcW w:w="294" w:type="pct"/>
            <w:gridSpan w:val="2"/>
          </w:tcPr>
          <w:p w:rsidR="00E75B56" w:rsidRPr="00C20898" w:rsidRDefault="00E75B56" w:rsidP="00E75B56">
            <w:pPr>
              <w:pStyle w:val="af3"/>
              <w:jc w:val="center"/>
              <w:rPr>
                <w:color w:val="auto"/>
              </w:rPr>
            </w:pPr>
            <w:r w:rsidRPr="00C20898">
              <w:rPr>
                <w:color w:val="auto"/>
              </w:rPr>
              <w:t>1060</w:t>
            </w:r>
          </w:p>
        </w:tc>
        <w:tc>
          <w:tcPr>
            <w:tcW w:w="530" w:type="pct"/>
          </w:tcPr>
          <w:p w:rsidR="00E75B56" w:rsidRPr="00C20898" w:rsidRDefault="00E75B56" w:rsidP="00E75B56">
            <w:pPr>
              <w:pStyle w:val="af3"/>
              <w:jc w:val="center"/>
              <w:rPr>
                <w:color w:val="auto"/>
              </w:rPr>
            </w:pPr>
          </w:p>
        </w:tc>
        <w:tc>
          <w:tcPr>
            <w:tcW w:w="538" w:type="pct"/>
          </w:tcPr>
          <w:p w:rsidR="00E75B56" w:rsidRPr="00C20898" w:rsidRDefault="00E75B56" w:rsidP="00E75B56">
            <w:pPr>
              <w:pStyle w:val="af3"/>
              <w:jc w:val="center"/>
              <w:rPr>
                <w:color w:val="auto"/>
              </w:rPr>
            </w:pPr>
          </w:p>
        </w:tc>
        <w:tc>
          <w:tcPr>
            <w:tcW w:w="537" w:type="pct"/>
            <w:gridSpan w:val="3"/>
          </w:tcPr>
          <w:p w:rsidR="00E75B56" w:rsidRPr="00C20898" w:rsidRDefault="00E75B56" w:rsidP="00E75B56">
            <w:pPr>
              <w:pStyle w:val="af3"/>
              <w:jc w:val="center"/>
              <w:rPr>
                <w:color w:val="auto"/>
              </w:rPr>
            </w:pPr>
            <w:r w:rsidRPr="00C20898">
              <w:rPr>
                <w:color w:val="auto"/>
              </w:rPr>
              <w:t>-</w:t>
            </w:r>
          </w:p>
        </w:tc>
        <w:tc>
          <w:tcPr>
            <w:tcW w:w="537" w:type="pct"/>
          </w:tcPr>
          <w:p w:rsidR="00E75B56" w:rsidRPr="00C20898" w:rsidRDefault="00E75B56" w:rsidP="00E75B56">
            <w:pPr>
              <w:pStyle w:val="af3"/>
              <w:jc w:val="center"/>
              <w:rPr>
                <w:color w:val="auto"/>
              </w:rPr>
            </w:pP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Інші операційні доходи, у тому числі:</w:t>
            </w:r>
          </w:p>
        </w:tc>
        <w:tc>
          <w:tcPr>
            <w:tcW w:w="294" w:type="pct"/>
            <w:gridSpan w:val="2"/>
          </w:tcPr>
          <w:p w:rsidR="00E75B56" w:rsidRPr="00C20898" w:rsidRDefault="00E75B56" w:rsidP="00E75B56">
            <w:pPr>
              <w:pStyle w:val="af3"/>
              <w:jc w:val="center"/>
              <w:rPr>
                <w:color w:val="auto"/>
              </w:rPr>
            </w:pPr>
            <w:r w:rsidRPr="00C20898">
              <w:rPr>
                <w:color w:val="auto"/>
              </w:rPr>
              <w:t>1070</w:t>
            </w:r>
          </w:p>
        </w:tc>
        <w:tc>
          <w:tcPr>
            <w:tcW w:w="530" w:type="pct"/>
          </w:tcPr>
          <w:p w:rsidR="00E75B56" w:rsidRPr="00C20898" w:rsidRDefault="00E75B56" w:rsidP="00E75B56">
            <w:pPr>
              <w:pStyle w:val="af3"/>
              <w:jc w:val="center"/>
              <w:rPr>
                <w:color w:val="auto"/>
              </w:rPr>
            </w:pPr>
            <w:r w:rsidRPr="00C20898">
              <w:rPr>
                <w:color w:val="auto"/>
              </w:rPr>
              <w:t>50,6</w:t>
            </w:r>
          </w:p>
        </w:tc>
        <w:tc>
          <w:tcPr>
            <w:tcW w:w="538" w:type="pct"/>
          </w:tcPr>
          <w:p w:rsidR="00E75B56" w:rsidRPr="00C20898" w:rsidRDefault="00E75B56" w:rsidP="00E75B56">
            <w:pPr>
              <w:pStyle w:val="af3"/>
              <w:jc w:val="center"/>
              <w:rPr>
                <w:color w:val="auto"/>
              </w:rPr>
            </w:pPr>
            <w:r w:rsidRPr="00C20898">
              <w:rPr>
                <w:color w:val="auto"/>
              </w:rPr>
              <w:t>397,1</w:t>
            </w:r>
          </w:p>
        </w:tc>
        <w:tc>
          <w:tcPr>
            <w:tcW w:w="537" w:type="pct"/>
            <w:gridSpan w:val="3"/>
          </w:tcPr>
          <w:p w:rsidR="00E75B56" w:rsidRPr="00C20898" w:rsidRDefault="00E75B56" w:rsidP="00E75B56">
            <w:pPr>
              <w:pStyle w:val="af3"/>
              <w:jc w:val="center"/>
              <w:rPr>
                <w:color w:val="auto"/>
              </w:rPr>
            </w:pPr>
            <w:r w:rsidRPr="00C20898">
              <w:rPr>
                <w:color w:val="auto"/>
              </w:rPr>
              <w:t>40</w:t>
            </w:r>
          </w:p>
        </w:tc>
        <w:tc>
          <w:tcPr>
            <w:tcW w:w="537" w:type="pct"/>
          </w:tcPr>
          <w:p w:rsidR="00E75B56" w:rsidRPr="00C20898" w:rsidRDefault="00E75B56" w:rsidP="00E75B56">
            <w:pPr>
              <w:pStyle w:val="af3"/>
              <w:jc w:val="center"/>
              <w:rPr>
                <w:color w:val="auto"/>
              </w:rPr>
            </w:pPr>
            <w:r w:rsidRPr="00C20898">
              <w:rPr>
                <w:color w:val="auto"/>
              </w:rPr>
              <w:t>397,1</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курсові різниці</w:t>
            </w:r>
          </w:p>
        </w:tc>
        <w:tc>
          <w:tcPr>
            <w:tcW w:w="294" w:type="pct"/>
            <w:gridSpan w:val="2"/>
          </w:tcPr>
          <w:p w:rsidR="00E75B56" w:rsidRPr="00C20898" w:rsidRDefault="00E75B56" w:rsidP="00E75B56">
            <w:pPr>
              <w:pStyle w:val="af3"/>
              <w:jc w:val="center"/>
              <w:rPr>
                <w:color w:val="auto"/>
              </w:rPr>
            </w:pPr>
            <w:r w:rsidRPr="00C20898">
              <w:rPr>
                <w:color w:val="auto"/>
              </w:rPr>
              <w:t>1071</w:t>
            </w:r>
          </w:p>
        </w:tc>
        <w:tc>
          <w:tcPr>
            <w:tcW w:w="530" w:type="pct"/>
          </w:tcPr>
          <w:p w:rsidR="00E75B56" w:rsidRPr="00C20898" w:rsidRDefault="00E75B56" w:rsidP="00E75B56">
            <w:pPr>
              <w:pStyle w:val="af3"/>
              <w:jc w:val="center"/>
              <w:rPr>
                <w:color w:val="auto"/>
              </w:rPr>
            </w:pPr>
            <w:r w:rsidRPr="00C20898">
              <w:rPr>
                <w:color w:val="auto"/>
              </w:rPr>
              <w:t>-</w:t>
            </w:r>
          </w:p>
        </w:tc>
        <w:tc>
          <w:tcPr>
            <w:tcW w:w="538" w:type="pct"/>
          </w:tcPr>
          <w:p w:rsidR="00E75B56" w:rsidRPr="00C20898" w:rsidRDefault="00E75B56" w:rsidP="00E75B56">
            <w:pPr>
              <w:pStyle w:val="af3"/>
              <w:jc w:val="center"/>
              <w:rPr>
                <w:color w:val="auto"/>
              </w:rPr>
            </w:pPr>
            <w:r w:rsidRPr="00C20898">
              <w:rPr>
                <w:color w:val="auto"/>
              </w:rPr>
              <w:t>-</w:t>
            </w:r>
          </w:p>
        </w:tc>
        <w:tc>
          <w:tcPr>
            <w:tcW w:w="537" w:type="pct"/>
            <w:gridSpan w:val="3"/>
          </w:tcPr>
          <w:p w:rsidR="00E75B56" w:rsidRPr="00C20898" w:rsidRDefault="00E75B56" w:rsidP="00E75B56">
            <w:pPr>
              <w:pStyle w:val="af3"/>
              <w:jc w:val="center"/>
              <w:rPr>
                <w:color w:val="auto"/>
              </w:rPr>
            </w:pPr>
            <w:r w:rsidRPr="00C20898">
              <w:rPr>
                <w:color w:val="auto"/>
              </w:rPr>
              <w:t>-</w:t>
            </w:r>
          </w:p>
        </w:tc>
        <w:tc>
          <w:tcPr>
            <w:tcW w:w="537" w:type="pct"/>
          </w:tcPr>
          <w:p w:rsidR="00E75B56" w:rsidRPr="00C20898" w:rsidRDefault="00E75B56" w:rsidP="00E75B56">
            <w:pPr>
              <w:pStyle w:val="af3"/>
              <w:jc w:val="center"/>
              <w:rPr>
                <w:color w:val="auto"/>
              </w:rPr>
            </w:pPr>
            <w:r w:rsidRPr="00C20898">
              <w:rPr>
                <w:color w:val="auto"/>
              </w:rPr>
              <w:t>-</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нетипові операційні доходи</w:t>
            </w:r>
          </w:p>
        </w:tc>
        <w:tc>
          <w:tcPr>
            <w:tcW w:w="294" w:type="pct"/>
            <w:gridSpan w:val="2"/>
          </w:tcPr>
          <w:p w:rsidR="00E75B56" w:rsidRPr="00C20898" w:rsidRDefault="00E75B56" w:rsidP="00E75B56">
            <w:pPr>
              <w:pStyle w:val="af3"/>
              <w:jc w:val="center"/>
              <w:rPr>
                <w:color w:val="auto"/>
              </w:rPr>
            </w:pPr>
            <w:r w:rsidRPr="00C20898">
              <w:rPr>
                <w:color w:val="auto"/>
              </w:rPr>
              <w:t>1072</w:t>
            </w:r>
          </w:p>
        </w:tc>
        <w:tc>
          <w:tcPr>
            <w:tcW w:w="530" w:type="pct"/>
          </w:tcPr>
          <w:p w:rsidR="00E75B56" w:rsidRPr="00C20898" w:rsidRDefault="00E75B56" w:rsidP="00E75B56">
            <w:pPr>
              <w:pStyle w:val="af3"/>
              <w:jc w:val="center"/>
              <w:rPr>
                <w:color w:val="auto"/>
              </w:rPr>
            </w:pPr>
            <w:r w:rsidRPr="00C20898">
              <w:rPr>
                <w:color w:val="auto"/>
              </w:rPr>
              <w:t>50,6</w:t>
            </w:r>
          </w:p>
        </w:tc>
        <w:tc>
          <w:tcPr>
            <w:tcW w:w="538" w:type="pct"/>
          </w:tcPr>
          <w:p w:rsidR="00E75B56" w:rsidRPr="00C20898" w:rsidRDefault="00E75B56" w:rsidP="00E75B56">
            <w:pPr>
              <w:pStyle w:val="af3"/>
              <w:jc w:val="center"/>
              <w:rPr>
                <w:color w:val="auto"/>
              </w:rPr>
            </w:pPr>
            <w:r w:rsidRPr="00C20898">
              <w:rPr>
                <w:color w:val="auto"/>
              </w:rPr>
              <w:t>-</w:t>
            </w:r>
          </w:p>
        </w:tc>
        <w:tc>
          <w:tcPr>
            <w:tcW w:w="537" w:type="pct"/>
            <w:gridSpan w:val="3"/>
          </w:tcPr>
          <w:p w:rsidR="00E75B56" w:rsidRPr="00C20898" w:rsidRDefault="00E75B56" w:rsidP="00E75B56">
            <w:pPr>
              <w:pStyle w:val="af3"/>
              <w:rPr>
                <w:color w:val="auto"/>
              </w:rPr>
            </w:pPr>
            <w:r w:rsidRPr="00C20898">
              <w:rPr>
                <w:color w:val="auto"/>
              </w:rPr>
              <w:t xml:space="preserve">           -</w:t>
            </w:r>
          </w:p>
        </w:tc>
        <w:tc>
          <w:tcPr>
            <w:tcW w:w="537" w:type="pct"/>
          </w:tcPr>
          <w:p w:rsidR="00E75B56" w:rsidRPr="00C20898" w:rsidRDefault="00E75B56" w:rsidP="00E75B56">
            <w:pPr>
              <w:pStyle w:val="af3"/>
              <w:jc w:val="center"/>
              <w:rPr>
                <w:color w:val="auto"/>
              </w:rPr>
            </w:pPr>
            <w:r w:rsidRPr="00C20898">
              <w:rPr>
                <w:color w:val="auto"/>
              </w:rPr>
              <w:t>-</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Інші операційні витрати, у тому числі:</w:t>
            </w:r>
          </w:p>
        </w:tc>
        <w:tc>
          <w:tcPr>
            <w:tcW w:w="294" w:type="pct"/>
            <w:gridSpan w:val="2"/>
          </w:tcPr>
          <w:p w:rsidR="00E75B56" w:rsidRPr="00C20898" w:rsidRDefault="00E75B56" w:rsidP="00E75B56">
            <w:pPr>
              <w:pStyle w:val="af3"/>
              <w:jc w:val="center"/>
              <w:rPr>
                <w:color w:val="auto"/>
              </w:rPr>
            </w:pPr>
            <w:r w:rsidRPr="00C20898">
              <w:rPr>
                <w:color w:val="auto"/>
              </w:rPr>
              <w:t>1080</w:t>
            </w:r>
          </w:p>
        </w:tc>
        <w:tc>
          <w:tcPr>
            <w:tcW w:w="530" w:type="pct"/>
          </w:tcPr>
          <w:p w:rsidR="00E75B56" w:rsidRPr="00C20898" w:rsidRDefault="00E75B56" w:rsidP="00E75B56">
            <w:pPr>
              <w:pStyle w:val="af3"/>
              <w:jc w:val="center"/>
              <w:rPr>
                <w:color w:val="auto"/>
              </w:rPr>
            </w:pPr>
            <w:r w:rsidRPr="00C20898">
              <w:rPr>
                <w:color w:val="auto"/>
              </w:rPr>
              <w:t>109,9</w:t>
            </w:r>
          </w:p>
        </w:tc>
        <w:tc>
          <w:tcPr>
            <w:tcW w:w="538" w:type="pct"/>
          </w:tcPr>
          <w:p w:rsidR="00E75B56" w:rsidRPr="00C20898" w:rsidRDefault="00E75B56" w:rsidP="00E75B56">
            <w:pPr>
              <w:pStyle w:val="af3"/>
              <w:jc w:val="center"/>
              <w:rPr>
                <w:color w:val="auto"/>
              </w:rPr>
            </w:pPr>
            <w:r w:rsidRPr="00C20898">
              <w:rPr>
                <w:color w:val="auto"/>
              </w:rPr>
              <w:t>246,2</w:t>
            </w:r>
          </w:p>
        </w:tc>
        <w:tc>
          <w:tcPr>
            <w:tcW w:w="537" w:type="pct"/>
            <w:gridSpan w:val="3"/>
          </w:tcPr>
          <w:p w:rsidR="00E75B56" w:rsidRPr="00C20898" w:rsidRDefault="00E75B56" w:rsidP="00E75B56">
            <w:pPr>
              <w:pStyle w:val="af3"/>
              <w:jc w:val="center"/>
              <w:rPr>
                <w:color w:val="auto"/>
              </w:rPr>
            </w:pPr>
            <w:r w:rsidRPr="00C20898">
              <w:rPr>
                <w:color w:val="auto"/>
              </w:rPr>
              <w:t>50</w:t>
            </w:r>
          </w:p>
        </w:tc>
        <w:tc>
          <w:tcPr>
            <w:tcW w:w="537" w:type="pct"/>
          </w:tcPr>
          <w:p w:rsidR="00E75B56" w:rsidRPr="00C20898" w:rsidRDefault="00E75B56" w:rsidP="00E75B56">
            <w:pPr>
              <w:pStyle w:val="af3"/>
              <w:jc w:val="center"/>
              <w:rPr>
                <w:color w:val="auto"/>
              </w:rPr>
            </w:pPr>
            <w:r w:rsidRPr="00C20898">
              <w:rPr>
                <w:color w:val="auto"/>
              </w:rPr>
              <w:t>246,2</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курсові різниці</w:t>
            </w:r>
          </w:p>
        </w:tc>
        <w:tc>
          <w:tcPr>
            <w:tcW w:w="294" w:type="pct"/>
            <w:gridSpan w:val="2"/>
          </w:tcPr>
          <w:p w:rsidR="00E75B56" w:rsidRPr="00C20898" w:rsidRDefault="00E75B56" w:rsidP="00E75B56">
            <w:pPr>
              <w:pStyle w:val="af3"/>
              <w:jc w:val="center"/>
              <w:rPr>
                <w:color w:val="auto"/>
              </w:rPr>
            </w:pPr>
            <w:r w:rsidRPr="00C20898">
              <w:rPr>
                <w:color w:val="auto"/>
              </w:rPr>
              <w:t>1081</w:t>
            </w:r>
          </w:p>
        </w:tc>
        <w:tc>
          <w:tcPr>
            <w:tcW w:w="530" w:type="pct"/>
          </w:tcPr>
          <w:p w:rsidR="00E75B56" w:rsidRPr="00C20898" w:rsidRDefault="00E75B56" w:rsidP="00E75B56">
            <w:pPr>
              <w:pStyle w:val="af3"/>
              <w:jc w:val="center"/>
              <w:rPr>
                <w:color w:val="auto"/>
              </w:rPr>
            </w:pPr>
            <w:r w:rsidRPr="00C20898">
              <w:rPr>
                <w:color w:val="auto"/>
              </w:rPr>
              <w:t>-</w:t>
            </w:r>
          </w:p>
        </w:tc>
        <w:tc>
          <w:tcPr>
            <w:tcW w:w="538" w:type="pct"/>
          </w:tcPr>
          <w:p w:rsidR="00E75B56" w:rsidRPr="00C20898" w:rsidRDefault="00E75B56" w:rsidP="00E75B56">
            <w:pPr>
              <w:pStyle w:val="af3"/>
              <w:jc w:val="center"/>
              <w:rPr>
                <w:color w:val="auto"/>
              </w:rPr>
            </w:pPr>
            <w:r w:rsidRPr="00C20898">
              <w:rPr>
                <w:color w:val="auto"/>
              </w:rPr>
              <w:t>-</w:t>
            </w:r>
          </w:p>
        </w:tc>
        <w:tc>
          <w:tcPr>
            <w:tcW w:w="537" w:type="pct"/>
            <w:gridSpan w:val="3"/>
          </w:tcPr>
          <w:p w:rsidR="00E75B56" w:rsidRPr="00C20898" w:rsidRDefault="00E75B56" w:rsidP="00E75B56">
            <w:pPr>
              <w:pStyle w:val="af3"/>
              <w:jc w:val="center"/>
              <w:rPr>
                <w:color w:val="auto"/>
              </w:rPr>
            </w:pPr>
            <w:r w:rsidRPr="00C20898">
              <w:rPr>
                <w:color w:val="auto"/>
              </w:rPr>
              <w:t>-</w:t>
            </w:r>
          </w:p>
        </w:tc>
        <w:tc>
          <w:tcPr>
            <w:tcW w:w="537" w:type="pct"/>
          </w:tcPr>
          <w:p w:rsidR="00E75B56" w:rsidRPr="00C20898" w:rsidRDefault="00E75B56" w:rsidP="00E75B56">
            <w:pPr>
              <w:pStyle w:val="af3"/>
              <w:jc w:val="center"/>
              <w:rPr>
                <w:color w:val="auto"/>
              </w:rPr>
            </w:pPr>
            <w:r w:rsidRPr="00C20898">
              <w:rPr>
                <w:color w:val="auto"/>
              </w:rPr>
              <w:t>-</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нетипові операційні витрати</w:t>
            </w:r>
          </w:p>
        </w:tc>
        <w:tc>
          <w:tcPr>
            <w:tcW w:w="294" w:type="pct"/>
            <w:gridSpan w:val="2"/>
          </w:tcPr>
          <w:p w:rsidR="00E75B56" w:rsidRPr="00C20898" w:rsidRDefault="00E75B56" w:rsidP="00E75B56">
            <w:pPr>
              <w:pStyle w:val="af3"/>
              <w:jc w:val="center"/>
              <w:rPr>
                <w:color w:val="auto"/>
              </w:rPr>
            </w:pPr>
            <w:r w:rsidRPr="00C20898">
              <w:rPr>
                <w:color w:val="auto"/>
              </w:rPr>
              <w:t>1082</w:t>
            </w:r>
          </w:p>
        </w:tc>
        <w:tc>
          <w:tcPr>
            <w:tcW w:w="530" w:type="pct"/>
          </w:tcPr>
          <w:p w:rsidR="00E75B56" w:rsidRPr="00C20898" w:rsidRDefault="00E75B56" w:rsidP="00E75B56">
            <w:pPr>
              <w:pStyle w:val="af3"/>
              <w:jc w:val="center"/>
              <w:rPr>
                <w:color w:val="auto"/>
              </w:rPr>
            </w:pPr>
            <w:r w:rsidRPr="00C20898">
              <w:rPr>
                <w:color w:val="auto"/>
              </w:rPr>
              <w:t>109,9</w:t>
            </w:r>
          </w:p>
        </w:tc>
        <w:tc>
          <w:tcPr>
            <w:tcW w:w="538" w:type="pct"/>
          </w:tcPr>
          <w:p w:rsidR="00E75B56" w:rsidRPr="00C20898" w:rsidRDefault="00E75B56" w:rsidP="00E75B56">
            <w:pPr>
              <w:pStyle w:val="af3"/>
              <w:jc w:val="center"/>
              <w:rPr>
                <w:color w:val="auto"/>
              </w:rPr>
            </w:pPr>
          </w:p>
        </w:tc>
        <w:tc>
          <w:tcPr>
            <w:tcW w:w="537" w:type="pct"/>
            <w:gridSpan w:val="3"/>
          </w:tcPr>
          <w:p w:rsidR="00E75B56" w:rsidRPr="00C20898" w:rsidRDefault="00E75B56" w:rsidP="00E75B56">
            <w:pPr>
              <w:pStyle w:val="af3"/>
              <w:jc w:val="center"/>
              <w:rPr>
                <w:color w:val="auto"/>
              </w:rPr>
            </w:pPr>
            <w:r w:rsidRPr="00C20898">
              <w:rPr>
                <w:color w:val="auto"/>
              </w:rPr>
              <w:t>-</w:t>
            </w:r>
          </w:p>
        </w:tc>
        <w:tc>
          <w:tcPr>
            <w:tcW w:w="537" w:type="pct"/>
          </w:tcPr>
          <w:p w:rsidR="00E75B56" w:rsidRPr="00C20898" w:rsidRDefault="00E75B56" w:rsidP="00E75B56">
            <w:pPr>
              <w:pStyle w:val="af3"/>
              <w:rPr>
                <w:color w:val="auto"/>
              </w:rPr>
            </w:pP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b/>
                <w:bCs/>
                <w:color w:val="auto"/>
              </w:rPr>
              <w:t>Фінансовий результат від операційної діяльності</w:t>
            </w:r>
          </w:p>
        </w:tc>
        <w:tc>
          <w:tcPr>
            <w:tcW w:w="294" w:type="pct"/>
            <w:gridSpan w:val="2"/>
          </w:tcPr>
          <w:p w:rsidR="00E75B56" w:rsidRPr="00C20898" w:rsidRDefault="00E75B56" w:rsidP="00E75B56">
            <w:pPr>
              <w:pStyle w:val="af3"/>
              <w:jc w:val="center"/>
              <w:rPr>
                <w:color w:val="auto"/>
              </w:rPr>
            </w:pPr>
            <w:r w:rsidRPr="00C20898">
              <w:rPr>
                <w:b/>
                <w:bCs/>
                <w:color w:val="auto"/>
              </w:rPr>
              <w:t>1100</w:t>
            </w:r>
          </w:p>
        </w:tc>
        <w:tc>
          <w:tcPr>
            <w:tcW w:w="530" w:type="pct"/>
          </w:tcPr>
          <w:p w:rsidR="00E75B56" w:rsidRPr="00C20898" w:rsidRDefault="00E75B56" w:rsidP="00E75B56">
            <w:pPr>
              <w:pStyle w:val="af3"/>
              <w:jc w:val="center"/>
              <w:rPr>
                <w:color w:val="auto"/>
              </w:rPr>
            </w:pPr>
            <w:r w:rsidRPr="00C20898">
              <w:rPr>
                <w:color w:val="auto"/>
              </w:rPr>
              <w:t>-1945,0</w:t>
            </w:r>
          </w:p>
        </w:tc>
        <w:tc>
          <w:tcPr>
            <w:tcW w:w="538" w:type="pct"/>
          </w:tcPr>
          <w:p w:rsidR="00E75B56" w:rsidRPr="00C20898" w:rsidRDefault="00E75B56" w:rsidP="00E75B56">
            <w:pPr>
              <w:pStyle w:val="af3"/>
              <w:jc w:val="center"/>
              <w:rPr>
                <w:color w:val="auto"/>
              </w:rPr>
            </w:pPr>
            <w:r w:rsidRPr="00C20898">
              <w:rPr>
                <w:color w:val="auto"/>
              </w:rPr>
              <w:t>-2741,2</w:t>
            </w:r>
          </w:p>
        </w:tc>
        <w:tc>
          <w:tcPr>
            <w:tcW w:w="537" w:type="pct"/>
            <w:gridSpan w:val="3"/>
          </w:tcPr>
          <w:p w:rsidR="00E75B56" w:rsidRPr="00C20898" w:rsidRDefault="00E75B56" w:rsidP="00E75B56">
            <w:pPr>
              <w:pStyle w:val="af3"/>
              <w:jc w:val="center"/>
              <w:rPr>
                <w:color w:val="auto"/>
              </w:rPr>
            </w:pPr>
            <w:r w:rsidRPr="00C20898">
              <w:rPr>
                <w:color w:val="auto"/>
              </w:rPr>
              <w:t>1300</w:t>
            </w:r>
          </w:p>
        </w:tc>
        <w:tc>
          <w:tcPr>
            <w:tcW w:w="537" w:type="pct"/>
          </w:tcPr>
          <w:p w:rsidR="00E75B56" w:rsidRPr="00C20898" w:rsidRDefault="00E75B56" w:rsidP="00E75B56">
            <w:pPr>
              <w:pStyle w:val="af3"/>
              <w:jc w:val="center"/>
              <w:rPr>
                <w:color w:val="auto"/>
              </w:rPr>
            </w:pPr>
            <w:r w:rsidRPr="00C20898">
              <w:rPr>
                <w:color w:val="auto"/>
              </w:rPr>
              <w:t>-2741,2</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Дохід від участі в капіталі</w:t>
            </w:r>
          </w:p>
        </w:tc>
        <w:tc>
          <w:tcPr>
            <w:tcW w:w="294" w:type="pct"/>
            <w:gridSpan w:val="2"/>
          </w:tcPr>
          <w:p w:rsidR="00E75B56" w:rsidRPr="00C20898" w:rsidRDefault="00E75B56" w:rsidP="00E75B56">
            <w:pPr>
              <w:pStyle w:val="af3"/>
              <w:jc w:val="center"/>
              <w:rPr>
                <w:color w:val="auto"/>
              </w:rPr>
            </w:pPr>
            <w:r w:rsidRPr="00C20898">
              <w:rPr>
                <w:color w:val="auto"/>
              </w:rPr>
              <w:t>1110</w:t>
            </w:r>
          </w:p>
        </w:tc>
        <w:tc>
          <w:tcPr>
            <w:tcW w:w="530" w:type="pct"/>
          </w:tcPr>
          <w:p w:rsidR="00E75B56" w:rsidRPr="00C20898" w:rsidRDefault="00E75B56" w:rsidP="00E75B56">
            <w:pPr>
              <w:pStyle w:val="af3"/>
              <w:jc w:val="center"/>
              <w:rPr>
                <w:color w:val="auto"/>
              </w:rPr>
            </w:pPr>
            <w:r w:rsidRPr="00C20898">
              <w:rPr>
                <w:color w:val="auto"/>
              </w:rPr>
              <w:t>-</w:t>
            </w:r>
          </w:p>
        </w:tc>
        <w:tc>
          <w:tcPr>
            <w:tcW w:w="538" w:type="pct"/>
          </w:tcPr>
          <w:p w:rsidR="00E75B56" w:rsidRPr="00C20898" w:rsidRDefault="00E75B56" w:rsidP="00E75B56">
            <w:pPr>
              <w:pStyle w:val="af3"/>
              <w:jc w:val="center"/>
              <w:rPr>
                <w:color w:val="auto"/>
              </w:rPr>
            </w:pPr>
            <w:r w:rsidRPr="00C20898">
              <w:rPr>
                <w:color w:val="auto"/>
              </w:rPr>
              <w:t>-</w:t>
            </w:r>
          </w:p>
        </w:tc>
        <w:tc>
          <w:tcPr>
            <w:tcW w:w="537" w:type="pct"/>
            <w:gridSpan w:val="3"/>
          </w:tcPr>
          <w:p w:rsidR="00E75B56" w:rsidRPr="00C20898" w:rsidRDefault="00E75B56" w:rsidP="00E75B56">
            <w:pPr>
              <w:pStyle w:val="af3"/>
              <w:jc w:val="center"/>
              <w:rPr>
                <w:color w:val="auto"/>
              </w:rPr>
            </w:pPr>
            <w:r w:rsidRPr="00C20898">
              <w:rPr>
                <w:color w:val="auto"/>
              </w:rPr>
              <w:t>-</w:t>
            </w:r>
          </w:p>
        </w:tc>
        <w:tc>
          <w:tcPr>
            <w:tcW w:w="537" w:type="pct"/>
          </w:tcPr>
          <w:p w:rsidR="00E75B56" w:rsidRPr="00C20898" w:rsidRDefault="00E75B56" w:rsidP="00E75B56">
            <w:pPr>
              <w:pStyle w:val="af3"/>
              <w:jc w:val="center"/>
              <w:rPr>
                <w:color w:val="auto"/>
              </w:rPr>
            </w:pPr>
            <w:r w:rsidRPr="00C20898">
              <w:rPr>
                <w:color w:val="auto"/>
              </w:rPr>
              <w:t>-</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Втрати від участі в капіталі</w:t>
            </w:r>
          </w:p>
        </w:tc>
        <w:tc>
          <w:tcPr>
            <w:tcW w:w="294" w:type="pct"/>
            <w:gridSpan w:val="2"/>
          </w:tcPr>
          <w:p w:rsidR="00E75B56" w:rsidRPr="00C20898" w:rsidRDefault="00E75B56" w:rsidP="00E75B56">
            <w:pPr>
              <w:pStyle w:val="af3"/>
              <w:jc w:val="center"/>
              <w:rPr>
                <w:color w:val="auto"/>
              </w:rPr>
            </w:pPr>
            <w:r w:rsidRPr="00C20898">
              <w:rPr>
                <w:color w:val="auto"/>
              </w:rPr>
              <w:t>1120</w:t>
            </w:r>
          </w:p>
        </w:tc>
        <w:tc>
          <w:tcPr>
            <w:tcW w:w="530" w:type="pct"/>
          </w:tcPr>
          <w:p w:rsidR="00E75B56" w:rsidRPr="00C20898" w:rsidRDefault="00E75B56" w:rsidP="00E75B56">
            <w:pPr>
              <w:pStyle w:val="af3"/>
              <w:jc w:val="center"/>
              <w:rPr>
                <w:color w:val="auto"/>
              </w:rPr>
            </w:pPr>
            <w:r w:rsidRPr="00C20898">
              <w:rPr>
                <w:color w:val="auto"/>
              </w:rPr>
              <w:t>-</w:t>
            </w:r>
          </w:p>
        </w:tc>
        <w:tc>
          <w:tcPr>
            <w:tcW w:w="538" w:type="pct"/>
          </w:tcPr>
          <w:p w:rsidR="00E75B56" w:rsidRPr="00C20898" w:rsidRDefault="00E75B56" w:rsidP="00E75B56">
            <w:pPr>
              <w:pStyle w:val="af3"/>
              <w:jc w:val="center"/>
              <w:rPr>
                <w:color w:val="auto"/>
              </w:rPr>
            </w:pPr>
            <w:r w:rsidRPr="00C20898">
              <w:rPr>
                <w:color w:val="auto"/>
              </w:rPr>
              <w:t>-</w:t>
            </w:r>
          </w:p>
        </w:tc>
        <w:tc>
          <w:tcPr>
            <w:tcW w:w="537" w:type="pct"/>
            <w:gridSpan w:val="3"/>
          </w:tcPr>
          <w:p w:rsidR="00E75B56" w:rsidRPr="00C20898" w:rsidRDefault="00E75B56" w:rsidP="00E75B56">
            <w:pPr>
              <w:pStyle w:val="af3"/>
              <w:jc w:val="center"/>
              <w:rPr>
                <w:color w:val="auto"/>
              </w:rPr>
            </w:pPr>
            <w:r w:rsidRPr="00C20898">
              <w:rPr>
                <w:color w:val="auto"/>
              </w:rPr>
              <w:t>-</w:t>
            </w:r>
          </w:p>
        </w:tc>
        <w:tc>
          <w:tcPr>
            <w:tcW w:w="537" w:type="pct"/>
          </w:tcPr>
          <w:p w:rsidR="00E75B56" w:rsidRPr="00C20898" w:rsidRDefault="00E75B56" w:rsidP="00E75B56">
            <w:pPr>
              <w:pStyle w:val="af3"/>
              <w:jc w:val="center"/>
              <w:rPr>
                <w:color w:val="auto"/>
              </w:rPr>
            </w:pPr>
            <w:r w:rsidRPr="00C20898">
              <w:rPr>
                <w:color w:val="auto"/>
              </w:rPr>
              <w:t>-</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Інші фінансові доходи</w:t>
            </w:r>
          </w:p>
        </w:tc>
        <w:tc>
          <w:tcPr>
            <w:tcW w:w="294" w:type="pct"/>
            <w:gridSpan w:val="2"/>
          </w:tcPr>
          <w:p w:rsidR="00E75B56" w:rsidRPr="00C20898" w:rsidRDefault="00E75B56" w:rsidP="00E75B56">
            <w:pPr>
              <w:pStyle w:val="af3"/>
              <w:jc w:val="center"/>
              <w:rPr>
                <w:color w:val="auto"/>
              </w:rPr>
            </w:pPr>
            <w:r w:rsidRPr="00C20898">
              <w:rPr>
                <w:color w:val="auto"/>
              </w:rPr>
              <w:t>1130</w:t>
            </w:r>
          </w:p>
        </w:tc>
        <w:tc>
          <w:tcPr>
            <w:tcW w:w="530" w:type="pct"/>
          </w:tcPr>
          <w:p w:rsidR="00E75B56" w:rsidRPr="00C20898" w:rsidRDefault="00E75B56" w:rsidP="00E75B56">
            <w:pPr>
              <w:pStyle w:val="af3"/>
              <w:jc w:val="center"/>
              <w:rPr>
                <w:color w:val="auto"/>
              </w:rPr>
            </w:pPr>
            <w:r w:rsidRPr="00C20898">
              <w:rPr>
                <w:color w:val="auto"/>
              </w:rPr>
              <w:t>3,0</w:t>
            </w:r>
          </w:p>
        </w:tc>
        <w:tc>
          <w:tcPr>
            <w:tcW w:w="538" w:type="pct"/>
          </w:tcPr>
          <w:p w:rsidR="00E75B56" w:rsidRPr="00C20898" w:rsidRDefault="00E75B56" w:rsidP="00E75B56">
            <w:pPr>
              <w:pStyle w:val="af3"/>
              <w:jc w:val="center"/>
              <w:rPr>
                <w:color w:val="auto"/>
              </w:rPr>
            </w:pPr>
          </w:p>
        </w:tc>
        <w:tc>
          <w:tcPr>
            <w:tcW w:w="537" w:type="pct"/>
            <w:gridSpan w:val="3"/>
          </w:tcPr>
          <w:p w:rsidR="00E75B56" w:rsidRPr="00C20898" w:rsidRDefault="00E75B56" w:rsidP="00E75B56">
            <w:pPr>
              <w:pStyle w:val="af3"/>
              <w:jc w:val="center"/>
              <w:rPr>
                <w:color w:val="auto"/>
              </w:rPr>
            </w:pPr>
            <w:r w:rsidRPr="00C20898">
              <w:rPr>
                <w:color w:val="auto"/>
              </w:rPr>
              <w:t>-</w:t>
            </w:r>
          </w:p>
        </w:tc>
        <w:tc>
          <w:tcPr>
            <w:tcW w:w="537" w:type="pct"/>
          </w:tcPr>
          <w:p w:rsidR="00E75B56" w:rsidRPr="00C20898" w:rsidRDefault="00E75B56" w:rsidP="00E75B56">
            <w:pPr>
              <w:pStyle w:val="af3"/>
              <w:jc w:val="center"/>
              <w:rPr>
                <w:color w:val="auto"/>
              </w:rPr>
            </w:pPr>
            <w:r w:rsidRPr="00C20898">
              <w:rPr>
                <w:color w:val="auto"/>
              </w:rPr>
              <w:t>-</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Фінансові витрати</w:t>
            </w:r>
          </w:p>
        </w:tc>
        <w:tc>
          <w:tcPr>
            <w:tcW w:w="294" w:type="pct"/>
            <w:gridSpan w:val="2"/>
          </w:tcPr>
          <w:p w:rsidR="00E75B56" w:rsidRPr="00C20898" w:rsidRDefault="00E75B56" w:rsidP="00E75B56">
            <w:pPr>
              <w:pStyle w:val="af3"/>
              <w:jc w:val="center"/>
              <w:rPr>
                <w:color w:val="auto"/>
              </w:rPr>
            </w:pPr>
            <w:r w:rsidRPr="00C20898">
              <w:rPr>
                <w:color w:val="auto"/>
              </w:rPr>
              <w:t>1140</w:t>
            </w:r>
          </w:p>
        </w:tc>
        <w:tc>
          <w:tcPr>
            <w:tcW w:w="530" w:type="pct"/>
          </w:tcPr>
          <w:p w:rsidR="00E75B56" w:rsidRPr="00C20898" w:rsidRDefault="00E75B56" w:rsidP="00E75B56">
            <w:pPr>
              <w:pStyle w:val="af3"/>
              <w:jc w:val="center"/>
              <w:rPr>
                <w:color w:val="auto"/>
              </w:rPr>
            </w:pPr>
            <w:r w:rsidRPr="00C20898">
              <w:rPr>
                <w:color w:val="auto"/>
              </w:rPr>
              <w:t>-</w:t>
            </w:r>
          </w:p>
        </w:tc>
        <w:tc>
          <w:tcPr>
            <w:tcW w:w="538" w:type="pct"/>
          </w:tcPr>
          <w:p w:rsidR="00E75B56" w:rsidRPr="00C20898" w:rsidRDefault="00E75B56" w:rsidP="00E75B56">
            <w:pPr>
              <w:pStyle w:val="af3"/>
              <w:jc w:val="center"/>
              <w:rPr>
                <w:color w:val="auto"/>
              </w:rPr>
            </w:pPr>
            <w:r w:rsidRPr="00C20898">
              <w:rPr>
                <w:color w:val="auto"/>
              </w:rPr>
              <w:t>-</w:t>
            </w:r>
          </w:p>
        </w:tc>
        <w:tc>
          <w:tcPr>
            <w:tcW w:w="537" w:type="pct"/>
            <w:gridSpan w:val="3"/>
          </w:tcPr>
          <w:p w:rsidR="00E75B56" w:rsidRPr="00C20898" w:rsidRDefault="00E75B56" w:rsidP="00E75B56">
            <w:pPr>
              <w:pStyle w:val="af3"/>
              <w:jc w:val="center"/>
              <w:rPr>
                <w:color w:val="auto"/>
              </w:rPr>
            </w:pPr>
            <w:r w:rsidRPr="00C20898">
              <w:rPr>
                <w:color w:val="auto"/>
              </w:rPr>
              <w:t>-</w:t>
            </w:r>
          </w:p>
        </w:tc>
        <w:tc>
          <w:tcPr>
            <w:tcW w:w="537" w:type="pct"/>
          </w:tcPr>
          <w:p w:rsidR="00E75B56" w:rsidRPr="00C20898" w:rsidRDefault="00E75B56" w:rsidP="00E75B56">
            <w:pPr>
              <w:pStyle w:val="af3"/>
              <w:jc w:val="center"/>
              <w:rPr>
                <w:color w:val="auto"/>
              </w:rPr>
            </w:pPr>
            <w:r w:rsidRPr="00C20898">
              <w:rPr>
                <w:color w:val="auto"/>
              </w:rPr>
              <w:t>-</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lastRenderedPageBreak/>
              <w:t>Інші доходи, усього, у тому числі:</w:t>
            </w:r>
          </w:p>
        </w:tc>
        <w:tc>
          <w:tcPr>
            <w:tcW w:w="294" w:type="pct"/>
            <w:gridSpan w:val="2"/>
          </w:tcPr>
          <w:p w:rsidR="00E75B56" w:rsidRPr="00C20898" w:rsidRDefault="00E75B56" w:rsidP="00E75B56">
            <w:pPr>
              <w:pStyle w:val="af3"/>
              <w:jc w:val="center"/>
              <w:rPr>
                <w:color w:val="auto"/>
              </w:rPr>
            </w:pPr>
            <w:r w:rsidRPr="00C20898">
              <w:rPr>
                <w:color w:val="auto"/>
              </w:rPr>
              <w:t>1150</w:t>
            </w:r>
          </w:p>
        </w:tc>
        <w:tc>
          <w:tcPr>
            <w:tcW w:w="530" w:type="pct"/>
          </w:tcPr>
          <w:p w:rsidR="00E75B56" w:rsidRPr="00C20898" w:rsidRDefault="00E75B56" w:rsidP="00E75B56">
            <w:pPr>
              <w:pStyle w:val="af3"/>
              <w:jc w:val="center"/>
              <w:rPr>
                <w:color w:val="auto"/>
              </w:rPr>
            </w:pPr>
            <w:r w:rsidRPr="00C20898">
              <w:rPr>
                <w:color w:val="auto"/>
              </w:rPr>
              <w:t>1950,1</w:t>
            </w:r>
          </w:p>
        </w:tc>
        <w:tc>
          <w:tcPr>
            <w:tcW w:w="538" w:type="pct"/>
          </w:tcPr>
          <w:p w:rsidR="00E75B56" w:rsidRPr="00C20898" w:rsidRDefault="00E75B56" w:rsidP="00E75B56">
            <w:pPr>
              <w:pStyle w:val="af3"/>
              <w:jc w:val="center"/>
              <w:rPr>
                <w:color w:val="auto"/>
              </w:rPr>
            </w:pPr>
            <w:r w:rsidRPr="00C20898">
              <w:rPr>
                <w:color w:val="auto"/>
              </w:rPr>
              <w:t>3126,0</w:t>
            </w:r>
          </w:p>
        </w:tc>
        <w:tc>
          <w:tcPr>
            <w:tcW w:w="537" w:type="pct"/>
            <w:gridSpan w:val="3"/>
          </w:tcPr>
          <w:p w:rsidR="00E75B56" w:rsidRPr="00C20898" w:rsidRDefault="00E75B56" w:rsidP="00E75B56">
            <w:pPr>
              <w:pStyle w:val="af3"/>
              <w:jc w:val="center"/>
              <w:rPr>
                <w:color w:val="auto"/>
              </w:rPr>
            </w:pPr>
            <w:r w:rsidRPr="00C20898">
              <w:rPr>
                <w:color w:val="auto"/>
              </w:rPr>
              <w:t>1740</w:t>
            </w:r>
          </w:p>
        </w:tc>
        <w:tc>
          <w:tcPr>
            <w:tcW w:w="537" w:type="pct"/>
          </w:tcPr>
          <w:p w:rsidR="00E75B56" w:rsidRPr="00C20898" w:rsidRDefault="00E75B56" w:rsidP="00E75B56">
            <w:pPr>
              <w:pStyle w:val="af3"/>
              <w:jc w:val="center"/>
              <w:rPr>
                <w:color w:val="auto"/>
              </w:rPr>
            </w:pPr>
            <w:r w:rsidRPr="00C20898">
              <w:rPr>
                <w:color w:val="auto"/>
              </w:rPr>
              <w:t>3126,0</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курсові різниці</w:t>
            </w:r>
          </w:p>
        </w:tc>
        <w:tc>
          <w:tcPr>
            <w:tcW w:w="294" w:type="pct"/>
            <w:gridSpan w:val="2"/>
          </w:tcPr>
          <w:p w:rsidR="00E75B56" w:rsidRPr="00C20898" w:rsidRDefault="00E75B56" w:rsidP="00E75B56">
            <w:pPr>
              <w:pStyle w:val="af3"/>
              <w:jc w:val="center"/>
              <w:rPr>
                <w:color w:val="auto"/>
              </w:rPr>
            </w:pPr>
            <w:r w:rsidRPr="00C20898">
              <w:rPr>
                <w:color w:val="auto"/>
              </w:rPr>
              <w:t>1151</w:t>
            </w:r>
          </w:p>
        </w:tc>
        <w:tc>
          <w:tcPr>
            <w:tcW w:w="530" w:type="pct"/>
          </w:tcPr>
          <w:p w:rsidR="00E75B56" w:rsidRPr="00C20898" w:rsidRDefault="00E75B56" w:rsidP="00E75B56">
            <w:pPr>
              <w:pStyle w:val="af3"/>
              <w:jc w:val="center"/>
              <w:rPr>
                <w:color w:val="auto"/>
              </w:rPr>
            </w:pPr>
            <w:r w:rsidRPr="00C20898">
              <w:rPr>
                <w:color w:val="auto"/>
              </w:rPr>
              <w:t>-</w:t>
            </w:r>
          </w:p>
        </w:tc>
        <w:tc>
          <w:tcPr>
            <w:tcW w:w="538" w:type="pct"/>
          </w:tcPr>
          <w:p w:rsidR="00E75B56" w:rsidRPr="00C20898" w:rsidRDefault="00E75B56" w:rsidP="00E75B56">
            <w:pPr>
              <w:pStyle w:val="af3"/>
              <w:jc w:val="center"/>
              <w:rPr>
                <w:color w:val="auto"/>
              </w:rPr>
            </w:pPr>
            <w:r w:rsidRPr="00C20898">
              <w:rPr>
                <w:color w:val="auto"/>
              </w:rPr>
              <w:t>-</w:t>
            </w:r>
          </w:p>
        </w:tc>
        <w:tc>
          <w:tcPr>
            <w:tcW w:w="537" w:type="pct"/>
            <w:gridSpan w:val="3"/>
          </w:tcPr>
          <w:p w:rsidR="00E75B56" w:rsidRPr="00C20898" w:rsidRDefault="00E75B56" w:rsidP="00E75B56">
            <w:pPr>
              <w:pStyle w:val="af3"/>
              <w:jc w:val="center"/>
              <w:rPr>
                <w:color w:val="auto"/>
              </w:rPr>
            </w:pPr>
            <w:r w:rsidRPr="00C20898">
              <w:rPr>
                <w:color w:val="auto"/>
              </w:rPr>
              <w:t>-</w:t>
            </w:r>
          </w:p>
        </w:tc>
        <w:tc>
          <w:tcPr>
            <w:tcW w:w="537" w:type="pct"/>
          </w:tcPr>
          <w:p w:rsidR="00E75B56" w:rsidRPr="00C20898" w:rsidRDefault="00E75B56" w:rsidP="00E75B56">
            <w:pPr>
              <w:pStyle w:val="af3"/>
              <w:jc w:val="center"/>
              <w:rPr>
                <w:color w:val="auto"/>
              </w:rPr>
            </w:pPr>
            <w:r w:rsidRPr="00C20898">
              <w:rPr>
                <w:color w:val="auto"/>
              </w:rPr>
              <w:t>-</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Інші витрати, усього, у тому числі:</w:t>
            </w:r>
          </w:p>
        </w:tc>
        <w:tc>
          <w:tcPr>
            <w:tcW w:w="294" w:type="pct"/>
            <w:gridSpan w:val="2"/>
          </w:tcPr>
          <w:p w:rsidR="00E75B56" w:rsidRPr="00C20898" w:rsidRDefault="00E75B56" w:rsidP="00E75B56">
            <w:pPr>
              <w:pStyle w:val="af3"/>
              <w:jc w:val="center"/>
              <w:rPr>
                <w:color w:val="auto"/>
              </w:rPr>
            </w:pPr>
            <w:r w:rsidRPr="00C20898">
              <w:rPr>
                <w:color w:val="auto"/>
              </w:rPr>
              <w:t>1160</w:t>
            </w:r>
          </w:p>
        </w:tc>
        <w:tc>
          <w:tcPr>
            <w:tcW w:w="530" w:type="pct"/>
          </w:tcPr>
          <w:p w:rsidR="00E75B56" w:rsidRPr="00C20898" w:rsidRDefault="00E75B56" w:rsidP="00E75B56">
            <w:pPr>
              <w:pStyle w:val="af3"/>
              <w:jc w:val="center"/>
              <w:rPr>
                <w:color w:val="auto"/>
              </w:rPr>
            </w:pPr>
            <w:r w:rsidRPr="00C20898">
              <w:rPr>
                <w:color w:val="auto"/>
              </w:rPr>
              <w:t>3,3</w:t>
            </w:r>
          </w:p>
        </w:tc>
        <w:tc>
          <w:tcPr>
            <w:tcW w:w="538" w:type="pct"/>
          </w:tcPr>
          <w:p w:rsidR="00E75B56" w:rsidRPr="00C20898" w:rsidRDefault="00E75B56" w:rsidP="00E75B56">
            <w:pPr>
              <w:pStyle w:val="af3"/>
              <w:jc w:val="center"/>
              <w:rPr>
                <w:color w:val="auto"/>
              </w:rPr>
            </w:pPr>
            <w:r w:rsidRPr="00C20898">
              <w:rPr>
                <w:color w:val="auto"/>
              </w:rPr>
              <w:t>360,6</w:t>
            </w:r>
          </w:p>
        </w:tc>
        <w:tc>
          <w:tcPr>
            <w:tcW w:w="537" w:type="pct"/>
            <w:gridSpan w:val="3"/>
          </w:tcPr>
          <w:p w:rsidR="00E75B56" w:rsidRPr="00C20898" w:rsidRDefault="00E75B56" w:rsidP="00E75B56">
            <w:pPr>
              <w:pStyle w:val="af3"/>
              <w:jc w:val="center"/>
              <w:rPr>
                <w:color w:val="auto"/>
              </w:rPr>
            </w:pPr>
            <w:r w:rsidRPr="00C20898">
              <w:rPr>
                <w:color w:val="auto"/>
              </w:rPr>
              <w:t>-</w:t>
            </w:r>
          </w:p>
        </w:tc>
        <w:tc>
          <w:tcPr>
            <w:tcW w:w="537" w:type="pct"/>
          </w:tcPr>
          <w:p w:rsidR="00E75B56" w:rsidRPr="00C20898" w:rsidRDefault="00E75B56" w:rsidP="00E75B56">
            <w:pPr>
              <w:pStyle w:val="af3"/>
              <w:jc w:val="center"/>
              <w:rPr>
                <w:color w:val="auto"/>
              </w:rPr>
            </w:pPr>
            <w:r w:rsidRPr="00C20898">
              <w:rPr>
                <w:color w:val="auto"/>
              </w:rPr>
              <w:t>360,6</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курсові різниці</w:t>
            </w:r>
          </w:p>
        </w:tc>
        <w:tc>
          <w:tcPr>
            <w:tcW w:w="294" w:type="pct"/>
            <w:gridSpan w:val="2"/>
          </w:tcPr>
          <w:p w:rsidR="00E75B56" w:rsidRPr="00C20898" w:rsidRDefault="00E75B56" w:rsidP="00E75B56">
            <w:pPr>
              <w:pStyle w:val="af3"/>
              <w:jc w:val="center"/>
              <w:rPr>
                <w:color w:val="auto"/>
              </w:rPr>
            </w:pPr>
            <w:r w:rsidRPr="00C20898">
              <w:rPr>
                <w:color w:val="auto"/>
              </w:rPr>
              <w:t>1161</w:t>
            </w:r>
          </w:p>
        </w:tc>
        <w:tc>
          <w:tcPr>
            <w:tcW w:w="530" w:type="pct"/>
          </w:tcPr>
          <w:p w:rsidR="00E75B56" w:rsidRPr="00C20898" w:rsidRDefault="00E75B56" w:rsidP="00E75B56">
            <w:pPr>
              <w:pStyle w:val="af3"/>
              <w:jc w:val="center"/>
              <w:rPr>
                <w:color w:val="auto"/>
              </w:rPr>
            </w:pPr>
            <w:r w:rsidRPr="00C20898">
              <w:rPr>
                <w:color w:val="auto"/>
              </w:rPr>
              <w:t>-</w:t>
            </w:r>
          </w:p>
        </w:tc>
        <w:tc>
          <w:tcPr>
            <w:tcW w:w="538" w:type="pct"/>
          </w:tcPr>
          <w:p w:rsidR="00E75B56" w:rsidRPr="00C20898" w:rsidRDefault="00E75B56" w:rsidP="00E75B56">
            <w:pPr>
              <w:pStyle w:val="af3"/>
              <w:jc w:val="center"/>
              <w:rPr>
                <w:color w:val="auto"/>
              </w:rPr>
            </w:pPr>
            <w:r w:rsidRPr="00C20898">
              <w:rPr>
                <w:color w:val="auto"/>
              </w:rPr>
              <w:t>-</w:t>
            </w:r>
          </w:p>
        </w:tc>
        <w:tc>
          <w:tcPr>
            <w:tcW w:w="537" w:type="pct"/>
            <w:gridSpan w:val="3"/>
          </w:tcPr>
          <w:p w:rsidR="00E75B56" w:rsidRPr="00C20898" w:rsidRDefault="00E75B56" w:rsidP="00E75B56">
            <w:pPr>
              <w:pStyle w:val="af3"/>
              <w:jc w:val="center"/>
              <w:rPr>
                <w:color w:val="auto"/>
              </w:rPr>
            </w:pPr>
            <w:r w:rsidRPr="00C20898">
              <w:rPr>
                <w:color w:val="auto"/>
              </w:rPr>
              <w:t>-</w:t>
            </w:r>
          </w:p>
        </w:tc>
        <w:tc>
          <w:tcPr>
            <w:tcW w:w="537" w:type="pct"/>
          </w:tcPr>
          <w:p w:rsidR="00E75B56" w:rsidRPr="00C20898" w:rsidRDefault="00E75B56" w:rsidP="00E75B56">
            <w:pPr>
              <w:pStyle w:val="af3"/>
              <w:jc w:val="center"/>
              <w:rPr>
                <w:color w:val="auto"/>
              </w:rPr>
            </w:pPr>
            <w:r w:rsidRPr="00C20898">
              <w:rPr>
                <w:color w:val="auto"/>
              </w:rPr>
              <w:t>-</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b/>
                <w:bCs/>
                <w:color w:val="auto"/>
              </w:rPr>
              <w:t>Фінансовий результат до оподаткування</w:t>
            </w:r>
          </w:p>
        </w:tc>
        <w:tc>
          <w:tcPr>
            <w:tcW w:w="294" w:type="pct"/>
            <w:gridSpan w:val="2"/>
          </w:tcPr>
          <w:p w:rsidR="00E75B56" w:rsidRPr="00C20898" w:rsidRDefault="00E75B56" w:rsidP="00E75B56">
            <w:pPr>
              <w:pStyle w:val="af3"/>
              <w:jc w:val="center"/>
              <w:rPr>
                <w:color w:val="auto"/>
              </w:rPr>
            </w:pPr>
            <w:r w:rsidRPr="00C20898">
              <w:rPr>
                <w:b/>
                <w:bCs/>
                <w:color w:val="auto"/>
              </w:rPr>
              <w:t>1170</w:t>
            </w:r>
          </w:p>
        </w:tc>
        <w:tc>
          <w:tcPr>
            <w:tcW w:w="530" w:type="pct"/>
          </w:tcPr>
          <w:p w:rsidR="00E75B56" w:rsidRPr="00C20898" w:rsidRDefault="00E75B56" w:rsidP="00E75B56">
            <w:pPr>
              <w:pStyle w:val="af3"/>
              <w:jc w:val="center"/>
              <w:rPr>
                <w:color w:val="auto"/>
              </w:rPr>
            </w:pPr>
            <w:r w:rsidRPr="00C20898">
              <w:rPr>
                <w:color w:val="auto"/>
              </w:rPr>
              <w:t>4,8</w:t>
            </w:r>
          </w:p>
        </w:tc>
        <w:tc>
          <w:tcPr>
            <w:tcW w:w="538" w:type="pct"/>
          </w:tcPr>
          <w:p w:rsidR="00E75B56" w:rsidRPr="00C20898" w:rsidRDefault="00E75B56" w:rsidP="00E75B56">
            <w:pPr>
              <w:pStyle w:val="af3"/>
              <w:jc w:val="center"/>
              <w:rPr>
                <w:color w:val="auto"/>
              </w:rPr>
            </w:pPr>
            <w:r w:rsidRPr="00C20898">
              <w:rPr>
                <w:color w:val="auto"/>
              </w:rPr>
              <w:t>20,6</w:t>
            </w:r>
          </w:p>
        </w:tc>
        <w:tc>
          <w:tcPr>
            <w:tcW w:w="537" w:type="pct"/>
            <w:gridSpan w:val="3"/>
          </w:tcPr>
          <w:p w:rsidR="00E75B56" w:rsidRPr="00C20898" w:rsidRDefault="00E75B56" w:rsidP="00E75B56">
            <w:pPr>
              <w:pStyle w:val="af3"/>
              <w:jc w:val="center"/>
              <w:rPr>
                <w:color w:val="auto"/>
              </w:rPr>
            </w:pPr>
            <w:r w:rsidRPr="00C20898">
              <w:rPr>
                <w:color w:val="auto"/>
              </w:rPr>
              <w:t>440</w:t>
            </w:r>
          </w:p>
        </w:tc>
        <w:tc>
          <w:tcPr>
            <w:tcW w:w="537" w:type="pct"/>
          </w:tcPr>
          <w:p w:rsidR="00E75B56" w:rsidRPr="00C20898" w:rsidRDefault="00E75B56" w:rsidP="00E75B56">
            <w:pPr>
              <w:pStyle w:val="af3"/>
              <w:jc w:val="center"/>
              <w:rPr>
                <w:color w:val="auto"/>
              </w:rPr>
            </w:pPr>
            <w:r w:rsidRPr="00C20898">
              <w:rPr>
                <w:color w:val="auto"/>
              </w:rPr>
              <w:t>20,6</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Витрати з податку на прибуток</w:t>
            </w:r>
          </w:p>
        </w:tc>
        <w:tc>
          <w:tcPr>
            <w:tcW w:w="294" w:type="pct"/>
            <w:gridSpan w:val="2"/>
          </w:tcPr>
          <w:p w:rsidR="00E75B56" w:rsidRPr="00C20898" w:rsidRDefault="00E75B56" w:rsidP="00E75B56">
            <w:pPr>
              <w:pStyle w:val="af3"/>
              <w:jc w:val="center"/>
              <w:rPr>
                <w:color w:val="auto"/>
              </w:rPr>
            </w:pPr>
            <w:r w:rsidRPr="00C20898">
              <w:rPr>
                <w:color w:val="auto"/>
              </w:rPr>
              <w:t>1180</w:t>
            </w:r>
          </w:p>
        </w:tc>
        <w:tc>
          <w:tcPr>
            <w:tcW w:w="530" w:type="pct"/>
          </w:tcPr>
          <w:p w:rsidR="00E75B56" w:rsidRPr="00C20898" w:rsidRDefault="00E75B56" w:rsidP="00E75B56">
            <w:pPr>
              <w:pStyle w:val="af3"/>
              <w:jc w:val="center"/>
              <w:rPr>
                <w:color w:val="auto"/>
              </w:rPr>
            </w:pPr>
            <w:r w:rsidRPr="00C20898">
              <w:rPr>
                <w:color w:val="auto"/>
              </w:rPr>
              <w:t>0,9</w:t>
            </w:r>
          </w:p>
        </w:tc>
        <w:tc>
          <w:tcPr>
            <w:tcW w:w="538" w:type="pct"/>
          </w:tcPr>
          <w:p w:rsidR="00E75B56" w:rsidRPr="00C20898" w:rsidRDefault="00E75B56" w:rsidP="00E75B56">
            <w:pPr>
              <w:pStyle w:val="af3"/>
              <w:jc w:val="center"/>
              <w:rPr>
                <w:color w:val="auto"/>
              </w:rPr>
            </w:pPr>
            <w:r w:rsidRPr="00C20898">
              <w:rPr>
                <w:color w:val="auto"/>
              </w:rPr>
              <w:t>3,7</w:t>
            </w:r>
          </w:p>
        </w:tc>
        <w:tc>
          <w:tcPr>
            <w:tcW w:w="537" w:type="pct"/>
            <w:gridSpan w:val="3"/>
          </w:tcPr>
          <w:p w:rsidR="00E75B56" w:rsidRPr="00C20898" w:rsidRDefault="00E75B56" w:rsidP="00E75B56">
            <w:pPr>
              <w:pStyle w:val="af3"/>
              <w:jc w:val="center"/>
              <w:rPr>
                <w:color w:val="auto"/>
              </w:rPr>
            </w:pPr>
            <w:r w:rsidRPr="00C20898">
              <w:rPr>
                <w:color w:val="auto"/>
              </w:rPr>
              <w:t>79</w:t>
            </w:r>
          </w:p>
        </w:tc>
        <w:tc>
          <w:tcPr>
            <w:tcW w:w="537" w:type="pct"/>
          </w:tcPr>
          <w:p w:rsidR="00E75B56" w:rsidRPr="00C20898" w:rsidRDefault="00E75B56" w:rsidP="00E75B56">
            <w:pPr>
              <w:pStyle w:val="af3"/>
              <w:jc w:val="center"/>
              <w:rPr>
                <w:color w:val="auto"/>
              </w:rPr>
            </w:pPr>
            <w:r w:rsidRPr="00C20898">
              <w:rPr>
                <w:color w:val="auto"/>
              </w:rPr>
              <w:t>3,7</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Дохід з податку на прибуток</w:t>
            </w:r>
          </w:p>
        </w:tc>
        <w:tc>
          <w:tcPr>
            <w:tcW w:w="294" w:type="pct"/>
            <w:gridSpan w:val="2"/>
          </w:tcPr>
          <w:p w:rsidR="00E75B56" w:rsidRPr="00C20898" w:rsidRDefault="00E75B56" w:rsidP="00E75B56">
            <w:pPr>
              <w:pStyle w:val="af3"/>
              <w:jc w:val="center"/>
              <w:rPr>
                <w:color w:val="auto"/>
              </w:rPr>
            </w:pPr>
            <w:r w:rsidRPr="00C20898">
              <w:rPr>
                <w:color w:val="auto"/>
              </w:rPr>
              <w:t>1181</w:t>
            </w:r>
          </w:p>
        </w:tc>
        <w:tc>
          <w:tcPr>
            <w:tcW w:w="530" w:type="pct"/>
          </w:tcPr>
          <w:p w:rsidR="00E75B56" w:rsidRPr="00C20898" w:rsidRDefault="00E75B56" w:rsidP="00E75B56">
            <w:pPr>
              <w:pStyle w:val="af3"/>
              <w:jc w:val="center"/>
              <w:rPr>
                <w:color w:val="auto"/>
              </w:rPr>
            </w:pPr>
            <w:r w:rsidRPr="00C20898">
              <w:rPr>
                <w:color w:val="auto"/>
              </w:rPr>
              <w:t>-</w:t>
            </w:r>
          </w:p>
        </w:tc>
        <w:tc>
          <w:tcPr>
            <w:tcW w:w="538" w:type="pct"/>
          </w:tcPr>
          <w:p w:rsidR="00E75B56" w:rsidRPr="00C20898" w:rsidRDefault="00E75B56" w:rsidP="00E75B56">
            <w:pPr>
              <w:pStyle w:val="af3"/>
              <w:jc w:val="center"/>
              <w:rPr>
                <w:color w:val="auto"/>
              </w:rPr>
            </w:pPr>
            <w:r w:rsidRPr="00C20898">
              <w:rPr>
                <w:color w:val="auto"/>
              </w:rPr>
              <w:t>-</w:t>
            </w:r>
          </w:p>
        </w:tc>
        <w:tc>
          <w:tcPr>
            <w:tcW w:w="537" w:type="pct"/>
            <w:gridSpan w:val="3"/>
          </w:tcPr>
          <w:p w:rsidR="00E75B56" w:rsidRPr="00C20898" w:rsidRDefault="00E75B56" w:rsidP="00E75B56">
            <w:pPr>
              <w:pStyle w:val="af3"/>
              <w:jc w:val="center"/>
              <w:rPr>
                <w:color w:val="auto"/>
              </w:rPr>
            </w:pPr>
            <w:r w:rsidRPr="00C20898">
              <w:rPr>
                <w:color w:val="auto"/>
              </w:rPr>
              <w:t>-</w:t>
            </w:r>
          </w:p>
        </w:tc>
        <w:tc>
          <w:tcPr>
            <w:tcW w:w="537" w:type="pct"/>
          </w:tcPr>
          <w:p w:rsidR="00E75B56" w:rsidRPr="00C20898" w:rsidRDefault="00E75B56" w:rsidP="00E75B56">
            <w:pPr>
              <w:pStyle w:val="af3"/>
              <w:jc w:val="center"/>
              <w:rPr>
                <w:color w:val="auto"/>
              </w:rPr>
            </w:pPr>
            <w:r w:rsidRPr="00C20898">
              <w:rPr>
                <w:color w:val="auto"/>
              </w:rPr>
              <w:t>-</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 xml:space="preserve">Прибуток від припиненої діяльності після оподаткування </w:t>
            </w:r>
          </w:p>
        </w:tc>
        <w:tc>
          <w:tcPr>
            <w:tcW w:w="294" w:type="pct"/>
            <w:gridSpan w:val="2"/>
          </w:tcPr>
          <w:p w:rsidR="00E75B56" w:rsidRPr="00C20898" w:rsidRDefault="00E75B56" w:rsidP="00E75B56">
            <w:pPr>
              <w:pStyle w:val="af3"/>
              <w:jc w:val="center"/>
              <w:rPr>
                <w:color w:val="auto"/>
              </w:rPr>
            </w:pPr>
            <w:r w:rsidRPr="00C20898">
              <w:rPr>
                <w:color w:val="auto"/>
              </w:rPr>
              <w:t>1190</w:t>
            </w:r>
          </w:p>
        </w:tc>
        <w:tc>
          <w:tcPr>
            <w:tcW w:w="530" w:type="pct"/>
          </w:tcPr>
          <w:p w:rsidR="00E75B56" w:rsidRPr="00C20898" w:rsidRDefault="00E75B56" w:rsidP="00E75B56">
            <w:pPr>
              <w:pStyle w:val="af3"/>
              <w:jc w:val="center"/>
              <w:rPr>
                <w:color w:val="auto"/>
              </w:rPr>
            </w:pPr>
            <w:r w:rsidRPr="00C20898">
              <w:rPr>
                <w:color w:val="auto"/>
              </w:rPr>
              <w:t>-</w:t>
            </w:r>
          </w:p>
        </w:tc>
        <w:tc>
          <w:tcPr>
            <w:tcW w:w="538" w:type="pct"/>
          </w:tcPr>
          <w:p w:rsidR="00E75B56" w:rsidRPr="00C20898" w:rsidRDefault="00E75B56" w:rsidP="00E75B56">
            <w:pPr>
              <w:pStyle w:val="af3"/>
              <w:jc w:val="center"/>
              <w:rPr>
                <w:color w:val="auto"/>
              </w:rPr>
            </w:pPr>
            <w:r w:rsidRPr="00C20898">
              <w:rPr>
                <w:color w:val="auto"/>
              </w:rPr>
              <w:t>-</w:t>
            </w:r>
          </w:p>
        </w:tc>
        <w:tc>
          <w:tcPr>
            <w:tcW w:w="537" w:type="pct"/>
            <w:gridSpan w:val="3"/>
          </w:tcPr>
          <w:p w:rsidR="00E75B56" w:rsidRPr="00C20898" w:rsidRDefault="00E75B56" w:rsidP="00E75B56">
            <w:pPr>
              <w:pStyle w:val="af3"/>
              <w:jc w:val="center"/>
              <w:rPr>
                <w:color w:val="auto"/>
              </w:rPr>
            </w:pPr>
          </w:p>
        </w:tc>
        <w:tc>
          <w:tcPr>
            <w:tcW w:w="537" w:type="pct"/>
          </w:tcPr>
          <w:p w:rsidR="00E75B56" w:rsidRPr="00C20898" w:rsidRDefault="00E75B56" w:rsidP="00E75B56">
            <w:pPr>
              <w:pStyle w:val="af3"/>
              <w:jc w:val="center"/>
              <w:rPr>
                <w:color w:val="auto"/>
              </w:rPr>
            </w:pPr>
            <w:r w:rsidRPr="00C20898">
              <w:rPr>
                <w:color w:val="auto"/>
              </w:rPr>
              <w:t>-</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 xml:space="preserve">Збиток від припиненої діяльності після оподаткування </w:t>
            </w:r>
          </w:p>
        </w:tc>
        <w:tc>
          <w:tcPr>
            <w:tcW w:w="294" w:type="pct"/>
            <w:gridSpan w:val="2"/>
          </w:tcPr>
          <w:p w:rsidR="00E75B56" w:rsidRPr="00C20898" w:rsidRDefault="00E75B56" w:rsidP="00E75B56">
            <w:pPr>
              <w:pStyle w:val="af3"/>
              <w:jc w:val="center"/>
              <w:rPr>
                <w:color w:val="auto"/>
              </w:rPr>
            </w:pPr>
            <w:r w:rsidRPr="00C20898">
              <w:rPr>
                <w:color w:val="auto"/>
              </w:rPr>
              <w:t>1191</w:t>
            </w:r>
          </w:p>
        </w:tc>
        <w:tc>
          <w:tcPr>
            <w:tcW w:w="530" w:type="pct"/>
          </w:tcPr>
          <w:p w:rsidR="00E75B56" w:rsidRPr="00C20898" w:rsidRDefault="00E75B56" w:rsidP="00E75B56">
            <w:pPr>
              <w:pStyle w:val="af3"/>
              <w:jc w:val="center"/>
              <w:rPr>
                <w:color w:val="auto"/>
              </w:rPr>
            </w:pPr>
            <w:r w:rsidRPr="00C20898">
              <w:rPr>
                <w:color w:val="auto"/>
              </w:rPr>
              <w:t>-</w:t>
            </w:r>
          </w:p>
        </w:tc>
        <w:tc>
          <w:tcPr>
            <w:tcW w:w="538" w:type="pct"/>
          </w:tcPr>
          <w:p w:rsidR="00E75B56" w:rsidRPr="00C20898" w:rsidRDefault="00E75B56" w:rsidP="00E75B56">
            <w:pPr>
              <w:pStyle w:val="af3"/>
              <w:jc w:val="center"/>
              <w:rPr>
                <w:color w:val="auto"/>
              </w:rPr>
            </w:pPr>
            <w:r w:rsidRPr="00C20898">
              <w:rPr>
                <w:color w:val="auto"/>
              </w:rPr>
              <w:t>-</w:t>
            </w:r>
          </w:p>
        </w:tc>
        <w:tc>
          <w:tcPr>
            <w:tcW w:w="537" w:type="pct"/>
            <w:gridSpan w:val="3"/>
          </w:tcPr>
          <w:p w:rsidR="00E75B56" w:rsidRPr="00C20898" w:rsidRDefault="00E75B56" w:rsidP="00E75B56">
            <w:pPr>
              <w:pStyle w:val="af3"/>
              <w:jc w:val="center"/>
              <w:rPr>
                <w:color w:val="auto"/>
              </w:rPr>
            </w:pPr>
            <w:r w:rsidRPr="00C20898">
              <w:rPr>
                <w:color w:val="auto"/>
              </w:rPr>
              <w:t>-</w:t>
            </w:r>
          </w:p>
        </w:tc>
        <w:tc>
          <w:tcPr>
            <w:tcW w:w="537" w:type="pct"/>
          </w:tcPr>
          <w:p w:rsidR="00E75B56" w:rsidRPr="00C20898" w:rsidRDefault="00E75B56" w:rsidP="00E75B56">
            <w:pPr>
              <w:pStyle w:val="af3"/>
              <w:jc w:val="center"/>
              <w:rPr>
                <w:color w:val="auto"/>
              </w:rPr>
            </w:pPr>
            <w:r w:rsidRPr="00C20898">
              <w:rPr>
                <w:color w:val="auto"/>
              </w:rPr>
              <w:t>-</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rPr>
          <w:trHeight w:val="114"/>
        </w:trPr>
        <w:tc>
          <w:tcPr>
            <w:tcW w:w="1637" w:type="pct"/>
            <w:gridSpan w:val="2"/>
          </w:tcPr>
          <w:p w:rsidR="00E75B56" w:rsidRPr="00C20898" w:rsidRDefault="00E75B56" w:rsidP="00E75B56">
            <w:pPr>
              <w:pStyle w:val="af3"/>
              <w:rPr>
                <w:color w:val="auto"/>
              </w:rPr>
            </w:pPr>
            <w:r w:rsidRPr="00C20898">
              <w:rPr>
                <w:b/>
                <w:bCs/>
                <w:color w:val="auto"/>
              </w:rPr>
              <w:t>Чистий фінансовий результат</w:t>
            </w:r>
          </w:p>
        </w:tc>
        <w:tc>
          <w:tcPr>
            <w:tcW w:w="294" w:type="pct"/>
            <w:gridSpan w:val="2"/>
          </w:tcPr>
          <w:p w:rsidR="00E75B56" w:rsidRPr="00C20898" w:rsidRDefault="00E75B56" w:rsidP="00E75B56">
            <w:pPr>
              <w:pStyle w:val="af3"/>
              <w:jc w:val="center"/>
              <w:rPr>
                <w:color w:val="auto"/>
              </w:rPr>
            </w:pPr>
            <w:r w:rsidRPr="00C20898">
              <w:rPr>
                <w:b/>
                <w:bCs/>
                <w:color w:val="auto"/>
              </w:rPr>
              <w:t>1200</w:t>
            </w:r>
          </w:p>
        </w:tc>
        <w:tc>
          <w:tcPr>
            <w:tcW w:w="530" w:type="pct"/>
          </w:tcPr>
          <w:p w:rsidR="00E75B56" w:rsidRPr="00C20898" w:rsidRDefault="00E75B56" w:rsidP="00E75B56">
            <w:pPr>
              <w:pStyle w:val="af3"/>
              <w:jc w:val="center"/>
              <w:rPr>
                <w:color w:val="auto"/>
              </w:rPr>
            </w:pPr>
            <w:r w:rsidRPr="00C20898">
              <w:rPr>
                <w:color w:val="auto"/>
              </w:rPr>
              <w:t>3,9</w:t>
            </w:r>
          </w:p>
        </w:tc>
        <w:tc>
          <w:tcPr>
            <w:tcW w:w="538" w:type="pct"/>
          </w:tcPr>
          <w:p w:rsidR="00E75B56" w:rsidRPr="00C20898" w:rsidRDefault="00E75B56" w:rsidP="00E75B56">
            <w:pPr>
              <w:pStyle w:val="af3"/>
              <w:jc w:val="center"/>
              <w:rPr>
                <w:color w:val="auto"/>
              </w:rPr>
            </w:pPr>
            <w:r w:rsidRPr="00C20898">
              <w:rPr>
                <w:color w:val="auto"/>
              </w:rPr>
              <w:t>16,9</w:t>
            </w:r>
          </w:p>
        </w:tc>
        <w:tc>
          <w:tcPr>
            <w:tcW w:w="537" w:type="pct"/>
            <w:gridSpan w:val="3"/>
          </w:tcPr>
          <w:p w:rsidR="00E75B56" w:rsidRPr="00C20898" w:rsidRDefault="00E75B56" w:rsidP="00E75B56">
            <w:pPr>
              <w:pStyle w:val="af3"/>
              <w:jc w:val="center"/>
              <w:rPr>
                <w:color w:val="auto"/>
              </w:rPr>
            </w:pPr>
            <w:r w:rsidRPr="00C20898">
              <w:rPr>
                <w:color w:val="auto"/>
              </w:rPr>
              <w:t>361</w:t>
            </w:r>
          </w:p>
        </w:tc>
        <w:tc>
          <w:tcPr>
            <w:tcW w:w="537" w:type="pct"/>
          </w:tcPr>
          <w:p w:rsidR="00E75B56" w:rsidRPr="00C20898" w:rsidRDefault="00E75B56" w:rsidP="00E75B56">
            <w:pPr>
              <w:pStyle w:val="af3"/>
              <w:jc w:val="center"/>
              <w:rPr>
                <w:color w:val="auto"/>
              </w:rPr>
            </w:pPr>
            <w:r w:rsidRPr="00C20898">
              <w:rPr>
                <w:color w:val="auto"/>
              </w:rPr>
              <w:t>16,9</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 xml:space="preserve">Прибуток </w:t>
            </w:r>
          </w:p>
        </w:tc>
        <w:tc>
          <w:tcPr>
            <w:tcW w:w="294" w:type="pct"/>
            <w:gridSpan w:val="2"/>
          </w:tcPr>
          <w:p w:rsidR="00E75B56" w:rsidRPr="00C20898" w:rsidRDefault="00E75B56" w:rsidP="00E75B56">
            <w:pPr>
              <w:pStyle w:val="af3"/>
              <w:jc w:val="center"/>
              <w:rPr>
                <w:color w:val="auto"/>
              </w:rPr>
            </w:pPr>
            <w:r w:rsidRPr="00C20898">
              <w:rPr>
                <w:color w:val="auto"/>
              </w:rPr>
              <w:t>1201</w:t>
            </w:r>
          </w:p>
        </w:tc>
        <w:tc>
          <w:tcPr>
            <w:tcW w:w="530" w:type="pct"/>
          </w:tcPr>
          <w:p w:rsidR="00E75B56" w:rsidRPr="00C20898" w:rsidRDefault="00E75B56" w:rsidP="00E75B56">
            <w:pPr>
              <w:pStyle w:val="af3"/>
              <w:jc w:val="center"/>
              <w:rPr>
                <w:color w:val="auto"/>
              </w:rPr>
            </w:pPr>
            <w:r w:rsidRPr="00C20898">
              <w:rPr>
                <w:color w:val="auto"/>
              </w:rPr>
              <w:t>3,9</w:t>
            </w:r>
          </w:p>
        </w:tc>
        <w:tc>
          <w:tcPr>
            <w:tcW w:w="538" w:type="pct"/>
          </w:tcPr>
          <w:p w:rsidR="00E75B56" w:rsidRPr="00C20898" w:rsidRDefault="00E75B56" w:rsidP="00E75B56">
            <w:pPr>
              <w:pStyle w:val="af3"/>
              <w:jc w:val="center"/>
              <w:rPr>
                <w:color w:val="auto"/>
              </w:rPr>
            </w:pPr>
            <w:r w:rsidRPr="00C20898">
              <w:rPr>
                <w:color w:val="auto"/>
              </w:rPr>
              <w:t>16,9</w:t>
            </w:r>
          </w:p>
        </w:tc>
        <w:tc>
          <w:tcPr>
            <w:tcW w:w="537" w:type="pct"/>
            <w:gridSpan w:val="3"/>
          </w:tcPr>
          <w:p w:rsidR="00E75B56" w:rsidRPr="00C20898" w:rsidRDefault="00E75B56" w:rsidP="00E75B56">
            <w:pPr>
              <w:pStyle w:val="af3"/>
              <w:jc w:val="center"/>
              <w:rPr>
                <w:color w:val="auto"/>
              </w:rPr>
            </w:pPr>
            <w:r w:rsidRPr="00C20898">
              <w:rPr>
                <w:color w:val="auto"/>
              </w:rPr>
              <w:t>361</w:t>
            </w:r>
          </w:p>
        </w:tc>
        <w:tc>
          <w:tcPr>
            <w:tcW w:w="537" w:type="pct"/>
          </w:tcPr>
          <w:p w:rsidR="00E75B56" w:rsidRPr="00C20898" w:rsidRDefault="00E75B56" w:rsidP="00E75B56">
            <w:pPr>
              <w:pStyle w:val="af3"/>
              <w:jc w:val="center"/>
              <w:rPr>
                <w:color w:val="auto"/>
              </w:rPr>
            </w:pPr>
            <w:r w:rsidRPr="00C20898">
              <w:rPr>
                <w:color w:val="auto"/>
              </w:rPr>
              <w:t>16,9</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Збиток</w:t>
            </w:r>
          </w:p>
        </w:tc>
        <w:tc>
          <w:tcPr>
            <w:tcW w:w="294" w:type="pct"/>
            <w:gridSpan w:val="2"/>
          </w:tcPr>
          <w:p w:rsidR="00E75B56" w:rsidRPr="00C20898" w:rsidRDefault="00E75B56" w:rsidP="00E75B56">
            <w:pPr>
              <w:pStyle w:val="af3"/>
              <w:jc w:val="center"/>
              <w:rPr>
                <w:color w:val="auto"/>
              </w:rPr>
            </w:pPr>
            <w:r w:rsidRPr="00C20898">
              <w:rPr>
                <w:color w:val="auto"/>
              </w:rPr>
              <w:t>1202</w:t>
            </w:r>
          </w:p>
        </w:tc>
        <w:tc>
          <w:tcPr>
            <w:tcW w:w="530" w:type="pct"/>
          </w:tcPr>
          <w:p w:rsidR="00E75B56" w:rsidRPr="00C20898" w:rsidRDefault="00E75B56" w:rsidP="00E75B56">
            <w:pPr>
              <w:pStyle w:val="af3"/>
              <w:jc w:val="center"/>
              <w:rPr>
                <w:color w:val="auto"/>
              </w:rPr>
            </w:pPr>
          </w:p>
        </w:tc>
        <w:tc>
          <w:tcPr>
            <w:tcW w:w="538" w:type="pct"/>
          </w:tcPr>
          <w:p w:rsidR="00E75B56" w:rsidRPr="00C20898" w:rsidRDefault="00E75B56" w:rsidP="00E75B56">
            <w:pPr>
              <w:pStyle w:val="af3"/>
              <w:jc w:val="center"/>
              <w:rPr>
                <w:color w:val="auto"/>
              </w:rPr>
            </w:pPr>
          </w:p>
        </w:tc>
        <w:tc>
          <w:tcPr>
            <w:tcW w:w="537" w:type="pct"/>
            <w:gridSpan w:val="3"/>
          </w:tcPr>
          <w:p w:rsidR="00E75B56" w:rsidRPr="00C20898" w:rsidRDefault="00E75B56" w:rsidP="00E75B56">
            <w:pPr>
              <w:pStyle w:val="af3"/>
              <w:rPr>
                <w:color w:val="auto"/>
              </w:rPr>
            </w:pPr>
          </w:p>
        </w:tc>
        <w:tc>
          <w:tcPr>
            <w:tcW w:w="537" w:type="pct"/>
          </w:tcPr>
          <w:p w:rsidR="00E75B56" w:rsidRPr="00C20898" w:rsidRDefault="00E75B56" w:rsidP="00E75B56">
            <w:pPr>
              <w:pStyle w:val="af3"/>
              <w:jc w:val="center"/>
              <w:rPr>
                <w:color w:val="auto"/>
              </w:rPr>
            </w:pP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b/>
                <w:bCs/>
                <w:color w:val="auto"/>
              </w:rPr>
              <w:t>Усього доходів</w:t>
            </w:r>
          </w:p>
        </w:tc>
        <w:tc>
          <w:tcPr>
            <w:tcW w:w="294" w:type="pct"/>
            <w:gridSpan w:val="2"/>
          </w:tcPr>
          <w:p w:rsidR="00E75B56" w:rsidRPr="00C20898" w:rsidRDefault="00E75B56" w:rsidP="00E75B56">
            <w:pPr>
              <w:pStyle w:val="af3"/>
              <w:jc w:val="center"/>
              <w:rPr>
                <w:color w:val="auto"/>
              </w:rPr>
            </w:pPr>
            <w:r w:rsidRPr="00C20898">
              <w:rPr>
                <w:color w:val="auto"/>
              </w:rPr>
              <w:t>1210</w:t>
            </w:r>
          </w:p>
        </w:tc>
        <w:tc>
          <w:tcPr>
            <w:tcW w:w="530" w:type="pct"/>
          </w:tcPr>
          <w:p w:rsidR="00E75B56" w:rsidRPr="00C20898" w:rsidRDefault="00E75B56" w:rsidP="00E75B56">
            <w:pPr>
              <w:pStyle w:val="af3"/>
              <w:jc w:val="center"/>
              <w:rPr>
                <w:color w:val="auto"/>
              </w:rPr>
            </w:pPr>
            <w:r w:rsidRPr="00C20898">
              <w:rPr>
                <w:color w:val="auto"/>
              </w:rPr>
              <w:t>16533,9</w:t>
            </w:r>
          </w:p>
        </w:tc>
        <w:tc>
          <w:tcPr>
            <w:tcW w:w="538" w:type="pct"/>
          </w:tcPr>
          <w:p w:rsidR="00E75B56" w:rsidRPr="00C20898" w:rsidRDefault="00E75B56" w:rsidP="00E75B56">
            <w:pPr>
              <w:pStyle w:val="af3"/>
              <w:jc w:val="center"/>
              <w:rPr>
                <w:color w:val="auto"/>
              </w:rPr>
            </w:pPr>
            <w:r w:rsidRPr="00C20898">
              <w:rPr>
                <w:color w:val="auto"/>
              </w:rPr>
              <w:t>31885,4</w:t>
            </w:r>
          </w:p>
        </w:tc>
        <w:tc>
          <w:tcPr>
            <w:tcW w:w="537" w:type="pct"/>
            <w:gridSpan w:val="3"/>
          </w:tcPr>
          <w:p w:rsidR="00E75B56" w:rsidRPr="00C20898" w:rsidRDefault="00E75B56" w:rsidP="00E75B56">
            <w:pPr>
              <w:pStyle w:val="af3"/>
              <w:jc w:val="center"/>
              <w:rPr>
                <w:color w:val="auto"/>
              </w:rPr>
            </w:pPr>
            <w:r w:rsidRPr="00C20898">
              <w:rPr>
                <w:color w:val="auto"/>
              </w:rPr>
              <w:t>32080</w:t>
            </w:r>
          </w:p>
        </w:tc>
        <w:tc>
          <w:tcPr>
            <w:tcW w:w="537" w:type="pct"/>
          </w:tcPr>
          <w:p w:rsidR="00E75B56" w:rsidRPr="00C20898" w:rsidRDefault="00E75B56" w:rsidP="00E75B56">
            <w:pPr>
              <w:pStyle w:val="af3"/>
              <w:jc w:val="center"/>
              <w:rPr>
                <w:color w:val="auto"/>
              </w:rPr>
            </w:pPr>
            <w:r w:rsidRPr="00C20898">
              <w:rPr>
                <w:color w:val="auto"/>
              </w:rPr>
              <w:t>31885,4</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b/>
                <w:bCs/>
                <w:color w:val="auto"/>
              </w:rPr>
              <w:t>Усього витрат</w:t>
            </w:r>
          </w:p>
        </w:tc>
        <w:tc>
          <w:tcPr>
            <w:tcW w:w="294" w:type="pct"/>
            <w:gridSpan w:val="2"/>
          </w:tcPr>
          <w:p w:rsidR="00E75B56" w:rsidRPr="00C20898" w:rsidRDefault="00E75B56" w:rsidP="00E75B56">
            <w:pPr>
              <w:pStyle w:val="af3"/>
              <w:jc w:val="center"/>
              <w:rPr>
                <w:color w:val="auto"/>
              </w:rPr>
            </w:pPr>
            <w:r w:rsidRPr="00C20898">
              <w:rPr>
                <w:color w:val="auto"/>
              </w:rPr>
              <w:t>1220</w:t>
            </w:r>
          </w:p>
        </w:tc>
        <w:tc>
          <w:tcPr>
            <w:tcW w:w="530" w:type="pct"/>
          </w:tcPr>
          <w:p w:rsidR="00E75B56" w:rsidRPr="00C20898" w:rsidRDefault="00E75B56" w:rsidP="00E75B56">
            <w:pPr>
              <w:pStyle w:val="af3"/>
              <w:jc w:val="center"/>
              <w:rPr>
                <w:color w:val="auto"/>
              </w:rPr>
            </w:pPr>
            <w:r w:rsidRPr="00C20898">
              <w:rPr>
                <w:color w:val="auto"/>
              </w:rPr>
              <w:t>16529,1</w:t>
            </w:r>
          </w:p>
        </w:tc>
        <w:tc>
          <w:tcPr>
            <w:tcW w:w="538" w:type="pct"/>
          </w:tcPr>
          <w:p w:rsidR="00E75B56" w:rsidRPr="00C20898" w:rsidRDefault="00E75B56" w:rsidP="00E75B56">
            <w:pPr>
              <w:pStyle w:val="af3"/>
              <w:jc w:val="center"/>
              <w:rPr>
                <w:color w:val="auto"/>
              </w:rPr>
            </w:pPr>
            <w:r w:rsidRPr="00C20898">
              <w:rPr>
                <w:color w:val="auto"/>
              </w:rPr>
              <w:t>31864,8</w:t>
            </w:r>
          </w:p>
        </w:tc>
        <w:tc>
          <w:tcPr>
            <w:tcW w:w="537" w:type="pct"/>
            <w:gridSpan w:val="3"/>
          </w:tcPr>
          <w:p w:rsidR="00E75B56" w:rsidRPr="00C20898" w:rsidRDefault="00E75B56" w:rsidP="00E75B56">
            <w:pPr>
              <w:pStyle w:val="af3"/>
              <w:jc w:val="center"/>
              <w:rPr>
                <w:color w:val="auto"/>
              </w:rPr>
            </w:pPr>
            <w:r w:rsidRPr="00C20898">
              <w:rPr>
                <w:color w:val="auto"/>
              </w:rPr>
              <w:t>31719</w:t>
            </w:r>
          </w:p>
        </w:tc>
        <w:tc>
          <w:tcPr>
            <w:tcW w:w="537" w:type="pct"/>
          </w:tcPr>
          <w:p w:rsidR="00E75B56" w:rsidRPr="00C20898" w:rsidRDefault="00E75B56" w:rsidP="00E75B56">
            <w:pPr>
              <w:pStyle w:val="af3"/>
              <w:jc w:val="center"/>
              <w:rPr>
                <w:color w:val="auto"/>
              </w:rPr>
            </w:pPr>
            <w:r w:rsidRPr="00C20898">
              <w:rPr>
                <w:color w:val="auto"/>
              </w:rPr>
              <w:t>31864,8</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Неконтрольована частка</w:t>
            </w:r>
          </w:p>
        </w:tc>
        <w:tc>
          <w:tcPr>
            <w:tcW w:w="294" w:type="pct"/>
            <w:gridSpan w:val="2"/>
          </w:tcPr>
          <w:p w:rsidR="00E75B56" w:rsidRPr="00C20898" w:rsidRDefault="00E75B56" w:rsidP="00E75B56">
            <w:pPr>
              <w:pStyle w:val="af3"/>
              <w:jc w:val="center"/>
              <w:rPr>
                <w:color w:val="auto"/>
              </w:rPr>
            </w:pPr>
            <w:r w:rsidRPr="00C20898">
              <w:rPr>
                <w:color w:val="auto"/>
              </w:rPr>
              <w:t>1230</w:t>
            </w:r>
          </w:p>
        </w:tc>
        <w:tc>
          <w:tcPr>
            <w:tcW w:w="530" w:type="pct"/>
          </w:tcPr>
          <w:p w:rsidR="00E75B56" w:rsidRPr="00C20898" w:rsidRDefault="00E75B56" w:rsidP="00E75B56">
            <w:pPr>
              <w:pStyle w:val="af3"/>
              <w:jc w:val="center"/>
              <w:rPr>
                <w:color w:val="auto"/>
              </w:rPr>
            </w:pPr>
            <w:r w:rsidRPr="00C20898">
              <w:rPr>
                <w:color w:val="auto"/>
              </w:rPr>
              <w:t>-</w:t>
            </w:r>
          </w:p>
        </w:tc>
        <w:tc>
          <w:tcPr>
            <w:tcW w:w="538" w:type="pct"/>
          </w:tcPr>
          <w:p w:rsidR="00E75B56" w:rsidRPr="00C20898" w:rsidRDefault="00E75B56" w:rsidP="00E75B56">
            <w:pPr>
              <w:pStyle w:val="af3"/>
              <w:jc w:val="center"/>
              <w:rPr>
                <w:color w:val="auto"/>
              </w:rPr>
            </w:pPr>
            <w:r w:rsidRPr="00C20898">
              <w:rPr>
                <w:color w:val="auto"/>
              </w:rPr>
              <w:t>-</w:t>
            </w:r>
          </w:p>
        </w:tc>
        <w:tc>
          <w:tcPr>
            <w:tcW w:w="537" w:type="pct"/>
            <w:gridSpan w:val="3"/>
          </w:tcPr>
          <w:p w:rsidR="00E75B56" w:rsidRPr="00C20898" w:rsidRDefault="00E75B56" w:rsidP="00E75B56">
            <w:pPr>
              <w:pStyle w:val="af3"/>
              <w:jc w:val="center"/>
              <w:rPr>
                <w:color w:val="auto"/>
              </w:rPr>
            </w:pPr>
            <w:r w:rsidRPr="00C20898">
              <w:rPr>
                <w:color w:val="auto"/>
              </w:rPr>
              <w:t>-</w:t>
            </w:r>
          </w:p>
        </w:tc>
        <w:tc>
          <w:tcPr>
            <w:tcW w:w="537" w:type="pct"/>
          </w:tcPr>
          <w:p w:rsidR="00E75B56" w:rsidRPr="00C20898" w:rsidRDefault="00E75B56" w:rsidP="00E75B56">
            <w:pPr>
              <w:pStyle w:val="af3"/>
              <w:jc w:val="center"/>
              <w:rPr>
                <w:color w:val="auto"/>
              </w:rPr>
            </w:pPr>
            <w:r w:rsidRPr="00C20898">
              <w:rPr>
                <w:color w:val="auto"/>
              </w:rPr>
              <w:t>-</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b/>
                <w:bCs/>
                <w:color w:val="auto"/>
              </w:rPr>
              <w:t>Елементи операційних витрат</w:t>
            </w:r>
          </w:p>
        </w:tc>
        <w:tc>
          <w:tcPr>
            <w:tcW w:w="294" w:type="pct"/>
            <w:gridSpan w:val="2"/>
          </w:tcPr>
          <w:p w:rsidR="00E75B56" w:rsidRPr="00C20898" w:rsidRDefault="00E75B56" w:rsidP="00E75B56">
            <w:pPr>
              <w:pStyle w:val="af3"/>
              <w:jc w:val="center"/>
              <w:rPr>
                <w:color w:val="auto"/>
              </w:rPr>
            </w:pPr>
            <w:r w:rsidRPr="00C20898">
              <w:rPr>
                <w:color w:val="auto"/>
              </w:rPr>
              <w:t xml:space="preserve"> </w:t>
            </w:r>
          </w:p>
        </w:tc>
        <w:tc>
          <w:tcPr>
            <w:tcW w:w="530" w:type="pct"/>
          </w:tcPr>
          <w:p w:rsidR="00E75B56" w:rsidRPr="00C20898" w:rsidRDefault="00E75B56" w:rsidP="00E75B56">
            <w:pPr>
              <w:pStyle w:val="af3"/>
              <w:jc w:val="center"/>
              <w:rPr>
                <w:color w:val="auto"/>
              </w:rPr>
            </w:pPr>
          </w:p>
        </w:tc>
        <w:tc>
          <w:tcPr>
            <w:tcW w:w="538" w:type="pct"/>
          </w:tcPr>
          <w:p w:rsidR="00E75B56" w:rsidRPr="00C20898" w:rsidRDefault="00E75B56" w:rsidP="00E75B56">
            <w:pPr>
              <w:pStyle w:val="af3"/>
              <w:jc w:val="center"/>
              <w:rPr>
                <w:color w:val="auto"/>
              </w:rPr>
            </w:pPr>
          </w:p>
        </w:tc>
        <w:tc>
          <w:tcPr>
            <w:tcW w:w="537" w:type="pct"/>
            <w:gridSpan w:val="3"/>
          </w:tcPr>
          <w:p w:rsidR="00E75B56" w:rsidRPr="00C20898" w:rsidRDefault="00E75B56" w:rsidP="00E75B56">
            <w:pPr>
              <w:pStyle w:val="af3"/>
              <w:jc w:val="center"/>
              <w:rPr>
                <w:color w:val="auto"/>
              </w:rPr>
            </w:pPr>
          </w:p>
        </w:tc>
        <w:tc>
          <w:tcPr>
            <w:tcW w:w="537" w:type="pct"/>
          </w:tcPr>
          <w:p w:rsidR="00E75B56" w:rsidRPr="00C20898" w:rsidRDefault="00E75B56" w:rsidP="00E75B56">
            <w:pPr>
              <w:pStyle w:val="af3"/>
              <w:jc w:val="center"/>
              <w:rPr>
                <w:color w:val="auto"/>
              </w:rPr>
            </w:pP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Матеріальні витрати, у тому числі:</w:t>
            </w:r>
          </w:p>
        </w:tc>
        <w:tc>
          <w:tcPr>
            <w:tcW w:w="294" w:type="pct"/>
            <w:gridSpan w:val="2"/>
          </w:tcPr>
          <w:p w:rsidR="00E75B56" w:rsidRPr="00C20898" w:rsidRDefault="00E75B56" w:rsidP="00E75B56">
            <w:pPr>
              <w:pStyle w:val="af3"/>
              <w:jc w:val="center"/>
              <w:rPr>
                <w:color w:val="auto"/>
              </w:rPr>
            </w:pPr>
            <w:r w:rsidRPr="00C20898">
              <w:rPr>
                <w:color w:val="auto"/>
              </w:rPr>
              <w:t>1400</w:t>
            </w:r>
          </w:p>
        </w:tc>
        <w:tc>
          <w:tcPr>
            <w:tcW w:w="530" w:type="pct"/>
          </w:tcPr>
          <w:p w:rsidR="00E75B56" w:rsidRPr="00C20898" w:rsidRDefault="00E75B56" w:rsidP="00E75B56">
            <w:pPr>
              <w:pStyle w:val="af3"/>
              <w:jc w:val="center"/>
              <w:rPr>
                <w:color w:val="auto"/>
              </w:rPr>
            </w:pPr>
            <w:r w:rsidRPr="00C20898">
              <w:rPr>
                <w:color w:val="auto"/>
              </w:rPr>
              <w:t>2479,7</w:t>
            </w:r>
          </w:p>
        </w:tc>
        <w:tc>
          <w:tcPr>
            <w:tcW w:w="538" w:type="pct"/>
          </w:tcPr>
          <w:p w:rsidR="00E75B56" w:rsidRPr="00C20898" w:rsidRDefault="00E75B56" w:rsidP="00E75B56">
            <w:pPr>
              <w:pStyle w:val="af3"/>
              <w:jc w:val="center"/>
              <w:rPr>
                <w:color w:val="auto"/>
              </w:rPr>
            </w:pPr>
            <w:r w:rsidRPr="00C20898">
              <w:rPr>
                <w:color w:val="auto"/>
              </w:rPr>
              <w:t>3192,6</w:t>
            </w:r>
          </w:p>
        </w:tc>
        <w:tc>
          <w:tcPr>
            <w:tcW w:w="537" w:type="pct"/>
            <w:gridSpan w:val="3"/>
          </w:tcPr>
          <w:p w:rsidR="00E75B56" w:rsidRPr="00C20898" w:rsidRDefault="00E75B56" w:rsidP="00E75B56">
            <w:pPr>
              <w:pStyle w:val="af3"/>
              <w:jc w:val="center"/>
              <w:rPr>
                <w:color w:val="auto"/>
              </w:rPr>
            </w:pPr>
            <w:r w:rsidRPr="00C20898">
              <w:rPr>
                <w:color w:val="auto"/>
              </w:rPr>
              <w:t>2177</w:t>
            </w:r>
          </w:p>
        </w:tc>
        <w:tc>
          <w:tcPr>
            <w:tcW w:w="537" w:type="pct"/>
          </w:tcPr>
          <w:p w:rsidR="00E75B56" w:rsidRPr="00C20898" w:rsidRDefault="00E75B56" w:rsidP="00E75B56">
            <w:pPr>
              <w:pStyle w:val="af3"/>
              <w:jc w:val="center"/>
              <w:rPr>
                <w:color w:val="auto"/>
              </w:rPr>
            </w:pPr>
            <w:r w:rsidRPr="00C20898">
              <w:rPr>
                <w:color w:val="auto"/>
              </w:rPr>
              <w:t>3192,6</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витрати на сировину та основні матеріали</w:t>
            </w:r>
          </w:p>
        </w:tc>
        <w:tc>
          <w:tcPr>
            <w:tcW w:w="294" w:type="pct"/>
            <w:gridSpan w:val="2"/>
          </w:tcPr>
          <w:p w:rsidR="00E75B56" w:rsidRPr="00C20898" w:rsidRDefault="00E75B56" w:rsidP="00E75B56">
            <w:pPr>
              <w:pStyle w:val="af3"/>
              <w:jc w:val="center"/>
              <w:rPr>
                <w:color w:val="auto"/>
              </w:rPr>
            </w:pPr>
            <w:r w:rsidRPr="00C20898">
              <w:rPr>
                <w:color w:val="auto"/>
              </w:rPr>
              <w:t>1401</w:t>
            </w:r>
          </w:p>
        </w:tc>
        <w:tc>
          <w:tcPr>
            <w:tcW w:w="530" w:type="pct"/>
          </w:tcPr>
          <w:p w:rsidR="00E75B56" w:rsidRPr="00C20898" w:rsidRDefault="00E75B56" w:rsidP="00E75B56">
            <w:pPr>
              <w:pStyle w:val="af3"/>
              <w:jc w:val="center"/>
              <w:rPr>
                <w:color w:val="auto"/>
              </w:rPr>
            </w:pPr>
            <w:r w:rsidRPr="00C20898">
              <w:rPr>
                <w:color w:val="auto"/>
              </w:rPr>
              <w:t>1251,4</w:t>
            </w:r>
          </w:p>
        </w:tc>
        <w:tc>
          <w:tcPr>
            <w:tcW w:w="538" w:type="pct"/>
          </w:tcPr>
          <w:p w:rsidR="00E75B56" w:rsidRPr="00C20898" w:rsidRDefault="00E75B56" w:rsidP="00E75B56">
            <w:pPr>
              <w:pStyle w:val="af3"/>
              <w:jc w:val="center"/>
              <w:rPr>
                <w:color w:val="auto"/>
              </w:rPr>
            </w:pPr>
            <w:r w:rsidRPr="00C20898">
              <w:rPr>
                <w:color w:val="auto"/>
              </w:rPr>
              <w:t>1201,3</w:t>
            </w:r>
          </w:p>
        </w:tc>
        <w:tc>
          <w:tcPr>
            <w:tcW w:w="537" w:type="pct"/>
            <w:gridSpan w:val="3"/>
          </w:tcPr>
          <w:p w:rsidR="00E75B56" w:rsidRPr="00C20898" w:rsidRDefault="00E75B56" w:rsidP="00E75B56">
            <w:pPr>
              <w:pStyle w:val="af3"/>
              <w:jc w:val="center"/>
              <w:rPr>
                <w:color w:val="auto"/>
              </w:rPr>
            </w:pPr>
            <w:r w:rsidRPr="00C20898">
              <w:rPr>
                <w:color w:val="auto"/>
              </w:rPr>
              <w:t>1001</w:t>
            </w:r>
          </w:p>
        </w:tc>
        <w:tc>
          <w:tcPr>
            <w:tcW w:w="537" w:type="pct"/>
          </w:tcPr>
          <w:p w:rsidR="00E75B56" w:rsidRPr="00C20898" w:rsidRDefault="00E75B56" w:rsidP="00E75B56">
            <w:pPr>
              <w:pStyle w:val="af3"/>
              <w:jc w:val="center"/>
              <w:rPr>
                <w:color w:val="auto"/>
              </w:rPr>
            </w:pPr>
            <w:r w:rsidRPr="00C20898">
              <w:rPr>
                <w:color w:val="auto"/>
              </w:rPr>
              <w:t>1201,3</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витрати на паливо та енергію</w:t>
            </w:r>
          </w:p>
        </w:tc>
        <w:tc>
          <w:tcPr>
            <w:tcW w:w="294" w:type="pct"/>
            <w:gridSpan w:val="2"/>
          </w:tcPr>
          <w:p w:rsidR="00E75B56" w:rsidRPr="00C20898" w:rsidRDefault="00E75B56" w:rsidP="00E75B56">
            <w:pPr>
              <w:pStyle w:val="af3"/>
              <w:jc w:val="center"/>
              <w:rPr>
                <w:color w:val="auto"/>
              </w:rPr>
            </w:pPr>
            <w:r w:rsidRPr="00C20898">
              <w:rPr>
                <w:color w:val="auto"/>
              </w:rPr>
              <w:t>1402</w:t>
            </w:r>
          </w:p>
        </w:tc>
        <w:tc>
          <w:tcPr>
            <w:tcW w:w="530" w:type="pct"/>
          </w:tcPr>
          <w:p w:rsidR="00E75B56" w:rsidRPr="00C20898" w:rsidRDefault="00E75B56" w:rsidP="00E75B56">
            <w:pPr>
              <w:pStyle w:val="af3"/>
              <w:jc w:val="center"/>
              <w:rPr>
                <w:color w:val="auto"/>
              </w:rPr>
            </w:pPr>
            <w:r w:rsidRPr="00C20898">
              <w:rPr>
                <w:color w:val="auto"/>
              </w:rPr>
              <w:t>1228,3</w:t>
            </w:r>
          </w:p>
        </w:tc>
        <w:tc>
          <w:tcPr>
            <w:tcW w:w="538" w:type="pct"/>
          </w:tcPr>
          <w:p w:rsidR="00E75B56" w:rsidRPr="00C20898" w:rsidRDefault="00E75B56" w:rsidP="00E75B56">
            <w:pPr>
              <w:pStyle w:val="af3"/>
              <w:jc w:val="center"/>
              <w:rPr>
                <w:color w:val="auto"/>
              </w:rPr>
            </w:pPr>
            <w:r w:rsidRPr="00C20898">
              <w:rPr>
                <w:color w:val="auto"/>
              </w:rPr>
              <w:t>1991,3</w:t>
            </w:r>
          </w:p>
        </w:tc>
        <w:tc>
          <w:tcPr>
            <w:tcW w:w="537" w:type="pct"/>
            <w:gridSpan w:val="3"/>
          </w:tcPr>
          <w:p w:rsidR="00E75B56" w:rsidRPr="00C20898" w:rsidRDefault="00E75B56" w:rsidP="00E75B56">
            <w:pPr>
              <w:pStyle w:val="af3"/>
              <w:jc w:val="center"/>
              <w:rPr>
                <w:color w:val="auto"/>
              </w:rPr>
            </w:pPr>
            <w:r w:rsidRPr="00C20898">
              <w:rPr>
                <w:color w:val="auto"/>
              </w:rPr>
              <w:t>1176</w:t>
            </w:r>
          </w:p>
        </w:tc>
        <w:tc>
          <w:tcPr>
            <w:tcW w:w="537" w:type="pct"/>
          </w:tcPr>
          <w:p w:rsidR="00E75B56" w:rsidRPr="00C20898" w:rsidRDefault="00E75B56" w:rsidP="00E75B56">
            <w:pPr>
              <w:pStyle w:val="af3"/>
              <w:jc w:val="center"/>
              <w:rPr>
                <w:color w:val="auto"/>
              </w:rPr>
            </w:pPr>
            <w:r w:rsidRPr="00C20898">
              <w:rPr>
                <w:color w:val="auto"/>
              </w:rPr>
              <w:t>1991,3</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Витрати на оплату праці</w:t>
            </w:r>
          </w:p>
        </w:tc>
        <w:tc>
          <w:tcPr>
            <w:tcW w:w="294" w:type="pct"/>
            <w:gridSpan w:val="2"/>
          </w:tcPr>
          <w:p w:rsidR="00E75B56" w:rsidRPr="00C20898" w:rsidRDefault="00E75B56" w:rsidP="00E75B56">
            <w:pPr>
              <w:pStyle w:val="af3"/>
              <w:jc w:val="center"/>
              <w:rPr>
                <w:color w:val="auto"/>
              </w:rPr>
            </w:pPr>
            <w:r w:rsidRPr="00C20898">
              <w:rPr>
                <w:color w:val="auto"/>
              </w:rPr>
              <w:t>1410</w:t>
            </w:r>
          </w:p>
        </w:tc>
        <w:tc>
          <w:tcPr>
            <w:tcW w:w="530" w:type="pct"/>
          </w:tcPr>
          <w:p w:rsidR="00E75B56" w:rsidRPr="00C20898" w:rsidRDefault="00E75B56" w:rsidP="00E75B56">
            <w:pPr>
              <w:pStyle w:val="af3"/>
              <w:jc w:val="center"/>
              <w:rPr>
                <w:color w:val="auto"/>
              </w:rPr>
            </w:pPr>
            <w:r w:rsidRPr="00C20898">
              <w:rPr>
                <w:color w:val="auto"/>
              </w:rPr>
              <w:t>4953,7</w:t>
            </w:r>
          </w:p>
        </w:tc>
        <w:tc>
          <w:tcPr>
            <w:tcW w:w="538" w:type="pct"/>
          </w:tcPr>
          <w:p w:rsidR="00E75B56" w:rsidRPr="00C20898" w:rsidRDefault="00E75B56" w:rsidP="00E75B56">
            <w:pPr>
              <w:pStyle w:val="af3"/>
              <w:jc w:val="center"/>
              <w:rPr>
                <w:color w:val="auto"/>
              </w:rPr>
            </w:pPr>
            <w:r w:rsidRPr="00C20898">
              <w:rPr>
                <w:color w:val="auto"/>
              </w:rPr>
              <w:t>7590,3</w:t>
            </w:r>
          </w:p>
        </w:tc>
        <w:tc>
          <w:tcPr>
            <w:tcW w:w="537" w:type="pct"/>
            <w:gridSpan w:val="3"/>
          </w:tcPr>
          <w:p w:rsidR="00E75B56" w:rsidRPr="00C20898" w:rsidRDefault="00E75B56" w:rsidP="00E75B56">
            <w:pPr>
              <w:pStyle w:val="af3"/>
              <w:jc w:val="center"/>
              <w:rPr>
                <w:color w:val="auto"/>
              </w:rPr>
            </w:pPr>
            <w:r w:rsidRPr="00C20898">
              <w:rPr>
                <w:color w:val="auto"/>
              </w:rPr>
              <w:t>7140</w:t>
            </w:r>
          </w:p>
        </w:tc>
        <w:tc>
          <w:tcPr>
            <w:tcW w:w="537" w:type="pct"/>
          </w:tcPr>
          <w:p w:rsidR="00E75B56" w:rsidRPr="00C20898" w:rsidRDefault="00E75B56" w:rsidP="00E75B56">
            <w:pPr>
              <w:pStyle w:val="af3"/>
              <w:jc w:val="center"/>
              <w:rPr>
                <w:color w:val="auto"/>
              </w:rPr>
            </w:pPr>
            <w:r w:rsidRPr="00C20898">
              <w:rPr>
                <w:color w:val="auto"/>
              </w:rPr>
              <w:t>7590,3</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Відрахування на соціальні заходи</w:t>
            </w:r>
          </w:p>
        </w:tc>
        <w:tc>
          <w:tcPr>
            <w:tcW w:w="294" w:type="pct"/>
            <w:gridSpan w:val="2"/>
          </w:tcPr>
          <w:p w:rsidR="00E75B56" w:rsidRPr="00C20898" w:rsidRDefault="00E75B56" w:rsidP="00E75B56">
            <w:pPr>
              <w:pStyle w:val="af3"/>
              <w:jc w:val="center"/>
              <w:rPr>
                <w:color w:val="auto"/>
              </w:rPr>
            </w:pPr>
            <w:r w:rsidRPr="00C20898">
              <w:rPr>
                <w:color w:val="auto"/>
              </w:rPr>
              <w:t>1420</w:t>
            </w:r>
          </w:p>
        </w:tc>
        <w:tc>
          <w:tcPr>
            <w:tcW w:w="530" w:type="pct"/>
          </w:tcPr>
          <w:p w:rsidR="00E75B56" w:rsidRPr="00C20898" w:rsidRDefault="00E75B56" w:rsidP="00E75B56">
            <w:pPr>
              <w:pStyle w:val="af3"/>
              <w:jc w:val="center"/>
              <w:rPr>
                <w:color w:val="auto"/>
              </w:rPr>
            </w:pPr>
            <w:r w:rsidRPr="00C20898">
              <w:rPr>
                <w:color w:val="auto"/>
              </w:rPr>
              <w:t>937,2</w:t>
            </w:r>
          </w:p>
        </w:tc>
        <w:tc>
          <w:tcPr>
            <w:tcW w:w="538" w:type="pct"/>
          </w:tcPr>
          <w:p w:rsidR="00E75B56" w:rsidRPr="00C20898" w:rsidRDefault="00E75B56" w:rsidP="00E75B56">
            <w:pPr>
              <w:pStyle w:val="af3"/>
              <w:jc w:val="center"/>
              <w:rPr>
                <w:color w:val="auto"/>
              </w:rPr>
            </w:pPr>
            <w:r w:rsidRPr="00C20898">
              <w:rPr>
                <w:color w:val="auto"/>
              </w:rPr>
              <w:t>1694,1</w:t>
            </w:r>
          </w:p>
        </w:tc>
        <w:tc>
          <w:tcPr>
            <w:tcW w:w="537" w:type="pct"/>
            <w:gridSpan w:val="3"/>
          </w:tcPr>
          <w:p w:rsidR="00E75B56" w:rsidRPr="00C20898" w:rsidRDefault="00E75B56" w:rsidP="00E75B56">
            <w:pPr>
              <w:pStyle w:val="af3"/>
              <w:jc w:val="center"/>
              <w:rPr>
                <w:color w:val="auto"/>
              </w:rPr>
            </w:pPr>
            <w:r w:rsidRPr="00C20898">
              <w:rPr>
                <w:color w:val="auto"/>
              </w:rPr>
              <w:t>1548</w:t>
            </w:r>
          </w:p>
        </w:tc>
        <w:tc>
          <w:tcPr>
            <w:tcW w:w="537" w:type="pct"/>
          </w:tcPr>
          <w:p w:rsidR="00E75B56" w:rsidRPr="00C20898" w:rsidRDefault="00E75B56" w:rsidP="00E75B56">
            <w:pPr>
              <w:pStyle w:val="af3"/>
              <w:jc w:val="center"/>
              <w:rPr>
                <w:color w:val="auto"/>
              </w:rPr>
            </w:pPr>
            <w:r w:rsidRPr="00C20898">
              <w:rPr>
                <w:color w:val="auto"/>
              </w:rPr>
              <w:t>1694,1</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Амортизація</w:t>
            </w:r>
          </w:p>
        </w:tc>
        <w:tc>
          <w:tcPr>
            <w:tcW w:w="294" w:type="pct"/>
            <w:gridSpan w:val="2"/>
          </w:tcPr>
          <w:p w:rsidR="00E75B56" w:rsidRPr="00C20898" w:rsidRDefault="00E75B56" w:rsidP="00E75B56">
            <w:pPr>
              <w:pStyle w:val="af3"/>
              <w:jc w:val="center"/>
              <w:rPr>
                <w:color w:val="auto"/>
              </w:rPr>
            </w:pPr>
            <w:r w:rsidRPr="00C20898">
              <w:rPr>
                <w:color w:val="auto"/>
              </w:rPr>
              <w:t>1430</w:t>
            </w:r>
          </w:p>
        </w:tc>
        <w:tc>
          <w:tcPr>
            <w:tcW w:w="530" w:type="pct"/>
          </w:tcPr>
          <w:p w:rsidR="00E75B56" w:rsidRPr="00C20898" w:rsidRDefault="00E75B56" w:rsidP="00E75B56">
            <w:pPr>
              <w:pStyle w:val="af3"/>
              <w:jc w:val="center"/>
              <w:rPr>
                <w:color w:val="auto"/>
              </w:rPr>
            </w:pPr>
            <w:r w:rsidRPr="00C20898">
              <w:rPr>
                <w:color w:val="auto"/>
              </w:rPr>
              <w:t>2198,8</w:t>
            </w:r>
          </w:p>
        </w:tc>
        <w:tc>
          <w:tcPr>
            <w:tcW w:w="538" w:type="pct"/>
          </w:tcPr>
          <w:p w:rsidR="00E75B56" w:rsidRPr="00C20898" w:rsidRDefault="00E75B56" w:rsidP="00E75B56">
            <w:pPr>
              <w:pStyle w:val="af3"/>
              <w:jc w:val="center"/>
              <w:rPr>
                <w:color w:val="auto"/>
              </w:rPr>
            </w:pPr>
            <w:r w:rsidRPr="00C20898">
              <w:rPr>
                <w:color w:val="auto"/>
              </w:rPr>
              <w:t>2470,2</w:t>
            </w:r>
          </w:p>
        </w:tc>
        <w:tc>
          <w:tcPr>
            <w:tcW w:w="537" w:type="pct"/>
            <w:gridSpan w:val="3"/>
          </w:tcPr>
          <w:p w:rsidR="00E75B56" w:rsidRPr="00C20898" w:rsidRDefault="00E75B56" w:rsidP="00E75B56">
            <w:pPr>
              <w:pStyle w:val="af3"/>
              <w:jc w:val="center"/>
              <w:rPr>
                <w:color w:val="auto"/>
              </w:rPr>
            </w:pPr>
            <w:r w:rsidRPr="00C20898">
              <w:rPr>
                <w:color w:val="auto"/>
              </w:rPr>
              <w:t>1988</w:t>
            </w:r>
          </w:p>
        </w:tc>
        <w:tc>
          <w:tcPr>
            <w:tcW w:w="537" w:type="pct"/>
          </w:tcPr>
          <w:p w:rsidR="00E75B56" w:rsidRPr="00C20898" w:rsidRDefault="00E75B56" w:rsidP="00E75B56">
            <w:pPr>
              <w:pStyle w:val="af3"/>
              <w:jc w:val="center"/>
              <w:rPr>
                <w:color w:val="auto"/>
              </w:rPr>
            </w:pPr>
            <w:r w:rsidRPr="00C20898">
              <w:rPr>
                <w:color w:val="auto"/>
              </w:rPr>
              <w:t>2470,2</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Інші операційні витрати</w:t>
            </w:r>
          </w:p>
        </w:tc>
        <w:tc>
          <w:tcPr>
            <w:tcW w:w="294" w:type="pct"/>
            <w:gridSpan w:val="2"/>
          </w:tcPr>
          <w:p w:rsidR="00E75B56" w:rsidRPr="00C20898" w:rsidRDefault="00E75B56" w:rsidP="00E75B56">
            <w:pPr>
              <w:pStyle w:val="af3"/>
              <w:jc w:val="center"/>
              <w:rPr>
                <w:color w:val="auto"/>
              </w:rPr>
            </w:pPr>
            <w:r w:rsidRPr="00C20898">
              <w:rPr>
                <w:color w:val="auto"/>
              </w:rPr>
              <w:t>1440</w:t>
            </w:r>
          </w:p>
        </w:tc>
        <w:tc>
          <w:tcPr>
            <w:tcW w:w="530" w:type="pct"/>
          </w:tcPr>
          <w:p w:rsidR="00E75B56" w:rsidRPr="00C20898" w:rsidRDefault="00E75B56" w:rsidP="00E75B56">
            <w:pPr>
              <w:pStyle w:val="af3"/>
              <w:jc w:val="center"/>
              <w:rPr>
                <w:color w:val="auto"/>
              </w:rPr>
            </w:pPr>
            <w:r w:rsidRPr="00C20898">
              <w:rPr>
                <w:color w:val="auto"/>
              </w:rPr>
              <w:t>5959,7</w:t>
            </w:r>
          </w:p>
        </w:tc>
        <w:tc>
          <w:tcPr>
            <w:tcW w:w="538" w:type="pct"/>
          </w:tcPr>
          <w:p w:rsidR="00E75B56" w:rsidRPr="00C20898" w:rsidRDefault="00E75B56" w:rsidP="00E75B56">
            <w:pPr>
              <w:pStyle w:val="af3"/>
              <w:jc w:val="center"/>
              <w:rPr>
                <w:color w:val="auto"/>
              </w:rPr>
            </w:pPr>
            <w:r w:rsidRPr="00C20898">
              <w:rPr>
                <w:color w:val="auto"/>
              </w:rPr>
              <w:t>16917,6</w:t>
            </w:r>
          </w:p>
        </w:tc>
        <w:tc>
          <w:tcPr>
            <w:tcW w:w="537" w:type="pct"/>
            <w:gridSpan w:val="3"/>
          </w:tcPr>
          <w:p w:rsidR="00E75B56" w:rsidRPr="00C20898" w:rsidRDefault="00E75B56" w:rsidP="00E75B56">
            <w:pPr>
              <w:pStyle w:val="af3"/>
              <w:jc w:val="center"/>
              <w:rPr>
                <w:color w:val="auto"/>
              </w:rPr>
            </w:pPr>
            <w:r w:rsidRPr="00C20898">
              <w:rPr>
                <w:color w:val="auto"/>
              </w:rPr>
              <w:t>18887</w:t>
            </w:r>
          </w:p>
        </w:tc>
        <w:tc>
          <w:tcPr>
            <w:tcW w:w="537" w:type="pct"/>
          </w:tcPr>
          <w:p w:rsidR="00E75B56" w:rsidRPr="00C20898" w:rsidRDefault="00E75B56" w:rsidP="00E75B56">
            <w:pPr>
              <w:pStyle w:val="af3"/>
              <w:jc w:val="center"/>
              <w:rPr>
                <w:color w:val="auto"/>
              </w:rPr>
            </w:pPr>
            <w:r w:rsidRPr="00C20898">
              <w:rPr>
                <w:color w:val="auto"/>
              </w:rPr>
              <w:t>16917,6</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b/>
                <w:bCs/>
                <w:color w:val="auto"/>
              </w:rPr>
              <w:t>Усього</w:t>
            </w:r>
          </w:p>
        </w:tc>
        <w:tc>
          <w:tcPr>
            <w:tcW w:w="294" w:type="pct"/>
            <w:gridSpan w:val="2"/>
          </w:tcPr>
          <w:p w:rsidR="00E75B56" w:rsidRPr="00C20898" w:rsidRDefault="00E75B56" w:rsidP="00E75B56">
            <w:pPr>
              <w:pStyle w:val="af3"/>
              <w:jc w:val="center"/>
              <w:rPr>
                <w:color w:val="auto"/>
              </w:rPr>
            </w:pPr>
            <w:r w:rsidRPr="00C20898">
              <w:rPr>
                <w:b/>
                <w:bCs/>
                <w:color w:val="auto"/>
              </w:rPr>
              <w:t>1450</w:t>
            </w:r>
          </w:p>
        </w:tc>
        <w:tc>
          <w:tcPr>
            <w:tcW w:w="530" w:type="pct"/>
          </w:tcPr>
          <w:p w:rsidR="00E75B56" w:rsidRPr="00C20898" w:rsidRDefault="00E75B56" w:rsidP="00E75B56">
            <w:pPr>
              <w:pStyle w:val="af3"/>
              <w:jc w:val="center"/>
              <w:rPr>
                <w:color w:val="auto"/>
              </w:rPr>
            </w:pPr>
            <w:r w:rsidRPr="00C20898">
              <w:rPr>
                <w:color w:val="auto"/>
              </w:rPr>
              <w:t>16529,1</w:t>
            </w:r>
          </w:p>
        </w:tc>
        <w:tc>
          <w:tcPr>
            <w:tcW w:w="538" w:type="pct"/>
          </w:tcPr>
          <w:p w:rsidR="00E75B56" w:rsidRPr="00C20898" w:rsidRDefault="00E75B56" w:rsidP="00E75B56">
            <w:pPr>
              <w:pStyle w:val="af3"/>
              <w:jc w:val="center"/>
              <w:rPr>
                <w:color w:val="auto"/>
              </w:rPr>
            </w:pPr>
            <w:r w:rsidRPr="00C20898">
              <w:rPr>
                <w:color w:val="auto"/>
              </w:rPr>
              <w:t>31864,8</w:t>
            </w:r>
          </w:p>
        </w:tc>
        <w:tc>
          <w:tcPr>
            <w:tcW w:w="537" w:type="pct"/>
            <w:gridSpan w:val="3"/>
          </w:tcPr>
          <w:p w:rsidR="00E75B56" w:rsidRPr="00C20898" w:rsidRDefault="00E75B56" w:rsidP="00E75B56">
            <w:pPr>
              <w:pStyle w:val="af3"/>
              <w:jc w:val="center"/>
              <w:rPr>
                <w:color w:val="auto"/>
              </w:rPr>
            </w:pPr>
            <w:r w:rsidRPr="00C20898">
              <w:rPr>
                <w:color w:val="auto"/>
              </w:rPr>
              <w:t>31740</w:t>
            </w:r>
          </w:p>
        </w:tc>
        <w:tc>
          <w:tcPr>
            <w:tcW w:w="537" w:type="pct"/>
          </w:tcPr>
          <w:p w:rsidR="00E75B56" w:rsidRPr="00C20898" w:rsidRDefault="00E75B56" w:rsidP="00E75B56">
            <w:pPr>
              <w:pStyle w:val="af3"/>
              <w:jc w:val="center"/>
              <w:rPr>
                <w:color w:val="auto"/>
              </w:rPr>
            </w:pPr>
            <w:r w:rsidRPr="00C20898">
              <w:rPr>
                <w:color w:val="auto"/>
              </w:rPr>
              <w:t>31864,8</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5000" w:type="pct"/>
            <w:gridSpan w:val="12"/>
          </w:tcPr>
          <w:p w:rsidR="00E75B56" w:rsidRPr="00C20898" w:rsidRDefault="00E75B56" w:rsidP="00E75B56">
            <w:pPr>
              <w:pStyle w:val="af3"/>
              <w:jc w:val="center"/>
              <w:rPr>
                <w:color w:val="auto"/>
              </w:rPr>
            </w:pPr>
            <w:r w:rsidRPr="00C20898">
              <w:rPr>
                <w:b/>
                <w:bCs/>
                <w:color w:val="auto"/>
              </w:rPr>
              <w:t>II. Розрахунки з бюджетом</w:t>
            </w:r>
          </w:p>
        </w:tc>
      </w:tr>
      <w:tr w:rsidR="00E75B56" w:rsidRPr="00C20898" w:rsidTr="00E75B56">
        <w:tc>
          <w:tcPr>
            <w:tcW w:w="5000" w:type="pct"/>
            <w:gridSpan w:val="12"/>
          </w:tcPr>
          <w:p w:rsidR="00E75B56" w:rsidRPr="00C20898" w:rsidRDefault="00E75B56" w:rsidP="00E75B56">
            <w:pPr>
              <w:pStyle w:val="af3"/>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Залишок нерозподіленого прибутку (непокритого збитку) на початок звітного періоду</w:t>
            </w:r>
          </w:p>
        </w:tc>
        <w:tc>
          <w:tcPr>
            <w:tcW w:w="294" w:type="pct"/>
            <w:gridSpan w:val="2"/>
          </w:tcPr>
          <w:p w:rsidR="00E75B56" w:rsidRPr="00C20898" w:rsidRDefault="00E75B56" w:rsidP="00E75B56">
            <w:pPr>
              <w:pStyle w:val="af3"/>
              <w:jc w:val="center"/>
              <w:rPr>
                <w:color w:val="auto"/>
              </w:rPr>
            </w:pPr>
            <w:r w:rsidRPr="00C20898">
              <w:rPr>
                <w:color w:val="auto"/>
              </w:rPr>
              <w:t>2000</w:t>
            </w:r>
          </w:p>
        </w:tc>
        <w:tc>
          <w:tcPr>
            <w:tcW w:w="530" w:type="pct"/>
          </w:tcPr>
          <w:p w:rsidR="00E75B56" w:rsidRPr="00C20898" w:rsidRDefault="00E75B56" w:rsidP="00E75B56">
            <w:pPr>
              <w:pStyle w:val="af3"/>
              <w:jc w:val="center"/>
              <w:rPr>
                <w:color w:val="auto"/>
              </w:rPr>
            </w:pPr>
            <w:r w:rsidRPr="00C20898">
              <w:rPr>
                <w:color w:val="auto"/>
              </w:rPr>
              <w:t>-</w:t>
            </w:r>
          </w:p>
        </w:tc>
        <w:tc>
          <w:tcPr>
            <w:tcW w:w="538" w:type="pct"/>
          </w:tcPr>
          <w:p w:rsidR="00E75B56" w:rsidRPr="00C20898" w:rsidRDefault="00E75B56" w:rsidP="00E75B56">
            <w:pPr>
              <w:pStyle w:val="af3"/>
              <w:jc w:val="center"/>
              <w:rPr>
                <w:color w:val="auto"/>
              </w:rPr>
            </w:pPr>
            <w:r w:rsidRPr="00C20898">
              <w:rPr>
                <w:color w:val="auto"/>
              </w:rPr>
              <w:t>-</w:t>
            </w:r>
          </w:p>
        </w:tc>
        <w:tc>
          <w:tcPr>
            <w:tcW w:w="537" w:type="pct"/>
            <w:gridSpan w:val="3"/>
          </w:tcPr>
          <w:p w:rsidR="00E75B56" w:rsidRPr="00C20898" w:rsidRDefault="00E75B56" w:rsidP="00E75B56">
            <w:pPr>
              <w:pStyle w:val="af3"/>
              <w:jc w:val="center"/>
              <w:rPr>
                <w:color w:val="auto"/>
              </w:rPr>
            </w:pPr>
            <w:r w:rsidRPr="00C20898">
              <w:rPr>
                <w:color w:val="auto"/>
              </w:rPr>
              <w:t>-</w:t>
            </w:r>
          </w:p>
        </w:tc>
        <w:tc>
          <w:tcPr>
            <w:tcW w:w="537" w:type="pct"/>
          </w:tcPr>
          <w:p w:rsidR="00E75B56" w:rsidRPr="00C20898" w:rsidRDefault="00E75B56" w:rsidP="00E75B56">
            <w:pPr>
              <w:pStyle w:val="af3"/>
              <w:jc w:val="center"/>
              <w:rPr>
                <w:color w:val="auto"/>
              </w:rPr>
            </w:pPr>
            <w:r w:rsidRPr="00C20898">
              <w:rPr>
                <w:color w:val="auto"/>
              </w:rPr>
              <w:t>-</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Чистий фінансовий результат</w:t>
            </w:r>
          </w:p>
        </w:tc>
        <w:tc>
          <w:tcPr>
            <w:tcW w:w="294" w:type="pct"/>
            <w:gridSpan w:val="2"/>
          </w:tcPr>
          <w:p w:rsidR="00E75B56" w:rsidRPr="00C20898" w:rsidRDefault="00E75B56" w:rsidP="00E75B56">
            <w:pPr>
              <w:pStyle w:val="af3"/>
              <w:jc w:val="center"/>
              <w:rPr>
                <w:color w:val="auto"/>
              </w:rPr>
            </w:pPr>
            <w:r w:rsidRPr="00C20898">
              <w:rPr>
                <w:color w:val="auto"/>
              </w:rPr>
              <w:t>1200</w:t>
            </w:r>
          </w:p>
        </w:tc>
        <w:tc>
          <w:tcPr>
            <w:tcW w:w="530" w:type="pct"/>
          </w:tcPr>
          <w:p w:rsidR="00E75B56" w:rsidRPr="00C20898" w:rsidRDefault="00E75B56" w:rsidP="00E75B56">
            <w:pPr>
              <w:pStyle w:val="af3"/>
              <w:jc w:val="center"/>
              <w:rPr>
                <w:color w:val="auto"/>
              </w:rPr>
            </w:pPr>
            <w:r w:rsidRPr="00C20898">
              <w:rPr>
                <w:color w:val="auto"/>
              </w:rPr>
              <w:t>3,9</w:t>
            </w:r>
          </w:p>
        </w:tc>
        <w:tc>
          <w:tcPr>
            <w:tcW w:w="538" w:type="pct"/>
          </w:tcPr>
          <w:p w:rsidR="00E75B56" w:rsidRPr="00C20898" w:rsidRDefault="00E75B56" w:rsidP="00E75B56">
            <w:pPr>
              <w:pStyle w:val="af3"/>
              <w:jc w:val="center"/>
              <w:rPr>
                <w:color w:val="auto"/>
              </w:rPr>
            </w:pPr>
            <w:r w:rsidRPr="00C20898">
              <w:rPr>
                <w:color w:val="auto"/>
              </w:rPr>
              <w:t>16,9</w:t>
            </w:r>
          </w:p>
        </w:tc>
        <w:tc>
          <w:tcPr>
            <w:tcW w:w="537" w:type="pct"/>
            <w:gridSpan w:val="3"/>
          </w:tcPr>
          <w:p w:rsidR="00E75B56" w:rsidRPr="00C20898" w:rsidRDefault="00E75B56" w:rsidP="00E75B56">
            <w:pPr>
              <w:pStyle w:val="af3"/>
              <w:jc w:val="center"/>
              <w:rPr>
                <w:color w:val="auto"/>
              </w:rPr>
            </w:pPr>
            <w:r w:rsidRPr="00C20898">
              <w:rPr>
                <w:color w:val="auto"/>
              </w:rPr>
              <w:t>361</w:t>
            </w:r>
          </w:p>
        </w:tc>
        <w:tc>
          <w:tcPr>
            <w:tcW w:w="537" w:type="pct"/>
          </w:tcPr>
          <w:p w:rsidR="00E75B56" w:rsidRPr="00C20898" w:rsidRDefault="00E75B56" w:rsidP="00E75B56">
            <w:pPr>
              <w:pStyle w:val="af3"/>
              <w:jc w:val="center"/>
              <w:rPr>
                <w:color w:val="auto"/>
              </w:rPr>
            </w:pPr>
            <w:r w:rsidRPr="00C20898">
              <w:rPr>
                <w:color w:val="auto"/>
              </w:rPr>
              <w:t>16,9</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Нараховані до сплати відрахування частини чистого прибутку, усього, у тому числі:</w:t>
            </w:r>
          </w:p>
        </w:tc>
        <w:tc>
          <w:tcPr>
            <w:tcW w:w="294" w:type="pct"/>
            <w:gridSpan w:val="2"/>
          </w:tcPr>
          <w:p w:rsidR="00E75B56" w:rsidRPr="00C20898" w:rsidRDefault="00E75B56" w:rsidP="00E75B56">
            <w:pPr>
              <w:pStyle w:val="af3"/>
              <w:jc w:val="center"/>
              <w:rPr>
                <w:color w:val="auto"/>
              </w:rPr>
            </w:pPr>
            <w:r w:rsidRPr="00C20898">
              <w:rPr>
                <w:color w:val="auto"/>
              </w:rPr>
              <w:t>2010</w:t>
            </w:r>
          </w:p>
        </w:tc>
        <w:tc>
          <w:tcPr>
            <w:tcW w:w="530" w:type="pct"/>
          </w:tcPr>
          <w:p w:rsidR="00E75B56" w:rsidRPr="00C20898" w:rsidRDefault="00E75B56" w:rsidP="00E75B56">
            <w:pPr>
              <w:pStyle w:val="af3"/>
              <w:jc w:val="center"/>
              <w:rPr>
                <w:color w:val="auto"/>
              </w:rPr>
            </w:pPr>
            <w:r w:rsidRPr="00C20898">
              <w:rPr>
                <w:color w:val="auto"/>
              </w:rPr>
              <w:t>-</w:t>
            </w:r>
          </w:p>
        </w:tc>
        <w:tc>
          <w:tcPr>
            <w:tcW w:w="538" w:type="pct"/>
          </w:tcPr>
          <w:p w:rsidR="00E75B56" w:rsidRPr="00C20898" w:rsidRDefault="00E75B56" w:rsidP="00E75B56">
            <w:pPr>
              <w:pStyle w:val="af3"/>
              <w:jc w:val="center"/>
              <w:rPr>
                <w:color w:val="auto"/>
              </w:rPr>
            </w:pPr>
            <w:r w:rsidRPr="00C20898">
              <w:rPr>
                <w:color w:val="auto"/>
              </w:rPr>
              <w:t>2,6</w:t>
            </w:r>
          </w:p>
        </w:tc>
        <w:tc>
          <w:tcPr>
            <w:tcW w:w="537" w:type="pct"/>
            <w:gridSpan w:val="3"/>
          </w:tcPr>
          <w:p w:rsidR="00E75B56" w:rsidRPr="00C20898" w:rsidRDefault="00E75B56" w:rsidP="00E75B56">
            <w:pPr>
              <w:pStyle w:val="af3"/>
              <w:jc w:val="center"/>
              <w:rPr>
                <w:color w:val="auto"/>
              </w:rPr>
            </w:pPr>
          </w:p>
        </w:tc>
        <w:tc>
          <w:tcPr>
            <w:tcW w:w="537" w:type="pct"/>
          </w:tcPr>
          <w:p w:rsidR="00E75B56" w:rsidRPr="00C20898" w:rsidRDefault="00E75B56" w:rsidP="00E75B56">
            <w:pPr>
              <w:pStyle w:val="af3"/>
              <w:jc w:val="center"/>
              <w:rPr>
                <w:color w:val="auto"/>
              </w:rPr>
            </w:pPr>
            <w:r w:rsidRPr="00C20898">
              <w:rPr>
                <w:color w:val="auto"/>
              </w:rPr>
              <w:t>2,6</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державними унітарними підприємствами та їх об'єднаннями до державного бюджету</w:t>
            </w:r>
          </w:p>
        </w:tc>
        <w:tc>
          <w:tcPr>
            <w:tcW w:w="294" w:type="pct"/>
            <w:gridSpan w:val="2"/>
          </w:tcPr>
          <w:p w:rsidR="00E75B56" w:rsidRPr="00C20898" w:rsidRDefault="00E75B56" w:rsidP="00E75B56">
            <w:pPr>
              <w:pStyle w:val="af3"/>
              <w:jc w:val="center"/>
              <w:rPr>
                <w:color w:val="auto"/>
              </w:rPr>
            </w:pPr>
            <w:r w:rsidRPr="00C20898">
              <w:rPr>
                <w:color w:val="auto"/>
              </w:rPr>
              <w:t>2011</w:t>
            </w:r>
          </w:p>
        </w:tc>
        <w:tc>
          <w:tcPr>
            <w:tcW w:w="530" w:type="pct"/>
          </w:tcPr>
          <w:p w:rsidR="00E75B56" w:rsidRPr="00C20898" w:rsidRDefault="00E75B56" w:rsidP="00E75B56">
            <w:pPr>
              <w:pStyle w:val="af3"/>
              <w:jc w:val="center"/>
              <w:rPr>
                <w:color w:val="auto"/>
              </w:rPr>
            </w:pPr>
            <w:r w:rsidRPr="00C20898">
              <w:rPr>
                <w:color w:val="auto"/>
              </w:rPr>
              <w:t>-</w:t>
            </w:r>
          </w:p>
        </w:tc>
        <w:tc>
          <w:tcPr>
            <w:tcW w:w="538" w:type="pct"/>
          </w:tcPr>
          <w:p w:rsidR="00E75B56" w:rsidRPr="00C20898" w:rsidRDefault="00E75B56" w:rsidP="00E75B56">
            <w:pPr>
              <w:pStyle w:val="af3"/>
              <w:jc w:val="center"/>
              <w:rPr>
                <w:color w:val="auto"/>
              </w:rPr>
            </w:pPr>
            <w:r w:rsidRPr="00C20898">
              <w:rPr>
                <w:color w:val="auto"/>
              </w:rPr>
              <w:t>-</w:t>
            </w:r>
          </w:p>
        </w:tc>
        <w:tc>
          <w:tcPr>
            <w:tcW w:w="537" w:type="pct"/>
            <w:gridSpan w:val="3"/>
          </w:tcPr>
          <w:p w:rsidR="00E75B56" w:rsidRPr="00C20898" w:rsidRDefault="00E75B56" w:rsidP="00E75B56">
            <w:pPr>
              <w:pStyle w:val="af3"/>
              <w:jc w:val="center"/>
              <w:rPr>
                <w:color w:val="auto"/>
              </w:rPr>
            </w:pPr>
          </w:p>
        </w:tc>
        <w:tc>
          <w:tcPr>
            <w:tcW w:w="537" w:type="pct"/>
          </w:tcPr>
          <w:p w:rsidR="00E75B56" w:rsidRPr="00C20898" w:rsidRDefault="00E75B56" w:rsidP="00E75B56">
            <w:pPr>
              <w:pStyle w:val="af3"/>
              <w:jc w:val="center"/>
              <w:rPr>
                <w:color w:val="auto"/>
              </w:rPr>
            </w:pPr>
            <w:r w:rsidRPr="00C20898">
              <w:rPr>
                <w:color w:val="auto"/>
              </w:rPr>
              <w:t>-</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господарськими товариствами, у статутному капіталі яких більше 50 відсотків акцій (часток) належать державі, на виплату дивідендів</w:t>
            </w:r>
          </w:p>
        </w:tc>
        <w:tc>
          <w:tcPr>
            <w:tcW w:w="294" w:type="pct"/>
            <w:gridSpan w:val="2"/>
          </w:tcPr>
          <w:p w:rsidR="00E75B56" w:rsidRPr="00C20898" w:rsidRDefault="00E75B56" w:rsidP="00E75B56">
            <w:pPr>
              <w:pStyle w:val="af3"/>
              <w:jc w:val="center"/>
              <w:rPr>
                <w:color w:val="auto"/>
              </w:rPr>
            </w:pPr>
            <w:r w:rsidRPr="00C20898">
              <w:rPr>
                <w:color w:val="auto"/>
              </w:rPr>
              <w:t>2012</w:t>
            </w:r>
          </w:p>
        </w:tc>
        <w:tc>
          <w:tcPr>
            <w:tcW w:w="530" w:type="pct"/>
          </w:tcPr>
          <w:p w:rsidR="00E75B56" w:rsidRPr="00C20898" w:rsidRDefault="00E75B56" w:rsidP="00E75B56">
            <w:pPr>
              <w:pStyle w:val="af3"/>
              <w:jc w:val="center"/>
              <w:rPr>
                <w:color w:val="auto"/>
              </w:rPr>
            </w:pPr>
            <w:r w:rsidRPr="00C20898">
              <w:rPr>
                <w:color w:val="auto"/>
              </w:rPr>
              <w:t>-</w:t>
            </w:r>
          </w:p>
        </w:tc>
        <w:tc>
          <w:tcPr>
            <w:tcW w:w="538" w:type="pct"/>
          </w:tcPr>
          <w:p w:rsidR="00E75B56" w:rsidRPr="00C20898" w:rsidRDefault="00E75B56" w:rsidP="00E75B56">
            <w:pPr>
              <w:pStyle w:val="af3"/>
              <w:jc w:val="center"/>
              <w:rPr>
                <w:color w:val="auto"/>
              </w:rPr>
            </w:pPr>
            <w:r w:rsidRPr="00C20898">
              <w:rPr>
                <w:color w:val="auto"/>
              </w:rPr>
              <w:t>-</w:t>
            </w:r>
          </w:p>
        </w:tc>
        <w:tc>
          <w:tcPr>
            <w:tcW w:w="537" w:type="pct"/>
            <w:gridSpan w:val="3"/>
          </w:tcPr>
          <w:p w:rsidR="00E75B56" w:rsidRPr="00C20898" w:rsidRDefault="00E75B56" w:rsidP="00E75B56">
            <w:pPr>
              <w:pStyle w:val="af3"/>
              <w:jc w:val="center"/>
              <w:rPr>
                <w:color w:val="auto"/>
              </w:rPr>
            </w:pPr>
            <w:r w:rsidRPr="00C20898">
              <w:rPr>
                <w:color w:val="auto"/>
              </w:rPr>
              <w:t>-</w:t>
            </w:r>
          </w:p>
        </w:tc>
        <w:tc>
          <w:tcPr>
            <w:tcW w:w="537" w:type="pct"/>
          </w:tcPr>
          <w:p w:rsidR="00E75B56" w:rsidRPr="00C20898" w:rsidRDefault="00E75B56" w:rsidP="00E75B56">
            <w:pPr>
              <w:pStyle w:val="af3"/>
              <w:jc w:val="center"/>
              <w:rPr>
                <w:color w:val="auto"/>
              </w:rPr>
            </w:pPr>
            <w:r w:rsidRPr="00C20898">
              <w:rPr>
                <w:color w:val="auto"/>
              </w:rPr>
              <w:t>-</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у тому числі на державну частку</w:t>
            </w:r>
          </w:p>
        </w:tc>
        <w:tc>
          <w:tcPr>
            <w:tcW w:w="294" w:type="pct"/>
            <w:gridSpan w:val="2"/>
          </w:tcPr>
          <w:p w:rsidR="00E75B56" w:rsidRPr="00C20898" w:rsidRDefault="00E75B56" w:rsidP="00E75B56">
            <w:pPr>
              <w:pStyle w:val="af3"/>
              <w:jc w:val="center"/>
              <w:rPr>
                <w:color w:val="auto"/>
              </w:rPr>
            </w:pPr>
            <w:r w:rsidRPr="00C20898">
              <w:rPr>
                <w:color w:val="auto"/>
              </w:rPr>
              <w:t>2012/1</w:t>
            </w:r>
          </w:p>
        </w:tc>
        <w:tc>
          <w:tcPr>
            <w:tcW w:w="530" w:type="pct"/>
          </w:tcPr>
          <w:p w:rsidR="00E75B56" w:rsidRPr="00C20898" w:rsidRDefault="00E75B56" w:rsidP="00E75B56">
            <w:pPr>
              <w:pStyle w:val="af3"/>
              <w:jc w:val="center"/>
              <w:rPr>
                <w:color w:val="auto"/>
              </w:rPr>
            </w:pPr>
            <w:r w:rsidRPr="00C20898">
              <w:rPr>
                <w:color w:val="auto"/>
              </w:rPr>
              <w:t>-</w:t>
            </w:r>
          </w:p>
        </w:tc>
        <w:tc>
          <w:tcPr>
            <w:tcW w:w="538" w:type="pct"/>
          </w:tcPr>
          <w:p w:rsidR="00E75B56" w:rsidRPr="00C20898" w:rsidRDefault="00E75B56" w:rsidP="00E75B56">
            <w:pPr>
              <w:pStyle w:val="af3"/>
              <w:jc w:val="center"/>
              <w:rPr>
                <w:color w:val="auto"/>
              </w:rPr>
            </w:pPr>
            <w:r w:rsidRPr="00C20898">
              <w:rPr>
                <w:color w:val="auto"/>
              </w:rPr>
              <w:t>-</w:t>
            </w:r>
          </w:p>
        </w:tc>
        <w:tc>
          <w:tcPr>
            <w:tcW w:w="537" w:type="pct"/>
            <w:gridSpan w:val="3"/>
          </w:tcPr>
          <w:p w:rsidR="00E75B56" w:rsidRPr="00C20898" w:rsidRDefault="00E75B56" w:rsidP="00E75B56">
            <w:pPr>
              <w:pStyle w:val="af3"/>
              <w:jc w:val="center"/>
              <w:rPr>
                <w:color w:val="auto"/>
              </w:rPr>
            </w:pPr>
            <w:r w:rsidRPr="00C20898">
              <w:rPr>
                <w:color w:val="auto"/>
              </w:rPr>
              <w:t>-</w:t>
            </w:r>
          </w:p>
        </w:tc>
        <w:tc>
          <w:tcPr>
            <w:tcW w:w="537" w:type="pct"/>
          </w:tcPr>
          <w:p w:rsidR="00E75B56" w:rsidRPr="00C20898" w:rsidRDefault="00E75B56" w:rsidP="00E75B56">
            <w:pPr>
              <w:pStyle w:val="af3"/>
              <w:jc w:val="center"/>
              <w:rPr>
                <w:color w:val="auto"/>
              </w:rPr>
            </w:pPr>
            <w:r w:rsidRPr="00C20898">
              <w:rPr>
                <w:color w:val="auto"/>
              </w:rPr>
              <w:t>-</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Перенесено з додаткового капіталу</w:t>
            </w:r>
          </w:p>
        </w:tc>
        <w:tc>
          <w:tcPr>
            <w:tcW w:w="294" w:type="pct"/>
            <w:gridSpan w:val="2"/>
          </w:tcPr>
          <w:p w:rsidR="00E75B56" w:rsidRPr="00C20898" w:rsidRDefault="00E75B56" w:rsidP="00E75B56">
            <w:pPr>
              <w:pStyle w:val="af3"/>
              <w:jc w:val="center"/>
              <w:rPr>
                <w:color w:val="auto"/>
              </w:rPr>
            </w:pPr>
            <w:r w:rsidRPr="00C20898">
              <w:rPr>
                <w:color w:val="auto"/>
              </w:rPr>
              <w:t>2020</w:t>
            </w:r>
          </w:p>
        </w:tc>
        <w:tc>
          <w:tcPr>
            <w:tcW w:w="530" w:type="pct"/>
          </w:tcPr>
          <w:p w:rsidR="00E75B56" w:rsidRPr="00C20898" w:rsidRDefault="00E75B56" w:rsidP="00E75B56">
            <w:pPr>
              <w:pStyle w:val="af3"/>
              <w:jc w:val="center"/>
              <w:rPr>
                <w:color w:val="auto"/>
              </w:rPr>
            </w:pPr>
            <w:r w:rsidRPr="00C20898">
              <w:rPr>
                <w:color w:val="auto"/>
              </w:rPr>
              <w:t>-</w:t>
            </w:r>
          </w:p>
        </w:tc>
        <w:tc>
          <w:tcPr>
            <w:tcW w:w="538" w:type="pct"/>
          </w:tcPr>
          <w:p w:rsidR="00E75B56" w:rsidRPr="00C20898" w:rsidRDefault="00E75B56" w:rsidP="00E75B56">
            <w:pPr>
              <w:pStyle w:val="af3"/>
              <w:jc w:val="center"/>
              <w:rPr>
                <w:color w:val="auto"/>
              </w:rPr>
            </w:pPr>
            <w:r w:rsidRPr="00C20898">
              <w:rPr>
                <w:color w:val="auto"/>
              </w:rPr>
              <w:t>-</w:t>
            </w:r>
          </w:p>
        </w:tc>
        <w:tc>
          <w:tcPr>
            <w:tcW w:w="537" w:type="pct"/>
            <w:gridSpan w:val="3"/>
          </w:tcPr>
          <w:p w:rsidR="00E75B56" w:rsidRPr="00C20898" w:rsidRDefault="00E75B56" w:rsidP="00E75B56">
            <w:pPr>
              <w:pStyle w:val="af3"/>
              <w:jc w:val="center"/>
              <w:rPr>
                <w:color w:val="auto"/>
              </w:rPr>
            </w:pPr>
            <w:r w:rsidRPr="00C20898">
              <w:rPr>
                <w:color w:val="auto"/>
              </w:rPr>
              <w:t>-</w:t>
            </w:r>
          </w:p>
        </w:tc>
        <w:tc>
          <w:tcPr>
            <w:tcW w:w="537" w:type="pct"/>
          </w:tcPr>
          <w:p w:rsidR="00E75B56" w:rsidRPr="00C20898" w:rsidRDefault="00E75B56" w:rsidP="00E75B56">
            <w:pPr>
              <w:pStyle w:val="af3"/>
              <w:jc w:val="center"/>
              <w:rPr>
                <w:color w:val="auto"/>
              </w:rPr>
            </w:pPr>
            <w:r w:rsidRPr="00C20898">
              <w:rPr>
                <w:color w:val="auto"/>
              </w:rPr>
              <w:t>-</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Розвиток виробництва</w:t>
            </w:r>
          </w:p>
        </w:tc>
        <w:tc>
          <w:tcPr>
            <w:tcW w:w="294" w:type="pct"/>
            <w:gridSpan w:val="2"/>
          </w:tcPr>
          <w:p w:rsidR="00E75B56" w:rsidRPr="00C20898" w:rsidRDefault="00E75B56" w:rsidP="00E75B56">
            <w:pPr>
              <w:pStyle w:val="af3"/>
              <w:jc w:val="center"/>
              <w:rPr>
                <w:color w:val="auto"/>
              </w:rPr>
            </w:pPr>
            <w:r w:rsidRPr="00C20898">
              <w:rPr>
                <w:color w:val="auto"/>
              </w:rPr>
              <w:t>2030</w:t>
            </w:r>
          </w:p>
        </w:tc>
        <w:tc>
          <w:tcPr>
            <w:tcW w:w="530" w:type="pct"/>
          </w:tcPr>
          <w:p w:rsidR="00E75B56" w:rsidRPr="00C20898" w:rsidRDefault="00E75B56" w:rsidP="00E75B56">
            <w:pPr>
              <w:pStyle w:val="af3"/>
              <w:jc w:val="center"/>
              <w:rPr>
                <w:color w:val="auto"/>
              </w:rPr>
            </w:pPr>
            <w:r w:rsidRPr="00C20898">
              <w:rPr>
                <w:color w:val="auto"/>
              </w:rPr>
              <w:t>-</w:t>
            </w:r>
          </w:p>
        </w:tc>
        <w:tc>
          <w:tcPr>
            <w:tcW w:w="538" w:type="pct"/>
          </w:tcPr>
          <w:p w:rsidR="00E75B56" w:rsidRPr="00C20898" w:rsidRDefault="00E75B56" w:rsidP="00E75B56">
            <w:pPr>
              <w:pStyle w:val="af3"/>
              <w:jc w:val="center"/>
              <w:rPr>
                <w:color w:val="auto"/>
              </w:rPr>
            </w:pPr>
            <w:r w:rsidRPr="00C20898">
              <w:rPr>
                <w:color w:val="auto"/>
              </w:rPr>
              <w:t>-</w:t>
            </w:r>
          </w:p>
        </w:tc>
        <w:tc>
          <w:tcPr>
            <w:tcW w:w="537" w:type="pct"/>
            <w:gridSpan w:val="3"/>
          </w:tcPr>
          <w:p w:rsidR="00E75B56" w:rsidRPr="00C20898" w:rsidRDefault="00E75B56" w:rsidP="00E75B56">
            <w:pPr>
              <w:pStyle w:val="af3"/>
              <w:jc w:val="center"/>
              <w:rPr>
                <w:color w:val="auto"/>
              </w:rPr>
            </w:pPr>
            <w:r w:rsidRPr="00C20898">
              <w:rPr>
                <w:color w:val="auto"/>
              </w:rPr>
              <w:t>-</w:t>
            </w:r>
          </w:p>
        </w:tc>
        <w:tc>
          <w:tcPr>
            <w:tcW w:w="537" w:type="pct"/>
          </w:tcPr>
          <w:p w:rsidR="00E75B56" w:rsidRPr="00C20898" w:rsidRDefault="00E75B56" w:rsidP="00E75B56">
            <w:pPr>
              <w:pStyle w:val="af3"/>
              <w:jc w:val="center"/>
              <w:rPr>
                <w:color w:val="auto"/>
              </w:rPr>
            </w:pPr>
            <w:r w:rsidRPr="00C20898">
              <w:rPr>
                <w:color w:val="auto"/>
              </w:rPr>
              <w:t>-</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Резервний фонд</w:t>
            </w:r>
          </w:p>
        </w:tc>
        <w:tc>
          <w:tcPr>
            <w:tcW w:w="294" w:type="pct"/>
            <w:gridSpan w:val="2"/>
          </w:tcPr>
          <w:p w:rsidR="00E75B56" w:rsidRPr="00C20898" w:rsidRDefault="00E75B56" w:rsidP="00E75B56">
            <w:pPr>
              <w:pStyle w:val="af3"/>
              <w:jc w:val="center"/>
              <w:rPr>
                <w:color w:val="auto"/>
              </w:rPr>
            </w:pPr>
            <w:r w:rsidRPr="00C20898">
              <w:rPr>
                <w:color w:val="auto"/>
              </w:rPr>
              <w:t>2040</w:t>
            </w:r>
          </w:p>
        </w:tc>
        <w:tc>
          <w:tcPr>
            <w:tcW w:w="530" w:type="pct"/>
          </w:tcPr>
          <w:p w:rsidR="00E75B56" w:rsidRPr="00C20898" w:rsidRDefault="00E75B56" w:rsidP="00E75B56">
            <w:pPr>
              <w:pStyle w:val="af3"/>
              <w:jc w:val="center"/>
              <w:rPr>
                <w:color w:val="auto"/>
              </w:rPr>
            </w:pPr>
            <w:r w:rsidRPr="00C20898">
              <w:rPr>
                <w:color w:val="auto"/>
              </w:rPr>
              <w:t>-</w:t>
            </w:r>
          </w:p>
        </w:tc>
        <w:tc>
          <w:tcPr>
            <w:tcW w:w="538" w:type="pct"/>
          </w:tcPr>
          <w:p w:rsidR="00E75B56" w:rsidRPr="00C20898" w:rsidRDefault="00E75B56" w:rsidP="00E75B56">
            <w:pPr>
              <w:pStyle w:val="af3"/>
              <w:jc w:val="center"/>
              <w:rPr>
                <w:color w:val="auto"/>
              </w:rPr>
            </w:pPr>
            <w:r w:rsidRPr="00C20898">
              <w:rPr>
                <w:color w:val="auto"/>
              </w:rPr>
              <w:t>-</w:t>
            </w:r>
          </w:p>
        </w:tc>
        <w:tc>
          <w:tcPr>
            <w:tcW w:w="537" w:type="pct"/>
            <w:gridSpan w:val="3"/>
          </w:tcPr>
          <w:p w:rsidR="00E75B56" w:rsidRPr="00C20898" w:rsidRDefault="00E75B56" w:rsidP="00E75B56">
            <w:pPr>
              <w:pStyle w:val="af3"/>
              <w:jc w:val="center"/>
              <w:rPr>
                <w:color w:val="auto"/>
              </w:rPr>
            </w:pPr>
            <w:r w:rsidRPr="00C20898">
              <w:rPr>
                <w:color w:val="auto"/>
              </w:rPr>
              <w:t>-</w:t>
            </w:r>
          </w:p>
        </w:tc>
        <w:tc>
          <w:tcPr>
            <w:tcW w:w="537" w:type="pct"/>
          </w:tcPr>
          <w:p w:rsidR="00E75B56" w:rsidRPr="00C20898" w:rsidRDefault="00E75B56" w:rsidP="00E75B56">
            <w:pPr>
              <w:pStyle w:val="af3"/>
              <w:jc w:val="center"/>
              <w:rPr>
                <w:color w:val="auto"/>
              </w:rPr>
            </w:pPr>
            <w:r w:rsidRPr="00C20898">
              <w:rPr>
                <w:color w:val="auto"/>
              </w:rPr>
              <w:t>-</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Інші фонди</w:t>
            </w:r>
          </w:p>
        </w:tc>
        <w:tc>
          <w:tcPr>
            <w:tcW w:w="294" w:type="pct"/>
            <w:gridSpan w:val="2"/>
          </w:tcPr>
          <w:p w:rsidR="00E75B56" w:rsidRPr="00C20898" w:rsidRDefault="00E75B56" w:rsidP="00E75B56">
            <w:pPr>
              <w:pStyle w:val="af3"/>
              <w:jc w:val="center"/>
              <w:rPr>
                <w:color w:val="auto"/>
              </w:rPr>
            </w:pPr>
            <w:r w:rsidRPr="00C20898">
              <w:rPr>
                <w:color w:val="auto"/>
              </w:rPr>
              <w:t>2050</w:t>
            </w:r>
          </w:p>
        </w:tc>
        <w:tc>
          <w:tcPr>
            <w:tcW w:w="530" w:type="pct"/>
          </w:tcPr>
          <w:p w:rsidR="00E75B56" w:rsidRPr="00C20898" w:rsidRDefault="00E75B56" w:rsidP="00E75B56">
            <w:pPr>
              <w:pStyle w:val="af3"/>
              <w:jc w:val="center"/>
              <w:rPr>
                <w:color w:val="auto"/>
              </w:rPr>
            </w:pPr>
            <w:r w:rsidRPr="00C20898">
              <w:rPr>
                <w:color w:val="auto"/>
              </w:rPr>
              <w:t>-</w:t>
            </w:r>
          </w:p>
        </w:tc>
        <w:tc>
          <w:tcPr>
            <w:tcW w:w="538" w:type="pct"/>
          </w:tcPr>
          <w:p w:rsidR="00E75B56" w:rsidRPr="00C20898" w:rsidRDefault="00E75B56" w:rsidP="00E75B56">
            <w:pPr>
              <w:pStyle w:val="af3"/>
              <w:jc w:val="center"/>
              <w:rPr>
                <w:color w:val="auto"/>
              </w:rPr>
            </w:pPr>
            <w:r w:rsidRPr="00C20898">
              <w:rPr>
                <w:color w:val="auto"/>
              </w:rPr>
              <w:t>-</w:t>
            </w:r>
          </w:p>
        </w:tc>
        <w:tc>
          <w:tcPr>
            <w:tcW w:w="537" w:type="pct"/>
            <w:gridSpan w:val="3"/>
          </w:tcPr>
          <w:p w:rsidR="00E75B56" w:rsidRPr="00C20898" w:rsidRDefault="00E75B56" w:rsidP="00E75B56">
            <w:pPr>
              <w:pStyle w:val="af3"/>
              <w:jc w:val="center"/>
              <w:rPr>
                <w:color w:val="auto"/>
              </w:rPr>
            </w:pPr>
            <w:r w:rsidRPr="00C20898">
              <w:rPr>
                <w:color w:val="auto"/>
              </w:rPr>
              <w:t>-</w:t>
            </w:r>
          </w:p>
        </w:tc>
        <w:tc>
          <w:tcPr>
            <w:tcW w:w="537" w:type="pct"/>
          </w:tcPr>
          <w:p w:rsidR="00E75B56" w:rsidRPr="00C20898" w:rsidRDefault="00E75B56" w:rsidP="00E75B56">
            <w:pPr>
              <w:pStyle w:val="af3"/>
              <w:jc w:val="center"/>
              <w:rPr>
                <w:color w:val="auto"/>
              </w:rPr>
            </w:pPr>
            <w:r w:rsidRPr="00C20898">
              <w:rPr>
                <w:color w:val="auto"/>
              </w:rPr>
              <w:t>-</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lastRenderedPageBreak/>
              <w:t>Інші цілі</w:t>
            </w:r>
          </w:p>
        </w:tc>
        <w:tc>
          <w:tcPr>
            <w:tcW w:w="294" w:type="pct"/>
            <w:gridSpan w:val="2"/>
          </w:tcPr>
          <w:p w:rsidR="00E75B56" w:rsidRPr="00C20898" w:rsidRDefault="00E75B56" w:rsidP="00E75B56">
            <w:pPr>
              <w:pStyle w:val="af3"/>
              <w:jc w:val="center"/>
              <w:rPr>
                <w:color w:val="auto"/>
              </w:rPr>
            </w:pPr>
            <w:r w:rsidRPr="00C20898">
              <w:rPr>
                <w:color w:val="auto"/>
              </w:rPr>
              <w:t>2060</w:t>
            </w:r>
          </w:p>
        </w:tc>
        <w:tc>
          <w:tcPr>
            <w:tcW w:w="530" w:type="pct"/>
          </w:tcPr>
          <w:p w:rsidR="00E75B56" w:rsidRPr="00C20898" w:rsidRDefault="00E75B56" w:rsidP="00E75B56">
            <w:pPr>
              <w:pStyle w:val="af3"/>
              <w:jc w:val="center"/>
              <w:rPr>
                <w:color w:val="auto"/>
              </w:rPr>
            </w:pPr>
            <w:r w:rsidRPr="00C20898">
              <w:rPr>
                <w:color w:val="auto"/>
              </w:rPr>
              <w:t>-</w:t>
            </w:r>
          </w:p>
        </w:tc>
        <w:tc>
          <w:tcPr>
            <w:tcW w:w="538" w:type="pct"/>
          </w:tcPr>
          <w:p w:rsidR="00E75B56" w:rsidRPr="00C20898" w:rsidRDefault="00E75B56" w:rsidP="00E75B56">
            <w:pPr>
              <w:pStyle w:val="af3"/>
              <w:jc w:val="center"/>
              <w:rPr>
                <w:color w:val="auto"/>
              </w:rPr>
            </w:pPr>
            <w:r w:rsidRPr="00C20898">
              <w:rPr>
                <w:color w:val="auto"/>
              </w:rPr>
              <w:t>-</w:t>
            </w:r>
          </w:p>
        </w:tc>
        <w:tc>
          <w:tcPr>
            <w:tcW w:w="537" w:type="pct"/>
            <w:gridSpan w:val="3"/>
          </w:tcPr>
          <w:p w:rsidR="00E75B56" w:rsidRPr="00C20898" w:rsidRDefault="00E75B56" w:rsidP="00E75B56">
            <w:pPr>
              <w:pStyle w:val="af3"/>
              <w:jc w:val="center"/>
              <w:rPr>
                <w:color w:val="auto"/>
              </w:rPr>
            </w:pPr>
            <w:r w:rsidRPr="00C20898">
              <w:rPr>
                <w:color w:val="auto"/>
              </w:rPr>
              <w:t>-</w:t>
            </w:r>
          </w:p>
        </w:tc>
        <w:tc>
          <w:tcPr>
            <w:tcW w:w="537" w:type="pct"/>
          </w:tcPr>
          <w:p w:rsidR="00E75B56" w:rsidRPr="00C20898" w:rsidRDefault="00E75B56" w:rsidP="00E75B56">
            <w:pPr>
              <w:pStyle w:val="af3"/>
              <w:jc w:val="center"/>
              <w:rPr>
                <w:color w:val="auto"/>
              </w:rPr>
            </w:pPr>
            <w:r w:rsidRPr="00C20898">
              <w:rPr>
                <w:color w:val="auto"/>
              </w:rPr>
              <w:t>-</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Залишок нерозподіленого прибутку (непокритого збитку) на кінець звітного періоду</w:t>
            </w:r>
          </w:p>
        </w:tc>
        <w:tc>
          <w:tcPr>
            <w:tcW w:w="294" w:type="pct"/>
            <w:gridSpan w:val="2"/>
          </w:tcPr>
          <w:p w:rsidR="00E75B56" w:rsidRPr="00C20898" w:rsidRDefault="00E75B56" w:rsidP="00E75B56">
            <w:pPr>
              <w:pStyle w:val="af3"/>
              <w:jc w:val="center"/>
              <w:rPr>
                <w:color w:val="auto"/>
              </w:rPr>
            </w:pPr>
            <w:r w:rsidRPr="00C20898">
              <w:rPr>
                <w:color w:val="auto"/>
              </w:rPr>
              <w:t>2070</w:t>
            </w:r>
          </w:p>
        </w:tc>
        <w:tc>
          <w:tcPr>
            <w:tcW w:w="530" w:type="pct"/>
          </w:tcPr>
          <w:p w:rsidR="00E75B56" w:rsidRPr="00C20898" w:rsidRDefault="00E75B56" w:rsidP="00E75B56">
            <w:pPr>
              <w:pStyle w:val="af3"/>
              <w:jc w:val="center"/>
              <w:rPr>
                <w:color w:val="auto"/>
              </w:rPr>
            </w:pPr>
            <w:r w:rsidRPr="00C20898">
              <w:rPr>
                <w:color w:val="auto"/>
              </w:rPr>
              <w:t>-781,9</w:t>
            </w:r>
          </w:p>
        </w:tc>
        <w:tc>
          <w:tcPr>
            <w:tcW w:w="538" w:type="pct"/>
          </w:tcPr>
          <w:p w:rsidR="00E75B56" w:rsidRPr="00C20898" w:rsidRDefault="00E75B56" w:rsidP="00E75B56">
            <w:pPr>
              <w:pStyle w:val="af3"/>
              <w:jc w:val="center"/>
              <w:rPr>
                <w:color w:val="auto"/>
              </w:rPr>
            </w:pPr>
            <w:r w:rsidRPr="00C20898">
              <w:rPr>
                <w:color w:val="auto"/>
              </w:rPr>
              <w:t>14,3</w:t>
            </w:r>
          </w:p>
        </w:tc>
        <w:tc>
          <w:tcPr>
            <w:tcW w:w="537" w:type="pct"/>
            <w:gridSpan w:val="3"/>
          </w:tcPr>
          <w:p w:rsidR="00E75B56" w:rsidRPr="00C20898" w:rsidRDefault="00E75B56" w:rsidP="00E75B56">
            <w:pPr>
              <w:pStyle w:val="af3"/>
              <w:jc w:val="center"/>
              <w:rPr>
                <w:color w:val="auto"/>
              </w:rPr>
            </w:pPr>
            <w:r w:rsidRPr="00C20898">
              <w:rPr>
                <w:color w:val="auto"/>
              </w:rPr>
              <w:t>361</w:t>
            </w:r>
          </w:p>
        </w:tc>
        <w:tc>
          <w:tcPr>
            <w:tcW w:w="537" w:type="pct"/>
          </w:tcPr>
          <w:p w:rsidR="00E75B56" w:rsidRPr="00C20898" w:rsidRDefault="00E75B56" w:rsidP="00E75B56">
            <w:pPr>
              <w:pStyle w:val="af3"/>
              <w:jc w:val="center"/>
              <w:rPr>
                <w:color w:val="auto"/>
              </w:rPr>
            </w:pPr>
            <w:r w:rsidRPr="00C20898">
              <w:rPr>
                <w:color w:val="auto"/>
              </w:rPr>
              <w:t>14,3</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5000" w:type="pct"/>
            <w:gridSpan w:val="12"/>
          </w:tcPr>
          <w:p w:rsidR="00E75B56" w:rsidRPr="00C20898" w:rsidRDefault="00E75B56" w:rsidP="00E75B56">
            <w:pPr>
              <w:pStyle w:val="af3"/>
              <w:rPr>
                <w:color w:val="auto"/>
              </w:rPr>
            </w:pPr>
            <w:r w:rsidRPr="00C20898">
              <w:rPr>
                <w:b/>
                <w:bCs/>
                <w:color w:val="auto"/>
              </w:rPr>
              <w:t>Сплата податків, зборів та інших обов'язкових платежів</w:t>
            </w:r>
          </w:p>
        </w:tc>
      </w:tr>
      <w:tr w:rsidR="00E75B56" w:rsidRPr="00C20898" w:rsidTr="00E75B56">
        <w:tc>
          <w:tcPr>
            <w:tcW w:w="1637" w:type="pct"/>
            <w:gridSpan w:val="2"/>
          </w:tcPr>
          <w:p w:rsidR="00E75B56" w:rsidRPr="00C20898" w:rsidRDefault="00E75B56" w:rsidP="00E75B56">
            <w:pPr>
              <w:pStyle w:val="af3"/>
              <w:rPr>
                <w:color w:val="auto"/>
              </w:rPr>
            </w:pPr>
            <w:r w:rsidRPr="00C20898">
              <w:rPr>
                <w:b/>
                <w:bCs/>
                <w:color w:val="auto"/>
              </w:rPr>
              <w:t>Сплата податків та зборів до Державного бюджету України (податкові платежі), усього, у тому числі:</w:t>
            </w:r>
          </w:p>
        </w:tc>
        <w:tc>
          <w:tcPr>
            <w:tcW w:w="294" w:type="pct"/>
            <w:gridSpan w:val="2"/>
          </w:tcPr>
          <w:p w:rsidR="00E75B56" w:rsidRPr="00C20898" w:rsidRDefault="00E75B56" w:rsidP="00E75B56">
            <w:pPr>
              <w:pStyle w:val="af3"/>
              <w:jc w:val="center"/>
              <w:rPr>
                <w:color w:val="auto"/>
              </w:rPr>
            </w:pPr>
            <w:r w:rsidRPr="00C20898">
              <w:rPr>
                <w:b/>
                <w:bCs/>
                <w:color w:val="auto"/>
              </w:rPr>
              <w:t>2110</w:t>
            </w:r>
          </w:p>
        </w:tc>
        <w:tc>
          <w:tcPr>
            <w:tcW w:w="530" w:type="pct"/>
          </w:tcPr>
          <w:p w:rsidR="00E75B56" w:rsidRPr="00C20898" w:rsidRDefault="00E75B56" w:rsidP="00E75B56">
            <w:pPr>
              <w:pStyle w:val="af3"/>
              <w:jc w:val="center"/>
              <w:rPr>
                <w:color w:val="auto"/>
              </w:rPr>
            </w:pPr>
            <w:r w:rsidRPr="00C20898">
              <w:rPr>
                <w:color w:val="auto"/>
              </w:rPr>
              <w:t>997,1</w:t>
            </w:r>
          </w:p>
        </w:tc>
        <w:tc>
          <w:tcPr>
            <w:tcW w:w="538" w:type="pct"/>
          </w:tcPr>
          <w:p w:rsidR="00E75B56" w:rsidRPr="00C20898" w:rsidRDefault="00E75B56" w:rsidP="00E75B56">
            <w:pPr>
              <w:pStyle w:val="af3"/>
              <w:jc w:val="center"/>
              <w:rPr>
                <w:color w:val="auto"/>
              </w:rPr>
            </w:pPr>
            <w:r w:rsidRPr="00C20898">
              <w:rPr>
                <w:color w:val="auto"/>
              </w:rPr>
              <w:t>1537</w:t>
            </w:r>
          </w:p>
        </w:tc>
        <w:tc>
          <w:tcPr>
            <w:tcW w:w="537" w:type="pct"/>
            <w:gridSpan w:val="3"/>
          </w:tcPr>
          <w:p w:rsidR="00E75B56" w:rsidRPr="00C20898" w:rsidRDefault="00E75B56" w:rsidP="00E75B56">
            <w:pPr>
              <w:pStyle w:val="af3"/>
              <w:jc w:val="center"/>
              <w:rPr>
                <w:color w:val="auto"/>
              </w:rPr>
            </w:pPr>
            <w:r w:rsidRPr="00C20898">
              <w:rPr>
                <w:color w:val="auto"/>
              </w:rPr>
              <w:t>2103</w:t>
            </w:r>
          </w:p>
        </w:tc>
        <w:tc>
          <w:tcPr>
            <w:tcW w:w="537" w:type="pct"/>
          </w:tcPr>
          <w:p w:rsidR="00E75B56" w:rsidRPr="00C20898" w:rsidRDefault="00E75B56" w:rsidP="00E75B56">
            <w:pPr>
              <w:pStyle w:val="af3"/>
              <w:jc w:val="center"/>
              <w:rPr>
                <w:color w:val="auto"/>
              </w:rPr>
            </w:pPr>
            <w:r w:rsidRPr="00C20898">
              <w:rPr>
                <w:color w:val="auto"/>
              </w:rPr>
              <w:t>1537</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податок на прибуток підприємств</w:t>
            </w:r>
          </w:p>
        </w:tc>
        <w:tc>
          <w:tcPr>
            <w:tcW w:w="294" w:type="pct"/>
            <w:gridSpan w:val="2"/>
          </w:tcPr>
          <w:p w:rsidR="00E75B56" w:rsidRPr="00C20898" w:rsidRDefault="00E75B56" w:rsidP="00E75B56">
            <w:pPr>
              <w:pStyle w:val="af3"/>
              <w:jc w:val="center"/>
              <w:rPr>
                <w:color w:val="auto"/>
              </w:rPr>
            </w:pPr>
            <w:r w:rsidRPr="00C20898">
              <w:rPr>
                <w:color w:val="auto"/>
              </w:rPr>
              <w:t>2111</w:t>
            </w:r>
          </w:p>
        </w:tc>
        <w:tc>
          <w:tcPr>
            <w:tcW w:w="530" w:type="pct"/>
          </w:tcPr>
          <w:p w:rsidR="00E75B56" w:rsidRPr="00C20898" w:rsidRDefault="00E75B56" w:rsidP="00E75B56">
            <w:pPr>
              <w:pStyle w:val="af3"/>
              <w:jc w:val="center"/>
              <w:rPr>
                <w:color w:val="auto"/>
              </w:rPr>
            </w:pPr>
            <w:r w:rsidRPr="00C20898">
              <w:rPr>
                <w:color w:val="auto"/>
              </w:rPr>
              <w:t>-</w:t>
            </w:r>
          </w:p>
        </w:tc>
        <w:tc>
          <w:tcPr>
            <w:tcW w:w="538" w:type="pct"/>
          </w:tcPr>
          <w:p w:rsidR="00E75B56" w:rsidRPr="00C20898" w:rsidRDefault="00E75B56" w:rsidP="00E75B56">
            <w:pPr>
              <w:pStyle w:val="af3"/>
              <w:rPr>
                <w:color w:val="auto"/>
              </w:rPr>
            </w:pPr>
          </w:p>
        </w:tc>
        <w:tc>
          <w:tcPr>
            <w:tcW w:w="537" w:type="pct"/>
            <w:gridSpan w:val="3"/>
          </w:tcPr>
          <w:p w:rsidR="00E75B56" w:rsidRPr="00C20898" w:rsidRDefault="00E75B56" w:rsidP="00E75B56">
            <w:pPr>
              <w:pStyle w:val="af3"/>
              <w:jc w:val="center"/>
              <w:rPr>
                <w:color w:val="auto"/>
              </w:rPr>
            </w:pPr>
            <w:r w:rsidRPr="00C20898">
              <w:rPr>
                <w:color w:val="auto"/>
              </w:rPr>
              <w:t>79</w:t>
            </w:r>
          </w:p>
        </w:tc>
        <w:tc>
          <w:tcPr>
            <w:tcW w:w="537" w:type="pct"/>
          </w:tcPr>
          <w:p w:rsidR="00E75B56" w:rsidRPr="00C20898" w:rsidRDefault="00E75B56" w:rsidP="00E75B56">
            <w:pPr>
              <w:pStyle w:val="af3"/>
              <w:jc w:val="center"/>
              <w:rPr>
                <w:color w:val="auto"/>
              </w:rPr>
            </w:pP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ПДВ, що підлягає сплаті до бюджету за підсумками звітного періоду</w:t>
            </w:r>
          </w:p>
        </w:tc>
        <w:tc>
          <w:tcPr>
            <w:tcW w:w="294" w:type="pct"/>
            <w:gridSpan w:val="2"/>
          </w:tcPr>
          <w:p w:rsidR="00E75B56" w:rsidRPr="00C20898" w:rsidRDefault="00E75B56" w:rsidP="00E75B56">
            <w:pPr>
              <w:pStyle w:val="af3"/>
              <w:jc w:val="center"/>
              <w:rPr>
                <w:color w:val="auto"/>
              </w:rPr>
            </w:pPr>
            <w:r w:rsidRPr="00C20898">
              <w:rPr>
                <w:color w:val="auto"/>
              </w:rPr>
              <w:t>2112</w:t>
            </w:r>
          </w:p>
        </w:tc>
        <w:tc>
          <w:tcPr>
            <w:tcW w:w="530" w:type="pct"/>
          </w:tcPr>
          <w:p w:rsidR="00E75B56" w:rsidRPr="00C20898" w:rsidRDefault="00E75B56" w:rsidP="00E75B56">
            <w:pPr>
              <w:pStyle w:val="af3"/>
              <w:jc w:val="center"/>
              <w:rPr>
                <w:color w:val="auto"/>
              </w:rPr>
            </w:pPr>
            <w:r w:rsidRPr="00C20898">
              <w:rPr>
                <w:color w:val="auto"/>
              </w:rPr>
              <w:t>997,1</w:t>
            </w:r>
          </w:p>
        </w:tc>
        <w:tc>
          <w:tcPr>
            <w:tcW w:w="538" w:type="pct"/>
          </w:tcPr>
          <w:p w:rsidR="00E75B56" w:rsidRPr="00C20898" w:rsidRDefault="00E75B56" w:rsidP="00E75B56">
            <w:pPr>
              <w:pStyle w:val="af3"/>
              <w:jc w:val="center"/>
              <w:rPr>
                <w:color w:val="auto"/>
              </w:rPr>
            </w:pPr>
            <w:r w:rsidRPr="00C20898">
              <w:rPr>
                <w:color w:val="auto"/>
              </w:rPr>
              <w:t>1537</w:t>
            </w:r>
          </w:p>
        </w:tc>
        <w:tc>
          <w:tcPr>
            <w:tcW w:w="537" w:type="pct"/>
            <w:gridSpan w:val="3"/>
          </w:tcPr>
          <w:p w:rsidR="00E75B56" w:rsidRPr="00C20898" w:rsidRDefault="00E75B56" w:rsidP="00E75B56">
            <w:pPr>
              <w:pStyle w:val="af3"/>
              <w:jc w:val="center"/>
              <w:rPr>
                <w:color w:val="auto"/>
              </w:rPr>
            </w:pPr>
            <w:r w:rsidRPr="00C20898">
              <w:rPr>
                <w:color w:val="auto"/>
              </w:rPr>
              <w:t>2024</w:t>
            </w:r>
          </w:p>
        </w:tc>
        <w:tc>
          <w:tcPr>
            <w:tcW w:w="537" w:type="pct"/>
          </w:tcPr>
          <w:p w:rsidR="00E75B56" w:rsidRPr="00C20898" w:rsidRDefault="00E75B56" w:rsidP="00E75B56">
            <w:pPr>
              <w:pStyle w:val="af3"/>
              <w:jc w:val="center"/>
              <w:rPr>
                <w:color w:val="auto"/>
              </w:rPr>
            </w:pPr>
            <w:r w:rsidRPr="00C20898">
              <w:rPr>
                <w:color w:val="auto"/>
              </w:rPr>
              <w:t>1537</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ПДВ, що підлягає відшкодуванню з бюджету за підсумками звітного періоду</w:t>
            </w:r>
          </w:p>
        </w:tc>
        <w:tc>
          <w:tcPr>
            <w:tcW w:w="294" w:type="pct"/>
            <w:gridSpan w:val="2"/>
          </w:tcPr>
          <w:p w:rsidR="00E75B56" w:rsidRPr="00C20898" w:rsidRDefault="00E75B56" w:rsidP="00E75B56">
            <w:pPr>
              <w:pStyle w:val="af3"/>
              <w:jc w:val="center"/>
              <w:rPr>
                <w:color w:val="auto"/>
              </w:rPr>
            </w:pPr>
            <w:r w:rsidRPr="00C20898">
              <w:rPr>
                <w:color w:val="auto"/>
              </w:rPr>
              <w:t>2113</w:t>
            </w:r>
          </w:p>
        </w:tc>
        <w:tc>
          <w:tcPr>
            <w:tcW w:w="530" w:type="pct"/>
          </w:tcPr>
          <w:p w:rsidR="00E75B56" w:rsidRPr="00C20898" w:rsidRDefault="00E75B56" w:rsidP="00E75B56">
            <w:pPr>
              <w:pStyle w:val="af3"/>
              <w:jc w:val="center"/>
              <w:rPr>
                <w:color w:val="auto"/>
              </w:rPr>
            </w:pPr>
            <w:r w:rsidRPr="00C20898">
              <w:rPr>
                <w:color w:val="auto"/>
              </w:rPr>
              <w:t>-</w:t>
            </w:r>
          </w:p>
        </w:tc>
        <w:tc>
          <w:tcPr>
            <w:tcW w:w="538" w:type="pct"/>
          </w:tcPr>
          <w:p w:rsidR="00E75B56" w:rsidRPr="00C20898" w:rsidRDefault="00E75B56" w:rsidP="00E75B56">
            <w:pPr>
              <w:pStyle w:val="af3"/>
              <w:jc w:val="center"/>
              <w:rPr>
                <w:color w:val="auto"/>
              </w:rPr>
            </w:pPr>
            <w:r w:rsidRPr="00C20898">
              <w:rPr>
                <w:color w:val="auto"/>
              </w:rPr>
              <w:t>-</w:t>
            </w:r>
          </w:p>
        </w:tc>
        <w:tc>
          <w:tcPr>
            <w:tcW w:w="537" w:type="pct"/>
            <w:gridSpan w:val="3"/>
          </w:tcPr>
          <w:p w:rsidR="00E75B56" w:rsidRPr="00C20898" w:rsidRDefault="00E75B56" w:rsidP="00E75B56">
            <w:pPr>
              <w:pStyle w:val="af3"/>
              <w:jc w:val="center"/>
              <w:rPr>
                <w:color w:val="auto"/>
              </w:rPr>
            </w:pPr>
            <w:r w:rsidRPr="00C20898">
              <w:rPr>
                <w:color w:val="auto"/>
              </w:rPr>
              <w:t>-</w:t>
            </w:r>
          </w:p>
        </w:tc>
        <w:tc>
          <w:tcPr>
            <w:tcW w:w="537" w:type="pct"/>
          </w:tcPr>
          <w:p w:rsidR="00E75B56" w:rsidRPr="00C20898" w:rsidRDefault="00E75B56" w:rsidP="00E75B56">
            <w:pPr>
              <w:pStyle w:val="af3"/>
              <w:jc w:val="center"/>
              <w:rPr>
                <w:color w:val="auto"/>
              </w:rPr>
            </w:pPr>
            <w:r w:rsidRPr="00C20898">
              <w:rPr>
                <w:color w:val="auto"/>
              </w:rPr>
              <w:t>-</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акцизний податок</w:t>
            </w:r>
          </w:p>
        </w:tc>
        <w:tc>
          <w:tcPr>
            <w:tcW w:w="294" w:type="pct"/>
            <w:gridSpan w:val="2"/>
          </w:tcPr>
          <w:p w:rsidR="00E75B56" w:rsidRPr="00C20898" w:rsidRDefault="00E75B56" w:rsidP="00E75B56">
            <w:pPr>
              <w:pStyle w:val="af3"/>
              <w:jc w:val="center"/>
              <w:rPr>
                <w:color w:val="auto"/>
              </w:rPr>
            </w:pPr>
            <w:r w:rsidRPr="00C20898">
              <w:rPr>
                <w:color w:val="auto"/>
              </w:rPr>
              <w:t>2114</w:t>
            </w:r>
          </w:p>
        </w:tc>
        <w:tc>
          <w:tcPr>
            <w:tcW w:w="530" w:type="pct"/>
          </w:tcPr>
          <w:p w:rsidR="00E75B56" w:rsidRPr="00C20898" w:rsidRDefault="00E75B56" w:rsidP="00E75B56">
            <w:pPr>
              <w:pStyle w:val="af3"/>
              <w:jc w:val="center"/>
              <w:rPr>
                <w:color w:val="auto"/>
              </w:rPr>
            </w:pPr>
            <w:r w:rsidRPr="00C20898">
              <w:rPr>
                <w:color w:val="auto"/>
              </w:rPr>
              <w:t>-</w:t>
            </w:r>
          </w:p>
        </w:tc>
        <w:tc>
          <w:tcPr>
            <w:tcW w:w="538" w:type="pct"/>
          </w:tcPr>
          <w:p w:rsidR="00E75B56" w:rsidRPr="00C20898" w:rsidRDefault="00E75B56" w:rsidP="00E75B56">
            <w:pPr>
              <w:pStyle w:val="af3"/>
              <w:jc w:val="center"/>
              <w:rPr>
                <w:color w:val="auto"/>
              </w:rPr>
            </w:pPr>
            <w:r w:rsidRPr="00C20898">
              <w:rPr>
                <w:color w:val="auto"/>
              </w:rPr>
              <w:t>-</w:t>
            </w:r>
          </w:p>
        </w:tc>
        <w:tc>
          <w:tcPr>
            <w:tcW w:w="537" w:type="pct"/>
            <w:gridSpan w:val="3"/>
          </w:tcPr>
          <w:p w:rsidR="00E75B56" w:rsidRPr="00C20898" w:rsidRDefault="00E75B56" w:rsidP="00E75B56">
            <w:pPr>
              <w:pStyle w:val="af3"/>
              <w:jc w:val="center"/>
              <w:rPr>
                <w:color w:val="auto"/>
              </w:rPr>
            </w:pPr>
            <w:r w:rsidRPr="00C20898">
              <w:rPr>
                <w:color w:val="auto"/>
              </w:rPr>
              <w:t>-</w:t>
            </w:r>
          </w:p>
        </w:tc>
        <w:tc>
          <w:tcPr>
            <w:tcW w:w="537" w:type="pct"/>
          </w:tcPr>
          <w:p w:rsidR="00E75B56" w:rsidRPr="00C20898" w:rsidRDefault="00E75B56" w:rsidP="00E75B56">
            <w:pPr>
              <w:pStyle w:val="af3"/>
              <w:jc w:val="center"/>
              <w:rPr>
                <w:color w:val="auto"/>
              </w:rPr>
            </w:pPr>
            <w:r w:rsidRPr="00C20898">
              <w:rPr>
                <w:color w:val="auto"/>
              </w:rPr>
              <w:t>-</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відрахування частини чистого прибутку державними унітарними підприємствами та їх об'єднаннями</w:t>
            </w:r>
          </w:p>
        </w:tc>
        <w:tc>
          <w:tcPr>
            <w:tcW w:w="294" w:type="pct"/>
            <w:gridSpan w:val="2"/>
          </w:tcPr>
          <w:p w:rsidR="00E75B56" w:rsidRPr="00C20898" w:rsidRDefault="00E75B56" w:rsidP="00E75B56">
            <w:pPr>
              <w:pStyle w:val="af3"/>
              <w:jc w:val="center"/>
              <w:rPr>
                <w:color w:val="auto"/>
              </w:rPr>
            </w:pPr>
            <w:r w:rsidRPr="00C20898">
              <w:rPr>
                <w:color w:val="auto"/>
              </w:rPr>
              <w:t>2115</w:t>
            </w:r>
          </w:p>
        </w:tc>
        <w:tc>
          <w:tcPr>
            <w:tcW w:w="530" w:type="pct"/>
          </w:tcPr>
          <w:p w:rsidR="00E75B56" w:rsidRPr="00C20898" w:rsidRDefault="00E75B56" w:rsidP="00E75B56">
            <w:pPr>
              <w:pStyle w:val="af3"/>
              <w:jc w:val="center"/>
              <w:rPr>
                <w:color w:val="auto"/>
              </w:rPr>
            </w:pPr>
            <w:r w:rsidRPr="00C20898">
              <w:rPr>
                <w:color w:val="auto"/>
              </w:rPr>
              <w:t>-</w:t>
            </w:r>
          </w:p>
        </w:tc>
        <w:tc>
          <w:tcPr>
            <w:tcW w:w="538" w:type="pct"/>
          </w:tcPr>
          <w:p w:rsidR="00E75B56" w:rsidRPr="00C20898" w:rsidRDefault="00E75B56" w:rsidP="00E75B56">
            <w:pPr>
              <w:pStyle w:val="af3"/>
              <w:jc w:val="center"/>
              <w:rPr>
                <w:color w:val="auto"/>
              </w:rPr>
            </w:pPr>
            <w:r w:rsidRPr="00C20898">
              <w:rPr>
                <w:color w:val="auto"/>
              </w:rPr>
              <w:t>-</w:t>
            </w:r>
          </w:p>
        </w:tc>
        <w:tc>
          <w:tcPr>
            <w:tcW w:w="537" w:type="pct"/>
            <w:gridSpan w:val="3"/>
          </w:tcPr>
          <w:p w:rsidR="00E75B56" w:rsidRPr="00C20898" w:rsidRDefault="00E75B56" w:rsidP="00E75B56">
            <w:pPr>
              <w:pStyle w:val="af3"/>
              <w:jc w:val="center"/>
              <w:rPr>
                <w:color w:val="auto"/>
              </w:rPr>
            </w:pPr>
            <w:r w:rsidRPr="00C20898">
              <w:rPr>
                <w:color w:val="auto"/>
              </w:rPr>
              <w:t>-</w:t>
            </w:r>
          </w:p>
        </w:tc>
        <w:tc>
          <w:tcPr>
            <w:tcW w:w="537" w:type="pct"/>
          </w:tcPr>
          <w:p w:rsidR="00E75B56" w:rsidRPr="00C20898" w:rsidRDefault="00E75B56" w:rsidP="00E75B56">
            <w:pPr>
              <w:pStyle w:val="af3"/>
              <w:jc w:val="center"/>
              <w:rPr>
                <w:color w:val="auto"/>
              </w:rPr>
            </w:pPr>
            <w:r w:rsidRPr="00C20898">
              <w:rPr>
                <w:color w:val="auto"/>
              </w:rPr>
              <w:t>-</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рентна плата за транспортування</w:t>
            </w:r>
          </w:p>
        </w:tc>
        <w:tc>
          <w:tcPr>
            <w:tcW w:w="294" w:type="pct"/>
            <w:gridSpan w:val="2"/>
          </w:tcPr>
          <w:p w:rsidR="00E75B56" w:rsidRPr="00C20898" w:rsidRDefault="00E75B56" w:rsidP="00E75B56">
            <w:pPr>
              <w:pStyle w:val="af3"/>
              <w:jc w:val="center"/>
              <w:rPr>
                <w:color w:val="auto"/>
              </w:rPr>
            </w:pPr>
            <w:r w:rsidRPr="00C20898">
              <w:rPr>
                <w:color w:val="auto"/>
              </w:rPr>
              <w:t>2116</w:t>
            </w:r>
          </w:p>
        </w:tc>
        <w:tc>
          <w:tcPr>
            <w:tcW w:w="530" w:type="pct"/>
          </w:tcPr>
          <w:p w:rsidR="00E75B56" w:rsidRPr="00C20898" w:rsidRDefault="00E75B56" w:rsidP="00E75B56">
            <w:pPr>
              <w:pStyle w:val="af3"/>
              <w:jc w:val="center"/>
              <w:rPr>
                <w:color w:val="auto"/>
              </w:rPr>
            </w:pPr>
            <w:r w:rsidRPr="00C20898">
              <w:rPr>
                <w:color w:val="auto"/>
              </w:rPr>
              <w:t>-</w:t>
            </w:r>
          </w:p>
        </w:tc>
        <w:tc>
          <w:tcPr>
            <w:tcW w:w="538" w:type="pct"/>
          </w:tcPr>
          <w:p w:rsidR="00E75B56" w:rsidRPr="00C20898" w:rsidRDefault="00E75B56" w:rsidP="00E75B56">
            <w:pPr>
              <w:pStyle w:val="af3"/>
              <w:jc w:val="center"/>
              <w:rPr>
                <w:color w:val="auto"/>
              </w:rPr>
            </w:pPr>
            <w:r w:rsidRPr="00C20898">
              <w:rPr>
                <w:color w:val="auto"/>
              </w:rPr>
              <w:t>-</w:t>
            </w:r>
          </w:p>
        </w:tc>
        <w:tc>
          <w:tcPr>
            <w:tcW w:w="537" w:type="pct"/>
            <w:gridSpan w:val="3"/>
          </w:tcPr>
          <w:p w:rsidR="00E75B56" w:rsidRPr="00C20898" w:rsidRDefault="00E75B56" w:rsidP="00E75B56">
            <w:pPr>
              <w:pStyle w:val="af3"/>
              <w:jc w:val="center"/>
              <w:rPr>
                <w:color w:val="auto"/>
              </w:rPr>
            </w:pPr>
            <w:r w:rsidRPr="00C20898">
              <w:rPr>
                <w:color w:val="auto"/>
              </w:rPr>
              <w:t>-</w:t>
            </w:r>
          </w:p>
        </w:tc>
        <w:tc>
          <w:tcPr>
            <w:tcW w:w="537" w:type="pct"/>
          </w:tcPr>
          <w:p w:rsidR="00E75B56" w:rsidRPr="00C20898" w:rsidRDefault="00E75B56" w:rsidP="00E75B56">
            <w:pPr>
              <w:pStyle w:val="af3"/>
              <w:jc w:val="center"/>
              <w:rPr>
                <w:color w:val="auto"/>
              </w:rPr>
            </w:pPr>
            <w:r w:rsidRPr="00C20898">
              <w:rPr>
                <w:color w:val="auto"/>
              </w:rPr>
              <w:t>-</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рентна плата за користування надрами</w:t>
            </w:r>
          </w:p>
        </w:tc>
        <w:tc>
          <w:tcPr>
            <w:tcW w:w="294" w:type="pct"/>
            <w:gridSpan w:val="2"/>
          </w:tcPr>
          <w:p w:rsidR="00E75B56" w:rsidRPr="00C20898" w:rsidRDefault="00E75B56" w:rsidP="00E75B56">
            <w:pPr>
              <w:pStyle w:val="af3"/>
              <w:jc w:val="center"/>
              <w:rPr>
                <w:color w:val="auto"/>
              </w:rPr>
            </w:pPr>
            <w:r w:rsidRPr="00C20898">
              <w:rPr>
                <w:color w:val="auto"/>
              </w:rPr>
              <w:t>2117</w:t>
            </w:r>
          </w:p>
        </w:tc>
        <w:tc>
          <w:tcPr>
            <w:tcW w:w="530" w:type="pct"/>
          </w:tcPr>
          <w:p w:rsidR="00E75B56" w:rsidRPr="00C20898" w:rsidRDefault="00E75B56" w:rsidP="00E75B56">
            <w:pPr>
              <w:pStyle w:val="af3"/>
              <w:jc w:val="center"/>
              <w:rPr>
                <w:color w:val="auto"/>
              </w:rPr>
            </w:pPr>
            <w:r w:rsidRPr="00C20898">
              <w:rPr>
                <w:color w:val="auto"/>
              </w:rPr>
              <w:t>-</w:t>
            </w:r>
          </w:p>
        </w:tc>
        <w:tc>
          <w:tcPr>
            <w:tcW w:w="538" w:type="pct"/>
          </w:tcPr>
          <w:p w:rsidR="00E75B56" w:rsidRPr="00C20898" w:rsidRDefault="00E75B56" w:rsidP="00E75B56">
            <w:pPr>
              <w:pStyle w:val="af3"/>
              <w:jc w:val="center"/>
              <w:rPr>
                <w:color w:val="auto"/>
              </w:rPr>
            </w:pPr>
            <w:r w:rsidRPr="00C20898">
              <w:rPr>
                <w:color w:val="auto"/>
              </w:rPr>
              <w:t>-</w:t>
            </w:r>
          </w:p>
        </w:tc>
        <w:tc>
          <w:tcPr>
            <w:tcW w:w="537" w:type="pct"/>
            <w:gridSpan w:val="3"/>
          </w:tcPr>
          <w:p w:rsidR="00E75B56" w:rsidRPr="00C20898" w:rsidRDefault="00E75B56" w:rsidP="00E75B56">
            <w:pPr>
              <w:pStyle w:val="af3"/>
              <w:jc w:val="center"/>
              <w:rPr>
                <w:color w:val="auto"/>
              </w:rPr>
            </w:pPr>
            <w:r w:rsidRPr="00C20898">
              <w:rPr>
                <w:color w:val="auto"/>
              </w:rPr>
              <w:t>-</w:t>
            </w:r>
          </w:p>
        </w:tc>
        <w:tc>
          <w:tcPr>
            <w:tcW w:w="537" w:type="pct"/>
          </w:tcPr>
          <w:p w:rsidR="00E75B56" w:rsidRPr="00C20898" w:rsidRDefault="00E75B56" w:rsidP="00E75B56">
            <w:pPr>
              <w:pStyle w:val="af3"/>
              <w:jc w:val="center"/>
              <w:rPr>
                <w:color w:val="auto"/>
              </w:rPr>
            </w:pPr>
            <w:r w:rsidRPr="00C20898">
              <w:rPr>
                <w:color w:val="auto"/>
              </w:rPr>
              <w:t>-</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b/>
                <w:bCs/>
                <w:color w:val="auto"/>
              </w:rPr>
              <w:t>Сплата податків та зборів до місцевих бюджетів (податкові платежі)</w:t>
            </w:r>
          </w:p>
        </w:tc>
        <w:tc>
          <w:tcPr>
            <w:tcW w:w="294" w:type="pct"/>
            <w:gridSpan w:val="2"/>
          </w:tcPr>
          <w:p w:rsidR="00E75B56" w:rsidRPr="00C20898" w:rsidRDefault="00E75B56" w:rsidP="00E75B56">
            <w:pPr>
              <w:pStyle w:val="af3"/>
              <w:jc w:val="center"/>
              <w:rPr>
                <w:color w:val="auto"/>
              </w:rPr>
            </w:pPr>
            <w:r w:rsidRPr="00C20898">
              <w:rPr>
                <w:b/>
                <w:bCs/>
                <w:color w:val="auto"/>
              </w:rPr>
              <w:t>2120</w:t>
            </w:r>
          </w:p>
        </w:tc>
        <w:tc>
          <w:tcPr>
            <w:tcW w:w="530" w:type="pct"/>
          </w:tcPr>
          <w:p w:rsidR="00E75B56" w:rsidRPr="00C20898" w:rsidRDefault="00E75B56" w:rsidP="00E75B56">
            <w:pPr>
              <w:pStyle w:val="af3"/>
              <w:jc w:val="center"/>
              <w:rPr>
                <w:color w:val="auto"/>
              </w:rPr>
            </w:pPr>
            <w:r w:rsidRPr="00C20898">
              <w:rPr>
                <w:color w:val="auto"/>
              </w:rPr>
              <w:t>927,2</w:t>
            </w:r>
          </w:p>
        </w:tc>
        <w:tc>
          <w:tcPr>
            <w:tcW w:w="538" w:type="pct"/>
          </w:tcPr>
          <w:p w:rsidR="00E75B56" w:rsidRPr="00C20898" w:rsidRDefault="00E75B56" w:rsidP="00E75B56">
            <w:pPr>
              <w:pStyle w:val="af3"/>
              <w:jc w:val="center"/>
              <w:rPr>
                <w:color w:val="auto"/>
              </w:rPr>
            </w:pPr>
            <w:r w:rsidRPr="00C20898">
              <w:rPr>
                <w:color w:val="auto"/>
              </w:rPr>
              <w:t>1732,5</w:t>
            </w:r>
          </w:p>
        </w:tc>
        <w:tc>
          <w:tcPr>
            <w:tcW w:w="537" w:type="pct"/>
            <w:gridSpan w:val="3"/>
          </w:tcPr>
          <w:p w:rsidR="00E75B56" w:rsidRPr="00C20898" w:rsidRDefault="00E75B56" w:rsidP="00E75B56">
            <w:pPr>
              <w:pStyle w:val="af3"/>
              <w:jc w:val="center"/>
              <w:rPr>
                <w:color w:val="auto"/>
              </w:rPr>
            </w:pPr>
            <w:r w:rsidRPr="00C20898">
              <w:rPr>
                <w:color w:val="auto"/>
              </w:rPr>
              <w:t>1430</w:t>
            </w:r>
          </w:p>
        </w:tc>
        <w:tc>
          <w:tcPr>
            <w:tcW w:w="537" w:type="pct"/>
          </w:tcPr>
          <w:p w:rsidR="00E75B56" w:rsidRPr="00C20898" w:rsidRDefault="00E75B56" w:rsidP="00E75B56">
            <w:pPr>
              <w:pStyle w:val="af3"/>
              <w:jc w:val="center"/>
              <w:rPr>
                <w:color w:val="auto"/>
              </w:rPr>
            </w:pPr>
            <w:r w:rsidRPr="00C20898">
              <w:rPr>
                <w:color w:val="auto"/>
              </w:rPr>
              <w:t>1732,5</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b/>
                <w:bCs/>
                <w:color w:val="auto"/>
              </w:rPr>
              <w:t>Інші податки, збори та платежі на користь держави,</w:t>
            </w:r>
            <w:r w:rsidRPr="00C20898">
              <w:rPr>
                <w:b/>
                <w:bCs/>
                <w:color w:val="auto"/>
              </w:rPr>
              <w:br/>
              <w:t>усього, у тому числі:</w:t>
            </w:r>
          </w:p>
        </w:tc>
        <w:tc>
          <w:tcPr>
            <w:tcW w:w="294" w:type="pct"/>
            <w:gridSpan w:val="2"/>
          </w:tcPr>
          <w:p w:rsidR="00E75B56" w:rsidRPr="00C20898" w:rsidRDefault="00E75B56" w:rsidP="00E75B56">
            <w:pPr>
              <w:pStyle w:val="af3"/>
              <w:jc w:val="center"/>
              <w:rPr>
                <w:color w:val="auto"/>
              </w:rPr>
            </w:pPr>
            <w:r w:rsidRPr="00C20898">
              <w:rPr>
                <w:b/>
                <w:bCs/>
                <w:color w:val="auto"/>
              </w:rPr>
              <w:t>2130</w:t>
            </w:r>
          </w:p>
        </w:tc>
        <w:tc>
          <w:tcPr>
            <w:tcW w:w="530" w:type="pct"/>
          </w:tcPr>
          <w:p w:rsidR="00E75B56" w:rsidRPr="00C20898" w:rsidRDefault="00E75B56" w:rsidP="00E75B56">
            <w:pPr>
              <w:pStyle w:val="af3"/>
              <w:jc w:val="center"/>
              <w:rPr>
                <w:color w:val="auto"/>
              </w:rPr>
            </w:pPr>
            <w:r w:rsidRPr="00C20898">
              <w:rPr>
                <w:color w:val="auto"/>
              </w:rPr>
              <w:t>994,8</w:t>
            </w:r>
          </w:p>
        </w:tc>
        <w:tc>
          <w:tcPr>
            <w:tcW w:w="538" w:type="pct"/>
          </w:tcPr>
          <w:p w:rsidR="00E75B56" w:rsidRPr="00C20898" w:rsidRDefault="00E75B56" w:rsidP="00E75B56">
            <w:pPr>
              <w:pStyle w:val="af3"/>
              <w:jc w:val="center"/>
              <w:rPr>
                <w:color w:val="auto"/>
              </w:rPr>
            </w:pPr>
            <w:r w:rsidRPr="00C20898">
              <w:rPr>
                <w:color w:val="auto"/>
              </w:rPr>
              <w:t>1694,1</w:t>
            </w:r>
          </w:p>
        </w:tc>
        <w:tc>
          <w:tcPr>
            <w:tcW w:w="537" w:type="pct"/>
            <w:gridSpan w:val="3"/>
          </w:tcPr>
          <w:p w:rsidR="00E75B56" w:rsidRPr="00C20898" w:rsidRDefault="00E75B56" w:rsidP="00E75B56">
            <w:pPr>
              <w:pStyle w:val="af3"/>
              <w:jc w:val="center"/>
              <w:rPr>
                <w:color w:val="auto"/>
              </w:rPr>
            </w:pPr>
            <w:r w:rsidRPr="00C20898">
              <w:rPr>
                <w:color w:val="auto"/>
              </w:rPr>
              <w:t>1550</w:t>
            </w:r>
          </w:p>
        </w:tc>
        <w:tc>
          <w:tcPr>
            <w:tcW w:w="537" w:type="pct"/>
          </w:tcPr>
          <w:p w:rsidR="00E75B56" w:rsidRPr="00C20898" w:rsidRDefault="00E75B56" w:rsidP="00E75B56">
            <w:pPr>
              <w:pStyle w:val="af3"/>
              <w:jc w:val="center"/>
              <w:rPr>
                <w:color w:val="auto"/>
              </w:rPr>
            </w:pPr>
            <w:r w:rsidRPr="00C20898">
              <w:rPr>
                <w:color w:val="auto"/>
              </w:rPr>
              <w:t>1694,8</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відрахування частини чистого прибутку господарськими товариствами, у статутному капіталі яких більше 50 відсотків акцій (часток) належать державі, на виплату дивідендів на державну частку</w:t>
            </w:r>
          </w:p>
        </w:tc>
        <w:tc>
          <w:tcPr>
            <w:tcW w:w="294" w:type="pct"/>
            <w:gridSpan w:val="2"/>
          </w:tcPr>
          <w:p w:rsidR="00E75B56" w:rsidRPr="00C20898" w:rsidRDefault="00E75B56" w:rsidP="00E75B56">
            <w:pPr>
              <w:pStyle w:val="af3"/>
              <w:jc w:val="center"/>
              <w:rPr>
                <w:color w:val="auto"/>
              </w:rPr>
            </w:pPr>
            <w:r w:rsidRPr="00C20898">
              <w:rPr>
                <w:color w:val="auto"/>
              </w:rPr>
              <w:t>2131</w:t>
            </w:r>
          </w:p>
        </w:tc>
        <w:tc>
          <w:tcPr>
            <w:tcW w:w="530" w:type="pct"/>
          </w:tcPr>
          <w:p w:rsidR="00E75B56" w:rsidRPr="00C20898" w:rsidRDefault="00E75B56" w:rsidP="00E75B56">
            <w:pPr>
              <w:pStyle w:val="af3"/>
              <w:jc w:val="center"/>
              <w:rPr>
                <w:color w:val="auto"/>
              </w:rPr>
            </w:pPr>
            <w:r w:rsidRPr="00C20898">
              <w:rPr>
                <w:color w:val="auto"/>
              </w:rPr>
              <w:t>-</w:t>
            </w:r>
          </w:p>
        </w:tc>
        <w:tc>
          <w:tcPr>
            <w:tcW w:w="538" w:type="pct"/>
          </w:tcPr>
          <w:p w:rsidR="00E75B56" w:rsidRPr="00C20898" w:rsidRDefault="00E75B56" w:rsidP="00E75B56">
            <w:pPr>
              <w:pStyle w:val="af3"/>
              <w:jc w:val="center"/>
              <w:rPr>
                <w:color w:val="auto"/>
              </w:rPr>
            </w:pPr>
          </w:p>
        </w:tc>
        <w:tc>
          <w:tcPr>
            <w:tcW w:w="537" w:type="pct"/>
            <w:gridSpan w:val="3"/>
          </w:tcPr>
          <w:p w:rsidR="00E75B56" w:rsidRPr="00C20898" w:rsidRDefault="00E75B56" w:rsidP="00E75B56">
            <w:pPr>
              <w:pStyle w:val="af3"/>
              <w:jc w:val="center"/>
              <w:rPr>
                <w:color w:val="auto"/>
              </w:rPr>
            </w:pPr>
            <w:r w:rsidRPr="00C20898">
              <w:rPr>
                <w:color w:val="auto"/>
              </w:rPr>
              <w:t>-</w:t>
            </w:r>
          </w:p>
        </w:tc>
        <w:tc>
          <w:tcPr>
            <w:tcW w:w="537" w:type="pct"/>
          </w:tcPr>
          <w:p w:rsidR="00E75B56" w:rsidRPr="00C20898" w:rsidRDefault="00E75B56" w:rsidP="00E75B56">
            <w:pPr>
              <w:pStyle w:val="af3"/>
              <w:jc w:val="center"/>
              <w:rPr>
                <w:color w:val="auto"/>
              </w:rPr>
            </w:pPr>
            <w:r w:rsidRPr="00C20898">
              <w:rPr>
                <w:color w:val="auto"/>
              </w:rPr>
              <w:t>-</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 xml:space="preserve">єдиний внесок на загальнообов'язкове державне соціальне страхування </w:t>
            </w:r>
          </w:p>
        </w:tc>
        <w:tc>
          <w:tcPr>
            <w:tcW w:w="294" w:type="pct"/>
            <w:gridSpan w:val="2"/>
          </w:tcPr>
          <w:p w:rsidR="00E75B56" w:rsidRPr="00C20898" w:rsidRDefault="00E75B56" w:rsidP="00E75B56">
            <w:pPr>
              <w:pStyle w:val="af3"/>
              <w:jc w:val="center"/>
              <w:rPr>
                <w:color w:val="auto"/>
              </w:rPr>
            </w:pPr>
            <w:r w:rsidRPr="00C20898">
              <w:rPr>
                <w:color w:val="auto"/>
              </w:rPr>
              <w:t>2133</w:t>
            </w:r>
          </w:p>
        </w:tc>
        <w:tc>
          <w:tcPr>
            <w:tcW w:w="530" w:type="pct"/>
          </w:tcPr>
          <w:p w:rsidR="00E75B56" w:rsidRPr="00C20898" w:rsidRDefault="00E75B56" w:rsidP="00E75B56">
            <w:pPr>
              <w:pStyle w:val="af3"/>
              <w:jc w:val="center"/>
              <w:rPr>
                <w:color w:val="auto"/>
              </w:rPr>
            </w:pPr>
            <w:r w:rsidRPr="00C20898">
              <w:rPr>
                <w:color w:val="auto"/>
              </w:rPr>
              <w:t>994,8</w:t>
            </w:r>
          </w:p>
        </w:tc>
        <w:tc>
          <w:tcPr>
            <w:tcW w:w="538" w:type="pct"/>
          </w:tcPr>
          <w:p w:rsidR="00E75B56" w:rsidRPr="00C20898" w:rsidRDefault="00E75B56" w:rsidP="00E75B56">
            <w:pPr>
              <w:pStyle w:val="af3"/>
              <w:jc w:val="center"/>
              <w:rPr>
                <w:color w:val="auto"/>
              </w:rPr>
            </w:pPr>
            <w:r w:rsidRPr="00C20898">
              <w:rPr>
                <w:color w:val="auto"/>
              </w:rPr>
              <w:t>1694,1</w:t>
            </w:r>
          </w:p>
        </w:tc>
        <w:tc>
          <w:tcPr>
            <w:tcW w:w="537" w:type="pct"/>
            <w:gridSpan w:val="3"/>
          </w:tcPr>
          <w:p w:rsidR="00E75B56" w:rsidRPr="00C20898" w:rsidRDefault="00E75B56" w:rsidP="00E75B56">
            <w:pPr>
              <w:pStyle w:val="af3"/>
              <w:jc w:val="center"/>
              <w:rPr>
                <w:color w:val="auto"/>
              </w:rPr>
            </w:pPr>
            <w:r w:rsidRPr="00C20898">
              <w:rPr>
                <w:color w:val="auto"/>
              </w:rPr>
              <w:t>1550</w:t>
            </w:r>
          </w:p>
        </w:tc>
        <w:tc>
          <w:tcPr>
            <w:tcW w:w="537" w:type="pct"/>
          </w:tcPr>
          <w:p w:rsidR="00E75B56" w:rsidRPr="00C20898" w:rsidRDefault="00E75B56" w:rsidP="00E75B56">
            <w:pPr>
              <w:pStyle w:val="af3"/>
              <w:jc w:val="center"/>
              <w:rPr>
                <w:color w:val="auto"/>
              </w:rPr>
            </w:pPr>
            <w:r w:rsidRPr="00C20898">
              <w:rPr>
                <w:color w:val="auto"/>
              </w:rPr>
              <w:t>1694,8</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b/>
                <w:bCs/>
                <w:color w:val="auto"/>
              </w:rPr>
              <w:t>Усього виплат на користь держави</w:t>
            </w:r>
          </w:p>
        </w:tc>
        <w:tc>
          <w:tcPr>
            <w:tcW w:w="294" w:type="pct"/>
            <w:gridSpan w:val="2"/>
          </w:tcPr>
          <w:p w:rsidR="00E75B56" w:rsidRPr="00C20898" w:rsidRDefault="00E75B56" w:rsidP="00E75B56">
            <w:pPr>
              <w:pStyle w:val="af3"/>
              <w:jc w:val="center"/>
              <w:rPr>
                <w:color w:val="auto"/>
              </w:rPr>
            </w:pPr>
            <w:r w:rsidRPr="00C20898">
              <w:rPr>
                <w:b/>
                <w:bCs/>
                <w:color w:val="auto"/>
              </w:rPr>
              <w:t>2200</w:t>
            </w:r>
          </w:p>
        </w:tc>
        <w:tc>
          <w:tcPr>
            <w:tcW w:w="530" w:type="pct"/>
          </w:tcPr>
          <w:p w:rsidR="00E75B56" w:rsidRPr="00C20898" w:rsidRDefault="00E75B56" w:rsidP="00E75B56">
            <w:pPr>
              <w:pStyle w:val="af3"/>
              <w:jc w:val="center"/>
              <w:rPr>
                <w:color w:val="auto"/>
              </w:rPr>
            </w:pPr>
            <w:r w:rsidRPr="00C20898">
              <w:rPr>
                <w:color w:val="auto"/>
              </w:rPr>
              <w:t>1991,9</w:t>
            </w:r>
          </w:p>
        </w:tc>
        <w:tc>
          <w:tcPr>
            <w:tcW w:w="538" w:type="pct"/>
          </w:tcPr>
          <w:p w:rsidR="00E75B56" w:rsidRPr="00C20898" w:rsidRDefault="00E75B56" w:rsidP="00E75B56">
            <w:pPr>
              <w:pStyle w:val="af3"/>
              <w:jc w:val="center"/>
              <w:rPr>
                <w:color w:val="auto"/>
              </w:rPr>
            </w:pPr>
            <w:r w:rsidRPr="00C20898">
              <w:rPr>
                <w:color w:val="auto"/>
              </w:rPr>
              <w:t>3231,1</w:t>
            </w:r>
          </w:p>
        </w:tc>
        <w:tc>
          <w:tcPr>
            <w:tcW w:w="537" w:type="pct"/>
            <w:gridSpan w:val="3"/>
          </w:tcPr>
          <w:p w:rsidR="00E75B56" w:rsidRPr="00C20898" w:rsidRDefault="00E75B56" w:rsidP="00E75B56">
            <w:pPr>
              <w:pStyle w:val="af3"/>
              <w:jc w:val="center"/>
              <w:rPr>
                <w:color w:val="auto"/>
              </w:rPr>
            </w:pPr>
            <w:r w:rsidRPr="00C20898">
              <w:rPr>
                <w:color w:val="auto"/>
              </w:rPr>
              <w:t>3653</w:t>
            </w:r>
          </w:p>
        </w:tc>
        <w:tc>
          <w:tcPr>
            <w:tcW w:w="537" w:type="pct"/>
          </w:tcPr>
          <w:p w:rsidR="00E75B56" w:rsidRPr="00C20898" w:rsidRDefault="00E75B56" w:rsidP="00E75B56">
            <w:pPr>
              <w:pStyle w:val="af3"/>
              <w:jc w:val="center"/>
              <w:rPr>
                <w:color w:val="auto"/>
              </w:rPr>
            </w:pPr>
            <w:r w:rsidRPr="00C20898">
              <w:rPr>
                <w:color w:val="auto"/>
              </w:rPr>
              <w:t>3231,1</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5000" w:type="pct"/>
            <w:gridSpan w:val="12"/>
          </w:tcPr>
          <w:p w:rsidR="00E75B56" w:rsidRPr="00C20898" w:rsidRDefault="00E75B56" w:rsidP="00E75B56">
            <w:pPr>
              <w:pStyle w:val="af3"/>
              <w:jc w:val="center"/>
              <w:rPr>
                <w:color w:val="auto"/>
              </w:rPr>
            </w:pPr>
            <w:r w:rsidRPr="00C20898">
              <w:rPr>
                <w:b/>
                <w:bCs/>
                <w:color w:val="auto"/>
              </w:rPr>
              <w:t>III. Рух грошових коштів</w:t>
            </w:r>
          </w:p>
        </w:tc>
      </w:tr>
      <w:tr w:rsidR="00E75B56" w:rsidRPr="00C20898" w:rsidTr="00E75B56">
        <w:tc>
          <w:tcPr>
            <w:tcW w:w="1637" w:type="pct"/>
            <w:gridSpan w:val="2"/>
          </w:tcPr>
          <w:p w:rsidR="00E75B56" w:rsidRPr="00C20898" w:rsidRDefault="00E75B56" w:rsidP="00E75B56">
            <w:pPr>
              <w:pStyle w:val="af3"/>
              <w:rPr>
                <w:color w:val="auto"/>
              </w:rPr>
            </w:pPr>
            <w:r w:rsidRPr="00C20898">
              <w:rPr>
                <w:b/>
                <w:bCs/>
                <w:color w:val="auto"/>
              </w:rPr>
              <w:t>Залишок коштів на початок періоду</w:t>
            </w:r>
          </w:p>
        </w:tc>
        <w:tc>
          <w:tcPr>
            <w:tcW w:w="294" w:type="pct"/>
            <w:gridSpan w:val="2"/>
          </w:tcPr>
          <w:p w:rsidR="00E75B56" w:rsidRPr="00C20898" w:rsidRDefault="00E75B56" w:rsidP="00E75B56">
            <w:pPr>
              <w:pStyle w:val="af3"/>
              <w:jc w:val="center"/>
              <w:rPr>
                <w:color w:val="auto"/>
              </w:rPr>
            </w:pPr>
            <w:r w:rsidRPr="00C20898">
              <w:rPr>
                <w:b/>
                <w:bCs/>
                <w:color w:val="auto"/>
              </w:rPr>
              <w:t>3405</w:t>
            </w:r>
          </w:p>
        </w:tc>
        <w:tc>
          <w:tcPr>
            <w:tcW w:w="530" w:type="pct"/>
          </w:tcPr>
          <w:p w:rsidR="00E75B56" w:rsidRPr="00C20898" w:rsidRDefault="00E75B56" w:rsidP="00E75B56">
            <w:pPr>
              <w:pStyle w:val="af3"/>
              <w:jc w:val="center"/>
              <w:rPr>
                <w:color w:val="auto"/>
              </w:rPr>
            </w:pPr>
            <w:r w:rsidRPr="00C20898">
              <w:rPr>
                <w:color w:val="auto"/>
              </w:rPr>
              <w:t>8,1</w:t>
            </w:r>
          </w:p>
        </w:tc>
        <w:tc>
          <w:tcPr>
            <w:tcW w:w="538" w:type="pct"/>
          </w:tcPr>
          <w:p w:rsidR="00E75B56" w:rsidRPr="00C20898" w:rsidRDefault="00E75B56" w:rsidP="00E75B56">
            <w:pPr>
              <w:pStyle w:val="af3"/>
              <w:jc w:val="center"/>
              <w:rPr>
                <w:color w:val="auto"/>
              </w:rPr>
            </w:pPr>
            <w:r w:rsidRPr="00C20898">
              <w:rPr>
                <w:color w:val="auto"/>
              </w:rPr>
              <w:t>331,9</w:t>
            </w:r>
          </w:p>
        </w:tc>
        <w:tc>
          <w:tcPr>
            <w:tcW w:w="537" w:type="pct"/>
            <w:gridSpan w:val="3"/>
          </w:tcPr>
          <w:p w:rsidR="00E75B56" w:rsidRPr="00C20898" w:rsidRDefault="00E75B56" w:rsidP="00E75B56">
            <w:pPr>
              <w:pStyle w:val="af3"/>
              <w:jc w:val="center"/>
              <w:rPr>
                <w:color w:val="auto"/>
              </w:rPr>
            </w:pPr>
            <w:r w:rsidRPr="00C20898">
              <w:rPr>
                <w:color w:val="auto"/>
              </w:rPr>
              <w:t>450</w:t>
            </w:r>
          </w:p>
        </w:tc>
        <w:tc>
          <w:tcPr>
            <w:tcW w:w="537" w:type="pct"/>
          </w:tcPr>
          <w:p w:rsidR="00E75B56" w:rsidRPr="00C20898" w:rsidRDefault="00E75B56" w:rsidP="00E75B56">
            <w:pPr>
              <w:pStyle w:val="af3"/>
              <w:jc w:val="center"/>
              <w:rPr>
                <w:color w:val="auto"/>
              </w:rPr>
            </w:pPr>
            <w:r w:rsidRPr="00C20898">
              <w:rPr>
                <w:color w:val="auto"/>
              </w:rPr>
              <w:t>331,9</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Цільове фінансування</w:t>
            </w:r>
          </w:p>
        </w:tc>
        <w:tc>
          <w:tcPr>
            <w:tcW w:w="294" w:type="pct"/>
            <w:gridSpan w:val="2"/>
          </w:tcPr>
          <w:p w:rsidR="00E75B56" w:rsidRPr="00C20898" w:rsidRDefault="00E75B56" w:rsidP="00E75B56">
            <w:pPr>
              <w:pStyle w:val="af3"/>
              <w:jc w:val="center"/>
              <w:rPr>
                <w:color w:val="auto"/>
              </w:rPr>
            </w:pPr>
            <w:r w:rsidRPr="00C20898">
              <w:rPr>
                <w:color w:val="auto"/>
              </w:rPr>
              <w:t>3030</w:t>
            </w:r>
          </w:p>
        </w:tc>
        <w:tc>
          <w:tcPr>
            <w:tcW w:w="530" w:type="pct"/>
          </w:tcPr>
          <w:p w:rsidR="00E75B56" w:rsidRPr="00C20898" w:rsidRDefault="00E75B56" w:rsidP="00E75B56">
            <w:pPr>
              <w:pStyle w:val="af3"/>
              <w:jc w:val="center"/>
              <w:rPr>
                <w:color w:val="auto"/>
              </w:rPr>
            </w:pPr>
            <w:r w:rsidRPr="00C20898">
              <w:rPr>
                <w:color w:val="auto"/>
              </w:rPr>
              <w:t>2246,7</w:t>
            </w:r>
          </w:p>
        </w:tc>
        <w:tc>
          <w:tcPr>
            <w:tcW w:w="538" w:type="pct"/>
          </w:tcPr>
          <w:p w:rsidR="00E75B56" w:rsidRPr="00C20898" w:rsidRDefault="00E75B56" w:rsidP="00E75B56">
            <w:pPr>
              <w:pStyle w:val="af3"/>
              <w:jc w:val="center"/>
              <w:rPr>
                <w:color w:val="auto"/>
              </w:rPr>
            </w:pPr>
            <w:r w:rsidRPr="00C20898">
              <w:rPr>
                <w:color w:val="auto"/>
              </w:rPr>
              <w:t>12774,2</w:t>
            </w:r>
          </w:p>
        </w:tc>
        <w:tc>
          <w:tcPr>
            <w:tcW w:w="537" w:type="pct"/>
            <w:gridSpan w:val="3"/>
          </w:tcPr>
          <w:p w:rsidR="00E75B56" w:rsidRPr="00C20898" w:rsidRDefault="00E75B56" w:rsidP="00E75B56">
            <w:pPr>
              <w:pStyle w:val="af3"/>
              <w:jc w:val="center"/>
              <w:rPr>
                <w:color w:val="auto"/>
              </w:rPr>
            </w:pPr>
            <w:r w:rsidRPr="00C20898">
              <w:rPr>
                <w:color w:val="auto"/>
              </w:rPr>
              <w:t>2100</w:t>
            </w:r>
          </w:p>
        </w:tc>
        <w:tc>
          <w:tcPr>
            <w:tcW w:w="537" w:type="pct"/>
          </w:tcPr>
          <w:p w:rsidR="00E75B56" w:rsidRPr="00C20898" w:rsidRDefault="00E75B56" w:rsidP="00E75B56">
            <w:pPr>
              <w:pStyle w:val="af3"/>
              <w:jc w:val="center"/>
              <w:rPr>
                <w:color w:val="auto"/>
              </w:rPr>
            </w:pPr>
            <w:r w:rsidRPr="00C20898">
              <w:rPr>
                <w:color w:val="auto"/>
              </w:rPr>
              <w:t>12774,2</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Чистий рух коштів від операційної діяльності</w:t>
            </w:r>
          </w:p>
        </w:tc>
        <w:tc>
          <w:tcPr>
            <w:tcW w:w="294" w:type="pct"/>
            <w:gridSpan w:val="2"/>
          </w:tcPr>
          <w:p w:rsidR="00E75B56" w:rsidRPr="00C20898" w:rsidRDefault="00E75B56" w:rsidP="00E75B56">
            <w:pPr>
              <w:pStyle w:val="af3"/>
              <w:jc w:val="center"/>
              <w:rPr>
                <w:color w:val="auto"/>
              </w:rPr>
            </w:pPr>
            <w:r w:rsidRPr="00C20898">
              <w:rPr>
                <w:color w:val="auto"/>
              </w:rPr>
              <w:t>3195</w:t>
            </w:r>
          </w:p>
        </w:tc>
        <w:tc>
          <w:tcPr>
            <w:tcW w:w="530" w:type="pct"/>
          </w:tcPr>
          <w:p w:rsidR="00E75B56" w:rsidRPr="00C20898" w:rsidRDefault="00E75B56" w:rsidP="00E75B56">
            <w:pPr>
              <w:pStyle w:val="af3"/>
              <w:jc w:val="center"/>
              <w:rPr>
                <w:color w:val="auto"/>
              </w:rPr>
            </w:pPr>
            <w:r w:rsidRPr="00C20898">
              <w:rPr>
                <w:color w:val="auto"/>
              </w:rPr>
              <w:t>323,8</w:t>
            </w:r>
          </w:p>
        </w:tc>
        <w:tc>
          <w:tcPr>
            <w:tcW w:w="538" w:type="pct"/>
          </w:tcPr>
          <w:p w:rsidR="00E75B56" w:rsidRPr="00C20898" w:rsidRDefault="00E75B56" w:rsidP="00E75B56">
            <w:pPr>
              <w:pStyle w:val="af3"/>
              <w:rPr>
                <w:color w:val="auto"/>
              </w:rPr>
            </w:pPr>
            <w:r w:rsidRPr="00C20898">
              <w:rPr>
                <w:color w:val="auto"/>
              </w:rPr>
              <w:t xml:space="preserve">       7218,1</w:t>
            </w:r>
          </w:p>
        </w:tc>
        <w:tc>
          <w:tcPr>
            <w:tcW w:w="537" w:type="pct"/>
            <w:gridSpan w:val="3"/>
          </w:tcPr>
          <w:p w:rsidR="00E75B56" w:rsidRPr="00C20898" w:rsidRDefault="00E75B56" w:rsidP="00E75B56">
            <w:pPr>
              <w:pStyle w:val="af3"/>
              <w:jc w:val="center"/>
              <w:rPr>
                <w:color w:val="auto"/>
              </w:rPr>
            </w:pPr>
            <w:r w:rsidRPr="00C20898">
              <w:rPr>
                <w:color w:val="auto"/>
              </w:rPr>
              <w:t>50</w:t>
            </w:r>
          </w:p>
        </w:tc>
        <w:tc>
          <w:tcPr>
            <w:tcW w:w="537" w:type="pct"/>
          </w:tcPr>
          <w:p w:rsidR="00E75B56" w:rsidRPr="00C20898" w:rsidRDefault="00E75B56" w:rsidP="00E75B56">
            <w:pPr>
              <w:pStyle w:val="af3"/>
              <w:jc w:val="center"/>
              <w:rPr>
                <w:color w:val="auto"/>
              </w:rPr>
            </w:pPr>
            <w:r w:rsidRPr="00C20898">
              <w:rPr>
                <w:color w:val="auto"/>
              </w:rPr>
              <w:t>7218,1</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 xml:space="preserve">Чистий рух коштів від інвестиційної діяльності </w:t>
            </w:r>
          </w:p>
        </w:tc>
        <w:tc>
          <w:tcPr>
            <w:tcW w:w="294" w:type="pct"/>
            <w:gridSpan w:val="2"/>
          </w:tcPr>
          <w:p w:rsidR="00E75B56" w:rsidRPr="00C20898" w:rsidRDefault="00E75B56" w:rsidP="00E75B56">
            <w:pPr>
              <w:pStyle w:val="af3"/>
              <w:jc w:val="center"/>
              <w:rPr>
                <w:color w:val="auto"/>
              </w:rPr>
            </w:pPr>
            <w:r w:rsidRPr="00C20898">
              <w:rPr>
                <w:color w:val="auto"/>
              </w:rPr>
              <w:t>3295</w:t>
            </w:r>
          </w:p>
        </w:tc>
        <w:tc>
          <w:tcPr>
            <w:tcW w:w="530" w:type="pct"/>
          </w:tcPr>
          <w:p w:rsidR="00E75B56" w:rsidRPr="00C20898" w:rsidRDefault="00E75B56" w:rsidP="00E75B56">
            <w:pPr>
              <w:pStyle w:val="af3"/>
              <w:jc w:val="center"/>
              <w:rPr>
                <w:color w:val="auto"/>
              </w:rPr>
            </w:pPr>
            <w:r w:rsidRPr="00C20898">
              <w:rPr>
                <w:color w:val="auto"/>
              </w:rPr>
              <w:t>-</w:t>
            </w:r>
          </w:p>
        </w:tc>
        <w:tc>
          <w:tcPr>
            <w:tcW w:w="538" w:type="pct"/>
          </w:tcPr>
          <w:p w:rsidR="00E75B56" w:rsidRPr="00C20898" w:rsidRDefault="00E75B56" w:rsidP="00E75B56">
            <w:pPr>
              <w:pStyle w:val="af3"/>
              <w:jc w:val="center"/>
              <w:rPr>
                <w:color w:val="auto"/>
              </w:rPr>
            </w:pPr>
            <w:r w:rsidRPr="00C20898">
              <w:rPr>
                <w:color w:val="auto"/>
              </w:rPr>
              <w:t>-</w:t>
            </w:r>
          </w:p>
        </w:tc>
        <w:tc>
          <w:tcPr>
            <w:tcW w:w="537" w:type="pct"/>
            <w:gridSpan w:val="3"/>
          </w:tcPr>
          <w:p w:rsidR="00E75B56" w:rsidRPr="00C20898" w:rsidRDefault="00E75B56" w:rsidP="00E75B56">
            <w:pPr>
              <w:pStyle w:val="af3"/>
              <w:jc w:val="center"/>
              <w:rPr>
                <w:color w:val="auto"/>
              </w:rPr>
            </w:pPr>
            <w:r w:rsidRPr="00C20898">
              <w:rPr>
                <w:color w:val="auto"/>
              </w:rPr>
              <w:t>1743</w:t>
            </w:r>
          </w:p>
        </w:tc>
        <w:tc>
          <w:tcPr>
            <w:tcW w:w="537" w:type="pct"/>
          </w:tcPr>
          <w:p w:rsidR="00E75B56" w:rsidRPr="00C20898" w:rsidRDefault="00E75B56" w:rsidP="00E75B56">
            <w:pPr>
              <w:pStyle w:val="af3"/>
              <w:jc w:val="center"/>
              <w:rPr>
                <w:color w:val="auto"/>
              </w:rPr>
            </w:pPr>
            <w:r w:rsidRPr="00C20898">
              <w:rPr>
                <w:color w:val="auto"/>
              </w:rPr>
              <w:t>-</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Чистий рух коштів від фінансової діяльності</w:t>
            </w:r>
          </w:p>
        </w:tc>
        <w:tc>
          <w:tcPr>
            <w:tcW w:w="294" w:type="pct"/>
            <w:gridSpan w:val="2"/>
          </w:tcPr>
          <w:p w:rsidR="00E75B56" w:rsidRPr="00C20898" w:rsidRDefault="00E75B56" w:rsidP="00E75B56">
            <w:pPr>
              <w:pStyle w:val="af3"/>
              <w:jc w:val="center"/>
              <w:rPr>
                <w:color w:val="auto"/>
              </w:rPr>
            </w:pPr>
            <w:r w:rsidRPr="00C20898">
              <w:rPr>
                <w:color w:val="auto"/>
              </w:rPr>
              <w:t>3395</w:t>
            </w:r>
          </w:p>
        </w:tc>
        <w:tc>
          <w:tcPr>
            <w:tcW w:w="530" w:type="pct"/>
          </w:tcPr>
          <w:p w:rsidR="00E75B56" w:rsidRPr="00C20898" w:rsidRDefault="00E75B56" w:rsidP="00E75B56">
            <w:pPr>
              <w:pStyle w:val="af3"/>
              <w:jc w:val="center"/>
              <w:rPr>
                <w:color w:val="auto"/>
              </w:rPr>
            </w:pPr>
            <w:r w:rsidRPr="00C20898">
              <w:rPr>
                <w:color w:val="auto"/>
              </w:rPr>
              <w:t>-</w:t>
            </w:r>
          </w:p>
        </w:tc>
        <w:tc>
          <w:tcPr>
            <w:tcW w:w="538" w:type="pct"/>
          </w:tcPr>
          <w:p w:rsidR="00E75B56" w:rsidRPr="00C20898" w:rsidRDefault="00E75B56" w:rsidP="00E75B56">
            <w:pPr>
              <w:pStyle w:val="af3"/>
              <w:jc w:val="center"/>
              <w:rPr>
                <w:color w:val="auto"/>
              </w:rPr>
            </w:pPr>
            <w:r w:rsidRPr="00C20898">
              <w:rPr>
                <w:color w:val="auto"/>
              </w:rPr>
              <w:t>-</w:t>
            </w:r>
          </w:p>
        </w:tc>
        <w:tc>
          <w:tcPr>
            <w:tcW w:w="537" w:type="pct"/>
            <w:gridSpan w:val="3"/>
          </w:tcPr>
          <w:p w:rsidR="00E75B56" w:rsidRPr="00C20898" w:rsidRDefault="00E75B56" w:rsidP="00E75B56">
            <w:pPr>
              <w:pStyle w:val="af3"/>
              <w:jc w:val="center"/>
              <w:rPr>
                <w:color w:val="auto"/>
              </w:rPr>
            </w:pPr>
            <w:r w:rsidRPr="00C20898">
              <w:rPr>
                <w:color w:val="auto"/>
              </w:rPr>
              <w:t>-</w:t>
            </w:r>
          </w:p>
        </w:tc>
        <w:tc>
          <w:tcPr>
            <w:tcW w:w="537" w:type="pct"/>
          </w:tcPr>
          <w:p w:rsidR="00E75B56" w:rsidRPr="00C20898" w:rsidRDefault="00E75B56" w:rsidP="00E75B56">
            <w:pPr>
              <w:pStyle w:val="af3"/>
              <w:jc w:val="center"/>
              <w:rPr>
                <w:color w:val="auto"/>
              </w:rPr>
            </w:pPr>
            <w:r w:rsidRPr="00C20898">
              <w:rPr>
                <w:color w:val="auto"/>
              </w:rPr>
              <w:t>-</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 xml:space="preserve">Вплив зміни валютних курсів на залишок коштів </w:t>
            </w:r>
          </w:p>
        </w:tc>
        <w:tc>
          <w:tcPr>
            <w:tcW w:w="294" w:type="pct"/>
            <w:gridSpan w:val="2"/>
          </w:tcPr>
          <w:p w:rsidR="00E75B56" w:rsidRPr="00C20898" w:rsidRDefault="00E75B56" w:rsidP="00E75B56">
            <w:pPr>
              <w:pStyle w:val="af3"/>
              <w:jc w:val="center"/>
              <w:rPr>
                <w:color w:val="auto"/>
              </w:rPr>
            </w:pPr>
            <w:r w:rsidRPr="00C20898">
              <w:rPr>
                <w:color w:val="auto"/>
              </w:rPr>
              <w:t>3410</w:t>
            </w:r>
          </w:p>
        </w:tc>
        <w:tc>
          <w:tcPr>
            <w:tcW w:w="530" w:type="pct"/>
          </w:tcPr>
          <w:p w:rsidR="00E75B56" w:rsidRPr="00C20898" w:rsidRDefault="00E75B56" w:rsidP="00E75B56">
            <w:pPr>
              <w:pStyle w:val="af3"/>
              <w:jc w:val="center"/>
              <w:rPr>
                <w:color w:val="auto"/>
              </w:rPr>
            </w:pPr>
            <w:r w:rsidRPr="00C20898">
              <w:rPr>
                <w:color w:val="auto"/>
              </w:rPr>
              <w:t>-</w:t>
            </w:r>
          </w:p>
        </w:tc>
        <w:tc>
          <w:tcPr>
            <w:tcW w:w="538" w:type="pct"/>
          </w:tcPr>
          <w:p w:rsidR="00E75B56" w:rsidRPr="00C20898" w:rsidRDefault="00E75B56" w:rsidP="00E75B56">
            <w:pPr>
              <w:pStyle w:val="af3"/>
              <w:jc w:val="center"/>
              <w:rPr>
                <w:color w:val="auto"/>
              </w:rPr>
            </w:pPr>
            <w:r w:rsidRPr="00C20898">
              <w:rPr>
                <w:color w:val="auto"/>
              </w:rPr>
              <w:t>-</w:t>
            </w:r>
          </w:p>
        </w:tc>
        <w:tc>
          <w:tcPr>
            <w:tcW w:w="537" w:type="pct"/>
            <w:gridSpan w:val="3"/>
          </w:tcPr>
          <w:p w:rsidR="00E75B56" w:rsidRPr="00C20898" w:rsidRDefault="00E75B56" w:rsidP="00E75B56">
            <w:pPr>
              <w:pStyle w:val="af3"/>
              <w:jc w:val="center"/>
              <w:rPr>
                <w:color w:val="auto"/>
              </w:rPr>
            </w:pPr>
            <w:r w:rsidRPr="00C20898">
              <w:rPr>
                <w:color w:val="auto"/>
              </w:rPr>
              <w:t>-</w:t>
            </w:r>
          </w:p>
        </w:tc>
        <w:tc>
          <w:tcPr>
            <w:tcW w:w="537" w:type="pct"/>
          </w:tcPr>
          <w:p w:rsidR="00E75B56" w:rsidRPr="00C20898" w:rsidRDefault="00E75B56" w:rsidP="00E75B56">
            <w:pPr>
              <w:pStyle w:val="af3"/>
              <w:jc w:val="center"/>
              <w:rPr>
                <w:color w:val="auto"/>
              </w:rPr>
            </w:pPr>
            <w:r w:rsidRPr="00C20898">
              <w:rPr>
                <w:color w:val="auto"/>
              </w:rPr>
              <w:t>-</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b/>
                <w:bCs/>
                <w:color w:val="auto"/>
              </w:rPr>
              <w:t>Залишок коштів на кінець періоду</w:t>
            </w:r>
          </w:p>
        </w:tc>
        <w:tc>
          <w:tcPr>
            <w:tcW w:w="294" w:type="pct"/>
            <w:gridSpan w:val="2"/>
          </w:tcPr>
          <w:p w:rsidR="00E75B56" w:rsidRPr="00C20898" w:rsidRDefault="00E75B56" w:rsidP="00E75B56">
            <w:pPr>
              <w:pStyle w:val="af3"/>
              <w:jc w:val="center"/>
              <w:rPr>
                <w:color w:val="auto"/>
              </w:rPr>
            </w:pPr>
            <w:r w:rsidRPr="00C20898">
              <w:rPr>
                <w:b/>
                <w:bCs/>
                <w:color w:val="auto"/>
              </w:rPr>
              <w:t>3415</w:t>
            </w:r>
          </w:p>
        </w:tc>
        <w:tc>
          <w:tcPr>
            <w:tcW w:w="530" w:type="pct"/>
          </w:tcPr>
          <w:p w:rsidR="00E75B56" w:rsidRPr="00C20898" w:rsidRDefault="00E75B56" w:rsidP="00E75B56">
            <w:pPr>
              <w:pStyle w:val="af3"/>
              <w:jc w:val="center"/>
              <w:rPr>
                <w:color w:val="auto"/>
              </w:rPr>
            </w:pPr>
            <w:r w:rsidRPr="00C20898">
              <w:rPr>
                <w:color w:val="auto"/>
              </w:rPr>
              <w:t>331,9</w:t>
            </w:r>
          </w:p>
        </w:tc>
        <w:tc>
          <w:tcPr>
            <w:tcW w:w="538" w:type="pct"/>
          </w:tcPr>
          <w:p w:rsidR="00E75B56" w:rsidRPr="00C20898" w:rsidRDefault="00E75B56" w:rsidP="00E75B56">
            <w:pPr>
              <w:pStyle w:val="af3"/>
              <w:jc w:val="center"/>
              <w:rPr>
                <w:color w:val="auto"/>
              </w:rPr>
            </w:pPr>
            <w:r w:rsidRPr="00C20898">
              <w:rPr>
                <w:color w:val="auto"/>
              </w:rPr>
              <w:t>7550</w:t>
            </w:r>
          </w:p>
        </w:tc>
        <w:tc>
          <w:tcPr>
            <w:tcW w:w="537" w:type="pct"/>
            <w:gridSpan w:val="3"/>
          </w:tcPr>
          <w:p w:rsidR="00E75B56" w:rsidRPr="00C20898" w:rsidRDefault="00E75B56" w:rsidP="00E75B56">
            <w:pPr>
              <w:pStyle w:val="af3"/>
              <w:jc w:val="center"/>
              <w:rPr>
                <w:color w:val="auto"/>
              </w:rPr>
            </w:pPr>
            <w:r w:rsidRPr="00C20898">
              <w:rPr>
                <w:color w:val="auto"/>
              </w:rPr>
              <w:t>590</w:t>
            </w:r>
          </w:p>
        </w:tc>
        <w:tc>
          <w:tcPr>
            <w:tcW w:w="537" w:type="pct"/>
          </w:tcPr>
          <w:p w:rsidR="00E75B56" w:rsidRPr="00C20898" w:rsidRDefault="00E75B56" w:rsidP="00E75B56">
            <w:pPr>
              <w:pStyle w:val="af3"/>
              <w:jc w:val="center"/>
              <w:rPr>
                <w:color w:val="auto"/>
              </w:rPr>
            </w:pPr>
            <w:r w:rsidRPr="00C20898">
              <w:rPr>
                <w:color w:val="auto"/>
              </w:rPr>
              <w:t>7550</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5000" w:type="pct"/>
            <w:gridSpan w:val="12"/>
          </w:tcPr>
          <w:p w:rsidR="00E75B56" w:rsidRPr="00C20898" w:rsidRDefault="00E75B56" w:rsidP="00E75B56">
            <w:pPr>
              <w:pStyle w:val="af3"/>
              <w:jc w:val="center"/>
              <w:rPr>
                <w:color w:val="auto"/>
              </w:rPr>
            </w:pPr>
            <w:r w:rsidRPr="00C20898">
              <w:rPr>
                <w:b/>
                <w:bCs/>
                <w:color w:val="auto"/>
              </w:rPr>
              <w:t>IV. Капітальні інвестиції</w:t>
            </w:r>
          </w:p>
        </w:tc>
      </w:tr>
      <w:tr w:rsidR="00E75B56" w:rsidRPr="00C20898" w:rsidTr="00E75B56">
        <w:tc>
          <w:tcPr>
            <w:tcW w:w="1637" w:type="pct"/>
            <w:gridSpan w:val="2"/>
          </w:tcPr>
          <w:p w:rsidR="00E75B56" w:rsidRPr="00C20898" w:rsidRDefault="00E75B56" w:rsidP="00E75B56">
            <w:pPr>
              <w:pStyle w:val="af3"/>
              <w:rPr>
                <w:color w:val="auto"/>
              </w:rPr>
            </w:pPr>
            <w:r w:rsidRPr="00C20898">
              <w:rPr>
                <w:b/>
                <w:bCs/>
                <w:color w:val="auto"/>
              </w:rPr>
              <w:t>Капітальні інвестиції, усього, у тому числі:</w:t>
            </w:r>
          </w:p>
        </w:tc>
        <w:tc>
          <w:tcPr>
            <w:tcW w:w="294" w:type="pct"/>
            <w:gridSpan w:val="2"/>
          </w:tcPr>
          <w:p w:rsidR="00E75B56" w:rsidRPr="00C20898" w:rsidRDefault="00E75B56" w:rsidP="00E75B56">
            <w:pPr>
              <w:pStyle w:val="af3"/>
              <w:jc w:val="center"/>
              <w:rPr>
                <w:color w:val="auto"/>
              </w:rPr>
            </w:pPr>
            <w:r w:rsidRPr="00C20898">
              <w:rPr>
                <w:b/>
                <w:bCs/>
                <w:color w:val="auto"/>
              </w:rPr>
              <w:t>4000</w:t>
            </w:r>
          </w:p>
        </w:tc>
        <w:tc>
          <w:tcPr>
            <w:tcW w:w="530" w:type="pct"/>
          </w:tcPr>
          <w:p w:rsidR="00E75B56" w:rsidRPr="00C20898" w:rsidRDefault="00E75B56" w:rsidP="00E75B56">
            <w:pPr>
              <w:pStyle w:val="af3"/>
              <w:jc w:val="center"/>
              <w:rPr>
                <w:color w:val="auto"/>
              </w:rPr>
            </w:pPr>
            <w:r w:rsidRPr="00C20898">
              <w:rPr>
                <w:color w:val="auto"/>
              </w:rPr>
              <w:t>22,5</w:t>
            </w:r>
          </w:p>
        </w:tc>
        <w:tc>
          <w:tcPr>
            <w:tcW w:w="538" w:type="pct"/>
          </w:tcPr>
          <w:p w:rsidR="00E75B56" w:rsidRPr="00C20898" w:rsidRDefault="00E75B56" w:rsidP="00E75B56">
            <w:pPr>
              <w:pStyle w:val="af3"/>
              <w:jc w:val="center"/>
              <w:rPr>
                <w:color w:val="auto"/>
              </w:rPr>
            </w:pPr>
            <w:r w:rsidRPr="00C20898">
              <w:rPr>
                <w:color w:val="auto"/>
              </w:rPr>
              <w:t>146,3</w:t>
            </w:r>
          </w:p>
        </w:tc>
        <w:tc>
          <w:tcPr>
            <w:tcW w:w="537" w:type="pct"/>
            <w:gridSpan w:val="3"/>
          </w:tcPr>
          <w:p w:rsidR="00E75B56" w:rsidRPr="00C20898" w:rsidRDefault="00E75B56" w:rsidP="00E75B56">
            <w:pPr>
              <w:pStyle w:val="af3"/>
              <w:jc w:val="center"/>
              <w:rPr>
                <w:color w:val="auto"/>
              </w:rPr>
            </w:pPr>
            <w:r w:rsidRPr="00C20898">
              <w:rPr>
                <w:color w:val="auto"/>
              </w:rPr>
              <w:t>1743</w:t>
            </w:r>
          </w:p>
        </w:tc>
        <w:tc>
          <w:tcPr>
            <w:tcW w:w="537" w:type="pct"/>
          </w:tcPr>
          <w:p w:rsidR="00E75B56" w:rsidRPr="00C20898" w:rsidRDefault="00E75B56" w:rsidP="00E75B56">
            <w:pPr>
              <w:pStyle w:val="af3"/>
              <w:jc w:val="center"/>
              <w:rPr>
                <w:color w:val="auto"/>
              </w:rPr>
            </w:pPr>
            <w:r w:rsidRPr="00C20898">
              <w:rPr>
                <w:color w:val="auto"/>
              </w:rPr>
              <w:t>146,3</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капітальне будівництво</w:t>
            </w:r>
          </w:p>
        </w:tc>
        <w:tc>
          <w:tcPr>
            <w:tcW w:w="294" w:type="pct"/>
            <w:gridSpan w:val="2"/>
          </w:tcPr>
          <w:p w:rsidR="00E75B56" w:rsidRPr="00C20898" w:rsidRDefault="00E75B56" w:rsidP="00E75B56">
            <w:pPr>
              <w:pStyle w:val="af3"/>
              <w:jc w:val="center"/>
              <w:rPr>
                <w:color w:val="auto"/>
              </w:rPr>
            </w:pPr>
            <w:r w:rsidRPr="00C20898">
              <w:rPr>
                <w:color w:val="auto"/>
              </w:rPr>
              <w:t>4010</w:t>
            </w:r>
          </w:p>
        </w:tc>
        <w:tc>
          <w:tcPr>
            <w:tcW w:w="530" w:type="pct"/>
          </w:tcPr>
          <w:p w:rsidR="00E75B56" w:rsidRPr="00C20898" w:rsidRDefault="00E75B56" w:rsidP="00E75B56">
            <w:pPr>
              <w:pStyle w:val="af3"/>
              <w:jc w:val="center"/>
              <w:rPr>
                <w:color w:val="auto"/>
              </w:rPr>
            </w:pPr>
            <w:r w:rsidRPr="00C20898">
              <w:rPr>
                <w:color w:val="auto"/>
              </w:rPr>
              <w:t>-</w:t>
            </w:r>
          </w:p>
        </w:tc>
        <w:tc>
          <w:tcPr>
            <w:tcW w:w="538" w:type="pct"/>
          </w:tcPr>
          <w:p w:rsidR="00E75B56" w:rsidRPr="00C20898" w:rsidRDefault="00E75B56" w:rsidP="00E75B56">
            <w:pPr>
              <w:pStyle w:val="af3"/>
              <w:jc w:val="center"/>
              <w:rPr>
                <w:color w:val="auto"/>
              </w:rPr>
            </w:pPr>
            <w:r w:rsidRPr="00C20898">
              <w:rPr>
                <w:color w:val="auto"/>
              </w:rPr>
              <w:t>-</w:t>
            </w:r>
          </w:p>
        </w:tc>
        <w:tc>
          <w:tcPr>
            <w:tcW w:w="537" w:type="pct"/>
            <w:gridSpan w:val="3"/>
          </w:tcPr>
          <w:p w:rsidR="00E75B56" w:rsidRPr="00C20898" w:rsidRDefault="00E75B56" w:rsidP="00E75B56">
            <w:pPr>
              <w:pStyle w:val="af3"/>
              <w:jc w:val="center"/>
              <w:rPr>
                <w:color w:val="auto"/>
              </w:rPr>
            </w:pPr>
            <w:r w:rsidRPr="00C20898">
              <w:rPr>
                <w:color w:val="auto"/>
              </w:rPr>
              <w:t>-</w:t>
            </w:r>
          </w:p>
        </w:tc>
        <w:tc>
          <w:tcPr>
            <w:tcW w:w="537" w:type="pct"/>
          </w:tcPr>
          <w:p w:rsidR="00E75B56" w:rsidRPr="00C20898" w:rsidRDefault="00E75B56" w:rsidP="00E75B56">
            <w:pPr>
              <w:pStyle w:val="af3"/>
              <w:jc w:val="center"/>
              <w:rPr>
                <w:color w:val="auto"/>
              </w:rPr>
            </w:pPr>
            <w:r w:rsidRPr="00C20898">
              <w:rPr>
                <w:color w:val="auto"/>
              </w:rPr>
              <w:t>-</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придбання (виготовлення) основних засобів</w:t>
            </w:r>
          </w:p>
        </w:tc>
        <w:tc>
          <w:tcPr>
            <w:tcW w:w="294" w:type="pct"/>
            <w:gridSpan w:val="2"/>
          </w:tcPr>
          <w:p w:rsidR="00E75B56" w:rsidRPr="00C20898" w:rsidRDefault="00E75B56" w:rsidP="00E75B56">
            <w:pPr>
              <w:pStyle w:val="af3"/>
              <w:jc w:val="center"/>
              <w:rPr>
                <w:color w:val="auto"/>
              </w:rPr>
            </w:pPr>
            <w:r w:rsidRPr="00C20898">
              <w:rPr>
                <w:color w:val="auto"/>
              </w:rPr>
              <w:t>4020</w:t>
            </w:r>
          </w:p>
        </w:tc>
        <w:tc>
          <w:tcPr>
            <w:tcW w:w="530" w:type="pct"/>
          </w:tcPr>
          <w:p w:rsidR="00E75B56" w:rsidRPr="00C20898" w:rsidRDefault="00E75B56" w:rsidP="00E75B56">
            <w:pPr>
              <w:pStyle w:val="af3"/>
              <w:jc w:val="center"/>
              <w:rPr>
                <w:color w:val="auto"/>
              </w:rPr>
            </w:pPr>
            <w:r w:rsidRPr="00C20898">
              <w:rPr>
                <w:color w:val="auto"/>
              </w:rPr>
              <w:t>-</w:t>
            </w:r>
          </w:p>
        </w:tc>
        <w:tc>
          <w:tcPr>
            <w:tcW w:w="538" w:type="pct"/>
          </w:tcPr>
          <w:p w:rsidR="00E75B56" w:rsidRPr="00C20898" w:rsidRDefault="00E75B56" w:rsidP="00E75B56">
            <w:pPr>
              <w:pStyle w:val="af3"/>
              <w:jc w:val="center"/>
              <w:rPr>
                <w:color w:val="auto"/>
              </w:rPr>
            </w:pPr>
            <w:r w:rsidRPr="00C20898">
              <w:rPr>
                <w:color w:val="auto"/>
              </w:rPr>
              <w:t>11,5</w:t>
            </w:r>
          </w:p>
        </w:tc>
        <w:tc>
          <w:tcPr>
            <w:tcW w:w="537" w:type="pct"/>
            <w:gridSpan w:val="3"/>
          </w:tcPr>
          <w:p w:rsidR="00E75B56" w:rsidRPr="00C20898" w:rsidRDefault="00E75B56" w:rsidP="00E75B56">
            <w:pPr>
              <w:pStyle w:val="af3"/>
              <w:jc w:val="center"/>
              <w:rPr>
                <w:color w:val="auto"/>
              </w:rPr>
            </w:pPr>
            <w:r w:rsidRPr="00C20898">
              <w:rPr>
                <w:color w:val="auto"/>
              </w:rPr>
              <w:t>-</w:t>
            </w:r>
          </w:p>
        </w:tc>
        <w:tc>
          <w:tcPr>
            <w:tcW w:w="537" w:type="pct"/>
          </w:tcPr>
          <w:p w:rsidR="00E75B56" w:rsidRPr="00C20898" w:rsidRDefault="00E75B56" w:rsidP="00E75B56">
            <w:pPr>
              <w:pStyle w:val="af3"/>
              <w:jc w:val="center"/>
              <w:rPr>
                <w:color w:val="auto"/>
              </w:rPr>
            </w:pPr>
            <w:r w:rsidRPr="00C20898">
              <w:rPr>
                <w:color w:val="auto"/>
              </w:rPr>
              <w:t>11,5</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lastRenderedPageBreak/>
              <w:t>придбання (виготовлення) інших необоротних матеріальних активів</w:t>
            </w:r>
          </w:p>
        </w:tc>
        <w:tc>
          <w:tcPr>
            <w:tcW w:w="294" w:type="pct"/>
            <w:gridSpan w:val="2"/>
          </w:tcPr>
          <w:p w:rsidR="00E75B56" w:rsidRPr="00C20898" w:rsidRDefault="00E75B56" w:rsidP="00E75B56">
            <w:pPr>
              <w:pStyle w:val="af3"/>
              <w:jc w:val="center"/>
              <w:rPr>
                <w:color w:val="auto"/>
              </w:rPr>
            </w:pPr>
            <w:r w:rsidRPr="00C20898">
              <w:rPr>
                <w:color w:val="auto"/>
              </w:rPr>
              <w:t>4030</w:t>
            </w:r>
          </w:p>
        </w:tc>
        <w:tc>
          <w:tcPr>
            <w:tcW w:w="530" w:type="pct"/>
          </w:tcPr>
          <w:p w:rsidR="00E75B56" w:rsidRPr="00C20898" w:rsidRDefault="00E75B56" w:rsidP="00E75B56">
            <w:pPr>
              <w:pStyle w:val="af3"/>
              <w:jc w:val="center"/>
              <w:rPr>
                <w:color w:val="auto"/>
              </w:rPr>
            </w:pPr>
            <w:r w:rsidRPr="00C20898">
              <w:rPr>
                <w:color w:val="auto"/>
              </w:rPr>
              <w:t>22,5</w:t>
            </w:r>
          </w:p>
        </w:tc>
        <w:tc>
          <w:tcPr>
            <w:tcW w:w="538" w:type="pct"/>
          </w:tcPr>
          <w:p w:rsidR="00E75B56" w:rsidRPr="00C20898" w:rsidRDefault="00E75B56" w:rsidP="00E75B56">
            <w:pPr>
              <w:pStyle w:val="af3"/>
              <w:jc w:val="center"/>
              <w:rPr>
                <w:color w:val="auto"/>
              </w:rPr>
            </w:pPr>
            <w:r w:rsidRPr="00C20898">
              <w:rPr>
                <w:color w:val="auto"/>
              </w:rPr>
              <w:t>-</w:t>
            </w:r>
          </w:p>
        </w:tc>
        <w:tc>
          <w:tcPr>
            <w:tcW w:w="537" w:type="pct"/>
            <w:gridSpan w:val="3"/>
          </w:tcPr>
          <w:p w:rsidR="00E75B56" w:rsidRPr="00C20898" w:rsidRDefault="00E75B56" w:rsidP="00E75B56">
            <w:pPr>
              <w:pStyle w:val="af3"/>
              <w:jc w:val="center"/>
              <w:rPr>
                <w:color w:val="auto"/>
              </w:rPr>
            </w:pPr>
            <w:r w:rsidRPr="00C20898">
              <w:rPr>
                <w:color w:val="auto"/>
              </w:rPr>
              <w:t>-</w:t>
            </w:r>
          </w:p>
        </w:tc>
        <w:tc>
          <w:tcPr>
            <w:tcW w:w="537" w:type="pct"/>
          </w:tcPr>
          <w:p w:rsidR="00E75B56" w:rsidRPr="00C20898" w:rsidRDefault="00E75B56" w:rsidP="00E75B56">
            <w:pPr>
              <w:pStyle w:val="af3"/>
              <w:jc w:val="center"/>
              <w:rPr>
                <w:color w:val="auto"/>
              </w:rPr>
            </w:pPr>
            <w:r w:rsidRPr="00C20898">
              <w:rPr>
                <w:color w:val="auto"/>
              </w:rPr>
              <w:t>-</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придбання (створення) нематеріальних активів</w:t>
            </w:r>
          </w:p>
        </w:tc>
        <w:tc>
          <w:tcPr>
            <w:tcW w:w="294" w:type="pct"/>
            <w:gridSpan w:val="2"/>
          </w:tcPr>
          <w:p w:rsidR="00E75B56" w:rsidRPr="00C20898" w:rsidRDefault="00E75B56" w:rsidP="00E75B56">
            <w:pPr>
              <w:pStyle w:val="af3"/>
              <w:jc w:val="center"/>
              <w:rPr>
                <w:color w:val="auto"/>
              </w:rPr>
            </w:pPr>
            <w:r w:rsidRPr="00C20898">
              <w:rPr>
                <w:color w:val="auto"/>
              </w:rPr>
              <w:t>4040</w:t>
            </w:r>
          </w:p>
        </w:tc>
        <w:tc>
          <w:tcPr>
            <w:tcW w:w="530" w:type="pct"/>
          </w:tcPr>
          <w:p w:rsidR="00E75B56" w:rsidRPr="00C20898" w:rsidRDefault="00E75B56" w:rsidP="00E75B56">
            <w:pPr>
              <w:pStyle w:val="af3"/>
              <w:jc w:val="center"/>
              <w:rPr>
                <w:color w:val="auto"/>
              </w:rPr>
            </w:pPr>
            <w:r w:rsidRPr="00C20898">
              <w:rPr>
                <w:color w:val="auto"/>
              </w:rPr>
              <w:t>-</w:t>
            </w:r>
          </w:p>
        </w:tc>
        <w:tc>
          <w:tcPr>
            <w:tcW w:w="538" w:type="pct"/>
          </w:tcPr>
          <w:p w:rsidR="00E75B56" w:rsidRPr="00C20898" w:rsidRDefault="00E75B56" w:rsidP="00E75B56">
            <w:pPr>
              <w:pStyle w:val="af3"/>
              <w:jc w:val="center"/>
              <w:rPr>
                <w:color w:val="auto"/>
              </w:rPr>
            </w:pPr>
            <w:r w:rsidRPr="00C20898">
              <w:rPr>
                <w:color w:val="auto"/>
              </w:rPr>
              <w:t>134,8</w:t>
            </w:r>
          </w:p>
        </w:tc>
        <w:tc>
          <w:tcPr>
            <w:tcW w:w="537" w:type="pct"/>
            <w:gridSpan w:val="3"/>
          </w:tcPr>
          <w:p w:rsidR="00E75B56" w:rsidRPr="00C20898" w:rsidRDefault="00E75B56" w:rsidP="00E75B56">
            <w:pPr>
              <w:pStyle w:val="af3"/>
              <w:jc w:val="center"/>
              <w:rPr>
                <w:color w:val="auto"/>
              </w:rPr>
            </w:pPr>
            <w:r w:rsidRPr="00C20898">
              <w:rPr>
                <w:color w:val="auto"/>
              </w:rPr>
              <w:t>-</w:t>
            </w:r>
          </w:p>
        </w:tc>
        <w:tc>
          <w:tcPr>
            <w:tcW w:w="537" w:type="pct"/>
          </w:tcPr>
          <w:p w:rsidR="00E75B56" w:rsidRPr="00C20898" w:rsidRDefault="00E75B56" w:rsidP="00E75B56">
            <w:pPr>
              <w:pStyle w:val="af3"/>
              <w:jc w:val="center"/>
              <w:rPr>
                <w:color w:val="auto"/>
              </w:rPr>
            </w:pPr>
            <w:r w:rsidRPr="00C20898">
              <w:rPr>
                <w:color w:val="auto"/>
              </w:rPr>
              <w:t>134,8</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модернізація, модифікація (добудова, дообладнання, реконструкція) основних засобів</w:t>
            </w:r>
          </w:p>
        </w:tc>
        <w:tc>
          <w:tcPr>
            <w:tcW w:w="294" w:type="pct"/>
            <w:gridSpan w:val="2"/>
          </w:tcPr>
          <w:p w:rsidR="00E75B56" w:rsidRPr="00C20898" w:rsidRDefault="00E75B56" w:rsidP="00E75B56">
            <w:pPr>
              <w:pStyle w:val="af3"/>
              <w:jc w:val="center"/>
              <w:rPr>
                <w:color w:val="auto"/>
              </w:rPr>
            </w:pPr>
            <w:r w:rsidRPr="00C20898">
              <w:rPr>
                <w:color w:val="auto"/>
              </w:rPr>
              <w:t>4050</w:t>
            </w:r>
          </w:p>
        </w:tc>
        <w:tc>
          <w:tcPr>
            <w:tcW w:w="530" w:type="pct"/>
          </w:tcPr>
          <w:p w:rsidR="00E75B56" w:rsidRPr="00C20898" w:rsidRDefault="00E75B56" w:rsidP="00E75B56">
            <w:pPr>
              <w:pStyle w:val="af3"/>
              <w:jc w:val="center"/>
              <w:rPr>
                <w:color w:val="auto"/>
              </w:rPr>
            </w:pPr>
            <w:r w:rsidRPr="00C20898">
              <w:rPr>
                <w:color w:val="auto"/>
              </w:rPr>
              <w:t>-</w:t>
            </w:r>
          </w:p>
        </w:tc>
        <w:tc>
          <w:tcPr>
            <w:tcW w:w="538" w:type="pct"/>
          </w:tcPr>
          <w:p w:rsidR="00E75B56" w:rsidRPr="00C20898" w:rsidRDefault="00E75B56" w:rsidP="00E75B56">
            <w:pPr>
              <w:pStyle w:val="af3"/>
              <w:jc w:val="center"/>
              <w:rPr>
                <w:color w:val="auto"/>
              </w:rPr>
            </w:pPr>
            <w:r w:rsidRPr="00C20898">
              <w:rPr>
                <w:color w:val="auto"/>
              </w:rPr>
              <w:t>-</w:t>
            </w:r>
          </w:p>
        </w:tc>
        <w:tc>
          <w:tcPr>
            <w:tcW w:w="537" w:type="pct"/>
            <w:gridSpan w:val="3"/>
          </w:tcPr>
          <w:p w:rsidR="00E75B56" w:rsidRPr="00C20898" w:rsidRDefault="00E75B56" w:rsidP="00E75B56">
            <w:pPr>
              <w:pStyle w:val="af3"/>
              <w:jc w:val="center"/>
              <w:rPr>
                <w:color w:val="auto"/>
              </w:rPr>
            </w:pPr>
            <w:r w:rsidRPr="00C20898">
              <w:rPr>
                <w:color w:val="auto"/>
              </w:rPr>
              <w:t>1743</w:t>
            </w:r>
          </w:p>
        </w:tc>
        <w:tc>
          <w:tcPr>
            <w:tcW w:w="537" w:type="pct"/>
          </w:tcPr>
          <w:p w:rsidR="00E75B56" w:rsidRPr="00C20898" w:rsidRDefault="00E75B56" w:rsidP="00E75B56">
            <w:pPr>
              <w:pStyle w:val="af3"/>
              <w:jc w:val="center"/>
              <w:rPr>
                <w:color w:val="auto"/>
              </w:rPr>
            </w:pPr>
            <w:r w:rsidRPr="00C20898">
              <w:rPr>
                <w:color w:val="auto"/>
              </w:rPr>
              <w:t>-</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капітальний ремонт</w:t>
            </w:r>
          </w:p>
        </w:tc>
        <w:tc>
          <w:tcPr>
            <w:tcW w:w="294" w:type="pct"/>
            <w:gridSpan w:val="2"/>
          </w:tcPr>
          <w:p w:rsidR="00E75B56" w:rsidRPr="00C20898" w:rsidRDefault="00E75B56" w:rsidP="00E75B56">
            <w:pPr>
              <w:pStyle w:val="af3"/>
              <w:jc w:val="center"/>
              <w:rPr>
                <w:color w:val="auto"/>
              </w:rPr>
            </w:pPr>
            <w:r w:rsidRPr="00C20898">
              <w:rPr>
                <w:color w:val="auto"/>
              </w:rPr>
              <w:t>4060</w:t>
            </w:r>
          </w:p>
        </w:tc>
        <w:tc>
          <w:tcPr>
            <w:tcW w:w="530" w:type="pct"/>
          </w:tcPr>
          <w:p w:rsidR="00E75B56" w:rsidRPr="00C20898" w:rsidRDefault="00E75B56" w:rsidP="00E75B56">
            <w:pPr>
              <w:pStyle w:val="af3"/>
              <w:jc w:val="center"/>
              <w:rPr>
                <w:color w:val="auto"/>
              </w:rPr>
            </w:pPr>
            <w:r w:rsidRPr="00C20898">
              <w:rPr>
                <w:color w:val="auto"/>
              </w:rPr>
              <w:t>-</w:t>
            </w:r>
          </w:p>
        </w:tc>
        <w:tc>
          <w:tcPr>
            <w:tcW w:w="538" w:type="pct"/>
          </w:tcPr>
          <w:p w:rsidR="00E75B56" w:rsidRPr="00C20898" w:rsidRDefault="00E75B56" w:rsidP="00E75B56">
            <w:pPr>
              <w:pStyle w:val="af3"/>
              <w:jc w:val="center"/>
              <w:rPr>
                <w:color w:val="auto"/>
              </w:rPr>
            </w:pPr>
            <w:r w:rsidRPr="00C20898">
              <w:rPr>
                <w:color w:val="auto"/>
              </w:rPr>
              <w:t>-</w:t>
            </w:r>
          </w:p>
        </w:tc>
        <w:tc>
          <w:tcPr>
            <w:tcW w:w="537" w:type="pct"/>
            <w:gridSpan w:val="3"/>
          </w:tcPr>
          <w:p w:rsidR="00E75B56" w:rsidRPr="00C20898" w:rsidRDefault="00E75B56" w:rsidP="00E75B56">
            <w:pPr>
              <w:pStyle w:val="af3"/>
              <w:rPr>
                <w:color w:val="auto"/>
              </w:rPr>
            </w:pPr>
          </w:p>
        </w:tc>
        <w:tc>
          <w:tcPr>
            <w:tcW w:w="537" w:type="pct"/>
          </w:tcPr>
          <w:p w:rsidR="00E75B56" w:rsidRPr="00C20898" w:rsidRDefault="00E75B56" w:rsidP="00E75B56">
            <w:pPr>
              <w:pStyle w:val="af3"/>
              <w:jc w:val="center"/>
              <w:rPr>
                <w:color w:val="auto"/>
              </w:rPr>
            </w:pPr>
            <w:r w:rsidRPr="00C20898">
              <w:rPr>
                <w:color w:val="auto"/>
              </w:rPr>
              <w:t>-</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b/>
                <w:bCs/>
                <w:color w:val="auto"/>
              </w:rPr>
              <w:t>Джерела капітальних інвестицій, усього, у тому числі:</w:t>
            </w:r>
          </w:p>
        </w:tc>
        <w:tc>
          <w:tcPr>
            <w:tcW w:w="294" w:type="pct"/>
            <w:gridSpan w:val="2"/>
          </w:tcPr>
          <w:p w:rsidR="00E75B56" w:rsidRPr="00C20898" w:rsidRDefault="00E75B56" w:rsidP="00E75B56">
            <w:pPr>
              <w:pStyle w:val="af3"/>
              <w:jc w:val="center"/>
              <w:rPr>
                <w:color w:val="auto"/>
              </w:rPr>
            </w:pPr>
            <w:r w:rsidRPr="00C20898">
              <w:rPr>
                <w:b/>
                <w:bCs/>
                <w:color w:val="auto"/>
              </w:rPr>
              <w:t>4000</w:t>
            </w:r>
          </w:p>
        </w:tc>
        <w:tc>
          <w:tcPr>
            <w:tcW w:w="530" w:type="pct"/>
          </w:tcPr>
          <w:p w:rsidR="00E75B56" w:rsidRPr="00C20898" w:rsidRDefault="00E75B56" w:rsidP="00E75B56">
            <w:pPr>
              <w:pStyle w:val="af3"/>
              <w:jc w:val="center"/>
              <w:rPr>
                <w:color w:val="auto"/>
              </w:rPr>
            </w:pPr>
            <w:r w:rsidRPr="00C20898">
              <w:rPr>
                <w:color w:val="auto"/>
              </w:rPr>
              <w:t>22,5</w:t>
            </w:r>
          </w:p>
        </w:tc>
        <w:tc>
          <w:tcPr>
            <w:tcW w:w="538" w:type="pct"/>
          </w:tcPr>
          <w:p w:rsidR="00E75B56" w:rsidRPr="00C20898" w:rsidRDefault="00E75B56" w:rsidP="00E75B56">
            <w:pPr>
              <w:pStyle w:val="af3"/>
              <w:jc w:val="center"/>
              <w:rPr>
                <w:color w:val="auto"/>
              </w:rPr>
            </w:pPr>
            <w:r w:rsidRPr="00C20898">
              <w:rPr>
                <w:color w:val="auto"/>
              </w:rPr>
              <w:t>146,3</w:t>
            </w:r>
          </w:p>
        </w:tc>
        <w:tc>
          <w:tcPr>
            <w:tcW w:w="537" w:type="pct"/>
            <w:gridSpan w:val="3"/>
          </w:tcPr>
          <w:p w:rsidR="00E75B56" w:rsidRPr="00C20898" w:rsidRDefault="00E75B56" w:rsidP="00E75B56">
            <w:pPr>
              <w:pStyle w:val="af3"/>
              <w:jc w:val="center"/>
              <w:rPr>
                <w:color w:val="auto"/>
              </w:rPr>
            </w:pPr>
            <w:r w:rsidRPr="00C20898">
              <w:rPr>
                <w:color w:val="auto"/>
              </w:rPr>
              <w:t>1743</w:t>
            </w:r>
          </w:p>
        </w:tc>
        <w:tc>
          <w:tcPr>
            <w:tcW w:w="537" w:type="pct"/>
          </w:tcPr>
          <w:p w:rsidR="00E75B56" w:rsidRPr="00C20898" w:rsidRDefault="00E75B56" w:rsidP="00E75B56">
            <w:pPr>
              <w:pStyle w:val="af3"/>
              <w:jc w:val="center"/>
              <w:rPr>
                <w:color w:val="auto"/>
              </w:rPr>
            </w:pPr>
            <w:r w:rsidRPr="00C20898">
              <w:rPr>
                <w:color w:val="auto"/>
              </w:rPr>
              <w:t>146,3</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залучені кредитні кошти</w:t>
            </w:r>
          </w:p>
        </w:tc>
        <w:tc>
          <w:tcPr>
            <w:tcW w:w="294" w:type="pct"/>
            <w:gridSpan w:val="2"/>
          </w:tcPr>
          <w:p w:rsidR="00E75B56" w:rsidRPr="00C20898" w:rsidRDefault="00E75B56" w:rsidP="00E75B56">
            <w:pPr>
              <w:pStyle w:val="af3"/>
              <w:jc w:val="center"/>
              <w:rPr>
                <w:color w:val="auto"/>
              </w:rPr>
            </w:pPr>
            <w:r w:rsidRPr="00C20898">
              <w:rPr>
                <w:color w:val="auto"/>
              </w:rPr>
              <w:t>4000/1</w:t>
            </w:r>
          </w:p>
        </w:tc>
        <w:tc>
          <w:tcPr>
            <w:tcW w:w="530" w:type="pct"/>
          </w:tcPr>
          <w:p w:rsidR="00E75B56" w:rsidRPr="00C20898" w:rsidRDefault="00E75B56" w:rsidP="00E75B56">
            <w:pPr>
              <w:pStyle w:val="af3"/>
              <w:jc w:val="center"/>
              <w:rPr>
                <w:color w:val="auto"/>
              </w:rPr>
            </w:pPr>
            <w:r w:rsidRPr="00C20898">
              <w:rPr>
                <w:color w:val="auto"/>
              </w:rPr>
              <w:t>-</w:t>
            </w:r>
          </w:p>
        </w:tc>
        <w:tc>
          <w:tcPr>
            <w:tcW w:w="538" w:type="pct"/>
          </w:tcPr>
          <w:p w:rsidR="00E75B56" w:rsidRPr="00C20898" w:rsidRDefault="00E75B56" w:rsidP="00E75B56">
            <w:pPr>
              <w:pStyle w:val="af3"/>
              <w:jc w:val="center"/>
              <w:rPr>
                <w:color w:val="auto"/>
              </w:rPr>
            </w:pPr>
            <w:r w:rsidRPr="00C20898">
              <w:rPr>
                <w:color w:val="auto"/>
              </w:rPr>
              <w:t>-</w:t>
            </w:r>
          </w:p>
        </w:tc>
        <w:tc>
          <w:tcPr>
            <w:tcW w:w="537" w:type="pct"/>
            <w:gridSpan w:val="3"/>
          </w:tcPr>
          <w:p w:rsidR="00E75B56" w:rsidRPr="00C20898" w:rsidRDefault="00E75B56" w:rsidP="00E75B56">
            <w:pPr>
              <w:pStyle w:val="af3"/>
              <w:jc w:val="center"/>
              <w:rPr>
                <w:color w:val="auto"/>
              </w:rPr>
            </w:pPr>
            <w:r w:rsidRPr="00C20898">
              <w:rPr>
                <w:color w:val="auto"/>
              </w:rPr>
              <w:t>-</w:t>
            </w:r>
          </w:p>
        </w:tc>
        <w:tc>
          <w:tcPr>
            <w:tcW w:w="537" w:type="pct"/>
          </w:tcPr>
          <w:p w:rsidR="00E75B56" w:rsidRPr="00C20898" w:rsidRDefault="00E75B56" w:rsidP="00E75B56">
            <w:pPr>
              <w:pStyle w:val="af3"/>
              <w:jc w:val="center"/>
              <w:rPr>
                <w:color w:val="auto"/>
              </w:rPr>
            </w:pPr>
            <w:r w:rsidRPr="00C20898">
              <w:rPr>
                <w:color w:val="auto"/>
              </w:rPr>
              <w:t>-</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бюджетне фінансування</w:t>
            </w:r>
          </w:p>
        </w:tc>
        <w:tc>
          <w:tcPr>
            <w:tcW w:w="294" w:type="pct"/>
            <w:gridSpan w:val="2"/>
          </w:tcPr>
          <w:p w:rsidR="00E75B56" w:rsidRPr="00C20898" w:rsidRDefault="00E75B56" w:rsidP="00E75B56">
            <w:pPr>
              <w:pStyle w:val="af3"/>
              <w:jc w:val="center"/>
              <w:rPr>
                <w:color w:val="auto"/>
              </w:rPr>
            </w:pPr>
            <w:r w:rsidRPr="00C20898">
              <w:rPr>
                <w:color w:val="auto"/>
              </w:rPr>
              <w:t>4000/2</w:t>
            </w:r>
          </w:p>
        </w:tc>
        <w:tc>
          <w:tcPr>
            <w:tcW w:w="530" w:type="pct"/>
          </w:tcPr>
          <w:p w:rsidR="00E75B56" w:rsidRPr="00C20898" w:rsidRDefault="00E75B56" w:rsidP="00E75B56">
            <w:pPr>
              <w:pStyle w:val="af3"/>
              <w:jc w:val="center"/>
              <w:rPr>
                <w:color w:val="auto"/>
              </w:rPr>
            </w:pPr>
            <w:r w:rsidRPr="00C20898">
              <w:rPr>
                <w:color w:val="auto"/>
              </w:rPr>
              <w:t>-</w:t>
            </w:r>
          </w:p>
        </w:tc>
        <w:tc>
          <w:tcPr>
            <w:tcW w:w="538" w:type="pct"/>
          </w:tcPr>
          <w:p w:rsidR="00E75B56" w:rsidRPr="00C20898" w:rsidRDefault="00E75B56" w:rsidP="00E75B56">
            <w:pPr>
              <w:pStyle w:val="af3"/>
              <w:jc w:val="center"/>
              <w:rPr>
                <w:color w:val="auto"/>
              </w:rPr>
            </w:pPr>
            <w:r w:rsidRPr="00C20898">
              <w:rPr>
                <w:color w:val="auto"/>
              </w:rPr>
              <w:t>-</w:t>
            </w:r>
          </w:p>
        </w:tc>
        <w:tc>
          <w:tcPr>
            <w:tcW w:w="537" w:type="pct"/>
            <w:gridSpan w:val="3"/>
          </w:tcPr>
          <w:p w:rsidR="00E75B56" w:rsidRPr="00C20898" w:rsidRDefault="00E75B56" w:rsidP="00E75B56">
            <w:pPr>
              <w:pStyle w:val="af3"/>
              <w:jc w:val="center"/>
              <w:rPr>
                <w:color w:val="auto"/>
              </w:rPr>
            </w:pPr>
            <w:r w:rsidRPr="00C20898">
              <w:rPr>
                <w:color w:val="auto"/>
              </w:rPr>
              <w:t>1743</w:t>
            </w:r>
          </w:p>
        </w:tc>
        <w:tc>
          <w:tcPr>
            <w:tcW w:w="537" w:type="pct"/>
          </w:tcPr>
          <w:p w:rsidR="00E75B56" w:rsidRPr="00C20898" w:rsidRDefault="00E75B56" w:rsidP="00E75B56">
            <w:pPr>
              <w:pStyle w:val="af3"/>
              <w:jc w:val="center"/>
              <w:rPr>
                <w:color w:val="auto"/>
              </w:rPr>
            </w:pPr>
            <w:r w:rsidRPr="00C20898">
              <w:rPr>
                <w:color w:val="auto"/>
              </w:rPr>
              <w:t>-</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власні кошти</w:t>
            </w:r>
          </w:p>
        </w:tc>
        <w:tc>
          <w:tcPr>
            <w:tcW w:w="294" w:type="pct"/>
            <w:gridSpan w:val="2"/>
          </w:tcPr>
          <w:p w:rsidR="00E75B56" w:rsidRPr="00C20898" w:rsidRDefault="00E75B56" w:rsidP="00E75B56">
            <w:pPr>
              <w:pStyle w:val="af3"/>
              <w:jc w:val="center"/>
              <w:rPr>
                <w:color w:val="auto"/>
              </w:rPr>
            </w:pPr>
            <w:r w:rsidRPr="00C20898">
              <w:rPr>
                <w:color w:val="auto"/>
              </w:rPr>
              <w:t>4000/3</w:t>
            </w:r>
          </w:p>
        </w:tc>
        <w:tc>
          <w:tcPr>
            <w:tcW w:w="530" w:type="pct"/>
          </w:tcPr>
          <w:p w:rsidR="00E75B56" w:rsidRPr="00C20898" w:rsidRDefault="00E75B56" w:rsidP="00E75B56">
            <w:pPr>
              <w:pStyle w:val="af3"/>
              <w:jc w:val="center"/>
              <w:rPr>
                <w:color w:val="auto"/>
              </w:rPr>
            </w:pPr>
            <w:r w:rsidRPr="00C20898">
              <w:rPr>
                <w:color w:val="auto"/>
              </w:rPr>
              <w:t>22,5</w:t>
            </w:r>
          </w:p>
        </w:tc>
        <w:tc>
          <w:tcPr>
            <w:tcW w:w="538" w:type="pct"/>
          </w:tcPr>
          <w:p w:rsidR="00E75B56" w:rsidRPr="00C20898" w:rsidRDefault="00E75B56" w:rsidP="00E75B56">
            <w:pPr>
              <w:pStyle w:val="af3"/>
              <w:jc w:val="center"/>
              <w:rPr>
                <w:color w:val="auto"/>
              </w:rPr>
            </w:pPr>
            <w:r w:rsidRPr="00C20898">
              <w:rPr>
                <w:color w:val="auto"/>
              </w:rPr>
              <w:t>146,3</w:t>
            </w:r>
          </w:p>
        </w:tc>
        <w:tc>
          <w:tcPr>
            <w:tcW w:w="537" w:type="pct"/>
            <w:gridSpan w:val="3"/>
          </w:tcPr>
          <w:p w:rsidR="00E75B56" w:rsidRPr="00C20898" w:rsidRDefault="00E75B56" w:rsidP="00E75B56">
            <w:pPr>
              <w:pStyle w:val="af3"/>
              <w:jc w:val="center"/>
              <w:rPr>
                <w:color w:val="auto"/>
              </w:rPr>
            </w:pPr>
            <w:r w:rsidRPr="00C20898">
              <w:rPr>
                <w:color w:val="auto"/>
              </w:rPr>
              <w:t>-</w:t>
            </w:r>
          </w:p>
        </w:tc>
        <w:tc>
          <w:tcPr>
            <w:tcW w:w="537" w:type="pct"/>
          </w:tcPr>
          <w:p w:rsidR="00E75B56" w:rsidRPr="00C20898" w:rsidRDefault="00E75B56" w:rsidP="00E75B56">
            <w:pPr>
              <w:pStyle w:val="af3"/>
              <w:jc w:val="center"/>
              <w:rPr>
                <w:color w:val="auto"/>
              </w:rPr>
            </w:pPr>
            <w:r w:rsidRPr="00C20898">
              <w:rPr>
                <w:color w:val="auto"/>
              </w:rPr>
              <w:t>146,3</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інші джерела</w:t>
            </w:r>
          </w:p>
        </w:tc>
        <w:tc>
          <w:tcPr>
            <w:tcW w:w="294" w:type="pct"/>
            <w:gridSpan w:val="2"/>
          </w:tcPr>
          <w:p w:rsidR="00E75B56" w:rsidRPr="00C20898" w:rsidRDefault="00E75B56" w:rsidP="00E75B56">
            <w:pPr>
              <w:pStyle w:val="af3"/>
              <w:jc w:val="center"/>
              <w:rPr>
                <w:color w:val="auto"/>
              </w:rPr>
            </w:pPr>
            <w:r w:rsidRPr="00C20898">
              <w:rPr>
                <w:color w:val="auto"/>
              </w:rPr>
              <w:t>4000/4</w:t>
            </w:r>
          </w:p>
        </w:tc>
        <w:tc>
          <w:tcPr>
            <w:tcW w:w="530" w:type="pct"/>
          </w:tcPr>
          <w:p w:rsidR="00E75B56" w:rsidRPr="00C20898" w:rsidRDefault="00E75B56" w:rsidP="00E75B56">
            <w:pPr>
              <w:pStyle w:val="af3"/>
              <w:jc w:val="center"/>
              <w:rPr>
                <w:color w:val="auto"/>
              </w:rPr>
            </w:pPr>
            <w:r w:rsidRPr="00C20898">
              <w:rPr>
                <w:color w:val="auto"/>
              </w:rPr>
              <w:t>-</w:t>
            </w:r>
          </w:p>
        </w:tc>
        <w:tc>
          <w:tcPr>
            <w:tcW w:w="538" w:type="pct"/>
          </w:tcPr>
          <w:p w:rsidR="00E75B56" w:rsidRPr="00C20898" w:rsidRDefault="00E75B56" w:rsidP="00E75B56">
            <w:pPr>
              <w:pStyle w:val="af3"/>
              <w:jc w:val="center"/>
              <w:rPr>
                <w:color w:val="auto"/>
              </w:rPr>
            </w:pPr>
            <w:r w:rsidRPr="00C20898">
              <w:rPr>
                <w:color w:val="auto"/>
              </w:rPr>
              <w:t>-</w:t>
            </w:r>
          </w:p>
        </w:tc>
        <w:tc>
          <w:tcPr>
            <w:tcW w:w="537" w:type="pct"/>
            <w:gridSpan w:val="3"/>
          </w:tcPr>
          <w:p w:rsidR="00E75B56" w:rsidRPr="00C20898" w:rsidRDefault="00E75B56" w:rsidP="00E75B56">
            <w:pPr>
              <w:pStyle w:val="af3"/>
              <w:jc w:val="center"/>
              <w:rPr>
                <w:color w:val="auto"/>
              </w:rPr>
            </w:pPr>
            <w:r w:rsidRPr="00C20898">
              <w:rPr>
                <w:color w:val="auto"/>
              </w:rPr>
              <w:t>-</w:t>
            </w:r>
          </w:p>
        </w:tc>
        <w:tc>
          <w:tcPr>
            <w:tcW w:w="537" w:type="pct"/>
          </w:tcPr>
          <w:p w:rsidR="00E75B56" w:rsidRPr="00C20898" w:rsidRDefault="00E75B56" w:rsidP="00E75B56">
            <w:pPr>
              <w:pStyle w:val="af3"/>
              <w:jc w:val="center"/>
              <w:rPr>
                <w:color w:val="auto"/>
              </w:rPr>
            </w:pPr>
            <w:r w:rsidRPr="00C20898">
              <w:rPr>
                <w:color w:val="auto"/>
              </w:rPr>
              <w:t>-</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5000" w:type="pct"/>
            <w:gridSpan w:val="12"/>
          </w:tcPr>
          <w:p w:rsidR="00E75B56" w:rsidRPr="00C20898" w:rsidRDefault="00E75B56" w:rsidP="00E75B56">
            <w:pPr>
              <w:pStyle w:val="af3"/>
              <w:jc w:val="center"/>
              <w:rPr>
                <w:color w:val="auto"/>
              </w:rPr>
            </w:pPr>
            <w:r w:rsidRPr="00C20898">
              <w:rPr>
                <w:b/>
                <w:bCs/>
                <w:color w:val="auto"/>
              </w:rPr>
              <w:t>V. Коефіцієнтний аналіз</w:t>
            </w: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Рентабельність діяльності</w:t>
            </w:r>
          </w:p>
        </w:tc>
        <w:tc>
          <w:tcPr>
            <w:tcW w:w="294" w:type="pct"/>
            <w:gridSpan w:val="2"/>
          </w:tcPr>
          <w:p w:rsidR="00E75B56" w:rsidRPr="00C20898" w:rsidRDefault="00E75B56" w:rsidP="00E75B56">
            <w:pPr>
              <w:pStyle w:val="af3"/>
              <w:jc w:val="center"/>
              <w:rPr>
                <w:color w:val="auto"/>
              </w:rPr>
            </w:pPr>
            <w:r w:rsidRPr="00C20898">
              <w:rPr>
                <w:color w:val="auto"/>
              </w:rPr>
              <w:t>5040</w:t>
            </w:r>
          </w:p>
        </w:tc>
        <w:tc>
          <w:tcPr>
            <w:tcW w:w="530" w:type="pct"/>
          </w:tcPr>
          <w:p w:rsidR="00E75B56" w:rsidRPr="00C20898" w:rsidRDefault="00E75B56" w:rsidP="00E75B56">
            <w:pPr>
              <w:pStyle w:val="af3"/>
              <w:jc w:val="center"/>
              <w:rPr>
                <w:color w:val="auto"/>
              </w:rPr>
            </w:pPr>
            <w:r w:rsidRPr="00C20898">
              <w:rPr>
                <w:color w:val="auto"/>
              </w:rPr>
              <w:t>0,027</w:t>
            </w:r>
          </w:p>
        </w:tc>
        <w:tc>
          <w:tcPr>
            <w:tcW w:w="538" w:type="pct"/>
          </w:tcPr>
          <w:p w:rsidR="00E75B56" w:rsidRPr="00C20898" w:rsidRDefault="00E75B56" w:rsidP="00E75B56">
            <w:pPr>
              <w:pStyle w:val="af3"/>
              <w:jc w:val="center"/>
              <w:rPr>
                <w:color w:val="auto"/>
              </w:rPr>
            </w:pPr>
            <w:r w:rsidRPr="00C20898">
              <w:rPr>
                <w:color w:val="auto"/>
              </w:rPr>
              <w:t>0,06</w:t>
            </w:r>
          </w:p>
        </w:tc>
        <w:tc>
          <w:tcPr>
            <w:tcW w:w="537" w:type="pct"/>
            <w:gridSpan w:val="3"/>
          </w:tcPr>
          <w:p w:rsidR="00E75B56" w:rsidRPr="00C20898" w:rsidRDefault="00E75B56" w:rsidP="00E75B56">
            <w:pPr>
              <w:pStyle w:val="af3"/>
              <w:jc w:val="center"/>
              <w:rPr>
                <w:color w:val="auto"/>
              </w:rPr>
            </w:pPr>
            <w:r w:rsidRPr="00C20898">
              <w:rPr>
                <w:color w:val="auto"/>
              </w:rPr>
              <w:t>1,2</w:t>
            </w:r>
          </w:p>
        </w:tc>
        <w:tc>
          <w:tcPr>
            <w:tcW w:w="537" w:type="pct"/>
          </w:tcPr>
          <w:p w:rsidR="00E75B56" w:rsidRPr="00C20898" w:rsidRDefault="00E75B56" w:rsidP="00E75B56">
            <w:pPr>
              <w:pStyle w:val="af3"/>
              <w:jc w:val="center"/>
              <w:rPr>
                <w:color w:val="auto"/>
              </w:rPr>
            </w:pPr>
            <w:r w:rsidRPr="00C20898">
              <w:rPr>
                <w:color w:val="auto"/>
              </w:rPr>
              <w:t>0,06</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Рентабельність активів</w:t>
            </w:r>
          </w:p>
        </w:tc>
        <w:tc>
          <w:tcPr>
            <w:tcW w:w="294" w:type="pct"/>
            <w:gridSpan w:val="2"/>
          </w:tcPr>
          <w:p w:rsidR="00E75B56" w:rsidRPr="00C20898" w:rsidRDefault="00E75B56" w:rsidP="00E75B56">
            <w:pPr>
              <w:pStyle w:val="af3"/>
              <w:jc w:val="center"/>
              <w:rPr>
                <w:color w:val="auto"/>
              </w:rPr>
            </w:pPr>
            <w:r w:rsidRPr="00C20898">
              <w:rPr>
                <w:color w:val="auto"/>
              </w:rPr>
              <w:t>5020</w:t>
            </w:r>
          </w:p>
        </w:tc>
        <w:tc>
          <w:tcPr>
            <w:tcW w:w="530" w:type="pct"/>
          </w:tcPr>
          <w:p w:rsidR="00E75B56" w:rsidRPr="00C20898" w:rsidRDefault="00E75B56" w:rsidP="00E75B56">
            <w:pPr>
              <w:pStyle w:val="af3"/>
              <w:jc w:val="center"/>
              <w:rPr>
                <w:color w:val="auto"/>
              </w:rPr>
            </w:pPr>
            <w:r w:rsidRPr="00C20898">
              <w:rPr>
                <w:color w:val="auto"/>
              </w:rPr>
              <w:t>0,01</w:t>
            </w:r>
          </w:p>
        </w:tc>
        <w:tc>
          <w:tcPr>
            <w:tcW w:w="538" w:type="pct"/>
          </w:tcPr>
          <w:p w:rsidR="00E75B56" w:rsidRPr="00C20898" w:rsidRDefault="00E75B56" w:rsidP="00E75B56">
            <w:pPr>
              <w:pStyle w:val="af3"/>
              <w:jc w:val="center"/>
              <w:rPr>
                <w:color w:val="auto"/>
              </w:rPr>
            </w:pPr>
            <w:r w:rsidRPr="00C20898">
              <w:rPr>
                <w:color w:val="auto"/>
              </w:rPr>
              <w:t>0,034</w:t>
            </w:r>
          </w:p>
        </w:tc>
        <w:tc>
          <w:tcPr>
            <w:tcW w:w="537" w:type="pct"/>
            <w:gridSpan w:val="3"/>
          </w:tcPr>
          <w:p w:rsidR="00E75B56" w:rsidRPr="00C20898" w:rsidRDefault="00E75B56" w:rsidP="00E75B56">
            <w:pPr>
              <w:pStyle w:val="af3"/>
              <w:jc w:val="center"/>
              <w:rPr>
                <w:color w:val="auto"/>
              </w:rPr>
            </w:pPr>
            <w:r w:rsidRPr="00C20898">
              <w:rPr>
                <w:color w:val="auto"/>
              </w:rPr>
              <w:t>1,2</w:t>
            </w:r>
          </w:p>
        </w:tc>
        <w:tc>
          <w:tcPr>
            <w:tcW w:w="537" w:type="pct"/>
          </w:tcPr>
          <w:p w:rsidR="00E75B56" w:rsidRPr="00C20898" w:rsidRDefault="00E75B56" w:rsidP="00E75B56">
            <w:pPr>
              <w:pStyle w:val="af3"/>
              <w:jc w:val="center"/>
              <w:rPr>
                <w:color w:val="auto"/>
              </w:rPr>
            </w:pPr>
            <w:r w:rsidRPr="00C20898">
              <w:rPr>
                <w:color w:val="auto"/>
              </w:rPr>
              <w:t>0,034</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Рентабельність власного капіталу</w:t>
            </w:r>
          </w:p>
        </w:tc>
        <w:tc>
          <w:tcPr>
            <w:tcW w:w="294" w:type="pct"/>
            <w:gridSpan w:val="2"/>
          </w:tcPr>
          <w:p w:rsidR="00E75B56" w:rsidRPr="00C20898" w:rsidRDefault="00E75B56" w:rsidP="00E75B56">
            <w:pPr>
              <w:pStyle w:val="af3"/>
              <w:jc w:val="center"/>
              <w:rPr>
                <w:color w:val="auto"/>
              </w:rPr>
            </w:pPr>
            <w:r w:rsidRPr="00C20898">
              <w:rPr>
                <w:color w:val="auto"/>
              </w:rPr>
              <w:t>5030</w:t>
            </w:r>
          </w:p>
        </w:tc>
        <w:tc>
          <w:tcPr>
            <w:tcW w:w="530" w:type="pct"/>
          </w:tcPr>
          <w:p w:rsidR="00E75B56" w:rsidRPr="00C20898" w:rsidRDefault="00E75B56" w:rsidP="00E75B56">
            <w:pPr>
              <w:pStyle w:val="af3"/>
              <w:jc w:val="center"/>
              <w:rPr>
                <w:color w:val="auto"/>
              </w:rPr>
            </w:pPr>
            <w:r w:rsidRPr="00C20898">
              <w:rPr>
                <w:color w:val="auto"/>
              </w:rPr>
              <w:t>0,012</w:t>
            </w:r>
          </w:p>
        </w:tc>
        <w:tc>
          <w:tcPr>
            <w:tcW w:w="538" w:type="pct"/>
          </w:tcPr>
          <w:p w:rsidR="00E75B56" w:rsidRPr="00C20898" w:rsidRDefault="00E75B56" w:rsidP="00E75B56">
            <w:pPr>
              <w:pStyle w:val="af3"/>
              <w:jc w:val="center"/>
              <w:rPr>
                <w:color w:val="auto"/>
              </w:rPr>
            </w:pPr>
            <w:r w:rsidRPr="00C20898">
              <w:rPr>
                <w:color w:val="auto"/>
              </w:rPr>
              <w:t>0,04</w:t>
            </w:r>
          </w:p>
        </w:tc>
        <w:tc>
          <w:tcPr>
            <w:tcW w:w="537" w:type="pct"/>
            <w:gridSpan w:val="3"/>
          </w:tcPr>
          <w:p w:rsidR="00E75B56" w:rsidRPr="00C20898" w:rsidRDefault="00E75B56" w:rsidP="00E75B56">
            <w:pPr>
              <w:pStyle w:val="af3"/>
              <w:jc w:val="center"/>
              <w:rPr>
                <w:color w:val="auto"/>
              </w:rPr>
            </w:pPr>
            <w:r w:rsidRPr="00C20898">
              <w:rPr>
                <w:color w:val="auto"/>
              </w:rPr>
              <w:t>1,51</w:t>
            </w:r>
          </w:p>
        </w:tc>
        <w:tc>
          <w:tcPr>
            <w:tcW w:w="537" w:type="pct"/>
          </w:tcPr>
          <w:p w:rsidR="00E75B56" w:rsidRPr="00C20898" w:rsidRDefault="00E75B56" w:rsidP="00E75B56">
            <w:pPr>
              <w:pStyle w:val="af3"/>
              <w:jc w:val="center"/>
              <w:rPr>
                <w:color w:val="auto"/>
              </w:rPr>
            </w:pPr>
            <w:r w:rsidRPr="00C20898">
              <w:rPr>
                <w:color w:val="auto"/>
              </w:rPr>
              <w:t>0,04</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Коефіцієнт фінансової стійкості</w:t>
            </w:r>
          </w:p>
        </w:tc>
        <w:tc>
          <w:tcPr>
            <w:tcW w:w="294" w:type="pct"/>
            <w:gridSpan w:val="2"/>
          </w:tcPr>
          <w:p w:rsidR="00E75B56" w:rsidRPr="00C20898" w:rsidRDefault="00E75B56" w:rsidP="00E75B56">
            <w:pPr>
              <w:pStyle w:val="af3"/>
              <w:jc w:val="center"/>
              <w:rPr>
                <w:color w:val="auto"/>
              </w:rPr>
            </w:pPr>
            <w:r w:rsidRPr="00C20898">
              <w:rPr>
                <w:color w:val="auto"/>
              </w:rPr>
              <w:t>5110</w:t>
            </w:r>
          </w:p>
        </w:tc>
        <w:tc>
          <w:tcPr>
            <w:tcW w:w="530" w:type="pct"/>
          </w:tcPr>
          <w:p w:rsidR="00E75B56" w:rsidRPr="00C20898" w:rsidRDefault="00E75B56" w:rsidP="00E75B56">
            <w:pPr>
              <w:pStyle w:val="af3"/>
              <w:jc w:val="center"/>
              <w:rPr>
                <w:color w:val="auto"/>
              </w:rPr>
            </w:pPr>
            <w:r w:rsidRPr="00C20898">
              <w:rPr>
                <w:color w:val="auto"/>
              </w:rPr>
              <w:t>5,44</w:t>
            </w:r>
          </w:p>
        </w:tc>
        <w:tc>
          <w:tcPr>
            <w:tcW w:w="538" w:type="pct"/>
          </w:tcPr>
          <w:p w:rsidR="00E75B56" w:rsidRPr="00C20898" w:rsidRDefault="00E75B56" w:rsidP="00E75B56">
            <w:pPr>
              <w:pStyle w:val="af3"/>
              <w:jc w:val="center"/>
              <w:rPr>
                <w:color w:val="auto"/>
              </w:rPr>
            </w:pPr>
            <w:r w:rsidRPr="00C20898">
              <w:rPr>
                <w:color w:val="auto"/>
              </w:rPr>
              <w:t>5,53</w:t>
            </w:r>
          </w:p>
        </w:tc>
        <w:tc>
          <w:tcPr>
            <w:tcW w:w="537" w:type="pct"/>
            <w:gridSpan w:val="3"/>
          </w:tcPr>
          <w:p w:rsidR="00E75B56" w:rsidRPr="00C20898" w:rsidRDefault="00E75B56" w:rsidP="00E75B56">
            <w:pPr>
              <w:pStyle w:val="af3"/>
              <w:jc w:val="center"/>
              <w:rPr>
                <w:color w:val="auto"/>
              </w:rPr>
            </w:pPr>
            <w:r w:rsidRPr="00C20898">
              <w:rPr>
                <w:color w:val="auto"/>
              </w:rPr>
              <w:t>13,45</w:t>
            </w:r>
          </w:p>
        </w:tc>
        <w:tc>
          <w:tcPr>
            <w:tcW w:w="537" w:type="pct"/>
          </w:tcPr>
          <w:p w:rsidR="00E75B56" w:rsidRPr="00C20898" w:rsidRDefault="00E75B56" w:rsidP="00E75B56">
            <w:pPr>
              <w:pStyle w:val="af3"/>
              <w:jc w:val="center"/>
              <w:rPr>
                <w:color w:val="auto"/>
              </w:rPr>
            </w:pPr>
            <w:r w:rsidRPr="00C20898">
              <w:rPr>
                <w:color w:val="auto"/>
              </w:rPr>
              <w:t>5,53</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Коефіцієнт зносу основних засобів</w:t>
            </w:r>
          </w:p>
        </w:tc>
        <w:tc>
          <w:tcPr>
            <w:tcW w:w="294" w:type="pct"/>
            <w:gridSpan w:val="2"/>
          </w:tcPr>
          <w:p w:rsidR="00E75B56" w:rsidRPr="00C20898" w:rsidRDefault="00E75B56" w:rsidP="00E75B56">
            <w:pPr>
              <w:pStyle w:val="af3"/>
              <w:jc w:val="center"/>
              <w:rPr>
                <w:color w:val="auto"/>
              </w:rPr>
            </w:pPr>
            <w:r w:rsidRPr="00C20898">
              <w:rPr>
                <w:color w:val="auto"/>
              </w:rPr>
              <w:t>5220</w:t>
            </w:r>
          </w:p>
        </w:tc>
        <w:tc>
          <w:tcPr>
            <w:tcW w:w="530" w:type="pct"/>
          </w:tcPr>
          <w:p w:rsidR="00E75B56" w:rsidRPr="00C20898" w:rsidRDefault="00E75B56" w:rsidP="00E75B56">
            <w:pPr>
              <w:pStyle w:val="af3"/>
              <w:jc w:val="center"/>
              <w:rPr>
                <w:color w:val="auto"/>
              </w:rPr>
            </w:pPr>
            <w:r w:rsidRPr="00C20898">
              <w:rPr>
                <w:color w:val="auto"/>
              </w:rPr>
              <w:t>0,3</w:t>
            </w:r>
          </w:p>
        </w:tc>
        <w:tc>
          <w:tcPr>
            <w:tcW w:w="538" w:type="pct"/>
          </w:tcPr>
          <w:p w:rsidR="00E75B56" w:rsidRPr="00C20898" w:rsidRDefault="00E75B56" w:rsidP="00E75B56">
            <w:pPr>
              <w:pStyle w:val="af3"/>
              <w:jc w:val="center"/>
              <w:rPr>
                <w:color w:val="auto"/>
              </w:rPr>
            </w:pPr>
            <w:r w:rsidRPr="00C20898">
              <w:rPr>
                <w:color w:val="auto"/>
              </w:rPr>
              <w:t>0,34</w:t>
            </w:r>
          </w:p>
        </w:tc>
        <w:tc>
          <w:tcPr>
            <w:tcW w:w="537" w:type="pct"/>
            <w:gridSpan w:val="3"/>
          </w:tcPr>
          <w:p w:rsidR="00E75B56" w:rsidRPr="00C20898" w:rsidRDefault="00E75B56" w:rsidP="00E75B56">
            <w:pPr>
              <w:pStyle w:val="af3"/>
              <w:jc w:val="center"/>
              <w:rPr>
                <w:color w:val="auto"/>
              </w:rPr>
            </w:pPr>
            <w:r w:rsidRPr="00C20898">
              <w:rPr>
                <w:color w:val="auto"/>
              </w:rPr>
              <w:t>0,36</w:t>
            </w:r>
          </w:p>
        </w:tc>
        <w:tc>
          <w:tcPr>
            <w:tcW w:w="537" w:type="pct"/>
          </w:tcPr>
          <w:p w:rsidR="00E75B56" w:rsidRPr="00C20898" w:rsidRDefault="00E75B56" w:rsidP="00E75B56">
            <w:pPr>
              <w:pStyle w:val="af3"/>
              <w:jc w:val="center"/>
              <w:rPr>
                <w:color w:val="auto"/>
              </w:rPr>
            </w:pPr>
            <w:r w:rsidRPr="00C20898">
              <w:rPr>
                <w:color w:val="auto"/>
              </w:rPr>
              <w:t>0,34</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5000" w:type="pct"/>
            <w:gridSpan w:val="12"/>
          </w:tcPr>
          <w:p w:rsidR="00E75B56" w:rsidRPr="00C20898" w:rsidRDefault="00E75B56" w:rsidP="00E75B56">
            <w:pPr>
              <w:pStyle w:val="af3"/>
              <w:jc w:val="center"/>
              <w:rPr>
                <w:color w:val="auto"/>
              </w:rPr>
            </w:pPr>
            <w:r w:rsidRPr="00C20898">
              <w:rPr>
                <w:b/>
                <w:bCs/>
                <w:color w:val="auto"/>
              </w:rPr>
              <w:t>VI. Звіт про фінансовий стан</w:t>
            </w: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Необоротні активи, усього, у тому числі:</w:t>
            </w:r>
          </w:p>
        </w:tc>
        <w:tc>
          <w:tcPr>
            <w:tcW w:w="294" w:type="pct"/>
            <w:gridSpan w:val="2"/>
          </w:tcPr>
          <w:p w:rsidR="00E75B56" w:rsidRPr="00C20898" w:rsidRDefault="00E75B56" w:rsidP="00E75B56">
            <w:pPr>
              <w:pStyle w:val="af3"/>
              <w:jc w:val="center"/>
              <w:rPr>
                <w:color w:val="auto"/>
              </w:rPr>
            </w:pPr>
            <w:r w:rsidRPr="00C20898">
              <w:rPr>
                <w:color w:val="auto"/>
              </w:rPr>
              <w:t>6000</w:t>
            </w:r>
          </w:p>
        </w:tc>
        <w:tc>
          <w:tcPr>
            <w:tcW w:w="530" w:type="pct"/>
          </w:tcPr>
          <w:p w:rsidR="00E75B56" w:rsidRPr="00C20898" w:rsidRDefault="00E75B56" w:rsidP="00E75B56">
            <w:pPr>
              <w:pStyle w:val="af3"/>
              <w:jc w:val="center"/>
              <w:rPr>
                <w:color w:val="auto"/>
              </w:rPr>
            </w:pPr>
            <w:r w:rsidRPr="00C20898">
              <w:rPr>
                <w:color w:val="auto"/>
              </w:rPr>
              <w:t>30731,2</w:t>
            </w:r>
          </w:p>
        </w:tc>
        <w:tc>
          <w:tcPr>
            <w:tcW w:w="538" w:type="pct"/>
          </w:tcPr>
          <w:p w:rsidR="00E75B56" w:rsidRPr="00C20898" w:rsidRDefault="00E75B56" w:rsidP="00E75B56">
            <w:pPr>
              <w:pStyle w:val="af3"/>
              <w:jc w:val="center"/>
              <w:rPr>
                <w:color w:val="auto"/>
              </w:rPr>
            </w:pPr>
            <w:r w:rsidRPr="00C20898">
              <w:rPr>
                <w:color w:val="auto"/>
              </w:rPr>
              <w:t>34170,5</w:t>
            </w:r>
          </w:p>
        </w:tc>
        <w:tc>
          <w:tcPr>
            <w:tcW w:w="537" w:type="pct"/>
            <w:gridSpan w:val="3"/>
          </w:tcPr>
          <w:p w:rsidR="00E75B56" w:rsidRPr="00C20898" w:rsidRDefault="00E75B56" w:rsidP="00E75B56">
            <w:pPr>
              <w:pStyle w:val="af3"/>
              <w:jc w:val="center"/>
              <w:rPr>
                <w:color w:val="auto"/>
              </w:rPr>
            </w:pPr>
            <w:r w:rsidRPr="00C20898">
              <w:rPr>
                <w:color w:val="auto"/>
              </w:rPr>
              <w:t>25404</w:t>
            </w:r>
          </w:p>
        </w:tc>
        <w:tc>
          <w:tcPr>
            <w:tcW w:w="537" w:type="pct"/>
          </w:tcPr>
          <w:p w:rsidR="00E75B56" w:rsidRPr="00C20898" w:rsidRDefault="00E75B56" w:rsidP="00E75B56">
            <w:pPr>
              <w:pStyle w:val="af3"/>
              <w:jc w:val="center"/>
              <w:rPr>
                <w:color w:val="auto"/>
              </w:rPr>
            </w:pPr>
            <w:r w:rsidRPr="00C20898">
              <w:rPr>
                <w:color w:val="auto"/>
              </w:rPr>
              <w:t>34170,5</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Основні засоби</w:t>
            </w:r>
          </w:p>
        </w:tc>
        <w:tc>
          <w:tcPr>
            <w:tcW w:w="294" w:type="pct"/>
            <w:gridSpan w:val="2"/>
          </w:tcPr>
          <w:p w:rsidR="00E75B56" w:rsidRPr="00C20898" w:rsidRDefault="00E75B56" w:rsidP="00E75B56">
            <w:pPr>
              <w:pStyle w:val="af3"/>
              <w:jc w:val="center"/>
              <w:rPr>
                <w:color w:val="auto"/>
              </w:rPr>
            </w:pPr>
            <w:r w:rsidRPr="00C20898">
              <w:rPr>
                <w:color w:val="auto"/>
              </w:rPr>
              <w:t>6001</w:t>
            </w:r>
          </w:p>
        </w:tc>
        <w:tc>
          <w:tcPr>
            <w:tcW w:w="530" w:type="pct"/>
          </w:tcPr>
          <w:p w:rsidR="00E75B56" w:rsidRPr="00C20898" w:rsidRDefault="00E75B56" w:rsidP="00E75B56">
            <w:pPr>
              <w:pStyle w:val="af3"/>
              <w:jc w:val="center"/>
              <w:rPr>
                <w:color w:val="auto"/>
              </w:rPr>
            </w:pPr>
            <w:r w:rsidRPr="00C20898">
              <w:rPr>
                <w:color w:val="auto"/>
              </w:rPr>
              <w:t>30731,2</w:t>
            </w:r>
          </w:p>
        </w:tc>
        <w:tc>
          <w:tcPr>
            <w:tcW w:w="538" w:type="pct"/>
          </w:tcPr>
          <w:p w:rsidR="00E75B56" w:rsidRPr="00C20898" w:rsidRDefault="00E75B56" w:rsidP="00E75B56">
            <w:pPr>
              <w:pStyle w:val="af3"/>
              <w:jc w:val="center"/>
              <w:rPr>
                <w:color w:val="auto"/>
              </w:rPr>
            </w:pPr>
            <w:r w:rsidRPr="00C20898">
              <w:rPr>
                <w:color w:val="auto"/>
              </w:rPr>
              <w:t>34041,5</w:t>
            </w:r>
          </w:p>
        </w:tc>
        <w:tc>
          <w:tcPr>
            <w:tcW w:w="537" w:type="pct"/>
            <w:gridSpan w:val="3"/>
          </w:tcPr>
          <w:p w:rsidR="00E75B56" w:rsidRPr="00C20898" w:rsidRDefault="00E75B56" w:rsidP="00E75B56">
            <w:pPr>
              <w:pStyle w:val="af3"/>
              <w:jc w:val="center"/>
              <w:rPr>
                <w:color w:val="auto"/>
              </w:rPr>
            </w:pPr>
            <w:r w:rsidRPr="00C20898">
              <w:rPr>
                <w:color w:val="auto"/>
              </w:rPr>
              <w:t>25404</w:t>
            </w:r>
          </w:p>
        </w:tc>
        <w:tc>
          <w:tcPr>
            <w:tcW w:w="537" w:type="pct"/>
          </w:tcPr>
          <w:p w:rsidR="00E75B56" w:rsidRPr="00C20898" w:rsidRDefault="00E75B56" w:rsidP="00E75B56">
            <w:pPr>
              <w:pStyle w:val="af3"/>
              <w:jc w:val="center"/>
              <w:rPr>
                <w:color w:val="auto"/>
              </w:rPr>
            </w:pPr>
            <w:r w:rsidRPr="00C20898">
              <w:rPr>
                <w:color w:val="auto"/>
              </w:rPr>
              <w:t>34041,5</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первісна вартість</w:t>
            </w:r>
          </w:p>
        </w:tc>
        <w:tc>
          <w:tcPr>
            <w:tcW w:w="294" w:type="pct"/>
            <w:gridSpan w:val="2"/>
          </w:tcPr>
          <w:p w:rsidR="00E75B56" w:rsidRPr="00C20898" w:rsidRDefault="00E75B56" w:rsidP="00E75B56">
            <w:pPr>
              <w:pStyle w:val="af3"/>
              <w:jc w:val="center"/>
              <w:rPr>
                <w:color w:val="auto"/>
              </w:rPr>
            </w:pPr>
            <w:r w:rsidRPr="00C20898">
              <w:rPr>
                <w:color w:val="auto"/>
              </w:rPr>
              <w:t>6002</w:t>
            </w:r>
          </w:p>
        </w:tc>
        <w:tc>
          <w:tcPr>
            <w:tcW w:w="530" w:type="pct"/>
          </w:tcPr>
          <w:p w:rsidR="00E75B56" w:rsidRPr="00C20898" w:rsidRDefault="00E75B56" w:rsidP="00E75B56">
            <w:pPr>
              <w:pStyle w:val="af3"/>
              <w:jc w:val="center"/>
              <w:rPr>
                <w:color w:val="auto"/>
              </w:rPr>
            </w:pPr>
            <w:r w:rsidRPr="00C20898">
              <w:rPr>
                <w:color w:val="auto"/>
              </w:rPr>
              <w:t>43712,3</w:t>
            </w:r>
          </w:p>
        </w:tc>
        <w:tc>
          <w:tcPr>
            <w:tcW w:w="538" w:type="pct"/>
          </w:tcPr>
          <w:p w:rsidR="00E75B56" w:rsidRPr="00C20898" w:rsidRDefault="00E75B56" w:rsidP="00E75B56">
            <w:pPr>
              <w:pStyle w:val="af3"/>
              <w:jc w:val="center"/>
              <w:rPr>
                <w:color w:val="auto"/>
              </w:rPr>
            </w:pPr>
            <w:r w:rsidRPr="00C20898">
              <w:rPr>
                <w:color w:val="auto"/>
              </w:rPr>
              <w:t>51766,6</w:t>
            </w:r>
          </w:p>
        </w:tc>
        <w:tc>
          <w:tcPr>
            <w:tcW w:w="537" w:type="pct"/>
            <w:gridSpan w:val="3"/>
          </w:tcPr>
          <w:p w:rsidR="00E75B56" w:rsidRPr="00C20898" w:rsidRDefault="00E75B56" w:rsidP="00E75B56">
            <w:pPr>
              <w:pStyle w:val="af3"/>
              <w:jc w:val="center"/>
              <w:rPr>
                <w:color w:val="auto"/>
              </w:rPr>
            </w:pPr>
            <w:r w:rsidRPr="00C20898">
              <w:rPr>
                <w:color w:val="auto"/>
              </w:rPr>
              <w:t>39394</w:t>
            </w:r>
          </w:p>
        </w:tc>
        <w:tc>
          <w:tcPr>
            <w:tcW w:w="537" w:type="pct"/>
          </w:tcPr>
          <w:p w:rsidR="00E75B56" w:rsidRPr="00C20898" w:rsidRDefault="00E75B56" w:rsidP="00E75B56">
            <w:pPr>
              <w:pStyle w:val="af3"/>
              <w:jc w:val="center"/>
              <w:rPr>
                <w:color w:val="auto"/>
              </w:rPr>
            </w:pPr>
            <w:r w:rsidRPr="00C20898">
              <w:rPr>
                <w:color w:val="auto"/>
              </w:rPr>
              <w:t>51766,6</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знос</w:t>
            </w:r>
          </w:p>
        </w:tc>
        <w:tc>
          <w:tcPr>
            <w:tcW w:w="294" w:type="pct"/>
            <w:gridSpan w:val="2"/>
          </w:tcPr>
          <w:p w:rsidR="00E75B56" w:rsidRPr="00C20898" w:rsidRDefault="00E75B56" w:rsidP="00E75B56">
            <w:pPr>
              <w:pStyle w:val="af3"/>
              <w:jc w:val="center"/>
              <w:rPr>
                <w:color w:val="auto"/>
              </w:rPr>
            </w:pPr>
            <w:r w:rsidRPr="00C20898">
              <w:rPr>
                <w:color w:val="auto"/>
              </w:rPr>
              <w:t>6003</w:t>
            </w:r>
          </w:p>
        </w:tc>
        <w:tc>
          <w:tcPr>
            <w:tcW w:w="530" w:type="pct"/>
          </w:tcPr>
          <w:p w:rsidR="00E75B56" w:rsidRPr="00C20898" w:rsidRDefault="00E75B56" w:rsidP="00E75B56">
            <w:pPr>
              <w:pStyle w:val="af3"/>
              <w:jc w:val="center"/>
              <w:rPr>
                <w:color w:val="auto"/>
              </w:rPr>
            </w:pPr>
            <w:r w:rsidRPr="00C20898">
              <w:rPr>
                <w:color w:val="auto"/>
              </w:rPr>
              <w:t>12981,1</w:t>
            </w:r>
          </w:p>
        </w:tc>
        <w:tc>
          <w:tcPr>
            <w:tcW w:w="538" w:type="pct"/>
          </w:tcPr>
          <w:p w:rsidR="00E75B56" w:rsidRPr="00C20898" w:rsidRDefault="00E75B56" w:rsidP="00E75B56">
            <w:pPr>
              <w:pStyle w:val="af3"/>
              <w:jc w:val="center"/>
              <w:rPr>
                <w:color w:val="auto"/>
              </w:rPr>
            </w:pPr>
            <w:r w:rsidRPr="00C20898">
              <w:rPr>
                <w:color w:val="auto"/>
              </w:rPr>
              <w:t>17725,1</w:t>
            </w:r>
          </w:p>
        </w:tc>
        <w:tc>
          <w:tcPr>
            <w:tcW w:w="537" w:type="pct"/>
            <w:gridSpan w:val="3"/>
          </w:tcPr>
          <w:p w:rsidR="00E75B56" w:rsidRPr="00C20898" w:rsidRDefault="00E75B56" w:rsidP="00E75B56">
            <w:pPr>
              <w:pStyle w:val="af3"/>
              <w:jc w:val="center"/>
              <w:rPr>
                <w:color w:val="auto"/>
              </w:rPr>
            </w:pPr>
            <w:r w:rsidRPr="00C20898">
              <w:rPr>
                <w:color w:val="auto"/>
              </w:rPr>
              <w:t>13990</w:t>
            </w:r>
          </w:p>
        </w:tc>
        <w:tc>
          <w:tcPr>
            <w:tcW w:w="537" w:type="pct"/>
          </w:tcPr>
          <w:p w:rsidR="00E75B56" w:rsidRPr="00C20898" w:rsidRDefault="00E75B56" w:rsidP="00E75B56">
            <w:pPr>
              <w:pStyle w:val="af3"/>
              <w:jc w:val="center"/>
              <w:rPr>
                <w:color w:val="auto"/>
              </w:rPr>
            </w:pPr>
            <w:r w:rsidRPr="00C20898">
              <w:rPr>
                <w:color w:val="auto"/>
              </w:rPr>
              <w:t>17725,1</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Оборотні активи, усього, у тому числі:</w:t>
            </w:r>
          </w:p>
        </w:tc>
        <w:tc>
          <w:tcPr>
            <w:tcW w:w="294" w:type="pct"/>
            <w:gridSpan w:val="2"/>
          </w:tcPr>
          <w:p w:rsidR="00E75B56" w:rsidRPr="00C20898" w:rsidRDefault="00E75B56" w:rsidP="00E75B56">
            <w:pPr>
              <w:pStyle w:val="af3"/>
              <w:jc w:val="center"/>
              <w:rPr>
                <w:color w:val="auto"/>
              </w:rPr>
            </w:pPr>
            <w:r w:rsidRPr="00C20898">
              <w:rPr>
                <w:color w:val="auto"/>
              </w:rPr>
              <w:t>6010</w:t>
            </w:r>
          </w:p>
        </w:tc>
        <w:tc>
          <w:tcPr>
            <w:tcW w:w="530" w:type="pct"/>
          </w:tcPr>
          <w:p w:rsidR="00E75B56" w:rsidRPr="00C20898" w:rsidRDefault="00E75B56" w:rsidP="00E75B56">
            <w:pPr>
              <w:pStyle w:val="af3"/>
              <w:jc w:val="center"/>
              <w:rPr>
                <w:color w:val="auto"/>
              </w:rPr>
            </w:pPr>
            <w:r w:rsidRPr="00C20898">
              <w:rPr>
                <w:color w:val="auto"/>
              </w:rPr>
              <w:t>6939,6</w:t>
            </w:r>
          </w:p>
        </w:tc>
        <w:tc>
          <w:tcPr>
            <w:tcW w:w="538" w:type="pct"/>
          </w:tcPr>
          <w:p w:rsidR="00E75B56" w:rsidRPr="00C20898" w:rsidRDefault="00E75B56" w:rsidP="00E75B56">
            <w:pPr>
              <w:pStyle w:val="af3"/>
              <w:jc w:val="center"/>
              <w:rPr>
                <w:color w:val="auto"/>
              </w:rPr>
            </w:pPr>
            <w:r w:rsidRPr="00C20898">
              <w:rPr>
                <w:color w:val="auto"/>
              </w:rPr>
              <w:t>15871</w:t>
            </w:r>
          </w:p>
        </w:tc>
        <w:tc>
          <w:tcPr>
            <w:tcW w:w="537" w:type="pct"/>
            <w:gridSpan w:val="3"/>
          </w:tcPr>
          <w:p w:rsidR="00E75B56" w:rsidRPr="00C20898" w:rsidRDefault="00E75B56" w:rsidP="00E75B56">
            <w:pPr>
              <w:pStyle w:val="af3"/>
              <w:jc w:val="center"/>
              <w:rPr>
                <w:color w:val="auto"/>
              </w:rPr>
            </w:pPr>
            <w:r w:rsidRPr="00C20898">
              <w:rPr>
                <w:color w:val="auto"/>
              </w:rPr>
              <w:t>2832</w:t>
            </w:r>
          </w:p>
        </w:tc>
        <w:tc>
          <w:tcPr>
            <w:tcW w:w="537" w:type="pct"/>
          </w:tcPr>
          <w:p w:rsidR="00E75B56" w:rsidRPr="00C20898" w:rsidRDefault="00E75B56" w:rsidP="00E75B56">
            <w:pPr>
              <w:pStyle w:val="af3"/>
              <w:jc w:val="center"/>
              <w:rPr>
                <w:color w:val="auto"/>
              </w:rPr>
            </w:pPr>
            <w:r w:rsidRPr="00C20898">
              <w:rPr>
                <w:color w:val="auto"/>
              </w:rPr>
              <w:t>15871</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Гроші та їх еквіваленти</w:t>
            </w:r>
          </w:p>
        </w:tc>
        <w:tc>
          <w:tcPr>
            <w:tcW w:w="294" w:type="pct"/>
            <w:gridSpan w:val="2"/>
          </w:tcPr>
          <w:p w:rsidR="00E75B56" w:rsidRPr="00C20898" w:rsidRDefault="00E75B56" w:rsidP="00E75B56">
            <w:pPr>
              <w:pStyle w:val="af3"/>
              <w:jc w:val="center"/>
              <w:rPr>
                <w:color w:val="auto"/>
              </w:rPr>
            </w:pPr>
            <w:r w:rsidRPr="00C20898">
              <w:rPr>
                <w:color w:val="auto"/>
              </w:rPr>
              <w:t>6011</w:t>
            </w:r>
          </w:p>
        </w:tc>
        <w:tc>
          <w:tcPr>
            <w:tcW w:w="530" w:type="pct"/>
          </w:tcPr>
          <w:p w:rsidR="00E75B56" w:rsidRPr="00C20898" w:rsidRDefault="00E75B56" w:rsidP="00E75B56">
            <w:pPr>
              <w:pStyle w:val="af3"/>
              <w:jc w:val="center"/>
              <w:rPr>
                <w:color w:val="auto"/>
              </w:rPr>
            </w:pPr>
            <w:r w:rsidRPr="00C20898">
              <w:rPr>
                <w:color w:val="auto"/>
              </w:rPr>
              <w:t>331,9</w:t>
            </w:r>
          </w:p>
        </w:tc>
        <w:tc>
          <w:tcPr>
            <w:tcW w:w="538" w:type="pct"/>
          </w:tcPr>
          <w:p w:rsidR="00E75B56" w:rsidRPr="00C20898" w:rsidRDefault="00E75B56" w:rsidP="00E75B56">
            <w:pPr>
              <w:pStyle w:val="af3"/>
              <w:jc w:val="center"/>
              <w:rPr>
                <w:color w:val="auto"/>
              </w:rPr>
            </w:pPr>
            <w:r w:rsidRPr="00C20898">
              <w:rPr>
                <w:color w:val="auto"/>
              </w:rPr>
              <w:t>7562,1</w:t>
            </w:r>
          </w:p>
        </w:tc>
        <w:tc>
          <w:tcPr>
            <w:tcW w:w="537" w:type="pct"/>
            <w:gridSpan w:val="3"/>
          </w:tcPr>
          <w:p w:rsidR="00E75B56" w:rsidRPr="00C20898" w:rsidRDefault="00E75B56" w:rsidP="00E75B56">
            <w:pPr>
              <w:pStyle w:val="af3"/>
              <w:jc w:val="center"/>
              <w:rPr>
                <w:color w:val="auto"/>
              </w:rPr>
            </w:pPr>
            <w:r w:rsidRPr="00C20898">
              <w:rPr>
                <w:color w:val="auto"/>
              </w:rPr>
              <w:t>300</w:t>
            </w:r>
          </w:p>
        </w:tc>
        <w:tc>
          <w:tcPr>
            <w:tcW w:w="537" w:type="pct"/>
          </w:tcPr>
          <w:p w:rsidR="00E75B56" w:rsidRPr="00C20898" w:rsidRDefault="00E75B56" w:rsidP="00E75B56">
            <w:pPr>
              <w:pStyle w:val="af3"/>
              <w:jc w:val="center"/>
              <w:rPr>
                <w:color w:val="auto"/>
              </w:rPr>
            </w:pPr>
            <w:r w:rsidRPr="00C20898">
              <w:rPr>
                <w:color w:val="auto"/>
              </w:rPr>
              <w:t>7562,1</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b/>
                <w:bCs/>
                <w:color w:val="auto"/>
              </w:rPr>
              <w:t>Усього активи</w:t>
            </w:r>
          </w:p>
        </w:tc>
        <w:tc>
          <w:tcPr>
            <w:tcW w:w="294" w:type="pct"/>
            <w:gridSpan w:val="2"/>
          </w:tcPr>
          <w:p w:rsidR="00E75B56" w:rsidRPr="00C20898" w:rsidRDefault="00E75B56" w:rsidP="00E75B56">
            <w:pPr>
              <w:pStyle w:val="af3"/>
              <w:jc w:val="center"/>
              <w:rPr>
                <w:color w:val="auto"/>
              </w:rPr>
            </w:pPr>
            <w:r w:rsidRPr="00C20898">
              <w:rPr>
                <w:b/>
                <w:bCs/>
                <w:color w:val="auto"/>
              </w:rPr>
              <w:t>6020</w:t>
            </w:r>
          </w:p>
        </w:tc>
        <w:tc>
          <w:tcPr>
            <w:tcW w:w="530" w:type="pct"/>
          </w:tcPr>
          <w:p w:rsidR="00E75B56" w:rsidRPr="00C20898" w:rsidRDefault="00E75B56" w:rsidP="00E75B56">
            <w:pPr>
              <w:pStyle w:val="af3"/>
              <w:jc w:val="center"/>
              <w:rPr>
                <w:color w:val="auto"/>
              </w:rPr>
            </w:pPr>
            <w:r w:rsidRPr="00C20898">
              <w:rPr>
                <w:color w:val="auto"/>
              </w:rPr>
              <w:t>37670,8</w:t>
            </w:r>
          </w:p>
        </w:tc>
        <w:tc>
          <w:tcPr>
            <w:tcW w:w="538" w:type="pct"/>
          </w:tcPr>
          <w:p w:rsidR="00E75B56" w:rsidRPr="00C20898" w:rsidRDefault="00E75B56" w:rsidP="00E75B56">
            <w:pPr>
              <w:pStyle w:val="af3"/>
              <w:jc w:val="center"/>
              <w:rPr>
                <w:color w:val="auto"/>
              </w:rPr>
            </w:pPr>
            <w:r w:rsidRPr="00C20898">
              <w:rPr>
                <w:color w:val="auto"/>
              </w:rPr>
              <w:t>50041,5</w:t>
            </w:r>
          </w:p>
        </w:tc>
        <w:tc>
          <w:tcPr>
            <w:tcW w:w="537" w:type="pct"/>
            <w:gridSpan w:val="3"/>
          </w:tcPr>
          <w:p w:rsidR="00E75B56" w:rsidRPr="00C20898" w:rsidRDefault="00E75B56" w:rsidP="00E75B56">
            <w:pPr>
              <w:pStyle w:val="af3"/>
              <w:jc w:val="center"/>
              <w:rPr>
                <w:color w:val="auto"/>
              </w:rPr>
            </w:pPr>
            <w:r w:rsidRPr="00C20898">
              <w:rPr>
                <w:color w:val="auto"/>
              </w:rPr>
              <w:t>28236</w:t>
            </w:r>
          </w:p>
        </w:tc>
        <w:tc>
          <w:tcPr>
            <w:tcW w:w="537" w:type="pct"/>
          </w:tcPr>
          <w:p w:rsidR="00E75B56" w:rsidRPr="00C20898" w:rsidRDefault="00E75B56" w:rsidP="00E75B56">
            <w:pPr>
              <w:pStyle w:val="af3"/>
              <w:jc w:val="center"/>
              <w:rPr>
                <w:color w:val="auto"/>
              </w:rPr>
            </w:pPr>
            <w:r w:rsidRPr="00C20898">
              <w:rPr>
                <w:color w:val="auto"/>
              </w:rPr>
              <w:t>50041,5</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Довгострокові зобов'язання і забезпечення</w:t>
            </w:r>
          </w:p>
        </w:tc>
        <w:tc>
          <w:tcPr>
            <w:tcW w:w="294" w:type="pct"/>
            <w:gridSpan w:val="2"/>
          </w:tcPr>
          <w:p w:rsidR="00E75B56" w:rsidRPr="00C20898" w:rsidRDefault="00E75B56" w:rsidP="00E75B56">
            <w:pPr>
              <w:pStyle w:val="af3"/>
              <w:jc w:val="center"/>
              <w:rPr>
                <w:color w:val="auto"/>
              </w:rPr>
            </w:pPr>
            <w:r w:rsidRPr="00C20898">
              <w:rPr>
                <w:color w:val="auto"/>
              </w:rPr>
              <w:t>6030</w:t>
            </w:r>
          </w:p>
        </w:tc>
        <w:tc>
          <w:tcPr>
            <w:tcW w:w="530" w:type="pct"/>
          </w:tcPr>
          <w:p w:rsidR="00E75B56" w:rsidRPr="00C20898" w:rsidRDefault="00E75B56" w:rsidP="00E75B56">
            <w:pPr>
              <w:pStyle w:val="af3"/>
              <w:jc w:val="center"/>
              <w:rPr>
                <w:color w:val="auto"/>
              </w:rPr>
            </w:pPr>
            <w:r w:rsidRPr="00C20898">
              <w:rPr>
                <w:color w:val="auto"/>
              </w:rPr>
              <w:t>648,2</w:t>
            </w:r>
          </w:p>
        </w:tc>
        <w:tc>
          <w:tcPr>
            <w:tcW w:w="538" w:type="pct"/>
          </w:tcPr>
          <w:p w:rsidR="00E75B56" w:rsidRPr="00C20898" w:rsidRDefault="00E75B56" w:rsidP="00E75B56">
            <w:pPr>
              <w:pStyle w:val="af3"/>
              <w:jc w:val="center"/>
              <w:rPr>
                <w:color w:val="auto"/>
              </w:rPr>
            </w:pPr>
            <w:r w:rsidRPr="00C20898">
              <w:rPr>
                <w:color w:val="auto"/>
              </w:rPr>
              <w:t>401,2</w:t>
            </w:r>
          </w:p>
        </w:tc>
        <w:tc>
          <w:tcPr>
            <w:tcW w:w="537" w:type="pct"/>
            <w:gridSpan w:val="3"/>
          </w:tcPr>
          <w:p w:rsidR="00E75B56" w:rsidRPr="00C20898" w:rsidRDefault="00E75B56" w:rsidP="00E75B56">
            <w:pPr>
              <w:pStyle w:val="af3"/>
              <w:jc w:val="center"/>
              <w:rPr>
                <w:color w:val="auto"/>
              </w:rPr>
            </w:pPr>
            <w:r w:rsidRPr="00C20898">
              <w:rPr>
                <w:color w:val="auto"/>
              </w:rPr>
              <w:t>-</w:t>
            </w:r>
          </w:p>
        </w:tc>
        <w:tc>
          <w:tcPr>
            <w:tcW w:w="537" w:type="pct"/>
          </w:tcPr>
          <w:p w:rsidR="00E75B56" w:rsidRPr="00C20898" w:rsidRDefault="00E75B56" w:rsidP="00E75B56">
            <w:pPr>
              <w:pStyle w:val="af3"/>
              <w:jc w:val="center"/>
              <w:rPr>
                <w:color w:val="auto"/>
              </w:rPr>
            </w:pPr>
            <w:r w:rsidRPr="00C20898">
              <w:rPr>
                <w:color w:val="auto"/>
              </w:rPr>
              <w:t>401,2</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Поточні зобов'язання і забезпечення</w:t>
            </w:r>
          </w:p>
        </w:tc>
        <w:tc>
          <w:tcPr>
            <w:tcW w:w="294" w:type="pct"/>
            <w:gridSpan w:val="2"/>
          </w:tcPr>
          <w:p w:rsidR="00E75B56" w:rsidRPr="00C20898" w:rsidRDefault="00E75B56" w:rsidP="00E75B56">
            <w:pPr>
              <w:pStyle w:val="af3"/>
              <w:jc w:val="center"/>
              <w:rPr>
                <w:color w:val="auto"/>
              </w:rPr>
            </w:pPr>
            <w:r w:rsidRPr="00C20898">
              <w:rPr>
                <w:color w:val="auto"/>
              </w:rPr>
              <w:t>6040</w:t>
            </w:r>
          </w:p>
        </w:tc>
        <w:tc>
          <w:tcPr>
            <w:tcW w:w="530" w:type="pct"/>
          </w:tcPr>
          <w:p w:rsidR="00E75B56" w:rsidRPr="00C20898" w:rsidRDefault="00E75B56" w:rsidP="00E75B56">
            <w:pPr>
              <w:pStyle w:val="af3"/>
              <w:jc w:val="center"/>
              <w:rPr>
                <w:color w:val="auto"/>
              </w:rPr>
            </w:pPr>
            <w:r w:rsidRPr="00C20898">
              <w:rPr>
                <w:color w:val="auto"/>
              </w:rPr>
              <w:t>5198,3</w:t>
            </w:r>
          </w:p>
        </w:tc>
        <w:tc>
          <w:tcPr>
            <w:tcW w:w="538" w:type="pct"/>
          </w:tcPr>
          <w:p w:rsidR="00E75B56" w:rsidRPr="00C20898" w:rsidRDefault="00E75B56" w:rsidP="00E75B56">
            <w:pPr>
              <w:pStyle w:val="af3"/>
              <w:jc w:val="center"/>
              <w:rPr>
                <w:color w:val="auto"/>
              </w:rPr>
            </w:pPr>
            <w:r w:rsidRPr="00C20898">
              <w:rPr>
                <w:color w:val="auto"/>
              </w:rPr>
              <w:t>7266,2</w:t>
            </w:r>
          </w:p>
        </w:tc>
        <w:tc>
          <w:tcPr>
            <w:tcW w:w="537" w:type="pct"/>
            <w:gridSpan w:val="3"/>
          </w:tcPr>
          <w:p w:rsidR="00E75B56" w:rsidRPr="00C20898" w:rsidRDefault="00E75B56" w:rsidP="00E75B56">
            <w:pPr>
              <w:pStyle w:val="af3"/>
              <w:jc w:val="center"/>
              <w:rPr>
                <w:color w:val="auto"/>
              </w:rPr>
            </w:pPr>
            <w:r w:rsidRPr="00C20898">
              <w:rPr>
                <w:color w:val="auto"/>
              </w:rPr>
              <w:t>1950</w:t>
            </w:r>
          </w:p>
        </w:tc>
        <w:tc>
          <w:tcPr>
            <w:tcW w:w="537" w:type="pct"/>
          </w:tcPr>
          <w:p w:rsidR="00E75B56" w:rsidRPr="00C20898" w:rsidRDefault="00E75B56" w:rsidP="00E75B56">
            <w:pPr>
              <w:pStyle w:val="af3"/>
              <w:jc w:val="center"/>
              <w:rPr>
                <w:color w:val="auto"/>
              </w:rPr>
            </w:pPr>
            <w:r w:rsidRPr="00C20898">
              <w:rPr>
                <w:color w:val="auto"/>
              </w:rPr>
              <w:t>7266,2</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b/>
                <w:bCs/>
                <w:color w:val="auto"/>
              </w:rPr>
              <w:t>Усього зобов'язання і забезпечення</w:t>
            </w:r>
          </w:p>
        </w:tc>
        <w:tc>
          <w:tcPr>
            <w:tcW w:w="294" w:type="pct"/>
            <w:gridSpan w:val="2"/>
          </w:tcPr>
          <w:p w:rsidR="00E75B56" w:rsidRPr="00C20898" w:rsidRDefault="00E75B56" w:rsidP="00E75B56">
            <w:pPr>
              <w:pStyle w:val="af3"/>
              <w:jc w:val="center"/>
              <w:rPr>
                <w:color w:val="auto"/>
              </w:rPr>
            </w:pPr>
            <w:r w:rsidRPr="00C20898">
              <w:rPr>
                <w:b/>
                <w:bCs/>
                <w:color w:val="auto"/>
              </w:rPr>
              <w:t>6050</w:t>
            </w:r>
          </w:p>
        </w:tc>
        <w:tc>
          <w:tcPr>
            <w:tcW w:w="530" w:type="pct"/>
          </w:tcPr>
          <w:p w:rsidR="00E75B56" w:rsidRPr="00C20898" w:rsidRDefault="00E75B56" w:rsidP="00E75B56">
            <w:pPr>
              <w:pStyle w:val="af3"/>
              <w:jc w:val="center"/>
              <w:rPr>
                <w:color w:val="auto"/>
              </w:rPr>
            </w:pPr>
            <w:r w:rsidRPr="00C20898">
              <w:rPr>
                <w:color w:val="auto"/>
              </w:rPr>
              <w:t>5198,3</w:t>
            </w:r>
          </w:p>
        </w:tc>
        <w:tc>
          <w:tcPr>
            <w:tcW w:w="538" w:type="pct"/>
          </w:tcPr>
          <w:p w:rsidR="00E75B56" w:rsidRPr="00C20898" w:rsidRDefault="00E75B56" w:rsidP="00E75B56">
            <w:pPr>
              <w:pStyle w:val="af3"/>
              <w:jc w:val="center"/>
              <w:rPr>
                <w:color w:val="auto"/>
              </w:rPr>
            </w:pPr>
            <w:r w:rsidRPr="00C20898">
              <w:rPr>
                <w:color w:val="auto"/>
              </w:rPr>
              <w:t>7266,2</w:t>
            </w:r>
          </w:p>
        </w:tc>
        <w:tc>
          <w:tcPr>
            <w:tcW w:w="537" w:type="pct"/>
            <w:gridSpan w:val="3"/>
          </w:tcPr>
          <w:p w:rsidR="00E75B56" w:rsidRPr="00C20898" w:rsidRDefault="00E75B56" w:rsidP="00E75B56">
            <w:pPr>
              <w:pStyle w:val="af3"/>
              <w:jc w:val="center"/>
              <w:rPr>
                <w:color w:val="auto"/>
              </w:rPr>
            </w:pPr>
            <w:r w:rsidRPr="00C20898">
              <w:rPr>
                <w:color w:val="auto"/>
              </w:rPr>
              <w:t>1950</w:t>
            </w:r>
          </w:p>
        </w:tc>
        <w:tc>
          <w:tcPr>
            <w:tcW w:w="537" w:type="pct"/>
          </w:tcPr>
          <w:p w:rsidR="00E75B56" w:rsidRPr="00C20898" w:rsidRDefault="00E75B56" w:rsidP="00E75B56">
            <w:pPr>
              <w:pStyle w:val="af3"/>
              <w:jc w:val="center"/>
              <w:rPr>
                <w:color w:val="auto"/>
              </w:rPr>
            </w:pPr>
            <w:r w:rsidRPr="00C20898">
              <w:rPr>
                <w:color w:val="auto"/>
              </w:rPr>
              <w:t>7266,2</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У тому числі державні гранти і субсидії</w:t>
            </w:r>
          </w:p>
        </w:tc>
        <w:tc>
          <w:tcPr>
            <w:tcW w:w="294" w:type="pct"/>
            <w:gridSpan w:val="2"/>
          </w:tcPr>
          <w:p w:rsidR="00E75B56" w:rsidRPr="00C20898" w:rsidRDefault="00E75B56" w:rsidP="00E75B56">
            <w:pPr>
              <w:pStyle w:val="af3"/>
              <w:jc w:val="center"/>
              <w:rPr>
                <w:color w:val="auto"/>
              </w:rPr>
            </w:pPr>
            <w:r w:rsidRPr="00C20898">
              <w:rPr>
                <w:color w:val="auto"/>
              </w:rPr>
              <w:t>6060</w:t>
            </w:r>
          </w:p>
        </w:tc>
        <w:tc>
          <w:tcPr>
            <w:tcW w:w="530" w:type="pct"/>
          </w:tcPr>
          <w:p w:rsidR="00E75B56" w:rsidRPr="00C20898" w:rsidRDefault="00E75B56" w:rsidP="00E75B56">
            <w:pPr>
              <w:pStyle w:val="af3"/>
              <w:jc w:val="center"/>
              <w:rPr>
                <w:color w:val="auto"/>
              </w:rPr>
            </w:pPr>
            <w:r w:rsidRPr="00C20898">
              <w:rPr>
                <w:color w:val="auto"/>
              </w:rPr>
              <w:t>-</w:t>
            </w:r>
          </w:p>
        </w:tc>
        <w:tc>
          <w:tcPr>
            <w:tcW w:w="538" w:type="pct"/>
          </w:tcPr>
          <w:p w:rsidR="00E75B56" w:rsidRPr="00C20898" w:rsidRDefault="00E75B56" w:rsidP="00E75B56">
            <w:pPr>
              <w:pStyle w:val="af3"/>
              <w:jc w:val="center"/>
              <w:rPr>
                <w:color w:val="auto"/>
              </w:rPr>
            </w:pPr>
          </w:p>
        </w:tc>
        <w:tc>
          <w:tcPr>
            <w:tcW w:w="537" w:type="pct"/>
            <w:gridSpan w:val="3"/>
          </w:tcPr>
          <w:p w:rsidR="00E75B56" w:rsidRPr="00C20898" w:rsidRDefault="00E75B56" w:rsidP="00E75B56">
            <w:pPr>
              <w:pStyle w:val="af3"/>
              <w:jc w:val="center"/>
              <w:rPr>
                <w:color w:val="auto"/>
              </w:rPr>
            </w:pPr>
            <w:r w:rsidRPr="00C20898">
              <w:rPr>
                <w:color w:val="auto"/>
              </w:rPr>
              <w:t>-</w:t>
            </w:r>
          </w:p>
        </w:tc>
        <w:tc>
          <w:tcPr>
            <w:tcW w:w="537" w:type="pct"/>
          </w:tcPr>
          <w:p w:rsidR="00E75B56" w:rsidRPr="00C20898" w:rsidRDefault="00E75B56" w:rsidP="00E75B56">
            <w:pPr>
              <w:pStyle w:val="af3"/>
              <w:jc w:val="center"/>
              <w:rPr>
                <w:color w:val="auto"/>
              </w:rPr>
            </w:pP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У тому числі фінансові запозичення</w:t>
            </w:r>
          </w:p>
        </w:tc>
        <w:tc>
          <w:tcPr>
            <w:tcW w:w="294" w:type="pct"/>
            <w:gridSpan w:val="2"/>
          </w:tcPr>
          <w:p w:rsidR="00E75B56" w:rsidRPr="00C20898" w:rsidRDefault="00E75B56" w:rsidP="00E75B56">
            <w:pPr>
              <w:pStyle w:val="af3"/>
              <w:jc w:val="center"/>
              <w:rPr>
                <w:color w:val="auto"/>
              </w:rPr>
            </w:pPr>
            <w:r w:rsidRPr="00C20898">
              <w:rPr>
                <w:color w:val="auto"/>
              </w:rPr>
              <w:t>6070</w:t>
            </w:r>
          </w:p>
        </w:tc>
        <w:tc>
          <w:tcPr>
            <w:tcW w:w="530" w:type="pct"/>
          </w:tcPr>
          <w:p w:rsidR="00E75B56" w:rsidRPr="00C20898" w:rsidRDefault="00E75B56" w:rsidP="00E75B56">
            <w:pPr>
              <w:pStyle w:val="af3"/>
              <w:jc w:val="center"/>
              <w:rPr>
                <w:color w:val="auto"/>
              </w:rPr>
            </w:pPr>
            <w:r w:rsidRPr="00C20898">
              <w:rPr>
                <w:color w:val="auto"/>
              </w:rPr>
              <w:t>-</w:t>
            </w:r>
          </w:p>
        </w:tc>
        <w:tc>
          <w:tcPr>
            <w:tcW w:w="538" w:type="pct"/>
          </w:tcPr>
          <w:p w:rsidR="00E75B56" w:rsidRPr="00C20898" w:rsidRDefault="00E75B56" w:rsidP="00E75B56">
            <w:pPr>
              <w:pStyle w:val="af3"/>
              <w:jc w:val="center"/>
              <w:rPr>
                <w:color w:val="auto"/>
              </w:rPr>
            </w:pPr>
          </w:p>
        </w:tc>
        <w:tc>
          <w:tcPr>
            <w:tcW w:w="537" w:type="pct"/>
            <w:gridSpan w:val="3"/>
          </w:tcPr>
          <w:p w:rsidR="00E75B56" w:rsidRPr="00C20898" w:rsidRDefault="00E75B56" w:rsidP="00E75B56">
            <w:pPr>
              <w:pStyle w:val="af3"/>
              <w:jc w:val="center"/>
              <w:rPr>
                <w:color w:val="auto"/>
              </w:rPr>
            </w:pPr>
            <w:r w:rsidRPr="00C20898">
              <w:rPr>
                <w:color w:val="auto"/>
              </w:rPr>
              <w:t>-</w:t>
            </w:r>
          </w:p>
        </w:tc>
        <w:tc>
          <w:tcPr>
            <w:tcW w:w="537" w:type="pct"/>
          </w:tcPr>
          <w:p w:rsidR="00E75B56" w:rsidRPr="00C20898" w:rsidRDefault="00E75B56" w:rsidP="00E75B56">
            <w:pPr>
              <w:pStyle w:val="af3"/>
              <w:jc w:val="center"/>
              <w:rPr>
                <w:color w:val="auto"/>
              </w:rPr>
            </w:pP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b/>
                <w:bCs/>
                <w:color w:val="auto"/>
              </w:rPr>
              <w:t>Власний капітал</w:t>
            </w:r>
          </w:p>
        </w:tc>
        <w:tc>
          <w:tcPr>
            <w:tcW w:w="294" w:type="pct"/>
            <w:gridSpan w:val="2"/>
          </w:tcPr>
          <w:p w:rsidR="00E75B56" w:rsidRPr="00C20898" w:rsidRDefault="00E75B56" w:rsidP="00E75B56">
            <w:pPr>
              <w:pStyle w:val="af3"/>
              <w:jc w:val="center"/>
              <w:rPr>
                <w:color w:val="auto"/>
              </w:rPr>
            </w:pPr>
            <w:r w:rsidRPr="00C20898">
              <w:rPr>
                <w:b/>
                <w:bCs/>
                <w:color w:val="auto"/>
              </w:rPr>
              <w:t>6080</w:t>
            </w:r>
          </w:p>
        </w:tc>
        <w:tc>
          <w:tcPr>
            <w:tcW w:w="530" w:type="pct"/>
          </w:tcPr>
          <w:p w:rsidR="00E75B56" w:rsidRPr="00C20898" w:rsidRDefault="00E75B56" w:rsidP="00E75B56">
            <w:pPr>
              <w:pStyle w:val="af3"/>
              <w:jc w:val="center"/>
              <w:rPr>
                <w:color w:val="auto"/>
              </w:rPr>
            </w:pPr>
            <w:r w:rsidRPr="00C20898">
              <w:rPr>
                <w:color w:val="auto"/>
              </w:rPr>
              <w:t>31824,3</w:t>
            </w:r>
          </w:p>
        </w:tc>
        <w:tc>
          <w:tcPr>
            <w:tcW w:w="538" w:type="pct"/>
          </w:tcPr>
          <w:p w:rsidR="00E75B56" w:rsidRPr="00C20898" w:rsidRDefault="00E75B56" w:rsidP="00E75B56">
            <w:pPr>
              <w:pStyle w:val="af3"/>
              <w:jc w:val="center"/>
              <w:rPr>
                <w:color w:val="auto"/>
              </w:rPr>
            </w:pPr>
            <w:r w:rsidRPr="00C20898">
              <w:rPr>
                <w:color w:val="auto"/>
              </w:rPr>
              <w:t>42374,1</w:t>
            </w:r>
          </w:p>
        </w:tc>
        <w:tc>
          <w:tcPr>
            <w:tcW w:w="537" w:type="pct"/>
            <w:gridSpan w:val="3"/>
          </w:tcPr>
          <w:p w:rsidR="00E75B56" w:rsidRPr="00C20898" w:rsidRDefault="00E75B56" w:rsidP="00E75B56">
            <w:pPr>
              <w:pStyle w:val="af3"/>
              <w:jc w:val="center"/>
              <w:rPr>
                <w:color w:val="auto"/>
              </w:rPr>
            </w:pPr>
            <w:r w:rsidRPr="00C20898">
              <w:rPr>
                <w:color w:val="auto"/>
              </w:rPr>
              <w:t>26306</w:t>
            </w:r>
          </w:p>
        </w:tc>
        <w:tc>
          <w:tcPr>
            <w:tcW w:w="537" w:type="pct"/>
          </w:tcPr>
          <w:p w:rsidR="00E75B56" w:rsidRPr="00C20898" w:rsidRDefault="00E75B56" w:rsidP="00E75B56">
            <w:pPr>
              <w:pStyle w:val="af3"/>
              <w:jc w:val="center"/>
              <w:rPr>
                <w:color w:val="auto"/>
              </w:rPr>
            </w:pPr>
            <w:r w:rsidRPr="00C20898">
              <w:rPr>
                <w:color w:val="auto"/>
              </w:rPr>
              <w:t>42374,1</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5000" w:type="pct"/>
            <w:gridSpan w:val="12"/>
          </w:tcPr>
          <w:p w:rsidR="00E75B56" w:rsidRPr="00C20898" w:rsidRDefault="00E75B56" w:rsidP="00E75B56">
            <w:pPr>
              <w:pStyle w:val="af3"/>
              <w:jc w:val="center"/>
              <w:rPr>
                <w:color w:val="auto"/>
              </w:rPr>
            </w:pPr>
            <w:r w:rsidRPr="00C20898">
              <w:rPr>
                <w:b/>
                <w:bCs/>
                <w:color w:val="auto"/>
              </w:rPr>
              <w:t>VII. Кредитна політика</w:t>
            </w:r>
          </w:p>
        </w:tc>
      </w:tr>
      <w:tr w:rsidR="00E75B56" w:rsidRPr="00C20898" w:rsidTr="00E75B56">
        <w:tc>
          <w:tcPr>
            <w:tcW w:w="1637" w:type="pct"/>
            <w:gridSpan w:val="2"/>
          </w:tcPr>
          <w:p w:rsidR="00E75B56" w:rsidRPr="00C20898" w:rsidRDefault="00E75B56" w:rsidP="00E75B56">
            <w:pPr>
              <w:pStyle w:val="af3"/>
              <w:rPr>
                <w:color w:val="auto"/>
              </w:rPr>
            </w:pPr>
            <w:r w:rsidRPr="00C20898">
              <w:rPr>
                <w:b/>
                <w:bCs/>
                <w:color w:val="auto"/>
              </w:rPr>
              <w:t>Отримано залучених коштів, усього, у тому числі:</w:t>
            </w:r>
          </w:p>
        </w:tc>
        <w:tc>
          <w:tcPr>
            <w:tcW w:w="294" w:type="pct"/>
            <w:gridSpan w:val="2"/>
          </w:tcPr>
          <w:p w:rsidR="00E75B56" w:rsidRPr="00C20898" w:rsidRDefault="00E75B56" w:rsidP="00E75B56">
            <w:pPr>
              <w:pStyle w:val="af3"/>
              <w:jc w:val="center"/>
              <w:rPr>
                <w:color w:val="auto"/>
              </w:rPr>
            </w:pPr>
            <w:r w:rsidRPr="00C20898">
              <w:rPr>
                <w:b/>
                <w:bCs/>
                <w:color w:val="auto"/>
              </w:rPr>
              <w:t>7000</w:t>
            </w:r>
          </w:p>
        </w:tc>
        <w:tc>
          <w:tcPr>
            <w:tcW w:w="530" w:type="pct"/>
          </w:tcPr>
          <w:p w:rsidR="00E75B56" w:rsidRPr="00C20898" w:rsidRDefault="00E75B56" w:rsidP="00E75B56">
            <w:pPr>
              <w:pStyle w:val="af3"/>
              <w:jc w:val="center"/>
              <w:rPr>
                <w:color w:val="auto"/>
              </w:rPr>
            </w:pPr>
            <w:r w:rsidRPr="00C20898">
              <w:rPr>
                <w:color w:val="auto"/>
              </w:rPr>
              <w:t>-</w:t>
            </w:r>
          </w:p>
        </w:tc>
        <w:tc>
          <w:tcPr>
            <w:tcW w:w="538" w:type="pct"/>
          </w:tcPr>
          <w:p w:rsidR="00E75B56" w:rsidRPr="00C20898" w:rsidRDefault="00E75B56" w:rsidP="00E75B56">
            <w:pPr>
              <w:pStyle w:val="af3"/>
              <w:jc w:val="center"/>
              <w:rPr>
                <w:color w:val="auto"/>
              </w:rPr>
            </w:pPr>
            <w:r w:rsidRPr="00C20898">
              <w:rPr>
                <w:color w:val="auto"/>
              </w:rPr>
              <w:t>-</w:t>
            </w:r>
          </w:p>
        </w:tc>
        <w:tc>
          <w:tcPr>
            <w:tcW w:w="537" w:type="pct"/>
            <w:gridSpan w:val="3"/>
          </w:tcPr>
          <w:p w:rsidR="00E75B56" w:rsidRPr="00C20898" w:rsidRDefault="00E75B56" w:rsidP="00E75B56">
            <w:pPr>
              <w:pStyle w:val="af3"/>
              <w:jc w:val="center"/>
              <w:rPr>
                <w:color w:val="auto"/>
              </w:rPr>
            </w:pPr>
            <w:r w:rsidRPr="00C20898">
              <w:rPr>
                <w:color w:val="auto"/>
              </w:rPr>
              <w:t>-</w:t>
            </w:r>
          </w:p>
        </w:tc>
        <w:tc>
          <w:tcPr>
            <w:tcW w:w="537" w:type="pct"/>
          </w:tcPr>
          <w:p w:rsidR="00E75B56" w:rsidRPr="00C20898" w:rsidRDefault="00E75B56" w:rsidP="00E75B56">
            <w:pPr>
              <w:pStyle w:val="af3"/>
              <w:jc w:val="center"/>
              <w:rPr>
                <w:color w:val="auto"/>
              </w:rPr>
            </w:pPr>
            <w:r w:rsidRPr="00C20898">
              <w:rPr>
                <w:color w:val="auto"/>
              </w:rPr>
              <w:t>-</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довгострокові зобов'язання</w:t>
            </w:r>
          </w:p>
        </w:tc>
        <w:tc>
          <w:tcPr>
            <w:tcW w:w="294" w:type="pct"/>
            <w:gridSpan w:val="2"/>
          </w:tcPr>
          <w:p w:rsidR="00E75B56" w:rsidRPr="00C20898" w:rsidRDefault="00E75B56" w:rsidP="00E75B56">
            <w:pPr>
              <w:pStyle w:val="af3"/>
              <w:jc w:val="center"/>
              <w:rPr>
                <w:color w:val="auto"/>
              </w:rPr>
            </w:pPr>
            <w:r w:rsidRPr="00C20898">
              <w:rPr>
                <w:color w:val="auto"/>
              </w:rPr>
              <w:t>7001</w:t>
            </w:r>
          </w:p>
        </w:tc>
        <w:tc>
          <w:tcPr>
            <w:tcW w:w="530" w:type="pct"/>
          </w:tcPr>
          <w:p w:rsidR="00E75B56" w:rsidRPr="00C20898" w:rsidRDefault="00E75B56" w:rsidP="00E75B56">
            <w:pPr>
              <w:pStyle w:val="af3"/>
              <w:jc w:val="center"/>
              <w:rPr>
                <w:color w:val="auto"/>
              </w:rPr>
            </w:pPr>
            <w:r w:rsidRPr="00C20898">
              <w:rPr>
                <w:color w:val="auto"/>
              </w:rPr>
              <w:t>-</w:t>
            </w:r>
          </w:p>
        </w:tc>
        <w:tc>
          <w:tcPr>
            <w:tcW w:w="538" w:type="pct"/>
          </w:tcPr>
          <w:p w:rsidR="00E75B56" w:rsidRPr="00C20898" w:rsidRDefault="00E75B56" w:rsidP="00E75B56">
            <w:pPr>
              <w:pStyle w:val="af3"/>
              <w:jc w:val="center"/>
              <w:rPr>
                <w:color w:val="auto"/>
              </w:rPr>
            </w:pPr>
            <w:r w:rsidRPr="00C20898">
              <w:rPr>
                <w:color w:val="auto"/>
              </w:rPr>
              <w:t>-</w:t>
            </w:r>
          </w:p>
        </w:tc>
        <w:tc>
          <w:tcPr>
            <w:tcW w:w="537" w:type="pct"/>
            <w:gridSpan w:val="3"/>
          </w:tcPr>
          <w:p w:rsidR="00E75B56" w:rsidRPr="00C20898" w:rsidRDefault="00E75B56" w:rsidP="00E75B56">
            <w:pPr>
              <w:pStyle w:val="af3"/>
              <w:jc w:val="center"/>
              <w:rPr>
                <w:color w:val="auto"/>
              </w:rPr>
            </w:pPr>
            <w:r w:rsidRPr="00C20898">
              <w:rPr>
                <w:color w:val="auto"/>
              </w:rPr>
              <w:t>-</w:t>
            </w:r>
          </w:p>
        </w:tc>
        <w:tc>
          <w:tcPr>
            <w:tcW w:w="537" w:type="pct"/>
          </w:tcPr>
          <w:p w:rsidR="00E75B56" w:rsidRPr="00C20898" w:rsidRDefault="00E75B56" w:rsidP="00E75B56">
            <w:pPr>
              <w:pStyle w:val="af3"/>
              <w:jc w:val="center"/>
              <w:rPr>
                <w:color w:val="auto"/>
              </w:rPr>
            </w:pPr>
            <w:r w:rsidRPr="00C20898">
              <w:rPr>
                <w:color w:val="auto"/>
              </w:rPr>
              <w:t>-</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короткострокові зобов'язання</w:t>
            </w:r>
          </w:p>
        </w:tc>
        <w:tc>
          <w:tcPr>
            <w:tcW w:w="294" w:type="pct"/>
            <w:gridSpan w:val="2"/>
          </w:tcPr>
          <w:p w:rsidR="00E75B56" w:rsidRPr="00C20898" w:rsidRDefault="00E75B56" w:rsidP="00E75B56">
            <w:pPr>
              <w:pStyle w:val="af3"/>
              <w:jc w:val="center"/>
              <w:rPr>
                <w:color w:val="auto"/>
              </w:rPr>
            </w:pPr>
            <w:r w:rsidRPr="00C20898">
              <w:rPr>
                <w:color w:val="auto"/>
              </w:rPr>
              <w:t>7002</w:t>
            </w:r>
          </w:p>
        </w:tc>
        <w:tc>
          <w:tcPr>
            <w:tcW w:w="530" w:type="pct"/>
          </w:tcPr>
          <w:p w:rsidR="00E75B56" w:rsidRPr="00C20898" w:rsidRDefault="00E75B56" w:rsidP="00E75B56">
            <w:pPr>
              <w:pStyle w:val="af3"/>
              <w:jc w:val="center"/>
              <w:rPr>
                <w:color w:val="auto"/>
              </w:rPr>
            </w:pPr>
            <w:r w:rsidRPr="00C20898">
              <w:rPr>
                <w:color w:val="auto"/>
              </w:rPr>
              <w:t>-</w:t>
            </w:r>
          </w:p>
        </w:tc>
        <w:tc>
          <w:tcPr>
            <w:tcW w:w="538" w:type="pct"/>
          </w:tcPr>
          <w:p w:rsidR="00E75B56" w:rsidRPr="00C20898" w:rsidRDefault="00E75B56" w:rsidP="00E75B56">
            <w:pPr>
              <w:pStyle w:val="af3"/>
              <w:jc w:val="center"/>
              <w:rPr>
                <w:color w:val="auto"/>
              </w:rPr>
            </w:pPr>
            <w:r w:rsidRPr="00C20898">
              <w:rPr>
                <w:color w:val="auto"/>
              </w:rPr>
              <w:t>-</w:t>
            </w:r>
          </w:p>
        </w:tc>
        <w:tc>
          <w:tcPr>
            <w:tcW w:w="537" w:type="pct"/>
            <w:gridSpan w:val="3"/>
          </w:tcPr>
          <w:p w:rsidR="00E75B56" w:rsidRPr="00C20898" w:rsidRDefault="00E75B56" w:rsidP="00E75B56">
            <w:pPr>
              <w:pStyle w:val="af3"/>
              <w:jc w:val="center"/>
              <w:rPr>
                <w:color w:val="auto"/>
              </w:rPr>
            </w:pPr>
            <w:r w:rsidRPr="00C20898">
              <w:rPr>
                <w:color w:val="auto"/>
              </w:rPr>
              <w:t>-</w:t>
            </w:r>
          </w:p>
        </w:tc>
        <w:tc>
          <w:tcPr>
            <w:tcW w:w="537" w:type="pct"/>
          </w:tcPr>
          <w:p w:rsidR="00E75B56" w:rsidRPr="00C20898" w:rsidRDefault="00E75B56" w:rsidP="00E75B56">
            <w:pPr>
              <w:pStyle w:val="af3"/>
              <w:jc w:val="center"/>
              <w:rPr>
                <w:color w:val="auto"/>
              </w:rPr>
            </w:pPr>
            <w:r w:rsidRPr="00C20898">
              <w:rPr>
                <w:color w:val="auto"/>
              </w:rPr>
              <w:t>-</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інші фінансові зобов'язання</w:t>
            </w:r>
          </w:p>
        </w:tc>
        <w:tc>
          <w:tcPr>
            <w:tcW w:w="294" w:type="pct"/>
            <w:gridSpan w:val="2"/>
          </w:tcPr>
          <w:p w:rsidR="00E75B56" w:rsidRPr="00C20898" w:rsidRDefault="00E75B56" w:rsidP="00E75B56">
            <w:pPr>
              <w:pStyle w:val="af3"/>
              <w:jc w:val="center"/>
              <w:rPr>
                <w:color w:val="auto"/>
              </w:rPr>
            </w:pPr>
            <w:r w:rsidRPr="00C20898">
              <w:rPr>
                <w:color w:val="auto"/>
              </w:rPr>
              <w:t>7003</w:t>
            </w:r>
          </w:p>
        </w:tc>
        <w:tc>
          <w:tcPr>
            <w:tcW w:w="530" w:type="pct"/>
          </w:tcPr>
          <w:p w:rsidR="00E75B56" w:rsidRPr="00C20898" w:rsidRDefault="00E75B56" w:rsidP="00E75B56">
            <w:pPr>
              <w:pStyle w:val="af3"/>
              <w:jc w:val="center"/>
              <w:rPr>
                <w:color w:val="auto"/>
              </w:rPr>
            </w:pPr>
            <w:r w:rsidRPr="00C20898">
              <w:rPr>
                <w:color w:val="auto"/>
              </w:rPr>
              <w:t>-</w:t>
            </w:r>
          </w:p>
        </w:tc>
        <w:tc>
          <w:tcPr>
            <w:tcW w:w="538" w:type="pct"/>
          </w:tcPr>
          <w:p w:rsidR="00E75B56" w:rsidRPr="00C20898" w:rsidRDefault="00E75B56" w:rsidP="00E75B56">
            <w:pPr>
              <w:pStyle w:val="af3"/>
              <w:jc w:val="center"/>
              <w:rPr>
                <w:color w:val="auto"/>
              </w:rPr>
            </w:pPr>
            <w:r w:rsidRPr="00C20898">
              <w:rPr>
                <w:color w:val="auto"/>
              </w:rPr>
              <w:t>-</w:t>
            </w:r>
          </w:p>
        </w:tc>
        <w:tc>
          <w:tcPr>
            <w:tcW w:w="537" w:type="pct"/>
            <w:gridSpan w:val="3"/>
          </w:tcPr>
          <w:p w:rsidR="00E75B56" w:rsidRPr="00C20898" w:rsidRDefault="00E75B56" w:rsidP="00E75B56">
            <w:pPr>
              <w:pStyle w:val="af3"/>
              <w:jc w:val="center"/>
              <w:rPr>
                <w:color w:val="auto"/>
              </w:rPr>
            </w:pPr>
            <w:r w:rsidRPr="00C20898">
              <w:rPr>
                <w:color w:val="auto"/>
              </w:rPr>
              <w:t>-</w:t>
            </w:r>
          </w:p>
        </w:tc>
        <w:tc>
          <w:tcPr>
            <w:tcW w:w="537" w:type="pct"/>
          </w:tcPr>
          <w:p w:rsidR="00E75B56" w:rsidRPr="00C20898" w:rsidRDefault="00E75B56" w:rsidP="00E75B56">
            <w:pPr>
              <w:pStyle w:val="af3"/>
              <w:jc w:val="center"/>
              <w:rPr>
                <w:color w:val="auto"/>
              </w:rPr>
            </w:pPr>
            <w:r w:rsidRPr="00C20898">
              <w:rPr>
                <w:color w:val="auto"/>
              </w:rPr>
              <w:t>-</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b/>
                <w:bCs/>
                <w:color w:val="auto"/>
              </w:rPr>
              <w:t>Повернено залучених коштів, усього, у тому числі:</w:t>
            </w:r>
          </w:p>
        </w:tc>
        <w:tc>
          <w:tcPr>
            <w:tcW w:w="294" w:type="pct"/>
            <w:gridSpan w:val="2"/>
          </w:tcPr>
          <w:p w:rsidR="00E75B56" w:rsidRPr="00C20898" w:rsidRDefault="00E75B56" w:rsidP="00E75B56">
            <w:pPr>
              <w:pStyle w:val="af3"/>
              <w:jc w:val="center"/>
              <w:rPr>
                <w:color w:val="auto"/>
              </w:rPr>
            </w:pPr>
            <w:r w:rsidRPr="00C20898">
              <w:rPr>
                <w:b/>
                <w:bCs/>
                <w:color w:val="auto"/>
              </w:rPr>
              <w:t>7010</w:t>
            </w:r>
          </w:p>
        </w:tc>
        <w:tc>
          <w:tcPr>
            <w:tcW w:w="530" w:type="pct"/>
          </w:tcPr>
          <w:p w:rsidR="00E75B56" w:rsidRPr="00C20898" w:rsidRDefault="00E75B56" w:rsidP="00E75B56">
            <w:pPr>
              <w:pStyle w:val="af3"/>
              <w:jc w:val="center"/>
              <w:rPr>
                <w:color w:val="auto"/>
              </w:rPr>
            </w:pPr>
            <w:r w:rsidRPr="00C20898">
              <w:rPr>
                <w:color w:val="auto"/>
              </w:rPr>
              <w:t>-</w:t>
            </w:r>
          </w:p>
        </w:tc>
        <w:tc>
          <w:tcPr>
            <w:tcW w:w="538" w:type="pct"/>
          </w:tcPr>
          <w:p w:rsidR="00E75B56" w:rsidRPr="00C20898" w:rsidRDefault="00E75B56" w:rsidP="00E75B56">
            <w:pPr>
              <w:pStyle w:val="af3"/>
              <w:jc w:val="center"/>
              <w:rPr>
                <w:color w:val="auto"/>
              </w:rPr>
            </w:pPr>
            <w:r w:rsidRPr="00C20898">
              <w:rPr>
                <w:color w:val="auto"/>
              </w:rPr>
              <w:t>-</w:t>
            </w:r>
          </w:p>
        </w:tc>
        <w:tc>
          <w:tcPr>
            <w:tcW w:w="537" w:type="pct"/>
            <w:gridSpan w:val="3"/>
          </w:tcPr>
          <w:p w:rsidR="00E75B56" w:rsidRPr="00C20898" w:rsidRDefault="00E75B56" w:rsidP="00E75B56">
            <w:pPr>
              <w:pStyle w:val="af3"/>
              <w:jc w:val="center"/>
              <w:rPr>
                <w:color w:val="auto"/>
              </w:rPr>
            </w:pPr>
            <w:r w:rsidRPr="00C20898">
              <w:rPr>
                <w:color w:val="auto"/>
              </w:rPr>
              <w:t>-</w:t>
            </w:r>
          </w:p>
        </w:tc>
        <w:tc>
          <w:tcPr>
            <w:tcW w:w="537" w:type="pct"/>
          </w:tcPr>
          <w:p w:rsidR="00E75B56" w:rsidRPr="00C20898" w:rsidRDefault="00E75B56" w:rsidP="00E75B56">
            <w:pPr>
              <w:pStyle w:val="af3"/>
              <w:jc w:val="center"/>
              <w:rPr>
                <w:color w:val="auto"/>
              </w:rPr>
            </w:pPr>
            <w:r w:rsidRPr="00C20898">
              <w:rPr>
                <w:color w:val="auto"/>
              </w:rPr>
              <w:t>-</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довгострокові зобов'язання</w:t>
            </w:r>
          </w:p>
        </w:tc>
        <w:tc>
          <w:tcPr>
            <w:tcW w:w="294" w:type="pct"/>
            <w:gridSpan w:val="2"/>
          </w:tcPr>
          <w:p w:rsidR="00E75B56" w:rsidRPr="00C20898" w:rsidRDefault="00E75B56" w:rsidP="00E75B56">
            <w:pPr>
              <w:pStyle w:val="af3"/>
              <w:jc w:val="center"/>
              <w:rPr>
                <w:color w:val="auto"/>
              </w:rPr>
            </w:pPr>
            <w:r w:rsidRPr="00C20898">
              <w:rPr>
                <w:color w:val="auto"/>
              </w:rPr>
              <w:t>7011</w:t>
            </w:r>
          </w:p>
        </w:tc>
        <w:tc>
          <w:tcPr>
            <w:tcW w:w="530" w:type="pct"/>
          </w:tcPr>
          <w:p w:rsidR="00E75B56" w:rsidRPr="00C20898" w:rsidRDefault="00E75B56" w:rsidP="00E75B56">
            <w:pPr>
              <w:pStyle w:val="af3"/>
              <w:jc w:val="center"/>
              <w:rPr>
                <w:color w:val="auto"/>
              </w:rPr>
            </w:pPr>
            <w:r w:rsidRPr="00C20898">
              <w:rPr>
                <w:color w:val="auto"/>
              </w:rPr>
              <w:t>-</w:t>
            </w:r>
          </w:p>
        </w:tc>
        <w:tc>
          <w:tcPr>
            <w:tcW w:w="538" w:type="pct"/>
          </w:tcPr>
          <w:p w:rsidR="00E75B56" w:rsidRPr="00C20898" w:rsidRDefault="00E75B56" w:rsidP="00E75B56">
            <w:pPr>
              <w:pStyle w:val="af3"/>
              <w:jc w:val="center"/>
              <w:rPr>
                <w:color w:val="auto"/>
              </w:rPr>
            </w:pPr>
            <w:r w:rsidRPr="00C20898">
              <w:rPr>
                <w:color w:val="auto"/>
              </w:rPr>
              <w:t>-</w:t>
            </w:r>
          </w:p>
        </w:tc>
        <w:tc>
          <w:tcPr>
            <w:tcW w:w="537" w:type="pct"/>
            <w:gridSpan w:val="3"/>
          </w:tcPr>
          <w:p w:rsidR="00E75B56" w:rsidRPr="00C20898" w:rsidRDefault="00E75B56" w:rsidP="00E75B56">
            <w:pPr>
              <w:pStyle w:val="af3"/>
              <w:jc w:val="center"/>
              <w:rPr>
                <w:color w:val="auto"/>
              </w:rPr>
            </w:pPr>
            <w:r w:rsidRPr="00C20898">
              <w:rPr>
                <w:color w:val="auto"/>
              </w:rPr>
              <w:t>-</w:t>
            </w:r>
          </w:p>
        </w:tc>
        <w:tc>
          <w:tcPr>
            <w:tcW w:w="537" w:type="pct"/>
          </w:tcPr>
          <w:p w:rsidR="00E75B56" w:rsidRPr="00C20898" w:rsidRDefault="00E75B56" w:rsidP="00E75B56">
            <w:pPr>
              <w:pStyle w:val="af3"/>
              <w:jc w:val="center"/>
              <w:rPr>
                <w:color w:val="auto"/>
              </w:rPr>
            </w:pPr>
            <w:r w:rsidRPr="00C20898">
              <w:rPr>
                <w:color w:val="auto"/>
              </w:rPr>
              <w:t>-</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короткострокові зобов'язання</w:t>
            </w:r>
          </w:p>
        </w:tc>
        <w:tc>
          <w:tcPr>
            <w:tcW w:w="294" w:type="pct"/>
            <w:gridSpan w:val="2"/>
          </w:tcPr>
          <w:p w:rsidR="00E75B56" w:rsidRPr="00C20898" w:rsidRDefault="00E75B56" w:rsidP="00E75B56">
            <w:pPr>
              <w:pStyle w:val="af3"/>
              <w:jc w:val="center"/>
              <w:rPr>
                <w:color w:val="auto"/>
              </w:rPr>
            </w:pPr>
            <w:r w:rsidRPr="00C20898">
              <w:rPr>
                <w:color w:val="auto"/>
              </w:rPr>
              <w:t>7012</w:t>
            </w:r>
          </w:p>
        </w:tc>
        <w:tc>
          <w:tcPr>
            <w:tcW w:w="530" w:type="pct"/>
          </w:tcPr>
          <w:p w:rsidR="00E75B56" w:rsidRPr="00C20898" w:rsidRDefault="00E75B56" w:rsidP="00E75B56">
            <w:pPr>
              <w:pStyle w:val="af3"/>
              <w:jc w:val="center"/>
              <w:rPr>
                <w:color w:val="auto"/>
              </w:rPr>
            </w:pPr>
            <w:r w:rsidRPr="00C20898">
              <w:rPr>
                <w:color w:val="auto"/>
              </w:rPr>
              <w:t>-</w:t>
            </w:r>
          </w:p>
        </w:tc>
        <w:tc>
          <w:tcPr>
            <w:tcW w:w="538" w:type="pct"/>
          </w:tcPr>
          <w:p w:rsidR="00E75B56" w:rsidRPr="00C20898" w:rsidRDefault="00E75B56" w:rsidP="00E75B56">
            <w:pPr>
              <w:pStyle w:val="af3"/>
              <w:jc w:val="center"/>
              <w:rPr>
                <w:color w:val="auto"/>
              </w:rPr>
            </w:pPr>
            <w:r w:rsidRPr="00C20898">
              <w:rPr>
                <w:color w:val="auto"/>
              </w:rPr>
              <w:t>-</w:t>
            </w:r>
          </w:p>
        </w:tc>
        <w:tc>
          <w:tcPr>
            <w:tcW w:w="537" w:type="pct"/>
            <w:gridSpan w:val="3"/>
          </w:tcPr>
          <w:p w:rsidR="00E75B56" w:rsidRPr="00C20898" w:rsidRDefault="00E75B56" w:rsidP="00E75B56">
            <w:pPr>
              <w:pStyle w:val="af3"/>
              <w:jc w:val="center"/>
              <w:rPr>
                <w:color w:val="auto"/>
              </w:rPr>
            </w:pPr>
            <w:r w:rsidRPr="00C20898">
              <w:rPr>
                <w:color w:val="auto"/>
              </w:rPr>
              <w:t>-</w:t>
            </w:r>
          </w:p>
        </w:tc>
        <w:tc>
          <w:tcPr>
            <w:tcW w:w="537" w:type="pct"/>
          </w:tcPr>
          <w:p w:rsidR="00E75B56" w:rsidRPr="00C20898" w:rsidRDefault="00E75B56" w:rsidP="00E75B56">
            <w:pPr>
              <w:pStyle w:val="af3"/>
              <w:jc w:val="center"/>
              <w:rPr>
                <w:color w:val="auto"/>
              </w:rPr>
            </w:pPr>
            <w:r w:rsidRPr="00C20898">
              <w:rPr>
                <w:color w:val="auto"/>
              </w:rPr>
              <w:t>-</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lastRenderedPageBreak/>
              <w:t>інші фінансові зобов'язання</w:t>
            </w:r>
          </w:p>
        </w:tc>
        <w:tc>
          <w:tcPr>
            <w:tcW w:w="294" w:type="pct"/>
            <w:gridSpan w:val="2"/>
          </w:tcPr>
          <w:p w:rsidR="00E75B56" w:rsidRPr="00C20898" w:rsidRDefault="00E75B56" w:rsidP="00E75B56">
            <w:pPr>
              <w:pStyle w:val="af3"/>
              <w:jc w:val="center"/>
              <w:rPr>
                <w:color w:val="auto"/>
              </w:rPr>
            </w:pPr>
            <w:r w:rsidRPr="00C20898">
              <w:rPr>
                <w:color w:val="auto"/>
              </w:rPr>
              <w:t>7013</w:t>
            </w:r>
          </w:p>
        </w:tc>
        <w:tc>
          <w:tcPr>
            <w:tcW w:w="530" w:type="pct"/>
          </w:tcPr>
          <w:p w:rsidR="00E75B56" w:rsidRPr="00C20898" w:rsidRDefault="00E75B56" w:rsidP="00E75B56">
            <w:pPr>
              <w:pStyle w:val="af3"/>
              <w:jc w:val="center"/>
              <w:rPr>
                <w:color w:val="auto"/>
              </w:rPr>
            </w:pPr>
            <w:r w:rsidRPr="00C20898">
              <w:rPr>
                <w:color w:val="auto"/>
              </w:rPr>
              <w:t>-</w:t>
            </w:r>
          </w:p>
        </w:tc>
        <w:tc>
          <w:tcPr>
            <w:tcW w:w="538" w:type="pct"/>
          </w:tcPr>
          <w:p w:rsidR="00E75B56" w:rsidRPr="00C20898" w:rsidRDefault="00E75B56" w:rsidP="00E75B56">
            <w:pPr>
              <w:pStyle w:val="af3"/>
              <w:jc w:val="center"/>
              <w:rPr>
                <w:color w:val="auto"/>
              </w:rPr>
            </w:pPr>
            <w:r w:rsidRPr="00C20898">
              <w:rPr>
                <w:color w:val="auto"/>
              </w:rPr>
              <w:t>-</w:t>
            </w:r>
          </w:p>
        </w:tc>
        <w:tc>
          <w:tcPr>
            <w:tcW w:w="537" w:type="pct"/>
            <w:gridSpan w:val="3"/>
          </w:tcPr>
          <w:p w:rsidR="00E75B56" w:rsidRPr="00C20898" w:rsidRDefault="00E75B56" w:rsidP="00E75B56">
            <w:pPr>
              <w:pStyle w:val="af3"/>
              <w:jc w:val="center"/>
              <w:rPr>
                <w:color w:val="auto"/>
              </w:rPr>
            </w:pPr>
            <w:r w:rsidRPr="00C20898">
              <w:rPr>
                <w:color w:val="auto"/>
              </w:rPr>
              <w:t>-</w:t>
            </w:r>
          </w:p>
        </w:tc>
        <w:tc>
          <w:tcPr>
            <w:tcW w:w="537" w:type="pct"/>
          </w:tcPr>
          <w:p w:rsidR="00E75B56" w:rsidRPr="00C20898" w:rsidRDefault="00E75B56" w:rsidP="00E75B56">
            <w:pPr>
              <w:pStyle w:val="af3"/>
              <w:jc w:val="center"/>
              <w:rPr>
                <w:color w:val="auto"/>
              </w:rPr>
            </w:pPr>
            <w:r w:rsidRPr="00C20898">
              <w:rPr>
                <w:color w:val="auto"/>
              </w:rPr>
              <w:t>-</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5000" w:type="pct"/>
            <w:gridSpan w:val="12"/>
          </w:tcPr>
          <w:p w:rsidR="00E75B56" w:rsidRPr="00C20898" w:rsidRDefault="00E75B56" w:rsidP="00E75B56">
            <w:pPr>
              <w:pStyle w:val="af3"/>
              <w:jc w:val="center"/>
              <w:rPr>
                <w:color w:val="auto"/>
              </w:rPr>
            </w:pPr>
            <w:r w:rsidRPr="00C20898">
              <w:rPr>
                <w:b/>
                <w:bCs/>
                <w:color w:val="auto"/>
              </w:rPr>
              <w:t>VIII. Дані про персонал та витрати на оплату праці</w:t>
            </w:r>
          </w:p>
        </w:tc>
      </w:tr>
      <w:tr w:rsidR="00E75B56" w:rsidRPr="00C20898" w:rsidTr="00E75B56">
        <w:tc>
          <w:tcPr>
            <w:tcW w:w="1637" w:type="pct"/>
            <w:gridSpan w:val="2"/>
          </w:tcPr>
          <w:p w:rsidR="00E75B56" w:rsidRPr="00C20898" w:rsidRDefault="00E75B56" w:rsidP="00E75B56">
            <w:pPr>
              <w:pStyle w:val="af3"/>
              <w:rPr>
                <w:color w:val="auto"/>
              </w:rPr>
            </w:pPr>
            <w:r w:rsidRPr="00C20898">
              <w:rPr>
                <w:b/>
                <w:bCs/>
                <w:color w:val="auto"/>
              </w:rPr>
              <w:t xml:space="preserve">Середня кількість працівників </w:t>
            </w:r>
            <w:r w:rsidRPr="00C20898">
              <w:rPr>
                <w:color w:val="auto"/>
              </w:rPr>
              <w:t>(штатних працівників, зовнішніх сумісників та працівників, які працюють за цивільно-правовими договорами),</w:t>
            </w:r>
            <w:r w:rsidRPr="00C20898">
              <w:rPr>
                <w:b/>
                <w:bCs/>
                <w:color w:val="auto"/>
              </w:rPr>
              <w:t xml:space="preserve"> у тому числі:</w:t>
            </w:r>
          </w:p>
        </w:tc>
        <w:tc>
          <w:tcPr>
            <w:tcW w:w="294" w:type="pct"/>
            <w:gridSpan w:val="2"/>
          </w:tcPr>
          <w:p w:rsidR="00E75B56" w:rsidRPr="00C20898" w:rsidRDefault="00E75B56" w:rsidP="00E75B56">
            <w:pPr>
              <w:pStyle w:val="af3"/>
              <w:jc w:val="center"/>
              <w:rPr>
                <w:color w:val="auto"/>
              </w:rPr>
            </w:pPr>
            <w:r w:rsidRPr="00C20898">
              <w:rPr>
                <w:b/>
                <w:bCs/>
                <w:color w:val="auto"/>
              </w:rPr>
              <w:t>8000</w:t>
            </w:r>
          </w:p>
        </w:tc>
        <w:tc>
          <w:tcPr>
            <w:tcW w:w="530" w:type="pct"/>
          </w:tcPr>
          <w:p w:rsidR="00E75B56" w:rsidRPr="00C20898" w:rsidRDefault="00E75B56" w:rsidP="00E75B56">
            <w:pPr>
              <w:pStyle w:val="af3"/>
              <w:jc w:val="center"/>
              <w:rPr>
                <w:color w:val="auto"/>
              </w:rPr>
            </w:pPr>
            <w:r w:rsidRPr="00C20898">
              <w:rPr>
                <w:color w:val="auto"/>
              </w:rPr>
              <w:t>33</w:t>
            </w:r>
          </w:p>
        </w:tc>
        <w:tc>
          <w:tcPr>
            <w:tcW w:w="538" w:type="pct"/>
          </w:tcPr>
          <w:p w:rsidR="00E75B56" w:rsidRPr="00C20898" w:rsidRDefault="00E75B56" w:rsidP="00E75B56">
            <w:pPr>
              <w:pStyle w:val="af3"/>
              <w:jc w:val="center"/>
              <w:rPr>
                <w:color w:val="auto"/>
              </w:rPr>
            </w:pPr>
            <w:r w:rsidRPr="00C20898">
              <w:rPr>
                <w:color w:val="auto"/>
              </w:rPr>
              <w:t>34</w:t>
            </w:r>
          </w:p>
        </w:tc>
        <w:tc>
          <w:tcPr>
            <w:tcW w:w="537" w:type="pct"/>
            <w:gridSpan w:val="3"/>
          </w:tcPr>
          <w:p w:rsidR="00E75B56" w:rsidRPr="00C20898" w:rsidRDefault="00E75B56" w:rsidP="00E75B56">
            <w:pPr>
              <w:pStyle w:val="af3"/>
              <w:jc w:val="center"/>
              <w:rPr>
                <w:color w:val="auto"/>
              </w:rPr>
            </w:pPr>
            <w:r w:rsidRPr="00C20898">
              <w:rPr>
                <w:color w:val="auto"/>
              </w:rPr>
              <w:t>36</w:t>
            </w:r>
          </w:p>
        </w:tc>
        <w:tc>
          <w:tcPr>
            <w:tcW w:w="537" w:type="pct"/>
          </w:tcPr>
          <w:p w:rsidR="00E75B56" w:rsidRPr="00C20898" w:rsidRDefault="00E75B56" w:rsidP="00E75B56">
            <w:pPr>
              <w:pStyle w:val="af3"/>
              <w:jc w:val="center"/>
              <w:rPr>
                <w:color w:val="auto"/>
              </w:rPr>
            </w:pPr>
            <w:r w:rsidRPr="00C20898">
              <w:rPr>
                <w:color w:val="auto"/>
              </w:rPr>
              <w:t>34</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члени наглядової ради</w:t>
            </w:r>
          </w:p>
        </w:tc>
        <w:tc>
          <w:tcPr>
            <w:tcW w:w="294" w:type="pct"/>
            <w:gridSpan w:val="2"/>
          </w:tcPr>
          <w:p w:rsidR="00E75B56" w:rsidRPr="00C20898" w:rsidRDefault="00E75B56" w:rsidP="00E75B56">
            <w:pPr>
              <w:pStyle w:val="af3"/>
              <w:jc w:val="center"/>
              <w:rPr>
                <w:color w:val="auto"/>
              </w:rPr>
            </w:pPr>
            <w:r w:rsidRPr="00C20898">
              <w:rPr>
                <w:color w:val="auto"/>
              </w:rPr>
              <w:t>8001</w:t>
            </w:r>
          </w:p>
        </w:tc>
        <w:tc>
          <w:tcPr>
            <w:tcW w:w="530" w:type="pct"/>
          </w:tcPr>
          <w:p w:rsidR="00E75B56" w:rsidRPr="00C20898" w:rsidRDefault="00E75B56" w:rsidP="00E75B56">
            <w:pPr>
              <w:pStyle w:val="af3"/>
              <w:jc w:val="center"/>
              <w:rPr>
                <w:color w:val="auto"/>
              </w:rPr>
            </w:pPr>
            <w:r w:rsidRPr="00C20898">
              <w:rPr>
                <w:color w:val="auto"/>
              </w:rPr>
              <w:t>-</w:t>
            </w:r>
          </w:p>
        </w:tc>
        <w:tc>
          <w:tcPr>
            <w:tcW w:w="538" w:type="pct"/>
          </w:tcPr>
          <w:p w:rsidR="00E75B56" w:rsidRPr="00C20898" w:rsidRDefault="00E75B56" w:rsidP="00E75B56">
            <w:pPr>
              <w:pStyle w:val="af3"/>
              <w:jc w:val="center"/>
              <w:rPr>
                <w:color w:val="auto"/>
              </w:rPr>
            </w:pPr>
            <w:r w:rsidRPr="00C20898">
              <w:rPr>
                <w:color w:val="auto"/>
              </w:rPr>
              <w:t>-</w:t>
            </w:r>
          </w:p>
        </w:tc>
        <w:tc>
          <w:tcPr>
            <w:tcW w:w="537" w:type="pct"/>
            <w:gridSpan w:val="3"/>
          </w:tcPr>
          <w:p w:rsidR="00E75B56" w:rsidRPr="00C20898" w:rsidRDefault="00E75B56" w:rsidP="00E75B56">
            <w:pPr>
              <w:pStyle w:val="af3"/>
              <w:jc w:val="center"/>
              <w:rPr>
                <w:color w:val="auto"/>
              </w:rPr>
            </w:pPr>
            <w:r w:rsidRPr="00C20898">
              <w:rPr>
                <w:color w:val="auto"/>
              </w:rPr>
              <w:t>-</w:t>
            </w:r>
          </w:p>
        </w:tc>
        <w:tc>
          <w:tcPr>
            <w:tcW w:w="537" w:type="pct"/>
          </w:tcPr>
          <w:p w:rsidR="00E75B56" w:rsidRPr="00C20898" w:rsidRDefault="00E75B56" w:rsidP="00E75B56">
            <w:pPr>
              <w:pStyle w:val="af3"/>
              <w:jc w:val="center"/>
              <w:rPr>
                <w:color w:val="auto"/>
              </w:rPr>
            </w:pPr>
            <w:r w:rsidRPr="00C20898">
              <w:rPr>
                <w:color w:val="auto"/>
              </w:rPr>
              <w:t>-</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члени правління</w:t>
            </w:r>
          </w:p>
        </w:tc>
        <w:tc>
          <w:tcPr>
            <w:tcW w:w="294" w:type="pct"/>
            <w:gridSpan w:val="2"/>
          </w:tcPr>
          <w:p w:rsidR="00E75B56" w:rsidRPr="00C20898" w:rsidRDefault="00E75B56" w:rsidP="00E75B56">
            <w:pPr>
              <w:pStyle w:val="af3"/>
              <w:jc w:val="center"/>
              <w:rPr>
                <w:color w:val="auto"/>
              </w:rPr>
            </w:pPr>
            <w:r w:rsidRPr="00C20898">
              <w:rPr>
                <w:color w:val="auto"/>
              </w:rPr>
              <w:t>8002</w:t>
            </w:r>
          </w:p>
        </w:tc>
        <w:tc>
          <w:tcPr>
            <w:tcW w:w="530" w:type="pct"/>
          </w:tcPr>
          <w:p w:rsidR="00E75B56" w:rsidRPr="00C20898" w:rsidRDefault="00E75B56" w:rsidP="00E75B56">
            <w:pPr>
              <w:pStyle w:val="af3"/>
              <w:jc w:val="center"/>
              <w:rPr>
                <w:color w:val="auto"/>
              </w:rPr>
            </w:pPr>
            <w:r w:rsidRPr="00C20898">
              <w:rPr>
                <w:color w:val="auto"/>
              </w:rPr>
              <w:t>-</w:t>
            </w:r>
          </w:p>
        </w:tc>
        <w:tc>
          <w:tcPr>
            <w:tcW w:w="538" w:type="pct"/>
          </w:tcPr>
          <w:p w:rsidR="00E75B56" w:rsidRPr="00C20898" w:rsidRDefault="00E75B56" w:rsidP="00E75B56">
            <w:pPr>
              <w:pStyle w:val="af3"/>
              <w:jc w:val="center"/>
              <w:rPr>
                <w:color w:val="auto"/>
              </w:rPr>
            </w:pPr>
            <w:r w:rsidRPr="00C20898">
              <w:rPr>
                <w:color w:val="auto"/>
              </w:rPr>
              <w:t>-</w:t>
            </w:r>
          </w:p>
        </w:tc>
        <w:tc>
          <w:tcPr>
            <w:tcW w:w="537" w:type="pct"/>
            <w:gridSpan w:val="3"/>
          </w:tcPr>
          <w:p w:rsidR="00E75B56" w:rsidRPr="00C20898" w:rsidRDefault="00E75B56" w:rsidP="00E75B56">
            <w:pPr>
              <w:pStyle w:val="af3"/>
              <w:jc w:val="center"/>
              <w:rPr>
                <w:color w:val="auto"/>
              </w:rPr>
            </w:pPr>
            <w:r w:rsidRPr="00C20898">
              <w:rPr>
                <w:color w:val="auto"/>
              </w:rPr>
              <w:t>-</w:t>
            </w:r>
          </w:p>
        </w:tc>
        <w:tc>
          <w:tcPr>
            <w:tcW w:w="537" w:type="pct"/>
          </w:tcPr>
          <w:p w:rsidR="00E75B56" w:rsidRPr="00C20898" w:rsidRDefault="00E75B56" w:rsidP="00E75B56">
            <w:pPr>
              <w:pStyle w:val="af3"/>
              <w:jc w:val="center"/>
              <w:rPr>
                <w:color w:val="auto"/>
              </w:rPr>
            </w:pPr>
            <w:r w:rsidRPr="00C20898">
              <w:rPr>
                <w:color w:val="auto"/>
              </w:rPr>
              <w:t>-</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керівник</w:t>
            </w:r>
          </w:p>
        </w:tc>
        <w:tc>
          <w:tcPr>
            <w:tcW w:w="294" w:type="pct"/>
            <w:gridSpan w:val="2"/>
          </w:tcPr>
          <w:p w:rsidR="00E75B56" w:rsidRPr="00C20898" w:rsidRDefault="00E75B56" w:rsidP="00E75B56">
            <w:pPr>
              <w:pStyle w:val="af3"/>
              <w:jc w:val="center"/>
              <w:rPr>
                <w:color w:val="auto"/>
              </w:rPr>
            </w:pPr>
            <w:r w:rsidRPr="00C20898">
              <w:rPr>
                <w:color w:val="auto"/>
              </w:rPr>
              <w:t>8003</w:t>
            </w:r>
          </w:p>
        </w:tc>
        <w:tc>
          <w:tcPr>
            <w:tcW w:w="530" w:type="pct"/>
          </w:tcPr>
          <w:p w:rsidR="00E75B56" w:rsidRPr="00C20898" w:rsidRDefault="00E75B56" w:rsidP="00E75B56">
            <w:pPr>
              <w:pStyle w:val="af3"/>
              <w:jc w:val="center"/>
              <w:rPr>
                <w:color w:val="auto"/>
              </w:rPr>
            </w:pPr>
            <w:r w:rsidRPr="00C20898">
              <w:rPr>
                <w:color w:val="auto"/>
              </w:rPr>
              <w:t>1</w:t>
            </w:r>
          </w:p>
        </w:tc>
        <w:tc>
          <w:tcPr>
            <w:tcW w:w="538" w:type="pct"/>
          </w:tcPr>
          <w:p w:rsidR="00E75B56" w:rsidRPr="00C20898" w:rsidRDefault="00E75B56" w:rsidP="00E75B56">
            <w:pPr>
              <w:pStyle w:val="af3"/>
              <w:jc w:val="center"/>
              <w:rPr>
                <w:color w:val="auto"/>
              </w:rPr>
            </w:pPr>
            <w:r w:rsidRPr="00C20898">
              <w:rPr>
                <w:color w:val="auto"/>
              </w:rPr>
              <w:t>1</w:t>
            </w:r>
          </w:p>
        </w:tc>
        <w:tc>
          <w:tcPr>
            <w:tcW w:w="537" w:type="pct"/>
            <w:gridSpan w:val="3"/>
          </w:tcPr>
          <w:p w:rsidR="00E75B56" w:rsidRPr="00C20898" w:rsidRDefault="00E75B56" w:rsidP="00E75B56">
            <w:pPr>
              <w:pStyle w:val="af3"/>
              <w:jc w:val="center"/>
              <w:rPr>
                <w:color w:val="auto"/>
              </w:rPr>
            </w:pPr>
            <w:r w:rsidRPr="00C20898">
              <w:rPr>
                <w:color w:val="auto"/>
              </w:rPr>
              <w:t>1</w:t>
            </w:r>
          </w:p>
        </w:tc>
        <w:tc>
          <w:tcPr>
            <w:tcW w:w="537" w:type="pct"/>
          </w:tcPr>
          <w:p w:rsidR="00E75B56" w:rsidRPr="00C20898" w:rsidRDefault="00E75B56" w:rsidP="00E75B56">
            <w:pPr>
              <w:pStyle w:val="af3"/>
              <w:jc w:val="center"/>
              <w:rPr>
                <w:color w:val="auto"/>
              </w:rPr>
            </w:pPr>
            <w:r w:rsidRPr="00C20898">
              <w:rPr>
                <w:color w:val="auto"/>
              </w:rPr>
              <w:t>1</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адміністративно-управлінський персонал</w:t>
            </w:r>
          </w:p>
        </w:tc>
        <w:tc>
          <w:tcPr>
            <w:tcW w:w="294" w:type="pct"/>
            <w:gridSpan w:val="2"/>
          </w:tcPr>
          <w:p w:rsidR="00E75B56" w:rsidRPr="00C20898" w:rsidRDefault="00E75B56" w:rsidP="00E75B56">
            <w:pPr>
              <w:pStyle w:val="af3"/>
              <w:jc w:val="center"/>
              <w:rPr>
                <w:color w:val="auto"/>
              </w:rPr>
            </w:pPr>
            <w:r w:rsidRPr="00C20898">
              <w:rPr>
                <w:color w:val="auto"/>
              </w:rPr>
              <w:t>8004</w:t>
            </w:r>
          </w:p>
        </w:tc>
        <w:tc>
          <w:tcPr>
            <w:tcW w:w="530" w:type="pct"/>
          </w:tcPr>
          <w:p w:rsidR="00E75B56" w:rsidRPr="00C20898" w:rsidRDefault="00E75B56" w:rsidP="00E75B56">
            <w:pPr>
              <w:pStyle w:val="af3"/>
              <w:jc w:val="center"/>
              <w:rPr>
                <w:color w:val="auto"/>
              </w:rPr>
            </w:pPr>
            <w:r w:rsidRPr="00C20898">
              <w:rPr>
                <w:color w:val="auto"/>
              </w:rPr>
              <w:t>9</w:t>
            </w:r>
          </w:p>
        </w:tc>
        <w:tc>
          <w:tcPr>
            <w:tcW w:w="538" w:type="pct"/>
          </w:tcPr>
          <w:p w:rsidR="00E75B56" w:rsidRPr="00C20898" w:rsidRDefault="00E75B56" w:rsidP="00E75B56">
            <w:pPr>
              <w:pStyle w:val="af3"/>
              <w:jc w:val="center"/>
              <w:rPr>
                <w:color w:val="auto"/>
              </w:rPr>
            </w:pPr>
            <w:r w:rsidRPr="00C20898">
              <w:rPr>
                <w:color w:val="auto"/>
              </w:rPr>
              <w:t>10</w:t>
            </w:r>
          </w:p>
        </w:tc>
        <w:tc>
          <w:tcPr>
            <w:tcW w:w="537" w:type="pct"/>
            <w:gridSpan w:val="3"/>
          </w:tcPr>
          <w:p w:rsidR="00E75B56" w:rsidRPr="00C20898" w:rsidRDefault="00E75B56" w:rsidP="00E75B56">
            <w:pPr>
              <w:pStyle w:val="af3"/>
              <w:jc w:val="center"/>
              <w:rPr>
                <w:color w:val="auto"/>
              </w:rPr>
            </w:pPr>
            <w:r w:rsidRPr="00C20898">
              <w:rPr>
                <w:color w:val="auto"/>
              </w:rPr>
              <w:t>10</w:t>
            </w:r>
          </w:p>
        </w:tc>
        <w:tc>
          <w:tcPr>
            <w:tcW w:w="537" w:type="pct"/>
          </w:tcPr>
          <w:p w:rsidR="00E75B56" w:rsidRPr="00C20898" w:rsidRDefault="00E75B56" w:rsidP="00E75B56">
            <w:pPr>
              <w:pStyle w:val="af3"/>
              <w:jc w:val="center"/>
              <w:rPr>
                <w:color w:val="auto"/>
              </w:rPr>
            </w:pPr>
            <w:r w:rsidRPr="00C20898">
              <w:rPr>
                <w:color w:val="auto"/>
              </w:rPr>
              <w:t>10</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працівники</w:t>
            </w:r>
          </w:p>
        </w:tc>
        <w:tc>
          <w:tcPr>
            <w:tcW w:w="294" w:type="pct"/>
            <w:gridSpan w:val="2"/>
          </w:tcPr>
          <w:p w:rsidR="00E75B56" w:rsidRPr="00C20898" w:rsidRDefault="00E75B56" w:rsidP="00E75B56">
            <w:pPr>
              <w:pStyle w:val="af3"/>
              <w:jc w:val="center"/>
              <w:rPr>
                <w:color w:val="auto"/>
              </w:rPr>
            </w:pPr>
            <w:r w:rsidRPr="00C20898">
              <w:rPr>
                <w:color w:val="auto"/>
              </w:rPr>
              <w:t>8005</w:t>
            </w:r>
          </w:p>
        </w:tc>
        <w:tc>
          <w:tcPr>
            <w:tcW w:w="530" w:type="pct"/>
          </w:tcPr>
          <w:p w:rsidR="00E75B56" w:rsidRPr="00C20898" w:rsidRDefault="00E75B56" w:rsidP="00E75B56">
            <w:pPr>
              <w:pStyle w:val="af3"/>
              <w:jc w:val="center"/>
              <w:rPr>
                <w:color w:val="auto"/>
              </w:rPr>
            </w:pPr>
            <w:r w:rsidRPr="00C20898">
              <w:rPr>
                <w:color w:val="auto"/>
              </w:rPr>
              <w:t>23</w:t>
            </w:r>
          </w:p>
        </w:tc>
        <w:tc>
          <w:tcPr>
            <w:tcW w:w="538" w:type="pct"/>
          </w:tcPr>
          <w:p w:rsidR="00E75B56" w:rsidRPr="00C20898" w:rsidRDefault="00E75B56" w:rsidP="00E75B56">
            <w:pPr>
              <w:pStyle w:val="af3"/>
              <w:jc w:val="center"/>
              <w:rPr>
                <w:color w:val="auto"/>
              </w:rPr>
            </w:pPr>
            <w:r w:rsidRPr="00C20898">
              <w:rPr>
                <w:color w:val="auto"/>
              </w:rPr>
              <w:t>32</w:t>
            </w:r>
          </w:p>
        </w:tc>
        <w:tc>
          <w:tcPr>
            <w:tcW w:w="537" w:type="pct"/>
            <w:gridSpan w:val="3"/>
          </w:tcPr>
          <w:p w:rsidR="00E75B56" w:rsidRPr="00C20898" w:rsidRDefault="00E75B56" w:rsidP="00E75B56">
            <w:pPr>
              <w:pStyle w:val="af3"/>
              <w:jc w:val="center"/>
              <w:rPr>
                <w:color w:val="auto"/>
              </w:rPr>
            </w:pPr>
            <w:r w:rsidRPr="00C20898">
              <w:rPr>
                <w:color w:val="auto"/>
              </w:rPr>
              <w:t>25</w:t>
            </w:r>
          </w:p>
        </w:tc>
        <w:tc>
          <w:tcPr>
            <w:tcW w:w="537" w:type="pct"/>
          </w:tcPr>
          <w:p w:rsidR="00E75B56" w:rsidRPr="00C20898" w:rsidRDefault="00E75B56" w:rsidP="00E75B56">
            <w:pPr>
              <w:pStyle w:val="af3"/>
              <w:jc w:val="center"/>
              <w:rPr>
                <w:color w:val="auto"/>
              </w:rPr>
            </w:pPr>
            <w:r w:rsidRPr="00C20898">
              <w:rPr>
                <w:color w:val="auto"/>
              </w:rPr>
              <w:t>32</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b/>
                <w:bCs/>
                <w:color w:val="auto"/>
              </w:rPr>
              <w:t>Витрати на оплату праці</w:t>
            </w:r>
          </w:p>
        </w:tc>
        <w:tc>
          <w:tcPr>
            <w:tcW w:w="294" w:type="pct"/>
            <w:gridSpan w:val="2"/>
          </w:tcPr>
          <w:p w:rsidR="00E75B56" w:rsidRPr="00C20898" w:rsidRDefault="00E75B56" w:rsidP="00E75B56">
            <w:pPr>
              <w:pStyle w:val="af3"/>
              <w:jc w:val="center"/>
              <w:rPr>
                <w:color w:val="auto"/>
              </w:rPr>
            </w:pPr>
            <w:r w:rsidRPr="00C20898">
              <w:rPr>
                <w:b/>
                <w:bCs/>
                <w:color w:val="auto"/>
              </w:rPr>
              <w:t>8010</w:t>
            </w:r>
          </w:p>
        </w:tc>
        <w:tc>
          <w:tcPr>
            <w:tcW w:w="530" w:type="pct"/>
          </w:tcPr>
          <w:p w:rsidR="00E75B56" w:rsidRPr="00C20898" w:rsidRDefault="00E75B56" w:rsidP="00E75B56">
            <w:pPr>
              <w:pStyle w:val="af3"/>
              <w:jc w:val="center"/>
              <w:rPr>
                <w:color w:val="auto"/>
              </w:rPr>
            </w:pPr>
            <w:r w:rsidRPr="00C20898">
              <w:rPr>
                <w:color w:val="auto"/>
              </w:rPr>
              <w:t>4953,7</w:t>
            </w:r>
          </w:p>
        </w:tc>
        <w:tc>
          <w:tcPr>
            <w:tcW w:w="538" w:type="pct"/>
          </w:tcPr>
          <w:p w:rsidR="00E75B56" w:rsidRPr="00C20898" w:rsidRDefault="00E75B56" w:rsidP="00E75B56">
            <w:pPr>
              <w:pStyle w:val="af3"/>
              <w:jc w:val="center"/>
              <w:rPr>
                <w:color w:val="auto"/>
              </w:rPr>
            </w:pPr>
            <w:r w:rsidRPr="00C20898">
              <w:rPr>
                <w:color w:val="auto"/>
              </w:rPr>
              <w:t>7590,3</w:t>
            </w:r>
          </w:p>
        </w:tc>
        <w:tc>
          <w:tcPr>
            <w:tcW w:w="537" w:type="pct"/>
            <w:gridSpan w:val="3"/>
          </w:tcPr>
          <w:p w:rsidR="00E75B56" w:rsidRPr="00C20898" w:rsidRDefault="00E75B56" w:rsidP="00E75B56">
            <w:pPr>
              <w:pStyle w:val="af3"/>
              <w:jc w:val="center"/>
              <w:rPr>
                <w:color w:val="auto"/>
              </w:rPr>
            </w:pPr>
            <w:r w:rsidRPr="00C20898">
              <w:rPr>
                <w:color w:val="auto"/>
              </w:rPr>
              <w:t>7140</w:t>
            </w:r>
          </w:p>
        </w:tc>
        <w:tc>
          <w:tcPr>
            <w:tcW w:w="537" w:type="pct"/>
          </w:tcPr>
          <w:p w:rsidR="00E75B56" w:rsidRPr="00C20898" w:rsidRDefault="00E75B56" w:rsidP="00E75B56">
            <w:pPr>
              <w:pStyle w:val="af3"/>
              <w:jc w:val="center"/>
              <w:rPr>
                <w:color w:val="auto"/>
              </w:rPr>
            </w:pPr>
            <w:r w:rsidRPr="00C20898">
              <w:rPr>
                <w:color w:val="auto"/>
              </w:rPr>
              <w:t>7590,3</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b/>
                <w:bCs/>
                <w:color w:val="auto"/>
              </w:rPr>
              <w:t>Середньомісячні витрати на оплату праці одного працівника (гривень), усього, у тому числі:</w:t>
            </w:r>
          </w:p>
        </w:tc>
        <w:tc>
          <w:tcPr>
            <w:tcW w:w="294" w:type="pct"/>
            <w:gridSpan w:val="2"/>
          </w:tcPr>
          <w:p w:rsidR="00E75B56" w:rsidRPr="00C20898" w:rsidRDefault="00E75B56" w:rsidP="00E75B56">
            <w:pPr>
              <w:pStyle w:val="af3"/>
              <w:jc w:val="center"/>
              <w:rPr>
                <w:color w:val="auto"/>
              </w:rPr>
            </w:pPr>
            <w:r w:rsidRPr="00C20898">
              <w:rPr>
                <w:b/>
                <w:bCs/>
                <w:color w:val="auto"/>
              </w:rPr>
              <w:t>8020</w:t>
            </w:r>
          </w:p>
        </w:tc>
        <w:tc>
          <w:tcPr>
            <w:tcW w:w="530" w:type="pct"/>
          </w:tcPr>
          <w:p w:rsidR="00E75B56" w:rsidRPr="00C20898" w:rsidRDefault="00E75B56" w:rsidP="00E75B56">
            <w:pPr>
              <w:pStyle w:val="af3"/>
              <w:jc w:val="center"/>
              <w:rPr>
                <w:color w:val="auto"/>
              </w:rPr>
            </w:pPr>
            <w:r w:rsidRPr="00C20898">
              <w:rPr>
                <w:color w:val="auto"/>
              </w:rPr>
              <w:t>12509</w:t>
            </w:r>
          </w:p>
        </w:tc>
        <w:tc>
          <w:tcPr>
            <w:tcW w:w="538" w:type="pct"/>
          </w:tcPr>
          <w:p w:rsidR="00E75B56" w:rsidRPr="00C20898" w:rsidRDefault="00E75B56" w:rsidP="00E75B56">
            <w:pPr>
              <w:pStyle w:val="af3"/>
              <w:jc w:val="center"/>
              <w:rPr>
                <w:color w:val="auto"/>
              </w:rPr>
            </w:pPr>
            <w:r w:rsidRPr="00C20898">
              <w:rPr>
                <w:color w:val="auto"/>
              </w:rPr>
              <w:t>14710</w:t>
            </w:r>
          </w:p>
        </w:tc>
        <w:tc>
          <w:tcPr>
            <w:tcW w:w="537" w:type="pct"/>
            <w:gridSpan w:val="3"/>
          </w:tcPr>
          <w:p w:rsidR="00E75B56" w:rsidRPr="00C20898" w:rsidRDefault="00E75B56" w:rsidP="00E75B56">
            <w:pPr>
              <w:pStyle w:val="af3"/>
              <w:jc w:val="center"/>
              <w:rPr>
                <w:color w:val="auto"/>
              </w:rPr>
            </w:pPr>
            <w:r w:rsidRPr="00C20898">
              <w:rPr>
                <w:color w:val="auto"/>
              </w:rPr>
              <w:t>16528</w:t>
            </w:r>
          </w:p>
        </w:tc>
        <w:tc>
          <w:tcPr>
            <w:tcW w:w="537" w:type="pct"/>
          </w:tcPr>
          <w:p w:rsidR="00E75B56" w:rsidRPr="00C20898" w:rsidRDefault="00E75B56" w:rsidP="00E75B56">
            <w:pPr>
              <w:pStyle w:val="af3"/>
              <w:jc w:val="center"/>
              <w:rPr>
                <w:color w:val="auto"/>
              </w:rPr>
            </w:pPr>
            <w:r w:rsidRPr="00C20898">
              <w:rPr>
                <w:color w:val="auto"/>
              </w:rPr>
              <w:t>14710</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член наглядової ради</w:t>
            </w:r>
          </w:p>
        </w:tc>
        <w:tc>
          <w:tcPr>
            <w:tcW w:w="294" w:type="pct"/>
            <w:gridSpan w:val="2"/>
          </w:tcPr>
          <w:p w:rsidR="00E75B56" w:rsidRPr="00C20898" w:rsidRDefault="00E75B56" w:rsidP="00E75B56">
            <w:pPr>
              <w:pStyle w:val="af3"/>
              <w:jc w:val="center"/>
              <w:rPr>
                <w:color w:val="auto"/>
              </w:rPr>
            </w:pPr>
            <w:r w:rsidRPr="00C20898">
              <w:rPr>
                <w:color w:val="auto"/>
              </w:rPr>
              <w:t>8021</w:t>
            </w:r>
          </w:p>
        </w:tc>
        <w:tc>
          <w:tcPr>
            <w:tcW w:w="530" w:type="pct"/>
          </w:tcPr>
          <w:p w:rsidR="00E75B56" w:rsidRPr="00C20898" w:rsidRDefault="00E75B56" w:rsidP="00E75B56">
            <w:pPr>
              <w:pStyle w:val="af3"/>
              <w:jc w:val="center"/>
              <w:rPr>
                <w:color w:val="auto"/>
              </w:rPr>
            </w:pPr>
            <w:r w:rsidRPr="00C20898">
              <w:rPr>
                <w:color w:val="auto"/>
              </w:rPr>
              <w:t>-</w:t>
            </w:r>
          </w:p>
        </w:tc>
        <w:tc>
          <w:tcPr>
            <w:tcW w:w="538" w:type="pct"/>
          </w:tcPr>
          <w:p w:rsidR="00E75B56" w:rsidRPr="00C20898" w:rsidRDefault="00E75B56" w:rsidP="00E75B56">
            <w:pPr>
              <w:pStyle w:val="af3"/>
              <w:jc w:val="center"/>
              <w:rPr>
                <w:color w:val="auto"/>
              </w:rPr>
            </w:pPr>
            <w:r w:rsidRPr="00C20898">
              <w:rPr>
                <w:color w:val="auto"/>
              </w:rPr>
              <w:t>-</w:t>
            </w:r>
          </w:p>
        </w:tc>
        <w:tc>
          <w:tcPr>
            <w:tcW w:w="537" w:type="pct"/>
            <w:gridSpan w:val="3"/>
          </w:tcPr>
          <w:p w:rsidR="00E75B56" w:rsidRPr="00C20898" w:rsidRDefault="00E75B56" w:rsidP="00E75B56">
            <w:pPr>
              <w:pStyle w:val="af3"/>
              <w:jc w:val="center"/>
              <w:rPr>
                <w:color w:val="auto"/>
              </w:rPr>
            </w:pPr>
            <w:r w:rsidRPr="00C20898">
              <w:rPr>
                <w:color w:val="auto"/>
              </w:rPr>
              <w:t>-</w:t>
            </w:r>
          </w:p>
        </w:tc>
        <w:tc>
          <w:tcPr>
            <w:tcW w:w="537" w:type="pct"/>
          </w:tcPr>
          <w:p w:rsidR="00E75B56" w:rsidRPr="00C20898" w:rsidRDefault="00E75B56" w:rsidP="00E75B56">
            <w:pPr>
              <w:pStyle w:val="af3"/>
              <w:jc w:val="center"/>
              <w:rPr>
                <w:color w:val="auto"/>
              </w:rPr>
            </w:pP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член правління</w:t>
            </w:r>
          </w:p>
        </w:tc>
        <w:tc>
          <w:tcPr>
            <w:tcW w:w="294" w:type="pct"/>
            <w:gridSpan w:val="2"/>
          </w:tcPr>
          <w:p w:rsidR="00E75B56" w:rsidRPr="00C20898" w:rsidRDefault="00E75B56" w:rsidP="00E75B56">
            <w:pPr>
              <w:pStyle w:val="af3"/>
              <w:jc w:val="center"/>
              <w:rPr>
                <w:color w:val="auto"/>
              </w:rPr>
            </w:pPr>
            <w:r w:rsidRPr="00C20898">
              <w:rPr>
                <w:color w:val="auto"/>
              </w:rPr>
              <w:t>8022</w:t>
            </w:r>
          </w:p>
        </w:tc>
        <w:tc>
          <w:tcPr>
            <w:tcW w:w="530" w:type="pct"/>
          </w:tcPr>
          <w:p w:rsidR="00E75B56" w:rsidRPr="00C20898" w:rsidRDefault="00E75B56" w:rsidP="00E75B56">
            <w:pPr>
              <w:pStyle w:val="af3"/>
              <w:jc w:val="center"/>
              <w:rPr>
                <w:color w:val="auto"/>
              </w:rPr>
            </w:pPr>
            <w:r w:rsidRPr="00C20898">
              <w:rPr>
                <w:color w:val="auto"/>
              </w:rPr>
              <w:t>-</w:t>
            </w:r>
          </w:p>
        </w:tc>
        <w:tc>
          <w:tcPr>
            <w:tcW w:w="538" w:type="pct"/>
          </w:tcPr>
          <w:p w:rsidR="00E75B56" w:rsidRPr="00C20898" w:rsidRDefault="00E75B56" w:rsidP="00E75B56">
            <w:pPr>
              <w:pStyle w:val="af3"/>
              <w:jc w:val="center"/>
              <w:rPr>
                <w:color w:val="auto"/>
              </w:rPr>
            </w:pPr>
            <w:r w:rsidRPr="00C20898">
              <w:rPr>
                <w:color w:val="auto"/>
              </w:rPr>
              <w:t>-</w:t>
            </w:r>
          </w:p>
        </w:tc>
        <w:tc>
          <w:tcPr>
            <w:tcW w:w="537" w:type="pct"/>
            <w:gridSpan w:val="3"/>
          </w:tcPr>
          <w:p w:rsidR="00E75B56" w:rsidRPr="00C20898" w:rsidRDefault="00E75B56" w:rsidP="00E75B56">
            <w:pPr>
              <w:pStyle w:val="af3"/>
              <w:jc w:val="center"/>
              <w:rPr>
                <w:color w:val="auto"/>
              </w:rPr>
            </w:pPr>
            <w:r w:rsidRPr="00C20898">
              <w:rPr>
                <w:color w:val="auto"/>
              </w:rPr>
              <w:t>-</w:t>
            </w:r>
          </w:p>
        </w:tc>
        <w:tc>
          <w:tcPr>
            <w:tcW w:w="537" w:type="pct"/>
          </w:tcPr>
          <w:p w:rsidR="00E75B56" w:rsidRPr="00C20898" w:rsidRDefault="00E75B56" w:rsidP="00E75B56">
            <w:pPr>
              <w:pStyle w:val="af3"/>
              <w:jc w:val="center"/>
              <w:rPr>
                <w:color w:val="auto"/>
              </w:rPr>
            </w:pP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керівник</w:t>
            </w:r>
          </w:p>
        </w:tc>
        <w:tc>
          <w:tcPr>
            <w:tcW w:w="294" w:type="pct"/>
            <w:gridSpan w:val="2"/>
          </w:tcPr>
          <w:p w:rsidR="00E75B56" w:rsidRPr="00C20898" w:rsidRDefault="00E75B56" w:rsidP="00E75B56">
            <w:pPr>
              <w:pStyle w:val="af3"/>
              <w:jc w:val="center"/>
              <w:rPr>
                <w:color w:val="auto"/>
              </w:rPr>
            </w:pPr>
            <w:r w:rsidRPr="00C20898">
              <w:rPr>
                <w:color w:val="auto"/>
              </w:rPr>
              <w:t>8023</w:t>
            </w:r>
          </w:p>
        </w:tc>
        <w:tc>
          <w:tcPr>
            <w:tcW w:w="530" w:type="pct"/>
          </w:tcPr>
          <w:p w:rsidR="00E75B56" w:rsidRPr="00C20898" w:rsidRDefault="00E75B56" w:rsidP="00E75B56">
            <w:pPr>
              <w:pStyle w:val="af3"/>
              <w:jc w:val="center"/>
              <w:rPr>
                <w:color w:val="auto"/>
              </w:rPr>
            </w:pPr>
            <w:r w:rsidRPr="00C20898">
              <w:rPr>
                <w:color w:val="auto"/>
              </w:rPr>
              <w:t>19367</w:t>
            </w:r>
          </w:p>
        </w:tc>
        <w:tc>
          <w:tcPr>
            <w:tcW w:w="538" w:type="pct"/>
          </w:tcPr>
          <w:p w:rsidR="00E75B56" w:rsidRPr="00C20898" w:rsidRDefault="00E75B56" w:rsidP="00E75B56">
            <w:pPr>
              <w:pStyle w:val="af3"/>
              <w:jc w:val="center"/>
              <w:rPr>
                <w:color w:val="auto"/>
              </w:rPr>
            </w:pPr>
            <w:r w:rsidRPr="00C20898">
              <w:rPr>
                <w:color w:val="auto"/>
              </w:rPr>
              <w:t>31879</w:t>
            </w:r>
          </w:p>
        </w:tc>
        <w:tc>
          <w:tcPr>
            <w:tcW w:w="537" w:type="pct"/>
            <w:gridSpan w:val="3"/>
          </w:tcPr>
          <w:p w:rsidR="00E75B56" w:rsidRPr="00C20898" w:rsidRDefault="00E75B56" w:rsidP="00E75B56">
            <w:pPr>
              <w:pStyle w:val="af3"/>
              <w:jc w:val="center"/>
              <w:rPr>
                <w:color w:val="auto"/>
              </w:rPr>
            </w:pPr>
            <w:r w:rsidRPr="00C20898">
              <w:rPr>
                <w:color w:val="auto"/>
              </w:rPr>
              <w:t>29917</w:t>
            </w:r>
          </w:p>
        </w:tc>
        <w:tc>
          <w:tcPr>
            <w:tcW w:w="537" w:type="pct"/>
          </w:tcPr>
          <w:p w:rsidR="00E75B56" w:rsidRPr="00C20898" w:rsidRDefault="00E75B56" w:rsidP="00E75B56">
            <w:pPr>
              <w:pStyle w:val="af3"/>
              <w:jc w:val="center"/>
              <w:rPr>
                <w:color w:val="auto"/>
              </w:rPr>
            </w:pPr>
            <w:r w:rsidRPr="00C20898">
              <w:rPr>
                <w:color w:val="auto"/>
              </w:rPr>
              <w:t>31879</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адміністративно-управлінський працівник</w:t>
            </w:r>
          </w:p>
        </w:tc>
        <w:tc>
          <w:tcPr>
            <w:tcW w:w="294" w:type="pct"/>
            <w:gridSpan w:val="2"/>
          </w:tcPr>
          <w:p w:rsidR="00E75B56" w:rsidRPr="00C20898" w:rsidRDefault="00E75B56" w:rsidP="00E75B56">
            <w:pPr>
              <w:pStyle w:val="af3"/>
              <w:jc w:val="center"/>
              <w:rPr>
                <w:color w:val="auto"/>
              </w:rPr>
            </w:pPr>
            <w:r w:rsidRPr="00C20898">
              <w:rPr>
                <w:color w:val="auto"/>
              </w:rPr>
              <w:t>8024</w:t>
            </w:r>
          </w:p>
        </w:tc>
        <w:tc>
          <w:tcPr>
            <w:tcW w:w="530" w:type="pct"/>
          </w:tcPr>
          <w:p w:rsidR="00E75B56" w:rsidRPr="00C20898" w:rsidRDefault="00E75B56" w:rsidP="00E75B56">
            <w:pPr>
              <w:pStyle w:val="af3"/>
              <w:jc w:val="center"/>
              <w:rPr>
                <w:color w:val="auto"/>
              </w:rPr>
            </w:pPr>
            <w:r w:rsidRPr="00C20898">
              <w:rPr>
                <w:color w:val="auto"/>
              </w:rPr>
              <w:t>14386</w:t>
            </w:r>
          </w:p>
        </w:tc>
        <w:tc>
          <w:tcPr>
            <w:tcW w:w="538" w:type="pct"/>
          </w:tcPr>
          <w:p w:rsidR="00E75B56" w:rsidRPr="00C20898" w:rsidRDefault="00E75B56" w:rsidP="00E75B56">
            <w:pPr>
              <w:pStyle w:val="af3"/>
              <w:jc w:val="center"/>
              <w:rPr>
                <w:color w:val="auto"/>
              </w:rPr>
            </w:pPr>
            <w:r w:rsidRPr="00C20898">
              <w:rPr>
                <w:color w:val="auto"/>
              </w:rPr>
              <w:t>18644</w:t>
            </w:r>
          </w:p>
        </w:tc>
        <w:tc>
          <w:tcPr>
            <w:tcW w:w="537" w:type="pct"/>
            <w:gridSpan w:val="3"/>
          </w:tcPr>
          <w:p w:rsidR="00E75B56" w:rsidRPr="00C20898" w:rsidRDefault="00E75B56" w:rsidP="00E75B56">
            <w:pPr>
              <w:pStyle w:val="af3"/>
              <w:jc w:val="center"/>
              <w:rPr>
                <w:color w:val="auto"/>
              </w:rPr>
            </w:pPr>
            <w:r w:rsidRPr="00C20898">
              <w:rPr>
                <w:color w:val="auto"/>
              </w:rPr>
              <w:t>20292</w:t>
            </w:r>
          </w:p>
        </w:tc>
        <w:tc>
          <w:tcPr>
            <w:tcW w:w="537" w:type="pct"/>
          </w:tcPr>
          <w:p w:rsidR="00E75B56" w:rsidRPr="00C20898" w:rsidRDefault="00E75B56" w:rsidP="00E75B56">
            <w:pPr>
              <w:pStyle w:val="af3"/>
              <w:jc w:val="center"/>
              <w:rPr>
                <w:color w:val="auto"/>
              </w:rPr>
            </w:pPr>
            <w:r w:rsidRPr="00C20898">
              <w:rPr>
                <w:color w:val="auto"/>
              </w:rPr>
              <w:t>18644</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працівник</w:t>
            </w:r>
          </w:p>
        </w:tc>
        <w:tc>
          <w:tcPr>
            <w:tcW w:w="294" w:type="pct"/>
            <w:gridSpan w:val="2"/>
          </w:tcPr>
          <w:p w:rsidR="00E75B56" w:rsidRPr="00C20898" w:rsidRDefault="00E75B56" w:rsidP="00E75B56">
            <w:pPr>
              <w:pStyle w:val="af3"/>
              <w:jc w:val="center"/>
              <w:rPr>
                <w:color w:val="auto"/>
              </w:rPr>
            </w:pPr>
            <w:r w:rsidRPr="00C20898">
              <w:rPr>
                <w:color w:val="auto"/>
              </w:rPr>
              <w:t>8025</w:t>
            </w:r>
          </w:p>
        </w:tc>
        <w:tc>
          <w:tcPr>
            <w:tcW w:w="530" w:type="pct"/>
          </w:tcPr>
          <w:p w:rsidR="00E75B56" w:rsidRPr="00C20898" w:rsidRDefault="00E75B56" w:rsidP="00E75B56">
            <w:pPr>
              <w:pStyle w:val="af3"/>
              <w:jc w:val="center"/>
              <w:rPr>
                <w:color w:val="auto"/>
              </w:rPr>
            </w:pPr>
            <w:r w:rsidRPr="00C20898">
              <w:rPr>
                <w:color w:val="auto"/>
              </w:rPr>
              <w:t>11026</w:t>
            </w:r>
          </w:p>
        </w:tc>
        <w:tc>
          <w:tcPr>
            <w:tcW w:w="538" w:type="pct"/>
          </w:tcPr>
          <w:p w:rsidR="00E75B56" w:rsidRPr="00C20898" w:rsidRDefault="00E75B56" w:rsidP="00E75B56">
            <w:pPr>
              <w:pStyle w:val="af3"/>
              <w:jc w:val="center"/>
              <w:rPr>
                <w:color w:val="auto"/>
              </w:rPr>
            </w:pPr>
            <w:r w:rsidRPr="00C20898">
              <w:rPr>
                <w:color w:val="auto"/>
              </w:rPr>
              <w:t>12945</w:t>
            </w:r>
          </w:p>
        </w:tc>
        <w:tc>
          <w:tcPr>
            <w:tcW w:w="537" w:type="pct"/>
            <w:gridSpan w:val="3"/>
          </w:tcPr>
          <w:p w:rsidR="00E75B56" w:rsidRPr="00C20898" w:rsidRDefault="00E75B56" w:rsidP="00E75B56">
            <w:pPr>
              <w:pStyle w:val="af3"/>
              <w:jc w:val="center"/>
              <w:rPr>
                <w:color w:val="auto"/>
              </w:rPr>
            </w:pPr>
            <w:r w:rsidRPr="00C20898">
              <w:rPr>
                <w:color w:val="auto"/>
              </w:rPr>
              <w:t>14487</w:t>
            </w:r>
          </w:p>
        </w:tc>
        <w:tc>
          <w:tcPr>
            <w:tcW w:w="537" w:type="pct"/>
          </w:tcPr>
          <w:p w:rsidR="00E75B56" w:rsidRPr="00C20898" w:rsidRDefault="00E75B56" w:rsidP="00E75B56">
            <w:pPr>
              <w:pStyle w:val="af3"/>
              <w:jc w:val="center"/>
              <w:rPr>
                <w:color w:val="auto"/>
              </w:rPr>
            </w:pPr>
            <w:r w:rsidRPr="00C20898">
              <w:rPr>
                <w:color w:val="auto"/>
              </w:rPr>
              <w:t>12945</w:t>
            </w:r>
          </w:p>
        </w:tc>
        <w:tc>
          <w:tcPr>
            <w:tcW w:w="474" w:type="pct"/>
          </w:tcPr>
          <w:p w:rsidR="00E75B56" w:rsidRPr="00C20898" w:rsidRDefault="00E75B56" w:rsidP="00E75B56">
            <w:pPr>
              <w:pStyle w:val="af3"/>
              <w:jc w:val="center"/>
              <w:rPr>
                <w:color w:val="auto"/>
              </w:rPr>
            </w:pPr>
          </w:p>
        </w:tc>
        <w:tc>
          <w:tcPr>
            <w:tcW w:w="453" w:type="pct"/>
          </w:tcPr>
          <w:p w:rsidR="00E75B56" w:rsidRPr="00C20898" w:rsidRDefault="00E75B56" w:rsidP="00E75B56">
            <w:pPr>
              <w:pStyle w:val="af3"/>
              <w:jc w:val="center"/>
              <w:rPr>
                <w:color w:val="auto"/>
              </w:rPr>
            </w:pPr>
          </w:p>
        </w:tc>
      </w:tr>
      <w:tr w:rsidR="00E75B56" w:rsidRPr="00C20898" w:rsidTr="00E75B56">
        <w:tc>
          <w:tcPr>
            <w:tcW w:w="1637" w:type="pct"/>
            <w:gridSpan w:val="2"/>
          </w:tcPr>
          <w:p w:rsidR="00E75B56" w:rsidRPr="00C20898" w:rsidRDefault="00E75B56" w:rsidP="00E75B56">
            <w:pPr>
              <w:pStyle w:val="af3"/>
              <w:rPr>
                <w:color w:val="auto"/>
              </w:rPr>
            </w:pPr>
            <w:r w:rsidRPr="00C20898">
              <w:rPr>
                <w:color w:val="auto"/>
              </w:rPr>
              <w:t>Заборгованість перед працівниками за заробітною платою</w:t>
            </w:r>
          </w:p>
        </w:tc>
        <w:tc>
          <w:tcPr>
            <w:tcW w:w="294" w:type="pct"/>
            <w:gridSpan w:val="2"/>
          </w:tcPr>
          <w:p w:rsidR="00E75B56" w:rsidRPr="00C20898" w:rsidRDefault="00E75B56" w:rsidP="00E75B56">
            <w:pPr>
              <w:pStyle w:val="af3"/>
              <w:jc w:val="center"/>
              <w:rPr>
                <w:color w:val="auto"/>
              </w:rPr>
            </w:pPr>
            <w:r w:rsidRPr="00C20898">
              <w:rPr>
                <w:color w:val="auto"/>
              </w:rPr>
              <w:t>8026</w:t>
            </w:r>
          </w:p>
        </w:tc>
        <w:tc>
          <w:tcPr>
            <w:tcW w:w="530" w:type="pct"/>
          </w:tcPr>
          <w:p w:rsidR="00E75B56" w:rsidRPr="00C20898" w:rsidRDefault="00E75B56" w:rsidP="00E75B56">
            <w:pPr>
              <w:pStyle w:val="af3"/>
              <w:jc w:val="center"/>
              <w:rPr>
                <w:color w:val="auto"/>
              </w:rPr>
            </w:pPr>
            <w:r w:rsidRPr="00C20898">
              <w:rPr>
                <w:color w:val="auto"/>
              </w:rPr>
              <w:t>-</w:t>
            </w:r>
          </w:p>
        </w:tc>
        <w:tc>
          <w:tcPr>
            <w:tcW w:w="538" w:type="pct"/>
          </w:tcPr>
          <w:p w:rsidR="00E75B56" w:rsidRPr="00C20898" w:rsidRDefault="00E75B56" w:rsidP="00E75B56">
            <w:pPr>
              <w:pStyle w:val="af3"/>
              <w:jc w:val="center"/>
              <w:rPr>
                <w:color w:val="auto"/>
              </w:rPr>
            </w:pPr>
            <w:r w:rsidRPr="00C20898">
              <w:rPr>
                <w:color w:val="auto"/>
              </w:rPr>
              <w:t>-</w:t>
            </w:r>
          </w:p>
        </w:tc>
        <w:tc>
          <w:tcPr>
            <w:tcW w:w="537" w:type="pct"/>
            <w:gridSpan w:val="3"/>
          </w:tcPr>
          <w:p w:rsidR="00E75B56" w:rsidRPr="00C20898" w:rsidRDefault="00E75B56" w:rsidP="00E75B56">
            <w:pPr>
              <w:pStyle w:val="af3"/>
              <w:jc w:val="center"/>
              <w:rPr>
                <w:color w:val="auto"/>
              </w:rPr>
            </w:pPr>
            <w:r w:rsidRPr="00C20898">
              <w:rPr>
                <w:color w:val="auto"/>
              </w:rPr>
              <w:t>-</w:t>
            </w:r>
          </w:p>
        </w:tc>
        <w:tc>
          <w:tcPr>
            <w:tcW w:w="537" w:type="pct"/>
          </w:tcPr>
          <w:p w:rsidR="00E75B56" w:rsidRPr="00C20898" w:rsidRDefault="00E75B56" w:rsidP="00E75B56">
            <w:pPr>
              <w:pStyle w:val="af3"/>
              <w:jc w:val="center"/>
              <w:rPr>
                <w:color w:val="auto"/>
              </w:rPr>
            </w:pPr>
          </w:p>
        </w:tc>
        <w:tc>
          <w:tcPr>
            <w:tcW w:w="474" w:type="pct"/>
          </w:tcPr>
          <w:p w:rsidR="00E75B56" w:rsidRPr="00C20898" w:rsidRDefault="00E75B56" w:rsidP="00E75B56">
            <w:pPr>
              <w:pStyle w:val="af3"/>
              <w:jc w:val="center"/>
              <w:rPr>
                <w:color w:val="auto"/>
              </w:rPr>
            </w:pPr>
            <w:r w:rsidRPr="00C20898">
              <w:rPr>
                <w:color w:val="auto"/>
              </w:rPr>
              <w:t>-</w:t>
            </w:r>
          </w:p>
        </w:tc>
        <w:tc>
          <w:tcPr>
            <w:tcW w:w="453" w:type="pct"/>
          </w:tcPr>
          <w:p w:rsidR="00E75B56" w:rsidRPr="00C20898" w:rsidRDefault="00E75B56" w:rsidP="00E75B56">
            <w:pPr>
              <w:pStyle w:val="af3"/>
              <w:jc w:val="center"/>
              <w:rPr>
                <w:color w:val="auto"/>
              </w:rPr>
            </w:pPr>
          </w:p>
        </w:tc>
      </w:tr>
      <w:tr w:rsidR="00E75B56" w:rsidRPr="00C20898" w:rsidTr="00E75B5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550" w:type="pct"/>
          </w:tcPr>
          <w:p w:rsidR="00E75B56" w:rsidRPr="00C20898" w:rsidRDefault="00E75B56" w:rsidP="00E75B56">
            <w:pPr>
              <w:pStyle w:val="af3"/>
              <w:rPr>
                <w:bCs/>
                <w:color w:val="auto"/>
                <w:sz w:val="16"/>
                <w:szCs w:val="16"/>
              </w:rPr>
            </w:pPr>
          </w:p>
          <w:p w:rsidR="00E75B56" w:rsidRPr="00C20898" w:rsidRDefault="00E75B56" w:rsidP="00E75B56">
            <w:pPr>
              <w:pStyle w:val="af3"/>
              <w:rPr>
                <w:bCs/>
                <w:color w:val="auto"/>
              </w:rPr>
            </w:pPr>
            <w:r w:rsidRPr="00C20898">
              <w:rPr>
                <w:bCs/>
                <w:color w:val="auto"/>
              </w:rPr>
              <w:t xml:space="preserve">Директор </w:t>
            </w:r>
            <w:r w:rsidRPr="00C20898">
              <w:rPr>
                <w:color w:val="auto"/>
              </w:rPr>
              <w:br/>
            </w:r>
            <w:r w:rsidRPr="00C20898">
              <w:rPr>
                <w:color w:val="auto"/>
                <w:sz w:val="20"/>
                <w:szCs w:val="20"/>
              </w:rPr>
              <w:t xml:space="preserve">                                        </w:t>
            </w:r>
          </w:p>
        </w:tc>
        <w:tc>
          <w:tcPr>
            <w:tcW w:w="1500" w:type="pct"/>
            <w:gridSpan w:val="6"/>
          </w:tcPr>
          <w:p w:rsidR="00E75B56" w:rsidRPr="00C20898" w:rsidRDefault="00E75B56" w:rsidP="00E75B56">
            <w:pPr>
              <w:pStyle w:val="af3"/>
              <w:jc w:val="center"/>
              <w:rPr>
                <w:color w:val="auto"/>
              </w:rPr>
            </w:pPr>
          </w:p>
          <w:p w:rsidR="00E75B56" w:rsidRPr="00C20898" w:rsidRDefault="00E75B56" w:rsidP="00E75B56">
            <w:pPr>
              <w:pStyle w:val="af3"/>
              <w:rPr>
                <w:color w:val="auto"/>
              </w:rPr>
            </w:pPr>
            <w:r w:rsidRPr="00C20898">
              <w:rPr>
                <w:color w:val="auto"/>
              </w:rPr>
              <w:t xml:space="preserve">          __________</w:t>
            </w:r>
            <w:r w:rsidR="005C6461">
              <w:rPr>
                <w:color w:val="auto"/>
              </w:rPr>
              <w:t>(підпис)</w:t>
            </w:r>
            <w:r w:rsidRPr="00C20898">
              <w:rPr>
                <w:color w:val="auto"/>
              </w:rPr>
              <w:t xml:space="preserve">_______________  </w:t>
            </w:r>
            <w:r w:rsidRPr="00C20898">
              <w:rPr>
                <w:color w:val="auto"/>
              </w:rPr>
              <w:br/>
            </w:r>
          </w:p>
        </w:tc>
        <w:tc>
          <w:tcPr>
            <w:tcW w:w="1950" w:type="pct"/>
            <w:gridSpan w:val="5"/>
          </w:tcPr>
          <w:p w:rsidR="00E75B56" w:rsidRPr="00C20898" w:rsidRDefault="00E75B56" w:rsidP="00E75B56">
            <w:pPr>
              <w:pStyle w:val="af3"/>
              <w:jc w:val="center"/>
              <w:rPr>
                <w:color w:val="auto"/>
              </w:rPr>
            </w:pPr>
          </w:p>
          <w:p w:rsidR="00E75B56" w:rsidRPr="00C20898" w:rsidRDefault="00E75B56" w:rsidP="00E75B56">
            <w:pPr>
              <w:pStyle w:val="af3"/>
              <w:rPr>
                <w:color w:val="auto"/>
              </w:rPr>
            </w:pPr>
            <w:r w:rsidRPr="00C20898">
              <w:rPr>
                <w:color w:val="auto"/>
              </w:rPr>
              <w:t xml:space="preserve">                       Микола КРАВЧЕНКО</w:t>
            </w:r>
            <w:r w:rsidRPr="00C20898">
              <w:rPr>
                <w:color w:val="auto"/>
              </w:rPr>
              <w:br/>
            </w:r>
          </w:p>
        </w:tc>
      </w:tr>
      <w:tr w:rsidR="00E75B56" w:rsidRPr="00C20898" w:rsidTr="00E75B5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750" w:type="pct"/>
            <w:gridSpan w:val="3"/>
          </w:tcPr>
          <w:p w:rsidR="00E75B56" w:rsidRPr="00C20898" w:rsidRDefault="00E75B56" w:rsidP="00E75B56">
            <w:pPr>
              <w:pStyle w:val="af3"/>
              <w:rPr>
                <w:color w:val="auto"/>
              </w:rPr>
            </w:pPr>
            <w:r w:rsidRPr="00C20898">
              <w:rPr>
                <w:bCs/>
                <w:color w:val="auto"/>
              </w:rPr>
              <w:t>Головний бухгалтер</w:t>
            </w:r>
            <w:r w:rsidRPr="00C20898">
              <w:rPr>
                <w:color w:val="auto"/>
              </w:rPr>
              <w:br/>
            </w:r>
            <w:r w:rsidRPr="00C20898">
              <w:rPr>
                <w:color w:val="auto"/>
                <w:sz w:val="20"/>
                <w:szCs w:val="20"/>
              </w:rPr>
              <w:t xml:space="preserve">                                              </w:t>
            </w:r>
          </w:p>
        </w:tc>
        <w:tc>
          <w:tcPr>
            <w:tcW w:w="1400" w:type="pct"/>
            <w:gridSpan w:val="5"/>
          </w:tcPr>
          <w:p w:rsidR="00E75B56" w:rsidRPr="00C20898" w:rsidRDefault="00E75B56" w:rsidP="00E75B56">
            <w:pPr>
              <w:pStyle w:val="af3"/>
              <w:rPr>
                <w:color w:val="auto"/>
              </w:rPr>
            </w:pPr>
            <w:r w:rsidRPr="00C20898">
              <w:rPr>
                <w:color w:val="auto"/>
              </w:rPr>
              <w:t>_________</w:t>
            </w:r>
            <w:r w:rsidR="005C6461">
              <w:rPr>
                <w:color w:val="auto"/>
              </w:rPr>
              <w:t>(підпис)</w:t>
            </w:r>
            <w:r w:rsidRPr="00C20898">
              <w:rPr>
                <w:color w:val="auto"/>
              </w:rPr>
              <w:t>________________</w:t>
            </w:r>
            <w:r w:rsidRPr="00C20898">
              <w:rPr>
                <w:color w:val="auto"/>
              </w:rPr>
              <w:br/>
            </w:r>
          </w:p>
        </w:tc>
        <w:tc>
          <w:tcPr>
            <w:tcW w:w="1850" w:type="pct"/>
            <w:gridSpan w:val="4"/>
          </w:tcPr>
          <w:p w:rsidR="00E75B56" w:rsidRPr="00C20898" w:rsidRDefault="00E75B56" w:rsidP="00E75B56">
            <w:pPr>
              <w:pStyle w:val="af3"/>
              <w:rPr>
                <w:color w:val="auto"/>
              </w:rPr>
            </w:pPr>
            <w:r w:rsidRPr="00C20898">
              <w:rPr>
                <w:color w:val="auto"/>
              </w:rPr>
              <w:t xml:space="preserve">                  Оксана ПЕТРУНЕНКО</w:t>
            </w:r>
            <w:r w:rsidRPr="00C20898">
              <w:rPr>
                <w:color w:val="auto"/>
              </w:rPr>
              <w:br/>
            </w:r>
          </w:p>
          <w:p w:rsidR="00E75B56" w:rsidRPr="00C20898" w:rsidRDefault="00E75B56" w:rsidP="00E75B56">
            <w:pPr>
              <w:pStyle w:val="af3"/>
              <w:rPr>
                <w:color w:val="auto"/>
              </w:rPr>
            </w:pPr>
          </w:p>
        </w:tc>
      </w:tr>
    </w:tbl>
    <w:p w:rsidR="00E75B56" w:rsidRPr="00C20898" w:rsidRDefault="00E75B56" w:rsidP="00E75B56">
      <w:pPr>
        <w:rPr>
          <w:lang w:val="uk-UA"/>
        </w:rPr>
      </w:pPr>
    </w:p>
    <w:p w:rsidR="00E75B56" w:rsidRPr="00C20898" w:rsidRDefault="00E75B56" w:rsidP="00E75B56">
      <w:pPr>
        <w:rPr>
          <w:lang w:val="uk-UA"/>
        </w:rPr>
      </w:pPr>
    </w:p>
    <w:p w:rsidR="00E75B56" w:rsidRPr="00C20898" w:rsidRDefault="00E75B56" w:rsidP="00E75B56">
      <w:pPr>
        <w:rPr>
          <w:lang w:val="uk-UA"/>
        </w:rPr>
      </w:pPr>
    </w:p>
    <w:p w:rsidR="00E75B56" w:rsidRPr="00C20898" w:rsidRDefault="00E75B56" w:rsidP="00E75B56">
      <w:pPr>
        <w:rPr>
          <w:lang w:val="uk-UA"/>
        </w:rPr>
      </w:pPr>
    </w:p>
    <w:p w:rsidR="00E75B56" w:rsidRPr="00C20898" w:rsidRDefault="00E75B56" w:rsidP="00E75B56">
      <w:pPr>
        <w:rPr>
          <w:lang w:val="uk-UA"/>
        </w:rPr>
      </w:pPr>
    </w:p>
    <w:p w:rsidR="00E75B56" w:rsidRPr="00C20898" w:rsidRDefault="00E75B56" w:rsidP="00E75B56">
      <w:pPr>
        <w:rPr>
          <w:lang w:val="uk-UA"/>
        </w:rPr>
      </w:pPr>
    </w:p>
    <w:p w:rsidR="00E75B56" w:rsidRPr="00C20898" w:rsidRDefault="00E75B56" w:rsidP="00E75B56">
      <w:pPr>
        <w:rPr>
          <w:lang w:val="uk-UA"/>
        </w:rPr>
      </w:pPr>
    </w:p>
    <w:p w:rsidR="00E75B56" w:rsidRPr="00C20898" w:rsidRDefault="00E75B56" w:rsidP="00E75B56">
      <w:pPr>
        <w:rPr>
          <w:lang w:val="uk-UA"/>
        </w:rPr>
      </w:pPr>
    </w:p>
    <w:p w:rsidR="00E75B56" w:rsidRPr="00C20898" w:rsidRDefault="00E75B56" w:rsidP="00E75B56">
      <w:pPr>
        <w:rPr>
          <w:lang w:val="uk-UA"/>
        </w:rPr>
      </w:pPr>
    </w:p>
    <w:p w:rsidR="00E75B56" w:rsidRPr="00C20898" w:rsidRDefault="00E75B56" w:rsidP="00E75B56">
      <w:pPr>
        <w:rPr>
          <w:lang w:val="uk-UA"/>
        </w:rPr>
      </w:pPr>
    </w:p>
    <w:p w:rsidR="00E75B56" w:rsidRPr="00C20898" w:rsidRDefault="00E75B56" w:rsidP="00E75B56">
      <w:pPr>
        <w:rPr>
          <w:lang w:val="uk-UA"/>
        </w:rPr>
      </w:pPr>
    </w:p>
    <w:p w:rsidR="00E75B56" w:rsidRPr="00C20898" w:rsidRDefault="00E75B56" w:rsidP="00E75B56">
      <w:pPr>
        <w:jc w:val="right"/>
        <w:rPr>
          <w:lang w:val="uk-UA"/>
        </w:rPr>
      </w:pPr>
      <w:r w:rsidRPr="00C20898">
        <w:rPr>
          <w:lang w:val="uk-UA"/>
        </w:rPr>
        <w:lastRenderedPageBreak/>
        <w:t>Таблиця 1</w:t>
      </w:r>
    </w:p>
    <w:p w:rsidR="00E75B56" w:rsidRPr="00C20898" w:rsidRDefault="00E75B56" w:rsidP="00E75B56">
      <w:pPr>
        <w:pStyle w:val="3"/>
        <w:jc w:val="center"/>
        <w:rPr>
          <w:rFonts w:ascii="Times New Roman" w:hAnsi="Times New Roman"/>
          <w:sz w:val="28"/>
          <w:szCs w:val="28"/>
          <w:lang w:val="uk-UA"/>
        </w:rPr>
      </w:pPr>
      <w:bookmarkStart w:id="0" w:name="5571"/>
      <w:bookmarkEnd w:id="0"/>
      <w:r w:rsidRPr="00C20898">
        <w:rPr>
          <w:rFonts w:ascii="Times New Roman" w:hAnsi="Times New Roman"/>
          <w:sz w:val="28"/>
          <w:szCs w:val="28"/>
          <w:lang w:val="uk-UA"/>
        </w:rPr>
        <w:t>I. Формування фінансових результатів</w:t>
      </w:r>
    </w:p>
    <w:tbl>
      <w:tblPr>
        <w:tblW w:w="15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46"/>
        <w:gridCol w:w="996"/>
        <w:gridCol w:w="1299"/>
        <w:gridCol w:w="1299"/>
        <w:gridCol w:w="876"/>
        <w:gridCol w:w="996"/>
        <w:gridCol w:w="1599"/>
        <w:gridCol w:w="1599"/>
        <w:gridCol w:w="3090"/>
      </w:tblGrid>
      <w:tr w:rsidR="00E75B56" w:rsidRPr="00C20898" w:rsidTr="00E75B56">
        <w:tc>
          <w:tcPr>
            <w:tcW w:w="1082" w:type="pct"/>
            <w:vMerge w:val="restart"/>
          </w:tcPr>
          <w:p w:rsidR="00E75B56" w:rsidRPr="00C20898" w:rsidRDefault="00E75B56" w:rsidP="00E75B56">
            <w:pPr>
              <w:pStyle w:val="af3"/>
              <w:jc w:val="center"/>
              <w:rPr>
                <w:color w:val="auto"/>
              </w:rPr>
            </w:pPr>
            <w:bookmarkStart w:id="1" w:name="5572"/>
            <w:bookmarkEnd w:id="1"/>
            <w:r w:rsidRPr="00C20898">
              <w:rPr>
                <w:color w:val="auto"/>
              </w:rPr>
              <w:t>Найменування показника</w:t>
            </w:r>
          </w:p>
        </w:tc>
        <w:tc>
          <w:tcPr>
            <w:tcW w:w="332" w:type="pct"/>
            <w:vMerge w:val="restart"/>
          </w:tcPr>
          <w:p w:rsidR="00E75B56" w:rsidRPr="00C20898" w:rsidRDefault="00E75B56" w:rsidP="00E75B56">
            <w:pPr>
              <w:pStyle w:val="af3"/>
              <w:jc w:val="center"/>
              <w:rPr>
                <w:color w:val="auto"/>
              </w:rPr>
            </w:pPr>
            <w:bookmarkStart w:id="2" w:name="5573"/>
            <w:bookmarkEnd w:id="2"/>
            <w:r w:rsidRPr="00C20898">
              <w:rPr>
                <w:color w:val="auto"/>
              </w:rPr>
              <w:t>Код рядка</w:t>
            </w:r>
          </w:p>
        </w:tc>
        <w:tc>
          <w:tcPr>
            <w:tcW w:w="866" w:type="pct"/>
            <w:gridSpan w:val="2"/>
          </w:tcPr>
          <w:p w:rsidR="00E75B56" w:rsidRPr="00C20898" w:rsidRDefault="00E75B56" w:rsidP="00E75B56">
            <w:pPr>
              <w:pStyle w:val="af3"/>
              <w:jc w:val="center"/>
              <w:rPr>
                <w:color w:val="auto"/>
              </w:rPr>
            </w:pPr>
            <w:bookmarkStart w:id="3" w:name="5574"/>
            <w:bookmarkEnd w:id="3"/>
            <w:r w:rsidRPr="00C20898">
              <w:rPr>
                <w:color w:val="auto"/>
              </w:rPr>
              <w:t>Факт наростаючим підсумком з початку року</w:t>
            </w:r>
          </w:p>
        </w:tc>
        <w:tc>
          <w:tcPr>
            <w:tcW w:w="2720" w:type="pct"/>
            <w:gridSpan w:val="5"/>
          </w:tcPr>
          <w:p w:rsidR="00E75B56" w:rsidRPr="00C20898" w:rsidRDefault="00E75B56" w:rsidP="00E75B56">
            <w:pPr>
              <w:pStyle w:val="af3"/>
              <w:jc w:val="center"/>
              <w:rPr>
                <w:color w:val="auto"/>
              </w:rPr>
            </w:pPr>
            <w:bookmarkStart w:id="4" w:name="5575"/>
            <w:bookmarkEnd w:id="4"/>
            <w:r w:rsidRPr="00C20898">
              <w:rPr>
                <w:color w:val="auto"/>
              </w:rPr>
              <w:t>Звітний період (рік)</w:t>
            </w:r>
          </w:p>
        </w:tc>
      </w:tr>
      <w:tr w:rsidR="00E75B56" w:rsidRPr="00C20898" w:rsidTr="00E75B56">
        <w:tc>
          <w:tcPr>
            <w:tcW w:w="0" w:type="auto"/>
            <w:vMerge/>
          </w:tcPr>
          <w:p w:rsidR="00E75B56" w:rsidRPr="00C20898" w:rsidRDefault="00E75B56" w:rsidP="00E75B56">
            <w:pPr>
              <w:rPr>
                <w:lang w:val="uk-UA"/>
              </w:rPr>
            </w:pPr>
          </w:p>
        </w:tc>
        <w:tc>
          <w:tcPr>
            <w:tcW w:w="0" w:type="auto"/>
            <w:vMerge/>
          </w:tcPr>
          <w:p w:rsidR="00E75B56" w:rsidRPr="00C20898" w:rsidRDefault="00E75B56" w:rsidP="00E75B56">
            <w:pPr>
              <w:rPr>
                <w:lang w:val="uk-UA"/>
              </w:rPr>
            </w:pPr>
          </w:p>
        </w:tc>
        <w:tc>
          <w:tcPr>
            <w:tcW w:w="433" w:type="pct"/>
          </w:tcPr>
          <w:p w:rsidR="00E75B56" w:rsidRPr="00C20898" w:rsidRDefault="00E75B56" w:rsidP="00E75B56">
            <w:pPr>
              <w:pStyle w:val="af3"/>
              <w:jc w:val="center"/>
              <w:rPr>
                <w:color w:val="auto"/>
              </w:rPr>
            </w:pPr>
            <w:bookmarkStart w:id="5" w:name="5576"/>
            <w:bookmarkEnd w:id="5"/>
            <w:r w:rsidRPr="00C20898">
              <w:rPr>
                <w:color w:val="auto"/>
              </w:rPr>
              <w:t>минулий рік</w:t>
            </w:r>
          </w:p>
        </w:tc>
        <w:tc>
          <w:tcPr>
            <w:tcW w:w="433" w:type="pct"/>
          </w:tcPr>
          <w:p w:rsidR="00E75B56" w:rsidRPr="00C20898" w:rsidRDefault="00E75B56" w:rsidP="00E75B56">
            <w:pPr>
              <w:pStyle w:val="af3"/>
              <w:jc w:val="center"/>
              <w:rPr>
                <w:color w:val="auto"/>
              </w:rPr>
            </w:pPr>
            <w:bookmarkStart w:id="6" w:name="5577"/>
            <w:bookmarkEnd w:id="6"/>
            <w:r w:rsidRPr="00C20898">
              <w:rPr>
                <w:color w:val="auto"/>
              </w:rPr>
              <w:t>поточний рік</w:t>
            </w:r>
          </w:p>
        </w:tc>
        <w:tc>
          <w:tcPr>
            <w:tcW w:w="292" w:type="pct"/>
          </w:tcPr>
          <w:p w:rsidR="00E75B56" w:rsidRPr="00C20898" w:rsidRDefault="00E75B56" w:rsidP="00E75B56">
            <w:pPr>
              <w:pStyle w:val="af3"/>
              <w:jc w:val="center"/>
              <w:rPr>
                <w:color w:val="auto"/>
              </w:rPr>
            </w:pPr>
            <w:bookmarkStart w:id="7" w:name="5578"/>
            <w:bookmarkEnd w:id="7"/>
            <w:r w:rsidRPr="00C20898">
              <w:rPr>
                <w:color w:val="auto"/>
              </w:rPr>
              <w:t>план</w:t>
            </w:r>
          </w:p>
        </w:tc>
        <w:tc>
          <w:tcPr>
            <w:tcW w:w="332" w:type="pct"/>
          </w:tcPr>
          <w:p w:rsidR="00E75B56" w:rsidRPr="00C20898" w:rsidRDefault="00E75B56" w:rsidP="00E75B56">
            <w:pPr>
              <w:pStyle w:val="af3"/>
              <w:jc w:val="center"/>
              <w:rPr>
                <w:color w:val="auto"/>
              </w:rPr>
            </w:pPr>
            <w:bookmarkStart w:id="8" w:name="5579"/>
            <w:bookmarkEnd w:id="8"/>
            <w:r w:rsidRPr="00C20898">
              <w:rPr>
                <w:color w:val="auto"/>
              </w:rPr>
              <w:t>факт</w:t>
            </w:r>
          </w:p>
        </w:tc>
        <w:tc>
          <w:tcPr>
            <w:tcW w:w="533" w:type="pct"/>
          </w:tcPr>
          <w:p w:rsidR="00E75B56" w:rsidRPr="00C20898" w:rsidRDefault="00E75B56" w:rsidP="00E75B56">
            <w:pPr>
              <w:pStyle w:val="af3"/>
              <w:jc w:val="center"/>
              <w:rPr>
                <w:color w:val="auto"/>
              </w:rPr>
            </w:pPr>
            <w:bookmarkStart w:id="9" w:name="5580"/>
            <w:bookmarkEnd w:id="9"/>
            <w:r w:rsidRPr="00C20898">
              <w:rPr>
                <w:color w:val="auto"/>
              </w:rPr>
              <w:t>відхилення, +/-</w:t>
            </w:r>
          </w:p>
        </w:tc>
        <w:tc>
          <w:tcPr>
            <w:tcW w:w="533" w:type="pct"/>
          </w:tcPr>
          <w:p w:rsidR="00E75B56" w:rsidRPr="00C20898" w:rsidRDefault="00E75B56" w:rsidP="00E75B56">
            <w:pPr>
              <w:pStyle w:val="af3"/>
              <w:jc w:val="center"/>
              <w:rPr>
                <w:color w:val="auto"/>
              </w:rPr>
            </w:pPr>
            <w:bookmarkStart w:id="10" w:name="5581"/>
            <w:bookmarkEnd w:id="10"/>
            <w:r w:rsidRPr="00C20898">
              <w:rPr>
                <w:color w:val="auto"/>
              </w:rPr>
              <w:t>виконання, %</w:t>
            </w:r>
          </w:p>
        </w:tc>
        <w:tc>
          <w:tcPr>
            <w:tcW w:w="1030" w:type="pct"/>
          </w:tcPr>
          <w:p w:rsidR="00E75B56" w:rsidRPr="00C20898" w:rsidRDefault="00E75B56" w:rsidP="00E75B56">
            <w:pPr>
              <w:pStyle w:val="af3"/>
              <w:jc w:val="center"/>
              <w:rPr>
                <w:color w:val="auto"/>
              </w:rPr>
            </w:pPr>
            <w:bookmarkStart w:id="11" w:name="5582"/>
            <w:bookmarkEnd w:id="11"/>
            <w:r w:rsidRPr="00C20898">
              <w:rPr>
                <w:color w:val="auto"/>
              </w:rPr>
              <w:t>пояснення та обґрунтування відхилення від запланованого рівня доходів/витрат</w:t>
            </w:r>
          </w:p>
        </w:tc>
      </w:tr>
      <w:tr w:rsidR="00E75B56" w:rsidRPr="00C20898" w:rsidTr="00E75B56">
        <w:tc>
          <w:tcPr>
            <w:tcW w:w="1082" w:type="pct"/>
          </w:tcPr>
          <w:p w:rsidR="00E75B56" w:rsidRPr="00C20898" w:rsidRDefault="00E75B56" w:rsidP="00E75B56">
            <w:pPr>
              <w:pStyle w:val="af3"/>
              <w:jc w:val="center"/>
              <w:rPr>
                <w:color w:val="auto"/>
              </w:rPr>
            </w:pPr>
            <w:bookmarkStart w:id="12" w:name="5583"/>
            <w:bookmarkEnd w:id="12"/>
            <w:r w:rsidRPr="00C20898">
              <w:rPr>
                <w:color w:val="auto"/>
              </w:rPr>
              <w:t>1</w:t>
            </w:r>
          </w:p>
        </w:tc>
        <w:tc>
          <w:tcPr>
            <w:tcW w:w="332" w:type="pct"/>
          </w:tcPr>
          <w:p w:rsidR="00E75B56" w:rsidRPr="00C20898" w:rsidRDefault="00E75B56" w:rsidP="00E75B56">
            <w:pPr>
              <w:pStyle w:val="af3"/>
              <w:jc w:val="center"/>
              <w:rPr>
                <w:color w:val="auto"/>
              </w:rPr>
            </w:pPr>
            <w:bookmarkStart w:id="13" w:name="5584"/>
            <w:bookmarkEnd w:id="13"/>
            <w:r w:rsidRPr="00C20898">
              <w:rPr>
                <w:color w:val="auto"/>
              </w:rPr>
              <w:t>2</w:t>
            </w:r>
          </w:p>
        </w:tc>
        <w:tc>
          <w:tcPr>
            <w:tcW w:w="433" w:type="pct"/>
          </w:tcPr>
          <w:p w:rsidR="00E75B56" w:rsidRPr="00C20898" w:rsidRDefault="00E75B56" w:rsidP="00E75B56">
            <w:pPr>
              <w:pStyle w:val="af3"/>
              <w:jc w:val="center"/>
              <w:rPr>
                <w:color w:val="auto"/>
              </w:rPr>
            </w:pPr>
            <w:bookmarkStart w:id="14" w:name="5585"/>
            <w:bookmarkEnd w:id="14"/>
            <w:r w:rsidRPr="00C20898">
              <w:rPr>
                <w:color w:val="auto"/>
              </w:rPr>
              <w:t>3</w:t>
            </w:r>
          </w:p>
        </w:tc>
        <w:tc>
          <w:tcPr>
            <w:tcW w:w="433" w:type="pct"/>
          </w:tcPr>
          <w:p w:rsidR="00E75B56" w:rsidRPr="00C20898" w:rsidRDefault="00E75B56" w:rsidP="00E75B56">
            <w:pPr>
              <w:pStyle w:val="af3"/>
              <w:jc w:val="center"/>
              <w:rPr>
                <w:color w:val="auto"/>
              </w:rPr>
            </w:pPr>
            <w:bookmarkStart w:id="15" w:name="5586"/>
            <w:bookmarkEnd w:id="15"/>
            <w:r w:rsidRPr="00C20898">
              <w:rPr>
                <w:color w:val="auto"/>
              </w:rPr>
              <w:t>4</w:t>
            </w:r>
          </w:p>
        </w:tc>
        <w:tc>
          <w:tcPr>
            <w:tcW w:w="292" w:type="pct"/>
          </w:tcPr>
          <w:p w:rsidR="00E75B56" w:rsidRPr="00C20898" w:rsidRDefault="00E75B56" w:rsidP="00E75B56">
            <w:pPr>
              <w:pStyle w:val="af3"/>
              <w:jc w:val="center"/>
              <w:rPr>
                <w:color w:val="auto"/>
              </w:rPr>
            </w:pPr>
            <w:bookmarkStart w:id="16" w:name="5587"/>
            <w:bookmarkEnd w:id="16"/>
            <w:r w:rsidRPr="00C20898">
              <w:rPr>
                <w:color w:val="auto"/>
              </w:rPr>
              <w:t>5</w:t>
            </w:r>
          </w:p>
        </w:tc>
        <w:tc>
          <w:tcPr>
            <w:tcW w:w="332" w:type="pct"/>
          </w:tcPr>
          <w:p w:rsidR="00E75B56" w:rsidRPr="00C20898" w:rsidRDefault="00E75B56" w:rsidP="00E75B56">
            <w:pPr>
              <w:pStyle w:val="af3"/>
              <w:jc w:val="center"/>
              <w:rPr>
                <w:color w:val="auto"/>
              </w:rPr>
            </w:pPr>
            <w:bookmarkStart w:id="17" w:name="5588"/>
            <w:bookmarkEnd w:id="17"/>
            <w:r w:rsidRPr="00C20898">
              <w:rPr>
                <w:color w:val="auto"/>
              </w:rPr>
              <w:t>6</w:t>
            </w:r>
          </w:p>
        </w:tc>
        <w:tc>
          <w:tcPr>
            <w:tcW w:w="533" w:type="pct"/>
          </w:tcPr>
          <w:p w:rsidR="00E75B56" w:rsidRPr="00C20898" w:rsidRDefault="00E75B56" w:rsidP="00E75B56">
            <w:pPr>
              <w:pStyle w:val="af3"/>
              <w:jc w:val="center"/>
              <w:rPr>
                <w:color w:val="auto"/>
              </w:rPr>
            </w:pPr>
            <w:bookmarkStart w:id="18" w:name="5589"/>
            <w:bookmarkEnd w:id="18"/>
            <w:r w:rsidRPr="00C20898">
              <w:rPr>
                <w:color w:val="auto"/>
              </w:rPr>
              <w:t>7</w:t>
            </w:r>
          </w:p>
        </w:tc>
        <w:tc>
          <w:tcPr>
            <w:tcW w:w="533" w:type="pct"/>
          </w:tcPr>
          <w:p w:rsidR="00E75B56" w:rsidRPr="00C20898" w:rsidRDefault="00E75B56" w:rsidP="00E75B56">
            <w:pPr>
              <w:pStyle w:val="af3"/>
              <w:jc w:val="center"/>
              <w:rPr>
                <w:color w:val="auto"/>
              </w:rPr>
            </w:pPr>
            <w:bookmarkStart w:id="19" w:name="5590"/>
            <w:bookmarkEnd w:id="19"/>
            <w:r w:rsidRPr="00C20898">
              <w:rPr>
                <w:color w:val="auto"/>
              </w:rPr>
              <w:t>8</w:t>
            </w:r>
          </w:p>
        </w:tc>
        <w:tc>
          <w:tcPr>
            <w:tcW w:w="1030" w:type="pct"/>
          </w:tcPr>
          <w:p w:rsidR="00E75B56" w:rsidRPr="00C20898" w:rsidRDefault="00E75B56" w:rsidP="00E75B56">
            <w:pPr>
              <w:pStyle w:val="af3"/>
              <w:jc w:val="center"/>
              <w:rPr>
                <w:color w:val="auto"/>
              </w:rPr>
            </w:pPr>
            <w:bookmarkStart w:id="20" w:name="5591"/>
            <w:bookmarkEnd w:id="20"/>
            <w:r w:rsidRPr="00C20898">
              <w:rPr>
                <w:color w:val="auto"/>
              </w:rPr>
              <w:t>9</w:t>
            </w:r>
          </w:p>
        </w:tc>
      </w:tr>
      <w:tr w:rsidR="00E75B56" w:rsidRPr="00C20898" w:rsidTr="00E75B56">
        <w:tc>
          <w:tcPr>
            <w:tcW w:w="5000" w:type="pct"/>
            <w:gridSpan w:val="9"/>
          </w:tcPr>
          <w:p w:rsidR="00E75B56" w:rsidRPr="00C20898" w:rsidRDefault="00E75B56" w:rsidP="00E75B56">
            <w:pPr>
              <w:pStyle w:val="af3"/>
              <w:jc w:val="center"/>
              <w:rPr>
                <w:color w:val="auto"/>
              </w:rPr>
            </w:pPr>
            <w:bookmarkStart w:id="21" w:name="5592"/>
            <w:bookmarkEnd w:id="21"/>
            <w:r w:rsidRPr="00C20898">
              <w:rPr>
                <w:b/>
                <w:bCs/>
                <w:color w:val="auto"/>
              </w:rPr>
              <w:t>Доходи і витрати (деталізація)</w:t>
            </w:r>
          </w:p>
        </w:tc>
      </w:tr>
      <w:tr w:rsidR="00E75B56" w:rsidRPr="00C20898" w:rsidTr="00E75B56">
        <w:tc>
          <w:tcPr>
            <w:tcW w:w="1082" w:type="pct"/>
          </w:tcPr>
          <w:p w:rsidR="00E75B56" w:rsidRPr="00C20898" w:rsidRDefault="00E75B56" w:rsidP="00E75B56">
            <w:pPr>
              <w:pStyle w:val="af3"/>
              <w:rPr>
                <w:color w:val="auto"/>
              </w:rPr>
            </w:pPr>
            <w:bookmarkStart w:id="22" w:name="5593"/>
            <w:bookmarkEnd w:id="22"/>
            <w:r w:rsidRPr="00C20898">
              <w:rPr>
                <w:b/>
                <w:bCs/>
                <w:color w:val="auto"/>
              </w:rPr>
              <w:t>Чистий дохід від реалізації продукції (товарів, робіт, послуг)</w:t>
            </w:r>
          </w:p>
        </w:tc>
        <w:tc>
          <w:tcPr>
            <w:tcW w:w="332" w:type="pct"/>
          </w:tcPr>
          <w:p w:rsidR="00E75B56" w:rsidRPr="00C20898" w:rsidRDefault="00E75B56" w:rsidP="00E75B56">
            <w:pPr>
              <w:pStyle w:val="af3"/>
              <w:jc w:val="center"/>
              <w:rPr>
                <w:color w:val="auto"/>
              </w:rPr>
            </w:pPr>
            <w:bookmarkStart w:id="23" w:name="5594"/>
            <w:bookmarkEnd w:id="23"/>
            <w:r w:rsidRPr="00C20898">
              <w:rPr>
                <w:b/>
                <w:bCs/>
                <w:color w:val="auto"/>
              </w:rPr>
              <w:t>1000</w:t>
            </w:r>
          </w:p>
        </w:tc>
        <w:tc>
          <w:tcPr>
            <w:tcW w:w="433" w:type="pct"/>
          </w:tcPr>
          <w:p w:rsidR="00E75B56" w:rsidRPr="00C20898" w:rsidRDefault="00E75B56" w:rsidP="00E75B56">
            <w:pPr>
              <w:pStyle w:val="af3"/>
              <w:jc w:val="center"/>
              <w:rPr>
                <w:color w:val="auto"/>
              </w:rPr>
            </w:pPr>
            <w:bookmarkStart w:id="24" w:name="5595"/>
            <w:bookmarkEnd w:id="24"/>
            <w:r w:rsidRPr="00C20898">
              <w:rPr>
                <w:color w:val="auto"/>
              </w:rPr>
              <w:t>14530,2</w:t>
            </w:r>
          </w:p>
        </w:tc>
        <w:tc>
          <w:tcPr>
            <w:tcW w:w="433" w:type="pct"/>
          </w:tcPr>
          <w:p w:rsidR="00E75B56" w:rsidRPr="00C20898" w:rsidRDefault="00E75B56" w:rsidP="00E75B56">
            <w:pPr>
              <w:pStyle w:val="af3"/>
              <w:jc w:val="center"/>
              <w:rPr>
                <w:color w:val="auto"/>
              </w:rPr>
            </w:pPr>
            <w:bookmarkStart w:id="25" w:name="5596"/>
            <w:bookmarkEnd w:id="25"/>
            <w:r w:rsidRPr="00C20898">
              <w:rPr>
                <w:color w:val="auto"/>
              </w:rPr>
              <w:t>28362,3</w:t>
            </w:r>
          </w:p>
        </w:tc>
        <w:tc>
          <w:tcPr>
            <w:tcW w:w="292" w:type="pct"/>
          </w:tcPr>
          <w:p w:rsidR="00E75B56" w:rsidRPr="00C20898" w:rsidRDefault="00E75B56" w:rsidP="00E75B56">
            <w:pPr>
              <w:pStyle w:val="af3"/>
              <w:jc w:val="center"/>
              <w:rPr>
                <w:color w:val="auto"/>
              </w:rPr>
            </w:pPr>
            <w:bookmarkStart w:id="26" w:name="5597"/>
            <w:bookmarkEnd w:id="26"/>
            <w:r w:rsidRPr="00C20898">
              <w:rPr>
                <w:color w:val="auto"/>
              </w:rPr>
              <w:t>30300</w:t>
            </w:r>
          </w:p>
        </w:tc>
        <w:tc>
          <w:tcPr>
            <w:tcW w:w="332" w:type="pct"/>
          </w:tcPr>
          <w:p w:rsidR="00E75B56" w:rsidRPr="00C20898" w:rsidRDefault="00E75B56" w:rsidP="00E75B56">
            <w:pPr>
              <w:pStyle w:val="af3"/>
              <w:jc w:val="center"/>
              <w:rPr>
                <w:color w:val="auto"/>
              </w:rPr>
            </w:pPr>
            <w:bookmarkStart w:id="27" w:name="5598"/>
            <w:bookmarkEnd w:id="27"/>
            <w:r w:rsidRPr="00C20898">
              <w:rPr>
                <w:color w:val="auto"/>
              </w:rPr>
              <w:t>28362,3</w:t>
            </w:r>
          </w:p>
        </w:tc>
        <w:tc>
          <w:tcPr>
            <w:tcW w:w="533" w:type="pct"/>
          </w:tcPr>
          <w:p w:rsidR="00E75B56" w:rsidRPr="00C20898" w:rsidRDefault="00E75B56" w:rsidP="00E75B56">
            <w:pPr>
              <w:pStyle w:val="af3"/>
              <w:jc w:val="center"/>
              <w:rPr>
                <w:color w:val="auto"/>
              </w:rPr>
            </w:pPr>
            <w:bookmarkStart w:id="28" w:name="5599"/>
            <w:bookmarkEnd w:id="28"/>
          </w:p>
        </w:tc>
        <w:tc>
          <w:tcPr>
            <w:tcW w:w="533" w:type="pct"/>
          </w:tcPr>
          <w:p w:rsidR="00E75B56" w:rsidRPr="00C20898" w:rsidRDefault="00E75B56" w:rsidP="00E75B56">
            <w:pPr>
              <w:pStyle w:val="af3"/>
              <w:jc w:val="center"/>
              <w:rPr>
                <w:color w:val="auto"/>
              </w:rPr>
            </w:pPr>
            <w:bookmarkStart w:id="29" w:name="5600"/>
            <w:bookmarkEnd w:id="29"/>
            <w:r w:rsidRPr="00C20898">
              <w:rPr>
                <w:color w:val="auto"/>
              </w:rPr>
              <w:t>93,6</w:t>
            </w:r>
          </w:p>
        </w:tc>
        <w:tc>
          <w:tcPr>
            <w:tcW w:w="1030" w:type="pct"/>
            <w:vMerge w:val="restart"/>
          </w:tcPr>
          <w:p w:rsidR="00E75B56" w:rsidRPr="00C20898" w:rsidRDefault="00E75B56" w:rsidP="00E75B56">
            <w:pPr>
              <w:pStyle w:val="af3"/>
              <w:jc w:val="center"/>
              <w:rPr>
                <w:color w:val="auto"/>
              </w:rPr>
            </w:pPr>
            <w:bookmarkStart w:id="30" w:name="5601"/>
            <w:bookmarkEnd w:id="30"/>
          </w:p>
        </w:tc>
      </w:tr>
      <w:tr w:rsidR="00E75B56" w:rsidRPr="00C20898" w:rsidTr="00E75B56">
        <w:tc>
          <w:tcPr>
            <w:tcW w:w="1082" w:type="pct"/>
          </w:tcPr>
          <w:p w:rsidR="00E75B56" w:rsidRPr="00C20898" w:rsidRDefault="00E75B56" w:rsidP="00E75B56">
            <w:pPr>
              <w:pStyle w:val="af3"/>
              <w:rPr>
                <w:color w:val="auto"/>
              </w:rPr>
            </w:pPr>
            <w:bookmarkStart w:id="31" w:name="5602"/>
            <w:bookmarkEnd w:id="31"/>
            <w:r w:rsidRPr="00C20898">
              <w:rPr>
                <w:color w:val="auto"/>
              </w:rPr>
              <w:t>Собівартість реалізованої продукції (товарів, робіт, послуг)</w:t>
            </w:r>
          </w:p>
        </w:tc>
        <w:tc>
          <w:tcPr>
            <w:tcW w:w="332" w:type="pct"/>
          </w:tcPr>
          <w:p w:rsidR="00E75B56" w:rsidRPr="00C20898" w:rsidRDefault="00E75B56" w:rsidP="00E75B56">
            <w:pPr>
              <w:pStyle w:val="af3"/>
              <w:jc w:val="center"/>
              <w:rPr>
                <w:color w:val="auto"/>
              </w:rPr>
            </w:pPr>
            <w:bookmarkStart w:id="32" w:name="5603"/>
            <w:bookmarkEnd w:id="32"/>
            <w:r w:rsidRPr="00C20898">
              <w:rPr>
                <w:color w:val="auto"/>
              </w:rPr>
              <w:t>1010</w:t>
            </w:r>
          </w:p>
        </w:tc>
        <w:tc>
          <w:tcPr>
            <w:tcW w:w="433" w:type="pct"/>
          </w:tcPr>
          <w:p w:rsidR="00E75B56" w:rsidRPr="00C20898" w:rsidRDefault="00E75B56" w:rsidP="00E75B56">
            <w:pPr>
              <w:pStyle w:val="af3"/>
              <w:jc w:val="center"/>
              <w:rPr>
                <w:color w:val="auto"/>
              </w:rPr>
            </w:pPr>
            <w:bookmarkStart w:id="33" w:name="5604"/>
            <w:bookmarkEnd w:id="33"/>
            <w:r w:rsidRPr="00C20898">
              <w:rPr>
                <w:color w:val="auto"/>
              </w:rPr>
              <w:t>14598,7</w:t>
            </w:r>
          </w:p>
        </w:tc>
        <w:tc>
          <w:tcPr>
            <w:tcW w:w="433" w:type="pct"/>
          </w:tcPr>
          <w:p w:rsidR="00E75B56" w:rsidRPr="00C20898" w:rsidRDefault="00E75B56" w:rsidP="00E75B56">
            <w:pPr>
              <w:pStyle w:val="af3"/>
              <w:jc w:val="center"/>
              <w:rPr>
                <w:color w:val="auto"/>
              </w:rPr>
            </w:pPr>
            <w:bookmarkStart w:id="34" w:name="5605"/>
            <w:bookmarkEnd w:id="34"/>
            <w:r w:rsidRPr="00C20898">
              <w:rPr>
                <w:color w:val="auto"/>
              </w:rPr>
              <w:t>28247,6</w:t>
            </w:r>
          </w:p>
        </w:tc>
        <w:tc>
          <w:tcPr>
            <w:tcW w:w="292" w:type="pct"/>
          </w:tcPr>
          <w:p w:rsidR="00E75B56" w:rsidRPr="00C20898" w:rsidRDefault="00E75B56" w:rsidP="00E75B56">
            <w:pPr>
              <w:pStyle w:val="af3"/>
              <w:jc w:val="center"/>
              <w:rPr>
                <w:color w:val="auto"/>
              </w:rPr>
            </w:pPr>
            <w:bookmarkStart w:id="35" w:name="5606"/>
            <w:bookmarkEnd w:id="35"/>
            <w:r w:rsidRPr="00C20898">
              <w:rPr>
                <w:color w:val="auto"/>
              </w:rPr>
              <w:t>29090</w:t>
            </w:r>
          </w:p>
        </w:tc>
        <w:tc>
          <w:tcPr>
            <w:tcW w:w="332" w:type="pct"/>
          </w:tcPr>
          <w:p w:rsidR="00E75B56" w:rsidRPr="00C20898" w:rsidRDefault="00E75B56" w:rsidP="00E75B56">
            <w:pPr>
              <w:pStyle w:val="af3"/>
              <w:jc w:val="center"/>
              <w:rPr>
                <w:color w:val="auto"/>
              </w:rPr>
            </w:pPr>
            <w:bookmarkStart w:id="36" w:name="5607"/>
            <w:bookmarkEnd w:id="36"/>
            <w:r w:rsidRPr="00C20898">
              <w:rPr>
                <w:color w:val="auto"/>
              </w:rPr>
              <w:t>28247,6</w:t>
            </w:r>
          </w:p>
        </w:tc>
        <w:tc>
          <w:tcPr>
            <w:tcW w:w="533" w:type="pct"/>
          </w:tcPr>
          <w:p w:rsidR="00E75B56" w:rsidRPr="00C20898" w:rsidRDefault="00E75B56" w:rsidP="00E75B56">
            <w:pPr>
              <w:pStyle w:val="af3"/>
              <w:jc w:val="center"/>
              <w:rPr>
                <w:color w:val="auto"/>
              </w:rPr>
            </w:pPr>
            <w:bookmarkStart w:id="37" w:name="5608"/>
            <w:bookmarkEnd w:id="37"/>
          </w:p>
        </w:tc>
        <w:tc>
          <w:tcPr>
            <w:tcW w:w="533" w:type="pct"/>
          </w:tcPr>
          <w:p w:rsidR="00E75B56" w:rsidRPr="00C20898" w:rsidRDefault="00E75B56" w:rsidP="00E75B56">
            <w:pPr>
              <w:pStyle w:val="af3"/>
              <w:jc w:val="center"/>
              <w:rPr>
                <w:color w:val="auto"/>
              </w:rPr>
            </w:pPr>
            <w:bookmarkStart w:id="38" w:name="5609"/>
            <w:bookmarkEnd w:id="38"/>
            <w:r w:rsidRPr="00C20898">
              <w:rPr>
                <w:color w:val="auto"/>
              </w:rPr>
              <w:t>97,1</w:t>
            </w:r>
          </w:p>
        </w:tc>
        <w:tc>
          <w:tcPr>
            <w:tcW w:w="1030" w:type="pct"/>
            <w:vMerge/>
          </w:tcPr>
          <w:p w:rsidR="00E75B56" w:rsidRPr="00C20898" w:rsidRDefault="00E75B56" w:rsidP="00E75B56">
            <w:pPr>
              <w:pStyle w:val="af3"/>
              <w:jc w:val="center"/>
              <w:rPr>
                <w:color w:val="auto"/>
              </w:rPr>
            </w:pPr>
            <w:bookmarkStart w:id="39" w:name="5610"/>
            <w:bookmarkEnd w:id="39"/>
          </w:p>
        </w:tc>
      </w:tr>
      <w:tr w:rsidR="00E75B56" w:rsidRPr="00C20898" w:rsidTr="00E75B56">
        <w:tc>
          <w:tcPr>
            <w:tcW w:w="1082" w:type="pct"/>
          </w:tcPr>
          <w:p w:rsidR="00E75B56" w:rsidRPr="00C20898" w:rsidRDefault="00E75B56" w:rsidP="00E75B56">
            <w:pPr>
              <w:pStyle w:val="af3"/>
              <w:rPr>
                <w:color w:val="auto"/>
              </w:rPr>
            </w:pPr>
            <w:bookmarkStart w:id="40" w:name="5611"/>
            <w:bookmarkEnd w:id="40"/>
            <w:r w:rsidRPr="00C20898">
              <w:rPr>
                <w:color w:val="auto"/>
              </w:rPr>
              <w:t>Витрати на сировину та основні матеріали</w:t>
            </w:r>
          </w:p>
        </w:tc>
        <w:tc>
          <w:tcPr>
            <w:tcW w:w="332" w:type="pct"/>
          </w:tcPr>
          <w:p w:rsidR="00E75B56" w:rsidRPr="00C20898" w:rsidRDefault="00E75B56" w:rsidP="00E75B56">
            <w:pPr>
              <w:pStyle w:val="af3"/>
              <w:jc w:val="center"/>
              <w:rPr>
                <w:color w:val="auto"/>
              </w:rPr>
            </w:pPr>
            <w:bookmarkStart w:id="41" w:name="5612"/>
            <w:bookmarkEnd w:id="41"/>
            <w:r w:rsidRPr="00C20898">
              <w:rPr>
                <w:color w:val="auto"/>
              </w:rPr>
              <w:t>1011</w:t>
            </w:r>
          </w:p>
        </w:tc>
        <w:tc>
          <w:tcPr>
            <w:tcW w:w="433" w:type="pct"/>
          </w:tcPr>
          <w:p w:rsidR="00E75B56" w:rsidRPr="00C20898" w:rsidRDefault="00E75B56" w:rsidP="00E75B56">
            <w:pPr>
              <w:pStyle w:val="af3"/>
              <w:jc w:val="center"/>
              <w:rPr>
                <w:color w:val="auto"/>
              </w:rPr>
            </w:pPr>
            <w:bookmarkStart w:id="42" w:name="5613"/>
            <w:bookmarkEnd w:id="42"/>
            <w:r w:rsidRPr="00C20898">
              <w:rPr>
                <w:color w:val="auto"/>
              </w:rPr>
              <w:t>1216,2</w:t>
            </w:r>
          </w:p>
        </w:tc>
        <w:tc>
          <w:tcPr>
            <w:tcW w:w="433" w:type="pct"/>
          </w:tcPr>
          <w:p w:rsidR="00E75B56" w:rsidRPr="00C20898" w:rsidRDefault="00E75B56" w:rsidP="00E75B56">
            <w:pPr>
              <w:pStyle w:val="af3"/>
              <w:jc w:val="center"/>
              <w:rPr>
                <w:color w:val="auto"/>
              </w:rPr>
            </w:pPr>
            <w:bookmarkStart w:id="43" w:name="5614"/>
            <w:bookmarkEnd w:id="43"/>
            <w:r w:rsidRPr="00C20898">
              <w:rPr>
                <w:color w:val="auto"/>
              </w:rPr>
              <w:t>1086,4</w:t>
            </w:r>
          </w:p>
        </w:tc>
        <w:tc>
          <w:tcPr>
            <w:tcW w:w="292" w:type="pct"/>
          </w:tcPr>
          <w:p w:rsidR="00E75B56" w:rsidRPr="00C20898" w:rsidRDefault="00E75B56" w:rsidP="00E75B56">
            <w:pPr>
              <w:pStyle w:val="af3"/>
              <w:jc w:val="center"/>
              <w:rPr>
                <w:color w:val="auto"/>
              </w:rPr>
            </w:pPr>
            <w:bookmarkStart w:id="44" w:name="5615"/>
            <w:bookmarkEnd w:id="44"/>
            <w:r w:rsidRPr="00C20898">
              <w:rPr>
                <w:color w:val="auto"/>
              </w:rPr>
              <w:t>896</w:t>
            </w:r>
          </w:p>
        </w:tc>
        <w:tc>
          <w:tcPr>
            <w:tcW w:w="332" w:type="pct"/>
          </w:tcPr>
          <w:p w:rsidR="00E75B56" w:rsidRPr="00C20898" w:rsidRDefault="00E75B56" w:rsidP="00E75B56">
            <w:pPr>
              <w:pStyle w:val="af3"/>
              <w:jc w:val="center"/>
              <w:rPr>
                <w:color w:val="auto"/>
              </w:rPr>
            </w:pPr>
            <w:bookmarkStart w:id="45" w:name="5616"/>
            <w:bookmarkEnd w:id="45"/>
            <w:r w:rsidRPr="00C20898">
              <w:rPr>
                <w:color w:val="auto"/>
              </w:rPr>
              <w:t>1086,4</w:t>
            </w:r>
          </w:p>
        </w:tc>
        <w:tc>
          <w:tcPr>
            <w:tcW w:w="533" w:type="pct"/>
          </w:tcPr>
          <w:p w:rsidR="00E75B56" w:rsidRPr="00C20898" w:rsidRDefault="00E75B56" w:rsidP="00E75B56">
            <w:pPr>
              <w:pStyle w:val="af3"/>
              <w:jc w:val="center"/>
              <w:rPr>
                <w:color w:val="auto"/>
              </w:rPr>
            </w:pPr>
            <w:bookmarkStart w:id="46" w:name="5617"/>
            <w:bookmarkEnd w:id="46"/>
          </w:p>
        </w:tc>
        <w:tc>
          <w:tcPr>
            <w:tcW w:w="533" w:type="pct"/>
          </w:tcPr>
          <w:p w:rsidR="00E75B56" w:rsidRPr="00C20898" w:rsidRDefault="00E75B56" w:rsidP="00E75B56">
            <w:pPr>
              <w:pStyle w:val="af3"/>
              <w:jc w:val="center"/>
              <w:rPr>
                <w:color w:val="auto"/>
              </w:rPr>
            </w:pPr>
            <w:bookmarkStart w:id="47" w:name="5618"/>
            <w:bookmarkEnd w:id="47"/>
          </w:p>
        </w:tc>
        <w:tc>
          <w:tcPr>
            <w:tcW w:w="1030" w:type="pct"/>
          </w:tcPr>
          <w:p w:rsidR="00E75B56" w:rsidRPr="00C20898" w:rsidRDefault="00E75B56" w:rsidP="00E75B56">
            <w:pPr>
              <w:pStyle w:val="af3"/>
              <w:jc w:val="center"/>
              <w:rPr>
                <w:color w:val="auto"/>
              </w:rPr>
            </w:pPr>
            <w:bookmarkStart w:id="48" w:name="5619"/>
            <w:bookmarkEnd w:id="48"/>
          </w:p>
        </w:tc>
      </w:tr>
      <w:tr w:rsidR="00E75B56" w:rsidRPr="00C20898" w:rsidTr="00E75B56">
        <w:tc>
          <w:tcPr>
            <w:tcW w:w="1082" w:type="pct"/>
          </w:tcPr>
          <w:p w:rsidR="00E75B56" w:rsidRPr="00C20898" w:rsidRDefault="00E75B56" w:rsidP="00E75B56">
            <w:pPr>
              <w:pStyle w:val="af3"/>
              <w:rPr>
                <w:color w:val="auto"/>
              </w:rPr>
            </w:pPr>
            <w:bookmarkStart w:id="49" w:name="5620"/>
            <w:bookmarkEnd w:id="49"/>
            <w:r w:rsidRPr="00C20898">
              <w:rPr>
                <w:color w:val="auto"/>
              </w:rPr>
              <w:t xml:space="preserve">Витрати на паливо </w:t>
            </w:r>
          </w:p>
        </w:tc>
        <w:tc>
          <w:tcPr>
            <w:tcW w:w="332" w:type="pct"/>
          </w:tcPr>
          <w:p w:rsidR="00E75B56" w:rsidRPr="00C20898" w:rsidRDefault="00E75B56" w:rsidP="00E75B56">
            <w:pPr>
              <w:pStyle w:val="af3"/>
              <w:jc w:val="center"/>
              <w:rPr>
                <w:color w:val="auto"/>
              </w:rPr>
            </w:pPr>
            <w:bookmarkStart w:id="50" w:name="5621"/>
            <w:bookmarkEnd w:id="50"/>
            <w:r w:rsidRPr="00C20898">
              <w:rPr>
                <w:color w:val="auto"/>
              </w:rPr>
              <w:t>1012</w:t>
            </w:r>
          </w:p>
        </w:tc>
        <w:tc>
          <w:tcPr>
            <w:tcW w:w="433" w:type="pct"/>
          </w:tcPr>
          <w:p w:rsidR="00E75B56" w:rsidRPr="00C20898" w:rsidRDefault="00E75B56" w:rsidP="00E75B56">
            <w:pPr>
              <w:pStyle w:val="af3"/>
              <w:jc w:val="center"/>
              <w:rPr>
                <w:color w:val="auto"/>
              </w:rPr>
            </w:pPr>
            <w:bookmarkStart w:id="51" w:name="5622"/>
            <w:bookmarkEnd w:id="51"/>
            <w:r w:rsidRPr="00C20898">
              <w:rPr>
                <w:color w:val="auto"/>
              </w:rPr>
              <w:t>373,8</w:t>
            </w:r>
          </w:p>
        </w:tc>
        <w:tc>
          <w:tcPr>
            <w:tcW w:w="433" w:type="pct"/>
          </w:tcPr>
          <w:p w:rsidR="00E75B56" w:rsidRPr="00C20898" w:rsidRDefault="00E75B56" w:rsidP="00E75B56">
            <w:pPr>
              <w:pStyle w:val="af3"/>
              <w:jc w:val="center"/>
              <w:rPr>
                <w:color w:val="auto"/>
              </w:rPr>
            </w:pPr>
            <w:bookmarkStart w:id="52" w:name="5623"/>
            <w:bookmarkEnd w:id="52"/>
            <w:r w:rsidRPr="00C20898">
              <w:rPr>
                <w:color w:val="auto"/>
              </w:rPr>
              <w:t>1194,5</w:t>
            </w:r>
          </w:p>
        </w:tc>
        <w:tc>
          <w:tcPr>
            <w:tcW w:w="292" w:type="pct"/>
          </w:tcPr>
          <w:p w:rsidR="00E75B56" w:rsidRPr="00C20898" w:rsidRDefault="00E75B56" w:rsidP="00E75B56">
            <w:pPr>
              <w:pStyle w:val="af3"/>
              <w:jc w:val="center"/>
              <w:rPr>
                <w:color w:val="auto"/>
              </w:rPr>
            </w:pPr>
            <w:bookmarkStart w:id="53" w:name="5624"/>
            <w:bookmarkEnd w:id="53"/>
            <w:r w:rsidRPr="00C20898">
              <w:rPr>
                <w:color w:val="auto"/>
              </w:rPr>
              <w:t>400</w:t>
            </w:r>
          </w:p>
        </w:tc>
        <w:tc>
          <w:tcPr>
            <w:tcW w:w="332" w:type="pct"/>
          </w:tcPr>
          <w:p w:rsidR="00E75B56" w:rsidRPr="00C20898" w:rsidRDefault="00E75B56" w:rsidP="00E75B56">
            <w:pPr>
              <w:pStyle w:val="af3"/>
              <w:jc w:val="center"/>
              <w:rPr>
                <w:color w:val="auto"/>
              </w:rPr>
            </w:pPr>
            <w:bookmarkStart w:id="54" w:name="5625"/>
            <w:bookmarkEnd w:id="54"/>
            <w:r w:rsidRPr="00C20898">
              <w:rPr>
                <w:color w:val="auto"/>
              </w:rPr>
              <w:t>1194,5</w:t>
            </w:r>
          </w:p>
        </w:tc>
        <w:tc>
          <w:tcPr>
            <w:tcW w:w="533" w:type="pct"/>
          </w:tcPr>
          <w:p w:rsidR="00E75B56" w:rsidRPr="00C20898" w:rsidRDefault="00E75B56" w:rsidP="00E75B56">
            <w:pPr>
              <w:pStyle w:val="af3"/>
              <w:jc w:val="center"/>
              <w:rPr>
                <w:color w:val="auto"/>
              </w:rPr>
            </w:pPr>
            <w:bookmarkStart w:id="55" w:name="5626"/>
            <w:bookmarkEnd w:id="55"/>
          </w:p>
        </w:tc>
        <w:tc>
          <w:tcPr>
            <w:tcW w:w="533" w:type="pct"/>
          </w:tcPr>
          <w:p w:rsidR="00E75B56" w:rsidRPr="00C20898" w:rsidRDefault="00E75B56" w:rsidP="00E75B56">
            <w:pPr>
              <w:pStyle w:val="af3"/>
              <w:jc w:val="center"/>
              <w:rPr>
                <w:color w:val="auto"/>
              </w:rPr>
            </w:pPr>
            <w:bookmarkStart w:id="56" w:name="5627"/>
            <w:bookmarkEnd w:id="56"/>
          </w:p>
        </w:tc>
        <w:tc>
          <w:tcPr>
            <w:tcW w:w="1030" w:type="pct"/>
          </w:tcPr>
          <w:p w:rsidR="00E75B56" w:rsidRPr="00C20898" w:rsidRDefault="00E75B56" w:rsidP="00E75B56">
            <w:pPr>
              <w:pStyle w:val="af3"/>
              <w:jc w:val="center"/>
              <w:rPr>
                <w:color w:val="auto"/>
              </w:rPr>
            </w:pPr>
            <w:bookmarkStart w:id="57" w:name="5628"/>
            <w:bookmarkEnd w:id="57"/>
          </w:p>
        </w:tc>
      </w:tr>
      <w:tr w:rsidR="00E75B56" w:rsidRPr="00C20898" w:rsidTr="00E75B56">
        <w:tc>
          <w:tcPr>
            <w:tcW w:w="1082" w:type="pct"/>
          </w:tcPr>
          <w:p w:rsidR="00E75B56" w:rsidRPr="00C20898" w:rsidRDefault="00E75B56" w:rsidP="00E75B56">
            <w:pPr>
              <w:pStyle w:val="af3"/>
              <w:rPr>
                <w:color w:val="auto"/>
              </w:rPr>
            </w:pPr>
            <w:bookmarkStart w:id="58" w:name="5629"/>
            <w:bookmarkEnd w:id="58"/>
            <w:r w:rsidRPr="00C20898">
              <w:rPr>
                <w:color w:val="auto"/>
              </w:rPr>
              <w:t>Витрати на електроенергію</w:t>
            </w:r>
          </w:p>
        </w:tc>
        <w:tc>
          <w:tcPr>
            <w:tcW w:w="332" w:type="pct"/>
          </w:tcPr>
          <w:p w:rsidR="00E75B56" w:rsidRPr="00C20898" w:rsidRDefault="00E75B56" w:rsidP="00E75B56">
            <w:pPr>
              <w:pStyle w:val="af3"/>
              <w:jc w:val="center"/>
              <w:rPr>
                <w:color w:val="auto"/>
              </w:rPr>
            </w:pPr>
            <w:bookmarkStart w:id="59" w:name="5630"/>
            <w:bookmarkEnd w:id="59"/>
            <w:r w:rsidRPr="00C20898">
              <w:rPr>
                <w:color w:val="auto"/>
              </w:rPr>
              <w:t>1013</w:t>
            </w:r>
          </w:p>
        </w:tc>
        <w:tc>
          <w:tcPr>
            <w:tcW w:w="433" w:type="pct"/>
          </w:tcPr>
          <w:p w:rsidR="00E75B56" w:rsidRPr="00C20898" w:rsidRDefault="00E75B56" w:rsidP="00E75B56">
            <w:pPr>
              <w:pStyle w:val="af3"/>
              <w:jc w:val="center"/>
              <w:rPr>
                <w:color w:val="auto"/>
              </w:rPr>
            </w:pPr>
            <w:bookmarkStart w:id="60" w:name="5631"/>
            <w:bookmarkEnd w:id="60"/>
            <w:r w:rsidRPr="00C20898">
              <w:rPr>
                <w:color w:val="auto"/>
              </w:rPr>
              <w:t>788,5</w:t>
            </w:r>
          </w:p>
        </w:tc>
        <w:tc>
          <w:tcPr>
            <w:tcW w:w="433" w:type="pct"/>
          </w:tcPr>
          <w:p w:rsidR="00E75B56" w:rsidRPr="00C20898" w:rsidRDefault="00E75B56" w:rsidP="00E75B56">
            <w:pPr>
              <w:pStyle w:val="af3"/>
              <w:jc w:val="center"/>
              <w:rPr>
                <w:color w:val="auto"/>
              </w:rPr>
            </w:pPr>
            <w:bookmarkStart w:id="61" w:name="5632"/>
            <w:bookmarkEnd w:id="61"/>
            <w:r w:rsidRPr="00C20898">
              <w:rPr>
                <w:color w:val="auto"/>
              </w:rPr>
              <w:t>674,1</w:t>
            </w:r>
          </w:p>
        </w:tc>
        <w:tc>
          <w:tcPr>
            <w:tcW w:w="292" w:type="pct"/>
          </w:tcPr>
          <w:p w:rsidR="00E75B56" w:rsidRPr="00C20898" w:rsidRDefault="00E75B56" w:rsidP="00E75B56">
            <w:pPr>
              <w:pStyle w:val="af3"/>
              <w:jc w:val="center"/>
              <w:rPr>
                <w:color w:val="auto"/>
              </w:rPr>
            </w:pPr>
            <w:bookmarkStart w:id="62" w:name="5633"/>
            <w:bookmarkEnd w:id="62"/>
            <w:r w:rsidRPr="00C20898">
              <w:rPr>
                <w:color w:val="auto"/>
              </w:rPr>
              <w:t>690</w:t>
            </w:r>
          </w:p>
        </w:tc>
        <w:tc>
          <w:tcPr>
            <w:tcW w:w="332" w:type="pct"/>
          </w:tcPr>
          <w:p w:rsidR="00E75B56" w:rsidRPr="00C20898" w:rsidRDefault="00E75B56" w:rsidP="00E75B56">
            <w:pPr>
              <w:pStyle w:val="af3"/>
              <w:jc w:val="center"/>
              <w:rPr>
                <w:color w:val="auto"/>
              </w:rPr>
            </w:pPr>
            <w:bookmarkStart w:id="63" w:name="5634"/>
            <w:bookmarkEnd w:id="63"/>
            <w:r w:rsidRPr="00C20898">
              <w:rPr>
                <w:color w:val="auto"/>
              </w:rPr>
              <w:t>674,1</w:t>
            </w:r>
          </w:p>
        </w:tc>
        <w:tc>
          <w:tcPr>
            <w:tcW w:w="533" w:type="pct"/>
          </w:tcPr>
          <w:p w:rsidR="00E75B56" w:rsidRPr="00C20898" w:rsidRDefault="00E75B56" w:rsidP="00E75B56">
            <w:pPr>
              <w:pStyle w:val="af3"/>
              <w:jc w:val="center"/>
              <w:rPr>
                <w:color w:val="auto"/>
              </w:rPr>
            </w:pPr>
            <w:bookmarkStart w:id="64" w:name="5635"/>
            <w:bookmarkEnd w:id="64"/>
          </w:p>
        </w:tc>
        <w:tc>
          <w:tcPr>
            <w:tcW w:w="533" w:type="pct"/>
          </w:tcPr>
          <w:p w:rsidR="00E75B56" w:rsidRPr="00C20898" w:rsidRDefault="00E75B56" w:rsidP="00E75B56">
            <w:pPr>
              <w:pStyle w:val="af3"/>
              <w:jc w:val="center"/>
              <w:rPr>
                <w:color w:val="auto"/>
              </w:rPr>
            </w:pPr>
            <w:bookmarkStart w:id="65" w:name="5636"/>
            <w:bookmarkEnd w:id="65"/>
          </w:p>
        </w:tc>
        <w:tc>
          <w:tcPr>
            <w:tcW w:w="1030" w:type="pct"/>
          </w:tcPr>
          <w:p w:rsidR="00E75B56" w:rsidRPr="00C20898" w:rsidRDefault="00E75B56" w:rsidP="00E75B56">
            <w:pPr>
              <w:pStyle w:val="af3"/>
              <w:jc w:val="center"/>
              <w:rPr>
                <w:color w:val="auto"/>
              </w:rPr>
            </w:pPr>
            <w:bookmarkStart w:id="66" w:name="5637"/>
            <w:bookmarkEnd w:id="66"/>
          </w:p>
        </w:tc>
      </w:tr>
      <w:tr w:rsidR="00E75B56" w:rsidRPr="00C20898" w:rsidTr="00E75B56">
        <w:tc>
          <w:tcPr>
            <w:tcW w:w="1082" w:type="pct"/>
          </w:tcPr>
          <w:p w:rsidR="00E75B56" w:rsidRPr="00C20898" w:rsidRDefault="00E75B56" w:rsidP="00E75B56">
            <w:pPr>
              <w:pStyle w:val="af3"/>
              <w:rPr>
                <w:color w:val="auto"/>
              </w:rPr>
            </w:pPr>
            <w:bookmarkStart w:id="67" w:name="5638"/>
            <w:bookmarkEnd w:id="67"/>
            <w:r w:rsidRPr="00C20898">
              <w:rPr>
                <w:color w:val="auto"/>
              </w:rPr>
              <w:t>Витрати на оплату праці</w:t>
            </w:r>
          </w:p>
        </w:tc>
        <w:tc>
          <w:tcPr>
            <w:tcW w:w="332" w:type="pct"/>
          </w:tcPr>
          <w:p w:rsidR="00E75B56" w:rsidRPr="00C20898" w:rsidRDefault="00E75B56" w:rsidP="00E75B56">
            <w:pPr>
              <w:pStyle w:val="af3"/>
              <w:jc w:val="center"/>
              <w:rPr>
                <w:color w:val="auto"/>
              </w:rPr>
            </w:pPr>
            <w:bookmarkStart w:id="68" w:name="5639"/>
            <w:bookmarkEnd w:id="68"/>
            <w:r w:rsidRPr="00C20898">
              <w:rPr>
                <w:color w:val="auto"/>
              </w:rPr>
              <w:t>1014</w:t>
            </w:r>
          </w:p>
        </w:tc>
        <w:tc>
          <w:tcPr>
            <w:tcW w:w="433" w:type="pct"/>
          </w:tcPr>
          <w:p w:rsidR="00E75B56" w:rsidRPr="00C20898" w:rsidRDefault="00E75B56" w:rsidP="00E75B56">
            <w:pPr>
              <w:pStyle w:val="af3"/>
              <w:jc w:val="center"/>
              <w:rPr>
                <w:color w:val="auto"/>
              </w:rPr>
            </w:pPr>
            <w:bookmarkStart w:id="69" w:name="5640"/>
            <w:bookmarkEnd w:id="69"/>
            <w:r w:rsidRPr="00C20898">
              <w:rPr>
                <w:color w:val="auto"/>
              </w:rPr>
              <w:t>3561,3</w:t>
            </w:r>
          </w:p>
        </w:tc>
        <w:tc>
          <w:tcPr>
            <w:tcW w:w="433" w:type="pct"/>
          </w:tcPr>
          <w:p w:rsidR="00E75B56" w:rsidRPr="00C20898" w:rsidRDefault="00E75B56" w:rsidP="00E75B56">
            <w:pPr>
              <w:pStyle w:val="af3"/>
              <w:jc w:val="center"/>
              <w:rPr>
                <w:color w:val="auto"/>
              </w:rPr>
            </w:pPr>
            <w:bookmarkStart w:id="70" w:name="5641"/>
            <w:bookmarkEnd w:id="70"/>
            <w:r w:rsidRPr="00C20898">
              <w:rPr>
                <w:color w:val="auto"/>
              </w:rPr>
              <w:t>5430,0</w:t>
            </w:r>
          </w:p>
        </w:tc>
        <w:tc>
          <w:tcPr>
            <w:tcW w:w="292" w:type="pct"/>
          </w:tcPr>
          <w:p w:rsidR="00E75B56" w:rsidRPr="00C20898" w:rsidRDefault="00E75B56" w:rsidP="00E75B56">
            <w:pPr>
              <w:pStyle w:val="af3"/>
              <w:jc w:val="center"/>
              <w:rPr>
                <w:color w:val="auto"/>
              </w:rPr>
            </w:pPr>
            <w:bookmarkStart w:id="71" w:name="5642"/>
            <w:bookmarkEnd w:id="71"/>
            <w:r w:rsidRPr="00C20898">
              <w:rPr>
                <w:color w:val="auto"/>
              </w:rPr>
              <w:t>5132</w:t>
            </w:r>
          </w:p>
        </w:tc>
        <w:tc>
          <w:tcPr>
            <w:tcW w:w="332" w:type="pct"/>
          </w:tcPr>
          <w:p w:rsidR="00E75B56" w:rsidRPr="00C20898" w:rsidRDefault="00E75B56" w:rsidP="00E75B56">
            <w:pPr>
              <w:pStyle w:val="af3"/>
              <w:jc w:val="center"/>
              <w:rPr>
                <w:color w:val="auto"/>
              </w:rPr>
            </w:pPr>
            <w:bookmarkStart w:id="72" w:name="5643"/>
            <w:bookmarkEnd w:id="72"/>
            <w:r w:rsidRPr="00C20898">
              <w:rPr>
                <w:color w:val="auto"/>
              </w:rPr>
              <w:t>5430,0</w:t>
            </w:r>
          </w:p>
        </w:tc>
        <w:tc>
          <w:tcPr>
            <w:tcW w:w="533" w:type="pct"/>
          </w:tcPr>
          <w:p w:rsidR="00E75B56" w:rsidRPr="00C20898" w:rsidRDefault="00E75B56" w:rsidP="00E75B56">
            <w:pPr>
              <w:pStyle w:val="af3"/>
              <w:jc w:val="center"/>
              <w:rPr>
                <w:color w:val="auto"/>
              </w:rPr>
            </w:pPr>
            <w:bookmarkStart w:id="73" w:name="5644"/>
            <w:bookmarkEnd w:id="73"/>
          </w:p>
        </w:tc>
        <w:tc>
          <w:tcPr>
            <w:tcW w:w="533" w:type="pct"/>
          </w:tcPr>
          <w:p w:rsidR="00E75B56" w:rsidRPr="00C20898" w:rsidRDefault="00E75B56" w:rsidP="00E75B56">
            <w:pPr>
              <w:pStyle w:val="af3"/>
              <w:jc w:val="center"/>
              <w:rPr>
                <w:color w:val="auto"/>
              </w:rPr>
            </w:pPr>
            <w:bookmarkStart w:id="74" w:name="5645"/>
            <w:bookmarkEnd w:id="74"/>
          </w:p>
        </w:tc>
        <w:tc>
          <w:tcPr>
            <w:tcW w:w="1030" w:type="pct"/>
          </w:tcPr>
          <w:p w:rsidR="00E75B56" w:rsidRPr="00C20898" w:rsidRDefault="00E75B56" w:rsidP="00E75B56">
            <w:pPr>
              <w:pStyle w:val="af3"/>
              <w:jc w:val="center"/>
              <w:rPr>
                <w:color w:val="auto"/>
              </w:rPr>
            </w:pPr>
            <w:bookmarkStart w:id="75" w:name="5646"/>
            <w:bookmarkEnd w:id="75"/>
          </w:p>
        </w:tc>
      </w:tr>
      <w:tr w:rsidR="00E75B56" w:rsidRPr="00C20898" w:rsidTr="00E75B56">
        <w:tc>
          <w:tcPr>
            <w:tcW w:w="1082" w:type="pct"/>
          </w:tcPr>
          <w:p w:rsidR="00E75B56" w:rsidRPr="00C20898" w:rsidRDefault="00E75B56" w:rsidP="00E75B56">
            <w:pPr>
              <w:pStyle w:val="af3"/>
              <w:rPr>
                <w:color w:val="auto"/>
              </w:rPr>
            </w:pPr>
            <w:bookmarkStart w:id="76" w:name="5647"/>
            <w:bookmarkEnd w:id="76"/>
            <w:r w:rsidRPr="00C20898">
              <w:rPr>
                <w:color w:val="auto"/>
              </w:rPr>
              <w:t>Відрахування на соціальні заходи</w:t>
            </w:r>
          </w:p>
        </w:tc>
        <w:tc>
          <w:tcPr>
            <w:tcW w:w="332" w:type="pct"/>
          </w:tcPr>
          <w:p w:rsidR="00E75B56" w:rsidRPr="00C20898" w:rsidRDefault="00E75B56" w:rsidP="00E75B56">
            <w:pPr>
              <w:pStyle w:val="af3"/>
              <w:jc w:val="center"/>
              <w:rPr>
                <w:color w:val="auto"/>
              </w:rPr>
            </w:pPr>
            <w:bookmarkStart w:id="77" w:name="5648"/>
            <w:bookmarkEnd w:id="77"/>
            <w:r w:rsidRPr="00C20898">
              <w:rPr>
                <w:color w:val="auto"/>
              </w:rPr>
              <w:t>1015</w:t>
            </w:r>
          </w:p>
        </w:tc>
        <w:tc>
          <w:tcPr>
            <w:tcW w:w="433" w:type="pct"/>
          </w:tcPr>
          <w:p w:rsidR="00E75B56" w:rsidRPr="00C20898" w:rsidRDefault="00E75B56" w:rsidP="00E75B56">
            <w:pPr>
              <w:pStyle w:val="af3"/>
              <w:jc w:val="center"/>
              <w:rPr>
                <w:color w:val="auto"/>
              </w:rPr>
            </w:pPr>
            <w:bookmarkStart w:id="78" w:name="5649"/>
            <w:bookmarkEnd w:id="78"/>
            <w:r w:rsidRPr="00C20898">
              <w:rPr>
                <w:color w:val="auto"/>
              </w:rPr>
              <w:t>690,3</w:t>
            </w:r>
          </w:p>
        </w:tc>
        <w:tc>
          <w:tcPr>
            <w:tcW w:w="433" w:type="pct"/>
          </w:tcPr>
          <w:p w:rsidR="00E75B56" w:rsidRPr="00C20898" w:rsidRDefault="00E75B56" w:rsidP="00E75B56">
            <w:pPr>
              <w:pStyle w:val="af3"/>
              <w:jc w:val="center"/>
              <w:rPr>
                <w:color w:val="auto"/>
              </w:rPr>
            </w:pPr>
            <w:bookmarkStart w:id="79" w:name="5650"/>
            <w:bookmarkEnd w:id="79"/>
            <w:r w:rsidRPr="00C20898">
              <w:rPr>
                <w:color w:val="auto"/>
              </w:rPr>
              <w:t>1283,6</w:t>
            </w:r>
          </w:p>
        </w:tc>
        <w:tc>
          <w:tcPr>
            <w:tcW w:w="292" w:type="pct"/>
          </w:tcPr>
          <w:p w:rsidR="00E75B56" w:rsidRPr="00C20898" w:rsidRDefault="00E75B56" w:rsidP="00E75B56">
            <w:pPr>
              <w:pStyle w:val="af3"/>
              <w:jc w:val="center"/>
              <w:rPr>
                <w:color w:val="auto"/>
              </w:rPr>
            </w:pPr>
            <w:bookmarkStart w:id="80" w:name="5651"/>
            <w:bookmarkEnd w:id="80"/>
            <w:r w:rsidRPr="00C20898">
              <w:rPr>
                <w:color w:val="auto"/>
              </w:rPr>
              <w:t>1128</w:t>
            </w:r>
          </w:p>
        </w:tc>
        <w:tc>
          <w:tcPr>
            <w:tcW w:w="332" w:type="pct"/>
          </w:tcPr>
          <w:p w:rsidR="00E75B56" w:rsidRPr="00C20898" w:rsidRDefault="00E75B56" w:rsidP="00E75B56">
            <w:pPr>
              <w:pStyle w:val="af3"/>
              <w:jc w:val="center"/>
              <w:rPr>
                <w:color w:val="auto"/>
              </w:rPr>
            </w:pPr>
            <w:bookmarkStart w:id="81" w:name="5652"/>
            <w:bookmarkEnd w:id="81"/>
            <w:r w:rsidRPr="00C20898">
              <w:rPr>
                <w:color w:val="auto"/>
              </w:rPr>
              <w:t>1283,6</w:t>
            </w:r>
          </w:p>
        </w:tc>
        <w:tc>
          <w:tcPr>
            <w:tcW w:w="533" w:type="pct"/>
          </w:tcPr>
          <w:p w:rsidR="00E75B56" w:rsidRPr="00C20898" w:rsidRDefault="00E75B56" w:rsidP="00E75B56">
            <w:pPr>
              <w:pStyle w:val="af3"/>
              <w:jc w:val="center"/>
              <w:rPr>
                <w:color w:val="auto"/>
              </w:rPr>
            </w:pPr>
            <w:bookmarkStart w:id="82" w:name="5653"/>
            <w:bookmarkEnd w:id="82"/>
          </w:p>
        </w:tc>
        <w:tc>
          <w:tcPr>
            <w:tcW w:w="533" w:type="pct"/>
          </w:tcPr>
          <w:p w:rsidR="00E75B56" w:rsidRPr="00C20898" w:rsidRDefault="00E75B56" w:rsidP="00E75B56">
            <w:pPr>
              <w:pStyle w:val="af3"/>
              <w:jc w:val="center"/>
              <w:rPr>
                <w:color w:val="auto"/>
              </w:rPr>
            </w:pPr>
            <w:bookmarkStart w:id="83" w:name="5654"/>
            <w:bookmarkEnd w:id="83"/>
          </w:p>
        </w:tc>
        <w:tc>
          <w:tcPr>
            <w:tcW w:w="1030" w:type="pct"/>
          </w:tcPr>
          <w:p w:rsidR="00E75B56" w:rsidRPr="00C20898" w:rsidRDefault="00E75B56" w:rsidP="00E75B56">
            <w:pPr>
              <w:pStyle w:val="af3"/>
              <w:jc w:val="center"/>
              <w:rPr>
                <w:color w:val="auto"/>
              </w:rPr>
            </w:pPr>
            <w:bookmarkStart w:id="84" w:name="5655"/>
            <w:bookmarkEnd w:id="84"/>
          </w:p>
        </w:tc>
      </w:tr>
      <w:tr w:rsidR="00E75B56" w:rsidRPr="00C20898" w:rsidTr="00E75B56">
        <w:tc>
          <w:tcPr>
            <w:tcW w:w="1082" w:type="pct"/>
          </w:tcPr>
          <w:p w:rsidR="00E75B56" w:rsidRPr="00C20898" w:rsidRDefault="00E75B56" w:rsidP="00E75B56">
            <w:pPr>
              <w:pStyle w:val="af3"/>
              <w:rPr>
                <w:color w:val="auto"/>
              </w:rPr>
            </w:pPr>
            <w:bookmarkStart w:id="85" w:name="5656"/>
            <w:bookmarkEnd w:id="85"/>
            <w:r w:rsidRPr="00C20898">
              <w:rPr>
                <w:color w:val="auto"/>
              </w:rPr>
              <w:t>Витрати, що здійснюються для підтримання об'єкта в робочому стані (проведення ремонту, технічного огляду, нагляду, обслуговування тощо)</w:t>
            </w:r>
          </w:p>
        </w:tc>
        <w:tc>
          <w:tcPr>
            <w:tcW w:w="332" w:type="pct"/>
          </w:tcPr>
          <w:p w:rsidR="00E75B56" w:rsidRPr="00C20898" w:rsidRDefault="00E75B56" w:rsidP="00E75B56">
            <w:pPr>
              <w:pStyle w:val="af3"/>
              <w:jc w:val="center"/>
              <w:rPr>
                <w:color w:val="auto"/>
              </w:rPr>
            </w:pPr>
            <w:bookmarkStart w:id="86" w:name="5657"/>
            <w:bookmarkEnd w:id="86"/>
            <w:r w:rsidRPr="00C20898">
              <w:rPr>
                <w:color w:val="auto"/>
              </w:rPr>
              <w:t>1016</w:t>
            </w:r>
          </w:p>
        </w:tc>
        <w:tc>
          <w:tcPr>
            <w:tcW w:w="433" w:type="pct"/>
          </w:tcPr>
          <w:p w:rsidR="00E75B56" w:rsidRPr="00C20898" w:rsidRDefault="00E75B56" w:rsidP="00E75B56">
            <w:pPr>
              <w:pStyle w:val="af3"/>
              <w:jc w:val="center"/>
              <w:rPr>
                <w:color w:val="auto"/>
              </w:rPr>
            </w:pPr>
            <w:bookmarkStart w:id="87" w:name="5658"/>
            <w:bookmarkEnd w:id="87"/>
            <w:r w:rsidRPr="00C20898">
              <w:rPr>
                <w:color w:val="auto"/>
              </w:rPr>
              <w:t>35,2</w:t>
            </w:r>
          </w:p>
        </w:tc>
        <w:tc>
          <w:tcPr>
            <w:tcW w:w="433" w:type="pct"/>
          </w:tcPr>
          <w:p w:rsidR="00E75B56" w:rsidRPr="00C20898" w:rsidRDefault="00E75B56" w:rsidP="00E75B56">
            <w:pPr>
              <w:pStyle w:val="af3"/>
              <w:jc w:val="center"/>
              <w:rPr>
                <w:color w:val="auto"/>
              </w:rPr>
            </w:pPr>
            <w:bookmarkStart w:id="88" w:name="5659"/>
            <w:bookmarkEnd w:id="88"/>
            <w:r w:rsidRPr="00C20898">
              <w:rPr>
                <w:color w:val="auto"/>
              </w:rPr>
              <w:t>127,5</w:t>
            </w:r>
          </w:p>
        </w:tc>
        <w:tc>
          <w:tcPr>
            <w:tcW w:w="292" w:type="pct"/>
          </w:tcPr>
          <w:p w:rsidR="00E75B56" w:rsidRPr="00C20898" w:rsidRDefault="00E75B56" w:rsidP="00E75B56">
            <w:pPr>
              <w:pStyle w:val="af3"/>
              <w:jc w:val="center"/>
              <w:rPr>
                <w:color w:val="auto"/>
              </w:rPr>
            </w:pPr>
            <w:bookmarkStart w:id="89" w:name="5660"/>
            <w:bookmarkEnd w:id="89"/>
            <w:r w:rsidRPr="00C20898">
              <w:rPr>
                <w:color w:val="auto"/>
              </w:rPr>
              <w:t>105</w:t>
            </w:r>
          </w:p>
        </w:tc>
        <w:tc>
          <w:tcPr>
            <w:tcW w:w="332" w:type="pct"/>
          </w:tcPr>
          <w:p w:rsidR="00E75B56" w:rsidRPr="00C20898" w:rsidRDefault="00E75B56" w:rsidP="00E75B56">
            <w:pPr>
              <w:pStyle w:val="af3"/>
              <w:jc w:val="center"/>
              <w:rPr>
                <w:color w:val="auto"/>
              </w:rPr>
            </w:pPr>
            <w:bookmarkStart w:id="90" w:name="5661"/>
            <w:bookmarkEnd w:id="90"/>
            <w:r w:rsidRPr="00C20898">
              <w:rPr>
                <w:color w:val="auto"/>
              </w:rPr>
              <w:t>127,5</w:t>
            </w:r>
          </w:p>
        </w:tc>
        <w:tc>
          <w:tcPr>
            <w:tcW w:w="533" w:type="pct"/>
          </w:tcPr>
          <w:p w:rsidR="00E75B56" w:rsidRPr="00C20898" w:rsidRDefault="00E75B56" w:rsidP="00E75B56">
            <w:pPr>
              <w:pStyle w:val="af3"/>
              <w:jc w:val="center"/>
              <w:rPr>
                <w:color w:val="auto"/>
              </w:rPr>
            </w:pPr>
            <w:bookmarkStart w:id="91" w:name="5662"/>
            <w:bookmarkEnd w:id="91"/>
          </w:p>
        </w:tc>
        <w:tc>
          <w:tcPr>
            <w:tcW w:w="533" w:type="pct"/>
          </w:tcPr>
          <w:p w:rsidR="00E75B56" w:rsidRPr="00C20898" w:rsidRDefault="00E75B56" w:rsidP="00E75B56">
            <w:pPr>
              <w:pStyle w:val="af3"/>
              <w:jc w:val="center"/>
              <w:rPr>
                <w:color w:val="auto"/>
              </w:rPr>
            </w:pPr>
            <w:bookmarkStart w:id="92" w:name="5663"/>
            <w:bookmarkEnd w:id="92"/>
          </w:p>
        </w:tc>
        <w:tc>
          <w:tcPr>
            <w:tcW w:w="1030" w:type="pct"/>
          </w:tcPr>
          <w:p w:rsidR="00E75B56" w:rsidRPr="00C20898" w:rsidRDefault="00E75B56" w:rsidP="00E75B56">
            <w:pPr>
              <w:pStyle w:val="af3"/>
              <w:jc w:val="center"/>
              <w:rPr>
                <w:color w:val="auto"/>
              </w:rPr>
            </w:pPr>
            <w:bookmarkStart w:id="93" w:name="5664"/>
            <w:bookmarkEnd w:id="93"/>
          </w:p>
        </w:tc>
      </w:tr>
      <w:tr w:rsidR="00E75B56" w:rsidRPr="00C20898" w:rsidTr="00E75B56">
        <w:tc>
          <w:tcPr>
            <w:tcW w:w="1082" w:type="pct"/>
          </w:tcPr>
          <w:p w:rsidR="00E75B56" w:rsidRPr="00C20898" w:rsidRDefault="00E75B56" w:rsidP="00E75B56">
            <w:pPr>
              <w:pStyle w:val="af3"/>
              <w:rPr>
                <w:color w:val="auto"/>
              </w:rPr>
            </w:pPr>
            <w:bookmarkStart w:id="94" w:name="5665"/>
            <w:bookmarkEnd w:id="94"/>
            <w:r w:rsidRPr="00C20898">
              <w:rPr>
                <w:color w:val="auto"/>
              </w:rPr>
              <w:t>Амортизація основних засобів і нематеріальних активів</w:t>
            </w:r>
          </w:p>
        </w:tc>
        <w:tc>
          <w:tcPr>
            <w:tcW w:w="332" w:type="pct"/>
          </w:tcPr>
          <w:p w:rsidR="00E75B56" w:rsidRPr="00C20898" w:rsidRDefault="00E75B56" w:rsidP="00E75B56">
            <w:pPr>
              <w:pStyle w:val="af3"/>
              <w:jc w:val="center"/>
              <w:rPr>
                <w:color w:val="auto"/>
              </w:rPr>
            </w:pPr>
            <w:bookmarkStart w:id="95" w:name="5666"/>
            <w:bookmarkEnd w:id="95"/>
            <w:r w:rsidRPr="00C20898">
              <w:rPr>
                <w:color w:val="auto"/>
              </w:rPr>
              <w:t>1017</w:t>
            </w:r>
          </w:p>
        </w:tc>
        <w:tc>
          <w:tcPr>
            <w:tcW w:w="433" w:type="pct"/>
          </w:tcPr>
          <w:p w:rsidR="00E75B56" w:rsidRPr="00C20898" w:rsidRDefault="00E75B56" w:rsidP="00E75B56">
            <w:pPr>
              <w:pStyle w:val="af3"/>
              <w:jc w:val="center"/>
              <w:rPr>
                <w:color w:val="auto"/>
              </w:rPr>
            </w:pPr>
            <w:bookmarkStart w:id="96" w:name="5667"/>
            <w:bookmarkEnd w:id="96"/>
            <w:r w:rsidRPr="00C20898">
              <w:rPr>
                <w:color w:val="auto"/>
              </w:rPr>
              <w:t>2196,8</w:t>
            </w:r>
          </w:p>
        </w:tc>
        <w:tc>
          <w:tcPr>
            <w:tcW w:w="433" w:type="pct"/>
          </w:tcPr>
          <w:p w:rsidR="00E75B56" w:rsidRPr="00C20898" w:rsidRDefault="00E75B56" w:rsidP="00E75B56">
            <w:pPr>
              <w:pStyle w:val="af3"/>
              <w:jc w:val="center"/>
              <w:rPr>
                <w:color w:val="auto"/>
              </w:rPr>
            </w:pPr>
            <w:bookmarkStart w:id="97" w:name="5668"/>
            <w:bookmarkEnd w:id="97"/>
            <w:r w:rsidRPr="00C20898">
              <w:rPr>
                <w:color w:val="auto"/>
              </w:rPr>
              <w:t>2410,4</w:t>
            </w:r>
          </w:p>
        </w:tc>
        <w:tc>
          <w:tcPr>
            <w:tcW w:w="292" w:type="pct"/>
          </w:tcPr>
          <w:p w:rsidR="00E75B56" w:rsidRPr="00C20898" w:rsidRDefault="00E75B56" w:rsidP="00E75B56">
            <w:pPr>
              <w:pStyle w:val="af3"/>
              <w:jc w:val="center"/>
              <w:rPr>
                <w:color w:val="auto"/>
              </w:rPr>
            </w:pPr>
            <w:bookmarkStart w:id="98" w:name="5669"/>
            <w:bookmarkEnd w:id="98"/>
            <w:r w:rsidRPr="00C20898">
              <w:rPr>
                <w:color w:val="auto"/>
              </w:rPr>
              <w:t>1988</w:t>
            </w:r>
          </w:p>
        </w:tc>
        <w:tc>
          <w:tcPr>
            <w:tcW w:w="332" w:type="pct"/>
          </w:tcPr>
          <w:p w:rsidR="00E75B56" w:rsidRPr="00C20898" w:rsidRDefault="00E75B56" w:rsidP="00E75B56">
            <w:pPr>
              <w:pStyle w:val="af3"/>
              <w:rPr>
                <w:color w:val="auto"/>
              </w:rPr>
            </w:pPr>
            <w:bookmarkStart w:id="99" w:name="5670"/>
            <w:bookmarkEnd w:id="99"/>
            <w:r w:rsidRPr="00C20898">
              <w:rPr>
                <w:color w:val="auto"/>
              </w:rPr>
              <w:t>2410,4</w:t>
            </w:r>
          </w:p>
        </w:tc>
        <w:tc>
          <w:tcPr>
            <w:tcW w:w="533" w:type="pct"/>
          </w:tcPr>
          <w:p w:rsidR="00E75B56" w:rsidRPr="00C20898" w:rsidRDefault="00E75B56" w:rsidP="00E75B56">
            <w:pPr>
              <w:pStyle w:val="af3"/>
              <w:jc w:val="center"/>
              <w:rPr>
                <w:color w:val="auto"/>
              </w:rPr>
            </w:pPr>
            <w:bookmarkStart w:id="100" w:name="5671"/>
            <w:bookmarkEnd w:id="100"/>
          </w:p>
        </w:tc>
        <w:tc>
          <w:tcPr>
            <w:tcW w:w="533" w:type="pct"/>
          </w:tcPr>
          <w:p w:rsidR="00E75B56" w:rsidRPr="00C20898" w:rsidRDefault="00E75B56" w:rsidP="00E75B56">
            <w:pPr>
              <w:pStyle w:val="af3"/>
              <w:jc w:val="center"/>
              <w:rPr>
                <w:color w:val="auto"/>
              </w:rPr>
            </w:pPr>
            <w:bookmarkStart w:id="101" w:name="5672"/>
            <w:bookmarkEnd w:id="101"/>
          </w:p>
        </w:tc>
        <w:tc>
          <w:tcPr>
            <w:tcW w:w="1030" w:type="pct"/>
          </w:tcPr>
          <w:p w:rsidR="00E75B56" w:rsidRPr="00C20898" w:rsidRDefault="00E75B56" w:rsidP="00E75B56">
            <w:pPr>
              <w:pStyle w:val="af3"/>
              <w:jc w:val="center"/>
              <w:rPr>
                <w:color w:val="auto"/>
              </w:rPr>
            </w:pPr>
            <w:bookmarkStart w:id="102" w:name="5673"/>
            <w:bookmarkEnd w:id="102"/>
          </w:p>
        </w:tc>
      </w:tr>
      <w:tr w:rsidR="00E75B56" w:rsidRPr="00C20898" w:rsidTr="00E75B56">
        <w:tc>
          <w:tcPr>
            <w:tcW w:w="1082" w:type="pct"/>
          </w:tcPr>
          <w:p w:rsidR="00E75B56" w:rsidRPr="00C20898" w:rsidRDefault="00E75B56" w:rsidP="00E75B56">
            <w:pPr>
              <w:pStyle w:val="af3"/>
              <w:rPr>
                <w:color w:val="auto"/>
              </w:rPr>
            </w:pPr>
            <w:bookmarkStart w:id="103" w:name="5674"/>
            <w:bookmarkEnd w:id="103"/>
            <w:r w:rsidRPr="00C20898">
              <w:rPr>
                <w:color w:val="auto"/>
              </w:rPr>
              <w:t>Інші витрати (розшифрувати)</w:t>
            </w:r>
          </w:p>
        </w:tc>
        <w:tc>
          <w:tcPr>
            <w:tcW w:w="332" w:type="pct"/>
          </w:tcPr>
          <w:p w:rsidR="00E75B56" w:rsidRPr="00C20898" w:rsidRDefault="00E75B56" w:rsidP="00E75B56">
            <w:pPr>
              <w:pStyle w:val="af3"/>
              <w:jc w:val="center"/>
              <w:rPr>
                <w:color w:val="auto"/>
              </w:rPr>
            </w:pPr>
            <w:bookmarkStart w:id="104" w:name="5675"/>
            <w:bookmarkEnd w:id="104"/>
            <w:r w:rsidRPr="00C20898">
              <w:rPr>
                <w:color w:val="auto"/>
              </w:rPr>
              <w:t>1018</w:t>
            </w:r>
          </w:p>
        </w:tc>
        <w:tc>
          <w:tcPr>
            <w:tcW w:w="433" w:type="pct"/>
          </w:tcPr>
          <w:p w:rsidR="00E75B56" w:rsidRPr="00C20898" w:rsidRDefault="00E75B56" w:rsidP="00E75B56">
            <w:pPr>
              <w:pStyle w:val="af3"/>
              <w:jc w:val="center"/>
              <w:rPr>
                <w:color w:val="auto"/>
              </w:rPr>
            </w:pPr>
            <w:bookmarkStart w:id="105" w:name="5676"/>
            <w:bookmarkEnd w:id="105"/>
            <w:r w:rsidRPr="00C20898">
              <w:rPr>
                <w:color w:val="auto"/>
              </w:rPr>
              <w:t>5736,6</w:t>
            </w:r>
          </w:p>
        </w:tc>
        <w:tc>
          <w:tcPr>
            <w:tcW w:w="433" w:type="pct"/>
          </w:tcPr>
          <w:p w:rsidR="00E75B56" w:rsidRPr="00C20898" w:rsidRDefault="00E75B56" w:rsidP="00E75B56">
            <w:pPr>
              <w:pStyle w:val="af3"/>
              <w:jc w:val="center"/>
              <w:rPr>
                <w:color w:val="auto"/>
              </w:rPr>
            </w:pPr>
            <w:bookmarkStart w:id="106" w:name="5677"/>
            <w:bookmarkEnd w:id="106"/>
            <w:r w:rsidRPr="00C20898">
              <w:rPr>
                <w:color w:val="auto"/>
              </w:rPr>
              <w:t>16041,1</w:t>
            </w:r>
          </w:p>
        </w:tc>
        <w:tc>
          <w:tcPr>
            <w:tcW w:w="292" w:type="pct"/>
          </w:tcPr>
          <w:p w:rsidR="00E75B56" w:rsidRPr="00C20898" w:rsidRDefault="00E75B56" w:rsidP="00E75B56">
            <w:pPr>
              <w:pStyle w:val="af3"/>
              <w:jc w:val="center"/>
              <w:rPr>
                <w:color w:val="auto"/>
              </w:rPr>
            </w:pPr>
            <w:bookmarkStart w:id="107" w:name="5678"/>
            <w:bookmarkEnd w:id="107"/>
            <w:r w:rsidRPr="00C20898">
              <w:rPr>
                <w:color w:val="auto"/>
              </w:rPr>
              <w:t>18751</w:t>
            </w:r>
          </w:p>
        </w:tc>
        <w:tc>
          <w:tcPr>
            <w:tcW w:w="332" w:type="pct"/>
          </w:tcPr>
          <w:p w:rsidR="00E75B56" w:rsidRPr="00C20898" w:rsidRDefault="00E75B56" w:rsidP="00E75B56">
            <w:pPr>
              <w:pStyle w:val="af3"/>
              <w:jc w:val="center"/>
              <w:rPr>
                <w:color w:val="auto"/>
              </w:rPr>
            </w:pPr>
            <w:bookmarkStart w:id="108" w:name="5679"/>
            <w:bookmarkEnd w:id="108"/>
            <w:r w:rsidRPr="00C20898">
              <w:rPr>
                <w:color w:val="auto"/>
              </w:rPr>
              <w:t>16041,1</w:t>
            </w:r>
          </w:p>
        </w:tc>
        <w:tc>
          <w:tcPr>
            <w:tcW w:w="533" w:type="pct"/>
          </w:tcPr>
          <w:p w:rsidR="00E75B56" w:rsidRPr="00C20898" w:rsidRDefault="00E75B56" w:rsidP="00E75B56">
            <w:pPr>
              <w:pStyle w:val="af3"/>
              <w:jc w:val="center"/>
              <w:rPr>
                <w:color w:val="auto"/>
              </w:rPr>
            </w:pPr>
            <w:bookmarkStart w:id="109" w:name="5680"/>
            <w:bookmarkEnd w:id="109"/>
          </w:p>
        </w:tc>
        <w:tc>
          <w:tcPr>
            <w:tcW w:w="533" w:type="pct"/>
          </w:tcPr>
          <w:p w:rsidR="00E75B56" w:rsidRPr="00C20898" w:rsidRDefault="00E75B56" w:rsidP="00E75B56">
            <w:pPr>
              <w:pStyle w:val="af3"/>
              <w:jc w:val="center"/>
              <w:rPr>
                <w:color w:val="auto"/>
              </w:rPr>
            </w:pPr>
            <w:bookmarkStart w:id="110" w:name="5681"/>
            <w:bookmarkEnd w:id="110"/>
          </w:p>
        </w:tc>
        <w:tc>
          <w:tcPr>
            <w:tcW w:w="1030" w:type="pct"/>
          </w:tcPr>
          <w:p w:rsidR="00E75B56" w:rsidRPr="00C20898" w:rsidRDefault="00E75B56" w:rsidP="00E75B56">
            <w:pPr>
              <w:pStyle w:val="af3"/>
              <w:jc w:val="center"/>
              <w:rPr>
                <w:color w:val="auto"/>
              </w:rPr>
            </w:pPr>
            <w:bookmarkStart w:id="111" w:name="5682"/>
            <w:bookmarkEnd w:id="111"/>
          </w:p>
        </w:tc>
      </w:tr>
      <w:tr w:rsidR="00E75B56" w:rsidRPr="00C20898" w:rsidTr="00E75B56">
        <w:tc>
          <w:tcPr>
            <w:tcW w:w="1082" w:type="pct"/>
          </w:tcPr>
          <w:p w:rsidR="00E75B56" w:rsidRPr="00C20898" w:rsidRDefault="00E75B56" w:rsidP="00E75B56">
            <w:pPr>
              <w:pStyle w:val="af3"/>
              <w:rPr>
                <w:color w:val="auto"/>
              </w:rPr>
            </w:pPr>
            <w:bookmarkStart w:id="112" w:name="5683"/>
            <w:bookmarkEnd w:id="112"/>
            <w:r w:rsidRPr="00C20898">
              <w:rPr>
                <w:b/>
                <w:bCs/>
                <w:color w:val="auto"/>
              </w:rPr>
              <w:t>Валовий прибуток (збиток)</w:t>
            </w:r>
          </w:p>
        </w:tc>
        <w:tc>
          <w:tcPr>
            <w:tcW w:w="332" w:type="pct"/>
          </w:tcPr>
          <w:p w:rsidR="00E75B56" w:rsidRPr="00C20898" w:rsidRDefault="00E75B56" w:rsidP="00E75B56">
            <w:pPr>
              <w:pStyle w:val="af3"/>
              <w:jc w:val="center"/>
              <w:rPr>
                <w:color w:val="auto"/>
              </w:rPr>
            </w:pPr>
            <w:bookmarkStart w:id="113" w:name="5684"/>
            <w:bookmarkEnd w:id="113"/>
            <w:r w:rsidRPr="00C20898">
              <w:rPr>
                <w:b/>
                <w:bCs/>
                <w:color w:val="auto"/>
              </w:rPr>
              <w:t>1020</w:t>
            </w:r>
          </w:p>
        </w:tc>
        <w:tc>
          <w:tcPr>
            <w:tcW w:w="433" w:type="pct"/>
          </w:tcPr>
          <w:p w:rsidR="00E75B56" w:rsidRPr="00C20898" w:rsidRDefault="00E75B56" w:rsidP="00E75B56">
            <w:pPr>
              <w:pStyle w:val="af3"/>
              <w:jc w:val="center"/>
              <w:rPr>
                <w:color w:val="auto"/>
              </w:rPr>
            </w:pPr>
            <w:bookmarkStart w:id="114" w:name="5685"/>
            <w:bookmarkEnd w:id="114"/>
            <w:r w:rsidRPr="00C20898">
              <w:rPr>
                <w:color w:val="auto"/>
              </w:rPr>
              <w:t>68,5</w:t>
            </w:r>
          </w:p>
        </w:tc>
        <w:tc>
          <w:tcPr>
            <w:tcW w:w="433" w:type="pct"/>
          </w:tcPr>
          <w:p w:rsidR="00E75B56" w:rsidRPr="00C20898" w:rsidRDefault="00E75B56" w:rsidP="00E75B56">
            <w:pPr>
              <w:pStyle w:val="af3"/>
              <w:jc w:val="center"/>
              <w:rPr>
                <w:color w:val="auto"/>
              </w:rPr>
            </w:pPr>
            <w:bookmarkStart w:id="115" w:name="5686"/>
            <w:bookmarkEnd w:id="115"/>
            <w:r w:rsidRPr="00C20898">
              <w:rPr>
                <w:color w:val="auto"/>
              </w:rPr>
              <w:t>114,7</w:t>
            </w:r>
          </w:p>
        </w:tc>
        <w:tc>
          <w:tcPr>
            <w:tcW w:w="292" w:type="pct"/>
          </w:tcPr>
          <w:p w:rsidR="00E75B56" w:rsidRPr="00C20898" w:rsidRDefault="00E75B56" w:rsidP="00E75B56">
            <w:pPr>
              <w:pStyle w:val="af3"/>
              <w:jc w:val="center"/>
              <w:rPr>
                <w:color w:val="auto"/>
              </w:rPr>
            </w:pPr>
            <w:bookmarkStart w:id="116" w:name="5687"/>
            <w:bookmarkEnd w:id="116"/>
            <w:r w:rsidRPr="00C20898">
              <w:rPr>
                <w:color w:val="auto"/>
              </w:rPr>
              <w:t>1210</w:t>
            </w:r>
          </w:p>
        </w:tc>
        <w:tc>
          <w:tcPr>
            <w:tcW w:w="332" w:type="pct"/>
          </w:tcPr>
          <w:p w:rsidR="00E75B56" w:rsidRPr="00C20898" w:rsidRDefault="00E75B56" w:rsidP="00E75B56">
            <w:pPr>
              <w:pStyle w:val="af3"/>
              <w:jc w:val="center"/>
              <w:rPr>
                <w:color w:val="auto"/>
              </w:rPr>
            </w:pPr>
            <w:bookmarkStart w:id="117" w:name="5688"/>
            <w:bookmarkEnd w:id="117"/>
            <w:r w:rsidRPr="00C20898">
              <w:rPr>
                <w:color w:val="auto"/>
              </w:rPr>
              <w:t>114,7</w:t>
            </w:r>
          </w:p>
        </w:tc>
        <w:tc>
          <w:tcPr>
            <w:tcW w:w="533" w:type="pct"/>
          </w:tcPr>
          <w:p w:rsidR="00E75B56" w:rsidRPr="00C20898" w:rsidRDefault="00E75B56" w:rsidP="00E75B56">
            <w:pPr>
              <w:pStyle w:val="af3"/>
              <w:jc w:val="center"/>
              <w:rPr>
                <w:color w:val="auto"/>
              </w:rPr>
            </w:pPr>
            <w:bookmarkStart w:id="118" w:name="5689"/>
            <w:bookmarkEnd w:id="118"/>
          </w:p>
        </w:tc>
        <w:tc>
          <w:tcPr>
            <w:tcW w:w="533" w:type="pct"/>
          </w:tcPr>
          <w:p w:rsidR="00E75B56" w:rsidRPr="00C20898" w:rsidRDefault="00E75B56" w:rsidP="00E75B56">
            <w:pPr>
              <w:pStyle w:val="af3"/>
              <w:jc w:val="center"/>
              <w:rPr>
                <w:color w:val="auto"/>
              </w:rPr>
            </w:pPr>
            <w:bookmarkStart w:id="119" w:name="5690"/>
            <w:bookmarkEnd w:id="119"/>
          </w:p>
        </w:tc>
        <w:tc>
          <w:tcPr>
            <w:tcW w:w="1030" w:type="pct"/>
          </w:tcPr>
          <w:p w:rsidR="00E75B56" w:rsidRPr="00C20898" w:rsidRDefault="00E75B56" w:rsidP="00E75B56">
            <w:pPr>
              <w:pStyle w:val="af3"/>
              <w:jc w:val="center"/>
              <w:rPr>
                <w:color w:val="auto"/>
              </w:rPr>
            </w:pPr>
            <w:bookmarkStart w:id="120" w:name="5691"/>
            <w:bookmarkEnd w:id="120"/>
          </w:p>
        </w:tc>
      </w:tr>
      <w:tr w:rsidR="00E75B56" w:rsidRPr="00C20898" w:rsidTr="00E75B56">
        <w:tc>
          <w:tcPr>
            <w:tcW w:w="1082" w:type="pct"/>
          </w:tcPr>
          <w:p w:rsidR="00E75B56" w:rsidRPr="00C20898" w:rsidRDefault="00E75B56" w:rsidP="00E75B56">
            <w:pPr>
              <w:pStyle w:val="af3"/>
              <w:rPr>
                <w:color w:val="auto"/>
              </w:rPr>
            </w:pPr>
            <w:bookmarkStart w:id="121" w:name="5692"/>
            <w:bookmarkEnd w:id="121"/>
            <w:r w:rsidRPr="00C20898">
              <w:rPr>
                <w:color w:val="auto"/>
              </w:rPr>
              <w:t>Адміністративні витрати, у тому числі:</w:t>
            </w:r>
          </w:p>
        </w:tc>
        <w:tc>
          <w:tcPr>
            <w:tcW w:w="332" w:type="pct"/>
          </w:tcPr>
          <w:p w:rsidR="00E75B56" w:rsidRPr="00C20898" w:rsidRDefault="00E75B56" w:rsidP="00E75B56">
            <w:pPr>
              <w:pStyle w:val="af3"/>
              <w:jc w:val="center"/>
              <w:rPr>
                <w:color w:val="auto"/>
              </w:rPr>
            </w:pPr>
            <w:bookmarkStart w:id="122" w:name="5693"/>
            <w:bookmarkEnd w:id="122"/>
            <w:r w:rsidRPr="00C20898">
              <w:rPr>
                <w:color w:val="auto"/>
              </w:rPr>
              <w:t>1030</w:t>
            </w:r>
          </w:p>
        </w:tc>
        <w:tc>
          <w:tcPr>
            <w:tcW w:w="433" w:type="pct"/>
          </w:tcPr>
          <w:p w:rsidR="00E75B56" w:rsidRPr="00C20898" w:rsidRDefault="00E75B56" w:rsidP="00E75B56">
            <w:pPr>
              <w:pStyle w:val="af3"/>
              <w:jc w:val="center"/>
              <w:rPr>
                <w:color w:val="auto"/>
              </w:rPr>
            </w:pPr>
            <w:bookmarkStart w:id="123" w:name="5694"/>
            <w:bookmarkEnd w:id="123"/>
            <w:r w:rsidRPr="00C20898">
              <w:rPr>
                <w:color w:val="auto"/>
              </w:rPr>
              <w:t>1817,2</w:t>
            </w:r>
          </w:p>
        </w:tc>
        <w:tc>
          <w:tcPr>
            <w:tcW w:w="433" w:type="pct"/>
          </w:tcPr>
          <w:p w:rsidR="00E75B56" w:rsidRPr="00C20898" w:rsidRDefault="00E75B56" w:rsidP="00E75B56">
            <w:pPr>
              <w:pStyle w:val="af3"/>
              <w:jc w:val="center"/>
              <w:rPr>
                <w:color w:val="auto"/>
              </w:rPr>
            </w:pPr>
            <w:bookmarkStart w:id="124" w:name="5695"/>
            <w:bookmarkEnd w:id="124"/>
            <w:r w:rsidRPr="00C20898">
              <w:rPr>
                <w:color w:val="auto"/>
              </w:rPr>
              <w:t>3010,4</w:t>
            </w:r>
          </w:p>
        </w:tc>
        <w:tc>
          <w:tcPr>
            <w:tcW w:w="292" w:type="pct"/>
          </w:tcPr>
          <w:p w:rsidR="00E75B56" w:rsidRPr="00C20898" w:rsidRDefault="00E75B56" w:rsidP="00E75B56">
            <w:pPr>
              <w:pStyle w:val="af3"/>
              <w:jc w:val="center"/>
              <w:rPr>
                <w:color w:val="auto"/>
              </w:rPr>
            </w:pPr>
            <w:bookmarkStart w:id="125" w:name="5696"/>
            <w:bookmarkEnd w:id="125"/>
            <w:r w:rsidRPr="00C20898">
              <w:rPr>
                <w:color w:val="auto"/>
              </w:rPr>
              <w:t>2500</w:t>
            </w:r>
          </w:p>
        </w:tc>
        <w:tc>
          <w:tcPr>
            <w:tcW w:w="332" w:type="pct"/>
          </w:tcPr>
          <w:p w:rsidR="00E75B56" w:rsidRPr="00C20898" w:rsidRDefault="00E75B56" w:rsidP="00E75B56">
            <w:pPr>
              <w:pStyle w:val="af3"/>
              <w:jc w:val="center"/>
              <w:rPr>
                <w:color w:val="auto"/>
              </w:rPr>
            </w:pPr>
            <w:bookmarkStart w:id="126" w:name="5697"/>
            <w:bookmarkEnd w:id="126"/>
            <w:r w:rsidRPr="00C20898">
              <w:rPr>
                <w:color w:val="auto"/>
              </w:rPr>
              <w:t>3010,4</w:t>
            </w:r>
          </w:p>
        </w:tc>
        <w:tc>
          <w:tcPr>
            <w:tcW w:w="533" w:type="pct"/>
          </w:tcPr>
          <w:p w:rsidR="00E75B56" w:rsidRPr="00C20898" w:rsidRDefault="00E75B56" w:rsidP="00E75B56">
            <w:pPr>
              <w:pStyle w:val="af3"/>
              <w:jc w:val="center"/>
              <w:rPr>
                <w:color w:val="auto"/>
              </w:rPr>
            </w:pPr>
            <w:bookmarkStart w:id="127" w:name="5698"/>
            <w:bookmarkEnd w:id="127"/>
          </w:p>
        </w:tc>
        <w:tc>
          <w:tcPr>
            <w:tcW w:w="533" w:type="pct"/>
          </w:tcPr>
          <w:p w:rsidR="00E75B56" w:rsidRPr="00C20898" w:rsidRDefault="00E75B56" w:rsidP="00E75B56">
            <w:pPr>
              <w:pStyle w:val="af3"/>
              <w:jc w:val="center"/>
              <w:rPr>
                <w:color w:val="auto"/>
              </w:rPr>
            </w:pPr>
            <w:bookmarkStart w:id="128" w:name="5699"/>
            <w:bookmarkEnd w:id="128"/>
          </w:p>
        </w:tc>
        <w:tc>
          <w:tcPr>
            <w:tcW w:w="1030" w:type="pct"/>
          </w:tcPr>
          <w:p w:rsidR="00E75B56" w:rsidRPr="00C20898" w:rsidRDefault="00E75B56" w:rsidP="00E75B56">
            <w:pPr>
              <w:pStyle w:val="af3"/>
              <w:jc w:val="center"/>
              <w:rPr>
                <w:color w:val="auto"/>
              </w:rPr>
            </w:pPr>
            <w:bookmarkStart w:id="129" w:name="5700"/>
            <w:bookmarkEnd w:id="129"/>
          </w:p>
        </w:tc>
      </w:tr>
      <w:tr w:rsidR="00E75B56" w:rsidRPr="00C20898" w:rsidTr="00E75B56">
        <w:tc>
          <w:tcPr>
            <w:tcW w:w="1082" w:type="pct"/>
          </w:tcPr>
          <w:p w:rsidR="00E75B56" w:rsidRPr="00C20898" w:rsidRDefault="00E75B56" w:rsidP="00E75B56">
            <w:pPr>
              <w:pStyle w:val="af3"/>
              <w:rPr>
                <w:color w:val="auto"/>
              </w:rPr>
            </w:pPr>
            <w:bookmarkStart w:id="130" w:name="5701"/>
            <w:bookmarkEnd w:id="130"/>
            <w:r w:rsidRPr="00C20898">
              <w:rPr>
                <w:color w:val="auto"/>
              </w:rPr>
              <w:t>витрати, пов'язані з використанням власних службових автомобілів</w:t>
            </w:r>
          </w:p>
        </w:tc>
        <w:tc>
          <w:tcPr>
            <w:tcW w:w="332" w:type="pct"/>
          </w:tcPr>
          <w:p w:rsidR="00E75B56" w:rsidRPr="00C20898" w:rsidRDefault="00E75B56" w:rsidP="00E75B56">
            <w:pPr>
              <w:pStyle w:val="af3"/>
              <w:jc w:val="center"/>
              <w:rPr>
                <w:color w:val="auto"/>
              </w:rPr>
            </w:pPr>
            <w:bookmarkStart w:id="131" w:name="5702"/>
            <w:bookmarkEnd w:id="131"/>
            <w:r w:rsidRPr="00C20898">
              <w:rPr>
                <w:color w:val="auto"/>
              </w:rPr>
              <w:t>1031</w:t>
            </w:r>
          </w:p>
        </w:tc>
        <w:tc>
          <w:tcPr>
            <w:tcW w:w="433" w:type="pct"/>
          </w:tcPr>
          <w:p w:rsidR="00E75B56" w:rsidRPr="00C20898" w:rsidRDefault="00E75B56" w:rsidP="00E75B56">
            <w:pPr>
              <w:pStyle w:val="af3"/>
              <w:jc w:val="center"/>
              <w:rPr>
                <w:color w:val="auto"/>
              </w:rPr>
            </w:pPr>
            <w:bookmarkStart w:id="132" w:name="5703"/>
            <w:bookmarkEnd w:id="132"/>
            <w:r w:rsidRPr="00C20898">
              <w:rPr>
                <w:color w:val="auto"/>
              </w:rPr>
              <w:t>44,0</w:t>
            </w:r>
          </w:p>
        </w:tc>
        <w:tc>
          <w:tcPr>
            <w:tcW w:w="433" w:type="pct"/>
          </w:tcPr>
          <w:p w:rsidR="00E75B56" w:rsidRPr="00C20898" w:rsidRDefault="00E75B56" w:rsidP="00E75B56">
            <w:pPr>
              <w:pStyle w:val="af3"/>
              <w:jc w:val="center"/>
              <w:rPr>
                <w:color w:val="auto"/>
              </w:rPr>
            </w:pPr>
            <w:bookmarkStart w:id="133" w:name="5704"/>
            <w:bookmarkEnd w:id="133"/>
            <w:r w:rsidRPr="00C20898">
              <w:rPr>
                <w:color w:val="auto"/>
              </w:rPr>
              <w:t>4,7</w:t>
            </w:r>
          </w:p>
        </w:tc>
        <w:tc>
          <w:tcPr>
            <w:tcW w:w="292" w:type="pct"/>
          </w:tcPr>
          <w:p w:rsidR="00E75B56" w:rsidRPr="00C20898" w:rsidRDefault="00E75B56" w:rsidP="00E75B56">
            <w:pPr>
              <w:pStyle w:val="af3"/>
              <w:jc w:val="center"/>
              <w:rPr>
                <w:color w:val="auto"/>
              </w:rPr>
            </w:pPr>
            <w:bookmarkStart w:id="134" w:name="5705"/>
            <w:bookmarkEnd w:id="134"/>
            <w:r w:rsidRPr="00C20898">
              <w:rPr>
                <w:color w:val="auto"/>
              </w:rPr>
              <w:t>66</w:t>
            </w:r>
          </w:p>
        </w:tc>
        <w:tc>
          <w:tcPr>
            <w:tcW w:w="332" w:type="pct"/>
          </w:tcPr>
          <w:p w:rsidR="00E75B56" w:rsidRPr="00C20898" w:rsidRDefault="00E75B56" w:rsidP="00E75B56">
            <w:pPr>
              <w:pStyle w:val="af3"/>
              <w:jc w:val="center"/>
              <w:rPr>
                <w:color w:val="auto"/>
              </w:rPr>
            </w:pPr>
            <w:bookmarkStart w:id="135" w:name="5706"/>
            <w:bookmarkEnd w:id="135"/>
            <w:r w:rsidRPr="00C20898">
              <w:rPr>
                <w:color w:val="auto"/>
              </w:rPr>
              <w:t>4,7</w:t>
            </w:r>
          </w:p>
        </w:tc>
        <w:tc>
          <w:tcPr>
            <w:tcW w:w="533" w:type="pct"/>
          </w:tcPr>
          <w:p w:rsidR="00E75B56" w:rsidRPr="00C20898" w:rsidRDefault="00E75B56" w:rsidP="00E75B56">
            <w:pPr>
              <w:pStyle w:val="af3"/>
              <w:jc w:val="center"/>
              <w:rPr>
                <w:color w:val="auto"/>
              </w:rPr>
            </w:pPr>
            <w:bookmarkStart w:id="136" w:name="5707"/>
            <w:bookmarkEnd w:id="136"/>
          </w:p>
        </w:tc>
        <w:tc>
          <w:tcPr>
            <w:tcW w:w="533" w:type="pct"/>
          </w:tcPr>
          <w:p w:rsidR="00E75B56" w:rsidRPr="00C20898" w:rsidRDefault="00E75B56" w:rsidP="00E75B56">
            <w:pPr>
              <w:pStyle w:val="af3"/>
              <w:jc w:val="center"/>
              <w:rPr>
                <w:color w:val="auto"/>
              </w:rPr>
            </w:pPr>
            <w:bookmarkStart w:id="137" w:name="5708"/>
            <w:bookmarkEnd w:id="137"/>
          </w:p>
        </w:tc>
        <w:tc>
          <w:tcPr>
            <w:tcW w:w="1030" w:type="pct"/>
          </w:tcPr>
          <w:p w:rsidR="00E75B56" w:rsidRPr="00C20898" w:rsidRDefault="00E75B56" w:rsidP="00E75B56">
            <w:pPr>
              <w:pStyle w:val="af3"/>
              <w:jc w:val="center"/>
              <w:rPr>
                <w:color w:val="auto"/>
              </w:rPr>
            </w:pPr>
            <w:bookmarkStart w:id="138" w:name="5709"/>
            <w:bookmarkEnd w:id="138"/>
          </w:p>
        </w:tc>
      </w:tr>
      <w:tr w:rsidR="00E75B56" w:rsidRPr="00C20898" w:rsidTr="00E75B56">
        <w:tc>
          <w:tcPr>
            <w:tcW w:w="1082" w:type="pct"/>
          </w:tcPr>
          <w:p w:rsidR="00E75B56" w:rsidRPr="00C20898" w:rsidRDefault="00E75B56" w:rsidP="00E75B56">
            <w:pPr>
              <w:pStyle w:val="af3"/>
              <w:rPr>
                <w:color w:val="auto"/>
              </w:rPr>
            </w:pPr>
            <w:bookmarkStart w:id="139" w:name="5710"/>
            <w:bookmarkEnd w:id="139"/>
            <w:r w:rsidRPr="00C20898">
              <w:rPr>
                <w:color w:val="auto"/>
              </w:rPr>
              <w:t>витрати на використання власних автомобілів в господ. діяльності</w:t>
            </w:r>
          </w:p>
        </w:tc>
        <w:tc>
          <w:tcPr>
            <w:tcW w:w="332" w:type="pct"/>
          </w:tcPr>
          <w:p w:rsidR="00E75B56" w:rsidRPr="00C20898" w:rsidRDefault="00E75B56" w:rsidP="00E75B56">
            <w:pPr>
              <w:pStyle w:val="af3"/>
              <w:jc w:val="center"/>
              <w:rPr>
                <w:color w:val="auto"/>
              </w:rPr>
            </w:pPr>
            <w:bookmarkStart w:id="140" w:name="5711"/>
            <w:bookmarkEnd w:id="140"/>
            <w:r w:rsidRPr="00C20898">
              <w:rPr>
                <w:color w:val="auto"/>
              </w:rPr>
              <w:t>1032</w:t>
            </w:r>
          </w:p>
        </w:tc>
        <w:tc>
          <w:tcPr>
            <w:tcW w:w="433" w:type="pct"/>
          </w:tcPr>
          <w:p w:rsidR="00E75B56" w:rsidRPr="00C20898" w:rsidRDefault="00E75B56" w:rsidP="00E75B56">
            <w:pPr>
              <w:pStyle w:val="af3"/>
              <w:jc w:val="center"/>
              <w:rPr>
                <w:color w:val="auto"/>
              </w:rPr>
            </w:pPr>
            <w:bookmarkStart w:id="141" w:name="5712"/>
            <w:bookmarkEnd w:id="141"/>
            <w:r w:rsidRPr="00C20898">
              <w:rPr>
                <w:color w:val="auto"/>
              </w:rPr>
              <w:t>-</w:t>
            </w:r>
          </w:p>
        </w:tc>
        <w:tc>
          <w:tcPr>
            <w:tcW w:w="433" w:type="pct"/>
          </w:tcPr>
          <w:p w:rsidR="00E75B56" w:rsidRPr="00C20898" w:rsidRDefault="00E75B56" w:rsidP="00E75B56">
            <w:pPr>
              <w:pStyle w:val="af3"/>
              <w:jc w:val="center"/>
              <w:rPr>
                <w:color w:val="auto"/>
              </w:rPr>
            </w:pPr>
            <w:bookmarkStart w:id="142" w:name="5713"/>
            <w:bookmarkEnd w:id="142"/>
            <w:r w:rsidRPr="00C20898">
              <w:rPr>
                <w:color w:val="auto"/>
              </w:rPr>
              <w:t>86,1</w:t>
            </w:r>
          </w:p>
        </w:tc>
        <w:tc>
          <w:tcPr>
            <w:tcW w:w="292" w:type="pct"/>
          </w:tcPr>
          <w:p w:rsidR="00E75B56" w:rsidRPr="00C20898" w:rsidRDefault="00E75B56" w:rsidP="00E75B56">
            <w:pPr>
              <w:pStyle w:val="af3"/>
              <w:jc w:val="center"/>
              <w:rPr>
                <w:color w:val="auto"/>
              </w:rPr>
            </w:pPr>
            <w:bookmarkStart w:id="143" w:name="5714"/>
            <w:bookmarkEnd w:id="143"/>
            <w:r w:rsidRPr="00C20898">
              <w:rPr>
                <w:color w:val="auto"/>
              </w:rPr>
              <w:t>-</w:t>
            </w:r>
          </w:p>
        </w:tc>
        <w:tc>
          <w:tcPr>
            <w:tcW w:w="332" w:type="pct"/>
          </w:tcPr>
          <w:p w:rsidR="00E75B56" w:rsidRPr="00C20898" w:rsidRDefault="00E75B56" w:rsidP="00E75B56">
            <w:pPr>
              <w:pStyle w:val="af3"/>
              <w:jc w:val="center"/>
              <w:rPr>
                <w:color w:val="auto"/>
              </w:rPr>
            </w:pPr>
            <w:bookmarkStart w:id="144" w:name="5715"/>
            <w:bookmarkEnd w:id="144"/>
            <w:r w:rsidRPr="00C20898">
              <w:rPr>
                <w:color w:val="auto"/>
              </w:rPr>
              <w:t>86,1</w:t>
            </w:r>
          </w:p>
        </w:tc>
        <w:tc>
          <w:tcPr>
            <w:tcW w:w="533" w:type="pct"/>
          </w:tcPr>
          <w:p w:rsidR="00E75B56" w:rsidRPr="00C20898" w:rsidRDefault="00E75B56" w:rsidP="00E75B56">
            <w:pPr>
              <w:pStyle w:val="af3"/>
              <w:jc w:val="center"/>
              <w:rPr>
                <w:color w:val="auto"/>
              </w:rPr>
            </w:pPr>
            <w:bookmarkStart w:id="145" w:name="5716"/>
            <w:bookmarkEnd w:id="145"/>
          </w:p>
        </w:tc>
        <w:tc>
          <w:tcPr>
            <w:tcW w:w="533" w:type="pct"/>
          </w:tcPr>
          <w:p w:rsidR="00E75B56" w:rsidRPr="00C20898" w:rsidRDefault="00E75B56" w:rsidP="00E75B56">
            <w:pPr>
              <w:pStyle w:val="af3"/>
              <w:jc w:val="center"/>
              <w:rPr>
                <w:color w:val="auto"/>
              </w:rPr>
            </w:pPr>
            <w:bookmarkStart w:id="146" w:name="5717"/>
            <w:bookmarkEnd w:id="146"/>
          </w:p>
        </w:tc>
        <w:tc>
          <w:tcPr>
            <w:tcW w:w="1030" w:type="pct"/>
          </w:tcPr>
          <w:p w:rsidR="00E75B56" w:rsidRPr="00C20898" w:rsidRDefault="00E75B56" w:rsidP="00E75B56">
            <w:pPr>
              <w:pStyle w:val="af3"/>
              <w:jc w:val="center"/>
              <w:rPr>
                <w:color w:val="auto"/>
              </w:rPr>
            </w:pPr>
            <w:bookmarkStart w:id="147" w:name="5718"/>
            <w:bookmarkEnd w:id="147"/>
          </w:p>
        </w:tc>
      </w:tr>
      <w:tr w:rsidR="00E75B56" w:rsidRPr="00C20898" w:rsidTr="00E75B56">
        <w:tc>
          <w:tcPr>
            <w:tcW w:w="1082" w:type="pct"/>
          </w:tcPr>
          <w:p w:rsidR="00E75B56" w:rsidRPr="00C20898" w:rsidRDefault="00E75B56" w:rsidP="00E75B56">
            <w:pPr>
              <w:pStyle w:val="af3"/>
              <w:rPr>
                <w:color w:val="auto"/>
              </w:rPr>
            </w:pPr>
            <w:bookmarkStart w:id="148" w:name="5719"/>
            <w:bookmarkEnd w:id="148"/>
            <w:r w:rsidRPr="00C20898">
              <w:rPr>
                <w:color w:val="auto"/>
              </w:rPr>
              <w:t>витрати на консалтингові послуги</w:t>
            </w:r>
          </w:p>
        </w:tc>
        <w:tc>
          <w:tcPr>
            <w:tcW w:w="332" w:type="pct"/>
          </w:tcPr>
          <w:p w:rsidR="00E75B56" w:rsidRPr="00C20898" w:rsidRDefault="00E75B56" w:rsidP="00E75B56">
            <w:pPr>
              <w:pStyle w:val="af3"/>
              <w:jc w:val="center"/>
              <w:rPr>
                <w:color w:val="auto"/>
              </w:rPr>
            </w:pPr>
            <w:bookmarkStart w:id="149" w:name="5720"/>
            <w:bookmarkEnd w:id="149"/>
            <w:r w:rsidRPr="00C20898">
              <w:rPr>
                <w:color w:val="auto"/>
              </w:rPr>
              <w:t>1033</w:t>
            </w:r>
          </w:p>
        </w:tc>
        <w:tc>
          <w:tcPr>
            <w:tcW w:w="433" w:type="pct"/>
          </w:tcPr>
          <w:p w:rsidR="00E75B56" w:rsidRPr="00C20898" w:rsidRDefault="00E75B56" w:rsidP="00E75B56">
            <w:pPr>
              <w:pStyle w:val="af3"/>
              <w:jc w:val="center"/>
              <w:rPr>
                <w:color w:val="auto"/>
              </w:rPr>
            </w:pPr>
            <w:bookmarkStart w:id="150" w:name="5721"/>
            <w:bookmarkEnd w:id="150"/>
            <w:r w:rsidRPr="00C20898">
              <w:rPr>
                <w:color w:val="auto"/>
              </w:rPr>
              <w:t>-</w:t>
            </w:r>
          </w:p>
        </w:tc>
        <w:tc>
          <w:tcPr>
            <w:tcW w:w="433" w:type="pct"/>
          </w:tcPr>
          <w:p w:rsidR="00E75B56" w:rsidRPr="00C20898" w:rsidRDefault="00E75B56" w:rsidP="00E75B56">
            <w:pPr>
              <w:pStyle w:val="af3"/>
              <w:jc w:val="center"/>
              <w:rPr>
                <w:color w:val="auto"/>
              </w:rPr>
            </w:pPr>
            <w:bookmarkStart w:id="151" w:name="5722"/>
            <w:bookmarkEnd w:id="151"/>
            <w:r w:rsidRPr="00C20898">
              <w:rPr>
                <w:color w:val="auto"/>
              </w:rPr>
              <w:t>-</w:t>
            </w:r>
          </w:p>
        </w:tc>
        <w:tc>
          <w:tcPr>
            <w:tcW w:w="292" w:type="pct"/>
          </w:tcPr>
          <w:p w:rsidR="00E75B56" w:rsidRPr="00C20898" w:rsidRDefault="00E75B56" w:rsidP="00E75B56">
            <w:pPr>
              <w:pStyle w:val="af3"/>
              <w:jc w:val="center"/>
              <w:rPr>
                <w:color w:val="auto"/>
              </w:rPr>
            </w:pPr>
            <w:bookmarkStart w:id="152" w:name="5723"/>
            <w:bookmarkEnd w:id="152"/>
            <w:r w:rsidRPr="00C20898">
              <w:rPr>
                <w:color w:val="auto"/>
              </w:rPr>
              <w:t>-</w:t>
            </w:r>
          </w:p>
        </w:tc>
        <w:tc>
          <w:tcPr>
            <w:tcW w:w="332" w:type="pct"/>
          </w:tcPr>
          <w:p w:rsidR="00E75B56" w:rsidRPr="00C20898" w:rsidRDefault="00E75B56" w:rsidP="00E75B56">
            <w:pPr>
              <w:pStyle w:val="af3"/>
              <w:jc w:val="center"/>
              <w:rPr>
                <w:color w:val="auto"/>
              </w:rPr>
            </w:pPr>
            <w:bookmarkStart w:id="153" w:name="5724"/>
            <w:bookmarkEnd w:id="153"/>
            <w:r w:rsidRPr="00C20898">
              <w:rPr>
                <w:color w:val="auto"/>
              </w:rPr>
              <w:t>-</w:t>
            </w:r>
          </w:p>
        </w:tc>
        <w:tc>
          <w:tcPr>
            <w:tcW w:w="533" w:type="pct"/>
          </w:tcPr>
          <w:p w:rsidR="00E75B56" w:rsidRPr="00C20898" w:rsidRDefault="00E75B56" w:rsidP="00E75B56">
            <w:pPr>
              <w:pStyle w:val="af3"/>
              <w:jc w:val="center"/>
              <w:rPr>
                <w:color w:val="auto"/>
              </w:rPr>
            </w:pPr>
            <w:bookmarkStart w:id="154" w:name="5725"/>
            <w:bookmarkEnd w:id="154"/>
          </w:p>
        </w:tc>
        <w:tc>
          <w:tcPr>
            <w:tcW w:w="533" w:type="pct"/>
          </w:tcPr>
          <w:p w:rsidR="00E75B56" w:rsidRPr="00C20898" w:rsidRDefault="00E75B56" w:rsidP="00E75B56">
            <w:pPr>
              <w:pStyle w:val="af3"/>
              <w:jc w:val="center"/>
              <w:rPr>
                <w:color w:val="auto"/>
              </w:rPr>
            </w:pPr>
            <w:bookmarkStart w:id="155" w:name="5726"/>
            <w:bookmarkEnd w:id="155"/>
          </w:p>
        </w:tc>
        <w:tc>
          <w:tcPr>
            <w:tcW w:w="1030" w:type="pct"/>
          </w:tcPr>
          <w:p w:rsidR="00E75B56" w:rsidRPr="00C20898" w:rsidRDefault="00E75B56" w:rsidP="00E75B56">
            <w:pPr>
              <w:pStyle w:val="af3"/>
              <w:jc w:val="center"/>
              <w:rPr>
                <w:color w:val="auto"/>
              </w:rPr>
            </w:pPr>
            <w:bookmarkStart w:id="156" w:name="5727"/>
            <w:bookmarkEnd w:id="156"/>
          </w:p>
        </w:tc>
      </w:tr>
      <w:tr w:rsidR="00E75B56" w:rsidRPr="00C20898" w:rsidTr="00E75B56">
        <w:tc>
          <w:tcPr>
            <w:tcW w:w="1082" w:type="pct"/>
          </w:tcPr>
          <w:p w:rsidR="00E75B56" w:rsidRPr="00C20898" w:rsidRDefault="00E75B56" w:rsidP="00E75B56">
            <w:pPr>
              <w:pStyle w:val="af3"/>
              <w:rPr>
                <w:color w:val="auto"/>
              </w:rPr>
            </w:pPr>
            <w:bookmarkStart w:id="157" w:name="5728"/>
            <w:bookmarkEnd w:id="157"/>
            <w:r w:rsidRPr="00C20898">
              <w:rPr>
                <w:color w:val="auto"/>
              </w:rPr>
              <w:t>витрати на страхові послуги</w:t>
            </w:r>
          </w:p>
        </w:tc>
        <w:tc>
          <w:tcPr>
            <w:tcW w:w="332" w:type="pct"/>
          </w:tcPr>
          <w:p w:rsidR="00E75B56" w:rsidRPr="00C20898" w:rsidRDefault="00E75B56" w:rsidP="00E75B56">
            <w:pPr>
              <w:pStyle w:val="af3"/>
              <w:jc w:val="center"/>
              <w:rPr>
                <w:color w:val="auto"/>
              </w:rPr>
            </w:pPr>
            <w:bookmarkStart w:id="158" w:name="5729"/>
            <w:bookmarkEnd w:id="158"/>
            <w:r w:rsidRPr="00C20898">
              <w:rPr>
                <w:color w:val="auto"/>
              </w:rPr>
              <w:t>1034</w:t>
            </w:r>
          </w:p>
        </w:tc>
        <w:tc>
          <w:tcPr>
            <w:tcW w:w="433" w:type="pct"/>
          </w:tcPr>
          <w:p w:rsidR="00E75B56" w:rsidRPr="00C20898" w:rsidRDefault="00E75B56" w:rsidP="00E75B56">
            <w:pPr>
              <w:pStyle w:val="af3"/>
              <w:jc w:val="center"/>
              <w:rPr>
                <w:color w:val="auto"/>
              </w:rPr>
            </w:pPr>
            <w:bookmarkStart w:id="159" w:name="5730"/>
            <w:bookmarkEnd w:id="159"/>
            <w:r w:rsidRPr="00C20898">
              <w:rPr>
                <w:color w:val="auto"/>
              </w:rPr>
              <w:t>-</w:t>
            </w:r>
          </w:p>
        </w:tc>
        <w:tc>
          <w:tcPr>
            <w:tcW w:w="433" w:type="pct"/>
          </w:tcPr>
          <w:p w:rsidR="00E75B56" w:rsidRPr="00C20898" w:rsidRDefault="00E75B56" w:rsidP="00E75B56">
            <w:pPr>
              <w:pStyle w:val="af3"/>
              <w:jc w:val="center"/>
              <w:rPr>
                <w:color w:val="auto"/>
              </w:rPr>
            </w:pPr>
            <w:bookmarkStart w:id="160" w:name="5731"/>
            <w:bookmarkEnd w:id="160"/>
            <w:r w:rsidRPr="00C20898">
              <w:rPr>
                <w:color w:val="auto"/>
              </w:rPr>
              <w:t>-</w:t>
            </w:r>
          </w:p>
        </w:tc>
        <w:tc>
          <w:tcPr>
            <w:tcW w:w="292" w:type="pct"/>
          </w:tcPr>
          <w:p w:rsidR="00E75B56" w:rsidRPr="00C20898" w:rsidRDefault="00E75B56" w:rsidP="00E75B56">
            <w:pPr>
              <w:pStyle w:val="af3"/>
              <w:jc w:val="center"/>
              <w:rPr>
                <w:color w:val="auto"/>
              </w:rPr>
            </w:pPr>
            <w:bookmarkStart w:id="161" w:name="5732"/>
            <w:bookmarkEnd w:id="161"/>
            <w:r w:rsidRPr="00C20898">
              <w:rPr>
                <w:color w:val="auto"/>
              </w:rPr>
              <w:t>-</w:t>
            </w:r>
          </w:p>
        </w:tc>
        <w:tc>
          <w:tcPr>
            <w:tcW w:w="332" w:type="pct"/>
          </w:tcPr>
          <w:p w:rsidR="00E75B56" w:rsidRPr="00C20898" w:rsidRDefault="00E75B56" w:rsidP="00E75B56">
            <w:pPr>
              <w:pStyle w:val="af3"/>
              <w:jc w:val="center"/>
              <w:rPr>
                <w:color w:val="auto"/>
              </w:rPr>
            </w:pPr>
            <w:bookmarkStart w:id="162" w:name="5733"/>
            <w:bookmarkEnd w:id="162"/>
            <w:r w:rsidRPr="00C20898">
              <w:rPr>
                <w:color w:val="auto"/>
              </w:rPr>
              <w:t>-</w:t>
            </w:r>
          </w:p>
        </w:tc>
        <w:tc>
          <w:tcPr>
            <w:tcW w:w="533" w:type="pct"/>
          </w:tcPr>
          <w:p w:rsidR="00E75B56" w:rsidRPr="00C20898" w:rsidRDefault="00E75B56" w:rsidP="00E75B56">
            <w:pPr>
              <w:pStyle w:val="af3"/>
              <w:jc w:val="center"/>
              <w:rPr>
                <w:color w:val="auto"/>
              </w:rPr>
            </w:pPr>
            <w:bookmarkStart w:id="163" w:name="5734"/>
            <w:bookmarkEnd w:id="163"/>
          </w:p>
        </w:tc>
        <w:tc>
          <w:tcPr>
            <w:tcW w:w="533" w:type="pct"/>
          </w:tcPr>
          <w:p w:rsidR="00E75B56" w:rsidRPr="00C20898" w:rsidRDefault="00E75B56" w:rsidP="00E75B56">
            <w:pPr>
              <w:pStyle w:val="af3"/>
              <w:jc w:val="center"/>
              <w:rPr>
                <w:color w:val="auto"/>
              </w:rPr>
            </w:pPr>
            <w:bookmarkStart w:id="164" w:name="5735"/>
            <w:bookmarkEnd w:id="164"/>
          </w:p>
        </w:tc>
        <w:tc>
          <w:tcPr>
            <w:tcW w:w="1030" w:type="pct"/>
          </w:tcPr>
          <w:p w:rsidR="00E75B56" w:rsidRPr="00C20898" w:rsidRDefault="00E75B56" w:rsidP="00E75B56">
            <w:pPr>
              <w:pStyle w:val="af3"/>
              <w:jc w:val="center"/>
              <w:rPr>
                <w:color w:val="auto"/>
              </w:rPr>
            </w:pPr>
            <w:bookmarkStart w:id="165" w:name="5736"/>
            <w:bookmarkEnd w:id="165"/>
          </w:p>
        </w:tc>
      </w:tr>
      <w:tr w:rsidR="00E75B56" w:rsidRPr="00C20898" w:rsidTr="00E75B56">
        <w:tc>
          <w:tcPr>
            <w:tcW w:w="1082" w:type="pct"/>
          </w:tcPr>
          <w:p w:rsidR="00E75B56" w:rsidRPr="00C20898" w:rsidRDefault="00E75B56" w:rsidP="00E75B56">
            <w:pPr>
              <w:pStyle w:val="af3"/>
              <w:rPr>
                <w:color w:val="auto"/>
              </w:rPr>
            </w:pPr>
            <w:bookmarkStart w:id="166" w:name="5737"/>
            <w:bookmarkEnd w:id="166"/>
            <w:r w:rsidRPr="00C20898">
              <w:rPr>
                <w:color w:val="auto"/>
              </w:rPr>
              <w:t>витрати на аудиторські послуги</w:t>
            </w:r>
          </w:p>
        </w:tc>
        <w:tc>
          <w:tcPr>
            <w:tcW w:w="332" w:type="pct"/>
          </w:tcPr>
          <w:p w:rsidR="00E75B56" w:rsidRPr="00C20898" w:rsidRDefault="00E75B56" w:rsidP="00E75B56">
            <w:pPr>
              <w:pStyle w:val="af3"/>
              <w:jc w:val="center"/>
              <w:rPr>
                <w:color w:val="auto"/>
              </w:rPr>
            </w:pPr>
            <w:bookmarkStart w:id="167" w:name="5738"/>
            <w:bookmarkEnd w:id="167"/>
            <w:r w:rsidRPr="00C20898">
              <w:rPr>
                <w:color w:val="auto"/>
              </w:rPr>
              <w:t>1035</w:t>
            </w:r>
          </w:p>
        </w:tc>
        <w:tc>
          <w:tcPr>
            <w:tcW w:w="433" w:type="pct"/>
          </w:tcPr>
          <w:p w:rsidR="00E75B56" w:rsidRPr="00C20898" w:rsidRDefault="00E75B56" w:rsidP="00E75B56">
            <w:pPr>
              <w:pStyle w:val="af3"/>
              <w:jc w:val="center"/>
              <w:rPr>
                <w:color w:val="auto"/>
              </w:rPr>
            </w:pPr>
            <w:bookmarkStart w:id="168" w:name="5739"/>
            <w:bookmarkEnd w:id="168"/>
            <w:r w:rsidRPr="00C20898">
              <w:rPr>
                <w:color w:val="auto"/>
              </w:rPr>
              <w:t>-</w:t>
            </w:r>
          </w:p>
        </w:tc>
        <w:tc>
          <w:tcPr>
            <w:tcW w:w="433" w:type="pct"/>
          </w:tcPr>
          <w:p w:rsidR="00E75B56" w:rsidRPr="00C20898" w:rsidRDefault="00E75B56" w:rsidP="00E75B56">
            <w:pPr>
              <w:pStyle w:val="af3"/>
              <w:jc w:val="center"/>
              <w:rPr>
                <w:color w:val="auto"/>
              </w:rPr>
            </w:pPr>
            <w:bookmarkStart w:id="169" w:name="5740"/>
            <w:bookmarkEnd w:id="169"/>
            <w:r w:rsidRPr="00C20898">
              <w:rPr>
                <w:color w:val="auto"/>
              </w:rPr>
              <w:t>-</w:t>
            </w:r>
          </w:p>
        </w:tc>
        <w:tc>
          <w:tcPr>
            <w:tcW w:w="292" w:type="pct"/>
          </w:tcPr>
          <w:p w:rsidR="00E75B56" w:rsidRPr="00C20898" w:rsidRDefault="00E75B56" w:rsidP="00E75B56">
            <w:pPr>
              <w:pStyle w:val="af3"/>
              <w:jc w:val="center"/>
              <w:rPr>
                <w:color w:val="auto"/>
              </w:rPr>
            </w:pPr>
            <w:bookmarkStart w:id="170" w:name="5741"/>
            <w:bookmarkEnd w:id="170"/>
            <w:r w:rsidRPr="00C20898">
              <w:rPr>
                <w:color w:val="auto"/>
              </w:rPr>
              <w:t>-</w:t>
            </w:r>
          </w:p>
        </w:tc>
        <w:tc>
          <w:tcPr>
            <w:tcW w:w="332" w:type="pct"/>
          </w:tcPr>
          <w:p w:rsidR="00E75B56" w:rsidRPr="00C20898" w:rsidRDefault="00E75B56" w:rsidP="00E75B56">
            <w:pPr>
              <w:pStyle w:val="af3"/>
              <w:jc w:val="center"/>
              <w:rPr>
                <w:color w:val="auto"/>
              </w:rPr>
            </w:pPr>
            <w:bookmarkStart w:id="171" w:name="5742"/>
            <w:bookmarkEnd w:id="171"/>
            <w:r w:rsidRPr="00C20898">
              <w:rPr>
                <w:color w:val="auto"/>
              </w:rPr>
              <w:t>-</w:t>
            </w:r>
          </w:p>
        </w:tc>
        <w:tc>
          <w:tcPr>
            <w:tcW w:w="533" w:type="pct"/>
          </w:tcPr>
          <w:p w:rsidR="00E75B56" w:rsidRPr="00C20898" w:rsidRDefault="00E75B56" w:rsidP="00E75B56">
            <w:pPr>
              <w:pStyle w:val="af3"/>
              <w:jc w:val="center"/>
              <w:rPr>
                <w:color w:val="auto"/>
              </w:rPr>
            </w:pPr>
            <w:bookmarkStart w:id="172" w:name="5743"/>
            <w:bookmarkEnd w:id="172"/>
          </w:p>
        </w:tc>
        <w:tc>
          <w:tcPr>
            <w:tcW w:w="533" w:type="pct"/>
          </w:tcPr>
          <w:p w:rsidR="00E75B56" w:rsidRPr="00C20898" w:rsidRDefault="00E75B56" w:rsidP="00E75B56">
            <w:pPr>
              <w:pStyle w:val="af3"/>
              <w:jc w:val="center"/>
              <w:rPr>
                <w:color w:val="auto"/>
              </w:rPr>
            </w:pPr>
            <w:bookmarkStart w:id="173" w:name="5744"/>
            <w:bookmarkEnd w:id="173"/>
          </w:p>
        </w:tc>
        <w:tc>
          <w:tcPr>
            <w:tcW w:w="1030" w:type="pct"/>
          </w:tcPr>
          <w:p w:rsidR="00E75B56" w:rsidRPr="00C20898" w:rsidRDefault="00E75B56" w:rsidP="00E75B56">
            <w:pPr>
              <w:pStyle w:val="af3"/>
              <w:jc w:val="center"/>
              <w:rPr>
                <w:color w:val="auto"/>
              </w:rPr>
            </w:pPr>
            <w:bookmarkStart w:id="174" w:name="5745"/>
            <w:bookmarkEnd w:id="174"/>
          </w:p>
        </w:tc>
      </w:tr>
      <w:tr w:rsidR="00E75B56" w:rsidRPr="00C20898" w:rsidTr="00E75B56">
        <w:tc>
          <w:tcPr>
            <w:tcW w:w="1082" w:type="pct"/>
          </w:tcPr>
          <w:p w:rsidR="00E75B56" w:rsidRPr="00C20898" w:rsidRDefault="00E75B56" w:rsidP="00E75B56">
            <w:pPr>
              <w:pStyle w:val="af3"/>
              <w:rPr>
                <w:color w:val="auto"/>
              </w:rPr>
            </w:pPr>
            <w:bookmarkStart w:id="175" w:name="5746"/>
            <w:bookmarkEnd w:id="175"/>
            <w:r w:rsidRPr="00C20898">
              <w:rPr>
                <w:color w:val="auto"/>
              </w:rPr>
              <w:t>витрати на службові відрядження</w:t>
            </w:r>
          </w:p>
        </w:tc>
        <w:tc>
          <w:tcPr>
            <w:tcW w:w="332" w:type="pct"/>
          </w:tcPr>
          <w:p w:rsidR="00E75B56" w:rsidRPr="00C20898" w:rsidRDefault="00E75B56" w:rsidP="00E75B56">
            <w:pPr>
              <w:pStyle w:val="af3"/>
              <w:jc w:val="center"/>
              <w:rPr>
                <w:color w:val="auto"/>
              </w:rPr>
            </w:pPr>
            <w:bookmarkStart w:id="176" w:name="5747"/>
            <w:bookmarkEnd w:id="176"/>
            <w:r w:rsidRPr="00C20898">
              <w:rPr>
                <w:color w:val="auto"/>
              </w:rPr>
              <w:t>1036</w:t>
            </w:r>
          </w:p>
        </w:tc>
        <w:tc>
          <w:tcPr>
            <w:tcW w:w="433" w:type="pct"/>
          </w:tcPr>
          <w:p w:rsidR="00E75B56" w:rsidRPr="00C20898" w:rsidRDefault="00E75B56" w:rsidP="00E75B56">
            <w:pPr>
              <w:pStyle w:val="af3"/>
              <w:jc w:val="center"/>
              <w:rPr>
                <w:color w:val="auto"/>
              </w:rPr>
            </w:pPr>
            <w:bookmarkStart w:id="177" w:name="5748"/>
            <w:bookmarkEnd w:id="177"/>
            <w:r w:rsidRPr="00C20898">
              <w:rPr>
                <w:color w:val="auto"/>
              </w:rPr>
              <w:t>0,4</w:t>
            </w:r>
          </w:p>
        </w:tc>
        <w:tc>
          <w:tcPr>
            <w:tcW w:w="433" w:type="pct"/>
          </w:tcPr>
          <w:p w:rsidR="00E75B56" w:rsidRPr="00C20898" w:rsidRDefault="00E75B56" w:rsidP="00E75B56">
            <w:pPr>
              <w:pStyle w:val="af3"/>
              <w:jc w:val="center"/>
              <w:rPr>
                <w:color w:val="auto"/>
              </w:rPr>
            </w:pPr>
            <w:bookmarkStart w:id="178" w:name="5749"/>
            <w:bookmarkEnd w:id="178"/>
            <w:r w:rsidRPr="00C20898">
              <w:rPr>
                <w:color w:val="auto"/>
              </w:rPr>
              <w:t>3,2</w:t>
            </w:r>
          </w:p>
        </w:tc>
        <w:tc>
          <w:tcPr>
            <w:tcW w:w="292" w:type="pct"/>
          </w:tcPr>
          <w:p w:rsidR="00E75B56" w:rsidRPr="00C20898" w:rsidRDefault="00E75B56" w:rsidP="00E75B56">
            <w:pPr>
              <w:pStyle w:val="af3"/>
              <w:jc w:val="center"/>
              <w:rPr>
                <w:color w:val="auto"/>
              </w:rPr>
            </w:pPr>
            <w:bookmarkStart w:id="179" w:name="5750"/>
            <w:bookmarkEnd w:id="179"/>
            <w:r w:rsidRPr="00C20898">
              <w:rPr>
                <w:color w:val="auto"/>
              </w:rPr>
              <w:t>2</w:t>
            </w:r>
          </w:p>
        </w:tc>
        <w:tc>
          <w:tcPr>
            <w:tcW w:w="332" w:type="pct"/>
          </w:tcPr>
          <w:p w:rsidR="00E75B56" w:rsidRPr="00C20898" w:rsidRDefault="00E75B56" w:rsidP="00E75B56">
            <w:pPr>
              <w:pStyle w:val="af3"/>
              <w:jc w:val="center"/>
              <w:rPr>
                <w:color w:val="auto"/>
              </w:rPr>
            </w:pPr>
            <w:bookmarkStart w:id="180" w:name="5751"/>
            <w:bookmarkEnd w:id="180"/>
            <w:r w:rsidRPr="00C20898">
              <w:rPr>
                <w:color w:val="auto"/>
              </w:rPr>
              <w:t>3,2</w:t>
            </w:r>
          </w:p>
        </w:tc>
        <w:tc>
          <w:tcPr>
            <w:tcW w:w="533" w:type="pct"/>
          </w:tcPr>
          <w:p w:rsidR="00E75B56" w:rsidRPr="00C20898" w:rsidRDefault="00E75B56" w:rsidP="00E75B56">
            <w:pPr>
              <w:pStyle w:val="af3"/>
              <w:jc w:val="center"/>
              <w:rPr>
                <w:color w:val="auto"/>
              </w:rPr>
            </w:pPr>
            <w:bookmarkStart w:id="181" w:name="5752"/>
            <w:bookmarkEnd w:id="181"/>
          </w:p>
        </w:tc>
        <w:tc>
          <w:tcPr>
            <w:tcW w:w="533" w:type="pct"/>
          </w:tcPr>
          <w:p w:rsidR="00E75B56" w:rsidRPr="00C20898" w:rsidRDefault="00E75B56" w:rsidP="00E75B56">
            <w:pPr>
              <w:pStyle w:val="af3"/>
              <w:jc w:val="center"/>
              <w:rPr>
                <w:color w:val="auto"/>
              </w:rPr>
            </w:pPr>
            <w:bookmarkStart w:id="182" w:name="5753"/>
            <w:bookmarkEnd w:id="182"/>
          </w:p>
        </w:tc>
        <w:tc>
          <w:tcPr>
            <w:tcW w:w="1030" w:type="pct"/>
          </w:tcPr>
          <w:p w:rsidR="00E75B56" w:rsidRPr="00C20898" w:rsidRDefault="00E75B56" w:rsidP="00E75B56">
            <w:pPr>
              <w:pStyle w:val="af3"/>
              <w:jc w:val="center"/>
              <w:rPr>
                <w:color w:val="auto"/>
              </w:rPr>
            </w:pPr>
            <w:bookmarkStart w:id="183" w:name="5754"/>
            <w:bookmarkEnd w:id="183"/>
          </w:p>
        </w:tc>
      </w:tr>
      <w:tr w:rsidR="00E75B56" w:rsidRPr="00C20898" w:rsidTr="00E75B56">
        <w:tc>
          <w:tcPr>
            <w:tcW w:w="1082" w:type="pct"/>
          </w:tcPr>
          <w:p w:rsidR="00E75B56" w:rsidRPr="00C20898" w:rsidRDefault="00E75B56" w:rsidP="00E75B56">
            <w:pPr>
              <w:pStyle w:val="af3"/>
              <w:rPr>
                <w:color w:val="auto"/>
              </w:rPr>
            </w:pPr>
            <w:bookmarkStart w:id="184" w:name="5755"/>
            <w:bookmarkEnd w:id="184"/>
            <w:r w:rsidRPr="00C20898">
              <w:rPr>
                <w:color w:val="auto"/>
              </w:rPr>
              <w:t>витрати на зв'язок</w:t>
            </w:r>
          </w:p>
        </w:tc>
        <w:tc>
          <w:tcPr>
            <w:tcW w:w="332" w:type="pct"/>
          </w:tcPr>
          <w:p w:rsidR="00E75B56" w:rsidRPr="00C20898" w:rsidRDefault="00E75B56" w:rsidP="00E75B56">
            <w:pPr>
              <w:pStyle w:val="af3"/>
              <w:jc w:val="center"/>
              <w:rPr>
                <w:color w:val="auto"/>
              </w:rPr>
            </w:pPr>
            <w:bookmarkStart w:id="185" w:name="5756"/>
            <w:bookmarkEnd w:id="185"/>
            <w:r w:rsidRPr="00C20898">
              <w:rPr>
                <w:color w:val="auto"/>
              </w:rPr>
              <w:t>1037</w:t>
            </w:r>
          </w:p>
        </w:tc>
        <w:tc>
          <w:tcPr>
            <w:tcW w:w="433" w:type="pct"/>
          </w:tcPr>
          <w:p w:rsidR="00E75B56" w:rsidRPr="00C20898" w:rsidRDefault="00E75B56" w:rsidP="00E75B56">
            <w:pPr>
              <w:pStyle w:val="af3"/>
              <w:jc w:val="center"/>
              <w:rPr>
                <w:color w:val="auto"/>
              </w:rPr>
            </w:pPr>
            <w:bookmarkStart w:id="186" w:name="5757"/>
            <w:bookmarkEnd w:id="186"/>
            <w:r w:rsidRPr="00C20898">
              <w:rPr>
                <w:color w:val="auto"/>
              </w:rPr>
              <w:t>11,8</w:t>
            </w:r>
          </w:p>
        </w:tc>
        <w:tc>
          <w:tcPr>
            <w:tcW w:w="433" w:type="pct"/>
          </w:tcPr>
          <w:p w:rsidR="00E75B56" w:rsidRPr="00C20898" w:rsidRDefault="00E75B56" w:rsidP="00E75B56">
            <w:pPr>
              <w:pStyle w:val="af3"/>
              <w:jc w:val="center"/>
              <w:rPr>
                <w:color w:val="auto"/>
              </w:rPr>
            </w:pPr>
            <w:bookmarkStart w:id="187" w:name="5758"/>
            <w:bookmarkEnd w:id="187"/>
            <w:r w:rsidRPr="00C20898">
              <w:rPr>
                <w:color w:val="auto"/>
              </w:rPr>
              <w:t>13,3</w:t>
            </w:r>
          </w:p>
        </w:tc>
        <w:tc>
          <w:tcPr>
            <w:tcW w:w="292" w:type="pct"/>
          </w:tcPr>
          <w:p w:rsidR="00E75B56" w:rsidRPr="00C20898" w:rsidRDefault="00E75B56" w:rsidP="00E75B56">
            <w:pPr>
              <w:pStyle w:val="af3"/>
              <w:jc w:val="center"/>
              <w:rPr>
                <w:color w:val="auto"/>
              </w:rPr>
            </w:pPr>
            <w:bookmarkStart w:id="188" w:name="5759"/>
            <w:bookmarkEnd w:id="188"/>
            <w:r w:rsidRPr="00C20898">
              <w:rPr>
                <w:color w:val="auto"/>
              </w:rPr>
              <w:t>14</w:t>
            </w:r>
          </w:p>
        </w:tc>
        <w:tc>
          <w:tcPr>
            <w:tcW w:w="332" w:type="pct"/>
          </w:tcPr>
          <w:p w:rsidR="00E75B56" w:rsidRPr="00C20898" w:rsidRDefault="00E75B56" w:rsidP="00E75B56">
            <w:pPr>
              <w:pStyle w:val="af3"/>
              <w:jc w:val="center"/>
              <w:rPr>
                <w:color w:val="auto"/>
              </w:rPr>
            </w:pPr>
            <w:bookmarkStart w:id="189" w:name="5760"/>
            <w:bookmarkEnd w:id="189"/>
            <w:r w:rsidRPr="00C20898">
              <w:rPr>
                <w:color w:val="auto"/>
              </w:rPr>
              <w:t>13,3</w:t>
            </w:r>
          </w:p>
        </w:tc>
        <w:tc>
          <w:tcPr>
            <w:tcW w:w="533" w:type="pct"/>
          </w:tcPr>
          <w:p w:rsidR="00E75B56" w:rsidRPr="00C20898" w:rsidRDefault="00E75B56" w:rsidP="00E75B56">
            <w:pPr>
              <w:pStyle w:val="af3"/>
              <w:jc w:val="center"/>
              <w:rPr>
                <w:color w:val="auto"/>
              </w:rPr>
            </w:pPr>
            <w:bookmarkStart w:id="190" w:name="5761"/>
            <w:bookmarkEnd w:id="190"/>
          </w:p>
        </w:tc>
        <w:tc>
          <w:tcPr>
            <w:tcW w:w="533" w:type="pct"/>
          </w:tcPr>
          <w:p w:rsidR="00E75B56" w:rsidRPr="00C20898" w:rsidRDefault="00E75B56" w:rsidP="00E75B56">
            <w:pPr>
              <w:pStyle w:val="af3"/>
              <w:jc w:val="center"/>
              <w:rPr>
                <w:color w:val="auto"/>
              </w:rPr>
            </w:pPr>
            <w:bookmarkStart w:id="191" w:name="5762"/>
            <w:bookmarkEnd w:id="191"/>
          </w:p>
        </w:tc>
        <w:tc>
          <w:tcPr>
            <w:tcW w:w="1030" w:type="pct"/>
          </w:tcPr>
          <w:p w:rsidR="00E75B56" w:rsidRPr="00C20898" w:rsidRDefault="00E75B56" w:rsidP="00E75B56">
            <w:pPr>
              <w:pStyle w:val="af3"/>
              <w:jc w:val="center"/>
              <w:rPr>
                <w:color w:val="auto"/>
              </w:rPr>
            </w:pPr>
            <w:bookmarkStart w:id="192" w:name="5763"/>
            <w:bookmarkEnd w:id="192"/>
          </w:p>
        </w:tc>
      </w:tr>
      <w:tr w:rsidR="00E75B56" w:rsidRPr="00C20898" w:rsidTr="00E75B56">
        <w:tc>
          <w:tcPr>
            <w:tcW w:w="1082" w:type="pct"/>
          </w:tcPr>
          <w:p w:rsidR="00E75B56" w:rsidRPr="00C20898" w:rsidRDefault="00E75B56" w:rsidP="00E75B56">
            <w:pPr>
              <w:pStyle w:val="af3"/>
              <w:rPr>
                <w:color w:val="auto"/>
              </w:rPr>
            </w:pPr>
            <w:bookmarkStart w:id="193" w:name="5764"/>
            <w:bookmarkEnd w:id="193"/>
            <w:r w:rsidRPr="00C20898">
              <w:rPr>
                <w:color w:val="auto"/>
              </w:rPr>
              <w:t>витрати на оплату праці</w:t>
            </w:r>
          </w:p>
        </w:tc>
        <w:tc>
          <w:tcPr>
            <w:tcW w:w="332" w:type="pct"/>
          </w:tcPr>
          <w:p w:rsidR="00E75B56" w:rsidRPr="00C20898" w:rsidRDefault="00E75B56" w:rsidP="00E75B56">
            <w:pPr>
              <w:pStyle w:val="af3"/>
              <w:jc w:val="center"/>
              <w:rPr>
                <w:color w:val="auto"/>
              </w:rPr>
            </w:pPr>
            <w:bookmarkStart w:id="194" w:name="5765"/>
            <w:bookmarkEnd w:id="194"/>
            <w:r w:rsidRPr="00C20898">
              <w:rPr>
                <w:color w:val="auto"/>
              </w:rPr>
              <w:t>1038</w:t>
            </w:r>
          </w:p>
        </w:tc>
        <w:tc>
          <w:tcPr>
            <w:tcW w:w="433" w:type="pct"/>
          </w:tcPr>
          <w:p w:rsidR="00E75B56" w:rsidRPr="00C20898" w:rsidRDefault="00E75B56" w:rsidP="00E75B56">
            <w:pPr>
              <w:pStyle w:val="af3"/>
              <w:jc w:val="center"/>
              <w:rPr>
                <w:color w:val="auto"/>
              </w:rPr>
            </w:pPr>
            <w:bookmarkStart w:id="195" w:name="5766"/>
            <w:bookmarkEnd w:id="195"/>
            <w:r w:rsidRPr="00C20898">
              <w:rPr>
                <w:color w:val="auto"/>
              </w:rPr>
              <w:t>1392,3</w:t>
            </w:r>
          </w:p>
        </w:tc>
        <w:tc>
          <w:tcPr>
            <w:tcW w:w="433" w:type="pct"/>
          </w:tcPr>
          <w:p w:rsidR="00E75B56" w:rsidRPr="00C20898" w:rsidRDefault="00E75B56" w:rsidP="00E75B56">
            <w:pPr>
              <w:pStyle w:val="af3"/>
              <w:jc w:val="center"/>
              <w:rPr>
                <w:color w:val="auto"/>
              </w:rPr>
            </w:pPr>
            <w:bookmarkStart w:id="196" w:name="5767"/>
            <w:bookmarkEnd w:id="196"/>
            <w:r w:rsidRPr="00C20898">
              <w:rPr>
                <w:color w:val="auto"/>
              </w:rPr>
              <w:t>2160,3</w:t>
            </w:r>
          </w:p>
        </w:tc>
        <w:tc>
          <w:tcPr>
            <w:tcW w:w="292" w:type="pct"/>
          </w:tcPr>
          <w:p w:rsidR="00E75B56" w:rsidRPr="00C20898" w:rsidRDefault="00E75B56" w:rsidP="00E75B56">
            <w:pPr>
              <w:pStyle w:val="af3"/>
              <w:jc w:val="center"/>
              <w:rPr>
                <w:color w:val="auto"/>
              </w:rPr>
            </w:pPr>
            <w:bookmarkStart w:id="197" w:name="5768"/>
            <w:bookmarkEnd w:id="197"/>
            <w:r w:rsidRPr="00C20898">
              <w:rPr>
                <w:color w:val="auto"/>
              </w:rPr>
              <w:t>1908</w:t>
            </w:r>
          </w:p>
        </w:tc>
        <w:tc>
          <w:tcPr>
            <w:tcW w:w="332" w:type="pct"/>
          </w:tcPr>
          <w:p w:rsidR="00E75B56" w:rsidRPr="00C20898" w:rsidRDefault="00E75B56" w:rsidP="00E75B56">
            <w:pPr>
              <w:pStyle w:val="af3"/>
              <w:jc w:val="center"/>
              <w:rPr>
                <w:color w:val="auto"/>
              </w:rPr>
            </w:pPr>
            <w:bookmarkStart w:id="198" w:name="5769"/>
            <w:bookmarkEnd w:id="198"/>
            <w:r w:rsidRPr="00C20898">
              <w:rPr>
                <w:color w:val="auto"/>
              </w:rPr>
              <w:t>2160,3</w:t>
            </w:r>
          </w:p>
        </w:tc>
        <w:tc>
          <w:tcPr>
            <w:tcW w:w="533" w:type="pct"/>
          </w:tcPr>
          <w:p w:rsidR="00E75B56" w:rsidRPr="00C20898" w:rsidRDefault="00E75B56" w:rsidP="00E75B56">
            <w:pPr>
              <w:pStyle w:val="af3"/>
              <w:jc w:val="center"/>
              <w:rPr>
                <w:color w:val="auto"/>
              </w:rPr>
            </w:pPr>
            <w:bookmarkStart w:id="199" w:name="5770"/>
            <w:bookmarkEnd w:id="199"/>
          </w:p>
        </w:tc>
        <w:tc>
          <w:tcPr>
            <w:tcW w:w="533" w:type="pct"/>
          </w:tcPr>
          <w:p w:rsidR="00E75B56" w:rsidRPr="00C20898" w:rsidRDefault="00E75B56" w:rsidP="00E75B56">
            <w:pPr>
              <w:pStyle w:val="af3"/>
              <w:jc w:val="center"/>
              <w:rPr>
                <w:color w:val="auto"/>
              </w:rPr>
            </w:pPr>
            <w:bookmarkStart w:id="200" w:name="5771"/>
            <w:bookmarkEnd w:id="200"/>
          </w:p>
        </w:tc>
        <w:tc>
          <w:tcPr>
            <w:tcW w:w="1030" w:type="pct"/>
          </w:tcPr>
          <w:p w:rsidR="00E75B56" w:rsidRPr="00C20898" w:rsidRDefault="00E75B56" w:rsidP="00E75B56">
            <w:pPr>
              <w:pStyle w:val="af3"/>
              <w:jc w:val="center"/>
              <w:rPr>
                <w:color w:val="auto"/>
              </w:rPr>
            </w:pPr>
            <w:bookmarkStart w:id="201" w:name="5772"/>
            <w:bookmarkEnd w:id="201"/>
          </w:p>
        </w:tc>
      </w:tr>
      <w:tr w:rsidR="00E75B56" w:rsidRPr="00C20898" w:rsidTr="00E75B56">
        <w:tc>
          <w:tcPr>
            <w:tcW w:w="1082" w:type="pct"/>
          </w:tcPr>
          <w:p w:rsidR="00E75B56" w:rsidRPr="00C20898" w:rsidRDefault="00E75B56" w:rsidP="00E75B56">
            <w:pPr>
              <w:pStyle w:val="af3"/>
              <w:rPr>
                <w:color w:val="auto"/>
              </w:rPr>
            </w:pPr>
            <w:bookmarkStart w:id="202" w:name="5773"/>
            <w:bookmarkEnd w:id="202"/>
            <w:r w:rsidRPr="00C20898">
              <w:rPr>
                <w:color w:val="auto"/>
              </w:rPr>
              <w:lastRenderedPageBreak/>
              <w:t>відрахування на соціальні заходи</w:t>
            </w:r>
          </w:p>
        </w:tc>
        <w:tc>
          <w:tcPr>
            <w:tcW w:w="332" w:type="pct"/>
          </w:tcPr>
          <w:p w:rsidR="00E75B56" w:rsidRPr="00C20898" w:rsidRDefault="00E75B56" w:rsidP="00E75B56">
            <w:pPr>
              <w:pStyle w:val="af3"/>
              <w:jc w:val="center"/>
              <w:rPr>
                <w:color w:val="auto"/>
              </w:rPr>
            </w:pPr>
            <w:bookmarkStart w:id="203" w:name="5774"/>
            <w:bookmarkEnd w:id="203"/>
            <w:r w:rsidRPr="00C20898">
              <w:rPr>
                <w:color w:val="auto"/>
              </w:rPr>
              <w:t>1039</w:t>
            </w:r>
          </w:p>
        </w:tc>
        <w:tc>
          <w:tcPr>
            <w:tcW w:w="433" w:type="pct"/>
          </w:tcPr>
          <w:p w:rsidR="00E75B56" w:rsidRPr="00C20898" w:rsidRDefault="00E75B56" w:rsidP="00E75B56">
            <w:pPr>
              <w:pStyle w:val="af3"/>
              <w:jc w:val="center"/>
              <w:rPr>
                <w:color w:val="auto"/>
              </w:rPr>
            </w:pPr>
            <w:bookmarkStart w:id="204" w:name="5775"/>
            <w:bookmarkEnd w:id="204"/>
            <w:r w:rsidRPr="00C20898">
              <w:rPr>
                <w:color w:val="auto"/>
              </w:rPr>
              <w:t>246,9</w:t>
            </w:r>
          </w:p>
        </w:tc>
        <w:tc>
          <w:tcPr>
            <w:tcW w:w="433" w:type="pct"/>
          </w:tcPr>
          <w:p w:rsidR="00E75B56" w:rsidRPr="00C20898" w:rsidRDefault="00E75B56" w:rsidP="00E75B56">
            <w:pPr>
              <w:pStyle w:val="af3"/>
              <w:jc w:val="center"/>
              <w:rPr>
                <w:color w:val="auto"/>
              </w:rPr>
            </w:pPr>
            <w:bookmarkStart w:id="205" w:name="5776"/>
            <w:bookmarkEnd w:id="205"/>
            <w:r w:rsidRPr="00C20898">
              <w:rPr>
                <w:color w:val="auto"/>
              </w:rPr>
              <w:t>410,5</w:t>
            </w:r>
          </w:p>
        </w:tc>
        <w:tc>
          <w:tcPr>
            <w:tcW w:w="292" w:type="pct"/>
          </w:tcPr>
          <w:p w:rsidR="00E75B56" w:rsidRPr="00C20898" w:rsidRDefault="00E75B56" w:rsidP="00E75B56">
            <w:pPr>
              <w:pStyle w:val="af3"/>
              <w:jc w:val="center"/>
              <w:rPr>
                <w:color w:val="auto"/>
              </w:rPr>
            </w:pPr>
            <w:bookmarkStart w:id="206" w:name="5777"/>
            <w:bookmarkEnd w:id="206"/>
            <w:r w:rsidRPr="00C20898">
              <w:rPr>
                <w:color w:val="auto"/>
              </w:rPr>
              <w:t>420</w:t>
            </w:r>
          </w:p>
        </w:tc>
        <w:tc>
          <w:tcPr>
            <w:tcW w:w="332" w:type="pct"/>
          </w:tcPr>
          <w:p w:rsidR="00E75B56" w:rsidRPr="00C20898" w:rsidRDefault="00E75B56" w:rsidP="00E75B56">
            <w:pPr>
              <w:pStyle w:val="af3"/>
              <w:jc w:val="center"/>
              <w:rPr>
                <w:color w:val="auto"/>
              </w:rPr>
            </w:pPr>
            <w:bookmarkStart w:id="207" w:name="5778"/>
            <w:bookmarkEnd w:id="207"/>
            <w:r w:rsidRPr="00C20898">
              <w:rPr>
                <w:color w:val="auto"/>
              </w:rPr>
              <w:t>410,5</w:t>
            </w:r>
          </w:p>
        </w:tc>
        <w:tc>
          <w:tcPr>
            <w:tcW w:w="533" w:type="pct"/>
          </w:tcPr>
          <w:p w:rsidR="00E75B56" w:rsidRPr="00C20898" w:rsidRDefault="00E75B56" w:rsidP="00E75B56">
            <w:pPr>
              <w:pStyle w:val="af3"/>
              <w:jc w:val="center"/>
              <w:rPr>
                <w:color w:val="auto"/>
              </w:rPr>
            </w:pPr>
            <w:bookmarkStart w:id="208" w:name="5779"/>
            <w:bookmarkEnd w:id="208"/>
          </w:p>
        </w:tc>
        <w:tc>
          <w:tcPr>
            <w:tcW w:w="533" w:type="pct"/>
          </w:tcPr>
          <w:p w:rsidR="00E75B56" w:rsidRPr="00C20898" w:rsidRDefault="00E75B56" w:rsidP="00E75B56">
            <w:pPr>
              <w:pStyle w:val="af3"/>
              <w:jc w:val="center"/>
              <w:rPr>
                <w:color w:val="auto"/>
              </w:rPr>
            </w:pPr>
            <w:bookmarkStart w:id="209" w:name="5780"/>
            <w:bookmarkEnd w:id="209"/>
          </w:p>
        </w:tc>
        <w:tc>
          <w:tcPr>
            <w:tcW w:w="1030" w:type="pct"/>
          </w:tcPr>
          <w:p w:rsidR="00E75B56" w:rsidRPr="00C20898" w:rsidRDefault="00E75B56" w:rsidP="00E75B56">
            <w:pPr>
              <w:pStyle w:val="af3"/>
              <w:jc w:val="center"/>
              <w:rPr>
                <w:color w:val="auto"/>
              </w:rPr>
            </w:pPr>
            <w:bookmarkStart w:id="210" w:name="5781"/>
            <w:bookmarkEnd w:id="210"/>
          </w:p>
        </w:tc>
      </w:tr>
      <w:tr w:rsidR="00E75B56" w:rsidRPr="00C20898" w:rsidTr="00E75B56">
        <w:tc>
          <w:tcPr>
            <w:tcW w:w="1082" w:type="pct"/>
          </w:tcPr>
          <w:p w:rsidR="00E75B56" w:rsidRPr="00C20898" w:rsidRDefault="00E75B56" w:rsidP="00E75B56">
            <w:pPr>
              <w:pStyle w:val="af3"/>
              <w:rPr>
                <w:color w:val="auto"/>
              </w:rPr>
            </w:pPr>
            <w:bookmarkStart w:id="211" w:name="5782"/>
            <w:bookmarkEnd w:id="211"/>
            <w:r w:rsidRPr="00C20898">
              <w:rPr>
                <w:color w:val="auto"/>
              </w:rPr>
              <w:t>амортизація основних засобів і нематеріальних активів загальногосподарського призначення</w:t>
            </w:r>
          </w:p>
        </w:tc>
        <w:tc>
          <w:tcPr>
            <w:tcW w:w="332" w:type="pct"/>
          </w:tcPr>
          <w:p w:rsidR="00E75B56" w:rsidRPr="00C20898" w:rsidRDefault="00E75B56" w:rsidP="00E75B56">
            <w:pPr>
              <w:pStyle w:val="af3"/>
              <w:jc w:val="center"/>
              <w:rPr>
                <w:color w:val="auto"/>
              </w:rPr>
            </w:pPr>
            <w:bookmarkStart w:id="212" w:name="5783"/>
            <w:bookmarkEnd w:id="212"/>
            <w:r w:rsidRPr="00C20898">
              <w:rPr>
                <w:color w:val="auto"/>
              </w:rPr>
              <w:t>1040</w:t>
            </w:r>
          </w:p>
        </w:tc>
        <w:tc>
          <w:tcPr>
            <w:tcW w:w="433" w:type="pct"/>
          </w:tcPr>
          <w:p w:rsidR="00E75B56" w:rsidRPr="00C20898" w:rsidRDefault="00E75B56" w:rsidP="00E75B56">
            <w:pPr>
              <w:pStyle w:val="af3"/>
              <w:jc w:val="center"/>
              <w:rPr>
                <w:color w:val="auto"/>
              </w:rPr>
            </w:pPr>
            <w:bookmarkStart w:id="213" w:name="5784"/>
            <w:bookmarkEnd w:id="213"/>
            <w:r w:rsidRPr="00C20898">
              <w:rPr>
                <w:color w:val="auto"/>
              </w:rPr>
              <w:t>3,1</w:t>
            </w:r>
          </w:p>
        </w:tc>
        <w:tc>
          <w:tcPr>
            <w:tcW w:w="433" w:type="pct"/>
          </w:tcPr>
          <w:p w:rsidR="00E75B56" w:rsidRPr="00C20898" w:rsidRDefault="00E75B56" w:rsidP="00E75B56">
            <w:pPr>
              <w:pStyle w:val="af3"/>
              <w:jc w:val="center"/>
              <w:rPr>
                <w:color w:val="auto"/>
              </w:rPr>
            </w:pPr>
            <w:bookmarkStart w:id="214" w:name="5785"/>
            <w:bookmarkEnd w:id="214"/>
            <w:r w:rsidRPr="00C20898">
              <w:rPr>
                <w:color w:val="auto"/>
              </w:rPr>
              <w:t>59,8</w:t>
            </w:r>
          </w:p>
        </w:tc>
        <w:tc>
          <w:tcPr>
            <w:tcW w:w="292" w:type="pct"/>
          </w:tcPr>
          <w:p w:rsidR="00E75B56" w:rsidRPr="00C20898" w:rsidRDefault="00E75B56" w:rsidP="00E75B56">
            <w:pPr>
              <w:pStyle w:val="af3"/>
              <w:jc w:val="center"/>
              <w:rPr>
                <w:color w:val="auto"/>
              </w:rPr>
            </w:pPr>
            <w:bookmarkStart w:id="215" w:name="5786"/>
            <w:bookmarkEnd w:id="215"/>
            <w:r w:rsidRPr="00C20898">
              <w:rPr>
                <w:color w:val="auto"/>
              </w:rPr>
              <w:t>2</w:t>
            </w:r>
          </w:p>
        </w:tc>
        <w:tc>
          <w:tcPr>
            <w:tcW w:w="332" w:type="pct"/>
          </w:tcPr>
          <w:p w:rsidR="00E75B56" w:rsidRPr="00C20898" w:rsidRDefault="00E75B56" w:rsidP="00E75B56">
            <w:pPr>
              <w:pStyle w:val="af3"/>
              <w:jc w:val="center"/>
              <w:rPr>
                <w:color w:val="auto"/>
              </w:rPr>
            </w:pPr>
            <w:bookmarkStart w:id="216" w:name="5787"/>
            <w:bookmarkEnd w:id="216"/>
            <w:r w:rsidRPr="00C20898">
              <w:rPr>
                <w:color w:val="auto"/>
              </w:rPr>
              <w:t>59,8</w:t>
            </w:r>
          </w:p>
        </w:tc>
        <w:tc>
          <w:tcPr>
            <w:tcW w:w="533" w:type="pct"/>
          </w:tcPr>
          <w:p w:rsidR="00E75B56" w:rsidRPr="00C20898" w:rsidRDefault="00E75B56" w:rsidP="00E75B56">
            <w:pPr>
              <w:pStyle w:val="af3"/>
              <w:jc w:val="center"/>
              <w:rPr>
                <w:color w:val="auto"/>
              </w:rPr>
            </w:pPr>
            <w:bookmarkStart w:id="217" w:name="5788"/>
            <w:bookmarkEnd w:id="217"/>
          </w:p>
        </w:tc>
        <w:tc>
          <w:tcPr>
            <w:tcW w:w="533" w:type="pct"/>
          </w:tcPr>
          <w:p w:rsidR="00E75B56" w:rsidRPr="00C20898" w:rsidRDefault="00E75B56" w:rsidP="00E75B56">
            <w:pPr>
              <w:pStyle w:val="af3"/>
              <w:jc w:val="center"/>
              <w:rPr>
                <w:color w:val="auto"/>
              </w:rPr>
            </w:pPr>
            <w:bookmarkStart w:id="218" w:name="5789"/>
            <w:bookmarkEnd w:id="218"/>
          </w:p>
        </w:tc>
        <w:tc>
          <w:tcPr>
            <w:tcW w:w="1030" w:type="pct"/>
          </w:tcPr>
          <w:p w:rsidR="00E75B56" w:rsidRPr="00C20898" w:rsidRDefault="00E75B56" w:rsidP="00E75B56">
            <w:pPr>
              <w:pStyle w:val="af3"/>
              <w:jc w:val="center"/>
              <w:rPr>
                <w:color w:val="auto"/>
              </w:rPr>
            </w:pPr>
            <w:bookmarkStart w:id="219" w:name="5790"/>
            <w:bookmarkEnd w:id="219"/>
          </w:p>
        </w:tc>
      </w:tr>
      <w:tr w:rsidR="00E75B56" w:rsidRPr="00C20898" w:rsidTr="00E75B56">
        <w:tc>
          <w:tcPr>
            <w:tcW w:w="1082" w:type="pct"/>
          </w:tcPr>
          <w:p w:rsidR="00E75B56" w:rsidRPr="00C20898" w:rsidRDefault="00E75B56" w:rsidP="00E75B56">
            <w:pPr>
              <w:pStyle w:val="af3"/>
              <w:rPr>
                <w:color w:val="auto"/>
              </w:rPr>
            </w:pPr>
            <w:bookmarkStart w:id="220" w:name="5791"/>
            <w:bookmarkEnd w:id="220"/>
            <w:r w:rsidRPr="00C20898">
              <w:rPr>
                <w:color w:val="auto"/>
              </w:rPr>
              <w:t>витрати на операційну оренду основних засобів та роялті, що мають загальногосподарське призначення</w:t>
            </w:r>
          </w:p>
        </w:tc>
        <w:tc>
          <w:tcPr>
            <w:tcW w:w="332" w:type="pct"/>
          </w:tcPr>
          <w:p w:rsidR="00E75B56" w:rsidRPr="00C20898" w:rsidRDefault="00E75B56" w:rsidP="00E75B56">
            <w:pPr>
              <w:pStyle w:val="af3"/>
              <w:jc w:val="center"/>
              <w:rPr>
                <w:color w:val="auto"/>
              </w:rPr>
            </w:pPr>
            <w:bookmarkStart w:id="221" w:name="5792"/>
            <w:bookmarkEnd w:id="221"/>
            <w:r w:rsidRPr="00C20898">
              <w:rPr>
                <w:color w:val="auto"/>
              </w:rPr>
              <w:t>1041</w:t>
            </w:r>
          </w:p>
        </w:tc>
        <w:tc>
          <w:tcPr>
            <w:tcW w:w="433" w:type="pct"/>
          </w:tcPr>
          <w:p w:rsidR="00E75B56" w:rsidRPr="00C20898" w:rsidRDefault="00E75B56" w:rsidP="00E75B56">
            <w:pPr>
              <w:pStyle w:val="af3"/>
              <w:jc w:val="center"/>
              <w:rPr>
                <w:color w:val="auto"/>
              </w:rPr>
            </w:pPr>
            <w:bookmarkStart w:id="222" w:name="5793"/>
            <w:bookmarkEnd w:id="222"/>
            <w:r w:rsidRPr="00C20898">
              <w:rPr>
                <w:color w:val="auto"/>
              </w:rPr>
              <w:t>-</w:t>
            </w:r>
          </w:p>
        </w:tc>
        <w:tc>
          <w:tcPr>
            <w:tcW w:w="433" w:type="pct"/>
          </w:tcPr>
          <w:p w:rsidR="00E75B56" w:rsidRPr="00C20898" w:rsidRDefault="00E75B56" w:rsidP="00E75B56">
            <w:pPr>
              <w:pStyle w:val="af3"/>
              <w:jc w:val="center"/>
              <w:rPr>
                <w:color w:val="auto"/>
              </w:rPr>
            </w:pPr>
            <w:bookmarkStart w:id="223" w:name="5794"/>
            <w:bookmarkEnd w:id="223"/>
            <w:r w:rsidRPr="00C20898">
              <w:rPr>
                <w:color w:val="auto"/>
              </w:rPr>
              <w:t>-</w:t>
            </w:r>
          </w:p>
        </w:tc>
        <w:tc>
          <w:tcPr>
            <w:tcW w:w="292" w:type="pct"/>
          </w:tcPr>
          <w:p w:rsidR="00E75B56" w:rsidRPr="00C20898" w:rsidRDefault="00E75B56" w:rsidP="00E75B56">
            <w:pPr>
              <w:pStyle w:val="af3"/>
              <w:jc w:val="center"/>
              <w:rPr>
                <w:color w:val="auto"/>
              </w:rPr>
            </w:pPr>
            <w:bookmarkStart w:id="224" w:name="5795"/>
            <w:bookmarkEnd w:id="224"/>
            <w:r w:rsidRPr="00C20898">
              <w:rPr>
                <w:color w:val="auto"/>
              </w:rPr>
              <w:t>-</w:t>
            </w:r>
          </w:p>
        </w:tc>
        <w:tc>
          <w:tcPr>
            <w:tcW w:w="332" w:type="pct"/>
          </w:tcPr>
          <w:p w:rsidR="00E75B56" w:rsidRPr="00C20898" w:rsidRDefault="00E75B56" w:rsidP="00E75B56">
            <w:pPr>
              <w:pStyle w:val="af3"/>
              <w:jc w:val="center"/>
              <w:rPr>
                <w:color w:val="auto"/>
              </w:rPr>
            </w:pPr>
            <w:bookmarkStart w:id="225" w:name="5796"/>
            <w:bookmarkEnd w:id="225"/>
            <w:r w:rsidRPr="00C20898">
              <w:rPr>
                <w:color w:val="auto"/>
              </w:rPr>
              <w:t>-</w:t>
            </w:r>
          </w:p>
        </w:tc>
        <w:tc>
          <w:tcPr>
            <w:tcW w:w="533" w:type="pct"/>
          </w:tcPr>
          <w:p w:rsidR="00E75B56" w:rsidRPr="00C20898" w:rsidRDefault="00E75B56" w:rsidP="00E75B56">
            <w:pPr>
              <w:pStyle w:val="af3"/>
              <w:jc w:val="center"/>
              <w:rPr>
                <w:color w:val="auto"/>
              </w:rPr>
            </w:pPr>
            <w:bookmarkStart w:id="226" w:name="5797"/>
            <w:bookmarkEnd w:id="226"/>
          </w:p>
        </w:tc>
        <w:tc>
          <w:tcPr>
            <w:tcW w:w="533" w:type="pct"/>
          </w:tcPr>
          <w:p w:rsidR="00E75B56" w:rsidRPr="00C20898" w:rsidRDefault="00E75B56" w:rsidP="00E75B56">
            <w:pPr>
              <w:pStyle w:val="af3"/>
              <w:jc w:val="center"/>
              <w:rPr>
                <w:color w:val="auto"/>
              </w:rPr>
            </w:pPr>
            <w:bookmarkStart w:id="227" w:name="5798"/>
            <w:bookmarkEnd w:id="227"/>
          </w:p>
        </w:tc>
        <w:tc>
          <w:tcPr>
            <w:tcW w:w="1030" w:type="pct"/>
          </w:tcPr>
          <w:p w:rsidR="00E75B56" w:rsidRPr="00C20898" w:rsidRDefault="00E75B56" w:rsidP="00E75B56">
            <w:pPr>
              <w:pStyle w:val="af3"/>
              <w:jc w:val="center"/>
              <w:rPr>
                <w:color w:val="auto"/>
              </w:rPr>
            </w:pPr>
            <w:bookmarkStart w:id="228" w:name="5799"/>
            <w:bookmarkEnd w:id="228"/>
          </w:p>
        </w:tc>
      </w:tr>
      <w:tr w:rsidR="00E75B56" w:rsidRPr="00C20898" w:rsidTr="00E75B56">
        <w:tc>
          <w:tcPr>
            <w:tcW w:w="1082" w:type="pct"/>
          </w:tcPr>
          <w:p w:rsidR="00E75B56" w:rsidRPr="00C20898" w:rsidRDefault="00E75B56" w:rsidP="00E75B56">
            <w:pPr>
              <w:pStyle w:val="af3"/>
              <w:rPr>
                <w:color w:val="auto"/>
              </w:rPr>
            </w:pPr>
            <w:bookmarkStart w:id="229" w:name="5800"/>
            <w:bookmarkEnd w:id="229"/>
            <w:r w:rsidRPr="00C20898">
              <w:rPr>
                <w:color w:val="auto"/>
              </w:rPr>
              <w:t>витрати на страхування майна загальногосподарського призначення</w:t>
            </w:r>
          </w:p>
        </w:tc>
        <w:tc>
          <w:tcPr>
            <w:tcW w:w="332" w:type="pct"/>
          </w:tcPr>
          <w:p w:rsidR="00E75B56" w:rsidRPr="00C20898" w:rsidRDefault="00E75B56" w:rsidP="00E75B56">
            <w:pPr>
              <w:pStyle w:val="af3"/>
              <w:jc w:val="center"/>
              <w:rPr>
                <w:color w:val="auto"/>
              </w:rPr>
            </w:pPr>
            <w:bookmarkStart w:id="230" w:name="5801"/>
            <w:bookmarkEnd w:id="230"/>
            <w:r w:rsidRPr="00C20898">
              <w:rPr>
                <w:color w:val="auto"/>
              </w:rPr>
              <w:t>1042</w:t>
            </w:r>
          </w:p>
        </w:tc>
        <w:tc>
          <w:tcPr>
            <w:tcW w:w="433" w:type="pct"/>
          </w:tcPr>
          <w:p w:rsidR="00E75B56" w:rsidRPr="00C20898" w:rsidRDefault="00E75B56" w:rsidP="00E75B56">
            <w:pPr>
              <w:pStyle w:val="af3"/>
              <w:jc w:val="center"/>
              <w:rPr>
                <w:color w:val="auto"/>
              </w:rPr>
            </w:pPr>
            <w:bookmarkStart w:id="231" w:name="5802"/>
            <w:bookmarkEnd w:id="231"/>
            <w:r w:rsidRPr="00C20898">
              <w:rPr>
                <w:color w:val="auto"/>
              </w:rPr>
              <w:t>--</w:t>
            </w:r>
          </w:p>
        </w:tc>
        <w:tc>
          <w:tcPr>
            <w:tcW w:w="433" w:type="pct"/>
          </w:tcPr>
          <w:p w:rsidR="00E75B56" w:rsidRPr="00C20898" w:rsidRDefault="00E75B56" w:rsidP="00E75B56">
            <w:pPr>
              <w:pStyle w:val="af3"/>
              <w:jc w:val="center"/>
              <w:rPr>
                <w:color w:val="auto"/>
              </w:rPr>
            </w:pPr>
            <w:bookmarkStart w:id="232" w:name="5803"/>
            <w:bookmarkEnd w:id="232"/>
            <w:r w:rsidRPr="00C20898">
              <w:rPr>
                <w:color w:val="auto"/>
              </w:rPr>
              <w:t>3,6</w:t>
            </w:r>
          </w:p>
        </w:tc>
        <w:tc>
          <w:tcPr>
            <w:tcW w:w="292" w:type="pct"/>
          </w:tcPr>
          <w:p w:rsidR="00E75B56" w:rsidRPr="00C20898" w:rsidRDefault="00E75B56" w:rsidP="00E75B56">
            <w:pPr>
              <w:pStyle w:val="af3"/>
              <w:jc w:val="center"/>
              <w:rPr>
                <w:color w:val="auto"/>
              </w:rPr>
            </w:pPr>
            <w:bookmarkStart w:id="233" w:name="5804"/>
            <w:bookmarkEnd w:id="233"/>
            <w:r w:rsidRPr="00C20898">
              <w:rPr>
                <w:color w:val="auto"/>
              </w:rPr>
              <w:t>-</w:t>
            </w:r>
          </w:p>
        </w:tc>
        <w:tc>
          <w:tcPr>
            <w:tcW w:w="332" w:type="pct"/>
          </w:tcPr>
          <w:p w:rsidR="00E75B56" w:rsidRPr="00C20898" w:rsidRDefault="00E75B56" w:rsidP="00E75B56">
            <w:pPr>
              <w:pStyle w:val="af3"/>
              <w:jc w:val="center"/>
              <w:rPr>
                <w:color w:val="auto"/>
              </w:rPr>
            </w:pPr>
            <w:bookmarkStart w:id="234" w:name="5805"/>
            <w:bookmarkEnd w:id="234"/>
            <w:r w:rsidRPr="00C20898">
              <w:rPr>
                <w:color w:val="auto"/>
              </w:rPr>
              <w:t>3,6</w:t>
            </w:r>
          </w:p>
        </w:tc>
        <w:tc>
          <w:tcPr>
            <w:tcW w:w="533" w:type="pct"/>
          </w:tcPr>
          <w:p w:rsidR="00E75B56" w:rsidRPr="00C20898" w:rsidRDefault="00E75B56" w:rsidP="00E75B56">
            <w:pPr>
              <w:pStyle w:val="af3"/>
              <w:jc w:val="center"/>
              <w:rPr>
                <w:color w:val="auto"/>
              </w:rPr>
            </w:pPr>
            <w:bookmarkStart w:id="235" w:name="5806"/>
            <w:bookmarkEnd w:id="235"/>
          </w:p>
        </w:tc>
        <w:tc>
          <w:tcPr>
            <w:tcW w:w="533" w:type="pct"/>
          </w:tcPr>
          <w:p w:rsidR="00E75B56" w:rsidRPr="00C20898" w:rsidRDefault="00E75B56" w:rsidP="00E75B56">
            <w:pPr>
              <w:pStyle w:val="af3"/>
              <w:jc w:val="center"/>
              <w:rPr>
                <w:color w:val="auto"/>
              </w:rPr>
            </w:pPr>
            <w:bookmarkStart w:id="236" w:name="5807"/>
            <w:bookmarkEnd w:id="236"/>
          </w:p>
        </w:tc>
        <w:tc>
          <w:tcPr>
            <w:tcW w:w="1030" w:type="pct"/>
          </w:tcPr>
          <w:p w:rsidR="00E75B56" w:rsidRPr="00C20898" w:rsidRDefault="00E75B56" w:rsidP="00E75B56">
            <w:pPr>
              <w:pStyle w:val="af3"/>
              <w:jc w:val="center"/>
              <w:rPr>
                <w:color w:val="auto"/>
              </w:rPr>
            </w:pPr>
            <w:bookmarkStart w:id="237" w:name="5808"/>
            <w:bookmarkEnd w:id="237"/>
          </w:p>
        </w:tc>
      </w:tr>
      <w:tr w:rsidR="00E75B56" w:rsidRPr="00C20898" w:rsidTr="00E75B56">
        <w:tc>
          <w:tcPr>
            <w:tcW w:w="1082" w:type="pct"/>
          </w:tcPr>
          <w:p w:rsidR="00E75B56" w:rsidRPr="00C20898" w:rsidRDefault="00E75B56" w:rsidP="00E75B56">
            <w:pPr>
              <w:pStyle w:val="af3"/>
              <w:rPr>
                <w:color w:val="auto"/>
              </w:rPr>
            </w:pPr>
            <w:bookmarkStart w:id="238" w:name="5809"/>
            <w:bookmarkEnd w:id="238"/>
            <w:r w:rsidRPr="00C20898">
              <w:rPr>
                <w:color w:val="auto"/>
              </w:rPr>
              <w:t>витрати на страхування загальногосподарського персоналу</w:t>
            </w:r>
          </w:p>
        </w:tc>
        <w:tc>
          <w:tcPr>
            <w:tcW w:w="332" w:type="pct"/>
          </w:tcPr>
          <w:p w:rsidR="00E75B56" w:rsidRPr="00C20898" w:rsidRDefault="00E75B56" w:rsidP="00E75B56">
            <w:pPr>
              <w:pStyle w:val="af3"/>
              <w:jc w:val="center"/>
              <w:rPr>
                <w:color w:val="auto"/>
              </w:rPr>
            </w:pPr>
            <w:bookmarkStart w:id="239" w:name="5810"/>
            <w:bookmarkEnd w:id="239"/>
            <w:r w:rsidRPr="00C20898">
              <w:rPr>
                <w:color w:val="auto"/>
              </w:rPr>
              <w:t>1043</w:t>
            </w:r>
          </w:p>
        </w:tc>
        <w:tc>
          <w:tcPr>
            <w:tcW w:w="433" w:type="pct"/>
          </w:tcPr>
          <w:p w:rsidR="00E75B56" w:rsidRPr="00C20898" w:rsidRDefault="00E75B56" w:rsidP="00E75B56">
            <w:pPr>
              <w:pStyle w:val="af3"/>
              <w:jc w:val="center"/>
              <w:rPr>
                <w:color w:val="auto"/>
              </w:rPr>
            </w:pPr>
            <w:bookmarkStart w:id="240" w:name="5811"/>
            <w:bookmarkEnd w:id="240"/>
            <w:r w:rsidRPr="00C20898">
              <w:rPr>
                <w:color w:val="auto"/>
              </w:rPr>
              <w:t>-</w:t>
            </w:r>
          </w:p>
        </w:tc>
        <w:tc>
          <w:tcPr>
            <w:tcW w:w="433" w:type="pct"/>
          </w:tcPr>
          <w:p w:rsidR="00E75B56" w:rsidRPr="00C20898" w:rsidRDefault="00E75B56" w:rsidP="00E75B56">
            <w:pPr>
              <w:pStyle w:val="af3"/>
              <w:jc w:val="center"/>
              <w:rPr>
                <w:color w:val="auto"/>
              </w:rPr>
            </w:pPr>
            <w:bookmarkStart w:id="241" w:name="5812"/>
            <w:bookmarkEnd w:id="241"/>
            <w:r w:rsidRPr="00C20898">
              <w:rPr>
                <w:color w:val="auto"/>
              </w:rPr>
              <w:t>-</w:t>
            </w:r>
          </w:p>
        </w:tc>
        <w:tc>
          <w:tcPr>
            <w:tcW w:w="292" w:type="pct"/>
          </w:tcPr>
          <w:p w:rsidR="00E75B56" w:rsidRPr="00C20898" w:rsidRDefault="00E75B56" w:rsidP="00E75B56">
            <w:pPr>
              <w:pStyle w:val="af3"/>
              <w:jc w:val="center"/>
              <w:rPr>
                <w:color w:val="auto"/>
              </w:rPr>
            </w:pPr>
            <w:bookmarkStart w:id="242" w:name="5813"/>
            <w:bookmarkEnd w:id="242"/>
            <w:r w:rsidRPr="00C20898">
              <w:rPr>
                <w:color w:val="auto"/>
              </w:rPr>
              <w:t>-</w:t>
            </w:r>
          </w:p>
        </w:tc>
        <w:tc>
          <w:tcPr>
            <w:tcW w:w="332" w:type="pct"/>
          </w:tcPr>
          <w:p w:rsidR="00E75B56" w:rsidRPr="00C20898" w:rsidRDefault="00E75B56" w:rsidP="00E75B56">
            <w:pPr>
              <w:pStyle w:val="af3"/>
              <w:jc w:val="center"/>
              <w:rPr>
                <w:color w:val="auto"/>
              </w:rPr>
            </w:pPr>
            <w:bookmarkStart w:id="243" w:name="5814"/>
            <w:bookmarkEnd w:id="243"/>
            <w:r w:rsidRPr="00C20898">
              <w:rPr>
                <w:color w:val="auto"/>
              </w:rPr>
              <w:t>-</w:t>
            </w:r>
          </w:p>
        </w:tc>
        <w:tc>
          <w:tcPr>
            <w:tcW w:w="533" w:type="pct"/>
          </w:tcPr>
          <w:p w:rsidR="00E75B56" w:rsidRPr="00C20898" w:rsidRDefault="00E75B56" w:rsidP="00E75B56">
            <w:pPr>
              <w:pStyle w:val="af3"/>
              <w:jc w:val="center"/>
              <w:rPr>
                <w:color w:val="auto"/>
              </w:rPr>
            </w:pPr>
            <w:bookmarkStart w:id="244" w:name="5815"/>
            <w:bookmarkEnd w:id="244"/>
          </w:p>
        </w:tc>
        <w:tc>
          <w:tcPr>
            <w:tcW w:w="533" w:type="pct"/>
          </w:tcPr>
          <w:p w:rsidR="00E75B56" w:rsidRPr="00C20898" w:rsidRDefault="00E75B56" w:rsidP="00E75B56">
            <w:pPr>
              <w:pStyle w:val="af3"/>
              <w:jc w:val="center"/>
              <w:rPr>
                <w:color w:val="auto"/>
              </w:rPr>
            </w:pPr>
            <w:bookmarkStart w:id="245" w:name="5816"/>
            <w:bookmarkEnd w:id="245"/>
          </w:p>
        </w:tc>
        <w:tc>
          <w:tcPr>
            <w:tcW w:w="1030" w:type="pct"/>
          </w:tcPr>
          <w:p w:rsidR="00E75B56" w:rsidRPr="00C20898" w:rsidRDefault="00E75B56" w:rsidP="00E75B56">
            <w:pPr>
              <w:pStyle w:val="af3"/>
              <w:jc w:val="center"/>
              <w:rPr>
                <w:color w:val="auto"/>
              </w:rPr>
            </w:pPr>
            <w:bookmarkStart w:id="246" w:name="5817"/>
            <w:bookmarkEnd w:id="246"/>
          </w:p>
        </w:tc>
      </w:tr>
      <w:tr w:rsidR="00E75B56" w:rsidRPr="00C20898" w:rsidTr="00E75B56">
        <w:tc>
          <w:tcPr>
            <w:tcW w:w="1082" w:type="pct"/>
          </w:tcPr>
          <w:p w:rsidR="00E75B56" w:rsidRPr="00C20898" w:rsidRDefault="00E75B56" w:rsidP="00E75B56">
            <w:pPr>
              <w:pStyle w:val="af3"/>
              <w:rPr>
                <w:color w:val="auto"/>
              </w:rPr>
            </w:pPr>
            <w:bookmarkStart w:id="247" w:name="5818"/>
            <w:bookmarkEnd w:id="247"/>
            <w:r w:rsidRPr="00C20898">
              <w:rPr>
                <w:color w:val="auto"/>
              </w:rPr>
              <w:t xml:space="preserve">організаційно-технічні послуги </w:t>
            </w:r>
          </w:p>
        </w:tc>
        <w:tc>
          <w:tcPr>
            <w:tcW w:w="332" w:type="pct"/>
          </w:tcPr>
          <w:p w:rsidR="00E75B56" w:rsidRPr="00C20898" w:rsidRDefault="00E75B56" w:rsidP="00E75B56">
            <w:pPr>
              <w:pStyle w:val="af3"/>
              <w:jc w:val="center"/>
              <w:rPr>
                <w:color w:val="auto"/>
              </w:rPr>
            </w:pPr>
            <w:bookmarkStart w:id="248" w:name="5819"/>
            <w:bookmarkEnd w:id="248"/>
            <w:r w:rsidRPr="00C20898">
              <w:rPr>
                <w:color w:val="auto"/>
              </w:rPr>
              <w:t>1044</w:t>
            </w:r>
          </w:p>
        </w:tc>
        <w:tc>
          <w:tcPr>
            <w:tcW w:w="433" w:type="pct"/>
          </w:tcPr>
          <w:p w:rsidR="00E75B56" w:rsidRPr="00C20898" w:rsidRDefault="00E75B56" w:rsidP="00E75B56">
            <w:pPr>
              <w:pStyle w:val="af3"/>
              <w:jc w:val="center"/>
              <w:rPr>
                <w:color w:val="auto"/>
              </w:rPr>
            </w:pPr>
            <w:bookmarkStart w:id="249" w:name="5820"/>
            <w:bookmarkEnd w:id="249"/>
            <w:r w:rsidRPr="00C20898">
              <w:rPr>
                <w:color w:val="auto"/>
              </w:rPr>
              <w:t>-</w:t>
            </w:r>
          </w:p>
        </w:tc>
        <w:tc>
          <w:tcPr>
            <w:tcW w:w="433" w:type="pct"/>
          </w:tcPr>
          <w:p w:rsidR="00E75B56" w:rsidRPr="00C20898" w:rsidRDefault="00E75B56" w:rsidP="00E75B56">
            <w:pPr>
              <w:pStyle w:val="af3"/>
              <w:jc w:val="center"/>
              <w:rPr>
                <w:color w:val="auto"/>
              </w:rPr>
            </w:pPr>
            <w:bookmarkStart w:id="250" w:name="5821"/>
            <w:bookmarkEnd w:id="250"/>
            <w:r w:rsidRPr="00C20898">
              <w:rPr>
                <w:color w:val="auto"/>
              </w:rPr>
              <w:t>-</w:t>
            </w:r>
          </w:p>
        </w:tc>
        <w:tc>
          <w:tcPr>
            <w:tcW w:w="292" w:type="pct"/>
          </w:tcPr>
          <w:p w:rsidR="00E75B56" w:rsidRPr="00C20898" w:rsidRDefault="00E75B56" w:rsidP="00E75B56">
            <w:pPr>
              <w:pStyle w:val="af3"/>
              <w:jc w:val="center"/>
              <w:rPr>
                <w:color w:val="auto"/>
              </w:rPr>
            </w:pPr>
            <w:bookmarkStart w:id="251" w:name="5822"/>
            <w:bookmarkEnd w:id="251"/>
            <w:r w:rsidRPr="00C20898">
              <w:rPr>
                <w:color w:val="auto"/>
              </w:rPr>
              <w:t>-</w:t>
            </w:r>
          </w:p>
        </w:tc>
        <w:tc>
          <w:tcPr>
            <w:tcW w:w="332" w:type="pct"/>
          </w:tcPr>
          <w:p w:rsidR="00E75B56" w:rsidRPr="00C20898" w:rsidRDefault="00E75B56" w:rsidP="00E75B56">
            <w:pPr>
              <w:pStyle w:val="af3"/>
              <w:jc w:val="center"/>
              <w:rPr>
                <w:color w:val="auto"/>
              </w:rPr>
            </w:pPr>
            <w:bookmarkStart w:id="252" w:name="5823"/>
            <w:bookmarkEnd w:id="252"/>
            <w:r w:rsidRPr="00C20898">
              <w:rPr>
                <w:color w:val="auto"/>
              </w:rPr>
              <w:t>-</w:t>
            </w:r>
          </w:p>
        </w:tc>
        <w:tc>
          <w:tcPr>
            <w:tcW w:w="533" w:type="pct"/>
          </w:tcPr>
          <w:p w:rsidR="00E75B56" w:rsidRPr="00C20898" w:rsidRDefault="00E75B56" w:rsidP="00E75B56">
            <w:pPr>
              <w:pStyle w:val="af3"/>
              <w:jc w:val="center"/>
              <w:rPr>
                <w:color w:val="auto"/>
              </w:rPr>
            </w:pPr>
            <w:bookmarkStart w:id="253" w:name="5824"/>
            <w:bookmarkEnd w:id="253"/>
          </w:p>
        </w:tc>
        <w:tc>
          <w:tcPr>
            <w:tcW w:w="533" w:type="pct"/>
          </w:tcPr>
          <w:p w:rsidR="00E75B56" w:rsidRPr="00C20898" w:rsidRDefault="00E75B56" w:rsidP="00E75B56">
            <w:pPr>
              <w:pStyle w:val="af3"/>
              <w:jc w:val="center"/>
              <w:rPr>
                <w:color w:val="auto"/>
              </w:rPr>
            </w:pPr>
            <w:bookmarkStart w:id="254" w:name="5825"/>
            <w:bookmarkEnd w:id="254"/>
          </w:p>
        </w:tc>
        <w:tc>
          <w:tcPr>
            <w:tcW w:w="1030" w:type="pct"/>
          </w:tcPr>
          <w:p w:rsidR="00E75B56" w:rsidRPr="00C20898" w:rsidRDefault="00E75B56" w:rsidP="00E75B56">
            <w:pPr>
              <w:pStyle w:val="af3"/>
              <w:jc w:val="center"/>
              <w:rPr>
                <w:color w:val="auto"/>
              </w:rPr>
            </w:pPr>
            <w:bookmarkStart w:id="255" w:name="5826"/>
            <w:bookmarkEnd w:id="255"/>
          </w:p>
        </w:tc>
      </w:tr>
      <w:tr w:rsidR="00E75B56" w:rsidRPr="00C20898" w:rsidTr="00E75B56">
        <w:tc>
          <w:tcPr>
            <w:tcW w:w="1082" w:type="pct"/>
          </w:tcPr>
          <w:p w:rsidR="00E75B56" w:rsidRPr="00C20898" w:rsidRDefault="00E75B56" w:rsidP="00E75B56">
            <w:pPr>
              <w:pStyle w:val="af3"/>
              <w:rPr>
                <w:color w:val="auto"/>
              </w:rPr>
            </w:pPr>
            <w:bookmarkStart w:id="256" w:name="5827"/>
            <w:bookmarkEnd w:id="256"/>
            <w:r w:rsidRPr="00C20898">
              <w:rPr>
                <w:color w:val="auto"/>
              </w:rPr>
              <w:t>консультаційні та інформаційні послуги</w:t>
            </w:r>
          </w:p>
        </w:tc>
        <w:tc>
          <w:tcPr>
            <w:tcW w:w="332" w:type="pct"/>
          </w:tcPr>
          <w:p w:rsidR="00E75B56" w:rsidRPr="00C20898" w:rsidRDefault="00E75B56" w:rsidP="00E75B56">
            <w:pPr>
              <w:pStyle w:val="af3"/>
              <w:jc w:val="center"/>
              <w:rPr>
                <w:color w:val="auto"/>
              </w:rPr>
            </w:pPr>
            <w:bookmarkStart w:id="257" w:name="5828"/>
            <w:bookmarkEnd w:id="257"/>
            <w:r w:rsidRPr="00C20898">
              <w:rPr>
                <w:color w:val="auto"/>
              </w:rPr>
              <w:t>1045</w:t>
            </w:r>
          </w:p>
        </w:tc>
        <w:tc>
          <w:tcPr>
            <w:tcW w:w="433" w:type="pct"/>
          </w:tcPr>
          <w:p w:rsidR="00E75B56" w:rsidRPr="00C20898" w:rsidRDefault="00E75B56" w:rsidP="00E75B56">
            <w:pPr>
              <w:pStyle w:val="af3"/>
              <w:jc w:val="center"/>
              <w:rPr>
                <w:color w:val="auto"/>
              </w:rPr>
            </w:pPr>
            <w:bookmarkStart w:id="258" w:name="5829"/>
            <w:bookmarkEnd w:id="258"/>
            <w:r w:rsidRPr="00C20898">
              <w:rPr>
                <w:color w:val="auto"/>
              </w:rPr>
              <w:t>12,2</w:t>
            </w:r>
          </w:p>
        </w:tc>
        <w:tc>
          <w:tcPr>
            <w:tcW w:w="433" w:type="pct"/>
          </w:tcPr>
          <w:p w:rsidR="00E75B56" w:rsidRPr="00C20898" w:rsidRDefault="00E75B56" w:rsidP="00E75B56">
            <w:pPr>
              <w:pStyle w:val="af3"/>
              <w:jc w:val="center"/>
              <w:rPr>
                <w:color w:val="auto"/>
              </w:rPr>
            </w:pPr>
            <w:bookmarkStart w:id="259" w:name="5830"/>
            <w:bookmarkEnd w:id="259"/>
            <w:r w:rsidRPr="00C20898">
              <w:rPr>
                <w:color w:val="auto"/>
              </w:rPr>
              <w:t>10,6</w:t>
            </w:r>
          </w:p>
        </w:tc>
        <w:tc>
          <w:tcPr>
            <w:tcW w:w="292" w:type="pct"/>
          </w:tcPr>
          <w:p w:rsidR="00E75B56" w:rsidRPr="00C20898" w:rsidRDefault="00E75B56" w:rsidP="00E75B56">
            <w:pPr>
              <w:pStyle w:val="af3"/>
              <w:jc w:val="center"/>
              <w:rPr>
                <w:color w:val="auto"/>
              </w:rPr>
            </w:pPr>
            <w:bookmarkStart w:id="260" w:name="5831"/>
            <w:bookmarkEnd w:id="260"/>
            <w:r w:rsidRPr="00C20898">
              <w:rPr>
                <w:color w:val="auto"/>
              </w:rPr>
              <w:t>20</w:t>
            </w:r>
          </w:p>
        </w:tc>
        <w:tc>
          <w:tcPr>
            <w:tcW w:w="332" w:type="pct"/>
          </w:tcPr>
          <w:p w:rsidR="00E75B56" w:rsidRPr="00C20898" w:rsidRDefault="00E75B56" w:rsidP="00E75B56">
            <w:pPr>
              <w:pStyle w:val="af3"/>
              <w:jc w:val="center"/>
              <w:rPr>
                <w:color w:val="auto"/>
              </w:rPr>
            </w:pPr>
            <w:bookmarkStart w:id="261" w:name="5832"/>
            <w:bookmarkEnd w:id="261"/>
            <w:r w:rsidRPr="00C20898">
              <w:rPr>
                <w:color w:val="auto"/>
              </w:rPr>
              <w:t>10,6</w:t>
            </w:r>
          </w:p>
        </w:tc>
        <w:tc>
          <w:tcPr>
            <w:tcW w:w="533" w:type="pct"/>
          </w:tcPr>
          <w:p w:rsidR="00E75B56" w:rsidRPr="00C20898" w:rsidRDefault="00E75B56" w:rsidP="00E75B56">
            <w:pPr>
              <w:pStyle w:val="af3"/>
              <w:jc w:val="center"/>
              <w:rPr>
                <w:color w:val="auto"/>
              </w:rPr>
            </w:pPr>
            <w:bookmarkStart w:id="262" w:name="5833"/>
            <w:bookmarkEnd w:id="262"/>
          </w:p>
        </w:tc>
        <w:tc>
          <w:tcPr>
            <w:tcW w:w="533" w:type="pct"/>
          </w:tcPr>
          <w:p w:rsidR="00E75B56" w:rsidRPr="00C20898" w:rsidRDefault="00E75B56" w:rsidP="00E75B56">
            <w:pPr>
              <w:pStyle w:val="af3"/>
              <w:jc w:val="center"/>
              <w:rPr>
                <w:color w:val="auto"/>
              </w:rPr>
            </w:pPr>
            <w:bookmarkStart w:id="263" w:name="5834"/>
            <w:bookmarkEnd w:id="263"/>
          </w:p>
        </w:tc>
        <w:tc>
          <w:tcPr>
            <w:tcW w:w="1030" w:type="pct"/>
          </w:tcPr>
          <w:p w:rsidR="00E75B56" w:rsidRPr="00C20898" w:rsidRDefault="00E75B56" w:rsidP="00E75B56">
            <w:pPr>
              <w:pStyle w:val="af3"/>
              <w:jc w:val="center"/>
              <w:rPr>
                <w:color w:val="auto"/>
              </w:rPr>
            </w:pPr>
            <w:bookmarkStart w:id="264" w:name="5835"/>
            <w:bookmarkEnd w:id="264"/>
          </w:p>
        </w:tc>
      </w:tr>
      <w:tr w:rsidR="00E75B56" w:rsidRPr="00C20898" w:rsidTr="00E75B56">
        <w:tc>
          <w:tcPr>
            <w:tcW w:w="1082" w:type="pct"/>
          </w:tcPr>
          <w:p w:rsidR="00E75B56" w:rsidRPr="00C20898" w:rsidRDefault="00E75B56" w:rsidP="00E75B56">
            <w:pPr>
              <w:pStyle w:val="af3"/>
              <w:rPr>
                <w:color w:val="auto"/>
              </w:rPr>
            </w:pPr>
            <w:bookmarkStart w:id="265" w:name="5836"/>
            <w:bookmarkEnd w:id="265"/>
            <w:r w:rsidRPr="00C20898">
              <w:rPr>
                <w:color w:val="auto"/>
              </w:rPr>
              <w:t>юридичні послуги</w:t>
            </w:r>
          </w:p>
        </w:tc>
        <w:tc>
          <w:tcPr>
            <w:tcW w:w="332" w:type="pct"/>
          </w:tcPr>
          <w:p w:rsidR="00E75B56" w:rsidRPr="00C20898" w:rsidRDefault="00E75B56" w:rsidP="00E75B56">
            <w:pPr>
              <w:pStyle w:val="af3"/>
              <w:jc w:val="center"/>
              <w:rPr>
                <w:color w:val="auto"/>
              </w:rPr>
            </w:pPr>
            <w:bookmarkStart w:id="266" w:name="5837"/>
            <w:bookmarkEnd w:id="266"/>
            <w:r w:rsidRPr="00C20898">
              <w:rPr>
                <w:color w:val="auto"/>
              </w:rPr>
              <w:t>1046</w:t>
            </w:r>
          </w:p>
        </w:tc>
        <w:tc>
          <w:tcPr>
            <w:tcW w:w="433" w:type="pct"/>
          </w:tcPr>
          <w:p w:rsidR="00E75B56" w:rsidRPr="00C20898" w:rsidRDefault="00E75B56" w:rsidP="00E75B56">
            <w:pPr>
              <w:pStyle w:val="af3"/>
              <w:jc w:val="center"/>
              <w:rPr>
                <w:color w:val="auto"/>
              </w:rPr>
            </w:pPr>
            <w:bookmarkStart w:id="267" w:name="5838"/>
            <w:bookmarkEnd w:id="267"/>
            <w:r w:rsidRPr="00C20898">
              <w:rPr>
                <w:color w:val="auto"/>
              </w:rPr>
              <w:t>-</w:t>
            </w:r>
          </w:p>
        </w:tc>
        <w:tc>
          <w:tcPr>
            <w:tcW w:w="433" w:type="pct"/>
          </w:tcPr>
          <w:p w:rsidR="00E75B56" w:rsidRPr="00C20898" w:rsidRDefault="00E75B56" w:rsidP="00E75B56">
            <w:pPr>
              <w:pStyle w:val="af3"/>
              <w:jc w:val="center"/>
              <w:rPr>
                <w:color w:val="auto"/>
              </w:rPr>
            </w:pPr>
            <w:bookmarkStart w:id="268" w:name="5839"/>
            <w:bookmarkEnd w:id="268"/>
            <w:r w:rsidRPr="00C20898">
              <w:rPr>
                <w:color w:val="auto"/>
              </w:rPr>
              <w:t>-</w:t>
            </w:r>
          </w:p>
        </w:tc>
        <w:tc>
          <w:tcPr>
            <w:tcW w:w="292" w:type="pct"/>
          </w:tcPr>
          <w:p w:rsidR="00E75B56" w:rsidRPr="00C20898" w:rsidRDefault="00E75B56" w:rsidP="00E75B56">
            <w:pPr>
              <w:pStyle w:val="af3"/>
              <w:jc w:val="center"/>
              <w:rPr>
                <w:color w:val="auto"/>
              </w:rPr>
            </w:pPr>
            <w:bookmarkStart w:id="269" w:name="5840"/>
            <w:bookmarkEnd w:id="269"/>
            <w:r w:rsidRPr="00C20898">
              <w:rPr>
                <w:color w:val="auto"/>
              </w:rPr>
              <w:t>-</w:t>
            </w:r>
          </w:p>
        </w:tc>
        <w:tc>
          <w:tcPr>
            <w:tcW w:w="332" w:type="pct"/>
          </w:tcPr>
          <w:p w:rsidR="00E75B56" w:rsidRPr="00C20898" w:rsidRDefault="00E75B56" w:rsidP="00E75B56">
            <w:pPr>
              <w:pStyle w:val="af3"/>
              <w:jc w:val="center"/>
              <w:rPr>
                <w:color w:val="auto"/>
              </w:rPr>
            </w:pPr>
            <w:bookmarkStart w:id="270" w:name="5841"/>
            <w:bookmarkEnd w:id="270"/>
          </w:p>
        </w:tc>
        <w:tc>
          <w:tcPr>
            <w:tcW w:w="533" w:type="pct"/>
          </w:tcPr>
          <w:p w:rsidR="00E75B56" w:rsidRPr="00C20898" w:rsidRDefault="00E75B56" w:rsidP="00E75B56">
            <w:pPr>
              <w:pStyle w:val="af3"/>
              <w:jc w:val="center"/>
              <w:rPr>
                <w:color w:val="auto"/>
              </w:rPr>
            </w:pPr>
            <w:bookmarkStart w:id="271" w:name="5842"/>
            <w:bookmarkEnd w:id="271"/>
          </w:p>
        </w:tc>
        <w:tc>
          <w:tcPr>
            <w:tcW w:w="533" w:type="pct"/>
          </w:tcPr>
          <w:p w:rsidR="00E75B56" w:rsidRPr="00C20898" w:rsidRDefault="00E75B56" w:rsidP="00E75B56">
            <w:pPr>
              <w:pStyle w:val="af3"/>
              <w:jc w:val="center"/>
              <w:rPr>
                <w:color w:val="auto"/>
              </w:rPr>
            </w:pPr>
            <w:bookmarkStart w:id="272" w:name="5843"/>
            <w:bookmarkEnd w:id="272"/>
          </w:p>
        </w:tc>
        <w:tc>
          <w:tcPr>
            <w:tcW w:w="1030" w:type="pct"/>
          </w:tcPr>
          <w:p w:rsidR="00E75B56" w:rsidRPr="00C20898" w:rsidRDefault="00E75B56" w:rsidP="00E75B56">
            <w:pPr>
              <w:pStyle w:val="af3"/>
              <w:jc w:val="center"/>
              <w:rPr>
                <w:color w:val="auto"/>
              </w:rPr>
            </w:pPr>
            <w:bookmarkStart w:id="273" w:name="5844"/>
            <w:bookmarkEnd w:id="273"/>
          </w:p>
        </w:tc>
      </w:tr>
      <w:tr w:rsidR="00E75B56" w:rsidRPr="00C20898" w:rsidTr="00E75B56">
        <w:tc>
          <w:tcPr>
            <w:tcW w:w="1082" w:type="pct"/>
          </w:tcPr>
          <w:p w:rsidR="00E75B56" w:rsidRPr="00C20898" w:rsidRDefault="00E75B56" w:rsidP="00E75B56">
            <w:pPr>
              <w:pStyle w:val="af3"/>
              <w:rPr>
                <w:color w:val="auto"/>
              </w:rPr>
            </w:pPr>
            <w:bookmarkStart w:id="274" w:name="5845"/>
            <w:bookmarkEnd w:id="274"/>
            <w:r w:rsidRPr="00C20898">
              <w:rPr>
                <w:color w:val="auto"/>
              </w:rPr>
              <w:t>послуги з оцінки майна</w:t>
            </w:r>
          </w:p>
        </w:tc>
        <w:tc>
          <w:tcPr>
            <w:tcW w:w="332" w:type="pct"/>
          </w:tcPr>
          <w:p w:rsidR="00E75B56" w:rsidRPr="00C20898" w:rsidRDefault="00E75B56" w:rsidP="00E75B56">
            <w:pPr>
              <w:pStyle w:val="af3"/>
              <w:jc w:val="center"/>
              <w:rPr>
                <w:color w:val="auto"/>
              </w:rPr>
            </w:pPr>
            <w:bookmarkStart w:id="275" w:name="5846"/>
            <w:bookmarkEnd w:id="275"/>
            <w:r w:rsidRPr="00C20898">
              <w:rPr>
                <w:color w:val="auto"/>
              </w:rPr>
              <w:t>1047</w:t>
            </w:r>
          </w:p>
        </w:tc>
        <w:tc>
          <w:tcPr>
            <w:tcW w:w="433" w:type="pct"/>
          </w:tcPr>
          <w:p w:rsidR="00E75B56" w:rsidRPr="00C20898" w:rsidRDefault="00E75B56" w:rsidP="00E75B56">
            <w:pPr>
              <w:pStyle w:val="af3"/>
              <w:jc w:val="center"/>
              <w:rPr>
                <w:color w:val="auto"/>
              </w:rPr>
            </w:pPr>
            <w:bookmarkStart w:id="276" w:name="5847"/>
            <w:bookmarkEnd w:id="276"/>
            <w:r w:rsidRPr="00C20898">
              <w:rPr>
                <w:color w:val="auto"/>
              </w:rPr>
              <w:t>-</w:t>
            </w:r>
          </w:p>
        </w:tc>
        <w:tc>
          <w:tcPr>
            <w:tcW w:w="433" w:type="pct"/>
          </w:tcPr>
          <w:p w:rsidR="00E75B56" w:rsidRPr="00C20898" w:rsidRDefault="00E75B56" w:rsidP="00E75B56">
            <w:pPr>
              <w:pStyle w:val="af3"/>
              <w:jc w:val="center"/>
              <w:rPr>
                <w:color w:val="auto"/>
              </w:rPr>
            </w:pPr>
            <w:bookmarkStart w:id="277" w:name="5848"/>
            <w:bookmarkEnd w:id="277"/>
            <w:r w:rsidRPr="00C20898">
              <w:rPr>
                <w:color w:val="auto"/>
              </w:rPr>
              <w:t>-</w:t>
            </w:r>
          </w:p>
        </w:tc>
        <w:tc>
          <w:tcPr>
            <w:tcW w:w="292" w:type="pct"/>
          </w:tcPr>
          <w:p w:rsidR="00E75B56" w:rsidRPr="00C20898" w:rsidRDefault="00E75B56" w:rsidP="00E75B56">
            <w:pPr>
              <w:pStyle w:val="af3"/>
              <w:jc w:val="center"/>
              <w:rPr>
                <w:color w:val="auto"/>
              </w:rPr>
            </w:pPr>
            <w:bookmarkStart w:id="278" w:name="5849"/>
            <w:bookmarkEnd w:id="278"/>
            <w:r w:rsidRPr="00C20898">
              <w:rPr>
                <w:color w:val="auto"/>
              </w:rPr>
              <w:t>4</w:t>
            </w:r>
          </w:p>
        </w:tc>
        <w:tc>
          <w:tcPr>
            <w:tcW w:w="332" w:type="pct"/>
          </w:tcPr>
          <w:p w:rsidR="00E75B56" w:rsidRPr="00C20898" w:rsidRDefault="00E75B56" w:rsidP="00E75B56">
            <w:pPr>
              <w:pStyle w:val="af3"/>
              <w:jc w:val="center"/>
              <w:rPr>
                <w:color w:val="auto"/>
              </w:rPr>
            </w:pPr>
            <w:bookmarkStart w:id="279" w:name="5850"/>
            <w:bookmarkEnd w:id="279"/>
          </w:p>
        </w:tc>
        <w:tc>
          <w:tcPr>
            <w:tcW w:w="533" w:type="pct"/>
          </w:tcPr>
          <w:p w:rsidR="00E75B56" w:rsidRPr="00C20898" w:rsidRDefault="00E75B56" w:rsidP="00E75B56">
            <w:pPr>
              <w:pStyle w:val="af3"/>
              <w:jc w:val="center"/>
              <w:rPr>
                <w:color w:val="auto"/>
              </w:rPr>
            </w:pPr>
            <w:bookmarkStart w:id="280" w:name="5851"/>
            <w:bookmarkEnd w:id="280"/>
          </w:p>
        </w:tc>
        <w:tc>
          <w:tcPr>
            <w:tcW w:w="533" w:type="pct"/>
          </w:tcPr>
          <w:p w:rsidR="00E75B56" w:rsidRPr="00C20898" w:rsidRDefault="00E75B56" w:rsidP="00E75B56">
            <w:pPr>
              <w:pStyle w:val="af3"/>
              <w:jc w:val="center"/>
              <w:rPr>
                <w:color w:val="auto"/>
              </w:rPr>
            </w:pPr>
            <w:bookmarkStart w:id="281" w:name="5852"/>
            <w:bookmarkEnd w:id="281"/>
          </w:p>
        </w:tc>
        <w:tc>
          <w:tcPr>
            <w:tcW w:w="1030" w:type="pct"/>
          </w:tcPr>
          <w:p w:rsidR="00E75B56" w:rsidRPr="00C20898" w:rsidRDefault="00E75B56" w:rsidP="00E75B56">
            <w:pPr>
              <w:pStyle w:val="af3"/>
              <w:jc w:val="center"/>
              <w:rPr>
                <w:color w:val="auto"/>
              </w:rPr>
            </w:pPr>
            <w:bookmarkStart w:id="282" w:name="5853"/>
            <w:bookmarkEnd w:id="282"/>
          </w:p>
        </w:tc>
      </w:tr>
      <w:tr w:rsidR="00E75B56" w:rsidRPr="00C20898" w:rsidTr="00E75B56">
        <w:tc>
          <w:tcPr>
            <w:tcW w:w="1082" w:type="pct"/>
          </w:tcPr>
          <w:p w:rsidR="00E75B56" w:rsidRPr="00C20898" w:rsidRDefault="00E75B56" w:rsidP="00E75B56">
            <w:pPr>
              <w:pStyle w:val="af3"/>
              <w:rPr>
                <w:color w:val="auto"/>
              </w:rPr>
            </w:pPr>
            <w:bookmarkStart w:id="283" w:name="5854"/>
            <w:bookmarkEnd w:id="283"/>
            <w:r w:rsidRPr="00C20898">
              <w:rPr>
                <w:color w:val="auto"/>
              </w:rPr>
              <w:t>витрати на охорону праці загальногосподарського персоналу</w:t>
            </w:r>
          </w:p>
        </w:tc>
        <w:tc>
          <w:tcPr>
            <w:tcW w:w="332" w:type="pct"/>
          </w:tcPr>
          <w:p w:rsidR="00E75B56" w:rsidRPr="00C20898" w:rsidRDefault="00E75B56" w:rsidP="00E75B56">
            <w:pPr>
              <w:pStyle w:val="af3"/>
              <w:jc w:val="center"/>
              <w:rPr>
                <w:color w:val="auto"/>
              </w:rPr>
            </w:pPr>
            <w:bookmarkStart w:id="284" w:name="5855"/>
            <w:bookmarkEnd w:id="284"/>
            <w:r w:rsidRPr="00C20898">
              <w:rPr>
                <w:color w:val="auto"/>
              </w:rPr>
              <w:t>1048</w:t>
            </w:r>
          </w:p>
        </w:tc>
        <w:tc>
          <w:tcPr>
            <w:tcW w:w="433" w:type="pct"/>
          </w:tcPr>
          <w:p w:rsidR="00E75B56" w:rsidRPr="00C20898" w:rsidRDefault="00E75B56" w:rsidP="00E75B56">
            <w:pPr>
              <w:pStyle w:val="af3"/>
              <w:jc w:val="center"/>
              <w:rPr>
                <w:color w:val="auto"/>
              </w:rPr>
            </w:pPr>
            <w:bookmarkStart w:id="285" w:name="5856"/>
            <w:bookmarkEnd w:id="285"/>
            <w:r w:rsidRPr="00C20898">
              <w:rPr>
                <w:color w:val="auto"/>
              </w:rPr>
              <w:t>-</w:t>
            </w:r>
          </w:p>
        </w:tc>
        <w:tc>
          <w:tcPr>
            <w:tcW w:w="433" w:type="pct"/>
          </w:tcPr>
          <w:p w:rsidR="00E75B56" w:rsidRPr="00C20898" w:rsidRDefault="00E75B56" w:rsidP="00E75B56">
            <w:pPr>
              <w:pStyle w:val="af3"/>
              <w:jc w:val="center"/>
              <w:rPr>
                <w:color w:val="auto"/>
              </w:rPr>
            </w:pPr>
            <w:bookmarkStart w:id="286" w:name="5857"/>
            <w:bookmarkEnd w:id="286"/>
            <w:r w:rsidRPr="00C20898">
              <w:rPr>
                <w:color w:val="auto"/>
              </w:rPr>
              <w:t>2,2</w:t>
            </w:r>
          </w:p>
        </w:tc>
        <w:tc>
          <w:tcPr>
            <w:tcW w:w="292" w:type="pct"/>
          </w:tcPr>
          <w:p w:rsidR="00E75B56" w:rsidRPr="00C20898" w:rsidRDefault="00E75B56" w:rsidP="00E75B56">
            <w:pPr>
              <w:pStyle w:val="af3"/>
              <w:jc w:val="center"/>
              <w:rPr>
                <w:color w:val="auto"/>
              </w:rPr>
            </w:pPr>
            <w:bookmarkStart w:id="287" w:name="5858"/>
            <w:bookmarkEnd w:id="287"/>
            <w:r w:rsidRPr="00C20898">
              <w:rPr>
                <w:color w:val="auto"/>
              </w:rPr>
              <w:t>-</w:t>
            </w:r>
          </w:p>
        </w:tc>
        <w:tc>
          <w:tcPr>
            <w:tcW w:w="332" w:type="pct"/>
          </w:tcPr>
          <w:p w:rsidR="00E75B56" w:rsidRPr="00C20898" w:rsidRDefault="00E75B56" w:rsidP="00E75B56">
            <w:pPr>
              <w:pStyle w:val="af3"/>
              <w:jc w:val="center"/>
              <w:rPr>
                <w:color w:val="auto"/>
              </w:rPr>
            </w:pPr>
            <w:bookmarkStart w:id="288" w:name="5859"/>
            <w:bookmarkEnd w:id="288"/>
            <w:r w:rsidRPr="00C20898">
              <w:rPr>
                <w:color w:val="auto"/>
              </w:rPr>
              <w:t>2,2</w:t>
            </w:r>
          </w:p>
          <w:p w:rsidR="00E75B56" w:rsidRPr="00C20898" w:rsidRDefault="00E75B56" w:rsidP="00E75B56">
            <w:pPr>
              <w:pStyle w:val="af3"/>
              <w:jc w:val="center"/>
              <w:rPr>
                <w:color w:val="auto"/>
              </w:rPr>
            </w:pPr>
          </w:p>
        </w:tc>
        <w:tc>
          <w:tcPr>
            <w:tcW w:w="533" w:type="pct"/>
          </w:tcPr>
          <w:p w:rsidR="00E75B56" w:rsidRPr="00C20898" w:rsidRDefault="00E75B56" w:rsidP="00E75B56">
            <w:pPr>
              <w:pStyle w:val="af3"/>
              <w:jc w:val="center"/>
              <w:rPr>
                <w:color w:val="auto"/>
              </w:rPr>
            </w:pPr>
            <w:bookmarkStart w:id="289" w:name="5860"/>
            <w:bookmarkEnd w:id="289"/>
          </w:p>
        </w:tc>
        <w:tc>
          <w:tcPr>
            <w:tcW w:w="533" w:type="pct"/>
          </w:tcPr>
          <w:p w:rsidR="00E75B56" w:rsidRPr="00C20898" w:rsidRDefault="00E75B56" w:rsidP="00E75B56">
            <w:pPr>
              <w:pStyle w:val="af3"/>
              <w:jc w:val="center"/>
              <w:rPr>
                <w:color w:val="auto"/>
              </w:rPr>
            </w:pPr>
            <w:bookmarkStart w:id="290" w:name="5861"/>
            <w:bookmarkEnd w:id="290"/>
          </w:p>
        </w:tc>
        <w:tc>
          <w:tcPr>
            <w:tcW w:w="1030" w:type="pct"/>
          </w:tcPr>
          <w:p w:rsidR="00E75B56" w:rsidRPr="00C20898" w:rsidRDefault="00E75B56" w:rsidP="00E75B56">
            <w:pPr>
              <w:pStyle w:val="af3"/>
              <w:jc w:val="center"/>
              <w:rPr>
                <w:color w:val="auto"/>
              </w:rPr>
            </w:pPr>
            <w:bookmarkStart w:id="291" w:name="5862"/>
            <w:bookmarkEnd w:id="291"/>
          </w:p>
        </w:tc>
      </w:tr>
      <w:tr w:rsidR="00E75B56" w:rsidRPr="00C20898" w:rsidTr="00E75B56">
        <w:tc>
          <w:tcPr>
            <w:tcW w:w="1082" w:type="pct"/>
          </w:tcPr>
          <w:p w:rsidR="00E75B56" w:rsidRPr="00C20898" w:rsidRDefault="00E75B56" w:rsidP="00E75B56">
            <w:pPr>
              <w:pStyle w:val="af3"/>
              <w:rPr>
                <w:color w:val="auto"/>
              </w:rPr>
            </w:pPr>
            <w:bookmarkStart w:id="292" w:name="5863"/>
            <w:bookmarkEnd w:id="292"/>
            <w:r w:rsidRPr="00C20898">
              <w:rPr>
                <w:color w:val="auto"/>
              </w:rPr>
              <w:t xml:space="preserve">витрати на підвищення кваліфікації та перепідготовку кадрів </w:t>
            </w:r>
          </w:p>
        </w:tc>
        <w:tc>
          <w:tcPr>
            <w:tcW w:w="332" w:type="pct"/>
          </w:tcPr>
          <w:p w:rsidR="00E75B56" w:rsidRPr="00C20898" w:rsidRDefault="00E75B56" w:rsidP="00E75B56">
            <w:pPr>
              <w:pStyle w:val="af3"/>
              <w:jc w:val="center"/>
              <w:rPr>
                <w:color w:val="auto"/>
              </w:rPr>
            </w:pPr>
            <w:bookmarkStart w:id="293" w:name="5864"/>
            <w:bookmarkEnd w:id="293"/>
            <w:r w:rsidRPr="00C20898">
              <w:rPr>
                <w:color w:val="auto"/>
              </w:rPr>
              <w:t>1049</w:t>
            </w:r>
          </w:p>
        </w:tc>
        <w:tc>
          <w:tcPr>
            <w:tcW w:w="433" w:type="pct"/>
          </w:tcPr>
          <w:p w:rsidR="00E75B56" w:rsidRPr="00C20898" w:rsidRDefault="00E75B56" w:rsidP="00E75B56">
            <w:pPr>
              <w:pStyle w:val="af3"/>
              <w:jc w:val="center"/>
              <w:rPr>
                <w:color w:val="auto"/>
              </w:rPr>
            </w:pPr>
            <w:bookmarkStart w:id="294" w:name="5865"/>
            <w:bookmarkEnd w:id="294"/>
            <w:r w:rsidRPr="00C20898">
              <w:rPr>
                <w:color w:val="auto"/>
              </w:rPr>
              <w:t>-</w:t>
            </w:r>
          </w:p>
        </w:tc>
        <w:tc>
          <w:tcPr>
            <w:tcW w:w="433" w:type="pct"/>
          </w:tcPr>
          <w:p w:rsidR="00E75B56" w:rsidRPr="00C20898" w:rsidRDefault="00E75B56" w:rsidP="00E75B56">
            <w:pPr>
              <w:pStyle w:val="af3"/>
              <w:jc w:val="center"/>
              <w:rPr>
                <w:color w:val="auto"/>
              </w:rPr>
            </w:pPr>
            <w:bookmarkStart w:id="295" w:name="5866"/>
            <w:bookmarkEnd w:id="295"/>
            <w:r w:rsidRPr="00C20898">
              <w:rPr>
                <w:color w:val="auto"/>
              </w:rPr>
              <w:t>-</w:t>
            </w:r>
          </w:p>
        </w:tc>
        <w:tc>
          <w:tcPr>
            <w:tcW w:w="292" w:type="pct"/>
          </w:tcPr>
          <w:p w:rsidR="00E75B56" w:rsidRPr="00C20898" w:rsidRDefault="00E75B56" w:rsidP="00E75B56">
            <w:pPr>
              <w:pStyle w:val="af3"/>
              <w:jc w:val="center"/>
              <w:rPr>
                <w:color w:val="auto"/>
              </w:rPr>
            </w:pPr>
            <w:bookmarkStart w:id="296" w:name="5867"/>
            <w:bookmarkEnd w:id="296"/>
            <w:r w:rsidRPr="00C20898">
              <w:rPr>
                <w:color w:val="auto"/>
              </w:rPr>
              <w:t>-</w:t>
            </w:r>
          </w:p>
        </w:tc>
        <w:tc>
          <w:tcPr>
            <w:tcW w:w="332" w:type="pct"/>
          </w:tcPr>
          <w:p w:rsidR="00E75B56" w:rsidRPr="00C20898" w:rsidRDefault="00E75B56" w:rsidP="00E75B56">
            <w:pPr>
              <w:pStyle w:val="af3"/>
              <w:jc w:val="center"/>
              <w:rPr>
                <w:color w:val="auto"/>
              </w:rPr>
            </w:pPr>
            <w:bookmarkStart w:id="297" w:name="5868"/>
            <w:bookmarkEnd w:id="297"/>
            <w:r w:rsidRPr="00C20898">
              <w:rPr>
                <w:color w:val="auto"/>
              </w:rPr>
              <w:t>-</w:t>
            </w:r>
          </w:p>
        </w:tc>
        <w:tc>
          <w:tcPr>
            <w:tcW w:w="533" w:type="pct"/>
          </w:tcPr>
          <w:p w:rsidR="00E75B56" w:rsidRPr="00C20898" w:rsidRDefault="00E75B56" w:rsidP="00E75B56">
            <w:pPr>
              <w:pStyle w:val="af3"/>
              <w:jc w:val="center"/>
              <w:rPr>
                <w:color w:val="auto"/>
              </w:rPr>
            </w:pPr>
            <w:bookmarkStart w:id="298" w:name="5869"/>
            <w:bookmarkEnd w:id="298"/>
          </w:p>
        </w:tc>
        <w:tc>
          <w:tcPr>
            <w:tcW w:w="533" w:type="pct"/>
          </w:tcPr>
          <w:p w:rsidR="00E75B56" w:rsidRPr="00C20898" w:rsidRDefault="00E75B56" w:rsidP="00E75B56">
            <w:pPr>
              <w:pStyle w:val="af3"/>
              <w:jc w:val="center"/>
              <w:rPr>
                <w:color w:val="auto"/>
              </w:rPr>
            </w:pPr>
            <w:bookmarkStart w:id="299" w:name="5870"/>
            <w:bookmarkEnd w:id="299"/>
          </w:p>
        </w:tc>
        <w:tc>
          <w:tcPr>
            <w:tcW w:w="1030" w:type="pct"/>
          </w:tcPr>
          <w:p w:rsidR="00E75B56" w:rsidRPr="00C20898" w:rsidRDefault="00E75B56" w:rsidP="00E75B56">
            <w:pPr>
              <w:pStyle w:val="af3"/>
              <w:jc w:val="center"/>
              <w:rPr>
                <w:color w:val="auto"/>
              </w:rPr>
            </w:pPr>
            <w:bookmarkStart w:id="300" w:name="5871"/>
            <w:bookmarkEnd w:id="300"/>
          </w:p>
        </w:tc>
      </w:tr>
      <w:tr w:rsidR="00E75B56" w:rsidRPr="00C20898" w:rsidTr="00E75B56">
        <w:tc>
          <w:tcPr>
            <w:tcW w:w="1082" w:type="pct"/>
          </w:tcPr>
          <w:p w:rsidR="00E75B56" w:rsidRPr="00C20898" w:rsidRDefault="00E75B56" w:rsidP="00E75B56">
            <w:pPr>
              <w:pStyle w:val="af3"/>
              <w:rPr>
                <w:color w:val="auto"/>
              </w:rPr>
            </w:pPr>
            <w:bookmarkStart w:id="301" w:name="5872"/>
            <w:bookmarkEnd w:id="301"/>
            <w:r w:rsidRPr="00C20898">
              <w:rPr>
                <w:color w:val="auto"/>
              </w:rPr>
              <w:t>витрати на утримання основних фондів, інших необоротних активів загальногосподарського використання, у тому числі:</w:t>
            </w:r>
          </w:p>
        </w:tc>
        <w:tc>
          <w:tcPr>
            <w:tcW w:w="332" w:type="pct"/>
          </w:tcPr>
          <w:p w:rsidR="00E75B56" w:rsidRPr="00C20898" w:rsidRDefault="00E75B56" w:rsidP="00E75B56">
            <w:pPr>
              <w:pStyle w:val="af3"/>
              <w:jc w:val="center"/>
              <w:rPr>
                <w:color w:val="auto"/>
              </w:rPr>
            </w:pPr>
            <w:bookmarkStart w:id="302" w:name="5873"/>
            <w:bookmarkEnd w:id="302"/>
            <w:r w:rsidRPr="00C20898">
              <w:rPr>
                <w:color w:val="auto"/>
              </w:rPr>
              <w:t>1050</w:t>
            </w:r>
          </w:p>
        </w:tc>
        <w:tc>
          <w:tcPr>
            <w:tcW w:w="433" w:type="pct"/>
          </w:tcPr>
          <w:p w:rsidR="00E75B56" w:rsidRPr="00C20898" w:rsidRDefault="00E75B56" w:rsidP="00E75B56">
            <w:pPr>
              <w:pStyle w:val="af3"/>
              <w:jc w:val="center"/>
              <w:rPr>
                <w:color w:val="auto"/>
              </w:rPr>
            </w:pPr>
            <w:bookmarkStart w:id="303" w:name="5874"/>
            <w:bookmarkEnd w:id="303"/>
            <w:r w:rsidRPr="00C20898">
              <w:rPr>
                <w:color w:val="auto"/>
              </w:rPr>
              <w:t>-</w:t>
            </w:r>
          </w:p>
        </w:tc>
        <w:tc>
          <w:tcPr>
            <w:tcW w:w="433" w:type="pct"/>
          </w:tcPr>
          <w:p w:rsidR="00E75B56" w:rsidRPr="00C20898" w:rsidRDefault="00E75B56" w:rsidP="00E75B56">
            <w:pPr>
              <w:pStyle w:val="af3"/>
              <w:rPr>
                <w:color w:val="auto"/>
              </w:rPr>
            </w:pPr>
            <w:bookmarkStart w:id="304" w:name="5875"/>
            <w:bookmarkEnd w:id="304"/>
            <w:r w:rsidRPr="00C20898">
              <w:rPr>
                <w:color w:val="auto"/>
              </w:rPr>
              <w:t xml:space="preserve">   114,2</w:t>
            </w:r>
          </w:p>
        </w:tc>
        <w:tc>
          <w:tcPr>
            <w:tcW w:w="292" w:type="pct"/>
          </w:tcPr>
          <w:p w:rsidR="00E75B56" w:rsidRPr="00C20898" w:rsidRDefault="00E75B56" w:rsidP="00E75B56">
            <w:pPr>
              <w:pStyle w:val="af3"/>
              <w:jc w:val="center"/>
              <w:rPr>
                <w:color w:val="auto"/>
              </w:rPr>
            </w:pPr>
            <w:bookmarkStart w:id="305" w:name="5876"/>
            <w:bookmarkEnd w:id="305"/>
            <w:r w:rsidRPr="00C20898">
              <w:rPr>
                <w:color w:val="auto"/>
              </w:rPr>
              <w:t>-</w:t>
            </w:r>
          </w:p>
        </w:tc>
        <w:tc>
          <w:tcPr>
            <w:tcW w:w="332" w:type="pct"/>
          </w:tcPr>
          <w:p w:rsidR="00E75B56" w:rsidRPr="00C20898" w:rsidRDefault="00E75B56" w:rsidP="00E75B56">
            <w:pPr>
              <w:pStyle w:val="af3"/>
              <w:jc w:val="center"/>
              <w:rPr>
                <w:color w:val="auto"/>
              </w:rPr>
            </w:pPr>
            <w:bookmarkStart w:id="306" w:name="5877"/>
            <w:bookmarkEnd w:id="306"/>
            <w:r w:rsidRPr="00C20898">
              <w:rPr>
                <w:color w:val="auto"/>
              </w:rPr>
              <w:t>114,2</w:t>
            </w:r>
          </w:p>
        </w:tc>
        <w:tc>
          <w:tcPr>
            <w:tcW w:w="533" w:type="pct"/>
          </w:tcPr>
          <w:p w:rsidR="00E75B56" w:rsidRPr="00C20898" w:rsidRDefault="00E75B56" w:rsidP="00E75B56">
            <w:pPr>
              <w:pStyle w:val="af3"/>
              <w:jc w:val="center"/>
              <w:rPr>
                <w:color w:val="auto"/>
              </w:rPr>
            </w:pPr>
            <w:bookmarkStart w:id="307" w:name="5878"/>
            <w:bookmarkEnd w:id="307"/>
          </w:p>
        </w:tc>
        <w:tc>
          <w:tcPr>
            <w:tcW w:w="533" w:type="pct"/>
          </w:tcPr>
          <w:p w:rsidR="00E75B56" w:rsidRPr="00C20898" w:rsidRDefault="00E75B56" w:rsidP="00E75B56">
            <w:pPr>
              <w:pStyle w:val="af3"/>
              <w:jc w:val="center"/>
              <w:rPr>
                <w:color w:val="auto"/>
              </w:rPr>
            </w:pPr>
            <w:bookmarkStart w:id="308" w:name="5879"/>
            <w:bookmarkEnd w:id="308"/>
          </w:p>
        </w:tc>
        <w:tc>
          <w:tcPr>
            <w:tcW w:w="1030" w:type="pct"/>
          </w:tcPr>
          <w:p w:rsidR="00E75B56" w:rsidRPr="00C20898" w:rsidRDefault="00E75B56" w:rsidP="00E75B56">
            <w:pPr>
              <w:pStyle w:val="af3"/>
              <w:jc w:val="center"/>
              <w:rPr>
                <w:color w:val="auto"/>
              </w:rPr>
            </w:pPr>
            <w:bookmarkStart w:id="309" w:name="5880"/>
            <w:bookmarkEnd w:id="309"/>
          </w:p>
        </w:tc>
      </w:tr>
      <w:tr w:rsidR="00E75B56" w:rsidRPr="00C20898" w:rsidTr="00E75B56">
        <w:tc>
          <w:tcPr>
            <w:tcW w:w="1082" w:type="pct"/>
          </w:tcPr>
          <w:p w:rsidR="00E75B56" w:rsidRPr="00C20898" w:rsidRDefault="00E75B56" w:rsidP="00E75B56">
            <w:pPr>
              <w:pStyle w:val="af3"/>
              <w:rPr>
                <w:color w:val="auto"/>
              </w:rPr>
            </w:pPr>
            <w:bookmarkStart w:id="310" w:name="5881"/>
            <w:bookmarkEnd w:id="310"/>
            <w:r w:rsidRPr="00C20898">
              <w:rPr>
                <w:color w:val="auto"/>
              </w:rPr>
              <w:t>витрати на поліпшення основних фондів</w:t>
            </w:r>
          </w:p>
        </w:tc>
        <w:tc>
          <w:tcPr>
            <w:tcW w:w="332" w:type="pct"/>
          </w:tcPr>
          <w:p w:rsidR="00E75B56" w:rsidRPr="00C20898" w:rsidRDefault="00E75B56" w:rsidP="00E75B56">
            <w:pPr>
              <w:pStyle w:val="af3"/>
              <w:jc w:val="center"/>
              <w:rPr>
                <w:color w:val="auto"/>
              </w:rPr>
            </w:pPr>
            <w:bookmarkStart w:id="311" w:name="5882"/>
            <w:bookmarkEnd w:id="311"/>
            <w:r w:rsidRPr="00C20898">
              <w:rPr>
                <w:color w:val="auto"/>
              </w:rPr>
              <w:t>1050/1</w:t>
            </w:r>
          </w:p>
        </w:tc>
        <w:tc>
          <w:tcPr>
            <w:tcW w:w="433" w:type="pct"/>
          </w:tcPr>
          <w:p w:rsidR="00E75B56" w:rsidRPr="00C20898" w:rsidRDefault="00E75B56" w:rsidP="00E75B56">
            <w:pPr>
              <w:pStyle w:val="af3"/>
              <w:jc w:val="center"/>
              <w:rPr>
                <w:color w:val="auto"/>
              </w:rPr>
            </w:pPr>
            <w:bookmarkStart w:id="312" w:name="5883"/>
            <w:bookmarkEnd w:id="312"/>
            <w:r w:rsidRPr="00C20898">
              <w:rPr>
                <w:color w:val="auto"/>
              </w:rPr>
              <w:t>-</w:t>
            </w:r>
          </w:p>
        </w:tc>
        <w:tc>
          <w:tcPr>
            <w:tcW w:w="433" w:type="pct"/>
          </w:tcPr>
          <w:p w:rsidR="00E75B56" w:rsidRPr="00C20898" w:rsidRDefault="00E75B56" w:rsidP="00E75B56">
            <w:pPr>
              <w:pStyle w:val="af3"/>
              <w:jc w:val="center"/>
              <w:rPr>
                <w:color w:val="auto"/>
              </w:rPr>
            </w:pPr>
            <w:bookmarkStart w:id="313" w:name="5884"/>
            <w:bookmarkEnd w:id="313"/>
            <w:r w:rsidRPr="00C20898">
              <w:rPr>
                <w:color w:val="auto"/>
              </w:rPr>
              <w:t>100,8</w:t>
            </w:r>
          </w:p>
        </w:tc>
        <w:tc>
          <w:tcPr>
            <w:tcW w:w="292" w:type="pct"/>
          </w:tcPr>
          <w:p w:rsidR="00E75B56" w:rsidRPr="00C20898" w:rsidRDefault="00E75B56" w:rsidP="00E75B56">
            <w:pPr>
              <w:pStyle w:val="af3"/>
              <w:jc w:val="center"/>
              <w:rPr>
                <w:color w:val="auto"/>
              </w:rPr>
            </w:pPr>
            <w:bookmarkStart w:id="314" w:name="5885"/>
            <w:bookmarkEnd w:id="314"/>
            <w:r w:rsidRPr="00C20898">
              <w:rPr>
                <w:color w:val="auto"/>
              </w:rPr>
              <w:t>-</w:t>
            </w:r>
          </w:p>
        </w:tc>
        <w:tc>
          <w:tcPr>
            <w:tcW w:w="332" w:type="pct"/>
          </w:tcPr>
          <w:p w:rsidR="00E75B56" w:rsidRPr="00C20898" w:rsidRDefault="00E75B56" w:rsidP="00E75B56">
            <w:pPr>
              <w:pStyle w:val="af3"/>
              <w:jc w:val="center"/>
              <w:rPr>
                <w:color w:val="auto"/>
              </w:rPr>
            </w:pPr>
            <w:bookmarkStart w:id="315" w:name="5886"/>
            <w:bookmarkEnd w:id="315"/>
            <w:r w:rsidRPr="00C20898">
              <w:rPr>
                <w:color w:val="auto"/>
              </w:rPr>
              <w:t>100,8</w:t>
            </w:r>
          </w:p>
        </w:tc>
        <w:tc>
          <w:tcPr>
            <w:tcW w:w="533" w:type="pct"/>
          </w:tcPr>
          <w:p w:rsidR="00E75B56" w:rsidRPr="00C20898" w:rsidRDefault="00E75B56" w:rsidP="00E75B56">
            <w:pPr>
              <w:pStyle w:val="af3"/>
              <w:jc w:val="center"/>
              <w:rPr>
                <w:color w:val="auto"/>
              </w:rPr>
            </w:pPr>
            <w:bookmarkStart w:id="316" w:name="5887"/>
            <w:bookmarkEnd w:id="316"/>
          </w:p>
        </w:tc>
        <w:tc>
          <w:tcPr>
            <w:tcW w:w="533" w:type="pct"/>
          </w:tcPr>
          <w:p w:rsidR="00E75B56" w:rsidRPr="00C20898" w:rsidRDefault="00E75B56" w:rsidP="00E75B56">
            <w:pPr>
              <w:pStyle w:val="af3"/>
              <w:jc w:val="center"/>
              <w:rPr>
                <w:color w:val="auto"/>
              </w:rPr>
            </w:pPr>
            <w:bookmarkStart w:id="317" w:name="5888"/>
            <w:bookmarkEnd w:id="317"/>
          </w:p>
        </w:tc>
        <w:tc>
          <w:tcPr>
            <w:tcW w:w="1030" w:type="pct"/>
          </w:tcPr>
          <w:p w:rsidR="00E75B56" w:rsidRPr="00C20898" w:rsidRDefault="00E75B56" w:rsidP="00E75B56">
            <w:pPr>
              <w:pStyle w:val="af3"/>
              <w:jc w:val="center"/>
              <w:rPr>
                <w:color w:val="auto"/>
              </w:rPr>
            </w:pPr>
            <w:bookmarkStart w:id="318" w:name="5889"/>
            <w:bookmarkEnd w:id="318"/>
          </w:p>
        </w:tc>
      </w:tr>
      <w:tr w:rsidR="00E75B56" w:rsidRPr="00C20898" w:rsidTr="00E75B56">
        <w:tc>
          <w:tcPr>
            <w:tcW w:w="1082" w:type="pct"/>
          </w:tcPr>
          <w:p w:rsidR="00E75B56" w:rsidRPr="00C20898" w:rsidRDefault="00E75B56" w:rsidP="00E75B56">
            <w:pPr>
              <w:pStyle w:val="af3"/>
              <w:rPr>
                <w:color w:val="auto"/>
              </w:rPr>
            </w:pPr>
            <w:bookmarkStart w:id="319" w:name="5890"/>
            <w:bookmarkEnd w:id="319"/>
            <w:r w:rsidRPr="00C20898">
              <w:rPr>
                <w:color w:val="auto"/>
              </w:rPr>
              <w:t>інші адміністративні витрати (розшифрувати)</w:t>
            </w:r>
          </w:p>
        </w:tc>
        <w:tc>
          <w:tcPr>
            <w:tcW w:w="332" w:type="pct"/>
          </w:tcPr>
          <w:p w:rsidR="00E75B56" w:rsidRPr="00C20898" w:rsidRDefault="00E75B56" w:rsidP="00E75B56">
            <w:pPr>
              <w:pStyle w:val="af3"/>
              <w:jc w:val="center"/>
              <w:rPr>
                <w:color w:val="auto"/>
              </w:rPr>
            </w:pPr>
            <w:bookmarkStart w:id="320" w:name="5891"/>
            <w:bookmarkEnd w:id="320"/>
            <w:r w:rsidRPr="00C20898">
              <w:rPr>
                <w:color w:val="auto"/>
              </w:rPr>
              <w:t>1051</w:t>
            </w:r>
          </w:p>
        </w:tc>
        <w:tc>
          <w:tcPr>
            <w:tcW w:w="433" w:type="pct"/>
          </w:tcPr>
          <w:p w:rsidR="00E75B56" w:rsidRPr="00C20898" w:rsidRDefault="00E75B56" w:rsidP="00E75B56">
            <w:pPr>
              <w:pStyle w:val="af3"/>
              <w:jc w:val="center"/>
              <w:rPr>
                <w:color w:val="auto"/>
              </w:rPr>
            </w:pPr>
            <w:bookmarkStart w:id="321" w:name="5892"/>
            <w:bookmarkEnd w:id="321"/>
            <w:r w:rsidRPr="00C20898">
              <w:rPr>
                <w:color w:val="auto"/>
              </w:rPr>
              <w:t>106,5</w:t>
            </w:r>
          </w:p>
        </w:tc>
        <w:tc>
          <w:tcPr>
            <w:tcW w:w="433" w:type="pct"/>
          </w:tcPr>
          <w:p w:rsidR="00E75B56" w:rsidRPr="00C20898" w:rsidRDefault="00E75B56" w:rsidP="00E75B56">
            <w:pPr>
              <w:pStyle w:val="af3"/>
              <w:jc w:val="center"/>
              <w:rPr>
                <w:color w:val="auto"/>
              </w:rPr>
            </w:pPr>
            <w:bookmarkStart w:id="322" w:name="5893"/>
            <w:bookmarkEnd w:id="322"/>
            <w:r w:rsidRPr="00C20898">
              <w:rPr>
                <w:color w:val="auto"/>
              </w:rPr>
              <w:t>141,9</w:t>
            </w:r>
          </w:p>
        </w:tc>
        <w:tc>
          <w:tcPr>
            <w:tcW w:w="292" w:type="pct"/>
          </w:tcPr>
          <w:p w:rsidR="00E75B56" w:rsidRPr="00C20898" w:rsidRDefault="00E75B56" w:rsidP="00E75B56">
            <w:pPr>
              <w:pStyle w:val="af3"/>
              <w:jc w:val="center"/>
              <w:rPr>
                <w:color w:val="auto"/>
              </w:rPr>
            </w:pPr>
            <w:bookmarkStart w:id="323" w:name="5894"/>
            <w:bookmarkEnd w:id="323"/>
            <w:r w:rsidRPr="00C20898">
              <w:rPr>
                <w:color w:val="auto"/>
              </w:rPr>
              <w:t>64</w:t>
            </w:r>
          </w:p>
        </w:tc>
        <w:tc>
          <w:tcPr>
            <w:tcW w:w="332" w:type="pct"/>
          </w:tcPr>
          <w:p w:rsidR="00E75B56" w:rsidRPr="00C20898" w:rsidRDefault="00E75B56" w:rsidP="00E75B56">
            <w:pPr>
              <w:pStyle w:val="af3"/>
              <w:jc w:val="center"/>
              <w:rPr>
                <w:color w:val="auto"/>
              </w:rPr>
            </w:pPr>
            <w:bookmarkStart w:id="324" w:name="5895"/>
            <w:bookmarkEnd w:id="324"/>
            <w:r w:rsidRPr="00C20898">
              <w:rPr>
                <w:color w:val="auto"/>
              </w:rPr>
              <w:t>141,9</w:t>
            </w:r>
          </w:p>
        </w:tc>
        <w:tc>
          <w:tcPr>
            <w:tcW w:w="533" w:type="pct"/>
          </w:tcPr>
          <w:p w:rsidR="00E75B56" w:rsidRPr="00C20898" w:rsidRDefault="00E75B56" w:rsidP="00E75B56">
            <w:pPr>
              <w:pStyle w:val="af3"/>
              <w:jc w:val="center"/>
              <w:rPr>
                <w:color w:val="auto"/>
              </w:rPr>
            </w:pPr>
            <w:bookmarkStart w:id="325" w:name="5896"/>
            <w:bookmarkEnd w:id="325"/>
          </w:p>
        </w:tc>
        <w:tc>
          <w:tcPr>
            <w:tcW w:w="533" w:type="pct"/>
          </w:tcPr>
          <w:p w:rsidR="00E75B56" w:rsidRPr="00C20898" w:rsidRDefault="00E75B56" w:rsidP="00E75B56">
            <w:pPr>
              <w:pStyle w:val="af3"/>
              <w:jc w:val="center"/>
              <w:rPr>
                <w:color w:val="auto"/>
              </w:rPr>
            </w:pPr>
            <w:bookmarkStart w:id="326" w:name="5897"/>
            <w:bookmarkEnd w:id="326"/>
          </w:p>
        </w:tc>
        <w:tc>
          <w:tcPr>
            <w:tcW w:w="1030" w:type="pct"/>
          </w:tcPr>
          <w:p w:rsidR="00E75B56" w:rsidRPr="00C20898" w:rsidRDefault="00E75B56" w:rsidP="00E75B56">
            <w:pPr>
              <w:pStyle w:val="af3"/>
              <w:jc w:val="center"/>
              <w:rPr>
                <w:color w:val="auto"/>
              </w:rPr>
            </w:pPr>
            <w:bookmarkStart w:id="327" w:name="5898"/>
            <w:bookmarkEnd w:id="327"/>
          </w:p>
        </w:tc>
      </w:tr>
      <w:tr w:rsidR="00E75B56" w:rsidRPr="00C20898" w:rsidTr="00E75B56">
        <w:tc>
          <w:tcPr>
            <w:tcW w:w="1082" w:type="pct"/>
          </w:tcPr>
          <w:p w:rsidR="00E75B56" w:rsidRPr="00C20898" w:rsidRDefault="00E75B56" w:rsidP="00E75B56">
            <w:pPr>
              <w:pStyle w:val="af3"/>
              <w:rPr>
                <w:color w:val="auto"/>
              </w:rPr>
            </w:pPr>
            <w:bookmarkStart w:id="328" w:name="5899"/>
            <w:bookmarkEnd w:id="328"/>
            <w:r w:rsidRPr="00C20898">
              <w:rPr>
                <w:color w:val="auto"/>
              </w:rPr>
              <w:t>Витрати на збут, у тому числі:</w:t>
            </w:r>
          </w:p>
        </w:tc>
        <w:tc>
          <w:tcPr>
            <w:tcW w:w="332" w:type="pct"/>
          </w:tcPr>
          <w:p w:rsidR="00E75B56" w:rsidRPr="00C20898" w:rsidRDefault="00E75B56" w:rsidP="00E75B56">
            <w:pPr>
              <w:pStyle w:val="af3"/>
              <w:jc w:val="center"/>
              <w:rPr>
                <w:color w:val="auto"/>
              </w:rPr>
            </w:pPr>
            <w:bookmarkStart w:id="329" w:name="5900"/>
            <w:bookmarkEnd w:id="329"/>
            <w:r w:rsidRPr="00C20898">
              <w:rPr>
                <w:color w:val="auto"/>
              </w:rPr>
              <w:t>1060</w:t>
            </w:r>
          </w:p>
        </w:tc>
        <w:tc>
          <w:tcPr>
            <w:tcW w:w="433" w:type="pct"/>
          </w:tcPr>
          <w:p w:rsidR="00E75B56" w:rsidRPr="00C20898" w:rsidRDefault="00E75B56" w:rsidP="00E75B56">
            <w:pPr>
              <w:pStyle w:val="af3"/>
              <w:jc w:val="center"/>
              <w:rPr>
                <w:color w:val="auto"/>
              </w:rPr>
            </w:pPr>
            <w:bookmarkStart w:id="330" w:name="5901"/>
            <w:bookmarkEnd w:id="330"/>
          </w:p>
        </w:tc>
        <w:tc>
          <w:tcPr>
            <w:tcW w:w="433" w:type="pct"/>
          </w:tcPr>
          <w:p w:rsidR="00E75B56" w:rsidRPr="00C20898" w:rsidRDefault="00E75B56" w:rsidP="00E75B56">
            <w:pPr>
              <w:pStyle w:val="af3"/>
              <w:jc w:val="center"/>
              <w:rPr>
                <w:color w:val="auto"/>
              </w:rPr>
            </w:pPr>
            <w:bookmarkStart w:id="331" w:name="5902"/>
            <w:bookmarkEnd w:id="331"/>
            <w:r w:rsidRPr="00C20898">
              <w:rPr>
                <w:color w:val="auto"/>
              </w:rPr>
              <w:t>-</w:t>
            </w:r>
          </w:p>
        </w:tc>
        <w:tc>
          <w:tcPr>
            <w:tcW w:w="292" w:type="pct"/>
          </w:tcPr>
          <w:p w:rsidR="00E75B56" w:rsidRPr="00C20898" w:rsidRDefault="00E75B56" w:rsidP="00E75B56">
            <w:pPr>
              <w:pStyle w:val="af3"/>
              <w:jc w:val="center"/>
              <w:rPr>
                <w:color w:val="auto"/>
              </w:rPr>
            </w:pPr>
            <w:bookmarkStart w:id="332" w:name="5903"/>
            <w:bookmarkEnd w:id="332"/>
            <w:r w:rsidRPr="00C20898">
              <w:rPr>
                <w:color w:val="auto"/>
              </w:rPr>
              <w:t>-</w:t>
            </w:r>
          </w:p>
        </w:tc>
        <w:tc>
          <w:tcPr>
            <w:tcW w:w="332" w:type="pct"/>
          </w:tcPr>
          <w:p w:rsidR="00E75B56" w:rsidRPr="00C20898" w:rsidRDefault="00E75B56" w:rsidP="00E75B56">
            <w:pPr>
              <w:pStyle w:val="af3"/>
              <w:jc w:val="center"/>
              <w:rPr>
                <w:color w:val="auto"/>
              </w:rPr>
            </w:pPr>
            <w:bookmarkStart w:id="333" w:name="5904"/>
            <w:bookmarkEnd w:id="333"/>
            <w:r w:rsidRPr="00C20898">
              <w:rPr>
                <w:color w:val="auto"/>
              </w:rPr>
              <w:t>-</w:t>
            </w:r>
          </w:p>
        </w:tc>
        <w:tc>
          <w:tcPr>
            <w:tcW w:w="533" w:type="pct"/>
          </w:tcPr>
          <w:p w:rsidR="00E75B56" w:rsidRPr="00C20898" w:rsidRDefault="00E75B56" w:rsidP="00E75B56">
            <w:pPr>
              <w:pStyle w:val="af3"/>
              <w:jc w:val="center"/>
              <w:rPr>
                <w:color w:val="auto"/>
              </w:rPr>
            </w:pPr>
            <w:bookmarkStart w:id="334" w:name="5905"/>
            <w:bookmarkEnd w:id="334"/>
          </w:p>
        </w:tc>
        <w:tc>
          <w:tcPr>
            <w:tcW w:w="533" w:type="pct"/>
          </w:tcPr>
          <w:p w:rsidR="00E75B56" w:rsidRPr="00C20898" w:rsidRDefault="00E75B56" w:rsidP="00E75B56">
            <w:pPr>
              <w:pStyle w:val="af3"/>
              <w:jc w:val="center"/>
              <w:rPr>
                <w:color w:val="auto"/>
              </w:rPr>
            </w:pPr>
            <w:bookmarkStart w:id="335" w:name="5906"/>
            <w:bookmarkEnd w:id="335"/>
          </w:p>
        </w:tc>
        <w:tc>
          <w:tcPr>
            <w:tcW w:w="1030" w:type="pct"/>
          </w:tcPr>
          <w:p w:rsidR="00E75B56" w:rsidRPr="00C20898" w:rsidRDefault="00E75B56" w:rsidP="00E75B56">
            <w:pPr>
              <w:pStyle w:val="af3"/>
              <w:jc w:val="center"/>
              <w:rPr>
                <w:color w:val="auto"/>
              </w:rPr>
            </w:pPr>
            <w:bookmarkStart w:id="336" w:name="5907"/>
            <w:bookmarkEnd w:id="336"/>
          </w:p>
        </w:tc>
      </w:tr>
      <w:tr w:rsidR="00E75B56" w:rsidRPr="00C20898" w:rsidTr="00E75B56">
        <w:tc>
          <w:tcPr>
            <w:tcW w:w="1082" w:type="pct"/>
          </w:tcPr>
          <w:p w:rsidR="00E75B56" w:rsidRPr="00C20898" w:rsidRDefault="00E75B56" w:rsidP="00E75B56">
            <w:pPr>
              <w:pStyle w:val="af3"/>
              <w:rPr>
                <w:color w:val="auto"/>
              </w:rPr>
            </w:pPr>
            <w:bookmarkStart w:id="337" w:name="5908"/>
            <w:bookmarkEnd w:id="337"/>
            <w:r w:rsidRPr="00C20898">
              <w:rPr>
                <w:color w:val="auto"/>
              </w:rPr>
              <w:t>транспортні витрати</w:t>
            </w:r>
          </w:p>
        </w:tc>
        <w:tc>
          <w:tcPr>
            <w:tcW w:w="332" w:type="pct"/>
          </w:tcPr>
          <w:p w:rsidR="00E75B56" w:rsidRPr="00C20898" w:rsidRDefault="00E75B56" w:rsidP="00E75B56">
            <w:pPr>
              <w:pStyle w:val="af3"/>
              <w:jc w:val="center"/>
              <w:rPr>
                <w:color w:val="auto"/>
              </w:rPr>
            </w:pPr>
            <w:bookmarkStart w:id="338" w:name="5909"/>
            <w:bookmarkEnd w:id="338"/>
            <w:r w:rsidRPr="00C20898">
              <w:rPr>
                <w:color w:val="auto"/>
              </w:rPr>
              <w:t>1061</w:t>
            </w:r>
          </w:p>
        </w:tc>
        <w:tc>
          <w:tcPr>
            <w:tcW w:w="433" w:type="pct"/>
          </w:tcPr>
          <w:p w:rsidR="00E75B56" w:rsidRPr="00C20898" w:rsidRDefault="00E75B56" w:rsidP="00E75B56">
            <w:pPr>
              <w:pStyle w:val="af3"/>
              <w:jc w:val="center"/>
              <w:rPr>
                <w:color w:val="auto"/>
              </w:rPr>
            </w:pPr>
            <w:bookmarkStart w:id="339" w:name="5910"/>
            <w:bookmarkEnd w:id="339"/>
            <w:r w:rsidRPr="00C20898">
              <w:rPr>
                <w:color w:val="auto"/>
              </w:rPr>
              <w:t>-</w:t>
            </w:r>
          </w:p>
        </w:tc>
        <w:tc>
          <w:tcPr>
            <w:tcW w:w="433" w:type="pct"/>
          </w:tcPr>
          <w:p w:rsidR="00E75B56" w:rsidRPr="00C20898" w:rsidRDefault="00E75B56" w:rsidP="00E75B56">
            <w:pPr>
              <w:pStyle w:val="af3"/>
              <w:jc w:val="center"/>
              <w:rPr>
                <w:color w:val="auto"/>
              </w:rPr>
            </w:pPr>
            <w:bookmarkStart w:id="340" w:name="5911"/>
            <w:bookmarkEnd w:id="340"/>
            <w:r w:rsidRPr="00C20898">
              <w:rPr>
                <w:color w:val="auto"/>
              </w:rPr>
              <w:t>-</w:t>
            </w:r>
          </w:p>
        </w:tc>
        <w:tc>
          <w:tcPr>
            <w:tcW w:w="292" w:type="pct"/>
          </w:tcPr>
          <w:p w:rsidR="00E75B56" w:rsidRPr="00C20898" w:rsidRDefault="00E75B56" w:rsidP="00E75B56">
            <w:pPr>
              <w:pStyle w:val="af3"/>
              <w:jc w:val="center"/>
              <w:rPr>
                <w:color w:val="auto"/>
              </w:rPr>
            </w:pPr>
            <w:bookmarkStart w:id="341" w:name="5912"/>
            <w:bookmarkEnd w:id="341"/>
            <w:r w:rsidRPr="00C20898">
              <w:rPr>
                <w:color w:val="auto"/>
              </w:rPr>
              <w:t>-</w:t>
            </w:r>
          </w:p>
        </w:tc>
        <w:tc>
          <w:tcPr>
            <w:tcW w:w="332" w:type="pct"/>
          </w:tcPr>
          <w:p w:rsidR="00E75B56" w:rsidRPr="00C20898" w:rsidRDefault="00E75B56" w:rsidP="00E75B56">
            <w:pPr>
              <w:pStyle w:val="af3"/>
              <w:jc w:val="center"/>
              <w:rPr>
                <w:color w:val="auto"/>
              </w:rPr>
            </w:pPr>
            <w:bookmarkStart w:id="342" w:name="5913"/>
            <w:bookmarkEnd w:id="342"/>
            <w:r w:rsidRPr="00C20898">
              <w:rPr>
                <w:color w:val="auto"/>
              </w:rPr>
              <w:t>-</w:t>
            </w:r>
          </w:p>
        </w:tc>
        <w:tc>
          <w:tcPr>
            <w:tcW w:w="533" w:type="pct"/>
          </w:tcPr>
          <w:p w:rsidR="00E75B56" w:rsidRPr="00C20898" w:rsidRDefault="00E75B56" w:rsidP="00E75B56">
            <w:pPr>
              <w:pStyle w:val="af3"/>
              <w:jc w:val="center"/>
              <w:rPr>
                <w:color w:val="auto"/>
              </w:rPr>
            </w:pPr>
            <w:bookmarkStart w:id="343" w:name="5914"/>
            <w:bookmarkEnd w:id="343"/>
          </w:p>
        </w:tc>
        <w:tc>
          <w:tcPr>
            <w:tcW w:w="533" w:type="pct"/>
          </w:tcPr>
          <w:p w:rsidR="00E75B56" w:rsidRPr="00C20898" w:rsidRDefault="00E75B56" w:rsidP="00E75B56">
            <w:pPr>
              <w:pStyle w:val="af3"/>
              <w:jc w:val="center"/>
              <w:rPr>
                <w:color w:val="auto"/>
              </w:rPr>
            </w:pPr>
            <w:bookmarkStart w:id="344" w:name="5915"/>
            <w:bookmarkEnd w:id="344"/>
          </w:p>
        </w:tc>
        <w:tc>
          <w:tcPr>
            <w:tcW w:w="1030" w:type="pct"/>
          </w:tcPr>
          <w:p w:rsidR="00E75B56" w:rsidRPr="00C20898" w:rsidRDefault="00E75B56" w:rsidP="00E75B56">
            <w:pPr>
              <w:pStyle w:val="af3"/>
              <w:jc w:val="center"/>
              <w:rPr>
                <w:color w:val="auto"/>
              </w:rPr>
            </w:pPr>
            <w:bookmarkStart w:id="345" w:name="5916"/>
            <w:bookmarkEnd w:id="345"/>
          </w:p>
        </w:tc>
      </w:tr>
      <w:tr w:rsidR="00E75B56" w:rsidRPr="00C20898" w:rsidTr="00E75B56">
        <w:tc>
          <w:tcPr>
            <w:tcW w:w="1082" w:type="pct"/>
          </w:tcPr>
          <w:p w:rsidR="00E75B56" w:rsidRPr="00C20898" w:rsidRDefault="00E75B56" w:rsidP="00E75B56">
            <w:pPr>
              <w:pStyle w:val="af3"/>
              <w:rPr>
                <w:color w:val="auto"/>
              </w:rPr>
            </w:pPr>
            <w:bookmarkStart w:id="346" w:name="5917"/>
            <w:bookmarkEnd w:id="346"/>
            <w:r w:rsidRPr="00C20898">
              <w:rPr>
                <w:color w:val="auto"/>
              </w:rPr>
              <w:t>витрати на зберігання та упаковку</w:t>
            </w:r>
          </w:p>
        </w:tc>
        <w:tc>
          <w:tcPr>
            <w:tcW w:w="332" w:type="pct"/>
          </w:tcPr>
          <w:p w:rsidR="00E75B56" w:rsidRPr="00C20898" w:rsidRDefault="00E75B56" w:rsidP="00E75B56">
            <w:pPr>
              <w:pStyle w:val="af3"/>
              <w:jc w:val="center"/>
              <w:rPr>
                <w:color w:val="auto"/>
              </w:rPr>
            </w:pPr>
            <w:bookmarkStart w:id="347" w:name="5918"/>
            <w:bookmarkEnd w:id="347"/>
            <w:r w:rsidRPr="00C20898">
              <w:rPr>
                <w:color w:val="auto"/>
              </w:rPr>
              <w:t>1062</w:t>
            </w:r>
          </w:p>
        </w:tc>
        <w:tc>
          <w:tcPr>
            <w:tcW w:w="433" w:type="pct"/>
          </w:tcPr>
          <w:p w:rsidR="00E75B56" w:rsidRPr="00C20898" w:rsidRDefault="00E75B56" w:rsidP="00E75B56">
            <w:pPr>
              <w:pStyle w:val="af3"/>
              <w:jc w:val="center"/>
              <w:rPr>
                <w:color w:val="auto"/>
              </w:rPr>
            </w:pPr>
            <w:bookmarkStart w:id="348" w:name="5919"/>
            <w:bookmarkEnd w:id="348"/>
            <w:r w:rsidRPr="00C20898">
              <w:rPr>
                <w:color w:val="auto"/>
              </w:rPr>
              <w:t>-</w:t>
            </w:r>
          </w:p>
        </w:tc>
        <w:tc>
          <w:tcPr>
            <w:tcW w:w="433" w:type="pct"/>
          </w:tcPr>
          <w:p w:rsidR="00E75B56" w:rsidRPr="00C20898" w:rsidRDefault="00E75B56" w:rsidP="00E75B56">
            <w:pPr>
              <w:pStyle w:val="af3"/>
              <w:jc w:val="center"/>
              <w:rPr>
                <w:color w:val="auto"/>
              </w:rPr>
            </w:pPr>
            <w:bookmarkStart w:id="349" w:name="5920"/>
            <w:bookmarkEnd w:id="349"/>
            <w:r w:rsidRPr="00C20898">
              <w:rPr>
                <w:color w:val="auto"/>
              </w:rPr>
              <w:t>-</w:t>
            </w:r>
          </w:p>
        </w:tc>
        <w:tc>
          <w:tcPr>
            <w:tcW w:w="292" w:type="pct"/>
          </w:tcPr>
          <w:p w:rsidR="00E75B56" w:rsidRPr="00C20898" w:rsidRDefault="00E75B56" w:rsidP="00E75B56">
            <w:pPr>
              <w:pStyle w:val="af3"/>
              <w:jc w:val="center"/>
              <w:rPr>
                <w:color w:val="auto"/>
              </w:rPr>
            </w:pPr>
            <w:bookmarkStart w:id="350" w:name="5921"/>
            <w:bookmarkEnd w:id="350"/>
            <w:r w:rsidRPr="00C20898">
              <w:rPr>
                <w:color w:val="auto"/>
              </w:rPr>
              <w:t>-</w:t>
            </w:r>
          </w:p>
        </w:tc>
        <w:tc>
          <w:tcPr>
            <w:tcW w:w="332" w:type="pct"/>
          </w:tcPr>
          <w:p w:rsidR="00E75B56" w:rsidRPr="00C20898" w:rsidRDefault="00E75B56" w:rsidP="00E75B56">
            <w:pPr>
              <w:pStyle w:val="af3"/>
              <w:jc w:val="center"/>
              <w:rPr>
                <w:color w:val="auto"/>
              </w:rPr>
            </w:pPr>
            <w:bookmarkStart w:id="351" w:name="5922"/>
            <w:bookmarkEnd w:id="351"/>
            <w:r w:rsidRPr="00C20898">
              <w:rPr>
                <w:color w:val="auto"/>
              </w:rPr>
              <w:t>-</w:t>
            </w:r>
          </w:p>
        </w:tc>
        <w:tc>
          <w:tcPr>
            <w:tcW w:w="533" w:type="pct"/>
          </w:tcPr>
          <w:p w:rsidR="00E75B56" w:rsidRPr="00C20898" w:rsidRDefault="00E75B56" w:rsidP="00E75B56">
            <w:pPr>
              <w:pStyle w:val="af3"/>
              <w:jc w:val="center"/>
              <w:rPr>
                <w:color w:val="auto"/>
              </w:rPr>
            </w:pPr>
            <w:bookmarkStart w:id="352" w:name="5923"/>
            <w:bookmarkEnd w:id="352"/>
          </w:p>
        </w:tc>
        <w:tc>
          <w:tcPr>
            <w:tcW w:w="533" w:type="pct"/>
          </w:tcPr>
          <w:p w:rsidR="00E75B56" w:rsidRPr="00C20898" w:rsidRDefault="00E75B56" w:rsidP="00E75B56">
            <w:pPr>
              <w:pStyle w:val="af3"/>
              <w:jc w:val="center"/>
              <w:rPr>
                <w:color w:val="auto"/>
              </w:rPr>
            </w:pPr>
            <w:bookmarkStart w:id="353" w:name="5924"/>
            <w:bookmarkEnd w:id="353"/>
          </w:p>
        </w:tc>
        <w:tc>
          <w:tcPr>
            <w:tcW w:w="1030" w:type="pct"/>
          </w:tcPr>
          <w:p w:rsidR="00E75B56" w:rsidRPr="00C20898" w:rsidRDefault="00E75B56" w:rsidP="00E75B56">
            <w:pPr>
              <w:pStyle w:val="af3"/>
              <w:jc w:val="center"/>
              <w:rPr>
                <w:color w:val="auto"/>
              </w:rPr>
            </w:pPr>
            <w:bookmarkStart w:id="354" w:name="5925"/>
            <w:bookmarkEnd w:id="354"/>
          </w:p>
        </w:tc>
      </w:tr>
      <w:tr w:rsidR="00E75B56" w:rsidRPr="00C20898" w:rsidTr="00E75B56">
        <w:tc>
          <w:tcPr>
            <w:tcW w:w="1082" w:type="pct"/>
          </w:tcPr>
          <w:p w:rsidR="00E75B56" w:rsidRPr="00C20898" w:rsidRDefault="00E75B56" w:rsidP="00E75B56">
            <w:pPr>
              <w:pStyle w:val="af3"/>
              <w:rPr>
                <w:color w:val="auto"/>
              </w:rPr>
            </w:pPr>
            <w:bookmarkStart w:id="355" w:name="5926"/>
            <w:bookmarkEnd w:id="355"/>
            <w:r w:rsidRPr="00C20898">
              <w:rPr>
                <w:color w:val="auto"/>
              </w:rPr>
              <w:t>витрати на оплату праці</w:t>
            </w:r>
          </w:p>
        </w:tc>
        <w:tc>
          <w:tcPr>
            <w:tcW w:w="332" w:type="pct"/>
          </w:tcPr>
          <w:p w:rsidR="00E75B56" w:rsidRPr="00C20898" w:rsidRDefault="00E75B56" w:rsidP="00E75B56">
            <w:pPr>
              <w:pStyle w:val="af3"/>
              <w:jc w:val="center"/>
              <w:rPr>
                <w:color w:val="auto"/>
              </w:rPr>
            </w:pPr>
            <w:bookmarkStart w:id="356" w:name="5927"/>
            <w:bookmarkEnd w:id="356"/>
            <w:r w:rsidRPr="00C20898">
              <w:rPr>
                <w:color w:val="auto"/>
              </w:rPr>
              <w:t>1063</w:t>
            </w:r>
          </w:p>
        </w:tc>
        <w:tc>
          <w:tcPr>
            <w:tcW w:w="433" w:type="pct"/>
          </w:tcPr>
          <w:p w:rsidR="00E75B56" w:rsidRPr="00C20898" w:rsidRDefault="00E75B56" w:rsidP="00E75B56">
            <w:pPr>
              <w:pStyle w:val="af3"/>
              <w:jc w:val="center"/>
              <w:rPr>
                <w:color w:val="auto"/>
              </w:rPr>
            </w:pPr>
            <w:bookmarkStart w:id="357" w:name="5928"/>
            <w:bookmarkEnd w:id="357"/>
            <w:r w:rsidRPr="00C20898">
              <w:rPr>
                <w:color w:val="auto"/>
              </w:rPr>
              <w:t>-</w:t>
            </w:r>
          </w:p>
        </w:tc>
        <w:tc>
          <w:tcPr>
            <w:tcW w:w="433" w:type="pct"/>
          </w:tcPr>
          <w:p w:rsidR="00E75B56" w:rsidRPr="00C20898" w:rsidRDefault="00E75B56" w:rsidP="00E75B56">
            <w:pPr>
              <w:pStyle w:val="af3"/>
              <w:jc w:val="center"/>
              <w:rPr>
                <w:color w:val="auto"/>
              </w:rPr>
            </w:pPr>
            <w:bookmarkStart w:id="358" w:name="5929"/>
            <w:bookmarkEnd w:id="358"/>
            <w:r w:rsidRPr="00C20898">
              <w:rPr>
                <w:color w:val="auto"/>
              </w:rPr>
              <w:t>-</w:t>
            </w:r>
          </w:p>
        </w:tc>
        <w:tc>
          <w:tcPr>
            <w:tcW w:w="292" w:type="pct"/>
          </w:tcPr>
          <w:p w:rsidR="00E75B56" w:rsidRPr="00C20898" w:rsidRDefault="00E75B56" w:rsidP="00E75B56">
            <w:pPr>
              <w:pStyle w:val="af3"/>
              <w:jc w:val="center"/>
              <w:rPr>
                <w:color w:val="auto"/>
              </w:rPr>
            </w:pPr>
            <w:bookmarkStart w:id="359" w:name="5930"/>
            <w:bookmarkEnd w:id="359"/>
            <w:r w:rsidRPr="00C20898">
              <w:rPr>
                <w:color w:val="auto"/>
              </w:rPr>
              <w:t>-</w:t>
            </w:r>
          </w:p>
        </w:tc>
        <w:tc>
          <w:tcPr>
            <w:tcW w:w="332" w:type="pct"/>
          </w:tcPr>
          <w:p w:rsidR="00E75B56" w:rsidRPr="00C20898" w:rsidRDefault="00E75B56" w:rsidP="00E75B56">
            <w:pPr>
              <w:pStyle w:val="af3"/>
              <w:jc w:val="center"/>
              <w:rPr>
                <w:color w:val="auto"/>
              </w:rPr>
            </w:pPr>
            <w:bookmarkStart w:id="360" w:name="5931"/>
            <w:bookmarkEnd w:id="360"/>
            <w:r w:rsidRPr="00C20898">
              <w:rPr>
                <w:color w:val="auto"/>
              </w:rPr>
              <w:t>-</w:t>
            </w:r>
          </w:p>
        </w:tc>
        <w:tc>
          <w:tcPr>
            <w:tcW w:w="533" w:type="pct"/>
          </w:tcPr>
          <w:p w:rsidR="00E75B56" w:rsidRPr="00C20898" w:rsidRDefault="00E75B56" w:rsidP="00E75B56">
            <w:pPr>
              <w:pStyle w:val="af3"/>
              <w:jc w:val="center"/>
              <w:rPr>
                <w:color w:val="auto"/>
              </w:rPr>
            </w:pPr>
            <w:bookmarkStart w:id="361" w:name="5932"/>
            <w:bookmarkEnd w:id="361"/>
          </w:p>
        </w:tc>
        <w:tc>
          <w:tcPr>
            <w:tcW w:w="533" w:type="pct"/>
          </w:tcPr>
          <w:p w:rsidR="00E75B56" w:rsidRPr="00C20898" w:rsidRDefault="00E75B56" w:rsidP="00E75B56">
            <w:pPr>
              <w:pStyle w:val="af3"/>
              <w:jc w:val="center"/>
              <w:rPr>
                <w:color w:val="auto"/>
              </w:rPr>
            </w:pPr>
            <w:bookmarkStart w:id="362" w:name="5933"/>
            <w:bookmarkEnd w:id="362"/>
          </w:p>
        </w:tc>
        <w:tc>
          <w:tcPr>
            <w:tcW w:w="1030" w:type="pct"/>
          </w:tcPr>
          <w:p w:rsidR="00E75B56" w:rsidRPr="00C20898" w:rsidRDefault="00E75B56" w:rsidP="00E75B56">
            <w:pPr>
              <w:pStyle w:val="af3"/>
              <w:jc w:val="center"/>
              <w:rPr>
                <w:color w:val="auto"/>
              </w:rPr>
            </w:pPr>
            <w:bookmarkStart w:id="363" w:name="5934"/>
            <w:bookmarkEnd w:id="363"/>
          </w:p>
        </w:tc>
      </w:tr>
      <w:tr w:rsidR="00E75B56" w:rsidRPr="00C20898" w:rsidTr="00E75B56">
        <w:tc>
          <w:tcPr>
            <w:tcW w:w="1082" w:type="pct"/>
          </w:tcPr>
          <w:p w:rsidR="00E75B56" w:rsidRPr="00C20898" w:rsidRDefault="00E75B56" w:rsidP="00E75B56">
            <w:pPr>
              <w:pStyle w:val="af3"/>
              <w:rPr>
                <w:color w:val="auto"/>
              </w:rPr>
            </w:pPr>
            <w:bookmarkStart w:id="364" w:name="5935"/>
            <w:bookmarkEnd w:id="364"/>
            <w:r w:rsidRPr="00C20898">
              <w:rPr>
                <w:color w:val="auto"/>
              </w:rPr>
              <w:t>відрахування на соціальні заходи</w:t>
            </w:r>
          </w:p>
        </w:tc>
        <w:tc>
          <w:tcPr>
            <w:tcW w:w="332" w:type="pct"/>
          </w:tcPr>
          <w:p w:rsidR="00E75B56" w:rsidRPr="00C20898" w:rsidRDefault="00E75B56" w:rsidP="00E75B56">
            <w:pPr>
              <w:pStyle w:val="af3"/>
              <w:jc w:val="center"/>
              <w:rPr>
                <w:color w:val="auto"/>
              </w:rPr>
            </w:pPr>
            <w:bookmarkStart w:id="365" w:name="5936"/>
            <w:bookmarkEnd w:id="365"/>
            <w:r w:rsidRPr="00C20898">
              <w:rPr>
                <w:color w:val="auto"/>
              </w:rPr>
              <w:t>1064</w:t>
            </w:r>
          </w:p>
        </w:tc>
        <w:tc>
          <w:tcPr>
            <w:tcW w:w="433" w:type="pct"/>
          </w:tcPr>
          <w:p w:rsidR="00E75B56" w:rsidRPr="00C20898" w:rsidRDefault="00E75B56" w:rsidP="00E75B56">
            <w:pPr>
              <w:pStyle w:val="af3"/>
              <w:jc w:val="center"/>
              <w:rPr>
                <w:color w:val="auto"/>
              </w:rPr>
            </w:pPr>
            <w:bookmarkStart w:id="366" w:name="5937"/>
            <w:bookmarkEnd w:id="366"/>
            <w:r w:rsidRPr="00C20898">
              <w:rPr>
                <w:color w:val="auto"/>
              </w:rPr>
              <w:t>-</w:t>
            </w:r>
          </w:p>
        </w:tc>
        <w:tc>
          <w:tcPr>
            <w:tcW w:w="433" w:type="pct"/>
          </w:tcPr>
          <w:p w:rsidR="00E75B56" w:rsidRPr="00C20898" w:rsidRDefault="00E75B56" w:rsidP="00E75B56">
            <w:pPr>
              <w:pStyle w:val="af3"/>
              <w:jc w:val="center"/>
              <w:rPr>
                <w:color w:val="auto"/>
              </w:rPr>
            </w:pPr>
            <w:bookmarkStart w:id="367" w:name="5938"/>
            <w:bookmarkEnd w:id="367"/>
            <w:r w:rsidRPr="00C20898">
              <w:rPr>
                <w:color w:val="auto"/>
              </w:rPr>
              <w:t>-</w:t>
            </w:r>
          </w:p>
        </w:tc>
        <w:tc>
          <w:tcPr>
            <w:tcW w:w="292" w:type="pct"/>
          </w:tcPr>
          <w:p w:rsidR="00E75B56" w:rsidRPr="00C20898" w:rsidRDefault="00E75B56" w:rsidP="00E75B56">
            <w:pPr>
              <w:pStyle w:val="af3"/>
              <w:jc w:val="center"/>
              <w:rPr>
                <w:color w:val="auto"/>
              </w:rPr>
            </w:pPr>
            <w:bookmarkStart w:id="368" w:name="5939"/>
            <w:bookmarkEnd w:id="368"/>
            <w:r w:rsidRPr="00C20898">
              <w:rPr>
                <w:color w:val="auto"/>
              </w:rPr>
              <w:t>-</w:t>
            </w:r>
          </w:p>
        </w:tc>
        <w:tc>
          <w:tcPr>
            <w:tcW w:w="332" w:type="pct"/>
          </w:tcPr>
          <w:p w:rsidR="00E75B56" w:rsidRPr="00C20898" w:rsidRDefault="00E75B56" w:rsidP="00E75B56">
            <w:pPr>
              <w:pStyle w:val="af3"/>
              <w:jc w:val="center"/>
              <w:rPr>
                <w:color w:val="auto"/>
              </w:rPr>
            </w:pPr>
            <w:bookmarkStart w:id="369" w:name="5940"/>
            <w:bookmarkEnd w:id="369"/>
            <w:r w:rsidRPr="00C20898">
              <w:rPr>
                <w:color w:val="auto"/>
              </w:rPr>
              <w:t>-</w:t>
            </w:r>
          </w:p>
        </w:tc>
        <w:tc>
          <w:tcPr>
            <w:tcW w:w="533" w:type="pct"/>
          </w:tcPr>
          <w:p w:rsidR="00E75B56" w:rsidRPr="00C20898" w:rsidRDefault="00E75B56" w:rsidP="00E75B56">
            <w:pPr>
              <w:pStyle w:val="af3"/>
              <w:jc w:val="center"/>
              <w:rPr>
                <w:color w:val="auto"/>
              </w:rPr>
            </w:pPr>
            <w:bookmarkStart w:id="370" w:name="5941"/>
            <w:bookmarkEnd w:id="370"/>
          </w:p>
        </w:tc>
        <w:tc>
          <w:tcPr>
            <w:tcW w:w="533" w:type="pct"/>
          </w:tcPr>
          <w:p w:rsidR="00E75B56" w:rsidRPr="00C20898" w:rsidRDefault="00E75B56" w:rsidP="00E75B56">
            <w:pPr>
              <w:pStyle w:val="af3"/>
              <w:jc w:val="center"/>
              <w:rPr>
                <w:color w:val="auto"/>
              </w:rPr>
            </w:pPr>
            <w:bookmarkStart w:id="371" w:name="5942"/>
            <w:bookmarkEnd w:id="371"/>
          </w:p>
        </w:tc>
        <w:tc>
          <w:tcPr>
            <w:tcW w:w="1030" w:type="pct"/>
          </w:tcPr>
          <w:p w:rsidR="00E75B56" w:rsidRPr="00C20898" w:rsidRDefault="00E75B56" w:rsidP="00E75B56">
            <w:pPr>
              <w:pStyle w:val="af3"/>
              <w:jc w:val="center"/>
              <w:rPr>
                <w:color w:val="auto"/>
              </w:rPr>
            </w:pPr>
            <w:bookmarkStart w:id="372" w:name="5943"/>
            <w:bookmarkEnd w:id="372"/>
          </w:p>
        </w:tc>
      </w:tr>
      <w:tr w:rsidR="00E75B56" w:rsidRPr="00C20898" w:rsidTr="00E75B56">
        <w:tc>
          <w:tcPr>
            <w:tcW w:w="1082" w:type="pct"/>
          </w:tcPr>
          <w:p w:rsidR="00E75B56" w:rsidRPr="00C20898" w:rsidRDefault="00E75B56" w:rsidP="00E75B56">
            <w:pPr>
              <w:pStyle w:val="af3"/>
              <w:rPr>
                <w:color w:val="auto"/>
              </w:rPr>
            </w:pPr>
            <w:bookmarkStart w:id="373" w:name="5944"/>
            <w:bookmarkEnd w:id="373"/>
            <w:r w:rsidRPr="00C20898">
              <w:rPr>
                <w:color w:val="auto"/>
              </w:rPr>
              <w:t>амортизація основних засобів і нематеріальних активів</w:t>
            </w:r>
          </w:p>
        </w:tc>
        <w:tc>
          <w:tcPr>
            <w:tcW w:w="332" w:type="pct"/>
          </w:tcPr>
          <w:p w:rsidR="00E75B56" w:rsidRPr="00C20898" w:rsidRDefault="00E75B56" w:rsidP="00E75B56">
            <w:pPr>
              <w:pStyle w:val="af3"/>
              <w:jc w:val="center"/>
              <w:rPr>
                <w:color w:val="auto"/>
              </w:rPr>
            </w:pPr>
            <w:bookmarkStart w:id="374" w:name="5945"/>
            <w:bookmarkEnd w:id="374"/>
            <w:r w:rsidRPr="00C20898">
              <w:rPr>
                <w:color w:val="auto"/>
              </w:rPr>
              <w:t>1065</w:t>
            </w:r>
          </w:p>
        </w:tc>
        <w:tc>
          <w:tcPr>
            <w:tcW w:w="433" w:type="pct"/>
          </w:tcPr>
          <w:p w:rsidR="00E75B56" w:rsidRPr="00C20898" w:rsidRDefault="00E75B56" w:rsidP="00E75B56">
            <w:pPr>
              <w:pStyle w:val="af3"/>
              <w:jc w:val="center"/>
              <w:rPr>
                <w:color w:val="auto"/>
              </w:rPr>
            </w:pPr>
            <w:bookmarkStart w:id="375" w:name="5946"/>
            <w:bookmarkEnd w:id="375"/>
            <w:r w:rsidRPr="00C20898">
              <w:rPr>
                <w:color w:val="auto"/>
              </w:rPr>
              <w:t>-</w:t>
            </w:r>
          </w:p>
        </w:tc>
        <w:tc>
          <w:tcPr>
            <w:tcW w:w="433" w:type="pct"/>
          </w:tcPr>
          <w:p w:rsidR="00E75B56" w:rsidRPr="00C20898" w:rsidRDefault="00E75B56" w:rsidP="00E75B56">
            <w:pPr>
              <w:pStyle w:val="af3"/>
              <w:jc w:val="center"/>
              <w:rPr>
                <w:color w:val="auto"/>
              </w:rPr>
            </w:pPr>
            <w:bookmarkStart w:id="376" w:name="5947"/>
            <w:bookmarkEnd w:id="376"/>
            <w:r w:rsidRPr="00C20898">
              <w:rPr>
                <w:color w:val="auto"/>
              </w:rPr>
              <w:t>-</w:t>
            </w:r>
          </w:p>
        </w:tc>
        <w:tc>
          <w:tcPr>
            <w:tcW w:w="292" w:type="pct"/>
          </w:tcPr>
          <w:p w:rsidR="00E75B56" w:rsidRPr="00C20898" w:rsidRDefault="00E75B56" w:rsidP="00E75B56">
            <w:pPr>
              <w:pStyle w:val="af3"/>
              <w:jc w:val="center"/>
              <w:rPr>
                <w:color w:val="auto"/>
              </w:rPr>
            </w:pPr>
            <w:bookmarkStart w:id="377" w:name="5948"/>
            <w:bookmarkEnd w:id="377"/>
            <w:r w:rsidRPr="00C20898">
              <w:rPr>
                <w:color w:val="auto"/>
              </w:rPr>
              <w:t>-</w:t>
            </w:r>
          </w:p>
        </w:tc>
        <w:tc>
          <w:tcPr>
            <w:tcW w:w="332" w:type="pct"/>
          </w:tcPr>
          <w:p w:rsidR="00E75B56" w:rsidRPr="00C20898" w:rsidRDefault="00E75B56" w:rsidP="00E75B56">
            <w:pPr>
              <w:pStyle w:val="af3"/>
              <w:jc w:val="center"/>
              <w:rPr>
                <w:color w:val="auto"/>
              </w:rPr>
            </w:pPr>
            <w:bookmarkStart w:id="378" w:name="5949"/>
            <w:bookmarkEnd w:id="378"/>
            <w:r w:rsidRPr="00C20898">
              <w:rPr>
                <w:color w:val="auto"/>
              </w:rPr>
              <w:t>-</w:t>
            </w:r>
          </w:p>
        </w:tc>
        <w:tc>
          <w:tcPr>
            <w:tcW w:w="533" w:type="pct"/>
          </w:tcPr>
          <w:p w:rsidR="00E75B56" w:rsidRPr="00C20898" w:rsidRDefault="00E75B56" w:rsidP="00E75B56">
            <w:pPr>
              <w:pStyle w:val="af3"/>
              <w:jc w:val="center"/>
              <w:rPr>
                <w:color w:val="auto"/>
              </w:rPr>
            </w:pPr>
            <w:bookmarkStart w:id="379" w:name="5950"/>
            <w:bookmarkEnd w:id="379"/>
          </w:p>
        </w:tc>
        <w:tc>
          <w:tcPr>
            <w:tcW w:w="533" w:type="pct"/>
          </w:tcPr>
          <w:p w:rsidR="00E75B56" w:rsidRPr="00C20898" w:rsidRDefault="00E75B56" w:rsidP="00E75B56">
            <w:pPr>
              <w:pStyle w:val="af3"/>
              <w:jc w:val="center"/>
              <w:rPr>
                <w:color w:val="auto"/>
              </w:rPr>
            </w:pPr>
            <w:bookmarkStart w:id="380" w:name="5951"/>
            <w:bookmarkEnd w:id="380"/>
          </w:p>
        </w:tc>
        <w:tc>
          <w:tcPr>
            <w:tcW w:w="1030" w:type="pct"/>
          </w:tcPr>
          <w:p w:rsidR="00E75B56" w:rsidRPr="00C20898" w:rsidRDefault="00E75B56" w:rsidP="00E75B56">
            <w:pPr>
              <w:pStyle w:val="af3"/>
              <w:jc w:val="center"/>
              <w:rPr>
                <w:color w:val="auto"/>
              </w:rPr>
            </w:pPr>
            <w:bookmarkStart w:id="381" w:name="5952"/>
            <w:bookmarkEnd w:id="381"/>
          </w:p>
        </w:tc>
      </w:tr>
      <w:tr w:rsidR="00E75B56" w:rsidRPr="00C20898" w:rsidTr="00E75B56">
        <w:tc>
          <w:tcPr>
            <w:tcW w:w="1082" w:type="pct"/>
          </w:tcPr>
          <w:p w:rsidR="00E75B56" w:rsidRPr="00C20898" w:rsidRDefault="00E75B56" w:rsidP="00E75B56">
            <w:pPr>
              <w:pStyle w:val="af3"/>
              <w:rPr>
                <w:color w:val="auto"/>
              </w:rPr>
            </w:pPr>
            <w:bookmarkStart w:id="382" w:name="5953"/>
            <w:bookmarkEnd w:id="382"/>
            <w:r w:rsidRPr="00C20898">
              <w:rPr>
                <w:color w:val="auto"/>
              </w:rPr>
              <w:t>витрати на рекламу</w:t>
            </w:r>
          </w:p>
        </w:tc>
        <w:tc>
          <w:tcPr>
            <w:tcW w:w="332" w:type="pct"/>
          </w:tcPr>
          <w:p w:rsidR="00E75B56" w:rsidRPr="00C20898" w:rsidRDefault="00E75B56" w:rsidP="00E75B56">
            <w:pPr>
              <w:pStyle w:val="af3"/>
              <w:jc w:val="center"/>
              <w:rPr>
                <w:color w:val="auto"/>
              </w:rPr>
            </w:pPr>
            <w:bookmarkStart w:id="383" w:name="5954"/>
            <w:bookmarkEnd w:id="383"/>
            <w:r w:rsidRPr="00C20898">
              <w:rPr>
                <w:color w:val="auto"/>
              </w:rPr>
              <w:t>1066</w:t>
            </w:r>
          </w:p>
        </w:tc>
        <w:tc>
          <w:tcPr>
            <w:tcW w:w="433" w:type="pct"/>
          </w:tcPr>
          <w:p w:rsidR="00E75B56" w:rsidRPr="00C20898" w:rsidRDefault="00E75B56" w:rsidP="00E75B56">
            <w:pPr>
              <w:pStyle w:val="af3"/>
              <w:jc w:val="center"/>
              <w:rPr>
                <w:color w:val="auto"/>
              </w:rPr>
            </w:pPr>
            <w:bookmarkStart w:id="384" w:name="5955"/>
            <w:bookmarkEnd w:id="384"/>
            <w:r w:rsidRPr="00C20898">
              <w:rPr>
                <w:color w:val="auto"/>
              </w:rPr>
              <w:t>-</w:t>
            </w:r>
          </w:p>
        </w:tc>
        <w:tc>
          <w:tcPr>
            <w:tcW w:w="433" w:type="pct"/>
          </w:tcPr>
          <w:p w:rsidR="00E75B56" w:rsidRPr="00C20898" w:rsidRDefault="00E75B56" w:rsidP="00E75B56">
            <w:pPr>
              <w:pStyle w:val="af3"/>
              <w:jc w:val="center"/>
              <w:rPr>
                <w:color w:val="auto"/>
              </w:rPr>
            </w:pPr>
            <w:bookmarkStart w:id="385" w:name="5956"/>
            <w:bookmarkEnd w:id="385"/>
            <w:r w:rsidRPr="00C20898">
              <w:rPr>
                <w:color w:val="auto"/>
              </w:rPr>
              <w:t>-</w:t>
            </w:r>
          </w:p>
        </w:tc>
        <w:tc>
          <w:tcPr>
            <w:tcW w:w="292" w:type="pct"/>
          </w:tcPr>
          <w:p w:rsidR="00E75B56" w:rsidRPr="00C20898" w:rsidRDefault="00E75B56" w:rsidP="00E75B56">
            <w:pPr>
              <w:pStyle w:val="af3"/>
              <w:jc w:val="center"/>
              <w:rPr>
                <w:color w:val="auto"/>
              </w:rPr>
            </w:pPr>
            <w:bookmarkStart w:id="386" w:name="5957"/>
            <w:bookmarkEnd w:id="386"/>
            <w:r w:rsidRPr="00C20898">
              <w:rPr>
                <w:color w:val="auto"/>
              </w:rPr>
              <w:t>-</w:t>
            </w:r>
          </w:p>
        </w:tc>
        <w:tc>
          <w:tcPr>
            <w:tcW w:w="332" w:type="pct"/>
          </w:tcPr>
          <w:p w:rsidR="00E75B56" w:rsidRPr="00C20898" w:rsidRDefault="00E75B56" w:rsidP="00E75B56">
            <w:pPr>
              <w:pStyle w:val="af3"/>
              <w:jc w:val="center"/>
              <w:rPr>
                <w:color w:val="auto"/>
              </w:rPr>
            </w:pPr>
            <w:bookmarkStart w:id="387" w:name="5958"/>
            <w:bookmarkEnd w:id="387"/>
            <w:r w:rsidRPr="00C20898">
              <w:rPr>
                <w:color w:val="auto"/>
              </w:rPr>
              <w:t>-</w:t>
            </w:r>
          </w:p>
        </w:tc>
        <w:tc>
          <w:tcPr>
            <w:tcW w:w="533" w:type="pct"/>
          </w:tcPr>
          <w:p w:rsidR="00E75B56" w:rsidRPr="00C20898" w:rsidRDefault="00E75B56" w:rsidP="00E75B56">
            <w:pPr>
              <w:pStyle w:val="af3"/>
              <w:jc w:val="center"/>
              <w:rPr>
                <w:color w:val="auto"/>
              </w:rPr>
            </w:pPr>
            <w:bookmarkStart w:id="388" w:name="5959"/>
            <w:bookmarkEnd w:id="388"/>
          </w:p>
        </w:tc>
        <w:tc>
          <w:tcPr>
            <w:tcW w:w="533" w:type="pct"/>
          </w:tcPr>
          <w:p w:rsidR="00E75B56" w:rsidRPr="00C20898" w:rsidRDefault="00E75B56" w:rsidP="00E75B56">
            <w:pPr>
              <w:pStyle w:val="af3"/>
              <w:jc w:val="center"/>
              <w:rPr>
                <w:color w:val="auto"/>
              </w:rPr>
            </w:pPr>
            <w:bookmarkStart w:id="389" w:name="5960"/>
            <w:bookmarkEnd w:id="389"/>
          </w:p>
        </w:tc>
        <w:tc>
          <w:tcPr>
            <w:tcW w:w="1030" w:type="pct"/>
          </w:tcPr>
          <w:p w:rsidR="00E75B56" w:rsidRPr="00C20898" w:rsidRDefault="00E75B56" w:rsidP="00E75B56">
            <w:pPr>
              <w:pStyle w:val="af3"/>
              <w:jc w:val="center"/>
              <w:rPr>
                <w:color w:val="auto"/>
              </w:rPr>
            </w:pPr>
            <w:bookmarkStart w:id="390" w:name="5961"/>
            <w:bookmarkEnd w:id="390"/>
          </w:p>
        </w:tc>
      </w:tr>
      <w:tr w:rsidR="00E75B56" w:rsidRPr="00C20898" w:rsidTr="00E75B56">
        <w:tc>
          <w:tcPr>
            <w:tcW w:w="1082" w:type="pct"/>
          </w:tcPr>
          <w:p w:rsidR="00E75B56" w:rsidRPr="00C20898" w:rsidRDefault="00E75B56" w:rsidP="00E75B56">
            <w:pPr>
              <w:pStyle w:val="af3"/>
              <w:rPr>
                <w:color w:val="auto"/>
              </w:rPr>
            </w:pPr>
            <w:bookmarkStart w:id="391" w:name="5962"/>
            <w:bookmarkEnd w:id="391"/>
            <w:r w:rsidRPr="00C20898">
              <w:rPr>
                <w:color w:val="auto"/>
              </w:rPr>
              <w:t>інші витрати на збут (розшифрувати)</w:t>
            </w:r>
          </w:p>
        </w:tc>
        <w:tc>
          <w:tcPr>
            <w:tcW w:w="332" w:type="pct"/>
          </w:tcPr>
          <w:p w:rsidR="00E75B56" w:rsidRPr="00C20898" w:rsidRDefault="00E75B56" w:rsidP="00E75B56">
            <w:pPr>
              <w:pStyle w:val="af3"/>
              <w:jc w:val="center"/>
              <w:rPr>
                <w:color w:val="auto"/>
              </w:rPr>
            </w:pPr>
            <w:bookmarkStart w:id="392" w:name="5963"/>
            <w:bookmarkEnd w:id="392"/>
            <w:r w:rsidRPr="00C20898">
              <w:rPr>
                <w:color w:val="auto"/>
              </w:rPr>
              <w:t>1067</w:t>
            </w:r>
          </w:p>
        </w:tc>
        <w:tc>
          <w:tcPr>
            <w:tcW w:w="433" w:type="pct"/>
          </w:tcPr>
          <w:p w:rsidR="00E75B56" w:rsidRPr="00C20898" w:rsidRDefault="00E75B56" w:rsidP="00E75B56">
            <w:pPr>
              <w:pStyle w:val="af3"/>
              <w:jc w:val="center"/>
              <w:rPr>
                <w:color w:val="auto"/>
              </w:rPr>
            </w:pPr>
            <w:bookmarkStart w:id="393" w:name="5964"/>
            <w:bookmarkEnd w:id="393"/>
          </w:p>
        </w:tc>
        <w:tc>
          <w:tcPr>
            <w:tcW w:w="433" w:type="pct"/>
          </w:tcPr>
          <w:p w:rsidR="00E75B56" w:rsidRPr="00C20898" w:rsidRDefault="00E75B56" w:rsidP="00E75B56">
            <w:pPr>
              <w:pStyle w:val="af3"/>
              <w:jc w:val="center"/>
              <w:rPr>
                <w:color w:val="auto"/>
              </w:rPr>
            </w:pPr>
            <w:bookmarkStart w:id="394" w:name="5965"/>
            <w:bookmarkEnd w:id="394"/>
            <w:r w:rsidRPr="00C20898">
              <w:rPr>
                <w:color w:val="auto"/>
              </w:rPr>
              <w:t>-</w:t>
            </w:r>
          </w:p>
        </w:tc>
        <w:tc>
          <w:tcPr>
            <w:tcW w:w="292" w:type="pct"/>
          </w:tcPr>
          <w:p w:rsidR="00E75B56" w:rsidRPr="00C20898" w:rsidRDefault="00E75B56" w:rsidP="00E75B56">
            <w:pPr>
              <w:pStyle w:val="af3"/>
              <w:jc w:val="center"/>
              <w:rPr>
                <w:color w:val="auto"/>
              </w:rPr>
            </w:pPr>
            <w:bookmarkStart w:id="395" w:name="5966"/>
            <w:bookmarkEnd w:id="395"/>
            <w:r w:rsidRPr="00C20898">
              <w:rPr>
                <w:color w:val="auto"/>
              </w:rPr>
              <w:t>-</w:t>
            </w:r>
          </w:p>
        </w:tc>
        <w:tc>
          <w:tcPr>
            <w:tcW w:w="332" w:type="pct"/>
          </w:tcPr>
          <w:p w:rsidR="00E75B56" w:rsidRPr="00C20898" w:rsidRDefault="00E75B56" w:rsidP="00E75B56">
            <w:pPr>
              <w:pStyle w:val="af3"/>
              <w:jc w:val="center"/>
              <w:rPr>
                <w:color w:val="auto"/>
              </w:rPr>
            </w:pPr>
            <w:bookmarkStart w:id="396" w:name="5967"/>
            <w:bookmarkEnd w:id="396"/>
            <w:r w:rsidRPr="00C20898">
              <w:rPr>
                <w:color w:val="auto"/>
              </w:rPr>
              <w:t>-</w:t>
            </w:r>
          </w:p>
        </w:tc>
        <w:tc>
          <w:tcPr>
            <w:tcW w:w="533" w:type="pct"/>
          </w:tcPr>
          <w:p w:rsidR="00E75B56" w:rsidRPr="00C20898" w:rsidRDefault="00E75B56" w:rsidP="00E75B56">
            <w:pPr>
              <w:pStyle w:val="af3"/>
              <w:jc w:val="center"/>
              <w:rPr>
                <w:color w:val="auto"/>
              </w:rPr>
            </w:pPr>
            <w:bookmarkStart w:id="397" w:name="5968"/>
            <w:bookmarkEnd w:id="397"/>
          </w:p>
        </w:tc>
        <w:tc>
          <w:tcPr>
            <w:tcW w:w="533" w:type="pct"/>
          </w:tcPr>
          <w:p w:rsidR="00E75B56" w:rsidRPr="00C20898" w:rsidRDefault="00E75B56" w:rsidP="00E75B56">
            <w:pPr>
              <w:pStyle w:val="af3"/>
              <w:jc w:val="center"/>
              <w:rPr>
                <w:color w:val="auto"/>
              </w:rPr>
            </w:pPr>
            <w:bookmarkStart w:id="398" w:name="5969"/>
            <w:bookmarkEnd w:id="398"/>
          </w:p>
        </w:tc>
        <w:tc>
          <w:tcPr>
            <w:tcW w:w="1030" w:type="pct"/>
          </w:tcPr>
          <w:p w:rsidR="00E75B56" w:rsidRPr="00C20898" w:rsidRDefault="00E75B56" w:rsidP="00E75B56">
            <w:pPr>
              <w:pStyle w:val="af3"/>
              <w:jc w:val="center"/>
              <w:rPr>
                <w:color w:val="auto"/>
              </w:rPr>
            </w:pPr>
            <w:bookmarkStart w:id="399" w:name="5970"/>
            <w:bookmarkEnd w:id="399"/>
          </w:p>
        </w:tc>
      </w:tr>
      <w:tr w:rsidR="00E75B56" w:rsidRPr="00C20898" w:rsidTr="00E75B56">
        <w:tc>
          <w:tcPr>
            <w:tcW w:w="1082" w:type="pct"/>
          </w:tcPr>
          <w:p w:rsidR="00E75B56" w:rsidRPr="00C20898" w:rsidRDefault="00E75B56" w:rsidP="00E75B56">
            <w:pPr>
              <w:pStyle w:val="af3"/>
              <w:rPr>
                <w:color w:val="auto"/>
              </w:rPr>
            </w:pPr>
            <w:bookmarkStart w:id="400" w:name="5971"/>
            <w:bookmarkEnd w:id="400"/>
            <w:r w:rsidRPr="00C20898">
              <w:rPr>
                <w:color w:val="auto"/>
              </w:rPr>
              <w:lastRenderedPageBreak/>
              <w:t>Інші операційні доходи, усього, у тому числі:</w:t>
            </w:r>
          </w:p>
        </w:tc>
        <w:tc>
          <w:tcPr>
            <w:tcW w:w="332" w:type="pct"/>
          </w:tcPr>
          <w:p w:rsidR="00E75B56" w:rsidRPr="00C20898" w:rsidRDefault="00E75B56" w:rsidP="00E75B56">
            <w:pPr>
              <w:pStyle w:val="af3"/>
              <w:jc w:val="center"/>
              <w:rPr>
                <w:color w:val="auto"/>
              </w:rPr>
            </w:pPr>
            <w:bookmarkStart w:id="401" w:name="5972"/>
            <w:bookmarkEnd w:id="401"/>
            <w:r w:rsidRPr="00C20898">
              <w:rPr>
                <w:color w:val="auto"/>
              </w:rPr>
              <w:t>1070</w:t>
            </w:r>
          </w:p>
        </w:tc>
        <w:tc>
          <w:tcPr>
            <w:tcW w:w="433" w:type="pct"/>
          </w:tcPr>
          <w:p w:rsidR="00E75B56" w:rsidRPr="00C20898" w:rsidRDefault="00E75B56" w:rsidP="00E75B56">
            <w:pPr>
              <w:pStyle w:val="af3"/>
              <w:jc w:val="center"/>
              <w:rPr>
                <w:color w:val="auto"/>
              </w:rPr>
            </w:pPr>
            <w:bookmarkStart w:id="402" w:name="5973"/>
            <w:bookmarkEnd w:id="402"/>
            <w:r w:rsidRPr="00C20898">
              <w:rPr>
                <w:color w:val="auto"/>
              </w:rPr>
              <w:t>50,6</w:t>
            </w:r>
          </w:p>
        </w:tc>
        <w:tc>
          <w:tcPr>
            <w:tcW w:w="433" w:type="pct"/>
          </w:tcPr>
          <w:p w:rsidR="00E75B56" w:rsidRPr="00C20898" w:rsidRDefault="00E75B56" w:rsidP="00E75B56">
            <w:pPr>
              <w:pStyle w:val="af3"/>
              <w:jc w:val="center"/>
              <w:rPr>
                <w:color w:val="auto"/>
              </w:rPr>
            </w:pPr>
            <w:bookmarkStart w:id="403" w:name="5974"/>
            <w:bookmarkEnd w:id="403"/>
            <w:r w:rsidRPr="00C20898">
              <w:rPr>
                <w:color w:val="auto"/>
              </w:rPr>
              <w:t>397,1</w:t>
            </w:r>
          </w:p>
        </w:tc>
        <w:tc>
          <w:tcPr>
            <w:tcW w:w="292" w:type="pct"/>
          </w:tcPr>
          <w:p w:rsidR="00E75B56" w:rsidRPr="00C20898" w:rsidRDefault="00E75B56" w:rsidP="00E75B56">
            <w:pPr>
              <w:pStyle w:val="af3"/>
              <w:jc w:val="center"/>
              <w:rPr>
                <w:color w:val="auto"/>
              </w:rPr>
            </w:pPr>
            <w:bookmarkStart w:id="404" w:name="5975"/>
            <w:bookmarkEnd w:id="404"/>
            <w:r w:rsidRPr="00C20898">
              <w:rPr>
                <w:color w:val="auto"/>
              </w:rPr>
              <w:t>40</w:t>
            </w:r>
          </w:p>
        </w:tc>
        <w:tc>
          <w:tcPr>
            <w:tcW w:w="332" w:type="pct"/>
          </w:tcPr>
          <w:p w:rsidR="00E75B56" w:rsidRPr="00C20898" w:rsidRDefault="00E75B56" w:rsidP="00E75B56">
            <w:pPr>
              <w:pStyle w:val="af3"/>
              <w:jc w:val="center"/>
              <w:rPr>
                <w:color w:val="auto"/>
              </w:rPr>
            </w:pPr>
            <w:bookmarkStart w:id="405" w:name="5976"/>
            <w:bookmarkEnd w:id="405"/>
            <w:r w:rsidRPr="00C20898">
              <w:rPr>
                <w:color w:val="auto"/>
              </w:rPr>
              <w:t>397,1</w:t>
            </w:r>
          </w:p>
        </w:tc>
        <w:tc>
          <w:tcPr>
            <w:tcW w:w="533" w:type="pct"/>
          </w:tcPr>
          <w:p w:rsidR="00E75B56" w:rsidRPr="00C20898" w:rsidRDefault="00E75B56" w:rsidP="00E75B56">
            <w:pPr>
              <w:pStyle w:val="af3"/>
              <w:jc w:val="center"/>
              <w:rPr>
                <w:color w:val="auto"/>
              </w:rPr>
            </w:pPr>
            <w:bookmarkStart w:id="406" w:name="5977"/>
            <w:bookmarkEnd w:id="406"/>
          </w:p>
        </w:tc>
        <w:tc>
          <w:tcPr>
            <w:tcW w:w="533" w:type="pct"/>
          </w:tcPr>
          <w:p w:rsidR="00E75B56" w:rsidRPr="00C20898" w:rsidRDefault="00E75B56" w:rsidP="00E75B56">
            <w:pPr>
              <w:pStyle w:val="af3"/>
              <w:jc w:val="center"/>
              <w:rPr>
                <w:color w:val="auto"/>
              </w:rPr>
            </w:pPr>
            <w:bookmarkStart w:id="407" w:name="5978"/>
            <w:bookmarkEnd w:id="407"/>
          </w:p>
        </w:tc>
        <w:tc>
          <w:tcPr>
            <w:tcW w:w="1030" w:type="pct"/>
          </w:tcPr>
          <w:p w:rsidR="00E75B56" w:rsidRPr="00C20898" w:rsidRDefault="00E75B56" w:rsidP="00E75B56">
            <w:pPr>
              <w:pStyle w:val="af3"/>
              <w:jc w:val="center"/>
              <w:rPr>
                <w:color w:val="auto"/>
              </w:rPr>
            </w:pPr>
            <w:bookmarkStart w:id="408" w:name="5979"/>
            <w:bookmarkEnd w:id="408"/>
          </w:p>
        </w:tc>
      </w:tr>
      <w:tr w:rsidR="00E75B56" w:rsidRPr="00C20898" w:rsidTr="00E75B56">
        <w:tc>
          <w:tcPr>
            <w:tcW w:w="1082" w:type="pct"/>
          </w:tcPr>
          <w:p w:rsidR="00E75B56" w:rsidRPr="00C20898" w:rsidRDefault="00E75B56" w:rsidP="00E75B56">
            <w:pPr>
              <w:pStyle w:val="af3"/>
              <w:rPr>
                <w:color w:val="auto"/>
              </w:rPr>
            </w:pPr>
            <w:bookmarkStart w:id="409" w:name="5980"/>
            <w:bookmarkEnd w:id="409"/>
            <w:r w:rsidRPr="00C20898">
              <w:rPr>
                <w:color w:val="auto"/>
              </w:rPr>
              <w:t>курсові різниці</w:t>
            </w:r>
          </w:p>
        </w:tc>
        <w:tc>
          <w:tcPr>
            <w:tcW w:w="332" w:type="pct"/>
          </w:tcPr>
          <w:p w:rsidR="00E75B56" w:rsidRPr="00C20898" w:rsidRDefault="00E75B56" w:rsidP="00E75B56">
            <w:pPr>
              <w:pStyle w:val="af3"/>
              <w:jc w:val="center"/>
              <w:rPr>
                <w:color w:val="auto"/>
              </w:rPr>
            </w:pPr>
            <w:bookmarkStart w:id="410" w:name="5981"/>
            <w:bookmarkEnd w:id="410"/>
            <w:r w:rsidRPr="00C20898">
              <w:rPr>
                <w:color w:val="auto"/>
              </w:rPr>
              <w:t>1071</w:t>
            </w:r>
          </w:p>
        </w:tc>
        <w:tc>
          <w:tcPr>
            <w:tcW w:w="433" w:type="pct"/>
          </w:tcPr>
          <w:p w:rsidR="00E75B56" w:rsidRPr="00C20898" w:rsidRDefault="00E75B56" w:rsidP="00E75B56">
            <w:pPr>
              <w:pStyle w:val="af3"/>
              <w:jc w:val="center"/>
              <w:rPr>
                <w:color w:val="auto"/>
              </w:rPr>
            </w:pPr>
            <w:bookmarkStart w:id="411" w:name="5982"/>
            <w:bookmarkEnd w:id="411"/>
            <w:r w:rsidRPr="00C20898">
              <w:rPr>
                <w:color w:val="auto"/>
              </w:rPr>
              <w:t>-</w:t>
            </w:r>
          </w:p>
        </w:tc>
        <w:tc>
          <w:tcPr>
            <w:tcW w:w="433" w:type="pct"/>
          </w:tcPr>
          <w:p w:rsidR="00E75B56" w:rsidRPr="00C20898" w:rsidRDefault="00E75B56" w:rsidP="00E75B56">
            <w:pPr>
              <w:pStyle w:val="af3"/>
              <w:jc w:val="center"/>
              <w:rPr>
                <w:color w:val="auto"/>
              </w:rPr>
            </w:pPr>
            <w:bookmarkStart w:id="412" w:name="5983"/>
            <w:bookmarkEnd w:id="412"/>
            <w:r w:rsidRPr="00C20898">
              <w:rPr>
                <w:color w:val="auto"/>
              </w:rPr>
              <w:t>-</w:t>
            </w:r>
          </w:p>
        </w:tc>
        <w:tc>
          <w:tcPr>
            <w:tcW w:w="292" w:type="pct"/>
          </w:tcPr>
          <w:p w:rsidR="00E75B56" w:rsidRPr="00C20898" w:rsidRDefault="00E75B56" w:rsidP="00E75B56">
            <w:pPr>
              <w:pStyle w:val="af3"/>
              <w:jc w:val="center"/>
              <w:rPr>
                <w:color w:val="auto"/>
              </w:rPr>
            </w:pPr>
            <w:bookmarkStart w:id="413" w:name="5984"/>
            <w:bookmarkEnd w:id="413"/>
            <w:r w:rsidRPr="00C20898">
              <w:rPr>
                <w:color w:val="auto"/>
              </w:rPr>
              <w:t>-</w:t>
            </w:r>
          </w:p>
        </w:tc>
        <w:tc>
          <w:tcPr>
            <w:tcW w:w="332" w:type="pct"/>
          </w:tcPr>
          <w:p w:rsidR="00E75B56" w:rsidRPr="00C20898" w:rsidRDefault="00E75B56" w:rsidP="00E75B56">
            <w:pPr>
              <w:pStyle w:val="af3"/>
              <w:jc w:val="center"/>
              <w:rPr>
                <w:color w:val="auto"/>
              </w:rPr>
            </w:pPr>
            <w:bookmarkStart w:id="414" w:name="5985"/>
            <w:bookmarkEnd w:id="414"/>
            <w:r w:rsidRPr="00C20898">
              <w:rPr>
                <w:color w:val="auto"/>
              </w:rPr>
              <w:t>-</w:t>
            </w:r>
          </w:p>
        </w:tc>
        <w:tc>
          <w:tcPr>
            <w:tcW w:w="533" w:type="pct"/>
          </w:tcPr>
          <w:p w:rsidR="00E75B56" w:rsidRPr="00C20898" w:rsidRDefault="00E75B56" w:rsidP="00E75B56">
            <w:pPr>
              <w:pStyle w:val="af3"/>
              <w:jc w:val="center"/>
              <w:rPr>
                <w:color w:val="auto"/>
              </w:rPr>
            </w:pPr>
            <w:bookmarkStart w:id="415" w:name="5986"/>
            <w:bookmarkEnd w:id="415"/>
          </w:p>
        </w:tc>
        <w:tc>
          <w:tcPr>
            <w:tcW w:w="533" w:type="pct"/>
          </w:tcPr>
          <w:p w:rsidR="00E75B56" w:rsidRPr="00C20898" w:rsidRDefault="00E75B56" w:rsidP="00E75B56">
            <w:pPr>
              <w:pStyle w:val="af3"/>
              <w:jc w:val="center"/>
              <w:rPr>
                <w:color w:val="auto"/>
              </w:rPr>
            </w:pPr>
            <w:bookmarkStart w:id="416" w:name="5987"/>
            <w:bookmarkEnd w:id="416"/>
          </w:p>
        </w:tc>
        <w:tc>
          <w:tcPr>
            <w:tcW w:w="1030" w:type="pct"/>
          </w:tcPr>
          <w:p w:rsidR="00E75B56" w:rsidRPr="00C20898" w:rsidRDefault="00E75B56" w:rsidP="00E75B56">
            <w:pPr>
              <w:pStyle w:val="af3"/>
              <w:jc w:val="center"/>
              <w:rPr>
                <w:color w:val="auto"/>
              </w:rPr>
            </w:pPr>
            <w:bookmarkStart w:id="417" w:name="5988"/>
            <w:bookmarkEnd w:id="417"/>
          </w:p>
        </w:tc>
      </w:tr>
      <w:tr w:rsidR="00E75B56" w:rsidRPr="00C20898" w:rsidTr="00E75B56">
        <w:tc>
          <w:tcPr>
            <w:tcW w:w="1082" w:type="pct"/>
          </w:tcPr>
          <w:p w:rsidR="00E75B56" w:rsidRPr="00C20898" w:rsidRDefault="00E75B56" w:rsidP="00E75B56">
            <w:pPr>
              <w:pStyle w:val="af3"/>
              <w:rPr>
                <w:color w:val="auto"/>
              </w:rPr>
            </w:pPr>
            <w:bookmarkStart w:id="418" w:name="5989"/>
            <w:bookmarkEnd w:id="418"/>
            <w:r w:rsidRPr="00C20898">
              <w:rPr>
                <w:color w:val="auto"/>
              </w:rPr>
              <w:t>нетипові операційні доходи (розшифрувати)</w:t>
            </w:r>
          </w:p>
        </w:tc>
        <w:tc>
          <w:tcPr>
            <w:tcW w:w="332" w:type="pct"/>
          </w:tcPr>
          <w:p w:rsidR="00E75B56" w:rsidRPr="00C20898" w:rsidRDefault="00E75B56" w:rsidP="00E75B56">
            <w:pPr>
              <w:pStyle w:val="af3"/>
              <w:jc w:val="center"/>
              <w:rPr>
                <w:color w:val="auto"/>
              </w:rPr>
            </w:pPr>
            <w:bookmarkStart w:id="419" w:name="5990"/>
            <w:bookmarkEnd w:id="419"/>
            <w:r w:rsidRPr="00C20898">
              <w:rPr>
                <w:color w:val="auto"/>
              </w:rPr>
              <w:t>1072</w:t>
            </w:r>
          </w:p>
        </w:tc>
        <w:tc>
          <w:tcPr>
            <w:tcW w:w="433" w:type="pct"/>
          </w:tcPr>
          <w:p w:rsidR="00E75B56" w:rsidRPr="00C20898" w:rsidRDefault="00E75B56" w:rsidP="00E75B56">
            <w:pPr>
              <w:pStyle w:val="af3"/>
              <w:jc w:val="center"/>
              <w:rPr>
                <w:color w:val="auto"/>
              </w:rPr>
            </w:pPr>
            <w:bookmarkStart w:id="420" w:name="5991"/>
            <w:bookmarkEnd w:id="420"/>
            <w:r w:rsidRPr="00C20898">
              <w:rPr>
                <w:color w:val="auto"/>
              </w:rPr>
              <w:t>-</w:t>
            </w:r>
          </w:p>
        </w:tc>
        <w:tc>
          <w:tcPr>
            <w:tcW w:w="433" w:type="pct"/>
          </w:tcPr>
          <w:p w:rsidR="00E75B56" w:rsidRPr="00C20898" w:rsidRDefault="00E75B56" w:rsidP="00E75B56">
            <w:pPr>
              <w:pStyle w:val="af3"/>
              <w:jc w:val="center"/>
              <w:rPr>
                <w:color w:val="auto"/>
              </w:rPr>
            </w:pPr>
            <w:bookmarkStart w:id="421" w:name="5992"/>
            <w:bookmarkEnd w:id="421"/>
            <w:r w:rsidRPr="00C20898">
              <w:rPr>
                <w:color w:val="auto"/>
              </w:rPr>
              <w:t>-</w:t>
            </w:r>
          </w:p>
        </w:tc>
        <w:tc>
          <w:tcPr>
            <w:tcW w:w="292" w:type="pct"/>
          </w:tcPr>
          <w:p w:rsidR="00E75B56" w:rsidRPr="00C20898" w:rsidRDefault="00E75B56" w:rsidP="00E75B56">
            <w:pPr>
              <w:pStyle w:val="af3"/>
              <w:jc w:val="center"/>
              <w:rPr>
                <w:color w:val="auto"/>
              </w:rPr>
            </w:pPr>
            <w:bookmarkStart w:id="422" w:name="5993"/>
            <w:bookmarkEnd w:id="422"/>
            <w:r w:rsidRPr="00C20898">
              <w:rPr>
                <w:color w:val="auto"/>
              </w:rPr>
              <w:t>-</w:t>
            </w:r>
          </w:p>
        </w:tc>
        <w:tc>
          <w:tcPr>
            <w:tcW w:w="332" w:type="pct"/>
          </w:tcPr>
          <w:p w:rsidR="00E75B56" w:rsidRPr="00C20898" w:rsidRDefault="00E75B56" w:rsidP="00E75B56">
            <w:pPr>
              <w:pStyle w:val="af3"/>
              <w:jc w:val="center"/>
              <w:rPr>
                <w:color w:val="auto"/>
              </w:rPr>
            </w:pPr>
            <w:bookmarkStart w:id="423" w:name="5994"/>
            <w:bookmarkEnd w:id="423"/>
            <w:r w:rsidRPr="00C20898">
              <w:rPr>
                <w:color w:val="auto"/>
              </w:rPr>
              <w:t>-</w:t>
            </w:r>
          </w:p>
        </w:tc>
        <w:tc>
          <w:tcPr>
            <w:tcW w:w="533" w:type="pct"/>
          </w:tcPr>
          <w:p w:rsidR="00E75B56" w:rsidRPr="00C20898" w:rsidRDefault="00E75B56" w:rsidP="00E75B56">
            <w:pPr>
              <w:pStyle w:val="af3"/>
              <w:jc w:val="center"/>
              <w:rPr>
                <w:color w:val="auto"/>
              </w:rPr>
            </w:pPr>
            <w:bookmarkStart w:id="424" w:name="5995"/>
            <w:bookmarkEnd w:id="424"/>
          </w:p>
        </w:tc>
        <w:tc>
          <w:tcPr>
            <w:tcW w:w="533" w:type="pct"/>
          </w:tcPr>
          <w:p w:rsidR="00E75B56" w:rsidRPr="00C20898" w:rsidRDefault="00E75B56" w:rsidP="00E75B56">
            <w:pPr>
              <w:pStyle w:val="af3"/>
              <w:jc w:val="center"/>
              <w:rPr>
                <w:color w:val="auto"/>
              </w:rPr>
            </w:pPr>
            <w:bookmarkStart w:id="425" w:name="5996"/>
            <w:bookmarkEnd w:id="425"/>
          </w:p>
        </w:tc>
        <w:tc>
          <w:tcPr>
            <w:tcW w:w="1030" w:type="pct"/>
          </w:tcPr>
          <w:p w:rsidR="00E75B56" w:rsidRPr="00C20898" w:rsidRDefault="00E75B56" w:rsidP="00E75B56">
            <w:pPr>
              <w:pStyle w:val="af3"/>
              <w:jc w:val="center"/>
              <w:rPr>
                <w:color w:val="auto"/>
              </w:rPr>
            </w:pPr>
            <w:bookmarkStart w:id="426" w:name="5997"/>
            <w:bookmarkEnd w:id="426"/>
          </w:p>
        </w:tc>
      </w:tr>
      <w:tr w:rsidR="00E75B56" w:rsidRPr="00C20898" w:rsidTr="00E75B56">
        <w:tc>
          <w:tcPr>
            <w:tcW w:w="1082" w:type="pct"/>
          </w:tcPr>
          <w:p w:rsidR="00E75B56" w:rsidRPr="00C20898" w:rsidRDefault="00E75B56" w:rsidP="00E75B56">
            <w:pPr>
              <w:pStyle w:val="af3"/>
              <w:rPr>
                <w:color w:val="auto"/>
              </w:rPr>
            </w:pPr>
            <w:bookmarkStart w:id="427" w:name="5998"/>
            <w:bookmarkEnd w:id="427"/>
            <w:r w:rsidRPr="00C20898">
              <w:rPr>
                <w:color w:val="auto"/>
              </w:rPr>
              <w:t>інші операційні доходи  (металобрухт)</w:t>
            </w:r>
          </w:p>
        </w:tc>
        <w:tc>
          <w:tcPr>
            <w:tcW w:w="332" w:type="pct"/>
          </w:tcPr>
          <w:p w:rsidR="00E75B56" w:rsidRPr="00C20898" w:rsidRDefault="00E75B56" w:rsidP="00E75B56">
            <w:pPr>
              <w:pStyle w:val="af3"/>
              <w:jc w:val="center"/>
              <w:rPr>
                <w:color w:val="auto"/>
              </w:rPr>
            </w:pPr>
            <w:bookmarkStart w:id="428" w:name="5999"/>
            <w:bookmarkEnd w:id="428"/>
            <w:r w:rsidRPr="00C20898">
              <w:rPr>
                <w:color w:val="auto"/>
              </w:rPr>
              <w:t>1073</w:t>
            </w:r>
          </w:p>
        </w:tc>
        <w:tc>
          <w:tcPr>
            <w:tcW w:w="433" w:type="pct"/>
          </w:tcPr>
          <w:p w:rsidR="00E75B56" w:rsidRPr="00C20898" w:rsidRDefault="00E75B56" w:rsidP="00E75B56">
            <w:pPr>
              <w:pStyle w:val="af3"/>
              <w:jc w:val="center"/>
              <w:rPr>
                <w:color w:val="auto"/>
              </w:rPr>
            </w:pPr>
            <w:bookmarkStart w:id="429" w:name="6000"/>
            <w:bookmarkEnd w:id="429"/>
            <w:r w:rsidRPr="00C20898">
              <w:rPr>
                <w:color w:val="auto"/>
              </w:rPr>
              <w:t>50,6</w:t>
            </w:r>
          </w:p>
        </w:tc>
        <w:tc>
          <w:tcPr>
            <w:tcW w:w="433" w:type="pct"/>
          </w:tcPr>
          <w:p w:rsidR="00E75B56" w:rsidRPr="00C20898" w:rsidRDefault="00E75B56" w:rsidP="00E75B56">
            <w:pPr>
              <w:pStyle w:val="af3"/>
              <w:jc w:val="center"/>
              <w:rPr>
                <w:color w:val="auto"/>
              </w:rPr>
            </w:pPr>
            <w:bookmarkStart w:id="430" w:name="6001"/>
            <w:bookmarkEnd w:id="430"/>
            <w:r w:rsidRPr="00C20898">
              <w:rPr>
                <w:color w:val="auto"/>
              </w:rPr>
              <w:t>-</w:t>
            </w:r>
          </w:p>
        </w:tc>
        <w:tc>
          <w:tcPr>
            <w:tcW w:w="292" w:type="pct"/>
          </w:tcPr>
          <w:p w:rsidR="00E75B56" w:rsidRPr="00C20898" w:rsidRDefault="00E75B56" w:rsidP="00E75B56">
            <w:pPr>
              <w:pStyle w:val="af3"/>
              <w:jc w:val="center"/>
              <w:rPr>
                <w:color w:val="auto"/>
              </w:rPr>
            </w:pPr>
            <w:bookmarkStart w:id="431" w:name="6002"/>
            <w:bookmarkEnd w:id="431"/>
            <w:r w:rsidRPr="00C20898">
              <w:rPr>
                <w:color w:val="auto"/>
              </w:rPr>
              <w:t>40</w:t>
            </w:r>
          </w:p>
        </w:tc>
        <w:tc>
          <w:tcPr>
            <w:tcW w:w="332" w:type="pct"/>
          </w:tcPr>
          <w:p w:rsidR="00E75B56" w:rsidRPr="00C20898" w:rsidRDefault="00E75B56" w:rsidP="00E75B56">
            <w:pPr>
              <w:pStyle w:val="af3"/>
              <w:jc w:val="center"/>
              <w:rPr>
                <w:color w:val="auto"/>
              </w:rPr>
            </w:pPr>
            <w:bookmarkStart w:id="432" w:name="6003"/>
            <w:bookmarkEnd w:id="432"/>
            <w:r w:rsidRPr="00C20898">
              <w:rPr>
                <w:color w:val="auto"/>
              </w:rPr>
              <w:t>-</w:t>
            </w:r>
          </w:p>
        </w:tc>
        <w:tc>
          <w:tcPr>
            <w:tcW w:w="533" w:type="pct"/>
          </w:tcPr>
          <w:p w:rsidR="00E75B56" w:rsidRPr="00C20898" w:rsidRDefault="00E75B56" w:rsidP="00E75B56">
            <w:pPr>
              <w:pStyle w:val="af3"/>
              <w:jc w:val="center"/>
              <w:rPr>
                <w:color w:val="auto"/>
              </w:rPr>
            </w:pPr>
            <w:bookmarkStart w:id="433" w:name="6004"/>
            <w:bookmarkEnd w:id="433"/>
          </w:p>
        </w:tc>
        <w:tc>
          <w:tcPr>
            <w:tcW w:w="533" w:type="pct"/>
          </w:tcPr>
          <w:p w:rsidR="00E75B56" w:rsidRPr="00C20898" w:rsidRDefault="00E75B56" w:rsidP="00E75B56">
            <w:pPr>
              <w:pStyle w:val="af3"/>
              <w:jc w:val="center"/>
              <w:rPr>
                <w:color w:val="auto"/>
              </w:rPr>
            </w:pPr>
            <w:bookmarkStart w:id="434" w:name="6005"/>
            <w:bookmarkEnd w:id="434"/>
          </w:p>
        </w:tc>
        <w:tc>
          <w:tcPr>
            <w:tcW w:w="1030" w:type="pct"/>
          </w:tcPr>
          <w:p w:rsidR="00E75B56" w:rsidRPr="00C20898" w:rsidRDefault="00E75B56" w:rsidP="00E75B56">
            <w:pPr>
              <w:pStyle w:val="af3"/>
              <w:jc w:val="center"/>
              <w:rPr>
                <w:color w:val="auto"/>
              </w:rPr>
            </w:pPr>
            <w:bookmarkStart w:id="435" w:name="6006"/>
            <w:bookmarkEnd w:id="435"/>
            <w:r w:rsidRPr="00C20898">
              <w:rPr>
                <w:color w:val="auto"/>
              </w:rPr>
              <w:t xml:space="preserve"> </w:t>
            </w:r>
          </w:p>
        </w:tc>
      </w:tr>
      <w:tr w:rsidR="00E75B56" w:rsidRPr="00C20898" w:rsidTr="00E75B56">
        <w:tc>
          <w:tcPr>
            <w:tcW w:w="1082" w:type="pct"/>
          </w:tcPr>
          <w:p w:rsidR="00E75B56" w:rsidRPr="00C20898" w:rsidRDefault="00E75B56" w:rsidP="00E75B56">
            <w:pPr>
              <w:pStyle w:val="af3"/>
              <w:rPr>
                <w:color w:val="auto"/>
              </w:rPr>
            </w:pPr>
            <w:bookmarkStart w:id="436" w:name="6007"/>
            <w:bookmarkEnd w:id="436"/>
            <w:r w:rsidRPr="00C20898">
              <w:rPr>
                <w:color w:val="auto"/>
              </w:rPr>
              <w:t>Інші операційні витрати, усього, у тому числі:</w:t>
            </w:r>
          </w:p>
        </w:tc>
        <w:tc>
          <w:tcPr>
            <w:tcW w:w="332" w:type="pct"/>
          </w:tcPr>
          <w:p w:rsidR="00E75B56" w:rsidRPr="00C20898" w:rsidRDefault="00E75B56" w:rsidP="00E75B56">
            <w:pPr>
              <w:pStyle w:val="af3"/>
              <w:jc w:val="center"/>
              <w:rPr>
                <w:color w:val="auto"/>
              </w:rPr>
            </w:pPr>
            <w:bookmarkStart w:id="437" w:name="6008"/>
            <w:bookmarkEnd w:id="437"/>
            <w:r w:rsidRPr="00C20898">
              <w:rPr>
                <w:color w:val="auto"/>
              </w:rPr>
              <w:t>1080</w:t>
            </w:r>
          </w:p>
        </w:tc>
        <w:tc>
          <w:tcPr>
            <w:tcW w:w="433" w:type="pct"/>
          </w:tcPr>
          <w:p w:rsidR="00E75B56" w:rsidRPr="00C20898" w:rsidRDefault="00E75B56" w:rsidP="00E75B56">
            <w:pPr>
              <w:pStyle w:val="af3"/>
              <w:jc w:val="center"/>
              <w:rPr>
                <w:color w:val="auto"/>
              </w:rPr>
            </w:pPr>
            <w:bookmarkStart w:id="438" w:name="6009"/>
            <w:bookmarkEnd w:id="438"/>
            <w:r w:rsidRPr="00C20898">
              <w:rPr>
                <w:color w:val="auto"/>
              </w:rPr>
              <w:t>109,9</w:t>
            </w:r>
          </w:p>
        </w:tc>
        <w:tc>
          <w:tcPr>
            <w:tcW w:w="433" w:type="pct"/>
          </w:tcPr>
          <w:p w:rsidR="00E75B56" w:rsidRPr="00C20898" w:rsidRDefault="00E75B56" w:rsidP="00E75B56">
            <w:pPr>
              <w:pStyle w:val="af3"/>
              <w:jc w:val="center"/>
              <w:rPr>
                <w:color w:val="auto"/>
              </w:rPr>
            </w:pPr>
            <w:bookmarkStart w:id="439" w:name="6010"/>
            <w:bookmarkEnd w:id="439"/>
            <w:r w:rsidRPr="00C20898">
              <w:rPr>
                <w:color w:val="auto"/>
              </w:rPr>
              <w:t>246,2</w:t>
            </w:r>
          </w:p>
        </w:tc>
        <w:tc>
          <w:tcPr>
            <w:tcW w:w="292" w:type="pct"/>
          </w:tcPr>
          <w:p w:rsidR="00E75B56" w:rsidRPr="00C20898" w:rsidRDefault="00E75B56" w:rsidP="00E75B56">
            <w:pPr>
              <w:pStyle w:val="af3"/>
              <w:jc w:val="center"/>
              <w:rPr>
                <w:color w:val="auto"/>
              </w:rPr>
            </w:pPr>
            <w:bookmarkStart w:id="440" w:name="6011"/>
            <w:bookmarkEnd w:id="440"/>
            <w:r w:rsidRPr="00C20898">
              <w:rPr>
                <w:color w:val="auto"/>
              </w:rPr>
              <w:t>50</w:t>
            </w:r>
          </w:p>
        </w:tc>
        <w:tc>
          <w:tcPr>
            <w:tcW w:w="332" w:type="pct"/>
          </w:tcPr>
          <w:p w:rsidR="00E75B56" w:rsidRPr="00C20898" w:rsidRDefault="00E75B56" w:rsidP="00E75B56">
            <w:pPr>
              <w:pStyle w:val="af3"/>
              <w:jc w:val="center"/>
              <w:rPr>
                <w:color w:val="auto"/>
              </w:rPr>
            </w:pPr>
            <w:bookmarkStart w:id="441" w:name="6012"/>
            <w:bookmarkEnd w:id="441"/>
            <w:r w:rsidRPr="00C20898">
              <w:rPr>
                <w:color w:val="auto"/>
              </w:rPr>
              <w:t>246,2</w:t>
            </w:r>
          </w:p>
        </w:tc>
        <w:tc>
          <w:tcPr>
            <w:tcW w:w="533" w:type="pct"/>
          </w:tcPr>
          <w:p w:rsidR="00E75B56" w:rsidRPr="00C20898" w:rsidRDefault="00E75B56" w:rsidP="00E75B56">
            <w:pPr>
              <w:pStyle w:val="af3"/>
              <w:jc w:val="center"/>
              <w:rPr>
                <w:color w:val="auto"/>
              </w:rPr>
            </w:pPr>
            <w:bookmarkStart w:id="442" w:name="6013"/>
            <w:bookmarkEnd w:id="442"/>
          </w:p>
        </w:tc>
        <w:tc>
          <w:tcPr>
            <w:tcW w:w="533" w:type="pct"/>
          </w:tcPr>
          <w:p w:rsidR="00E75B56" w:rsidRPr="00C20898" w:rsidRDefault="00E75B56" w:rsidP="00E75B56">
            <w:pPr>
              <w:pStyle w:val="af3"/>
              <w:jc w:val="center"/>
              <w:rPr>
                <w:color w:val="auto"/>
              </w:rPr>
            </w:pPr>
            <w:bookmarkStart w:id="443" w:name="6014"/>
            <w:bookmarkEnd w:id="443"/>
          </w:p>
        </w:tc>
        <w:tc>
          <w:tcPr>
            <w:tcW w:w="1030" w:type="pct"/>
          </w:tcPr>
          <w:p w:rsidR="00E75B56" w:rsidRPr="00C20898" w:rsidRDefault="00E75B56" w:rsidP="00E75B56">
            <w:pPr>
              <w:pStyle w:val="af3"/>
              <w:jc w:val="center"/>
              <w:rPr>
                <w:color w:val="auto"/>
              </w:rPr>
            </w:pPr>
            <w:bookmarkStart w:id="444" w:name="6015"/>
            <w:bookmarkEnd w:id="444"/>
          </w:p>
        </w:tc>
      </w:tr>
      <w:tr w:rsidR="00E75B56" w:rsidRPr="00C20898" w:rsidTr="00E75B56">
        <w:tc>
          <w:tcPr>
            <w:tcW w:w="1082" w:type="pct"/>
          </w:tcPr>
          <w:p w:rsidR="00E75B56" w:rsidRPr="00C20898" w:rsidRDefault="00E75B56" w:rsidP="00E75B56">
            <w:pPr>
              <w:pStyle w:val="af3"/>
              <w:rPr>
                <w:color w:val="auto"/>
              </w:rPr>
            </w:pPr>
            <w:bookmarkStart w:id="445" w:name="6016"/>
            <w:bookmarkEnd w:id="445"/>
            <w:r w:rsidRPr="00C20898">
              <w:rPr>
                <w:color w:val="auto"/>
              </w:rPr>
              <w:t>курсові різниці</w:t>
            </w:r>
          </w:p>
        </w:tc>
        <w:tc>
          <w:tcPr>
            <w:tcW w:w="332" w:type="pct"/>
          </w:tcPr>
          <w:p w:rsidR="00E75B56" w:rsidRPr="00C20898" w:rsidRDefault="00E75B56" w:rsidP="00E75B56">
            <w:pPr>
              <w:pStyle w:val="af3"/>
              <w:jc w:val="center"/>
              <w:rPr>
                <w:color w:val="auto"/>
              </w:rPr>
            </w:pPr>
            <w:bookmarkStart w:id="446" w:name="6017"/>
            <w:bookmarkEnd w:id="446"/>
            <w:r w:rsidRPr="00C20898">
              <w:rPr>
                <w:color w:val="auto"/>
              </w:rPr>
              <w:t>1081</w:t>
            </w:r>
          </w:p>
        </w:tc>
        <w:tc>
          <w:tcPr>
            <w:tcW w:w="433" w:type="pct"/>
          </w:tcPr>
          <w:p w:rsidR="00E75B56" w:rsidRPr="00C20898" w:rsidRDefault="00E75B56" w:rsidP="00E75B56">
            <w:pPr>
              <w:pStyle w:val="af3"/>
              <w:jc w:val="center"/>
              <w:rPr>
                <w:color w:val="auto"/>
              </w:rPr>
            </w:pPr>
            <w:bookmarkStart w:id="447" w:name="6018"/>
            <w:bookmarkEnd w:id="447"/>
            <w:r w:rsidRPr="00C20898">
              <w:rPr>
                <w:color w:val="auto"/>
              </w:rPr>
              <w:t>-</w:t>
            </w:r>
          </w:p>
        </w:tc>
        <w:tc>
          <w:tcPr>
            <w:tcW w:w="433" w:type="pct"/>
          </w:tcPr>
          <w:p w:rsidR="00E75B56" w:rsidRPr="00C20898" w:rsidRDefault="00E75B56" w:rsidP="00E75B56">
            <w:pPr>
              <w:pStyle w:val="af3"/>
              <w:jc w:val="center"/>
              <w:rPr>
                <w:color w:val="auto"/>
              </w:rPr>
            </w:pPr>
            <w:bookmarkStart w:id="448" w:name="6019"/>
            <w:bookmarkEnd w:id="448"/>
            <w:r w:rsidRPr="00C20898">
              <w:rPr>
                <w:color w:val="auto"/>
              </w:rPr>
              <w:t>-</w:t>
            </w:r>
          </w:p>
        </w:tc>
        <w:tc>
          <w:tcPr>
            <w:tcW w:w="292" w:type="pct"/>
          </w:tcPr>
          <w:p w:rsidR="00E75B56" w:rsidRPr="00C20898" w:rsidRDefault="00E75B56" w:rsidP="00E75B56">
            <w:pPr>
              <w:pStyle w:val="af3"/>
              <w:jc w:val="center"/>
              <w:rPr>
                <w:color w:val="auto"/>
              </w:rPr>
            </w:pPr>
            <w:bookmarkStart w:id="449" w:name="6020"/>
            <w:bookmarkEnd w:id="449"/>
            <w:r w:rsidRPr="00C20898">
              <w:rPr>
                <w:color w:val="auto"/>
              </w:rPr>
              <w:t>-</w:t>
            </w:r>
          </w:p>
        </w:tc>
        <w:tc>
          <w:tcPr>
            <w:tcW w:w="332" w:type="pct"/>
          </w:tcPr>
          <w:p w:rsidR="00E75B56" w:rsidRPr="00C20898" w:rsidRDefault="00E75B56" w:rsidP="00E75B56">
            <w:pPr>
              <w:pStyle w:val="af3"/>
              <w:jc w:val="center"/>
              <w:rPr>
                <w:color w:val="auto"/>
              </w:rPr>
            </w:pPr>
            <w:bookmarkStart w:id="450" w:name="6021"/>
            <w:bookmarkEnd w:id="450"/>
            <w:r w:rsidRPr="00C20898">
              <w:rPr>
                <w:color w:val="auto"/>
              </w:rPr>
              <w:t>-</w:t>
            </w:r>
          </w:p>
        </w:tc>
        <w:tc>
          <w:tcPr>
            <w:tcW w:w="533" w:type="pct"/>
          </w:tcPr>
          <w:p w:rsidR="00E75B56" w:rsidRPr="00C20898" w:rsidRDefault="00E75B56" w:rsidP="00E75B56">
            <w:pPr>
              <w:pStyle w:val="af3"/>
              <w:jc w:val="center"/>
              <w:rPr>
                <w:color w:val="auto"/>
              </w:rPr>
            </w:pPr>
            <w:bookmarkStart w:id="451" w:name="6022"/>
            <w:bookmarkEnd w:id="451"/>
          </w:p>
        </w:tc>
        <w:tc>
          <w:tcPr>
            <w:tcW w:w="533" w:type="pct"/>
          </w:tcPr>
          <w:p w:rsidR="00E75B56" w:rsidRPr="00C20898" w:rsidRDefault="00E75B56" w:rsidP="00E75B56">
            <w:pPr>
              <w:pStyle w:val="af3"/>
              <w:jc w:val="center"/>
              <w:rPr>
                <w:color w:val="auto"/>
              </w:rPr>
            </w:pPr>
            <w:bookmarkStart w:id="452" w:name="6023"/>
            <w:bookmarkEnd w:id="452"/>
          </w:p>
        </w:tc>
        <w:tc>
          <w:tcPr>
            <w:tcW w:w="1030" w:type="pct"/>
          </w:tcPr>
          <w:p w:rsidR="00E75B56" w:rsidRPr="00C20898" w:rsidRDefault="00E75B56" w:rsidP="00E75B56">
            <w:pPr>
              <w:pStyle w:val="af3"/>
              <w:jc w:val="center"/>
              <w:rPr>
                <w:color w:val="auto"/>
              </w:rPr>
            </w:pPr>
            <w:bookmarkStart w:id="453" w:name="6024"/>
            <w:bookmarkEnd w:id="453"/>
          </w:p>
        </w:tc>
      </w:tr>
      <w:tr w:rsidR="00E75B56" w:rsidRPr="00C20898" w:rsidTr="00E75B56">
        <w:tc>
          <w:tcPr>
            <w:tcW w:w="1082" w:type="pct"/>
          </w:tcPr>
          <w:p w:rsidR="00E75B56" w:rsidRPr="00C20898" w:rsidRDefault="00E75B56" w:rsidP="00E75B56">
            <w:pPr>
              <w:pStyle w:val="af3"/>
              <w:rPr>
                <w:color w:val="auto"/>
              </w:rPr>
            </w:pPr>
            <w:bookmarkStart w:id="454" w:name="6025"/>
            <w:bookmarkEnd w:id="454"/>
            <w:r w:rsidRPr="00C20898">
              <w:rPr>
                <w:color w:val="auto"/>
              </w:rPr>
              <w:t>нетипові операційні витрати (розшифрувати)</w:t>
            </w:r>
          </w:p>
        </w:tc>
        <w:tc>
          <w:tcPr>
            <w:tcW w:w="332" w:type="pct"/>
          </w:tcPr>
          <w:p w:rsidR="00E75B56" w:rsidRPr="00C20898" w:rsidRDefault="00E75B56" w:rsidP="00E75B56">
            <w:pPr>
              <w:pStyle w:val="af3"/>
              <w:jc w:val="center"/>
              <w:rPr>
                <w:color w:val="auto"/>
              </w:rPr>
            </w:pPr>
            <w:bookmarkStart w:id="455" w:name="6026"/>
            <w:bookmarkEnd w:id="455"/>
            <w:r w:rsidRPr="00C20898">
              <w:rPr>
                <w:color w:val="auto"/>
              </w:rPr>
              <w:t>1082</w:t>
            </w:r>
          </w:p>
        </w:tc>
        <w:tc>
          <w:tcPr>
            <w:tcW w:w="433" w:type="pct"/>
          </w:tcPr>
          <w:p w:rsidR="00E75B56" w:rsidRPr="00C20898" w:rsidRDefault="00E75B56" w:rsidP="00E75B56">
            <w:pPr>
              <w:pStyle w:val="af3"/>
              <w:jc w:val="center"/>
              <w:rPr>
                <w:color w:val="auto"/>
              </w:rPr>
            </w:pPr>
            <w:bookmarkStart w:id="456" w:name="6027"/>
            <w:bookmarkEnd w:id="456"/>
            <w:r w:rsidRPr="00C20898">
              <w:rPr>
                <w:color w:val="auto"/>
              </w:rPr>
              <w:t>-</w:t>
            </w:r>
          </w:p>
        </w:tc>
        <w:tc>
          <w:tcPr>
            <w:tcW w:w="433" w:type="pct"/>
          </w:tcPr>
          <w:p w:rsidR="00E75B56" w:rsidRPr="00C20898" w:rsidRDefault="00E75B56" w:rsidP="00E75B56">
            <w:pPr>
              <w:pStyle w:val="af3"/>
              <w:jc w:val="center"/>
              <w:rPr>
                <w:color w:val="auto"/>
              </w:rPr>
            </w:pPr>
            <w:bookmarkStart w:id="457" w:name="6028"/>
            <w:bookmarkEnd w:id="457"/>
            <w:r w:rsidRPr="00C20898">
              <w:rPr>
                <w:color w:val="auto"/>
              </w:rPr>
              <w:t>-</w:t>
            </w:r>
          </w:p>
        </w:tc>
        <w:tc>
          <w:tcPr>
            <w:tcW w:w="292" w:type="pct"/>
          </w:tcPr>
          <w:p w:rsidR="00E75B56" w:rsidRPr="00C20898" w:rsidRDefault="00E75B56" w:rsidP="00E75B56">
            <w:pPr>
              <w:pStyle w:val="af3"/>
              <w:jc w:val="center"/>
              <w:rPr>
                <w:color w:val="auto"/>
              </w:rPr>
            </w:pPr>
            <w:bookmarkStart w:id="458" w:name="6029"/>
            <w:bookmarkEnd w:id="458"/>
            <w:r w:rsidRPr="00C20898">
              <w:rPr>
                <w:color w:val="auto"/>
              </w:rPr>
              <w:t>-</w:t>
            </w:r>
          </w:p>
        </w:tc>
        <w:tc>
          <w:tcPr>
            <w:tcW w:w="332" w:type="pct"/>
          </w:tcPr>
          <w:p w:rsidR="00E75B56" w:rsidRPr="00C20898" w:rsidRDefault="00E75B56" w:rsidP="00E75B56">
            <w:pPr>
              <w:pStyle w:val="af3"/>
              <w:jc w:val="center"/>
              <w:rPr>
                <w:color w:val="auto"/>
              </w:rPr>
            </w:pPr>
            <w:bookmarkStart w:id="459" w:name="6030"/>
            <w:bookmarkEnd w:id="459"/>
            <w:r w:rsidRPr="00C20898">
              <w:rPr>
                <w:color w:val="auto"/>
              </w:rPr>
              <w:t>-</w:t>
            </w:r>
          </w:p>
        </w:tc>
        <w:tc>
          <w:tcPr>
            <w:tcW w:w="533" w:type="pct"/>
          </w:tcPr>
          <w:p w:rsidR="00E75B56" w:rsidRPr="00C20898" w:rsidRDefault="00E75B56" w:rsidP="00E75B56">
            <w:pPr>
              <w:pStyle w:val="af3"/>
              <w:jc w:val="center"/>
              <w:rPr>
                <w:color w:val="auto"/>
              </w:rPr>
            </w:pPr>
            <w:bookmarkStart w:id="460" w:name="6031"/>
            <w:bookmarkEnd w:id="460"/>
          </w:p>
        </w:tc>
        <w:tc>
          <w:tcPr>
            <w:tcW w:w="533" w:type="pct"/>
          </w:tcPr>
          <w:p w:rsidR="00E75B56" w:rsidRPr="00C20898" w:rsidRDefault="00E75B56" w:rsidP="00E75B56">
            <w:pPr>
              <w:pStyle w:val="af3"/>
              <w:jc w:val="center"/>
              <w:rPr>
                <w:color w:val="auto"/>
              </w:rPr>
            </w:pPr>
            <w:bookmarkStart w:id="461" w:name="6032"/>
            <w:bookmarkEnd w:id="461"/>
          </w:p>
        </w:tc>
        <w:tc>
          <w:tcPr>
            <w:tcW w:w="1030" w:type="pct"/>
          </w:tcPr>
          <w:p w:rsidR="00E75B56" w:rsidRPr="00C20898" w:rsidRDefault="00E75B56" w:rsidP="00E75B56">
            <w:pPr>
              <w:pStyle w:val="af3"/>
              <w:jc w:val="center"/>
              <w:rPr>
                <w:color w:val="auto"/>
              </w:rPr>
            </w:pPr>
            <w:bookmarkStart w:id="462" w:name="6033"/>
            <w:bookmarkEnd w:id="462"/>
          </w:p>
        </w:tc>
      </w:tr>
      <w:tr w:rsidR="00E75B56" w:rsidRPr="00C20898" w:rsidTr="00E75B56">
        <w:tc>
          <w:tcPr>
            <w:tcW w:w="1082" w:type="pct"/>
          </w:tcPr>
          <w:p w:rsidR="00E75B56" w:rsidRPr="00C20898" w:rsidRDefault="00E75B56" w:rsidP="00E75B56">
            <w:pPr>
              <w:pStyle w:val="af3"/>
              <w:rPr>
                <w:color w:val="auto"/>
              </w:rPr>
            </w:pPr>
            <w:bookmarkStart w:id="463" w:name="6034"/>
            <w:bookmarkEnd w:id="463"/>
            <w:r w:rsidRPr="00C20898">
              <w:rPr>
                <w:color w:val="auto"/>
              </w:rPr>
              <w:t>витрати на благодійну допомогу</w:t>
            </w:r>
          </w:p>
        </w:tc>
        <w:tc>
          <w:tcPr>
            <w:tcW w:w="332" w:type="pct"/>
          </w:tcPr>
          <w:p w:rsidR="00E75B56" w:rsidRPr="00C20898" w:rsidRDefault="00E75B56" w:rsidP="00E75B56">
            <w:pPr>
              <w:pStyle w:val="af3"/>
              <w:jc w:val="center"/>
              <w:rPr>
                <w:color w:val="auto"/>
              </w:rPr>
            </w:pPr>
            <w:bookmarkStart w:id="464" w:name="6035"/>
            <w:bookmarkEnd w:id="464"/>
            <w:r w:rsidRPr="00C20898">
              <w:rPr>
                <w:color w:val="auto"/>
              </w:rPr>
              <w:t>1083</w:t>
            </w:r>
          </w:p>
        </w:tc>
        <w:tc>
          <w:tcPr>
            <w:tcW w:w="433" w:type="pct"/>
          </w:tcPr>
          <w:p w:rsidR="00E75B56" w:rsidRPr="00C20898" w:rsidRDefault="00E75B56" w:rsidP="00E75B56">
            <w:pPr>
              <w:pStyle w:val="af3"/>
              <w:jc w:val="center"/>
              <w:rPr>
                <w:color w:val="auto"/>
              </w:rPr>
            </w:pPr>
            <w:bookmarkStart w:id="465" w:name="6036"/>
            <w:bookmarkEnd w:id="465"/>
            <w:r w:rsidRPr="00C20898">
              <w:rPr>
                <w:color w:val="auto"/>
              </w:rPr>
              <w:t>-</w:t>
            </w:r>
          </w:p>
        </w:tc>
        <w:tc>
          <w:tcPr>
            <w:tcW w:w="433" w:type="pct"/>
          </w:tcPr>
          <w:p w:rsidR="00E75B56" w:rsidRPr="00C20898" w:rsidRDefault="00E75B56" w:rsidP="00E75B56">
            <w:pPr>
              <w:pStyle w:val="af3"/>
              <w:jc w:val="center"/>
              <w:rPr>
                <w:color w:val="auto"/>
              </w:rPr>
            </w:pPr>
            <w:bookmarkStart w:id="466" w:name="6037"/>
            <w:bookmarkEnd w:id="466"/>
            <w:r w:rsidRPr="00C20898">
              <w:rPr>
                <w:color w:val="auto"/>
              </w:rPr>
              <w:t>-</w:t>
            </w:r>
          </w:p>
        </w:tc>
        <w:tc>
          <w:tcPr>
            <w:tcW w:w="292" w:type="pct"/>
          </w:tcPr>
          <w:p w:rsidR="00E75B56" w:rsidRPr="00C20898" w:rsidRDefault="00E75B56" w:rsidP="00E75B56">
            <w:pPr>
              <w:pStyle w:val="af3"/>
              <w:jc w:val="center"/>
              <w:rPr>
                <w:color w:val="auto"/>
              </w:rPr>
            </w:pPr>
            <w:bookmarkStart w:id="467" w:name="6038"/>
            <w:bookmarkEnd w:id="467"/>
            <w:r w:rsidRPr="00C20898">
              <w:rPr>
                <w:color w:val="auto"/>
              </w:rPr>
              <w:t>-</w:t>
            </w:r>
          </w:p>
        </w:tc>
        <w:tc>
          <w:tcPr>
            <w:tcW w:w="332" w:type="pct"/>
          </w:tcPr>
          <w:p w:rsidR="00E75B56" w:rsidRPr="00C20898" w:rsidRDefault="00E75B56" w:rsidP="00E75B56">
            <w:pPr>
              <w:pStyle w:val="af3"/>
              <w:jc w:val="center"/>
              <w:rPr>
                <w:color w:val="auto"/>
              </w:rPr>
            </w:pPr>
            <w:bookmarkStart w:id="468" w:name="6039"/>
            <w:bookmarkEnd w:id="468"/>
            <w:r w:rsidRPr="00C20898">
              <w:rPr>
                <w:color w:val="auto"/>
              </w:rPr>
              <w:t>-</w:t>
            </w:r>
          </w:p>
        </w:tc>
        <w:tc>
          <w:tcPr>
            <w:tcW w:w="533" w:type="pct"/>
          </w:tcPr>
          <w:p w:rsidR="00E75B56" w:rsidRPr="00C20898" w:rsidRDefault="00E75B56" w:rsidP="00E75B56">
            <w:pPr>
              <w:pStyle w:val="af3"/>
              <w:jc w:val="center"/>
              <w:rPr>
                <w:color w:val="auto"/>
              </w:rPr>
            </w:pPr>
            <w:bookmarkStart w:id="469" w:name="6040"/>
            <w:bookmarkEnd w:id="469"/>
          </w:p>
        </w:tc>
        <w:tc>
          <w:tcPr>
            <w:tcW w:w="533" w:type="pct"/>
          </w:tcPr>
          <w:p w:rsidR="00E75B56" w:rsidRPr="00C20898" w:rsidRDefault="00E75B56" w:rsidP="00E75B56">
            <w:pPr>
              <w:pStyle w:val="af3"/>
              <w:jc w:val="center"/>
              <w:rPr>
                <w:color w:val="auto"/>
              </w:rPr>
            </w:pPr>
            <w:bookmarkStart w:id="470" w:name="6041"/>
            <w:bookmarkEnd w:id="470"/>
          </w:p>
        </w:tc>
        <w:tc>
          <w:tcPr>
            <w:tcW w:w="1030" w:type="pct"/>
          </w:tcPr>
          <w:p w:rsidR="00E75B56" w:rsidRPr="00C20898" w:rsidRDefault="00E75B56" w:rsidP="00E75B56">
            <w:pPr>
              <w:pStyle w:val="af3"/>
              <w:jc w:val="center"/>
              <w:rPr>
                <w:color w:val="auto"/>
              </w:rPr>
            </w:pPr>
            <w:bookmarkStart w:id="471" w:name="6042"/>
            <w:bookmarkEnd w:id="471"/>
          </w:p>
        </w:tc>
      </w:tr>
      <w:tr w:rsidR="00E75B56" w:rsidRPr="00C20898" w:rsidTr="00E75B56">
        <w:tc>
          <w:tcPr>
            <w:tcW w:w="1082" w:type="pct"/>
          </w:tcPr>
          <w:p w:rsidR="00E75B56" w:rsidRPr="00C20898" w:rsidRDefault="00E75B56" w:rsidP="00E75B56">
            <w:pPr>
              <w:pStyle w:val="af3"/>
              <w:rPr>
                <w:color w:val="auto"/>
              </w:rPr>
            </w:pPr>
            <w:bookmarkStart w:id="472" w:name="6043"/>
            <w:bookmarkEnd w:id="472"/>
            <w:r w:rsidRPr="00C20898">
              <w:rPr>
                <w:color w:val="auto"/>
              </w:rPr>
              <w:t>відрахування до резерву сумнівних боргів</w:t>
            </w:r>
          </w:p>
        </w:tc>
        <w:tc>
          <w:tcPr>
            <w:tcW w:w="332" w:type="pct"/>
          </w:tcPr>
          <w:p w:rsidR="00E75B56" w:rsidRPr="00C20898" w:rsidRDefault="00E75B56" w:rsidP="00E75B56">
            <w:pPr>
              <w:pStyle w:val="af3"/>
              <w:jc w:val="center"/>
              <w:rPr>
                <w:color w:val="auto"/>
              </w:rPr>
            </w:pPr>
            <w:bookmarkStart w:id="473" w:name="6044"/>
            <w:bookmarkEnd w:id="473"/>
            <w:r w:rsidRPr="00C20898">
              <w:rPr>
                <w:color w:val="auto"/>
              </w:rPr>
              <w:t>1084</w:t>
            </w:r>
          </w:p>
        </w:tc>
        <w:tc>
          <w:tcPr>
            <w:tcW w:w="433" w:type="pct"/>
          </w:tcPr>
          <w:p w:rsidR="00E75B56" w:rsidRPr="00C20898" w:rsidRDefault="00E75B56" w:rsidP="00E75B56">
            <w:pPr>
              <w:pStyle w:val="af3"/>
              <w:jc w:val="center"/>
              <w:rPr>
                <w:color w:val="auto"/>
              </w:rPr>
            </w:pPr>
            <w:bookmarkStart w:id="474" w:name="6045"/>
            <w:bookmarkEnd w:id="474"/>
            <w:r w:rsidRPr="00C20898">
              <w:rPr>
                <w:color w:val="auto"/>
              </w:rPr>
              <w:t>-</w:t>
            </w:r>
          </w:p>
        </w:tc>
        <w:tc>
          <w:tcPr>
            <w:tcW w:w="433" w:type="pct"/>
          </w:tcPr>
          <w:p w:rsidR="00E75B56" w:rsidRPr="00C20898" w:rsidRDefault="00E75B56" w:rsidP="00E75B56">
            <w:pPr>
              <w:pStyle w:val="af3"/>
              <w:jc w:val="center"/>
              <w:rPr>
                <w:color w:val="auto"/>
              </w:rPr>
            </w:pPr>
            <w:bookmarkStart w:id="475" w:name="6046"/>
            <w:bookmarkEnd w:id="475"/>
            <w:r w:rsidRPr="00C20898">
              <w:rPr>
                <w:color w:val="auto"/>
              </w:rPr>
              <w:t>-</w:t>
            </w:r>
          </w:p>
        </w:tc>
        <w:tc>
          <w:tcPr>
            <w:tcW w:w="292" w:type="pct"/>
          </w:tcPr>
          <w:p w:rsidR="00E75B56" w:rsidRPr="00C20898" w:rsidRDefault="00E75B56" w:rsidP="00E75B56">
            <w:pPr>
              <w:pStyle w:val="af3"/>
              <w:jc w:val="center"/>
              <w:rPr>
                <w:color w:val="auto"/>
              </w:rPr>
            </w:pPr>
            <w:bookmarkStart w:id="476" w:name="6047"/>
            <w:bookmarkEnd w:id="476"/>
            <w:r w:rsidRPr="00C20898">
              <w:rPr>
                <w:color w:val="auto"/>
              </w:rPr>
              <w:t>-</w:t>
            </w:r>
          </w:p>
        </w:tc>
        <w:tc>
          <w:tcPr>
            <w:tcW w:w="332" w:type="pct"/>
          </w:tcPr>
          <w:p w:rsidR="00E75B56" w:rsidRPr="00C20898" w:rsidRDefault="00E75B56" w:rsidP="00E75B56">
            <w:pPr>
              <w:pStyle w:val="af3"/>
              <w:jc w:val="center"/>
              <w:rPr>
                <w:color w:val="auto"/>
              </w:rPr>
            </w:pPr>
            <w:bookmarkStart w:id="477" w:name="6048"/>
            <w:bookmarkEnd w:id="477"/>
            <w:r w:rsidRPr="00C20898">
              <w:rPr>
                <w:color w:val="auto"/>
              </w:rPr>
              <w:t>-</w:t>
            </w:r>
          </w:p>
        </w:tc>
        <w:tc>
          <w:tcPr>
            <w:tcW w:w="533" w:type="pct"/>
          </w:tcPr>
          <w:p w:rsidR="00E75B56" w:rsidRPr="00C20898" w:rsidRDefault="00E75B56" w:rsidP="00E75B56">
            <w:pPr>
              <w:pStyle w:val="af3"/>
              <w:jc w:val="center"/>
              <w:rPr>
                <w:color w:val="auto"/>
              </w:rPr>
            </w:pPr>
            <w:bookmarkStart w:id="478" w:name="6049"/>
            <w:bookmarkEnd w:id="478"/>
          </w:p>
        </w:tc>
        <w:tc>
          <w:tcPr>
            <w:tcW w:w="533" w:type="pct"/>
          </w:tcPr>
          <w:p w:rsidR="00E75B56" w:rsidRPr="00C20898" w:rsidRDefault="00E75B56" w:rsidP="00E75B56">
            <w:pPr>
              <w:pStyle w:val="af3"/>
              <w:jc w:val="center"/>
              <w:rPr>
                <w:color w:val="auto"/>
              </w:rPr>
            </w:pPr>
            <w:bookmarkStart w:id="479" w:name="6050"/>
            <w:bookmarkEnd w:id="479"/>
          </w:p>
        </w:tc>
        <w:tc>
          <w:tcPr>
            <w:tcW w:w="1030" w:type="pct"/>
          </w:tcPr>
          <w:p w:rsidR="00E75B56" w:rsidRPr="00C20898" w:rsidRDefault="00E75B56" w:rsidP="00E75B56">
            <w:pPr>
              <w:pStyle w:val="af3"/>
              <w:jc w:val="center"/>
              <w:rPr>
                <w:color w:val="auto"/>
              </w:rPr>
            </w:pPr>
            <w:bookmarkStart w:id="480" w:name="6051"/>
            <w:bookmarkEnd w:id="480"/>
          </w:p>
        </w:tc>
      </w:tr>
      <w:tr w:rsidR="00E75B56" w:rsidRPr="00C20898" w:rsidTr="00E75B56">
        <w:tc>
          <w:tcPr>
            <w:tcW w:w="1082" w:type="pct"/>
          </w:tcPr>
          <w:p w:rsidR="00E75B56" w:rsidRPr="00C20898" w:rsidRDefault="00E75B56" w:rsidP="00E75B56">
            <w:pPr>
              <w:pStyle w:val="af3"/>
              <w:rPr>
                <w:color w:val="auto"/>
              </w:rPr>
            </w:pPr>
            <w:bookmarkStart w:id="481" w:name="6052"/>
            <w:bookmarkEnd w:id="481"/>
            <w:r w:rsidRPr="00C20898">
              <w:rPr>
                <w:color w:val="auto"/>
              </w:rPr>
              <w:t>відрахування до недержавних пенсійних фондів</w:t>
            </w:r>
          </w:p>
        </w:tc>
        <w:tc>
          <w:tcPr>
            <w:tcW w:w="332" w:type="pct"/>
          </w:tcPr>
          <w:p w:rsidR="00E75B56" w:rsidRPr="00C20898" w:rsidRDefault="00E75B56" w:rsidP="00E75B56">
            <w:pPr>
              <w:pStyle w:val="af3"/>
              <w:jc w:val="center"/>
              <w:rPr>
                <w:color w:val="auto"/>
              </w:rPr>
            </w:pPr>
            <w:bookmarkStart w:id="482" w:name="6053"/>
            <w:bookmarkEnd w:id="482"/>
            <w:r w:rsidRPr="00C20898">
              <w:rPr>
                <w:color w:val="auto"/>
              </w:rPr>
              <w:t>1085</w:t>
            </w:r>
          </w:p>
        </w:tc>
        <w:tc>
          <w:tcPr>
            <w:tcW w:w="433" w:type="pct"/>
          </w:tcPr>
          <w:p w:rsidR="00E75B56" w:rsidRPr="00C20898" w:rsidRDefault="00E75B56" w:rsidP="00E75B56">
            <w:pPr>
              <w:pStyle w:val="af3"/>
              <w:jc w:val="center"/>
              <w:rPr>
                <w:color w:val="auto"/>
              </w:rPr>
            </w:pPr>
            <w:bookmarkStart w:id="483" w:name="6054"/>
            <w:bookmarkEnd w:id="483"/>
            <w:r w:rsidRPr="00C20898">
              <w:rPr>
                <w:color w:val="auto"/>
              </w:rPr>
              <w:t>-</w:t>
            </w:r>
          </w:p>
        </w:tc>
        <w:tc>
          <w:tcPr>
            <w:tcW w:w="433" w:type="pct"/>
          </w:tcPr>
          <w:p w:rsidR="00E75B56" w:rsidRPr="00C20898" w:rsidRDefault="00E75B56" w:rsidP="00E75B56">
            <w:pPr>
              <w:pStyle w:val="af3"/>
              <w:jc w:val="center"/>
              <w:rPr>
                <w:color w:val="auto"/>
              </w:rPr>
            </w:pPr>
            <w:bookmarkStart w:id="484" w:name="6055"/>
            <w:bookmarkEnd w:id="484"/>
            <w:r w:rsidRPr="00C20898">
              <w:rPr>
                <w:color w:val="auto"/>
              </w:rPr>
              <w:t>-</w:t>
            </w:r>
          </w:p>
        </w:tc>
        <w:tc>
          <w:tcPr>
            <w:tcW w:w="292" w:type="pct"/>
          </w:tcPr>
          <w:p w:rsidR="00E75B56" w:rsidRPr="00C20898" w:rsidRDefault="00E75B56" w:rsidP="00E75B56">
            <w:pPr>
              <w:pStyle w:val="af3"/>
              <w:jc w:val="center"/>
              <w:rPr>
                <w:color w:val="auto"/>
              </w:rPr>
            </w:pPr>
            <w:bookmarkStart w:id="485" w:name="6056"/>
            <w:bookmarkEnd w:id="485"/>
            <w:r w:rsidRPr="00C20898">
              <w:rPr>
                <w:color w:val="auto"/>
              </w:rPr>
              <w:t>-</w:t>
            </w:r>
          </w:p>
        </w:tc>
        <w:tc>
          <w:tcPr>
            <w:tcW w:w="332" w:type="pct"/>
          </w:tcPr>
          <w:p w:rsidR="00E75B56" w:rsidRPr="00C20898" w:rsidRDefault="00E75B56" w:rsidP="00E75B56">
            <w:pPr>
              <w:pStyle w:val="af3"/>
              <w:jc w:val="center"/>
              <w:rPr>
                <w:color w:val="auto"/>
              </w:rPr>
            </w:pPr>
            <w:bookmarkStart w:id="486" w:name="6057"/>
            <w:bookmarkEnd w:id="486"/>
            <w:r w:rsidRPr="00C20898">
              <w:rPr>
                <w:color w:val="auto"/>
              </w:rPr>
              <w:t>-</w:t>
            </w:r>
          </w:p>
        </w:tc>
        <w:tc>
          <w:tcPr>
            <w:tcW w:w="533" w:type="pct"/>
          </w:tcPr>
          <w:p w:rsidR="00E75B56" w:rsidRPr="00C20898" w:rsidRDefault="00E75B56" w:rsidP="00E75B56">
            <w:pPr>
              <w:pStyle w:val="af3"/>
              <w:jc w:val="center"/>
              <w:rPr>
                <w:color w:val="auto"/>
              </w:rPr>
            </w:pPr>
            <w:bookmarkStart w:id="487" w:name="6058"/>
            <w:bookmarkEnd w:id="487"/>
          </w:p>
        </w:tc>
        <w:tc>
          <w:tcPr>
            <w:tcW w:w="533" w:type="pct"/>
          </w:tcPr>
          <w:p w:rsidR="00E75B56" w:rsidRPr="00C20898" w:rsidRDefault="00E75B56" w:rsidP="00E75B56">
            <w:pPr>
              <w:pStyle w:val="af3"/>
              <w:jc w:val="center"/>
              <w:rPr>
                <w:color w:val="auto"/>
              </w:rPr>
            </w:pPr>
            <w:bookmarkStart w:id="488" w:name="6059"/>
            <w:bookmarkEnd w:id="488"/>
          </w:p>
        </w:tc>
        <w:tc>
          <w:tcPr>
            <w:tcW w:w="1030" w:type="pct"/>
          </w:tcPr>
          <w:p w:rsidR="00E75B56" w:rsidRPr="00C20898" w:rsidRDefault="00E75B56" w:rsidP="00E75B56">
            <w:pPr>
              <w:pStyle w:val="af3"/>
              <w:jc w:val="center"/>
              <w:rPr>
                <w:color w:val="auto"/>
              </w:rPr>
            </w:pPr>
            <w:bookmarkStart w:id="489" w:name="6060"/>
            <w:bookmarkEnd w:id="489"/>
          </w:p>
        </w:tc>
      </w:tr>
      <w:tr w:rsidR="00E75B56" w:rsidRPr="00C20898" w:rsidTr="00E75B56">
        <w:tc>
          <w:tcPr>
            <w:tcW w:w="1082" w:type="pct"/>
          </w:tcPr>
          <w:p w:rsidR="00E75B56" w:rsidRPr="00C20898" w:rsidRDefault="00E75B56" w:rsidP="00E75B56">
            <w:pPr>
              <w:pStyle w:val="af3"/>
              <w:rPr>
                <w:color w:val="auto"/>
              </w:rPr>
            </w:pPr>
            <w:bookmarkStart w:id="490" w:name="6061"/>
            <w:bookmarkEnd w:id="490"/>
            <w:r w:rsidRPr="00C20898">
              <w:rPr>
                <w:color w:val="auto"/>
              </w:rPr>
              <w:t>інші операційні витрати (господарська діяльність)</w:t>
            </w:r>
          </w:p>
        </w:tc>
        <w:tc>
          <w:tcPr>
            <w:tcW w:w="332" w:type="pct"/>
          </w:tcPr>
          <w:p w:rsidR="00E75B56" w:rsidRPr="00C20898" w:rsidRDefault="00E75B56" w:rsidP="00E75B56">
            <w:pPr>
              <w:pStyle w:val="af3"/>
              <w:jc w:val="center"/>
              <w:rPr>
                <w:color w:val="auto"/>
              </w:rPr>
            </w:pPr>
            <w:bookmarkStart w:id="491" w:name="6062"/>
            <w:bookmarkEnd w:id="491"/>
            <w:r w:rsidRPr="00C20898">
              <w:rPr>
                <w:color w:val="auto"/>
              </w:rPr>
              <w:t>1086</w:t>
            </w:r>
          </w:p>
        </w:tc>
        <w:tc>
          <w:tcPr>
            <w:tcW w:w="433" w:type="pct"/>
          </w:tcPr>
          <w:p w:rsidR="00E75B56" w:rsidRPr="00C20898" w:rsidRDefault="00E75B56" w:rsidP="00E75B56">
            <w:pPr>
              <w:pStyle w:val="af3"/>
              <w:jc w:val="center"/>
              <w:rPr>
                <w:color w:val="auto"/>
              </w:rPr>
            </w:pPr>
            <w:bookmarkStart w:id="492" w:name="6063"/>
            <w:bookmarkEnd w:id="492"/>
            <w:r w:rsidRPr="00C20898">
              <w:rPr>
                <w:color w:val="auto"/>
              </w:rPr>
              <w:t>109,9</w:t>
            </w:r>
          </w:p>
        </w:tc>
        <w:tc>
          <w:tcPr>
            <w:tcW w:w="433" w:type="pct"/>
          </w:tcPr>
          <w:p w:rsidR="00E75B56" w:rsidRPr="00C20898" w:rsidRDefault="00E75B56" w:rsidP="00E75B56">
            <w:pPr>
              <w:pStyle w:val="af3"/>
              <w:jc w:val="center"/>
              <w:rPr>
                <w:color w:val="auto"/>
              </w:rPr>
            </w:pPr>
            <w:bookmarkStart w:id="493" w:name="6064"/>
            <w:bookmarkEnd w:id="493"/>
            <w:r w:rsidRPr="00C20898">
              <w:rPr>
                <w:color w:val="auto"/>
              </w:rPr>
              <w:t>246,2</w:t>
            </w:r>
          </w:p>
        </w:tc>
        <w:tc>
          <w:tcPr>
            <w:tcW w:w="292" w:type="pct"/>
          </w:tcPr>
          <w:p w:rsidR="00E75B56" w:rsidRPr="00C20898" w:rsidRDefault="00E75B56" w:rsidP="00E75B56">
            <w:pPr>
              <w:pStyle w:val="af3"/>
              <w:jc w:val="center"/>
              <w:rPr>
                <w:color w:val="auto"/>
              </w:rPr>
            </w:pPr>
            <w:bookmarkStart w:id="494" w:name="6065"/>
            <w:bookmarkEnd w:id="494"/>
            <w:r w:rsidRPr="00C20898">
              <w:rPr>
                <w:color w:val="auto"/>
              </w:rPr>
              <w:t>50</w:t>
            </w:r>
          </w:p>
        </w:tc>
        <w:tc>
          <w:tcPr>
            <w:tcW w:w="332" w:type="pct"/>
          </w:tcPr>
          <w:p w:rsidR="00E75B56" w:rsidRPr="00C20898" w:rsidRDefault="00E75B56" w:rsidP="00E75B56">
            <w:pPr>
              <w:pStyle w:val="af3"/>
              <w:jc w:val="center"/>
              <w:rPr>
                <w:color w:val="auto"/>
              </w:rPr>
            </w:pPr>
            <w:bookmarkStart w:id="495" w:name="6066"/>
            <w:bookmarkEnd w:id="495"/>
            <w:r w:rsidRPr="00C20898">
              <w:rPr>
                <w:color w:val="auto"/>
              </w:rPr>
              <w:t>246,2</w:t>
            </w:r>
          </w:p>
        </w:tc>
        <w:tc>
          <w:tcPr>
            <w:tcW w:w="533" w:type="pct"/>
          </w:tcPr>
          <w:p w:rsidR="00E75B56" w:rsidRPr="00C20898" w:rsidRDefault="00E75B56" w:rsidP="00E75B56">
            <w:pPr>
              <w:pStyle w:val="af3"/>
              <w:jc w:val="center"/>
              <w:rPr>
                <w:color w:val="auto"/>
              </w:rPr>
            </w:pPr>
            <w:bookmarkStart w:id="496" w:name="6067"/>
            <w:bookmarkEnd w:id="496"/>
          </w:p>
        </w:tc>
        <w:tc>
          <w:tcPr>
            <w:tcW w:w="533" w:type="pct"/>
          </w:tcPr>
          <w:p w:rsidR="00E75B56" w:rsidRPr="00C20898" w:rsidRDefault="00E75B56" w:rsidP="00E75B56">
            <w:pPr>
              <w:pStyle w:val="af3"/>
              <w:jc w:val="center"/>
              <w:rPr>
                <w:color w:val="auto"/>
              </w:rPr>
            </w:pPr>
            <w:bookmarkStart w:id="497" w:name="6068"/>
            <w:bookmarkEnd w:id="497"/>
          </w:p>
        </w:tc>
        <w:tc>
          <w:tcPr>
            <w:tcW w:w="1030" w:type="pct"/>
          </w:tcPr>
          <w:p w:rsidR="00E75B56" w:rsidRPr="00C20898" w:rsidRDefault="00E75B56" w:rsidP="00E75B56">
            <w:pPr>
              <w:pStyle w:val="af3"/>
              <w:jc w:val="center"/>
              <w:rPr>
                <w:color w:val="auto"/>
              </w:rPr>
            </w:pPr>
            <w:bookmarkStart w:id="498" w:name="6069"/>
            <w:bookmarkEnd w:id="498"/>
            <w:r w:rsidRPr="00C20898">
              <w:rPr>
                <w:color w:val="auto"/>
              </w:rPr>
              <w:t>господарська діяльність</w:t>
            </w:r>
          </w:p>
        </w:tc>
      </w:tr>
      <w:tr w:rsidR="00E75B56" w:rsidRPr="00C20898" w:rsidTr="00E75B56">
        <w:tc>
          <w:tcPr>
            <w:tcW w:w="1082" w:type="pct"/>
          </w:tcPr>
          <w:p w:rsidR="00E75B56" w:rsidRPr="00C20898" w:rsidRDefault="00E75B56" w:rsidP="00E75B56">
            <w:pPr>
              <w:pStyle w:val="af3"/>
              <w:rPr>
                <w:color w:val="auto"/>
              </w:rPr>
            </w:pPr>
            <w:bookmarkStart w:id="499" w:name="6070"/>
            <w:bookmarkEnd w:id="499"/>
            <w:r w:rsidRPr="00C20898">
              <w:rPr>
                <w:b/>
                <w:bCs/>
                <w:color w:val="auto"/>
              </w:rPr>
              <w:t>Фінансовий результат від операційної діяльності</w:t>
            </w:r>
          </w:p>
        </w:tc>
        <w:tc>
          <w:tcPr>
            <w:tcW w:w="332" w:type="pct"/>
          </w:tcPr>
          <w:p w:rsidR="00E75B56" w:rsidRPr="00C20898" w:rsidRDefault="00E75B56" w:rsidP="00E75B56">
            <w:pPr>
              <w:pStyle w:val="af3"/>
              <w:jc w:val="center"/>
              <w:rPr>
                <w:color w:val="auto"/>
              </w:rPr>
            </w:pPr>
            <w:bookmarkStart w:id="500" w:name="6071"/>
            <w:bookmarkEnd w:id="500"/>
            <w:r w:rsidRPr="00C20898">
              <w:rPr>
                <w:b/>
                <w:bCs/>
                <w:color w:val="auto"/>
              </w:rPr>
              <w:t>1100</w:t>
            </w:r>
          </w:p>
        </w:tc>
        <w:tc>
          <w:tcPr>
            <w:tcW w:w="433" w:type="pct"/>
          </w:tcPr>
          <w:p w:rsidR="00E75B56" w:rsidRPr="00C20898" w:rsidRDefault="00E75B56" w:rsidP="00E75B56">
            <w:pPr>
              <w:pStyle w:val="af3"/>
              <w:jc w:val="center"/>
              <w:rPr>
                <w:color w:val="auto"/>
              </w:rPr>
            </w:pPr>
            <w:bookmarkStart w:id="501" w:name="6072"/>
            <w:bookmarkEnd w:id="501"/>
            <w:r w:rsidRPr="00C20898">
              <w:rPr>
                <w:color w:val="auto"/>
              </w:rPr>
              <w:t>-1945</w:t>
            </w:r>
          </w:p>
        </w:tc>
        <w:tc>
          <w:tcPr>
            <w:tcW w:w="433" w:type="pct"/>
          </w:tcPr>
          <w:p w:rsidR="00E75B56" w:rsidRPr="00C20898" w:rsidRDefault="00E75B56" w:rsidP="00E75B56">
            <w:pPr>
              <w:pStyle w:val="af3"/>
              <w:jc w:val="center"/>
              <w:rPr>
                <w:color w:val="auto"/>
              </w:rPr>
            </w:pPr>
            <w:bookmarkStart w:id="502" w:name="6073"/>
            <w:bookmarkEnd w:id="502"/>
            <w:r w:rsidRPr="00C20898">
              <w:rPr>
                <w:color w:val="auto"/>
              </w:rPr>
              <w:t>-2744,8</w:t>
            </w:r>
          </w:p>
        </w:tc>
        <w:tc>
          <w:tcPr>
            <w:tcW w:w="292" w:type="pct"/>
          </w:tcPr>
          <w:p w:rsidR="00E75B56" w:rsidRPr="00C20898" w:rsidRDefault="00E75B56" w:rsidP="00E75B56">
            <w:pPr>
              <w:pStyle w:val="af3"/>
              <w:jc w:val="center"/>
              <w:rPr>
                <w:color w:val="auto"/>
              </w:rPr>
            </w:pPr>
            <w:bookmarkStart w:id="503" w:name="6074"/>
            <w:bookmarkEnd w:id="503"/>
            <w:r w:rsidRPr="00C20898">
              <w:rPr>
                <w:color w:val="auto"/>
              </w:rPr>
              <w:t>-1300</w:t>
            </w:r>
          </w:p>
        </w:tc>
        <w:tc>
          <w:tcPr>
            <w:tcW w:w="332" w:type="pct"/>
          </w:tcPr>
          <w:p w:rsidR="00E75B56" w:rsidRPr="00C20898" w:rsidRDefault="00E75B56" w:rsidP="00E75B56">
            <w:pPr>
              <w:pStyle w:val="af3"/>
              <w:jc w:val="center"/>
              <w:rPr>
                <w:color w:val="auto"/>
              </w:rPr>
            </w:pPr>
            <w:bookmarkStart w:id="504" w:name="6075"/>
            <w:bookmarkEnd w:id="504"/>
            <w:r w:rsidRPr="00C20898">
              <w:rPr>
                <w:color w:val="auto"/>
              </w:rPr>
              <w:t>-2744,8</w:t>
            </w:r>
          </w:p>
        </w:tc>
        <w:tc>
          <w:tcPr>
            <w:tcW w:w="533" w:type="pct"/>
          </w:tcPr>
          <w:p w:rsidR="00E75B56" w:rsidRPr="00C20898" w:rsidRDefault="00E75B56" w:rsidP="00E75B56">
            <w:pPr>
              <w:pStyle w:val="af3"/>
              <w:jc w:val="center"/>
              <w:rPr>
                <w:color w:val="auto"/>
              </w:rPr>
            </w:pPr>
            <w:bookmarkStart w:id="505" w:name="6076"/>
            <w:bookmarkEnd w:id="505"/>
          </w:p>
        </w:tc>
        <w:tc>
          <w:tcPr>
            <w:tcW w:w="533" w:type="pct"/>
          </w:tcPr>
          <w:p w:rsidR="00E75B56" w:rsidRPr="00C20898" w:rsidRDefault="00E75B56" w:rsidP="00E75B56">
            <w:pPr>
              <w:pStyle w:val="af3"/>
              <w:jc w:val="center"/>
              <w:rPr>
                <w:color w:val="auto"/>
              </w:rPr>
            </w:pPr>
            <w:bookmarkStart w:id="506" w:name="6077"/>
            <w:bookmarkEnd w:id="506"/>
          </w:p>
        </w:tc>
        <w:tc>
          <w:tcPr>
            <w:tcW w:w="1030" w:type="pct"/>
          </w:tcPr>
          <w:p w:rsidR="00E75B56" w:rsidRPr="00C20898" w:rsidRDefault="00E75B56" w:rsidP="00E75B56">
            <w:pPr>
              <w:pStyle w:val="af3"/>
              <w:jc w:val="center"/>
              <w:rPr>
                <w:color w:val="auto"/>
              </w:rPr>
            </w:pPr>
            <w:bookmarkStart w:id="507" w:name="6078"/>
            <w:bookmarkEnd w:id="507"/>
          </w:p>
        </w:tc>
      </w:tr>
      <w:tr w:rsidR="00E75B56" w:rsidRPr="00C20898" w:rsidTr="00E75B56">
        <w:tc>
          <w:tcPr>
            <w:tcW w:w="1082" w:type="pct"/>
          </w:tcPr>
          <w:p w:rsidR="00E75B56" w:rsidRPr="00C20898" w:rsidRDefault="00E75B56" w:rsidP="00E75B56">
            <w:pPr>
              <w:pStyle w:val="af3"/>
              <w:rPr>
                <w:color w:val="auto"/>
              </w:rPr>
            </w:pPr>
            <w:bookmarkStart w:id="508" w:name="6079"/>
            <w:bookmarkEnd w:id="508"/>
            <w:r w:rsidRPr="00C20898">
              <w:rPr>
                <w:color w:val="auto"/>
              </w:rPr>
              <w:t>Дохід від участі в капіталі (розшифрувати)</w:t>
            </w:r>
          </w:p>
        </w:tc>
        <w:tc>
          <w:tcPr>
            <w:tcW w:w="332" w:type="pct"/>
          </w:tcPr>
          <w:p w:rsidR="00E75B56" w:rsidRPr="00C20898" w:rsidRDefault="00E75B56" w:rsidP="00E75B56">
            <w:pPr>
              <w:pStyle w:val="af3"/>
              <w:jc w:val="center"/>
              <w:rPr>
                <w:color w:val="auto"/>
              </w:rPr>
            </w:pPr>
            <w:bookmarkStart w:id="509" w:name="6080"/>
            <w:bookmarkEnd w:id="509"/>
            <w:r w:rsidRPr="00C20898">
              <w:rPr>
                <w:color w:val="auto"/>
              </w:rPr>
              <w:t>1110</w:t>
            </w:r>
          </w:p>
        </w:tc>
        <w:tc>
          <w:tcPr>
            <w:tcW w:w="433" w:type="pct"/>
          </w:tcPr>
          <w:p w:rsidR="00E75B56" w:rsidRPr="00C20898" w:rsidRDefault="00E75B56" w:rsidP="00E75B56">
            <w:pPr>
              <w:pStyle w:val="af3"/>
              <w:jc w:val="center"/>
              <w:rPr>
                <w:color w:val="auto"/>
              </w:rPr>
            </w:pPr>
            <w:bookmarkStart w:id="510" w:name="6081"/>
            <w:bookmarkEnd w:id="510"/>
          </w:p>
        </w:tc>
        <w:tc>
          <w:tcPr>
            <w:tcW w:w="433" w:type="pct"/>
          </w:tcPr>
          <w:p w:rsidR="00E75B56" w:rsidRPr="00C20898" w:rsidRDefault="00E75B56" w:rsidP="00E75B56">
            <w:pPr>
              <w:pStyle w:val="af3"/>
              <w:jc w:val="center"/>
              <w:rPr>
                <w:color w:val="auto"/>
              </w:rPr>
            </w:pPr>
            <w:bookmarkStart w:id="511" w:name="6082"/>
            <w:bookmarkEnd w:id="511"/>
          </w:p>
        </w:tc>
        <w:tc>
          <w:tcPr>
            <w:tcW w:w="292" w:type="pct"/>
          </w:tcPr>
          <w:p w:rsidR="00E75B56" w:rsidRPr="00C20898" w:rsidRDefault="00E75B56" w:rsidP="00E75B56">
            <w:pPr>
              <w:pStyle w:val="af3"/>
              <w:jc w:val="center"/>
              <w:rPr>
                <w:color w:val="auto"/>
              </w:rPr>
            </w:pPr>
            <w:bookmarkStart w:id="512" w:name="6083"/>
            <w:bookmarkEnd w:id="512"/>
          </w:p>
        </w:tc>
        <w:tc>
          <w:tcPr>
            <w:tcW w:w="332" w:type="pct"/>
          </w:tcPr>
          <w:p w:rsidR="00E75B56" w:rsidRPr="00C20898" w:rsidRDefault="00E75B56" w:rsidP="00E75B56">
            <w:pPr>
              <w:pStyle w:val="af3"/>
              <w:jc w:val="center"/>
              <w:rPr>
                <w:color w:val="auto"/>
              </w:rPr>
            </w:pPr>
            <w:bookmarkStart w:id="513" w:name="6084"/>
            <w:bookmarkEnd w:id="513"/>
          </w:p>
        </w:tc>
        <w:tc>
          <w:tcPr>
            <w:tcW w:w="533" w:type="pct"/>
          </w:tcPr>
          <w:p w:rsidR="00E75B56" w:rsidRPr="00C20898" w:rsidRDefault="00E75B56" w:rsidP="00E75B56">
            <w:pPr>
              <w:pStyle w:val="af3"/>
              <w:jc w:val="center"/>
              <w:rPr>
                <w:color w:val="auto"/>
              </w:rPr>
            </w:pPr>
            <w:bookmarkStart w:id="514" w:name="6085"/>
            <w:bookmarkEnd w:id="514"/>
          </w:p>
        </w:tc>
        <w:tc>
          <w:tcPr>
            <w:tcW w:w="533" w:type="pct"/>
          </w:tcPr>
          <w:p w:rsidR="00E75B56" w:rsidRPr="00C20898" w:rsidRDefault="00E75B56" w:rsidP="00E75B56">
            <w:pPr>
              <w:pStyle w:val="af3"/>
              <w:jc w:val="center"/>
              <w:rPr>
                <w:color w:val="auto"/>
              </w:rPr>
            </w:pPr>
            <w:bookmarkStart w:id="515" w:name="6086"/>
            <w:bookmarkEnd w:id="515"/>
          </w:p>
        </w:tc>
        <w:tc>
          <w:tcPr>
            <w:tcW w:w="1030" w:type="pct"/>
          </w:tcPr>
          <w:p w:rsidR="00E75B56" w:rsidRPr="00C20898" w:rsidRDefault="00E75B56" w:rsidP="00E75B56">
            <w:pPr>
              <w:pStyle w:val="af3"/>
              <w:jc w:val="center"/>
              <w:rPr>
                <w:color w:val="auto"/>
              </w:rPr>
            </w:pPr>
            <w:bookmarkStart w:id="516" w:name="6087"/>
            <w:bookmarkEnd w:id="516"/>
          </w:p>
        </w:tc>
      </w:tr>
      <w:tr w:rsidR="00E75B56" w:rsidRPr="00C20898" w:rsidTr="00E75B56">
        <w:tc>
          <w:tcPr>
            <w:tcW w:w="1082" w:type="pct"/>
          </w:tcPr>
          <w:p w:rsidR="00E75B56" w:rsidRPr="00C20898" w:rsidRDefault="00E75B56" w:rsidP="00E75B56">
            <w:pPr>
              <w:pStyle w:val="af3"/>
              <w:rPr>
                <w:color w:val="auto"/>
              </w:rPr>
            </w:pPr>
            <w:bookmarkStart w:id="517" w:name="6088"/>
            <w:bookmarkEnd w:id="517"/>
            <w:r w:rsidRPr="00C20898">
              <w:rPr>
                <w:color w:val="auto"/>
              </w:rPr>
              <w:t>Втрати від участі в капіталі (розшифрувати)</w:t>
            </w:r>
          </w:p>
        </w:tc>
        <w:tc>
          <w:tcPr>
            <w:tcW w:w="332" w:type="pct"/>
          </w:tcPr>
          <w:p w:rsidR="00E75B56" w:rsidRPr="00C20898" w:rsidRDefault="00E75B56" w:rsidP="00E75B56">
            <w:pPr>
              <w:pStyle w:val="af3"/>
              <w:jc w:val="center"/>
              <w:rPr>
                <w:color w:val="auto"/>
              </w:rPr>
            </w:pPr>
            <w:bookmarkStart w:id="518" w:name="6089"/>
            <w:bookmarkEnd w:id="518"/>
            <w:r w:rsidRPr="00C20898">
              <w:rPr>
                <w:color w:val="auto"/>
              </w:rPr>
              <w:t>1120</w:t>
            </w:r>
          </w:p>
        </w:tc>
        <w:tc>
          <w:tcPr>
            <w:tcW w:w="433" w:type="pct"/>
          </w:tcPr>
          <w:p w:rsidR="00E75B56" w:rsidRPr="00C20898" w:rsidRDefault="00E75B56" w:rsidP="00E75B56">
            <w:pPr>
              <w:pStyle w:val="af3"/>
              <w:jc w:val="center"/>
              <w:rPr>
                <w:color w:val="auto"/>
              </w:rPr>
            </w:pPr>
            <w:bookmarkStart w:id="519" w:name="6090"/>
            <w:bookmarkEnd w:id="519"/>
            <w:r w:rsidRPr="00C20898">
              <w:rPr>
                <w:color w:val="auto"/>
              </w:rPr>
              <w:t>-</w:t>
            </w:r>
          </w:p>
        </w:tc>
        <w:tc>
          <w:tcPr>
            <w:tcW w:w="433" w:type="pct"/>
          </w:tcPr>
          <w:p w:rsidR="00E75B56" w:rsidRPr="00C20898" w:rsidRDefault="00E75B56" w:rsidP="00E75B56">
            <w:pPr>
              <w:pStyle w:val="af3"/>
              <w:jc w:val="center"/>
              <w:rPr>
                <w:color w:val="auto"/>
              </w:rPr>
            </w:pPr>
            <w:bookmarkStart w:id="520" w:name="6091"/>
            <w:bookmarkEnd w:id="520"/>
            <w:r w:rsidRPr="00C20898">
              <w:rPr>
                <w:color w:val="auto"/>
              </w:rPr>
              <w:t>-</w:t>
            </w:r>
          </w:p>
        </w:tc>
        <w:tc>
          <w:tcPr>
            <w:tcW w:w="292" w:type="pct"/>
          </w:tcPr>
          <w:p w:rsidR="00E75B56" w:rsidRPr="00C20898" w:rsidRDefault="00E75B56" w:rsidP="00E75B56">
            <w:pPr>
              <w:pStyle w:val="af3"/>
              <w:jc w:val="center"/>
              <w:rPr>
                <w:color w:val="auto"/>
              </w:rPr>
            </w:pPr>
            <w:bookmarkStart w:id="521" w:name="6092"/>
            <w:bookmarkEnd w:id="521"/>
            <w:r w:rsidRPr="00C20898">
              <w:rPr>
                <w:color w:val="auto"/>
              </w:rPr>
              <w:t>-</w:t>
            </w:r>
          </w:p>
        </w:tc>
        <w:tc>
          <w:tcPr>
            <w:tcW w:w="332" w:type="pct"/>
          </w:tcPr>
          <w:p w:rsidR="00E75B56" w:rsidRPr="00C20898" w:rsidRDefault="00E75B56" w:rsidP="00E75B56">
            <w:pPr>
              <w:pStyle w:val="af3"/>
              <w:jc w:val="center"/>
              <w:rPr>
                <w:color w:val="auto"/>
              </w:rPr>
            </w:pPr>
            <w:bookmarkStart w:id="522" w:name="6093"/>
            <w:bookmarkEnd w:id="522"/>
            <w:r w:rsidRPr="00C20898">
              <w:rPr>
                <w:color w:val="auto"/>
              </w:rPr>
              <w:t>-</w:t>
            </w:r>
          </w:p>
        </w:tc>
        <w:tc>
          <w:tcPr>
            <w:tcW w:w="533" w:type="pct"/>
          </w:tcPr>
          <w:p w:rsidR="00E75B56" w:rsidRPr="00C20898" w:rsidRDefault="00E75B56" w:rsidP="00E75B56">
            <w:pPr>
              <w:pStyle w:val="af3"/>
              <w:jc w:val="center"/>
              <w:rPr>
                <w:color w:val="auto"/>
              </w:rPr>
            </w:pPr>
            <w:bookmarkStart w:id="523" w:name="6094"/>
            <w:bookmarkEnd w:id="523"/>
          </w:p>
        </w:tc>
        <w:tc>
          <w:tcPr>
            <w:tcW w:w="533" w:type="pct"/>
          </w:tcPr>
          <w:p w:rsidR="00E75B56" w:rsidRPr="00C20898" w:rsidRDefault="00E75B56" w:rsidP="00E75B56">
            <w:pPr>
              <w:pStyle w:val="af3"/>
              <w:jc w:val="center"/>
              <w:rPr>
                <w:color w:val="auto"/>
              </w:rPr>
            </w:pPr>
            <w:bookmarkStart w:id="524" w:name="6095"/>
            <w:bookmarkEnd w:id="524"/>
          </w:p>
        </w:tc>
        <w:tc>
          <w:tcPr>
            <w:tcW w:w="1030" w:type="pct"/>
          </w:tcPr>
          <w:p w:rsidR="00E75B56" w:rsidRPr="00C20898" w:rsidRDefault="00E75B56" w:rsidP="00E75B56">
            <w:pPr>
              <w:pStyle w:val="af3"/>
              <w:jc w:val="center"/>
              <w:rPr>
                <w:color w:val="auto"/>
              </w:rPr>
            </w:pPr>
            <w:bookmarkStart w:id="525" w:name="6096"/>
            <w:bookmarkEnd w:id="525"/>
          </w:p>
        </w:tc>
      </w:tr>
      <w:tr w:rsidR="00E75B56" w:rsidRPr="00C20898" w:rsidTr="00E75B56">
        <w:tc>
          <w:tcPr>
            <w:tcW w:w="1082" w:type="pct"/>
          </w:tcPr>
          <w:p w:rsidR="00E75B56" w:rsidRPr="00C20898" w:rsidRDefault="00E75B56" w:rsidP="00E75B56">
            <w:pPr>
              <w:pStyle w:val="af3"/>
              <w:rPr>
                <w:color w:val="auto"/>
              </w:rPr>
            </w:pPr>
            <w:bookmarkStart w:id="526" w:name="6097"/>
            <w:bookmarkEnd w:id="526"/>
            <w:r w:rsidRPr="00C20898">
              <w:rPr>
                <w:color w:val="auto"/>
              </w:rPr>
              <w:t>Інші фінансові доходи (розшифрувати)</w:t>
            </w:r>
          </w:p>
        </w:tc>
        <w:tc>
          <w:tcPr>
            <w:tcW w:w="332" w:type="pct"/>
          </w:tcPr>
          <w:p w:rsidR="00E75B56" w:rsidRPr="00C20898" w:rsidRDefault="00E75B56" w:rsidP="00E75B56">
            <w:pPr>
              <w:pStyle w:val="af3"/>
              <w:jc w:val="center"/>
              <w:rPr>
                <w:color w:val="auto"/>
              </w:rPr>
            </w:pPr>
            <w:bookmarkStart w:id="527" w:name="6098"/>
            <w:bookmarkEnd w:id="527"/>
            <w:r w:rsidRPr="00C20898">
              <w:rPr>
                <w:color w:val="auto"/>
              </w:rPr>
              <w:t>1130</w:t>
            </w:r>
          </w:p>
        </w:tc>
        <w:tc>
          <w:tcPr>
            <w:tcW w:w="433" w:type="pct"/>
          </w:tcPr>
          <w:p w:rsidR="00E75B56" w:rsidRPr="00C20898" w:rsidRDefault="00E75B56" w:rsidP="00E75B56">
            <w:pPr>
              <w:pStyle w:val="af3"/>
              <w:jc w:val="center"/>
              <w:rPr>
                <w:color w:val="auto"/>
              </w:rPr>
            </w:pPr>
            <w:bookmarkStart w:id="528" w:name="6099"/>
            <w:bookmarkEnd w:id="528"/>
            <w:r w:rsidRPr="00C20898">
              <w:rPr>
                <w:color w:val="auto"/>
              </w:rPr>
              <w:t>3.0</w:t>
            </w:r>
          </w:p>
        </w:tc>
        <w:tc>
          <w:tcPr>
            <w:tcW w:w="433" w:type="pct"/>
          </w:tcPr>
          <w:p w:rsidR="00E75B56" w:rsidRPr="00C20898" w:rsidRDefault="00E75B56" w:rsidP="00E75B56">
            <w:pPr>
              <w:pStyle w:val="af3"/>
              <w:jc w:val="center"/>
              <w:rPr>
                <w:color w:val="auto"/>
              </w:rPr>
            </w:pPr>
            <w:bookmarkStart w:id="529" w:name="6100"/>
            <w:bookmarkEnd w:id="529"/>
            <w:r w:rsidRPr="00C20898">
              <w:rPr>
                <w:color w:val="auto"/>
              </w:rPr>
              <w:t>-</w:t>
            </w:r>
          </w:p>
        </w:tc>
        <w:tc>
          <w:tcPr>
            <w:tcW w:w="292" w:type="pct"/>
          </w:tcPr>
          <w:p w:rsidR="00E75B56" w:rsidRPr="00C20898" w:rsidRDefault="00E75B56" w:rsidP="00E75B56">
            <w:pPr>
              <w:pStyle w:val="af3"/>
              <w:jc w:val="center"/>
              <w:rPr>
                <w:color w:val="auto"/>
              </w:rPr>
            </w:pPr>
            <w:bookmarkStart w:id="530" w:name="6101"/>
            <w:bookmarkEnd w:id="530"/>
            <w:r w:rsidRPr="00C20898">
              <w:rPr>
                <w:color w:val="auto"/>
              </w:rPr>
              <w:t>-</w:t>
            </w:r>
          </w:p>
        </w:tc>
        <w:tc>
          <w:tcPr>
            <w:tcW w:w="332" w:type="pct"/>
          </w:tcPr>
          <w:p w:rsidR="00E75B56" w:rsidRPr="00C20898" w:rsidRDefault="00E75B56" w:rsidP="00E75B56">
            <w:pPr>
              <w:pStyle w:val="af3"/>
              <w:jc w:val="center"/>
              <w:rPr>
                <w:color w:val="auto"/>
              </w:rPr>
            </w:pPr>
            <w:bookmarkStart w:id="531" w:name="6102"/>
            <w:bookmarkEnd w:id="531"/>
            <w:r w:rsidRPr="00C20898">
              <w:rPr>
                <w:color w:val="auto"/>
              </w:rPr>
              <w:t>-</w:t>
            </w:r>
          </w:p>
        </w:tc>
        <w:tc>
          <w:tcPr>
            <w:tcW w:w="533" w:type="pct"/>
          </w:tcPr>
          <w:p w:rsidR="00E75B56" w:rsidRPr="00C20898" w:rsidRDefault="00E75B56" w:rsidP="00E75B56">
            <w:pPr>
              <w:pStyle w:val="af3"/>
              <w:jc w:val="center"/>
              <w:rPr>
                <w:color w:val="auto"/>
              </w:rPr>
            </w:pPr>
            <w:bookmarkStart w:id="532" w:name="6103"/>
            <w:bookmarkEnd w:id="532"/>
          </w:p>
        </w:tc>
        <w:tc>
          <w:tcPr>
            <w:tcW w:w="533" w:type="pct"/>
          </w:tcPr>
          <w:p w:rsidR="00E75B56" w:rsidRPr="00C20898" w:rsidRDefault="00E75B56" w:rsidP="00E75B56">
            <w:pPr>
              <w:pStyle w:val="af3"/>
              <w:jc w:val="center"/>
              <w:rPr>
                <w:color w:val="auto"/>
              </w:rPr>
            </w:pPr>
            <w:bookmarkStart w:id="533" w:name="6104"/>
            <w:bookmarkEnd w:id="533"/>
          </w:p>
        </w:tc>
        <w:tc>
          <w:tcPr>
            <w:tcW w:w="1030" w:type="pct"/>
          </w:tcPr>
          <w:p w:rsidR="00E75B56" w:rsidRPr="00C20898" w:rsidRDefault="00E75B56" w:rsidP="00E75B56">
            <w:pPr>
              <w:pStyle w:val="af3"/>
              <w:jc w:val="center"/>
              <w:rPr>
                <w:color w:val="auto"/>
              </w:rPr>
            </w:pPr>
            <w:bookmarkStart w:id="534" w:name="6105"/>
            <w:bookmarkEnd w:id="534"/>
          </w:p>
        </w:tc>
      </w:tr>
      <w:tr w:rsidR="00E75B56" w:rsidRPr="00C20898" w:rsidTr="00E75B56">
        <w:tc>
          <w:tcPr>
            <w:tcW w:w="1082" w:type="pct"/>
          </w:tcPr>
          <w:p w:rsidR="00E75B56" w:rsidRPr="00C20898" w:rsidRDefault="00E75B56" w:rsidP="00E75B56">
            <w:pPr>
              <w:pStyle w:val="af3"/>
              <w:rPr>
                <w:color w:val="auto"/>
              </w:rPr>
            </w:pPr>
            <w:bookmarkStart w:id="535" w:name="6106"/>
            <w:bookmarkEnd w:id="535"/>
            <w:r w:rsidRPr="00C20898">
              <w:rPr>
                <w:color w:val="auto"/>
              </w:rPr>
              <w:t>Фінансові витрати (розшифрувати)</w:t>
            </w:r>
          </w:p>
        </w:tc>
        <w:tc>
          <w:tcPr>
            <w:tcW w:w="332" w:type="pct"/>
          </w:tcPr>
          <w:p w:rsidR="00E75B56" w:rsidRPr="00C20898" w:rsidRDefault="00E75B56" w:rsidP="00E75B56">
            <w:pPr>
              <w:pStyle w:val="af3"/>
              <w:jc w:val="center"/>
              <w:rPr>
                <w:color w:val="auto"/>
              </w:rPr>
            </w:pPr>
            <w:bookmarkStart w:id="536" w:name="6107"/>
            <w:bookmarkEnd w:id="536"/>
            <w:r w:rsidRPr="00C20898">
              <w:rPr>
                <w:color w:val="auto"/>
              </w:rPr>
              <w:t>1140</w:t>
            </w:r>
          </w:p>
        </w:tc>
        <w:tc>
          <w:tcPr>
            <w:tcW w:w="433" w:type="pct"/>
          </w:tcPr>
          <w:p w:rsidR="00E75B56" w:rsidRPr="00C20898" w:rsidRDefault="00E75B56" w:rsidP="00E75B56">
            <w:pPr>
              <w:pStyle w:val="af3"/>
              <w:jc w:val="center"/>
              <w:rPr>
                <w:color w:val="auto"/>
              </w:rPr>
            </w:pPr>
            <w:bookmarkStart w:id="537" w:name="6108"/>
            <w:bookmarkEnd w:id="537"/>
            <w:r w:rsidRPr="00C20898">
              <w:rPr>
                <w:color w:val="auto"/>
              </w:rPr>
              <w:t>-</w:t>
            </w:r>
          </w:p>
        </w:tc>
        <w:tc>
          <w:tcPr>
            <w:tcW w:w="433" w:type="pct"/>
          </w:tcPr>
          <w:p w:rsidR="00E75B56" w:rsidRPr="00C20898" w:rsidRDefault="00E75B56" w:rsidP="00E75B56">
            <w:pPr>
              <w:pStyle w:val="af3"/>
              <w:jc w:val="center"/>
              <w:rPr>
                <w:color w:val="auto"/>
              </w:rPr>
            </w:pPr>
            <w:bookmarkStart w:id="538" w:name="6109"/>
            <w:bookmarkEnd w:id="538"/>
            <w:r w:rsidRPr="00C20898">
              <w:rPr>
                <w:color w:val="auto"/>
              </w:rPr>
              <w:t>-</w:t>
            </w:r>
          </w:p>
        </w:tc>
        <w:tc>
          <w:tcPr>
            <w:tcW w:w="292" w:type="pct"/>
          </w:tcPr>
          <w:p w:rsidR="00E75B56" w:rsidRPr="00C20898" w:rsidRDefault="00E75B56" w:rsidP="00E75B56">
            <w:pPr>
              <w:pStyle w:val="af3"/>
              <w:jc w:val="center"/>
              <w:rPr>
                <w:color w:val="auto"/>
              </w:rPr>
            </w:pPr>
            <w:bookmarkStart w:id="539" w:name="6110"/>
            <w:bookmarkEnd w:id="539"/>
            <w:r w:rsidRPr="00C20898">
              <w:rPr>
                <w:color w:val="auto"/>
              </w:rPr>
              <w:t>-</w:t>
            </w:r>
          </w:p>
        </w:tc>
        <w:tc>
          <w:tcPr>
            <w:tcW w:w="332" w:type="pct"/>
          </w:tcPr>
          <w:p w:rsidR="00E75B56" w:rsidRPr="00C20898" w:rsidRDefault="00E75B56" w:rsidP="00E75B56">
            <w:pPr>
              <w:pStyle w:val="af3"/>
              <w:jc w:val="center"/>
              <w:rPr>
                <w:color w:val="auto"/>
              </w:rPr>
            </w:pPr>
            <w:bookmarkStart w:id="540" w:name="6111"/>
            <w:bookmarkEnd w:id="540"/>
            <w:r w:rsidRPr="00C20898">
              <w:rPr>
                <w:color w:val="auto"/>
              </w:rPr>
              <w:t>-</w:t>
            </w:r>
          </w:p>
        </w:tc>
        <w:tc>
          <w:tcPr>
            <w:tcW w:w="533" w:type="pct"/>
          </w:tcPr>
          <w:p w:rsidR="00E75B56" w:rsidRPr="00C20898" w:rsidRDefault="00E75B56" w:rsidP="00E75B56">
            <w:pPr>
              <w:pStyle w:val="af3"/>
              <w:jc w:val="center"/>
              <w:rPr>
                <w:color w:val="auto"/>
              </w:rPr>
            </w:pPr>
            <w:bookmarkStart w:id="541" w:name="6112"/>
            <w:bookmarkEnd w:id="541"/>
          </w:p>
        </w:tc>
        <w:tc>
          <w:tcPr>
            <w:tcW w:w="533" w:type="pct"/>
          </w:tcPr>
          <w:p w:rsidR="00E75B56" w:rsidRPr="00C20898" w:rsidRDefault="00E75B56" w:rsidP="00E75B56">
            <w:pPr>
              <w:pStyle w:val="af3"/>
              <w:jc w:val="center"/>
              <w:rPr>
                <w:color w:val="auto"/>
              </w:rPr>
            </w:pPr>
            <w:bookmarkStart w:id="542" w:name="6113"/>
            <w:bookmarkEnd w:id="542"/>
          </w:p>
        </w:tc>
        <w:tc>
          <w:tcPr>
            <w:tcW w:w="1030" w:type="pct"/>
          </w:tcPr>
          <w:p w:rsidR="00E75B56" w:rsidRPr="00C20898" w:rsidRDefault="00E75B56" w:rsidP="00E75B56">
            <w:pPr>
              <w:pStyle w:val="af3"/>
              <w:jc w:val="center"/>
              <w:rPr>
                <w:color w:val="auto"/>
              </w:rPr>
            </w:pPr>
            <w:bookmarkStart w:id="543" w:name="6114"/>
            <w:bookmarkEnd w:id="543"/>
          </w:p>
        </w:tc>
      </w:tr>
      <w:tr w:rsidR="00E75B56" w:rsidRPr="00C20898" w:rsidTr="00E75B56">
        <w:tc>
          <w:tcPr>
            <w:tcW w:w="1082" w:type="pct"/>
          </w:tcPr>
          <w:p w:rsidR="00E75B56" w:rsidRPr="00C20898" w:rsidRDefault="00E75B56" w:rsidP="00E75B56">
            <w:pPr>
              <w:pStyle w:val="af3"/>
              <w:rPr>
                <w:color w:val="auto"/>
              </w:rPr>
            </w:pPr>
            <w:bookmarkStart w:id="544" w:name="6115"/>
            <w:bookmarkEnd w:id="544"/>
            <w:r w:rsidRPr="00C20898">
              <w:rPr>
                <w:color w:val="auto"/>
              </w:rPr>
              <w:t>Інші доходи, усього, у тому числі:</w:t>
            </w:r>
          </w:p>
        </w:tc>
        <w:tc>
          <w:tcPr>
            <w:tcW w:w="332" w:type="pct"/>
          </w:tcPr>
          <w:p w:rsidR="00E75B56" w:rsidRPr="00C20898" w:rsidRDefault="00E75B56" w:rsidP="00E75B56">
            <w:pPr>
              <w:pStyle w:val="af3"/>
              <w:jc w:val="center"/>
              <w:rPr>
                <w:color w:val="auto"/>
              </w:rPr>
            </w:pPr>
            <w:bookmarkStart w:id="545" w:name="6116"/>
            <w:bookmarkEnd w:id="545"/>
            <w:r w:rsidRPr="00C20898">
              <w:rPr>
                <w:color w:val="auto"/>
              </w:rPr>
              <w:t>1150</w:t>
            </w:r>
          </w:p>
        </w:tc>
        <w:tc>
          <w:tcPr>
            <w:tcW w:w="433" w:type="pct"/>
          </w:tcPr>
          <w:p w:rsidR="00E75B56" w:rsidRPr="00C20898" w:rsidRDefault="00E75B56" w:rsidP="00E75B56">
            <w:pPr>
              <w:pStyle w:val="af3"/>
              <w:jc w:val="center"/>
              <w:rPr>
                <w:color w:val="auto"/>
              </w:rPr>
            </w:pPr>
            <w:bookmarkStart w:id="546" w:name="6117"/>
            <w:bookmarkEnd w:id="546"/>
            <w:r w:rsidRPr="00C20898">
              <w:rPr>
                <w:color w:val="auto"/>
              </w:rPr>
              <w:t>1950.1</w:t>
            </w:r>
          </w:p>
        </w:tc>
        <w:tc>
          <w:tcPr>
            <w:tcW w:w="433" w:type="pct"/>
          </w:tcPr>
          <w:p w:rsidR="00E75B56" w:rsidRPr="00C20898" w:rsidRDefault="00E75B56" w:rsidP="00E75B56">
            <w:pPr>
              <w:pStyle w:val="af3"/>
              <w:rPr>
                <w:color w:val="auto"/>
              </w:rPr>
            </w:pPr>
            <w:bookmarkStart w:id="547" w:name="6118"/>
            <w:bookmarkEnd w:id="547"/>
            <w:r w:rsidRPr="00C20898">
              <w:rPr>
                <w:color w:val="auto"/>
              </w:rPr>
              <w:t xml:space="preserve">    3126,0</w:t>
            </w:r>
          </w:p>
        </w:tc>
        <w:tc>
          <w:tcPr>
            <w:tcW w:w="292" w:type="pct"/>
          </w:tcPr>
          <w:p w:rsidR="00E75B56" w:rsidRPr="00C20898" w:rsidRDefault="00E75B56" w:rsidP="00E75B56">
            <w:pPr>
              <w:pStyle w:val="af3"/>
              <w:jc w:val="center"/>
              <w:rPr>
                <w:color w:val="auto"/>
              </w:rPr>
            </w:pPr>
            <w:bookmarkStart w:id="548" w:name="6119"/>
            <w:bookmarkEnd w:id="548"/>
            <w:r w:rsidRPr="00C20898">
              <w:rPr>
                <w:color w:val="auto"/>
              </w:rPr>
              <w:t>1740</w:t>
            </w:r>
          </w:p>
        </w:tc>
        <w:tc>
          <w:tcPr>
            <w:tcW w:w="332" w:type="pct"/>
          </w:tcPr>
          <w:p w:rsidR="00E75B56" w:rsidRPr="00C20898" w:rsidRDefault="00E75B56" w:rsidP="00E75B56">
            <w:pPr>
              <w:pStyle w:val="af3"/>
              <w:jc w:val="center"/>
              <w:rPr>
                <w:color w:val="auto"/>
              </w:rPr>
            </w:pPr>
            <w:bookmarkStart w:id="549" w:name="6120"/>
            <w:bookmarkEnd w:id="549"/>
            <w:r w:rsidRPr="00C20898">
              <w:rPr>
                <w:color w:val="auto"/>
              </w:rPr>
              <w:t>3126,0</w:t>
            </w:r>
          </w:p>
        </w:tc>
        <w:tc>
          <w:tcPr>
            <w:tcW w:w="533" w:type="pct"/>
          </w:tcPr>
          <w:p w:rsidR="00E75B56" w:rsidRPr="00C20898" w:rsidRDefault="00E75B56" w:rsidP="00E75B56">
            <w:pPr>
              <w:pStyle w:val="af3"/>
              <w:jc w:val="center"/>
              <w:rPr>
                <w:color w:val="auto"/>
              </w:rPr>
            </w:pPr>
            <w:bookmarkStart w:id="550" w:name="6121"/>
            <w:bookmarkEnd w:id="550"/>
          </w:p>
        </w:tc>
        <w:tc>
          <w:tcPr>
            <w:tcW w:w="533" w:type="pct"/>
          </w:tcPr>
          <w:p w:rsidR="00E75B56" w:rsidRPr="00C20898" w:rsidRDefault="00E75B56" w:rsidP="00E75B56">
            <w:pPr>
              <w:pStyle w:val="af3"/>
              <w:jc w:val="center"/>
              <w:rPr>
                <w:color w:val="auto"/>
              </w:rPr>
            </w:pPr>
            <w:bookmarkStart w:id="551" w:name="6122"/>
            <w:bookmarkEnd w:id="551"/>
          </w:p>
        </w:tc>
        <w:tc>
          <w:tcPr>
            <w:tcW w:w="1030" w:type="pct"/>
          </w:tcPr>
          <w:p w:rsidR="00E75B56" w:rsidRPr="00C20898" w:rsidRDefault="00E75B56" w:rsidP="00E75B56">
            <w:pPr>
              <w:pStyle w:val="af3"/>
              <w:jc w:val="center"/>
              <w:rPr>
                <w:color w:val="auto"/>
              </w:rPr>
            </w:pPr>
            <w:bookmarkStart w:id="552" w:name="6123"/>
            <w:bookmarkEnd w:id="552"/>
          </w:p>
        </w:tc>
      </w:tr>
      <w:tr w:rsidR="00E75B56" w:rsidRPr="00C20898" w:rsidTr="00E75B56">
        <w:tc>
          <w:tcPr>
            <w:tcW w:w="1082" w:type="pct"/>
          </w:tcPr>
          <w:p w:rsidR="00E75B56" w:rsidRPr="00C20898" w:rsidRDefault="00E75B56" w:rsidP="00E75B56">
            <w:pPr>
              <w:pStyle w:val="af3"/>
              <w:rPr>
                <w:color w:val="auto"/>
              </w:rPr>
            </w:pPr>
            <w:bookmarkStart w:id="553" w:name="6124"/>
            <w:bookmarkEnd w:id="553"/>
            <w:r w:rsidRPr="00C20898">
              <w:rPr>
                <w:color w:val="auto"/>
              </w:rPr>
              <w:t>курсові різниці</w:t>
            </w:r>
          </w:p>
        </w:tc>
        <w:tc>
          <w:tcPr>
            <w:tcW w:w="332" w:type="pct"/>
          </w:tcPr>
          <w:p w:rsidR="00E75B56" w:rsidRPr="00C20898" w:rsidRDefault="00E75B56" w:rsidP="00E75B56">
            <w:pPr>
              <w:pStyle w:val="af3"/>
              <w:jc w:val="center"/>
              <w:rPr>
                <w:color w:val="auto"/>
              </w:rPr>
            </w:pPr>
            <w:bookmarkStart w:id="554" w:name="6125"/>
            <w:bookmarkEnd w:id="554"/>
            <w:r w:rsidRPr="00C20898">
              <w:rPr>
                <w:color w:val="auto"/>
              </w:rPr>
              <w:t>1151</w:t>
            </w:r>
          </w:p>
        </w:tc>
        <w:tc>
          <w:tcPr>
            <w:tcW w:w="433" w:type="pct"/>
          </w:tcPr>
          <w:p w:rsidR="00E75B56" w:rsidRPr="00C20898" w:rsidRDefault="00E75B56" w:rsidP="00E75B56">
            <w:pPr>
              <w:pStyle w:val="af3"/>
              <w:jc w:val="center"/>
              <w:rPr>
                <w:color w:val="auto"/>
              </w:rPr>
            </w:pPr>
            <w:bookmarkStart w:id="555" w:name="6126"/>
            <w:bookmarkEnd w:id="555"/>
            <w:r w:rsidRPr="00C20898">
              <w:rPr>
                <w:color w:val="auto"/>
              </w:rPr>
              <w:t>-</w:t>
            </w:r>
          </w:p>
        </w:tc>
        <w:tc>
          <w:tcPr>
            <w:tcW w:w="433" w:type="pct"/>
          </w:tcPr>
          <w:p w:rsidR="00E75B56" w:rsidRPr="00C20898" w:rsidRDefault="00E75B56" w:rsidP="00E75B56">
            <w:pPr>
              <w:pStyle w:val="af3"/>
              <w:jc w:val="center"/>
              <w:rPr>
                <w:color w:val="auto"/>
              </w:rPr>
            </w:pPr>
            <w:bookmarkStart w:id="556" w:name="6127"/>
            <w:bookmarkEnd w:id="556"/>
            <w:r w:rsidRPr="00C20898">
              <w:rPr>
                <w:color w:val="auto"/>
              </w:rPr>
              <w:t>-</w:t>
            </w:r>
          </w:p>
        </w:tc>
        <w:tc>
          <w:tcPr>
            <w:tcW w:w="292" w:type="pct"/>
          </w:tcPr>
          <w:p w:rsidR="00E75B56" w:rsidRPr="00C20898" w:rsidRDefault="00E75B56" w:rsidP="00E75B56">
            <w:pPr>
              <w:pStyle w:val="af3"/>
              <w:jc w:val="center"/>
              <w:rPr>
                <w:color w:val="auto"/>
              </w:rPr>
            </w:pPr>
            <w:bookmarkStart w:id="557" w:name="6128"/>
            <w:bookmarkEnd w:id="557"/>
            <w:r w:rsidRPr="00C20898">
              <w:rPr>
                <w:color w:val="auto"/>
              </w:rPr>
              <w:t>-</w:t>
            </w:r>
          </w:p>
        </w:tc>
        <w:tc>
          <w:tcPr>
            <w:tcW w:w="332" w:type="pct"/>
          </w:tcPr>
          <w:p w:rsidR="00E75B56" w:rsidRPr="00C20898" w:rsidRDefault="00E75B56" w:rsidP="00E75B56">
            <w:pPr>
              <w:pStyle w:val="af3"/>
              <w:jc w:val="center"/>
              <w:rPr>
                <w:color w:val="auto"/>
              </w:rPr>
            </w:pPr>
            <w:bookmarkStart w:id="558" w:name="6129"/>
            <w:bookmarkEnd w:id="558"/>
          </w:p>
        </w:tc>
        <w:tc>
          <w:tcPr>
            <w:tcW w:w="533" w:type="pct"/>
          </w:tcPr>
          <w:p w:rsidR="00E75B56" w:rsidRPr="00C20898" w:rsidRDefault="00E75B56" w:rsidP="00E75B56">
            <w:pPr>
              <w:pStyle w:val="af3"/>
              <w:jc w:val="center"/>
              <w:rPr>
                <w:color w:val="auto"/>
              </w:rPr>
            </w:pPr>
            <w:bookmarkStart w:id="559" w:name="6130"/>
            <w:bookmarkEnd w:id="559"/>
          </w:p>
        </w:tc>
        <w:tc>
          <w:tcPr>
            <w:tcW w:w="533" w:type="pct"/>
          </w:tcPr>
          <w:p w:rsidR="00E75B56" w:rsidRPr="00C20898" w:rsidRDefault="00E75B56" w:rsidP="00E75B56">
            <w:pPr>
              <w:pStyle w:val="af3"/>
              <w:jc w:val="center"/>
              <w:rPr>
                <w:color w:val="auto"/>
              </w:rPr>
            </w:pPr>
            <w:bookmarkStart w:id="560" w:name="6131"/>
            <w:bookmarkEnd w:id="560"/>
          </w:p>
        </w:tc>
        <w:tc>
          <w:tcPr>
            <w:tcW w:w="1030" w:type="pct"/>
          </w:tcPr>
          <w:p w:rsidR="00E75B56" w:rsidRPr="00C20898" w:rsidRDefault="00E75B56" w:rsidP="00E75B56">
            <w:pPr>
              <w:pStyle w:val="af3"/>
              <w:jc w:val="center"/>
              <w:rPr>
                <w:color w:val="auto"/>
              </w:rPr>
            </w:pPr>
            <w:bookmarkStart w:id="561" w:name="6132"/>
            <w:bookmarkEnd w:id="561"/>
          </w:p>
        </w:tc>
      </w:tr>
      <w:tr w:rsidR="00E75B56" w:rsidRPr="00C20898" w:rsidTr="00E75B56">
        <w:tc>
          <w:tcPr>
            <w:tcW w:w="1082" w:type="pct"/>
          </w:tcPr>
          <w:p w:rsidR="00E75B56" w:rsidRPr="00C20898" w:rsidRDefault="00E75B56" w:rsidP="00E75B56">
            <w:pPr>
              <w:pStyle w:val="af3"/>
              <w:rPr>
                <w:color w:val="auto"/>
              </w:rPr>
            </w:pPr>
            <w:bookmarkStart w:id="562" w:name="6133"/>
            <w:bookmarkEnd w:id="562"/>
            <w:r w:rsidRPr="00C20898">
              <w:rPr>
                <w:color w:val="auto"/>
              </w:rPr>
              <w:t>інші доходи (розшифрувати)</w:t>
            </w:r>
          </w:p>
        </w:tc>
        <w:tc>
          <w:tcPr>
            <w:tcW w:w="332" w:type="pct"/>
          </w:tcPr>
          <w:p w:rsidR="00E75B56" w:rsidRPr="00C20898" w:rsidRDefault="00E75B56" w:rsidP="00E75B56">
            <w:pPr>
              <w:pStyle w:val="af3"/>
              <w:jc w:val="center"/>
              <w:rPr>
                <w:color w:val="auto"/>
              </w:rPr>
            </w:pPr>
            <w:bookmarkStart w:id="563" w:name="6134"/>
            <w:bookmarkEnd w:id="563"/>
            <w:r w:rsidRPr="00C20898">
              <w:rPr>
                <w:color w:val="auto"/>
              </w:rPr>
              <w:t>1152</w:t>
            </w:r>
          </w:p>
        </w:tc>
        <w:tc>
          <w:tcPr>
            <w:tcW w:w="433" w:type="pct"/>
          </w:tcPr>
          <w:p w:rsidR="00E75B56" w:rsidRPr="00C20898" w:rsidRDefault="00E75B56" w:rsidP="00E75B56">
            <w:pPr>
              <w:pStyle w:val="af3"/>
              <w:jc w:val="center"/>
              <w:rPr>
                <w:color w:val="auto"/>
              </w:rPr>
            </w:pPr>
            <w:bookmarkStart w:id="564" w:name="6135"/>
            <w:bookmarkEnd w:id="564"/>
            <w:r w:rsidRPr="00C20898">
              <w:rPr>
                <w:color w:val="auto"/>
              </w:rPr>
              <w:t>-</w:t>
            </w:r>
          </w:p>
        </w:tc>
        <w:tc>
          <w:tcPr>
            <w:tcW w:w="433" w:type="pct"/>
          </w:tcPr>
          <w:p w:rsidR="00E75B56" w:rsidRPr="00C20898" w:rsidRDefault="00E75B56" w:rsidP="00E75B56">
            <w:pPr>
              <w:pStyle w:val="af3"/>
              <w:jc w:val="center"/>
              <w:rPr>
                <w:color w:val="auto"/>
              </w:rPr>
            </w:pPr>
            <w:bookmarkStart w:id="565" w:name="6136"/>
            <w:bookmarkEnd w:id="565"/>
            <w:r w:rsidRPr="00C20898">
              <w:rPr>
                <w:color w:val="auto"/>
              </w:rPr>
              <w:t>3126,0</w:t>
            </w:r>
          </w:p>
        </w:tc>
        <w:tc>
          <w:tcPr>
            <w:tcW w:w="292" w:type="pct"/>
          </w:tcPr>
          <w:p w:rsidR="00E75B56" w:rsidRPr="00C20898" w:rsidRDefault="00E75B56" w:rsidP="00E75B56">
            <w:pPr>
              <w:pStyle w:val="af3"/>
              <w:jc w:val="center"/>
              <w:rPr>
                <w:color w:val="auto"/>
              </w:rPr>
            </w:pPr>
            <w:bookmarkStart w:id="566" w:name="6137"/>
            <w:bookmarkEnd w:id="566"/>
            <w:r w:rsidRPr="00C20898">
              <w:rPr>
                <w:color w:val="auto"/>
              </w:rPr>
              <w:t>1740</w:t>
            </w:r>
          </w:p>
        </w:tc>
        <w:tc>
          <w:tcPr>
            <w:tcW w:w="332" w:type="pct"/>
          </w:tcPr>
          <w:p w:rsidR="00E75B56" w:rsidRPr="00C20898" w:rsidRDefault="00E75B56" w:rsidP="00E75B56">
            <w:pPr>
              <w:pStyle w:val="af3"/>
              <w:jc w:val="center"/>
              <w:rPr>
                <w:color w:val="auto"/>
              </w:rPr>
            </w:pPr>
            <w:bookmarkStart w:id="567" w:name="6138"/>
            <w:bookmarkEnd w:id="567"/>
            <w:r w:rsidRPr="00C20898">
              <w:rPr>
                <w:color w:val="auto"/>
              </w:rPr>
              <w:t>3126,0</w:t>
            </w:r>
          </w:p>
        </w:tc>
        <w:tc>
          <w:tcPr>
            <w:tcW w:w="533" w:type="pct"/>
          </w:tcPr>
          <w:p w:rsidR="00E75B56" w:rsidRPr="00C20898" w:rsidRDefault="00E75B56" w:rsidP="00E75B56">
            <w:pPr>
              <w:pStyle w:val="af3"/>
              <w:jc w:val="center"/>
              <w:rPr>
                <w:color w:val="auto"/>
              </w:rPr>
            </w:pPr>
            <w:bookmarkStart w:id="568" w:name="6139"/>
            <w:bookmarkEnd w:id="568"/>
          </w:p>
        </w:tc>
        <w:tc>
          <w:tcPr>
            <w:tcW w:w="533" w:type="pct"/>
          </w:tcPr>
          <w:p w:rsidR="00E75B56" w:rsidRPr="00C20898" w:rsidRDefault="00E75B56" w:rsidP="00E75B56">
            <w:pPr>
              <w:pStyle w:val="af3"/>
              <w:jc w:val="center"/>
              <w:rPr>
                <w:color w:val="auto"/>
              </w:rPr>
            </w:pPr>
            <w:bookmarkStart w:id="569" w:name="6140"/>
            <w:bookmarkEnd w:id="569"/>
          </w:p>
        </w:tc>
        <w:tc>
          <w:tcPr>
            <w:tcW w:w="1030" w:type="pct"/>
          </w:tcPr>
          <w:p w:rsidR="00E75B56" w:rsidRPr="00C20898" w:rsidRDefault="00E75B56" w:rsidP="00E75B56">
            <w:pPr>
              <w:pStyle w:val="af3"/>
              <w:jc w:val="center"/>
              <w:rPr>
                <w:color w:val="auto"/>
              </w:rPr>
            </w:pPr>
            <w:bookmarkStart w:id="570" w:name="6141"/>
            <w:bookmarkEnd w:id="570"/>
          </w:p>
        </w:tc>
      </w:tr>
      <w:tr w:rsidR="00E75B56" w:rsidRPr="00C20898" w:rsidTr="00E75B56">
        <w:tc>
          <w:tcPr>
            <w:tcW w:w="1082" w:type="pct"/>
          </w:tcPr>
          <w:p w:rsidR="00E75B56" w:rsidRPr="00C20898" w:rsidRDefault="00E75B56" w:rsidP="00E75B56">
            <w:pPr>
              <w:pStyle w:val="af3"/>
              <w:rPr>
                <w:color w:val="auto"/>
              </w:rPr>
            </w:pPr>
            <w:bookmarkStart w:id="571" w:name="6142"/>
            <w:bookmarkEnd w:id="571"/>
            <w:r w:rsidRPr="00C20898">
              <w:rPr>
                <w:color w:val="auto"/>
              </w:rPr>
              <w:t>Інші витрати, усього, у тому числі:</w:t>
            </w:r>
          </w:p>
        </w:tc>
        <w:tc>
          <w:tcPr>
            <w:tcW w:w="332" w:type="pct"/>
          </w:tcPr>
          <w:p w:rsidR="00E75B56" w:rsidRPr="00C20898" w:rsidRDefault="00E75B56" w:rsidP="00E75B56">
            <w:pPr>
              <w:pStyle w:val="af3"/>
              <w:jc w:val="center"/>
              <w:rPr>
                <w:color w:val="auto"/>
              </w:rPr>
            </w:pPr>
            <w:bookmarkStart w:id="572" w:name="6143"/>
            <w:bookmarkEnd w:id="572"/>
            <w:r w:rsidRPr="00C20898">
              <w:rPr>
                <w:color w:val="auto"/>
              </w:rPr>
              <w:t>1160</w:t>
            </w:r>
          </w:p>
        </w:tc>
        <w:tc>
          <w:tcPr>
            <w:tcW w:w="433" w:type="pct"/>
          </w:tcPr>
          <w:p w:rsidR="00E75B56" w:rsidRPr="00C20898" w:rsidRDefault="00E75B56" w:rsidP="00E75B56">
            <w:pPr>
              <w:pStyle w:val="af3"/>
              <w:jc w:val="center"/>
              <w:rPr>
                <w:color w:val="auto"/>
              </w:rPr>
            </w:pPr>
            <w:bookmarkStart w:id="573" w:name="6144"/>
            <w:bookmarkEnd w:id="573"/>
            <w:r w:rsidRPr="00C20898">
              <w:rPr>
                <w:color w:val="auto"/>
              </w:rPr>
              <w:t>3.3</w:t>
            </w:r>
          </w:p>
        </w:tc>
        <w:tc>
          <w:tcPr>
            <w:tcW w:w="433" w:type="pct"/>
          </w:tcPr>
          <w:p w:rsidR="00E75B56" w:rsidRPr="00C20898" w:rsidRDefault="00E75B56" w:rsidP="00E75B56">
            <w:pPr>
              <w:pStyle w:val="af3"/>
              <w:jc w:val="center"/>
              <w:rPr>
                <w:color w:val="auto"/>
              </w:rPr>
            </w:pPr>
            <w:bookmarkStart w:id="574" w:name="6145"/>
            <w:bookmarkEnd w:id="574"/>
            <w:r w:rsidRPr="00C20898">
              <w:rPr>
                <w:color w:val="auto"/>
              </w:rPr>
              <w:t>360,6</w:t>
            </w:r>
          </w:p>
        </w:tc>
        <w:tc>
          <w:tcPr>
            <w:tcW w:w="292" w:type="pct"/>
          </w:tcPr>
          <w:p w:rsidR="00E75B56" w:rsidRPr="00C20898" w:rsidRDefault="00E75B56" w:rsidP="00E75B56">
            <w:pPr>
              <w:pStyle w:val="af3"/>
              <w:jc w:val="center"/>
              <w:rPr>
                <w:color w:val="auto"/>
              </w:rPr>
            </w:pPr>
            <w:bookmarkStart w:id="575" w:name="6146"/>
            <w:bookmarkEnd w:id="575"/>
            <w:r w:rsidRPr="00C20898">
              <w:rPr>
                <w:color w:val="auto"/>
              </w:rPr>
              <w:t>-</w:t>
            </w:r>
          </w:p>
        </w:tc>
        <w:tc>
          <w:tcPr>
            <w:tcW w:w="332" w:type="pct"/>
          </w:tcPr>
          <w:p w:rsidR="00E75B56" w:rsidRPr="00C20898" w:rsidRDefault="00E75B56" w:rsidP="00E75B56">
            <w:pPr>
              <w:pStyle w:val="af3"/>
              <w:jc w:val="center"/>
              <w:rPr>
                <w:color w:val="auto"/>
              </w:rPr>
            </w:pPr>
            <w:bookmarkStart w:id="576" w:name="6147"/>
            <w:bookmarkEnd w:id="576"/>
            <w:r w:rsidRPr="00C20898">
              <w:rPr>
                <w:color w:val="auto"/>
              </w:rPr>
              <w:t>360,6</w:t>
            </w:r>
          </w:p>
        </w:tc>
        <w:tc>
          <w:tcPr>
            <w:tcW w:w="533" w:type="pct"/>
          </w:tcPr>
          <w:p w:rsidR="00E75B56" w:rsidRPr="00C20898" w:rsidRDefault="00E75B56" w:rsidP="00E75B56">
            <w:pPr>
              <w:pStyle w:val="af3"/>
              <w:jc w:val="center"/>
              <w:rPr>
                <w:color w:val="auto"/>
              </w:rPr>
            </w:pPr>
            <w:bookmarkStart w:id="577" w:name="6148"/>
            <w:bookmarkEnd w:id="577"/>
          </w:p>
        </w:tc>
        <w:tc>
          <w:tcPr>
            <w:tcW w:w="533" w:type="pct"/>
          </w:tcPr>
          <w:p w:rsidR="00E75B56" w:rsidRPr="00C20898" w:rsidRDefault="00E75B56" w:rsidP="00E75B56">
            <w:pPr>
              <w:pStyle w:val="af3"/>
              <w:jc w:val="center"/>
              <w:rPr>
                <w:color w:val="auto"/>
              </w:rPr>
            </w:pPr>
            <w:bookmarkStart w:id="578" w:name="6149"/>
            <w:bookmarkEnd w:id="578"/>
          </w:p>
        </w:tc>
        <w:tc>
          <w:tcPr>
            <w:tcW w:w="1030" w:type="pct"/>
          </w:tcPr>
          <w:p w:rsidR="00E75B56" w:rsidRPr="00C20898" w:rsidRDefault="00E75B56" w:rsidP="00E75B56">
            <w:pPr>
              <w:pStyle w:val="af3"/>
              <w:jc w:val="center"/>
              <w:rPr>
                <w:color w:val="auto"/>
              </w:rPr>
            </w:pPr>
            <w:bookmarkStart w:id="579" w:name="6150"/>
            <w:bookmarkEnd w:id="579"/>
          </w:p>
        </w:tc>
      </w:tr>
      <w:tr w:rsidR="00E75B56" w:rsidRPr="00C20898" w:rsidTr="00E75B56">
        <w:tc>
          <w:tcPr>
            <w:tcW w:w="1082" w:type="pct"/>
          </w:tcPr>
          <w:p w:rsidR="00E75B56" w:rsidRPr="00C20898" w:rsidRDefault="00E75B56" w:rsidP="00E75B56">
            <w:pPr>
              <w:pStyle w:val="af3"/>
              <w:rPr>
                <w:color w:val="auto"/>
              </w:rPr>
            </w:pPr>
            <w:bookmarkStart w:id="580" w:name="6151"/>
            <w:bookmarkEnd w:id="580"/>
            <w:r w:rsidRPr="00C20898">
              <w:rPr>
                <w:color w:val="auto"/>
              </w:rPr>
              <w:t>курсові різниці</w:t>
            </w:r>
          </w:p>
        </w:tc>
        <w:tc>
          <w:tcPr>
            <w:tcW w:w="332" w:type="pct"/>
          </w:tcPr>
          <w:p w:rsidR="00E75B56" w:rsidRPr="00C20898" w:rsidRDefault="00E75B56" w:rsidP="00E75B56">
            <w:pPr>
              <w:pStyle w:val="af3"/>
              <w:jc w:val="center"/>
              <w:rPr>
                <w:color w:val="auto"/>
              </w:rPr>
            </w:pPr>
            <w:bookmarkStart w:id="581" w:name="6152"/>
            <w:bookmarkEnd w:id="581"/>
            <w:r w:rsidRPr="00C20898">
              <w:rPr>
                <w:color w:val="auto"/>
              </w:rPr>
              <w:t>1161</w:t>
            </w:r>
          </w:p>
        </w:tc>
        <w:tc>
          <w:tcPr>
            <w:tcW w:w="433" w:type="pct"/>
          </w:tcPr>
          <w:p w:rsidR="00E75B56" w:rsidRPr="00C20898" w:rsidRDefault="00E75B56" w:rsidP="00E75B56">
            <w:pPr>
              <w:pStyle w:val="af3"/>
              <w:jc w:val="center"/>
              <w:rPr>
                <w:color w:val="auto"/>
              </w:rPr>
            </w:pPr>
            <w:bookmarkStart w:id="582" w:name="6153"/>
            <w:bookmarkEnd w:id="582"/>
            <w:r w:rsidRPr="00C20898">
              <w:rPr>
                <w:color w:val="auto"/>
              </w:rPr>
              <w:t>-</w:t>
            </w:r>
          </w:p>
        </w:tc>
        <w:tc>
          <w:tcPr>
            <w:tcW w:w="433" w:type="pct"/>
          </w:tcPr>
          <w:p w:rsidR="00E75B56" w:rsidRPr="00C20898" w:rsidRDefault="00E75B56" w:rsidP="00E75B56">
            <w:pPr>
              <w:pStyle w:val="af3"/>
              <w:jc w:val="center"/>
              <w:rPr>
                <w:color w:val="auto"/>
              </w:rPr>
            </w:pPr>
            <w:bookmarkStart w:id="583" w:name="6154"/>
            <w:bookmarkEnd w:id="583"/>
            <w:r w:rsidRPr="00C20898">
              <w:rPr>
                <w:color w:val="auto"/>
              </w:rPr>
              <w:t>-</w:t>
            </w:r>
          </w:p>
        </w:tc>
        <w:tc>
          <w:tcPr>
            <w:tcW w:w="292" w:type="pct"/>
          </w:tcPr>
          <w:p w:rsidR="00E75B56" w:rsidRPr="00C20898" w:rsidRDefault="00E75B56" w:rsidP="00E75B56">
            <w:pPr>
              <w:pStyle w:val="af3"/>
              <w:jc w:val="center"/>
              <w:rPr>
                <w:color w:val="auto"/>
              </w:rPr>
            </w:pPr>
            <w:bookmarkStart w:id="584" w:name="6155"/>
            <w:bookmarkEnd w:id="584"/>
            <w:r w:rsidRPr="00C20898">
              <w:rPr>
                <w:color w:val="auto"/>
              </w:rPr>
              <w:t>-</w:t>
            </w:r>
          </w:p>
        </w:tc>
        <w:tc>
          <w:tcPr>
            <w:tcW w:w="332" w:type="pct"/>
          </w:tcPr>
          <w:p w:rsidR="00E75B56" w:rsidRPr="00C20898" w:rsidRDefault="00E75B56" w:rsidP="00E75B56">
            <w:pPr>
              <w:pStyle w:val="af3"/>
              <w:jc w:val="center"/>
              <w:rPr>
                <w:color w:val="auto"/>
              </w:rPr>
            </w:pPr>
            <w:bookmarkStart w:id="585" w:name="6156"/>
            <w:bookmarkEnd w:id="585"/>
            <w:r w:rsidRPr="00C20898">
              <w:rPr>
                <w:color w:val="auto"/>
              </w:rPr>
              <w:t>-</w:t>
            </w:r>
          </w:p>
        </w:tc>
        <w:tc>
          <w:tcPr>
            <w:tcW w:w="533" w:type="pct"/>
          </w:tcPr>
          <w:p w:rsidR="00E75B56" w:rsidRPr="00C20898" w:rsidRDefault="00E75B56" w:rsidP="00E75B56">
            <w:pPr>
              <w:pStyle w:val="af3"/>
              <w:jc w:val="center"/>
              <w:rPr>
                <w:color w:val="auto"/>
              </w:rPr>
            </w:pPr>
            <w:bookmarkStart w:id="586" w:name="6157"/>
            <w:bookmarkEnd w:id="586"/>
          </w:p>
        </w:tc>
        <w:tc>
          <w:tcPr>
            <w:tcW w:w="533" w:type="pct"/>
          </w:tcPr>
          <w:p w:rsidR="00E75B56" w:rsidRPr="00C20898" w:rsidRDefault="00E75B56" w:rsidP="00E75B56">
            <w:pPr>
              <w:pStyle w:val="af3"/>
              <w:jc w:val="center"/>
              <w:rPr>
                <w:color w:val="auto"/>
              </w:rPr>
            </w:pPr>
            <w:bookmarkStart w:id="587" w:name="6158"/>
            <w:bookmarkEnd w:id="587"/>
          </w:p>
        </w:tc>
        <w:tc>
          <w:tcPr>
            <w:tcW w:w="1030" w:type="pct"/>
          </w:tcPr>
          <w:p w:rsidR="00E75B56" w:rsidRPr="00C20898" w:rsidRDefault="00E75B56" w:rsidP="00E75B56">
            <w:pPr>
              <w:pStyle w:val="af3"/>
              <w:jc w:val="center"/>
              <w:rPr>
                <w:color w:val="auto"/>
              </w:rPr>
            </w:pPr>
            <w:bookmarkStart w:id="588" w:name="6159"/>
            <w:bookmarkEnd w:id="588"/>
          </w:p>
        </w:tc>
      </w:tr>
      <w:tr w:rsidR="00E75B56" w:rsidRPr="00C20898" w:rsidTr="00E75B56">
        <w:tc>
          <w:tcPr>
            <w:tcW w:w="1082" w:type="pct"/>
          </w:tcPr>
          <w:p w:rsidR="00E75B56" w:rsidRPr="00C20898" w:rsidRDefault="00E75B56" w:rsidP="00E75B56">
            <w:pPr>
              <w:pStyle w:val="af3"/>
              <w:rPr>
                <w:color w:val="auto"/>
              </w:rPr>
            </w:pPr>
            <w:bookmarkStart w:id="589" w:name="6160"/>
            <w:bookmarkEnd w:id="589"/>
            <w:r w:rsidRPr="00C20898">
              <w:rPr>
                <w:color w:val="auto"/>
              </w:rPr>
              <w:t>інші витрати (розшифрувати)</w:t>
            </w:r>
          </w:p>
        </w:tc>
        <w:tc>
          <w:tcPr>
            <w:tcW w:w="332" w:type="pct"/>
          </w:tcPr>
          <w:p w:rsidR="00E75B56" w:rsidRPr="00C20898" w:rsidRDefault="00E75B56" w:rsidP="00E75B56">
            <w:pPr>
              <w:pStyle w:val="af3"/>
              <w:jc w:val="center"/>
              <w:rPr>
                <w:color w:val="auto"/>
              </w:rPr>
            </w:pPr>
            <w:bookmarkStart w:id="590" w:name="6161"/>
            <w:bookmarkEnd w:id="590"/>
            <w:r w:rsidRPr="00C20898">
              <w:rPr>
                <w:color w:val="auto"/>
              </w:rPr>
              <w:t>1162</w:t>
            </w:r>
          </w:p>
        </w:tc>
        <w:tc>
          <w:tcPr>
            <w:tcW w:w="433" w:type="pct"/>
          </w:tcPr>
          <w:p w:rsidR="00E75B56" w:rsidRPr="00C20898" w:rsidRDefault="00E75B56" w:rsidP="00E75B56">
            <w:pPr>
              <w:pStyle w:val="af3"/>
              <w:jc w:val="center"/>
              <w:rPr>
                <w:color w:val="auto"/>
              </w:rPr>
            </w:pPr>
            <w:bookmarkStart w:id="591" w:name="6162"/>
            <w:bookmarkEnd w:id="591"/>
            <w:r w:rsidRPr="00C20898">
              <w:rPr>
                <w:color w:val="auto"/>
              </w:rPr>
              <w:t>-</w:t>
            </w:r>
          </w:p>
        </w:tc>
        <w:tc>
          <w:tcPr>
            <w:tcW w:w="433" w:type="pct"/>
          </w:tcPr>
          <w:p w:rsidR="00E75B56" w:rsidRPr="00C20898" w:rsidRDefault="00E75B56" w:rsidP="00E75B56">
            <w:pPr>
              <w:pStyle w:val="af3"/>
              <w:jc w:val="center"/>
              <w:rPr>
                <w:color w:val="auto"/>
              </w:rPr>
            </w:pPr>
            <w:bookmarkStart w:id="592" w:name="6163"/>
            <w:bookmarkEnd w:id="592"/>
          </w:p>
        </w:tc>
        <w:tc>
          <w:tcPr>
            <w:tcW w:w="292" w:type="pct"/>
          </w:tcPr>
          <w:p w:rsidR="00E75B56" w:rsidRPr="00C20898" w:rsidRDefault="00E75B56" w:rsidP="00E75B56">
            <w:pPr>
              <w:pStyle w:val="af3"/>
              <w:jc w:val="center"/>
              <w:rPr>
                <w:color w:val="auto"/>
              </w:rPr>
            </w:pPr>
            <w:bookmarkStart w:id="593" w:name="6164"/>
            <w:bookmarkEnd w:id="593"/>
          </w:p>
        </w:tc>
        <w:tc>
          <w:tcPr>
            <w:tcW w:w="332" w:type="pct"/>
          </w:tcPr>
          <w:p w:rsidR="00E75B56" w:rsidRPr="00C20898" w:rsidRDefault="00E75B56" w:rsidP="00E75B56">
            <w:pPr>
              <w:pStyle w:val="af3"/>
              <w:jc w:val="center"/>
              <w:rPr>
                <w:color w:val="auto"/>
              </w:rPr>
            </w:pPr>
            <w:bookmarkStart w:id="594" w:name="6165"/>
            <w:bookmarkEnd w:id="594"/>
          </w:p>
        </w:tc>
        <w:tc>
          <w:tcPr>
            <w:tcW w:w="533" w:type="pct"/>
          </w:tcPr>
          <w:p w:rsidR="00E75B56" w:rsidRPr="00C20898" w:rsidRDefault="00E75B56" w:rsidP="00E75B56">
            <w:pPr>
              <w:pStyle w:val="af3"/>
              <w:jc w:val="center"/>
              <w:rPr>
                <w:color w:val="auto"/>
              </w:rPr>
            </w:pPr>
            <w:bookmarkStart w:id="595" w:name="6166"/>
            <w:bookmarkEnd w:id="595"/>
          </w:p>
        </w:tc>
        <w:tc>
          <w:tcPr>
            <w:tcW w:w="533" w:type="pct"/>
          </w:tcPr>
          <w:p w:rsidR="00E75B56" w:rsidRPr="00C20898" w:rsidRDefault="00E75B56" w:rsidP="00E75B56">
            <w:pPr>
              <w:pStyle w:val="af3"/>
              <w:jc w:val="center"/>
              <w:rPr>
                <w:color w:val="auto"/>
              </w:rPr>
            </w:pPr>
            <w:bookmarkStart w:id="596" w:name="6167"/>
            <w:bookmarkEnd w:id="596"/>
          </w:p>
        </w:tc>
        <w:tc>
          <w:tcPr>
            <w:tcW w:w="1030" w:type="pct"/>
          </w:tcPr>
          <w:p w:rsidR="00E75B56" w:rsidRPr="00C20898" w:rsidRDefault="00E75B56" w:rsidP="00E75B56">
            <w:pPr>
              <w:pStyle w:val="af3"/>
              <w:jc w:val="center"/>
              <w:rPr>
                <w:color w:val="auto"/>
              </w:rPr>
            </w:pPr>
            <w:bookmarkStart w:id="597" w:name="6168"/>
            <w:bookmarkEnd w:id="597"/>
          </w:p>
        </w:tc>
      </w:tr>
      <w:tr w:rsidR="00E75B56" w:rsidRPr="00C20898" w:rsidTr="00E75B56">
        <w:tc>
          <w:tcPr>
            <w:tcW w:w="1082" w:type="pct"/>
          </w:tcPr>
          <w:p w:rsidR="00E75B56" w:rsidRPr="00C20898" w:rsidRDefault="00E75B56" w:rsidP="00E75B56">
            <w:pPr>
              <w:pStyle w:val="af3"/>
              <w:rPr>
                <w:color w:val="auto"/>
              </w:rPr>
            </w:pPr>
            <w:bookmarkStart w:id="598" w:name="6169"/>
            <w:bookmarkEnd w:id="598"/>
            <w:r w:rsidRPr="00C20898">
              <w:rPr>
                <w:b/>
                <w:bCs/>
                <w:color w:val="auto"/>
              </w:rPr>
              <w:t>Фінансовий результат до оподаткування</w:t>
            </w:r>
          </w:p>
        </w:tc>
        <w:tc>
          <w:tcPr>
            <w:tcW w:w="332" w:type="pct"/>
          </w:tcPr>
          <w:p w:rsidR="00E75B56" w:rsidRPr="00C20898" w:rsidRDefault="00E75B56" w:rsidP="00E75B56">
            <w:pPr>
              <w:pStyle w:val="af3"/>
              <w:jc w:val="center"/>
              <w:rPr>
                <w:color w:val="auto"/>
              </w:rPr>
            </w:pPr>
            <w:bookmarkStart w:id="599" w:name="6170"/>
            <w:bookmarkEnd w:id="599"/>
            <w:r w:rsidRPr="00C20898">
              <w:rPr>
                <w:b/>
                <w:bCs/>
                <w:color w:val="auto"/>
              </w:rPr>
              <w:t>1170</w:t>
            </w:r>
          </w:p>
        </w:tc>
        <w:tc>
          <w:tcPr>
            <w:tcW w:w="433" w:type="pct"/>
          </w:tcPr>
          <w:p w:rsidR="00E75B56" w:rsidRPr="00C20898" w:rsidRDefault="00E75B56" w:rsidP="00E75B56">
            <w:pPr>
              <w:pStyle w:val="af3"/>
              <w:jc w:val="center"/>
              <w:rPr>
                <w:color w:val="auto"/>
              </w:rPr>
            </w:pPr>
            <w:bookmarkStart w:id="600" w:name="6171"/>
            <w:bookmarkEnd w:id="600"/>
            <w:r w:rsidRPr="00C20898">
              <w:rPr>
                <w:color w:val="auto"/>
              </w:rPr>
              <w:t>4.8</w:t>
            </w:r>
          </w:p>
        </w:tc>
        <w:tc>
          <w:tcPr>
            <w:tcW w:w="433" w:type="pct"/>
          </w:tcPr>
          <w:p w:rsidR="00E75B56" w:rsidRPr="00C20898" w:rsidRDefault="00E75B56" w:rsidP="00E75B56">
            <w:pPr>
              <w:pStyle w:val="af3"/>
              <w:jc w:val="center"/>
              <w:rPr>
                <w:color w:val="auto"/>
              </w:rPr>
            </w:pPr>
            <w:bookmarkStart w:id="601" w:name="6172"/>
            <w:bookmarkEnd w:id="601"/>
            <w:r w:rsidRPr="00C20898">
              <w:rPr>
                <w:color w:val="auto"/>
              </w:rPr>
              <w:t>20,6</w:t>
            </w:r>
          </w:p>
        </w:tc>
        <w:tc>
          <w:tcPr>
            <w:tcW w:w="292" w:type="pct"/>
          </w:tcPr>
          <w:p w:rsidR="00E75B56" w:rsidRPr="00C20898" w:rsidRDefault="00E75B56" w:rsidP="00E75B56">
            <w:pPr>
              <w:pStyle w:val="af3"/>
              <w:jc w:val="center"/>
              <w:rPr>
                <w:color w:val="auto"/>
              </w:rPr>
            </w:pPr>
            <w:bookmarkStart w:id="602" w:name="6173"/>
            <w:bookmarkEnd w:id="602"/>
            <w:r w:rsidRPr="00C20898">
              <w:rPr>
                <w:color w:val="auto"/>
              </w:rPr>
              <w:t>440</w:t>
            </w:r>
          </w:p>
        </w:tc>
        <w:tc>
          <w:tcPr>
            <w:tcW w:w="332" w:type="pct"/>
          </w:tcPr>
          <w:p w:rsidR="00E75B56" w:rsidRPr="00C20898" w:rsidRDefault="00E75B56" w:rsidP="00E75B56">
            <w:pPr>
              <w:pStyle w:val="af3"/>
              <w:jc w:val="center"/>
              <w:rPr>
                <w:color w:val="auto"/>
              </w:rPr>
            </w:pPr>
            <w:bookmarkStart w:id="603" w:name="6174"/>
            <w:bookmarkEnd w:id="603"/>
            <w:r w:rsidRPr="00C20898">
              <w:rPr>
                <w:color w:val="auto"/>
              </w:rPr>
              <w:t>20,6</w:t>
            </w:r>
          </w:p>
        </w:tc>
        <w:tc>
          <w:tcPr>
            <w:tcW w:w="533" w:type="pct"/>
          </w:tcPr>
          <w:p w:rsidR="00E75B56" w:rsidRPr="00C20898" w:rsidRDefault="00E75B56" w:rsidP="00E75B56">
            <w:pPr>
              <w:pStyle w:val="af3"/>
              <w:jc w:val="center"/>
              <w:rPr>
                <w:color w:val="auto"/>
              </w:rPr>
            </w:pPr>
            <w:bookmarkStart w:id="604" w:name="6175"/>
            <w:bookmarkEnd w:id="604"/>
          </w:p>
        </w:tc>
        <w:tc>
          <w:tcPr>
            <w:tcW w:w="533" w:type="pct"/>
          </w:tcPr>
          <w:p w:rsidR="00E75B56" w:rsidRPr="00C20898" w:rsidRDefault="00E75B56" w:rsidP="00E75B56">
            <w:pPr>
              <w:pStyle w:val="af3"/>
              <w:jc w:val="center"/>
              <w:rPr>
                <w:color w:val="auto"/>
              </w:rPr>
            </w:pPr>
            <w:bookmarkStart w:id="605" w:name="6176"/>
            <w:bookmarkEnd w:id="605"/>
          </w:p>
        </w:tc>
        <w:tc>
          <w:tcPr>
            <w:tcW w:w="1030" w:type="pct"/>
          </w:tcPr>
          <w:p w:rsidR="00E75B56" w:rsidRPr="00C20898" w:rsidRDefault="00E75B56" w:rsidP="00E75B56">
            <w:pPr>
              <w:pStyle w:val="af3"/>
              <w:jc w:val="center"/>
              <w:rPr>
                <w:color w:val="auto"/>
              </w:rPr>
            </w:pPr>
            <w:bookmarkStart w:id="606" w:name="6177"/>
            <w:bookmarkEnd w:id="606"/>
          </w:p>
        </w:tc>
      </w:tr>
      <w:tr w:rsidR="00E75B56" w:rsidRPr="00C20898" w:rsidTr="00E75B56">
        <w:tc>
          <w:tcPr>
            <w:tcW w:w="1082" w:type="pct"/>
          </w:tcPr>
          <w:p w:rsidR="00E75B56" w:rsidRPr="00C20898" w:rsidRDefault="00E75B56" w:rsidP="00E75B56">
            <w:pPr>
              <w:pStyle w:val="af3"/>
              <w:rPr>
                <w:color w:val="auto"/>
              </w:rPr>
            </w:pPr>
            <w:bookmarkStart w:id="607" w:name="6178"/>
            <w:bookmarkEnd w:id="607"/>
            <w:r w:rsidRPr="00C20898">
              <w:rPr>
                <w:color w:val="auto"/>
              </w:rPr>
              <w:t>Витрати з податку на прибуток</w:t>
            </w:r>
          </w:p>
        </w:tc>
        <w:tc>
          <w:tcPr>
            <w:tcW w:w="332" w:type="pct"/>
          </w:tcPr>
          <w:p w:rsidR="00E75B56" w:rsidRPr="00C20898" w:rsidRDefault="00E75B56" w:rsidP="00E75B56">
            <w:pPr>
              <w:pStyle w:val="af3"/>
              <w:jc w:val="center"/>
              <w:rPr>
                <w:color w:val="auto"/>
              </w:rPr>
            </w:pPr>
            <w:bookmarkStart w:id="608" w:name="6179"/>
            <w:bookmarkEnd w:id="608"/>
            <w:r w:rsidRPr="00C20898">
              <w:rPr>
                <w:color w:val="auto"/>
              </w:rPr>
              <w:t>1180</w:t>
            </w:r>
          </w:p>
        </w:tc>
        <w:tc>
          <w:tcPr>
            <w:tcW w:w="433" w:type="pct"/>
          </w:tcPr>
          <w:p w:rsidR="00E75B56" w:rsidRPr="00C20898" w:rsidRDefault="00E75B56" w:rsidP="00E75B56">
            <w:pPr>
              <w:pStyle w:val="af3"/>
              <w:jc w:val="center"/>
              <w:rPr>
                <w:color w:val="auto"/>
              </w:rPr>
            </w:pPr>
            <w:bookmarkStart w:id="609" w:name="6180"/>
            <w:bookmarkEnd w:id="609"/>
            <w:r w:rsidRPr="00C20898">
              <w:rPr>
                <w:color w:val="auto"/>
              </w:rPr>
              <w:t>0.9</w:t>
            </w:r>
          </w:p>
        </w:tc>
        <w:tc>
          <w:tcPr>
            <w:tcW w:w="433" w:type="pct"/>
          </w:tcPr>
          <w:p w:rsidR="00E75B56" w:rsidRPr="00C20898" w:rsidRDefault="00E75B56" w:rsidP="00E75B56">
            <w:pPr>
              <w:pStyle w:val="af3"/>
              <w:jc w:val="center"/>
              <w:rPr>
                <w:color w:val="auto"/>
              </w:rPr>
            </w:pPr>
            <w:bookmarkStart w:id="610" w:name="6181"/>
            <w:bookmarkEnd w:id="610"/>
            <w:r w:rsidRPr="00C20898">
              <w:rPr>
                <w:color w:val="auto"/>
              </w:rPr>
              <w:t>3,7</w:t>
            </w:r>
          </w:p>
        </w:tc>
        <w:tc>
          <w:tcPr>
            <w:tcW w:w="292" w:type="pct"/>
          </w:tcPr>
          <w:p w:rsidR="00E75B56" w:rsidRPr="00C20898" w:rsidRDefault="00E75B56" w:rsidP="00E75B56">
            <w:pPr>
              <w:pStyle w:val="af3"/>
              <w:jc w:val="center"/>
              <w:rPr>
                <w:color w:val="auto"/>
              </w:rPr>
            </w:pPr>
            <w:bookmarkStart w:id="611" w:name="6182"/>
            <w:bookmarkEnd w:id="611"/>
            <w:r w:rsidRPr="00C20898">
              <w:rPr>
                <w:color w:val="auto"/>
              </w:rPr>
              <w:t>79</w:t>
            </w:r>
          </w:p>
        </w:tc>
        <w:tc>
          <w:tcPr>
            <w:tcW w:w="332" w:type="pct"/>
          </w:tcPr>
          <w:p w:rsidR="00E75B56" w:rsidRPr="00C20898" w:rsidRDefault="00E75B56" w:rsidP="00E75B56">
            <w:pPr>
              <w:pStyle w:val="af3"/>
              <w:jc w:val="center"/>
              <w:rPr>
                <w:color w:val="auto"/>
              </w:rPr>
            </w:pPr>
            <w:bookmarkStart w:id="612" w:name="6183"/>
            <w:bookmarkEnd w:id="612"/>
            <w:r w:rsidRPr="00C20898">
              <w:rPr>
                <w:color w:val="auto"/>
              </w:rPr>
              <w:t>3,7</w:t>
            </w:r>
          </w:p>
        </w:tc>
        <w:tc>
          <w:tcPr>
            <w:tcW w:w="533" w:type="pct"/>
          </w:tcPr>
          <w:p w:rsidR="00E75B56" w:rsidRPr="00C20898" w:rsidRDefault="00E75B56" w:rsidP="00E75B56">
            <w:pPr>
              <w:pStyle w:val="af3"/>
              <w:jc w:val="center"/>
              <w:rPr>
                <w:color w:val="auto"/>
              </w:rPr>
            </w:pPr>
            <w:bookmarkStart w:id="613" w:name="6184"/>
            <w:bookmarkEnd w:id="613"/>
          </w:p>
        </w:tc>
        <w:tc>
          <w:tcPr>
            <w:tcW w:w="533" w:type="pct"/>
          </w:tcPr>
          <w:p w:rsidR="00E75B56" w:rsidRPr="00C20898" w:rsidRDefault="00E75B56" w:rsidP="00E75B56">
            <w:pPr>
              <w:pStyle w:val="af3"/>
              <w:jc w:val="center"/>
              <w:rPr>
                <w:color w:val="auto"/>
              </w:rPr>
            </w:pPr>
            <w:bookmarkStart w:id="614" w:name="6185"/>
            <w:bookmarkEnd w:id="614"/>
          </w:p>
        </w:tc>
        <w:tc>
          <w:tcPr>
            <w:tcW w:w="1030" w:type="pct"/>
          </w:tcPr>
          <w:p w:rsidR="00E75B56" w:rsidRPr="00C20898" w:rsidRDefault="00E75B56" w:rsidP="00E75B56">
            <w:pPr>
              <w:pStyle w:val="af3"/>
              <w:jc w:val="center"/>
              <w:rPr>
                <w:color w:val="auto"/>
              </w:rPr>
            </w:pPr>
            <w:bookmarkStart w:id="615" w:name="6186"/>
            <w:bookmarkEnd w:id="615"/>
          </w:p>
        </w:tc>
      </w:tr>
      <w:tr w:rsidR="00E75B56" w:rsidRPr="00C20898" w:rsidTr="00E75B56">
        <w:tc>
          <w:tcPr>
            <w:tcW w:w="1082" w:type="pct"/>
          </w:tcPr>
          <w:p w:rsidR="00E75B56" w:rsidRPr="00C20898" w:rsidRDefault="00E75B56" w:rsidP="00E75B56">
            <w:pPr>
              <w:pStyle w:val="af3"/>
              <w:rPr>
                <w:color w:val="auto"/>
              </w:rPr>
            </w:pPr>
            <w:bookmarkStart w:id="616" w:name="6187"/>
            <w:bookmarkEnd w:id="616"/>
            <w:r w:rsidRPr="00C20898">
              <w:rPr>
                <w:color w:val="auto"/>
              </w:rPr>
              <w:t>Дохід з податку на прибуток</w:t>
            </w:r>
          </w:p>
        </w:tc>
        <w:tc>
          <w:tcPr>
            <w:tcW w:w="332" w:type="pct"/>
          </w:tcPr>
          <w:p w:rsidR="00E75B56" w:rsidRPr="00C20898" w:rsidRDefault="00E75B56" w:rsidP="00E75B56">
            <w:pPr>
              <w:pStyle w:val="af3"/>
              <w:jc w:val="center"/>
              <w:rPr>
                <w:color w:val="auto"/>
              </w:rPr>
            </w:pPr>
            <w:bookmarkStart w:id="617" w:name="6188"/>
            <w:bookmarkEnd w:id="617"/>
            <w:r w:rsidRPr="00C20898">
              <w:rPr>
                <w:color w:val="auto"/>
              </w:rPr>
              <w:t>1181</w:t>
            </w:r>
          </w:p>
        </w:tc>
        <w:tc>
          <w:tcPr>
            <w:tcW w:w="433" w:type="pct"/>
          </w:tcPr>
          <w:p w:rsidR="00E75B56" w:rsidRPr="00C20898" w:rsidRDefault="00E75B56" w:rsidP="00E75B56">
            <w:pPr>
              <w:pStyle w:val="af3"/>
              <w:jc w:val="center"/>
              <w:rPr>
                <w:color w:val="auto"/>
              </w:rPr>
            </w:pPr>
            <w:bookmarkStart w:id="618" w:name="6189"/>
            <w:bookmarkEnd w:id="618"/>
            <w:r w:rsidRPr="00C20898">
              <w:rPr>
                <w:color w:val="auto"/>
              </w:rPr>
              <w:t>-</w:t>
            </w:r>
          </w:p>
        </w:tc>
        <w:tc>
          <w:tcPr>
            <w:tcW w:w="433" w:type="pct"/>
          </w:tcPr>
          <w:p w:rsidR="00E75B56" w:rsidRPr="00C20898" w:rsidRDefault="00E75B56" w:rsidP="00E75B56">
            <w:pPr>
              <w:pStyle w:val="af3"/>
              <w:jc w:val="center"/>
              <w:rPr>
                <w:color w:val="auto"/>
              </w:rPr>
            </w:pPr>
            <w:bookmarkStart w:id="619" w:name="6190"/>
            <w:bookmarkEnd w:id="619"/>
            <w:r w:rsidRPr="00C20898">
              <w:rPr>
                <w:color w:val="auto"/>
              </w:rPr>
              <w:t>--</w:t>
            </w:r>
          </w:p>
        </w:tc>
        <w:tc>
          <w:tcPr>
            <w:tcW w:w="292" w:type="pct"/>
          </w:tcPr>
          <w:p w:rsidR="00E75B56" w:rsidRPr="00C20898" w:rsidRDefault="00E75B56" w:rsidP="00E75B56">
            <w:pPr>
              <w:pStyle w:val="af3"/>
              <w:jc w:val="center"/>
              <w:rPr>
                <w:color w:val="auto"/>
              </w:rPr>
            </w:pPr>
            <w:bookmarkStart w:id="620" w:name="6191"/>
            <w:bookmarkEnd w:id="620"/>
            <w:r w:rsidRPr="00C20898">
              <w:rPr>
                <w:color w:val="auto"/>
              </w:rPr>
              <w:t>-</w:t>
            </w:r>
          </w:p>
        </w:tc>
        <w:tc>
          <w:tcPr>
            <w:tcW w:w="332" w:type="pct"/>
          </w:tcPr>
          <w:p w:rsidR="00E75B56" w:rsidRPr="00C20898" w:rsidRDefault="00E75B56" w:rsidP="00E75B56">
            <w:pPr>
              <w:pStyle w:val="af3"/>
              <w:jc w:val="center"/>
              <w:rPr>
                <w:color w:val="auto"/>
              </w:rPr>
            </w:pPr>
            <w:bookmarkStart w:id="621" w:name="6192"/>
            <w:bookmarkEnd w:id="621"/>
            <w:r w:rsidRPr="00C20898">
              <w:rPr>
                <w:color w:val="auto"/>
              </w:rPr>
              <w:t>-</w:t>
            </w:r>
          </w:p>
        </w:tc>
        <w:tc>
          <w:tcPr>
            <w:tcW w:w="533" w:type="pct"/>
          </w:tcPr>
          <w:p w:rsidR="00E75B56" w:rsidRPr="00C20898" w:rsidRDefault="00E75B56" w:rsidP="00E75B56">
            <w:pPr>
              <w:pStyle w:val="af3"/>
              <w:jc w:val="center"/>
              <w:rPr>
                <w:color w:val="auto"/>
              </w:rPr>
            </w:pPr>
            <w:bookmarkStart w:id="622" w:name="6193"/>
            <w:bookmarkEnd w:id="622"/>
          </w:p>
        </w:tc>
        <w:tc>
          <w:tcPr>
            <w:tcW w:w="533" w:type="pct"/>
          </w:tcPr>
          <w:p w:rsidR="00E75B56" w:rsidRPr="00C20898" w:rsidRDefault="00E75B56" w:rsidP="00E75B56">
            <w:pPr>
              <w:pStyle w:val="af3"/>
              <w:jc w:val="center"/>
              <w:rPr>
                <w:color w:val="auto"/>
              </w:rPr>
            </w:pPr>
            <w:bookmarkStart w:id="623" w:name="6194"/>
            <w:bookmarkEnd w:id="623"/>
          </w:p>
        </w:tc>
        <w:tc>
          <w:tcPr>
            <w:tcW w:w="1030" w:type="pct"/>
          </w:tcPr>
          <w:p w:rsidR="00E75B56" w:rsidRPr="00C20898" w:rsidRDefault="00E75B56" w:rsidP="00E75B56">
            <w:pPr>
              <w:pStyle w:val="af3"/>
              <w:jc w:val="center"/>
              <w:rPr>
                <w:color w:val="auto"/>
              </w:rPr>
            </w:pPr>
            <w:bookmarkStart w:id="624" w:name="6195"/>
            <w:bookmarkEnd w:id="624"/>
          </w:p>
        </w:tc>
      </w:tr>
      <w:tr w:rsidR="00E75B56" w:rsidRPr="00C20898" w:rsidTr="00E75B56">
        <w:tc>
          <w:tcPr>
            <w:tcW w:w="1082" w:type="pct"/>
          </w:tcPr>
          <w:p w:rsidR="00E75B56" w:rsidRPr="00C20898" w:rsidRDefault="00E75B56" w:rsidP="00E75B56">
            <w:pPr>
              <w:pStyle w:val="af3"/>
              <w:rPr>
                <w:color w:val="auto"/>
              </w:rPr>
            </w:pPr>
            <w:bookmarkStart w:id="625" w:name="6196"/>
            <w:bookmarkEnd w:id="625"/>
            <w:r w:rsidRPr="00C20898">
              <w:rPr>
                <w:color w:val="auto"/>
              </w:rPr>
              <w:t xml:space="preserve">Прибуток від припиненої діяльності після оподаткування </w:t>
            </w:r>
          </w:p>
        </w:tc>
        <w:tc>
          <w:tcPr>
            <w:tcW w:w="332" w:type="pct"/>
          </w:tcPr>
          <w:p w:rsidR="00E75B56" w:rsidRPr="00C20898" w:rsidRDefault="00E75B56" w:rsidP="00E75B56">
            <w:pPr>
              <w:pStyle w:val="af3"/>
              <w:jc w:val="center"/>
              <w:rPr>
                <w:color w:val="auto"/>
              </w:rPr>
            </w:pPr>
            <w:bookmarkStart w:id="626" w:name="6197"/>
            <w:bookmarkEnd w:id="626"/>
            <w:r w:rsidRPr="00C20898">
              <w:rPr>
                <w:color w:val="auto"/>
              </w:rPr>
              <w:t>1190</w:t>
            </w:r>
          </w:p>
        </w:tc>
        <w:tc>
          <w:tcPr>
            <w:tcW w:w="433" w:type="pct"/>
          </w:tcPr>
          <w:p w:rsidR="00E75B56" w:rsidRPr="00C20898" w:rsidRDefault="00E75B56" w:rsidP="00E75B56">
            <w:pPr>
              <w:pStyle w:val="af3"/>
              <w:jc w:val="center"/>
              <w:rPr>
                <w:color w:val="auto"/>
              </w:rPr>
            </w:pPr>
            <w:bookmarkStart w:id="627" w:name="6198"/>
            <w:bookmarkEnd w:id="627"/>
            <w:r w:rsidRPr="00C20898">
              <w:rPr>
                <w:color w:val="auto"/>
              </w:rPr>
              <w:t>-</w:t>
            </w:r>
          </w:p>
        </w:tc>
        <w:tc>
          <w:tcPr>
            <w:tcW w:w="433" w:type="pct"/>
          </w:tcPr>
          <w:p w:rsidR="00E75B56" w:rsidRPr="00C20898" w:rsidRDefault="00E75B56" w:rsidP="00E75B56">
            <w:pPr>
              <w:pStyle w:val="af3"/>
              <w:jc w:val="center"/>
              <w:rPr>
                <w:color w:val="auto"/>
              </w:rPr>
            </w:pPr>
            <w:bookmarkStart w:id="628" w:name="6199"/>
            <w:bookmarkEnd w:id="628"/>
            <w:r w:rsidRPr="00C20898">
              <w:rPr>
                <w:color w:val="auto"/>
              </w:rPr>
              <w:t>-</w:t>
            </w:r>
          </w:p>
        </w:tc>
        <w:tc>
          <w:tcPr>
            <w:tcW w:w="292" w:type="pct"/>
          </w:tcPr>
          <w:p w:rsidR="00E75B56" w:rsidRPr="00C20898" w:rsidRDefault="00E75B56" w:rsidP="00E75B56">
            <w:pPr>
              <w:pStyle w:val="af3"/>
              <w:jc w:val="center"/>
              <w:rPr>
                <w:color w:val="auto"/>
              </w:rPr>
            </w:pPr>
            <w:bookmarkStart w:id="629" w:name="6200"/>
            <w:bookmarkEnd w:id="629"/>
            <w:r w:rsidRPr="00C20898">
              <w:rPr>
                <w:color w:val="auto"/>
              </w:rPr>
              <w:t>-</w:t>
            </w:r>
          </w:p>
        </w:tc>
        <w:tc>
          <w:tcPr>
            <w:tcW w:w="332" w:type="pct"/>
          </w:tcPr>
          <w:p w:rsidR="00E75B56" w:rsidRPr="00C20898" w:rsidRDefault="00E75B56" w:rsidP="00E75B56">
            <w:pPr>
              <w:pStyle w:val="af3"/>
              <w:jc w:val="center"/>
              <w:rPr>
                <w:color w:val="auto"/>
              </w:rPr>
            </w:pPr>
            <w:bookmarkStart w:id="630" w:name="6201"/>
            <w:bookmarkEnd w:id="630"/>
            <w:r w:rsidRPr="00C20898">
              <w:rPr>
                <w:color w:val="auto"/>
              </w:rPr>
              <w:t>-</w:t>
            </w:r>
          </w:p>
        </w:tc>
        <w:tc>
          <w:tcPr>
            <w:tcW w:w="533" w:type="pct"/>
          </w:tcPr>
          <w:p w:rsidR="00E75B56" w:rsidRPr="00C20898" w:rsidRDefault="00E75B56" w:rsidP="00E75B56">
            <w:pPr>
              <w:pStyle w:val="af3"/>
              <w:jc w:val="center"/>
              <w:rPr>
                <w:color w:val="auto"/>
              </w:rPr>
            </w:pPr>
            <w:bookmarkStart w:id="631" w:name="6202"/>
            <w:bookmarkEnd w:id="631"/>
          </w:p>
        </w:tc>
        <w:tc>
          <w:tcPr>
            <w:tcW w:w="533" w:type="pct"/>
          </w:tcPr>
          <w:p w:rsidR="00E75B56" w:rsidRPr="00C20898" w:rsidRDefault="00E75B56" w:rsidP="00E75B56">
            <w:pPr>
              <w:pStyle w:val="af3"/>
              <w:jc w:val="center"/>
              <w:rPr>
                <w:color w:val="auto"/>
              </w:rPr>
            </w:pPr>
            <w:bookmarkStart w:id="632" w:name="6203"/>
            <w:bookmarkEnd w:id="632"/>
          </w:p>
        </w:tc>
        <w:tc>
          <w:tcPr>
            <w:tcW w:w="1030" w:type="pct"/>
          </w:tcPr>
          <w:p w:rsidR="00E75B56" w:rsidRPr="00C20898" w:rsidRDefault="00E75B56" w:rsidP="00E75B56">
            <w:pPr>
              <w:pStyle w:val="af3"/>
              <w:jc w:val="center"/>
              <w:rPr>
                <w:color w:val="auto"/>
              </w:rPr>
            </w:pPr>
            <w:bookmarkStart w:id="633" w:name="6204"/>
            <w:bookmarkEnd w:id="633"/>
          </w:p>
        </w:tc>
      </w:tr>
      <w:tr w:rsidR="00E75B56" w:rsidRPr="00C20898" w:rsidTr="00E75B56">
        <w:tc>
          <w:tcPr>
            <w:tcW w:w="1082" w:type="pct"/>
          </w:tcPr>
          <w:p w:rsidR="00E75B56" w:rsidRPr="00C20898" w:rsidRDefault="00E75B56" w:rsidP="00E75B56">
            <w:pPr>
              <w:pStyle w:val="af3"/>
              <w:rPr>
                <w:color w:val="auto"/>
              </w:rPr>
            </w:pPr>
            <w:bookmarkStart w:id="634" w:name="6205"/>
            <w:bookmarkEnd w:id="634"/>
            <w:r w:rsidRPr="00C20898">
              <w:rPr>
                <w:color w:val="auto"/>
              </w:rPr>
              <w:t xml:space="preserve">Збиток від припиненої діяльності після оподаткування </w:t>
            </w:r>
          </w:p>
        </w:tc>
        <w:tc>
          <w:tcPr>
            <w:tcW w:w="332" w:type="pct"/>
          </w:tcPr>
          <w:p w:rsidR="00E75B56" w:rsidRPr="00C20898" w:rsidRDefault="00E75B56" w:rsidP="00E75B56">
            <w:pPr>
              <w:pStyle w:val="af3"/>
              <w:jc w:val="center"/>
              <w:rPr>
                <w:color w:val="auto"/>
              </w:rPr>
            </w:pPr>
            <w:bookmarkStart w:id="635" w:name="6206"/>
            <w:bookmarkEnd w:id="635"/>
            <w:r w:rsidRPr="00C20898">
              <w:rPr>
                <w:color w:val="auto"/>
              </w:rPr>
              <w:t>1191</w:t>
            </w:r>
          </w:p>
        </w:tc>
        <w:tc>
          <w:tcPr>
            <w:tcW w:w="433" w:type="pct"/>
          </w:tcPr>
          <w:p w:rsidR="00E75B56" w:rsidRPr="00C20898" w:rsidRDefault="00E75B56" w:rsidP="00E75B56">
            <w:pPr>
              <w:pStyle w:val="af3"/>
              <w:jc w:val="center"/>
              <w:rPr>
                <w:color w:val="auto"/>
              </w:rPr>
            </w:pPr>
            <w:bookmarkStart w:id="636" w:name="6207"/>
            <w:bookmarkEnd w:id="636"/>
            <w:r w:rsidRPr="00C20898">
              <w:rPr>
                <w:color w:val="auto"/>
              </w:rPr>
              <w:t>-</w:t>
            </w:r>
          </w:p>
        </w:tc>
        <w:tc>
          <w:tcPr>
            <w:tcW w:w="433" w:type="pct"/>
          </w:tcPr>
          <w:p w:rsidR="00E75B56" w:rsidRPr="00C20898" w:rsidRDefault="00E75B56" w:rsidP="00E75B56">
            <w:pPr>
              <w:pStyle w:val="af3"/>
              <w:jc w:val="center"/>
              <w:rPr>
                <w:color w:val="auto"/>
              </w:rPr>
            </w:pPr>
            <w:bookmarkStart w:id="637" w:name="6208"/>
            <w:bookmarkEnd w:id="637"/>
            <w:r w:rsidRPr="00C20898">
              <w:rPr>
                <w:color w:val="auto"/>
              </w:rPr>
              <w:t>-</w:t>
            </w:r>
          </w:p>
        </w:tc>
        <w:tc>
          <w:tcPr>
            <w:tcW w:w="292" w:type="pct"/>
          </w:tcPr>
          <w:p w:rsidR="00E75B56" w:rsidRPr="00C20898" w:rsidRDefault="00E75B56" w:rsidP="00E75B56">
            <w:pPr>
              <w:pStyle w:val="af3"/>
              <w:jc w:val="center"/>
              <w:rPr>
                <w:color w:val="auto"/>
              </w:rPr>
            </w:pPr>
            <w:bookmarkStart w:id="638" w:name="6209"/>
            <w:bookmarkEnd w:id="638"/>
            <w:r w:rsidRPr="00C20898">
              <w:rPr>
                <w:color w:val="auto"/>
              </w:rPr>
              <w:t>-</w:t>
            </w:r>
          </w:p>
        </w:tc>
        <w:tc>
          <w:tcPr>
            <w:tcW w:w="332" w:type="pct"/>
          </w:tcPr>
          <w:p w:rsidR="00E75B56" w:rsidRPr="00C20898" w:rsidRDefault="00E75B56" w:rsidP="00E75B56">
            <w:pPr>
              <w:pStyle w:val="af3"/>
              <w:jc w:val="center"/>
              <w:rPr>
                <w:color w:val="auto"/>
              </w:rPr>
            </w:pPr>
            <w:bookmarkStart w:id="639" w:name="6210"/>
            <w:bookmarkEnd w:id="639"/>
            <w:r w:rsidRPr="00C20898">
              <w:rPr>
                <w:color w:val="auto"/>
              </w:rPr>
              <w:t>-</w:t>
            </w:r>
          </w:p>
        </w:tc>
        <w:tc>
          <w:tcPr>
            <w:tcW w:w="533" w:type="pct"/>
          </w:tcPr>
          <w:p w:rsidR="00E75B56" w:rsidRPr="00C20898" w:rsidRDefault="00E75B56" w:rsidP="00E75B56">
            <w:pPr>
              <w:pStyle w:val="af3"/>
              <w:jc w:val="center"/>
              <w:rPr>
                <w:color w:val="auto"/>
              </w:rPr>
            </w:pPr>
            <w:bookmarkStart w:id="640" w:name="6211"/>
            <w:bookmarkEnd w:id="640"/>
          </w:p>
        </w:tc>
        <w:tc>
          <w:tcPr>
            <w:tcW w:w="533" w:type="pct"/>
          </w:tcPr>
          <w:p w:rsidR="00E75B56" w:rsidRPr="00C20898" w:rsidRDefault="00E75B56" w:rsidP="00E75B56">
            <w:pPr>
              <w:pStyle w:val="af3"/>
              <w:jc w:val="center"/>
              <w:rPr>
                <w:color w:val="auto"/>
              </w:rPr>
            </w:pPr>
            <w:bookmarkStart w:id="641" w:name="6212"/>
            <w:bookmarkEnd w:id="641"/>
          </w:p>
        </w:tc>
        <w:tc>
          <w:tcPr>
            <w:tcW w:w="1030" w:type="pct"/>
          </w:tcPr>
          <w:p w:rsidR="00E75B56" w:rsidRPr="00C20898" w:rsidRDefault="00E75B56" w:rsidP="00E75B56">
            <w:pPr>
              <w:pStyle w:val="af3"/>
              <w:jc w:val="center"/>
              <w:rPr>
                <w:color w:val="auto"/>
              </w:rPr>
            </w:pPr>
            <w:bookmarkStart w:id="642" w:name="6213"/>
            <w:bookmarkEnd w:id="642"/>
          </w:p>
        </w:tc>
      </w:tr>
      <w:tr w:rsidR="00E75B56" w:rsidRPr="00C20898" w:rsidTr="00E75B56">
        <w:tc>
          <w:tcPr>
            <w:tcW w:w="1082" w:type="pct"/>
          </w:tcPr>
          <w:p w:rsidR="00E75B56" w:rsidRPr="00C20898" w:rsidRDefault="00E75B56" w:rsidP="00E75B56">
            <w:pPr>
              <w:pStyle w:val="af3"/>
              <w:rPr>
                <w:color w:val="auto"/>
              </w:rPr>
            </w:pPr>
            <w:bookmarkStart w:id="643" w:name="6214"/>
            <w:bookmarkEnd w:id="643"/>
            <w:r w:rsidRPr="00C20898">
              <w:rPr>
                <w:b/>
                <w:bCs/>
                <w:color w:val="auto"/>
              </w:rPr>
              <w:lastRenderedPageBreak/>
              <w:t>Чистий фінансовий результат, у тому числі:</w:t>
            </w:r>
          </w:p>
        </w:tc>
        <w:tc>
          <w:tcPr>
            <w:tcW w:w="332" w:type="pct"/>
          </w:tcPr>
          <w:p w:rsidR="00E75B56" w:rsidRPr="00C20898" w:rsidRDefault="00E75B56" w:rsidP="00E75B56">
            <w:pPr>
              <w:pStyle w:val="af3"/>
              <w:jc w:val="center"/>
              <w:rPr>
                <w:color w:val="auto"/>
              </w:rPr>
            </w:pPr>
            <w:bookmarkStart w:id="644" w:name="6215"/>
            <w:bookmarkEnd w:id="644"/>
            <w:r w:rsidRPr="00C20898">
              <w:rPr>
                <w:b/>
                <w:bCs/>
                <w:color w:val="auto"/>
              </w:rPr>
              <w:t>1200</w:t>
            </w:r>
          </w:p>
        </w:tc>
        <w:tc>
          <w:tcPr>
            <w:tcW w:w="433" w:type="pct"/>
          </w:tcPr>
          <w:p w:rsidR="00E75B56" w:rsidRPr="00C20898" w:rsidRDefault="00E75B56" w:rsidP="00E75B56">
            <w:pPr>
              <w:pStyle w:val="af3"/>
              <w:jc w:val="center"/>
              <w:rPr>
                <w:color w:val="auto"/>
              </w:rPr>
            </w:pPr>
            <w:bookmarkStart w:id="645" w:name="6216"/>
            <w:bookmarkEnd w:id="645"/>
            <w:r w:rsidRPr="00C20898">
              <w:rPr>
                <w:color w:val="auto"/>
              </w:rPr>
              <w:t>3,9</w:t>
            </w:r>
          </w:p>
        </w:tc>
        <w:tc>
          <w:tcPr>
            <w:tcW w:w="433" w:type="pct"/>
          </w:tcPr>
          <w:p w:rsidR="00E75B56" w:rsidRPr="00C20898" w:rsidRDefault="00E75B56" w:rsidP="00E75B56">
            <w:pPr>
              <w:pStyle w:val="af3"/>
              <w:jc w:val="center"/>
              <w:rPr>
                <w:color w:val="auto"/>
              </w:rPr>
            </w:pPr>
            <w:bookmarkStart w:id="646" w:name="6217"/>
            <w:bookmarkEnd w:id="646"/>
            <w:r w:rsidRPr="00C20898">
              <w:rPr>
                <w:color w:val="auto"/>
              </w:rPr>
              <w:t>16,9</w:t>
            </w:r>
          </w:p>
        </w:tc>
        <w:tc>
          <w:tcPr>
            <w:tcW w:w="292" w:type="pct"/>
          </w:tcPr>
          <w:p w:rsidR="00E75B56" w:rsidRPr="00C20898" w:rsidRDefault="00E75B56" w:rsidP="00E75B56">
            <w:pPr>
              <w:pStyle w:val="af3"/>
              <w:jc w:val="center"/>
              <w:rPr>
                <w:color w:val="auto"/>
              </w:rPr>
            </w:pPr>
            <w:bookmarkStart w:id="647" w:name="6218"/>
            <w:bookmarkEnd w:id="647"/>
            <w:r w:rsidRPr="00C20898">
              <w:rPr>
                <w:color w:val="auto"/>
              </w:rPr>
              <w:t>361</w:t>
            </w:r>
          </w:p>
        </w:tc>
        <w:tc>
          <w:tcPr>
            <w:tcW w:w="332" w:type="pct"/>
          </w:tcPr>
          <w:p w:rsidR="00E75B56" w:rsidRPr="00C20898" w:rsidRDefault="00E75B56" w:rsidP="00E75B56">
            <w:pPr>
              <w:pStyle w:val="af3"/>
              <w:jc w:val="center"/>
              <w:rPr>
                <w:color w:val="auto"/>
              </w:rPr>
            </w:pPr>
            <w:bookmarkStart w:id="648" w:name="6219"/>
            <w:bookmarkEnd w:id="648"/>
            <w:r w:rsidRPr="00C20898">
              <w:rPr>
                <w:color w:val="auto"/>
              </w:rPr>
              <w:t>16,9</w:t>
            </w:r>
          </w:p>
        </w:tc>
        <w:tc>
          <w:tcPr>
            <w:tcW w:w="533" w:type="pct"/>
          </w:tcPr>
          <w:p w:rsidR="00E75B56" w:rsidRPr="00C20898" w:rsidRDefault="00E75B56" w:rsidP="00E75B56">
            <w:pPr>
              <w:pStyle w:val="af3"/>
              <w:jc w:val="center"/>
              <w:rPr>
                <w:color w:val="auto"/>
              </w:rPr>
            </w:pPr>
            <w:bookmarkStart w:id="649" w:name="6220"/>
            <w:bookmarkEnd w:id="649"/>
          </w:p>
        </w:tc>
        <w:tc>
          <w:tcPr>
            <w:tcW w:w="533" w:type="pct"/>
          </w:tcPr>
          <w:p w:rsidR="00E75B56" w:rsidRPr="00C20898" w:rsidRDefault="00E75B56" w:rsidP="00E75B56">
            <w:pPr>
              <w:pStyle w:val="af3"/>
              <w:jc w:val="center"/>
              <w:rPr>
                <w:color w:val="auto"/>
              </w:rPr>
            </w:pPr>
            <w:bookmarkStart w:id="650" w:name="6221"/>
            <w:bookmarkEnd w:id="650"/>
          </w:p>
        </w:tc>
        <w:tc>
          <w:tcPr>
            <w:tcW w:w="1030" w:type="pct"/>
          </w:tcPr>
          <w:p w:rsidR="00E75B56" w:rsidRPr="00C20898" w:rsidRDefault="00E75B56" w:rsidP="00E75B56">
            <w:pPr>
              <w:pStyle w:val="af3"/>
              <w:jc w:val="center"/>
              <w:rPr>
                <w:color w:val="auto"/>
              </w:rPr>
            </w:pPr>
            <w:bookmarkStart w:id="651" w:name="6222"/>
            <w:bookmarkEnd w:id="651"/>
          </w:p>
        </w:tc>
      </w:tr>
      <w:tr w:rsidR="00E75B56" w:rsidRPr="00C20898" w:rsidTr="00E75B56">
        <w:tc>
          <w:tcPr>
            <w:tcW w:w="1082" w:type="pct"/>
          </w:tcPr>
          <w:p w:rsidR="00E75B56" w:rsidRPr="00C20898" w:rsidRDefault="00E75B56" w:rsidP="00E75B56">
            <w:pPr>
              <w:pStyle w:val="af3"/>
              <w:rPr>
                <w:color w:val="auto"/>
              </w:rPr>
            </w:pPr>
            <w:bookmarkStart w:id="652" w:name="6223"/>
            <w:bookmarkEnd w:id="652"/>
            <w:r w:rsidRPr="00C20898">
              <w:rPr>
                <w:color w:val="auto"/>
              </w:rPr>
              <w:t xml:space="preserve">прибуток </w:t>
            </w:r>
          </w:p>
        </w:tc>
        <w:tc>
          <w:tcPr>
            <w:tcW w:w="332" w:type="pct"/>
          </w:tcPr>
          <w:p w:rsidR="00E75B56" w:rsidRPr="00C20898" w:rsidRDefault="00E75B56" w:rsidP="00E75B56">
            <w:pPr>
              <w:pStyle w:val="af3"/>
              <w:jc w:val="center"/>
              <w:rPr>
                <w:color w:val="auto"/>
              </w:rPr>
            </w:pPr>
            <w:bookmarkStart w:id="653" w:name="6224"/>
            <w:bookmarkEnd w:id="653"/>
            <w:r w:rsidRPr="00C20898">
              <w:rPr>
                <w:color w:val="auto"/>
              </w:rPr>
              <w:t>1201</w:t>
            </w:r>
          </w:p>
        </w:tc>
        <w:tc>
          <w:tcPr>
            <w:tcW w:w="433" w:type="pct"/>
          </w:tcPr>
          <w:p w:rsidR="00E75B56" w:rsidRPr="00C20898" w:rsidRDefault="00E75B56" w:rsidP="00E75B56">
            <w:pPr>
              <w:pStyle w:val="af3"/>
              <w:jc w:val="center"/>
              <w:rPr>
                <w:color w:val="auto"/>
              </w:rPr>
            </w:pPr>
            <w:bookmarkStart w:id="654" w:name="6225"/>
            <w:bookmarkEnd w:id="654"/>
            <w:r w:rsidRPr="00C20898">
              <w:rPr>
                <w:color w:val="auto"/>
              </w:rPr>
              <w:t>3,9</w:t>
            </w:r>
          </w:p>
        </w:tc>
        <w:tc>
          <w:tcPr>
            <w:tcW w:w="433" w:type="pct"/>
          </w:tcPr>
          <w:p w:rsidR="00E75B56" w:rsidRPr="00C20898" w:rsidRDefault="00E75B56" w:rsidP="00E75B56">
            <w:pPr>
              <w:pStyle w:val="af3"/>
              <w:jc w:val="center"/>
              <w:rPr>
                <w:color w:val="auto"/>
              </w:rPr>
            </w:pPr>
            <w:bookmarkStart w:id="655" w:name="6226"/>
            <w:bookmarkEnd w:id="655"/>
            <w:r w:rsidRPr="00C20898">
              <w:rPr>
                <w:color w:val="auto"/>
              </w:rPr>
              <w:t>16,9</w:t>
            </w:r>
          </w:p>
        </w:tc>
        <w:tc>
          <w:tcPr>
            <w:tcW w:w="292" w:type="pct"/>
          </w:tcPr>
          <w:p w:rsidR="00E75B56" w:rsidRPr="00C20898" w:rsidRDefault="00E75B56" w:rsidP="00E75B56">
            <w:pPr>
              <w:pStyle w:val="af3"/>
              <w:jc w:val="center"/>
              <w:rPr>
                <w:color w:val="auto"/>
              </w:rPr>
            </w:pPr>
            <w:bookmarkStart w:id="656" w:name="6227"/>
            <w:bookmarkEnd w:id="656"/>
            <w:r w:rsidRPr="00C20898">
              <w:rPr>
                <w:color w:val="auto"/>
              </w:rPr>
              <w:t>361</w:t>
            </w:r>
          </w:p>
        </w:tc>
        <w:tc>
          <w:tcPr>
            <w:tcW w:w="332" w:type="pct"/>
          </w:tcPr>
          <w:p w:rsidR="00E75B56" w:rsidRPr="00C20898" w:rsidRDefault="00E75B56" w:rsidP="00E75B56">
            <w:pPr>
              <w:pStyle w:val="af3"/>
              <w:jc w:val="center"/>
              <w:rPr>
                <w:color w:val="auto"/>
              </w:rPr>
            </w:pPr>
            <w:bookmarkStart w:id="657" w:name="6228"/>
            <w:bookmarkEnd w:id="657"/>
            <w:r w:rsidRPr="00C20898">
              <w:rPr>
                <w:color w:val="auto"/>
              </w:rPr>
              <w:t>16,9</w:t>
            </w:r>
          </w:p>
        </w:tc>
        <w:tc>
          <w:tcPr>
            <w:tcW w:w="533" w:type="pct"/>
          </w:tcPr>
          <w:p w:rsidR="00E75B56" w:rsidRPr="00C20898" w:rsidRDefault="00E75B56" w:rsidP="00E75B56">
            <w:pPr>
              <w:pStyle w:val="af3"/>
              <w:jc w:val="center"/>
              <w:rPr>
                <w:color w:val="auto"/>
              </w:rPr>
            </w:pPr>
            <w:bookmarkStart w:id="658" w:name="6229"/>
            <w:bookmarkEnd w:id="658"/>
          </w:p>
        </w:tc>
        <w:tc>
          <w:tcPr>
            <w:tcW w:w="533" w:type="pct"/>
          </w:tcPr>
          <w:p w:rsidR="00E75B56" w:rsidRPr="00C20898" w:rsidRDefault="00E75B56" w:rsidP="00E75B56">
            <w:pPr>
              <w:pStyle w:val="af3"/>
              <w:jc w:val="center"/>
              <w:rPr>
                <w:color w:val="auto"/>
              </w:rPr>
            </w:pPr>
            <w:bookmarkStart w:id="659" w:name="6230"/>
            <w:bookmarkEnd w:id="659"/>
          </w:p>
        </w:tc>
        <w:tc>
          <w:tcPr>
            <w:tcW w:w="1030" w:type="pct"/>
          </w:tcPr>
          <w:p w:rsidR="00E75B56" w:rsidRPr="00C20898" w:rsidRDefault="00E75B56" w:rsidP="00E75B56">
            <w:pPr>
              <w:pStyle w:val="af3"/>
              <w:jc w:val="center"/>
              <w:rPr>
                <w:color w:val="auto"/>
              </w:rPr>
            </w:pPr>
            <w:bookmarkStart w:id="660" w:name="6231"/>
            <w:bookmarkEnd w:id="660"/>
          </w:p>
        </w:tc>
      </w:tr>
      <w:tr w:rsidR="00E75B56" w:rsidRPr="00C20898" w:rsidTr="00E75B56">
        <w:tc>
          <w:tcPr>
            <w:tcW w:w="1082" w:type="pct"/>
          </w:tcPr>
          <w:p w:rsidR="00E75B56" w:rsidRPr="00C20898" w:rsidRDefault="00E75B56" w:rsidP="00E75B56">
            <w:pPr>
              <w:pStyle w:val="af3"/>
              <w:rPr>
                <w:color w:val="auto"/>
              </w:rPr>
            </w:pPr>
            <w:bookmarkStart w:id="661" w:name="6232"/>
            <w:bookmarkEnd w:id="661"/>
            <w:r w:rsidRPr="00C20898">
              <w:rPr>
                <w:color w:val="auto"/>
              </w:rPr>
              <w:t>збиток</w:t>
            </w:r>
          </w:p>
        </w:tc>
        <w:tc>
          <w:tcPr>
            <w:tcW w:w="332" w:type="pct"/>
          </w:tcPr>
          <w:p w:rsidR="00E75B56" w:rsidRPr="00C20898" w:rsidRDefault="00E75B56" w:rsidP="00E75B56">
            <w:pPr>
              <w:pStyle w:val="af3"/>
              <w:jc w:val="center"/>
              <w:rPr>
                <w:color w:val="auto"/>
              </w:rPr>
            </w:pPr>
            <w:bookmarkStart w:id="662" w:name="6233"/>
            <w:bookmarkEnd w:id="662"/>
            <w:r w:rsidRPr="00C20898">
              <w:rPr>
                <w:color w:val="auto"/>
              </w:rPr>
              <w:t>1202</w:t>
            </w:r>
          </w:p>
        </w:tc>
        <w:tc>
          <w:tcPr>
            <w:tcW w:w="433" w:type="pct"/>
          </w:tcPr>
          <w:p w:rsidR="00E75B56" w:rsidRPr="00C20898" w:rsidRDefault="00E75B56" w:rsidP="00E75B56">
            <w:pPr>
              <w:pStyle w:val="af3"/>
              <w:jc w:val="center"/>
              <w:rPr>
                <w:color w:val="auto"/>
              </w:rPr>
            </w:pPr>
            <w:bookmarkStart w:id="663" w:name="6234"/>
            <w:bookmarkEnd w:id="663"/>
          </w:p>
        </w:tc>
        <w:tc>
          <w:tcPr>
            <w:tcW w:w="433" w:type="pct"/>
          </w:tcPr>
          <w:p w:rsidR="00E75B56" w:rsidRPr="00C20898" w:rsidRDefault="00E75B56" w:rsidP="00E75B56">
            <w:pPr>
              <w:pStyle w:val="af3"/>
              <w:jc w:val="center"/>
              <w:rPr>
                <w:color w:val="auto"/>
              </w:rPr>
            </w:pPr>
            <w:bookmarkStart w:id="664" w:name="6235"/>
            <w:bookmarkEnd w:id="664"/>
          </w:p>
        </w:tc>
        <w:tc>
          <w:tcPr>
            <w:tcW w:w="292" w:type="pct"/>
          </w:tcPr>
          <w:p w:rsidR="00E75B56" w:rsidRPr="00C20898" w:rsidRDefault="00E75B56" w:rsidP="00E75B56">
            <w:pPr>
              <w:pStyle w:val="af3"/>
              <w:jc w:val="center"/>
              <w:rPr>
                <w:color w:val="auto"/>
              </w:rPr>
            </w:pPr>
            <w:bookmarkStart w:id="665" w:name="6236"/>
            <w:bookmarkEnd w:id="665"/>
          </w:p>
        </w:tc>
        <w:tc>
          <w:tcPr>
            <w:tcW w:w="332" w:type="pct"/>
          </w:tcPr>
          <w:p w:rsidR="00E75B56" w:rsidRPr="00C20898" w:rsidRDefault="00E75B56" w:rsidP="00E75B56">
            <w:pPr>
              <w:pStyle w:val="af3"/>
              <w:jc w:val="center"/>
              <w:rPr>
                <w:color w:val="auto"/>
              </w:rPr>
            </w:pPr>
            <w:bookmarkStart w:id="666" w:name="6237"/>
            <w:bookmarkEnd w:id="666"/>
          </w:p>
        </w:tc>
        <w:tc>
          <w:tcPr>
            <w:tcW w:w="533" w:type="pct"/>
          </w:tcPr>
          <w:p w:rsidR="00E75B56" w:rsidRPr="00C20898" w:rsidRDefault="00E75B56" w:rsidP="00E75B56">
            <w:pPr>
              <w:pStyle w:val="af3"/>
              <w:jc w:val="center"/>
              <w:rPr>
                <w:color w:val="auto"/>
              </w:rPr>
            </w:pPr>
            <w:bookmarkStart w:id="667" w:name="6238"/>
            <w:bookmarkEnd w:id="667"/>
          </w:p>
        </w:tc>
        <w:tc>
          <w:tcPr>
            <w:tcW w:w="533" w:type="pct"/>
          </w:tcPr>
          <w:p w:rsidR="00E75B56" w:rsidRPr="00C20898" w:rsidRDefault="00E75B56" w:rsidP="00E75B56">
            <w:pPr>
              <w:pStyle w:val="af3"/>
              <w:jc w:val="center"/>
              <w:rPr>
                <w:color w:val="auto"/>
              </w:rPr>
            </w:pPr>
            <w:bookmarkStart w:id="668" w:name="6239"/>
            <w:bookmarkEnd w:id="668"/>
          </w:p>
        </w:tc>
        <w:tc>
          <w:tcPr>
            <w:tcW w:w="1030" w:type="pct"/>
          </w:tcPr>
          <w:p w:rsidR="00E75B56" w:rsidRPr="00C20898" w:rsidRDefault="00E75B56" w:rsidP="00E75B56">
            <w:pPr>
              <w:pStyle w:val="af3"/>
              <w:jc w:val="center"/>
              <w:rPr>
                <w:color w:val="auto"/>
              </w:rPr>
            </w:pPr>
            <w:bookmarkStart w:id="669" w:name="6240"/>
            <w:bookmarkEnd w:id="669"/>
          </w:p>
        </w:tc>
      </w:tr>
      <w:tr w:rsidR="00E75B56" w:rsidRPr="00C20898" w:rsidTr="00E75B56">
        <w:tc>
          <w:tcPr>
            <w:tcW w:w="1082" w:type="pct"/>
          </w:tcPr>
          <w:p w:rsidR="00E75B56" w:rsidRPr="00C20898" w:rsidRDefault="00E75B56" w:rsidP="00E75B56">
            <w:pPr>
              <w:pStyle w:val="af3"/>
              <w:rPr>
                <w:color w:val="auto"/>
              </w:rPr>
            </w:pPr>
            <w:bookmarkStart w:id="670" w:name="6241"/>
            <w:bookmarkEnd w:id="670"/>
            <w:r w:rsidRPr="00C20898">
              <w:rPr>
                <w:b/>
                <w:bCs/>
                <w:color w:val="auto"/>
              </w:rPr>
              <w:t>Усього доходів</w:t>
            </w:r>
          </w:p>
        </w:tc>
        <w:tc>
          <w:tcPr>
            <w:tcW w:w="332" w:type="pct"/>
          </w:tcPr>
          <w:p w:rsidR="00E75B56" w:rsidRPr="00C20898" w:rsidRDefault="00E75B56" w:rsidP="00E75B56">
            <w:pPr>
              <w:pStyle w:val="af3"/>
              <w:jc w:val="center"/>
              <w:rPr>
                <w:color w:val="auto"/>
              </w:rPr>
            </w:pPr>
            <w:bookmarkStart w:id="671" w:name="6242"/>
            <w:bookmarkEnd w:id="671"/>
            <w:r w:rsidRPr="00C20898">
              <w:rPr>
                <w:b/>
                <w:bCs/>
                <w:color w:val="auto"/>
              </w:rPr>
              <w:t>1210</w:t>
            </w:r>
          </w:p>
        </w:tc>
        <w:tc>
          <w:tcPr>
            <w:tcW w:w="433" w:type="pct"/>
          </w:tcPr>
          <w:p w:rsidR="00E75B56" w:rsidRPr="00C20898" w:rsidRDefault="00E75B56" w:rsidP="00E75B56">
            <w:pPr>
              <w:pStyle w:val="af3"/>
              <w:jc w:val="center"/>
              <w:rPr>
                <w:color w:val="auto"/>
              </w:rPr>
            </w:pPr>
            <w:bookmarkStart w:id="672" w:name="6243"/>
            <w:bookmarkEnd w:id="672"/>
            <w:r w:rsidRPr="00C20898">
              <w:rPr>
                <w:color w:val="auto"/>
              </w:rPr>
              <w:t>16533,9</w:t>
            </w:r>
          </w:p>
        </w:tc>
        <w:tc>
          <w:tcPr>
            <w:tcW w:w="433" w:type="pct"/>
          </w:tcPr>
          <w:p w:rsidR="00E75B56" w:rsidRPr="00C20898" w:rsidRDefault="00E75B56" w:rsidP="00E75B56">
            <w:pPr>
              <w:pStyle w:val="af3"/>
              <w:jc w:val="center"/>
              <w:rPr>
                <w:color w:val="auto"/>
              </w:rPr>
            </w:pPr>
            <w:bookmarkStart w:id="673" w:name="6244"/>
            <w:bookmarkEnd w:id="673"/>
            <w:r w:rsidRPr="00C20898">
              <w:rPr>
                <w:color w:val="auto"/>
              </w:rPr>
              <w:t>31885,4</w:t>
            </w:r>
          </w:p>
        </w:tc>
        <w:tc>
          <w:tcPr>
            <w:tcW w:w="292" w:type="pct"/>
          </w:tcPr>
          <w:p w:rsidR="00E75B56" w:rsidRPr="00C20898" w:rsidRDefault="00E75B56" w:rsidP="00E75B56">
            <w:pPr>
              <w:pStyle w:val="af3"/>
              <w:jc w:val="center"/>
              <w:rPr>
                <w:color w:val="auto"/>
              </w:rPr>
            </w:pPr>
            <w:bookmarkStart w:id="674" w:name="6245"/>
            <w:bookmarkEnd w:id="674"/>
            <w:r w:rsidRPr="00C20898">
              <w:rPr>
                <w:color w:val="auto"/>
              </w:rPr>
              <w:t>32080</w:t>
            </w:r>
          </w:p>
        </w:tc>
        <w:tc>
          <w:tcPr>
            <w:tcW w:w="332" w:type="pct"/>
          </w:tcPr>
          <w:p w:rsidR="00E75B56" w:rsidRPr="00C20898" w:rsidRDefault="00E75B56" w:rsidP="00E75B56">
            <w:pPr>
              <w:pStyle w:val="af3"/>
              <w:jc w:val="center"/>
              <w:rPr>
                <w:color w:val="auto"/>
              </w:rPr>
            </w:pPr>
            <w:bookmarkStart w:id="675" w:name="6246"/>
            <w:bookmarkEnd w:id="675"/>
            <w:r w:rsidRPr="00C20898">
              <w:rPr>
                <w:color w:val="auto"/>
              </w:rPr>
              <w:t>31885,4</w:t>
            </w:r>
          </w:p>
        </w:tc>
        <w:tc>
          <w:tcPr>
            <w:tcW w:w="533" w:type="pct"/>
          </w:tcPr>
          <w:p w:rsidR="00E75B56" w:rsidRPr="00C20898" w:rsidRDefault="00E75B56" w:rsidP="00E75B56">
            <w:pPr>
              <w:pStyle w:val="af3"/>
              <w:jc w:val="center"/>
              <w:rPr>
                <w:color w:val="auto"/>
              </w:rPr>
            </w:pPr>
            <w:bookmarkStart w:id="676" w:name="6247"/>
            <w:bookmarkEnd w:id="676"/>
          </w:p>
        </w:tc>
        <w:tc>
          <w:tcPr>
            <w:tcW w:w="533" w:type="pct"/>
          </w:tcPr>
          <w:p w:rsidR="00E75B56" w:rsidRPr="00C20898" w:rsidRDefault="00E75B56" w:rsidP="00E75B56">
            <w:pPr>
              <w:pStyle w:val="af3"/>
              <w:jc w:val="center"/>
              <w:rPr>
                <w:color w:val="auto"/>
              </w:rPr>
            </w:pPr>
            <w:bookmarkStart w:id="677" w:name="6248"/>
            <w:bookmarkEnd w:id="677"/>
          </w:p>
        </w:tc>
        <w:tc>
          <w:tcPr>
            <w:tcW w:w="1030" w:type="pct"/>
          </w:tcPr>
          <w:p w:rsidR="00E75B56" w:rsidRPr="00C20898" w:rsidRDefault="00E75B56" w:rsidP="00E75B56">
            <w:pPr>
              <w:pStyle w:val="af3"/>
              <w:jc w:val="center"/>
              <w:rPr>
                <w:color w:val="auto"/>
              </w:rPr>
            </w:pPr>
            <w:bookmarkStart w:id="678" w:name="6249"/>
            <w:bookmarkEnd w:id="678"/>
          </w:p>
        </w:tc>
      </w:tr>
      <w:tr w:rsidR="00E75B56" w:rsidRPr="00C20898" w:rsidTr="00E75B56">
        <w:tc>
          <w:tcPr>
            <w:tcW w:w="1082" w:type="pct"/>
          </w:tcPr>
          <w:p w:rsidR="00E75B56" w:rsidRPr="00C20898" w:rsidRDefault="00E75B56" w:rsidP="00E75B56">
            <w:pPr>
              <w:pStyle w:val="af3"/>
              <w:rPr>
                <w:color w:val="auto"/>
              </w:rPr>
            </w:pPr>
            <w:bookmarkStart w:id="679" w:name="6250"/>
            <w:bookmarkEnd w:id="679"/>
            <w:r w:rsidRPr="00C20898">
              <w:rPr>
                <w:b/>
                <w:bCs/>
                <w:color w:val="auto"/>
              </w:rPr>
              <w:t>Усього витрат</w:t>
            </w:r>
          </w:p>
        </w:tc>
        <w:tc>
          <w:tcPr>
            <w:tcW w:w="332" w:type="pct"/>
          </w:tcPr>
          <w:p w:rsidR="00E75B56" w:rsidRPr="00C20898" w:rsidRDefault="00E75B56" w:rsidP="00E75B56">
            <w:pPr>
              <w:pStyle w:val="af3"/>
              <w:jc w:val="center"/>
              <w:rPr>
                <w:color w:val="auto"/>
              </w:rPr>
            </w:pPr>
            <w:bookmarkStart w:id="680" w:name="6251"/>
            <w:bookmarkEnd w:id="680"/>
            <w:r w:rsidRPr="00C20898">
              <w:rPr>
                <w:b/>
                <w:bCs/>
                <w:color w:val="auto"/>
              </w:rPr>
              <w:t>1220</w:t>
            </w:r>
          </w:p>
        </w:tc>
        <w:tc>
          <w:tcPr>
            <w:tcW w:w="433" w:type="pct"/>
          </w:tcPr>
          <w:p w:rsidR="00E75B56" w:rsidRPr="00C20898" w:rsidRDefault="00E75B56" w:rsidP="00E75B56">
            <w:pPr>
              <w:pStyle w:val="af3"/>
              <w:jc w:val="center"/>
              <w:rPr>
                <w:color w:val="auto"/>
              </w:rPr>
            </w:pPr>
            <w:bookmarkStart w:id="681" w:name="6252"/>
            <w:bookmarkEnd w:id="681"/>
            <w:r w:rsidRPr="00C20898">
              <w:rPr>
                <w:color w:val="auto"/>
              </w:rPr>
              <w:t>16529,1</w:t>
            </w:r>
          </w:p>
        </w:tc>
        <w:tc>
          <w:tcPr>
            <w:tcW w:w="433" w:type="pct"/>
          </w:tcPr>
          <w:p w:rsidR="00E75B56" w:rsidRPr="00C20898" w:rsidRDefault="00E75B56" w:rsidP="00E75B56">
            <w:pPr>
              <w:pStyle w:val="af3"/>
              <w:jc w:val="center"/>
              <w:rPr>
                <w:color w:val="auto"/>
              </w:rPr>
            </w:pPr>
            <w:bookmarkStart w:id="682" w:name="6253"/>
            <w:bookmarkEnd w:id="682"/>
            <w:r w:rsidRPr="00C20898">
              <w:rPr>
                <w:color w:val="auto"/>
              </w:rPr>
              <w:t>31864,8</w:t>
            </w:r>
          </w:p>
        </w:tc>
        <w:tc>
          <w:tcPr>
            <w:tcW w:w="292" w:type="pct"/>
          </w:tcPr>
          <w:p w:rsidR="00E75B56" w:rsidRPr="00C20898" w:rsidRDefault="00E75B56" w:rsidP="00E75B56">
            <w:pPr>
              <w:pStyle w:val="af3"/>
              <w:jc w:val="center"/>
              <w:rPr>
                <w:color w:val="auto"/>
              </w:rPr>
            </w:pPr>
            <w:bookmarkStart w:id="683" w:name="6254"/>
            <w:bookmarkEnd w:id="683"/>
            <w:r w:rsidRPr="00C20898">
              <w:rPr>
                <w:color w:val="auto"/>
              </w:rPr>
              <w:t>31719</w:t>
            </w:r>
          </w:p>
        </w:tc>
        <w:tc>
          <w:tcPr>
            <w:tcW w:w="332" w:type="pct"/>
          </w:tcPr>
          <w:p w:rsidR="00E75B56" w:rsidRPr="00C20898" w:rsidRDefault="00E75B56" w:rsidP="00E75B56">
            <w:pPr>
              <w:pStyle w:val="af3"/>
              <w:rPr>
                <w:color w:val="auto"/>
              </w:rPr>
            </w:pPr>
            <w:bookmarkStart w:id="684" w:name="6255"/>
            <w:bookmarkEnd w:id="684"/>
            <w:r w:rsidRPr="00C20898">
              <w:rPr>
                <w:color w:val="auto"/>
              </w:rPr>
              <w:t>31864,8</w:t>
            </w:r>
          </w:p>
        </w:tc>
        <w:tc>
          <w:tcPr>
            <w:tcW w:w="533" w:type="pct"/>
          </w:tcPr>
          <w:p w:rsidR="00E75B56" w:rsidRPr="00C20898" w:rsidRDefault="00E75B56" w:rsidP="00E75B56">
            <w:pPr>
              <w:pStyle w:val="af3"/>
              <w:jc w:val="center"/>
              <w:rPr>
                <w:color w:val="auto"/>
              </w:rPr>
            </w:pPr>
            <w:bookmarkStart w:id="685" w:name="6256"/>
            <w:bookmarkEnd w:id="685"/>
          </w:p>
        </w:tc>
        <w:tc>
          <w:tcPr>
            <w:tcW w:w="533" w:type="pct"/>
          </w:tcPr>
          <w:p w:rsidR="00E75B56" w:rsidRPr="00C20898" w:rsidRDefault="00E75B56" w:rsidP="00E75B56">
            <w:pPr>
              <w:pStyle w:val="af3"/>
              <w:jc w:val="center"/>
              <w:rPr>
                <w:color w:val="auto"/>
              </w:rPr>
            </w:pPr>
            <w:bookmarkStart w:id="686" w:name="6257"/>
            <w:bookmarkEnd w:id="686"/>
          </w:p>
        </w:tc>
        <w:tc>
          <w:tcPr>
            <w:tcW w:w="1030" w:type="pct"/>
          </w:tcPr>
          <w:p w:rsidR="00E75B56" w:rsidRPr="00C20898" w:rsidRDefault="00E75B56" w:rsidP="00E75B56">
            <w:pPr>
              <w:pStyle w:val="af3"/>
              <w:jc w:val="center"/>
              <w:rPr>
                <w:color w:val="auto"/>
              </w:rPr>
            </w:pPr>
            <w:bookmarkStart w:id="687" w:name="6258"/>
            <w:bookmarkEnd w:id="687"/>
          </w:p>
        </w:tc>
      </w:tr>
      <w:tr w:rsidR="00E75B56" w:rsidRPr="00C20898" w:rsidTr="00E75B56">
        <w:tc>
          <w:tcPr>
            <w:tcW w:w="1082" w:type="pct"/>
          </w:tcPr>
          <w:p w:rsidR="00E75B56" w:rsidRPr="00C20898" w:rsidRDefault="00E75B56" w:rsidP="00E75B56">
            <w:pPr>
              <w:pStyle w:val="af3"/>
              <w:rPr>
                <w:color w:val="auto"/>
              </w:rPr>
            </w:pPr>
            <w:bookmarkStart w:id="688" w:name="6259"/>
            <w:bookmarkEnd w:id="688"/>
            <w:r w:rsidRPr="00C20898">
              <w:rPr>
                <w:color w:val="auto"/>
              </w:rPr>
              <w:t>Неконтрольована частка</w:t>
            </w:r>
          </w:p>
        </w:tc>
        <w:tc>
          <w:tcPr>
            <w:tcW w:w="332" w:type="pct"/>
          </w:tcPr>
          <w:p w:rsidR="00E75B56" w:rsidRPr="00C20898" w:rsidRDefault="00E75B56" w:rsidP="00E75B56">
            <w:pPr>
              <w:pStyle w:val="af3"/>
              <w:jc w:val="center"/>
              <w:rPr>
                <w:color w:val="auto"/>
              </w:rPr>
            </w:pPr>
            <w:bookmarkStart w:id="689" w:name="6260"/>
            <w:bookmarkEnd w:id="689"/>
            <w:r w:rsidRPr="00C20898">
              <w:rPr>
                <w:color w:val="auto"/>
              </w:rPr>
              <w:t>1230</w:t>
            </w:r>
          </w:p>
        </w:tc>
        <w:tc>
          <w:tcPr>
            <w:tcW w:w="433" w:type="pct"/>
          </w:tcPr>
          <w:p w:rsidR="00E75B56" w:rsidRPr="00C20898" w:rsidRDefault="00E75B56" w:rsidP="00E75B56">
            <w:pPr>
              <w:pStyle w:val="af3"/>
              <w:jc w:val="center"/>
              <w:rPr>
                <w:color w:val="auto"/>
              </w:rPr>
            </w:pPr>
            <w:bookmarkStart w:id="690" w:name="6261"/>
            <w:bookmarkEnd w:id="690"/>
            <w:r w:rsidRPr="00C20898">
              <w:rPr>
                <w:color w:val="auto"/>
              </w:rPr>
              <w:t>-</w:t>
            </w:r>
          </w:p>
        </w:tc>
        <w:tc>
          <w:tcPr>
            <w:tcW w:w="433" w:type="pct"/>
          </w:tcPr>
          <w:p w:rsidR="00E75B56" w:rsidRPr="00C20898" w:rsidRDefault="00E75B56" w:rsidP="00E75B56">
            <w:pPr>
              <w:pStyle w:val="af3"/>
              <w:jc w:val="center"/>
              <w:rPr>
                <w:color w:val="auto"/>
              </w:rPr>
            </w:pPr>
            <w:bookmarkStart w:id="691" w:name="6262"/>
            <w:bookmarkEnd w:id="691"/>
            <w:r w:rsidRPr="00C20898">
              <w:rPr>
                <w:color w:val="auto"/>
              </w:rPr>
              <w:t>-</w:t>
            </w:r>
          </w:p>
        </w:tc>
        <w:tc>
          <w:tcPr>
            <w:tcW w:w="292" w:type="pct"/>
          </w:tcPr>
          <w:p w:rsidR="00E75B56" w:rsidRPr="00C20898" w:rsidRDefault="00E75B56" w:rsidP="00E75B56">
            <w:pPr>
              <w:pStyle w:val="af3"/>
              <w:jc w:val="center"/>
              <w:rPr>
                <w:color w:val="auto"/>
              </w:rPr>
            </w:pPr>
            <w:bookmarkStart w:id="692" w:name="6263"/>
            <w:bookmarkEnd w:id="692"/>
            <w:r w:rsidRPr="00C20898">
              <w:rPr>
                <w:color w:val="auto"/>
              </w:rPr>
              <w:t>-</w:t>
            </w:r>
          </w:p>
        </w:tc>
        <w:tc>
          <w:tcPr>
            <w:tcW w:w="332" w:type="pct"/>
          </w:tcPr>
          <w:p w:rsidR="00E75B56" w:rsidRPr="00C20898" w:rsidRDefault="00E75B56" w:rsidP="00E75B56">
            <w:pPr>
              <w:pStyle w:val="af3"/>
              <w:jc w:val="center"/>
              <w:rPr>
                <w:color w:val="auto"/>
              </w:rPr>
            </w:pPr>
            <w:bookmarkStart w:id="693" w:name="6264"/>
            <w:bookmarkEnd w:id="693"/>
            <w:r w:rsidRPr="00C20898">
              <w:rPr>
                <w:color w:val="auto"/>
              </w:rPr>
              <w:t>-</w:t>
            </w:r>
          </w:p>
        </w:tc>
        <w:tc>
          <w:tcPr>
            <w:tcW w:w="533" w:type="pct"/>
          </w:tcPr>
          <w:p w:rsidR="00E75B56" w:rsidRPr="00C20898" w:rsidRDefault="00E75B56" w:rsidP="00E75B56">
            <w:pPr>
              <w:pStyle w:val="af3"/>
              <w:jc w:val="center"/>
              <w:rPr>
                <w:color w:val="auto"/>
              </w:rPr>
            </w:pPr>
            <w:bookmarkStart w:id="694" w:name="6265"/>
            <w:bookmarkEnd w:id="694"/>
          </w:p>
        </w:tc>
        <w:tc>
          <w:tcPr>
            <w:tcW w:w="533" w:type="pct"/>
          </w:tcPr>
          <w:p w:rsidR="00E75B56" w:rsidRPr="00C20898" w:rsidRDefault="00E75B56" w:rsidP="00E75B56">
            <w:pPr>
              <w:pStyle w:val="af3"/>
              <w:jc w:val="center"/>
              <w:rPr>
                <w:color w:val="auto"/>
              </w:rPr>
            </w:pPr>
            <w:bookmarkStart w:id="695" w:name="6266"/>
            <w:bookmarkEnd w:id="695"/>
          </w:p>
        </w:tc>
        <w:tc>
          <w:tcPr>
            <w:tcW w:w="1030" w:type="pct"/>
          </w:tcPr>
          <w:p w:rsidR="00E75B56" w:rsidRPr="00C20898" w:rsidRDefault="00E75B56" w:rsidP="00E75B56">
            <w:pPr>
              <w:pStyle w:val="af3"/>
              <w:jc w:val="center"/>
              <w:rPr>
                <w:color w:val="auto"/>
              </w:rPr>
            </w:pPr>
            <w:bookmarkStart w:id="696" w:name="6267"/>
            <w:bookmarkEnd w:id="696"/>
          </w:p>
        </w:tc>
      </w:tr>
      <w:tr w:rsidR="00E75B56" w:rsidRPr="00C20898" w:rsidTr="00E75B56">
        <w:tc>
          <w:tcPr>
            <w:tcW w:w="5000" w:type="pct"/>
            <w:gridSpan w:val="9"/>
          </w:tcPr>
          <w:p w:rsidR="00E75B56" w:rsidRPr="00C20898" w:rsidRDefault="00E75B56" w:rsidP="00E75B56">
            <w:pPr>
              <w:pStyle w:val="af3"/>
              <w:jc w:val="center"/>
              <w:rPr>
                <w:color w:val="auto"/>
              </w:rPr>
            </w:pPr>
            <w:bookmarkStart w:id="697" w:name="6268"/>
            <w:bookmarkEnd w:id="697"/>
            <w:r w:rsidRPr="00C20898">
              <w:rPr>
                <w:b/>
                <w:bCs/>
                <w:color w:val="auto"/>
              </w:rPr>
              <w:t>Розрахунок показника EBITDA</w:t>
            </w:r>
          </w:p>
        </w:tc>
      </w:tr>
      <w:tr w:rsidR="00E75B56" w:rsidRPr="00C20898" w:rsidTr="00E75B56">
        <w:tc>
          <w:tcPr>
            <w:tcW w:w="1082" w:type="pct"/>
          </w:tcPr>
          <w:p w:rsidR="00E75B56" w:rsidRPr="00C20898" w:rsidRDefault="00E75B56" w:rsidP="00E75B56">
            <w:pPr>
              <w:pStyle w:val="af3"/>
              <w:rPr>
                <w:color w:val="auto"/>
              </w:rPr>
            </w:pPr>
            <w:bookmarkStart w:id="698" w:name="6269"/>
            <w:bookmarkEnd w:id="698"/>
            <w:r w:rsidRPr="00C20898">
              <w:rPr>
                <w:color w:val="auto"/>
              </w:rPr>
              <w:t>Фінансовий результат від операційної діяльності, рядок 1100</w:t>
            </w:r>
          </w:p>
        </w:tc>
        <w:tc>
          <w:tcPr>
            <w:tcW w:w="332" w:type="pct"/>
          </w:tcPr>
          <w:p w:rsidR="00E75B56" w:rsidRPr="00C20898" w:rsidRDefault="00E75B56" w:rsidP="00E75B56">
            <w:pPr>
              <w:pStyle w:val="af3"/>
              <w:jc w:val="center"/>
              <w:rPr>
                <w:color w:val="auto"/>
              </w:rPr>
            </w:pPr>
            <w:bookmarkStart w:id="699" w:name="6270"/>
            <w:bookmarkEnd w:id="699"/>
            <w:r w:rsidRPr="00C20898">
              <w:rPr>
                <w:color w:val="auto"/>
              </w:rPr>
              <w:t>1300</w:t>
            </w:r>
          </w:p>
        </w:tc>
        <w:tc>
          <w:tcPr>
            <w:tcW w:w="433" w:type="pct"/>
          </w:tcPr>
          <w:p w:rsidR="00E75B56" w:rsidRPr="00C20898" w:rsidRDefault="00E75B56" w:rsidP="00E75B56">
            <w:pPr>
              <w:pStyle w:val="af3"/>
              <w:jc w:val="center"/>
              <w:rPr>
                <w:color w:val="auto"/>
              </w:rPr>
            </w:pPr>
            <w:bookmarkStart w:id="700" w:name="6271"/>
            <w:bookmarkEnd w:id="700"/>
            <w:r w:rsidRPr="00C20898">
              <w:rPr>
                <w:color w:val="auto"/>
              </w:rPr>
              <w:t>-1980,3</w:t>
            </w:r>
          </w:p>
        </w:tc>
        <w:tc>
          <w:tcPr>
            <w:tcW w:w="433" w:type="pct"/>
          </w:tcPr>
          <w:p w:rsidR="00E75B56" w:rsidRPr="00C20898" w:rsidRDefault="00E75B56" w:rsidP="00E75B56">
            <w:pPr>
              <w:pStyle w:val="af3"/>
              <w:jc w:val="center"/>
              <w:rPr>
                <w:color w:val="auto"/>
              </w:rPr>
            </w:pPr>
            <w:bookmarkStart w:id="701" w:name="6272"/>
            <w:bookmarkEnd w:id="701"/>
            <w:r w:rsidRPr="00C20898">
              <w:rPr>
                <w:color w:val="auto"/>
              </w:rPr>
              <w:t>-2744,8</w:t>
            </w:r>
          </w:p>
        </w:tc>
        <w:tc>
          <w:tcPr>
            <w:tcW w:w="292" w:type="pct"/>
          </w:tcPr>
          <w:p w:rsidR="00E75B56" w:rsidRPr="00C20898" w:rsidRDefault="00E75B56" w:rsidP="00E75B56">
            <w:pPr>
              <w:pStyle w:val="af3"/>
              <w:jc w:val="center"/>
              <w:rPr>
                <w:color w:val="auto"/>
              </w:rPr>
            </w:pPr>
            <w:bookmarkStart w:id="702" w:name="6273"/>
            <w:bookmarkEnd w:id="702"/>
            <w:r w:rsidRPr="00C20898">
              <w:rPr>
                <w:color w:val="auto"/>
              </w:rPr>
              <w:t>-1300</w:t>
            </w:r>
          </w:p>
        </w:tc>
        <w:tc>
          <w:tcPr>
            <w:tcW w:w="332" w:type="pct"/>
          </w:tcPr>
          <w:p w:rsidR="00E75B56" w:rsidRPr="00C20898" w:rsidRDefault="00E75B56" w:rsidP="00E75B56">
            <w:pPr>
              <w:pStyle w:val="af3"/>
              <w:jc w:val="center"/>
              <w:rPr>
                <w:color w:val="auto"/>
              </w:rPr>
            </w:pPr>
            <w:bookmarkStart w:id="703" w:name="6274"/>
            <w:bookmarkEnd w:id="703"/>
            <w:r w:rsidRPr="00C20898">
              <w:rPr>
                <w:color w:val="auto"/>
              </w:rPr>
              <w:t>-2744,8</w:t>
            </w:r>
          </w:p>
        </w:tc>
        <w:tc>
          <w:tcPr>
            <w:tcW w:w="533" w:type="pct"/>
          </w:tcPr>
          <w:p w:rsidR="00E75B56" w:rsidRPr="00C20898" w:rsidRDefault="00E75B56" w:rsidP="00E75B56">
            <w:pPr>
              <w:pStyle w:val="af3"/>
              <w:jc w:val="center"/>
              <w:rPr>
                <w:color w:val="auto"/>
              </w:rPr>
            </w:pPr>
            <w:bookmarkStart w:id="704" w:name="6275"/>
            <w:bookmarkEnd w:id="704"/>
          </w:p>
        </w:tc>
        <w:tc>
          <w:tcPr>
            <w:tcW w:w="533" w:type="pct"/>
          </w:tcPr>
          <w:p w:rsidR="00E75B56" w:rsidRPr="00C20898" w:rsidRDefault="00E75B56" w:rsidP="00E75B56">
            <w:pPr>
              <w:pStyle w:val="af3"/>
              <w:jc w:val="center"/>
              <w:rPr>
                <w:color w:val="auto"/>
              </w:rPr>
            </w:pPr>
            <w:bookmarkStart w:id="705" w:name="6276"/>
            <w:bookmarkEnd w:id="705"/>
          </w:p>
        </w:tc>
        <w:tc>
          <w:tcPr>
            <w:tcW w:w="1030" w:type="pct"/>
          </w:tcPr>
          <w:p w:rsidR="00E75B56" w:rsidRPr="00C20898" w:rsidRDefault="00E75B56" w:rsidP="00E75B56">
            <w:pPr>
              <w:pStyle w:val="af3"/>
              <w:jc w:val="center"/>
              <w:rPr>
                <w:color w:val="auto"/>
              </w:rPr>
            </w:pPr>
            <w:bookmarkStart w:id="706" w:name="6277"/>
            <w:bookmarkEnd w:id="706"/>
          </w:p>
        </w:tc>
      </w:tr>
      <w:tr w:rsidR="00E75B56" w:rsidRPr="00C20898" w:rsidTr="00E75B56">
        <w:tc>
          <w:tcPr>
            <w:tcW w:w="1082" w:type="pct"/>
          </w:tcPr>
          <w:p w:rsidR="00E75B56" w:rsidRPr="00C20898" w:rsidRDefault="00E75B56" w:rsidP="00E75B56">
            <w:pPr>
              <w:pStyle w:val="af3"/>
              <w:rPr>
                <w:color w:val="auto"/>
              </w:rPr>
            </w:pPr>
            <w:bookmarkStart w:id="707" w:name="6278"/>
            <w:bookmarkEnd w:id="707"/>
            <w:r w:rsidRPr="00C20898">
              <w:rPr>
                <w:color w:val="auto"/>
              </w:rPr>
              <w:t>плюс амортизація, рядок 1430</w:t>
            </w:r>
          </w:p>
        </w:tc>
        <w:tc>
          <w:tcPr>
            <w:tcW w:w="332" w:type="pct"/>
          </w:tcPr>
          <w:p w:rsidR="00E75B56" w:rsidRPr="00C20898" w:rsidRDefault="00E75B56" w:rsidP="00E75B56">
            <w:pPr>
              <w:pStyle w:val="af3"/>
              <w:jc w:val="center"/>
              <w:rPr>
                <w:color w:val="auto"/>
              </w:rPr>
            </w:pPr>
            <w:bookmarkStart w:id="708" w:name="6279"/>
            <w:bookmarkEnd w:id="708"/>
            <w:r w:rsidRPr="00C20898">
              <w:rPr>
                <w:color w:val="auto"/>
              </w:rPr>
              <w:t>1301</w:t>
            </w:r>
          </w:p>
        </w:tc>
        <w:tc>
          <w:tcPr>
            <w:tcW w:w="433" w:type="pct"/>
          </w:tcPr>
          <w:p w:rsidR="00E75B56" w:rsidRPr="00C20898" w:rsidRDefault="00E75B56" w:rsidP="00E75B56">
            <w:pPr>
              <w:pStyle w:val="af3"/>
              <w:jc w:val="center"/>
              <w:rPr>
                <w:color w:val="auto"/>
              </w:rPr>
            </w:pPr>
            <w:bookmarkStart w:id="709" w:name="6280"/>
            <w:bookmarkEnd w:id="709"/>
            <w:r w:rsidRPr="00C20898">
              <w:rPr>
                <w:color w:val="auto"/>
              </w:rPr>
              <w:t>218,5</w:t>
            </w:r>
          </w:p>
        </w:tc>
        <w:tc>
          <w:tcPr>
            <w:tcW w:w="433" w:type="pct"/>
          </w:tcPr>
          <w:p w:rsidR="00E75B56" w:rsidRPr="00C20898" w:rsidRDefault="00E75B56" w:rsidP="00E75B56">
            <w:pPr>
              <w:pStyle w:val="af3"/>
              <w:jc w:val="center"/>
              <w:rPr>
                <w:color w:val="auto"/>
              </w:rPr>
            </w:pPr>
            <w:bookmarkStart w:id="710" w:name="6281"/>
            <w:bookmarkEnd w:id="710"/>
            <w:r w:rsidRPr="00C20898">
              <w:rPr>
                <w:color w:val="auto"/>
              </w:rPr>
              <w:t>-274,6</w:t>
            </w:r>
          </w:p>
        </w:tc>
        <w:tc>
          <w:tcPr>
            <w:tcW w:w="292" w:type="pct"/>
          </w:tcPr>
          <w:p w:rsidR="00E75B56" w:rsidRPr="00C20898" w:rsidRDefault="00E75B56" w:rsidP="00E75B56">
            <w:pPr>
              <w:pStyle w:val="af3"/>
              <w:jc w:val="center"/>
              <w:rPr>
                <w:color w:val="auto"/>
              </w:rPr>
            </w:pPr>
            <w:bookmarkStart w:id="711" w:name="6282"/>
            <w:bookmarkEnd w:id="711"/>
            <w:r w:rsidRPr="00C20898">
              <w:rPr>
                <w:color w:val="auto"/>
              </w:rPr>
              <w:t>1988</w:t>
            </w:r>
          </w:p>
        </w:tc>
        <w:tc>
          <w:tcPr>
            <w:tcW w:w="332" w:type="pct"/>
          </w:tcPr>
          <w:p w:rsidR="00E75B56" w:rsidRPr="00C20898" w:rsidRDefault="00E75B56" w:rsidP="00E75B56">
            <w:pPr>
              <w:pStyle w:val="af3"/>
              <w:jc w:val="center"/>
              <w:rPr>
                <w:color w:val="auto"/>
              </w:rPr>
            </w:pPr>
            <w:bookmarkStart w:id="712" w:name="6283"/>
            <w:bookmarkEnd w:id="712"/>
            <w:r w:rsidRPr="00C20898">
              <w:rPr>
                <w:color w:val="auto"/>
              </w:rPr>
              <w:t>-274,5</w:t>
            </w:r>
          </w:p>
        </w:tc>
        <w:tc>
          <w:tcPr>
            <w:tcW w:w="533" w:type="pct"/>
          </w:tcPr>
          <w:p w:rsidR="00E75B56" w:rsidRPr="00C20898" w:rsidRDefault="00E75B56" w:rsidP="00E75B56">
            <w:pPr>
              <w:pStyle w:val="af3"/>
              <w:jc w:val="center"/>
              <w:rPr>
                <w:color w:val="auto"/>
              </w:rPr>
            </w:pPr>
            <w:bookmarkStart w:id="713" w:name="6284"/>
            <w:bookmarkEnd w:id="713"/>
          </w:p>
        </w:tc>
        <w:tc>
          <w:tcPr>
            <w:tcW w:w="533" w:type="pct"/>
          </w:tcPr>
          <w:p w:rsidR="00E75B56" w:rsidRPr="00C20898" w:rsidRDefault="00E75B56" w:rsidP="00E75B56">
            <w:pPr>
              <w:pStyle w:val="af3"/>
              <w:jc w:val="center"/>
              <w:rPr>
                <w:color w:val="auto"/>
              </w:rPr>
            </w:pPr>
            <w:bookmarkStart w:id="714" w:name="6285"/>
            <w:bookmarkEnd w:id="714"/>
          </w:p>
        </w:tc>
        <w:tc>
          <w:tcPr>
            <w:tcW w:w="1030" w:type="pct"/>
          </w:tcPr>
          <w:p w:rsidR="00E75B56" w:rsidRPr="00C20898" w:rsidRDefault="00E75B56" w:rsidP="00E75B56">
            <w:pPr>
              <w:pStyle w:val="af3"/>
              <w:jc w:val="center"/>
              <w:rPr>
                <w:color w:val="auto"/>
              </w:rPr>
            </w:pPr>
            <w:bookmarkStart w:id="715" w:name="6286"/>
            <w:bookmarkEnd w:id="715"/>
          </w:p>
        </w:tc>
      </w:tr>
      <w:tr w:rsidR="00E75B56" w:rsidRPr="00C20898" w:rsidTr="00E75B56">
        <w:tc>
          <w:tcPr>
            <w:tcW w:w="1082" w:type="pct"/>
          </w:tcPr>
          <w:p w:rsidR="00E75B56" w:rsidRPr="00C20898" w:rsidRDefault="00E75B56" w:rsidP="00E75B56">
            <w:pPr>
              <w:pStyle w:val="af3"/>
              <w:rPr>
                <w:color w:val="auto"/>
              </w:rPr>
            </w:pPr>
            <w:bookmarkStart w:id="716" w:name="6287"/>
            <w:bookmarkEnd w:id="716"/>
            <w:r w:rsidRPr="00C20898">
              <w:rPr>
                <w:color w:val="auto"/>
              </w:rPr>
              <w:t>мінус операційні доходи від курсових різниць, рядок 1071</w:t>
            </w:r>
          </w:p>
        </w:tc>
        <w:tc>
          <w:tcPr>
            <w:tcW w:w="332" w:type="pct"/>
          </w:tcPr>
          <w:p w:rsidR="00E75B56" w:rsidRPr="00C20898" w:rsidRDefault="00E75B56" w:rsidP="00E75B56">
            <w:pPr>
              <w:pStyle w:val="af3"/>
              <w:jc w:val="center"/>
              <w:rPr>
                <w:color w:val="auto"/>
              </w:rPr>
            </w:pPr>
            <w:bookmarkStart w:id="717" w:name="6288"/>
            <w:bookmarkEnd w:id="717"/>
            <w:r w:rsidRPr="00C20898">
              <w:rPr>
                <w:color w:val="auto"/>
              </w:rPr>
              <w:t>1302</w:t>
            </w:r>
          </w:p>
        </w:tc>
        <w:tc>
          <w:tcPr>
            <w:tcW w:w="433" w:type="pct"/>
          </w:tcPr>
          <w:p w:rsidR="00E75B56" w:rsidRPr="00C20898" w:rsidRDefault="00E75B56" w:rsidP="00E75B56">
            <w:pPr>
              <w:pStyle w:val="af3"/>
              <w:jc w:val="center"/>
              <w:rPr>
                <w:color w:val="auto"/>
              </w:rPr>
            </w:pPr>
            <w:bookmarkStart w:id="718" w:name="6289"/>
            <w:bookmarkEnd w:id="718"/>
            <w:r w:rsidRPr="00C20898">
              <w:rPr>
                <w:color w:val="auto"/>
              </w:rPr>
              <w:t>-</w:t>
            </w:r>
          </w:p>
        </w:tc>
        <w:tc>
          <w:tcPr>
            <w:tcW w:w="433" w:type="pct"/>
          </w:tcPr>
          <w:p w:rsidR="00E75B56" w:rsidRPr="00C20898" w:rsidRDefault="00E75B56" w:rsidP="00E75B56">
            <w:pPr>
              <w:pStyle w:val="af3"/>
              <w:jc w:val="center"/>
              <w:rPr>
                <w:color w:val="auto"/>
              </w:rPr>
            </w:pPr>
            <w:bookmarkStart w:id="719" w:name="6290"/>
            <w:bookmarkEnd w:id="719"/>
          </w:p>
        </w:tc>
        <w:tc>
          <w:tcPr>
            <w:tcW w:w="292" w:type="pct"/>
          </w:tcPr>
          <w:p w:rsidR="00E75B56" w:rsidRPr="00C20898" w:rsidRDefault="00E75B56" w:rsidP="00E75B56">
            <w:pPr>
              <w:pStyle w:val="af3"/>
              <w:jc w:val="center"/>
              <w:rPr>
                <w:color w:val="auto"/>
              </w:rPr>
            </w:pPr>
            <w:bookmarkStart w:id="720" w:name="6291"/>
            <w:bookmarkEnd w:id="720"/>
            <w:r w:rsidRPr="00C20898">
              <w:rPr>
                <w:color w:val="auto"/>
              </w:rPr>
              <w:t>-</w:t>
            </w:r>
          </w:p>
        </w:tc>
        <w:tc>
          <w:tcPr>
            <w:tcW w:w="332" w:type="pct"/>
          </w:tcPr>
          <w:p w:rsidR="00E75B56" w:rsidRPr="00C20898" w:rsidRDefault="00E75B56" w:rsidP="00E75B56">
            <w:pPr>
              <w:pStyle w:val="af3"/>
              <w:jc w:val="center"/>
              <w:rPr>
                <w:color w:val="auto"/>
              </w:rPr>
            </w:pPr>
            <w:bookmarkStart w:id="721" w:name="6292"/>
            <w:bookmarkEnd w:id="721"/>
          </w:p>
        </w:tc>
        <w:tc>
          <w:tcPr>
            <w:tcW w:w="533" w:type="pct"/>
          </w:tcPr>
          <w:p w:rsidR="00E75B56" w:rsidRPr="00C20898" w:rsidRDefault="00E75B56" w:rsidP="00E75B56">
            <w:pPr>
              <w:pStyle w:val="af3"/>
              <w:jc w:val="center"/>
              <w:rPr>
                <w:color w:val="auto"/>
              </w:rPr>
            </w:pPr>
            <w:bookmarkStart w:id="722" w:name="6293"/>
            <w:bookmarkEnd w:id="722"/>
          </w:p>
        </w:tc>
        <w:tc>
          <w:tcPr>
            <w:tcW w:w="533" w:type="pct"/>
          </w:tcPr>
          <w:p w:rsidR="00E75B56" w:rsidRPr="00C20898" w:rsidRDefault="00E75B56" w:rsidP="00E75B56">
            <w:pPr>
              <w:pStyle w:val="af3"/>
              <w:jc w:val="center"/>
              <w:rPr>
                <w:color w:val="auto"/>
              </w:rPr>
            </w:pPr>
            <w:bookmarkStart w:id="723" w:name="6294"/>
            <w:bookmarkEnd w:id="723"/>
          </w:p>
        </w:tc>
        <w:tc>
          <w:tcPr>
            <w:tcW w:w="1030" w:type="pct"/>
          </w:tcPr>
          <w:p w:rsidR="00E75B56" w:rsidRPr="00C20898" w:rsidRDefault="00E75B56" w:rsidP="00E75B56">
            <w:pPr>
              <w:pStyle w:val="af3"/>
              <w:jc w:val="center"/>
              <w:rPr>
                <w:color w:val="auto"/>
              </w:rPr>
            </w:pPr>
            <w:bookmarkStart w:id="724" w:name="6295"/>
            <w:bookmarkEnd w:id="724"/>
          </w:p>
        </w:tc>
      </w:tr>
      <w:tr w:rsidR="00E75B56" w:rsidRPr="00C20898" w:rsidTr="00E75B56">
        <w:tc>
          <w:tcPr>
            <w:tcW w:w="1082" w:type="pct"/>
          </w:tcPr>
          <w:p w:rsidR="00E75B56" w:rsidRPr="00C20898" w:rsidRDefault="00E75B56" w:rsidP="00E75B56">
            <w:pPr>
              <w:pStyle w:val="af3"/>
              <w:rPr>
                <w:color w:val="auto"/>
              </w:rPr>
            </w:pPr>
            <w:bookmarkStart w:id="725" w:name="6296"/>
            <w:bookmarkEnd w:id="725"/>
            <w:r w:rsidRPr="00C20898">
              <w:rPr>
                <w:color w:val="auto"/>
              </w:rPr>
              <w:t>плюс операційні витрати від курсових різниць, рядок 1081</w:t>
            </w:r>
          </w:p>
        </w:tc>
        <w:tc>
          <w:tcPr>
            <w:tcW w:w="332" w:type="pct"/>
          </w:tcPr>
          <w:p w:rsidR="00E75B56" w:rsidRPr="00C20898" w:rsidRDefault="00E75B56" w:rsidP="00E75B56">
            <w:pPr>
              <w:pStyle w:val="af3"/>
              <w:jc w:val="center"/>
              <w:rPr>
                <w:color w:val="auto"/>
              </w:rPr>
            </w:pPr>
            <w:bookmarkStart w:id="726" w:name="6297"/>
            <w:bookmarkEnd w:id="726"/>
            <w:r w:rsidRPr="00C20898">
              <w:rPr>
                <w:color w:val="auto"/>
              </w:rPr>
              <w:t>1303</w:t>
            </w:r>
          </w:p>
        </w:tc>
        <w:tc>
          <w:tcPr>
            <w:tcW w:w="433" w:type="pct"/>
          </w:tcPr>
          <w:p w:rsidR="00E75B56" w:rsidRPr="00C20898" w:rsidRDefault="00E75B56" w:rsidP="00E75B56">
            <w:pPr>
              <w:pStyle w:val="af3"/>
              <w:jc w:val="center"/>
              <w:rPr>
                <w:color w:val="auto"/>
              </w:rPr>
            </w:pPr>
            <w:bookmarkStart w:id="727" w:name="6298"/>
            <w:bookmarkEnd w:id="727"/>
            <w:r w:rsidRPr="00C20898">
              <w:rPr>
                <w:color w:val="auto"/>
              </w:rPr>
              <w:t>-</w:t>
            </w:r>
          </w:p>
        </w:tc>
        <w:tc>
          <w:tcPr>
            <w:tcW w:w="433" w:type="pct"/>
          </w:tcPr>
          <w:p w:rsidR="00E75B56" w:rsidRPr="00C20898" w:rsidRDefault="00E75B56" w:rsidP="00E75B56">
            <w:pPr>
              <w:pStyle w:val="af3"/>
              <w:jc w:val="center"/>
              <w:rPr>
                <w:color w:val="auto"/>
              </w:rPr>
            </w:pPr>
            <w:bookmarkStart w:id="728" w:name="6299"/>
            <w:bookmarkEnd w:id="728"/>
          </w:p>
        </w:tc>
        <w:tc>
          <w:tcPr>
            <w:tcW w:w="292" w:type="pct"/>
          </w:tcPr>
          <w:p w:rsidR="00E75B56" w:rsidRPr="00C20898" w:rsidRDefault="00E75B56" w:rsidP="00E75B56">
            <w:pPr>
              <w:pStyle w:val="af3"/>
              <w:jc w:val="center"/>
              <w:rPr>
                <w:color w:val="auto"/>
              </w:rPr>
            </w:pPr>
            <w:bookmarkStart w:id="729" w:name="6300"/>
            <w:bookmarkEnd w:id="729"/>
            <w:r w:rsidRPr="00C20898">
              <w:rPr>
                <w:color w:val="auto"/>
              </w:rPr>
              <w:t>-</w:t>
            </w:r>
          </w:p>
        </w:tc>
        <w:tc>
          <w:tcPr>
            <w:tcW w:w="332" w:type="pct"/>
          </w:tcPr>
          <w:p w:rsidR="00E75B56" w:rsidRPr="00C20898" w:rsidRDefault="00E75B56" w:rsidP="00E75B56">
            <w:pPr>
              <w:pStyle w:val="af3"/>
              <w:jc w:val="center"/>
              <w:rPr>
                <w:color w:val="auto"/>
              </w:rPr>
            </w:pPr>
            <w:bookmarkStart w:id="730" w:name="6301"/>
            <w:bookmarkEnd w:id="730"/>
          </w:p>
        </w:tc>
        <w:tc>
          <w:tcPr>
            <w:tcW w:w="533" w:type="pct"/>
          </w:tcPr>
          <w:p w:rsidR="00E75B56" w:rsidRPr="00C20898" w:rsidRDefault="00E75B56" w:rsidP="00E75B56">
            <w:pPr>
              <w:pStyle w:val="af3"/>
              <w:jc w:val="center"/>
              <w:rPr>
                <w:color w:val="auto"/>
              </w:rPr>
            </w:pPr>
            <w:bookmarkStart w:id="731" w:name="6302"/>
            <w:bookmarkEnd w:id="731"/>
          </w:p>
        </w:tc>
        <w:tc>
          <w:tcPr>
            <w:tcW w:w="533" w:type="pct"/>
          </w:tcPr>
          <w:p w:rsidR="00E75B56" w:rsidRPr="00C20898" w:rsidRDefault="00E75B56" w:rsidP="00E75B56">
            <w:pPr>
              <w:pStyle w:val="af3"/>
              <w:jc w:val="center"/>
              <w:rPr>
                <w:color w:val="auto"/>
              </w:rPr>
            </w:pPr>
            <w:bookmarkStart w:id="732" w:name="6303"/>
            <w:bookmarkEnd w:id="732"/>
          </w:p>
        </w:tc>
        <w:tc>
          <w:tcPr>
            <w:tcW w:w="1030" w:type="pct"/>
          </w:tcPr>
          <w:p w:rsidR="00E75B56" w:rsidRPr="00C20898" w:rsidRDefault="00E75B56" w:rsidP="00E75B56">
            <w:pPr>
              <w:pStyle w:val="af3"/>
              <w:jc w:val="center"/>
              <w:rPr>
                <w:color w:val="auto"/>
              </w:rPr>
            </w:pPr>
            <w:bookmarkStart w:id="733" w:name="6304"/>
            <w:bookmarkEnd w:id="733"/>
          </w:p>
        </w:tc>
      </w:tr>
      <w:tr w:rsidR="00E75B56" w:rsidRPr="00C20898" w:rsidTr="00E75B56">
        <w:tc>
          <w:tcPr>
            <w:tcW w:w="1082" w:type="pct"/>
          </w:tcPr>
          <w:p w:rsidR="00E75B56" w:rsidRPr="00C20898" w:rsidRDefault="00E75B56" w:rsidP="00E75B56">
            <w:pPr>
              <w:pStyle w:val="af3"/>
              <w:rPr>
                <w:color w:val="auto"/>
              </w:rPr>
            </w:pPr>
            <w:bookmarkStart w:id="734" w:name="6305"/>
            <w:bookmarkEnd w:id="734"/>
            <w:r w:rsidRPr="00C20898">
              <w:rPr>
                <w:color w:val="auto"/>
              </w:rPr>
              <w:t>мінус значні нетипові операційні доходи, рядок 1072</w:t>
            </w:r>
          </w:p>
        </w:tc>
        <w:tc>
          <w:tcPr>
            <w:tcW w:w="332" w:type="pct"/>
          </w:tcPr>
          <w:p w:rsidR="00E75B56" w:rsidRPr="00C20898" w:rsidRDefault="00E75B56" w:rsidP="00E75B56">
            <w:pPr>
              <w:pStyle w:val="af3"/>
              <w:jc w:val="center"/>
              <w:rPr>
                <w:color w:val="auto"/>
              </w:rPr>
            </w:pPr>
            <w:bookmarkStart w:id="735" w:name="6306"/>
            <w:bookmarkEnd w:id="735"/>
            <w:r w:rsidRPr="00C20898">
              <w:rPr>
                <w:color w:val="auto"/>
              </w:rPr>
              <w:t>1304</w:t>
            </w:r>
          </w:p>
        </w:tc>
        <w:tc>
          <w:tcPr>
            <w:tcW w:w="433" w:type="pct"/>
          </w:tcPr>
          <w:p w:rsidR="00E75B56" w:rsidRPr="00C20898" w:rsidRDefault="00E75B56" w:rsidP="00E75B56">
            <w:pPr>
              <w:pStyle w:val="af3"/>
              <w:jc w:val="center"/>
              <w:rPr>
                <w:color w:val="auto"/>
              </w:rPr>
            </w:pPr>
            <w:bookmarkStart w:id="736" w:name="6307"/>
            <w:bookmarkEnd w:id="736"/>
            <w:r w:rsidRPr="00C20898">
              <w:rPr>
                <w:color w:val="auto"/>
              </w:rPr>
              <w:t>-</w:t>
            </w:r>
          </w:p>
        </w:tc>
        <w:tc>
          <w:tcPr>
            <w:tcW w:w="433" w:type="pct"/>
          </w:tcPr>
          <w:p w:rsidR="00E75B56" w:rsidRPr="00C20898" w:rsidRDefault="00E75B56" w:rsidP="00E75B56">
            <w:pPr>
              <w:pStyle w:val="af3"/>
              <w:jc w:val="center"/>
              <w:rPr>
                <w:color w:val="auto"/>
              </w:rPr>
            </w:pPr>
            <w:bookmarkStart w:id="737" w:name="6308"/>
            <w:bookmarkEnd w:id="737"/>
          </w:p>
        </w:tc>
        <w:tc>
          <w:tcPr>
            <w:tcW w:w="292" w:type="pct"/>
          </w:tcPr>
          <w:p w:rsidR="00E75B56" w:rsidRPr="00C20898" w:rsidRDefault="00E75B56" w:rsidP="00E75B56">
            <w:pPr>
              <w:pStyle w:val="af3"/>
              <w:jc w:val="center"/>
              <w:rPr>
                <w:color w:val="auto"/>
              </w:rPr>
            </w:pPr>
            <w:bookmarkStart w:id="738" w:name="6309"/>
            <w:bookmarkEnd w:id="738"/>
            <w:r w:rsidRPr="00C20898">
              <w:rPr>
                <w:color w:val="auto"/>
              </w:rPr>
              <w:t>-</w:t>
            </w:r>
          </w:p>
        </w:tc>
        <w:tc>
          <w:tcPr>
            <w:tcW w:w="332" w:type="pct"/>
          </w:tcPr>
          <w:p w:rsidR="00E75B56" w:rsidRPr="00C20898" w:rsidRDefault="00E75B56" w:rsidP="00E75B56">
            <w:pPr>
              <w:pStyle w:val="af3"/>
              <w:jc w:val="center"/>
              <w:rPr>
                <w:color w:val="auto"/>
              </w:rPr>
            </w:pPr>
            <w:bookmarkStart w:id="739" w:name="6310"/>
            <w:bookmarkEnd w:id="739"/>
          </w:p>
        </w:tc>
        <w:tc>
          <w:tcPr>
            <w:tcW w:w="533" w:type="pct"/>
          </w:tcPr>
          <w:p w:rsidR="00E75B56" w:rsidRPr="00C20898" w:rsidRDefault="00E75B56" w:rsidP="00E75B56">
            <w:pPr>
              <w:pStyle w:val="af3"/>
              <w:jc w:val="center"/>
              <w:rPr>
                <w:color w:val="auto"/>
              </w:rPr>
            </w:pPr>
            <w:bookmarkStart w:id="740" w:name="6311"/>
            <w:bookmarkEnd w:id="740"/>
          </w:p>
        </w:tc>
        <w:tc>
          <w:tcPr>
            <w:tcW w:w="533" w:type="pct"/>
          </w:tcPr>
          <w:p w:rsidR="00E75B56" w:rsidRPr="00C20898" w:rsidRDefault="00E75B56" w:rsidP="00E75B56">
            <w:pPr>
              <w:pStyle w:val="af3"/>
              <w:jc w:val="center"/>
              <w:rPr>
                <w:color w:val="auto"/>
              </w:rPr>
            </w:pPr>
            <w:bookmarkStart w:id="741" w:name="6312"/>
            <w:bookmarkEnd w:id="741"/>
          </w:p>
        </w:tc>
        <w:tc>
          <w:tcPr>
            <w:tcW w:w="1030" w:type="pct"/>
          </w:tcPr>
          <w:p w:rsidR="00E75B56" w:rsidRPr="00C20898" w:rsidRDefault="00E75B56" w:rsidP="00E75B56">
            <w:pPr>
              <w:pStyle w:val="af3"/>
              <w:jc w:val="center"/>
              <w:rPr>
                <w:color w:val="auto"/>
              </w:rPr>
            </w:pPr>
            <w:bookmarkStart w:id="742" w:name="6313"/>
            <w:bookmarkEnd w:id="742"/>
          </w:p>
        </w:tc>
      </w:tr>
      <w:tr w:rsidR="00E75B56" w:rsidRPr="00C20898" w:rsidTr="00E75B56">
        <w:tc>
          <w:tcPr>
            <w:tcW w:w="1082" w:type="pct"/>
          </w:tcPr>
          <w:p w:rsidR="00E75B56" w:rsidRPr="00C20898" w:rsidRDefault="00E75B56" w:rsidP="00E75B56">
            <w:pPr>
              <w:pStyle w:val="af3"/>
              <w:rPr>
                <w:color w:val="auto"/>
              </w:rPr>
            </w:pPr>
            <w:bookmarkStart w:id="743" w:name="6314"/>
            <w:bookmarkEnd w:id="743"/>
            <w:r w:rsidRPr="00C20898">
              <w:rPr>
                <w:color w:val="auto"/>
              </w:rPr>
              <w:t>плюс значні нетипові операційні витрати, рядок 1082</w:t>
            </w:r>
          </w:p>
        </w:tc>
        <w:tc>
          <w:tcPr>
            <w:tcW w:w="332" w:type="pct"/>
          </w:tcPr>
          <w:p w:rsidR="00E75B56" w:rsidRPr="00C20898" w:rsidRDefault="00E75B56" w:rsidP="00E75B56">
            <w:pPr>
              <w:pStyle w:val="af3"/>
              <w:jc w:val="center"/>
              <w:rPr>
                <w:color w:val="auto"/>
              </w:rPr>
            </w:pPr>
            <w:bookmarkStart w:id="744" w:name="6315"/>
            <w:bookmarkEnd w:id="744"/>
            <w:r w:rsidRPr="00C20898">
              <w:rPr>
                <w:color w:val="auto"/>
              </w:rPr>
              <w:t>1305</w:t>
            </w:r>
          </w:p>
        </w:tc>
        <w:tc>
          <w:tcPr>
            <w:tcW w:w="433" w:type="pct"/>
          </w:tcPr>
          <w:p w:rsidR="00E75B56" w:rsidRPr="00C20898" w:rsidRDefault="00E75B56" w:rsidP="00E75B56">
            <w:pPr>
              <w:pStyle w:val="af3"/>
              <w:jc w:val="center"/>
              <w:rPr>
                <w:color w:val="auto"/>
              </w:rPr>
            </w:pPr>
            <w:bookmarkStart w:id="745" w:name="6316"/>
            <w:bookmarkEnd w:id="745"/>
            <w:r w:rsidRPr="00C20898">
              <w:rPr>
                <w:color w:val="auto"/>
              </w:rPr>
              <w:t>-</w:t>
            </w:r>
          </w:p>
        </w:tc>
        <w:tc>
          <w:tcPr>
            <w:tcW w:w="433" w:type="pct"/>
          </w:tcPr>
          <w:p w:rsidR="00E75B56" w:rsidRPr="00C20898" w:rsidRDefault="00E75B56" w:rsidP="00E75B56">
            <w:pPr>
              <w:pStyle w:val="af3"/>
              <w:jc w:val="center"/>
              <w:rPr>
                <w:color w:val="auto"/>
              </w:rPr>
            </w:pPr>
            <w:bookmarkStart w:id="746" w:name="6317"/>
            <w:bookmarkEnd w:id="746"/>
          </w:p>
        </w:tc>
        <w:tc>
          <w:tcPr>
            <w:tcW w:w="292" w:type="pct"/>
          </w:tcPr>
          <w:p w:rsidR="00E75B56" w:rsidRPr="00C20898" w:rsidRDefault="00E75B56" w:rsidP="00E75B56">
            <w:pPr>
              <w:pStyle w:val="af3"/>
              <w:jc w:val="center"/>
              <w:rPr>
                <w:color w:val="auto"/>
              </w:rPr>
            </w:pPr>
            <w:bookmarkStart w:id="747" w:name="6318"/>
            <w:bookmarkEnd w:id="747"/>
            <w:r w:rsidRPr="00C20898">
              <w:rPr>
                <w:color w:val="auto"/>
              </w:rPr>
              <w:t>-</w:t>
            </w:r>
          </w:p>
        </w:tc>
        <w:tc>
          <w:tcPr>
            <w:tcW w:w="332" w:type="pct"/>
          </w:tcPr>
          <w:p w:rsidR="00E75B56" w:rsidRPr="00C20898" w:rsidRDefault="00E75B56" w:rsidP="00E75B56">
            <w:pPr>
              <w:pStyle w:val="af3"/>
              <w:jc w:val="center"/>
              <w:rPr>
                <w:color w:val="auto"/>
              </w:rPr>
            </w:pPr>
            <w:bookmarkStart w:id="748" w:name="6319"/>
            <w:bookmarkEnd w:id="748"/>
          </w:p>
        </w:tc>
        <w:tc>
          <w:tcPr>
            <w:tcW w:w="533" w:type="pct"/>
          </w:tcPr>
          <w:p w:rsidR="00E75B56" w:rsidRPr="00C20898" w:rsidRDefault="00E75B56" w:rsidP="00E75B56">
            <w:pPr>
              <w:pStyle w:val="af3"/>
              <w:jc w:val="center"/>
              <w:rPr>
                <w:color w:val="auto"/>
              </w:rPr>
            </w:pPr>
            <w:bookmarkStart w:id="749" w:name="6320"/>
            <w:bookmarkEnd w:id="749"/>
          </w:p>
        </w:tc>
        <w:tc>
          <w:tcPr>
            <w:tcW w:w="533" w:type="pct"/>
          </w:tcPr>
          <w:p w:rsidR="00E75B56" w:rsidRPr="00C20898" w:rsidRDefault="00E75B56" w:rsidP="00E75B56">
            <w:pPr>
              <w:pStyle w:val="af3"/>
              <w:jc w:val="center"/>
              <w:rPr>
                <w:color w:val="auto"/>
              </w:rPr>
            </w:pPr>
            <w:bookmarkStart w:id="750" w:name="6321"/>
            <w:bookmarkEnd w:id="750"/>
          </w:p>
        </w:tc>
        <w:tc>
          <w:tcPr>
            <w:tcW w:w="1030" w:type="pct"/>
          </w:tcPr>
          <w:p w:rsidR="00E75B56" w:rsidRPr="00C20898" w:rsidRDefault="00E75B56" w:rsidP="00E75B56">
            <w:pPr>
              <w:pStyle w:val="af3"/>
              <w:jc w:val="center"/>
              <w:rPr>
                <w:color w:val="auto"/>
              </w:rPr>
            </w:pPr>
            <w:bookmarkStart w:id="751" w:name="6322"/>
            <w:bookmarkEnd w:id="751"/>
          </w:p>
        </w:tc>
      </w:tr>
      <w:tr w:rsidR="00E75B56" w:rsidRPr="00C20898" w:rsidTr="00E75B56">
        <w:tc>
          <w:tcPr>
            <w:tcW w:w="1082" w:type="pct"/>
          </w:tcPr>
          <w:p w:rsidR="00E75B56" w:rsidRPr="00C20898" w:rsidRDefault="00E75B56" w:rsidP="00E75B56">
            <w:pPr>
              <w:pStyle w:val="af3"/>
              <w:rPr>
                <w:color w:val="auto"/>
              </w:rPr>
            </w:pPr>
            <w:bookmarkStart w:id="752" w:name="6323"/>
            <w:bookmarkEnd w:id="752"/>
            <w:r w:rsidRPr="00C20898">
              <w:rPr>
                <w:b/>
                <w:bCs/>
                <w:color w:val="auto"/>
              </w:rPr>
              <w:t>EBITDA</w:t>
            </w:r>
          </w:p>
        </w:tc>
        <w:tc>
          <w:tcPr>
            <w:tcW w:w="332" w:type="pct"/>
          </w:tcPr>
          <w:p w:rsidR="00E75B56" w:rsidRPr="00C20898" w:rsidRDefault="00E75B56" w:rsidP="00E75B56">
            <w:pPr>
              <w:pStyle w:val="af3"/>
              <w:jc w:val="center"/>
              <w:rPr>
                <w:color w:val="auto"/>
              </w:rPr>
            </w:pPr>
            <w:bookmarkStart w:id="753" w:name="6324"/>
            <w:bookmarkEnd w:id="753"/>
            <w:r w:rsidRPr="00C20898">
              <w:rPr>
                <w:b/>
                <w:bCs/>
                <w:color w:val="auto"/>
              </w:rPr>
              <w:t>1310</w:t>
            </w:r>
          </w:p>
        </w:tc>
        <w:tc>
          <w:tcPr>
            <w:tcW w:w="433" w:type="pct"/>
          </w:tcPr>
          <w:p w:rsidR="00E75B56" w:rsidRPr="00C20898" w:rsidRDefault="00E75B56" w:rsidP="00E75B56">
            <w:pPr>
              <w:pStyle w:val="af3"/>
              <w:jc w:val="center"/>
              <w:rPr>
                <w:color w:val="auto"/>
              </w:rPr>
            </w:pPr>
            <w:bookmarkStart w:id="754" w:name="6325"/>
            <w:bookmarkEnd w:id="754"/>
            <w:r w:rsidRPr="00C20898">
              <w:rPr>
                <w:color w:val="auto"/>
              </w:rPr>
              <w:t>218,5</w:t>
            </w:r>
          </w:p>
        </w:tc>
        <w:tc>
          <w:tcPr>
            <w:tcW w:w="433" w:type="pct"/>
          </w:tcPr>
          <w:p w:rsidR="00E75B56" w:rsidRPr="00C20898" w:rsidRDefault="00E75B56" w:rsidP="00E75B56">
            <w:pPr>
              <w:pStyle w:val="af3"/>
              <w:jc w:val="center"/>
              <w:rPr>
                <w:color w:val="auto"/>
              </w:rPr>
            </w:pPr>
            <w:bookmarkStart w:id="755" w:name="6326"/>
            <w:bookmarkEnd w:id="755"/>
            <w:r w:rsidRPr="00C20898">
              <w:rPr>
                <w:color w:val="auto"/>
              </w:rPr>
              <w:t>-274,6</w:t>
            </w:r>
          </w:p>
        </w:tc>
        <w:tc>
          <w:tcPr>
            <w:tcW w:w="292" w:type="pct"/>
          </w:tcPr>
          <w:p w:rsidR="00E75B56" w:rsidRPr="00C20898" w:rsidRDefault="00E75B56" w:rsidP="00E75B56">
            <w:pPr>
              <w:pStyle w:val="af3"/>
              <w:jc w:val="center"/>
              <w:rPr>
                <w:color w:val="auto"/>
              </w:rPr>
            </w:pPr>
            <w:bookmarkStart w:id="756" w:name="6327"/>
            <w:bookmarkEnd w:id="756"/>
            <w:r w:rsidRPr="00C20898">
              <w:rPr>
                <w:color w:val="auto"/>
              </w:rPr>
              <w:t>688</w:t>
            </w:r>
          </w:p>
        </w:tc>
        <w:tc>
          <w:tcPr>
            <w:tcW w:w="332" w:type="pct"/>
          </w:tcPr>
          <w:p w:rsidR="00E75B56" w:rsidRPr="00C20898" w:rsidRDefault="00E75B56" w:rsidP="00E75B56">
            <w:pPr>
              <w:pStyle w:val="af3"/>
              <w:jc w:val="center"/>
              <w:rPr>
                <w:color w:val="auto"/>
              </w:rPr>
            </w:pPr>
            <w:bookmarkStart w:id="757" w:name="6328"/>
            <w:bookmarkEnd w:id="757"/>
            <w:r w:rsidRPr="00C20898">
              <w:rPr>
                <w:color w:val="auto"/>
              </w:rPr>
              <w:t>-274,6</w:t>
            </w:r>
          </w:p>
        </w:tc>
        <w:tc>
          <w:tcPr>
            <w:tcW w:w="533" w:type="pct"/>
          </w:tcPr>
          <w:p w:rsidR="00E75B56" w:rsidRPr="00C20898" w:rsidRDefault="00E75B56" w:rsidP="00E75B56">
            <w:pPr>
              <w:pStyle w:val="af3"/>
              <w:jc w:val="center"/>
              <w:rPr>
                <w:color w:val="auto"/>
              </w:rPr>
            </w:pPr>
            <w:bookmarkStart w:id="758" w:name="6329"/>
            <w:bookmarkEnd w:id="758"/>
          </w:p>
        </w:tc>
        <w:tc>
          <w:tcPr>
            <w:tcW w:w="533" w:type="pct"/>
          </w:tcPr>
          <w:p w:rsidR="00E75B56" w:rsidRPr="00C20898" w:rsidRDefault="00E75B56" w:rsidP="00E75B56">
            <w:pPr>
              <w:pStyle w:val="af3"/>
              <w:jc w:val="center"/>
              <w:rPr>
                <w:color w:val="auto"/>
              </w:rPr>
            </w:pPr>
            <w:bookmarkStart w:id="759" w:name="6330"/>
            <w:bookmarkEnd w:id="759"/>
          </w:p>
        </w:tc>
        <w:tc>
          <w:tcPr>
            <w:tcW w:w="1030" w:type="pct"/>
          </w:tcPr>
          <w:p w:rsidR="00E75B56" w:rsidRPr="00C20898" w:rsidRDefault="00E75B56" w:rsidP="00E75B56">
            <w:pPr>
              <w:pStyle w:val="af3"/>
              <w:jc w:val="center"/>
              <w:rPr>
                <w:color w:val="auto"/>
              </w:rPr>
            </w:pPr>
            <w:bookmarkStart w:id="760" w:name="6331"/>
            <w:bookmarkEnd w:id="760"/>
          </w:p>
        </w:tc>
      </w:tr>
      <w:tr w:rsidR="00E75B56" w:rsidRPr="00C20898" w:rsidTr="00E75B56">
        <w:tc>
          <w:tcPr>
            <w:tcW w:w="5000" w:type="pct"/>
            <w:gridSpan w:val="9"/>
          </w:tcPr>
          <w:p w:rsidR="00E75B56" w:rsidRPr="00C20898" w:rsidRDefault="00E75B56" w:rsidP="00E75B56">
            <w:pPr>
              <w:pStyle w:val="af3"/>
              <w:jc w:val="center"/>
              <w:rPr>
                <w:color w:val="auto"/>
              </w:rPr>
            </w:pPr>
            <w:bookmarkStart w:id="761" w:name="6332"/>
            <w:bookmarkEnd w:id="761"/>
            <w:r w:rsidRPr="00C20898">
              <w:rPr>
                <w:b/>
                <w:bCs/>
                <w:color w:val="auto"/>
              </w:rPr>
              <w:t>Елементи операційних витрат</w:t>
            </w:r>
          </w:p>
        </w:tc>
      </w:tr>
      <w:tr w:rsidR="00E75B56" w:rsidRPr="00C20898" w:rsidTr="00E75B56">
        <w:tc>
          <w:tcPr>
            <w:tcW w:w="1082" w:type="pct"/>
          </w:tcPr>
          <w:p w:rsidR="00E75B56" w:rsidRPr="00C20898" w:rsidRDefault="00E75B56" w:rsidP="00E75B56">
            <w:pPr>
              <w:pStyle w:val="af3"/>
              <w:rPr>
                <w:color w:val="auto"/>
              </w:rPr>
            </w:pPr>
            <w:bookmarkStart w:id="762" w:name="6333"/>
            <w:bookmarkEnd w:id="762"/>
            <w:r w:rsidRPr="00C20898">
              <w:rPr>
                <w:color w:val="auto"/>
              </w:rPr>
              <w:t>Матеріальні витрати, у тому числі:</w:t>
            </w:r>
          </w:p>
        </w:tc>
        <w:tc>
          <w:tcPr>
            <w:tcW w:w="332" w:type="pct"/>
          </w:tcPr>
          <w:p w:rsidR="00E75B56" w:rsidRPr="00C20898" w:rsidRDefault="00E75B56" w:rsidP="00E75B56">
            <w:pPr>
              <w:pStyle w:val="af3"/>
              <w:jc w:val="center"/>
              <w:rPr>
                <w:color w:val="auto"/>
              </w:rPr>
            </w:pPr>
            <w:bookmarkStart w:id="763" w:name="6334"/>
            <w:bookmarkEnd w:id="763"/>
            <w:r w:rsidRPr="00C20898">
              <w:rPr>
                <w:color w:val="auto"/>
              </w:rPr>
              <w:t>1400</w:t>
            </w:r>
          </w:p>
        </w:tc>
        <w:tc>
          <w:tcPr>
            <w:tcW w:w="433" w:type="pct"/>
          </w:tcPr>
          <w:p w:rsidR="00E75B56" w:rsidRPr="00C20898" w:rsidRDefault="00E75B56" w:rsidP="00E75B56">
            <w:pPr>
              <w:pStyle w:val="af3"/>
              <w:jc w:val="center"/>
              <w:rPr>
                <w:color w:val="auto"/>
              </w:rPr>
            </w:pPr>
            <w:bookmarkStart w:id="764" w:name="6335"/>
            <w:bookmarkEnd w:id="764"/>
            <w:r w:rsidRPr="00C20898">
              <w:rPr>
                <w:color w:val="auto"/>
              </w:rPr>
              <w:t>2479,7</w:t>
            </w:r>
          </w:p>
        </w:tc>
        <w:tc>
          <w:tcPr>
            <w:tcW w:w="433" w:type="pct"/>
          </w:tcPr>
          <w:p w:rsidR="00E75B56" w:rsidRPr="00C20898" w:rsidRDefault="00E75B56" w:rsidP="00E75B56">
            <w:pPr>
              <w:pStyle w:val="af3"/>
              <w:jc w:val="center"/>
              <w:rPr>
                <w:color w:val="auto"/>
              </w:rPr>
            </w:pPr>
            <w:bookmarkStart w:id="765" w:name="6336"/>
            <w:bookmarkEnd w:id="765"/>
            <w:r w:rsidRPr="00C20898">
              <w:rPr>
                <w:color w:val="auto"/>
              </w:rPr>
              <w:t>3192,6</w:t>
            </w:r>
          </w:p>
        </w:tc>
        <w:tc>
          <w:tcPr>
            <w:tcW w:w="292" w:type="pct"/>
          </w:tcPr>
          <w:p w:rsidR="00E75B56" w:rsidRPr="00C20898" w:rsidRDefault="00E75B56" w:rsidP="00E75B56">
            <w:pPr>
              <w:pStyle w:val="af3"/>
              <w:jc w:val="center"/>
              <w:rPr>
                <w:color w:val="auto"/>
              </w:rPr>
            </w:pPr>
            <w:bookmarkStart w:id="766" w:name="6337"/>
            <w:bookmarkEnd w:id="766"/>
            <w:r w:rsidRPr="00C20898">
              <w:rPr>
                <w:color w:val="auto"/>
              </w:rPr>
              <w:t>2177</w:t>
            </w:r>
          </w:p>
        </w:tc>
        <w:tc>
          <w:tcPr>
            <w:tcW w:w="332" w:type="pct"/>
          </w:tcPr>
          <w:p w:rsidR="00E75B56" w:rsidRPr="00C20898" w:rsidRDefault="00E75B56" w:rsidP="00E75B56">
            <w:pPr>
              <w:pStyle w:val="af3"/>
              <w:jc w:val="center"/>
              <w:rPr>
                <w:color w:val="auto"/>
              </w:rPr>
            </w:pPr>
            <w:bookmarkStart w:id="767" w:name="6338"/>
            <w:bookmarkEnd w:id="767"/>
            <w:r w:rsidRPr="00C20898">
              <w:rPr>
                <w:color w:val="auto"/>
              </w:rPr>
              <w:t>3192,6</w:t>
            </w:r>
          </w:p>
        </w:tc>
        <w:tc>
          <w:tcPr>
            <w:tcW w:w="533" w:type="pct"/>
          </w:tcPr>
          <w:p w:rsidR="00E75B56" w:rsidRPr="00C20898" w:rsidRDefault="00E75B56" w:rsidP="00E75B56">
            <w:pPr>
              <w:pStyle w:val="af3"/>
              <w:jc w:val="center"/>
              <w:rPr>
                <w:color w:val="auto"/>
              </w:rPr>
            </w:pPr>
            <w:bookmarkStart w:id="768" w:name="6339"/>
            <w:bookmarkEnd w:id="768"/>
          </w:p>
        </w:tc>
        <w:tc>
          <w:tcPr>
            <w:tcW w:w="533" w:type="pct"/>
          </w:tcPr>
          <w:p w:rsidR="00E75B56" w:rsidRPr="00C20898" w:rsidRDefault="00E75B56" w:rsidP="00E75B56">
            <w:pPr>
              <w:pStyle w:val="af3"/>
              <w:jc w:val="center"/>
              <w:rPr>
                <w:color w:val="auto"/>
              </w:rPr>
            </w:pPr>
            <w:bookmarkStart w:id="769" w:name="6340"/>
            <w:bookmarkEnd w:id="769"/>
          </w:p>
        </w:tc>
        <w:tc>
          <w:tcPr>
            <w:tcW w:w="1030" w:type="pct"/>
          </w:tcPr>
          <w:p w:rsidR="00E75B56" w:rsidRPr="00C20898" w:rsidRDefault="00E75B56" w:rsidP="00E75B56">
            <w:pPr>
              <w:pStyle w:val="af3"/>
              <w:jc w:val="center"/>
              <w:rPr>
                <w:color w:val="auto"/>
              </w:rPr>
            </w:pPr>
            <w:bookmarkStart w:id="770" w:name="6341"/>
            <w:bookmarkEnd w:id="770"/>
          </w:p>
        </w:tc>
      </w:tr>
      <w:tr w:rsidR="00E75B56" w:rsidRPr="00C20898" w:rsidTr="00E75B56">
        <w:tc>
          <w:tcPr>
            <w:tcW w:w="1082" w:type="pct"/>
          </w:tcPr>
          <w:p w:rsidR="00E75B56" w:rsidRPr="00C20898" w:rsidRDefault="00E75B56" w:rsidP="00E75B56">
            <w:pPr>
              <w:pStyle w:val="af3"/>
              <w:rPr>
                <w:color w:val="auto"/>
              </w:rPr>
            </w:pPr>
            <w:bookmarkStart w:id="771" w:name="6342"/>
            <w:bookmarkEnd w:id="771"/>
            <w:r w:rsidRPr="00C20898">
              <w:rPr>
                <w:color w:val="auto"/>
              </w:rPr>
              <w:t>витрати на сировину та основні матеріали</w:t>
            </w:r>
          </w:p>
        </w:tc>
        <w:tc>
          <w:tcPr>
            <w:tcW w:w="332" w:type="pct"/>
          </w:tcPr>
          <w:p w:rsidR="00E75B56" w:rsidRPr="00C20898" w:rsidRDefault="00E75B56" w:rsidP="00E75B56">
            <w:pPr>
              <w:pStyle w:val="af3"/>
              <w:jc w:val="center"/>
              <w:rPr>
                <w:color w:val="auto"/>
              </w:rPr>
            </w:pPr>
            <w:bookmarkStart w:id="772" w:name="6343"/>
            <w:bookmarkEnd w:id="772"/>
            <w:r w:rsidRPr="00C20898">
              <w:rPr>
                <w:color w:val="auto"/>
              </w:rPr>
              <w:t>1401</w:t>
            </w:r>
          </w:p>
        </w:tc>
        <w:tc>
          <w:tcPr>
            <w:tcW w:w="433" w:type="pct"/>
          </w:tcPr>
          <w:p w:rsidR="00E75B56" w:rsidRPr="00C20898" w:rsidRDefault="00E75B56" w:rsidP="00E75B56">
            <w:pPr>
              <w:pStyle w:val="af3"/>
              <w:jc w:val="center"/>
              <w:rPr>
                <w:color w:val="auto"/>
              </w:rPr>
            </w:pPr>
            <w:bookmarkStart w:id="773" w:name="6344"/>
            <w:bookmarkEnd w:id="773"/>
            <w:r w:rsidRPr="00C20898">
              <w:rPr>
                <w:color w:val="auto"/>
              </w:rPr>
              <w:t>1251,4</w:t>
            </w:r>
          </w:p>
        </w:tc>
        <w:tc>
          <w:tcPr>
            <w:tcW w:w="433" w:type="pct"/>
          </w:tcPr>
          <w:p w:rsidR="00E75B56" w:rsidRPr="00C20898" w:rsidRDefault="00E75B56" w:rsidP="00E75B56">
            <w:pPr>
              <w:pStyle w:val="af3"/>
              <w:rPr>
                <w:color w:val="auto"/>
              </w:rPr>
            </w:pPr>
            <w:bookmarkStart w:id="774" w:name="6345"/>
            <w:bookmarkEnd w:id="774"/>
            <w:r w:rsidRPr="00C20898">
              <w:rPr>
                <w:color w:val="auto"/>
              </w:rPr>
              <w:t xml:space="preserve">      1201,3</w:t>
            </w:r>
          </w:p>
        </w:tc>
        <w:tc>
          <w:tcPr>
            <w:tcW w:w="292" w:type="pct"/>
          </w:tcPr>
          <w:p w:rsidR="00E75B56" w:rsidRPr="00C20898" w:rsidRDefault="00E75B56" w:rsidP="00E75B56">
            <w:pPr>
              <w:pStyle w:val="af3"/>
              <w:jc w:val="center"/>
              <w:rPr>
                <w:color w:val="auto"/>
              </w:rPr>
            </w:pPr>
            <w:bookmarkStart w:id="775" w:name="6346"/>
            <w:bookmarkEnd w:id="775"/>
            <w:r w:rsidRPr="00C20898">
              <w:rPr>
                <w:color w:val="auto"/>
              </w:rPr>
              <w:t xml:space="preserve"> 1001</w:t>
            </w:r>
          </w:p>
        </w:tc>
        <w:tc>
          <w:tcPr>
            <w:tcW w:w="332" w:type="pct"/>
          </w:tcPr>
          <w:p w:rsidR="00E75B56" w:rsidRPr="00C20898" w:rsidRDefault="00E75B56" w:rsidP="00E75B56">
            <w:pPr>
              <w:pStyle w:val="af3"/>
              <w:jc w:val="center"/>
              <w:rPr>
                <w:color w:val="auto"/>
              </w:rPr>
            </w:pPr>
            <w:bookmarkStart w:id="776" w:name="6347"/>
            <w:bookmarkEnd w:id="776"/>
            <w:r w:rsidRPr="00C20898">
              <w:rPr>
                <w:color w:val="auto"/>
              </w:rPr>
              <w:t>1201,3</w:t>
            </w:r>
          </w:p>
        </w:tc>
        <w:tc>
          <w:tcPr>
            <w:tcW w:w="533" w:type="pct"/>
          </w:tcPr>
          <w:p w:rsidR="00E75B56" w:rsidRPr="00C20898" w:rsidRDefault="00E75B56" w:rsidP="00E75B56">
            <w:pPr>
              <w:pStyle w:val="af3"/>
              <w:jc w:val="center"/>
              <w:rPr>
                <w:color w:val="auto"/>
              </w:rPr>
            </w:pPr>
            <w:bookmarkStart w:id="777" w:name="6348"/>
            <w:bookmarkEnd w:id="777"/>
          </w:p>
        </w:tc>
        <w:tc>
          <w:tcPr>
            <w:tcW w:w="533" w:type="pct"/>
          </w:tcPr>
          <w:p w:rsidR="00E75B56" w:rsidRPr="00C20898" w:rsidRDefault="00E75B56" w:rsidP="00E75B56">
            <w:pPr>
              <w:pStyle w:val="af3"/>
              <w:jc w:val="center"/>
              <w:rPr>
                <w:color w:val="auto"/>
              </w:rPr>
            </w:pPr>
            <w:bookmarkStart w:id="778" w:name="6349"/>
            <w:bookmarkEnd w:id="778"/>
          </w:p>
        </w:tc>
        <w:tc>
          <w:tcPr>
            <w:tcW w:w="1030" w:type="pct"/>
          </w:tcPr>
          <w:p w:rsidR="00E75B56" w:rsidRPr="00C20898" w:rsidRDefault="00E75B56" w:rsidP="00E75B56">
            <w:pPr>
              <w:pStyle w:val="af3"/>
              <w:jc w:val="center"/>
              <w:rPr>
                <w:color w:val="auto"/>
              </w:rPr>
            </w:pPr>
            <w:bookmarkStart w:id="779" w:name="6350"/>
            <w:bookmarkEnd w:id="779"/>
          </w:p>
        </w:tc>
      </w:tr>
      <w:tr w:rsidR="00E75B56" w:rsidRPr="00C20898" w:rsidTr="00E75B56">
        <w:tc>
          <w:tcPr>
            <w:tcW w:w="1082" w:type="pct"/>
          </w:tcPr>
          <w:p w:rsidR="00E75B56" w:rsidRPr="00C20898" w:rsidRDefault="00E75B56" w:rsidP="00E75B56">
            <w:pPr>
              <w:pStyle w:val="af3"/>
              <w:rPr>
                <w:color w:val="auto"/>
              </w:rPr>
            </w:pPr>
            <w:bookmarkStart w:id="780" w:name="6351"/>
            <w:bookmarkEnd w:id="780"/>
            <w:r w:rsidRPr="00C20898">
              <w:rPr>
                <w:color w:val="auto"/>
              </w:rPr>
              <w:t>витрати на паливо та енергію</w:t>
            </w:r>
          </w:p>
        </w:tc>
        <w:tc>
          <w:tcPr>
            <w:tcW w:w="332" w:type="pct"/>
          </w:tcPr>
          <w:p w:rsidR="00E75B56" w:rsidRPr="00C20898" w:rsidRDefault="00E75B56" w:rsidP="00E75B56">
            <w:pPr>
              <w:pStyle w:val="af3"/>
              <w:jc w:val="center"/>
              <w:rPr>
                <w:color w:val="auto"/>
              </w:rPr>
            </w:pPr>
            <w:bookmarkStart w:id="781" w:name="6352"/>
            <w:bookmarkEnd w:id="781"/>
            <w:r w:rsidRPr="00C20898">
              <w:rPr>
                <w:color w:val="auto"/>
              </w:rPr>
              <w:t>1402</w:t>
            </w:r>
          </w:p>
        </w:tc>
        <w:tc>
          <w:tcPr>
            <w:tcW w:w="433" w:type="pct"/>
          </w:tcPr>
          <w:p w:rsidR="00E75B56" w:rsidRPr="00C20898" w:rsidRDefault="00E75B56" w:rsidP="00E75B56">
            <w:pPr>
              <w:pStyle w:val="af3"/>
              <w:jc w:val="center"/>
              <w:rPr>
                <w:color w:val="auto"/>
              </w:rPr>
            </w:pPr>
            <w:bookmarkStart w:id="782" w:name="6353"/>
            <w:bookmarkEnd w:id="782"/>
            <w:r w:rsidRPr="00C20898">
              <w:rPr>
                <w:color w:val="auto"/>
              </w:rPr>
              <w:t>1228,3</w:t>
            </w:r>
          </w:p>
        </w:tc>
        <w:tc>
          <w:tcPr>
            <w:tcW w:w="433" w:type="pct"/>
          </w:tcPr>
          <w:p w:rsidR="00E75B56" w:rsidRPr="00C20898" w:rsidRDefault="00E75B56" w:rsidP="00E75B56">
            <w:pPr>
              <w:pStyle w:val="af3"/>
              <w:jc w:val="center"/>
              <w:rPr>
                <w:color w:val="auto"/>
              </w:rPr>
            </w:pPr>
            <w:bookmarkStart w:id="783" w:name="6354"/>
            <w:bookmarkEnd w:id="783"/>
            <w:r w:rsidRPr="00C20898">
              <w:rPr>
                <w:color w:val="auto"/>
              </w:rPr>
              <w:t>1991,3</w:t>
            </w:r>
          </w:p>
        </w:tc>
        <w:tc>
          <w:tcPr>
            <w:tcW w:w="292" w:type="pct"/>
          </w:tcPr>
          <w:p w:rsidR="00E75B56" w:rsidRPr="00C20898" w:rsidRDefault="00E75B56" w:rsidP="00E75B56">
            <w:pPr>
              <w:pStyle w:val="af3"/>
              <w:jc w:val="center"/>
              <w:rPr>
                <w:color w:val="auto"/>
              </w:rPr>
            </w:pPr>
            <w:bookmarkStart w:id="784" w:name="6355"/>
            <w:bookmarkEnd w:id="784"/>
            <w:r w:rsidRPr="00C20898">
              <w:rPr>
                <w:color w:val="auto"/>
              </w:rPr>
              <w:t>1176</w:t>
            </w:r>
          </w:p>
        </w:tc>
        <w:tc>
          <w:tcPr>
            <w:tcW w:w="332" w:type="pct"/>
          </w:tcPr>
          <w:p w:rsidR="00E75B56" w:rsidRPr="00C20898" w:rsidRDefault="00E75B56" w:rsidP="00E75B56">
            <w:pPr>
              <w:pStyle w:val="af3"/>
              <w:jc w:val="center"/>
              <w:rPr>
                <w:color w:val="auto"/>
              </w:rPr>
            </w:pPr>
            <w:bookmarkStart w:id="785" w:name="6356"/>
            <w:bookmarkEnd w:id="785"/>
            <w:r w:rsidRPr="00C20898">
              <w:rPr>
                <w:color w:val="auto"/>
              </w:rPr>
              <w:t>1991,3</w:t>
            </w:r>
          </w:p>
        </w:tc>
        <w:tc>
          <w:tcPr>
            <w:tcW w:w="533" w:type="pct"/>
          </w:tcPr>
          <w:p w:rsidR="00E75B56" w:rsidRPr="00C20898" w:rsidRDefault="00E75B56" w:rsidP="00E75B56">
            <w:pPr>
              <w:pStyle w:val="af3"/>
              <w:jc w:val="center"/>
              <w:rPr>
                <w:color w:val="auto"/>
              </w:rPr>
            </w:pPr>
            <w:bookmarkStart w:id="786" w:name="6357"/>
            <w:bookmarkEnd w:id="786"/>
          </w:p>
        </w:tc>
        <w:tc>
          <w:tcPr>
            <w:tcW w:w="533" w:type="pct"/>
          </w:tcPr>
          <w:p w:rsidR="00E75B56" w:rsidRPr="00C20898" w:rsidRDefault="00E75B56" w:rsidP="00E75B56">
            <w:pPr>
              <w:pStyle w:val="af3"/>
              <w:jc w:val="center"/>
              <w:rPr>
                <w:color w:val="auto"/>
              </w:rPr>
            </w:pPr>
            <w:bookmarkStart w:id="787" w:name="6358"/>
            <w:bookmarkEnd w:id="787"/>
          </w:p>
        </w:tc>
        <w:tc>
          <w:tcPr>
            <w:tcW w:w="1030" w:type="pct"/>
          </w:tcPr>
          <w:p w:rsidR="00E75B56" w:rsidRPr="00C20898" w:rsidRDefault="00E75B56" w:rsidP="00E75B56">
            <w:pPr>
              <w:pStyle w:val="af3"/>
              <w:jc w:val="center"/>
              <w:rPr>
                <w:color w:val="auto"/>
              </w:rPr>
            </w:pPr>
            <w:bookmarkStart w:id="788" w:name="6359"/>
            <w:bookmarkEnd w:id="788"/>
          </w:p>
        </w:tc>
      </w:tr>
      <w:tr w:rsidR="00E75B56" w:rsidRPr="00C20898" w:rsidTr="00E75B56">
        <w:tc>
          <w:tcPr>
            <w:tcW w:w="1082" w:type="pct"/>
          </w:tcPr>
          <w:p w:rsidR="00E75B56" w:rsidRPr="00C20898" w:rsidRDefault="00E75B56" w:rsidP="00E75B56">
            <w:pPr>
              <w:pStyle w:val="af3"/>
              <w:rPr>
                <w:color w:val="auto"/>
              </w:rPr>
            </w:pPr>
            <w:bookmarkStart w:id="789" w:name="6360"/>
            <w:bookmarkEnd w:id="789"/>
            <w:r w:rsidRPr="00C20898">
              <w:rPr>
                <w:color w:val="auto"/>
              </w:rPr>
              <w:t>Витрати на оплату праці</w:t>
            </w:r>
          </w:p>
        </w:tc>
        <w:tc>
          <w:tcPr>
            <w:tcW w:w="332" w:type="pct"/>
          </w:tcPr>
          <w:p w:rsidR="00E75B56" w:rsidRPr="00C20898" w:rsidRDefault="00E75B56" w:rsidP="00E75B56">
            <w:pPr>
              <w:pStyle w:val="af3"/>
              <w:jc w:val="center"/>
              <w:rPr>
                <w:color w:val="auto"/>
              </w:rPr>
            </w:pPr>
            <w:bookmarkStart w:id="790" w:name="6361"/>
            <w:bookmarkEnd w:id="790"/>
            <w:r w:rsidRPr="00C20898">
              <w:rPr>
                <w:color w:val="auto"/>
              </w:rPr>
              <w:t>1410</w:t>
            </w:r>
          </w:p>
        </w:tc>
        <w:tc>
          <w:tcPr>
            <w:tcW w:w="433" w:type="pct"/>
          </w:tcPr>
          <w:p w:rsidR="00E75B56" w:rsidRPr="00C20898" w:rsidRDefault="00E75B56" w:rsidP="00E75B56">
            <w:pPr>
              <w:pStyle w:val="af3"/>
              <w:jc w:val="center"/>
              <w:rPr>
                <w:color w:val="auto"/>
              </w:rPr>
            </w:pPr>
            <w:bookmarkStart w:id="791" w:name="6362"/>
            <w:bookmarkEnd w:id="791"/>
            <w:r w:rsidRPr="00C20898">
              <w:rPr>
                <w:color w:val="auto"/>
              </w:rPr>
              <w:t xml:space="preserve"> 4953,7</w:t>
            </w:r>
          </w:p>
        </w:tc>
        <w:tc>
          <w:tcPr>
            <w:tcW w:w="433" w:type="pct"/>
          </w:tcPr>
          <w:p w:rsidR="00E75B56" w:rsidRPr="00C20898" w:rsidRDefault="00E75B56" w:rsidP="00E75B56">
            <w:pPr>
              <w:pStyle w:val="af3"/>
              <w:jc w:val="center"/>
              <w:rPr>
                <w:color w:val="auto"/>
              </w:rPr>
            </w:pPr>
            <w:bookmarkStart w:id="792" w:name="6363"/>
            <w:bookmarkEnd w:id="792"/>
            <w:r w:rsidRPr="00C20898">
              <w:rPr>
                <w:color w:val="auto"/>
              </w:rPr>
              <w:t>7590,3</w:t>
            </w:r>
          </w:p>
        </w:tc>
        <w:tc>
          <w:tcPr>
            <w:tcW w:w="292" w:type="pct"/>
          </w:tcPr>
          <w:p w:rsidR="00E75B56" w:rsidRPr="00C20898" w:rsidRDefault="00E75B56" w:rsidP="00E75B56">
            <w:pPr>
              <w:pStyle w:val="af3"/>
              <w:jc w:val="center"/>
              <w:rPr>
                <w:color w:val="auto"/>
              </w:rPr>
            </w:pPr>
            <w:bookmarkStart w:id="793" w:name="6364"/>
            <w:bookmarkEnd w:id="793"/>
            <w:r w:rsidRPr="00C20898">
              <w:rPr>
                <w:color w:val="auto"/>
              </w:rPr>
              <w:t>7140</w:t>
            </w:r>
          </w:p>
        </w:tc>
        <w:tc>
          <w:tcPr>
            <w:tcW w:w="332" w:type="pct"/>
          </w:tcPr>
          <w:p w:rsidR="00E75B56" w:rsidRPr="00C20898" w:rsidRDefault="00E75B56" w:rsidP="00E75B56">
            <w:pPr>
              <w:pStyle w:val="af3"/>
              <w:jc w:val="center"/>
              <w:rPr>
                <w:color w:val="auto"/>
              </w:rPr>
            </w:pPr>
            <w:bookmarkStart w:id="794" w:name="6365"/>
            <w:bookmarkEnd w:id="794"/>
            <w:r w:rsidRPr="00C20898">
              <w:rPr>
                <w:color w:val="auto"/>
              </w:rPr>
              <w:t>7590,3</w:t>
            </w:r>
          </w:p>
        </w:tc>
        <w:tc>
          <w:tcPr>
            <w:tcW w:w="533" w:type="pct"/>
          </w:tcPr>
          <w:p w:rsidR="00E75B56" w:rsidRPr="00C20898" w:rsidRDefault="00E75B56" w:rsidP="00E75B56">
            <w:pPr>
              <w:pStyle w:val="af3"/>
              <w:jc w:val="center"/>
              <w:rPr>
                <w:color w:val="auto"/>
              </w:rPr>
            </w:pPr>
            <w:bookmarkStart w:id="795" w:name="6366"/>
            <w:bookmarkEnd w:id="795"/>
          </w:p>
        </w:tc>
        <w:tc>
          <w:tcPr>
            <w:tcW w:w="533" w:type="pct"/>
          </w:tcPr>
          <w:p w:rsidR="00E75B56" w:rsidRPr="00C20898" w:rsidRDefault="00E75B56" w:rsidP="00E75B56">
            <w:pPr>
              <w:pStyle w:val="af3"/>
              <w:jc w:val="center"/>
              <w:rPr>
                <w:color w:val="auto"/>
              </w:rPr>
            </w:pPr>
            <w:bookmarkStart w:id="796" w:name="6367"/>
            <w:bookmarkEnd w:id="796"/>
          </w:p>
        </w:tc>
        <w:tc>
          <w:tcPr>
            <w:tcW w:w="1030" w:type="pct"/>
          </w:tcPr>
          <w:p w:rsidR="00E75B56" w:rsidRPr="00C20898" w:rsidRDefault="00E75B56" w:rsidP="00E75B56">
            <w:pPr>
              <w:pStyle w:val="af3"/>
              <w:jc w:val="center"/>
              <w:rPr>
                <w:color w:val="auto"/>
              </w:rPr>
            </w:pPr>
            <w:bookmarkStart w:id="797" w:name="6368"/>
            <w:bookmarkEnd w:id="797"/>
          </w:p>
        </w:tc>
      </w:tr>
      <w:tr w:rsidR="00E75B56" w:rsidRPr="00C20898" w:rsidTr="00E75B56">
        <w:tc>
          <w:tcPr>
            <w:tcW w:w="1082" w:type="pct"/>
          </w:tcPr>
          <w:p w:rsidR="00E75B56" w:rsidRPr="00C20898" w:rsidRDefault="00E75B56" w:rsidP="00E75B56">
            <w:pPr>
              <w:pStyle w:val="af3"/>
              <w:rPr>
                <w:color w:val="auto"/>
              </w:rPr>
            </w:pPr>
            <w:bookmarkStart w:id="798" w:name="6369"/>
            <w:bookmarkEnd w:id="798"/>
            <w:r w:rsidRPr="00C20898">
              <w:rPr>
                <w:color w:val="auto"/>
              </w:rPr>
              <w:t>Відрахування на соціальні заходи</w:t>
            </w:r>
          </w:p>
        </w:tc>
        <w:tc>
          <w:tcPr>
            <w:tcW w:w="332" w:type="pct"/>
          </w:tcPr>
          <w:p w:rsidR="00E75B56" w:rsidRPr="00C20898" w:rsidRDefault="00E75B56" w:rsidP="00E75B56">
            <w:pPr>
              <w:pStyle w:val="af3"/>
              <w:jc w:val="center"/>
              <w:rPr>
                <w:color w:val="auto"/>
              </w:rPr>
            </w:pPr>
            <w:bookmarkStart w:id="799" w:name="6370"/>
            <w:bookmarkEnd w:id="799"/>
            <w:r w:rsidRPr="00C20898">
              <w:rPr>
                <w:color w:val="auto"/>
              </w:rPr>
              <w:t>1420</w:t>
            </w:r>
          </w:p>
        </w:tc>
        <w:tc>
          <w:tcPr>
            <w:tcW w:w="433" w:type="pct"/>
          </w:tcPr>
          <w:p w:rsidR="00E75B56" w:rsidRPr="00C20898" w:rsidRDefault="00E75B56" w:rsidP="00E75B56">
            <w:pPr>
              <w:pStyle w:val="af3"/>
              <w:jc w:val="center"/>
              <w:rPr>
                <w:color w:val="auto"/>
              </w:rPr>
            </w:pPr>
            <w:bookmarkStart w:id="800" w:name="6371"/>
            <w:bookmarkEnd w:id="800"/>
            <w:r w:rsidRPr="00C20898">
              <w:rPr>
                <w:color w:val="auto"/>
              </w:rPr>
              <w:t>937,2</w:t>
            </w:r>
          </w:p>
        </w:tc>
        <w:tc>
          <w:tcPr>
            <w:tcW w:w="433" w:type="pct"/>
          </w:tcPr>
          <w:p w:rsidR="00E75B56" w:rsidRPr="00C20898" w:rsidRDefault="00E75B56" w:rsidP="00E75B56">
            <w:pPr>
              <w:pStyle w:val="af3"/>
              <w:jc w:val="center"/>
              <w:rPr>
                <w:color w:val="auto"/>
              </w:rPr>
            </w:pPr>
            <w:bookmarkStart w:id="801" w:name="6372"/>
            <w:bookmarkEnd w:id="801"/>
            <w:r w:rsidRPr="00C20898">
              <w:rPr>
                <w:color w:val="auto"/>
              </w:rPr>
              <w:t>1694,1</w:t>
            </w:r>
          </w:p>
        </w:tc>
        <w:tc>
          <w:tcPr>
            <w:tcW w:w="292" w:type="pct"/>
          </w:tcPr>
          <w:p w:rsidR="00E75B56" w:rsidRPr="00C20898" w:rsidRDefault="00E75B56" w:rsidP="00E75B56">
            <w:pPr>
              <w:pStyle w:val="af3"/>
              <w:jc w:val="center"/>
              <w:rPr>
                <w:color w:val="auto"/>
              </w:rPr>
            </w:pPr>
            <w:bookmarkStart w:id="802" w:name="6373"/>
            <w:bookmarkEnd w:id="802"/>
            <w:r w:rsidRPr="00C20898">
              <w:rPr>
                <w:color w:val="auto"/>
              </w:rPr>
              <w:t>1548</w:t>
            </w:r>
          </w:p>
        </w:tc>
        <w:tc>
          <w:tcPr>
            <w:tcW w:w="332" w:type="pct"/>
          </w:tcPr>
          <w:p w:rsidR="00E75B56" w:rsidRPr="00C20898" w:rsidRDefault="00E75B56" w:rsidP="00E75B56">
            <w:pPr>
              <w:pStyle w:val="af3"/>
              <w:jc w:val="center"/>
              <w:rPr>
                <w:color w:val="auto"/>
              </w:rPr>
            </w:pPr>
            <w:bookmarkStart w:id="803" w:name="6374"/>
            <w:bookmarkEnd w:id="803"/>
            <w:r w:rsidRPr="00C20898">
              <w:rPr>
                <w:color w:val="auto"/>
              </w:rPr>
              <w:t>1694,1</w:t>
            </w:r>
          </w:p>
        </w:tc>
        <w:tc>
          <w:tcPr>
            <w:tcW w:w="533" w:type="pct"/>
          </w:tcPr>
          <w:p w:rsidR="00E75B56" w:rsidRPr="00C20898" w:rsidRDefault="00E75B56" w:rsidP="00E75B56">
            <w:pPr>
              <w:pStyle w:val="af3"/>
              <w:jc w:val="center"/>
              <w:rPr>
                <w:color w:val="auto"/>
              </w:rPr>
            </w:pPr>
            <w:bookmarkStart w:id="804" w:name="6375"/>
            <w:bookmarkEnd w:id="804"/>
          </w:p>
        </w:tc>
        <w:tc>
          <w:tcPr>
            <w:tcW w:w="533" w:type="pct"/>
          </w:tcPr>
          <w:p w:rsidR="00E75B56" w:rsidRPr="00C20898" w:rsidRDefault="00E75B56" w:rsidP="00E75B56">
            <w:pPr>
              <w:pStyle w:val="af3"/>
              <w:jc w:val="center"/>
              <w:rPr>
                <w:color w:val="auto"/>
              </w:rPr>
            </w:pPr>
            <w:bookmarkStart w:id="805" w:name="6376"/>
            <w:bookmarkEnd w:id="805"/>
          </w:p>
        </w:tc>
        <w:tc>
          <w:tcPr>
            <w:tcW w:w="1030" w:type="pct"/>
          </w:tcPr>
          <w:p w:rsidR="00E75B56" w:rsidRPr="00C20898" w:rsidRDefault="00E75B56" w:rsidP="00E75B56">
            <w:pPr>
              <w:pStyle w:val="af3"/>
              <w:jc w:val="center"/>
              <w:rPr>
                <w:color w:val="auto"/>
              </w:rPr>
            </w:pPr>
            <w:bookmarkStart w:id="806" w:name="6377"/>
            <w:bookmarkEnd w:id="806"/>
          </w:p>
        </w:tc>
      </w:tr>
      <w:tr w:rsidR="00E75B56" w:rsidRPr="00C20898" w:rsidTr="00E75B56">
        <w:tc>
          <w:tcPr>
            <w:tcW w:w="1082" w:type="pct"/>
          </w:tcPr>
          <w:p w:rsidR="00E75B56" w:rsidRPr="00C20898" w:rsidRDefault="00E75B56" w:rsidP="00E75B56">
            <w:pPr>
              <w:pStyle w:val="af3"/>
              <w:rPr>
                <w:color w:val="auto"/>
              </w:rPr>
            </w:pPr>
            <w:bookmarkStart w:id="807" w:name="6378"/>
            <w:bookmarkEnd w:id="807"/>
            <w:r w:rsidRPr="00C20898">
              <w:rPr>
                <w:color w:val="auto"/>
              </w:rPr>
              <w:t>Амортизація</w:t>
            </w:r>
          </w:p>
        </w:tc>
        <w:tc>
          <w:tcPr>
            <w:tcW w:w="332" w:type="pct"/>
          </w:tcPr>
          <w:p w:rsidR="00E75B56" w:rsidRPr="00C20898" w:rsidRDefault="00E75B56" w:rsidP="00E75B56">
            <w:pPr>
              <w:pStyle w:val="af3"/>
              <w:jc w:val="center"/>
              <w:rPr>
                <w:color w:val="auto"/>
              </w:rPr>
            </w:pPr>
            <w:bookmarkStart w:id="808" w:name="6379"/>
            <w:bookmarkEnd w:id="808"/>
            <w:r w:rsidRPr="00C20898">
              <w:rPr>
                <w:color w:val="auto"/>
              </w:rPr>
              <w:t>1430</w:t>
            </w:r>
          </w:p>
        </w:tc>
        <w:tc>
          <w:tcPr>
            <w:tcW w:w="433" w:type="pct"/>
          </w:tcPr>
          <w:p w:rsidR="00E75B56" w:rsidRPr="00C20898" w:rsidRDefault="00E75B56" w:rsidP="00E75B56">
            <w:pPr>
              <w:pStyle w:val="af3"/>
              <w:jc w:val="center"/>
              <w:rPr>
                <w:color w:val="auto"/>
              </w:rPr>
            </w:pPr>
            <w:bookmarkStart w:id="809" w:name="6380"/>
            <w:bookmarkEnd w:id="809"/>
            <w:r w:rsidRPr="00C20898">
              <w:rPr>
                <w:color w:val="auto"/>
              </w:rPr>
              <w:t>2198,8</w:t>
            </w:r>
          </w:p>
        </w:tc>
        <w:tc>
          <w:tcPr>
            <w:tcW w:w="433" w:type="pct"/>
          </w:tcPr>
          <w:p w:rsidR="00E75B56" w:rsidRPr="00C20898" w:rsidRDefault="00E75B56" w:rsidP="00E75B56">
            <w:pPr>
              <w:pStyle w:val="af3"/>
              <w:jc w:val="center"/>
              <w:rPr>
                <w:color w:val="auto"/>
              </w:rPr>
            </w:pPr>
            <w:bookmarkStart w:id="810" w:name="6381"/>
            <w:bookmarkEnd w:id="810"/>
            <w:r w:rsidRPr="00C20898">
              <w:rPr>
                <w:color w:val="auto"/>
              </w:rPr>
              <w:t>2470,2</w:t>
            </w:r>
          </w:p>
        </w:tc>
        <w:tc>
          <w:tcPr>
            <w:tcW w:w="292" w:type="pct"/>
          </w:tcPr>
          <w:p w:rsidR="00E75B56" w:rsidRPr="00C20898" w:rsidRDefault="00E75B56" w:rsidP="00E75B56">
            <w:pPr>
              <w:pStyle w:val="af3"/>
              <w:jc w:val="center"/>
              <w:rPr>
                <w:color w:val="auto"/>
              </w:rPr>
            </w:pPr>
            <w:bookmarkStart w:id="811" w:name="6382"/>
            <w:bookmarkEnd w:id="811"/>
            <w:r w:rsidRPr="00C20898">
              <w:rPr>
                <w:color w:val="auto"/>
              </w:rPr>
              <w:t>1988</w:t>
            </w:r>
          </w:p>
        </w:tc>
        <w:tc>
          <w:tcPr>
            <w:tcW w:w="332" w:type="pct"/>
          </w:tcPr>
          <w:p w:rsidR="00E75B56" w:rsidRPr="00C20898" w:rsidRDefault="00E75B56" w:rsidP="00E75B56">
            <w:pPr>
              <w:pStyle w:val="af3"/>
              <w:jc w:val="center"/>
              <w:rPr>
                <w:color w:val="auto"/>
              </w:rPr>
            </w:pPr>
            <w:bookmarkStart w:id="812" w:name="6383"/>
            <w:bookmarkEnd w:id="812"/>
            <w:r w:rsidRPr="00C20898">
              <w:rPr>
                <w:color w:val="auto"/>
              </w:rPr>
              <w:t>2470,2</w:t>
            </w:r>
          </w:p>
        </w:tc>
        <w:tc>
          <w:tcPr>
            <w:tcW w:w="533" w:type="pct"/>
          </w:tcPr>
          <w:p w:rsidR="00E75B56" w:rsidRPr="00C20898" w:rsidRDefault="00E75B56" w:rsidP="00E75B56">
            <w:pPr>
              <w:pStyle w:val="af3"/>
              <w:jc w:val="center"/>
              <w:rPr>
                <w:color w:val="auto"/>
              </w:rPr>
            </w:pPr>
            <w:bookmarkStart w:id="813" w:name="6384"/>
            <w:bookmarkEnd w:id="813"/>
          </w:p>
        </w:tc>
        <w:tc>
          <w:tcPr>
            <w:tcW w:w="533" w:type="pct"/>
          </w:tcPr>
          <w:p w:rsidR="00E75B56" w:rsidRPr="00C20898" w:rsidRDefault="00E75B56" w:rsidP="00E75B56">
            <w:pPr>
              <w:pStyle w:val="af3"/>
              <w:jc w:val="center"/>
              <w:rPr>
                <w:color w:val="auto"/>
              </w:rPr>
            </w:pPr>
            <w:bookmarkStart w:id="814" w:name="6385"/>
            <w:bookmarkEnd w:id="814"/>
          </w:p>
        </w:tc>
        <w:tc>
          <w:tcPr>
            <w:tcW w:w="1030" w:type="pct"/>
          </w:tcPr>
          <w:p w:rsidR="00E75B56" w:rsidRPr="00C20898" w:rsidRDefault="00E75B56" w:rsidP="00E75B56">
            <w:pPr>
              <w:pStyle w:val="af3"/>
              <w:jc w:val="center"/>
              <w:rPr>
                <w:color w:val="auto"/>
              </w:rPr>
            </w:pPr>
            <w:bookmarkStart w:id="815" w:name="6386"/>
            <w:bookmarkEnd w:id="815"/>
          </w:p>
        </w:tc>
      </w:tr>
      <w:tr w:rsidR="00E75B56" w:rsidRPr="00C20898" w:rsidTr="00E75B56">
        <w:tc>
          <w:tcPr>
            <w:tcW w:w="1082" w:type="pct"/>
          </w:tcPr>
          <w:p w:rsidR="00E75B56" w:rsidRPr="00C20898" w:rsidRDefault="00E75B56" w:rsidP="00E75B56">
            <w:pPr>
              <w:pStyle w:val="af3"/>
              <w:rPr>
                <w:color w:val="auto"/>
              </w:rPr>
            </w:pPr>
            <w:bookmarkStart w:id="816" w:name="6387"/>
            <w:bookmarkEnd w:id="816"/>
            <w:r w:rsidRPr="00C20898">
              <w:rPr>
                <w:color w:val="auto"/>
              </w:rPr>
              <w:t>Інші операційні витрати</w:t>
            </w:r>
          </w:p>
        </w:tc>
        <w:tc>
          <w:tcPr>
            <w:tcW w:w="332" w:type="pct"/>
          </w:tcPr>
          <w:p w:rsidR="00E75B56" w:rsidRPr="00C20898" w:rsidRDefault="00E75B56" w:rsidP="00E75B56">
            <w:pPr>
              <w:pStyle w:val="af3"/>
              <w:jc w:val="center"/>
              <w:rPr>
                <w:color w:val="auto"/>
              </w:rPr>
            </w:pPr>
            <w:bookmarkStart w:id="817" w:name="6388"/>
            <w:bookmarkEnd w:id="817"/>
            <w:r w:rsidRPr="00C20898">
              <w:rPr>
                <w:color w:val="auto"/>
              </w:rPr>
              <w:t>1440</w:t>
            </w:r>
          </w:p>
        </w:tc>
        <w:tc>
          <w:tcPr>
            <w:tcW w:w="433" w:type="pct"/>
          </w:tcPr>
          <w:p w:rsidR="00E75B56" w:rsidRPr="00C20898" w:rsidRDefault="00E75B56" w:rsidP="00E75B56">
            <w:pPr>
              <w:pStyle w:val="af3"/>
              <w:jc w:val="center"/>
              <w:rPr>
                <w:color w:val="auto"/>
              </w:rPr>
            </w:pPr>
            <w:bookmarkStart w:id="818" w:name="6389"/>
            <w:bookmarkEnd w:id="818"/>
            <w:r w:rsidRPr="00C20898">
              <w:rPr>
                <w:color w:val="auto"/>
              </w:rPr>
              <w:t>5959,7</w:t>
            </w:r>
          </w:p>
        </w:tc>
        <w:tc>
          <w:tcPr>
            <w:tcW w:w="433" w:type="pct"/>
          </w:tcPr>
          <w:p w:rsidR="00E75B56" w:rsidRPr="00C20898" w:rsidRDefault="00E75B56" w:rsidP="00E75B56">
            <w:pPr>
              <w:pStyle w:val="af3"/>
              <w:jc w:val="center"/>
              <w:rPr>
                <w:color w:val="auto"/>
              </w:rPr>
            </w:pPr>
            <w:bookmarkStart w:id="819" w:name="6390"/>
            <w:bookmarkEnd w:id="819"/>
            <w:r w:rsidRPr="00C20898">
              <w:rPr>
                <w:color w:val="auto"/>
              </w:rPr>
              <w:t>16917,6</w:t>
            </w:r>
          </w:p>
        </w:tc>
        <w:tc>
          <w:tcPr>
            <w:tcW w:w="292" w:type="pct"/>
          </w:tcPr>
          <w:p w:rsidR="00E75B56" w:rsidRPr="00C20898" w:rsidRDefault="00E75B56" w:rsidP="00E75B56">
            <w:pPr>
              <w:pStyle w:val="af3"/>
              <w:jc w:val="center"/>
              <w:rPr>
                <w:color w:val="auto"/>
              </w:rPr>
            </w:pPr>
            <w:bookmarkStart w:id="820" w:name="6391"/>
            <w:bookmarkEnd w:id="820"/>
            <w:r w:rsidRPr="00C20898">
              <w:rPr>
                <w:color w:val="auto"/>
              </w:rPr>
              <w:t>18887</w:t>
            </w:r>
          </w:p>
        </w:tc>
        <w:tc>
          <w:tcPr>
            <w:tcW w:w="332" w:type="pct"/>
          </w:tcPr>
          <w:p w:rsidR="00E75B56" w:rsidRPr="00C20898" w:rsidRDefault="00E75B56" w:rsidP="00E75B56">
            <w:pPr>
              <w:pStyle w:val="af3"/>
              <w:jc w:val="center"/>
              <w:rPr>
                <w:color w:val="auto"/>
              </w:rPr>
            </w:pPr>
            <w:bookmarkStart w:id="821" w:name="6392"/>
            <w:bookmarkEnd w:id="821"/>
            <w:r w:rsidRPr="00C20898">
              <w:rPr>
                <w:color w:val="auto"/>
              </w:rPr>
              <w:t>16917,6</w:t>
            </w:r>
          </w:p>
        </w:tc>
        <w:tc>
          <w:tcPr>
            <w:tcW w:w="533" w:type="pct"/>
          </w:tcPr>
          <w:p w:rsidR="00E75B56" w:rsidRPr="00C20898" w:rsidRDefault="00E75B56" w:rsidP="00E75B56">
            <w:pPr>
              <w:pStyle w:val="af3"/>
              <w:jc w:val="center"/>
              <w:rPr>
                <w:color w:val="auto"/>
              </w:rPr>
            </w:pPr>
            <w:bookmarkStart w:id="822" w:name="6393"/>
            <w:bookmarkEnd w:id="822"/>
          </w:p>
        </w:tc>
        <w:tc>
          <w:tcPr>
            <w:tcW w:w="533" w:type="pct"/>
          </w:tcPr>
          <w:p w:rsidR="00E75B56" w:rsidRPr="00C20898" w:rsidRDefault="00E75B56" w:rsidP="00E75B56">
            <w:pPr>
              <w:pStyle w:val="af3"/>
              <w:jc w:val="center"/>
              <w:rPr>
                <w:color w:val="auto"/>
              </w:rPr>
            </w:pPr>
            <w:bookmarkStart w:id="823" w:name="6394"/>
            <w:bookmarkEnd w:id="823"/>
          </w:p>
        </w:tc>
        <w:tc>
          <w:tcPr>
            <w:tcW w:w="1030" w:type="pct"/>
          </w:tcPr>
          <w:p w:rsidR="00E75B56" w:rsidRPr="00C20898" w:rsidRDefault="00E75B56" w:rsidP="00E75B56">
            <w:pPr>
              <w:pStyle w:val="af3"/>
              <w:jc w:val="center"/>
              <w:rPr>
                <w:color w:val="auto"/>
              </w:rPr>
            </w:pPr>
            <w:bookmarkStart w:id="824" w:name="6395"/>
            <w:bookmarkEnd w:id="824"/>
          </w:p>
        </w:tc>
      </w:tr>
      <w:tr w:rsidR="00E75B56" w:rsidRPr="00C20898" w:rsidTr="00E75B56">
        <w:tc>
          <w:tcPr>
            <w:tcW w:w="1082" w:type="pct"/>
          </w:tcPr>
          <w:p w:rsidR="00E75B56" w:rsidRPr="00C20898" w:rsidRDefault="00E75B56" w:rsidP="00E75B56">
            <w:pPr>
              <w:pStyle w:val="af3"/>
              <w:rPr>
                <w:color w:val="auto"/>
              </w:rPr>
            </w:pPr>
            <w:bookmarkStart w:id="825" w:name="6396"/>
            <w:bookmarkEnd w:id="825"/>
            <w:r w:rsidRPr="00C20898">
              <w:rPr>
                <w:b/>
                <w:bCs/>
                <w:color w:val="auto"/>
              </w:rPr>
              <w:t>Усього</w:t>
            </w:r>
          </w:p>
        </w:tc>
        <w:tc>
          <w:tcPr>
            <w:tcW w:w="332" w:type="pct"/>
          </w:tcPr>
          <w:p w:rsidR="00E75B56" w:rsidRPr="00C20898" w:rsidRDefault="00E75B56" w:rsidP="00E75B56">
            <w:pPr>
              <w:pStyle w:val="af3"/>
              <w:jc w:val="center"/>
              <w:rPr>
                <w:color w:val="auto"/>
              </w:rPr>
            </w:pPr>
            <w:bookmarkStart w:id="826" w:name="6397"/>
            <w:bookmarkEnd w:id="826"/>
            <w:r w:rsidRPr="00C20898">
              <w:rPr>
                <w:b/>
                <w:bCs/>
                <w:color w:val="auto"/>
              </w:rPr>
              <w:t>1450</w:t>
            </w:r>
          </w:p>
        </w:tc>
        <w:tc>
          <w:tcPr>
            <w:tcW w:w="433" w:type="pct"/>
          </w:tcPr>
          <w:p w:rsidR="00E75B56" w:rsidRPr="00C20898" w:rsidRDefault="00E75B56" w:rsidP="00E75B56">
            <w:pPr>
              <w:pStyle w:val="af3"/>
              <w:jc w:val="center"/>
              <w:rPr>
                <w:color w:val="auto"/>
              </w:rPr>
            </w:pPr>
            <w:bookmarkStart w:id="827" w:name="6398"/>
            <w:bookmarkEnd w:id="827"/>
            <w:r w:rsidRPr="00C20898">
              <w:rPr>
                <w:color w:val="auto"/>
              </w:rPr>
              <w:t>16529,1</w:t>
            </w:r>
          </w:p>
        </w:tc>
        <w:tc>
          <w:tcPr>
            <w:tcW w:w="433" w:type="pct"/>
          </w:tcPr>
          <w:p w:rsidR="00E75B56" w:rsidRPr="00C20898" w:rsidRDefault="00E75B56" w:rsidP="00E75B56">
            <w:pPr>
              <w:pStyle w:val="af3"/>
              <w:jc w:val="center"/>
              <w:rPr>
                <w:color w:val="auto"/>
              </w:rPr>
            </w:pPr>
            <w:bookmarkStart w:id="828" w:name="6399"/>
            <w:bookmarkEnd w:id="828"/>
            <w:r w:rsidRPr="00C20898">
              <w:rPr>
                <w:color w:val="auto"/>
              </w:rPr>
              <w:t>31864,8</w:t>
            </w:r>
          </w:p>
        </w:tc>
        <w:tc>
          <w:tcPr>
            <w:tcW w:w="292" w:type="pct"/>
          </w:tcPr>
          <w:p w:rsidR="00E75B56" w:rsidRPr="00C20898" w:rsidRDefault="00E75B56" w:rsidP="00E75B56">
            <w:pPr>
              <w:pStyle w:val="af3"/>
              <w:jc w:val="center"/>
              <w:rPr>
                <w:color w:val="auto"/>
              </w:rPr>
            </w:pPr>
            <w:bookmarkStart w:id="829" w:name="6400"/>
            <w:bookmarkEnd w:id="829"/>
            <w:r w:rsidRPr="00C20898">
              <w:rPr>
                <w:color w:val="auto"/>
              </w:rPr>
              <w:t>31740</w:t>
            </w:r>
          </w:p>
        </w:tc>
        <w:tc>
          <w:tcPr>
            <w:tcW w:w="332" w:type="pct"/>
          </w:tcPr>
          <w:p w:rsidR="00E75B56" w:rsidRPr="00C20898" w:rsidRDefault="00E75B56" w:rsidP="00E75B56">
            <w:pPr>
              <w:pStyle w:val="af3"/>
              <w:jc w:val="center"/>
              <w:rPr>
                <w:color w:val="auto"/>
              </w:rPr>
            </w:pPr>
            <w:bookmarkStart w:id="830" w:name="6401"/>
            <w:bookmarkEnd w:id="830"/>
            <w:r w:rsidRPr="00C20898">
              <w:rPr>
                <w:color w:val="auto"/>
              </w:rPr>
              <w:t>31864,8</w:t>
            </w:r>
          </w:p>
        </w:tc>
        <w:tc>
          <w:tcPr>
            <w:tcW w:w="533" w:type="pct"/>
          </w:tcPr>
          <w:p w:rsidR="00E75B56" w:rsidRPr="00C20898" w:rsidRDefault="00E75B56" w:rsidP="00E75B56">
            <w:pPr>
              <w:pStyle w:val="af3"/>
              <w:jc w:val="center"/>
              <w:rPr>
                <w:color w:val="auto"/>
              </w:rPr>
            </w:pPr>
            <w:bookmarkStart w:id="831" w:name="6402"/>
            <w:bookmarkEnd w:id="831"/>
          </w:p>
        </w:tc>
        <w:tc>
          <w:tcPr>
            <w:tcW w:w="533" w:type="pct"/>
          </w:tcPr>
          <w:p w:rsidR="00E75B56" w:rsidRPr="00C20898" w:rsidRDefault="00E75B56" w:rsidP="00E75B56">
            <w:pPr>
              <w:pStyle w:val="af3"/>
              <w:jc w:val="center"/>
              <w:rPr>
                <w:color w:val="auto"/>
              </w:rPr>
            </w:pPr>
            <w:bookmarkStart w:id="832" w:name="6403"/>
            <w:bookmarkEnd w:id="832"/>
          </w:p>
        </w:tc>
        <w:tc>
          <w:tcPr>
            <w:tcW w:w="1030" w:type="pct"/>
          </w:tcPr>
          <w:p w:rsidR="00E75B56" w:rsidRPr="00C20898" w:rsidRDefault="00E75B56" w:rsidP="00E75B56">
            <w:pPr>
              <w:pStyle w:val="af3"/>
              <w:jc w:val="center"/>
              <w:rPr>
                <w:color w:val="auto"/>
              </w:rPr>
            </w:pPr>
            <w:bookmarkStart w:id="833" w:name="6404"/>
            <w:bookmarkEnd w:id="833"/>
          </w:p>
        </w:tc>
      </w:tr>
    </w:tbl>
    <w:p w:rsidR="00E75B56" w:rsidRPr="00C20898" w:rsidRDefault="00E75B56" w:rsidP="00E75B56">
      <w:pPr>
        <w:rPr>
          <w:lang w:val="uk-UA"/>
        </w:rPr>
      </w:pPr>
    </w:p>
    <w:tbl>
      <w:tblPr>
        <w:tblW w:w="15000" w:type="dxa"/>
        <w:tblLook w:val="0000" w:firstRow="0" w:lastRow="0" w:firstColumn="0" w:lastColumn="0" w:noHBand="0" w:noVBand="0"/>
      </w:tblPr>
      <w:tblGrid>
        <w:gridCol w:w="4650"/>
        <w:gridCol w:w="4500"/>
        <w:gridCol w:w="5850"/>
      </w:tblGrid>
      <w:tr w:rsidR="00E75B56" w:rsidRPr="00C20898" w:rsidTr="00E75B56">
        <w:tc>
          <w:tcPr>
            <w:tcW w:w="1550" w:type="pct"/>
          </w:tcPr>
          <w:p w:rsidR="00E75B56" w:rsidRPr="00C20898" w:rsidRDefault="00E75B56" w:rsidP="00E75B56">
            <w:pPr>
              <w:pStyle w:val="af3"/>
              <w:rPr>
                <w:color w:val="auto"/>
              </w:rPr>
            </w:pPr>
            <w:bookmarkStart w:id="834" w:name="6405"/>
            <w:bookmarkEnd w:id="834"/>
            <w:r w:rsidRPr="00C20898">
              <w:rPr>
                <w:bCs/>
                <w:color w:val="auto"/>
              </w:rPr>
              <w:t xml:space="preserve">  Директор</w:t>
            </w:r>
            <w:r w:rsidRPr="00C20898">
              <w:rPr>
                <w:color w:val="auto"/>
              </w:rPr>
              <w:br/>
            </w:r>
            <w:r w:rsidRPr="00C20898">
              <w:rPr>
                <w:color w:val="auto"/>
                <w:sz w:val="20"/>
                <w:szCs w:val="20"/>
              </w:rPr>
              <w:t xml:space="preserve">                                        </w:t>
            </w:r>
          </w:p>
        </w:tc>
        <w:tc>
          <w:tcPr>
            <w:tcW w:w="1500" w:type="pct"/>
          </w:tcPr>
          <w:p w:rsidR="00E75B56" w:rsidRPr="00C20898" w:rsidRDefault="00E75B56" w:rsidP="00E75B56">
            <w:pPr>
              <w:pStyle w:val="af3"/>
              <w:rPr>
                <w:color w:val="auto"/>
              </w:rPr>
            </w:pPr>
            <w:bookmarkStart w:id="835" w:name="6406"/>
            <w:bookmarkEnd w:id="835"/>
            <w:r w:rsidRPr="00C20898">
              <w:rPr>
                <w:color w:val="auto"/>
              </w:rPr>
              <w:t xml:space="preserve">            _________</w:t>
            </w:r>
            <w:r w:rsidR="005C6461">
              <w:rPr>
                <w:color w:val="auto"/>
              </w:rPr>
              <w:t>(підпис)</w:t>
            </w:r>
            <w:r w:rsidRPr="00C20898">
              <w:rPr>
                <w:color w:val="auto"/>
              </w:rPr>
              <w:t>____________</w:t>
            </w:r>
            <w:r w:rsidRPr="00C20898">
              <w:rPr>
                <w:color w:val="auto"/>
              </w:rPr>
              <w:br/>
            </w:r>
          </w:p>
        </w:tc>
        <w:tc>
          <w:tcPr>
            <w:tcW w:w="1950" w:type="pct"/>
          </w:tcPr>
          <w:p w:rsidR="00E75B56" w:rsidRPr="00C20898" w:rsidRDefault="00E75B56" w:rsidP="00E75B56">
            <w:pPr>
              <w:pStyle w:val="af3"/>
              <w:rPr>
                <w:color w:val="auto"/>
              </w:rPr>
            </w:pPr>
            <w:bookmarkStart w:id="836" w:name="6407"/>
            <w:bookmarkEnd w:id="836"/>
            <w:r w:rsidRPr="00C20898">
              <w:rPr>
                <w:color w:val="auto"/>
              </w:rPr>
              <w:t xml:space="preserve">                    Микола КРАВЧЕНКО</w:t>
            </w:r>
            <w:r w:rsidRPr="00C20898">
              <w:rPr>
                <w:color w:val="auto"/>
              </w:rPr>
              <w:br/>
            </w:r>
          </w:p>
        </w:tc>
      </w:tr>
    </w:tbl>
    <w:p w:rsidR="00E75B56" w:rsidRPr="00C20898" w:rsidRDefault="00E75B56" w:rsidP="00E75B56">
      <w:pPr>
        <w:rPr>
          <w:lang w:val="uk-UA"/>
        </w:rPr>
      </w:pPr>
    </w:p>
    <w:tbl>
      <w:tblPr>
        <w:tblW w:w="15000" w:type="dxa"/>
        <w:tblLook w:val="0000" w:firstRow="0" w:lastRow="0" w:firstColumn="0" w:lastColumn="0" w:noHBand="0" w:noVBand="0"/>
      </w:tblPr>
      <w:tblGrid>
        <w:gridCol w:w="15136"/>
      </w:tblGrid>
      <w:tr w:rsidR="00E75B56" w:rsidRPr="00C20898" w:rsidTr="00E75B56">
        <w:tc>
          <w:tcPr>
            <w:tcW w:w="0" w:type="auto"/>
          </w:tcPr>
          <w:tbl>
            <w:tblPr>
              <w:tblW w:w="15000" w:type="dxa"/>
              <w:tblLook w:val="0000" w:firstRow="0" w:lastRow="0" w:firstColumn="0" w:lastColumn="0" w:noHBand="0" w:noVBand="0"/>
            </w:tblPr>
            <w:tblGrid>
              <w:gridCol w:w="5250"/>
              <w:gridCol w:w="4200"/>
              <w:gridCol w:w="5550"/>
            </w:tblGrid>
            <w:tr w:rsidR="00E75B56" w:rsidRPr="00C20898" w:rsidTr="00E75B56">
              <w:tc>
                <w:tcPr>
                  <w:tcW w:w="1750" w:type="pct"/>
                </w:tcPr>
                <w:p w:rsidR="00E75B56" w:rsidRPr="00C20898" w:rsidRDefault="00E75B56" w:rsidP="00E75B56">
                  <w:pPr>
                    <w:pStyle w:val="af3"/>
                    <w:spacing w:before="0" w:beforeAutospacing="0" w:after="0" w:afterAutospacing="0"/>
                    <w:rPr>
                      <w:color w:val="auto"/>
                    </w:rPr>
                  </w:pPr>
                  <w:bookmarkStart w:id="837" w:name="8466"/>
                  <w:bookmarkEnd w:id="837"/>
                  <w:r w:rsidRPr="00C20898">
                    <w:rPr>
                      <w:bCs/>
                      <w:color w:val="auto"/>
                    </w:rPr>
                    <w:t>Головний бухгалтер</w:t>
                  </w:r>
                  <w:r w:rsidRPr="00C20898">
                    <w:rPr>
                      <w:color w:val="auto"/>
                    </w:rPr>
                    <w:br/>
                  </w:r>
                  <w:r w:rsidRPr="00C20898">
                    <w:rPr>
                      <w:color w:val="auto"/>
                      <w:sz w:val="20"/>
                      <w:szCs w:val="20"/>
                    </w:rPr>
                    <w:t xml:space="preserve">                                              </w:t>
                  </w:r>
                </w:p>
              </w:tc>
              <w:tc>
                <w:tcPr>
                  <w:tcW w:w="1400" w:type="pct"/>
                </w:tcPr>
                <w:p w:rsidR="00E75B56" w:rsidRPr="00C20898" w:rsidRDefault="005C6461" w:rsidP="00E75B56">
                  <w:pPr>
                    <w:pStyle w:val="af3"/>
                    <w:rPr>
                      <w:color w:val="auto"/>
                    </w:rPr>
                  </w:pPr>
                  <w:r>
                    <w:rPr>
                      <w:color w:val="auto"/>
                    </w:rPr>
                    <w:t>________(підпис)</w:t>
                  </w:r>
                  <w:r w:rsidR="00E75B56" w:rsidRPr="00C20898">
                    <w:rPr>
                      <w:color w:val="auto"/>
                    </w:rPr>
                    <w:t>____________</w:t>
                  </w:r>
                  <w:r w:rsidR="00E75B56" w:rsidRPr="00C20898">
                    <w:rPr>
                      <w:color w:val="auto"/>
                    </w:rPr>
                    <w:br/>
                  </w:r>
                </w:p>
              </w:tc>
              <w:tc>
                <w:tcPr>
                  <w:tcW w:w="1850" w:type="pct"/>
                </w:tcPr>
                <w:p w:rsidR="00E75B56" w:rsidRPr="00C20898" w:rsidRDefault="00E75B56" w:rsidP="00E75B56">
                  <w:pPr>
                    <w:pStyle w:val="af3"/>
                    <w:rPr>
                      <w:color w:val="auto"/>
                    </w:rPr>
                  </w:pPr>
                  <w:r w:rsidRPr="00C20898">
                    <w:rPr>
                      <w:color w:val="auto"/>
                    </w:rPr>
                    <w:t xml:space="preserve">               Оксана ПЕТРУНЕНКО</w:t>
                  </w:r>
                  <w:r w:rsidRPr="00C20898">
                    <w:rPr>
                      <w:color w:val="auto"/>
                    </w:rPr>
                    <w:br/>
                  </w:r>
                </w:p>
              </w:tc>
            </w:tr>
          </w:tbl>
          <w:p w:rsidR="00E75B56" w:rsidRPr="00C20898" w:rsidRDefault="00E75B56" w:rsidP="00E75B56">
            <w:pPr>
              <w:rPr>
                <w:lang w:val="uk-UA"/>
              </w:rPr>
            </w:pPr>
          </w:p>
          <w:p w:rsidR="00E75B56" w:rsidRPr="00C20898" w:rsidRDefault="00E75B56" w:rsidP="00E75B56">
            <w:pPr>
              <w:rPr>
                <w:lang w:val="uk-UA"/>
              </w:rPr>
            </w:pPr>
          </w:p>
          <w:p w:rsidR="00E75B56" w:rsidRPr="00C20898" w:rsidRDefault="00E75B56" w:rsidP="00E75B56">
            <w:pPr>
              <w:pStyle w:val="af3"/>
              <w:rPr>
                <w:color w:val="auto"/>
              </w:rPr>
            </w:pPr>
            <w:r w:rsidRPr="00C20898">
              <w:rPr>
                <w:color w:val="auto"/>
              </w:rPr>
              <w:t xml:space="preserve">                                                                                                                                                         </w:t>
            </w:r>
          </w:p>
          <w:p w:rsidR="00E75B56" w:rsidRPr="00C20898" w:rsidRDefault="00E75B56" w:rsidP="00E75B56">
            <w:pPr>
              <w:pStyle w:val="af3"/>
              <w:rPr>
                <w:color w:val="auto"/>
              </w:rPr>
            </w:pPr>
            <w:r w:rsidRPr="00C20898">
              <w:rPr>
                <w:color w:val="auto"/>
              </w:rPr>
              <w:lastRenderedPageBreak/>
              <w:t xml:space="preserve">                                                                                                                                                                                    </w:t>
            </w:r>
          </w:p>
          <w:p w:rsidR="00E75B56" w:rsidRPr="00C20898" w:rsidRDefault="00E75B56" w:rsidP="00E75B56">
            <w:pPr>
              <w:pStyle w:val="af3"/>
              <w:rPr>
                <w:color w:val="auto"/>
              </w:rPr>
            </w:pPr>
          </w:p>
          <w:p w:rsidR="00E75B56" w:rsidRPr="00C20898" w:rsidRDefault="00E75B56" w:rsidP="00E75B56">
            <w:pPr>
              <w:pStyle w:val="af3"/>
              <w:rPr>
                <w:color w:val="auto"/>
              </w:rPr>
            </w:pPr>
            <w:r w:rsidRPr="00C20898">
              <w:rPr>
                <w:color w:val="auto"/>
              </w:rPr>
              <w:t xml:space="preserve">                                                                                                                                                                         </w:t>
            </w:r>
          </w:p>
          <w:p w:rsidR="00E75B56" w:rsidRPr="00C20898" w:rsidRDefault="00E75B56" w:rsidP="00E75B56">
            <w:pPr>
              <w:pStyle w:val="af3"/>
              <w:rPr>
                <w:color w:val="auto"/>
              </w:rPr>
            </w:pPr>
            <w:r w:rsidRPr="00C20898">
              <w:rPr>
                <w:color w:val="auto"/>
              </w:rPr>
              <w:t xml:space="preserve">                                                                                                                                                                                                                Таблиця 2</w:t>
            </w:r>
          </w:p>
        </w:tc>
      </w:tr>
    </w:tbl>
    <w:p w:rsidR="00E75B56" w:rsidRPr="00C20898" w:rsidRDefault="00E75B56" w:rsidP="00E75B56">
      <w:pPr>
        <w:pStyle w:val="3"/>
        <w:jc w:val="center"/>
        <w:rPr>
          <w:rFonts w:ascii="Times New Roman" w:hAnsi="Times New Roman"/>
          <w:sz w:val="28"/>
          <w:szCs w:val="28"/>
          <w:lang w:val="uk-UA"/>
        </w:rPr>
      </w:pPr>
      <w:bookmarkStart w:id="838" w:name="6408"/>
      <w:bookmarkEnd w:id="838"/>
      <w:r w:rsidRPr="00C20898">
        <w:rPr>
          <w:rFonts w:ascii="Times New Roman" w:hAnsi="Times New Roman"/>
          <w:sz w:val="28"/>
          <w:szCs w:val="28"/>
          <w:lang w:val="uk-UA"/>
        </w:rPr>
        <w:lastRenderedPageBreak/>
        <w:t>II. Розрахунки з бюджетом</w:t>
      </w:r>
    </w:p>
    <w:tbl>
      <w:tblPr>
        <w:tblW w:w="15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087"/>
        <w:gridCol w:w="987"/>
        <w:gridCol w:w="1287"/>
        <w:gridCol w:w="1287"/>
        <w:gridCol w:w="1287"/>
        <w:gridCol w:w="1287"/>
        <w:gridCol w:w="1422"/>
        <w:gridCol w:w="1356"/>
      </w:tblGrid>
      <w:tr w:rsidR="00E75B56" w:rsidRPr="00C20898" w:rsidTr="00E75B56">
        <w:tc>
          <w:tcPr>
            <w:tcW w:w="2029" w:type="pct"/>
            <w:vMerge w:val="restart"/>
          </w:tcPr>
          <w:p w:rsidR="00E75B56" w:rsidRPr="00C20898" w:rsidRDefault="00E75B56" w:rsidP="00E75B56">
            <w:pPr>
              <w:pStyle w:val="af3"/>
              <w:jc w:val="center"/>
              <w:rPr>
                <w:color w:val="auto"/>
              </w:rPr>
            </w:pPr>
            <w:bookmarkStart w:id="839" w:name="6409"/>
            <w:bookmarkEnd w:id="839"/>
            <w:r w:rsidRPr="00C20898">
              <w:rPr>
                <w:color w:val="auto"/>
              </w:rPr>
              <w:t>Найменування показника</w:t>
            </w:r>
          </w:p>
        </w:tc>
        <w:tc>
          <w:tcPr>
            <w:tcW w:w="329" w:type="pct"/>
            <w:vMerge w:val="restart"/>
          </w:tcPr>
          <w:p w:rsidR="00E75B56" w:rsidRPr="00C20898" w:rsidRDefault="00E75B56" w:rsidP="00E75B56">
            <w:pPr>
              <w:pStyle w:val="af3"/>
              <w:jc w:val="center"/>
              <w:rPr>
                <w:color w:val="auto"/>
              </w:rPr>
            </w:pPr>
            <w:bookmarkStart w:id="840" w:name="6410"/>
            <w:bookmarkEnd w:id="840"/>
            <w:r w:rsidRPr="00C20898">
              <w:rPr>
                <w:color w:val="auto"/>
              </w:rPr>
              <w:t>Код рядка</w:t>
            </w:r>
          </w:p>
        </w:tc>
        <w:tc>
          <w:tcPr>
            <w:tcW w:w="858" w:type="pct"/>
            <w:gridSpan w:val="2"/>
          </w:tcPr>
          <w:p w:rsidR="00E75B56" w:rsidRPr="00C20898" w:rsidRDefault="00E75B56" w:rsidP="00E75B56">
            <w:pPr>
              <w:pStyle w:val="af3"/>
              <w:jc w:val="center"/>
              <w:rPr>
                <w:color w:val="auto"/>
              </w:rPr>
            </w:pPr>
            <w:bookmarkStart w:id="841" w:name="6411"/>
            <w:bookmarkEnd w:id="841"/>
            <w:r w:rsidRPr="00C20898">
              <w:rPr>
                <w:color w:val="auto"/>
              </w:rPr>
              <w:t>Факт наростаючим підсумком з початку року</w:t>
            </w:r>
          </w:p>
        </w:tc>
        <w:tc>
          <w:tcPr>
            <w:tcW w:w="1784" w:type="pct"/>
            <w:gridSpan w:val="4"/>
          </w:tcPr>
          <w:p w:rsidR="00E75B56" w:rsidRPr="00C20898" w:rsidRDefault="00E75B56" w:rsidP="00E75B56">
            <w:pPr>
              <w:pStyle w:val="af3"/>
              <w:jc w:val="center"/>
              <w:rPr>
                <w:color w:val="auto"/>
              </w:rPr>
            </w:pPr>
            <w:bookmarkStart w:id="842" w:name="6412"/>
            <w:bookmarkEnd w:id="842"/>
            <w:r w:rsidRPr="00C20898">
              <w:rPr>
                <w:color w:val="auto"/>
              </w:rPr>
              <w:t>Звітний період (рік)</w:t>
            </w:r>
          </w:p>
        </w:tc>
      </w:tr>
      <w:tr w:rsidR="00E75B56" w:rsidRPr="00C20898" w:rsidTr="00E75B56">
        <w:tc>
          <w:tcPr>
            <w:tcW w:w="0" w:type="auto"/>
            <w:vMerge/>
          </w:tcPr>
          <w:p w:rsidR="00E75B56" w:rsidRPr="00C20898" w:rsidRDefault="00E75B56" w:rsidP="00E75B56">
            <w:pPr>
              <w:rPr>
                <w:lang w:val="uk-UA"/>
              </w:rPr>
            </w:pPr>
          </w:p>
        </w:tc>
        <w:tc>
          <w:tcPr>
            <w:tcW w:w="0" w:type="auto"/>
            <w:vMerge/>
          </w:tcPr>
          <w:p w:rsidR="00E75B56" w:rsidRPr="00C20898" w:rsidRDefault="00E75B56" w:rsidP="00E75B56">
            <w:pPr>
              <w:rPr>
                <w:lang w:val="uk-UA"/>
              </w:rPr>
            </w:pPr>
          </w:p>
        </w:tc>
        <w:tc>
          <w:tcPr>
            <w:tcW w:w="429" w:type="pct"/>
          </w:tcPr>
          <w:p w:rsidR="00E75B56" w:rsidRPr="00C20898" w:rsidRDefault="00E75B56" w:rsidP="00E75B56">
            <w:pPr>
              <w:pStyle w:val="af3"/>
              <w:jc w:val="center"/>
              <w:rPr>
                <w:color w:val="auto"/>
              </w:rPr>
            </w:pPr>
            <w:bookmarkStart w:id="843" w:name="6413"/>
            <w:bookmarkEnd w:id="843"/>
            <w:r w:rsidRPr="00C20898">
              <w:rPr>
                <w:color w:val="auto"/>
              </w:rPr>
              <w:t>минулий рік</w:t>
            </w:r>
          </w:p>
        </w:tc>
        <w:tc>
          <w:tcPr>
            <w:tcW w:w="429" w:type="pct"/>
          </w:tcPr>
          <w:p w:rsidR="00E75B56" w:rsidRPr="00C20898" w:rsidRDefault="00E75B56" w:rsidP="00E75B56">
            <w:pPr>
              <w:pStyle w:val="af3"/>
              <w:jc w:val="center"/>
              <w:rPr>
                <w:color w:val="auto"/>
              </w:rPr>
            </w:pPr>
            <w:bookmarkStart w:id="844" w:name="6414"/>
            <w:bookmarkEnd w:id="844"/>
            <w:r w:rsidRPr="00C20898">
              <w:rPr>
                <w:color w:val="auto"/>
              </w:rPr>
              <w:t>поточний рік</w:t>
            </w:r>
          </w:p>
        </w:tc>
        <w:tc>
          <w:tcPr>
            <w:tcW w:w="429" w:type="pct"/>
          </w:tcPr>
          <w:p w:rsidR="00E75B56" w:rsidRPr="00C20898" w:rsidRDefault="00E75B56" w:rsidP="00E75B56">
            <w:pPr>
              <w:pStyle w:val="af3"/>
              <w:jc w:val="center"/>
              <w:rPr>
                <w:color w:val="auto"/>
              </w:rPr>
            </w:pPr>
            <w:bookmarkStart w:id="845" w:name="6415"/>
            <w:bookmarkEnd w:id="845"/>
            <w:r w:rsidRPr="00C20898">
              <w:rPr>
                <w:color w:val="auto"/>
              </w:rPr>
              <w:t>план</w:t>
            </w:r>
          </w:p>
        </w:tc>
        <w:tc>
          <w:tcPr>
            <w:tcW w:w="429" w:type="pct"/>
          </w:tcPr>
          <w:p w:rsidR="00E75B56" w:rsidRPr="00C20898" w:rsidRDefault="00E75B56" w:rsidP="00E75B56">
            <w:pPr>
              <w:pStyle w:val="af3"/>
              <w:jc w:val="center"/>
              <w:rPr>
                <w:color w:val="auto"/>
              </w:rPr>
            </w:pPr>
            <w:bookmarkStart w:id="846" w:name="6416"/>
            <w:bookmarkEnd w:id="846"/>
            <w:r w:rsidRPr="00C20898">
              <w:rPr>
                <w:color w:val="auto"/>
              </w:rPr>
              <w:t>факт</w:t>
            </w:r>
          </w:p>
        </w:tc>
        <w:tc>
          <w:tcPr>
            <w:tcW w:w="474" w:type="pct"/>
          </w:tcPr>
          <w:p w:rsidR="00E75B56" w:rsidRPr="00C20898" w:rsidRDefault="00E75B56" w:rsidP="00E75B56">
            <w:pPr>
              <w:pStyle w:val="af3"/>
              <w:jc w:val="center"/>
              <w:rPr>
                <w:color w:val="auto"/>
              </w:rPr>
            </w:pPr>
            <w:bookmarkStart w:id="847" w:name="6417"/>
            <w:bookmarkEnd w:id="847"/>
            <w:r w:rsidRPr="00C20898">
              <w:rPr>
                <w:color w:val="auto"/>
              </w:rPr>
              <w:t>відхилення, +/-</w:t>
            </w:r>
          </w:p>
        </w:tc>
        <w:tc>
          <w:tcPr>
            <w:tcW w:w="452" w:type="pct"/>
          </w:tcPr>
          <w:p w:rsidR="00E75B56" w:rsidRPr="00C20898" w:rsidRDefault="00E75B56" w:rsidP="00E75B56">
            <w:pPr>
              <w:pStyle w:val="af3"/>
              <w:jc w:val="center"/>
              <w:rPr>
                <w:color w:val="auto"/>
              </w:rPr>
            </w:pPr>
            <w:bookmarkStart w:id="848" w:name="6418"/>
            <w:bookmarkEnd w:id="848"/>
            <w:r w:rsidRPr="00C20898">
              <w:rPr>
                <w:color w:val="auto"/>
              </w:rPr>
              <w:t>виконання, %</w:t>
            </w:r>
          </w:p>
        </w:tc>
      </w:tr>
      <w:tr w:rsidR="00E75B56" w:rsidRPr="00C20898" w:rsidTr="00E75B56">
        <w:tc>
          <w:tcPr>
            <w:tcW w:w="2029" w:type="pct"/>
          </w:tcPr>
          <w:p w:rsidR="00E75B56" w:rsidRPr="00C20898" w:rsidRDefault="00E75B56" w:rsidP="00E75B56">
            <w:pPr>
              <w:pStyle w:val="af3"/>
              <w:jc w:val="center"/>
              <w:rPr>
                <w:color w:val="auto"/>
              </w:rPr>
            </w:pPr>
            <w:bookmarkStart w:id="849" w:name="6419"/>
            <w:bookmarkEnd w:id="849"/>
            <w:r w:rsidRPr="00C20898">
              <w:rPr>
                <w:color w:val="auto"/>
              </w:rPr>
              <w:t>1</w:t>
            </w:r>
          </w:p>
        </w:tc>
        <w:tc>
          <w:tcPr>
            <w:tcW w:w="329" w:type="pct"/>
          </w:tcPr>
          <w:p w:rsidR="00E75B56" w:rsidRPr="00C20898" w:rsidRDefault="00E75B56" w:rsidP="00E75B56">
            <w:pPr>
              <w:pStyle w:val="af3"/>
              <w:jc w:val="center"/>
              <w:rPr>
                <w:color w:val="auto"/>
              </w:rPr>
            </w:pPr>
            <w:bookmarkStart w:id="850" w:name="6420"/>
            <w:bookmarkEnd w:id="850"/>
            <w:r w:rsidRPr="00C20898">
              <w:rPr>
                <w:color w:val="auto"/>
              </w:rPr>
              <w:t>2</w:t>
            </w:r>
          </w:p>
        </w:tc>
        <w:tc>
          <w:tcPr>
            <w:tcW w:w="429" w:type="pct"/>
          </w:tcPr>
          <w:p w:rsidR="00E75B56" w:rsidRPr="00C20898" w:rsidRDefault="00E75B56" w:rsidP="00E75B56">
            <w:pPr>
              <w:pStyle w:val="af3"/>
              <w:jc w:val="center"/>
              <w:rPr>
                <w:color w:val="auto"/>
              </w:rPr>
            </w:pPr>
            <w:bookmarkStart w:id="851" w:name="6421"/>
            <w:bookmarkEnd w:id="851"/>
            <w:r w:rsidRPr="00C20898">
              <w:rPr>
                <w:color w:val="auto"/>
              </w:rPr>
              <w:t>3</w:t>
            </w:r>
          </w:p>
        </w:tc>
        <w:tc>
          <w:tcPr>
            <w:tcW w:w="429" w:type="pct"/>
          </w:tcPr>
          <w:p w:rsidR="00E75B56" w:rsidRPr="00C20898" w:rsidRDefault="00E75B56" w:rsidP="00E75B56">
            <w:pPr>
              <w:pStyle w:val="af3"/>
              <w:jc w:val="center"/>
              <w:rPr>
                <w:color w:val="auto"/>
              </w:rPr>
            </w:pPr>
            <w:bookmarkStart w:id="852" w:name="6422"/>
            <w:bookmarkEnd w:id="852"/>
            <w:r w:rsidRPr="00C20898">
              <w:rPr>
                <w:color w:val="auto"/>
              </w:rPr>
              <w:t>4</w:t>
            </w:r>
          </w:p>
        </w:tc>
        <w:tc>
          <w:tcPr>
            <w:tcW w:w="429" w:type="pct"/>
          </w:tcPr>
          <w:p w:rsidR="00E75B56" w:rsidRPr="00C20898" w:rsidRDefault="00E75B56" w:rsidP="00E75B56">
            <w:pPr>
              <w:pStyle w:val="af3"/>
              <w:jc w:val="center"/>
              <w:rPr>
                <w:color w:val="auto"/>
              </w:rPr>
            </w:pPr>
            <w:bookmarkStart w:id="853" w:name="6423"/>
            <w:bookmarkEnd w:id="853"/>
            <w:r w:rsidRPr="00C20898">
              <w:rPr>
                <w:color w:val="auto"/>
              </w:rPr>
              <w:t>5</w:t>
            </w:r>
          </w:p>
        </w:tc>
        <w:tc>
          <w:tcPr>
            <w:tcW w:w="429" w:type="pct"/>
          </w:tcPr>
          <w:p w:rsidR="00E75B56" w:rsidRPr="00C20898" w:rsidRDefault="00E75B56" w:rsidP="00E75B56">
            <w:pPr>
              <w:pStyle w:val="af3"/>
              <w:jc w:val="center"/>
              <w:rPr>
                <w:color w:val="auto"/>
              </w:rPr>
            </w:pPr>
            <w:bookmarkStart w:id="854" w:name="6424"/>
            <w:bookmarkEnd w:id="854"/>
            <w:r w:rsidRPr="00C20898">
              <w:rPr>
                <w:color w:val="auto"/>
              </w:rPr>
              <w:t>6</w:t>
            </w:r>
          </w:p>
        </w:tc>
        <w:tc>
          <w:tcPr>
            <w:tcW w:w="474" w:type="pct"/>
          </w:tcPr>
          <w:p w:rsidR="00E75B56" w:rsidRPr="00C20898" w:rsidRDefault="00E75B56" w:rsidP="00E75B56">
            <w:pPr>
              <w:pStyle w:val="af3"/>
              <w:jc w:val="center"/>
              <w:rPr>
                <w:color w:val="auto"/>
              </w:rPr>
            </w:pPr>
            <w:bookmarkStart w:id="855" w:name="6425"/>
            <w:bookmarkEnd w:id="855"/>
            <w:r w:rsidRPr="00C20898">
              <w:rPr>
                <w:color w:val="auto"/>
              </w:rPr>
              <w:t>7</w:t>
            </w:r>
          </w:p>
        </w:tc>
        <w:tc>
          <w:tcPr>
            <w:tcW w:w="452" w:type="pct"/>
          </w:tcPr>
          <w:p w:rsidR="00E75B56" w:rsidRPr="00C20898" w:rsidRDefault="00E75B56" w:rsidP="00E75B56">
            <w:pPr>
              <w:pStyle w:val="af3"/>
              <w:jc w:val="center"/>
              <w:rPr>
                <w:color w:val="auto"/>
              </w:rPr>
            </w:pPr>
            <w:bookmarkStart w:id="856" w:name="6426"/>
            <w:bookmarkEnd w:id="856"/>
            <w:r w:rsidRPr="00C20898">
              <w:rPr>
                <w:color w:val="auto"/>
              </w:rPr>
              <w:t>8</w:t>
            </w:r>
          </w:p>
        </w:tc>
      </w:tr>
      <w:tr w:rsidR="00E75B56" w:rsidRPr="00C20898" w:rsidTr="00E75B56">
        <w:trPr>
          <w:trHeight w:val="420"/>
        </w:trPr>
        <w:tc>
          <w:tcPr>
            <w:tcW w:w="5000" w:type="pct"/>
            <w:gridSpan w:val="8"/>
          </w:tcPr>
          <w:p w:rsidR="00E75B56" w:rsidRPr="00C20898" w:rsidRDefault="00E75B56" w:rsidP="00E75B56">
            <w:pPr>
              <w:pStyle w:val="af3"/>
              <w:jc w:val="center"/>
              <w:rPr>
                <w:color w:val="auto"/>
              </w:rPr>
            </w:pPr>
            <w:bookmarkStart w:id="857" w:name="6427"/>
            <w:bookmarkEnd w:id="857"/>
            <w:r w:rsidRPr="00C20898">
              <w:rPr>
                <w:b/>
                <w:bCs/>
                <w:color w:val="auto"/>
              </w:rPr>
              <w:t>Розподіл чистого прибутку</w:t>
            </w:r>
          </w:p>
        </w:tc>
      </w:tr>
      <w:tr w:rsidR="00E75B56" w:rsidRPr="00C20898" w:rsidTr="00E75B56">
        <w:tc>
          <w:tcPr>
            <w:tcW w:w="2029" w:type="pct"/>
          </w:tcPr>
          <w:p w:rsidR="00E75B56" w:rsidRPr="00C20898" w:rsidRDefault="00E75B56" w:rsidP="00E75B56">
            <w:pPr>
              <w:pStyle w:val="af3"/>
              <w:rPr>
                <w:color w:val="auto"/>
              </w:rPr>
            </w:pPr>
            <w:bookmarkStart w:id="858" w:name="6428"/>
            <w:bookmarkEnd w:id="858"/>
            <w:r w:rsidRPr="00C20898">
              <w:rPr>
                <w:color w:val="auto"/>
              </w:rPr>
              <w:t>Чистий фінансовий результат</w:t>
            </w:r>
          </w:p>
        </w:tc>
        <w:tc>
          <w:tcPr>
            <w:tcW w:w="329" w:type="pct"/>
          </w:tcPr>
          <w:p w:rsidR="00E75B56" w:rsidRPr="00C20898" w:rsidRDefault="00E75B56" w:rsidP="00E75B56">
            <w:pPr>
              <w:pStyle w:val="af3"/>
              <w:jc w:val="center"/>
              <w:rPr>
                <w:color w:val="auto"/>
              </w:rPr>
            </w:pPr>
            <w:bookmarkStart w:id="859" w:name="6429"/>
            <w:bookmarkEnd w:id="859"/>
            <w:r w:rsidRPr="00C20898">
              <w:rPr>
                <w:color w:val="auto"/>
              </w:rPr>
              <w:t>1200</w:t>
            </w:r>
          </w:p>
        </w:tc>
        <w:tc>
          <w:tcPr>
            <w:tcW w:w="429" w:type="pct"/>
          </w:tcPr>
          <w:p w:rsidR="00E75B56" w:rsidRPr="00C20898" w:rsidRDefault="00E75B56" w:rsidP="00E75B56">
            <w:pPr>
              <w:pStyle w:val="af3"/>
              <w:jc w:val="center"/>
              <w:rPr>
                <w:color w:val="auto"/>
              </w:rPr>
            </w:pPr>
            <w:bookmarkStart w:id="860" w:name="6430"/>
            <w:bookmarkEnd w:id="860"/>
            <w:r w:rsidRPr="00C20898">
              <w:rPr>
                <w:color w:val="auto"/>
              </w:rPr>
              <w:t>3.9</w:t>
            </w:r>
          </w:p>
        </w:tc>
        <w:tc>
          <w:tcPr>
            <w:tcW w:w="429" w:type="pct"/>
          </w:tcPr>
          <w:p w:rsidR="00E75B56" w:rsidRPr="00C20898" w:rsidRDefault="00E75B56" w:rsidP="00E75B56">
            <w:pPr>
              <w:pStyle w:val="af3"/>
              <w:jc w:val="center"/>
              <w:rPr>
                <w:color w:val="auto"/>
              </w:rPr>
            </w:pPr>
            <w:bookmarkStart w:id="861" w:name="6431"/>
            <w:bookmarkEnd w:id="861"/>
            <w:r w:rsidRPr="00C20898">
              <w:rPr>
                <w:color w:val="auto"/>
              </w:rPr>
              <w:t>16.9</w:t>
            </w:r>
          </w:p>
        </w:tc>
        <w:tc>
          <w:tcPr>
            <w:tcW w:w="429" w:type="pct"/>
          </w:tcPr>
          <w:p w:rsidR="00E75B56" w:rsidRPr="00C20898" w:rsidRDefault="00E75B56" w:rsidP="00E75B56">
            <w:pPr>
              <w:pStyle w:val="af3"/>
              <w:jc w:val="center"/>
              <w:rPr>
                <w:color w:val="auto"/>
              </w:rPr>
            </w:pPr>
            <w:bookmarkStart w:id="862" w:name="6432"/>
            <w:bookmarkEnd w:id="862"/>
            <w:r w:rsidRPr="00C20898">
              <w:rPr>
                <w:color w:val="auto"/>
              </w:rPr>
              <w:t>361</w:t>
            </w:r>
          </w:p>
        </w:tc>
        <w:tc>
          <w:tcPr>
            <w:tcW w:w="429" w:type="pct"/>
          </w:tcPr>
          <w:p w:rsidR="00E75B56" w:rsidRPr="00C20898" w:rsidRDefault="00E75B56" w:rsidP="00E75B56">
            <w:pPr>
              <w:pStyle w:val="af3"/>
              <w:jc w:val="center"/>
              <w:rPr>
                <w:color w:val="auto"/>
              </w:rPr>
            </w:pPr>
            <w:bookmarkStart w:id="863" w:name="6433"/>
            <w:bookmarkEnd w:id="863"/>
            <w:r w:rsidRPr="00C20898">
              <w:rPr>
                <w:color w:val="auto"/>
              </w:rPr>
              <w:t>16.9</w:t>
            </w:r>
          </w:p>
        </w:tc>
        <w:tc>
          <w:tcPr>
            <w:tcW w:w="474" w:type="pct"/>
          </w:tcPr>
          <w:p w:rsidR="00E75B56" w:rsidRPr="00C20898" w:rsidRDefault="00E75B56" w:rsidP="00E75B56">
            <w:pPr>
              <w:pStyle w:val="af3"/>
              <w:jc w:val="center"/>
              <w:rPr>
                <w:color w:val="auto"/>
              </w:rPr>
            </w:pPr>
            <w:bookmarkStart w:id="864" w:name="6434"/>
            <w:bookmarkEnd w:id="864"/>
          </w:p>
        </w:tc>
        <w:tc>
          <w:tcPr>
            <w:tcW w:w="452" w:type="pct"/>
          </w:tcPr>
          <w:p w:rsidR="00E75B56" w:rsidRPr="00C20898" w:rsidRDefault="00E75B56" w:rsidP="00E75B56">
            <w:pPr>
              <w:pStyle w:val="af3"/>
              <w:jc w:val="center"/>
              <w:rPr>
                <w:color w:val="auto"/>
              </w:rPr>
            </w:pPr>
            <w:bookmarkStart w:id="865" w:name="6435"/>
            <w:bookmarkEnd w:id="865"/>
          </w:p>
        </w:tc>
      </w:tr>
      <w:tr w:rsidR="00E75B56" w:rsidRPr="00C20898" w:rsidTr="00E75B56">
        <w:tc>
          <w:tcPr>
            <w:tcW w:w="2029" w:type="pct"/>
          </w:tcPr>
          <w:p w:rsidR="00E75B56" w:rsidRPr="00C20898" w:rsidRDefault="00E75B56" w:rsidP="00E75B56">
            <w:pPr>
              <w:pStyle w:val="af3"/>
              <w:rPr>
                <w:color w:val="auto"/>
              </w:rPr>
            </w:pPr>
            <w:bookmarkStart w:id="866" w:name="6436"/>
            <w:bookmarkEnd w:id="866"/>
            <w:r w:rsidRPr="00C20898">
              <w:rPr>
                <w:color w:val="auto"/>
              </w:rPr>
              <w:t>Залишок нерозподіленого прибутку (непокритого збитку) на початок звітного періоду</w:t>
            </w:r>
          </w:p>
        </w:tc>
        <w:tc>
          <w:tcPr>
            <w:tcW w:w="329" w:type="pct"/>
          </w:tcPr>
          <w:p w:rsidR="00E75B56" w:rsidRPr="00C20898" w:rsidRDefault="00E75B56" w:rsidP="00E75B56">
            <w:pPr>
              <w:pStyle w:val="af3"/>
              <w:jc w:val="center"/>
              <w:rPr>
                <w:color w:val="auto"/>
              </w:rPr>
            </w:pPr>
            <w:bookmarkStart w:id="867" w:name="6437"/>
            <w:bookmarkEnd w:id="867"/>
            <w:r w:rsidRPr="00C20898">
              <w:rPr>
                <w:color w:val="auto"/>
              </w:rPr>
              <w:t>2000</w:t>
            </w:r>
          </w:p>
        </w:tc>
        <w:tc>
          <w:tcPr>
            <w:tcW w:w="429" w:type="pct"/>
          </w:tcPr>
          <w:p w:rsidR="00E75B56" w:rsidRPr="00C20898" w:rsidRDefault="00E75B56" w:rsidP="00E75B56">
            <w:pPr>
              <w:pStyle w:val="af3"/>
              <w:jc w:val="center"/>
              <w:rPr>
                <w:color w:val="auto"/>
              </w:rPr>
            </w:pPr>
            <w:bookmarkStart w:id="868" w:name="6438"/>
            <w:bookmarkEnd w:id="868"/>
            <w:r w:rsidRPr="00C20898">
              <w:rPr>
                <w:color w:val="auto"/>
              </w:rPr>
              <w:t>-</w:t>
            </w:r>
          </w:p>
        </w:tc>
        <w:tc>
          <w:tcPr>
            <w:tcW w:w="429" w:type="pct"/>
          </w:tcPr>
          <w:p w:rsidR="00E75B56" w:rsidRPr="00C20898" w:rsidRDefault="00E75B56" w:rsidP="00E75B56">
            <w:pPr>
              <w:pStyle w:val="af3"/>
              <w:jc w:val="center"/>
              <w:rPr>
                <w:color w:val="auto"/>
              </w:rPr>
            </w:pPr>
            <w:bookmarkStart w:id="869" w:name="6439"/>
            <w:bookmarkEnd w:id="869"/>
            <w:r w:rsidRPr="00C20898">
              <w:rPr>
                <w:color w:val="auto"/>
              </w:rPr>
              <w:t>-</w:t>
            </w:r>
          </w:p>
        </w:tc>
        <w:tc>
          <w:tcPr>
            <w:tcW w:w="429" w:type="pct"/>
          </w:tcPr>
          <w:p w:rsidR="00E75B56" w:rsidRPr="00C20898" w:rsidRDefault="00E75B56" w:rsidP="00E75B56">
            <w:pPr>
              <w:pStyle w:val="af3"/>
              <w:jc w:val="center"/>
              <w:rPr>
                <w:color w:val="auto"/>
              </w:rPr>
            </w:pPr>
            <w:bookmarkStart w:id="870" w:name="6440"/>
            <w:bookmarkEnd w:id="870"/>
            <w:r w:rsidRPr="00C20898">
              <w:rPr>
                <w:color w:val="auto"/>
              </w:rPr>
              <w:t>-</w:t>
            </w:r>
          </w:p>
        </w:tc>
        <w:tc>
          <w:tcPr>
            <w:tcW w:w="429" w:type="pct"/>
          </w:tcPr>
          <w:p w:rsidR="00E75B56" w:rsidRPr="00C20898" w:rsidRDefault="00E75B56" w:rsidP="00E75B56">
            <w:pPr>
              <w:pStyle w:val="af3"/>
              <w:jc w:val="center"/>
              <w:rPr>
                <w:color w:val="auto"/>
              </w:rPr>
            </w:pPr>
            <w:bookmarkStart w:id="871" w:name="6441"/>
            <w:bookmarkEnd w:id="871"/>
            <w:r w:rsidRPr="00C20898">
              <w:rPr>
                <w:color w:val="auto"/>
              </w:rPr>
              <w:t>-</w:t>
            </w:r>
          </w:p>
        </w:tc>
        <w:tc>
          <w:tcPr>
            <w:tcW w:w="474" w:type="pct"/>
          </w:tcPr>
          <w:p w:rsidR="00E75B56" w:rsidRPr="00C20898" w:rsidRDefault="00E75B56" w:rsidP="00E75B56">
            <w:pPr>
              <w:pStyle w:val="af3"/>
              <w:jc w:val="center"/>
              <w:rPr>
                <w:color w:val="auto"/>
              </w:rPr>
            </w:pPr>
            <w:bookmarkStart w:id="872" w:name="6442"/>
            <w:bookmarkEnd w:id="872"/>
          </w:p>
        </w:tc>
        <w:tc>
          <w:tcPr>
            <w:tcW w:w="452" w:type="pct"/>
          </w:tcPr>
          <w:p w:rsidR="00E75B56" w:rsidRPr="00C20898" w:rsidRDefault="00E75B56" w:rsidP="00E75B56">
            <w:pPr>
              <w:pStyle w:val="af3"/>
              <w:jc w:val="center"/>
              <w:rPr>
                <w:color w:val="auto"/>
              </w:rPr>
            </w:pPr>
            <w:bookmarkStart w:id="873" w:name="6443"/>
            <w:bookmarkEnd w:id="873"/>
          </w:p>
        </w:tc>
      </w:tr>
      <w:tr w:rsidR="00E75B56" w:rsidRPr="00C20898" w:rsidTr="00E75B56">
        <w:tc>
          <w:tcPr>
            <w:tcW w:w="2029" w:type="pct"/>
          </w:tcPr>
          <w:p w:rsidR="00E75B56" w:rsidRPr="00C20898" w:rsidRDefault="00E75B56" w:rsidP="00E75B56">
            <w:pPr>
              <w:pStyle w:val="af3"/>
              <w:rPr>
                <w:color w:val="auto"/>
              </w:rPr>
            </w:pPr>
            <w:bookmarkStart w:id="874" w:name="6444"/>
            <w:bookmarkEnd w:id="874"/>
            <w:r w:rsidRPr="00C20898">
              <w:rPr>
                <w:color w:val="auto"/>
              </w:rPr>
              <w:t>Нараховані до сплати відрахування частини чистого прибутку, усього, у тому числі:</w:t>
            </w:r>
          </w:p>
        </w:tc>
        <w:tc>
          <w:tcPr>
            <w:tcW w:w="329" w:type="pct"/>
          </w:tcPr>
          <w:p w:rsidR="00E75B56" w:rsidRPr="00C20898" w:rsidRDefault="00E75B56" w:rsidP="00E75B56">
            <w:pPr>
              <w:pStyle w:val="af3"/>
              <w:jc w:val="center"/>
              <w:rPr>
                <w:color w:val="auto"/>
              </w:rPr>
            </w:pPr>
            <w:bookmarkStart w:id="875" w:name="6445"/>
            <w:bookmarkEnd w:id="875"/>
            <w:r w:rsidRPr="00C20898">
              <w:rPr>
                <w:color w:val="auto"/>
              </w:rPr>
              <w:t>2010</w:t>
            </w:r>
          </w:p>
        </w:tc>
        <w:tc>
          <w:tcPr>
            <w:tcW w:w="429" w:type="pct"/>
          </w:tcPr>
          <w:p w:rsidR="00E75B56" w:rsidRPr="00C20898" w:rsidRDefault="00E75B56" w:rsidP="00E75B56">
            <w:pPr>
              <w:pStyle w:val="af3"/>
              <w:jc w:val="center"/>
              <w:rPr>
                <w:color w:val="auto"/>
              </w:rPr>
            </w:pPr>
            <w:bookmarkStart w:id="876" w:name="6446"/>
            <w:bookmarkEnd w:id="876"/>
          </w:p>
        </w:tc>
        <w:tc>
          <w:tcPr>
            <w:tcW w:w="429" w:type="pct"/>
          </w:tcPr>
          <w:p w:rsidR="00E75B56" w:rsidRPr="00C20898" w:rsidRDefault="00E75B56" w:rsidP="00E75B56">
            <w:pPr>
              <w:pStyle w:val="af3"/>
              <w:jc w:val="center"/>
              <w:rPr>
                <w:color w:val="auto"/>
              </w:rPr>
            </w:pPr>
            <w:bookmarkStart w:id="877" w:name="6447"/>
            <w:bookmarkEnd w:id="877"/>
          </w:p>
        </w:tc>
        <w:tc>
          <w:tcPr>
            <w:tcW w:w="429" w:type="pct"/>
          </w:tcPr>
          <w:p w:rsidR="00E75B56" w:rsidRPr="00C20898" w:rsidRDefault="00E75B56" w:rsidP="00E75B56">
            <w:pPr>
              <w:pStyle w:val="af3"/>
              <w:jc w:val="center"/>
              <w:rPr>
                <w:color w:val="auto"/>
              </w:rPr>
            </w:pPr>
            <w:bookmarkStart w:id="878" w:name="6448"/>
            <w:bookmarkEnd w:id="878"/>
          </w:p>
        </w:tc>
        <w:tc>
          <w:tcPr>
            <w:tcW w:w="429" w:type="pct"/>
          </w:tcPr>
          <w:p w:rsidR="00E75B56" w:rsidRPr="00C20898" w:rsidRDefault="00E75B56" w:rsidP="00E75B56">
            <w:pPr>
              <w:pStyle w:val="af3"/>
              <w:jc w:val="center"/>
              <w:rPr>
                <w:color w:val="auto"/>
              </w:rPr>
            </w:pPr>
            <w:bookmarkStart w:id="879" w:name="6449"/>
            <w:bookmarkEnd w:id="879"/>
          </w:p>
        </w:tc>
        <w:tc>
          <w:tcPr>
            <w:tcW w:w="474" w:type="pct"/>
          </w:tcPr>
          <w:p w:rsidR="00E75B56" w:rsidRPr="00C20898" w:rsidRDefault="00E75B56" w:rsidP="00E75B56">
            <w:pPr>
              <w:pStyle w:val="af3"/>
              <w:jc w:val="center"/>
              <w:rPr>
                <w:color w:val="auto"/>
              </w:rPr>
            </w:pPr>
            <w:bookmarkStart w:id="880" w:name="6450"/>
            <w:bookmarkEnd w:id="880"/>
          </w:p>
        </w:tc>
        <w:tc>
          <w:tcPr>
            <w:tcW w:w="452" w:type="pct"/>
          </w:tcPr>
          <w:p w:rsidR="00E75B56" w:rsidRPr="00C20898" w:rsidRDefault="00E75B56" w:rsidP="00E75B56">
            <w:pPr>
              <w:pStyle w:val="af3"/>
              <w:jc w:val="center"/>
              <w:rPr>
                <w:color w:val="auto"/>
              </w:rPr>
            </w:pPr>
            <w:bookmarkStart w:id="881" w:name="6451"/>
            <w:bookmarkEnd w:id="881"/>
          </w:p>
        </w:tc>
      </w:tr>
      <w:tr w:rsidR="00E75B56" w:rsidRPr="00C20898" w:rsidTr="00E75B56">
        <w:tc>
          <w:tcPr>
            <w:tcW w:w="2029" w:type="pct"/>
          </w:tcPr>
          <w:p w:rsidR="00E75B56" w:rsidRPr="00C20898" w:rsidRDefault="00E75B56" w:rsidP="00E75B56">
            <w:pPr>
              <w:pStyle w:val="af3"/>
              <w:rPr>
                <w:color w:val="auto"/>
              </w:rPr>
            </w:pPr>
            <w:bookmarkStart w:id="882" w:name="6452"/>
            <w:bookmarkEnd w:id="882"/>
            <w:r w:rsidRPr="00C20898">
              <w:rPr>
                <w:color w:val="auto"/>
              </w:rPr>
              <w:t>державними унітарними підприємствами та їх об'єднаннями до державного бюджету</w:t>
            </w:r>
          </w:p>
        </w:tc>
        <w:tc>
          <w:tcPr>
            <w:tcW w:w="329" w:type="pct"/>
          </w:tcPr>
          <w:p w:rsidR="00E75B56" w:rsidRPr="00C20898" w:rsidRDefault="00E75B56" w:rsidP="00E75B56">
            <w:pPr>
              <w:pStyle w:val="af3"/>
              <w:jc w:val="center"/>
              <w:rPr>
                <w:color w:val="auto"/>
              </w:rPr>
            </w:pPr>
            <w:bookmarkStart w:id="883" w:name="6453"/>
            <w:bookmarkEnd w:id="883"/>
            <w:r w:rsidRPr="00C20898">
              <w:rPr>
                <w:color w:val="auto"/>
              </w:rPr>
              <w:t>2011</w:t>
            </w:r>
          </w:p>
        </w:tc>
        <w:tc>
          <w:tcPr>
            <w:tcW w:w="429" w:type="pct"/>
          </w:tcPr>
          <w:p w:rsidR="00E75B56" w:rsidRPr="00C20898" w:rsidRDefault="00E75B56" w:rsidP="00E75B56">
            <w:pPr>
              <w:pStyle w:val="af3"/>
              <w:jc w:val="center"/>
              <w:rPr>
                <w:color w:val="auto"/>
              </w:rPr>
            </w:pPr>
            <w:bookmarkStart w:id="884" w:name="6454"/>
            <w:bookmarkEnd w:id="884"/>
            <w:r w:rsidRPr="00C20898">
              <w:rPr>
                <w:color w:val="auto"/>
              </w:rPr>
              <w:t>-</w:t>
            </w:r>
          </w:p>
        </w:tc>
        <w:tc>
          <w:tcPr>
            <w:tcW w:w="429" w:type="pct"/>
          </w:tcPr>
          <w:p w:rsidR="00E75B56" w:rsidRPr="00C20898" w:rsidRDefault="00E75B56" w:rsidP="00E75B56">
            <w:pPr>
              <w:pStyle w:val="af3"/>
              <w:jc w:val="center"/>
              <w:rPr>
                <w:color w:val="auto"/>
              </w:rPr>
            </w:pPr>
            <w:bookmarkStart w:id="885" w:name="6455"/>
            <w:bookmarkEnd w:id="885"/>
            <w:r w:rsidRPr="00C20898">
              <w:rPr>
                <w:color w:val="auto"/>
              </w:rPr>
              <w:t>-</w:t>
            </w:r>
          </w:p>
        </w:tc>
        <w:tc>
          <w:tcPr>
            <w:tcW w:w="429" w:type="pct"/>
          </w:tcPr>
          <w:p w:rsidR="00E75B56" w:rsidRPr="00C20898" w:rsidRDefault="00E75B56" w:rsidP="00E75B56">
            <w:pPr>
              <w:pStyle w:val="af3"/>
              <w:jc w:val="center"/>
              <w:rPr>
                <w:color w:val="auto"/>
              </w:rPr>
            </w:pPr>
            <w:bookmarkStart w:id="886" w:name="6456"/>
            <w:bookmarkEnd w:id="886"/>
            <w:r w:rsidRPr="00C20898">
              <w:rPr>
                <w:color w:val="auto"/>
              </w:rPr>
              <w:t>-</w:t>
            </w:r>
          </w:p>
        </w:tc>
        <w:tc>
          <w:tcPr>
            <w:tcW w:w="429" w:type="pct"/>
          </w:tcPr>
          <w:p w:rsidR="00E75B56" w:rsidRPr="00C20898" w:rsidRDefault="00E75B56" w:rsidP="00E75B56">
            <w:pPr>
              <w:pStyle w:val="af3"/>
              <w:jc w:val="center"/>
              <w:rPr>
                <w:color w:val="auto"/>
              </w:rPr>
            </w:pPr>
            <w:bookmarkStart w:id="887" w:name="6457"/>
            <w:bookmarkEnd w:id="887"/>
            <w:r w:rsidRPr="00C20898">
              <w:rPr>
                <w:color w:val="auto"/>
              </w:rPr>
              <w:t>-</w:t>
            </w:r>
          </w:p>
        </w:tc>
        <w:tc>
          <w:tcPr>
            <w:tcW w:w="474" w:type="pct"/>
          </w:tcPr>
          <w:p w:rsidR="00E75B56" w:rsidRPr="00C20898" w:rsidRDefault="00E75B56" w:rsidP="00E75B56">
            <w:pPr>
              <w:pStyle w:val="af3"/>
              <w:jc w:val="center"/>
              <w:rPr>
                <w:color w:val="auto"/>
              </w:rPr>
            </w:pPr>
            <w:bookmarkStart w:id="888" w:name="6458"/>
            <w:bookmarkEnd w:id="888"/>
          </w:p>
        </w:tc>
        <w:tc>
          <w:tcPr>
            <w:tcW w:w="452" w:type="pct"/>
          </w:tcPr>
          <w:p w:rsidR="00E75B56" w:rsidRPr="00C20898" w:rsidRDefault="00E75B56" w:rsidP="00E75B56">
            <w:pPr>
              <w:pStyle w:val="af3"/>
              <w:jc w:val="center"/>
              <w:rPr>
                <w:color w:val="auto"/>
              </w:rPr>
            </w:pPr>
            <w:bookmarkStart w:id="889" w:name="6459"/>
            <w:bookmarkEnd w:id="889"/>
          </w:p>
        </w:tc>
      </w:tr>
      <w:tr w:rsidR="00E75B56" w:rsidRPr="00C20898" w:rsidTr="00E75B56">
        <w:tc>
          <w:tcPr>
            <w:tcW w:w="2029" w:type="pct"/>
          </w:tcPr>
          <w:p w:rsidR="00E75B56" w:rsidRPr="00C20898" w:rsidRDefault="00E75B56" w:rsidP="00E75B56">
            <w:pPr>
              <w:pStyle w:val="af3"/>
              <w:rPr>
                <w:color w:val="auto"/>
              </w:rPr>
            </w:pPr>
            <w:bookmarkStart w:id="890" w:name="6460"/>
            <w:bookmarkEnd w:id="890"/>
            <w:r w:rsidRPr="00C20898">
              <w:rPr>
                <w:color w:val="auto"/>
              </w:rPr>
              <w:t>господарськими товариствами, у статутному капіталі яких більше 50 відсотків акцій (часток) належать державі, на виплату дивідендів</w:t>
            </w:r>
          </w:p>
        </w:tc>
        <w:tc>
          <w:tcPr>
            <w:tcW w:w="329" w:type="pct"/>
          </w:tcPr>
          <w:p w:rsidR="00E75B56" w:rsidRPr="00C20898" w:rsidRDefault="00E75B56" w:rsidP="00E75B56">
            <w:pPr>
              <w:pStyle w:val="af3"/>
              <w:jc w:val="center"/>
              <w:rPr>
                <w:color w:val="auto"/>
              </w:rPr>
            </w:pPr>
            <w:bookmarkStart w:id="891" w:name="6461"/>
            <w:bookmarkEnd w:id="891"/>
            <w:r w:rsidRPr="00C20898">
              <w:rPr>
                <w:color w:val="auto"/>
              </w:rPr>
              <w:t>2012</w:t>
            </w:r>
          </w:p>
        </w:tc>
        <w:tc>
          <w:tcPr>
            <w:tcW w:w="429" w:type="pct"/>
          </w:tcPr>
          <w:p w:rsidR="00E75B56" w:rsidRPr="00C20898" w:rsidRDefault="00E75B56" w:rsidP="00E75B56">
            <w:pPr>
              <w:pStyle w:val="af3"/>
              <w:jc w:val="center"/>
              <w:rPr>
                <w:color w:val="auto"/>
              </w:rPr>
            </w:pPr>
            <w:bookmarkStart w:id="892" w:name="6462"/>
            <w:bookmarkEnd w:id="892"/>
            <w:r w:rsidRPr="00C20898">
              <w:rPr>
                <w:color w:val="auto"/>
              </w:rPr>
              <w:t>-</w:t>
            </w:r>
          </w:p>
        </w:tc>
        <w:tc>
          <w:tcPr>
            <w:tcW w:w="429" w:type="pct"/>
          </w:tcPr>
          <w:p w:rsidR="00E75B56" w:rsidRPr="00C20898" w:rsidRDefault="00E75B56" w:rsidP="00E75B56">
            <w:pPr>
              <w:pStyle w:val="af3"/>
              <w:jc w:val="center"/>
              <w:rPr>
                <w:color w:val="auto"/>
              </w:rPr>
            </w:pPr>
            <w:bookmarkStart w:id="893" w:name="6463"/>
            <w:bookmarkEnd w:id="893"/>
            <w:r w:rsidRPr="00C20898">
              <w:rPr>
                <w:color w:val="auto"/>
              </w:rPr>
              <w:t>-</w:t>
            </w:r>
          </w:p>
        </w:tc>
        <w:tc>
          <w:tcPr>
            <w:tcW w:w="429" w:type="pct"/>
          </w:tcPr>
          <w:p w:rsidR="00E75B56" w:rsidRPr="00C20898" w:rsidRDefault="00E75B56" w:rsidP="00E75B56">
            <w:pPr>
              <w:pStyle w:val="af3"/>
              <w:jc w:val="center"/>
              <w:rPr>
                <w:color w:val="auto"/>
              </w:rPr>
            </w:pPr>
            <w:bookmarkStart w:id="894" w:name="6464"/>
            <w:bookmarkEnd w:id="894"/>
            <w:r w:rsidRPr="00C20898">
              <w:rPr>
                <w:color w:val="auto"/>
              </w:rPr>
              <w:t>-</w:t>
            </w:r>
          </w:p>
        </w:tc>
        <w:tc>
          <w:tcPr>
            <w:tcW w:w="429" w:type="pct"/>
          </w:tcPr>
          <w:p w:rsidR="00E75B56" w:rsidRPr="00C20898" w:rsidRDefault="00E75B56" w:rsidP="00E75B56">
            <w:pPr>
              <w:pStyle w:val="af3"/>
              <w:jc w:val="center"/>
              <w:rPr>
                <w:color w:val="auto"/>
              </w:rPr>
            </w:pPr>
            <w:bookmarkStart w:id="895" w:name="6465"/>
            <w:bookmarkEnd w:id="895"/>
            <w:r w:rsidRPr="00C20898">
              <w:rPr>
                <w:color w:val="auto"/>
              </w:rPr>
              <w:t>-</w:t>
            </w:r>
          </w:p>
        </w:tc>
        <w:tc>
          <w:tcPr>
            <w:tcW w:w="474" w:type="pct"/>
          </w:tcPr>
          <w:p w:rsidR="00E75B56" w:rsidRPr="00C20898" w:rsidRDefault="00E75B56" w:rsidP="00E75B56">
            <w:pPr>
              <w:pStyle w:val="af3"/>
              <w:jc w:val="center"/>
              <w:rPr>
                <w:color w:val="auto"/>
              </w:rPr>
            </w:pPr>
            <w:bookmarkStart w:id="896" w:name="6466"/>
            <w:bookmarkEnd w:id="896"/>
          </w:p>
        </w:tc>
        <w:tc>
          <w:tcPr>
            <w:tcW w:w="452" w:type="pct"/>
          </w:tcPr>
          <w:p w:rsidR="00E75B56" w:rsidRPr="00C20898" w:rsidRDefault="00E75B56" w:rsidP="00E75B56">
            <w:pPr>
              <w:pStyle w:val="af3"/>
              <w:jc w:val="center"/>
              <w:rPr>
                <w:color w:val="auto"/>
              </w:rPr>
            </w:pPr>
            <w:bookmarkStart w:id="897" w:name="6467"/>
            <w:bookmarkEnd w:id="897"/>
          </w:p>
        </w:tc>
      </w:tr>
      <w:tr w:rsidR="00E75B56" w:rsidRPr="00C20898" w:rsidTr="00E75B56">
        <w:tc>
          <w:tcPr>
            <w:tcW w:w="2029" w:type="pct"/>
          </w:tcPr>
          <w:p w:rsidR="00E75B56" w:rsidRPr="00C20898" w:rsidRDefault="00E75B56" w:rsidP="00E75B56">
            <w:pPr>
              <w:pStyle w:val="af3"/>
              <w:rPr>
                <w:color w:val="auto"/>
              </w:rPr>
            </w:pPr>
            <w:bookmarkStart w:id="898" w:name="6468"/>
            <w:bookmarkEnd w:id="898"/>
            <w:r w:rsidRPr="00C20898">
              <w:rPr>
                <w:color w:val="auto"/>
              </w:rPr>
              <w:t>у тому числі на державну частку</w:t>
            </w:r>
          </w:p>
        </w:tc>
        <w:tc>
          <w:tcPr>
            <w:tcW w:w="329" w:type="pct"/>
          </w:tcPr>
          <w:p w:rsidR="00E75B56" w:rsidRPr="00C20898" w:rsidRDefault="00E75B56" w:rsidP="00E75B56">
            <w:pPr>
              <w:pStyle w:val="af3"/>
              <w:jc w:val="center"/>
              <w:rPr>
                <w:color w:val="auto"/>
              </w:rPr>
            </w:pPr>
            <w:bookmarkStart w:id="899" w:name="6469"/>
            <w:bookmarkEnd w:id="899"/>
            <w:r w:rsidRPr="00C20898">
              <w:rPr>
                <w:color w:val="auto"/>
              </w:rPr>
              <w:t>2012/1</w:t>
            </w:r>
          </w:p>
        </w:tc>
        <w:tc>
          <w:tcPr>
            <w:tcW w:w="429" w:type="pct"/>
          </w:tcPr>
          <w:p w:rsidR="00E75B56" w:rsidRPr="00C20898" w:rsidRDefault="00E75B56" w:rsidP="00E75B56">
            <w:pPr>
              <w:pStyle w:val="af3"/>
              <w:jc w:val="center"/>
              <w:rPr>
                <w:color w:val="auto"/>
              </w:rPr>
            </w:pPr>
            <w:bookmarkStart w:id="900" w:name="6470"/>
            <w:bookmarkEnd w:id="900"/>
            <w:r w:rsidRPr="00C20898">
              <w:rPr>
                <w:color w:val="auto"/>
              </w:rPr>
              <w:t>-</w:t>
            </w:r>
          </w:p>
        </w:tc>
        <w:tc>
          <w:tcPr>
            <w:tcW w:w="429" w:type="pct"/>
          </w:tcPr>
          <w:p w:rsidR="00E75B56" w:rsidRPr="00C20898" w:rsidRDefault="00E75B56" w:rsidP="00E75B56">
            <w:pPr>
              <w:pStyle w:val="af3"/>
              <w:jc w:val="center"/>
              <w:rPr>
                <w:color w:val="auto"/>
              </w:rPr>
            </w:pPr>
            <w:bookmarkStart w:id="901" w:name="6471"/>
            <w:bookmarkEnd w:id="901"/>
            <w:r w:rsidRPr="00C20898">
              <w:rPr>
                <w:color w:val="auto"/>
              </w:rPr>
              <w:t>-</w:t>
            </w:r>
          </w:p>
        </w:tc>
        <w:tc>
          <w:tcPr>
            <w:tcW w:w="429" w:type="pct"/>
          </w:tcPr>
          <w:p w:rsidR="00E75B56" w:rsidRPr="00C20898" w:rsidRDefault="00E75B56" w:rsidP="00E75B56">
            <w:pPr>
              <w:pStyle w:val="af3"/>
              <w:jc w:val="center"/>
              <w:rPr>
                <w:color w:val="auto"/>
              </w:rPr>
            </w:pPr>
            <w:bookmarkStart w:id="902" w:name="6472"/>
            <w:bookmarkEnd w:id="902"/>
            <w:r w:rsidRPr="00C20898">
              <w:rPr>
                <w:color w:val="auto"/>
              </w:rPr>
              <w:t>-</w:t>
            </w:r>
          </w:p>
        </w:tc>
        <w:tc>
          <w:tcPr>
            <w:tcW w:w="429" w:type="pct"/>
          </w:tcPr>
          <w:p w:rsidR="00E75B56" w:rsidRPr="00C20898" w:rsidRDefault="00E75B56" w:rsidP="00E75B56">
            <w:pPr>
              <w:pStyle w:val="af3"/>
              <w:jc w:val="center"/>
              <w:rPr>
                <w:color w:val="auto"/>
              </w:rPr>
            </w:pPr>
            <w:bookmarkStart w:id="903" w:name="6473"/>
            <w:bookmarkEnd w:id="903"/>
            <w:r w:rsidRPr="00C20898">
              <w:rPr>
                <w:color w:val="auto"/>
              </w:rPr>
              <w:t>-</w:t>
            </w:r>
          </w:p>
        </w:tc>
        <w:tc>
          <w:tcPr>
            <w:tcW w:w="474" w:type="pct"/>
          </w:tcPr>
          <w:p w:rsidR="00E75B56" w:rsidRPr="00C20898" w:rsidRDefault="00E75B56" w:rsidP="00E75B56">
            <w:pPr>
              <w:pStyle w:val="af3"/>
              <w:jc w:val="center"/>
              <w:rPr>
                <w:color w:val="auto"/>
              </w:rPr>
            </w:pPr>
            <w:bookmarkStart w:id="904" w:name="6474"/>
            <w:bookmarkEnd w:id="904"/>
          </w:p>
        </w:tc>
        <w:tc>
          <w:tcPr>
            <w:tcW w:w="452" w:type="pct"/>
          </w:tcPr>
          <w:p w:rsidR="00E75B56" w:rsidRPr="00C20898" w:rsidRDefault="00E75B56" w:rsidP="00E75B56">
            <w:pPr>
              <w:pStyle w:val="af3"/>
              <w:jc w:val="center"/>
              <w:rPr>
                <w:color w:val="auto"/>
              </w:rPr>
            </w:pPr>
            <w:bookmarkStart w:id="905" w:name="6475"/>
            <w:bookmarkEnd w:id="905"/>
          </w:p>
        </w:tc>
      </w:tr>
      <w:tr w:rsidR="00E75B56" w:rsidRPr="00C20898" w:rsidTr="00E75B56">
        <w:tc>
          <w:tcPr>
            <w:tcW w:w="2029" w:type="pct"/>
          </w:tcPr>
          <w:p w:rsidR="00E75B56" w:rsidRPr="00C20898" w:rsidRDefault="00E75B56" w:rsidP="00E75B56">
            <w:pPr>
              <w:pStyle w:val="af3"/>
              <w:rPr>
                <w:color w:val="auto"/>
              </w:rPr>
            </w:pPr>
            <w:bookmarkStart w:id="906" w:name="6476"/>
            <w:bookmarkEnd w:id="906"/>
            <w:r w:rsidRPr="00C20898">
              <w:rPr>
                <w:color w:val="auto"/>
              </w:rPr>
              <w:t>Перенесено з додаткового капіталу</w:t>
            </w:r>
          </w:p>
        </w:tc>
        <w:tc>
          <w:tcPr>
            <w:tcW w:w="329" w:type="pct"/>
          </w:tcPr>
          <w:p w:rsidR="00E75B56" w:rsidRPr="00C20898" w:rsidRDefault="00E75B56" w:rsidP="00E75B56">
            <w:pPr>
              <w:pStyle w:val="af3"/>
              <w:jc w:val="center"/>
              <w:rPr>
                <w:color w:val="auto"/>
              </w:rPr>
            </w:pPr>
            <w:bookmarkStart w:id="907" w:name="6477"/>
            <w:bookmarkEnd w:id="907"/>
            <w:r w:rsidRPr="00C20898">
              <w:rPr>
                <w:color w:val="auto"/>
              </w:rPr>
              <w:t>2020</w:t>
            </w:r>
          </w:p>
        </w:tc>
        <w:tc>
          <w:tcPr>
            <w:tcW w:w="429" w:type="pct"/>
          </w:tcPr>
          <w:p w:rsidR="00E75B56" w:rsidRPr="00C20898" w:rsidRDefault="00E75B56" w:rsidP="00E75B56">
            <w:pPr>
              <w:pStyle w:val="af3"/>
              <w:jc w:val="center"/>
              <w:rPr>
                <w:color w:val="auto"/>
              </w:rPr>
            </w:pPr>
            <w:bookmarkStart w:id="908" w:name="6478"/>
            <w:bookmarkEnd w:id="908"/>
            <w:r w:rsidRPr="00C20898">
              <w:rPr>
                <w:color w:val="auto"/>
              </w:rPr>
              <w:t>-</w:t>
            </w:r>
          </w:p>
        </w:tc>
        <w:tc>
          <w:tcPr>
            <w:tcW w:w="429" w:type="pct"/>
          </w:tcPr>
          <w:p w:rsidR="00E75B56" w:rsidRPr="00C20898" w:rsidRDefault="00E75B56" w:rsidP="00E75B56">
            <w:pPr>
              <w:pStyle w:val="af3"/>
              <w:jc w:val="center"/>
              <w:rPr>
                <w:color w:val="auto"/>
              </w:rPr>
            </w:pPr>
            <w:bookmarkStart w:id="909" w:name="6479"/>
            <w:bookmarkEnd w:id="909"/>
            <w:r w:rsidRPr="00C20898">
              <w:rPr>
                <w:color w:val="auto"/>
              </w:rPr>
              <w:t>-</w:t>
            </w:r>
          </w:p>
        </w:tc>
        <w:tc>
          <w:tcPr>
            <w:tcW w:w="429" w:type="pct"/>
          </w:tcPr>
          <w:p w:rsidR="00E75B56" w:rsidRPr="00C20898" w:rsidRDefault="00E75B56" w:rsidP="00E75B56">
            <w:pPr>
              <w:pStyle w:val="af3"/>
              <w:jc w:val="center"/>
              <w:rPr>
                <w:color w:val="auto"/>
              </w:rPr>
            </w:pPr>
            <w:bookmarkStart w:id="910" w:name="6480"/>
            <w:bookmarkEnd w:id="910"/>
            <w:r w:rsidRPr="00C20898">
              <w:rPr>
                <w:color w:val="auto"/>
              </w:rPr>
              <w:t>-</w:t>
            </w:r>
          </w:p>
        </w:tc>
        <w:tc>
          <w:tcPr>
            <w:tcW w:w="429" w:type="pct"/>
          </w:tcPr>
          <w:p w:rsidR="00E75B56" w:rsidRPr="00C20898" w:rsidRDefault="00E75B56" w:rsidP="00E75B56">
            <w:pPr>
              <w:pStyle w:val="af3"/>
              <w:jc w:val="center"/>
              <w:rPr>
                <w:color w:val="auto"/>
              </w:rPr>
            </w:pPr>
            <w:bookmarkStart w:id="911" w:name="6481"/>
            <w:bookmarkEnd w:id="911"/>
            <w:r w:rsidRPr="00C20898">
              <w:rPr>
                <w:color w:val="auto"/>
              </w:rPr>
              <w:t>-</w:t>
            </w:r>
          </w:p>
        </w:tc>
        <w:tc>
          <w:tcPr>
            <w:tcW w:w="474" w:type="pct"/>
          </w:tcPr>
          <w:p w:rsidR="00E75B56" w:rsidRPr="00C20898" w:rsidRDefault="00E75B56" w:rsidP="00E75B56">
            <w:pPr>
              <w:pStyle w:val="af3"/>
              <w:jc w:val="center"/>
              <w:rPr>
                <w:color w:val="auto"/>
              </w:rPr>
            </w:pPr>
            <w:bookmarkStart w:id="912" w:name="6482"/>
            <w:bookmarkEnd w:id="912"/>
          </w:p>
        </w:tc>
        <w:tc>
          <w:tcPr>
            <w:tcW w:w="452" w:type="pct"/>
          </w:tcPr>
          <w:p w:rsidR="00E75B56" w:rsidRPr="00C20898" w:rsidRDefault="00E75B56" w:rsidP="00E75B56">
            <w:pPr>
              <w:pStyle w:val="af3"/>
              <w:jc w:val="center"/>
              <w:rPr>
                <w:color w:val="auto"/>
              </w:rPr>
            </w:pPr>
            <w:bookmarkStart w:id="913" w:name="6483"/>
            <w:bookmarkEnd w:id="913"/>
          </w:p>
        </w:tc>
      </w:tr>
      <w:tr w:rsidR="00E75B56" w:rsidRPr="00C20898" w:rsidTr="00E75B56">
        <w:tc>
          <w:tcPr>
            <w:tcW w:w="2029" w:type="pct"/>
          </w:tcPr>
          <w:p w:rsidR="00E75B56" w:rsidRPr="00C20898" w:rsidRDefault="00E75B56" w:rsidP="00E75B56">
            <w:pPr>
              <w:pStyle w:val="af3"/>
              <w:rPr>
                <w:color w:val="auto"/>
              </w:rPr>
            </w:pPr>
            <w:bookmarkStart w:id="914" w:name="6484"/>
            <w:bookmarkEnd w:id="914"/>
            <w:r w:rsidRPr="00C20898">
              <w:rPr>
                <w:color w:val="auto"/>
              </w:rPr>
              <w:t>Розвиток виробництва</w:t>
            </w:r>
          </w:p>
        </w:tc>
        <w:tc>
          <w:tcPr>
            <w:tcW w:w="329" w:type="pct"/>
          </w:tcPr>
          <w:p w:rsidR="00E75B56" w:rsidRPr="00C20898" w:rsidRDefault="00E75B56" w:rsidP="00E75B56">
            <w:pPr>
              <w:pStyle w:val="af3"/>
              <w:jc w:val="center"/>
              <w:rPr>
                <w:color w:val="auto"/>
              </w:rPr>
            </w:pPr>
            <w:bookmarkStart w:id="915" w:name="6485"/>
            <w:bookmarkEnd w:id="915"/>
            <w:r w:rsidRPr="00C20898">
              <w:rPr>
                <w:color w:val="auto"/>
              </w:rPr>
              <w:t>2030</w:t>
            </w:r>
          </w:p>
        </w:tc>
        <w:tc>
          <w:tcPr>
            <w:tcW w:w="429" w:type="pct"/>
          </w:tcPr>
          <w:p w:rsidR="00E75B56" w:rsidRPr="00C20898" w:rsidRDefault="00E75B56" w:rsidP="00E75B56">
            <w:pPr>
              <w:pStyle w:val="af3"/>
              <w:jc w:val="center"/>
              <w:rPr>
                <w:color w:val="auto"/>
              </w:rPr>
            </w:pPr>
            <w:bookmarkStart w:id="916" w:name="6486"/>
            <w:bookmarkEnd w:id="916"/>
            <w:r w:rsidRPr="00C20898">
              <w:rPr>
                <w:color w:val="auto"/>
              </w:rPr>
              <w:t>-</w:t>
            </w:r>
          </w:p>
        </w:tc>
        <w:tc>
          <w:tcPr>
            <w:tcW w:w="429" w:type="pct"/>
          </w:tcPr>
          <w:p w:rsidR="00E75B56" w:rsidRPr="00C20898" w:rsidRDefault="00E75B56" w:rsidP="00E75B56">
            <w:pPr>
              <w:pStyle w:val="af3"/>
              <w:jc w:val="center"/>
              <w:rPr>
                <w:color w:val="auto"/>
              </w:rPr>
            </w:pPr>
            <w:bookmarkStart w:id="917" w:name="6487"/>
            <w:bookmarkEnd w:id="917"/>
            <w:r w:rsidRPr="00C20898">
              <w:rPr>
                <w:color w:val="auto"/>
              </w:rPr>
              <w:t>-</w:t>
            </w:r>
          </w:p>
        </w:tc>
        <w:tc>
          <w:tcPr>
            <w:tcW w:w="429" w:type="pct"/>
          </w:tcPr>
          <w:p w:rsidR="00E75B56" w:rsidRPr="00C20898" w:rsidRDefault="00E75B56" w:rsidP="00E75B56">
            <w:pPr>
              <w:pStyle w:val="af3"/>
              <w:jc w:val="center"/>
              <w:rPr>
                <w:color w:val="auto"/>
              </w:rPr>
            </w:pPr>
            <w:bookmarkStart w:id="918" w:name="6488"/>
            <w:bookmarkEnd w:id="918"/>
            <w:r w:rsidRPr="00C20898">
              <w:rPr>
                <w:color w:val="auto"/>
              </w:rPr>
              <w:t>-</w:t>
            </w:r>
          </w:p>
        </w:tc>
        <w:tc>
          <w:tcPr>
            <w:tcW w:w="429" w:type="pct"/>
          </w:tcPr>
          <w:p w:rsidR="00E75B56" w:rsidRPr="00C20898" w:rsidRDefault="00E75B56" w:rsidP="00E75B56">
            <w:pPr>
              <w:pStyle w:val="af3"/>
              <w:jc w:val="center"/>
              <w:rPr>
                <w:color w:val="auto"/>
              </w:rPr>
            </w:pPr>
            <w:bookmarkStart w:id="919" w:name="6489"/>
            <w:bookmarkEnd w:id="919"/>
            <w:r w:rsidRPr="00C20898">
              <w:rPr>
                <w:color w:val="auto"/>
              </w:rPr>
              <w:t>-</w:t>
            </w:r>
          </w:p>
        </w:tc>
        <w:tc>
          <w:tcPr>
            <w:tcW w:w="474" w:type="pct"/>
          </w:tcPr>
          <w:p w:rsidR="00E75B56" w:rsidRPr="00C20898" w:rsidRDefault="00E75B56" w:rsidP="00E75B56">
            <w:pPr>
              <w:pStyle w:val="af3"/>
              <w:jc w:val="center"/>
              <w:rPr>
                <w:color w:val="auto"/>
              </w:rPr>
            </w:pPr>
            <w:bookmarkStart w:id="920" w:name="6490"/>
            <w:bookmarkEnd w:id="920"/>
          </w:p>
        </w:tc>
        <w:tc>
          <w:tcPr>
            <w:tcW w:w="452" w:type="pct"/>
          </w:tcPr>
          <w:p w:rsidR="00E75B56" w:rsidRPr="00C20898" w:rsidRDefault="00E75B56" w:rsidP="00E75B56">
            <w:pPr>
              <w:pStyle w:val="af3"/>
              <w:jc w:val="center"/>
              <w:rPr>
                <w:color w:val="auto"/>
              </w:rPr>
            </w:pPr>
            <w:bookmarkStart w:id="921" w:name="6491"/>
            <w:bookmarkEnd w:id="921"/>
          </w:p>
        </w:tc>
      </w:tr>
      <w:tr w:rsidR="00E75B56" w:rsidRPr="00C20898" w:rsidTr="00E75B56">
        <w:tc>
          <w:tcPr>
            <w:tcW w:w="2029" w:type="pct"/>
          </w:tcPr>
          <w:p w:rsidR="00E75B56" w:rsidRPr="00C20898" w:rsidRDefault="00E75B56" w:rsidP="00E75B56">
            <w:pPr>
              <w:pStyle w:val="af3"/>
              <w:rPr>
                <w:color w:val="auto"/>
              </w:rPr>
            </w:pPr>
            <w:bookmarkStart w:id="922" w:name="6492"/>
            <w:bookmarkEnd w:id="922"/>
            <w:r w:rsidRPr="00C20898">
              <w:rPr>
                <w:color w:val="auto"/>
              </w:rPr>
              <w:t>у тому числі за основними видами діяльності за КВЕД</w:t>
            </w:r>
          </w:p>
        </w:tc>
        <w:tc>
          <w:tcPr>
            <w:tcW w:w="329" w:type="pct"/>
          </w:tcPr>
          <w:p w:rsidR="00E75B56" w:rsidRPr="00C20898" w:rsidRDefault="00E75B56" w:rsidP="00E75B56">
            <w:pPr>
              <w:pStyle w:val="af3"/>
              <w:jc w:val="center"/>
              <w:rPr>
                <w:color w:val="auto"/>
              </w:rPr>
            </w:pPr>
            <w:bookmarkStart w:id="923" w:name="6493"/>
            <w:bookmarkEnd w:id="923"/>
            <w:r w:rsidRPr="00C20898">
              <w:rPr>
                <w:color w:val="auto"/>
              </w:rPr>
              <w:t>2031</w:t>
            </w:r>
          </w:p>
        </w:tc>
        <w:tc>
          <w:tcPr>
            <w:tcW w:w="429" w:type="pct"/>
          </w:tcPr>
          <w:p w:rsidR="00E75B56" w:rsidRPr="00C20898" w:rsidRDefault="00E75B56" w:rsidP="00E75B56">
            <w:pPr>
              <w:pStyle w:val="af3"/>
              <w:jc w:val="center"/>
              <w:rPr>
                <w:color w:val="auto"/>
              </w:rPr>
            </w:pPr>
            <w:bookmarkStart w:id="924" w:name="6494"/>
            <w:bookmarkEnd w:id="924"/>
            <w:r w:rsidRPr="00C20898">
              <w:rPr>
                <w:color w:val="auto"/>
              </w:rPr>
              <w:t>-</w:t>
            </w:r>
          </w:p>
        </w:tc>
        <w:tc>
          <w:tcPr>
            <w:tcW w:w="429" w:type="pct"/>
          </w:tcPr>
          <w:p w:rsidR="00E75B56" w:rsidRPr="00C20898" w:rsidRDefault="00E75B56" w:rsidP="00E75B56">
            <w:pPr>
              <w:pStyle w:val="af3"/>
              <w:jc w:val="center"/>
              <w:rPr>
                <w:color w:val="auto"/>
              </w:rPr>
            </w:pPr>
            <w:bookmarkStart w:id="925" w:name="6495"/>
            <w:bookmarkEnd w:id="925"/>
            <w:r w:rsidRPr="00C20898">
              <w:rPr>
                <w:color w:val="auto"/>
              </w:rPr>
              <w:t>-</w:t>
            </w:r>
          </w:p>
        </w:tc>
        <w:tc>
          <w:tcPr>
            <w:tcW w:w="429" w:type="pct"/>
          </w:tcPr>
          <w:p w:rsidR="00E75B56" w:rsidRPr="00C20898" w:rsidRDefault="00E75B56" w:rsidP="00E75B56">
            <w:pPr>
              <w:pStyle w:val="af3"/>
              <w:jc w:val="center"/>
              <w:rPr>
                <w:color w:val="auto"/>
              </w:rPr>
            </w:pPr>
            <w:bookmarkStart w:id="926" w:name="6496"/>
            <w:bookmarkEnd w:id="926"/>
            <w:r w:rsidRPr="00C20898">
              <w:rPr>
                <w:color w:val="auto"/>
              </w:rPr>
              <w:t>-</w:t>
            </w:r>
          </w:p>
        </w:tc>
        <w:tc>
          <w:tcPr>
            <w:tcW w:w="429" w:type="pct"/>
          </w:tcPr>
          <w:p w:rsidR="00E75B56" w:rsidRPr="00C20898" w:rsidRDefault="00E75B56" w:rsidP="00E75B56">
            <w:pPr>
              <w:pStyle w:val="af3"/>
              <w:jc w:val="center"/>
              <w:rPr>
                <w:color w:val="auto"/>
              </w:rPr>
            </w:pPr>
            <w:bookmarkStart w:id="927" w:name="6497"/>
            <w:bookmarkEnd w:id="927"/>
            <w:r w:rsidRPr="00C20898">
              <w:rPr>
                <w:color w:val="auto"/>
              </w:rPr>
              <w:t>-</w:t>
            </w:r>
          </w:p>
        </w:tc>
        <w:tc>
          <w:tcPr>
            <w:tcW w:w="474" w:type="pct"/>
          </w:tcPr>
          <w:p w:rsidR="00E75B56" w:rsidRPr="00C20898" w:rsidRDefault="00E75B56" w:rsidP="00E75B56">
            <w:pPr>
              <w:pStyle w:val="af3"/>
              <w:jc w:val="center"/>
              <w:rPr>
                <w:color w:val="auto"/>
              </w:rPr>
            </w:pPr>
            <w:bookmarkStart w:id="928" w:name="6498"/>
            <w:bookmarkEnd w:id="928"/>
          </w:p>
        </w:tc>
        <w:tc>
          <w:tcPr>
            <w:tcW w:w="452" w:type="pct"/>
          </w:tcPr>
          <w:p w:rsidR="00E75B56" w:rsidRPr="00C20898" w:rsidRDefault="00E75B56" w:rsidP="00E75B56">
            <w:pPr>
              <w:pStyle w:val="af3"/>
              <w:jc w:val="center"/>
              <w:rPr>
                <w:color w:val="auto"/>
              </w:rPr>
            </w:pPr>
            <w:bookmarkStart w:id="929" w:name="6499"/>
            <w:bookmarkEnd w:id="929"/>
          </w:p>
        </w:tc>
      </w:tr>
      <w:tr w:rsidR="00E75B56" w:rsidRPr="00C20898" w:rsidTr="00E75B56">
        <w:tc>
          <w:tcPr>
            <w:tcW w:w="2029" w:type="pct"/>
          </w:tcPr>
          <w:p w:rsidR="00E75B56" w:rsidRPr="00C20898" w:rsidRDefault="00E75B56" w:rsidP="00E75B56">
            <w:pPr>
              <w:pStyle w:val="af3"/>
              <w:rPr>
                <w:color w:val="auto"/>
              </w:rPr>
            </w:pPr>
            <w:bookmarkStart w:id="930" w:name="6500"/>
            <w:bookmarkEnd w:id="930"/>
            <w:r w:rsidRPr="00C20898">
              <w:rPr>
                <w:color w:val="auto"/>
              </w:rPr>
              <w:t>Резервний фонд</w:t>
            </w:r>
          </w:p>
        </w:tc>
        <w:tc>
          <w:tcPr>
            <w:tcW w:w="329" w:type="pct"/>
          </w:tcPr>
          <w:p w:rsidR="00E75B56" w:rsidRPr="00C20898" w:rsidRDefault="00E75B56" w:rsidP="00E75B56">
            <w:pPr>
              <w:pStyle w:val="af3"/>
              <w:jc w:val="center"/>
              <w:rPr>
                <w:color w:val="auto"/>
              </w:rPr>
            </w:pPr>
            <w:bookmarkStart w:id="931" w:name="6501"/>
            <w:bookmarkEnd w:id="931"/>
            <w:r w:rsidRPr="00C20898">
              <w:rPr>
                <w:color w:val="auto"/>
              </w:rPr>
              <w:t>2040</w:t>
            </w:r>
          </w:p>
        </w:tc>
        <w:tc>
          <w:tcPr>
            <w:tcW w:w="429" w:type="pct"/>
          </w:tcPr>
          <w:p w:rsidR="00E75B56" w:rsidRPr="00C20898" w:rsidRDefault="00E75B56" w:rsidP="00E75B56">
            <w:pPr>
              <w:pStyle w:val="af3"/>
              <w:jc w:val="center"/>
              <w:rPr>
                <w:color w:val="auto"/>
              </w:rPr>
            </w:pPr>
            <w:bookmarkStart w:id="932" w:name="6502"/>
            <w:bookmarkEnd w:id="932"/>
            <w:r w:rsidRPr="00C20898">
              <w:rPr>
                <w:color w:val="auto"/>
              </w:rPr>
              <w:t>-</w:t>
            </w:r>
          </w:p>
        </w:tc>
        <w:tc>
          <w:tcPr>
            <w:tcW w:w="429" w:type="pct"/>
          </w:tcPr>
          <w:p w:rsidR="00E75B56" w:rsidRPr="00C20898" w:rsidRDefault="00E75B56" w:rsidP="00E75B56">
            <w:pPr>
              <w:pStyle w:val="af3"/>
              <w:jc w:val="center"/>
              <w:rPr>
                <w:color w:val="auto"/>
              </w:rPr>
            </w:pPr>
            <w:bookmarkStart w:id="933" w:name="6503"/>
            <w:bookmarkEnd w:id="933"/>
            <w:r w:rsidRPr="00C20898">
              <w:rPr>
                <w:color w:val="auto"/>
              </w:rPr>
              <w:t>-</w:t>
            </w:r>
          </w:p>
        </w:tc>
        <w:tc>
          <w:tcPr>
            <w:tcW w:w="429" w:type="pct"/>
          </w:tcPr>
          <w:p w:rsidR="00E75B56" w:rsidRPr="00C20898" w:rsidRDefault="00E75B56" w:rsidP="00E75B56">
            <w:pPr>
              <w:pStyle w:val="af3"/>
              <w:jc w:val="center"/>
              <w:rPr>
                <w:color w:val="auto"/>
              </w:rPr>
            </w:pPr>
            <w:bookmarkStart w:id="934" w:name="6504"/>
            <w:bookmarkEnd w:id="934"/>
            <w:r w:rsidRPr="00C20898">
              <w:rPr>
                <w:color w:val="auto"/>
              </w:rPr>
              <w:t>-</w:t>
            </w:r>
          </w:p>
        </w:tc>
        <w:tc>
          <w:tcPr>
            <w:tcW w:w="429" w:type="pct"/>
          </w:tcPr>
          <w:p w:rsidR="00E75B56" w:rsidRPr="00C20898" w:rsidRDefault="00E75B56" w:rsidP="00E75B56">
            <w:pPr>
              <w:pStyle w:val="af3"/>
              <w:jc w:val="center"/>
              <w:rPr>
                <w:color w:val="auto"/>
              </w:rPr>
            </w:pPr>
            <w:bookmarkStart w:id="935" w:name="6505"/>
            <w:bookmarkEnd w:id="935"/>
            <w:r w:rsidRPr="00C20898">
              <w:rPr>
                <w:color w:val="auto"/>
              </w:rPr>
              <w:t>-</w:t>
            </w:r>
          </w:p>
        </w:tc>
        <w:tc>
          <w:tcPr>
            <w:tcW w:w="474" w:type="pct"/>
          </w:tcPr>
          <w:p w:rsidR="00E75B56" w:rsidRPr="00C20898" w:rsidRDefault="00E75B56" w:rsidP="00E75B56">
            <w:pPr>
              <w:pStyle w:val="af3"/>
              <w:jc w:val="center"/>
              <w:rPr>
                <w:color w:val="auto"/>
              </w:rPr>
            </w:pPr>
            <w:bookmarkStart w:id="936" w:name="6506"/>
            <w:bookmarkEnd w:id="936"/>
          </w:p>
        </w:tc>
        <w:tc>
          <w:tcPr>
            <w:tcW w:w="452" w:type="pct"/>
          </w:tcPr>
          <w:p w:rsidR="00E75B56" w:rsidRPr="00C20898" w:rsidRDefault="00E75B56" w:rsidP="00E75B56">
            <w:pPr>
              <w:pStyle w:val="af3"/>
              <w:jc w:val="center"/>
              <w:rPr>
                <w:color w:val="auto"/>
              </w:rPr>
            </w:pPr>
            <w:bookmarkStart w:id="937" w:name="6507"/>
            <w:bookmarkEnd w:id="937"/>
          </w:p>
        </w:tc>
      </w:tr>
      <w:tr w:rsidR="00E75B56" w:rsidRPr="00C20898" w:rsidTr="00E75B56">
        <w:tc>
          <w:tcPr>
            <w:tcW w:w="2029" w:type="pct"/>
          </w:tcPr>
          <w:p w:rsidR="00E75B56" w:rsidRPr="00C20898" w:rsidRDefault="00E75B56" w:rsidP="00E75B56">
            <w:pPr>
              <w:pStyle w:val="af3"/>
              <w:rPr>
                <w:color w:val="auto"/>
              </w:rPr>
            </w:pPr>
            <w:bookmarkStart w:id="938" w:name="6508"/>
            <w:bookmarkEnd w:id="938"/>
            <w:r w:rsidRPr="00C20898">
              <w:rPr>
                <w:color w:val="auto"/>
              </w:rPr>
              <w:t>Інші фонди (розшифрувати)</w:t>
            </w:r>
          </w:p>
        </w:tc>
        <w:tc>
          <w:tcPr>
            <w:tcW w:w="329" w:type="pct"/>
          </w:tcPr>
          <w:p w:rsidR="00E75B56" w:rsidRPr="00C20898" w:rsidRDefault="00E75B56" w:rsidP="00E75B56">
            <w:pPr>
              <w:pStyle w:val="af3"/>
              <w:jc w:val="center"/>
              <w:rPr>
                <w:color w:val="auto"/>
              </w:rPr>
            </w:pPr>
            <w:bookmarkStart w:id="939" w:name="6509"/>
            <w:bookmarkEnd w:id="939"/>
            <w:r w:rsidRPr="00C20898">
              <w:rPr>
                <w:color w:val="auto"/>
              </w:rPr>
              <w:t>2050</w:t>
            </w:r>
          </w:p>
        </w:tc>
        <w:tc>
          <w:tcPr>
            <w:tcW w:w="429" w:type="pct"/>
          </w:tcPr>
          <w:p w:rsidR="00E75B56" w:rsidRPr="00C20898" w:rsidRDefault="00E75B56" w:rsidP="00E75B56">
            <w:pPr>
              <w:pStyle w:val="af3"/>
              <w:jc w:val="center"/>
              <w:rPr>
                <w:color w:val="auto"/>
              </w:rPr>
            </w:pPr>
            <w:bookmarkStart w:id="940" w:name="6510"/>
            <w:bookmarkEnd w:id="940"/>
            <w:r w:rsidRPr="00C20898">
              <w:rPr>
                <w:color w:val="auto"/>
              </w:rPr>
              <w:t>-</w:t>
            </w:r>
          </w:p>
        </w:tc>
        <w:tc>
          <w:tcPr>
            <w:tcW w:w="429" w:type="pct"/>
          </w:tcPr>
          <w:p w:rsidR="00E75B56" w:rsidRPr="00C20898" w:rsidRDefault="00E75B56" w:rsidP="00E75B56">
            <w:pPr>
              <w:pStyle w:val="af3"/>
              <w:jc w:val="center"/>
              <w:rPr>
                <w:color w:val="auto"/>
              </w:rPr>
            </w:pPr>
            <w:bookmarkStart w:id="941" w:name="6511"/>
            <w:bookmarkEnd w:id="941"/>
            <w:r w:rsidRPr="00C20898">
              <w:rPr>
                <w:color w:val="auto"/>
              </w:rPr>
              <w:t>-</w:t>
            </w:r>
          </w:p>
        </w:tc>
        <w:tc>
          <w:tcPr>
            <w:tcW w:w="429" w:type="pct"/>
          </w:tcPr>
          <w:p w:rsidR="00E75B56" w:rsidRPr="00C20898" w:rsidRDefault="00E75B56" w:rsidP="00E75B56">
            <w:pPr>
              <w:pStyle w:val="af3"/>
              <w:jc w:val="center"/>
              <w:rPr>
                <w:color w:val="auto"/>
              </w:rPr>
            </w:pPr>
            <w:bookmarkStart w:id="942" w:name="6512"/>
            <w:bookmarkEnd w:id="942"/>
            <w:r w:rsidRPr="00C20898">
              <w:rPr>
                <w:color w:val="auto"/>
              </w:rPr>
              <w:t>-</w:t>
            </w:r>
          </w:p>
        </w:tc>
        <w:tc>
          <w:tcPr>
            <w:tcW w:w="429" w:type="pct"/>
          </w:tcPr>
          <w:p w:rsidR="00E75B56" w:rsidRPr="00C20898" w:rsidRDefault="00E75B56" w:rsidP="00E75B56">
            <w:pPr>
              <w:pStyle w:val="af3"/>
              <w:jc w:val="center"/>
              <w:rPr>
                <w:color w:val="auto"/>
              </w:rPr>
            </w:pPr>
            <w:bookmarkStart w:id="943" w:name="6513"/>
            <w:bookmarkEnd w:id="943"/>
            <w:r w:rsidRPr="00C20898">
              <w:rPr>
                <w:color w:val="auto"/>
              </w:rPr>
              <w:t>-</w:t>
            </w:r>
          </w:p>
        </w:tc>
        <w:tc>
          <w:tcPr>
            <w:tcW w:w="474" w:type="pct"/>
          </w:tcPr>
          <w:p w:rsidR="00E75B56" w:rsidRPr="00C20898" w:rsidRDefault="00E75B56" w:rsidP="00E75B56">
            <w:pPr>
              <w:pStyle w:val="af3"/>
              <w:jc w:val="center"/>
              <w:rPr>
                <w:color w:val="auto"/>
              </w:rPr>
            </w:pPr>
            <w:bookmarkStart w:id="944" w:name="6514"/>
            <w:bookmarkEnd w:id="944"/>
          </w:p>
        </w:tc>
        <w:tc>
          <w:tcPr>
            <w:tcW w:w="452" w:type="pct"/>
          </w:tcPr>
          <w:p w:rsidR="00E75B56" w:rsidRPr="00C20898" w:rsidRDefault="00E75B56" w:rsidP="00E75B56">
            <w:pPr>
              <w:pStyle w:val="af3"/>
              <w:jc w:val="center"/>
              <w:rPr>
                <w:color w:val="auto"/>
              </w:rPr>
            </w:pPr>
            <w:bookmarkStart w:id="945" w:name="6515"/>
            <w:bookmarkEnd w:id="945"/>
          </w:p>
        </w:tc>
      </w:tr>
      <w:tr w:rsidR="00E75B56" w:rsidRPr="00C20898" w:rsidTr="00E75B56">
        <w:tc>
          <w:tcPr>
            <w:tcW w:w="2029" w:type="pct"/>
          </w:tcPr>
          <w:p w:rsidR="00E75B56" w:rsidRPr="00C20898" w:rsidRDefault="00E75B56" w:rsidP="00E75B56">
            <w:pPr>
              <w:pStyle w:val="af3"/>
              <w:rPr>
                <w:color w:val="auto"/>
              </w:rPr>
            </w:pPr>
            <w:bookmarkStart w:id="946" w:name="6516"/>
            <w:bookmarkEnd w:id="946"/>
            <w:r w:rsidRPr="00C20898">
              <w:rPr>
                <w:color w:val="auto"/>
              </w:rPr>
              <w:t>Інші цілі (розшифрувати)</w:t>
            </w:r>
          </w:p>
        </w:tc>
        <w:tc>
          <w:tcPr>
            <w:tcW w:w="329" w:type="pct"/>
          </w:tcPr>
          <w:p w:rsidR="00E75B56" w:rsidRPr="00C20898" w:rsidRDefault="00E75B56" w:rsidP="00E75B56">
            <w:pPr>
              <w:pStyle w:val="af3"/>
              <w:jc w:val="center"/>
              <w:rPr>
                <w:color w:val="auto"/>
              </w:rPr>
            </w:pPr>
            <w:bookmarkStart w:id="947" w:name="6517"/>
            <w:bookmarkEnd w:id="947"/>
            <w:r w:rsidRPr="00C20898">
              <w:rPr>
                <w:color w:val="auto"/>
              </w:rPr>
              <w:t>2060</w:t>
            </w:r>
          </w:p>
        </w:tc>
        <w:tc>
          <w:tcPr>
            <w:tcW w:w="429" w:type="pct"/>
          </w:tcPr>
          <w:p w:rsidR="00E75B56" w:rsidRPr="00C20898" w:rsidRDefault="00E75B56" w:rsidP="00E75B56">
            <w:pPr>
              <w:pStyle w:val="af3"/>
              <w:jc w:val="center"/>
              <w:rPr>
                <w:color w:val="auto"/>
              </w:rPr>
            </w:pPr>
            <w:bookmarkStart w:id="948" w:name="6518"/>
            <w:bookmarkEnd w:id="948"/>
            <w:r w:rsidRPr="00C20898">
              <w:rPr>
                <w:color w:val="auto"/>
              </w:rPr>
              <w:t>-</w:t>
            </w:r>
          </w:p>
        </w:tc>
        <w:tc>
          <w:tcPr>
            <w:tcW w:w="429" w:type="pct"/>
          </w:tcPr>
          <w:p w:rsidR="00E75B56" w:rsidRPr="00C20898" w:rsidRDefault="00E75B56" w:rsidP="00E75B56">
            <w:pPr>
              <w:pStyle w:val="af3"/>
              <w:jc w:val="center"/>
              <w:rPr>
                <w:color w:val="auto"/>
              </w:rPr>
            </w:pPr>
            <w:bookmarkStart w:id="949" w:name="6519"/>
            <w:bookmarkEnd w:id="949"/>
            <w:r w:rsidRPr="00C20898">
              <w:rPr>
                <w:color w:val="auto"/>
              </w:rPr>
              <w:t>-</w:t>
            </w:r>
          </w:p>
        </w:tc>
        <w:tc>
          <w:tcPr>
            <w:tcW w:w="429" w:type="pct"/>
          </w:tcPr>
          <w:p w:rsidR="00E75B56" w:rsidRPr="00C20898" w:rsidRDefault="00E75B56" w:rsidP="00E75B56">
            <w:pPr>
              <w:pStyle w:val="af3"/>
              <w:jc w:val="center"/>
              <w:rPr>
                <w:color w:val="auto"/>
              </w:rPr>
            </w:pPr>
            <w:bookmarkStart w:id="950" w:name="6520"/>
            <w:bookmarkEnd w:id="950"/>
            <w:r w:rsidRPr="00C20898">
              <w:rPr>
                <w:color w:val="auto"/>
              </w:rPr>
              <w:t>-</w:t>
            </w:r>
          </w:p>
        </w:tc>
        <w:tc>
          <w:tcPr>
            <w:tcW w:w="429" w:type="pct"/>
          </w:tcPr>
          <w:p w:rsidR="00E75B56" w:rsidRPr="00C20898" w:rsidRDefault="00E75B56" w:rsidP="00E75B56">
            <w:pPr>
              <w:pStyle w:val="af3"/>
              <w:jc w:val="center"/>
              <w:rPr>
                <w:color w:val="auto"/>
              </w:rPr>
            </w:pPr>
            <w:bookmarkStart w:id="951" w:name="6521"/>
            <w:bookmarkEnd w:id="951"/>
            <w:r w:rsidRPr="00C20898">
              <w:rPr>
                <w:color w:val="auto"/>
              </w:rPr>
              <w:t>-</w:t>
            </w:r>
          </w:p>
        </w:tc>
        <w:tc>
          <w:tcPr>
            <w:tcW w:w="474" w:type="pct"/>
          </w:tcPr>
          <w:p w:rsidR="00E75B56" w:rsidRPr="00C20898" w:rsidRDefault="00E75B56" w:rsidP="00E75B56">
            <w:pPr>
              <w:pStyle w:val="af3"/>
              <w:jc w:val="center"/>
              <w:rPr>
                <w:color w:val="auto"/>
              </w:rPr>
            </w:pPr>
            <w:bookmarkStart w:id="952" w:name="6522"/>
            <w:bookmarkEnd w:id="952"/>
          </w:p>
        </w:tc>
        <w:tc>
          <w:tcPr>
            <w:tcW w:w="452" w:type="pct"/>
          </w:tcPr>
          <w:p w:rsidR="00E75B56" w:rsidRPr="00C20898" w:rsidRDefault="00E75B56" w:rsidP="00E75B56">
            <w:pPr>
              <w:pStyle w:val="af3"/>
              <w:jc w:val="center"/>
              <w:rPr>
                <w:color w:val="auto"/>
              </w:rPr>
            </w:pPr>
            <w:bookmarkStart w:id="953" w:name="6523"/>
            <w:bookmarkEnd w:id="953"/>
          </w:p>
        </w:tc>
      </w:tr>
      <w:tr w:rsidR="00E75B56" w:rsidRPr="00C20898" w:rsidTr="00E75B56">
        <w:tc>
          <w:tcPr>
            <w:tcW w:w="2029" w:type="pct"/>
          </w:tcPr>
          <w:p w:rsidR="00E75B56" w:rsidRPr="00C20898" w:rsidRDefault="00E75B56" w:rsidP="00E75B56">
            <w:pPr>
              <w:pStyle w:val="af3"/>
              <w:rPr>
                <w:color w:val="auto"/>
              </w:rPr>
            </w:pPr>
            <w:bookmarkStart w:id="954" w:name="6524"/>
            <w:bookmarkEnd w:id="954"/>
            <w:r w:rsidRPr="00C20898">
              <w:rPr>
                <w:color w:val="auto"/>
              </w:rPr>
              <w:t>Залишок нерозподіленого прибутку (непокритого збитку) на кінець звітного періоду</w:t>
            </w:r>
          </w:p>
        </w:tc>
        <w:tc>
          <w:tcPr>
            <w:tcW w:w="329" w:type="pct"/>
          </w:tcPr>
          <w:p w:rsidR="00E75B56" w:rsidRPr="00C20898" w:rsidRDefault="00E75B56" w:rsidP="00E75B56">
            <w:pPr>
              <w:pStyle w:val="af3"/>
              <w:jc w:val="center"/>
              <w:rPr>
                <w:color w:val="auto"/>
              </w:rPr>
            </w:pPr>
            <w:bookmarkStart w:id="955" w:name="6525"/>
            <w:bookmarkEnd w:id="955"/>
            <w:r w:rsidRPr="00C20898">
              <w:rPr>
                <w:color w:val="auto"/>
              </w:rPr>
              <w:t>2070</w:t>
            </w:r>
          </w:p>
        </w:tc>
        <w:tc>
          <w:tcPr>
            <w:tcW w:w="429" w:type="pct"/>
          </w:tcPr>
          <w:p w:rsidR="00E75B56" w:rsidRPr="00C20898" w:rsidRDefault="00E75B56" w:rsidP="00E75B56">
            <w:pPr>
              <w:pStyle w:val="af3"/>
              <w:jc w:val="center"/>
              <w:rPr>
                <w:color w:val="auto"/>
              </w:rPr>
            </w:pPr>
            <w:bookmarkStart w:id="956" w:name="6526"/>
            <w:bookmarkEnd w:id="956"/>
            <w:r w:rsidRPr="00C20898">
              <w:rPr>
                <w:color w:val="auto"/>
              </w:rPr>
              <w:t>3.9</w:t>
            </w:r>
          </w:p>
        </w:tc>
        <w:tc>
          <w:tcPr>
            <w:tcW w:w="429" w:type="pct"/>
          </w:tcPr>
          <w:p w:rsidR="00E75B56" w:rsidRPr="00C20898" w:rsidRDefault="00E75B56" w:rsidP="00E75B56">
            <w:pPr>
              <w:pStyle w:val="af3"/>
              <w:jc w:val="center"/>
              <w:rPr>
                <w:color w:val="auto"/>
              </w:rPr>
            </w:pPr>
            <w:bookmarkStart w:id="957" w:name="6527"/>
            <w:bookmarkEnd w:id="957"/>
            <w:r w:rsidRPr="00C20898">
              <w:rPr>
                <w:color w:val="auto"/>
              </w:rPr>
              <w:t>16.9</w:t>
            </w:r>
          </w:p>
        </w:tc>
        <w:tc>
          <w:tcPr>
            <w:tcW w:w="429" w:type="pct"/>
          </w:tcPr>
          <w:p w:rsidR="00E75B56" w:rsidRPr="00C20898" w:rsidRDefault="00E75B56" w:rsidP="00E75B56">
            <w:pPr>
              <w:pStyle w:val="af3"/>
              <w:jc w:val="center"/>
              <w:rPr>
                <w:color w:val="auto"/>
              </w:rPr>
            </w:pPr>
            <w:bookmarkStart w:id="958" w:name="6528"/>
            <w:bookmarkEnd w:id="958"/>
            <w:r w:rsidRPr="00C20898">
              <w:rPr>
                <w:color w:val="auto"/>
              </w:rPr>
              <w:t>361</w:t>
            </w:r>
          </w:p>
        </w:tc>
        <w:tc>
          <w:tcPr>
            <w:tcW w:w="429" w:type="pct"/>
          </w:tcPr>
          <w:p w:rsidR="00E75B56" w:rsidRPr="00C20898" w:rsidRDefault="00E75B56" w:rsidP="00E75B56">
            <w:pPr>
              <w:pStyle w:val="af3"/>
              <w:jc w:val="center"/>
              <w:rPr>
                <w:color w:val="auto"/>
              </w:rPr>
            </w:pPr>
            <w:bookmarkStart w:id="959" w:name="6529"/>
            <w:bookmarkEnd w:id="959"/>
            <w:r w:rsidRPr="00C20898">
              <w:rPr>
                <w:color w:val="auto"/>
              </w:rPr>
              <w:t>16.9</w:t>
            </w:r>
          </w:p>
        </w:tc>
        <w:tc>
          <w:tcPr>
            <w:tcW w:w="474" w:type="pct"/>
          </w:tcPr>
          <w:p w:rsidR="00E75B56" w:rsidRPr="00C20898" w:rsidRDefault="00E75B56" w:rsidP="00E75B56">
            <w:pPr>
              <w:pStyle w:val="af3"/>
              <w:jc w:val="center"/>
              <w:rPr>
                <w:color w:val="auto"/>
              </w:rPr>
            </w:pPr>
            <w:bookmarkStart w:id="960" w:name="6530"/>
            <w:bookmarkEnd w:id="960"/>
          </w:p>
        </w:tc>
        <w:tc>
          <w:tcPr>
            <w:tcW w:w="452" w:type="pct"/>
          </w:tcPr>
          <w:p w:rsidR="00E75B56" w:rsidRPr="00C20898" w:rsidRDefault="00E75B56" w:rsidP="00E75B56">
            <w:pPr>
              <w:pStyle w:val="af3"/>
              <w:jc w:val="center"/>
              <w:rPr>
                <w:color w:val="auto"/>
              </w:rPr>
            </w:pPr>
            <w:bookmarkStart w:id="961" w:name="6531"/>
            <w:bookmarkEnd w:id="961"/>
          </w:p>
        </w:tc>
      </w:tr>
      <w:tr w:rsidR="00E75B56" w:rsidRPr="00C20898" w:rsidTr="00E75B56">
        <w:tc>
          <w:tcPr>
            <w:tcW w:w="5000" w:type="pct"/>
            <w:gridSpan w:val="8"/>
          </w:tcPr>
          <w:p w:rsidR="00E75B56" w:rsidRPr="00C20898" w:rsidRDefault="00E75B56" w:rsidP="00E75B56">
            <w:pPr>
              <w:pStyle w:val="af3"/>
              <w:jc w:val="center"/>
              <w:rPr>
                <w:color w:val="auto"/>
              </w:rPr>
            </w:pPr>
            <w:bookmarkStart w:id="962" w:name="6532"/>
            <w:bookmarkEnd w:id="962"/>
            <w:r w:rsidRPr="00C20898">
              <w:rPr>
                <w:b/>
                <w:bCs/>
                <w:color w:val="auto"/>
              </w:rPr>
              <w:t>Сплата податків, зборів та інших обов'язкових платежів</w:t>
            </w:r>
          </w:p>
        </w:tc>
      </w:tr>
      <w:tr w:rsidR="00E75B56" w:rsidRPr="00C20898" w:rsidTr="00E75B56">
        <w:tc>
          <w:tcPr>
            <w:tcW w:w="2029" w:type="pct"/>
          </w:tcPr>
          <w:p w:rsidR="00E75B56" w:rsidRPr="00C20898" w:rsidRDefault="00E75B56" w:rsidP="00E75B56">
            <w:pPr>
              <w:pStyle w:val="af3"/>
              <w:rPr>
                <w:color w:val="auto"/>
              </w:rPr>
            </w:pPr>
            <w:bookmarkStart w:id="963" w:name="6533"/>
            <w:bookmarkEnd w:id="963"/>
            <w:r w:rsidRPr="00C20898">
              <w:rPr>
                <w:b/>
                <w:bCs/>
                <w:color w:val="auto"/>
              </w:rPr>
              <w:t>Сплата податків та зборів до Державного бюджету України (податкові платежі), усього, у тому числі:</w:t>
            </w:r>
          </w:p>
        </w:tc>
        <w:tc>
          <w:tcPr>
            <w:tcW w:w="329" w:type="pct"/>
          </w:tcPr>
          <w:p w:rsidR="00E75B56" w:rsidRPr="00C20898" w:rsidRDefault="00E75B56" w:rsidP="00E75B56">
            <w:pPr>
              <w:pStyle w:val="af3"/>
              <w:jc w:val="center"/>
              <w:rPr>
                <w:color w:val="auto"/>
              </w:rPr>
            </w:pPr>
            <w:bookmarkStart w:id="964" w:name="6534"/>
            <w:bookmarkEnd w:id="964"/>
            <w:r w:rsidRPr="00C20898">
              <w:rPr>
                <w:b/>
                <w:bCs/>
                <w:color w:val="auto"/>
              </w:rPr>
              <w:t>2110</w:t>
            </w:r>
          </w:p>
        </w:tc>
        <w:tc>
          <w:tcPr>
            <w:tcW w:w="429" w:type="pct"/>
          </w:tcPr>
          <w:p w:rsidR="00E75B56" w:rsidRPr="00C20898" w:rsidRDefault="00E75B56" w:rsidP="00E75B56">
            <w:pPr>
              <w:pStyle w:val="af3"/>
              <w:jc w:val="center"/>
              <w:rPr>
                <w:color w:val="auto"/>
              </w:rPr>
            </w:pPr>
            <w:bookmarkStart w:id="965" w:name="6535"/>
            <w:bookmarkEnd w:id="965"/>
            <w:r w:rsidRPr="00C20898">
              <w:rPr>
                <w:color w:val="auto"/>
              </w:rPr>
              <w:t>998</w:t>
            </w:r>
          </w:p>
        </w:tc>
        <w:tc>
          <w:tcPr>
            <w:tcW w:w="429" w:type="pct"/>
          </w:tcPr>
          <w:p w:rsidR="00E75B56" w:rsidRPr="00C20898" w:rsidRDefault="00E75B56" w:rsidP="00E75B56">
            <w:pPr>
              <w:pStyle w:val="af3"/>
              <w:jc w:val="center"/>
              <w:rPr>
                <w:color w:val="auto"/>
              </w:rPr>
            </w:pPr>
            <w:bookmarkStart w:id="966" w:name="6536"/>
            <w:bookmarkEnd w:id="966"/>
            <w:r w:rsidRPr="00C20898">
              <w:rPr>
                <w:color w:val="auto"/>
              </w:rPr>
              <w:t>1537,0</w:t>
            </w:r>
          </w:p>
        </w:tc>
        <w:tc>
          <w:tcPr>
            <w:tcW w:w="429" w:type="pct"/>
          </w:tcPr>
          <w:p w:rsidR="00E75B56" w:rsidRPr="00C20898" w:rsidRDefault="00E75B56" w:rsidP="00E75B56">
            <w:pPr>
              <w:pStyle w:val="af3"/>
              <w:jc w:val="center"/>
              <w:rPr>
                <w:color w:val="auto"/>
              </w:rPr>
            </w:pPr>
            <w:bookmarkStart w:id="967" w:name="6537"/>
            <w:bookmarkEnd w:id="967"/>
            <w:r w:rsidRPr="00C20898">
              <w:rPr>
                <w:color w:val="auto"/>
              </w:rPr>
              <w:t>2103</w:t>
            </w:r>
          </w:p>
        </w:tc>
        <w:tc>
          <w:tcPr>
            <w:tcW w:w="429" w:type="pct"/>
          </w:tcPr>
          <w:p w:rsidR="00E75B56" w:rsidRPr="00C20898" w:rsidRDefault="00E75B56" w:rsidP="00E75B56">
            <w:pPr>
              <w:pStyle w:val="af3"/>
              <w:jc w:val="center"/>
              <w:rPr>
                <w:color w:val="auto"/>
              </w:rPr>
            </w:pPr>
            <w:bookmarkStart w:id="968" w:name="6538"/>
            <w:bookmarkEnd w:id="968"/>
            <w:r w:rsidRPr="00C20898">
              <w:rPr>
                <w:color w:val="auto"/>
              </w:rPr>
              <w:t>1537,0</w:t>
            </w:r>
          </w:p>
        </w:tc>
        <w:tc>
          <w:tcPr>
            <w:tcW w:w="474" w:type="pct"/>
          </w:tcPr>
          <w:p w:rsidR="00E75B56" w:rsidRPr="00C20898" w:rsidRDefault="00E75B56" w:rsidP="00E75B56">
            <w:pPr>
              <w:pStyle w:val="af3"/>
              <w:jc w:val="center"/>
              <w:rPr>
                <w:color w:val="auto"/>
              </w:rPr>
            </w:pPr>
            <w:bookmarkStart w:id="969" w:name="6539"/>
            <w:bookmarkEnd w:id="969"/>
          </w:p>
        </w:tc>
        <w:tc>
          <w:tcPr>
            <w:tcW w:w="452" w:type="pct"/>
          </w:tcPr>
          <w:p w:rsidR="00E75B56" w:rsidRPr="00C20898" w:rsidRDefault="00E75B56" w:rsidP="00E75B56">
            <w:pPr>
              <w:pStyle w:val="af3"/>
              <w:jc w:val="center"/>
              <w:rPr>
                <w:color w:val="auto"/>
              </w:rPr>
            </w:pPr>
            <w:bookmarkStart w:id="970" w:name="6540"/>
            <w:bookmarkEnd w:id="970"/>
          </w:p>
        </w:tc>
      </w:tr>
      <w:tr w:rsidR="00E75B56" w:rsidRPr="00C20898" w:rsidTr="00E75B56">
        <w:tc>
          <w:tcPr>
            <w:tcW w:w="2029" w:type="pct"/>
          </w:tcPr>
          <w:p w:rsidR="00E75B56" w:rsidRPr="00C20898" w:rsidRDefault="00E75B56" w:rsidP="00E75B56">
            <w:pPr>
              <w:pStyle w:val="af3"/>
              <w:rPr>
                <w:color w:val="auto"/>
              </w:rPr>
            </w:pPr>
            <w:bookmarkStart w:id="971" w:name="6541"/>
            <w:bookmarkEnd w:id="971"/>
            <w:r w:rsidRPr="00C20898">
              <w:rPr>
                <w:color w:val="auto"/>
              </w:rPr>
              <w:t>податок на прибуток підприємств</w:t>
            </w:r>
          </w:p>
        </w:tc>
        <w:tc>
          <w:tcPr>
            <w:tcW w:w="329" w:type="pct"/>
          </w:tcPr>
          <w:p w:rsidR="00E75B56" w:rsidRPr="00C20898" w:rsidRDefault="00E75B56" w:rsidP="00E75B56">
            <w:pPr>
              <w:pStyle w:val="af3"/>
              <w:jc w:val="center"/>
              <w:rPr>
                <w:color w:val="auto"/>
              </w:rPr>
            </w:pPr>
            <w:bookmarkStart w:id="972" w:name="6542"/>
            <w:bookmarkEnd w:id="972"/>
            <w:r w:rsidRPr="00C20898">
              <w:rPr>
                <w:color w:val="auto"/>
              </w:rPr>
              <w:t>2111</w:t>
            </w:r>
          </w:p>
        </w:tc>
        <w:tc>
          <w:tcPr>
            <w:tcW w:w="429" w:type="pct"/>
          </w:tcPr>
          <w:p w:rsidR="00E75B56" w:rsidRPr="00C20898" w:rsidRDefault="00E75B56" w:rsidP="00E75B56">
            <w:pPr>
              <w:pStyle w:val="af3"/>
              <w:jc w:val="center"/>
              <w:rPr>
                <w:color w:val="auto"/>
              </w:rPr>
            </w:pPr>
            <w:bookmarkStart w:id="973" w:name="6543"/>
            <w:bookmarkEnd w:id="973"/>
            <w:r w:rsidRPr="00C20898">
              <w:rPr>
                <w:color w:val="auto"/>
              </w:rPr>
              <w:t>0.9</w:t>
            </w:r>
          </w:p>
        </w:tc>
        <w:tc>
          <w:tcPr>
            <w:tcW w:w="429" w:type="pct"/>
          </w:tcPr>
          <w:p w:rsidR="00E75B56" w:rsidRPr="00C20898" w:rsidRDefault="00E75B56" w:rsidP="00E75B56">
            <w:pPr>
              <w:pStyle w:val="af3"/>
              <w:rPr>
                <w:color w:val="auto"/>
              </w:rPr>
            </w:pPr>
            <w:bookmarkStart w:id="974" w:name="6544"/>
            <w:bookmarkEnd w:id="974"/>
          </w:p>
        </w:tc>
        <w:tc>
          <w:tcPr>
            <w:tcW w:w="429" w:type="pct"/>
          </w:tcPr>
          <w:p w:rsidR="00E75B56" w:rsidRPr="00C20898" w:rsidRDefault="00E75B56" w:rsidP="00E75B56">
            <w:pPr>
              <w:pStyle w:val="af3"/>
              <w:jc w:val="center"/>
              <w:rPr>
                <w:color w:val="auto"/>
              </w:rPr>
            </w:pPr>
            <w:bookmarkStart w:id="975" w:name="6545"/>
            <w:bookmarkEnd w:id="975"/>
            <w:r w:rsidRPr="00C20898">
              <w:rPr>
                <w:color w:val="auto"/>
              </w:rPr>
              <w:t>79</w:t>
            </w:r>
          </w:p>
        </w:tc>
        <w:tc>
          <w:tcPr>
            <w:tcW w:w="429" w:type="pct"/>
          </w:tcPr>
          <w:p w:rsidR="00E75B56" w:rsidRPr="00C20898" w:rsidRDefault="00E75B56" w:rsidP="00E75B56">
            <w:pPr>
              <w:pStyle w:val="af3"/>
              <w:jc w:val="center"/>
              <w:rPr>
                <w:color w:val="auto"/>
              </w:rPr>
            </w:pPr>
            <w:bookmarkStart w:id="976" w:name="6546"/>
            <w:bookmarkEnd w:id="976"/>
          </w:p>
        </w:tc>
        <w:tc>
          <w:tcPr>
            <w:tcW w:w="474" w:type="pct"/>
          </w:tcPr>
          <w:p w:rsidR="00E75B56" w:rsidRPr="00C20898" w:rsidRDefault="00E75B56" w:rsidP="00E75B56">
            <w:pPr>
              <w:pStyle w:val="af3"/>
              <w:jc w:val="center"/>
              <w:rPr>
                <w:color w:val="auto"/>
              </w:rPr>
            </w:pPr>
            <w:bookmarkStart w:id="977" w:name="6547"/>
            <w:bookmarkEnd w:id="977"/>
          </w:p>
        </w:tc>
        <w:tc>
          <w:tcPr>
            <w:tcW w:w="452" w:type="pct"/>
          </w:tcPr>
          <w:p w:rsidR="00E75B56" w:rsidRPr="00C20898" w:rsidRDefault="00E75B56" w:rsidP="00E75B56">
            <w:pPr>
              <w:pStyle w:val="af3"/>
              <w:jc w:val="center"/>
              <w:rPr>
                <w:color w:val="auto"/>
              </w:rPr>
            </w:pPr>
            <w:bookmarkStart w:id="978" w:name="6548"/>
            <w:bookmarkEnd w:id="978"/>
          </w:p>
        </w:tc>
      </w:tr>
      <w:tr w:rsidR="00E75B56" w:rsidRPr="00C20898" w:rsidTr="00E75B56">
        <w:tc>
          <w:tcPr>
            <w:tcW w:w="2029" w:type="pct"/>
          </w:tcPr>
          <w:p w:rsidR="00E75B56" w:rsidRPr="00C20898" w:rsidRDefault="00E75B56" w:rsidP="00E75B56">
            <w:pPr>
              <w:pStyle w:val="af3"/>
              <w:rPr>
                <w:color w:val="auto"/>
              </w:rPr>
            </w:pPr>
            <w:bookmarkStart w:id="979" w:name="6549"/>
            <w:bookmarkEnd w:id="979"/>
            <w:r w:rsidRPr="00C20898">
              <w:rPr>
                <w:color w:val="auto"/>
              </w:rPr>
              <w:t>ПДВ, що підлягає сплаті до бюджету за підсумками звітного періоду</w:t>
            </w:r>
          </w:p>
        </w:tc>
        <w:tc>
          <w:tcPr>
            <w:tcW w:w="329" w:type="pct"/>
          </w:tcPr>
          <w:p w:rsidR="00E75B56" w:rsidRPr="00C20898" w:rsidRDefault="00E75B56" w:rsidP="00E75B56">
            <w:pPr>
              <w:pStyle w:val="af3"/>
              <w:jc w:val="center"/>
              <w:rPr>
                <w:color w:val="auto"/>
              </w:rPr>
            </w:pPr>
            <w:bookmarkStart w:id="980" w:name="6550"/>
            <w:bookmarkEnd w:id="980"/>
            <w:r w:rsidRPr="00C20898">
              <w:rPr>
                <w:color w:val="auto"/>
              </w:rPr>
              <w:t>2112</w:t>
            </w:r>
          </w:p>
        </w:tc>
        <w:tc>
          <w:tcPr>
            <w:tcW w:w="429" w:type="pct"/>
          </w:tcPr>
          <w:p w:rsidR="00E75B56" w:rsidRPr="00C20898" w:rsidRDefault="00E75B56" w:rsidP="00E75B56">
            <w:pPr>
              <w:pStyle w:val="af3"/>
              <w:jc w:val="center"/>
              <w:rPr>
                <w:color w:val="auto"/>
              </w:rPr>
            </w:pPr>
            <w:bookmarkStart w:id="981" w:name="6551"/>
            <w:bookmarkEnd w:id="981"/>
            <w:r w:rsidRPr="00C20898">
              <w:rPr>
                <w:color w:val="auto"/>
              </w:rPr>
              <w:t>997,1</w:t>
            </w:r>
          </w:p>
        </w:tc>
        <w:tc>
          <w:tcPr>
            <w:tcW w:w="429" w:type="pct"/>
          </w:tcPr>
          <w:p w:rsidR="00E75B56" w:rsidRPr="00C20898" w:rsidRDefault="00E75B56" w:rsidP="00E75B56">
            <w:pPr>
              <w:pStyle w:val="af3"/>
              <w:jc w:val="center"/>
              <w:rPr>
                <w:color w:val="auto"/>
              </w:rPr>
            </w:pPr>
            <w:bookmarkStart w:id="982" w:name="6552"/>
            <w:bookmarkEnd w:id="982"/>
            <w:r w:rsidRPr="00C20898">
              <w:rPr>
                <w:color w:val="auto"/>
              </w:rPr>
              <w:t>1537</w:t>
            </w:r>
          </w:p>
        </w:tc>
        <w:tc>
          <w:tcPr>
            <w:tcW w:w="429" w:type="pct"/>
          </w:tcPr>
          <w:p w:rsidR="00E75B56" w:rsidRPr="00C20898" w:rsidRDefault="00E75B56" w:rsidP="00E75B56">
            <w:pPr>
              <w:pStyle w:val="af3"/>
              <w:jc w:val="center"/>
              <w:rPr>
                <w:color w:val="auto"/>
              </w:rPr>
            </w:pPr>
            <w:bookmarkStart w:id="983" w:name="6553"/>
            <w:bookmarkEnd w:id="983"/>
            <w:r w:rsidRPr="00C20898">
              <w:rPr>
                <w:color w:val="auto"/>
              </w:rPr>
              <w:t>2024</w:t>
            </w:r>
          </w:p>
        </w:tc>
        <w:tc>
          <w:tcPr>
            <w:tcW w:w="429" w:type="pct"/>
          </w:tcPr>
          <w:p w:rsidR="00E75B56" w:rsidRPr="00C20898" w:rsidRDefault="00E75B56" w:rsidP="00E75B56">
            <w:pPr>
              <w:pStyle w:val="af3"/>
              <w:jc w:val="center"/>
              <w:rPr>
                <w:color w:val="auto"/>
              </w:rPr>
            </w:pPr>
            <w:bookmarkStart w:id="984" w:name="6554"/>
            <w:bookmarkEnd w:id="984"/>
            <w:r w:rsidRPr="00C20898">
              <w:rPr>
                <w:color w:val="auto"/>
              </w:rPr>
              <w:t>1537</w:t>
            </w:r>
          </w:p>
        </w:tc>
        <w:tc>
          <w:tcPr>
            <w:tcW w:w="474" w:type="pct"/>
          </w:tcPr>
          <w:p w:rsidR="00E75B56" w:rsidRPr="00C20898" w:rsidRDefault="00E75B56" w:rsidP="00E75B56">
            <w:pPr>
              <w:pStyle w:val="af3"/>
              <w:jc w:val="center"/>
              <w:rPr>
                <w:color w:val="auto"/>
              </w:rPr>
            </w:pPr>
            <w:bookmarkStart w:id="985" w:name="6555"/>
            <w:bookmarkEnd w:id="985"/>
          </w:p>
        </w:tc>
        <w:tc>
          <w:tcPr>
            <w:tcW w:w="452" w:type="pct"/>
          </w:tcPr>
          <w:p w:rsidR="00E75B56" w:rsidRPr="00C20898" w:rsidRDefault="00E75B56" w:rsidP="00E75B56">
            <w:pPr>
              <w:pStyle w:val="af3"/>
              <w:jc w:val="center"/>
              <w:rPr>
                <w:color w:val="auto"/>
              </w:rPr>
            </w:pPr>
            <w:bookmarkStart w:id="986" w:name="6556"/>
            <w:bookmarkEnd w:id="986"/>
          </w:p>
        </w:tc>
      </w:tr>
      <w:tr w:rsidR="00E75B56" w:rsidRPr="00C20898" w:rsidTr="00E75B56">
        <w:tc>
          <w:tcPr>
            <w:tcW w:w="2029" w:type="pct"/>
          </w:tcPr>
          <w:p w:rsidR="00E75B56" w:rsidRPr="00C20898" w:rsidRDefault="00E75B56" w:rsidP="00E75B56">
            <w:pPr>
              <w:pStyle w:val="af3"/>
              <w:rPr>
                <w:color w:val="auto"/>
              </w:rPr>
            </w:pPr>
            <w:bookmarkStart w:id="987" w:name="6557"/>
            <w:bookmarkEnd w:id="987"/>
            <w:r w:rsidRPr="00C20898">
              <w:rPr>
                <w:color w:val="auto"/>
              </w:rPr>
              <w:t>ПДВ, що підлягає відшкодуванню з бюджету за підсумками звітного періоду</w:t>
            </w:r>
          </w:p>
        </w:tc>
        <w:tc>
          <w:tcPr>
            <w:tcW w:w="329" w:type="pct"/>
          </w:tcPr>
          <w:p w:rsidR="00E75B56" w:rsidRPr="00C20898" w:rsidRDefault="00E75B56" w:rsidP="00E75B56">
            <w:pPr>
              <w:pStyle w:val="af3"/>
              <w:jc w:val="center"/>
              <w:rPr>
                <w:color w:val="auto"/>
              </w:rPr>
            </w:pPr>
            <w:bookmarkStart w:id="988" w:name="6558"/>
            <w:bookmarkEnd w:id="988"/>
            <w:r w:rsidRPr="00C20898">
              <w:rPr>
                <w:color w:val="auto"/>
              </w:rPr>
              <w:t>2113</w:t>
            </w:r>
          </w:p>
        </w:tc>
        <w:tc>
          <w:tcPr>
            <w:tcW w:w="429" w:type="pct"/>
          </w:tcPr>
          <w:p w:rsidR="00E75B56" w:rsidRPr="00C20898" w:rsidRDefault="00E75B56" w:rsidP="00E75B56">
            <w:pPr>
              <w:pStyle w:val="af3"/>
              <w:jc w:val="center"/>
              <w:rPr>
                <w:color w:val="auto"/>
              </w:rPr>
            </w:pPr>
            <w:bookmarkStart w:id="989" w:name="6559"/>
            <w:bookmarkEnd w:id="989"/>
            <w:r w:rsidRPr="00C20898">
              <w:rPr>
                <w:color w:val="auto"/>
              </w:rPr>
              <w:t>-</w:t>
            </w:r>
          </w:p>
        </w:tc>
        <w:tc>
          <w:tcPr>
            <w:tcW w:w="429" w:type="pct"/>
          </w:tcPr>
          <w:p w:rsidR="00E75B56" w:rsidRPr="00C20898" w:rsidRDefault="00E75B56" w:rsidP="00E75B56">
            <w:pPr>
              <w:pStyle w:val="af3"/>
              <w:jc w:val="center"/>
              <w:rPr>
                <w:color w:val="auto"/>
              </w:rPr>
            </w:pPr>
            <w:bookmarkStart w:id="990" w:name="6560"/>
            <w:bookmarkEnd w:id="990"/>
          </w:p>
        </w:tc>
        <w:tc>
          <w:tcPr>
            <w:tcW w:w="429" w:type="pct"/>
          </w:tcPr>
          <w:p w:rsidR="00E75B56" w:rsidRPr="00C20898" w:rsidRDefault="00E75B56" w:rsidP="00E75B56">
            <w:pPr>
              <w:pStyle w:val="af3"/>
              <w:jc w:val="center"/>
              <w:rPr>
                <w:color w:val="auto"/>
              </w:rPr>
            </w:pPr>
            <w:bookmarkStart w:id="991" w:name="6561"/>
            <w:bookmarkEnd w:id="991"/>
            <w:r w:rsidRPr="00C20898">
              <w:rPr>
                <w:color w:val="auto"/>
              </w:rPr>
              <w:t>-</w:t>
            </w:r>
          </w:p>
        </w:tc>
        <w:tc>
          <w:tcPr>
            <w:tcW w:w="429" w:type="pct"/>
          </w:tcPr>
          <w:p w:rsidR="00E75B56" w:rsidRPr="00C20898" w:rsidRDefault="00E75B56" w:rsidP="00E75B56">
            <w:pPr>
              <w:pStyle w:val="af3"/>
              <w:jc w:val="center"/>
              <w:rPr>
                <w:color w:val="auto"/>
              </w:rPr>
            </w:pPr>
            <w:bookmarkStart w:id="992" w:name="6562"/>
            <w:bookmarkEnd w:id="992"/>
            <w:r w:rsidRPr="00C20898">
              <w:rPr>
                <w:color w:val="auto"/>
              </w:rPr>
              <w:t>-</w:t>
            </w:r>
          </w:p>
        </w:tc>
        <w:tc>
          <w:tcPr>
            <w:tcW w:w="474" w:type="pct"/>
          </w:tcPr>
          <w:p w:rsidR="00E75B56" w:rsidRPr="00C20898" w:rsidRDefault="00E75B56" w:rsidP="00E75B56">
            <w:pPr>
              <w:pStyle w:val="af3"/>
              <w:jc w:val="center"/>
              <w:rPr>
                <w:color w:val="auto"/>
              </w:rPr>
            </w:pPr>
            <w:bookmarkStart w:id="993" w:name="6563"/>
            <w:bookmarkEnd w:id="993"/>
          </w:p>
        </w:tc>
        <w:tc>
          <w:tcPr>
            <w:tcW w:w="452" w:type="pct"/>
          </w:tcPr>
          <w:p w:rsidR="00E75B56" w:rsidRPr="00C20898" w:rsidRDefault="00E75B56" w:rsidP="00E75B56">
            <w:pPr>
              <w:pStyle w:val="af3"/>
              <w:jc w:val="center"/>
              <w:rPr>
                <w:color w:val="auto"/>
              </w:rPr>
            </w:pPr>
            <w:bookmarkStart w:id="994" w:name="6564"/>
            <w:bookmarkEnd w:id="994"/>
          </w:p>
        </w:tc>
      </w:tr>
      <w:tr w:rsidR="00E75B56" w:rsidRPr="00C20898" w:rsidTr="00E75B56">
        <w:tc>
          <w:tcPr>
            <w:tcW w:w="2029" w:type="pct"/>
          </w:tcPr>
          <w:p w:rsidR="00E75B56" w:rsidRPr="00C20898" w:rsidRDefault="00E75B56" w:rsidP="00E75B56">
            <w:pPr>
              <w:pStyle w:val="af3"/>
              <w:rPr>
                <w:color w:val="auto"/>
              </w:rPr>
            </w:pPr>
            <w:bookmarkStart w:id="995" w:name="6565"/>
            <w:bookmarkEnd w:id="995"/>
            <w:r w:rsidRPr="00C20898">
              <w:rPr>
                <w:color w:val="auto"/>
              </w:rPr>
              <w:lastRenderedPageBreak/>
              <w:t>акцизний податок</w:t>
            </w:r>
          </w:p>
        </w:tc>
        <w:tc>
          <w:tcPr>
            <w:tcW w:w="329" w:type="pct"/>
          </w:tcPr>
          <w:p w:rsidR="00E75B56" w:rsidRPr="00C20898" w:rsidRDefault="00E75B56" w:rsidP="00E75B56">
            <w:pPr>
              <w:pStyle w:val="af3"/>
              <w:jc w:val="center"/>
              <w:rPr>
                <w:color w:val="auto"/>
              </w:rPr>
            </w:pPr>
            <w:bookmarkStart w:id="996" w:name="6566"/>
            <w:bookmarkEnd w:id="996"/>
            <w:r w:rsidRPr="00C20898">
              <w:rPr>
                <w:color w:val="auto"/>
              </w:rPr>
              <w:t>2114</w:t>
            </w:r>
          </w:p>
        </w:tc>
        <w:tc>
          <w:tcPr>
            <w:tcW w:w="429" w:type="pct"/>
          </w:tcPr>
          <w:p w:rsidR="00E75B56" w:rsidRPr="00C20898" w:rsidRDefault="00E75B56" w:rsidP="00E75B56">
            <w:pPr>
              <w:pStyle w:val="af3"/>
              <w:jc w:val="center"/>
              <w:rPr>
                <w:color w:val="auto"/>
              </w:rPr>
            </w:pPr>
            <w:bookmarkStart w:id="997" w:name="6567"/>
            <w:bookmarkEnd w:id="997"/>
            <w:r w:rsidRPr="00C20898">
              <w:rPr>
                <w:color w:val="auto"/>
              </w:rPr>
              <w:t>-</w:t>
            </w:r>
          </w:p>
        </w:tc>
        <w:tc>
          <w:tcPr>
            <w:tcW w:w="429" w:type="pct"/>
          </w:tcPr>
          <w:p w:rsidR="00E75B56" w:rsidRPr="00C20898" w:rsidRDefault="00E75B56" w:rsidP="00E75B56">
            <w:pPr>
              <w:pStyle w:val="af3"/>
              <w:jc w:val="center"/>
              <w:rPr>
                <w:color w:val="auto"/>
              </w:rPr>
            </w:pPr>
            <w:bookmarkStart w:id="998" w:name="6568"/>
            <w:bookmarkEnd w:id="998"/>
          </w:p>
        </w:tc>
        <w:tc>
          <w:tcPr>
            <w:tcW w:w="429" w:type="pct"/>
          </w:tcPr>
          <w:p w:rsidR="00E75B56" w:rsidRPr="00C20898" w:rsidRDefault="00E75B56" w:rsidP="00E75B56">
            <w:pPr>
              <w:pStyle w:val="af3"/>
              <w:jc w:val="center"/>
              <w:rPr>
                <w:color w:val="auto"/>
              </w:rPr>
            </w:pPr>
            <w:bookmarkStart w:id="999" w:name="6569"/>
            <w:bookmarkEnd w:id="999"/>
            <w:r w:rsidRPr="00C20898">
              <w:rPr>
                <w:color w:val="auto"/>
              </w:rPr>
              <w:t>-</w:t>
            </w:r>
          </w:p>
        </w:tc>
        <w:tc>
          <w:tcPr>
            <w:tcW w:w="429" w:type="pct"/>
          </w:tcPr>
          <w:p w:rsidR="00E75B56" w:rsidRPr="00C20898" w:rsidRDefault="00E75B56" w:rsidP="00E75B56">
            <w:pPr>
              <w:pStyle w:val="af3"/>
              <w:jc w:val="center"/>
              <w:rPr>
                <w:color w:val="auto"/>
              </w:rPr>
            </w:pPr>
            <w:bookmarkStart w:id="1000" w:name="6570"/>
            <w:bookmarkEnd w:id="1000"/>
            <w:r w:rsidRPr="00C20898">
              <w:rPr>
                <w:color w:val="auto"/>
              </w:rPr>
              <w:t>-</w:t>
            </w:r>
          </w:p>
        </w:tc>
        <w:tc>
          <w:tcPr>
            <w:tcW w:w="474" w:type="pct"/>
          </w:tcPr>
          <w:p w:rsidR="00E75B56" w:rsidRPr="00C20898" w:rsidRDefault="00E75B56" w:rsidP="00E75B56">
            <w:pPr>
              <w:pStyle w:val="af3"/>
              <w:jc w:val="center"/>
              <w:rPr>
                <w:color w:val="auto"/>
              </w:rPr>
            </w:pPr>
            <w:bookmarkStart w:id="1001" w:name="6571"/>
            <w:bookmarkEnd w:id="1001"/>
          </w:p>
        </w:tc>
        <w:tc>
          <w:tcPr>
            <w:tcW w:w="452" w:type="pct"/>
          </w:tcPr>
          <w:p w:rsidR="00E75B56" w:rsidRPr="00C20898" w:rsidRDefault="00E75B56" w:rsidP="00E75B56">
            <w:pPr>
              <w:pStyle w:val="af3"/>
              <w:jc w:val="center"/>
              <w:rPr>
                <w:color w:val="auto"/>
              </w:rPr>
            </w:pPr>
            <w:bookmarkStart w:id="1002" w:name="6572"/>
            <w:bookmarkEnd w:id="1002"/>
          </w:p>
        </w:tc>
      </w:tr>
      <w:tr w:rsidR="00E75B56" w:rsidRPr="00C20898" w:rsidTr="00E75B56">
        <w:tc>
          <w:tcPr>
            <w:tcW w:w="2029" w:type="pct"/>
          </w:tcPr>
          <w:p w:rsidR="00E75B56" w:rsidRPr="00C20898" w:rsidRDefault="00E75B56" w:rsidP="00E75B56">
            <w:pPr>
              <w:pStyle w:val="af3"/>
              <w:rPr>
                <w:color w:val="auto"/>
              </w:rPr>
            </w:pPr>
            <w:bookmarkStart w:id="1003" w:name="6573"/>
            <w:bookmarkEnd w:id="1003"/>
            <w:r w:rsidRPr="00C20898">
              <w:rPr>
                <w:color w:val="auto"/>
              </w:rPr>
              <w:t>відрахування частини чистого прибутку державними унітарними підприємствами та їх об'єднаннями</w:t>
            </w:r>
          </w:p>
        </w:tc>
        <w:tc>
          <w:tcPr>
            <w:tcW w:w="329" w:type="pct"/>
          </w:tcPr>
          <w:p w:rsidR="00E75B56" w:rsidRPr="00C20898" w:rsidRDefault="00E75B56" w:rsidP="00E75B56">
            <w:pPr>
              <w:pStyle w:val="af3"/>
              <w:jc w:val="center"/>
              <w:rPr>
                <w:color w:val="auto"/>
              </w:rPr>
            </w:pPr>
            <w:bookmarkStart w:id="1004" w:name="6574"/>
            <w:bookmarkEnd w:id="1004"/>
            <w:r w:rsidRPr="00C20898">
              <w:rPr>
                <w:color w:val="auto"/>
              </w:rPr>
              <w:t>2115</w:t>
            </w:r>
          </w:p>
        </w:tc>
        <w:tc>
          <w:tcPr>
            <w:tcW w:w="429" w:type="pct"/>
          </w:tcPr>
          <w:p w:rsidR="00E75B56" w:rsidRPr="00C20898" w:rsidRDefault="00E75B56" w:rsidP="00E75B56">
            <w:pPr>
              <w:pStyle w:val="af3"/>
              <w:jc w:val="center"/>
              <w:rPr>
                <w:color w:val="auto"/>
              </w:rPr>
            </w:pPr>
            <w:bookmarkStart w:id="1005" w:name="6575"/>
            <w:bookmarkEnd w:id="1005"/>
            <w:r w:rsidRPr="00C20898">
              <w:rPr>
                <w:color w:val="auto"/>
              </w:rPr>
              <w:t>-</w:t>
            </w:r>
          </w:p>
        </w:tc>
        <w:tc>
          <w:tcPr>
            <w:tcW w:w="429" w:type="pct"/>
          </w:tcPr>
          <w:p w:rsidR="00E75B56" w:rsidRPr="00C20898" w:rsidRDefault="00E75B56" w:rsidP="00E75B56">
            <w:pPr>
              <w:pStyle w:val="af3"/>
              <w:jc w:val="center"/>
              <w:rPr>
                <w:color w:val="auto"/>
              </w:rPr>
            </w:pPr>
            <w:bookmarkStart w:id="1006" w:name="6576"/>
            <w:bookmarkEnd w:id="1006"/>
          </w:p>
        </w:tc>
        <w:tc>
          <w:tcPr>
            <w:tcW w:w="429" w:type="pct"/>
          </w:tcPr>
          <w:p w:rsidR="00E75B56" w:rsidRPr="00C20898" w:rsidRDefault="00E75B56" w:rsidP="00E75B56">
            <w:pPr>
              <w:pStyle w:val="af3"/>
              <w:jc w:val="center"/>
              <w:rPr>
                <w:color w:val="auto"/>
              </w:rPr>
            </w:pPr>
            <w:bookmarkStart w:id="1007" w:name="6577"/>
            <w:bookmarkEnd w:id="1007"/>
            <w:r w:rsidRPr="00C20898">
              <w:rPr>
                <w:color w:val="auto"/>
              </w:rPr>
              <w:t>-</w:t>
            </w:r>
          </w:p>
        </w:tc>
        <w:tc>
          <w:tcPr>
            <w:tcW w:w="429" w:type="pct"/>
          </w:tcPr>
          <w:p w:rsidR="00E75B56" w:rsidRPr="00C20898" w:rsidRDefault="00E75B56" w:rsidP="00E75B56">
            <w:pPr>
              <w:pStyle w:val="af3"/>
              <w:jc w:val="center"/>
              <w:rPr>
                <w:color w:val="auto"/>
              </w:rPr>
            </w:pPr>
            <w:bookmarkStart w:id="1008" w:name="6578"/>
            <w:bookmarkEnd w:id="1008"/>
            <w:r w:rsidRPr="00C20898">
              <w:rPr>
                <w:color w:val="auto"/>
              </w:rPr>
              <w:t>-</w:t>
            </w:r>
          </w:p>
        </w:tc>
        <w:tc>
          <w:tcPr>
            <w:tcW w:w="474" w:type="pct"/>
          </w:tcPr>
          <w:p w:rsidR="00E75B56" w:rsidRPr="00C20898" w:rsidRDefault="00E75B56" w:rsidP="00E75B56">
            <w:pPr>
              <w:pStyle w:val="af3"/>
              <w:jc w:val="center"/>
              <w:rPr>
                <w:color w:val="auto"/>
              </w:rPr>
            </w:pPr>
            <w:bookmarkStart w:id="1009" w:name="6579"/>
            <w:bookmarkEnd w:id="1009"/>
          </w:p>
        </w:tc>
        <w:tc>
          <w:tcPr>
            <w:tcW w:w="452" w:type="pct"/>
          </w:tcPr>
          <w:p w:rsidR="00E75B56" w:rsidRPr="00C20898" w:rsidRDefault="00E75B56" w:rsidP="00E75B56">
            <w:pPr>
              <w:pStyle w:val="af3"/>
              <w:jc w:val="center"/>
              <w:rPr>
                <w:color w:val="auto"/>
              </w:rPr>
            </w:pPr>
            <w:bookmarkStart w:id="1010" w:name="6580"/>
            <w:bookmarkEnd w:id="1010"/>
          </w:p>
        </w:tc>
      </w:tr>
      <w:tr w:rsidR="00E75B56" w:rsidRPr="00C20898" w:rsidTr="00E75B56">
        <w:tc>
          <w:tcPr>
            <w:tcW w:w="2029" w:type="pct"/>
          </w:tcPr>
          <w:p w:rsidR="00E75B56" w:rsidRPr="00C20898" w:rsidRDefault="00E75B56" w:rsidP="00E75B56">
            <w:pPr>
              <w:pStyle w:val="af3"/>
              <w:rPr>
                <w:color w:val="auto"/>
              </w:rPr>
            </w:pPr>
            <w:bookmarkStart w:id="1011" w:name="6581"/>
            <w:bookmarkEnd w:id="1011"/>
            <w:r w:rsidRPr="00C20898">
              <w:rPr>
                <w:color w:val="auto"/>
              </w:rPr>
              <w:t>рентна плата за транспортування</w:t>
            </w:r>
          </w:p>
        </w:tc>
        <w:tc>
          <w:tcPr>
            <w:tcW w:w="329" w:type="pct"/>
          </w:tcPr>
          <w:p w:rsidR="00E75B56" w:rsidRPr="00C20898" w:rsidRDefault="00E75B56" w:rsidP="00E75B56">
            <w:pPr>
              <w:pStyle w:val="af3"/>
              <w:jc w:val="center"/>
              <w:rPr>
                <w:color w:val="auto"/>
              </w:rPr>
            </w:pPr>
            <w:bookmarkStart w:id="1012" w:name="6582"/>
            <w:bookmarkEnd w:id="1012"/>
            <w:r w:rsidRPr="00C20898">
              <w:rPr>
                <w:color w:val="auto"/>
              </w:rPr>
              <w:t>2116</w:t>
            </w:r>
          </w:p>
        </w:tc>
        <w:tc>
          <w:tcPr>
            <w:tcW w:w="429" w:type="pct"/>
          </w:tcPr>
          <w:p w:rsidR="00E75B56" w:rsidRPr="00C20898" w:rsidRDefault="00E75B56" w:rsidP="00E75B56">
            <w:pPr>
              <w:pStyle w:val="af3"/>
              <w:jc w:val="center"/>
              <w:rPr>
                <w:color w:val="auto"/>
              </w:rPr>
            </w:pPr>
            <w:bookmarkStart w:id="1013" w:name="6583"/>
            <w:bookmarkEnd w:id="1013"/>
            <w:r w:rsidRPr="00C20898">
              <w:rPr>
                <w:color w:val="auto"/>
              </w:rPr>
              <w:t>-</w:t>
            </w:r>
          </w:p>
        </w:tc>
        <w:tc>
          <w:tcPr>
            <w:tcW w:w="429" w:type="pct"/>
          </w:tcPr>
          <w:p w:rsidR="00E75B56" w:rsidRPr="00C20898" w:rsidRDefault="00E75B56" w:rsidP="00E75B56">
            <w:pPr>
              <w:pStyle w:val="af3"/>
              <w:jc w:val="center"/>
              <w:rPr>
                <w:color w:val="auto"/>
              </w:rPr>
            </w:pPr>
            <w:bookmarkStart w:id="1014" w:name="6584"/>
            <w:bookmarkEnd w:id="1014"/>
          </w:p>
        </w:tc>
        <w:tc>
          <w:tcPr>
            <w:tcW w:w="429" w:type="pct"/>
          </w:tcPr>
          <w:p w:rsidR="00E75B56" w:rsidRPr="00C20898" w:rsidRDefault="00E75B56" w:rsidP="00E75B56">
            <w:pPr>
              <w:pStyle w:val="af3"/>
              <w:jc w:val="center"/>
              <w:rPr>
                <w:color w:val="auto"/>
              </w:rPr>
            </w:pPr>
            <w:bookmarkStart w:id="1015" w:name="6585"/>
            <w:bookmarkEnd w:id="1015"/>
            <w:r w:rsidRPr="00C20898">
              <w:rPr>
                <w:color w:val="auto"/>
              </w:rPr>
              <w:t>-</w:t>
            </w:r>
          </w:p>
        </w:tc>
        <w:tc>
          <w:tcPr>
            <w:tcW w:w="429" w:type="pct"/>
          </w:tcPr>
          <w:p w:rsidR="00E75B56" w:rsidRPr="00C20898" w:rsidRDefault="00E75B56" w:rsidP="00E75B56">
            <w:pPr>
              <w:pStyle w:val="af3"/>
              <w:jc w:val="center"/>
              <w:rPr>
                <w:color w:val="auto"/>
              </w:rPr>
            </w:pPr>
            <w:bookmarkStart w:id="1016" w:name="6586"/>
            <w:bookmarkEnd w:id="1016"/>
            <w:r w:rsidRPr="00C20898">
              <w:rPr>
                <w:color w:val="auto"/>
              </w:rPr>
              <w:t>-</w:t>
            </w:r>
          </w:p>
        </w:tc>
        <w:tc>
          <w:tcPr>
            <w:tcW w:w="474" w:type="pct"/>
          </w:tcPr>
          <w:p w:rsidR="00E75B56" w:rsidRPr="00C20898" w:rsidRDefault="00E75B56" w:rsidP="00E75B56">
            <w:pPr>
              <w:pStyle w:val="af3"/>
              <w:jc w:val="center"/>
              <w:rPr>
                <w:color w:val="auto"/>
              </w:rPr>
            </w:pPr>
            <w:bookmarkStart w:id="1017" w:name="6587"/>
            <w:bookmarkEnd w:id="1017"/>
          </w:p>
        </w:tc>
        <w:tc>
          <w:tcPr>
            <w:tcW w:w="452" w:type="pct"/>
          </w:tcPr>
          <w:p w:rsidR="00E75B56" w:rsidRPr="00C20898" w:rsidRDefault="00E75B56" w:rsidP="00E75B56">
            <w:pPr>
              <w:pStyle w:val="af3"/>
              <w:jc w:val="center"/>
              <w:rPr>
                <w:color w:val="auto"/>
              </w:rPr>
            </w:pPr>
            <w:bookmarkStart w:id="1018" w:name="6588"/>
            <w:bookmarkEnd w:id="1018"/>
          </w:p>
        </w:tc>
      </w:tr>
      <w:tr w:rsidR="00E75B56" w:rsidRPr="00C20898" w:rsidTr="00E75B56">
        <w:tc>
          <w:tcPr>
            <w:tcW w:w="2029" w:type="pct"/>
          </w:tcPr>
          <w:p w:rsidR="00E75B56" w:rsidRPr="00C20898" w:rsidRDefault="00E75B56" w:rsidP="00E75B56">
            <w:pPr>
              <w:pStyle w:val="af3"/>
              <w:rPr>
                <w:color w:val="auto"/>
              </w:rPr>
            </w:pPr>
            <w:bookmarkStart w:id="1019" w:name="6589"/>
            <w:bookmarkEnd w:id="1019"/>
            <w:r w:rsidRPr="00C20898">
              <w:rPr>
                <w:color w:val="auto"/>
              </w:rPr>
              <w:t>рентна плата за користування надрами</w:t>
            </w:r>
          </w:p>
        </w:tc>
        <w:tc>
          <w:tcPr>
            <w:tcW w:w="329" w:type="pct"/>
          </w:tcPr>
          <w:p w:rsidR="00E75B56" w:rsidRPr="00C20898" w:rsidRDefault="00E75B56" w:rsidP="00E75B56">
            <w:pPr>
              <w:pStyle w:val="af3"/>
              <w:jc w:val="center"/>
              <w:rPr>
                <w:color w:val="auto"/>
              </w:rPr>
            </w:pPr>
            <w:bookmarkStart w:id="1020" w:name="6590"/>
            <w:bookmarkEnd w:id="1020"/>
            <w:r w:rsidRPr="00C20898">
              <w:rPr>
                <w:color w:val="auto"/>
              </w:rPr>
              <w:t>2117</w:t>
            </w:r>
          </w:p>
        </w:tc>
        <w:tc>
          <w:tcPr>
            <w:tcW w:w="429" w:type="pct"/>
          </w:tcPr>
          <w:p w:rsidR="00E75B56" w:rsidRPr="00C20898" w:rsidRDefault="00E75B56" w:rsidP="00E75B56">
            <w:pPr>
              <w:pStyle w:val="af3"/>
              <w:jc w:val="center"/>
              <w:rPr>
                <w:color w:val="auto"/>
              </w:rPr>
            </w:pPr>
            <w:bookmarkStart w:id="1021" w:name="6591"/>
            <w:bookmarkEnd w:id="1021"/>
            <w:r w:rsidRPr="00C20898">
              <w:rPr>
                <w:color w:val="auto"/>
              </w:rPr>
              <w:t>-</w:t>
            </w:r>
          </w:p>
        </w:tc>
        <w:tc>
          <w:tcPr>
            <w:tcW w:w="429" w:type="pct"/>
          </w:tcPr>
          <w:p w:rsidR="00E75B56" w:rsidRPr="00C20898" w:rsidRDefault="00E75B56" w:rsidP="00E75B56">
            <w:pPr>
              <w:pStyle w:val="af3"/>
              <w:jc w:val="center"/>
              <w:rPr>
                <w:color w:val="auto"/>
              </w:rPr>
            </w:pPr>
            <w:bookmarkStart w:id="1022" w:name="6592"/>
            <w:bookmarkEnd w:id="1022"/>
          </w:p>
        </w:tc>
        <w:tc>
          <w:tcPr>
            <w:tcW w:w="429" w:type="pct"/>
          </w:tcPr>
          <w:p w:rsidR="00E75B56" w:rsidRPr="00C20898" w:rsidRDefault="00E75B56" w:rsidP="00E75B56">
            <w:pPr>
              <w:pStyle w:val="af3"/>
              <w:jc w:val="center"/>
              <w:rPr>
                <w:color w:val="auto"/>
              </w:rPr>
            </w:pPr>
            <w:bookmarkStart w:id="1023" w:name="6593"/>
            <w:bookmarkEnd w:id="1023"/>
            <w:r w:rsidRPr="00C20898">
              <w:rPr>
                <w:color w:val="auto"/>
              </w:rPr>
              <w:t>-</w:t>
            </w:r>
          </w:p>
        </w:tc>
        <w:tc>
          <w:tcPr>
            <w:tcW w:w="429" w:type="pct"/>
          </w:tcPr>
          <w:p w:rsidR="00E75B56" w:rsidRPr="00C20898" w:rsidRDefault="00E75B56" w:rsidP="00E75B56">
            <w:pPr>
              <w:pStyle w:val="af3"/>
              <w:jc w:val="center"/>
              <w:rPr>
                <w:color w:val="auto"/>
              </w:rPr>
            </w:pPr>
            <w:bookmarkStart w:id="1024" w:name="6594"/>
            <w:bookmarkEnd w:id="1024"/>
            <w:r w:rsidRPr="00C20898">
              <w:rPr>
                <w:color w:val="auto"/>
              </w:rPr>
              <w:t>-</w:t>
            </w:r>
          </w:p>
        </w:tc>
        <w:tc>
          <w:tcPr>
            <w:tcW w:w="474" w:type="pct"/>
          </w:tcPr>
          <w:p w:rsidR="00E75B56" w:rsidRPr="00C20898" w:rsidRDefault="00E75B56" w:rsidP="00E75B56">
            <w:pPr>
              <w:pStyle w:val="af3"/>
              <w:jc w:val="center"/>
              <w:rPr>
                <w:color w:val="auto"/>
              </w:rPr>
            </w:pPr>
            <w:bookmarkStart w:id="1025" w:name="6595"/>
            <w:bookmarkEnd w:id="1025"/>
          </w:p>
        </w:tc>
        <w:tc>
          <w:tcPr>
            <w:tcW w:w="452" w:type="pct"/>
          </w:tcPr>
          <w:p w:rsidR="00E75B56" w:rsidRPr="00C20898" w:rsidRDefault="00E75B56" w:rsidP="00E75B56">
            <w:pPr>
              <w:pStyle w:val="af3"/>
              <w:jc w:val="center"/>
              <w:rPr>
                <w:color w:val="auto"/>
              </w:rPr>
            </w:pPr>
            <w:bookmarkStart w:id="1026" w:name="6596"/>
            <w:bookmarkEnd w:id="1026"/>
          </w:p>
        </w:tc>
      </w:tr>
      <w:tr w:rsidR="00E75B56" w:rsidRPr="00C20898" w:rsidTr="00E75B56">
        <w:tc>
          <w:tcPr>
            <w:tcW w:w="2029" w:type="pct"/>
          </w:tcPr>
          <w:p w:rsidR="00E75B56" w:rsidRPr="00C20898" w:rsidRDefault="00E75B56" w:rsidP="00E75B56">
            <w:pPr>
              <w:pStyle w:val="af3"/>
              <w:rPr>
                <w:color w:val="auto"/>
              </w:rPr>
            </w:pPr>
            <w:bookmarkStart w:id="1027" w:name="6597"/>
            <w:bookmarkEnd w:id="1027"/>
            <w:r w:rsidRPr="00C20898">
              <w:rPr>
                <w:color w:val="auto"/>
              </w:rPr>
              <w:t>податок на доходи фізичних осіб</w:t>
            </w:r>
          </w:p>
        </w:tc>
        <w:tc>
          <w:tcPr>
            <w:tcW w:w="329" w:type="pct"/>
          </w:tcPr>
          <w:p w:rsidR="00E75B56" w:rsidRPr="00C20898" w:rsidRDefault="00E75B56" w:rsidP="00E75B56">
            <w:pPr>
              <w:pStyle w:val="af3"/>
              <w:jc w:val="center"/>
              <w:rPr>
                <w:color w:val="auto"/>
              </w:rPr>
            </w:pPr>
            <w:bookmarkStart w:id="1028" w:name="6598"/>
            <w:bookmarkEnd w:id="1028"/>
            <w:r w:rsidRPr="00C20898">
              <w:rPr>
                <w:color w:val="auto"/>
              </w:rPr>
              <w:t>2118</w:t>
            </w:r>
          </w:p>
        </w:tc>
        <w:tc>
          <w:tcPr>
            <w:tcW w:w="429" w:type="pct"/>
          </w:tcPr>
          <w:p w:rsidR="00E75B56" w:rsidRPr="00C20898" w:rsidRDefault="00E75B56" w:rsidP="00E75B56">
            <w:pPr>
              <w:pStyle w:val="af3"/>
              <w:jc w:val="center"/>
              <w:rPr>
                <w:color w:val="auto"/>
              </w:rPr>
            </w:pPr>
            <w:bookmarkStart w:id="1029" w:name="6599"/>
            <w:bookmarkEnd w:id="1029"/>
          </w:p>
        </w:tc>
        <w:tc>
          <w:tcPr>
            <w:tcW w:w="429" w:type="pct"/>
          </w:tcPr>
          <w:p w:rsidR="00E75B56" w:rsidRPr="00C20898" w:rsidRDefault="00E75B56" w:rsidP="00E75B56">
            <w:pPr>
              <w:pStyle w:val="af3"/>
              <w:jc w:val="center"/>
              <w:rPr>
                <w:color w:val="auto"/>
              </w:rPr>
            </w:pPr>
            <w:bookmarkStart w:id="1030" w:name="6600"/>
            <w:bookmarkEnd w:id="1030"/>
          </w:p>
        </w:tc>
        <w:tc>
          <w:tcPr>
            <w:tcW w:w="429" w:type="pct"/>
          </w:tcPr>
          <w:p w:rsidR="00E75B56" w:rsidRPr="00C20898" w:rsidRDefault="00E75B56" w:rsidP="00E75B56">
            <w:pPr>
              <w:pStyle w:val="af3"/>
              <w:jc w:val="center"/>
              <w:rPr>
                <w:color w:val="auto"/>
              </w:rPr>
            </w:pPr>
            <w:bookmarkStart w:id="1031" w:name="6601"/>
            <w:bookmarkEnd w:id="1031"/>
          </w:p>
        </w:tc>
        <w:tc>
          <w:tcPr>
            <w:tcW w:w="429" w:type="pct"/>
          </w:tcPr>
          <w:p w:rsidR="00E75B56" w:rsidRPr="00C20898" w:rsidRDefault="00E75B56" w:rsidP="00E75B56">
            <w:pPr>
              <w:pStyle w:val="af3"/>
              <w:jc w:val="center"/>
              <w:rPr>
                <w:color w:val="auto"/>
              </w:rPr>
            </w:pPr>
            <w:bookmarkStart w:id="1032" w:name="6602"/>
            <w:bookmarkEnd w:id="1032"/>
          </w:p>
        </w:tc>
        <w:tc>
          <w:tcPr>
            <w:tcW w:w="474" w:type="pct"/>
          </w:tcPr>
          <w:p w:rsidR="00E75B56" w:rsidRPr="00C20898" w:rsidRDefault="00E75B56" w:rsidP="00E75B56">
            <w:pPr>
              <w:pStyle w:val="af3"/>
              <w:jc w:val="center"/>
              <w:rPr>
                <w:color w:val="auto"/>
              </w:rPr>
            </w:pPr>
            <w:bookmarkStart w:id="1033" w:name="6603"/>
            <w:bookmarkEnd w:id="1033"/>
          </w:p>
        </w:tc>
        <w:tc>
          <w:tcPr>
            <w:tcW w:w="452" w:type="pct"/>
          </w:tcPr>
          <w:p w:rsidR="00E75B56" w:rsidRPr="00C20898" w:rsidRDefault="00E75B56" w:rsidP="00E75B56">
            <w:pPr>
              <w:pStyle w:val="af3"/>
              <w:jc w:val="center"/>
              <w:rPr>
                <w:color w:val="auto"/>
              </w:rPr>
            </w:pPr>
            <w:bookmarkStart w:id="1034" w:name="6604"/>
            <w:bookmarkEnd w:id="1034"/>
          </w:p>
        </w:tc>
      </w:tr>
      <w:tr w:rsidR="00E75B56" w:rsidRPr="00C20898" w:rsidTr="00E75B56">
        <w:tc>
          <w:tcPr>
            <w:tcW w:w="2029" w:type="pct"/>
          </w:tcPr>
          <w:p w:rsidR="00E75B56" w:rsidRPr="00C20898" w:rsidRDefault="00E75B56" w:rsidP="00E75B56">
            <w:pPr>
              <w:pStyle w:val="af3"/>
              <w:rPr>
                <w:color w:val="auto"/>
              </w:rPr>
            </w:pPr>
            <w:bookmarkStart w:id="1035" w:name="6605"/>
            <w:bookmarkEnd w:id="1035"/>
            <w:r w:rsidRPr="00C20898">
              <w:rPr>
                <w:color w:val="auto"/>
              </w:rPr>
              <w:t>інші податки та збори (розшифрувати)</w:t>
            </w:r>
          </w:p>
        </w:tc>
        <w:tc>
          <w:tcPr>
            <w:tcW w:w="329" w:type="pct"/>
          </w:tcPr>
          <w:p w:rsidR="00E75B56" w:rsidRPr="00C20898" w:rsidRDefault="00E75B56" w:rsidP="00E75B56">
            <w:pPr>
              <w:pStyle w:val="af3"/>
              <w:jc w:val="center"/>
              <w:rPr>
                <w:color w:val="auto"/>
              </w:rPr>
            </w:pPr>
            <w:bookmarkStart w:id="1036" w:name="6606"/>
            <w:bookmarkEnd w:id="1036"/>
            <w:r w:rsidRPr="00C20898">
              <w:rPr>
                <w:color w:val="auto"/>
              </w:rPr>
              <w:t>2119</w:t>
            </w:r>
          </w:p>
        </w:tc>
        <w:tc>
          <w:tcPr>
            <w:tcW w:w="429" w:type="pct"/>
          </w:tcPr>
          <w:p w:rsidR="00E75B56" w:rsidRPr="00C20898" w:rsidRDefault="00E75B56" w:rsidP="00E75B56">
            <w:pPr>
              <w:pStyle w:val="af3"/>
              <w:jc w:val="center"/>
              <w:rPr>
                <w:color w:val="auto"/>
              </w:rPr>
            </w:pPr>
            <w:bookmarkStart w:id="1037" w:name="6607"/>
            <w:bookmarkEnd w:id="1037"/>
            <w:r w:rsidRPr="00C20898">
              <w:rPr>
                <w:color w:val="auto"/>
              </w:rPr>
              <w:t>-</w:t>
            </w:r>
          </w:p>
        </w:tc>
        <w:tc>
          <w:tcPr>
            <w:tcW w:w="429" w:type="pct"/>
          </w:tcPr>
          <w:p w:rsidR="00E75B56" w:rsidRPr="00C20898" w:rsidRDefault="00E75B56" w:rsidP="00E75B56">
            <w:pPr>
              <w:pStyle w:val="af3"/>
              <w:jc w:val="center"/>
              <w:rPr>
                <w:color w:val="auto"/>
              </w:rPr>
            </w:pPr>
            <w:bookmarkStart w:id="1038" w:name="6608"/>
            <w:bookmarkEnd w:id="1038"/>
          </w:p>
        </w:tc>
        <w:tc>
          <w:tcPr>
            <w:tcW w:w="429" w:type="pct"/>
          </w:tcPr>
          <w:p w:rsidR="00E75B56" w:rsidRPr="00C20898" w:rsidRDefault="00E75B56" w:rsidP="00E75B56">
            <w:pPr>
              <w:pStyle w:val="af3"/>
              <w:jc w:val="center"/>
              <w:rPr>
                <w:color w:val="auto"/>
              </w:rPr>
            </w:pPr>
            <w:bookmarkStart w:id="1039" w:name="6609"/>
            <w:bookmarkEnd w:id="1039"/>
          </w:p>
        </w:tc>
        <w:tc>
          <w:tcPr>
            <w:tcW w:w="429" w:type="pct"/>
          </w:tcPr>
          <w:p w:rsidR="00E75B56" w:rsidRPr="00C20898" w:rsidRDefault="00E75B56" w:rsidP="00E75B56">
            <w:pPr>
              <w:pStyle w:val="af3"/>
              <w:jc w:val="center"/>
              <w:rPr>
                <w:color w:val="auto"/>
              </w:rPr>
            </w:pPr>
            <w:bookmarkStart w:id="1040" w:name="6610"/>
            <w:bookmarkEnd w:id="1040"/>
          </w:p>
        </w:tc>
        <w:tc>
          <w:tcPr>
            <w:tcW w:w="474" w:type="pct"/>
          </w:tcPr>
          <w:p w:rsidR="00E75B56" w:rsidRPr="00C20898" w:rsidRDefault="00E75B56" w:rsidP="00E75B56">
            <w:pPr>
              <w:pStyle w:val="af3"/>
              <w:jc w:val="center"/>
              <w:rPr>
                <w:color w:val="auto"/>
              </w:rPr>
            </w:pPr>
            <w:bookmarkStart w:id="1041" w:name="6611"/>
            <w:bookmarkEnd w:id="1041"/>
          </w:p>
        </w:tc>
        <w:tc>
          <w:tcPr>
            <w:tcW w:w="452" w:type="pct"/>
          </w:tcPr>
          <w:p w:rsidR="00E75B56" w:rsidRPr="00C20898" w:rsidRDefault="00E75B56" w:rsidP="00E75B56">
            <w:pPr>
              <w:pStyle w:val="af3"/>
              <w:jc w:val="center"/>
              <w:rPr>
                <w:color w:val="auto"/>
              </w:rPr>
            </w:pPr>
            <w:bookmarkStart w:id="1042" w:name="6612"/>
            <w:bookmarkEnd w:id="1042"/>
          </w:p>
        </w:tc>
      </w:tr>
      <w:tr w:rsidR="00E75B56" w:rsidRPr="00C20898" w:rsidTr="00E75B56">
        <w:tc>
          <w:tcPr>
            <w:tcW w:w="2029" w:type="pct"/>
          </w:tcPr>
          <w:p w:rsidR="00E75B56" w:rsidRPr="00C20898" w:rsidRDefault="00E75B56" w:rsidP="00E75B56">
            <w:pPr>
              <w:pStyle w:val="af3"/>
              <w:rPr>
                <w:color w:val="auto"/>
              </w:rPr>
            </w:pPr>
            <w:bookmarkStart w:id="1043" w:name="6613"/>
            <w:bookmarkEnd w:id="1043"/>
            <w:r w:rsidRPr="00C20898">
              <w:rPr>
                <w:b/>
                <w:bCs/>
                <w:color w:val="auto"/>
              </w:rPr>
              <w:t>Сплата податків та зборів до місцевих бюджетів (податкові платежі), усього, у тому числі:</w:t>
            </w:r>
          </w:p>
        </w:tc>
        <w:tc>
          <w:tcPr>
            <w:tcW w:w="329" w:type="pct"/>
          </w:tcPr>
          <w:p w:rsidR="00E75B56" w:rsidRPr="00C20898" w:rsidRDefault="00E75B56" w:rsidP="00E75B56">
            <w:pPr>
              <w:pStyle w:val="af3"/>
              <w:jc w:val="center"/>
              <w:rPr>
                <w:color w:val="auto"/>
              </w:rPr>
            </w:pPr>
            <w:bookmarkStart w:id="1044" w:name="6614"/>
            <w:bookmarkEnd w:id="1044"/>
            <w:r w:rsidRPr="00C20898">
              <w:rPr>
                <w:b/>
                <w:bCs/>
                <w:color w:val="auto"/>
              </w:rPr>
              <w:t>2120</w:t>
            </w:r>
          </w:p>
        </w:tc>
        <w:tc>
          <w:tcPr>
            <w:tcW w:w="429" w:type="pct"/>
          </w:tcPr>
          <w:p w:rsidR="00E75B56" w:rsidRPr="00C20898" w:rsidRDefault="00E75B56" w:rsidP="00E75B56">
            <w:pPr>
              <w:pStyle w:val="af3"/>
              <w:jc w:val="center"/>
              <w:rPr>
                <w:color w:val="auto"/>
              </w:rPr>
            </w:pPr>
            <w:bookmarkStart w:id="1045" w:name="6615"/>
            <w:bookmarkEnd w:id="1045"/>
            <w:r w:rsidRPr="00C20898">
              <w:rPr>
                <w:color w:val="auto"/>
              </w:rPr>
              <w:t>927,2</w:t>
            </w:r>
          </w:p>
        </w:tc>
        <w:tc>
          <w:tcPr>
            <w:tcW w:w="429" w:type="pct"/>
          </w:tcPr>
          <w:p w:rsidR="00E75B56" w:rsidRPr="00C20898" w:rsidRDefault="00E75B56" w:rsidP="00E75B56">
            <w:pPr>
              <w:pStyle w:val="af3"/>
              <w:jc w:val="center"/>
              <w:rPr>
                <w:color w:val="auto"/>
              </w:rPr>
            </w:pPr>
            <w:bookmarkStart w:id="1046" w:name="6616"/>
            <w:bookmarkEnd w:id="1046"/>
            <w:r w:rsidRPr="00C20898">
              <w:rPr>
                <w:color w:val="auto"/>
              </w:rPr>
              <w:t>1732,5</w:t>
            </w:r>
          </w:p>
        </w:tc>
        <w:tc>
          <w:tcPr>
            <w:tcW w:w="429" w:type="pct"/>
          </w:tcPr>
          <w:p w:rsidR="00E75B56" w:rsidRPr="00C20898" w:rsidRDefault="00E75B56" w:rsidP="00E75B56">
            <w:pPr>
              <w:pStyle w:val="af3"/>
              <w:jc w:val="center"/>
              <w:rPr>
                <w:color w:val="auto"/>
              </w:rPr>
            </w:pPr>
            <w:bookmarkStart w:id="1047" w:name="6617"/>
            <w:bookmarkEnd w:id="1047"/>
            <w:r w:rsidRPr="00C20898">
              <w:rPr>
                <w:color w:val="auto"/>
              </w:rPr>
              <w:t>1430</w:t>
            </w:r>
          </w:p>
        </w:tc>
        <w:tc>
          <w:tcPr>
            <w:tcW w:w="429" w:type="pct"/>
          </w:tcPr>
          <w:p w:rsidR="00E75B56" w:rsidRPr="00C20898" w:rsidRDefault="00E75B56" w:rsidP="00E75B56">
            <w:pPr>
              <w:pStyle w:val="af3"/>
              <w:jc w:val="center"/>
              <w:rPr>
                <w:color w:val="auto"/>
              </w:rPr>
            </w:pPr>
            <w:bookmarkStart w:id="1048" w:name="6618"/>
            <w:bookmarkEnd w:id="1048"/>
            <w:r w:rsidRPr="00C20898">
              <w:rPr>
                <w:color w:val="auto"/>
              </w:rPr>
              <w:t>1732,5</w:t>
            </w:r>
          </w:p>
        </w:tc>
        <w:tc>
          <w:tcPr>
            <w:tcW w:w="474" w:type="pct"/>
          </w:tcPr>
          <w:p w:rsidR="00E75B56" w:rsidRPr="00C20898" w:rsidRDefault="00E75B56" w:rsidP="00E75B56">
            <w:pPr>
              <w:pStyle w:val="af3"/>
              <w:jc w:val="center"/>
              <w:rPr>
                <w:color w:val="auto"/>
              </w:rPr>
            </w:pPr>
            <w:bookmarkStart w:id="1049" w:name="6619"/>
            <w:bookmarkEnd w:id="1049"/>
          </w:p>
        </w:tc>
        <w:tc>
          <w:tcPr>
            <w:tcW w:w="452" w:type="pct"/>
          </w:tcPr>
          <w:p w:rsidR="00E75B56" w:rsidRPr="00C20898" w:rsidRDefault="00E75B56" w:rsidP="00E75B56">
            <w:pPr>
              <w:pStyle w:val="af3"/>
              <w:jc w:val="center"/>
              <w:rPr>
                <w:color w:val="auto"/>
              </w:rPr>
            </w:pPr>
            <w:bookmarkStart w:id="1050" w:name="6620"/>
            <w:bookmarkEnd w:id="1050"/>
          </w:p>
        </w:tc>
      </w:tr>
      <w:tr w:rsidR="00E75B56" w:rsidRPr="00C20898" w:rsidTr="00E75B56">
        <w:tc>
          <w:tcPr>
            <w:tcW w:w="2029" w:type="pct"/>
          </w:tcPr>
          <w:p w:rsidR="00E75B56" w:rsidRPr="00C20898" w:rsidRDefault="00E75B56" w:rsidP="00E75B56">
            <w:pPr>
              <w:pStyle w:val="af3"/>
              <w:rPr>
                <w:color w:val="auto"/>
              </w:rPr>
            </w:pPr>
            <w:bookmarkStart w:id="1051" w:name="6621"/>
            <w:bookmarkEnd w:id="1051"/>
            <w:r w:rsidRPr="00C20898">
              <w:rPr>
                <w:color w:val="auto"/>
              </w:rPr>
              <w:t>податок на доходи фізичних осіб</w:t>
            </w:r>
          </w:p>
        </w:tc>
        <w:tc>
          <w:tcPr>
            <w:tcW w:w="329" w:type="pct"/>
          </w:tcPr>
          <w:p w:rsidR="00E75B56" w:rsidRPr="00C20898" w:rsidRDefault="00E75B56" w:rsidP="00E75B56">
            <w:pPr>
              <w:pStyle w:val="af3"/>
              <w:jc w:val="center"/>
              <w:rPr>
                <w:color w:val="auto"/>
              </w:rPr>
            </w:pPr>
            <w:bookmarkStart w:id="1052" w:name="6622"/>
            <w:bookmarkEnd w:id="1052"/>
            <w:r w:rsidRPr="00C20898">
              <w:rPr>
                <w:color w:val="auto"/>
              </w:rPr>
              <w:t>2121</w:t>
            </w:r>
          </w:p>
        </w:tc>
        <w:tc>
          <w:tcPr>
            <w:tcW w:w="429" w:type="pct"/>
          </w:tcPr>
          <w:p w:rsidR="00E75B56" w:rsidRPr="00C20898" w:rsidRDefault="00E75B56" w:rsidP="00E75B56">
            <w:pPr>
              <w:pStyle w:val="af3"/>
              <w:jc w:val="center"/>
              <w:rPr>
                <w:color w:val="auto"/>
              </w:rPr>
            </w:pPr>
            <w:bookmarkStart w:id="1053" w:name="6623"/>
            <w:bookmarkEnd w:id="1053"/>
            <w:r w:rsidRPr="00C20898">
              <w:rPr>
                <w:color w:val="auto"/>
              </w:rPr>
              <w:t>852,8</w:t>
            </w:r>
          </w:p>
        </w:tc>
        <w:tc>
          <w:tcPr>
            <w:tcW w:w="429" w:type="pct"/>
          </w:tcPr>
          <w:p w:rsidR="00E75B56" w:rsidRPr="00C20898" w:rsidRDefault="00E75B56" w:rsidP="00E75B56">
            <w:pPr>
              <w:pStyle w:val="af3"/>
              <w:jc w:val="center"/>
              <w:rPr>
                <w:color w:val="auto"/>
              </w:rPr>
            </w:pPr>
            <w:bookmarkStart w:id="1054" w:name="6624"/>
            <w:bookmarkEnd w:id="1054"/>
            <w:r w:rsidRPr="00C20898">
              <w:rPr>
                <w:color w:val="auto"/>
              </w:rPr>
              <w:t>1478,9</w:t>
            </w:r>
          </w:p>
        </w:tc>
        <w:tc>
          <w:tcPr>
            <w:tcW w:w="429" w:type="pct"/>
          </w:tcPr>
          <w:p w:rsidR="00E75B56" w:rsidRPr="00C20898" w:rsidRDefault="00E75B56" w:rsidP="00E75B56">
            <w:pPr>
              <w:pStyle w:val="af3"/>
              <w:jc w:val="center"/>
              <w:rPr>
                <w:color w:val="auto"/>
              </w:rPr>
            </w:pPr>
            <w:bookmarkStart w:id="1055" w:name="6625"/>
            <w:bookmarkEnd w:id="1055"/>
            <w:r w:rsidRPr="00C20898">
              <w:rPr>
                <w:color w:val="auto"/>
              </w:rPr>
              <w:t>1267</w:t>
            </w:r>
          </w:p>
        </w:tc>
        <w:tc>
          <w:tcPr>
            <w:tcW w:w="429" w:type="pct"/>
          </w:tcPr>
          <w:p w:rsidR="00E75B56" w:rsidRPr="00C20898" w:rsidRDefault="00E75B56" w:rsidP="00E75B56">
            <w:pPr>
              <w:pStyle w:val="af3"/>
              <w:jc w:val="center"/>
              <w:rPr>
                <w:color w:val="auto"/>
              </w:rPr>
            </w:pPr>
            <w:bookmarkStart w:id="1056" w:name="6626"/>
            <w:bookmarkEnd w:id="1056"/>
            <w:r w:rsidRPr="00C20898">
              <w:rPr>
                <w:color w:val="auto"/>
              </w:rPr>
              <w:t>1478,9</w:t>
            </w:r>
          </w:p>
        </w:tc>
        <w:tc>
          <w:tcPr>
            <w:tcW w:w="474" w:type="pct"/>
          </w:tcPr>
          <w:p w:rsidR="00E75B56" w:rsidRPr="00C20898" w:rsidRDefault="00E75B56" w:rsidP="00E75B56">
            <w:pPr>
              <w:pStyle w:val="af3"/>
              <w:jc w:val="center"/>
              <w:rPr>
                <w:color w:val="auto"/>
              </w:rPr>
            </w:pPr>
            <w:bookmarkStart w:id="1057" w:name="6627"/>
            <w:bookmarkEnd w:id="1057"/>
          </w:p>
        </w:tc>
        <w:tc>
          <w:tcPr>
            <w:tcW w:w="452" w:type="pct"/>
          </w:tcPr>
          <w:p w:rsidR="00E75B56" w:rsidRPr="00C20898" w:rsidRDefault="00E75B56" w:rsidP="00E75B56">
            <w:pPr>
              <w:pStyle w:val="af3"/>
              <w:jc w:val="center"/>
              <w:rPr>
                <w:color w:val="auto"/>
              </w:rPr>
            </w:pPr>
            <w:bookmarkStart w:id="1058" w:name="6628"/>
            <w:bookmarkEnd w:id="1058"/>
          </w:p>
        </w:tc>
      </w:tr>
      <w:tr w:rsidR="00E75B56" w:rsidRPr="00C20898" w:rsidTr="00E75B56">
        <w:tc>
          <w:tcPr>
            <w:tcW w:w="2029" w:type="pct"/>
          </w:tcPr>
          <w:p w:rsidR="00E75B56" w:rsidRPr="00C20898" w:rsidRDefault="00E75B56" w:rsidP="00E75B56">
            <w:pPr>
              <w:pStyle w:val="af3"/>
              <w:rPr>
                <w:color w:val="auto"/>
              </w:rPr>
            </w:pPr>
            <w:bookmarkStart w:id="1059" w:name="6629"/>
            <w:bookmarkEnd w:id="1059"/>
            <w:r w:rsidRPr="00C20898">
              <w:rPr>
                <w:color w:val="auto"/>
              </w:rPr>
              <w:t>земельний податок</w:t>
            </w:r>
          </w:p>
        </w:tc>
        <w:tc>
          <w:tcPr>
            <w:tcW w:w="329" w:type="pct"/>
          </w:tcPr>
          <w:p w:rsidR="00E75B56" w:rsidRPr="00C20898" w:rsidRDefault="00E75B56" w:rsidP="00E75B56">
            <w:pPr>
              <w:pStyle w:val="af3"/>
              <w:jc w:val="center"/>
              <w:rPr>
                <w:color w:val="auto"/>
              </w:rPr>
            </w:pPr>
            <w:bookmarkStart w:id="1060" w:name="6630"/>
            <w:bookmarkEnd w:id="1060"/>
            <w:r w:rsidRPr="00C20898">
              <w:rPr>
                <w:color w:val="auto"/>
              </w:rPr>
              <w:t>2122</w:t>
            </w:r>
          </w:p>
        </w:tc>
        <w:tc>
          <w:tcPr>
            <w:tcW w:w="429" w:type="pct"/>
          </w:tcPr>
          <w:p w:rsidR="00E75B56" w:rsidRPr="00C20898" w:rsidRDefault="00E75B56" w:rsidP="00E75B56">
            <w:pPr>
              <w:pStyle w:val="af3"/>
              <w:jc w:val="center"/>
              <w:rPr>
                <w:color w:val="auto"/>
              </w:rPr>
            </w:pPr>
            <w:bookmarkStart w:id="1061" w:name="6631"/>
            <w:bookmarkEnd w:id="1061"/>
            <w:r w:rsidRPr="00C20898">
              <w:rPr>
                <w:color w:val="auto"/>
              </w:rPr>
              <w:t>3,3</w:t>
            </w:r>
          </w:p>
        </w:tc>
        <w:tc>
          <w:tcPr>
            <w:tcW w:w="429" w:type="pct"/>
          </w:tcPr>
          <w:p w:rsidR="00E75B56" w:rsidRPr="00C20898" w:rsidRDefault="00E75B56" w:rsidP="00E75B56">
            <w:pPr>
              <w:pStyle w:val="af3"/>
              <w:jc w:val="center"/>
              <w:rPr>
                <w:color w:val="auto"/>
              </w:rPr>
            </w:pPr>
            <w:bookmarkStart w:id="1062" w:name="6632"/>
            <w:bookmarkEnd w:id="1062"/>
            <w:r w:rsidRPr="00C20898">
              <w:rPr>
                <w:color w:val="auto"/>
              </w:rPr>
              <w:t>102,3</w:t>
            </w:r>
          </w:p>
        </w:tc>
        <w:tc>
          <w:tcPr>
            <w:tcW w:w="429" w:type="pct"/>
          </w:tcPr>
          <w:p w:rsidR="00E75B56" w:rsidRPr="00C20898" w:rsidRDefault="00E75B56" w:rsidP="00E75B56">
            <w:pPr>
              <w:pStyle w:val="af3"/>
              <w:jc w:val="center"/>
              <w:rPr>
                <w:color w:val="auto"/>
              </w:rPr>
            </w:pPr>
            <w:bookmarkStart w:id="1063" w:name="6633"/>
            <w:bookmarkEnd w:id="1063"/>
            <w:r w:rsidRPr="00C20898">
              <w:rPr>
                <w:color w:val="auto"/>
              </w:rPr>
              <w:t>3</w:t>
            </w:r>
          </w:p>
        </w:tc>
        <w:tc>
          <w:tcPr>
            <w:tcW w:w="429" w:type="pct"/>
          </w:tcPr>
          <w:p w:rsidR="00E75B56" w:rsidRPr="00C20898" w:rsidRDefault="00E75B56" w:rsidP="00E75B56">
            <w:pPr>
              <w:pStyle w:val="af3"/>
              <w:jc w:val="center"/>
              <w:rPr>
                <w:color w:val="auto"/>
              </w:rPr>
            </w:pPr>
            <w:bookmarkStart w:id="1064" w:name="6634"/>
            <w:bookmarkEnd w:id="1064"/>
            <w:r w:rsidRPr="00C20898">
              <w:rPr>
                <w:color w:val="auto"/>
              </w:rPr>
              <w:t>102,3</w:t>
            </w:r>
          </w:p>
        </w:tc>
        <w:tc>
          <w:tcPr>
            <w:tcW w:w="474" w:type="pct"/>
          </w:tcPr>
          <w:p w:rsidR="00E75B56" w:rsidRPr="00C20898" w:rsidRDefault="00E75B56" w:rsidP="00E75B56">
            <w:pPr>
              <w:pStyle w:val="af3"/>
              <w:jc w:val="center"/>
              <w:rPr>
                <w:color w:val="auto"/>
              </w:rPr>
            </w:pPr>
            <w:bookmarkStart w:id="1065" w:name="6635"/>
            <w:bookmarkEnd w:id="1065"/>
          </w:p>
        </w:tc>
        <w:tc>
          <w:tcPr>
            <w:tcW w:w="452" w:type="pct"/>
          </w:tcPr>
          <w:p w:rsidR="00E75B56" w:rsidRPr="00C20898" w:rsidRDefault="00E75B56" w:rsidP="00E75B56">
            <w:pPr>
              <w:pStyle w:val="af3"/>
              <w:jc w:val="center"/>
              <w:rPr>
                <w:color w:val="auto"/>
              </w:rPr>
            </w:pPr>
            <w:bookmarkStart w:id="1066" w:name="6636"/>
            <w:bookmarkEnd w:id="1066"/>
          </w:p>
        </w:tc>
      </w:tr>
      <w:tr w:rsidR="00E75B56" w:rsidRPr="00C20898" w:rsidTr="00E75B56">
        <w:tc>
          <w:tcPr>
            <w:tcW w:w="2029" w:type="pct"/>
          </w:tcPr>
          <w:p w:rsidR="00E75B56" w:rsidRPr="00C20898" w:rsidRDefault="00E75B56" w:rsidP="00E75B56">
            <w:pPr>
              <w:pStyle w:val="af3"/>
              <w:rPr>
                <w:color w:val="auto"/>
              </w:rPr>
            </w:pPr>
            <w:bookmarkStart w:id="1067" w:name="6637"/>
            <w:bookmarkEnd w:id="1067"/>
            <w:r w:rsidRPr="00C20898">
              <w:rPr>
                <w:color w:val="auto"/>
              </w:rPr>
              <w:t>орендна плата</w:t>
            </w:r>
          </w:p>
        </w:tc>
        <w:tc>
          <w:tcPr>
            <w:tcW w:w="329" w:type="pct"/>
          </w:tcPr>
          <w:p w:rsidR="00E75B56" w:rsidRPr="00C20898" w:rsidRDefault="00E75B56" w:rsidP="00E75B56">
            <w:pPr>
              <w:pStyle w:val="af3"/>
              <w:jc w:val="center"/>
              <w:rPr>
                <w:color w:val="auto"/>
              </w:rPr>
            </w:pPr>
            <w:bookmarkStart w:id="1068" w:name="6638"/>
            <w:bookmarkEnd w:id="1068"/>
            <w:r w:rsidRPr="00C20898">
              <w:rPr>
                <w:color w:val="auto"/>
              </w:rPr>
              <w:t>2123</w:t>
            </w:r>
          </w:p>
        </w:tc>
        <w:tc>
          <w:tcPr>
            <w:tcW w:w="429" w:type="pct"/>
          </w:tcPr>
          <w:p w:rsidR="00E75B56" w:rsidRPr="00C20898" w:rsidRDefault="00E75B56" w:rsidP="00E75B56">
            <w:pPr>
              <w:pStyle w:val="af3"/>
              <w:jc w:val="center"/>
              <w:rPr>
                <w:color w:val="auto"/>
              </w:rPr>
            </w:pPr>
            <w:bookmarkStart w:id="1069" w:name="6639"/>
            <w:bookmarkEnd w:id="1069"/>
            <w:r w:rsidRPr="00C20898">
              <w:rPr>
                <w:color w:val="auto"/>
              </w:rPr>
              <w:t>-</w:t>
            </w:r>
          </w:p>
        </w:tc>
        <w:tc>
          <w:tcPr>
            <w:tcW w:w="429" w:type="pct"/>
          </w:tcPr>
          <w:p w:rsidR="00E75B56" w:rsidRPr="00C20898" w:rsidRDefault="00E75B56" w:rsidP="00E75B56">
            <w:pPr>
              <w:pStyle w:val="af3"/>
              <w:jc w:val="center"/>
              <w:rPr>
                <w:color w:val="auto"/>
              </w:rPr>
            </w:pPr>
            <w:bookmarkStart w:id="1070" w:name="6640"/>
            <w:bookmarkEnd w:id="1070"/>
          </w:p>
        </w:tc>
        <w:tc>
          <w:tcPr>
            <w:tcW w:w="429" w:type="pct"/>
          </w:tcPr>
          <w:p w:rsidR="00E75B56" w:rsidRPr="00C20898" w:rsidRDefault="00E75B56" w:rsidP="00E75B56">
            <w:pPr>
              <w:pStyle w:val="af3"/>
              <w:jc w:val="center"/>
              <w:rPr>
                <w:color w:val="auto"/>
              </w:rPr>
            </w:pPr>
            <w:bookmarkStart w:id="1071" w:name="6641"/>
            <w:bookmarkEnd w:id="1071"/>
            <w:r w:rsidRPr="00C20898">
              <w:rPr>
                <w:color w:val="auto"/>
              </w:rPr>
              <w:t>-</w:t>
            </w:r>
          </w:p>
        </w:tc>
        <w:tc>
          <w:tcPr>
            <w:tcW w:w="429" w:type="pct"/>
          </w:tcPr>
          <w:p w:rsidR="00E75B56" w:rsidRPr="00C20898" w:rsidRDefault="00E75B56" w:rsidP="00E75B56">
            <w:pPr>
              <w:pStyle w:val="af3"/>
              <w:jc w:val="center"/>
              <w:rPr>
                <w:color w:val="auto"/>
              </w:rPr>
            </w:pPr>
            <w:bookmarkStart w:id="1072" w:name="6642"/>
            <w:bookmarkEnd w:id="1072"/>
            <w:r w:rsidRPr="00C20898">
              <w:rPr>
                <w:color w:val="auto"/>
              </w:rPr>
              <w:t>-</w:t>
            </w:r>
          </w:p>
        </w:tc>
        <w:tc>
          <w:tcPr>
            <w:tcW w:w="474" w:type="pct"/>
          </w:tcPr>
          <w:p w:rsidR="00E75B56" w:rsidRPr="00C20898" w:rsidRDefault="00E75B56" w:rsidP="00E75B56">
            <w:pPr>
              <w:pStyle w:val="af3"/>
              <w:jc w:val="center"/>
              <w:rPr>
                <w:color w:val="auto"/>
              </w:rPr>
            </w:pPr>
            <w:bookmarkStart w:id="1073" w:name="6643"/>
            <w:bookmarkEnd w:id="1073"/>
          </w:p>
        </w:tc>
        <w:tc>
          <w:tcPr>
            <w:tcW w:w="452" w:type="pct"/>
          </w:tcPr>
          <w:p w:rsidR="00E75B56" w:rsidRPr="00C20898" w:rsidRDefault="00E75B56" w:rsidP="00E75B56">
            <w:pPr>
              <w:pStyle w:val="af3"/>
              <w:jc w:val="center"/>
              <w:rPr>
                <w:color w:val="auto"/>
              </w:rPr>
            </w:pPr>
            <w:bookmarkStart w:id="1074" w:name="6644"/>
            <w:bookmarkEnd w:id="1074"/>
          </w:p>
        </w:tc>
      </w:tr>
      <w:tr w:rsidR="00E75B56" w:rsidRPr="00C20898" w:rsidTr="00E75B56">
        <w:tc>
          <w:tcPr>
            <w:tcW w:w="2029" w:type="pct"/>
          </w:tcPr>
          <w:p w:rsidR="00E75B56" w:rsidRPr="00C20898" w:rsidRDefault="00E75B56" w:rsidP="00E75B56">
            <w:pPr>
              <w:pStyle w:val="af3"/>
              <w:rPr>
                <w:color w:val="auto"/>
              </w:rPr>
            </w:pPr>
            <w:bookmarkStart w:id="1075" w:name="6645"/>
            <w:bookmarkEnd w:id="1075"/>
            <w:r w:rsidRPr="00C20898">
              <w:rPr>
                <w:color w:val="auto"/>
              </w:rPr>
              <w:t>інші податки та збори (військовий збір,відрахування частини чистого прибутку,готельний збір)</w:t>
            </w:r>
          </w:p>
        </w:tc>
        <w:tc>
          <w:tcPr>
            <w:tcW w:w="329" w:type="pct"/>
          </w:tcPr>
          <w:p w:rsidR="00E75B56" w:rsidRPr="00C20898" w:rsidRDefault="00E75B56" w:rsidP="00E75B56">
            <w:pPr>
              <w:pStyle w:val="af3"/>
              <w:jc w:val="center"/>
              <w:rPr>
                <w:color w:val="auto"/>
              </w:rPr>
            </w:pPr>
            <w:bookmarkStart w:id="1076" w:name="6646"/>
            <w:bookmarkEnd w:id="1076"/>
            <w:r w:rsidRPr="00C20898">
              <w:rPr>
                <w:color w:val="auto"/>
              </w:rPr>
              <w:t>2124</w:t>
            </w:r>
          </w:p>
        </w:tc>
        <w:tc>
          <w:tcPr>
            <w:tcW w:w="429" w:type="pct"/>
          </w:tcPr>
          <w:p w:rsidR="00E75B56" w:rsidRPr="00C20898" w:rsidRDefault="00E75B56" w:rsidP="00E75B56">
            <w:pPr>
              <w:pStyle w:val="af3"/>
              <w:jc w:val="center"/>
              <w:rPr>
                <w:color w:val="auto"/>
              </w:rPr>
            </w:pPr>
            <w:bookmarkStart w:id="1077" w:name="6647"/>
            <w:bookmarkEnd w:id="1077"/>
          </w:p>
        </w:tc>
        <w:tc>
          <w:tcPr>
            <w:tcW w:w="429" w:type="pct"/>
          </w:tcPr>
          <w:p w:rsidR="00E75B56" w:rsidRPr="00C20898" w:rsidRDefault="00E75B56" w:rsidP="00E75B56">
            <w:pPr>
              <w:pStyle w:val="af3"/>
              <w:jc w:val="center"/>
              <w:rPr>
                <w:color w:val="auto"/>
              </w:rPr>
            </w:pPr>
            <w:bookmarkStart w:id="1078" w:name="6648"/>
            <w:bookmarkEnd w:id="1078"/>
            <w:r w:rsidRPr="00C20898">
              <w:rPr>
                <w:color w:val="auto"/>
              </w:rPr>
              <w:t>125,6</w:t>
            </w:r>
          </w:p>
        </w:tc>
        <w:tc>
          <w:tcPr>
            <w:tcW w:w="429" w:type="pct"/>
          </w:tcPr>
          <w:p w:rsidR="00E75B56" w:rsidRPr="00C20898" w:rsidRDefault="00E75B56" w:rsidP="00E75B56">
            <w:pPr>
              <w:pStyle w:val="af3"/>
              <w:jc w:val="center"/>
              <w:rPr>
                <w:color w:val="auto"/>
              </w:rPr>
            </w:pPr>
            <w:bookmarkStart w:id="1079" w:name="6649"/>
            <w:bookmarkEnd w:id="1079"/>
            <w:r w:rsidRPr="00C20898">
              <w:rPr>
                <w:color w:val="auto"/>
              </w:rPr>
              <w:t>160</w:t>
            </w:r>
          </w:p>
        </w:tc>
        <w:tc>
          <w:tcPr>
            <w:tcW w:w="429" w:type="pct"/>
          </w:tcPr>
          <w:p w:rsidR="00E75B56" w:rsidRPr="00C20898" w:rsidRDefault="00E75B56" w:rsidP="00E75B56">
            <w:pPr>
              <w:pStyle w:val="af3"/>
              <w:jc w:val="center"/>
              <w:rPr>
                <w:color w:val="auto"/>
              </w:rPr>
            </w:pPr>
            <w:bookmarkStart w:id="1080" w:name="6650"/>
            <w:bookmarkEnd w:id="1080"/>
            <w:r w:rsidRPr="00C20898">
              <w:rPr>
                <w:color w:val="auto"/>
              </w:rPr>
              <w:t>47,8</w:t>
            </w:r>
          </w:p>
        </w:tc>
        <w:tc>
          <w:tcPr>
            <w:tcW w:w="474" w:type="pct"/>
          </w:tcPr>
          <w:p w:rsidR="00E75B56" w:rsidRPr="00C20898" w:rsidRDefault="00E75B56" w:rsidP="00E75B56">
            <w:pPr>
              <w:pStyle w:val="af3"/>
              <w:jc w:val="center"/>
              <w:rPr>
                <w:color w:val="auto"/>
              </w:rPr>
            </w:pPr>
            <w:bookmarkStart w:id="1081" w:name="6651"/>
            <w:bookmarkEnd w:id="1081"/>
          </w:p>
        </w:tc>
        <w:tc>
          <w:tcPr>
            <w:tcW w:w="452" w:type="pct"/>
          </w:tcPr>
          <w:p w:rsidR="00E75B56" w:rsidRPr="00C20898" w:rsidRDefault="00E75B56" w:rsidP="00E75B56">
            <w:pPr>
              <w:pStyle w:val="af3"/>
              <w:jc w:val="center"/>
              <w:rPr>
                <w:color w:val="auto"/>
              </w:rPr>
            </w:pPr>
            <w:bookmarkStart w:id="1082" w:name="6652"/>
            <w:bookmarkEnd w:id="1082"/>
          </w:p>
        </w:tc>
      </w:tr>
      <w:tr w:rsidR="00E75B56" w:rsidRPr="00C20898" w:rsidTr="00E75B56">
        <w:tc>
          <w:tcPr>
            <w:tcW w:w="2029" w:type="pct"/>
          </w:tcPr>
          <w:p w:rsidR="00E75B56" w:rsidRPr="00C20898" w:rsidRDefault="00E75B56" w:rsidP="00E75B56">
            <w:pPr>
              <w:pStyle w:val="af3"/>
              <w:rPr>
                <w:color w:val="auto"/>
              </w:rPr>
            </w:pPr>
            <w:bookmarkStart w:id="1083" w:name="6653"/>
            <w:bookmarkEnd w:id="1083"/>
            <w:r w:rsidRPr="00C20898">
              <w:rPr>
                <w:b/>
                <w:bCs/>
                <w:color w:val="auto"/>
              </w:rPr>
              <w:t>Інші податки, збори та платежі на користь держави, усього, у тому числі:</w:t>
            </w:r>
          </w:p>
        </w:tc>
        <w:tc>
          <w:tcPr>
            <w:tcW w:w="329" w:type="pct"/>
          </w:tcPr>
          <w:p w:rsidR="00E75B56" w:rsidRPr="00C20898" w:rsidRDefault="00E75B56" w:rsidP="00E75B56">
            <w:pPr>
              <w:pStyle w:val="af3"/>
              <w:jc w:val="center"/>
              <w:rPr>
                <w:color w:val="auto"/>
              </w:rPr>
            </w:pPr>
            <w:bookmarkStart w:id="1084" w:name="6654"/>
            <w:bookmarkEnd w:id="1084"/>
            <w:r w:rsidRPr="00C20898">
              <w:rPr>
                <w:b/>
                <w:bCs/>
                <w:color w:val="auto"/>
              </w:rPr>
              <w:t>2130</w:t>
            </w:r>
          </w:p>
        </w:tc>
        <w:tc>
          <w:tcPr>
            <w:tcW w:w="429" w:type="pct"/>
          </w:tcPr>
          <w:p w:rsidR="00E75B56" w:rsidRPr="00C20898" w:rsidRDefault="00E75B56" w:rsidP="00E75B56">
            <w:pPr>
              <w:pStyle w:val="af3"/>
              <w:jc w:val="center"/>
              <w:rPr>
                <w:color w:val="auto"/>
              </w:rPr>
            </w:pPr>
            <w:bookmarkStart w:id="1085" w:name="6655"/>
            <w:bookmarkEnd w:id="1085"/>
            <w:r w:rsidRPr="00C20898">
              <w:rPr>
                <w:color w:val="auto"/>
              </w:rPr>
              <w:t>994,8</w:t>
            </w:r>
          </w:p>
        </w:tc>
        <w:tc>
          <w:tcPr>
            <w:tcW w:w="429" w:type="pct"/>
          </w:tcPr>
          <w:p w:rsidR="00E75B56" w:rsidRPr="00C20898" w:rsidRDefault="00E75B56" w:rsidP="00E75B56">
            <w:pPr>
              <w:pStyle w:val="af3"/>
              <w:jc w:val="center"/>
              <w:rPr>
                <w:color w:val="auto"/>
              </w:rPr>
            </w:pPr>
            <w:bookmarkStart w:id="1086" w:name="6656"/>
            <w:bookmarkEnd w:id="1086"/>
            <w:r w:rsidRPr="00C20898">
              <w:rPr>
                <w:color w:val="auto"/>
              </w:rPr>
              <w:t>1694,1</w:t>
            </w:r>
          </w:p>
        </w:tc>
        <w:tc>
          <w:tcPr>
            <w:tcW w:w="429" w:type="pct"/>
          </w:tcPr>
          <w:p w:rsidR="00E75B56" w:rsidRPr="00C20898" w:rsidRDefault="00E75B56" w:rsidP="00E75B56">
            <w:pPr>
              <w:pStyle w:val="af3"/>
              <w:jc w:val="center"/>
              <w:rPr>
                <w:color w:val="auto"/>
              </w:rPr>
            </w:pPr>
            <w:bookmarkStart w:id="1087" w:name="6657"/>
            <w:bookmarkEnd w:id="1087"/>
            <w:r w:rsidRPr="00C20898">
              <w:rPr>
                <w:color w:val="auto"/>
              </w:rPr>
              <w:t>1550</w:t>
            </w:r>
          </w:p>
        </w:tc>
        <w:tc>
          <w:tcPr>
            <w:tcW w:w="429" w:type="pct"/>
          </w:tcPr>
          <w:p w:rsidR="00E75B56" w:rsidRPr="00C20898" w:rsidRDefault="00E75B56" w:rsidP="00E75B56">
            <w:pPr>
              <w:pStyle w:val="af3"/>
              <w:jc w:val="center"/>
              <w:rPr>
                <w:color w:val="auto"/>
              </w:rPr>
            </w:pPr>
            <w:bookmarkStart w:id="1088" w:name="6658"/>
            <w:bookmarkEnd w:id="1088"/>
            <w:r w:rsidRPr="00C20898">
              <w:rPr>
                <w:color w:val="auto"/>
              </w:rPr>
              <w:t>1694,1</w:t>
            </w:r>
          </w:p>
        </w:tc>
        <w:tc>
          <w:tcPr>
            <w:tcW w:w="474" w:type="pct"/>
          </w:tcPr>
          <w:p w:rsidR="00E75B56" w:rsidRPr="00C20898" w:rsidRDefault="00E75B56" w:rsidP="00E75B56">
            <w:pPr>
              <w:pStyle w:val="af3"/>
              <w:jc w:val="center"/>
              <w:rPr>
                <w:color w:val="auto"/>
              </w:rPr>
            </w:pPr>
            <w:bookmarkStart w:id="1089" w:name="6659"/>
            <w:bookmarkEnd w:id="1089"/>
          </w:p>
        </w:tc>
        <w:tc>
          <w:tcPr>
            <w:tcW w:w="452" w:type="pct"/>
          </w:tcPr>
          <w:p w:rsidR="00E75B56" w:rsidRPr="00C20898" w:rsidRDefault="00E75B56" w:rsidP="00E75B56">
            <w:pPr>
              <w:pStyle w:val="af3"/>
              <w:jc w:val="center"/>
              <w:rPr>
                <w:color w:val="auto"/>
              </w:rPr>
            </w:pPr>
            <w:bookmarkStart w:id="1090" w:name="6660"/>
            <w:bookmarkEnd w:id="1090"/>
          </w:p>
        </w:tc>
      </w:tr>
      <w:tr w:rsidR="00E75B56" w:rsidRPr="00C20898" w:rsidTr="00E75B56">
        <w:tc>
          <w:tcPr>
            <w:tcW w:w="2029" w:type="pct"/>
          </w:tcPr>
          <w:p w:rsidR="00E75B56" w:rsidRPr="00C20898" w:rsidRDefault="00E75B56" w:rsidP="00E75B56">
            <w:pPr>
              <w:pStyle w:val="af3"/>
              <w:rPr>
                <w:color w:val="auto"/>
              </w:rPr>
            </w:pPr>
            <w:bookmarkStart w:id="1091" w:name="6661"/>
            <w:bookmarkEnd w:id="1091"/>
            <w:r w:rsidRPr="00C20898">
              <w:rPr>
                <w:color w:val="auto"/>
              </w:rPr>
              <w:t>відрахування частини чистого прибутку господарськими товариствами, у статутному капіталі яких більше 50 відсотків акцій (часток) належать державі, на виплату дивідендів на державну частку</w:t>
            </w:r>
          </w:p>
        </w:tc>
        <w:tc>
          <w:tcPr>
            <w:tcW w:w="329" w:type="pct"/>
          </w:tcPr>
          <w:p w:rsidR="00E75B56" w:rsidRPr="00C20898" w:rsidRDefault="00E75B56" w:rsidP="00E75B56">
            <w:pPr>
              <w:pStyle w:val="af3"/>
              <w:jc w:val="center"/>
              <w:rPr>
                <w:color w:val="auto"/>
              </w:rPr>
            </w:pPr>
            <w:bookmarkStart w:id="1092" w:name="6662"/>
            <w:bookmarkEnd w:id="1092"/>
            <w:r w:rsidRPr="00C20898">
              <w:rPr>
                <w:color w:val="auto"/>
              </w:rPr>
              <w:t>2131</w:t>
            </w:r>
          </w:p>
        </w:tc>
        <w:tc>
          <w:tcPr>
            <w:tcW w:w="429" w:type="pct"/>
          </w:tcPr>
          <w:p w:rsidR="00E75B56" w:rsidRPr="00C20898" w:rsidRDefault="00E75B56" w:rsidP="00E75B56">
            <w:pPr>
              <w:pStyle w:val="af3"/>
              <w:jc w:val="center"/>
              <w:rPr>
                <w:color w:val="auto"/>
              </w:rPr>
            </w:pPr>
            <w:bookmarkStart w:id="1093" w:name="6663"/>
            <w:bookmarkEnd w:id="1093"/>
            <w:r w:rsidRPr="00C20898">
              <w:rPr>
                <w:color w:val="auto"/>
              </w:rPr>
              <w:t>-</w:t>
            </w:r>
          </w:p>
        </w:tc>
        <w:tc>
          <w:tcPr>
            <w:tcW w:w="429" w:type="pct"/>
          </w:tcPr>
          <w:p w:rsidR="00E75B56" w:rsidRPr="00C20898" w:rsidRDefault="00E75B56" w:rsidP="00E75B56">
            <w:pPr>
              <w:pStyle w:val="af3"/>
              <w:jc w:val="center"/>
              <w:rPr>
                <w:color w:val="auto"/>
              </w:rPr>
            </w:pPr>
            <w:bookmarkStart w:id="1094" w:name="6664"/>
            <w:bookmarkEnd w:id="1094"/>
            <w:r w:rsidRPr="00C20898">
              <w:rPr>
                <w:color w:val="auto"/>
              </w:rPr>
              <w:t>-</w:t>
            </w:r>
          </w:p>
        </w:tc>
        <w:tc>
          <w:tcPr>
            <w:tcW w:w="429" w:type="pct"/>
          </w:tcPr>
          <w:p w:rsidR="00E75B56" w:rsidRPr="00C20898" w:rsidRDefault="00E75B56" w:rsidP="00E75B56">
            <w:pPr>
              <w:pStyle w:val="af3"/>
              <w:jc w:val="center"/>
              <w:rPr>
                <w:color w:val="auto"/>
              </w:rPr>
            </w:pPr>
            <w:bookmarkStart w:id="1095" w:name="6665"/>
            <w:bookmarkEnd w:id="1095"/>
            <w:r w:rsidRPr="00C20898">
              <w:rPr>
                <w:color w:val="auto"/>
              </w:rPr>
              <w:t>-</w:t>
            </w:r>
          </w:p>
        </w:tc>
        <w:tc>
          <w:tcPr>
            <w:tcW w:w="429" w:type="pct"/>
          </w:tcPr>
          <w:p w:rsidR="00E75B56" w:rsidRPr="00C20898" w:rsidRDefault="00E75B56" w:rsidP="00E75B56">
            <w:pPr>
              <w:pStyle w:val="af3"/>
              <w:jc w:val="center"/>
              <w:rPr>
                <w:color w:val="auto"/>
              </w:rPr>
            </w:pPr>
            <w:bookmarkStart w:id="1096" w:name="6666"/>
            <w:bookmarkEnd w:id="1096"/>
            <w:r w:rsidRPr="00C20898">
              <w:rPr>
                <w:color w:val="auto"/>
              </w:rPr>
              <w:t>-</w:t>
            </w:r>
          </w:p>
        </w:tc>
        <w:tc>
          <w:tcPr>
            <w:tcW w:w="474" w:type="pct"/>
          </w:tcPr>
          <w:p w:rsidR="00E75B56" w:rsidRPr="00C20898" w:rsidRDefault="00E75B56" w:rsidP="00E75B56">
            <w:pPr>
              <w:pStyle w:val="af3"/>
              <w:jc w:val="center"/>
              <w:rPr>
                <w:color w:val="auto"/>
              </w:rPr>
            </w:pPr>
            <w:bookmarkStart w:id="1097" w:name="6667"/>
            <w:bookmarkEnd w:id="1097"/>
          </w:p>
        </w:tc>
        <w:tc>
          <w:tcPr>
            <w:tcW w:w="452" w:type="pct"/>
          </w:tcPr>
          <w:p w:rsidR="00E75B56" w:rsidRPr="00C20898" w:rsidRDefault="00E75B56" w:rsidP="00E75B56">
            <w:pPr>
              <w:pStyle w:val="af3"/>
              <w:jc w:val="center"/>
              <w:rPr>
                <w:color w:val="auto"/>
              </w:rPr>
            </w:pPr>
            <w:bookmarkStart w:id="1098" w:name="6668"/>
            <w:bookmarkEnd w:id="1098"/>
          </w:p>
        </w:tc>
      </w:tr>
      <w:tr w:rsidR="00E75B56" w:rsidRPr="00C20898" w:rsidTr="00E75B56">
        <w:tc>
          <w:tcPr>
            <w:tcW w:w="2029" w:type="pct"/>
          </w:tcPr>
          <w:p w:rsidR="00E75B56" w:rsidRPr="00C20898" w:rsidRDefault="00E75B56" w:rsidP="00E75B56">
            <w:pPr>
              <w:pStyle w:val="af3"/>
              <w:rPr>
                <w:color w:val="auto"/>
              </w:rPr>
            </w:pPr>
            <w:bookmarkStart w:id="1099" w:name="6669"/>
            <w:bookmarkEnd w:id="1099"/>
            <w:r w:rsidRPr="00C20898">
              <w:rPr>
                <w:color w:val="auto"/>
              </w:rPr>
              <w:t>митні платежі</w:t>
            </w:r>
          </w:p>
        </w:tc>
        <w:tc>
          <w:tcPr>
            <w:tcW w:w="329" w:type="pct"/>
          </w:tcPr>
          <w:p w:rsidR="00E75B56" w:rsidRPr="00C20898" w:rsidRDefault="00E75B56" w:rsidP="00E75B56">
            <w:pPr>
              <w:pStyle w:val="af3"/>
              <w:jc w:val="center"/>
              <w:rPr>
                <w:color w:val="auto"/>
              </w:rPr>
            </w:pPr>
            <w:bookmarkStart w:id="1100" w:name="6670"/>
            <w:bookmarkEnd w:id="1100"/>
            <w:r w:rsidRPr="00C20898">
              <w:rPr>
                <w:color w:val="auto"/>
              </w:rPr>
              <w:t>2132</w:t>
            </w:r>
          </w:p>
        </w:tc>
        <w:tc>
          <w:tcPr>
            <w:tcW w:w="429" w:type="pct"/>
          </w:tcPr>
          <w:p w:rsidR="00E75B56" w:rsidRPr="00C20898" w:rsidRDefault="00E75B56" w:rsidP="00E75B56">
            <w:pPr>
              <w:pStyle w:val="af3"/>
              <w:jc w:val="center"/>
              <w:rPr>
                <w:color w:val="auto"/>
              </w:rPr>
            </w:pPr>
            <w:bookmarkStart w:id="1101" w:name="6671"/>
            <w:bookmarkEnd w:id="1101"/>
            <w:r w:rsidRPr="00C20898">
              <w:rPr>
                <w:color w:val="auto"/>
              </w:rPr>
              <w:t>-</w:t>
            </w:r>
          </w:p>
        </w:tc>
        <w:tc>
          <w:tcPr>
            <w:tcW w:w="429" w:type="pct"/>
          </w:tcPr>
          <w:p w:rsidR="00E75B56" w:rsidRPr="00C20898" w:rsidRDefault="00E75B56" w:rsidP="00E75B56">
            <w:pPr>
              <w:pStyle w:val="af3"/>
              <w:jc w:val="center"/>
              <w:rPr>
                <w:color w:val="auto"/>
              </w:rPr>
            </w:pPr>
            <w:bookmarkStart w:id="1102" w:name="6672"/>
            <w:bookmarkEnd w:id="1102"/>
            <w:r w:rsidRPr="00C20898">
              <w:rPr>
                <w:color w:val="auto"/>
              </w:rPr>
              <w:t>-</w:t>
            </w:r>
          </w:p>
        </w:tc>
        <w:tc>
          <w:tcPr>
            <w:tcW w:w="429" w:type="pct"/>
          </w:tcPr>
          <w:p w:rsidR="00E75B56" w:rsidRPr="00C20898" w:rsidRDefault="00E75B56" w:rsidP="00E75B56">
            <w:pPr>
              <w:pStyle w:val="af3"/>
              <w:jc w:val="center"/>
              <w:rPr>
                <w:color w:val="auto"/>
              </w:rPr>
            </w:pPr>
            <w:bookmarkStart w:id="1103" w:name="6673"/>
            <w:bookmarkEnd w:id="1103"/>
            <w:r w:rsidRPr="00C20898">
              <w:rPr>
                <w:color w:val="auto"/>
              </w:rPr>
              <w:t>-</w:t>
            </w:r>
          </w:p>
        </w:tc>
        <w:tc>
          <w:tcPr>
            <w:tcW w:w="429" w:type="pct"/>
          </w:tcPr>
          <w:p w:rsidR="00E75B56" w:rsidRPr="00C20898" w:rsidRDefault="00E75B56" w:rsidP="00E75B56">
            <w:pPr>
              <w:pStyle w:val="af3"/>
              <w:jc w:val="center"/>
              <w:rPr>
                <w:color w:val="auto"/>
              </w:rPr>
            </w:pPr>
            <w:bookmarkStart w:id="1104" w:name="6674"/>
            <w:bookmarkEnd w:id="1104"/>
            <w:r w:rsidRPr="00C20898">
              <w:rPr>
                <w:color w:val="auto"/>
              </w:rPr>
              <w:t>-</w:t>
            </w:r>
          </w:p>
        </w:tc>
        <w:tc>
          <w:tcPr>
            <w:tcW w:w="474" w:type="pct"/>
          </w:tcPr>
          <w:p w:rsidR="00E75B56" w:rsidRPr="00C20898" w:rsidRDefault="00E75B56" w:rsidP="00E75B56">
            <w:pPr>
              <w:pStyle w:val="af3"/>
              <w:jc w:val="center"/>
              <w:rPr>
                <w:color w:val="auto"/>
              </w:rPr>
            </w:pPr>
            <w:bookmarkStart w:id="1105" w:name="6675"/>
            <w:bookmarkEnd w:id="1105"/>
          </w:p>
        </w:tc>
        <w:tc>
          <w:tcPr>
            <w:tcW w:w="452" w:type="pct"/>
          </w:tcPr>
          <w:p w:rsidR="00E75B56" w:rsidRPr="00C20898" w:rsidRDefault="00E75B56" w:rsidP="00E75B56">
            <w:pPr>
              <w:pStyle w:val="af3"/>
              <w:jc w:val="center"/>
              <w:rPr>
                <w:color w:val="auto"/>
              </w:rPr>
            </w:pPr>
            <w:bookmarkStart w:id="1106" w:name="6676"/>
            <w:bookmarkEnd w:id="1106"/>
          </w:p>
        </w:tc>
      </w:tr>
      <w:tr w:rsidR="00E75B56" w:rsidRPr="00C20898" w:rsidTr="00E75B56">
        <w:tc>
          <w:tcPr>
            <w:tcW w:w="2029" w:type="pct"/>
          </w:tcPr>
          <w:p w:rsidR="00E75B56" w:rsidRPr="00C20898" w:rsidRDefault="00E75B56" w:rsidP="00E75B56">
            <w:pPr>
              <w:pStyle w:val="af3"/>
              <w:rPr>
                <w:color w:val="auto"/>
              </w:rPr>
            </w:pPr>
            <w:bookmarkStart w:id="1107" w:name="6677"/>
            <w:bookmarkEnd w:id="1107"/>
            <w:r w:rsidRPr="00C20898">
              <w:rPr>
                <w:color w:val="auto"/>
              </w:rPr>
              <w:t xml:space="preserve">єдиний внесок на загальнообов'язкове державне соціальне страхування </w:t>
            </w:r>
          </w:p>
        </w:tc>
        <w:tc>
          <w:tcPr>
            <w:tcW w:w="329" w:type="pct"/>
          </w:tcPr>
          <w:p w:rsidR="00E75B56" w:rsidRPr="00C20898" w:rsidRDefault="00E75B56" w:rsidP="00E75B56">
            <w:pPr>
              <w:pStyle w:val="af3"/>
              <w:jc w:val="center"/>
              <w:rPr>
                <w:color w:val="auto"/>
              </w:rPr>
            </w:pPr>
            <w:bookmarkStart w:id="1108" w:name="6678"/>
            <w:bookmarkEnd w:id="1108"/>
            <w:r w:rsidRPr="00C20898">
              <w:rPr>
                <w:color w:val="auto"/>
              </w:rPr>
              <w:t>2133</w:t>
            </w:r>
          </w:p>
        </w:tc>
        <w:tc>
          <w:tcPr>
            <w:tcW w:w="429" w:type="pct"/>
          </w:tcPr>
          <w:p w:rsidR="00E75B56" w:rsidRPr="00C20898" w:rsidRDefault="00E75B56" w:rsidP="00E75B56">
            <w:pPr>
              <w:pStyle w:val="af3"/>
              <w:jc w:val="center"/>
              <w:rPr>
                <w:color w:val="auto"/>
              </w:rPr>
            </w:pPr>
            <w:bookmarkStart w:id="1109" w:name="6679"/>
            <w:bookmarkEnd w:id="1109"/>
            <w:r w:rsidRPr="00C20898">
              <w:rPr>
                <w:color w:val="auto"/>
              </w:rPr>
              <w:t>994,8</w:t>
            </w:r>
          </w:p>
        </w:tc>
        <w:tc>
          <w:tcPr>
            <w:tcW w:w="429" w:type="pct"/>
          </w:tcPr>
          <w:p w:rsidR="00E75B56" w:rsidRPr="00C20898" w:rsidRDefault="00E75B56" w:rsidP="00E75B56">
            <w:pPr>
              <w:pStyle w:val="af3"/>
              <w:jc w:val="center"/>
              <w:rPr>
                <w:color w:val="auto"/>
              </w:rPr>
            </w:pPr>
            <w:bookmarkStart w:id="1110" w:name="6680"/>
            <w:bookmarkEnd w:id="1110"/>
            <w:r w:rsidRPr="00C20898">
              <w:rPr>
                <w:color w:val="auto"/>
              </w:rPr>
              <w:t>1694,1</w:t>
            </w:r>
          </w:p>
        </w:tc>
        <w:tc>
          <w:tcPr>
            <w:tcW w:w="429" w:type="pct"/>
          </w:tcPr>
          <w:p w:rsidR="00E75B56" w:rsidRPr="00C20898" w:rsidRDefault="00E75B56" w:rsidP="00E75B56">
            <w:pPr>
              <w:pStyle w:val="af3"/>
              <w:jc w:val="center"/>
              <w:rPr>
                <w:color w:val="auto"/>
              </w:rPr>
            </w:pPr>
            <w:bookmarkStart w:id="1111" w:name="6681"/>
            <w:bookmarkEnd w:id="1111"/>
            <w:r w:rsidRPr="00C20898">
              <w:rPr>
                <w:color w:val="auto"/>
              </w:rPr>
              <w:t>1550</w:t>
            </w:r>
          </w:p>
        </w:tc>
        <w:tc>
          <w:tcPr>
            <w:tcW w:w="429" w:type="pct"/>
          </w:tcPr>
          <w:p w:rsidR="00E75B56" w:rsidRPr="00C20898" w:rsidRDefault="00E75B56" w:rsidP="00E75B56">
            <w:pPr>
              <w:pStyle w:val="af3"/>
              <w:jc w:val="center"/>
              <w:rPr>
                <w:color w:val="auto"/>
              </w:rPr>
            </w:pPr>
            <w:bookmarkStart w:id="1112" w:name="6682"/>
            <w:bookmarkEnd w:id="1112"/>
            <w:r w:rsidRPr="00C20898">
              <w:rPr>
                <w:color w:val="auto"/>
              </w:rPr>
              <w:t>1694,1</w:t>
            </w:r>
          </w:p>
        </w:tc>
        <w:tc>
          <w:tcPr>
            <w:tcW w:w="474" w:type="pct"/>
          </w:tcPr>
          <w:p w:rsidR="00E75B56" w:rsidRPr="00C20898" w:rsidRDefault="00E75B56" w:rsidP="00E75B56">
            <w:pPr>
              <w:pStyle w:val="af3"/>
              <w:jc w:val="center"/>
              <w:rPr>
                <w:color w:val="auto"/>
              </w:rPr>
            </w:pPr>
            <w:bookmarkStart w:id="1113" w:name="6683"/>
            <w:bookmarkEnd w:id="1113"/>
          </w:p>
        </w:tc>
        <w:tc>
          <w:tcPr>
            <w:tcW w:w="452" w:type="pct"/>
          </w:tcPr>
          <w:p w:rsidR="00E75B56" w:rsidRPr="00C20898" w:rsidRDefault="00E75B56" w:rsidP="00E75B56">
            <w:pPr>
              <w:pStyle w:val="af3"/>
              <w:jc w:val="center"/>
              <w:rPr>
                <w:color w:val="auto"/>
              </w:rPr>
            </w:pPr>
            <w:bookmarkStart w:id="1114" w:name="6684"/>
            <w:bookmarkEnd w:id="1114"/>
          </w:p>
        </w:tc>
      </w:tr>
      <w:tr w:rsidR="00E75B56" w:rsidRPr="00C20898" w:rsidTr="00E75B56">
        <w:tc>
          <w:tcPr>
            <w:tcW w:w="2029" w:type="pct"/>
          </w:tcPr>
          <w:p w:rsidR="00E75B56" w:rsidRPr="00C20898" w:rsidRDefault="00E75B56" w:rsidP="00E75B56">
            <w:pPr>
              <w:pStyle w:val="af3"/>
              <w:rPr>
                <w:color w:val="auto"/>
              </w:rPr>
            </w:pPr>
            <w:bookmarkStart w:id="1115" w:name="6685"/>
            <w:bookmarkEnd w:id="1115"/>
            <w:r w:rsidRPr="00C20898">
              <w:rPr>
                <w:color w:val="auto"/>
              </w:rPr>
              <w:t>інші податки, збори та платежі (розшифрувати)</w:t>
            </w:r>
          </w:p>
        </w:tc>
        <w:tc>
          <w:tcPr>
            <w:tcW w:w="329" w:type="pct"/>
          </w:tcPr>
          <w:p w:rsidR="00E75B56" w:rsidRPr="00C20898" w:rsidRDefault="00E75B56" w:rsidP="00E75B56">
            <w:pPr>
              <w:pStyle w:val="af3"/>
              <w:jc w:val="center"/>
              <w:rPr>
                <w:color w:val="auto"/>
              </w:rPr>
            </w:pPr>
            <w:bookmarkStart w:id="1116" w:name="6686"/>
            <w:bookmarkEnd w:id="1116"/>
            <w:r w:rsidRPr="00C20898">
              <w:rPr>
                <w:color w:val="auto"/>
              </w:rPr>
              <w:t>2134</w:t>
            </w:r>
          </w:p>
        </w:tc>
        <w:tc>
          <w:tcPr>
            <w:tcW w:w="429" w:type="pct"/>
          </w:tcPr>
          <w:p w:rsidR="00E75B56" w:rsidRPr="00C20898" w:rsidRDefault="00E75B56" w:rsidP="00E75B56">
            <w:pPr>
              <w:pStyle w:val="af3"/>
              <w:jc w:val="center"/>
              <w:rPr>
                <w:color w:val="auto"/>
              </w:rPr>
            </w:pPr>
            <w:bookmarkStart w:id="1117" w:name="6687"/>
            <w:bookmarkEnd w:id="1117"/>
            <w:r w:rsidRPr="00C20898">
              <w:rPr>
                <w:color w:val="auto"/>
              </w:rPr>
              <w:t>-</w:t>
            </w:r>
          </w:p>
        </w:tc>
        <w:tc>
          <w:tcPr>
            <w:tcW w:w="429" w:type="pct"/>
          </w:tcPr>
          <w:p w:rsidR="00E75B56" w:rsidRPr="00C20898" w:rsidRDefault="00E75B56" w:rsidP="00E75B56">
            <w:pPr>
              <w:pStyle w:val="af3"/>
              <w:jc w:val="center"/>
              <w:rPr>
                <w:color w:val="auto"/>
              </w:rPr>
            </w:pPr>
            <w:bookmarkStart w:id="1118" w:name="6688"/>
            <w:bookmarkEnd w:id="1118"/>
            <w:r w:rsidRPr="00C20898">
              <w:rPr>
                <w:color w:val="auto"/>
              </w:rPr>
              <w:t>-</w:t>
            </w:r>
          </w:p>
        </w:tc>
        <w:tc>
          <w:tcPr>
            <w:tcW w:w="429" w:type="pct"/>
          </w:tcPr>
          <w:p w:rsidR="00E75B56" w:rsidRPr="00C20898" w:rsidRDefault="00E75B56" w:rsidP="00E75B56">
            <w:pPr>
              <w:pStyle w:val="af3"/>
              <w:jc w:val="center"/>
              <w:rPr>
                <w:color w:val="auto"/>
              </w:rPr>
            </w:pPr>
            <w:bookmarkStart w:id="1119" w:name="6689"/>
            <w:bookmarkEnd w:id="1119"/>
            <w:r w:rsidRPr="00C20898">
              <w:rPr>
                <w:color w:val="auto"/>
              </w:rPr>
              <w:t>-</w:t>
            </w:r>
          </w:p>
        </w:tc>
        <w:tc>
          <w:tcPr>
            <w:tcW w:w="429" w:type="pct"/>
          </w:tcPr>
          <w:p w:rsidR="00E75B56" w:rsidRPr="00C20898" w:rsidRDefault="00E75B56" w:rsidP="00E75B56">
            <w:pPr>
              <w:pStyle w:val="af3"/>
              <w:jc w:val="center"/>
              <w:rPr>
                <w:color w:val="auto"/>
              </w:rPr>
            </w:pPr>
            <w:bookmarkStart w:id="1120" w:name="6690"/>
            <w:bookmarkEnd w:id="1120"/>
            <w:r w:rsidRPr="00C20898">
              <w:rPr>
                <w:color w:val="auto"/>
              </w:rPr>
              <w:t>-</w:t>
            </w:r>
          </w:p>
        </w:tc>
        <w:tc>
          <w:tcPr>
            <w:tcW w:w="474" w:type="pct"/>
          </w:tcPr>
          <w:p w:rsidR="00E75B56" w:rsidRPr="00C20898" w:rsidRDefault="00E75B56" w:rsidP="00E75B56">
            <w:pPr>
              <w:pStyle w:val="af3"/>
              <w:jc w:val="center"/>
              <w:rPr>
                <w:color w:val="auto"/>
              </w:rPr>
            </w:pPr>
            <w:bookmarkStart w:id="1121" w:name="6691"/>
            <w:bookmarkEnd w:id="1121"/>
          </w:p>
        </w:tc>
        <w:tc>
          <w:tcPr>
            <w:tcW w:w="452" w:type="pct"/>
          </w:tcPr>
          <w:p w:rsidR="00E75B56" w:rsidRPr="00C20898" w:rsidRDefault="00E75B56" w:rsidP="00E75B56">
            <w:pPr>
              <w:pStyle w:val="af3"/>
              <w:jc w:val="center"/>
              <w:rPr>
                <w:color w:val="auto"/>
              </w:rPr>
            </w:pPr>
            <w:bookmarkStart w:id="1122" w:name="6692"/>
            <w:bookmarkEnd w:id="1122"/>
          </w:p>
        </w:tc>
      </w:tr>
      <w:tr w:rsidR="00E75B56" w:rsidRPr="00C20898" w:rsidTr="00E75B56">
        <w:tc>
          <w:tcPr>
            <w:tcW w:w="2029" w:type="pct"/>
          </w:tcPr>
          <w:p w:rsidR="00E75B56" w:rsidRPr="00C20898" w:rsidRDefault="00E75B56" w:rsidP="00E75B56">
            <w:pPr>
              <w:pStyle w:val="af3"/>
              <w:rPr>
                <w:color w:val="auto"/>
              </w:rPr>
            </w:pPr>
            <w:bookmarkStart w:id="1123" w:name="6693"/>
            <w:bookmarkEnd w:id="1123"/>
            <w:r w:rsidRPr="00C20898">
              <w:rPr>
                <w:b/>
                <w:bCs/>
                <w:color w:val="auto"/>
              </w:rPr>
              <w:t>Погашення податкового боргу, усього, у тому числі:</w:t>
            </w:r>
          </w:p>
        </w:tc>
        <w:tc>
          <w:tcPr>
            <w:tcW w:w="329" w:type="pct"/>
          </w:tcPr>
          <w:p w:rsidR="00E75B56" w:rsidRPr="00C20898" w:rsidRDefault="00E75B56" w:rsidP="00E75B56">
            <w:pPr>
              <w:pStyle w:val="af3"/>
              <w:jc w:val="center"/>
              <w:rPr>
                <w:color w:val="auto"/>
              </w:rPr>
            </w:pPr>
            <w:bookmarkStart w:id="1124" w:name="6694"/>
            <w:bookmarkEnd w:id="1124"/>
            <w:r w:rsidRPr="00C20898">
              <w:rPr>
                <w:b/>
                <w:bCs/>
                <w:color w:val="auto"/>
              </w:rPr>
              <w:t>2140</w:t>
            </w:r>
          </w:p>
        </w:tc>
        <w:tc>
          <w:tcPr>
            <w:tcW w:w="429" w:type="pct"/>
          </w:tcPr>
          <w:p w:rsidR="00E75B56" w:rsidRPr="00C20898" w:rsidRDefault="00E75B56" w:rsidP="00E75B56">
            <w:pPr>
              <w:pStyle w:val="af3"/>
              <w:jc w:val="center"/>
              <w:rPr>
                <w:color w:val="auto"/>
              </w:rPr>
            </w:pPr>
            <w:bookmarkStart w:id="1125" w:name="6695"/>
            <w:bookmarkEnd w:id="1125"/>
            <w:r w:rsidRPr="00C20898">
              <w:rPr>
                <w:color w:val="auto"/>
              </w:rPr>
              <w:t>-</w:t>
            </w:r>
          </w:p>
        </w:tc>
        <w:tc>
          <w:tcPr>
            <w:tcW w:w="429" w:type="pct"/>
          </w:tcPr>
          <w:p w:rsidR="00E75B56" w:rsidRPr="00C20898" w:rsidRDefault="00E75B56" w:rsidP="00E75B56">
            <w:pPr>
              <w:pStyle w:val="af3"/>
              <w:jc w:val="center"/>
              <w:rPr>
                <w:color w:val="auto"/>
              </w:rPr>
            </w:pPr>
            <w:bookmarkStart w:id="1126" w:name="6696"/>
            <w:bookmarkEnd w:id="1126"/>
            <w:r w:rsidRPr="00C20898">
              <w:rPr>
                <w:color w:val="auto"/>
              </w:rPr>
              <w:t>-</w:t>
            </w:r>
          </w:p>
        </w:tc>
        <w:tc>
          <w:tcPr>
            <w:tcW w:w="429" w:type="pct"/>
          </w:tcPr>
          <w:p w:rsidR="00E75B56" w:rsidRPr="00C20898" w:rsidRDefault="00E75B56" w:rsidP="00E75B56">
            <w:pPr>
              <w:pStyle w:val="af3"/>
              <w:jc w:val="center"/>
              <w:rPr>
                <w:color w:val="auto"/>
              </w:rPr>
            </w:pPr>
            <w:bookmarkStart w:id="1127" w:name="6697"/>
            <w:bookmarkEnd w:id="1127"/>
            <w:r w:rsidRPr="00C20898">
              <w:rPr>
                <w:color w:val="auto"/>
              </w:rPr>
              <w:t>-</w:t>
            </w:r>
          </w:p>
        </w:tc>
        <w:tc>
          <w:tcPr>
            <w:tcW w:w="429" w:type="pct"/>
          </w:tcPr>
          <w:p w:rsidR="00E75B56" w:rsidRPr="00C20898" w:rsidRDefault="00E75B56" w:rsidP="00E75B56">
            <w:pPr>
              <w:pStyle w:val="af3"/>
              <w:jc w:val="center"/>
              <w:rPr>
                <w:color w:val="auto"/>
              </w:rPr>
            </w:pPr>
            <w:bookmarkStart w:id="1128" w:name="6698"/>
            <w:bookmarkEnd w:id="1128"/>
            <w:r w:rsidRPr="00C20898">
              <w:rPr>
                <w:color w:val="auto"/>
              </w:rPr>
              <w:t>-</w:t>
            </w:r>
          </w:p>
        </w:tc>
        <w:tc>
          <w:tcPr>
            <w:tcW w:w="474" w:type="pct"/>
          </w:tcPr>
          <w:p w:rsidR="00E75B56" w:rsidRPr="00C20898" w:rsidRDefault="00E75B56" w:rsidP="00E75B56">
            <w:pPr>
              <w:pStyle w:val="af3"/>
              <w:jc w:val="center"/>
              <w:rPr>
                <w:color w:val="auto"/>
              </w:rPr>
            </w:pPr>
            <w:bookmarkStart w:id="1129" w:name="6699"/>
            <w:bookmarkEnd w:id="1129"/>
          </w:p>
        </w:tc>
        <w:tc>
          <w:tcPr>
            <w:tcW w:w="452" w:type="pct"/>
          </w:tcPr>
          <w:p w:rsidR="00E75B56" w:rsidRPr="00C20898" w:rsidRDefault="00E75B56" w:rsidP="00E75B56">
            <w:pPr>
              <w:pStyle w:val="af3"/>
              <w:jc w:val="center"/>
              <w:rPr>
                <w:color w:val="auto"/>
              </w:rPr>
            </w:pPr>
            <w:bookmarkStart w:id="1130" w:name="6700"/>
            <w:bookmarkEnd w:id="1130"/>
          </w:p>
        </w:tc>
      </w:tr>
      <w:tr w:rsidR="00E75B56" w:rsidRPr="00C20898" w:rsidTr="00E75B56">
        <w:tc>
          <w:tcPr>
            <w:tcW w:w="2029" w:type="pct"/>
          </w:tcPr>
          <w:p w:rsidR="00E75B56" w:rsidRPr="00C20898" w:rsidRDefault="00E75B56" w:rsidP="00E75B56">
            <w:pPr>
              <w:pStyle w:val="af3"/>
              <w:rPr>
                <w:color w:val="auto"/>
              </w:rPr>
            </w:pPr>
            <w:bookmarkStart w:id="1131" w:name="6701"/>
            <w:bookmarkEnd w:id="1131"/>
            <w:r w:rsidRPr="00C20898">
              <w:rPr>
                <w:color w:val="auto"/>
              </w:rPr>
              <w:t>погашення реструктуризованих та відстрочених сум, що підлягають сплаті в поточному році до бюджетів та державних цільових фондів</w:t>
            </w:r>
          </w:p>
        </w:tc>
        <w:tc>
          <w:tcPr>
            <w:tcW w:w="329" w:type="pct"/>
          </w:tcPr>
          <w:p w:rsidR="00E75B56" w:rsidRPr="00C20898" w:rsidRDefault="00E75B56" w:rsidP="00E75B56">
            <w:pPr>
              <w:pStyle w:val="af3"/>
              <w:jc w:val="center"/>
              <w:rPr>
                <w:color w:val="auto"/>
              </w:rPr>
            </w:pPr>
            <w:bookmarkStart w:id="1132" w:name="6702"/>
            <w:bookmarkEnd w:id="1132"/>
            <w:r w:rsidRPr="00C20898">
              <w:rPr>
                <w:color w:val="auto"/>
              </w:rPr>
              <w:t>2141</w:t>
            </w:r>
          </w:p>
        </w:tc>
        <w:tc>
          <w:tcPr>
            <w:tcW w:w="429" w:type="pct"/>
          </w:tcPr>
          <w:p w:rsidR="00E75B56" w:rsidRPr="00C20898" w:rsidRDefault="00E75B56" w:rsidP="00E75B56">
            <w:pPr>
              <w:pStyle w:val="af3"/>
              <w:jc w:val="center"/>
              <w:rPr>
                <w:color w:val="auto"/>
              </w:rPr>
            </w:pPr>
            <w:bookmarkStart w:id="1133" w:name="6703"/>
            <w:bookmarkEnd w:id="1133"/>
            <w:r w:rsidRPr="00C20898">
              <w:rPr>
                <w:color w:val="auto"/>
              </w:rPr>
              <w:t>-</w:t>
            </w:r>
          </w:p>
        </w:tc>
        <w:tc>
          <w:tcPr>
            <w:tcW w:w="429" w:type="pct"/>
          </w:tcPr>
          <w:p w:rsidR="00E75B56" w:rsidRPr="00C20898" w:rsidRDefault="00E75B56" w:rsidP="00E75B56">
            <w:pPr>
              <w:pStyle w:val="af3"/>
              <w:jc w:val="center"/>
              <w:rPr>
                <w:color w:val="auto"/>
              </w:rPr>
            </w:pPr>
            <w:bookmarkStart w:id="1134" w:name="6704"/>
            <w:bookmarkEnd w:id="1134"/>
            <w:r w:rsidRPr="00C20898">
              <w:rPr>
                <w:color w:val="auto"/>
              </w:rPr>
              <w:t>-</w:t>
            </w:r>
          </w:p>
        </w:tc>
        <w:tc>
          <w:tcPr>
            <w:tcW w:w="429" w:type="pct"/>
          </w:tcPr>
          <w:p w:rsidR="00E75B56" w:rsidRPr="00C20898" w:rsidRDefault="00E75B56" w:rsidP="00E75B56">
            <w:pPr>
              <w:pStyle w:val="af3"/>
              <w:jc w:val="center"/>
              <w:rPr>
                <w:color w:val="auto"/>
              </w:rPr>
            </w:pPr>
            <w:bookmarkStart w:id="1135" w:name="6705"/>
            <w:bookmarkEnd w:id="1135"/>
            <w:r w:rsidRPr="00C20898">
              <w:rPr>
                <w:color w:val="auto"/>
              </w:rPr>
              <w:t>-</w:t>
            </w:r>
          </w:p>
        </w:tc>
        <w:tc>
          <w:tcPr>
            <w:tcW w:w="429" w:type="pct"/>
          </w:tcPr>
          <w:p w:rsidR="00E75B56" w:rsidRPr="00C20898" w:rsidRDefault="00E75B56" w:rsidP="00E75B56">
            <w:pPr>
              <w:pStyle w:val="af3"/>
              <w:jc w:val="center"/>
              <w:rPr>
                <w:color w:val="auto"/>
              </w:rPr>
            </w:pPr>
            <w:bookmarkStart w:id="1136" w:name="6706"/>
            <w:bookmarkEnd w:id="1136"/>
            <w:r w:rsidRPr="00C20898">
              <w:rPr>
                <w:color w:val="auto"/>
              </w:rPr>
              <w:t>-</w:t>
            </w:r>
          </w:p>
        </w:tc>
        <w:tc>
          <w:tcPr>
            <w:tcW w:w="474" w:type="pct"/>
          </w:tcPr>
          <w:p w:rsidR="00E75B56" w:rsidRPr="00C20898" w:rsidRDefault="00E75B56" w:rsidP="00E75B56">
            <w:pPr>
              <w:pStyle w:val="af3"/>
              <w:jc w:val="center"/>
              <w:rPr>
                <w:color w:val="auto"/>
              </w:rPr>
            </w:pPr>
            <w:bookmarkStart w:id="1137" w:name="6707"/>
            <w:bookmarkEnd w:id="1137"/>
          </w:p>
        </w:tc>
        <w:tc>
          <w:tcPr>
            <w:tcW w:w="452" w:type="pct"/>
          </w:tcPr>
          <w:p w:rsidR="00E75B56" w:rsidRPr="00C20898" w:rsidRDefault="00E75B56" w:rsidP="00E75B56">
            <w:pPr>
              <w:pStyle w:val="af3"/>
              <w:jc w:val="center"/>
              <w:rPr>
                <w:color w:val="auto"/>
              </w:rPr>
            </w:pPr>
            <w:bookmarkStart w:id="1138" w:name="6708"/>
            <w:bookmarkEnd w:id="1138"/>
          </w:p>
        </w:tc>
      </w:tr>
      <w:tr w:rsidR="00E75B56" w:rsidRPr="00C20898" w:rsidTr="00E75B56">
        <w:tc>
          <w:tcPr>
            <w:tcW w:w="2029" w:type="pct"/>
          </w:tcPr>
          <w:p w:rsidR="00E75B56" w:rsidRPr="00C20898" w:rsidRDefault="00E75B56" w:rsidP="00E75B56">
            <w:pPr>
              <w:pStyle w:val="af3"/>
              <w:rPr>
                <w:color w:val="auto"/>
              </w:rPr>
            </w:pPr>
            <w:bookmarkStart w:id="1139" w:name="6709"/>
            <w:bookmarkEnd w:id="1139"/>
            <w:r w:rsidRPr="00C20898">
              <w:rPr>
                <w:color w:val="auto"/>
              </w:rPr>
              <w:t>інші (штрафи, пені, неустойки) (розшифрувати)</w:t>
            </w:r>
          </w:p>
        </w:tc>
        <w:tc>
          <w:tcPr>
            <w:tcW w:w="329" w:type="pct"/>
          </w:tcPr>
          <w:p w:rsidR="00E75B56" w:rsidRPr="00C20898" w:rsidRDefault="00E75B56" w:rsidP="00E75B56">
            <w:pPr>
              <w:pStyle w:val="af3"/>
              <w:jc w:val="center"/>
              <w:rPr>
                <w:color w:val="auto"/>
              </w:rPr>
            </w:pPr>
            <w:bookmarkStart w:id="1140" w:name="6710"/>
            <w:bookmarkEnd w:id="1140"/>
            <w:r w:rsidRPr="00C20898">
              <w:rPr>
                <w:color w:val="auto"/>
              </w:rPr>
              <w:t>2142</w:t>
            </w:r>
          </w:p>
        </w:tc>
        <w:tc>
          <w:tcPr>
            <w:tcW w:w="429" w:type="pct"/>
          </w:tcPr>
          <w:p w:rsidR="00E75B56" w:rsidRPr="00C20898" w:rsidRDefault="00E75B56" w:rsidP="00E75B56">
            <w:pPr>
              <w:pStyle w:val="af3"/>
              <w:jc w:val="center"/>
              <w:rPr>
                <w:color w:val="auto"/>
              </w:rPr>
            </w:pPr>
            <w:bookmarkStart w:id="1141" w:name="6711"/>
            <w:bookmarkEnd w:id="1141"/>
            <w:r w:rsidRPr="00C20898">
              <w:rPr>
                <w:color w:val="auto"/>
              </w:rPr>
              <w:t>-</w:t>
            </w:r>
          </w:p>
        </w:tc>
        <w:tc>
          <w:tcPr>
            <w:tcW w:w="429" w:type="pct"/>
          </w:tcPr>
          <w:p w:rsidR="00E75B56" w:rsidRPr="00C20898" w:rsidRDefault="00E75B56" w:rsidP="00E75B56">
            <w:pPr>
              <w:pStyle w:val="af3"/>
              <w:jc w:val="center"/>
              <w:rPr>
                <w:color w:val="auto"/>
              </w:rPr>
            </w:pPr>
            <w:bookmarkStart w:id="1142" w:name="6712"/>
            <w:bookmarkEnd w:id="1142"/>
            <w:r w:rsidRPr="00C20898">
              <w:rPr>
                <w:color w:val="auto"/>
              </w:rPr>
              <w:t>-</w:t>
            </w:r>
          </w:p>
        </w:tc>
        <w:tc>
          <w:tcPr>
            <w:tcW w:w="429" w:type="pct"/>
          </w:tcPr>
          <w:p w:rsidR="00E75B56" w:rsidRPr="00C20898" w:rsidRDefault="00E75B56" w:rsidP="00E75B56">
            <w:pPr>
              <w:pStyle w:val="af3"/>
              <w:jc w:val="center"/>
              <w:rPr>
                <w:color w:val="auto"/>
              </w:rPr>
            </w:pPr>
            <w:bookmarkStart w:id="1143" w:name="6713"/>
            <w:bookmarkEnd w:id="1143"/>
            <w:r w:rsidRPr="00C20898">
              <w:rPr>
                <w:color w:val="auto"/>
              </w:rPr>
              <w:t>-</w:t>
            </w:r>
          </w:p>
        </w:tc>
        <w:tc>
          <w:tcPr>
            <w:tcW w:w="429" w:type="pct"/>
          </w:tcPr>
          <w:p w:rsidR="00E75B56" w:rsidRPr="00C20898" w:rsidRDefault="00E75B56" w:rsidP="00E75B56">
            <w:pPr>
              <w:pStyle w:val="af3"/>
              <w:jc w:val="center"/>
              <w:rPr>
                <w:color w:val="auto"/>
              </w:rPr>
            </w:pPr>
            <w:bookmarkStart w:id="1144" w:name="6714"/>
            <w:bookmarkEnd w:id="1144"/>
            <w:r w:rsidRPr="00C20898">
              <w:rPr>
                <w:color w:val="auto"/>
              </w:rPr>
              <w:t>-</w:t>
            </w:r>
          </w:p>
        </w:tc>
        <w:tc>
          <w:tcPr>
            <w:tcW w:w="474" w:type="pct"/>
          </w:tcPr>
          <w:p w:rsidR="00E75B56" w:rsidRPr="00C20898" w:rsidRDefault="00E75B56" w:rsidP="00E75B56">
            <w:pPr>
              <w:pStyle w:val="af3"/>
              <w:jc w:val="center"/>
              <w:rPr>
                <w:color w:val="auto"/>
              </w:rPr>
            </w:pPr>
            <w:bookmarkStart w:id="1145" w:name="6715"/>
            <w:bookmarkEnd w:id="1145"/>
          </w:p>
        </w:tc>
        <w:tc>
          <w:tcPr>
            <w:tcW w:w="452" w:type="pct"/>
          </w:tcPr>
          <w:p w:rsidR="00E75B56" w:rsidRPr="00C20898" w:rsidRDefault="00E75B56" w:rsidP="00E75B56">
            <w:pPr>
              <w:pStyle w:val="af3"/>
              <w:jc w:val="center"/>
              <w:rPr>
                <w:color w:val="auto"/>
              </w:rPr>
            </w:pPr>
            <w:bookmarkStart w:id="1146" w:name="6716"/>
            <w:bookmarkEnd w:id="1146"/>
          </w:p>
        </w:tc>
      </w:tr>
      <w:tr w:rsidR="00E75B56" w:rsidRPr="00C20898" w:rsidTr="00E75B56">
        <w:trPr>
          <w:trHeight w:val="70"/>
        </w:trPr>
        <w:tc>
          <w:tcPr>
            <w:tcW w:w="2029" w:type="pct"/>
          </w:tcPr>
          <w:p w:rsidR="00E75B56" w:rsidRPr="00C20898" w:rsidRDefault="00E75B56" w:rsidP="00E75B56">
            <w:pPr>
              <w:pStyle w:val="af3"/>
              <w:rPr>
                <w:color w:val="auto"/>
              </w:rPr>
            </w:pPr>
            <w:bookmarkStart w:id="1147" w:name="6717"/>
            <w:bookmarkEnd w:id="1147"/>
            <w:r w:rsidRPr="00C20898">
              <w:rPr>
                <w:b/>
                <w:bCs/>
                <w:color w:val="auto"/>
              </w:rPr>
              <w:t>Усього виплат на користь держави</w:t>
            </w:r>
          </w:p>
        </w:tc>
        <w:tc>
          <w:tcPr>
            <w:tcW w:w="329" w:type="pct"/>
          </w:tcPr>
          <w:p w:rsidR="00E75B56" w:rsidRPr="00C20898" w:rsidRDefault="00E75B56" w:rsidP="00E75B56">
            <w:pPr>
              <w:pStyle w:val="af3"/>
              <w:jc w:val="center"/>
              <w:rPr>
                <w:color w:val="auto"/>
              </w:rPr>
            </w:pPr>
            <w:bookmarkStart w:id="1148" w:name="6718"/>
            <w:bookmarkEnd w:id="1148"/>
            <w:r w:rsidRPr="00C20898">
              <w:rPr>
                <w:b/>
                <w:bCs/>
                <w:color w:val="auto"/>
              </w:rPr>
              <w:t>2200</w:t>
            </w:r>
          </w:p>
        </w:tc>
        <w:tc>
          <w:tcPr>
            <w:tcW w:w="429" w:type="pct"/>
          </w:tcPr>
          <w:p w:rsidR="00E75B56" w:rsidRPr="00C20898" w:rsidRDefault="00E75B56" w:rsidP="00E75B56">
            <w:pPr>
              <w:pStyle w:val="af3"/>
              <w:jc w:val="center"/>
              <w:rPr>
                <w:color w:val="auto"/>
              </w:rPr>
            </w:pPr>
            <w:bookmarkStart w:id="1149" w:name="6719"/>
            <w:bookmarkEnd w:id="1149"/>
            <w:r w:rsidRPr="00C20898">
              <w:rPr>
                <w:color w:val="auto"/>
              </w:rPr>
              <w:t>1992,8</w:t>
            </w:r>
          </w:p>
        </w:tc>
        <w:tc>
          <w:tcPr>
            <w:tcW w:w="429" w:type="pct"/>
          </w:tcPr>
          <w:p w:rsidR="00E75B56" w:rsidRPr="00C20898" w:rsidRDefault="00E75B56" w:rsidP="00E75B56">
            <w:pPr>
              <w:pStyle w:val="af3"/>
              <w:jc w:val="center"/>
              <w:rPr>
                <w:color w:val="auto"/>
              </w:rPr>
            </w:pPr>
            <w:bookmarkStart w:id="1150" w:name="6720"/>
            <w:bookmarkEnd w:id="1150"/>
            <w:r w:rsidRPr="00C20898">
              <w:rPr>
                <w:color w:val="auto"/>
              </w:rPr>
              <w:t>3231,1</w:t>
            </w:r>
          </w:p>
        </w:tc>
        <w:tc>
          <w:tcPr>
            <w:tcW w:w="429" w:type="pct"/>
          </w:tcPr>
          <w:p w:rsidR="00E75B56" w:rsidRPr="00C20898" w:rsidRDefault="00E75B56" w:rsidP="00E75B56">
            <w:pPr>
              <w:pStyle w:val="af3"/>
              <w:jc w:val="center"/>
              <w:rPr>
                <w:color w:val="auto"/>
              </w:rPr>
            </w:pPr>
            <w:bookmarkStart w:id="1151" w:name="6721"/>
            <w:bookmarkEnd w:id="1151"/>
            <w:r w:rsidRPr="00C20898">
              <w:rPr>
                <w:color w:val="auto"/>
              </w:rPr>
              <w:t>3653</w:t>
            </w:r>
          </w:p>
        </w:tc>
        <w:tc>
          <w:tcPr>
            <w:tcW w:w="429" w:type="pct"/>
          </w:tcPr>
          <w:p w:rsidR="00E75B56" w:rsidRPr="00C20898" w:rsidRDefault="00E75B56" w:rsidP="00E75B56">
            <w:pPr>
              <w:pStyle w:val="af3"/>
              <w:jc w:val="center"/>
              <w:rPr>
                <w:color w:val="auto"/>
              </w:rPr>
            </w:pPr>
            <w:bookmarkStart w:id="1152" w:name="6722"/>
            <w:bookmarkEnd w:id="1152"/>
            <w:r w:rsidRPr="00C20898">
              <w:rPr>
                <w:color w:val="auto"/>
              </w:rPr>
              <w:t>3231,1</w:t>
            </w:r>
          </w:p>
        </w:tc>
        <w:tc>
          <w:tcPr>
            <w:tcW w:w="474" w:type="pct"/>
          </w:tcPr>
          <w:p w:rsidR="00E75B56" w:rsidRPr="00C20898" w:rsidRDefault="00E75B56" w:rsidP="00E75B56">
            <w:pPr>
              <w:pStyle w:val="af3"/>
              <w:jc w:val="center"/>
              <w:rPr>
                <w:color w:val="auto"/>
              </w:rPr>
            </w:pPr>
            <w:bookmarkStart w:id="1153" w:name="6723"/>
            <w:bookmarkEnd w:id="1153"/>
          </w:p>
        </w:tc>
        <w:tc>
          <w:tcPr>
            <w:tcW w:w="452" w:type="pct"/>
          </w:tcPr>
          <w:p w:rsidR="00E75B56" w:rsidRPr="00C20898" w:rsidRDefault="00E75B56" w:rsidP="00E75B56">
            <w:pPr>
              <w:pStyle w:val="af3"/>
              <w:jc w:val="center"/>
              <w:rPr>
                <w:color w:val="auto"/>
              </w:rPr>
            </w:pPr>
            <w:bookmarkStart w:id="1154" w:name="6724"/>
            <w:bookmarkEnd w:id="1154"/>
          </w:p>
        </w:tc>
      </w:tr>
    </w:tbl>
    <w:p w:rsidR="00E75B56" w:rsidRPr="00C20898" w:rsidRDefault="00E75B56" w:rsidP="00E75B56">
      <w:pPr>
        <w:rPr>
          <w:lang w:val="uk-UA"/>
        </w:rPr>
      </w:pPr>
    </w:p>
    <w:tbl>
      <w:tblPr>
        <w:tblW w:w="15000" w:type="dxa"/>
        <w:tblLook w:val="0000" w:firstRow="0" w:lastRow="0" w:firstColumn="0" w:lastColumn="0" w:noHBand="0" w:noVBand="0"/>
      </w:tblPr>
      <w:tblGrid>
        <w:gridCol w:w="4650"/>
        <w:gridCol w:w="600"/>
        <w:gridCol w:w="3900"/>
        <w:gridCol w:w="300"/>
        <w:gridCol w:w="5550"/>
      </w:tblGrid>
      <w:tr w:rsidR="00E75B56" w:rsidRPr="00C20898" w:rsidTr="00E75B56">
        <w:tc>
          <w:tcPr>
            <w:tcW w:w="1550" w:type="pct"/>
          </w:tcPr>
          <w:p w:rsidR="00E75B56" w:rsidRPr="00C20898" w:rsidRDefault="00E75B56" w:rsidP="00E75B56">
            <w:pPr>
              <w:pStyle w:val="af3"/>
              <w:rPr>
                <w:color w:val="auto"/>
              </w:rPr>
            </w:pPr>
            <w:bookmarkStart w:id="1155" w:name="6725"/>
            <w:bookmarkEnd w:id="1155"/>
            <w:r w:rsidRPr="00C20898">
              <w:rPr>
                <w:bCs/>
                <w:color w:val="auto"/>
              </w:rPr>
              <w:t>Директор</w:t>
            </w:r>
            <w:r w:rsidRPr="00C20898">
              <w:rPr>
                <w:color w:val="auto"/>
                <w:sz w:val="20"/>
                <w:szCs w:val="20"/>
              </w:rPr>
              <w:t xml:space="preserve">          </w:t>
            </w:r>
          </w:p>
        </w:tc>
        <w:tc>
          <w:tcPr>
            <w:tcW w:w="1500" w:type="pct"/>
            <w:gridSpan w:val="2"/>
          </w:tcPr>
          <w:p w:rsidR="00E75B56" w:rsidRPr="00C20898" w:rsidRDefault="00E75B56" w:rsidP="00E75B56">
            <w:pPr>
              <w:pStyle w:val="af3"/>
              <w:rPr>
                <w:color w:val="auto"/>
              </w:rPr>
            </w:pPr>
            <w:bookmarkStart w:id="1156" w:name="6726"/>
            <w:bookmarkEnd w:id="1156"/>
            <w:r w:rsidRPr="00C20898">
              <w:rPr>
                <w:color w:val="auto"/>
              </w:rPr>
              <w:t xml:space="preserve">          _________</w:t>
            </w:r>
            <w:r w:rsidR="005C6461">
              <w:rPr>
                <w:color w:val="auto"/>
              </w:rPr>
              <w:t>(підпис)</w:t>
            </w:r>
            <w:r w:rsidRPr="00C20898">
              <w:rPr>
                <w:color w:val="auto"/>
              </w:rPr>
              <w:t>____________</w:t>
            </w:r>
            <w:r w:rsidRPr="00C20898">
              <w:rPr>
                <w:color w:val="auto"/>
              </w:rPr>
              <w:br/>
            </w:r>
          </w:p>
        </w:tc>
        <w:tc>
          <w:tcPr>
            <w:tcW w:w="1950" w:type="pct"/>
            <w:gridSpan w:val="2"/>
          </w:tcPr>
          <w:p w:rsidR="00E75B56" w:rsidRPr="00C20898" w:rsidRDefault="00E75B56" w:rsidP="00E75B56">
            <w:pPr>
              <w:pStyle w:val="af3"/>
              <w:jc w:val="center"/>
              <w:rPr>
                <w:color w:val="auto"/>
              </w:rPr>
            </w:pPr>
            <w:bookmarkStart w:id="1157" w:name="6727"/>
            <w:bookmarkEnd w:id="1157"/>
            <w:r w:rsidRPr="00C20898">
              <w:rPr>
                <w:color w:val="auto"/>
              </w:rPr>
              <w:t>Микола КРАВЧЕНКО</w:t>
            </w:r>
          </w:p>
        </w:tc>
      </w:tr>
      <w:tr w:rsidR="00E75B56" w:rsidRPr="00C20898" w:rsidTr="00E75B56">
        <w:tc>
          <w:tcPr>
            <w:tcW w:w="1750" w:type="pct"/>
            <w:gridSpan w:val="2"/>
          </w:tcPr>
          <w:p w:rsidR="00E75B56" w:rsidRPr="00C20898" w:rsidRDefault="00E75B56" w:rsidP="00E75B56">
            <w:pPr>
              <w:pStyle w:val="af3"/>
              <w:rPr>
                <w:color w:val="auto"/>
              </w:rPr>
            </w:pPr>
            <w:r w:rsidRPr="00C20898">
              <w:rPr>
                <w:bCs/>
                <w:color w:val="auto"/>
              </w:rPr>
              <w:t>Головний бухгалтер</w:t>
            </w:r>
            <w:r w:rsidRPr="00C20898">
              <w:rPr>
                <w:color w:val="auto"/>
              </w:rPr>
              <w:br/>
            </w:r>
            <w:r w:rsidRPr="00C20898">
              <w:rPr>
                <w:color w:val="auto"/>
                <w:sz w:val="20"/>
                <w:szCs w:val="20"/>
              </w:rPr>
              <w:t xml:space="preserve">                                              </w:t>
            </w:r>
          </w:p>
        </w:tc>
        <w:tc>
          <w:tcPr>
            <w:tcW w:w="1400" w:type="pct"/>
            <w:gridSpan w:val="2"/>
          </w:tcPr>
          <w:p w:rsidR="00E75B56" w:rsidRPr="00C20898" w:rsidRDefault="00E75B56" w:rsidP="00E75B56">
            <w:pPr>
              <w:pStyle w:val="af3"/>
              <w:rPr>
                <w:color w:val="auto"/>
              </w:rPr>
            </w:pPr>
            <w:r w:rsidRPr="00C20898">
              <w:rPr>
                <w:color w:val="auto"/>
              </w:rPr>
              <w:t>__________</w:t>
            </w:r>
            <w:r w:rsidR="005C6461">
              <w:rPr>
                <w:color w:val="auto"/>
              </w:rPr>
              <w:t>(підпис)</w:t>
            </w:r>
            <w:r w:rsidRPr="00C20898">
              <w:rPr>
                <w:color w:val="auto"/>
              </w:rPr>
              <w:t>___________</w:t>
            </w:r>
            <w:r w:rsidRPr="00C20898">
              <w:rPr>
                <w:color w:val="auto"/>
              </w:rPr>
              <w:br/>
            </w:r>
          </w:p>
        </w:tc>
        <w:tc>
          <w:tcPr>
            <w:tcW w:w="1850" w:type="pct"/>
          </w:tcPr>
          <w:p w:rsidR="00E75B56" w:rsidRPr="00C20898" w:rsidRDefault="00E75B56" w:rsidP="00E75B56">
            <w:pPr>
              <w:pStyle w:val="af3"/>
              <w:rPr>
                <w:color w:val="auto"/>
              </w:rPr>
            </w:pPr>
            <w:r w:rsidRPr="00C20898">
              <w:rPr>
                <w:color w:val="auto"/>
              </w:rPr>
              <w:t xml:space="preserve">                       Оксана ПЕТРУНЕНКО</w:t>
            </w:r>
            <w:r w:rsidRPr="00C20898">
              <w:rPr>
                <w:color w:val="auto"/>
              </w:rPr>
              <w:br/>
            </w:r>
          </w:p>
        </w:tc>
      </w:tr>
    </w:tbl>
    <w:p w:rsidR="00E75B56" w:rsidRPr="00C20898" w:rsidRDefault="00E75B56" w:rsidP="00E75B56">
      <w:pPr>
        <w:rPr>
          <w:lang w:val="uk-UA"/>
        </w:rPr>
      </w:pPr>
    </w:p>
    <w:p w:rsidR="00E75B56" w:rsidRPr="00C20898" w:rsidRDefault="00E75B56" w:rsidP="00E75B56">
      <w:pPr>
        <w:rPr>
          <w:lang w:val="uk-UA"/>
        </w:rPr>
      </w:pPr>
    </w:p>
    <w:p w:rsidR="00E75B56" w:rsidRPr="00C20898" w:rsidRDefault="00E75B56" w:rsidP="00E75B56">
      <w:pPr>
        <w:rPr>
          <w:lang w:val="uk-UA"/>
        </w:rPr>
      </w:pPr>
    </w:p>
    <w:p w:rsidR="00E75B56" w:rsidRPr="00C20898" w:rsidRDefault="00E75B56" w:rsidP="00E75B56">
      <w:pPr>
        <w:rPr>
          <w:lang w:val="uk-UA"/>
        </w:rPr>
      </w:pPr>
    </w:p>
    <w:p w:rsidR="00E75B56" w:rsidRPr="00C20898" w:rsidRDefault="00E75B56" w:rsidP="00E75B56">
      <w:pPr>
        <w:rPr>
          <w:lang w:val="uk-UA"/>
        </w:rPr>
      </w:pPr>
    </w:p>
    <w:p w:rsidR="00E75B56" w:rsidRPr="00C20898" w:rsidRDefault="00E75B56" w:rsidP="00E75B56">
      <w:pPr>
        <w:rPr>
          <w:lang w:val="uk-UA"/>
        </w:rPr>
      </w:pPr>
    </w:p>
    <w:p w:rsidR="00E75B56" w:rsidRPr="00C20898" w:rsidRDefault="00E75B56" w:rsidP="00E75B56">
      <w:pPr>
        <w:rPr>
          <w:lang w:val="uk-UA"/>
        </w:rPr>
      </w:pPr>
    </w:p>
    <w:tbl>
      <w:tblPr>
        <w:tblW w:w="15000" w:type="dxa"/>
        <w:tblLook w:val="0000" w:firstRow="0" w:lastRow="0" w:firstColumn="0" w:lastColumn="0" w:noHBand="0" w:noVBand="0"/>
      </w:tblPr>
      <w:tblGrid>
        <w:gridCol w:w="15000"/>
      </w:tblGrid>
      <w:tr w:rsidR="00E75B56" w:rsidRPr="00C20898" w:rsidTr="00E75B56">
        <w:tc>
          <w:tcPr>
            <w:tcW w:w="0" w:type="auto"/>
          </w:tcPr>
          <w:p w:rsidR="00E75B56" w:rsidRPr="00C20898" w:rsidRDefault="00E75B56" w:rsidP="00E75B56">
            <w:pPr>
              <w:pStyle w:val="af3"/>
              <w:rPr>
                <w:color w:val="auto"/>
              </w:rPr>
            </w:pPr>
            <w:bookmarkStart w:id="1158" w:name="8467"/>
            <w:bookmarkEnd w:id="1158"/>
            <w:r w:rsidRPr="00C20898">
              <w:rPr>
                <w:color w:val="auto"/>
              </w:rPr>
              <w:lastRenderedPageBreak/>
              <w:t xml:space="preserve">                                                                                                                                                                                                                             Таблиця 3</w:t>
            </w:r>
          </w:p>
        </w:tc>
      </w:tr>
    </w:tbl>
    <w:p w:rsidR="00E75B56" w:rsidRPr="00C20898" w:rsidRDefault="00E75B56" w:rsidP="00E75B56">
      <w:pPr>
        <w:jc w:val="center"/>
        <w:rPr>
          <w:b/>
          <w:sz w:val="28"/>
          <w:szCs w:val="28"/>
          <w:lang w:val="uk-UA"/>
        </w:rPr>
      </w:pPr>
      <w:bookmarkStart w:id="1159" w:name="6728"/>
      <w:bookmarkEnd w:id="1159"/>
      <w:r w:rsidRPr="00C20898">
        <w:rPr>
          <w:b/>
          <w:sz w:val="28"/>
          <w:szCs w:val="28"/>
          <w:lang w:val="uk-UA"/>
        </w:rPr>
        <w:t>III. Рух грошових коштів (за прямим методом)</w:t>
      </w:r>
    </w:p>
    <w:tbl>
      <w:tblPr>
        <w:tblW w:w="15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838"/>
        <w:gridCol w:w="1038"/>
        <w:gridCol w:w="1338"/>
        <w:gridCol w:w="1338"/>
        <w:gridCol w:w="1338"/>
        <w:gridCol w:w="1338"/>
        <w:gridCol w:w="1422"/>
        <w:gridCol w:w="1350"/>
      </w:tblGrid>
      <w:tr w:rsidR="00E75B56" w:rsidRPr="00C20898" w:rsidTr="00E75B56">
        <w:tc>
          <w:tcPr>
            <w:tcW w:w="1946" w:type="pct"/>
            <w:vMerge w:val="restart"/>
          </w:tcPr>
          <w:p w:rsidR="00E75B56" w:rsidRPr="00C20898" w:rsidRDefault="00E75B56" w:rsidP="00E75B56">
            <w:pPr>
              <w:pStyle w:val="af3"/>
              <w:jc w:val="center"/>
              <w:rPr>
                <w:color w:val="auto"/>
              </w:rPr>
            </w:pPr>
            <w:bookmarkStart w:id="1160" w:name="6729"/>
            <w:bookmarkEnd w:id="1160"/>
            <w:r w:rsidRPr="00C20898">
              <w:rPr>
                <w:color w:val="auto"/>
              </w:rPr>
              <w:t>Найменування показника</w:t>
            </w:r>
          </w:p>
        </w:tc>
        <w:tc>
          <w:tcPr>
            <w:tcW w:w="346" w:type="pct"/>
            <w:vMerge w:val="restart"/>
          </w:tcPr>
          <w:p w:rsidR="00E75B56" w:rsidRPr="00C20898" w:rsidRDefault="00E75B56" w:rsidP="00E75B56">
            <w:pPr>
              <w:pStyle w:val="af3"/>
              <w:jc w:val="center"/>
              <w:rPr>
                <w:color w:val="auto"/>
              </w:rPr>
            </w:pPr>
            <w:bookmarkStart w:id="1161" w:name="6730"/>
            <w:bookmarkEnd w:id="1161"/>
            <w:r w:rsidRPr="00C20898">
              <w:rPr>
                <w:color w:val="auto"/>
              </w:rPr>
              <w:t>Код рядка</w:t>
            </w:r>
          </w:p>
        </w:tc>
        <w:tc>
          <w:tcPr>
            <w:tcW w:w="891" w:type="pct"/>
            <w:gridSpan w:val="2"/>
          </w:tcPr>
          <w:p w:rsidR="00E75B56" w:rsidRPr="00C20898" w:rsidRDefault="00E75B56" w:rsidP="00E75B56">
            <w:pPr>
              <w:pStyle w:val="af3"/>
              <w:jc w:val="center"/>
              <w:rPr>
                <w:color w:val="auto"/>
              </w:rPr>
            </w:pPr>
            <w:bookmarkStart w:id="1162" w:name="6731"/>
            <w:bookmarkEnd w:id="1162"/>
            <w:r w:rsidRPr="00C20898">
              <w:rPr>
                <w:color w:val="auto"/>
              </w:rPr>
              <w:t>Факт наростаючим підсумком з початку року</w:t>
            </w:r>
          </w:p>
        </w:tc>
        <w:tc>
          <w:tcPr>
            <w:tcW w:w="1817" w:type="pct"/>
            <w:gridSpan w:val="4"/>
          </w:tcPr>
          <w:p w:rsidR="00E75B56" w:rsidRPr="00C20898" w:rsidRDefault="00E75B56" w:rsidP="00E75B56">
            <w:pPr>
              <w:pStyle w:val="af3"/>
              <w:jc w:val="center"/>
              <w:rPr>
                <w:color w:val="auto"/>
              </w:rPr>
            </w:pPr>
            <w:bookmarkStart w:id="1163" w:name="6732"/>
            <w:bookmarkEnd w:id="1163"/>
            <w:r w:rsidRPr="00C20898">
              <w:rPr>
                <w:color w:val="auto"/>
              </w:rPr>
              <w:t>Звітний період (рік)</w:t>
            </w:r>
          </w:p>
        </w:tc>
      </w:tr>
      <w:tr w:rsidR="00E75B56" w:rsidRPr="00C20898" w:rsidTr="00E75B56">
        <w:tc>
          <w:tcPr>
            <w:tcW w:w="0" w:type="auto"/>
            <w:vMerge/>
          </w:tcPr>
          <w:p w:rsidR="00E75B56" w:rsidRPr="00C20898" w:rsidRDefault="00E75B56" w:rsidP="00E75B56">
            <w:pPr>
              <w:rPr>
                <w:lang w:val="uk-UA"/>
              </w:rPr>
            </w:pPr>
          </w:p>
        </w:tc>
        <w:tc>
          <w:tcPr>
            <w:tcW w:w="0" w:type="auto"/>
            <w:vMerge/>
          </w:tcPr>
          <w:p w:rsidR="00E75B56" w:rsidRPr="00C20898" w:rsidRDefault="00E75B56" w:rsidP="00E75B56">
            <w:pPr>
              <w:rPr>
                <w:lang w:val="uk-UA"/>
              </w:rPr>
            </w:pPr>
          </w:p>
        </w:tc>
        <w:tc>
          <w:tcPr>
            <w:tcW w:w="446" w:type="pct"/>
          </w:tcPr>
          <w:p w:rsidR="00E75B56" w:rsidRPr="00C20898" w:rsidRDefault="00E75B56" w:rsidP="00E75B56">
            <w:pPr>
              <w:pStyle w:val="af3"/>
              <w:jc w:val="center"/>
              <w:rPr>
                <w:color w:val="auto"/>
              </w:rPr>
            </w:pPr>
            <w:bookmarkStart w:id="1164" w:name="6733"/>
            <w:bookmarkEnd w:id="1164"/>
            <w:r w:rsidRPr="00C20898">
              <w:rPr>
                <w:color w:val="auto"/>
              </w:rPr>
              <w:t>минулий рік</w:t>
            </w:r>
          </w:p>
        </w:tc>
        <w:tc>
          <w:tcPr>
            <w:tcW w:w="446" w:type="pct"/>
          </w:tcPr>
          <w:p w:rsidR="00E75B56" w:rsidRPr="00C20898" w:rsidRDefault="00E75B56" w:rsidP="00E75B56">
            <w:pPr>
              <w:pStyle w:val="af3"/>
              <w:jc w:val="center"/>
              <w:rPr>
                <w:color w:val="auto"/>
              </w:rPr>
            </w:pPr>
            <w:bookmarkStart w:id="1165" w:name="6734"/>
            <w:bookmarkEnd w:id="1165"/>
            <w:r w:rsidRPr="00C20898">
              <w:rPr>
                <w:color w:val="auto"/>
              </w:rPr>
              <w:t>поточний рік</w:t>
            </w:r>
          </w:p>
        </w:tc>
        <w:tc>
          <w:tcPr>
            <w:tcW w:w="446" w:type="pct"/>
          </w:tcPr>
          <w:p w:rsidR="00E75B56" w:rsidRPr="00C20898" w:rsidRDefault="00E75B56" w:rsidP="00E75B56">
            <w:pPr>
              <w:pStyle w:val="af3"/>
              <w:jc w:val="center"/>
              <w:rPr>
                <w:color w:val="auto"/>
              </w:rPr>
            </w:pPr>
            <w:bookmarkStart w:id="1166" w:name="6735"/>
            <w:bookmarkEnd w:id="1166"/>
            <w:r w:rsidRPr="00C20898">
              <w:rPr>
                <w:color w:val="auto"/>
              </w:rPr>
              <w:t>план</w:t>
            </w:r>
          </w:p>
        </w:tc>
        <w:tc>
          <w:tcPr>
            <w:tcW w:w="446" w:type="pct"/>
          </w:tcPr>
          <w:p w:rsidR="00E75B56" w:rsidRPr="00C20898" w:rsidRDefault="00E75B56" w:rsidP="00E75B56">
            <w:pPr>
              <w:pStyle w:val="af3"/>
              <w:jc w:val="center"/>
              <w:rPr>
                <w:color w:val="auto"/>
              </w:rPr>
            </w:pPr>
            <w:bookmarkStart w:id="1167" w:name="6736"/>
            <w:bookmarkEnd w:id="1167"/>
            <w:r w:rsidRPr="00C20898">
              <w:rPr>
                <w:color w:val="auto"/>
              </w:rPr>
              <w:t>факт</w:t>
            </w:r>
          </w:p>
        </w:tc>
        <w:tc>
          <w:tcPr>
            <w:tcW w:w="474" w:type="pct"/>
          </w:tcPr>
          <w:p w:rsidR="00E75B56" w:rsidRPr="00C20898" w:rsidRDefault="00E75B56" w:rsidP="00E75B56">
            <w:pPr>
              <w:pStyle w:val="af3"/>
              <w:jc w:val="center"/>
              <w:rPr>
                <w:color w:val="auto"/>
              </w:rPr>
            </w:pPr>
            <w:bookmarkStart w:id="1168" w:name="6737"/>
            <w:bookmarkEnd w:id="1168"/>
            <w:r w:rsidRPr="00C20898">
              <w:rPr>
                <w:color w:val="auto"/>
              </w:rPr>
              <w:t>відхилення, +/-</w:t>
            </w:r>
          </w:p>
        </w:tc>
        <w:tc>
          <w:tcPr>
            <w:tcW w:w="452" w:type="pct"/>
          </w:tcPr>
          <w:p w:rsidR="00E75B56" w:rsidRPr="00C20898" w:rsidRDefault="00E75B56" w:rsidP="00E75B56">
            <w:pPr>
              <w:pStyle w:val="af3"/>
              <w:jc w:val="center"/>
              <w:rPr>
                <w:color w:val="auto"/>
              </w:rPr>
            </w:pPr>
            <w:bookmarkStart w:id="1169" w:name="6738"/>
            <w:bookmarkEnd w:id="1169"/>
            <w:r w:rsidRPr="00C20898">
              <w:rPr>
                <w:color w:val="auto"/>
              </w:rPr>
              <w:t>виконання, %</w:t>
            </w:r>
          </w:p>
        </w:tc>
      </w:tr>
      <w:tr w:rsidR="00E75B56" w:rsidRPr="00C20898" w:rsidTr="00E75B56">
        <w:tc>
          <w:tcPr>
            <w:tcW w:w="1946" w:type="pct"/>
          </w:tcPr>
          <w:p w:rsidR="00E75B56" w:rsidRPr="00C20898" w:rsidRDefault="00E75B56" w:rsidP="00E75B56">
            <w:pPr>
              <w:pStyle w:val="af3"/>
              <w:jc w:val="center"/>
              <w:rPr>
                <w:color w:val="auto"/>
              </w:rPr>
            </w:pPr>
            <w:bookmarkStart w:id="1170" w:name="6739"/>
            <w:bookmarkEnd w:id="1170"/>
            <w:r w:rsidRPr="00C20898">
              <w:rPr>
                <w:color w:val="auto"/>
              </w:rPr>
              <w:t>1</w:t>
            </w:r>
          </w:p>
        </w:tc>
        <w:tc>
          <w:tcPr>
            <w:tcW w:w="346" w:type="pct"/>
          </w:tcPr>
          <w:p w:rsidR="00E75B56" w:rsidRPr="00C20898" w:rsidRDefault="00E75B56" w:rsidP="00E75B56">
            <w:pPr>
              <w:pStyle w:val="af3"/>
              <w:jc w:val="center"/>
              <w:rPr>
                <w:color w:val="auto"/>
              </w:rPr>
            </w:pPr>
            <w:bookmarkStart w:id="1171" w:name="6740"/>
            <w:bookmarkEnd w:id="1171"/>
            <w:r w:rsidRPr="00C20898">
              <w:rPr>
                <w:color w:val="auto"/>
              </w:rPr>
              <w:t>2</w:t>
            </w:r>
          </w:p>
        </w:tc>
        <w:tc>
          <w:tcPr>
            <w:tcW w:w="446" w:type="pct"/>
          </w:tcPr>
          <w:p w:rsidR="00E75B56" w:rsidRPr="00C20898" w:rsidRDefault="00E75B56" w:rsidP="00E75B56">
            <w:pPr>
              <w:pStyle w:val="af3"/>
              <w:jc w:val="center"/>
              <w:rPr>
                <w:color w:val="auto"/>
              </w:rPr>
            </w:pPr>
            <w:bookmarkStart w:id="1172" w:name="6741"/>
            <w:bookmarkEnd w:id="1172"/>
            <w:r w:rsidRPr="00C20898">
              <w:rPr>
                <w:color w:val="auto"/>
              </w:rPr>
              <w:t>3</w:t>
            </w:r>
          </w:p>
        </w:tc>
        <w:tc>
          <w:tcPr>
            <w:tcW w:w="446" w:type="pct"/>
          </w:tcPr>
          <w:p w:rsidR="00E75B56" w:rsidRPr="00C20898" w:rsidRDefault="00E75B56" w:rsidP="00E75B56">
            <w:pPr>
              <w:pStyle w:val="af3"/>
              <w:jc w:val="center"/>
              <w:rPr>
                <w:color w:val="auto"/>
              </w:rPr>
            </w:pPr>
            <w:bookmarkStart w:id="1173" w:name="6742"/>
            <w:bookmarkEnd w:id="1173"/>
            <w:r w:rsidRPr="00C20898">
              <w:rPr>
                <w:color w:val="auto"/>
              </w:rPr>
              <w:t>4</w:t>
            </w:r>
          </w:p>
        </w:tc>
        <w:tc>
          <w:tcPr>
            <w:tcW w:w="446" w:type="pct"/>
          </w:tcPr>
          <w:p w:rsidR="00E75B56" w:rsidRPr="00C20898" w:rsidRDefault="00E75B56" w:rsidP="00E75B56">
            <w:pPr>
              <w:pStyle w:val="af3"/>
              <w:jc w:val="center"/>
              <w:rPr>
                <w:color w:val="auto"/>
              </w:rPr>
            </w:pPr>
            <w:bookmarkStart w:id="1174" w:name="6743"/>
            <w:bookmarkEnd w:id="1174"/>
            <w:r w:rsidRPr="00C20898">
              <w:rPr>
                <w:color w:val="auto"/>
              </w:rPr>
              <w:t>5</w:t>
            </w:r>
          </w:p>
        </w:tc>
        <w:tc>
          <w:tcPr>
            <w:tcW w:w="446" w:type="pct"/>
          </w:tcPr>
          <w:p w:rsidR="00E75B56" w:rsidRPr="00C20898" w:rsidRDefault="00E75B56" w:rsidP="00E75B56">
            <w:pPr>
              <w:pStyle w:val="af3"/>
              <w:jc w:val="center"/>
              <w:rPr>
                <w:color w:val="auto"/>
              </w:rPr>
            </w:pPr>
            <w:bookmarkStart w:id="1175" w:name="6744"/>
            <w:bookmarkEnd w:id="1175"/>
            <w:r w:rsidRPr="00C20898">
              <w:rPr>
                <w:color w:val="auto"/>
              </w:rPr>
              <w:t>6</w:t>
            </w:r>
          </w:p>
        </w:tc>
        <w:tc>
          <w:tcPr>
            <w:tcW w:w="474" w:type="pct"/>
          </w:tcPr>
          <w:p w:rsidR="00E75B56" w:rsidRPr="00C20898" w:rsidRDefault="00E75B56" w:rsidP="00E75B56">
            <w:pPr>
              <w:pStyle w:val="af3"/>
              <w:jc w:val="center"/>
              <w:rPr>
                <w:color w:val="auto"/>
              </w:rPr>
            </w:pPr>
            <w:bookmarkStart w:id="1176" w:name="6745"/>
            <w:bookmarkEnd w:id="1176"/>
            <w:r w:rsidRPr="00C20898">
              <w:rPr>
                <w:color w:val="auto"/>
              </w:rPr>
              <w:t>7</w:t>
            </w:r>
          </w:p>
        </w:tc>
        <w:tc>
          <w:tcPr>
            <w:tcW w:w="452" w:type="pct"/>
          </w:tcPr>
          <w:p w:rsidR="00E75B56" w:rsidRPr="00C20898" w:rsidRDefault="00E75B56" w:rsidP="00E75B56">
            <w:pPr>
              <w:pStyle w:val="af3"/>
              <w:jc w:val="center"/>
              <w:rPr>
                <w:color w:val="auto"/>
              </w:rPr>
            </w:pPr>
            <w:bookmarkStart w:id="1177" w:name="6746"/>
            <w:bookmarkEnd w:id="1177"/>
            <w:r w:rsidRPr="00C20898">
              <w:rPr>
                <w:color w:val="auto"/>
              </w:rPr>
              <w:t>8</w:t>
            </w:r>
          </w:p>
        </w:tc>
      </w:tr>
      <w:tr w:rsidR="00E75B56" w:rsidRPr="00C20898" w:rsidTr="00E75B56">
        <w:tc>
          <w:tcPr>
            <w:tcW w:w="1946" w:type="pct"/>
          </w:tcPr>
          <w:p w:rsidR="00E75B56" w:rsidRPr="00C20898" w:rsidRDefault="00E75B56" w:rsidP="00E75B56">
            <w:pPr>
              <w:pStyle w:val="af3"/>
              <w:rPr>
                <w:color w:val="auto"/>
              </w:rPr>
            </w:pPr>
            <w:bookmarkStart w:id="1178" w:name="6747"/>
            <w:bookmarkEnd w:id="1178"/>
            <w:r w:rsidRPr="00C20898">
              <w:rPr>
                <w:b/>
                <w:bCs/>
                <w:color w:val="auto"/>
              </w:rPr>
              <w:t>I. Рух коштів у результаті операційної діяльності</w:t>
            </w:r>
          </w:p>
        </w:tc>
        <w:tc>
          <w:tcPr>
            <w:tcW w:w="3054" w:type="pct"/>
            <w:gridSpan w:val="7"/>
          </w:tcPr>
          <w:p w:rsidR="00E75B56" w:rsidRPr="00C20898" w:rsidRDefault="00E75B56" w:rsidP="00E75B56">
            <w:pPr>
              <w:pStyle w:val="af3"/>
              <w:rPr>
                <w:color w:val="auto"/>
              </w:rPr>
            </w:pPr>
            <w:bookmarkStart w:id="1179" w:name="6748"/>
            <w:bookmarkEnd w:id="1179"/>
            <w:r w:rsidRPr="00C20898">
              <w:rPr>
                <w:color w:val="auto"/>
              </w:rPr>
              <w:t xml:space="preserve"> </w:t>
            </w:r>
          </w:p>
        </w:tc>
      </w:tr>
      <w:tr w:rsidR="00E75B56" w:rsidRPr="00C20898" w:rsidTr="00E75B56">
        <w:tc>
          <w:tcPr>
            <w:tcW w:w="1946" w:type="pct"/>
          </w:tcPr>
          <w:p w:rsidR="00E75B56" w:rsidRPr="00C20898" w:rsidRDefault="00E75B56" w:rsidP="00E75B56">
            <w:pPr>
              <w:pStyle w:val="af3"/>
              <w:rPr>
                <w:color w:val="auto"/>
              </w:rPr>
            </w:pPr>
            <w:bookmarkStart w:id="1180" w:name="6749"/>
            <w:bookmarkEnd w:id="1180"/>
            <w:r w:rsidRPr="00C20898">
              <w:rPr>
                <w:b/>
                <w:bCs/>
                <w:color w:val="auto"/>
              </w:rPr>
              <w:t>Надходження грошових коштів від операційної діяльності</w:t>
            </w:r>
          </w:p>
        </w:tc>
        <w:tc>
          <w:tcPr>
            <w:tcW w:w="346" w:type="pct"/>
          </w:tcPr>
          <w:p w:rsidR="00E75B56" w:rsidRPr="00C20898" w:rsidRDefault="00E75B56" w:rsidP="00E75B56">
            <w:pPr>
              <w:pStyle w:val="af3"/>
              <w:jc w:val="center"/>
              <w:rPr>
                <w:color w:val="auto"/>
              </w:rPr>
            </w:pPr>
            <w:bookmarkStart w:id="1181" w:name="6750"/>
            <w:bookmarkEnd w:id="1181"/>
            <w:r w:rsidRPr="00C20898">
              <w:rPr>
                <w:b/>
                <w:bCs/>
                <w:color w:val="auto"/>
              </w:rPr>
              <w:t>3000</w:t>
            </w:r>
          </w:p>
        </w:tc>
        <w:tc>
          <w:tcPr>
            <w:tcW w:w="446" w:type="pct"/>
          </w:tcPr>
          <w:p w:rsidR="00E75B56" w:rsidRPr="00C20898" w:rsidRDefault="00E75B56" w:rsidP="00E75B56">
            <w:pPr>
              <w:pStyle w:val="af3"/>
              <w:jc w:val="center"/>
              <w:rPr>
                <w:color w:val="auto"/>
              </w:rPr>
            </w:pPr>
            <w:bookmarkStart w:id="1182" w:name="6751"/>
            <w:bookmarkEnd w:id="1182"/>
            <w:r w:rsidRPr="00C20898">
              <w:rPr>
                <w:color w:val="auto"/>
              </w:rPr>
              <w:t>13367,8</w:t>
            </w:r>
          </w:p>
        </w:tc>
        <w:tc>
          <w:tcPr>
            <w:tcW w:w="446" w:type="pct"/>
          </w:tcPr>
          <w:p w:rsidR="00E75B56" w:rsidRPr="00C20898" w:rsidRDefault="00E75B56" w:rsidP="00E75B56">
            <w:pPr>
              <w:pStyle w:val="af3"/>
              <w:jc w:val="center"/>
              <w:rPr>
                <w:color w:val="auto"/>
              </w:rPr>
            </w:pPr>
            <w:bookmarkStart w:id="1183" w:name="6752"/>
            <w:bookmarkEnd w:id="1183"/>
            <w:r w:rsidRPr="00C20898">
              <w:rPr>
                <w:color w:val="auto"/>
              </w:rPr>
              <w:t>42966,5</w:t>
            </w:r>
          </w:p>
        </w:tc>
        <w:tc>
          <w:tcPr>
            <w:tcW w:w="446" w:type="pct"/>
          </w:tcPr>
          <w:p w:rsidR="00E75B56" w:rsidRPr="00C20898" w:rsidRDefault="00E75B56" w:rsidP="00E75B56">
            <w:pPr>
              <w:pStyle w:val="af3"/>
              <w:jc w:val="center"/>
              <w:rPr>
                <w:color w:val="auto"/>
              </w:rPr>
            </w:pPr>
            <w:bookmarkStart w:id="1184" w:name="6753"/>
            <w:bookmarkEnd w:id="1184"/>
            <w:r w:rsidRPr="00C20898">
              <w:rPr>
                <w:color w:val="auto"/>
              </w:rPr>
              <w:t>34237</w:t>
            </w:r>
          </w:p>
        </w:tc>
        <w:tc>
          <w:tcPr>
            <w:tcW w:w="446" w:type="pct"/>
          </w:tcPr>
          <w:p w:rsidR="00E75B56" w:rsidRPr="00C20898" w:rsidRDefault="00E75B56" w:rsidP="00E75B56">
            <w:pPr>
              <w:pStyle w:val="af3"/>
              <w:jc w:val="center"/>
              <w:rPr>
                <w:color w:val="auto"/>
              </w:rPr>
            </w:pPr>
            <w:bookmarkStart w:id="1185" w:name="6754"/>
            <w:bookmarkEnd w:id="1185"/>
            <w:r w:rsidRPr="00C20898">
              <w:rPr>
                <w:color w:val="auto"/>
              </w:rPr>
              <w:t>42966,5</w:t>
            </w:r>
          </w:p>
        </w:tc>
        <w:tc>
          <w:tcPr>
            <w:tcW w:w="474" w:type="pct"/>
          </w:tcPr>
          <w:p w:rsidR="00E75B56" w:rsidRPr="00C20898" w:rsidRDefault="00E75B56" w:rsidP="00E75B56">
            <w:pPr>
              <w:pStyle w:val="af3"/>
              <w:jc w:val="center"/>
              <w:rPr>
                <w:color w:val="auto"/>
              </w:rPr>
            </w:pPr>
            <w:bookmarkStart w:id="1186" w:name="6755"/>
            <w:bookmarkEnd w:id="1186"/>
            <w:r w:rsidRPr="00C20898">
              <w:rPr>
                <w:color w:val="auto"/>
              </w:rPr>
              <w:t>+8729,5</w:t>
            </w:r>
          </w:p>
        </w:tc>
        <w:tc>
          <w:tcPr>
            <w:tcW w:w="452" w:type="pct"/>
          </w:tcPr>
          <w:p w:rsidR="00E75B56" w:rsidRPr="00C20898" w:rsidRDefault="00E75B56" w:rsidP="00E75B56">
            <w:pPr>
              <w:pStyle w:val="af3"/>
              <w:jc w:val="center"/>
              <w:rPr>
                <w:color w:val="auto"/>
              </w:rPr>
            </w:pPr>
            <w:bookmarkStart w:id="1187" w:name="6756"/>
            <w:bookmarkEnd w:id="1187"/>
            <w:r w:rsidRPr="00C20898">
              <w:rPr>
                <w:color w:val="auto"/>
              </w:rPr>
              <w:t>125</w:t>
            </w:r>
          </w:p>
        </w:tc>
      </w:tr>
      <w:tr w:rsidR="00E75B56" w:rsidRPr="00C20898" w:rsidTr="00E75B56">
        <w:tc>
          <w:tcPr>
            <w:tcW w:w="1946" w:type="pct"/>
          </w:tcPr>
          <w:p w:rsidR="00E75B56" w:rsidRPr="00C20898" w:rsidRDefault="00E75B56" w:rsidP="00E75B56">
            <w:pPr>
              <w:pStyle w:val="af3"/>
              <w:rPr>
                <w:color w:val="auto"/>
              </w:rPr>
            </w:pPr>
            <w:bookmarkStart w:id="1188" w:name="6757"/>
            <w:bookmarkEnd w:id="1188"/>
            <w:r w:rsidRPr="00C20898">
              <w:rPr>
                <w:color w:val="auto"/>
              </w:rPr>
              <w:t>Виручка від реалізації продукції (товарів, робіт, послуг)</w:t>
            </w:r>
          </w:p>
        </w:tc>
        <w:tc>
          <w:tcPr>
            <w:tcW w:w="346" w:type="pct"/>
          </w:tcPr>
          <w:p w:rsidR="00E75B56" w:rsidRPr="00C20898" w:rsidRDefault="00E75B56" w:rsidP="00E75B56">
            <w:pPr>
              <w:pStyle w:val="af3"/>
              <w:jc w:val="center"/>
              <w:rPr>
                <w:color w:val="auto"/>
              </w:rPr>
            </w:pPr>
            <w:bookmarkStart w:id="1189" w:name="6758"/>
            <w:bookmarkEnd w:id="1189"/>
            <w:r w:rsidRPr="00C20898">
              <w:rPr>
                <w:color w:val="auto"/>
              </w:rPr>
              <w:t>3010</w:t>
            </w:r>
          </w:p>
        </w:tc>
        <w:tc>
          <w:tcPr>
            <w:tcW w:w="446" w:type="pct"/>
          </w:tcPr>
          <w:p w:rsidR="00E75B56" w:rsidRPr="00C20898" w:rsidRDefault="00E75B56" w:rsidP="00E75B56">
            <w:pPr>
              <w:pStyle w:val="af3"/>
              <w:jc w:val="center"/>
              <w:rPr>
                <w:color w:val="auto"/>
              </w:rPr>
            </w:pPr>
            <w:bookmarkStart w:id="1190" w:name="6759"/>
            <w:bookmarkEnd w:id="1190"/>
            <w:r w:rsidRPr="00C20898">
              <w:rPr>
                <w:color w:val="auto"/>
              </w:rPr>
              <w:t>10776,1</w:t>
            </w:r>
          </w:p>
        </w:tc>
        <w:tc>
          <w:tcPr>
            <w:tcW w:w="446" w:type="pct"/>
          </w:tcPr>
          <w:p w:rsidR="00E75B56" w:rsidRPr="00C20898" w:rsidRDefault="00E75B56" w:rsidP="00E75B56">
            <w:pPr>
              <w:pStyle w:val="af3"/>
              <w:jc w:val="center"/>
              <w:rPr>
                <w:color w:val="auto"/>
              </w:rPr>
            </w:pPr>
            <w:bookmarkStart w:id="1191" w:name="6760"/>
            <w:bookmarkEnd w:id="1191"/>
            <w:r w:rsidRPr="00C20898">
              <w:rPr>
                <w:color w:val="auto"/>
              </w:rPr>
              <w:t>28902,2</w:t>
            </w:r>
          </w:p>
        </w:tc>
        <w:tc>
          <w:tcPr>
            <w:tcW w:w="446" w:type="pct"/>
          </w:tcPr>
          <w:p w:rsidR="00E75B56" w:rsidRPr="00C20898" w:rsidRDefault="00E75B56" w:rsidP="00E75B56">
            <w:pPr>
              <w:pStyle w:val="af3"/>
              <w:jc w:val="center"/>
              <w:rPr>
                <w:color w:val="auto"/>
              </w:rPr>
            </w:pPr>
            <w:bookmarkStart w:id="1192" w:name="6761"/>
            <w:bookmarkEnd w:id="1192"/>
            <w:r w:rsidRPr="00C20898">
              <w:rPr>
                <w:color w:val="auto"/>
              </w:rPr>
              <w:t>32097</w:t>
            </w:r>
          </w:p>
        </w:tc>
        <w:tc>
          <w:tcPr>
            <w:tcW w:w="446" w:type="pct"/>
          </w:tcPr>
          <w:p w:rsidR="00E75B56" w:rsidRPr="00C20898" w:rsidRDefault="00E75B56" w:rsidP="00E75B56">
            <w:pPr>
              <w:pStyle w:val="af3"/>
              <w:jc w:val="center"/>
              <w:rPr>
                <w:color w:val="auto"/>
              </w:rPr>
            </w:pPr>
            <w:bookmarkStart w:id="1193" w:name="6762"/>
            <w:bookmarkEnd w:id="1193"/>
            <w:r w:rsidRPr="00C20898">
              <w:rPr>
                <w:color w:val="auto"/>
              </w:rPr>
              <w:t>28902,2</w:t>
            </w:r>
          </w:p>
        </w:tc>
        <w:tc>
          <w:tcPr>
            <w:tcW w:w="474" w:type="pct"/>
          </w:tcPr>
          <w:p w:rsidR="00E75B56" w:rsidRPr="00C20898" w:rsidRDefault="00E75B56" w:rsidP="00E75B56">
            <w:pPr>
              <w:pStyle w:val="af3"/>
              <w:jc w:val="center"/>
              <w:rPr>
                <w:color w:val="auto"/>
              </w:rPr>
            </w:pPr>
            <w:bookmarkStart w:id="1194" w:name="6763"/>
            <w:bookmarkEnd w:id="1194"/>
          </w:p>
        </w:tc>
        <w:tc>
          <w:tcPr>
            <w:tcW w:w="452" w:type="pct"/>
          </w:tcPr>
          <w:p w:rsidR="00E75B56" w:rsidRPr="00C20898" w:rsidRDefault="00E75B56" w:rsidP="00E75B56">
            <w:pPr>
              <w:pStyle w:val="af3"/>
              <w:jc w:val="center"/>
              <w:rPr>
                <w:color w:val="auto"/>
              </w:rPr>
            </w:pPr>
            <w:bookmarkStart w:id="1195" w:name="6764"/>
            <w:bookmarkEnd w:id="1195"/>
          </w:p>
        </w:tc>
      </w:tr>
      <w:tr w:rsidR="00E75B56" w:rsidRPr="00C20898" w:rsidTr="00E75B56">
        <w:tc>
          <w:tcPr>
            <w:tcW w:w="1946" w:type="pct"/>
          </w:tcPr>
          <w:p w:rsidR="00E75B56" w:rsidRPr="00C20898" w:rsidRDefault="00E75B56" w:rsidP="00E75B56">
            <w:pPr>
              <w:pStyle w:val="af3"/>
              <w:rPr>
                <w:color w:val="auto"/>
              </w:rPr>
            </w:pPr>
            <w:bookmarkStart w:id="1196" w:name="6765"/>
            <w:bookmarkEnd w:id="1196"/>
            <w:r w:rsidRPr="00C20898">
              <w:rPr>
                <w:color w:val="auto"/>
              </w:rPr>
              <w:t>Повернення податків і зборів, у тому числі:</w:t>
            </w:r>
          </w:p>
        </w:tc>
        <w:tc>
          <w:tcPr>
            <w:tcW w:w="346" w:type="pct"/>
          </w:tcPr>
          <w:p w:rsidR="00E75B56" w:rsidRPr="00C20898" w:rsidRDefault="00E75B56" w:rsidP="00E75B56">
            <w:pPr>
              <w:pStyle w:val="af3"/>
              <w:jc w:val="center"/>
              <w:rPr>
                <w:color w:val="auto"/>
              </w:rPr>
            </w:pPr>
            <w:bookmarkStart w:id="1197" w:name="6766"/>
            <w:bookmarkEnd w:id="1197"/>
            <w:r w:rsidRPr="00C20898">
              <w:rPr>
                <w:color w:val="auto"/>
              </w:rPr>
              <w:t>3020</w:t>
            </w:r>
          </w:p>
        </w:tc>
        <w:tc>
          <w:tcPr>
            <w:tcW w:w="446" w:type="pct"/>
          </w:tcPr>
          <w:p w:rsidR="00E75B56" w:rsidRPr="00C20898" w:rsidRDefault="00E75B56" w:rsidP="00E75B56">
            <w:pPr>
              <w:pStyle w:val="af3"/>
              <w:jc w:val="center"/>
              <w:rPr>
                <w:color w:val="auto"/>
              </w:rPr>
            </w:pPr>
            <w:bookmarkStart w:id="1198" w:name="6767"/>
            <w:bookmarkEnd w:id="1198"/>
            <w:r w:rsidRPr="00C20898">
              <w:rPr>
                <w:color w:val="auto"/>
              </w:rPr>
              <w:t>-</w:t>
            </w:r>
          </w:p>
        </w:tc>
        <w:tc>
          <w:tcPr>
            <w:tcW w:w="446" w:type="pct"/>
          </w:tcPr>
          <w:p w:rsidR="00E75B56" w:rsidRPr="00C20898" w:rsidRDefault="00E75B56" w:rsidP="00E75B56">
            <w:pPr>
              <w:pStyle w:val="af3"/>
              <w:jc w:val="center"/>
              <w:rPr>
                <w:color w:val="auto"/>
              </w:rPr>
            </w:pPr>
            <w:bookmarkStart w:id="1199" w:name="6768"/>
            <w:bookmarkEnd w:id="1199"/>
          </w:p>
        </w:tc>
        <w:tc>
          <w:tcPr>
            <w:tcW w:w="446" w:type="pct"/>
          </w:tcPr>
          <w:p w:rsidR="00E75B56" w:rsidRPr="00C20898" w:rsidRDefault="00E75B56" w:rsidP="00E75B56">
            <w:pPr>
              <w:pStyle w:val="af3"/>
              <w:jc w:val="center"/>
              <w:rPr>
                <w:color w:val="auto"/>
              </w:rPr>
            </w:pPr>
            <w:bookmarkStart w:id="1200" w:name="6769"/>
            <w:bookmarkEnd w:id="1200"/>
            <w:r w:rsidRPr="00C20898">
              <w:rPr>
                <w:color w:val="auto"/>
              </w:rPr>
              <w:t>-</w:t>
            </w:r>
          </w:p>
        </w:tc>
        <w:tc>
          <w:tcPr>
            <w:tcW w:w="446" w:type="pct"/>
          </w:tcPr>
          <w:p w:rsidR="00E75B56" w:rsidRPr="00C20898" w:rsidRDefault="00E75B56" w:rsidP="00E75B56">
            <w:pPr>
              <w:pStyle w:val="af3"/>
              <w:jc w:val="center"/>
              <w:rPr>
                <w:color w:val="auto"/>
              </w:rPr>
            </w:pPr>
            <w:bookmarkStart w:id="1201" w:name="6770"/>
            <w:bookmarkEnd w:id="1201"/>
          </w:p>
        </w:tc>
        <w:tc>
          <w:tcPr>
            <w:tcW w:w="474" w:type="pct"/>
          </w:tcPr>
          <w:p w:rsidR="00E75B56" w:rsidRPr="00C20898" w:rsidRDefault="00E75B56" w:rsidP="00E75B56">
            <w:pPr>
              <w:pStyle w:val="af3"/>
              <w:jc w:val="center"/>
              <w:rPr>
                <w:color w:val="auto"/>
              </w:rPr>
            </w:pPr>
            <w:bookmarkStart w:id="1202" w:name="6771"/>
            <w:bookmarkEnd w:id="1202"/>
          </w:p>
        </w:tc>
        <w:tc>
          <w:tcPr>
            <w:tcW w:w="452" w:type="pct"/>
          </w:tcPr>
          <w:p w:rsidR="00E75B56" w:rsidRPr="00C20898" w:rsidRDefault="00E75B56" w:rsidP="00E75B56">
            <w:pPr>
              <w:pStyle w:val="af3"/>
              <w:jc w:val="center"/>
              <w:rPr>
                <w:color w:val="auto"/>
              </w:rPr>
            </w:pPr>
            <w:bookmarkStart w:id="1203" w:name="6772"/>
            <w:bookmarkEnd w:id="1203"/>
          </w:p>
        </w:tc>
      </w:tr>
      <w:tr w:rsidR="00E75B56" w:rsidRPr="00C20898" w:rsidTr="00E75B56">
        <w:tc>
          <w:tcPr>
            <w:tcW w:w="1946" w:type="pct"/>
          </w:tcPr>
          <w:p w:rsidR="00E75B56" w:rsidRPr="00C20898" w:rsidRDefault="00E75B56" w:rsidP="00E75B56">
            <w:pPr>
              <w:pStyle w:val="af3"/>
              <w:rPr>
                <w:color w:val="auto"/>
              </w:rPr>
            </w:pPr>
            <w:bookmarkStart w:id="1204" w:name="6773"/>
            <w:bookmarkEnd w:id="1204"/>
            <w:r w:rsidRPr="00C20898">
              <w:rPr>
                <w:color w:val="auto"/>
              </w:rPr>
              <w:t>податку на додану вартість</w:t>
            </w:r>
          </w:p>
        </w:tc>
        <w:tc>
          <w:tcPr>
            <w:tcW w:w="346" w:type="pct"/>
          </w:tcPr>
          <w:p w:rsidR="00E75B56" w:rsidRPr="00C20898" w:rsidRDefault="00E75B56" w:rsidP="00E75B56">
            <w:pPr>
              <w:pStyle w:val="af3"/>
              <w:jc w:val="center"/>
              <w:rPr>
                <w:color w:val="auto"/>
              </w:rPr>
            </w:pPr>
            <w:bookmarkStart w:id="1205" w:name="6774"/>
            <w:bookmarkEnd w:id="1205"/>
            <w:r w:rsidRPr="00C20898">
              <w:rPr>
                <w:color w:val="auto"/>
              </w:rPr>
              <w:t>3030</w:t>
            </w:r>
          </w:p>
        </w:tc>
        <w:tc>
          <w:tcPr>
            <w:tcW w:w="446" w:type="pct"/>
          </w:tcPr>
          <w:p w:rsidR="00E75B56" w:rsidRPr="00C20898" w:rsidRDefault="00E75B56" w:rsidP="00E75B56">
            <w:pPr>
              <w:pStyle w:val="af3"/>
              <w:jc w:val="center"/>
              <w:rPr>
                <w:color w:val="auto"/>
              </w:rPr>
            </w:pPr>
            <w:bookmarkStart w:id="1206" w:name="6775"/>
            <w:bookmarkEnd w:id="1206"/>
            <w:r w:rsidRPr="00C20898">
              <w:rPr>
                <w:color w:val="auto"/>
              </w:rPr>
              <w:t>-</w:t>
            </w:r>
          </w:p>
        </w:tc>
        <w:tc>
          <w:tcPr>
            <w:tcW w:w="446" w:type="pct"/>
          </w:tcPr>
          <w:p w:rsidR="00E75B56" w:rsidRPr="00C20898" w:rsidRDefault="00E75B56" w:rsidP="00E75B56">
            <w:pPr>
              <w:pStyle w:val="af3"/>
              <w:jc w:val="center"/>
              <w:rPr>
                <w:color w:val="auto"/>
              </w:rPr>
            </w:pPr>
            <w:bookmarkStart w:id="1207" w:name="6776"/>
            <w:bookmarkEnd w:id="1207"/>
          </w:p>
        </w:tc>
        <w:tc>
          <w:tcPr>
            <w:tcW w:w="446" w:type="pct"/>
          </w:tcPr>
          <w:p w:rsidR="00E75B56" w:rsidRPr="00C20898" w:rsidRDefault="00E75B56" w:rsidP="00E75B56">
            <w:pPr>
              <w:pStyle w:val="af3"/>
              <w:jc w:val="center"/>
              <w:rPr>
                <w:color w:val="auto"/>
              </w:rPr>
            </w:pPr>
            <w:bookmarkStart w:id="1208" w:name="6777"/>
            <w:bookmarkEnd w:id="1208"/>
            <w:r w:rsidRPr="00C20898">
              <w:rPr>
                <w:color w:val="auto"/>
              </w:rPr>
              <w:t>-</w:t>
            </w:r>
          </w:p>
        </w:tc>
        <w:tc>
          <w:tcPr>
            <w:tcW w:w="446" w:type="pct"/>
          </w:tcPr>
          <w:p w:rsidR="00E75B56" w:rsidRPr="00C20898" w:rsidRDefault="00E75B56" w:rsidP="00E75B56">
            <w:pPr>
              <w:pStyle w:val="af3"/>
              <w:jc w:val="center"/>
              <w:rPr>
                <w:color w:val="auto"/>
              </w:rPr>
            </w:pPr>
            <w:bookmarkStart w:id="1209" w:name="6778"/>
            <w:bookmarkEnd w:id="1209"/>
          </w:p>
        </w:tc>
        <w:tc>
          <w:tcPr>
            <w:tcW w:w="474" w:type="pct"/>
          </w:tcPr>
          <w:p w:rsidR="00E75B56" w:rsidRPr="00C20898" w:rsidRDefault="00E75B56" w:rsidP="00E75B56">
            <w:pPr>
              <w:pStyle w:val="af3"/>
              <w:jc w:val="center"/>
              <w:rPr>
                <w:color w:val="auto"/>
              </w:rPr>
            </w:pPr>
            <w:bookmarkStart w:id="1210" w:name="6779"/>
            <w:bookmarkEnd w:id="1210"/>
          </w:p>
        </w:tc>
        <w:tc>
          <w:tcPr>
            <w:tcW w:w="452" w:type="pct"/>
          </w:tcPr>
          <w:p w:rsidR="00E75B56" w:rsidRPr="00C20898" w:rsidRDefault="00E75B56" w:rsidP="00E75B56">
            <w:pPr>
              <w:pStyle w:val="af3"/>
              <w:jc w:val="center"/>
              <w:rPr>
                <w:color w:val="auto"/>
              </w:rPr>
            </w:pPr>
            <w:bookmarkStart w:id="1211" w:name="6780"/>
            <w:bookmarkEnd w:id="1211"/>
          </w:p>
        </w:tc>
      </w:tr>
      <w:tr w:rsidR="00E75B56" w:rsidRPr="00C20898" w:rsidTr="00E75B56">
        <w:tc>
          <w:tcPr>
            <w:tcW w:w="1946" w:type="pct"/>
          </w:tcPr>
          <w:p w:rsidR="00E75B56" w:rsidRPr="00C20898" w:rsidRDefault="00E75B56" w:rsidP="00E75B56">
            <w:pPr>
              <w:pStyle w:val="af3"/>
              <w:rPr>
                <w:color w:val="auto"/>
              </w:rPr>
            </w:pPr>
            <w:bookmarkStart w:id="1212" w:name="6781"/>
            <w:bookmarkEnd w:id="1212"/>
            <w:r w:rsidRPr="00C20898">
              <w:rPr>
                <w:color w:val="auto"/>
              </w:rPr>
              <w:t>Цільове фінансування (розшифрувати)</w:t>
            </w:r>
          </w:p>
        </w:tc>
        <w:tc>
          <w:tcPr>
            <w:tcW w:w="346" w:type="pct"/>
          </w:tcPr>
          <w:p w:rsidR="00E75B56" w:rsidRPr="00C20898" w:rsidRDefault="00E75B56" w:rsidP="00E75B56">
            <w:pPr>
              <w:pStyle w:val="af3"/>
              <w:jc w:val="center"/>
              <w:rPr>
                <w:color w:val="auto"/>
              </w:rPr>
            </w:pPr>
            <w:bookmarkStart w:id="1213" w:name="6782"/>
            <w:bookmarkEnd w:id="1213"/>
            <w:r w:rsidRPr="00C20898">
              <w:rPr>
                <w:color w:val="auto"/>
              </w:rPr>
              <w:t>3040</w:t>
            </w:r>
          </w:p>
        </w:tc>
        <w:tc>
          <w:tcPr>
            <w:tcW w:w="446" w:type="pct"/>
          </w:tcPr>
          <w:p w:rsidR="00E75B56" w:rsidRPr="00C20898" w:rsidRDefault="00E75B56" w:rsidP="00E75B56">
            <w:pPr>
              <w:pStyle w:val="af3"/>
              <w:jc w:val="center"/>
              <w:rPr>
                <w:color w:val="auto"/>
              </w:rPr>
            </w:pPr>
            <w:bookmarkStart w:id="1214" w:name="6783"/>
            <w:bookmarkEnd w:id="1214"/>
            <w:r w:rsidRPr="00C20898">
              <w:rPr>
                <w:color w:val="auto"/>
              </w:rPr>
              <w:t>2246,7</w:t>
            </w:r>
          </w:p>
        </w:tc>
        <w:tc>
          <w:tcPr>
            <w:tcW w:w="446" w:type="pct"/>
          </w:tcPr>
          <w:p w:rsidR="00E75B56" w:rsidRPr="00C20898" w:rsidRDefault="00E75B56" w:rsidP="00E75B56">
            <w:pPr>
              <w:pStyle w:val="af3"/>
              <w:jc w:val="center"/>
              <w:rPr>
                <w:color w:val="auto"/>
              </w:rPr>
            </w:pPr>
            <w:bookmarkStart w:id="1215" w:name="6784"/>
            <w:bookmarkEnd w:id="1215"/>
            <w:r w:rsidRPr="00C20898">
              <w:rPr>
                <w:color w:val="auto"/>
              </w:rPr>
              <w:t>12774,2</w:t>
            </w:r>
          </w:p>
        </w:tc>
        <w:tc>
          <w:tcPr>
            <w:tcW w:w="446" w:type="pct"/>
          </w:tcPr>
          <w:p w:rsidR="00E75B56" w:rsidRPr="00C20898" w:rsidRDefault="00E75B56" w:rsidP="00E75B56">
            <w:pPr>
              <w:pStyle w:val="af3"/>
              <w:jc w:val="center"/>
              <w:rPr>
                <w:color w:val="auto"/>
              </w:rPr>
            </w:pPr>
            <w:bookmarkStart w:id="1216" w:name="6785"/>
            <w:bookmarkEnd w:id="1216"/>
            <w:r w:rsidRPr="00C20898">
              <w:rPr>
                <w:color w:val="auto"/>
              </w:rPr>
              <w:t>2100</w:t>
            </w:r>
          </w:p>
        </w:tc>
        <w:tc>
          <w:tcPr>
            <w:tcW w:w="446" w:type="pct"/>
          </w:tcPr>
          <w:p w:rsidR="00E75B56" w:rsidRPr="00C20898" w:rsidRDefault="00E75B56" w:rsidP="00E75B56">
            <w:pPr>
              <w:pStyle w:val="af3"/>
              <w:jc w:val="center"/>
              <w:rPr>
                <w:color w:val="auto"/>
              </w:rPr>
            </w:pPr>
            <w:bookmarkStart w:id="1217" w:name="6786"/>
            <w:bookmarkEnd w:id="1217"/>
            <w:r w:rsidRPr="00C20898">
              <w:rPr>
                <w:color w:val="auto"/>
              </w:rPr>
              <w:t>12774,2</w:t>
            </w:r>
          </w:p>
        </w:tc>
        <w:tc>
          <w:tcPr>
            <w:tcW w:w="474" w:type="pct"/>
          </w:tcPr>
          <w:p w:rsidR="00E75B56" w:rsidRPr="00C20898" w:rsidRDefault="00E75B56" w:rsidP="00E75B56">
            <w:pPr>
              <w:pStyle w:val="af3"/>
              <w:jc w:val="center"/>
              <w:rPr>
                <w:color w:val="auto"/>
              </w:rPr>
            </w:pPr>
            <w:bookmarkStart w:id="1218" w:name="6787"/>
            <w:bookmarkEnd w:id="1218"/>
          </w:p>
        </w:tc>
        <w:tc>
          <w:tcPr>
            <w:tcW w:w="452" w:type="pct"/>
          </w:tcPr>
          <w:p w:rsidR="00E75B56" w:rsidRPr="00C20898" w:rsidRDefault="00E75B56" w:rsidP="00E75B56">
            <w:pPr>
              <w:pStyle w:val="af3"/>
              <w:rPr>
                <w:color w:val="auto"/>
              </w:rPr>
            </w:pPr>
            <w:bookmarkStart w:id="1219" w:name="6788"/>
            <w:bookmarkEnd w:id="1219"/>
          </w:p>
        </w:tc>
      </w:tr>
      <w:tr w:rsidR="00E75B56" w:rsidRPr="00C20898" w:rsidTr="00E75B56">
        <w:tc>
          <w:tcPr>
            <w:tcW w:w="1946" w:type="pct"/>
          </w:tcPr>
          <w:p w:rsidR="00E75B56" w:rsidRPr="00C20898" w:rsidRDefault="00E75B56" w:rsidP="00E75B56">
            <w:pPr>
              <w:pStyle w:val="af3"/>
              <w:rPr>
                <w:color w:val="auto"/>
              </w:rPr>
            </w:pPr>
            <w:bookmarkStart w:id="1220" w:name="6789"/>
            <w:bookmarkEnd w:id="1220"/>
            <w:r w:rsidRPr="00C20898">
              <w:rPr>
                <w:color w:val="auto"/>
              </w:rPr>
              <w:t>Надходження авансів від покупців і замовників</w:t>
            </w:r>
          </w:p>
        </w:tc>
        <w:tc>
          <w:tcPr>
            <w:tcW w:w="346" w:type="pct"/>
          </w:tcPr>
          <w:p w:rsidR="00E75B56" w:rsidRPr="00C20898" w:rsidRDefault="00E75B56" w:rsidP="00E75B56">
            <w:pPr>
              <w:pStyle w:val="af3"/>
              <w:jc w:val="center"/>
              <w:rPr>
                <w:color w:val="auto"/>
              </w:rPr>
            </w:pPr>
            <w:bookmarkStart w:id="1221" w:name="6790"/>
            <w:bookmarkEnd w:id="1221"/>
            <w:r w:rsidRPr="00C20898">
              <w:rPr>
                <w:color w:val="auto"/>
              </w:rPr>
              <w:t>3050</w:t>
            </w:r>
          </w:p>
        </w:tc>
        <w:tc>
          <w:tcPr>
            <w:tcW w:w="446" w:type="pct"/>
          </w:tcPr>
          <w:p w:rsidR="00E75B56" w:rsidRPr="00C20898" w:rsidRDefault="00E75B56" w:rsidP="00E75B56">
            <w:pPr>
              <w:pStyle w:val="af3"/>
              <w:jc w:val="center"/>
              <w:rPr>
                <w:color w:val="auto"/>
              </w:rPr>
            </w:pPr>
            <w:bookmarkStart w:id="1222" w:name="6791"/>
            <w:bookmarkEnd w:id="1222"/>
            <w:r w:rsidRPr="00C20898">
              <w:rPr>
                <w:color w:val="auto"/>
              </w:rPr>
              <w:t>-</w:t>
            </w:r>
          </w:p>
        </w:tc>
        <w:tc>
          <w:tcPr>
            <w:tcW w:w="446" w:type="pct"/>
          </w:tcPr>
          <w:p w:rsidR="00E75B56" w:rsidRPr="00C20898" w:rsidRDefault="00E75B56" w:rsidP="00E75B56">
            <w:pPr>
              <w:pStyle w:val="af3"/>
              <w:jc w:val="center"/>
              <w:rPr>
                <w:color w:val="auto"/>
              </w:rPr>
            </w:pPr>
            <w:bookmarkStart w:id="1223" w:name="6792"/>
            <w:bookmarkEnd w:id="1223"/>
            <w:r w:rsidRPr="00C20898">
              <w:rPr>
                <w:color w:val="auto"/>
              </w:rPr>
              <w:t>-</w:t>
            </w:r>
          </w:p>
        </w:tc>
        <w:tc>
          <w:tcPr>
            <w:tcW w:w="446" w:type="pct"/>
          </w:tcPr>
          <w:p w:rsidR="00E75B56" w:rsidRPr="00C20898" w:rsidRDefault="00E75B56" w:rsidP="00E75B56">
            <w:pPr>
              <w:pStyle w:val="af3"/>
              <w:jc w:val="center"/>
              <w:rPr>
                <w:color w:val="auto"/>
              </w:rPr>
            </w:pPr>
            <w:bookmarkStart w:id="1224" w:name="6793"/>
            <w:bookmarkEnd w:id="1224"/>
            <w:r w:rsidRPr="00C20898">
              <w:rPr>
                <w:color w:val="auto"/>
              </w:rPr>
              <w:t>-</w:t>
            </w:r>
          </w:p>
        </w:tc>
        <w:tc>
          <w:tcPr>
            <w:tcW w:w="446" w:type="pct"/>
          </w:tcPr>
          <w:p w:rsidR="00E75B56" w:rsidRPr="00C20898" w:rsidRDefault="00E75B56" w:rsidP="00E75B56">
            <w:pPr>
              <w:pStyle w:val="af3"/>
              <w:jc w:val="center"/>
              <w:rPr>
                <w:color w:val="auto"/>
              </w:rPr>
            </w:pPr>
            <w:bookmarkStart w:id="1225" w:name="6794"/>
            <w:bookmarkEnd w:id="1225"/>
            <w:r w:rsidRPr="00C20898">
              <w:rPr>
                <w:color w:val="auto"/>
              </w:rPr>
              <w:t>-</w:t>
            </w:r>
          </w:p>
        </w:tc>
        <w:tc>
          <w:tcPr>
            <w:tcW w:w="474" w:type="pct"/>
          </w:tcPr>
          <w:p w:rsidR="00E75B56" w:rsidRPr="00C20898" w:rsidRDefault="00E75B56" w:rsidP="00E75B56">
            <w:pPr>
              <w:pStyle w:val="af3"/>
              <w:jc w:val="center"/>
              <w:rPr>
                <w:color w:val="auto"/>
              </w:rPr>
            </w:pPr>
            <w:bookmarkStart w:id="1226" w:name="6795"/>
            <w:bookmarkEnd w:id="1226"/>
          </w:p>
        </w:tc>
        <w:tc>
          <w:tcPr>
            <w:tcW w:w="452" w:type="pct"/>
          </w:tcPr>
          <w:p w:rsidR="00E75B56" w:rsidRPr="00C20898" w:rsidRDefault="00E75B56" w:rsidP="00E75B56">
            <w:pPr>
              <w:pStyle w:val="af3"/>
              <w:jc w:val="center"/>
              <w:rPr>
                <w:color w:val="auto"/>
              </w:rPr>
            </w:pPr>
            <w:bookmarkStart w:id="1227" w:name="6796"/>
            <w:bookmarkEnd w:id="1227"/>
          </w:p>
        </w:tc>
      </w:tr>
      <w:tr w:rsidR="00E75B56" w:rsidRPr="00C20898" w:rsidTr="00E75B56">
        <w:tc>
          <w:tcPr>
            <w:tcW w:w="1946" w:type="pct"/>
          </w:tcPr>
          <w:p w:rsidR="00E75B56" w:rsidRPr="00C20898" w:rsidRDefault="00E75B56" w:rsidP="00E75B56">
            <w:pPr>
              <w:pStyle w:val="af3"/>
              <w:rPr>
                <w:color w:val="auto"/>
              </w:rPr>
            </w:pPr>
            <w:bookmarkStart w:id="1228" w:name="6797"/>
            <w:bookmarkEnd w:id="1228"/>
            <w:r w:rsidRPr="00C20898">
              <w:rPr>
                <w:color w:val="auto"/>
              </w:rPr>
              <w:t>Отримання коштів за короткостроковими зобов'язаннями, у тому числі:</w:t>
            </w:r>
          </w:p>
        </w:tc>
        <w:tc>
          <w:tcPr>
            <w:tcW w:w="346" w:type="pct"/>
          </w:tcPr>
          <w:p w:rsidR="00E75B56" w:rsidRPr="00C20898" w:rsidRDefault="00E75B56" w:rsidP="00E75B56">
            <w:pPr>
              <w:pStyle w:val="af3"/>
              <w:jc w:val="center"/>
              <w:rPr>
                <w:color w:val="auto"/>
              </w:rPr>
            </w:pPr>
            <w:bookmarkStart w:id="1229" w:name="6798"/>
            <w:bookmarkEnd w:id="1229"/>
            <w:r w:rsidRPr="00C20898">
              <w:rPr>
                <w:color w:val="auto"/>
              </w:rPr>
              <w:t>3060</w:t>
            </w:r>
          </w:p>
        </w:tc>
        <w:tc>
          <w:tcPr>
            <w:tcW w:w="446" w:type="pct"/>
          </w:tcPr>
          <w:p w:rsidR="00E75B56" w:rsidRPr="00C20898" w:rsidRDefault="00E75B56" w:rsidP="00E75B56">
            <w:pPr>
              <w:pStyle w:val="af3"/>
              <w:jc w:val="center"/>
              <w:rPr>
                <w:color w:val="auto"/>
              </w:rPr>
            </w:pPr>
            <w:bookmarkStart w:id="1230" w:name="6799"/>
            <w:bookmarkEnd w:id="1230"/>
            <w:r w:rsidRPr="00C20898">
              <w:rPr>
                <w:color w:val="auto"/>
              </w:rPr>
              <w:t>-</w:t>
            </w:r>
          </w:p>
        </w:tc>
        <w:tc>
          <w:tcPr>
            <w:tcW w:w="446" w:type="pct"/>
          </w:tcPr>
          <w:p w:rsidR="00E75B56" w:rsidRPr="00C20898" w:rsidRDefault="00E75B56" w:rsidP="00E75B56">
            <w:pPr>
              <w:pStyle w:val="af3"/>
              <w:jc w:val="center"/>
              <w:rPr>
                <w:color w:val="auto"/>
              </w:rPr>
            </w:pPr>
            <w:bookmarkStart w:id="1231" w:name="6800"/>
            <w:bookmarkEnd w:id="1231"/>
            <w:r w:rsidRPr="00C20898">
              <w:rPr>
                <w:color w:val="auto"/>
              </w:rPr>
              <w:t>-</w:t>
            </w:r>
          </w:p>
        </w:tc>
        <w:tc>
          <w:tcPr>
            <w:tcW w:w="446" w:type="pct"/>
          </w:tcPr>
          <w:p w:rsidR="00E75B56" w:rsidRPr="00C20898" w:rsidRDefault="00E75B56" w:rsidP="00E75B56">
            <w:pPr>
              <w:pStyle w:val="af3"/>
              <w:jc w:val="center"/>
              <w:rPr>
                <w:color w:val="auto"/>
              </w:rPr>
            </w:pPr>
            <w:bookmarkStart w:id="1232" w:name="6801"/>
            <w:bookmarkEnd w:id="1232"/>
            <w:r w:rsidRPr="00C20898">
              <w:rPr>
                <w:color w:val="auto"/>
              </w:rPr>
              <w:t>-</w:t>
            </w:r>
          </w:p>
        </w:tc>
        <w:tc>
          <w:tcPr>
            <w:tcW w:w="446" w:type="pct"/>
          </w:tcPr>
          <w:p w:rsidR="00E75B56" w:rsidRPr="00C20898" w:rsidRDefault="00E75B56" w:rsidP="00E75B56">
            <w:pPr>
              <w:pStyle w:val="af3"/>
              <w:jc w:val="center"/>
              <w:rPr>
                <w:color w:val="auto"/>
              </w:rPr>
            </w:pPr>
            <w:bookmarkStart w:id="1233" w:name="6802"/>
            <w:bookmarkEnd w:id="1233"/>
            <w:r w:rsidRPr="00C20898">
              <w:rPr>
                <w:color w:val="auto"/>
              </w:rPr>
              <w:t>-</w:t>
            </w:r>
          </w:p>
        </w:tc>
        <w:tc>
          <w:tcPr>
            <w:tcW w:w="474" w:type="pct"/>
          </w:tcPr>
          <w:p w:rsidR="00E75B56" w:rsidRPr="00C20898" w:rsidRDefault="00E75B56" w:rsidP="00E75B56">
            <w:pPr>
              <w:pStyle w:val="af3"/>
              <w:jc w:val="center"/>
              <w:rPr>
                <w:color w:val="auto"/>
              </w:rPr>
            </w:pPr>
            <w:bookmarkStart w:id="1234" w:name="6803"/>
            <w:bookmarkEnd w:id="1234"/>
          </w:p>
        </w:tc>
        <w:tc>
          <w:tcPr>
            <w:tcW w:w="452" w:type="pct"/>
          </w:tcPr>
          <w:p w:rsidR="00E75B56" w:rsidRPr="00C20898" w:rsidRDefault="00E75B56" w:rsidP="00E75B56">
            <w:pPr>
              <w:pStyle w:val="af3"/>
              <w:jc w:val="center"/>
              <w:rPr>
                <w:color w:val="auto"/>
              </w:rPr>
            </w:pPr>
            <w:bookmarkStart w:id="1235" w:name="6804"/>
            <w:bookmarkEnd w:id="1235"/>
          </w:p>
        </w:tc>
      </w:tr>
      <w:tr w:rsidR="00E75B56" w:rsidRPr="00C20898" w:rsidTr="00E75B56">
        <w:tc>
          <w:tcPr>
            <w:tcW w:w="1946" w:type="pct"/>
          </w:tcPr>
          <w:p w:rsidR="00E75B56" w:rsidRPr="00C20898" w:rsidRDefault="00E75B56" w:rsidP="00E75B56">
            <w:pPr>
              <w:pStyle w:val="af3"/>
              <w:rPr>
                <w:color w:val="auto"/>
              </w:rPr>
            </w:pPr>
            <w:bookmarkStart w:id="1236" w:name="6805"/>
            <w:bookmarkEnd w:id="1236"/>
            <w:r w:rsidRPr="00C20898">
              <w:rPr>
                <w:color w:val="auto"/>
              </w:rPr>
              <w:t>кредити</w:t>
            </w:r>
          </w:p>
        </w:tc>
        <w:tc>
          <w:tcPr>
            <w:tcW w:w="346" w:type="pct"/>
          </w:tcPr>
          <w:p w:rsidR="00E75B56" w:rsidRPr="00C20898" w:rsidRDefault="00E75B56" w:rsidP="00E75B56">
            <w:pPr>
              <w:pStyle w:val="af3"/>
              <w:jc w:val="center"/>
              <w:rPr>
                <w:color w:val="auto"/>
              </w:rPr>
            </w:pPr>
            <w:bookmarkStart w:id="1237" w:name="6806"/>
            <w:bookmarkEnd w:id="1237"/>
            <w:r w:rsidRPr="00C20898">
              <w:rPr>
                <w:color w:val="auto"/>
              </w:rPr>
              <w:t>3061</w:t>
            </w:r>
          </w:p>
        </w:tc>
        <w:tc>
          <w:tcPr>
            <w:tcW w:w="446" w:type="pct"/>
          </w:tcPr>
          <w:p w:rsidR="00E75B56" w:rsidRPr="00C20898" w:rsidRDefault="00E75B56" w:rsidP="00E75B56">
            <w:pPr>
              <w:pStyle w:val="af3"/>
              <w:jc w:val="center"/>
              <w:rPr>
                <w:color w:val="auto"/>
              </w:rPr>
            </w:pPr>
            <w:bookmarkStart w:id="1238" w:name="6807"/>
            <w:bookmarkEnd w:id="1238"/>
            <w:r w:rsidRPr="00C20898">
              <w:rPr>
                <w:color w:val="auto"/>
              </w:rPr>
              <w:t>-</w:t>
            </w:r>
          </w:p>
        </w:tc>
        <w:tc>
          <w:tcPr>
            <w:tcW w:w="446" w:type="pct"/>
          </w:tcPr>
          <w:p w:rsidR="00E75B56" w:rsidRPr="00C20898" w:rsidRDefault="00E75B56" w:rsidP="00E75B56">
            <w:pPr>
              <w:pStyle w:val="af3"/>
              <w:jc w:val="center"/>
              <w:rPr>
                <w:color w:val="auto"/>
              </w:rPr>
            </w:pPr>
            <w:bookmarkStart w:id="1239" w:name="6808"/>
            <w:bookmarkEnd w:id="1239"/>
            <w:r w:rsidRPr="00C20898">
              <w:rPr>
                <w:color w:val="auto"/>
              </w:rPr>
              <w:t>-</w:t>
            </w:r>
          </w:p>
        </w:tc>
        <w:tc>
          <w:tcPr>
            <w:tcW w:w="446" w:type="pct"/>
          </w:tcPr>
          <w:p w:rsidR="00E75B56" w:rsidRPr="00C20898" w:rsidRDefault="00E75B56" w:rsidP="00E75B56">
            <w:pPr>
              <w:pStyle w:val="af3"/>
              <w:jc w:val="center"/>
              <w:rPr>
                <w:color w:val="auto"/>
              </w:rPr>
            </w:pPr>
            <w:bookmarkStart w:id="1240" w:name="6809"/>
            <w:bookmarkEnd w:id="1240"/>
            <w:r w:rsidRPr="00C20898">
              <w:rPr>
                <w:color w:val="auto"/>
              </w:rPr>
              <w:t>-</w:t>
            </w:r>
          </w:p>
        </w:tc>
        <w:tc>
          <w:tcPr>
            <w:tcW w:w="446" w:type="pct"/>
          </w:tcPr>
          <w:p w:rsidR="00E75B56" w:rsidRPr="00C20898" w:rsidRDefault="00E75B56" w:rsidP="00E75B56">
            <w:pPr>
              <w:pStyle w:val="af3"/>
              <w:jc w:val="center"/>
              <w:rPr>
                <w:color w:val="auto"/>
              </w:rPr>
            </w:pPr>
            <w:bookmarkStart w:id="1241" w:name="6810"/>
            <w:bookmarkEnd w:id="1241"/>
            <w:r w:rsidRPr="00C20898">
              <w:rPr>
                <w:color w:val="auto"/>
              </w:rPr>
              <w:t>-</w:t>
            </w:r>
          </w:p>
        </w:tc>
        <w:tc>
          <w:tcPr>
            <w:tcW w:w="474" w:type="pct"/>
          </w:tcPr>
          <w:p w:rsidR="00E75B56" w:rsidRPr="00C20898" w:rsidRDefault="00E75B56" w:rsidP="00E75B56">
            <w:pPr>
              <w:pStyle w:val="af3"/>
              <w:jc w:val="center"/>
              <w:rPr>
                <w:color w:val="auto"/>
              </w:rPr>
            </w:pPr>
            <w:bookmarkStart w:id="1242" w:name="6811"/>
            <w:bookmarkEnd w:id="1242"/>
          </w:p>
        </w:tc>
        <w:tc>
          <w:tcPr>
            <w:tcW w:w="452" w:type="pct"/>
          </w:tcPr>
          <w:p w:rsidR="00E75B56" w:rsidRPr="00C20898" w:rsidRDefault="00E75B56" w:rsidP="00E75B56">
            <w:pPr>
              <w:pStyle w:val="af3"/>
              <w:jc w:val="center"/>
              <w:rPr>
                <w:color w:val="auto"/>
              </w:rPr>
            </w:pPr>
            <w:bookmarkStart w:id="1243" w:name="6812"/>
            <w:bookmarkEnd w:id="1243"/>
          </w:p>
        </w:tc>
      </w:tr>
      <w:tr w:rsidR="00E75B56" w:rsidRPr="00C20898" w:rsidTr="00E75B56">
        <w:tc>
          <w:tcPr>
            <w:tcW w:w="1946" w:type="pct"/>
          </w:tcPr>
          <w:p w:rsidR="00E75B56" w:rsidRPr="00C20898" w:rsidRDefault="00E75B56" w:rsidP="00E75B56">
            <w:pPr>
              <w:pStyle w:val="af3"/>
              <w:rPr>
                <w:color w:val="auto"/>
              </w:rPr>
            </w:pPr>
            <w:bookmarkStart w:id="1244" w:name="6813"/>
            <w:bookmarkEnd w:id="1244"/>
            <w:r w:rsidRPr="00C20898">
              <w:rPr>
                <w:color w:val="auto"/>
              </w:rPr>
              <w:t xml:space="preserve">позики </w:t>
            </w:r>
          </w:p>
        </w:tc>
        <w:tc>
          <w:tcPr>
            <w:tcW w:w="346" w:type="pct"/>
          </w:tcPr>
          <w:p w:rsidR="00E75B56" w:rsidRPr="00C20898" w:rsidRDefault="00E75B56" w:rsidP="00E75B56">
            <w:pPr>
              <w:pStyle w:val="af3"/>
              <w:jc w:val="center"/>
              <w:rPr>
                <w:color w:val="auto"/>
              </w:rPr>
            </w:pPr>
            <w:bookmarkStart w:id="1245" w:name="6814"/>
            <w:bookmarkEnd w:id="1245"/>
            <w:r w:rsidRPr="00C20898">
              <w:rPr>
                <w:color w:val="auto"/>
              </w:rPr>
              <w:t>3062</w:t>
            </w:r>
          </w:p>
        </w:tc>
        <w:tc>
          <w:tcPr>
            <w:tcW w:w="446" w:type="pct"/>
          </w:tcPr>
          <w:p w:rsidR="00E75B56" w:rsidRPr="00C20898" w:rsidRDefault="00E75B56" w:rsidP="00E75B56">
            <w:pPr>
              <w:pStyle w:val="af3"/>
              <w:jc w:val="center"/>
              <w:rPr>
                <w:color w:val="auto"/>
              </w:rPr>
            </w:pPr>
            <w:bookmarkStart w:id="1246" w:name="6815"/>
            <w:bookmarkEnd w:id="1246"/>
            <w:r w:rsidRPr="00C20898">
              <w:rPr>
                <w:color w:val="auto"/>
              </w:rPr>
              <w:t>-</w:t>
            </w:r>
          </w:p>
        </w:tc>
        <w:tc>
          <w:tcPr>
            <w:tcW w:w="446" w:type="pct"/>
          </w:tcPr>
          <w:p w:rsidR="00E75B56" w:rsidRPr="00C20898" w:rsidRDefault="00E75B56" w:rsidP="00E75B56">
            <w:pPr>
              <w:pStyle w:val="af3"/>
              <w:jc w:val="center"/>
              <w:rPr>
                <w:color w:val="auto"/>
              </w:rPr>
            </w:pPr>
            <w:bookmarkStart w:id="1247" w:name="6816"/>
            <w:bookmarkEnd w:id="1247"/>
            <w:r w:rsidRPr="00C20898">
              <w:rPr>
                <w:color w:val="auto"/>
              </w:rPr>
              <w:t>-</w:t>
            </w:r>
          </w:p>
        </w:tc>
        <w:tc>
          <w:tcPr>
            <w:tcW w:w="446" w:type="pct"/>
          </w:tcPr>
          <w:p w:rsidR="00E75B56" w:rsidRPr="00C20898" w:rsidRDefault="00E75B56" w:rsidP="00E75B56">
            <w:pPr>
              <w:pStyle w:val="af3"/>
              <w:jc w:val="center"/>
              <w:rPr>
                <w:color w:val="auto"/>
              </w:rPr>
            </w:pPr>
            <w:bookmarkStart w:id="1248" w:name="6817"/>
            <w:bookmarkEnd w:id="1248"/>
            <w:r w:rsidRPr="00C20898">
              <w:rPr>
                <w:color w:val="auto"/>
              </w:rPr>
              <w:t>-</w:t>
            </w:r>
          </w:p>
        </w:tc>
        <w:tc>
          <w:tcPr>
            <w:tcW w:w="446" w:type="pct"/>
          </w:tcPr>
          <w:p w:rsidR="00E75B56" w:rsidRPr="00C20898" w:rsidRDefault="00E75B56" w:rsidP="00E75B56">
            <w:pPr>
              <w:pStyle w:val="af3"/>
              <w:jc w:val="center"/>
              <w:rPr>
                <w:color w:val="auto"/>
              </w:rPr>
            </w:pPr>
            <w:bookmarkStart w:id="1249" w:name="6818"/>
            <w:bookmarkEnd w:id="1249"/>
            <w:r w:rsidRPr="00C20898">
              <w:rPr>
                <w:color w:val="auto"/>
              </w:rPr>
              <w:t>-</w:t>
            </w:r>
          </w:p>
        </w:tc>
        <w:tc>
          <w:tcPr>
            <w:tcW w:w="474" w:type="pct"/>
          </w:tcPr>
          <w:p w:rsidR="00E75B56" w:rsidRPr="00C20898" w:rsidRDefault="00E75B56" w:rsidP="00E75B56">
            <w:pPr>
              <w:pStyle w:val="af3"/>
              <w:jc w:val="center"/>
              <w:rPr>
                <w:color w:val="auto"/>
              </w:rPr>
            </w:pPr>
            <w:bookmarkStart w:id="1250" w:name="6819"/>
            <w:bookmarkEnd w:id="1250"/>
          </w:p>
        </w:tc>
        <w:tc>
          <w:tcPr>
            <w:tcW w:w="452" w:type="pct"/>
          </w:tcPr>
          <w:p w:rsidR="00E75B56" w:rsidRPr="00C20898" w:rsidRDefault="00E75B56" w:rsidP="00E75B56">
            <w:pPr>
              <w:pStyle w:val="af3"/>
              <w:jc w:val="center"/>
              <w:rPr>
                <w:color w:val="auto"/>
              </w:rPr>
            </w:pPr>
            <w:bookmarkStart w:id="1251" w:name="6820"/>
            <w:bookmarkEnd w:id="1251"/>
          </w:p>
        </w:tc>
      </w:tr>
      <w:tr w:rsidR="00E75B56" w:rsidRPr="00C20898" w:rsidTr="00E75B56">
        <w:tc>
          <w:tcPr>
            <w:tcW w:w="1946" w:type="pct"/>
          </w:tcPr>
          <w:p w:rsidR="00E75B56" w:rsidRPr="00C20898" w:rsidRDefault="00E75B56" w:rsidP="00E75B56">
            <w:pPr>
              <w:pStyle w:val="af3"/>
              <w:rPr>
                <w:color w:val="auto"/>
              </w:rPr>
            </w:pPr>
            <w:bookmarkStart w:id="1252" w:name="6821"/>
            <w:bookmarkEnd w:id="1252"/>
            <w:r w:rsidRPr="00C20898">
              <w:rPr>
                <w:color w:val="auto"/>
              </w:rPr>
              <w:t>облігації</w:t>
            </w:r>
          </w:p>
        </w:tc>
        <w:tc>
          <w:tcPr>
            <w:tcW w:w="346" w:type="pct"/>
          </w:tcPr>
          <w:p w:rsidR="00E75B56" w:rsidRPr="00C20898" w:rsidRDefault="00E75B56" w:rsidP="00E75B56">
            <w:pPr>
              <w:pStyle w:val="af3"/>
              <w:jc w:val="center"/>
              <w:rPr>
                <w:color w:val="auto"/>
              </w:rPr>
            </w:pPr>
            <w:bookmarkStart w:id="1253" w:name="6822"/>
            <w:bookmarkEnd w:id="1253"/>
            <w:r w:rsidRPr="00C20898">
              <w:rPr>
                <w:color w:val="auto"/>
              </w:rPr>
              <w:t>3063</w:t>
            </w:r>
          </w:p>
        </w:tc>
        <w:tc>
          <w:tcPr>
            <w:tcW w:w="446" w:type="pct"/>
          </w:tcPr>
          <w:p w:rsidR="00E75B56" w:rsidRPr="00C20898" w:rsidRDefault="00E75B56" w:rsidP="00E75B56">
            <w:pPr>
              <w:pStyle w:val="af3"/>
              <w:jc w:val="center"/>
              <w:rPr>
                <w:color w:val="auto"/>
              </w:rPr>
            </w:pPr>
            <w:bookmarkStart w:id="1254" w:name="6823"/>
            <w:bookmarkEnd w:id="1254"/>
            <w:r w:rsidRPr="00C20898">
              <w:rPr>
                <w:color w:val="auto"/>
              </w:rPr>
              <w:t>-</w:t>
            </w:r>
          </w:p>
        </w:tc>
        <w:tc>
          <w:tcPr>
            <w:tcW w:w="446" w:type="pct"/>
          </w:tcPr>
          <w:p w:rsidR="00E75B56" w:rsidRPr="00C20898" w:rsidRDefault="00E75B56" w:rsidP="00E75B56">
            <w:pPr>
              <w:pStyle w:val="af3"/>
              <w:jc w:val="center"/>
              <w:rPr>
                <w:color w:val="auto"/>
              </w:rPr>
            </w:pPr>
            <w:bookmarkStart w:id="1255" w:name="6824"/>
            <w:bookmarkEnd w:id="1255"/>
            <w:r w:rsidRPr="00C20898">
              <w:rPr>
                <w:color w:val="auto"/>
              </w:rPr>
              <w:t>-</w:t>
            </w:r>
          </w:p>
        </w:tc>
        <w:tc>
          <w:tcPr>
            <w:tcW w:w="446" w:type="pct"/>
          </w:tcPr>
          <w:p w:rsidR="00E75B56" w:rsidRPr="00C20898" w:rsidRDefault="00E75B56" w:rsidP="00E75B56">
            <w:pPr>
              <w:pStyle w:val="af3"/>
              <w:jc w:val="center"/>
              <w:rPr>
                <w:color w:val="auto"/>
              </w:rPr>
            </w:pPr>
            <w:bookmarkStart w:id="1256" w:name="6825"/>
            <w:bookmarkEnd w:id="1256"/>
            <w:r w:rsidRPr="00C20898">
              <w:rPr>
                <w:color w:val="auto"/>
              </w:rPr>
              <w:t>-</w:t>
            </w:r>
          </w:p>
        </w:tc>
        <w:tc>
          <w:tcPr>
            <w:tcW w:w="446" w:type="pct"/>
          </w:tcPr>
          <w:p w:rsidR="00E75B56" w:rsidRPr="00C20898" w:rsidRDefault="00E75B56" w:rsidP="00E75B56">
            <w:pPr>
              <w:pStyle w:val="af3"/>
              <w:jc w:val="center"/>
              <w:rPr>
                <w:color w:val="auto"/>
              </w:rPr>
            </w:pPr>
            <w:bookmarkStart w:id="1257" w:name="6826"/>
            <w:bookmarkEnd w:id="1257"/>
            <w:r w:rsidRPr="00C20898">
              <w:rPr>
                <w:color w:val="auto"/>
              </w:rPr>
              <w:t>-</w:t>
            </w:r>
          </w:p>
        </w:tc>
        <w:tc>
          <w:tcPr>
            <w:tcW w:w="474" w:type="pct"/>
          </w:tcPr>
          <w:p w:rsidR="00E75B56" w:rsidRPr="00C20898" w:rsidRDefault="00E75B56" w:rsidP="00E75B56">
            <w:pPr>
              <w:pStyle w:val="af3"/>
              <w:jc w:val="center"/>
              <w:rPr>
                <w:color w:val="auto"/>
              </w:rPr>
            </w:pPr>
            <w:bookmarkStart w:id="1258" w:name="6827"/>
            <w:bookmarkEnd w:id="1258"/>
          </w:p>
        </w:tc>
        <w:tc>
          <w:tcPr>
            <w:tcW w:w="452" w:type="pct"/>
          </w:tcPr>
          <w:p w:rsidR="00E75B56" w:rsidRPr="00C20898" w:rsidRDefault="00E75B56" w:rsidP="00E75B56">
            <w:pPr>
              <w:pStyle w:val="af3"/>
              <w:jc w:val="center"/>
              <w:rPr>
                <w:color w:val="auto"/>
              </w:rPr>
            </w:pPr>
            <w:bookmarkStart w:id="1259" w:name="6828"/>
            <w:bookmarkEnd w:id="1259"/>
          </w:p>
        </w:tc>
      </w:tr>
      <w:tr w:rsidR="00E75B56" w:rsidRPr="00C20898" w:rsidTr="00E75B56">
        <w:tc>
          <w:tcPr>
            <w:tcW w:w="1946" w:type="pct"/>
          </w:tcPr>
          <w:p w:rsidR="00E75B56" w:rsidRPr="00C20898" w:rsidRDefault="00E75B56" w:rsidP="00E75B56">
            <w:pPr>
              <w:pStyle w:val="af3"/>
              <w:rPr>
                <w:color w:val="auto"/>
              </w:rPr>
            </w:pPr>
            <w:bookmarkStart w:id="1260" w:name="6829"/>
            <w:bookmarkEnd w:id="1260"/>
            <w:r w:rsidRPr="00C20898">
              <w:rPr>
                <w:color w:val="auto"/>
              </w:rPr>
              <w:t xml:space="preserve">Інші надходження (розшифрувати) </w:t>
            </w:r>
          </w:p>
        </w:tc>
        <w:tc>
          <w:tcPr>
            <w:tcW w:w="346" w:type="pct"/>
          </w:tcPr>
          <w:p w:rsidR="00E75B56" w:rsidRPr="00C20898" w:rsidRDefault="00E75B56" w:rsidP="00E75B56">
            <w:pPr>
              <w:pStyle w:val="af3"/>
              <w:jc w:val="center"/>
              <w:rPr>
                <w:color w:val="auto"/>
              </w:rPr>
            </w:pPr>
            <w:bookmarkStart w:id="1261" w:name="6830"/>
            <w:bookmarkEnd w:id="1261"/>
            <w:r w:rsidRPr="00C20898">
              <w:rPr>
                <w:color w:val="auto"/>
              </w:rPr>
              <w:t>3070</w:t>
            </w:r>
          </w:p>
        </w:tc>
        <w:tc>
          <w:tcPr>
            <w:tcW w:w="446" w:type="pct"/>
          </w:tcPr>
          <w:p w:rsidR="00E75B56" w:rsidRPr="00C20898" w:rsidRDefault="00E75B56" w:rsidP="00E75B56">
            <w:pPr>
              <w:pStyle w:val="af3"/>
              <w:jc w:val="center"/>
              <w:rPr>
                <w:color w:val="auto"/>
              </w:rPr>
            </w:pPr>
            <w:bookmarkStart w:id="1262" w:name="6831"/>
            <w:bookmarkEnd w:id="1262"/>
            <w:r w:rsidRPr="00C20898">
              <w:rPr>
                <w:color w:val="auto"/>
              </w:rPr>
              <w:t>345,0</w:t>
            </w:r>
          </w:p>
        </w:tc>
        <w:tc>
          <w:tcPr>
            <w:tcW w:w="446" w:type="pct"/>
          </w:tcPr>
          <w:p w:rsidR="00E75B56" w:rsidRPr="00C20898" w:rsidRDefault="00E75B56" w:rsidP="00E75B56">
            <w:pPr>
              <w:pStyle w:val="af3"/>
              <w:jc w:val="center"/>
              <w:rPr>
                <w:color w:val="auto"/>
              </w:rPr>
            </w:pPr>
            <w:bookmarkStart w:id="1263" w:name="6832"/>
            <w:bookmarkEnd w:id="1263"/>
            <w:r w:rsidRPr="00C20898">
              <w:rPr>
                <w:color w:val="auto"/>
              </w:rPr>
              <w:t>1290,1</w:t>
            </w:r>
          </w:p>
        </w:tc>
        <w:tc>
          <w:tcPr>
            <w:tcW w:w="446" w:type="pct"/>
          </w:tcPr>
          <w:p w:rsidR="00E75B56" w:rsidRPr="00C20898" w:rsidRDefault="00E75B56" w:rsidP="00E75B56">
            <w:pPr>
              <w:pStyle w:val="af3"/>
              <w:jc w:val="center"/>
              <w:rPr>
                <w:color w:val="auto"/>
              </w:rPr>
            </w:pPr>
            <w:bookmarkStart w:id="1264" w:name="6833"/>
            <w:bookmarkEnd w:id="1264"/>
            <w:r w:rsidRPr="00C20898">
              <w:rPr>
                <w:color w:val="auto"/>
              </w:rPr>
              <w:t>40</w:t>
            </w:r>
          </w:p>
        </w:tc>
        <w:tc>
          <w:tcPr>
            <w:tcW w:w="446" w:type="pct"/>
          </w:tcPr>
          <w:p w:rsidR="00E75B56" w:rsidRPr="00C20898" w:rsidRDefault="00E75B56" w:rsidP="00E75B56">
            <w:pPr>
              <w:pStyle w:val="af3"/>
              <w:jc w:val="center"/>
              <w:rPr>
                <w:color w:val="auto"/>
              </w:rPr>
            </w:pPr>
            <w:bookmarkStart w:id="1265" w:name="6834"/>
            <w:bookmarkEnd w:id="1265"/>
            <w:r w:rsidRPr="00C20898">
              <w:rPr>
                <w:color w:val="auto"/>
              </w:rPr>
              <w:t>1290,1</w:t>
            </w:r>
          </w:p>
        </w:tc>
        <w:tc>
          <w:tcPr>
            <w:tcW w:w="474" w:type="pct"/>
          </w:tcPr>
          <w:p w:rsidR="00E75B56" w:rsidRPr="00C20898" w:rsidRDefault="00E75B56" w:rsidP="00E75B56">
            <w:pPr>
              <w:pStyle w:val="af3"/>
              <w:jc w:val="center"/>
              <w:rPr>
                <w:color w:val="auto"/>
              </w:rPr>
            </w:pPr>
            <w:bookmarkStart w:id="1266" w:name="6835"/>
            <w:bookmarkEnd w:id="1266"/>
          </w:p>
        </w:tc>
        <w:tc>
          <w:tcPr>
            <w:tcW w:w="452" w:type="pct"/>
          </w:tcPr>
          <w:p w:rsidR="00E75B56" w:rsidRPr="00C20898" w:rsidRDefault="00E75B56" w:rsidP="00E75B56">
            <w:pPr>
              <w:pStyle w:val="af3"/>
              <w:jc w:val="center"/>
              <w:rPr>
                <w:color w:val="auto"/>
              </w:rPr>
            </w:pPr>
            <w:bookmarkStart w:id="1267" w:name="6836"/>
            <w:bookmarkEnd w:id="1267"/>
          </w:p>
        </w:tc>
      </w:tr>
      <w:tr w:rsidR="00E75B56" w:rsidRPr="00C20898" w:rsidTr="00E75B56">
        <w:tc>
          <w:tcPr>
            <w:tcW w:w="1946" w:type="pct"/>
          </w:tcPr>
          <w:p w:rsidR="00E75B56" w:rsidRPr="00C20898" w:rsidRDefault="00E75B56" w:rsidP="00E75B56">
            <w:pPr>
              <w:pStyle w:val="af3"/>
              <w:rPr>
                <w:color w:val="auto"/>
              </w:rPr>
            </w:pPr>
            <w:bookmarkStart w:id="1268" w:name="6837"/>
            <w:bookmarkEnd w:id="1268"/>
            <w:r w:rsidRPr="00C20898">
              <w:rPr>
                <w:b/>
                <w:bCs/>
                <w:color w:val="auto"/>
              </w:rPr>
              <w:t>Витрачання грошових коштів від операційної діяльності</w:t>
            </w:r>
          </w:p>
        </w:tc>
        <w:tc>
          <w:tcPr>
            <w:tcW w:w="346" w:type="pct"/>
          </w:tcPr>
          <w:p w:rsidR="00E75B56" w:rsidRPr="00C20898" w:rsidRDefault="00E75B56" w:rsidP="00E75B56">
            <w:pPr>
              <w:pStyle w:val="af3"/>
              <w:jc w:val="center"/>
              <w:rPr>
                <w:color w:val="auto"/>
              </w:rPr>
            </w:pPr>
            <w:bookmarkStart w:id="1269" w:name="6838"/>
            <w:bookmarkEnd w:id="1269"/>
            <w:r w:rsidRPr="00C20898">
              <w:rPr>
                <w:b/>
                <w:bCs/>
                <w:color w:val="auto"/>
              </w:rPr>
              <w:t>3100</w:t>
            </w:r>
          </w:p>
        </w:tc>
        <w:tc>
          <w:tcPr>
            <w:tcW w:w="446" w:type="pct"/>
          </w:tcPr>
          <w:p w:rsidR="00E75B56" w:rsidRPr="00C20898" w:rsidRDefault="00E75B56" w:rsidP="00E75B56">
            <w:pPr>
              <w:pStyle w:val="af3"/>
              <w:jc w:val="center"/>
              <w:rPr>
                <w:color w:val="auto"/>
              </w:rPr>
            </w:pPr>
            <w:bookmarkStart w:id="1270" w:name="6839"/>
            <w:bookmarkEnd w:id="1270"/>
            <w:r w:rsidRPr="00C20898">
              <w:rPr>
                <w:color w:val="auto"/>
              </w:rPr>
              <w:t>13044</w:t>
            </w:r>
          </w:p>
        </w:tc>
        <w:tc>
          <w:tcPr>
            <w:tcW w:w="446" w:type="pct"/>
          </w:tcPr>
          <w:p w:rsidR="00E75B56" w:rsidRPr="00C20898" w:rsidRDefault="00E75B56" w:rsidP="00E75B56">
            <w:pPr>
              <w:pStyle w:val="af3"/>
              <w:jc w:val="center"/>
              <w:rPr>
                <w:color w:val="auto"/>
              </w:rPr>
            </w:pPr>
            <w:bookmarkStart w:id="1271" w:name="6840"/>
            <w:bookmarkEnd w:id="1271"/>
            <w:r w:rsidRPr="00C20898">
              <w:rPr>
                <w:color w:val="auto"/>
              </w:rPr>
              <w:t>35748,4</w:t>
            </w:r>
          </w:p>
        </w:tc>
        <w:tc>
          <w:tcPr>
            <w:tcW w:w="446" w:type="pct"/>
          </w:tcPr>
          <w:p w:rsidR="00E75B56" w:rsidRPr="00C20898" w:rsidRDefault="00E75B56" w:rsidP="00E75B56">
            <w:pPr>
              <w:pStyle w:val="af3"/>
              <w:jc w:val="center"/>
              <w:rPr>
                <w:color w:val="auto"/>
              </w:rPr>
            </w:pPr>
            <w:bookmarkStart w:id="1272" w:name="6841"/>
            <w:bookmarkEnd w:id="1272"/>
            <w:r w:rsidRPr="00C20898">
              <w:rPr>
                <w:color w:val="auto"/>
              </w:rPr>
              <w:t>33937</w:t>
            </w:r>
          </w:p>
        </w:tc>
        <w:tc>
          <w:tcPr>
            <w:tcW w:w="446" w:type="pct"/>
          </w:tcPr>
          <w:p w:rsidR="00E75B56" w:rsidRPr="00C20898" w:rsidRDefault="00E75B56" w:rsidP="00E75B56">
            <w:pPr>
              <w:pStyle w:val="af3"/>
              <w:jc w:val="center"/>
              <w:rPr>
                <w:color w:val="auto"/>
              </w:rPr>
            </w:pPr>
            <w:bookmarkStart w:id="1273" w:name="6842"/>
            <w:bookmarkEnd w:id="1273"/>
            <w:r w:rsidRPr="00C20898">
              <w:rPr>
                <w:color w:val="auto"/>
              </w:rPr>
              <w:t>35748,4</w:t>
            </w:r>
          </w:p>
        </w:tc>
        <w:tc>
          <w:tcPr>
            <w:tcW w:w="474" w:type="pct"/>
          </w:tcPr>
          <w:p w:rsidR="00E75B56" w:rsidRPr="00C20898" w:rsidRDefault="00E75B56" w:rsidP="00E75B56">
            <w:pPr>
              <w:pStyle w:val="af3"/>
              <w:jc w:val="center"/>
              <w:rPr>
                <w:color w:val="auto"/>
              </w:rPr>
            </w:pPr>
            <w:bookmarkStart w:id="1274" w:name="6843"/>
            <w:bookmarkEnd w:id="1274"/>
          </w:p>
        </w:tc>
        <w:tc>
          <w:tcPr>
            <w:tcW w:w="452" w:type="pct"/>
          </w:tcPr>
          <w:p w:rsidR="00E75B56" w:rsidRPr="00C20898" w:rsidRDefault="00E75B56" w:rsidP="00E75B56">
            <w:pPr>
              <w:pStyle w:val="af3"/>
              <w:jc w:val="center"/>
              <w:rPr>
                <w:color w:val="auto"/>
              </w:rPr>
            </w:pPr>
            <w:bookmarkStart w:id="1275" w:name="6844"/>
            <w:bookmarkEnd w:id="1275"/>
          </w:p>
        </w:tc>
      </w:tr>
      <w:tr w:rsidR="00E75B56" w:rsidRPr="00C20898" w:rsidTr="00E75B56">
        <w:tc>
          <w:tcPr>
            <w:tcW w:w="1946" w:type="pct"/>
          </w:tcPr>
          <w:p w:rsidR="00E75B56" w:rsidRPr="00C20898" w:rsidRDefault="00E75B56" w:rsidP="00E75B56">
            <w:pPr>
              <w:pStyle w:val="af3"/>
              <w:rPr>
                <w:color w:val="auto"/>
              </w:rPr>
            </w:pPr>
            <w:bookmarkStart w:id="1276" w:name="6845"/>
            <w:bookmarkEnd w:id="1276"/>
            <w:r w:rsidRPr="00C20898">
              <w:rPr>
                <w:color w:val="auto"/>
              </w:rPr>
              <w:t xml:space="preserve">Розрахунки за продукцію (товари, роботи та послуги) </w:t>
            </w:r>
          </w:p>
        </w:tc>
        <w:tc>
          <w:tcPr>
            <w:tcW w:w="346" w:type="pct"/>
          </w:tcPr>
          <w:p w:rsidR="00E75B56" w:rsidRPr="00C20898" w:rsidRDefault="00E75B56" w:rsidP="00E75B56">
            <w:pPr>
              <w:pStyle w:val="af3"/>
              <w:jc w:val="center"/>
              <w:rPr>
                <w:color w:val="auto"/>
              </w:rPr>
            </w:pPr>
            <w:bookmarkStart w:id="1277" w:name="6846"/>
            <w:bookmarkEnd w:id="1277"/>
            <w:r w:rsidRPr="00C20898">
              <w:rPr>
                <w:color w:val="auto"/>
              </w:rPr>
              <w:t>3110</w:t>
            </w:r>
          </w:p>
        </w:tc>
        <w:tc>
          <w:tcPr>
            <w:tcW w:w="446" w:type="pct"/>
          </w:tcPr>
          <w:p w:rsidR="00E75B56" w:rsidRPr="00C20898" w:rsidRDefault="00E75B56" w:rsidP="00E75B56">
            <w:pPr>
              <w:pStyle w:val="af3"/>
              <w:jc w:val="center"/>
              <w:rPr>
                <w:color w:val="auto"/>
              </w:rPr>
            </w:pPr>
            <w:bookmarkStart w:id="1278" w:name="6847"/>
            <w:bookmarkEnd w:id="1278"/>
            <w:r w:rsidRPr="00C20898">
              <w:rPr>
                <w:color w:val="auto"/>
              </w:rPr>
              <w:t>6149,6</w:t>
            </w:r>
          </w:p>
        </w:tc>
        <w:tc>
          <w:tcPr>
            <w:tcW w:w="446" w:type="pct"/>
          </w:tcPr>
          <w:p w:rsidR="00E75B56" w:rsidRPr="00C20898" w:rsidRDefault="00E75B56" w:rsidP="00E75B56">
            <w:pPr>
              <w:pStyle w:val="af3"/>
              <w:jc w:val="center"/>
              <w:rPr>
                <w:color w:val="auto"/>
              </w:rPr>
            </w:pPr>
            <w:bookmarkStart w:id="1279" w:name="6848"/>
            <w:bookmarkEnd w:id="1279"/>
            <w:r w:rsidRPr="00C20898">
              <w:rPr>
                <w:color w:val="auto"/>
              </w:rPr>
              <w:t>24143,0</w:t>
            </w:r>
          </w:p>
        </w:tc>
        <w:tc>
          <w:tcPr>
            <w:tcW w:w="446" w:type="pct"/>
          </w:tcPr>
          <w:p w:rsidR="00E75B56" w:rsidRPr="00C20898" w:rsidRDefault="00E75B56" w:rsidP="00E75B56">
            <w:pPr>
              <w:pStyle w:val="af3"/>
              <w:jc w:val="center"/>
              <w:rPr>
                <w:color w:val="auto"/>
              </w:rPr>
            </w:pPr>
            <w:bookmarkStart w:id="1280" w:name="6849"/>
            <w:bookmarkEnd w:id="1280"/>
            <w:r w:rsidRPr="00C20898">
              <w:rPr>
                <w:color w:val="auto"/>
              </w:rPr>
              <w:t>23147</w:t>
            </w:r>
          </w:p>
        </w:tc>
        <w:tc>
          <w:tcPr>
            <w:tcW w:w="446" w:type="pct"/>
          </w:tcPr>
          <w:p w:rsidR="00E75B56" w:rsidRPr="00C20898" w:rsidRDefault="00E75B56" w:rsidP="00E75B56">
            <w:pPr>
              <w:pStyle w:val="af3"/>
              <w:jc w:val="center"/>
              <w:rPr>
                <w:color w:val="auto"/>
              </w:rPr>
            </w:pPr>
            <w:bookmarkStart w:id="1281" w:name="6850"/>
            <w:bookmarkEnd w:id="1281"/>
            <w:r w:rsidRPr="00C20898">
              <w:rPr>
                <w:color w:val="auto"/>
              </w:rPr>
              <w:t>24143,0</w:t>
            </w:r>
          </w:p>
        </w:tc>
        <w:tc>
          <w:tcPr>
            <w:tcW w:w="474" w:type="pct"/>
          </w:tcPr>
          <w:p w:rsidR="00E75B56" w:rsidRPr="00C20898" w:rsidRDefault="00E75B56" w:rsidP="00E75B56">
            <w:pPr>
              <w:pStyle w:val="af3"/>
              <w:jc w:val="center"/>
              <w:rPr>
                <w:color w:val="auto"/>
              </w:rPr>
            </w:pPr>
            <w:bookmarkStart w:id="1282" w:name="6851"/>
            <w:bookmarkEnd w:id="1282"/>
          </w:p>
        </w:tc>
        <w:tc>
          <w:tcPr>
            <w:tcW w:w="452" w:type="pct"/>
          </w:tcPr>
          <w:p w:rsidR="00E75B56" w:rsidRPr="00C20898" w:rsidRDefault="00E75B56" w:rsidP="00E75B56">
            <w:pPr>
              <w:pStyle w:val="af3"/>
              <w:jc w:val="center"/>
              <w:rPr>
                <w:color w:val="auto"/>
              </w:rPr>
            </w:pPr>
            <w:bookmarkStart w:id="1283" w:name="6852"/>
            <w:bookmarkEnd w:id="1283"/>
          </w:p>
        </w:tc>
      </w:tr>
      <w:tr w:rsidR="00E75B56" w:rsidRPr="00C20898" w:rsidTr="00E75B56">
        <w:tc>
          <w:tcPr>
            <w:tcW w:w="1946" w:type="pct"/>
          </w:tcPr>
          <w:p w:rsidR="00E75B56" w:rsidRPr="00C20898" w:rsidRDefault="00E75B56" w:rsidP="00E75B56">
            <w:pPr>
              <w:pStyle w:val="af3"/>
              <w:rPr>
                <w:color w:val="auto"/>
              </w:rPr>
            </w:pPr>
            <w:bookmarkStart w:id="1284" w:name="6853"/>
            <w:bookmarkEnd w:id="1284"/>
            <w:r w:rsidRPr="00C20898">
              <w:rPr>
                <w:color w:val="auto"/>
              </w:rPr>
              <w:t xml:space="preserve">Розрахунки з оплати праці </w:t>
            </w:r>
          </w:p>
        </w:tc>
        <w:tc>
          <w:tcPr>
            <w:tcW w:w="346" w:type="pct"/>
          </w:tcPr>
          <w:p w:rsidR="00E75B56" w:rsidRPr="00C20898" w:rsidRDefault="00E75B56" w:rsidP="00E75B56">
            <w:pPr>
              <w:pStyle w:val="af3"/>
              <w:jc w:val="center"/>
              <w:rPr>
                <w:color w:val="auto"/>
              </w:rPr>
            </w:pPr>
            <w:bookmarkStart w:id="1285" w:name="6854"/>
            <w:bookmarkEnd w:id="1285"/>
            <w:r w:rsidRPr="00C20898">
              <w:rPr>
                <w:color w:val="auto"/>
              </w:rPr>
              <w:t>3120</w:t>
            </w:r>
          </w:p>
        </w:tc>
        <w:tc>
          <w:tcPr>
            <w:tcW w:w="446" w:type="pct"/>
          </w:tcPr>
          <w:p w:rsidR="00E75B56" w:rsidRPr="00C20898" w:rsidRDefault="00E75B56" w:rsidP="00E75B56">
            <w:pPr>
              <w:pStyle w:val="af3"/>
              <w:jc w:val="center"/>
              <w:rPr>
                <w:color w:val="auto"/>
              </w:rPr>
            </w:pPr>
            <w:bookmarkStart w:id="1286" w:name="6855"/>
            <w:bookmarkEnd w:id="1286"/>
            <w:r w:rsidRPr="00C20898">
              <w:rPr>
                <w:color w:val="auto"/>
              </w:rPr>
              <w:t>3821,9</w:t>
            </w:r>
          </w:p>
        </w:tc>
        <w:tc>
          <w:tcPr>
            <w:tcW w:w="446" w:type="pct"/>
          </w:tcPr>
          <w:p w:rsidR="00E75B56" w:rsidRPr="00C20898" w:rsidRDefault="00E75B56" w:rsidP="00E75B56">
            <w:pPr>
              <w:pStyle w:val="af3"/>
              <w:jc w:val="center"/>
              <w:rPr>
                <w:color w:val="auto"/>
              </w:rPr>
            </w:pPr>
            <w:bookmarkStart w:id="1287" w:name="6856"/>
            <w:bookmarkEnd w:id="1287"/>
            <w:r w:rsidRPr="00C20898">
              <w:rPr>
                <w:color w:val="auto"/>
              </w:rPr>
              <w:t>6611,4</w:t>
            </w:r>
          </w:p>
        </w:tc>
        <w:tc>
          <w:tcPr>
            <w:tcW w:w="446" w:type="pct"/>
          </w:tcPr>
          <w:p w:rsidR="00E75B56" w:rsidRPr="00C20898" w:rsidRDefault="00E75B56" w:rsidP="00E75B56">
            <w:pPr>
              <w:pStyle w:val="af3"/>
              <w:jc w:val="center"/>
              <w:rPr>
                <w:color w:val="auto"/>
              </w:rPr>
            </w:pPr>
            <w:bookmarkStart w:id="1288" w:name="6857"/>
            <w:bookmarkEnd w:id="1288"/>
            <w:r w:rsidRPr="00C20898">
              <w:rPr>
                <w:color w:val="auto"/>
              </w:rPr>
              <w:t>5667</w:t>
            </w:r>
          </w:p>
        </w:tc>
        <w:tc>
          <w:tcPr>
            <w:tcW w:w="446" w:type="pct"/>
          </w:tcPr>
          <w:p w:rsidR="00E75B56" w:rsidRPr="00C20898" w:rsidRDefault="00E75B56" w:rsidP="00E75B56">
            <w:pPr>
              <w:pStyle w:val="af3"/>
              <w:jc w:val="center"/>
              <w:rPr>
                <w:color w:val="auto"/>
              </w:rPr>
            </w:pPr>
            <w:bookmarkStart w:id="1289" w:name="6858"/>
            <w:bookmarkEnd w:id="1289"/>
            <w:r w:rsidRPr="00C20898">
              <w:rPr>
                <w:color w:val="auto"/>
              </w:rPr>
              <w:t>6611,4</w:t>
            </w:r>
          </w:p>
        </w:tc>
        <w:tc>
          <w:tcPr>
            <w:tcW w:w="474" w:type="pct"/>
          </w:tcPr>
          <w:p w:rsidR="00E75B56" w:rsidRPr="00C20898" w:rsidRDefault="00E75B56" w:rsidP="00E75B56">
            <w:pPr>
              <w:pStyle w:val="af3"/>
              <w:jc w:val="center"/>
              <w:rPr>
                <w:color w:val="auto"/>
              </w:rPr>
            </w:pPr>
            <w:bookmarkStart w:id="1290" w:name="6859"/>
            <w:bookmarkEnd w:id="1290"/>
          </w:p>
        </w:tc>
        <w:tc>
          <w:tcPr>
            <w:tcW w:w="452" w:type="pct"/>
          </w:tcPr>
          <w:p w:rsidR="00E75B56" w:rsidRPr="00C20898" w:rsidRDefault="00E75B56" w:rsidP="00E75B56">
            <w:pPr>
              <w:pStyle w:val="af3"/>
              <w:jc w:val="center"/>
              <w:rPr>
                <w:color w:val="auto"/>
              </w:rPr>
            </w:pPr>
            <w:bookmarkStart w:id="1291" w:name="6860"/>
            <w:bookmarkEnd w:id="1291"/>
          </w:p>
        </w:tc>
      </w:tr>
      <w:tr w:rsidR="00E75B56" w:rsidRPr="00C20898" w:rsidTr="00E75B56">
        <w:tc>
          <w:tcPr>
            <w:tcW w:w="1946" w:type="pct"/>
          </w:tcPr>
          <w:p w:rsidR="00E75B56" w:rsidRPr="00C20898" w:rsidRDefault="00E75B56" w:rsidP="00E75B56">
            <w:pPr>
              <w:pStyle w:val="af3"/>
              <w:rPr>
                <w:color w:val="auto"/>
              </w:rPr>
            </w:pPr>
            <w:bookmarkStart w:id="1292" w:name="6861"/>
            <w:bookmarkEnd w:id="1292"/>
            <w:r w:rsidRPr="00C20898">
              <w:rPr>
                <w:color w:val="auto"/>
              </w:rPr>
              <w:t>Відрахування на соціальні заходи</w:t>
            </w:r>
          </w:p>
        </w:tc>
        <w:tc>
          <w:tcPr>
            <w:tcW w:w="346" w:type="pct"/>
          </w:tcPr>
          <w:p w:rsidR="00E75B56" w:rsidRPr="00C20898" w:rsidRDefault="00E75B56" w:rsidP="00E75B56">
            <w:pPr>
              <w:pStyle w:val="af3"/>
              <w:jc w:val="center"/>
              <w:rPr>
                <w:color w:val="auto"/>
              </w:rPr>
            </w:pPr>
            <w:bookmarkStart w:id="1293" w:name="6862"/>
            <w:bookmarkEnd w:id="1293"/>
            <w:r w:rsidRPr="00C20898">
              <w:rPr>
                <w:color w:val="auto"/>
              </w:rPr>
              <w:t>3130</w:t>
            </w:r>
          </w:p>
        </w:tc>
        <w:tc>
          <w:tcPr>
            <w:tcW w:w="446" w:type="pct"/>
          </w:tcPr>
          <w:p w:rsidR="00E75B56" w:rsidRPr="00C20898" w:rsidRDefault="00E75B56" w:rsidP="00E75B56">
            <w:pPr>
              <w:pStyle w:val="af3"/>
              <w:jc w:val="center"/>
              <w:rPr>
                <w:color w:val="auto"/>
              </w:rPr>
            </w:pPr>
            <w:bookmarkStart w:id="1294" w:name="6863"/>
            <w:bookmarkEnd w:id="1294"/>
            <w:r w:rsidRPr="00C20898">
              <w:rPr>
                <w:color w:val="auto"/>
              </w:rPr>
              <w:t>994,8</w:t>
            </w:r>
          </w:p>
        </w:tc>
        <w:tc>
          <w:tcPr>
            <w:tcW w:w="446" w:type="pct"/>
          </w:tcPr>
          <w:p w:rsidR="00E75B56" w:rsidRPr="00C20898" w:rsidRDefault="00E75B56" w:rsidP="00E75B56">
            <w:pPr>
              <w:pStyle w:val="af3"/>
              <w:jc w:val="center"/>
              <w:rPr>
                <w:color w:val="auto"/>
              </w:rPr>
            </w:pPr>
            <w:bookmarkStart w:id="1295" w:name="6864"/>
            <w:bookmarkEnd w:id="1295"/>
            <w:r w:rsidRPr="00C20898">
              <w:rPr>
                <w:color w:val="auto"/>
              </w:rPr>
              <w:t>1671,6</w:t>
            </w:r>
          </w:p>
        </w:tc>
        <w:tc>
          <w:tcPr>
            <w:tcW w:w="446" w:type="pct"/>
          </w:tcPr>
          <w:p w:rsidR="00E75B56" w:rsidRPr="00C20898" w:rsidRDefault="00E75B56" w:rsidP="00E75B56">
            <w:pPr>
              <w:pStyle w:val="af3"/>
              <w:jc w:val="center"/>
              <w:rPr>
                <w:color w:val="auto"/>
              </w:rPr>
            </w:pPr>
            <w:bookmarkStart w:id="1296" w:name="6865"/>
            <w:bookmarkEnd w:id="1296"/>
            <w:r w:rsidRPr="00C20898">
              <w:rPr>
                <w:color w:val="auto"/>
              </w:rPr>
              <w:t>1550</w:t>
            </w:r>
          </w:p>
        </w:tc>
        <w:tc>
          <w:tcPr>
            <w:tcW w:w="446" w:type="pct"/>
          </w:tcPr>
          <w:p w:rsidR="00E75B56" w:rsidRPr="00C20898" w:rsidRDefault="00E75B56" w:rsidP="00E75B56">
            <w:pPr>
              <w:pStyle w:val="af3"/>
              <w:jc w:val="center"/>
              <w:rPr>
                <w:color w:val="auto"/>
              </w:rPr>
            </w:pPr>
            <w:bookmarkStart w:id="1297" w:name="6866"/>
            <w:bookmarkEnd w:id="1297"/>
            <w:r w:rsidRPr="00C20898">
              <w:rPr>
                <w:color w:val="auto"/>
              </w:rPr>
              <w:t>1671,6</w:t>
            </w:r>
          </w:p>
        </w:tc>
        <w:tc>
          <w:tcPr>
            <w:tcW w:w="474" w:type="pct"/>
          </w:tcPr>
          <w:p w:rsidR="00E75B56" w:rsidRPr="00C20898" w:rsidRDefault="00E75B56" w:rsidP="00E75B56">
            <w:pPr>
              <w:pStyle w:val="af3"/>
              <w:jc w:val="center"/>
              <w:rPr>
                <w:color w:val="auto"/>
              </w:rPr>
            </w:pPr>
            <w:bookmarkStart w:id="1298" w:name="6867"/>
            <w:bookmarkEnd w:id="1298"/>
          </w:p>
        </w:tc>
        <w:tc>
          <w:tcPr>
            <w:tcW w:w="452" w:type="pct"/>
          </w:tcPr>
          <w:p w:rsidR="00E75B56" w:rsidRPr="00C20898" w:rsidRDefault="00E75B56" w:rsidP="00E75B56">
            <w:pPr>
              <w:pStyle w:val="af3"/>
              <w:jc w:val="center"/>
              <w:rPr>
                <w:color w:val="auto"/>
              </w:rPr>
            </w:pPr>
            <w:bookmarkStart w:id="1299" w:name="6868"/>
            <w:bookmarkEnd w:id="1299"/>
          </w:p>
        </w:tc>
      </w:tr>
      <w:tr w:rsidR="00E75B56" w:rsidRPr="00C20898" w:rsidTr="00E75B56">
        <w:tc>
          <w:tcPr>
            <w:tcW w:w="1946" w:type="pct"/>
          </w:tcPr>
          <w:p w:rsidR="00E75B56" w:rsidRPr="00C20898" w:rsidRDefault="00E75B56" w:rsidP="00E75B56">
            <w:pPr>
              <w:pStyle w:val="af3"/>
              <w:rPr>
                <w:color w:val="auto"/>
              </w:rPr>
            </w:pPr>
            <w:bookmarkStart w:id="1300" w:name="6869"/>
            <w:bookmarkEnd w:id="1300"/>
            <w:r w:rsidRPr="00C20898">
              <w:rPr>
                <w:color w:val="auto"/>
              </w:rPr>
              <w:t>Повернення коштів за короткостроковими зобов'язаннями, у тому числі:</w:t>
            </w:r>
          </w:p>
        </w:tc>
        <w:tc>
          <w:tcPr>
            <w:tcW w:w="346" w:type="pct"/>
          </w:tcPr>
          <w:p w:rsidR="00E75B56" w:rsidRPr="00C20898" w:rsidRDefault="00E75B56" w:rsidP="00E75B56">
            <w:pPr>
              <w:pStyle w:val="af3"/>
              <w:jc w:val="center"/>
              <w:rPr>
                <w:color w:val="auto"/>
              </w:rPr>
            </w:pPr>
            <w:bookmarkStart w:id="1301" w:name="6870"/>
            <w:bookmarkEnd w:id="1301"/>
            <w:r w:rsidRPr="00C20898">
              <w:rPr>
                <w:color w:val="auto"/>
              </w:rPr>
              <w:t>3140</w:t>
            </w:r>
          </w:p>
        </w:tc>
        <w:tc>
          <w:tcPr>
            <w:tcW w:w="446" w:type="pct"/>
          </w:tcPr>
          <w:p w:rsidR="00E75B56" w:rsidRPr="00C20898" w:rsidRDefault="00E75B56" w:rsidP="00E75B56">
            <w:pPr>
              <w:pStyle w:val="af3"/>
              <w:jc w:val="center"/>
              <w:rPr>
                <w:color w:val="auto"/>
              </w:rPr>
            </w:pPr>
            <w:bookmarkStart w:id="1302" w:name="6871"/>
            <w:bookmarkEnd w:id="1302"/>
            <w:r w:rsidRPr="00C20898">
              <w:rPr>
                <w:color w:val="auto"/>
              </w:rPr>
              <w:t>-</w:t>
            </w:r>
          </w:p>
        </w:tc>
        <w:tc>
          <w:tcPr>
            <w:tcW w:w="446" w:type="pct"/>
          </w:tcPr>
          <w:p w:rsidR="00E75B56" w:rsidRPr="00C20898" w:rsidRDefault="00E75B56" w:rsidP="00E75B56">
            <w:pPr>
              <w:pStyle w:val="af3"/>
              <w:jc w:val="center"/>
              <w:rPr>
                <w:color w:val="auto"/>
              </w:rPr>
            </w:pPr>
            <w:bookmarkStart w:id="1303" w:name="6872"/>
            <w:bookmarkEnd w:id="1303"/>
            <w:r w:rsidRPr="00C20898">
              <w:rPr>
                <w:color w:val="auto"/>
              </w:rPr>
              <w:t>-</w:t>
            </w:r>
          </w:p>
        </w:tc>
        <w:tc>
          <w:tcPr>
            <w:tcW w:w="446" w:type="pct"/>
          </w:tcPr>
          <w:p w:rsidR="00E75B56" w:rsidRPr="00C20898" w:rsidRDefault="00E75B56" w:rsidP="00E75B56">
            <w:pPr>
              <w:pStyle w:val="af3"/>
              <w:jc w:val="center"/>
              <w:rPr>
                <w:color w:val="auto"/>
              </w:rPr>
            </w:pPr>
            <w:bookmarkStart w:id="1304" w:name="6873"/>
            <w:bookmarkEnd w:id="1304"/>
            <w:r w:rsidRPr="00C20898">
              <w:rPr>
                <w:color w:val="auto"/>
              </w:rPr>
              <w:t>-</w:t>
            </w:r>
          </w:p>
        </w:tc>
        <w:tc>
          <w:tcPr>
            <w:tcW w:w="446" w:type="pct"/>
          </w:tcPr>
          <w:p w:rsidR="00E75B56" w:rsidRPr="00C20898" w:rsidRDefault="00E75B56" w:rsidP="00E75B56">
            <w:pPr>
              <w:pStyle w:val="af3"/>
              <w:jc w:val="center"/>
              <w:rPr>
                <w:color w:val="auto"/>
              </w:rPr>
            </w:pPr>
            <w:bookmarkStart w:id="1305" w:name="6874"/>
            <w:bookmarkEnd w:id="1305"/>
          </w:p>
        </w:tc>
        <w:tc>
          <w:tcPr>
            <w:tcW w:w="474" w:type="pct"/>
          </w:tcPr>
          <w:p w:rsidR="00E75B56" w:rsidRPr="00C20898" w:rsidRDefault="00E75B56" w:rsidP="00E75B56">
            <w:pPr>
              <w:pStyle w:val="af3"/>
              <w:jc w:val="center"/>
              <w:rPr>
                <w:color w:val="auto"/>
              </w:rPr>
            </w:pPr>
            <w:bookmarkStart w:id="1306" w:name="6875"/>
            <w:bookmarkEnd w:id="1306"/>
          </w:p>
        </w:tc>
        <w:tc>
          <w:tcPr>
            <w:tcW w:w="452" w:type="pct"/>
          </w:tcPr>
          <w:p w:rsidR="00E75B56" w:rsidRPr="00C20898" w:rsidRDefault="00E75B56" w:rsidP="00E75B56">
            <w:pPr>
              <w:pStyle w:val="af3"/>
              <w:jc w:val="center"/>
              <w:rPr>
                <w:color w:val="auto"/>
              </w:rPr>
            </w:pPr>
            <w:bookmarkStart w:id="1307" w:name="6876"/>
            <w:bookmarkEnd w:id="1307"/>
          </w:p>
        </w:tc>
      </w:tr>
      <w:tr w:rsidR="00E75B56" w:rsidRPr="00C20898" w:rsidTr="00E75B56">
        <w:tc>
          <w:tcPr>
            <w:tcW w:w="1946" w:type="pct"/>
          </w:tcPr>
          <w:p w:rsidR="00E75B56" w:rsidRPr="00C20898" w:rsidRDefault="00E75B56" w:rsidP="00E75B56">
            <w:pPr>
              <w:pStyle w:val="af3"/>
              <w:rPr>
                <w:color w:val="auto"/>
              </w:rPr>
            </w:pPr>
            <w:bookmarkStart w:id="1308" w:name="6877"/>
            <w:bookmarkEnd w:id="1308"/>
            <w:r w:rsidRPr="00C20898">
              <w:rPr>
                <w:color w:val="auto"/>
              </w:rPr>
              <w:t>кредити</w:t>
            </w:r>
          </w:p>
        </w:tc>
        <w:tc>
          <w:tcPr>
            <w:tcW w:w="346" w:type="pct"/>
          </w:tcPr>
          <w:p w:rsidR="00E75B56" w:rsidRPr="00C20898" w:rsidRDefault="00E75B56" w:rsidP="00E75B56">
            <w:pPr>
              <w:pStyle w:val="af3"/>
              <w:jc w:val="center"/>
              <w:rPr>
                <w:color w:val="auto"/>
              </w:rPr>
            </w:pPr>
            <w:bookmarkStart w:id="1309" w:name="6878"/>
            <w:bookmarkEnd w:id="1309"/>
            <w:r w:rsidRPr="00C20898">
              <w:rPr>
                <w:color w:val="auto"/>
              </w:rPr>
              <w:t>3141</w:t>
            </w:r>
          </w:p>
        </w:tc>
        <w:tc>
          <w:tcPr>
            <w:tcW w:w="446" w:type="pct"/>
          </w:tcPr>
          <w:p w:rsidR="00E75B56" w:rsidRPr="00C20898" w:rsidRDefault="00E75B56" w:rsidP="00E75B56">
            <w:pPr>
              <w:pStyle w:val="af3"/>
              <w:jc w:val="center"/>
              <w:rPr>
                <w:color w:val="auto"/>
              </w:rPr>
            </w:pPr>
            <w:bookmarkStart w:id="1310" w:name="6879"/>
            <w:bookmarkEnd w:id="1310"/>
            <w:r w:rsidRPr="00C20898">
              <w:rPr>
                <w:color w:val="auto"/>
              </w:rPr>
              <w:t>-</w:t>
            </w:r>
          </w:p>
        </w:tc>
        <w:tc>
          <w:tcPr>
            <w:tcW w:w="446" w:type="pct"/>
          </w:tcPr>
          <w:p w:rsidR="00E75B56" w:rsidRPr="00C20898" w:rsidRDefault="00E75B56" w:rsidP="00E75B56">
            <w:pPr>
              <w:pStyle w:val="af3"/>
              <w:jc w:val="center"/>
              <w:rPr>
                <w:color w:val="auto"/>
              </w:rPr>
            </w:pPr>
            <w:bookmarkStart w:id="1311" w:name="6880"/>
            <w:bookmarkEnd w:id="1311"/>
            <w:r w:rsidRPr="00C20898">
              <w:rPr>
                <w:color w:val="auto"/>
              </w:rPr>
              <w:t>-</w:t>
            </w:r>
          </w:p>
        </w:tc>
        <w:tc>
          <w:tcPr>
            <w:tcW w:w="446" w:type="pct"/>
          </w:tcPr>
          <w:p w:rsidR="00E75B56" w:rsidRPr="00C20898" w:rsidRDefault="00E75B56" w:rsidP="00E75B56">
            <w:pPr>
              <w:pStyle w:val="af3"/>
              <w:jc w:val="center"/>
              <w:rPr>
                <w:color w:val="auto"/>
              </w:rPr>
            </w:pPr>
            <w:bookmarkStart w:id="1312" w:name="6881"/>
            <w:bookmarkEnd w:id="1312"/>
            <w:r w:rsidRPr="00C20898">
              <w:rPr>
                <w:color w:val="auto"/>
              </w:rPr>
              <w:t>-</w:t>
            </w:r>
          </w:p>
        </w:tc>
        <w:tc>
          <w:tcPr>
            <w:tcW w:w="446" w:type="pct"/>
          </w:tcPr>
          <w:p w:rsidR="00E75B56" w:rsidRPr="00C20898" w:rsidRDefault="00E75B56" w:rsidP="00E75B56">
            <w:pPr>
              <w:pStyle w:val="af3"/>
              <w:jc w:val="center"/>
              <w:rPr>
                <w:color w:val="auto"/>
              </w:rPr>
            </w:pPr>
            <w:bookmarkStart w:id="1313" w:name="6882"/>
            <w:bookmarkEnd w:id="1313"/>
            <w:r w:rsidRPr="00C20898">
              <w:rPr>
                <w:color w:val="auto"/>
              </w:rPr>
              <w:t>-</w:t>
            </w:r>
          </w:p>
        </w:tc>
        <w:tc>
          <w:tcPr>
            <w:tcW w:w="474" w:type="pct"/>
          </w:tcPr>
          <w:p w:rsidR="00E75B56" w:rsidRPr="00C20898" w:rsidRDefault="00E75B56" w:rsidP="00E75B56">
            <w:pPr>
              <w:pStyle w:val="af3"/>
              <w:jc w:val="center"/>
              <w:rPr>
                <w:color w:val="auto"/>
              </w:rPr>
            </w:pPr>
            <w:bookmarkStart w:id="1314" w:name="6883"/>
            <w:bookmarkEnd w:id="1314"/>
          </w:p>
        </w:tc>
        <w:tc>
          <w:tcPr>
            <w:tcW w:w="452" w:type="pct"/>
          </w:tcPr>
          <w:p w:rsidR="00E75B56" w:rsidRPr="00C20898" w:rsidRDefault="00E75B56" w:rsidP="00E75B56">
            <w:pPr>
              <w:pStyle w:val="af3"/>
              <w:jc w:val="center"/>
              <w:rPr>
                <w:color w:val="auto"/>
              </w:rPr>
            </w:pPr>
            <w:bookmarkStart w:id="1315" w:name="6884"/>
            <w:bookmarkEnd w:id="1315"/>
          </w:p>
        </w:tc>
      </w:tr>
      <w:tr w:rsidR="00E75B56" w:rsidRPr="00C20898" w:rsidTr="00E75B56">
        <w:tc>
          <w:tcPr>
            <w:tcW w:w="1946" w:type="pct"/>
          </w:tcPr>
          <w:p w:rsidR="00E75B56" w:rsidRPr="00C20898" w:rsidRDefault="00E75B56" w:rsidP="00E75B56">
            <w:pPr>
              <w:pStyle w:val="af3"/>
              <w:rPr>
                <w:color w:val="auto"/>
              </w:rPr>
            </w:pPr>
            <w:bookmarkStart w:id="1316" w:name="6885"/>
            <w:bookmarkEnd w:id="1316"/>
            <w:r w:rsidRPr="00C20898">
              <w:rPr>
                <w:color w:val="auto"/>
              </w:rPr>
              <w:t xml:space="preserve">позики </w:t>
            </w:r>
          </w:p>
        </w:tc>
        <w:tc>
          <w:tcPr>
            <w:tcW w:w="346" w:type="pct"/>
          </w:tcPr>
          <w:p w:rsidR="00E75B56" w:rsidRPr="00C20898" w:rsidRDefault="00E75B56" w:rsidP="00E75B56">
            <w:pPr>
              <w:pStyle w:val="af3"/>
              <w:jc w:val="center"/>
              <w:rPr>
                <w:color w:val="auto"/>
              </w:rPr>
            </w:pPr>
            <w:bookmarkStart w:id="1317" w:name="6886"/>
            <w:bookmarkEnd w:id="1317"/>
            <w:r w:rsidRPr="00C20898">
              <w:rPr>
                <w:color w:val="auto"/>
              </w:rPr>
              <w:t>3142</w:t>
            </w:r>
          </w:p>
        </w:tc>
        <w:tc>
          <w:tcPr>
            <w:tcW w:w="446" w:type="pct"/>
          </w:tcPr>
          <w:p w:rsidR="00E75B56" w:rsidRPr="00C20898" w:rsidRDefault="00E75B56" w:rsidP="00E75B56">
            <w:pPr>
              <w:pStyle w:val="af3"/>
              <w:jc w:val="center"/>
              <w:rPr>
                <w:color w:val="auto"/>
              </w:rPr>
            </w:pPr>
            <w:bookmarkStart w:id="1318" w:name="6887"/>
            <w:bookmarkEnd w:id="1318"/>
            <w:r w:rsidRPr="00C20898">
              <w:rPr>
                <w:color w:val="auto"/>
              </w:rPr>
              <w:t>-</w:t>
            </w:r>
          </w:p>
        </w:tc>
        <w:tc>
          <w:tcPr>
            <w:tcW w:w="446" w:type="pct"/>
          </w:tcPr>
          <w:p w:rsidR="00E75B56" w:rsidRPr="00C20898" w:rsidRDefault="00E75B56" w:rsidP="00E75B56">
            <w:pPr>
              <w:pStyle w:val="af3"/>
              <w:jc w:val="center"/>
              <w:rPr>
                <w:color w:val="auto"/>
              </w:rPr>
            </w:pPr>
            <w:bookmarkStart w:id="1319" w:name="6888"/>
            <w:bookmarkEnd w:id="1319"/>
            <w:r w:rsidRPr="00C20898">
              <w:rPr>
                <w:color w:val="auto"/>
              </w:rPr>
              <w:t>-</w:t>
            </w:r>
          </w:p>
        </w:tc>
        <w:tc>
          <w:tcPr>
            <w:tcW w:w="446" w:type="pct"/>
          </w:tcPr>
          <w:p w:rsidR="00E75B56" w:rsidRPr="00C20898" w:rsidRDefault="00E75B56" w:rsidP="00E75B56">
            <w:pPr>
              <w:pStyle w:val="af3"/>
              <w:jc w:val="center"/>
              <w:rPr>
                <w:color w:val="auto"/>
              </w:rPr>
            </w:pPr>
            <w:bookmarkStart w:id="1320" w:name="6889"/>
            <w:bookmarkEnd w:id="1320"/>
            <w:r w:rsidRPr="00C20898">
              <w:rPr>
                <w:color w:val="auto"/>
              </w:rPr>
              <w:t>-</w:t>
            </w:r>
          </w:p>
        </w:tc>
        <w:tc>
          <w:tcPr>
            <w:tcW w:w="446" w:type="pct"/>
          </w:tcPr>
          <w:p w:rsidR="00E75B56" w:rsidRPr="00C20898" w:rsidRDefault="00E75B56" w:rsidP="00E75B56">
            <w:pPr>
              <w:pStyle w:val="af3"/>
              <w:jc w:val="center"/>
              <w:rPr>
                <w:color w:val="auto"/>
              </w:rPr>
            </w:pPr>
            <w:bookmarkStart w:id="1321" w:name="6890"/>
            <w:bookmarkEnd w:id="1321"/>
            <w:r w:rsidRPr="00C20898">
              <w:rPr>
                <w:color w:val="auto"/>
              </w:rPr>
              <w:t>-</w:t>
            </w:r>
          </w:p>
        </w:tc>
        <w:tc>
          <w:tcPr>
            <w:tcW w:w="474" w:type="pct"/>
          </w:tcPr>
          <w:p w:rsidR="00E75B56" w:rsidRPr="00C20898" w:rsidRDefault="00E75B56" w:rsidP="00E75B56">
            <w:pPr>
              <w:pStyle w:val="af3"/>
              <w:jc w:val="center"/>
              <w:rPr>
                <w:color w:val="auto"/>
              </w:rPr>
            </w:pPr>
            <w:bookmarkStart w:id="1322" w:name="6891"/>
            <w:bookmarkEnd w:id="1322"/>
          </w:p>
        </w:tc>
        <w:tc>
          <w:tcPr>
            <w:tcW w:w="452" w:type="pct"/>
          </w:tcPr>
          <w:p w:rsidR="00E75B56" w:rsidRPr="00C20898" w:rsidRDefault="00E75B56" w:rsidP="00E75B56">
            <w:pPr>
              <w:pStyle w:val="af3"/>
              <w:jc w:val="center"/>
              <w:rPr>
                <w:color w:val="auto"/>
              </w:rPr>
            </w:pPr>
            <w:bookmarkStart w:id="1323" w:name="6892"/>
            <w:bookmarkEnd w:id="1323"/>
          </w:p>
        </w:tc>
      </w:tr>
      <w:tr w:rsidR="00E75B56" w:rsidRPr="00C20898" w:rsidTr="00E75B56">
        <w:tc>
          <w:tcPr>
            <w:tcW w:w="1946" w:type="pct"/>
          </w:tcPr>
          <w:p w:rsidR="00E75B56" w:rsidRPr="00C20898" w:rsidRDefault="00E75B56" w:rsidP="00E75B56">
            <w:pPr>
              <w:pStyle w:val="af3"/>
              <w:rPr>
                <w:color w:val="auto"/>
              </w:rPr>
            </w:pPr>
            <w:bookmarkStart w:id="1324" w:name="6893"/>
            <w:bookmarkEnd w:id="1324"/>
            <w:r w:rsidRPr="00C20898">
              <w:rPr>
                <w:color w:val="auto"/>
              </w:rPr>
              <w:t>облігації</w:t>
            </w:r>
          </w:p>
        </w:tc>
        <w:tc>
          <w:tcPr>
            <w:tcW w:w="346" w:type="pct"/>
          </w:tcPr>
          <w:p w:rsidR="00E75B56" w:rsidRPr="00C20898" w:rsidRDefault="00E75B56" w:rsidP="00E75B56">
            <w:pPr>
              <w:pStyle w:val="af3"/>
              <w:jc w:val="center"/>
              <w:rPr>
                <w:color w:val="auto"/>
              </w:rPr>
            </w:pPr>
            <w:bookmarkStart w:id="1325" w:name="6894"/>
            <w:bookmarkEnd w:id="1325"/>
            <w:r w:rsidRPr="00C20898">
              <w:rPr>
                <w:color w:val="auto"/>
              </w:rPr>
              <w:t>3143</w:t>
            </w:r>
          </w:p>
        </w:tc>
        <w:tc>
          <w:tcPr>
            <w:tcW w:w="446" w:type="pct"/>
          </w:tcPr>
          <w:p w:rsidR="00E75B56" w:rsidRPr="00C20898" w:rsidRDefault="00E75B56" w:rsidP="00E75B56">
            <w:pPr>
              <w:pStyle w:val="af3"/>
              <w:jc w:val="center"/>
              <w:rPr>
                <w:color w:val="auto"/>
              </w:rPr>
            </w:pPr>
            <w:bookmarkStart w:id="1326" w:name="6895"/>
            <w:bookmarkEnd w:id="1326"/>
            <w:r w:rsidRPr="00C20898">
              <w:rPr>
                <w:color w:val="auto"/>
              </w:rPr>
              <w:t>-</w:t>
            </w:r>
          </w:p>
        </w:tc>
        <w:tc>
          <w:tcPr>
            <w:tcW w:w="446" w:type="pct"/>
          </w:tcPr>
          <w:p w:rsidR="00E75B56" w:rsidRPr="00C20898" w:rsidRDefault="00E75B56" w:rsidP="00E75B56">
            <w:pPr>
              <w:pStyle w:val="af3"/>
              <w:jc w:val="center"/>
              <w:rPr>
                <w:color w:val="auto"/>
              </w:rPr>
            </w:pPr>
            <w:bookmarkStart w:id="1327" w:name="6896"/>
            <w:bookmarkEnd w:id="1327"/>
            <w:r w:rsidRPr="00C20898">
              <w:rPr>
                <w:color w:val="auto"/>
              </w:rPr>
              <w:t>-</w:t>
            </w:r>
          </w:p>
        </w:tc>
        <w:tc>
          <w:tcPr>
            <w:tcW w:w="446" w:type="pct"/>
          </w:tcPr>
          <w:p w:rsidR="00E75B56" w:rsidRPr="00C20898" w:rsidRDefault="00E75B56" w:rsidP="00E75B56">
            <w:pPr>
              <w:pStyle w:val="af3"/>
              <w:jc w:val="center"/>
              <w:rPr>
                <w:color w:val="auto"/>
              </w:rPr>
            </w:pPr>
            <w:bookmarkStart w:id="1328" w:name="6897"/>
            <w:bookmarkEnd w:id="1328"/>
            <w:r w:rsidRPr="00C20898">
              <w:rPr>
                <w:color w:val="auto"/>
              </w:rPr>
              <w:t>-</w:t>
            </w:r>
          </w:p>
        </w:tc>
        <w:tc>
          <w:tcPr>
            <w:tcW w:w="446" w:type="pct"/>
          </w:tcPr>
          <w:p w:rsidR="00E75B56" w:rsidRPr="00C20898" w:rsidRDefault="00E75B56" w:rsidP="00E75B56">
            <w:pPr>
              <w:pStyle w:val="af3"/>
              <w:jc w:val="center"/>
              <w:rPr>
                <w:color w:val="auto"/>
              </w:rPr>
            </w:pPr>
            <w:bookmarkStart w:id="1329" w:name="6898"/>
            <w:bookmarkEnd w:id="1329"/>
            <w:r w:rsidRPr="00C20898">
              <w:rPr>
                <w:color w:val="auto"/>
              </w:rPr>
              <w:t>-</w:t>
            </w:r>
          </w:p>
        </w:tc>
        <w:tc>
          <w:tcPr>
            <w:tcW w:w="474" w:type="pct"/>
          </w:tcPr>
          <w:p w:rsidR="00E75B56" w:rsidRPr="00C20898" w:rsidRDefault="00E75B56" w:rsidP="00E75B56">
            <w:pPr>
              <w:pStyle w:val="af3"/>
              <w:jc w:val="center"/>
              <w:rPr>
                <w:color w:val="auto"/>
              </w:rPr>
            </w:pPr>
            <w:bookmarkStart w:id="1330" w:name="6899"/>
            <w:bookmarkEnd w:id="1330"/>
          </w:p>
        </w:tc>
        <w:tc>
          <w:tcPr>
            <w:tcW w:w="452" w:type="pct"/>
          </w:tcPr>
          <w:p w:rsidR="00E75B56" w:rsidRPr="00C20898" w:rsidRDefault="00E75B56" w:rsidP="00E75B56">
            <w:pPr>
              <w:pStyle w:val="af3"/>
              <w:jc w:val="center"/>
              <w:rPr>
                <w:color w:val="auto"/>
              </w:rPr>
            </w:pPr>
            <w:bookmarkStart w:id="1331" w:name="6900"/>
            <w:bookmarkEnd w:id="1331"/>
          </w:p>
        </w:tc>
      </w:tr>
      <w:tr w:rsidR="00E75B56" w:rsidRPr="00C20898" w:rsidTr="00E75B56">
        <w:tc>
          <w:tcPr>
            <w:tcW w:w="1946" w:type="pct"/>
          </w:tcPr>
          <w:p w:rsidR="00E75B56" w:rsidRPr="00C20898" w:rsidRDefault="00E75B56" w:rsidP="00E75B56">
            <w:pPr>
              <w:pStyle w:val="af3"/>
              <w:rPr>
                <w:color w:val="auto"/>
              </w:rPr>
            </w:pPr>
            <w:bookmarkStart w:id="1332" w:name="6901"/>
            <w:bookmarkEnd w:id="1332"/>
            <w:r w:rsidRPr="00C20898">
              <w:rPr>
                <w:color w:val="auto"/>
              </w:rPr>
              <w:t>Зобов'язання з податків, зборів та інших обов'язкових платежів, у тому числі:</w:t>
            </w:r>
          </w:p>
        </w:tc>
        <w:tc>
          <w:tcPr>
            <w:tcW w:w="346" w:type="pct"/>
          </w:tcPr>
          <w:p w:rsidR="00E75B56" w:rsidRPr="00C20898" w:rsidRDefault="00E75B56" w:rsidP="00E75B56">
            <w:pPr>
              <w:pStyle w:val="af3"/>
              <w:jc w:val="center"/>
              <w:rPr>
                <w:color w:val="auto"/>
              </w:rPr>
            </w:pPr>
            <w:bookmarkStart w:id="1333" w:name="6902"/>
            <w:bookmarkEnd w:id="1333"/>
            <w:r w:rsidRPr="00C20898">
              <w:rPr>
                <w:color w:val="auto"/>
              </w:rPr>
              <w:t>3150</w:t>
            </w:r>
          </w:p>
        </w:tc>
        <w:tc>
          <w:tcPr>
            <w:tcW w:w="446" w:type="pct"/>
          </w:tcPr>
          <w:p w:rsidR="00E75B56" w:rsidRPr="00C20898" w:rsidRDefault="00E75B56" w:rsidP="00E75B56">
            <w:pPr>
              <w:pStyle w:val="af3"/>
              <w:jc w:val="center"/>
              <w:rPr>
                <w:color w:val="auto"/>
              </w:rPr>
            </w:pPr>
            <w:bookmarkStart w:id="1334" w:name="6903"/>
            <w:bookmarkEnd w:id="1334"/>
            <w:r w:rsidRPr="00C20898">
              <w:rPr>
                <w:color w:val="auto"/>
              </w:rPr>
              <w:t>1924,3</w:t>
            </w:r>
          </w:p>
        </w:tc>
        <w:tc>
          <w:tcPr>
            <w:tcW w:w="446" w:type="pct"/>
          </w:tcPr>
          <w:p w:rsidR="00E75B56" w:rsidRPr="00C20898" w:rsidRDefault="00E75B56" w:rsidP="00E75B56">
            <w:pPr>
              <w:pStyle w:val="af3"/>
              <w:jc w:val="center"/>
              <w:rPr>
                <w:color w:val="auto"/>
              </w:rPr>
            </w:pPr>
            <w:bookmarkStart w:id="1335" w:name="6904"/>
            <w:bookmarkEnd w:id="1335"/>
            <w:r w:rsidRPr="00C20898">
              <w:rPr>
                <w:color w:val="auto"/>
              </w:rPr>
              <w:t>3269,5</w:t>
            </w:r>
          </w:p>
        </w:tc>
        <w:tc>
          <w:tcPr>
            <w:tcW w:w="446" w:type="pct"/>
          </w:tcPr>
          <w:p w:rsidR="00E75B56" w:rsidRPr="00C20898" w:rsidRDefault="00E75B56" w:rsidP="00E75B56">
            <w:pPr>
              <w:pStyle w:val="af3"/>
              <w:jc w:val="center"/>
              <w:rPr>
                <w:color w:val="auto"/>
              </w:rPr>
            </w:pPr>
            <w:bookmarkStart w:id="1336" w:name="6905"/>
            <w:bookmarkEnd w:id="1336"/>
            <w:r w:rsidRPr="00C20898">
              <w:rPr>
                <w:color w:val="auto"/>
              </w:rPr>
              <w:t>3533</w:t>
            </w:r>
          </w:p>
        </w:tc>
        <w:tc>
          <w:tcPr>
            <w:tcW w:w="446" w:type="pct"/>
          </w:tcPr>
          <w:p w:rsidR="00E75B56" w:rsidRPr="00C20898" w:rsidRDefault="00E75B56" w:rsidP="00E75B56">
            <w:pPr>
              <w:pStyle w:val="af3"/>
              <w:jc w:val="center"/>
              <w:rPr>
                <w:color w:val="auto"/>
              </w:rPr>
            </w:pPr>
            <w:bookmarkStart w:id="1337" w:name="6906"/>
            <w:bookmarkEnd w:id="1337"/>
            <w:r w:rsidRPr="00C20898">
              <w:rPr>
                <w:color w:val="auto"/>
              </w:rPr>
              <w:t>3269,5</w:t>
            </w:r>
          </w:p>
        </w:tc>
        <w:tc>
          <w:tcPr>
            <w:tcW w:w="474" w:type="pct"/>
          </w:tcPr>
          <w:p w:rsidR="00E75B56" w:rsidRPr="00C20898" w:rsidRDefault="00E75B56" w:rsidP="00E75B56">
            <w:pPr>
              <w:pStyle w:val="af3"/>
              <w:jc w:val="center"/>
              <w:rPr>
                <w:color w:val="auto"/>
              </w:rPr>
            </w:pPr>
            <w:bookmarkStart w:id="1338" w:name="6907"/>
            <w:bookmarkEnd w:id="1338"/>
          </w:p>
        </w:tc>
        <w:tc>
          <w:tcPr>
            <w:tcW w:w="452" w:type="pct"/>
          </w:tcPr>
          <w:p w:rsidR="00E75B56" w:rsidRPr="00C20898" w:rsidRDefault="00E75B56" w:rsidP="00E75B56">
            <w:pPr>
              <w:pStyle w:val="af3"/>
              <w:jc w:val="center"/>
              <w:rPr>
                <w:color w:val="auto"/>
              </w:rPr>
            </w:pPr>
            <w:bookmarkStart w:id="1339" w:name="6908"/>
            <w:bookmarkEnd w:id="1339"/>
          </w:p>
        </w:tc>
      </w:tr>
      <w:tr w:rsidR="00E75B56" w:rsidRPr="00C20898" w:rsidTr="00E75B56">
        <w:tc>
          <w:tcPr>
            <w:tcW w:w="1946" w:type="pct"/>
          </w:tcPr>
          <w:p w:rsidR="00E75B56" w:rsidRPr="00C20898" w:rsidRDefault="00E75B56" w:rsidP="00E75B56">
            <w:pPr>
              <w:pStyle w:val="af3"/>
              <w:rPr>
                <w:color w:val="auto"/>
              </w:rPr>
            </w:pPr>
            <w:bookmarkStart w:id="1340" w:name="6909"/>
            <w:bookmarkEnd w:id="1340"/>
            <w:r w:rsidRPr="00C20898">
              <w:rPr>
                <w:color w:val="auto"/>
              </w:rPr>
              <w:t>податок на прибуток підприємств</w:t>
            </w:r>
          </w:p>
        </w:tc>
        <w:tc>
          <w:tcPr>
            <w:tcW w:w="346" w:type="pct"/>
          </w:tcPr>
          <w:p w:rsidR="00E75B56" w:rsidRPr="00C20898" w:rsidRDefault="00E75B56" w:rsidP="00E75B56">
            <w:pPr>
              <w:pStyle w:val="af3"/>
              <w:jc w:val="center"/>
              <w:rPr>
                <w:color w:val="auto"/>
              </w:rPr>
            </w:pPr>
            <w:bookmarkStart w:id="1341" w:name="6910"/>
            <w:bookmarkEnd w:id="1341"/>
            <w:r w:rsidRPr="00C20898">
              <w:rPr>
                <w:color w:val="auto"/>
              </w:rPr>
              <w:t>3151</w:t>
            </w:r>
          </w:p>
        </w:tc>
        <w:tc>
          <w:tcPr>
            <w:tcW w:w="446" w:type="pct"/>
          </w:tcPr>
          <w:p w:rsidR="00E75B56" w:rsidRPr="00C20898" w:rsidRDefault="00E75B56" w:rsidP="00E75B56">
            <w:pPr>
              <w:pStyle w:val="af3"/>
              <w:jc w:val="center"/>
              <w:rPr>
                <w:color w:val="auto"/>
              </w:rPr>
            </w:pPr>
            <w:bookmarkStart w:id="1342" w:name="6911"/>
            <w:bookmarkEnd w:id="1342"/>
            <w:r w:rsidRPr="00C20898">
              <w:rPr>
                <w:color w:val="auto"/>
              </w:rPr>
              <w:t>-</w:t>
            </w:r>
          </w:p>
        </w:tc>
        <w:tc>
          <w:tcPr>
            <w:tcW w:w="446" w:type="pct"/>
          </w:tcPr>
          <w:p w:rsidR="00E75B56" w:rsidRPr="00C20898" w:rsidRDefault="00E75B56" w:rsidP="00E75B56">
            <w:pPr>
              <w:pStyle w:val="af3"/>
              <w:jc w:val="center"/>
              <w:rPr>
                <w:color w:val="auto"/>
              </w:rPr>
            </w:pPr>
            <w:bookmarkStart w:id="1343" w:name="6912"/>
            <w:bookmarkEnd w:id="1343"/>
          </w:p>
        </w:tc>
        <w:tc>
          <w:tcPr>
            <w:tcW w:w="446" w:type="pct"/>
          </w:tcPr>
          <w:p w:rsidR="00E75B56" w:rsidRPr="00C20898" w:rsidRDefault="00E75B56" w:rsidP="00E75B56">
            <w:pPr>
              <w:pStyle w:val="af3"/>
              <w:jc w:val="center"/>
              <w:rPr>
                <w:color w:val="auto"/>
              </w:rPr>
            </w:pPr>
            <w:bookmarkStart w:id="1344" w:name="6913"/>
            <w:bookmarkEnd w:id="1344"/>
            <w:r w:rsidRPr="00C20898">
              <w:rPr>
                <w:color w:val="auto"/>
              </w:rPr>
              <w:t>79</w:t>
            </w:r>
          </w:p>
        </w:tc>
        <w:tc>
          <w:tcPr>
            <w:tcW w:w="446" w:type="pct"/>
          </w:tcPr>
          <w:p w:rsidR="00E75B56" w:rsidRPr="00C20898" w:rsidRDefault="00E75B56" w:rsidP="00E75B56">
            <w:pPr>
              <w:pStyle w:val="af3"/>
              <w:jc w:val="center"/>
              <w:rPr>
                <w:color w:val="auto"/>
              </w:rPr>
            </w:pPr>
            <w:bookmarkStart w:id="1345" w:name="6914"/>
            <w:bookmarkEnd w:id="1345"/>
          </w:p>
        </w:tc>
        <w:tc>
          <w:tcPr>
            <w:tcW w:w="474" w:type="pct"/>
          </w:tcPr>
          <w:p w:rsidR="00E75B56" w:rsidRPr="00C20898" w:rsidRDefault="00E75B56" w:rsidP="00E75B56">
            <w:pPr>
              <w:pStyle w:val="af3"/>
              <w:jc w:val="center"/>
              <w:rPr>
                <w:color w:val="auto"/>
              </w:rPr>
            </w:pPr>
            <w:bookmarkStart w:id="1346" w:name="6915"/>
            <w:bookmarkEnd w:id="1346"/>
          </w:p>
        </w:tc>
        <w:tc>
          <w:tcPr>
            <w:tcW w:w="452" w:type="pct"/>
          </w:tcPr>
          <w:p w:rsidR="00E75B56" w:rsidRPr="00C20898" w:rsidRDefault="00E75B56" w:rsidP="00E75B56">
            <w:pPr>
              <w:pStyle w:val="af3"/>
              <w:jc w:val="center"/>
              <w:rPr>
                <w:color w:val="auto"/>
              </w:rPr>
            </w:pPr>
            <w:bookmarkStart w:id="1347" w:name="6916"/>
            <w:bookmarkEnd w:id="1347"/>
          </w:p>
        </w:tc>
      </w:tr>
      <w:tr w:rsidR="00E75B56" w:rsidRPr="00C20898" w:rsidTr="00E75B56">
        <w:tc>
          <w:tcPr>
            <w:tcW w:w="1946" w:type="pct"/>
          </w:tcPr>
          <w:p w:rsidR="00E75B56" w:rsidRPr="00C20898" w:rsidRDefault="00E75B56" w:rsidP="00E75B56">
            <w:pPr>
              <w:pStyle w:val="af3"/>
              <w:rPr>
                <w:color w:val="auto"/>
              </w:rPr>
            </w:pPr>
            <w:bookmarkStart w:id="1348" w:name="6917"/>
            <w:bookmarkEnd w:id="1348"/>
            <w:r w:rsidRPr="00C20898">
              <w:rPr>
                <w:color w:val="auto"/>
              </w:rPr>
              <w:t>податок на додану вартість</w:t>
            </w:r>
          </w:p>
        </w:tc>
        <w:tc>
          <w:tcPr>
            <w:tcW w:w="346" w:type="pct"/>
          </w:tcPr>
          <w:p w:rsidR="00E75B56" w:rsidRPr="00C20898" w:rsidRDefault="00E75B56" w:rsidP="00E75B56">
            <w:pPr>
              <w:pStyle w:val="af3"/>
              <w:jc w:val="center"/>
              <w:rPr>
                <w:color w:val="auto"/>
              </w:rPr>
            </w:pPr>
            <w:bookmarkStart w:id="1349" w:name="6918"/>
            <w:bookmarkEnd w:id="1349"/>
            <w:r w:rsidRPr="00C20898">
              <w:rPr>
                <w:color w:val="auto"/>
              </w:rPr>
              <w:t>3152</w:t>
            </w:r>
          </w:p>
        </w:tc>
        <w:tc>
          <w:tcPr>
            <w:tcW w:w="446" w:type="pct"/>
          </w:tcPr>
          <w:p w:rsidR="00E75B56" w:rsidRPr="00C20898" w:rsidRDefault="00E75B56" w:rsidP="00E75B56">
            <w:pPr>
              <w:pStyle w:val="af3"/>
              <w:jc w:val="center"/>
              <w:rPr>
                <w:color w:val="auto"/>
              </w:rPr>
            </w:pPr>
            <w:bookmarkStart w:id="1350" w:name="6919"/>
            <w:bookmarkEnd w:id="1350"/>
            <w:r w:rsidRPr="00C20898">
              <w:rPr>
                <w:color w:val="auto"/>
              </w:rPr>
              <w:t>997,1</w:t>
            </w:r>
          </w:p>
        </w:tc>
        <w:tc>
          <w:tcPr>
            <w:tcW w:w="446" w:type="pct"/>
          </w:tcPr>
          <w:p w:rsidR="00E75B56" w:rsidRPr="00C20898" w:rsidRDefault="00E75B56" w:rsidP="00E75B56">
            <w:pPr>
              <w:pStyle w:val="af3"/>
              <w:jc w:val="center"/>
              <w:rPr>
                <w:color w:val="auto"/>
              </w:rPr>
            </w:pPr>
            <w:bookmarkStart w:id="1351" w:name="6920"/>
            <w:bookmarkEnd w:id="1351"/>
            <w:r w:rsidRPr="00C20898">
              <w:rPr>
                <w:color w:val="auto"/>
              </w:rPr>
              <w:t>1537</w:t>
            </w:r>
          </w:p>
        </w:tc>
        <w:tc>
          <w:tcPr>
            <w:tcW w:w="446" w:type="pct"/>
          </w:tcPr>
          <w:p w:rsidR="00E75B56" w:rsidRPr="00C20898" w:rsidRDefault="00E75B56" w:rsidP="00E75B56">
            <w:pPr>
              <w:pStyle w:val="af3"/>
              <w:jc w:val="center"/>
              <w:rPr>
                <w:color w:val="auto"/>
              </w:rPr>
            </w:pPr>
            <w:bookmarkStart w:id="1352" w:name="6921"/>
            <w:bookmarkEnd w:id="1352"/>
            <w:r w:rsidRPr="00C20898">
              <w:rPr>
                <w:color w:val="auto"/>
              </w:rPr>
              <w:t>2024</w:t>
            </w:r>
          </w:p>
        </w:tc>
        <w:tc>
          <w:tcPr>
            <w:tcW w:w="446" w:type="pct"/>
          </w:tcPr>
          <w:p w:rsidR="00E75B56" w:rsidRPr="00C20898" w:rsidRDefault="00E75B56" w:rsidP="00E75B56">
            <w:pPr>
              <w:pStyle w:val="af3"/>
              <w:jc w:val="center"/>
              <w:rPr>
                <w:color w:val="auto"/>
              </w:rPr>
            </w:pPr>
            <w:bookmarkStart w:id="1353" w:name="6922"/>
            <w:bookmarkEnd w:id="1353"/>
            <w:r w:rsidRPr="00C20898">
              <w:rPr>
                <w:color w:val="auto"/>
              </w:rPr>
              <w:t>1537</w:t>
            </w:r>
          </w:p>
        </w:tc>
        <w:tc>
          <w:tcPr>
            <w:tcW w:w="474" w:type="pct"/>
          </w:tcPr>
          <w:p w:rsidR="00E75B56" w:rsidRPr="00C20898" w:rsidRDefault="00E75B56" w:rsidP="00E75B56">
            <w:pPr>
              <w:pStyle w:val="af3"/>
              <w:jc w:val="center"/>
              <w:rPr>
                <w:color w:val="auto"/>
              </w:rPr>
            </w:pPr>
            <w:bookmarkStart w:id="1354" w:name="6923"/>
            <w:bookmarkEnd w:id="1354"/>
          </w:p>
        </w:tc>
        <w:tc>
          <w:tcPr>
            <w:tcW w:w="452" w:type="pct"/>
          </w:tcPr>
          <w:p w:rsidR="00E75B56" w:rsidRPr="00C20898" w:rsidRDefault="00E75B56" w:rsidP="00E75B56">
            <w:pPr>
              <w:pStyle w:val="af3"/>
              <w:jc w:val="center"/>
              <w:rPr>
                <w:color w:val="auto"/>
              </w:rPr>
            </w:pPr>
            <w:bookmarkStart w:id="1355" w:name="6924"/>
            <w:bookmarkEnd w:id="1355"/>
          </w:p>
        </w:tc>
      </w:tr>
      <w:tr w:rsidR="00E75B56" w:rsidRPr="00C20898" w:rsidTr="00E75B56">
        <w:tc>
          <w:tcPr>
            <w:tcW w:w="1946" w:type="pct"/>
          </w:tcPr>
          <w:p w:rsidR="00E75B56" w:rsidRPr="00C20898" w:rsidRDefault="00E75B56" w:rsidP="00E75B56">
            <w:pPr>
              <w:pStyle w:val="af3"/>
              <w:rPr>
                <w:color w:val="auto"/>
              </w:rPr>
            </w:pPr>
            <w:bookmarkStart w:id="1356" w:name="6925"/>
            <w:bookmarkEnd w:id="1356"/>
            <w:r w:rsidRPr="00C20898">
              <w:rPr>
                <w:color w:val="auto"/>
              </w:rPr>
              <w:t>акцизний податок</w:t>
            </w:r>
          </w:p>
        </w:tc>
        <w:tc>
          <w:tcPr>
            <w:tcW w:w="346" w:type="pct"/>
          </w:tcPr>
          <w:p w:rsidR="00E75B56" w:rsidRPr="00C20898" w:rsidRDefault="00E75B56" w:rsidP="00E75B56">
            <w:pPr>
              <w:pStyle w:val="af3"/>
              <w:jc w:val="center"/>
              <w:rPr>
                <w:color w:val="auto"/>
              </w:rPr>
            </w:pPr>
            <w:bookmarkStart w:id="1357" w:name="6926"/>
            <w:bookmarkEnd w:id="1357"/>
            <w:r w:rsidRPr="00C20898">
              <w:rPr>
                <w:color w:val="auto"/>
              </w:rPr>
              <w:t>3153</w:t>
            </w:r>
          </w:p>
        </w:tc>
        <w:tc>
          <w:tcPr>
            <w:tcW w:w="446" w:type="pct"/>
          </w:tcPr>
          <w:p w:rsidR="00E75B56" w:rsidRPr="00C20898" w:rsidRDefault="00E75B56" w:rsidP="00E75B56">
            <w:pPr>
              <w:pStyle w:val="af3"/>
              <w:jc w:val="center"/>
              <w:rPr>
                <w:color w:val="auto"/>
              </w:rPr>
            </w:pPr>
            <w:bookmarkStart w:id="1358" w:name="6927"/>
            <w:bookmarkEnd w:id="1358"/>
            <w:r w:rsidRPr="00C20898">
              <w:rPr>
                <w:color w:val="auto"/>
              </w:rPr>
              <w:t>-</w:t>
            </w:r>
          </w:p>
        </w:tc>
        <w:tc>
          <w:tcPr>
            <w:tcW w:w="446" w:type="pct"/>
          </w:tcPr>
          <w:p w:rsidR="00E75B56" w:rsidRPr="00C20898" w:rsidRDefault="00E75B56" w:rsidP="00E75B56">
            <w:pPr>
              <w:pStyle w:val="af3"/>
              <w:jc w:val="center"/>
              <w:rPr>
                <w:color w:val="auto"/>
              </w:rPr>
            </w:pPr>
            <w:bookmarkStart w:id="1359" w:name="6928"/>
            <w:bookmarkEnd w:id="1359"/>
            <w:r w:rsidRPr="00C20898">
              <w:rPr>
                <w:color w:val="auto"/>
              </w:rPr>
              <w:t>-</w:t>
            </w:r>
          </w:p>
        </w:tc>
        <w:tc>
          <w:tcPr>
            <w:tcW w:w="446" w:type="pct"/>
          </w:tcPr>
          <w:p w:rsidR="00E75B56" w:rsidRPr="00C20898" w:rsidRDefault="00E75B56" w:rsidP="00E75B56">
            <w:pPr>
              <w:pStyle w:val="af3"/>
              <w:jc w:val="center"/>
              <w:rPr>
                <w:color w:val="auto"/>
              </w:rPr>
            </w:pPr>
            <w:bookmarkStart w:id="1360" w:name="6929"/>
            <w:bookmarkEnd w:id="1360"/>
            <w:r w:rsidRPr="00C20898">
              <w:rPr>
                <w:color w:val="auto"/>
              </w:rPr>
              <w:t>-</w:t>
            </w:r>
          </w:p>
        </w:tc>
        <w:tc>
          <w:tcPr>
            <w:tcW w:w="446" w:type="pct"/>
          </w:tcPr>
          <w:p w:rsidR="00E75B56" w:rsidRPr="00C20898" w:rsidRDefault="00E75B56" w:rsidP="00E75B56">
            <w:pPr>
              <w:pStyle w:val="af3"/>
              <w:jc w:val="center"/>
              <w:rPr>
                <w:color w:val="auto"/>
              </w:rPr>
            </w:pPr>
            <w:bookmarkStart w:id="1361" w:name="6930"/>
            <w:bookmarkEnd w:id="1361"/>
            <w:r w:rsidRPr="00C20898">
              <w:rPr>
                <w:color w:val="auto"/>
              </w:rPr>
              <w:t>-</w:t>
            </w:r>
          </w:p>
        </w:tc>
        <w:tc>
          <w:tcPr>
            <w:tcW w:w="474" w:type="pct"/>
          </w:tcPr>
          <w:p w:rsidR="00E75B56" w:rsidRPr="00C20898" w:rsidRDefault="00E75B56" w:rsidP="00E75B56">
            <w:pPr>
              <w:pStyle w:val="af3"/>
              <w:jc w:val="center"/>
              <w:rPr>
                <w:color w:val="auto"/>
              </w:rPr>
            </w:pPr>
            <w:bookmarkStart w:id="1362" w:name="6931"/>
            <w:bookmarkEnd w:id="1362"/>
          </w:p>
        </w:tc>
        <w:tc>
          <w:tcPr>
            <w:tcW w:w="452" w:type="pct"/>
          </w:tcPr>
          <w:p w:rsidR="00E75B56" w:rsidRPr="00C20898" w:rsidRDefault="00E75B56" w:rsidP="00E75B56">
            <w:pPr>
              <w:pStyle w:val="af3"/>
              <w:jc w:val="center"/>
              <w:rPr>
                <w:color w:val="auto"/>
              </w:rPr>
            </w:pPr>
            <w:bookmarkStart w:id="1363" w:name="6932"/>
            <w:bookmarkEnd w:id="1363"/>
          </w:p>
        </w:tc>
      </w:tr>
      <w:tr w:rsidR="00E75B56" w:rsidRPr="00C20898" w:rsidTr="00E75B56">
        <w:tc>
          <w:tcPr>
            <w:tcW w:w="1946" w:type="pct"/>
          </w:tcPr>
          <w:p w:rsidR="00E75B56" w:rsidRPr="00C20898" w:rsidRDefault="00E75B56" w:rsidP="00E75B56">
            <w:pPr>
              <w:pStyle w:val="af3"/>
              <w:rPr>
                <w:color w:val="auto"/>
              </w:rPr>
            </w:pPr>
            <w:bookmarkStart w:id="1364" w:name="6933"/>
            <w:bookmarkEnd w:id="1364"/>
            <w:r w:rsidRPr="00C20898">
              <w:rPr>
                <w:color w:val="auto"/>
              </w:rPr>
              <w:t>рентна плата</w:t>
            </w:r>
          </w:p>
        </w:tc>
        <w:tc>
          <w:tcPr>
            <w:tcW w:w="346" w:type="pct"/>
          </w:tcPr>
          <w:p w:rsidR="00E75B56" w:rsidRPr="00C20898" w:rsidRDefault="00E75B56" w:rsidP="00E75B56">
            <w:pPr>
              <w:pStyle w:val="af3"/>
              <w:jc w:val="center"/>
              <w:rPr>
                <w:color w:val="auto"/>
              </w:rPr>
            </w:pPr>
            <w:bookmarkStart w:id="1365" w:name="6934"/>
            <w:bookmarkEnd w:id="1365"/>
            <w:r w:rsidRPr="00C20898">
              <w:rPr>
                <w:color w:val="auto"/>
              </w:rPr>
              <w:t>3154</w:t>
            </w:r>
          </w:p>
        </w:tc>
        <w:tc>
          <w:tcPr>
            <w:tcW w:w="446" w:type="pct"/>
          </w:tcPr>
          <w:p w:rsidR="00E75B56" w:rsidRPr="00C20898" w:rsidRDefault="00E75B56" w:rsidP="00E75B56">
            <w:pPr>
              <w:pStyle w:val="af3"/>
              <w:jc w:val="center"/>
              <w:rPr>
                <w:color w:val="auto"/>
              </w:rPr>
            </w:pPr>
            <w:bookmarkStart w:id="1366" w:name="6935"/>
            <w:bookmarkEnd w:id="1366"/>
            <w:r w:rsidRPr="00C20898">
              <w:rPr>
                <w:color w:val="auto"/>
              </w:rPr>
              <w:t>-</w:t>
            </w:r>
          </w:p>
        </w:tc>
        <w:tc>
          <w:tcPr>
            <w:tcW w:w="446" w:type="pct"/>
          </w:tcPr>
          <w:p w:rsidR="00E75B56" w:rsidRPr="00C20898" w:rsidRDefault="00E75B56" w:rsidP="00E75B56">
            <w:pPr>
              <w:pStyle w:val="af3"/>
              <w:jc w:val="center"/>
              <w:rPr>
                <w:color w:val="auto"/>
              </w:rPr>
            </w:pPr>
            <w:bookmarkStart w:id="1367" w:name="6936"/>
            <w:bookmarkEnd w:id="1367"/>
            <w:r w:rsidRPr="00C20898">
              <w:rPr>
                <w:color w:val="auto"/>
              </w:rPr>
              <w:t>-</w:t>
            </w:r>
          </w:p>
        </w:tc>
        <w:tc>
          <w:tcPr>
            <w:tcW w:w="446" w:type="pct"/>
          </w:tcPr>
          <w:p w:rsidR="00E75B56" w:rsidRPr="00C20898" w:rsidRDefault="00E75B56" w:rsidP="00E75B56">
            <w:pPr>
              <w:pStyle w:val="af3"/>
              <w:jc w:val="center"/>
              <w:rPr>
                <w:color w:val="auto"/>
              </w:rPr>
            </w:pPr>
            <w:bookmarkStart w:id="1368" w:name="6937"/>
            <w:bookmarkEnd w:id="1368"/>
            <w:r w:rsidRPr="00C20898">
              <w:rPr>
                <w:color w:val="auto"/>
              </w:rPr>
              <w:t>-</w:t>
            </w:r>
          </w:p>
        </w:tc>
        <w:tc>
          <w:tcPr>
            <w:tcW w:w="446" w:type="pct"/>
          </w:tcPr>
          <w:p w:rsidR="00E75B56" w:rsidRPr="00C20898" w:rsidRDefault="00E75B56" w:rsidP="00E75B56">
            <w:pPr>
              <w:pStyle w:val="af3"/>
              <w:jc w:val="center"/>
              <w:rPr>
                <w:color w:val="auto"/>
              </w:rPr>
            </w:pPr>
            <w:bookmarkStart w:id="1369" w:name="6938"/>
            <w:bookmarkEnd w:id="1369"/>
            <w:r w:rsidRPr="00C20898">
              <w:rPr>
                <w:color w:val="auto"/>
              </w:rPr>
              <w:t>-</w:t>
            </w:r>
          </w:p>
        </w:tc>
        <w:tc>
          <w:tcPr>
            <w:tcW w:w="474" w:type="pct"/>
          </w:tcPr>
          <w:p w:rsidR="00E75B56" w:rsidRPr="00C20898" w:rsidRDefault="00E75B56" w:rsidP="00E75B56">
            <w:pPr>
              <w:pStyle w:val="af3"/>
              <w:jc w:val="center"/>
              <w:rPr>
                <w:color w:val="auto"/>
              </w:rPr>
            </w:pPr>
            <w:bookmarkStart w:id="1370" w:name="6939"/>
            <w:bookmarkEnd w:id="1370"/>
          </w:p>
        </w:tc>
        <w:tc>
          <w:tcPr>
            <w:tcW w:w="452" w:type="pct"/>
          </w:tcPr>
          <w:p w:rsidR="00E75B56" w:rsidRPr="00C20898" w:rsidRDefault="00E75B56" w:rsidP="00E75B56">
            <w:pPr>
              <w:pStyle w:val="af3"/>
              <w:jc w:val="center"/>
              <w:rPr>
                <w:color w:val="auto"/>
              </w:rPr>
            </w:pPr>
            <w:bookmarkStart w:id="1371" w:name="6940"/>
            <w:bookmarkEnd w:id="1371"/>
          </w:p>
        </w:tc>
      </w:tr>
      <w:tr w:rsidR="00E75B56" w:rsidRPr="00C20898" w:rsidTr="00E75B56">
        <w:tc>
          <w:tcPr>
            <w:tcW w:w="1946" w:type="pct"/>
          </w:tcPr>
          <w:p w:rsidR="00E75B56" w:rsidRPr="00C20898" w:rsidRDefault="00E75B56" w:rsidP="00E75B56">
            <w:pPr>
              <w:pStyle w:val="af3"/>
              <w:rPr>
                <w:color w:val="auto"/>
              </w:rPr>
            </w:pPr>
            <w:bookmarkStart w:id="1372" w:name="6941"/>
            <w:bookmarkEnd w:id="1372"/>
            <w:r w:rsidRPr="00C20898">
              <w:rPr>
                <w:color w:val="auto"/>
              </w:rPr>
              <w:t>податок на доходи фізичних осіб</w:t>
            </w:r>
          </w:p>
        </w:tc>
        <w:tc>
          <w:tcPr>
            <w:tcW w:w="346" w:type="pct"/>
          </w:tcPr>
          <w:p w:rsidR="00E75B56" w:rsidRPr="00C20898" w:rsidRDefault="00E75B56" w:rsidP="00E75B56">
            <w:pPr>
              <w:pStyle w:val="af3"/>
              <w:jc w:val="center"/>
              <w:rPr>
                <w:color w:val="auto"/>
              </w:rPr>
            </w:pPr>
            <w:bookmarkStart w:id="1373" w:name="6942"/>
            <w:bookmarkEnd w:id="1373"/>
            <w:r w:rsidRPr="00C20898">
              <w:rPr>
                <w:color w:val="auto"/>
              </w:rPr>
              <w:t>3155</w:t>
            </w:r>
          </w:p>
        </w:tc>
        <w:tc>
          <w:tcPr>
            <w:tcW w:w="446" w:type="pct"/>
          </w:tcPr>
          <w:p w:rsidR="00E75B56" w:rsidRPr="00C20898" w:rsidRDefault="00E75B56" w:rsidP="00E75B56">
            <w:pPr>
              <w:pStyle w:val="af3"/>
              <w:jc w:val="center"/>
              <w:rPr>
                <w:color w:val="auto"/>
              </w:rPr>
            </w:pPr>
            <w:bookmarkStart w:id="1374" w:name="6943"/>
            <w:bookmarkEnd w:id="1374"/>
            <w:r w:rsidRPr="00C20898">
              <w:rPr>
                <w:color w:val="auto"/>
              </w:rPr>
              <w:t>852,8</w:t>
            </w:r>
          </w:p>
        </w:tc>
        <w:tc>
          <w:tcPr>
            <w:tcW w:w="446" w:type="pct"/>
          </w:tcPr>
          <w:p w:rsidR="00E75B56" w:rsidRPr="00C20898" w:rsidRDefault="00E75B56" w:rsidP="00E75B56">
            <w:pPr>
              <w:pStyle w:val="af3"/>
              <w:jc w:val="center"/>
              <w:rPr>
                <w:color w:val="auto"/>
              </w:rPr>
            </w:pPr>
            <w:bookmarkStart w:id="1375" w:name="6944"/>
            <w:bookmarkEnd w:id="1375"/>
            <w:r w:rsidRPr="00C20898">
              <w:rPr>
                <w:color w:val="auto"/>
              </w:rPr>
              <w:t>1478,9</w:t>
            </w:r>
          </w:p>
        </w:tc>
        <w:tc>
          <w:tcPr>
            <w:tcW w:w="446" w:type="pct"/>
          </w:tcPr>
          <w:p w:rsidR="00E75B56" w:rsidRPr="00C20898" w:rsidRDefault="00E75B56" w:rsidP="00E75B56">
            <w:pPr>
              <w:pStyle w:val="af3"/>
              <w:jc w:val="center"/>
              <w:rPr>
                <w:color w:val="auto"/>
              </w:rPr>
            </w:pPr>
            <w:bookmarkStart w:id="1376" w:name="6945"/>
            <w:bookmarkEnd w:id="1376"/>
            <w:r w:rsidRPr="00C20898">
              <w:rPr>
                <w:color w:val="auto"/>
              </w:rPr>
              <w:t>1267</w:t>
            </w:r>
          </w:p>
        </w:tc>
        <w:tc>
          <w:tcPr>
            <w:tcW w:w="446" w:type="pct"/>
          </w:tcPr>
          <w:p w:rsidR="00E75B56" w:rsidRPr="00C20898" w:rsidRDefault="00E75B56" w:rsidP="00E75B56">
            <w:pPr>
              <w:pStyle w:val="af3"/>
              <w:jc w:val="center"/>
              <w:rPr>
                <w:color w:val="auto"/>
              </w:rPr>
            </w:pPr>
            <w:bookmarkStart w:id="1377" w:name="6946"/>
            <w:bookmarkEnd w:id="1377"/>
            <w:r w:rsidRPr="00C20898">
              <w:rPr>
                <w:color w:val="auto"/>
              </w:rPr>
              <w:t>1478,9</w:t>
            </w:r>
          </w:p>
        </w:tc>
        <w:tc>
          <w:tcPr>
            <w:tcW w:w="474" w:type="pct"/>
          </w:tcPr>
          <w:p w:rsidR="00E75B56" w:rsidRPr="00C20898" w:rsidRDefault="00E75B56" w:rsidP="00E75B56">
            <w:pPr>
              <w:pStyle w:val="af3"/>
              <w:jc w:val="center"/>
              <w:rPr>
                <w:color w:val="auto"/>
              </w:rPr>
            </w:pPr>
            <w:bookmarkStart w:id="1378" w:name="6947"/>
            <w:bookmarkEnd w:id="1378"/>
          </w:p>
        </w:tc>
        <w:tc>
          <w:tcPr>
            <w:tcW w:w="452" w:type="pct"/>
          </w:tcPr>
          <w:p w:rsidR="00E75B56" w:rsidRPr="00C20898" w:rsidRDefault="00E75B56" w:rsidP="00E75B56">
            <w:pPr>
              <w:pStyle w:val="af3"/>
              <w:jc w:val="center"/>
              <w:rPr>
                <w:color w:val="auto"/>
              </w:rPr>
            </w:pPr>
            <w:bookmarkStart w:id="1379" w:name="6948"/>
            <w:bookmarkEnd w:id="1379"/>
          </w:p>
        </w:tc>
      </w:tr>
      <w:tr w:rsidR="00E75B56" w:rsidRPr="00C20898" w:rsidTr="00E75B56">
        <w:tc>
          <w:tcPr>
            <w:tcW w:w="1946" w:type="pct"/>
          </w:tcPr>
          <w:p w:rsidR="00E75B56" w:rsidRPr="00C20898" w:rsidRDefault="00E75B56" w:rsidP="00E75B56">
            <w:pPr>
              <w:pStyle w:val="af3"/>
              <w:rPr>
                <w:color w:val="auto"/>
              </w:rPr>
            </w:pPr>
            <w:bookmarkStart w:id="1380" w:name="6949"/>
            <w:bookmarkEnd w:id="1380"/>
            <w:r w:rsidRPr="00C20898">
              <w:rPr>
                <w:color w:val="auto"/>
              </w:rPr>
              <w:t xml:space="preserve">інші зобов'язання з податків і зборів </w:t>
            </w:r>
          </w:p>
        </w:tc>
        <w:tc>
          <w:tcPr>
            <w:tcW w:w="346" w:type="pct"/>
          </w:tcPr>
          <w:p w:rsidR="00E75B56" w:rsidRPr="00C20898" w:rsidRDefault="00E75B56" w:rsidP="00E75B56">
            <w:pPr>
              <w:pStyle w:val="af3"/>
              <w:jc w:val="center"/>
              <w:rPr>
                <w:color w:val="auto"/>
              </w:rPr>
            </w:pPr>
            <w:bookmarkStart w:id="1381" w:name="6950"/>
            <w:bookmarkEnd w:id="1381"/>
            <w:r w:rsidRPr="00C20898">
              <w:rPr>
                <w:color w:val="auto"/>
              </w:rPr>
              <w:t>3156</w:t>
            </w:r>
          </w:p>
        </w:tc>
        <w:tc>
          <w:tcPr>
            <w:tcW w:w="446" w:type="pct"/>
          </w:tcPr>
          <w:p w:rsidR="00E75B56" w:rsidRPr="00C20898" w:rsidRDefault="00E75B56" w:rsidP="00E75B56">
            <w:pPr>
              <w:pStyle w:val="af3"/>
              <w:jc w:val="center"/>
              <w:rPr>
                <w:color w:val="auto"/>
              </w:rPr>
            </w:pPr>
            <w:bookmarkStart w:id="1382" w:name="6951"/>
            <w:bookmarkEnd w:id="1382"/>
            <w:r w:rsidRPr="00C20898">
              <w:rPr>
                <w:color w:val="auto"/>
              </w:rPr>
              <w:t>74,4</w:t>
            </w:r>
          </w:p>
        </w:tc>
        <w:tc>
          <w:tcPr>
            <w:tcW w:w="446" w:type="pct"/>
          </w:tcPr>
          <w:p w:rsidR="00E75B56" w:rsidRPr="00C20898" w:rsidRDefault="00E75B56" w:rsidP="00E75B56">
            <w:pPr>
              <w:pStyle w:val="af3"/>
              <w:jc w:val="center"/>
              <w:rPr>
                <w:color w:val="auto"/>
              </w:rPr>
            </w:pPr>
            <w:bookmarkStart w:id="1383" w:name="6952"/>
            <w:bookmarkEnd w:id="1383"/>
            <w:r w:rsidRPr="00C20898">
              <w:rPr>
                <w:color w:val="auto"/>
              </w:rPr>
              <w:t>227,9</w:t>
            </w:r>
          </w:p>
        </w:tc>
        <w:tc>
          <w:tcPr>
            <w:tcW w:w="446" w:type="pct"/>
          </w:tcPr>
          <w:p w:rsidR="00E75B56" w:rsidRPr="00C20898" w:rsidRDefault="00E75B56" w:rsidP="00E75B56">
            <w:pPr>
              <w:pStyle w:val="af3"/>
              <w:jc w:val="center"/>
              <w:rPr>
                <w:color w:val="auto"/>
              </w:rPr>
            </w:pPr>
            <w:bookmarkStart w:id="1384" w:name="6953"/>
            <w:bookmarkEnd w:id="1384"/>
            <w:r w:rsidRPr="00C20898">
              <w:rPr>
                <w:color w:val="auto"/>
              </w:rPr>
              <w:t>109</w:t>
            </w:r>
          </w:p>
        </w:tc>
        <w:tc>
          <w:tcPr>
            <w:tcW w:w="446" w:type="pct"/>
          </w:tcPr>
          <w:p w:rsidR="00E75B56" w:rsidRPr="00C20898" w:rsidRDefault="00E75B56" w:rsidP="00E75B56">
            <w:pPr>
              <w:pStyle w:val="af3"/>
              <w:jc w:val="center"/>
              <w:rPr>
                <w:color w:val="auto"/>
              </w:rPr>
            </w:pPr>
            <w:bookmarkStart w:id="1385" w:name="6954"/>
            <w:bookmarkEnd w:id="1385"/>
            <w:r w:rsidRPr="00C20898">
              <w:rPr>
                <w:color w:val="auto"/>
              </w:rPr>
              <w:t>227,9</w:t>
            </w:r>
          </w:p>
        </w:tc>
        <w:tc>
          <w:tcPr>
            <w:tcW w:w="474" w:type="pct"/>
          </w:tcPr>
          <w:p w:rsidR="00E75B56" w:rsidRPr="00C20898" w:rsidRDefault="00E75B56" w:rsidP="00E75B56">
            <w:pPr>
              <w:pStyle w:val="af3"/>
              <w:jc w:val="center"/>
              <w:rPr>
                <w:color w:val="auto"/>
              </w:rPr>
            </w:pPr>
            <w:bookmarkStart w:id="1386" w:name="6955"/>
            <w:bookmarkEnd w:id="1386"/>
          </w:p>
        </w:tc>
        <w:tc>
          <w:tcPr>
            <w:tcW w:w="452" w:type="pct"/>
          </w:tcPr>
          <w:p w:rsidR="00E75B56" w:rsidRPr="00C20898" w:rsidRDefault="00E75B56" w:rsidP="00E75B56">
            <w:pPr>
              <w:pStyle w:val="af3"/>
              <w:jc w:val="center"/>
              <w:rPr>
                <w:color w:val="auto"/>
              </w:rPr>
            </w:pPr>
            <w:bookmarkStart w:id="1387" w:name="6956"/>
            <w:bookmarkEnd w:id="1387"/>
          </w:p>
        </w:tc>
      </w:tr>
      <w:tr w:rsidR="00E75B56" w:rsidRPr="00C20898" w:rsidTr="00E75B56">
        <w:tc>
          <w:tcPr>
            <w:tcW w:w="1946" w:type="pct"/>
          </w:tcPr>
          <w:p w:rsidR="00E75B56" w:rsidRPr="00C20898" w:rsidRDefault="00E75B56" w:rsidP="00E75B56">
            <w:pPr>
              <w:pStyle w:val="af3"/>
              <w:rPr>
                <w:color w:val="auto"/>
              </w:rPr>
            </w:pPr>
            <w:bookmarkStart w:id="1388" w:name="6957"/>
            <w:bookmarkEnd w:id="1388"/>
            <w:r w:rsidRPr="00C20898">
              <w:rPr>
                <w:color w:val="auto"/>
              </w:rPr>
              <w:t>відрахування частини чистого прибутку державними унітарними підприємствами та їх об'єднаннями</w:t>
            </w:r>
          </w:p>
        </w:tc>
        <w:tc>
          <w:tcPr>
            <w:tcW w:w="346" w:type="pct"/>
          </w:tcPr>
          <w:p w:rsidR="00E75B56" w:rsidRPr="00C20898" w:rsidRDefault="00E75B56" w:rsidP="00E75B56">
            <w:pPr>
              <w:pStyle w:val="af3"/>
              <w:jc w:val="center"/>
              <w:rPr>
                <w:color w:val="auto"/>
              </w:rPr>
            </w:pPr>
            <w:bookmarkStart w:id="1389" w:name="6958"/>
            <w:bookmarkEnd w:id="1389"/>
            <w:r w:rsidRPr="00C20898">
              <w:rPr>
                <w:color w:val="auto"/>
              </w:rPr>
              <w:t>3156/1</w:t>
            </w:r>
          </w:p>
        </w:tc>
        <w:tc>
          <w:tcPr>
            <w:tcW w:w="446" w:type="pct"/>
          </w:tcPr>
          <w:p w:rsidR="00E75B56" w:rsidRPr="00C20898" w:rsidRDefault="00E75B56" w:rsidP="00E75B56">
            <w:pPr>
              <w:pStyle w:val="af3"/>
              <w:jc w:val="center"/>
              <w:rPr>
                <w:color w:val="auto"/>
              </w:rPr>
            </w:pPr>
            <w:bookmarkStart w:id="1390" w:name="6959"/>
            <w:bookmarkEnd w:id="1390"/>
            <w:r w:rsidRPr="00C20898">
              <w:rPr>
                <w:color w:val="auto"/>
              </w:rPr>
              <w:t>-</w:t>
            </w:r>
          </w:p>
        </w:tc>
        <w:tc>
          <w:tcPr>
            <w:tcW w:w="446" w:type="pct"/>
          </w:tcPr>
          <w:p w:rsidR="00E75B56" w:rsidRPr="00C20898" w:rsidRDefault="00E75B56" w:rsidP="00E75B56">
            <w:pPr>
              <w:pStyle w:val="af3"/>
              <w:jc w:val="center"/>
              <w:rPr>
                <w:color w:val="auto"/>
              </w:rPr>
            </w:pPr>
            <w:bookmarkStart w:id="1391" w:name="6960"/>
            <w:bookmarkEnd w:id="1391"/>
            <w:r w:rsidRPr="00C20898">
              <w:rPr>
                <w:color w:val="auto"/>
              </w:rPr>
              <w:t>25,7</w:t>
            </w:r>
          </w:p>
        </w:tc>
        <w:tc>
          <w:tcPr>
            <w:tcW w:w="446" w:type="pct"/>
          </w:tcPr>
          <w:p w:rsidR="00E75B56" w:rsidRPr="00C20898" w:rsidRDefault="00E75B56" w:rsidP="00E75B56">
            <w:pPr>
              <w:pStyle w:val="af3"/>
              <w:jc w:val="center"/>
              <w:rPr>
                <w:color w:val="auto"/>
              </w:rPr>
            </w:pPr>
            <w:bookmarkStart w:id="1392" w:name="6961"/>
            <w:bookmarkEnd w:id="1392"/>
            <w:r w:rsidRPr="00C20898">
              <w:rPr>
                <w:color w:val="auto"/>
              </w:rPr>
              <w:t>54</w:t>
            </w:r>
          </w:p>
        </w:tc>
        <w:tc>
          <w:tcPr>
            <w:tcW w:w="446" w:type="pct"/>
          </w:tcPr>
          <w:p w:rsidR="00E75B56" w:rsidRPr="00C20898" w:rsidRDefault="00E75B56" w:rsidP="00E75B56">
            <w:pPr>
              <w:pStyle w:val="af3"/>
              <w:jc w:val="center"/>
              <w:rPr>
                <w:color w:val="auto"/>
              </w:rPr>
            </w:pPr>
            <w:bookmarkStart w:id="1393" w:name="6962"/>
            <w:bookmarkEnd w:id="1393"/>
            <w:r w:rsidRPr="00C20898">
              <w:rPr>
                <w:color w:val="auto"/>
              </w:rPr>
              <w:t>-</w:t>
            </w:r>
          </w:p>
        </w:tc>
        <w:tc>
          <w:tcPr>
            <w:tcW w:w="474" w:type="pct"/>
          </w:tcPr>
          <w:p w:rsidR="00E75B56" w:rsidRPr="00C20898" w:rsidRDefault="00E75B56" w:rsidP="00E75B56">
            <w:pPr>
              <w:pStyle w:val="af3"/>
              <w:jc w:val="center"/>
              <w:rPr>
                <w:color w:val="auto"/>
              </w:rPr>
            </w:pPr>
            <w:bookmarkStart w:id="1394" w:name="6963"/>
            <w:bookmarkEnd w:id="1394"/>
          </w:p>
        </w:tc>
        <w:tc>
          <w:tcPr>
            <w:tcW w:w="452" w:type="pct"/>
          </w:tcPr>
          <w:p w:rsidR="00E75B56" w:rsidRPr="00C20898" w:rsidRDefault="00E75B56" w:rsidP="00E75B56">
            <w:pPr>
              <w:pStyle w:val="af3"/>
              <w:jc w:val="center"/>
              <w:rPr>
                <w:color w:val="auto"/>
              </w:rPr>
            </w:pPr>
            <w:bookmarkStart w:id="1395" w:name="6964"/>
            <w:bookmarkEnd w:id="1395"/>
          </w:p>
        </w:tc>
      </w:tr>
      <w:tr w:rsidR="00E75B56" w:rsidRPr="00C20898" w:rsidTr="00E75B56">
        <w:tc>
          <w:tcPr>
            <w:tcW w:w="1946" w:type="pct"/>
          </w:tcPr>
          <w:p w:rsidR="00E75B56" w:rsidRPr="00C20898" w:rsidRDefault="00E75B56" w:rsidP="00E75B56">
            <w:pPr>
              <w:pStyle w:val="af3"/>
              <w:rPr>
                <w:color w:val="auto"/>
              </w:rPr>
            </w:pPr>
            <w:bookmarkStart w:id="1396" w:name="6965"/>
            <w:bookmarkEnd w:id="1396"/>
            <w:r w:rsidRPr="00C20898">
              <w:rPr>
                <w:color w:val="auto"/>
              </w:rPr>
              <w:t xml:space="preserve">відрахування частини чистого прибутку господарськими товариствами, у статутному капіталі яких більше 50 відсотків акцій </w:t>
            </w:r>
            <w:r w:rsidRPr="00C20898">
              <w:rPr>
                <w:color w:val="auto"/>
              </w:rPr>
              <w:lastRenderedPageBreak/>
              <w:t>(часток) належать державі, на виплату дивідендів на державну частку</w:t>
            </w:r>
          </w:p>
        </w:tc>
        <w:tc>
          <w:tcPr>
            <w:tcW w:w="346" w:type="pct"/>
          </w:tcPr>
          <w:p w:rsidR="00E75B56" w:rsidRPr="00C20898" w:rsidRDefault="00E75B56" w:rsidP="00E75B56">
            <w:pPr>
              <w:pStyle w:val="af3"/>
              <w:jc w:val="center"/>
              <w:rPr>
                <w:color w:val="auto"/>
              </w:rPr>
            </w:pPr>
            <w:bookmarkStart w:id="1397" w:name="6966"/>
            <w:bookmarkEnd w:id="1397"/>
            <w:r w:rsidRPr="00C20898">
              <w:rPr>
                <w:color w:val="auto"/>
              </w:rPr>
              <w:lastRenderedPageBreak/>
              <w:t>3156/2</w:t>
            </w:r>
          </w:p>
        </w:tc>
        <w:tc>
          <w:tcPr>
            <w:tcW w:w="446" w:type="pct"/>
          </w:tcPr>
          <w:p w:rsidR="00E75B56" w:rsidRPr="00C20898" w:rsidRDefault="00E75B56" w:rsidP="00E75B56">
            <w:pPr>
              <w:pStyle w:val="af3"/>
              <w:jc w:val="center"/>
              <w:rPr>
                <w:color w:val="auto"/>
              </w:rPr>
            </w:pPr>
            <w:bookmarkStart w:id="1398" w:name="6967"/>
            <w:bookmarkEnd w:id="1398"/>
            <w:r w:rsidRPr="00C20898">
              <w:rPr>
                <w:color w:val="auto"/>
              </w:rPr>
              <w:t>-</w:t>
            </w:r>
          </w:p>
        </w:tc>
        <w:tc>
          <w:tcPr>
            <w:tcW w:w="446" w:type="pct"/>
          </w:tcPr>
          <w:p w:rsidR="00E75B56" w:rsidRPr="00C20898" w:rsidRDefault="00E75B56" w:rsidP="00E75B56">
            <w:pPr>
              <w:pStyle w:val="af3"/>
              <w:jc w:val="center"/>
              <w:rPr>
                <w:color w:val="auto"/>
              </w:rPr>
            </w:pPr>
            <w:bookmarkStart w:id="1399" w:name="6968"/>
            <w:bookmarkEnd w:id="1399"/>
            <w:r w:rsidRPr="00C20898">
              <w:rPr>
                <w:color w:val="auto"/>
              </w:rPr>
              <w:t>-</w:t>
            </w:r>
          </w:p>
        </w:tc>
        <w:tc>
          <w:tcPr>
            <w:tcW w:w="446" w:type="pct"/>
          </w:tcPr>
          <w:p w:rsidR="00E75B56" w:rsidRPr="00C20898" w:rsidRDefault="00E75B56" w:rsidP="00E75B56">
            <w:pPr>
              <w:pStyle w:val="af3"/>
              <w:jc w:val="center"/>
              <w:rPr>
                <w:color w:val="auto"/>
              </w:rPr>
            </w:pPr>
            <w:bookmarkStart w:id="1400" w:name="6969"/>
            <w:bookmarkEnd w:id="1400"/>
          </w:p>
        </w:tc>
        <w:tc>
          <w:tcPr>
            <w:tcW w:w="446" w:type="pct"/>
          </w:tcPr>
          <w:p w:rsidR="00E75B56" w:rsidRPr="00C20898" w:rsidRDefault="00E75B56" w:rsidP="00E75B56">
            <w:pPr>
              <w:pStyle w:val="af3"/>
              <w:jc w:val="center"/>
              <w:rPr>
                <w:color w:val="auto"/>
              </w:rPr>
            </w:pPr>
            <w:bookmarkStart w:id="1401" w:name="6970"/>
            <w:bookmarkEnd w:id="1401"/>
            <w:r w:rsidRPr="00C20898">
              <w:rPr>
                <w:color w:val="auto"/>
              </w:rPr>
              <w:t>-</w:t>
            </w:r>
          </w:p>
        </w:tc>
        <w:tc>
          <w:tcPr>
            <w:tcW w:w="474" w:type="pct"/>
          </w:tcPr>
          <w:p w:rsidR="00E75B56" w:rsidRPr="00C20898" w:rsidRDefault="00E75B56" w:rsidP="00E75B56">
            <w:pPr>
              <w:pStyle w:val="af3"/>
              <w:jc w:val="center"/>
              <w:rPr>
                <w:color w:val="auto"/>
              </w:rPr>
            </w:pPr>
            <w:bookmarkStart w:id="1402" w:name="6971"/>
            <w:bookmarkEnd w:id="1402"/>
          </w:p>
        </w:tc>
        <w:tc>
          <w:tcPr>
            <w:tcW w:w="452" w:type="pct"/>
          </w:tcPr>
          <w:p w:rsidR="00E75B56" w:rsidRPr="00C20898" w:rsidRDefault="00E75B56" w:rsidP="00E75B56">
            <w:pPr>
              <w:pStyle w:val="af3"/>
              <w:jc w:val="center"/>
              <w:rPr>
                <w:color w:val="auto"/>
              </w:rPr>
            </w:pPr>
            <w:bookmarkStart w:id="1403" w:name="6972"/>
            <w:bookmarkEnd w:id="1403"/>
          </w:p>
        </w:tc>
      </w:tr>
      <w:tr w:rsidR="00E75B56" w:rsidRPr="00C20898" w:rsidTr="00E75B56">
        <w:tc>
          <w:tcPr>
            <w:tcW w:w="1946" w:type="pct"/>
          </w:tcPr>
          <w:p w:rsidR="00E75B56" w:rsidRPr="00C20898" w:rsidRDefault="00E75B56" w:rsidP="00E75B56">
            <w:pPr>
              <w:pStyle w:val="af3"/>
              <w:rPr>
                <w:color w:val="auto"/>
              </w:rPr>
            </w:pPr>
            <w:bookmarkStart w:id="1404" w:name="6973"/>
            <w:bookmarkEnd w:id="1404"/>
            <w:r w:rsidRPr="00C20898">
              <w:rPr>
                <w:color w:val="auto"/>
              </w:rPr>
              <w:lastRenderedPageBreak/>
              <w:t>Інші платежі</w:t>
            </w:r>
          </w:p>
        </w:tc>
        <w:tc>
          <w:tcPr>
            <w:tcW w:w="346" w:type="pct"/>
          </w:tcPr>
          <w:p w:rsidR="00E75B56" w:rsidRPr="00C20898" w:rsidRDefault="00E75B56" w:rsidP="00E75B56">
            <w:pPr>
              <w:pStyle w:val="af3"/>
              <w:jc w:val="center"/>
              <w:rPr>
                <w:color w:val="auto"/>
              </w:rPr>
            </w:pPr>
            <w:bookmarkStart w:id="1405" w:name="6974"/>
            <w:bookmarkEnd w:id="1405"/>
            <w:r w:rsidRPr="00C20898">
              <w:rPr>
                <w:color w:val="auto"/>
              </w:rPr>
              <w:t>3157</w:t>
            </w:r>
          </w:p>
        </w:tc>
        <w:tc>
          <w:tcPr>
            <w:tcW w:w="446" w:type="pct"/>
          </w:tcPr>
          <w:p w:rsidR="00E75B56" w:rsidRPr="00C20898" w:rsidRDefault="00E75B56" w:rsidP="00E75B56">
            <w:pPr>
              <w:pStyle w:val="af3"/>
              <w:jc w:val="center"/>
              <w:rPr>
                <w:color w:val="auto"/>
              </w:rPr>
            </w:pPr>
            <w:bookmarkStart w:id="1406" w:name="6975"/>
            <w:bookmarkEnd w:id="1406"/>
          </w:p>
        </w:tc>
        <w:tc>
          <w:tcPr>
            <w:tcW w:w="446" w:type="pct"/>
          </w:tcPr>
          <w:p w:rsidR="00E75B56" w:rsidRPr="00C20898" w:rsidRDefault="00E75B56" w:rsidP="00E75B56">
            <w:pPr>
              <w:pStyle w:val="af3"/>
              <w:jc w:val="center"/>
              <w:rPr>
                <w:color w:val="auto"/>
              </w:rPr>
            </w:pPr>
            <w:bookmarkStart w:id="1407" w:name="6976"/>
            <w:bookmarkEnd w:id="1407"/>
            <w:r w:rsidRPr="00C20898">
              <w:rPr>
                <w:color w:val="auto"/>
              </w:rPr>
              <w:t>-</w:t>
            </w:r>
          </w:p>
        </w:tc>
        <w:tc>
          <w:tcPr>
            <w:tcW w:w="446" w:type="pct"/>
          </w:tcPr>
          <w:p w:rsidR="00E75B56" w:rsidRPr="00C20898" w:rsidRDefault="00E75B56" w:rsidP="00E75B56">
            <w:pPr>
              <w:pStyle w:val="af3"/>
              <w:jc w:val="center"/>
              <w:rPr>
                <w:color w:val="auto"/>
              </w:rPr>
            </w:pPr>
            <w:bookmarkStart w:id="1408" w:name="6977"/>
            <w:bookmarkEnd w:id="1408"/>
            <w:r w:rsidRPr="00C20898">
              <w:rPr>
                <w:color w:val="auto"/>
              </w:rPr>
              <w:t>-</w:t>
            </w:r>
          </w:p>
        </w:tc>
        <w:tc>
          <w:tcPr>
            <w:tcW w:w="446" w:type="pct"/>
          </w:tcPr>
          <w:p w:rsidR="00E75B56" w:rsidRPr="00C20898" w:rsidRDefault="00E75B56" w:rsidP="00E75B56">
            <w:pPr>
              <w:pStyle w:val="af3"/>
              <w:jc w:val="center"/>
              <w:rPr>
                <w:color w:val="auto"/>
              </w:rPr>
            </w:pPr>
            <w:bookmarkStart w:id="1409" w:name="6978"/>
            <w:bookmarkEnd w:id="1409"/>
            <w:r w:rsidRPr="00C20898">
              <w:rPr>
                <w:color w:val="auto"/>
              </w:rPr>
              <w:t>-</w:t>
            </w:r>
          </w:p>
        </w:tc>
        <w:tc>
          <w:tcPr>
            <w:tcW w:w="474" w:type="pct"/>
          </w:tcPr>
          <w:p w:rsidR="00E75B56" w:rsidRPr="00C20898" w:rsidRDefault="00E75B56" w:rsidP="00E75B56">
            <w:pPr>
              <w:pStyle w:val="af3"/>
              <w:jc w:val="center"/>
              <w:rPr>
                <w:color w:val="auto"/>
              </w:rPr>
            </w:pPr>
            <w:bookmarkStart w:id="1410" w:name="6979"/>
            <w:bookmarkEnd w:id="1410"/>
          </w:p>
        </w:tc>
        <w:tc>
          <w:tcPr>
            <w:tcW w:w="452" w:type="pct"/>
          </w:tcPr>
          <w:p w:rsidR="00E75B56" w:rsidRPr="00C20898" w:rsidRDefault="00E75B56" w:rsidP="00E75B56">
            <w:pPr>
              <w:pStyle w:val="af3"/>
              <w:jc w:val="center"/>
              <w:rPr>
                <w:color w:val="auto"/>
              </w:rPr>
            </w:pPr>
            <w:bookmarkStart w:id="1411" w:name="6980"/>
            <w:bookmarkEnd w:id="1411"/>
          </w:p>
        </w:tc>
      </w:tr>
      <w:tr w:rsidR="00E75B56" w:rsidRPr="00C20898" w:rsidTr="00E75B56">
        <w:tc>
          <w:tcPr>
            <w:tcW w:w="1946" w:type="pct"/>
          </w:tcPr>
          <w:p w:rsidR="00E75B56" w:rsidRPr="00C20898" w:rsidRDefault="00E75B56" w:rsidP="00E75B56">
            <w:pPr>
              <w:pStyle w:val="af3"/>
              <w:rPr>
                <w:color w:val="auto"/>
              </w:rPr>
            </w:pPr>
            <w:bookmarkStart w:id="1412" w:name="6981"/>
            <w:bookmarkEnd w:id="1412"/>
            <w:r w:rsidRPr="00C20898">
              <w:rPr>
                <w:color w:val="auto"/>
              </w:rPr>
              <w:t>Повернення коштів до бюджету</w:t>
            </w:r>
          </w:p>
        </w:tc>
        <w:tc>
          <w:tcPr>
            <w:tcW w:w="346" w:type="pct"/>
          </w:tcPr>
          <w:p w:rsidR="00E75B56" w:rsidRPr="00C20898" w:rsidRDefault="00E75B56" w:rsidP="00E75B56">
            <w:pPr>
              <w:pStyle w:val="af3"/>
              <w:jc w:val="center"/>
              <w:rPr>
                <w:color w:val="auto"/>
              </w:rPr>
            </w:pPr>
            <w:bookmarkStart w:id="1413" w:name="6982"/>
            <w:bookmarkEnd w:id="1413"/>
            <w:r w:rsidRPr="00C20898">
              <w:rPr>
                <w:color w:val="auto"/>
              </w:rPr>
              <w:t>3160</w:t>
            </w:r>
          </w:p>
        </w:tc>
        <w:tc>
          <w:tcPr>
            <w:tcW w:w="446" w:type="pct"/>
          </w:tcPr>
          <w:p w:rsidR="00E75B56" w:rsidRPr="00C20898" w:rsidRDefault="00E75B56" w:rsidP="00E75B56">
            <w:pPr>
              <w:pStyle w:val="af3"/>
              <w:jc w:val="center"/>
              <w:rPr>
                <w:color w:val="auto"/>
              </w:rPr>
            </w:pPr>
            <w:bookmarkStart w:id="1414" w:name="6983"/>
            <w:bookmarkEnd w:id="1414"/>
            <w:r w:rsidRPr="00C20898">
              <w:rPr>
                <w:color w:val="auto"/>
              </w:rPr>
              <w:t>-</w:t>
            </w:r>
          </w:p>
        </w:tc>
        <w:tc>
          <w:tcPr>
            <w:tcW w:w="446" w:type="pct"/>
          </w:tcPr>
          <w:p w:rsidR="00E75B56" w:rsidRPr="00C20898" w:rsidRDefault="00E75B56" w:rsidP="00E75B56">
            <w:pPr>
              <w:pStyle w:val="af3"/>
              <w:jc w:val="center"/>
              <w:rPr>
                <w:color w:val="auto"/>
              </w:rPr>
            </w:pPr>
            <w:bookmarkStart w:id="1415" w:name="6984"/>
            <w:bookmarkEnd w:id="1415"/>
            <w:r w:rsidRPr="00C20898">
              <w:rPr>
                <w:color w:val="auto"/>
              </w:rPr>
              <w:t>-</w:t>
            </w:r>
          </w:p>
        </w:tc>
        <w:tc>
          <w:tcPr>
            <w:tcW w:w="446" w:type="pct"/>
          </w:tcPr>
          <w:p w:rsidR="00E75B56" w:rsidRPr="00C20898" w:rsidRDefault="00E75B56" w:rsidP="00E75B56">
            <w:pPr>
              <w:pStyle w:val="af3"/>
              <w:jc w:val="center"/>
              <w:rPr>
                <w:color w:val="auto"/>
              </w:rPr>
            </w:pPr>
            <w:bookmarkStart w:id="1416" w:name="6985"/>
            <w:bookmarkEnd w:id="1416"/>
            <w:r w:rsidRPr="00C20898">
              <w:rPr>
                <w:color w:val="auto"/>
              </w:rPr>
              <w:t>-</w:t>
            </w:r>
          </w:p>
        </w:tc>
        <w:tc>
          <w:tcPr>
            <w:tcW w:w="446" w:type="pct"/>
          </w:tcPr>
          <w:p w:rsidR="00E75B56" w:rsidRPr="00C20898" w:rsidRDefault="00E75B56" w:rsidP="00E75B56">
            <w:pPr>
              <w:pStyle w:val="af3"/>
              <w:jc w:val="center"/>
              <w:rPr>
                <w:color w:val="auto"/>
              </w:rPr>
            </w:pPr>
            <w:bookmarkStart w:id="1417" w:name="6986"/>
            <w:bookmarkEnd w:id="1417"/>
            <w:r w:rsidRPr="00C20898">
              <w:rPr>
                <w:color w:val="auto"/>
              </w:rPr>
              <w:t>-</w:t>
            </w:r>
          </w:p>
        </w:tc>
        <w:tc>
          <w:tcPr>
            <w:tcW w:w="474" w:type="pct"/>
          </w:tcPr>
          <w:p w:rsidR="00E75B56" w:rsidRPr="00C20898" w:rsidRDefault="00E75B56" w:rsidP="00E75B56">
            <w:pPr>
              <w:pStyle w:val="af3"/>
              <w:jc w:val="center"/>
              <w:rPr>
                <w:color w:val="auto"/>
              </w:rPr>
            </w:pPr>
            <w:bookmarkStart w:id="1418" w:name="6987"/>
            <w:bookmarkEnd w:id="1418"/>
          </w:p>
        </w:tc>
        <w:tc>
          <w:tcPr>
            <w:tcW w:w="452" w:type="pct"/>
          </w:tcPr>
          <w:p w:rsidR="00E75B56" w:rsidRPr="00C20898" w:rsidRDefault="00E75B56" w:rsidP="00E75B56">
            <w:pPr>
              <w:pStyle w:val="af3"/>
              <w:jc w:val="center"/>
              <w:rPr>
                <w:color w:val="auto"/>
              </w:rPr>
            </w:pPr>
            <w:bookmarkStart w:id="1419" w:name="6988"/>
            <w:bookmarkEnd w:id="1419"/>
          </w:p>
        </w:tc>
      </w:tr>
      <w:tr w:rsidR="00E75B56" w:rsidRPr="00C20898" w:rsidTr="00E75B56">
        <w:tc>
          <w:tcPr>
            <w:tcW w:w="1946" w:type="pct"/>
          </w:tcPr>
          <w:p w:rsidR="00E75B56" w:rsidRPr="00C20898" w:rsidRDefault="00E75B56" w:rsidP="00E75B56">
            <w:pPr>
              <w:pStyle w:val="af3"/>
              <w:rPr>
                <w:color w:val="auto"/>
              </w:rPr>
            </w:pPr>
            <w:bookmarkStart w:id="1420" w:name="6989"/>
            <w:bookmarkEnd w:id="1420"/>
            <w:r w:rsidRPr="00C20898">
              <w:rPr>
                <w:color w:val="auto"/>
              </w:rPr>
              <w:t>Інші витрачання (розшифрувати)</w:t>
            </w:r>
          </w:p>
        </w:tc>
        <w:tc>
          <w:tcPr>
            <w:tcW w:w="346" w:type="pct"/>
          </w:tcPr>
          <w:p w:rsidR="00E75B56" w:rsidRPr="00C20898" w:rsidRDefault="00E75B56" w:rsidP="00E75B56">
            <w:pPr>
              <w:pStyle w:val="af3"/>
              <w:jc w:val="center"/>
              <w:rPr>
                <w:color w:val="auto"/>
              </w:rPr>
            </w:pPr>
            <w:bookmarkStart w:id="1421" w:name="6990"/>
            <w:bookmarkEnd w:id="1421"/>
            <w:r w:rsidRPr="00C20898">
              <w:rPr>
                <w:color w:val="auto"/>
              </w:rPr>
              <w:t>3170</w:t>
            </w:r>
          </w:p>
        </w:tc>
        <w:tc>
          <w:tcPr>
            <w:tcW w:w="446" w:type="pct"/>
          </w:tcPr>
          <w:p w:rsidR="00E75B56" w:rsidRPr="00C20898" w:rsidRDefault="00E75B56" w:rsidP="00E75B56">
            <w:pPr>
              <w:pStyle w:val="af3"/>
              <w:jc w:val="center"/>
              <w:rPr>
                <w:color w:val="auto"/>
              </w:rPr>
            </w:pPr>
            <w:bookmarkStart w:id="1422" w:name="6991"/>
            <w:bookmarkEnd w:id="1422"/>
            <w:r w:rsidRPr="00C20898">
              <w:rPr>
                <w:color w:val="auto"/>
              </w:rPr>
              <w:t>153,4</w:t>
            </w:r>
          </w:p>
        </w:tc>
        <w:tc>
          <w:tcPr>
            <w:tcW w:w="446" w:type="pct"/>
          </w:tcPr>
          <w:p w:rsidR="00E75B56" w:rsidRPr="00C20898" w:rsidRDefault="00E75B56" w:rsidP="00E75B56">
            <w:pPr>
              <w:pStyle w:val="af3"/>
              <w:jc w:val="center"/>
              <w:rPr>
                <w:color w:val="auto"/>
              </w:rPr>
            </w:pPr>
            <w:bookmarkStart w:id="1423" w:name="6992"/>
            <w:bookmarkEnd w:id="1423"/>
            <w:r w:rsidRPr="00C20898">
              <w:rPr>
                <w:color w:val="auto"/>
              </w:rPr>
              <w:t>52,9</w:t>
            </w:r>
          </w:p>
        </w:tc>
        <w:tc>
          <w:tcPr>
            <w:tcW w:w="446" w:type="pct"/>
          </w:tcPr>
          <w:p w:rsidR="00E75B56" w:rsidRPr="00C20898" w:rsidRDefault="00E75B56" w:rsidP="00E75B56">
            <w:pPr>
              <w:pStyle w:val="af3"/>
              <w:jc w:val="center"/>
              <w:rPr>
                <w:color w:val="auto"/>
              </w:rPr>
            </w:pPr>
            <w:bookmarkStart w:id="1424" w:name="6993"/>
            <w:bookmarkEnd w:id="1424"/>
            <w:r w:rsidRPr="00C20898">
              <w:rPr>
                <w:color w:val="auto"/>
              </w:rPr>
              <w:t>40</w:t>
            </w:r>
          </w:p>
        </w:tc>
        <w:tc>
          <w:tcPr>
            <w:tcW w:w="446" w:type="pct"/>
          </w:tcPr>
          <w:p w:rsidR="00E75B56" w:rsidRPr="00C20898" w:rsidRDefault="00E75B56" w:rsidP="00E75B56">
            <w:pPr>
              <w:pStyle w:val="af3"/>
              <w:jc w:val="center"/>
              <w:rPr>
                <w:color w:val="auto"/>
              </w:rPr>
            </w:pPr>
            <w:bookmarkStart w:id="1425" w:name="6994"/>
            <w:bookmarkEnd w:id="1425"/>
            <w:r w:rsidRPr="00C20898">
              <w:rPr>
                <w:color w:val="auto"/>
              </w:rPr>
              <w:t>52,9</w:t>
            </w:r>
          </w:p>
        </w:tc>
        <w:tc>
          <w:tcPr>
            <w:tcW w:w="474" w:type="pct"/>
          </w:tcPr>
          <w:p w:rsidR="00E75B56" w:rsidRPr="00C20898" w:rsidRDefault="00E75B56" w:rsidP="00E75B56">
            <w:pPr>
              <w:pStyle w:val="af3"/>
              <w:jc w:val="center"/>
              <w:rPr>
                <w:color w:val="auto"/>
              </w:rPr>
            </w:pPr>
            <w:bookmarkStart w:id="1426" w:name="6995"/>
            <w:bookmarkEnd w:id="1426"/>
          </w:p>
        </w:tc>
        <w:tc>
          <w:tcPr>
            <w:tcW w:w="452" w:type="pct"/>
          </w:tcPr>
          <w:p w:rsidR="00E75B56" w:rsidRPr="00C20898" w:rsidRDefault="00E75B56" w:rsidP="00E75B56">
            <w:pPr>
              <w:pStyle w:val="af3"/>
              <w:jc w:val="center"/>
              <w:rPr>
                <w:color w:val="auto"/>
              </w:rPr>
            </w:pPr>
            <w:bookmarkStart w:id="1427" w:name="6996"/>
            <w:bookmarkEnd w:id="1427"/>
          </w:p>
        </w:tc>
      </w:tr>
      <w:tr w:rsidR="00E75B56" w:rsidRPr="00C20898" w:rsidTr="00E75B56">
        <w:tc>
          <w:tcPr>
            <w:tcW w:w="1946" w:type="pct"/>
          </w:tcPr>
          <w:p w:rsidR="00E75B56" w:rsidRPr="00C20898" w:rsidRDefault="00E75B56" w:rsidP="00E75B56">
            <w:pPr>
              <w:pStyle w:val="af3"/>
              <w:rPr>
                <w:color w:val="auto"/>
              </w:rPr>
            </w:pPr>
            <w:bookmarkStart w:id="1428" w:name="6997"/>
            <w:bookmarkEnd w:id="1428"/>
            <w:r w:rsidRPr="00C20898">
              <w:rPr>
                <w:b/>
                <w:bCs/>
                <w:color w:val="auto"/>
              </w:rPr>
              <w:t>Чистий рух коштів від операційної діяльності</w:t>
            </w:r>
          </w:p>
        </w:tc>
        <w:tc>
          <w:tcPr>
            <w:tcW w:w="346" w:type="pct"/>
          </w:tcPr>
          <w:p w:rsidR="00E75B56" w:rsidRPr="00C20898" w:rsidRDefault="00E75B56" w:rsidP="00E75B56">
            <w:pPr>
              <w:pStyle w:val="af3"/>
              <w:jc w:val="center"/>
              <w:rPr>
                <w:color w:val="auto"/>
              </w:rPr>
            </w:pPr>
            <w:bookmarkStart w:id="1429" w:name="6998"/>
            <w:bookmarkEnd w:id="1429"/>
            <w:r w:rsidRPr="00C20898">
              <w:rPr>
                <w:b/>
                <w:bCs/>
                <w:color w:val="auto"/>
              </w:rPr>
              <w:t>3195</w:t>
            </w:r>
          </w:p>
        </w:tc>
        <w:tc>
          <w:tcPr>
            <w:tcW w:w="446" w:type="pct"/>
          </w:tcPr>
          <w:p w:rsidR="00E75B56" w:rsidRPr="00C20898" w:rsidRDefault="00E75B56" w:rsidP="00E75B56">
            <w:pPr>
              <w:pStyle w:val="af3"/>
              <w:jc w:val="center"/>
              <w:rPr>
                <w:color w:val="auto"/>
              </w:rPr>
            </w:pPr>
            <w:bookmarkStart w:id="1430" w:name="6999"/>
            <w:bookmarkEnd w:id="1430"/>
            <w:r w:rsidRPr="00C20898">
              <w:rPr>
                <w:color w:val="auto"/>
              </w:rPr>
              <w:t>323,8</w:t>
            </w:r>
          </w:p>
        </w:tc>
        <w:tc>
          <w:tcPr>
            <w:tcW w:w="446" w:type="pct"/>
          </w:tcPr>
          <w:p w:rsidR="00E75B56" w:rsidRPr="00C20898" w:rsidRDefault="00E75B56" w:rsidP="00E75B56">
            <w:pPr>
              <w:pStyle w:val="af3"/>
              <w:jc w:val="center"/>
              <w:rPr>
                <w:color w:val="auto"/>
              </w:rPr>
            </w:pPr>
            <w:bookmarkStart w:id="1431" w:name="7000"/>
            <w:bookmarkEnd w:id="1431"/>
            <w:r w:rsidRPr="00C20898">
              <w:rPr>
                <w:color w:val="auto"/>
              </w:rPr>
              <w:t>7218,1</w:t>
            </w:r>
          </w:p>
        </w:tc>
        <w:tc>
          <w:tcPr>
            <w:tcW w:w="446" w:type="pct"/>
          </w:tcPr>
          <w:p w:rsidR="00E75B56" w:rsidRPr="00C20898" w:rsidRDefault="00E75B56" w:rsidP="00E75B56">
            <w:pPr>
              <w:pStyle w:val="af3"/>
              <w:jc w:val="center"/>
              <w:rPr>
                <w:color w:val="auto"/>
              </w:rPr>
            </w:pPr>
            <w:bookmarkStart w:id="1432" w:name="7001"/>
            <w:bookmarkEnd w:id="1432"/>
            <w:r w:rsidRPr="00C20898">
              <w:rPr>
                <w:color w:val="auto"/>
              </w:rPr>
              <w:t>300</w:t>
            </w:r>
          </w:p>
        </w:tc>
        <w:tc>
          <w:tcPr>
            <w:tcW w:w="446" w:type="pct"/>
          </w:tcPr>
          <w:p w:rsidR="00E75B56" w:rsidRPr="00C20898" w:rsidRDefault="00E75B56" w:rsidP="00E75B56">
            <w:pPr>
              <w:pStyle w:val="af3"/>
              <w:jc w:val="center"/>
              <w:rPr>
                <w:color w:val="auto"/>
              </w:rPr>
            </w:pPr>
            <w:bookmarkStart w:id="1433" w:name="7002"/>
            <w:bookmarkEnd w:id="1433"/>
            <w:r w:rsidRPr="00C20898">
              <w:rPr>
                <w:color w:val="auto"/>
              </w:rPr>
              <w:t>7218,1</w:t>
            </w:r>
          </w:p>
        </w:tc>
        <w:tc>
          <w:tcPr>
            <w:tcW w:w="474" w:type="pct"/>
          </w:tcPr>
          <w:p w:rsidR="00E75B56" w:rsidRPr="00C20898" w:rsidRDefault="00E75B56" w:rsidP="00E75B56">
            <w:pPr>
              <w:pStyle w:val="af3"/>
              <w:jc w:val="center"/>
              <w:rPr>
                <w:color w:val="auto"/>
              </w:rPr>
            </w:pPr>
            <w:bookmarkStart w:id="1434" w:name="7003"/>
            <w:bookmarkEnd w:id="1434"/>
          </w:p>
        </w:tc>
        <w:tc>
          <w:tcPr>
            <w:tcW w:w="452" w:type="pct"/>
          </w:tcPr>
          <w:p w:rsidR="00E75B56" w:rsidRPr="00C20898" w:rsidRDefault="00E75B56" w:rsidP="00E75B56">
            <w:pPr>
              <w:pStyle w:val="af3"/>
              <w:jc w:val="center"/>
              <w:rPr>
                <w:color w:val="auto"/>
              </w:rPr>
            </w:pPr>
            <w:bookmarkStart w:id="1435" w:name="7004"/>
            <w:bookmarkEnd w:id="1435"/>
          </w:p>
        </w:tc>
      </w:tr>
      <w:tr w:rsidR="00E75B56" w:rsidRPr="00C20898" w:rsidTr="00E75B56">
        <w:tc>
          <w:tcPr>
            <w:tcW w:w="1946" w:type="pct"/>
          </w:tcPr>
          <w:p w:rsidR="00E75B56" w:rsidRPr="00C20898" w:rsidRDefault="00E75B56" w:rsidP="00E75B56">
            <w:pPr>
              <w:pStyle w:val="af3"/>
              <w:rPr>
                <w:color w:val="auto"/>
              </w:rPr>
            </w:pPr>
            <w:bookmarkStart w:id="1436" w:name="7005"/>
            <w:bookmarkEnd w:id="1436"/>
            <w:r w:rsidRPr="00C20898">
              <w:rPr>
                <w:b/>
                <w:bCs/>
                <w:color w:val="auto"/>
              </w:rPr>
              <w:t>II. Рух коштів у результаті інвестиційної діяльності</w:t>
            </w:r>
          </w:p>
        </w:tc>
        <w:tc>
          <w:tcPr>
            <w:tcW w:w="3054" w:type="pct"/>
            <w:gridSpan w:val="7"/>
          </w:tcPr>
          <w:p w:rsidR="00E75B56" w:rsidRPr="00C20898" w:rsidRDefault="00E75B56" w:rsidP="00E75B56">
            <w:pPr>
              <w:pStyle w:val="af3"/>
              <w:jc w:val="center"/>
              <w:rPr>
                <w:color w:val="auto"/>
              </w:rPr>
            </w:pPr>
            <w:bookmarkStart w:id="1437" w:name="7006"/>
            <w:bookmarkEnd w:id="1437"/>
            <w:r w:rsidRPr="00C20898">
              <w:rPr>
                <w:color w:val="auto"/>
              </w:rPr>
              <w:t xml:space="preserve"> </w:t>
            </w:r>
          </w:p>
        </w:tc>
      </w:tr>
      <w:tr w:rsidR="00E75B56" w:rsidRPr="00C20898" w:rsidTr="00E75B56">
        <w:tc>
          <w:tcPr>
            <w:tcW w:w="1946" w:type="pct"/>
          </w:tcPr>
          <w:p w:rsidR="00E75B56" w:rsidRPr="00C20898" w:rsidRDefault="00E75B56" w:rsidP="00E75B56">
            <w:pPr>
              <w:pStyle w:val="af3"/>
              <w:rPr>
                <w:color w:val="auto"/>
              </w:rPr>
            </w:pPr>
            <w:bookmarkStart w:id="1438" w:name="7007"/>
            <w:bookmarkEnd w:id="1438"/>
            <w:r w:rsidRPr="00C20898">
              <w:rPr>
                <w:b/>
                <w:bCs/>
                <w:color w:val="auto"/>
              </w:rPr>
              <w:t>Надходження грошових коштів від інвестиційної діяльності</w:t>
            </w:r>
          </w:p>
        </w:tc>
        <w:tc>
          <w:tcPr>
            <w:tcW w:w="346" w:type="pct"/>
          </w:tcPr>
          <w:p w:rsidR="00E75B56" w:rsidRPr="00C20898" w:rsidRDefault="00E75B56" w:rsidP="00E75B56">
            <w:pPr>
              <w:pStyle w:val="af3"/>
              <w:jc w:val="center"/>
              <w:rPr>
                <w:color w:val="auto"/>
              </w:rPr>
            </w:pPr>
            <w:bookmarkStart w:id="1439" w:name="7008"/>
            <w:bookmarkEnd w:id="1439"/>
            <w:r w:rsidRPr="00C20898">
              <w:rPr>
                <w:b/>
                <w:bCs/>
                <w:color w:val="auto"/>
              </w:rPr>
              <w:t>3200</w:t>
            </w:r>
          </w:p>
        </w:tc>
        <w:tc>
          <w:tcPr>
            <w:tcW w:w="446" w:type="pct"/>
          </w:tcPr>
          <w:p w:rsidR="00E75B56" w:rsidRPr="00C20898" w:rsidRDefault="00E75B56" w:rsidP="00E75B56">
            <w:pPr>
              <w:pStyle w:val="af3"/>
              <w:jc w:val="center"/>
              <w:rPr>
                <w:color w:val="auto"/>
              </w:rPr>
            </w:pPr>
            <w:bookmarkStart w:id="1440" w:name="7009"/>
            <w:bookmarkEnd w:id="1440"/>
            <w:r w:rsidRPr="00C20898">
              <w:rPr>
                <w:color w:val="auto"/>
              </w:rPr>
              <w:t>-</w:t>
            </w:r>
          </w:p>
        </w:tc>
        <w:tc>
          <w:tcPr>
            <w:tcW w:w="446" w:type="pct"/>
          </w:tcPr>
          <w:p w:rsidR="00E75B56" w:rsidRPr="00C20898" w:rsidRDefault="00E75B56" w:rsidP="00E75B56">
            <w:pPr>
              <w:pStyle w:val="af3"/>
              <w:jc w:val="center"/>
              <w:rPr>
                <w:color w:val="auto"/>
              </w:rPr>
            </w:pPr>
            <w:bookmarkStart w:id="1441" w:name="7010"/>
            <w:bookmarkEnd w:id="1441"/>
            <w:r w:rsidRPr="00C20898">
              <w:rPr>
                <w:color w:val="auto"/>
              </w:rPr>
              <w:t>-</w:t>
            </w:r>
          </w:p>
        </w:tc>
        <w:tc>
          <w:tcPr>
            <w:tcW w:w="446" w:type="pct"/>
          </w:tcPr>
          <w:p w:rsidR="00E75B56" w:rsidRPr="00C20898" w:rsidRDefault="00E75B56" w:rsidP="00E75B56">
            <w:pPr>
              <w:pStyle w:val="af3"/>
              <w:jc w:val="center"/>
              <w:rPr>
                <w:color w:val="auto"/>
              </w:rPr>
            </w:pPr>
            <w:bookmarkStart w:id="1442" w:name="7011"/>
            <w:bookmarkEnd w:id="1442"/>
            <w:r w:rsidRPr="00C20898">
              <w:rPr>
                <w:color w:val="auto"/>
              </w:rPr>
              <w:t>1743</w:t>
            </w:r>
          </w:p>
        </w:tc>
        <w:tc>
          <w:tcPr>
            <w:tcW w:w="446" w:type="pct"/>
          </w:tcPr>
          <w:p w:rsidR="00E75B56" w:rsidRPr="00C20898" w:rsidRDefault="00E75B56" w:rsidP="00E75B56">
            <w:pPr>
              <w:pStyle w:val="af3"/>
              <w:jc w:val="center"/>
              <w:rPr>
                <w:color w:val="auto"/>
              </w:rPr>
            </w:pPr>
            <w:bookmarkStart w:id="1443" w:name="7012"/>
            <w:bookmarkEnd w:id="1443"/>
            <w:r w:rsidRPr="00C20898">
              <w:rPr>
                <w:color w:val="auto"/>
              </w:rPr>
              <w:t>-</w:t>
            </w:r>
          </w:p>
        </w:tc>
        <w:tc>
          <w:tcPr>
            <w:tcW w:w="474" w:type="pct"/>
          </w:tcPr>
          <w:p w:rsidR="00E75B56" w:rsidRPr="00C20898" w:rsidRDefault="00E75B56" w:rsidP="00E75B56">
            <w:pPr>
              <w:pStyle w:val="af3"/>
              <w:jc w:val="center"/>
              <w:rPr>
                <w:color w:val="auto"/>
              </w:rPr>
            </w:pPr>
            <w:bookmarkStart w:id="1444" w:name="7013"/>
            <w:bookmarkEnd w:id="1444"/>
          </w:p>
        </w:tc>
        <w:tc>
          <w:tcPr>
            <w:tcW w:w="452" w:type="pct"/>
          </w:tcPr>
          <w:p w:rsidR="00E75B56" w:rsidRPr="00C20898" w:rsidRDefault="00E75B56" w:rsidP="00E75B56">
            <w:pPr>
              <w:pStyle w:val="af3"/>
              <w:jc w:val="center"/>
              <w:rPr>
                <w:color w:val="auto"/>
              </w:rPr>
            </w:pPr>
            <w:bookmarkStart w:id="1445" w:name="7014"/>
            <w:bookmarkEnd w:id="1445"/>
          </w:p>
        </w:tc>
      </w:tr>
      <w:tr w:rsidR="00E75B56" w:rsidRPr="00C20898" w:rsidTr="00E75B56">
        <w:tc>
          <w:tcPr>
            <w:tcW w:w="1946" w:type="pct"/>
          </w:tcPr>
          <w:p w:rsidR="00E75B56" w:rsidRPr="00C20898" w:rsidRDefault="00E75B56" w:rsidP="00E75B56">
            <w:pPr>
              <w:pStyle w:val="af3"/>
              <w:rPr>
                <w:color w:val="auto"/>
              </w:rPr>
            </w:pPr>
            <w:bookmarkStart w:id="1446" w:name="7015"/>
            <w:bookmarkEnd w:id="1446"/>
            <w:r w:rsidRPr="00C20898">
              <w:rPr>
                <w:color w:val="auto"/>
              </w:rPr>
              <w:t>Надходження від реалізації фінансових інвестицій, у тому числі:</w:t>
            </w:r>
          </w:p>
        </w:tc>
        <w:tc>
          <w:tcPr>
            <w:tcW w:w="346" w:type="pct"/>
          </w:tcPr>
          <w:p w:rsidR="00E75B56" w:rsidRPr="00C20898" w:rsidRDefault="00E75B56" w:rsidP="00E75B56">
            <w:pPr>
              <w:pStyle w:val="af3"/>
              <w:jc w:val="center"/>
              <w:rPr>
                <w:color w:val="auto"/>
              </w:rPr>
            </w:pPr>
            <w:bookmarkStart w:id="1447" w:name="7016"/>
            <w:bookmarkEnd w:id="1447"/>
            <w:r w:rsidRPr="00C20898">
              <w:rPr>
                <w:color w:val="auto"/>
              </w:rPr>
              <w:t>3210</w:t>
            </w:r>
          </w:p>
        </w:tc>
        <w:tc>
          <w:tcPr>
            <w:tcW w:w="446" w:type="pct"/>
          </w:tcPr>
          <w:p w:rsidR="00E75B56" w:rsidRPr="00C20898" w:rsidRDefault="00E75B56" w:rsidP="00E75B56">
            <w:pPr>
              <w:pStyle w:val="af3"/>
              <w:jc w:val="center"/>
              <w:rPr>
                <w:color w:val="auto"/>
              </w:rPr>
            </w:pPr>
            <w:bookmarkStart w:id="1448" w:name="7017"/>
            <w:bookmarkEnd w:id="1448"/>
            <w:r w:rsidRPr="00C20898">
              <w:rPr>
                <w:color w:val="auto"/>
              </w:rPr>
              <w:t>-</w:t>
            </w:r>
          </w:p>
        </w:tc>
        <w:tc>
          <w:tcPr>
            <w:tcW w:w="446" w:type="pct"/>
          </w:tcPr>
          <w:p w:rsidR="00E75B56" w:rsidRPr="00C20898" w:rsidRDefault="00E75B56" w:rsidP="00E75B56">
            <w:pPr>
              <w:pStyle w:val="af3"/>
              <w:jc w:val="center"/>
              <w:rPr>
                <w:color w:val="auto"/>
              </w:rPr>
            </w:pPr>
            <w:bookmarkStart w:id="1449" w:name="7018"/>
            <w:bookmarkEnd w:id="1449"/>
            <w:r w:rsidRPr="00C20898">
              <w:rPr>
                <w:color w:val="auto"/>
              </w:rPr>
              <w:t>-</w:t>
            </w:r>
          </w:p>
        </w:tc>
        <w:tc>
          <w:tcPr>
            <w:tcW w:w="446" w:type="pct"/>
          </w:tcPr>
          <w:p w:rsidR="00E75B56" w:rsidRPr="00C20898" w:rsidRDefault="00E75B56" w:rsidP="00E75B56">
            <w:pPr>
              <w:pStyle w:val="af3"/>
              <w:jc w:val="center"/>
              <w:rPr>
                <w:color w:val="auto"/>
              </w:rPr>
            </w:pPr>
            <w:bookmarkStart w:id="1450" w:name="7019"/>
            <w:bookmarkEnd w:id="1450"/>
          </w:p>
        </w:tc>
        <w:tc>
          <w:tcPr>
            <w:tcW w:w="446" w:type="pct"/>
          </w:tcPr>
          <w:p w:rsidR="00E75B56" w:rsidRPr="00C20898" w:rsidRDefault="00E75B56" w:rsidP="00E75B56">
            <w:pPr>
              <w:pStyle w:val="af3"/>
              <w:jc w:val="center"/>
              <w:rPr>
                <w:color w:val="auto"/>
              </w:rPr>
            </w:pPr>
            <w:bookmarkStart w:id="1451" w:name="7020"/>
            <w:bookmarkEnd w:id="1451"/>
            <w:r w:rsidRPr="00C20898">
              <w:rPr>
                <w:color w:val="auto"/>
              </w:rPr>
              <w:t>-</w:t>
            </w:r>
          </w:p>
        </w:tc>
        <w:tc>
          <w:tcPr>
            <w:tcW w:w="474" w:type="pct"/>
          </w:tcPr>
          <w:p w:rsidR="00E75B56" w:rsidRPr="00C20898" w:rsidRDefault="00E75B56" w:rsidP="00E75B56">
            <w:pPr>
              <w:pStyle w:val="af3"/>
              <w:jc w:val="center"/>
              <w:rPr>
                <w:color w:val="auto"/>
              </w:rPr>
            </w:pPr>
            <w:bookmarkStart w:id="1452" w:name="7021"/>
            <w:bookmarkEnd w:id="1452"/>
          </w:p>
        </w:tc>
        <w:tc>
          <w:tcPr>
            <w:tcW w:w="452" w:type="pct"/>
          </w:tcPr>
          <w:p w:rsidR="00E75B56" w:rsidRPr="00C20898" w:rsidRDefault="00E75B56" w:rsidP="00E75B56">
            <w:pPr>
              <w:pStyle w:val="af3"/>
              <w:jc w:val="center"/>
              <w:rPr>
                <w:color w:val="auto"/>
              </w:rPr>
            </w:pPr>
            <w:bookmarkStart w:id="1453" w:name="7022"/>
            <w:bookmarkEnd w:id="1453"/>
          </w:p>
        </w:tc>
      </w:tr>
      <w:tr w:rsidR="00E75B56" w:rsidRPr="00C20898" w:rsidTr="00E75B56">
        <w:tc>
          <w:tcPr>
            <w:tcW w:w="1946" w:type="pct"/>
          </w:tcPr>
          <w:p w:rsidR="00E75B56" w:rsidRPr="00C20898" w:rsidRDefault="00E75B56" w:rsidP="00E75B56">
            <w:pPr>
              <w:pStyle w:val="af3"/>
              <w:rPr>
                <w:color w:val="auto"/>
              </w:rPr>
            </w:pPr>
            <w:bookmarkStart w:id="1454" w:name="7023"/>
            <w:bookmarkEnd w:id="1454"/>
            <w:r w:rsidRPr="00C20898">
              <w:rPr>
                <w:color w:val="auto"/>
              </w:rPr>
              <w:t xml:space="preserve">надходження від продажу акцій та облігацій </w:t>
            </w:r>
          </w:p>
        </w:tc>
        <w:tc>
          <w:tcPr>
            <w:tcW w:w="346" w:type="pct"/>
          </w:tcPr>
          <w:p w:rsidR="00E75B56" w:rsidRPr="00C20898" w:rsidRDefault="00E75B56" w:rsidP="00E75B56">
            <w:pPr>
              <w:pStyle w:val="af3"/>
              <w:jc w:val="center"/>
              <w:rPr>
                <w:color w:val="auto"/>
              </w:rPr>
            </w:pPr>
            <w:bookmarkStart w:id="1455" w:name="7024"/>
            <w:bookmarkEnd w:id="1455"/>
            <w:r w:rsidRPr="00C20898">
              <w:rPr>
                <w:color w:val="auto"/>
              </w:rPr>
              <w:t>3215</w:t>
            </w:r>
          </w:p>
        </w:tc>
        <w:tc>
          <w:tcPr>
            <w:tcW w:w="446" w:type="pct"/>
          </w:tcPr>
          <w:p w:rsidR="00E75B56" w:rsidRPr="00C20898" w:rsidRDefault="00E75B56" w:rsidP="00E75B56">
            <w:pPr>
              <w:pStyle w:val="af3"/>
              <w:jc w:val="center"/>
              <w:rPr>
                <w:color w:val="auto"/>
              </w:rPr>
            </w:pPr>
            <w:bookmarkStart w:id="1456" w:name="7025"/>
            <w:bookmarkEnd w:id="1456"/>
            <w:r w:rsidRPr="00C20898">
              <w:rPr>
                <w:color w:val="auto"/>
              </w:rPr>
              <w:t>-</w:t>
            </w:r>
          </w:p>
        </w:tc>
        <w:tc>
          <w:tcPr>
            <w:tcW w:w="446" w:type="pct"/>
          </w:tcPr>
          <w:p w:rsidR="00E75B56" w:rsidRPr="00C20898" w:rsidRDefault="00E75B56" w:rsidP="00E75B56">
            <w:pPr>
              <w:pStyle w:val="af3"/>
              <w:jc w:val="center"/>
              <w:rPr>
                <w:color w:val="auto"/>
              </w:rPr>
            </w:pPr>
            <w:bookmarkStart w:id="1457" w:name="7026"/>
            <w:bookmarkEnd w:id="1457"/>
            <w:r w:rsidRPr="00C20898">
              <w:rPr>
                <w:color w:val="auto"/>
              </w:rPr>
              <w:t>-</w:t>
            </w:r>
          </w:p>
        </w:tc>
        <w:tc>
          <w:tcPr>
            <w:tcW w:w="446" w:type="pct"/>
          </w:tcPr>
          <w:p w:rsidR="00E75B56" w:rsidRPr="00C20898" w:rsidRDefault="00E75B56" w:rsidP="00E75B56">
            <w:pPr>
              <w:pStyle w:val="af3"/>
              <w:jc w:val="center"/>
              <w:rPr>
                <w:color w:val="auto"/>
              </w:rPr>
            </w:pPr>
            <w:bookmarkStart w:id="1458" w:name="7027"/>
            <w:bookmarkEnd w:id="1458"/>
            <w:r w:rsidRPr="00C20898">
              <w:rPr>
                <w:color w:val="auto"/>
              </w:rPr>
              <w:t>-</w:t>
            </w:r>
          </w:p>
        </w:tc>
        <w:tc>
          <w:tcPr>
            <w:tcW w:w="446" w:type="pct"/>
          </w:tcPr>
          <w:p w:rsidR="00E75B56" w:rsidRPr="00C20898" w:rsidRDefault="00E75B56" w:rsidP="00E75B56">
            <w:pPr>
              <w:pStyle w:val="af3"/>
              <w:jc w:val="center"/>
              <w:rPr>
                <w:color w:val="auto"/>
              </w:rPr>
            </w:pPr>
            <w:bookmarkStart w:id="1459" w:name="7028"/>
            <w:bookmarkEnd w:id="1459"/>
            <w:r w:rsidRPr="00C20898">
              <w:rPr>
                <w:color w:val="auto"/>
              </w:rPr>
              <w:t>-</w:t>
            </w:r>
          </w:p>
        </w:tc>
        <w:tc>
          <w:tcPr>
            <w:tcW w:w="474" w:type="pct"/>
          </w:tcPr>
          <w:p w:rsidR="00E75B56" w:rsidRPr="00C20898" w:rsidRDefault="00E75B56" w:rsidP="00E75B56">
            <w:pPr>
              <w:pStyle w:val="af3"/>
              <w:jc w:val="center"/>
              <w:rPr>
                <w:color w:val="auto"/>
              </w:rPr>
            </w:pPr>
            <w:bookmarkStart w:id="1460" w:name="7029"/>
            <w:bookmarkEnd w:id="1460"/>
          </w:p>
        </w:tc>
        <w:tc>
          <w:tcPr>
            <w:tcW w:w="452" w:type="pct"/>
          </w:tcPr>
          <w:p w:rsidR="00E75B56" w:rsidRPr="00C20898" w:rsidRDefault="00E75B56" w:rsidP="00E75B56">
            <w:pPr>
              <w:pStyle w:val="af3"/>
              <w:jc w:val="center"/>
              <w:rPr>
                <w:color w:val="auto"/>
              </w:rPr>
            </w:pPr>
            <w:bookmarkStart w:id="1461" w:name="7030"/>
            <w:bookmarkEnd w:id="1461"/>
          </w:p>
        </w:tc>
      </w:tr>
      <w:tr w:rsidR="00E75B56" w:rsidRPr="00C20898" w:rsidTr="00E75B56">
        <w:tc>
          <w:tcPr>
            <w:tcW w:w="1946" w:type="pct"/>
          </w:tcPr>
          <w:p w:rsidR="00E75B56" w:rsidRPr="00C20898" w:rsidRDefault="00E75B56" w:rsidP="00E75B56">
            <w:pPr>
              <w:pStyle w:val="af3"/>
              <w:rPr>
                <w:color w:val="auto"/>
              </w:rPr>
            </w:pPr>
            <w:bookmarkStart w:id="1462" w:name="7031"/>
            <w:bookmarkEnd w:id="1462"/>
            <w:r w:rsidRPr="00C20898">
              <w:rPr>
                <w:color w:val="auto"/>
              </w:rPr>
              <w:t xml:space="preserve">Надходження від реалізації необоротних активів </w:t>
            </w:r>
          </w:p>
        </w:tc>
        <w:tc>
          <w:tcPr>
            <w:tcW w:w="346" w:type="pct"/>
          </w:tcPr>
          <w:p w:rsidR="00E75B56" w:rsidRPr="00C20898" w:rsidRDefault="00E75B56" w:rsidP="00E75B56">
            <w:pPr>
              <w:pStyle w:val="af3"/>
              <w:jc w:val="center"/>
              <w:rPr>
                <w:color w:val="auto"/>
              </w:rPr>
            </w:pPr>
            <w:bookmarkStart w:id="1463" w:name="7032"/>
            <w:bookmarkEnd w:id="1463"/>
            <w:r w:rsidRPr="00C20898">
              <w:rPr>
                <w:color w:val="auto"/>
              </w:rPr>
              <w:t>3220</w:t>
            </w:r>
          </w:p>
        </w:tc>
        <w:tc>
          <w:tcPr>
            <w:tcW w:w="446" w:type="pct"/>
          </w:tcPr>
          <w:p w:rsidR="00E75B56" w:rsidRPr="00C20898" w:rsidRDefault="00E75B56" w:rsidP="00E75B56">
            <w:pPr>
              <w:pStyle w:val="af3"/>
              <w:jc w:val="center"/>
              <w:rPr>
                <w:color w:val="auto"/>
              </w:rPr>
            </w:pPr>
            <w:bookmarkStart w:id="1464" w:name="7033"/>
            <w:bookmarkEnd w:id="1464"/>
            <w:r w:rsidRPr="00C20898">
              <w:rPr>
                <w:color w:val="auto"/>
              </w:rPr>
              <w:t>-</w:t>
            </w:r>
          </w:p>
        </w:tc>
        <w:tc>
          <w:tcPr>
            <w:tcW w:w="446" w:type="pct"/>
          </w:tcPr>
          <w:p w:rsidR="00E75B56" w:rsidRPr="00C20898" w:rsidRDefault="00E75B56" w:rsidP="00E75B56">
            <w:pPr>
              <w:pStyle w:val="af3"/>
              <w:jc w:val="center"/>
              <w:rPr>
                <w:color w:val="auto"/>
              </w:rPr>
            </w:pPr>
            <w:bookmarkStart w:id="1465" w:name="7034"/>
            <w:bookmarkEnd w:id="1465"/>
            <w:r w:rsidRPr="00C20898">
              <w:rPr>
                <w:color w:val="auto"/>
              </w:rPr>
              <w:t>-</w:t>
            </w:r>
          </w:p>
        </w:tc>
        <w:tc>
          <w:tcPr>
            <w:tcW w:w="446" w:type="pct"/>
          </w:tcPr>
          <w:p w:rsidR="00E75B56" w:rsidRPr="00C20898" w:rsidRDefault="00E75B56" w:rsidP="00E75B56">
            <w:pPr>
              <w:pStyle w:val="af3"/>
              <w:jc w:val="center"/>
              <w:rPr>
                <w:color w:val="auto"/>
              </w:rPr>
            </w:pPr>
            <w:bookmarkStart w:id="1466" w:name="7035"/>
            <w:bookmarkEnd w:id="1466"/>
            <w:r w:rsidRPr="00C20898">
              <w:rPr>
                <w:color w:val="auto"/>
              </w:rPr>
              <w:t>-</w:t>
            </w:r>
          </w:p>
        </w:tc>
        <w:tc>
          <w:tcPr>
            <w:tcW w:w="446" w:type="pct"/>
          </w:tcPr>
          <w:p w:rsidR="00E75B56" w:rsidRPr="00C20898" w:rsidRDefault="00E75B56" w:rsidP="00E75B56">
            <w:pPr>
              <w:pStyle w:val="af3"/>
              <w:jc w:val="center"/>
              <w:rPr>
                <w:color w:val="auto"/>
              </w:rPr>
            </w:pPr>
            <w:bookmarkStart w:id="1467" w:name="7036"/>
            <w:bookmarkEnd w:id="1467"/>
            <w:r w:rsidRPr="00C20898">
              <w:rPr>
                <w:color w:val="auto"/>
              </w:rPr>
              <w:t>-</w:t>
            </w:r>
          </w:p>
        </w:tc>
        <w:tc>
          <w:tcPr>
            <w:tcW w:w="474" w:type="pct"/>
          </w:tcPr>
          <w:p w:rsidR="00E75B56" w:rsidRPr="00C20898" w:rsidRDefault="00E75B56" w:rsidP="00E75B56">
            <w:pPr>
              <w:pStyle w:val="af3"/>
              <w:jc w:val="center"/>
              <w:rPr>
                <w:color w:val="auto"/>
              </w:rPr>
            </w:pPr>
            <w:bookmarkStart w:id="1468" w:name="7037"/>
            <w:bookmarkEnd w:id="1468"/>
          </w:p>
        </w:tc>
        <w:tc>
          <w:tcPr>
            <w:tcW w:w="452" w:type="pct"/>
          </w:tcPr>
          <w:p w:rsidR="00E75B56" w:rsidRPr="00C20898" w:rsidRDefault="00E75B56" w:rsidP="00E75B56">
            <w:pPr>
              <w:pStyle w:val="af3"/>
              <w:jc w:val="center"/>
              <w:rPr>
                <w:color w:val="auto"/>
              </w:rPr>
            </w:pPr>
            <w:bookmarkStart w:id="1469" w:name="7038"/>
            <w:bookmarkEnd w:id="1469"/>
          </w:p>
        </w:tc>
      </w:tr>
      <w:tr w:rsidR="00E75B56" w:rsidRPr="00C20898" w:rsidTr="00E75B56">
        <w:tc>
          <w:tcPr>
            <w:tcW w:w="1946" w:type="pct"/>
          </w:tcPr>
          <w:p w:rsidR="00E75B56" w:rsidRPr="00C20898" w:rsidRDefault="00E75B56" w:rsidP="00E75B56">
            <w:pPr>
              <w:pStyle w:val="af3"/>
              <w:rPr>
                <w:color w:val="auto"/>
              </w:rPr>
            </w:pPr>
            <w:bookmarkStart w:id="1470" w:name="7039"/>
            <w:bookmarkEnd w:id="1470"/>
            <w:r w:rsidRPr="00C20898">
              <w:rPr>
                <w:color w:val="auto"/>
              </w:rPr>
              <w:t>Надходження від отриманих відсотків</w:t>
            </w:r>
          </w:p>
        </w:tc>
        <w:tc>
          <w:tcPr>
            <w:tcW w:w="346" w:type="pct"/>
          </w:tcPr>
          <w:p w:rsidR="00E75B56" w:rsidRPr="00C20898" w:rsidRDefault="00E75B56" w:rsidP="00E75B56">
            <w:pPr>
              <w:pStyle w:val="af3"/>
              <w:jc w:val="center"/>
              <w:rPr>
                <w:color w:val="auto"/>
              </w:rPr>
            </w:pPr>
            <w:bookmarkStart w:id="1471" w:name="7040"/>
            <w:bookmarkEnd w:id="1471"/>
            <w:r w:rsidRPr="00C20898">
              <w:rPr>
                <w:color w:val="auto"/>
              </w:rPr>
              <w:t>3225</w:t>
            </w:r>
          </w:p>
        </w:tc>
        <w:tc>
          <w:tcPr>
            <w:tcW w:w="446" w:type="pct"/>
          </w:tcPr>
          <w:p w:rsidR="00E75B56" w:rsidRPr="00C20898" w:rsidRDefault="00E75B56" w:rsidP="00E75B56">
            <w:pPr>
              <w:pStyle w:val="af3"/>
              <w:jc w:val="center"/>
              <w:rPr>
                <w:color w:val="auto"/>
              </w:rPr>
            </w:pPr>
            <w:bookmarkStart w:id="1472" w:name="7041"/>
            <w:bookmarkEnd w:id="1472"/>
            <w:r w:rsidRPr="00C20898">
              <w:rPr>
                <w:color w:val="auto"/>
              </w:rPr>
              <w:t>-</w:t>
            </w:r>
          </w:p>
        </w:tc>
        <w:tc>
          <w:tcPr>
            <w:tcW w:w="446" w:type="pct"/>
          </w:tcPr>
          <w:p w:rsidR="00E75B56" w:rsidRPr="00C20898" w:rsidRDefault="00E75B56" w:rsidP="00E75B56">
            <w:pPr>
              <w:pStyle w:val="af3"/>
              <w:jc w:val="center"/>
              <w:rPr>
                <w:color w:val="auto"/>
              </w:rPr>
            </w:pPr>
            <w:bookmarkStart w:id="1473" w:name="7042"/>
            <w:bookmarkEnd w:id="1473"/>
            <w:r w:rsidRPr="00C20898">
              <w:rPr>
                <w:color w:val="auto"/>
              </w:rPr>
              <w:t>-</w:t>
            </w:r>
          </w:p>
        </w:tc>
        <w:tc>
          <w:tcPr>
            <w:tcW w:w="446" w:type="pct"/>
          </w:tcPr>
          <w:p w:rsidR="00E75B56" w:rsidRPr="00C20898" w:rsidRDefault="00E75B56" w:rsidP="00E75B56">
            <w:pPr>
              <w:pStyle w:val="af3"/>
              <w:jc w:val="center"/>
              <w:rPr>
                <w:color w:val="auto"/>
              </w:rPr>
            </w:pPr>
            <w:bookmarkStart w:id="1474" w:name="7043"/>
            <w:bookmarkEnd w:id="1474"/>
            <w:r w:rsidRPr="00C20898">
              <w:rPr>
                <w:color w:val="auto"/>
              </w:rPr>
              <w:t>-</w:t>
            </w:r>
          </w:p>
        </w:tc>
        <w:tc>
          <w:tcPr>
            <w:tcW w:w="446" w:type="pct"/>
          </w:tcPr>
          <w:p w:rsidR="00E75B56" w:rsidRPr="00C20898" w:rsidRDefault="00E75B56" w:rsidP="00E75B56">
            <w:pPr>
              <w:pStyle w:val="af3"/>
              <w:jc w:val="center"/>
              <w:rPr>
                <w:color w:val="auto"/>
              </w:rPr>
            </w:pPr>
            <w:bookmarkStart w:id="1475" w:name="7044"/>
            <w:bookmarkEnd w:id="1475"/>
            <w:r w:rsidRPr="00C20898">
              <w:rPr>
                <w:color w:val="auto"/>
              </w:rPr>
              <w:t>-</w:t>
            </w:r>
          </w:p>
        </w:tc>
        <w:tc>
          <w:tcPr>
            <w:tcW w:w="474" w:type="pct"/>
          </w:tcPr>
          <w:p w:rsidR="00E75B56" w:rsidRPr="00C20898" w:rsidRDefault="00E75B56" w:rsidP="00E75B56">
            <w:pPr>
              <w:pStyle w:val="af3"/>
              <w:jc w:val="center"/>
              <w:rPr>
                <w:color w:val="auto"/>
              </w:rPr>
            </w:pPr>
            <w:bookmarkStart w:id="1476" w:name="7045"/>
            <w:bookmarkEnd w:id="1476"/>
          </w:p>
        </w:tc>
        <w:tc>
          <w:tcPr>
            <w:tcW w:w="452" w:type="pct"/>
          </w:tcPr>
          <w:p w:rsidR="00E75B56" w:rsidRPr="00C20898" w:rsidRDefault="00E75B56" w:rsidP="00E75B56">
            <w:pPr>
              <w:pStyle w:val="af3"/>
              <w:jc w:val="center"/>
              <w:rPr>
                <w:color w:val="auto"/>
              </w:rPr>
            </w:pPr>
            <w:bookmarkStart w:id="1477" w:name="7046"/>
            <w:bookmarkEnd w:id="1477"/>
          </w:p>
        </w:tc>
      </w:tr>
      <w:tr w:rsidR="00E75B56" w:rsidRPr="00C20898" w:rsidTr="00E75B56">
        <w:tc>
          <w:tcPr>
            <w:tcW w:w="1946" w:type="pct"/>
          </w:tcPr>
          <w:p w:rsidR="00E75B56" w:rsidRPr="00C20898" w:rsidRDefault="00E75B56" w:rsidP="00E75B56">
            <w:pPr>
              <w:pStyle w:val="af3"/>
              <w:rPr>
                <w:color w:val="auto"/>
              </w:rPr>
            </w:pPr>
            <w:bookmarkStart w:id="1478" w:name="7047"/>
            <w:bookmarkEnd w:id="1478"/>
            <w:r w:rsidRPr="00C20898">
              <w:rPr>
                <w:color w:val="auto"/>
              </w:rPr>
              <w:t>Надходження дивідендів</w:t>
            </w:r>
          </w:p>
        </w:tc>
        <w:tc>
          <w:tcPr>
            <w:tcW w:w="346" w:type="pct"/>
          </w:tcPr>
          <w:p w:rsidR="00E75B56" w:rsidRPr="00C20898" w:rsidRDefault="00E75B56" w:rsidP="00E75B56">
            <w:pPr>
              <w:pStyle w:val="af3"/>
              <w:jc w:val="center"/>
              <w:rPr>
                <w:color w:val="auto"/>
              </w:rPr>
            </w:pPr>
            <w:bookmarkStart w:id="1479" w:name="7048"/>
            <w:bookmarkEnd w:id="1479"/>
            <w:r w:rsidRPr="00C20898">
              <w:rPr>
                <w:color w:val="auto"/>
              </w:rPr>
              <w:t>3230</w:t>
            </w:r>
          </w:p>
        </w:tc>
        <w:tc>
          <w:tcPr>
            <w:tcW w:w="446" w:type="pct"/>
          </w:tcPr>
          <w:p w:rsidR="00E75B56" w:rsidRPr="00C20898" w:rsidRDefault="00E75B56" w:rsidP="00E75B56">
            <w:pPr>
              <w:pStyle w:val="af3"/>
              <w:jc w:val="center"/>
              <w:rPr>
                <w:color w:val="auto"/>
              </w:rPr>
            </w:pPr>
            <w:bookmarkStart w:id="1480" w:name="7049"/>
            <w:bookmarkEnd w:id="1480"/>
            <w:r w:rsidRPr="00C20898">
              <w:rPr>
                <w:color w:val="auto"/>
              </w:rPr>
              <w:t>-</w:t>
            </w:r>
          </w:p>
        </w:tc>
        <w:tc>
          <w:tcPr>
            <w:tcW w:w="446" w:type="pct"/>
          </w:tcPr>
          <w:p w:rsidR="00E75B56" w:rsidRPr="00C20898" w:rsidRDefault="00E75B56" w:rsidP="00E75B56">
            <w:pPr>
              <w:pStyle w:val="af3"/>
              <w:jc w:val="center"/>
              <w:rPr>
                <w:color w:val="auto"/>
              </w:rPr>
            </w:pPr>
            <w:bookmarkStart w:id="1481" w:name="7050"/>
            <w:bookmarkEnd w:id="1481"/>
            <w:r w:rsidRPr="00C20898">
              <w:rPr>
                <w:color w:val="auto"/>
              </w:rPr>
              <w:t>-</w:t>
            </w:r>
          </w:p>
        </w:tc>
        <w:tc>
          <w:tcPr>
            <w:tcW w:w="446" w:type="pct"/>
          </w:tcPr>
          <w:p w:rsidR="00E75B56" w:rsidRPr="00C20898" w:rsidRDefault="00E75B56" w:rsidP="00E75B56">
            <w:pPr>
              <w:pStyle w:val="af3"/>
              <w:jc w:val="center"/>
              <w:rPr>
                <w:color w:val="auto"/>
              </w:rPr>
            </w:pPr>
            <w:bookmarkStart w:id="1482" w:name="7051"/>
            <w:bookmarkEnd w:id="1482"/>
            <w:r w:rsidRPr="00C20898">
              <w:rPr>
                <w:color w:val="auto"/>
              </w:rPr>
              <w:t>-</w:t>
            </w:r>
          </w:p>
        </w:tc>
        <w:tc>
          <w:tcPr>
            <w:tcW w:w="446" w:type="pct"/>
          </w:tcPr>
          <w:p w:rsidR="00E75B56" w:rsidRPr="00C20898" w:rsidRDefault="00E75B56" w:rsidP="00E75B56">
            <w:pPr>
              <w:pStyle w:val="af3"/>
              <w:jc w:val="center"/>
              <w:rPr>
                <w:color w:val="auto"/>
              </w:rPr>
            </w:pPr>
            <w:bookmarkStart w:id="1483" w:name="7052"/>
            <w:bookmarkEnd w:id="1483"/>
            <w:r w:rsidRPr="00C20898">
              <w:rPr>
                <w:color w:val="auto"/>
              </w:rPr>
              <w:t>-</w:t>
            </w:r>
          </w:p>
        </w:tc>
        <w:tc>
          <w:tcPr>
            <w:tcW w:w="474" w:type="pct"/>
          </w:tcPr>
          <w:p w:rsidR="00E75B56" w:rsidRPr="00C20898" w:rsidRDefault="00E75B56" w:rsidP="00E75B56">
            <w:pPr>
              <w:pStyle w:val="af3"/>
              <w:jc w:val="center"/>
              <w:rPr>
                <w:color w:val="auto"/>
              </w:rPr>
            </w:pPr>
            <w:bookmarkStart w:id="1484" w:name="7053"/>
            <w:bookmarkEnd w:id="1484"/>
          </w:p>
        </w:tc>
        <w:tc>
          <w:tcPr>
            <w:tcW w:w="452" w:type="pct"/>
          </w:tcPr>
          <w:p w:rsidR="00E75B56" w:rsidRPr="00C20898" w:rsidRDefault="00E75B56" w:rsidP="00E75B56">
            <w:pPr>
              <w:pStyle w:val="af3"/>
              <w:jc w:val="center"/>
              <w:rPr>
                <w:color w:val="auto"/>
              </w:rPr>
            </w:pPr>
            <w:bookmarkStart w:id="1485" w:name="7054"/>
            <w:bookmarkEnd w:id="1485"/>
          </w:p>
        </w:tc>
      </w:tr>
      <w:tr w:rsidR="00E75B56" w:rsidRPr="00C20898" w:rsidTr="00E75B56">
        <w:tc>
          <w:tcPr>
            <w:tcW w:w="1946" w:type="pct"/>
          </w:tcPr>
          <w:p w:rsidR="00E75B56" w:rsidRPr="00C20898" w:rsidRDefault="00E75B56" w:rsidP="00E75B56">
            <w:pPr>
              <w:pStyle w:val="af3"/>
              <w:rPr>
                <w:color w:val="auto"/>
              </w:rPr>
            </w:pPr>
            <w:bookmarkStart w:id="1486" w:name="7055"/>
            <w:bookmarkEnd w:id="1486"/>
            <w:r w:rsidRPr="00C20898">
              <w:rPr>
                <w:color w:val="auto"/>
              </w:rPr>
              <w:t>Надходження від деривативів</w:t>
            </w:r>
          </w:p>
        </w:tc>
        <w:tc>
          <w:tcPr>
            <w:tcW w:w="346" w:type="pct"/>
          </w:tcPr>
          <w:p w:rsidR="00E75B56" w:rsidRPr="00C20898" w:rsidRDefault="00E75B56" w:rsidP="00E75B56">
            <w:pPr>
              <w:pStyle w:val="af3"/>
              <w:jc w:val="center"/>
              <w:rPr>
                <w:color w:val="auto"/>
              </w:rPr>
            </w:pPr>
            <w:bookmarkStart w:id="1487" w:name="7056"/>
            <w:bookmarkEnd w:id="1487"/>
            <w:r w:rsidRPr="00C20898">
              <w:rPr>
                <w:color w:val="auto"/>
              </w:rPr>
              <w:t>3235</w:t>
            </w:r>
          </w:p>
        </w:tc>
        <w:tc>
          <w:tcPr>
            <w:tcW w:w="446" w:type="pct"/>
          </w:tcPr>
          <w:p w:rsidR="00E75B56" w:rsidRPr="00C20898" w:rsidRDefault="00E75B56" w:rsidP="00E75B56">
            <w:pPr>
              <w:pStyle w:val="af3"/>
              <w:jc w:val="center"/>
              <w:rPr>
                <w:color w:val="auto"/>
              </w:rPr>
            </w:pPr>
            <w:bookmarkStart w:id="1488" w:name="7057"/>
            <w:bookmarkEnd w:id="1488"/>
            <w:r w:rsidRPr="00C20898">
              <w:rPr>
                <w:color w:val="auto"/>
              </w:rPr>
              <w:t>-</w:t>
            </w:r>
          </w:p>
        </w:tc>
        <w:tc>
          <w:tcPr>
            <w:tcW w:w="446" w:type="pct"/>
          </w:tcPr>
          <w:p w:rsidR="00E75B56" w:rsidRPr="00C20898" w:rsidRDefault="00E75B56" w:rsidP="00E75B56">
            <w:pPr>
              <w:pStyle w:val="af3"/>
              <w:jc w:val="center"/>
              <w:rPr>
                <w:color w:val="auto"/>
              </w:rPr>
            </w:pPr>
            <w:bookmarkStart w:id="1489" w:name="7058"/>
            <w:bookmarkEnd w:id="1489"/>
            <w:r w:rsidRPr="00C20898">
              <w:rPr>
                <w:color w:val="auto"/>
              </w:rPr>
              <w:t>-</w:t>
            </w:r>
          </w:p>
        </w:tc>
        <w:tc>
          <w:tcPr>
            <w:tcW w:w="446" w:type="pct"/>
          </w:tcPr>
          <w:p w:rsidR="00E75B56" w:rsidRPr="00C20898" w:rsidRDefault="00E75B56" w:rsidP="00E75B56">
            <w:pPr>
              <w:pStyle w:val="af3"/>
              <w:jc w:val="center"/>
              <w:rPr>
                <w:color w:val="auto"/>
              </w:rPr>
            </w:pPr>
            <w:bookmarkStart w:id="1490" w:name="7059"/>
            <w:bookmarkEnd w:id="1490"/>
            <w:r w:rsidRPr="00C20898">
              <w:rPr>
                <w:color w:val="auto"/>
              </w:rPr>
              <w:t>-</w:t>
            </w:r>
          </w:p>
        </w:tc>
        <w:tc>
          <w:tcPr>
            <w:tcW w:w="446" w:type="pct"/>
          </w:tcPr>
          <w:p w:rsidR="00E75B56" w:rsidRPr="00C20898" w:rsidRDefault="00E75B56" w:rsidP="00E75B56">
            <w:pPr>
              <w:pStyle w:val="af3"/>
              <w:jc w:val="center"/>
              <w:rPr>
                <w:color w:val="auto"/>
              </w:rPr>
            </w:pPr>
            <w:bookmarkStart w:id="1491" w:name="7060"/>
            <w:bookmarkEnd w:id="1491"/>
            <w:r w:rsidRPr="00C20898">
              <w:rPr>
                <w:color w:val="auto"/>
              </w:rPr>
              <w:t>-</w:t>
            </w:r>
          </w:p>
        </w:tc>
        <w:tc>
          <w:tcPr>
            <w:tcW w:w="474" w:type="pct"/>
          </w:tcPr>
          <w:p w:rsidR="00E75B56" w:rsidRPr="00C20898" w:rsidRDefault="00E75B56" w:rsidP="00E75B56">
            <w:pPr>
              <w:pStyle w:val="af3"/>
              <w:jc w:val="center"/>
              <w:rPr>
                <w:color w:val="auto"/>
              </w:rPr>
            </w:pPr>
            <w:bookmarkStart w:id="1492" w:name="7061"/>
            <w:bookmarkEnd w:id="1492"/>
          </w:p>
        </w:tc>
        <w:tc>
          <w:tcPr>
            <w:tcW w:w="452" w:type="pct"/>
          </w:tcPr>
          <w:p w:rsidR="00E75B56" w:rsidRPr="00C20898" w:rsidRDefault="00E75B56" w:rsidP="00E75B56">
            <w:pPr>
              <w:pStyle w:val="af3"/>
              <w:jc w:val="center"/>
              <w:rPr>
                <w:color w:val="auto"/>
              </w:rPr>
            </w:pPr>
            <w:bookmarkStart w:id="1493" w:name="7062"/>
            <w:bookmarkEnd w:id="1493"/>
          </w:p>
        </w:tc>
      </w:tr>
      <w:tr w:rsidR="00E75B56" w:rsidRPr="00C20898" w:rsidTr="00E75B56">
        <w:tc>
          <w:tcPr>
            <w:tcW w:w="1946" w:type="pct"/>
          </w:tcPr>
          <w:p w:rsidR="00E75B56" w:rsidRPr="00C20898" w:rsidRDefault="00E75B56" w:rsidP="00E75B56">
            <w:pPr>
              <w:pStyle w:val="af3"/>
              <w:rPr>
                <w:color w:val="auto"/>
              </w:rPr>
            </w:pPr>
            <w:bookmarkStart w:id="1494" w:name="7063"/>
            <w:bookmarkEnd w:id="1494"/>
            <w:r w:rsidRPr="00C20898">
              <w:rPr>
                <w:color w:val="auto"/>
              </w:rPr>
              <w:t>Інші надходження (інвестиційна програма)</w:t>
            </w:r>
          </w:p>
        </w:tc>
        <w:tc>
          <w:tcPr>
            <w:tcW w:w="346" w:type="pct"/>
          </w:tcPr>
          <w:p w:rsidR="00E75B56" w:rsidRPr="00C20898" w:rsidRDefault="00E75B56" w:rsidP="00E75B56">
            <w:pPr>
              <w:pStyle w:val="af3"/>
              <w:jc w:val="center"/>
              <w:rPr>
                <w:color w:val="auto"/>
              </w:rPr>
            </w:pPr>
            <w:bookmarkStart w:id="1495" w:name="7064"/>
            <w:bookmarkEnd w:id="1495"/>
            <w:r w:rsidRPr="00C20898">
              <w:rPr>
                <w:color w:val="auto"/>
              </w:rPr>
              <w:t>3240</w:t>
            </w:r>
          </w:p>
        </w:tc>
        <w:tc>
          <w:tcPr>
            <w:tcW w:w="446" w:type="pct"/>
          </w:tcPr>
          <w:p w:rsidR="00E75B56" w:rsidRPr="00C20898" w:rsidRDefault="00E75B56" w:rsidP="00E75B56">
            <w:pPr>
              <w:pStyle w:val="af3"/>
              <w:jc w:val="center"/>
              <w:rPr>
                <w:color w:val="auto"/>
              </w:rPr>
            </w:pPr>
            <w:bookmarkStart w:id="1496" w:name="7065"/>
            <w:bookmarkEnd w:id="1496"/>
            <w:r w:rsidRPr="00C20898">
              <w:rPr>
                <w:color w:val="auto"/>
              </w:rPr>
              <w:t>-</w:t>
            </w:r>
          </w:p>
        </w:tc>
        <w:tc>
          <w:tcPr>
            <w:tcW w:w="446" w:type="pct"/>
          </w:tcPr>
          <w:p w:rsidR="00E75B56" w:rsidRPr="00C20898" w:rsidRDefault="00E75B56" w:rsidP="00E75B56">
            <w:pPr>
              <w:pStyle w:val="af3"/>
              <w:jc w:val="center"/>
              <w:rPr>
                <w:color w:val="auto"/>
              </w:rPr>
            </w:pPr>
            <w:bookmarkStart w:id="1497" w:name="7066"/>
            <w:bookmarkEnd w:id="1497"/>
            <w:r w:rsidRPr="00C20898">
              <w:rPr>
                <w:color w:val="auto"/>
              </w:rPr>
              <w:t>-</w:t>
            </w:r>
          </w:p>
        </w:tc>
        <w:tc>
          <w:tcPr>
            <w:tcW w:w="446" w:type="pct"/>
          </w:tcPr>
          <w:p w:rsidR="00E75B56" w:rsidRPr="00C20898" w:rsidRDefault="00E75B56" w:rsidP="00E75B56">
            <w:pPr>
              <w:pStyle w:val="af3"/>
              <w:jc w:val="center"/>
              <w:rPr>
                <w:color w:val="auto"/>
              </w:rPr>
            </w:pPr>
            <w:bookmarkStart w:id="1498" w:name="7067"/>
            <w:bookmarkEnd w:id="1498"/>
            <w:r w:rsidRPr="00C20898">
              <w:rPr>
                <w:color w:val="auto"/>
              </w:rPr>
              <w:t>1743</w:t>
            </w:r>
          </w:p>
        </w:tc>
        <w:tc>
          <w:tcPr>
            <w:tcW w:w="446" w:type="pct"/>
          </w:tcPr>
          <w:p w:rsidR="00E75B56" w:rsidRPr="00C20898" w:rsidRDefault="00E75B56" w:rsidP="00E75B56">
            <w:pPr>
              <w:pStyle w:val="af3"/>
              <w:jc w:val="center"/>
              <w:rPr>
                <w:color w:val="auto"/>
              </w:rPr>
            </w:pPr>
            <w:bookmarkStart w:id="1499" w:name="7068"/>
            <w:bookmarkEnd w:id="1499"/>
            <w:r w:rsidRPr="00C20898">
              <w:rPr>
                <w:color w:val="auto"/>
              </w:rPr>
              <w:t>-</w:t>
            </w:r>
          </w:p>
        </w:tc>
        <w:tc>
          <w:tcPr>
            <w:tcW w:w="474" w:type="pct"/>
          </w:tcPr>
          <w:p w:rsidR="00E75B56" w:rsidRPr="00C20898" w:rsidRDefault="00E75B56" w:rsidP="00E75B56">
            <w:pPr>
              <w:pStyle w:val="af3"/>
              <w:jc w:val="center"/>
              <w:rPr>
                <w:color w:val="auto"/>
              </w:rPr>
            </w:pPr>
            <w:bookmarkStart w:id="1500" w:name="7069"/>
            <w:bookmarkEnd w:id="1500"/>
          </w:p>
        </w:tc>
        <w:tc>
          <w:tcPr>
            <w:tcW w:w="452" w:type="pct"/>
          </w:tcPr>
          <w:p w:rsidR="00E75B56" w:rsidRPr="00C20898" w:rsidRDefault="00E75B56" w:rsidP="00E75B56">
            <w:pPr>
              <w:pStyle w:val="af3"/>
              <w:jc w:val="center"/>
              <w:rPr>
                <w:color w:val="auto"/>
              </w:rPr>
            </w:pPr>
            <w:bookmarkStart w:id="1501" w:name="7070"/>
            <w:bookmarkEnd w:id="1501"/>
          </w:p>
        </w:tc>
      </w:tr>
      <w:tr w:rsidR="00E75B56" w:rsidRPr="00C20898" w:rsidTr="00E75B56">
        <w:tc>
          <w:tcPr>
            <w:tcW w:w="1946" w:type="pct"/>
          </w:tcPr>
          <w:p w:rsidR="00E75B56" w:rsidRPr="00C20898" w:rsidRDefault="00E75B56" w:rsidP="00E75B56">
            <w:pPr>
              <w:pStyle w:val="af3"/>
              <w:rPr>
                <w:color w:val="auto"/>
              </w:rPr>
            </w:pPr>
            <w:bookmarkStart w:id="1502" w:name="7071"/>
            <w:bookmarkEnd w:id="1502"/>
            <w:r w:rsidRPr="00C20898">
              <w:rPr>
                <w:b/>
                <w:bCs/>
                <w:color w:val="auto"/>
              </w:rPr>
              <w:t>Витрачання грошових коштів від інвестиційної діяльності</w:t>
            </w:r>
          </w:p>
        </w:tc>
        <w:tc>
          <w:tcPr>
            <w:tcW w:w="346" w:type="pct"/>
          </w:tcPr>
          <w:p w:rsidR="00E75B56" w:rsidRPr="00C20898" w:rsidRDefault="00E75B56" w:rsidP="00E75B56">
            <w:pPr>
              <w:pStyle w:val="af3"/>
              <w:jc w:val="center"/>
              <w:rPr>
                <w:color w:val="auto"/>
              </w:rPr>
            </w:pPr>
            <w:bookmarkStart w:id="1503" w:name="7072"/>
            <w:bookmarkEnd w:id="1503"/>
            <w:r w:rsidRPr="00C20898">
              <w:rPr>
                <w:b/>
                <w:bCs/>
                <w:color w:val="auto"/>
              </w:rPr>
              <w:t>3255</w:t>
            </w:r>
          </w:p>
        </w:tc>
        <w:tc>
          <w:tcPr>
            <w:tcW w:w="446" w:type="pct"/>
          </w:tcPr>
          <w:p w:rsidR="00E75B56" w:rsidRPr="00C20898" w:rsidRDefault="00E75B56" w:rsidP="00E75B56">
            <w:pPr>
              <w:pStyle w:val="af3"/>
              <w:jc w:val="center"/>
              <w:rPr>
                <w:color w:val="auto"/>
              </w:rPr>
            </w:pPr>
            <w:bookmarkStart w:id="1504" w:name="7073"/>
            <w:bookmarkEnd w:id="1504"/>
            <w:r w:rsidRPr="00C20898">
              <w:rPr>
                <w:color w:val="auto"/>
              </w:rPr>
              <w:t>-</w:t>
            </w:r>
          </w:p>
        </w:tc>
        <w:tc>
          <w:tcPr>
            <w:tcW w:w="446" w:type="pct"/>
          </w:tcPr>
          <w:p w:rsidR="00E75B56" w:rsidRPr="00C20898" w:rsidRDefault="00E75B56" w:rsidP="00E75B56">
            <w:pPr>
              <w:pStyle w:val="af3"/>
              <w:jc w:val="center"/>
              <w:rPr>
                <w:color w:val="auto"/>
              </w:rPr>
            </w:pPr>
            <w:bookmarkStart w:id="1505" w:name="7074"/>
            <w:bookmarkEnd w:id="1505"/>
            <w:r w:rsidRPr="00C20898">
              <w:rPr>
                <w:color w:val="auto"/>
              </w:rPr>
              <w:t>-</w:t>
            </w:r>
          </w:p>
        </w:tc>
        <w:tc>
          <w:tcPr>
            <w:tcW w:w="446" w:type="pct"/>
          </w:tcPr>
          <w:p w:rsidR="00E75B56" w:rsidRPr="00C20898" w:rsidRDefault="00E75B56" w:rsidP="00E75B56">
            <w:pPr>
              <w:pStyle w:val="af3"/>
              <w:jc w:val="center"/>
              <w:rPr>
                <w:color w:val="auto"/>
              </w:rPr>
            </w:pPr>
            <w:bookmarkStart w:id="1506" w:name="7075"/>
            <w:bookmarkEnd w:id="1506"/>
            <w:r w:rsidRPr="00C20898">
              <w:rPr>
                <w:color w:val="auto"/>
              </w:rPr>
              <w:t>1743</w:t>
            </w:r>
          </w:p>
        </w:tc>
        <w:tc>
          <w:tcPr>
            <w:tcW w:w="446" w:type="pct"/>
          </w:tcPr>
          <w:p w:rsidR="00E75B56" w:rsidRPr="00C20898" w:rsidRDefault="00E75B56" w:rsidP="00E75B56">
            <w:pPr>
              <w:pStyle w:val="af3"/>
              <w:jc w:val="center"/>
              <w:rPr>
                <w:color w:val="auto"/>
              </w:rPr>
            </w:pPr>
            <w:bookmarkStart w:id="1507" w:name="7076"/>
            <w:bookmarkEnd w:id="1507"/>
            <w:r w:rsidRPr="00C20898">
              <w:rPr>
                <w:color w:val="auto"/>
              </w:rPr>
              <w:t>-</w:t>
            </w:r>
          </w:p>
        </w:tc>
        <w:tc>
          <w:tcPr>
            <w:tcW w:w="474" w:type="pct"/>
          </w:tcPr>
          <w:p w:rsidR="00E75B56" w:rsidRPr="00C20898" w:rsidRDefault="00E75B56" w:rsidP="00E75B56">
            <w:pPr>
              <w:pStyle w:val="af3"/>
              <w:jc w:val="center"/>
              <w:rPr>
                <w:color w:val="auto"/>
              </w:rPr>
            </w:pPr>
            <w:bookmarkStart w:id="1508" w:name="7077"/>
            <w:bookmarkEnd w:id="1508"/>
          </w:p>
        </w:tc>
        <w:tc>
          <w:tcPr>
            <w:tcW w:w="452" w:type="pct"/>
          </w:tcPr>
          <w:p w:rsidR="00E75B56" w:rsidRPr="00C20898" w:rsidRDefault="00E75B56" w:rsidP="00E75B56">
            <w:pPr>
              <w:pStyle w:val="af3"/>
              <w:jc w:val="center"/>
              <w:rPr>
                <w:color w:val="auto"/>
              </w:rPr>
            </w:pPr>
            <w:bookmarkStart w:id="1509" w:name="7078"/>
            <w:bookmarkEnd w:id="1509"/>
          </w:p>
        </w:tc>
      </w:tr>
      <w:tr w:rsidR="00E75B56" w:rsidRPr="00C20898" w:rsidTr="00E75B56">
        <w:tc>
          <w:tcPr>
            <w:tcW w:w="1946" w:type="pct"/>
          </w:tcPr>
          <w:p w:rsidR="00E75B56" w:rsidRPr="00C20898" w:rsidRDefault="00E75B56" w:rsidP="00E75B56">
            <w:pPr>
              <w:pStyle w:val="af3"/>
              <w:rPr>
                <w:color w:val="auto"/>
              </w:rPr>
            </w:pPr>
            <w:bookmarkStart w:id="1510" w:name="7079"/>
            <w:bookmarkEnd w:id="1510"/>
            <w:r w:rsidRPr="00C20898">
              <w:rPr>
                <w:color w:val="auto"/>
              </w:rPr>
              <w:t>Витрачання на придбання фінансових інвестицій, у тому числі:</w:t>
            </w:r>
          </w:p>
        </w:tc>
        <w:tc>
          <w:tcPr>
            <w:tcW w:w="346" w:type="pct"/>
          </w:tcPr>
          <w:p w:rsidR="00E75B56" w:rsidRPr="00C20898" w:rsidRDefault="00E75B56" w:rsidP="00E75B56">
            <w:pPr>
              <w:pStyle w:val="af3"/>
              <w:jc w:val="center"/>
              <w:rPr>
                <w:color w:val="auto"/>
              </w:rPr>
            </w:pPr>
            <w:bookmarkStart w:id="1511" w:name="7080"/>
            <w:bookmarkEnd w:id="1511"/>
            <w:r w:rsidRPr="00C20898">
              <w:rPr>
                <w:color w:val="auto"/>
              </w:rPr>
              <w:t>3260</w:t>
            </w:r>
          </w:p>
        </w:tc>
        <w:tc>
          <w:tcPr>
            <w:tcW w:w="446" w:type="pct"/>
          </w:tcPr>
          <w:p w:rsidR="00E75B56" w:rsidRPr="00C20898" w:rsidRDefault="00E75B56" w:rsidP="00E75B56">
            <w:pPr>
              <w:pStyle w:val="af3"/>
              <w:jc w:val="center"/>
              <w:rPr>
                <w:color w:val="auto"/>
              </w:rPr>
            </w:pPr>
            <w:bookmarkStart w:id="1512" w:name="7081"/>
            <w:bookmarkEnd w:id="1512"/>
            <w:r w:rsidRPr="00C20898">
              <w:rPr>
                <w:color w:val="auto"/>
              </w:rPr>
              <w:t>-</w:t>
            </w:r>
          </w:p>
        </w:tc>
        <w:tc>
          <w:tcPr>
            <w:tcW w:w="446" w:type="pct"/>
          </w:tcPr>
          <w:p w:rsidR="00E75B56" w:rsidRPr="00C20898" w:rsidRDefault="00E75B56" w:rsidP="00E75B56">
            <w:pPr>
              <w:pStyle w:val="af3"/>
              <w:jc w:val="center"/>
              <w:rPr>
                <w:color w:val="auto"/>
              </w:rPr>
            </w:pPr>
            <w:bookmarkStart w:id="1513" w:name="7082"/>
            <w:bookmarkEnd w:id="1513"/>
            <w:r w:rsidRPr="00C20898">
              <w:rPr>
                <w:color w:val="auto"/>
              </w:rPr>
              <w:t>-</w:t>
            </w:r>
          </w:p>
        </w:tc>
        <w:tc>
          <w:tcPr>
            <w:tcW w:w="446" w:type="pct"/>
          </w:tcPr>
          <w:p w:rsidR="00E75B56" w:rsidRPr="00C20898" w:rsidRDefault="00E75B56" w:rsidP="00E75B56">
            <w:pPr>
              <w:pStyle w:val="af3"/>
              <w:jc w:val="center"/>
              <w:rPr>
                <w:color w:val="auto"/>
              </w:rPr>
            </w:pPr>
            <w:bookmarkStart w:id="1514" w:name="7083"/>
            <w:bookmarkEnd w:id="1514"/>
          </w:p>
        </w:tc>
        <w:tc>
          <w:tcPr>
            <w:tcW w:w="446" w:type="pct"/>
          </w:tcPr>
          <w:p w:rsidR="00E75B56" w:rsidRPr="00C20898" w:rsidRDefault="00E75B56" w:rsidP="00E75B56">
            <w:pPr>
              <w:pStyle w:val="af3"/>
              <w:jc w:val="center"/>
              <w:rPr>
                <w:color w:val="auto"/>
              </w:rPr>
            </w:pPr>
            <w:bookmarkStart w:id="1515" w:name="7084"/>
            <w:bookmarkEnd w:id="1515"/>
            <w:r w:rsidRPr="00C20898">
              <w:rPr>
                <w:color w:val="auto"/>
              </w:rPr>
              <w:t>-</w:t>
            </w:r>
          </w:p>
        </w:tc>
        <w:tc>
          <w:tcPr>
            <w:tcW w:w="474" w:type="pct"/>
          </w:tcPr>
          <w:p w:rsidR="00E75B56" w:rsidRPr="00C20898" w:rsidRDefault="00E75B56" w:rsidP="00E75B56">
            <w:pPr>
              <w:pStyle w:val="af3"/>
              <w:jc w:val="center"/>
              <w:rPr>
                <w:color w:val="auto"/>
              </w:rPr>
            </w:pPr>
            <w:bookmarkStart w:id="1516" w:name="7085"/>
            <w:bookmarkEnd w:id="1516"/>
          </w:p>
        </w:tc>
        <w:tc>
          <w:tcPr>
            <w:tcW w:w="452" w:type="pct"/>
          </w:tcPr>
          <w:p w:rsidR="00E75B56" w:rsidRPr="00C20898" w:rsidRDefault="00E75B56" w:rsidP="00E75B56">
            <w:pPr>
              <w:pStyle w:val="af3"/>
              <w:jc w:val="center"/>
              <w:rPr>
                <w:color w:val="auto"/>
              </w:rPr>
            </w:pPr>
            <w:bookmarkStart w:id="1517" w:name="7086"/>
            <w:bookmarkEnd w:id="1517"/>
          </w:p>
        </w:tc>
      </w:tr>
      <w:tr w:rsidR="00E75B56" w:rsidRPr="00C20898" w:rsidTr="00E75B56">
        <w:tc>
          <w:tcPr>
            <w:tcW w:w="1946" w:type="pct"/>
          </w:tcPr>
          <w:p w:rsidR="00E75B56" w:rsidRPr="00C20898" w:rsidRDefault="00E75B56" w:rsidP="00E75B56">
            <w:pPr>
              <w:pStyle w:val="af3"/>
              <w:rPr>
                <w:color w:val="auto"/>
              </w:rPr>
            </w:pPr>
            <w:bookmarkStart w:id="1518" w:name="7087"/>
            <w:bookmarkEnd w:id="1518"/>
            <w:r w:rsidRPr="00C20898">
              <w:rPr>
                <w:color w:val="auto"/>
              </w:rPr>
              <w:t xml:space="preserve">витрачання на придбання акцій та облігацій </w:t>
            </w:r>
          </w:p>
        </w:tc>
        <w:tc>
          <w:tcPr>
            <w:tcW w:w="346" w:type="pct"/>
          </w:tcPr>
          <w:p w:rsidR="00E75B56" w:rsidRPr="00C20898" w:rsidRDefault="00E75B56" w:rsidP="00E75B56">
            <w:pPr>
              <w:pStyle w:val="af3"/>
              <w:jc w:val="center"/>
              <w:rPr>
                <w:color w:val="auto"/>
              </w:rPr>
            </w:pPr>
            <w:bookmarkStart w:id="1519" w:name="7088"/>
            <w:bookmarkEnd w:id="1519"/>
            <w:r w:rsidRPr="00C20898">
              <w:rPr>
                <w:color w:val="auto"/>
              </w:rPr>
              <w:t>3265</w:t>
            </w:r>
          </w:p>
        </w:tc>
        <w:tc>
          <w:tcPr>
            <w:tcW w:w="446" w:type="pct"/>
          </w:tcPr>
          <w:p w:rsidR="00E75B56" w:rsidRPr="00C20898" w:rsidRDefault="00E75B56" w:rsidP="00E75B56">
            <w:pPr>
              <w:pStyle w:val="af3"/>
              <w:jc w:val="center"/>
              <w:rPr>
                <w:color w:val="auto"/>
              </w:rPr>
            </w:pPr>
            <w:bookmarkStart w:id="1520" w:name="7089"/>
            <w:bookmarkEnd w:id="1520"/>
            <w:r w:rsidRPr="00C20898">
              <w:rPr>
                <w:color w:val="auto"/>
              </w:rPr>
              <w:t>-</w:t>
            </w:r>
          </w:p>
        </w:tc>
        <w:tc>
          <w:tcPr>
            <w:tcW w:w="446" w:type="pct"/>
          </w:tcPr>
          <w:p w:rsidR="00E75B56" w:rsidRPr="00C20898" w:rsidRDefault="00E75B56" w:rsidP="00E75B56">
            <w:pPr>
              <w:pStyle w:val="af3"/>
              <w:jc w:val="center"/>
              <w:rPr>
                <w:color w:val="auto"/>
              </w:rPr>
            </w:pPr>
            <w:bookmarkStart w:id="1521" w:name="7090"/>
            <w:bookmarkEnd w:id="1521"/>
            <w:r w:rsidRPr="00C20898">
              <w:rPr>
                <w:color w:val="auto"/>
              </w:rPr>
              <w:t>-</w:t>
            </w:r>
          </w:p>
        </w:tc>
        <w:tc>
          <w:tcPr>
            <w:tcW w:w="446" w:type="pct"/>
          </w:tcPr>
          <w:p w:rsidR="00E75B56" w:rsidRPr="00C20898" w:rsidRDefault="00E75B56" w:rsidP="00E75B56">
            <w:pPr>
              <w:pStyle w:val="af3"/>
              <w:jc w:val="center"/>
              <w:rPr>
                <w:color w:val="auto"/>
              </w:rPr>
            </w:pPr>
            <w:bookmarkStart w:id="1522" w:name="7091"/>
            <w:bookmarkEnd w:id="1522"/>
            <w:r w:rsidRPr="00C20898">
              <w:rPr>
                <w:color w:val="auto"/>
              </w:rPr>
              <w:t>-</w:t>
            </w:r>
          </w:p>
        </w:tc>
        <w:tc>
          <w:tcPr>
            <w:tcW w:w="446" w:type="pct"/>
          </w:tcPr>
          <w:p w:rsidR="00E75B56" w:rsidRPr="00C20898" w:rsidRDefault="00E75B56" w:rsidP="00E75B56">
            <w:pPr>
              <w:pStyle w:val="af3"/>
              <w:jc w:val="center"/>
              <w:rPr>
                <w:color w:val="auto"/>
              </w:rPr>
            </w:pPr>
            <w:bookmarkStart w:id="1523" w:name="7092"/>
            <w:bookmarkEnd w:id="1523"/>
            <w:r w:rsidRPr="00C20898">
              <w:rPr>
                <w:color w:val="auto"/>
              </w:rPr>
              <w:t>-</w:t>
            </w:r>
          </w:p>
        </w:tc>
        <w:tc>
          <w:tcPr>
            <w:tcW w:w="474" w:type="pct"/>
          </w:tcPr>
          <w:p w:rsidR="00E75B56" w:rsidRPr="00C20898" w:rsidRDefault="00E75B56" w:rsidP="00E75B56">
            <w:pPr>
              <w:pStyle w:val="af3"/>
              <w:jc w:val="center"/>
              <w:rPr>
                <w:color w:val="auto"/>
              </w:rPr>
            </w:pPr>
            <w:bookmarkStart w:id="1524" w:name="7093"/>
            <w:bookmarkEnd w:id="1524"/>
          </w:p>
        </w:tc>
        <w:tc>
          <w:tcPr>
            <w:tcW w:w="452" w:type="pct"/>
          </w:tcPr>
          <w:p w:rsidR="00E75B56" w:rsidRPr="00C20898" w:rsidRDefault="00E75B56" w:rsidP="00E75B56">
            <w:pPr>
              <w:pStyle w:val="af3"/>
              <w:jc w:val="center"/>
              <w:rPr>
                <w:color w:val="auto"/>
              </w:rPr>
            </w:pPr>
            <w:bookmarkStart w:id="1525" w:name="7094"/>
            <w:bookmarkEnd w:id="1525"/>
          </w:p>
        </w:tc>
      </w:tr>
      <w:tr w:rsidR="00E75B56" w:rsidRPr="00C20898" w:rsidTr="00E75B56">
        <w:tc>
          <w:tcPr>
            <w:tcW w:w="1946" w:type="pct"/>
          </w:tcPr>
          <w:p w:rsidR="00E75B56" w:rsidRPr="00C20898" w:rsidRDefault="00E75B56" w:rsidP="00E75B56">
            <w:pPr>
              <w:pStyle w:val="af3"/>
              <w:rPr>
                <w:color w:val="auto"/>
              </w:rPr>
            </w:pPr>
            <w:bookmarkStart w:id="1526" w:name="7095"/>
            <w:bookmarkEnd w:id="1526"/>
            <w:r w:rsidRPr="00C20898">
              <w:rPr>
                <w:color w:val="auto"/>
              </w:rPr>
              <w:t xml:space="preserve">Витрачання на придбання необоротних активів, у тому числі: </w:t>
            </w:r>
          </w:p>
        </w:tc>
        <w:tc>
          <w:tcPr>
            <w:tcW w:w="346" w:type="pct"/>
          </w:tcPr>
          <w:p w:rsidR="00E75B56" w:rsidRPr="00C20898" w:rsidRDefault="00E75B56" w:rsidP="00E75B56">
            <w:pPr>
              <w:pStyle w:val="af3"/>
              <w:jc w:val="center"/>
              <w:rPr>
                <w:color w:val="auto"/>
              </w:rPr>
            </w:pPr>
            <w:bookmarkStart w:id="1527" w:name="7096"/>
            <w:bookmarkEnd w:id="1527"/>
            <w:r w:rsidRPr="00C20898">
              <w:rPr>
                <w:color w:val="auto"/>
              </w:rPr>
              <w:t>3270</w:t>
            </w:r>
          </w:p>
        </w:tc>
        <w:tc>
          <w:tcPr>
            <w:tcW w:w="446" w:type="pct"/>
          </w:tcPr>
          <w:p w:rsidR="00E75B56" w:rsidRPr="00C20898" w:rsidRDefault="00E75B56" w:rsidP="00E75B56">
            <w:pPr>
              <w:pStyle w:val="af3"/>
              <w:jc w:val="center"/>
              <w:rPr>
                <w:color w:val="auto"/>
              </w:rPr>
            </w:pPr>
            <w:bookmarkStart w:id="1528" w:name="7097"/>
            <w:bookmarkEnd w:id="1528"/>
            <w:r w:rsidRPr="00C20898">
              <w:rPr>
                <w:color w:val="auto"/>
              </w:rPr>
              <w:t>-</w:t>
            </w:r>
          </w:p>
        </w:tc>
        <w:tc>
          <w:tcPr>
            <w:tcW w:w="446" w:type="pct"/>
          </w:tcPr>
          <w:p w:rsidR="00E75B56" w:rsidRPr="00C20898" w:rsidRDefault="00E75B56" w:rsidP="00E75B56">
            <w:pPr>
              <w:pStyle w:val="af3"/>
              <w:jc w:val="center"/>
              <w:rPr>
                <w:color w:val="auto"/>
              </w:rPr>
            </w:pPr>
            <w:bookmarkStart w:id="1529" w:name="7098"/>
            <w:bookmarkEnd w:id="1529"/>
            <w:r w:rsidRPr="00C20898">
              <w:rPr>
                <w:color w:val="auto"/>
              </w:rPr>
              <w:t>-</w:t>
            </w:r>
          </w:p>
        </w:tc>
        <w:tc>
          <w:tcPr>
            <w:tcW w:w="446" w:type="pct"/>
          </w:tcPr>
          <w:p w:rsidR="00E75B56" w:rsidRPr="00C20898" w:rsidRDefault="00E75B56" w:rsidP="00E75B56">
            <w:pPr>
              <w:pStyle w:val="af3"/>
              <w:jc w:val="center"/>
              <w:rPr>
                <w:color w:val="auto"/>
              </w:rPr>
            </w:pPr>
            <w:bookmarkStart w:id="1530" w:name="7099"/>
            <w:bookmarkEnd w:id="1530"/>
            <w:r w:rsidRPr="00C20898">
              <w:rPr>
                <w:color w:val="auto"/>
              </w:rPr>
              <w:t>-</w:t>
            </w:r>
          </w:p>
        </w:tc>
        <w:tc>
          <w:tcPr>
            <w:tcW w:w="446" w:type="pct"/>
          </w:tcPr>
          <w:p w:rsidR="00E75B56" w:rsidRPr="00C20898" w:rsidRDefault="00E75B56" w:rsidP="00E75B56">
            <w:pPr>
              <w:pStyle w:val="af3"/>
              <w:jc w:val="center"/>
              <w:rPr>
                <w:color w:val="auto"/>
              </w:rPr>
            </w:pPr>
            <w:bookmarkStart w:id="1531" w:name="7100"/>
            <w:bookmarkEnd w:id="1531"/>
            <w:r w:rsidRPr="00C20898">
              <w:rPr>
                <w:color w:val="auto"/>
              </w:rPr>
              <w:t>-</w:t>
            </w:r>
          </w:p>
        </w:tc>
        <w:tc>
          <w:tcPr>
            <w:tcW w:w="474" w:type="pct"/>
          </w:tcPr>
          <w:p w:rsidR="00E75B56" w:rsidRPr="00C20898" w:rsidRDefault="00E75B56" w:rsidP="00E75B56">
            <w:pPr>
              <w:pStyle w:val="af3"/>
              <w:jc w:val="center"/>
              <w:rPr>
                <w:color w:val="auto"/>
              </w:rPr>
            </w:pPr>
            <w:bookmarkStart w:id="1532" w:name="7101"/>
            <w:bookmarkEnd w:id="1532"/>
          </w:p>
        </w:tc>
        <w:tc>
          <w:tcPr>
            <w:tcW w:w="452" w:type="pct"/>
          </w:tcPr>
          <w:p w:rsidR="00E75B56" w:rsidRPr="00C20898" w:rsidRDefault="00E75B56" w:rsidP="00E75B56">
            <w:pPr>
              <w:pStyle w:val="af3"/>
              <w:jc w:val="center"/>
              <w:rPr>
                <w:color w:val="auto"/>
              </w:rPr>
            </w:pPr>
            <w:bookmarkStart w:id="1533" w:name="7102"/>
            <w:bookmarkEnd w:id="1533"/>
          </w:p>
        </w:tc>
      </w:tr>
      <w:tr w:rsidR="00E75B56" w:rsidRPr="00C20898" w:rsidTr="00E75B56">
        <w:tc>
          <w:tcPr>
            <w:tcW w:w="1946" w:type="pct"/>
          </w:tcPr>
          <w:p w:rsidR="00E75B56" w:rsidRPr="00C20898" w:rsidRDefault="00E75B56" w:rsidP="00E75B56">
            <w:pPr>
              <w:pStyle w:val="af3"/>
              <w:rPr>
                <w:color w:val="auto"/>
              </w:rPr>
            </w:pPr>
            <w:bookmarkStart w:id="1534" w:name="7103"/>
            <w:bookmarkEnd w:id="1534"/>
            <w:r w:rsidRPr="00C20898">
              <w:rPr>
                <w:color w:val="auto"/>
              </w:rPr>
              <w:t xml:space="preserve">придбання (створення) основних засобів (розшифрувати) </w:t>
            </w:r>
          </w:p>
        </w:tc>
        <w:tc>
          <w:tcPr>
            <w:tcW w:w="346" w:type="pct"/>
          </w:tcPr>
          <w:p w:rsidR="00E75B56" w:rsidRPr="00C20898" w:rsidRDefault="00E75B56" w:rsidP="00E75B56">
            <w:pPr>
              <w:pStyle w:val="af3"/>
              <w:jc w:val="center"/>
              <w:rPr>
                <w:color w:val="auto"/>
              </w:rPr>
            </w:pPr>
            <w:bookmarkStart w:id="1535" w:name="7104"/>
            <w:bookmarkEnd w:id="1535"/>
            <w:r w:rsidRPr="00C20898">
              <w:rPr>
                <w:color w:val="auto"/>
              </w:rPr>
              <w:t>3270/1</w:t>
            </w:r>
          </w:p>
        </w:tc>
        <w:tc>
          <w:tcPr>
            <w:tcW w:w="446" w:type="pct"/>
          </w:tcPr>
          <w:p w:rsidR="00E75B56" w:rsidRPr="00C20898" w:rsidRDefault="00E75B56" w:rsidP="00E75B56">
            <w:pPr>
              <w:pStyle w:val="af3"/>
              <w:jc w:val="center"/>
              <w:rPr>
                <w:color w:val="auto"/>
              </w:rPr>
            </w:pPr>
            <w:bookmarkStart w:id="1536" w:name="7105"/>
            <w:bookmarkEnd w:id="1536"/>
            <w:r w:rsidRPr="00C20898">
              <w:rPr>
                <w:color w:val="auto"/>
              </w:rPr>
              <w:t>-</w:t>
            </w:r>
          </w:p>
        </w:tc>
        <w:tc>
          <w:tcPr>
            <w:tcW w:w="446" w:type="pct"/>
          </w:tcPr>
          <w:p w:rsidR="00E75B56" w:rsidRPr="00C20898" w:rsidRDefault="00E75B56" w:rsidP="00E75B56">
            <w:pPr>
              <w:pStyle w:val="af3"/>
              <w:jc w:val="center"/>
              <w:rPr>
                <w:color w:val="auto"/>
              </w:rPr>
            </w:pPr>
            <w:bookmarkStart w:id="1537" w:name="7106"/>
            <w:bookmarkEnd w:id="1537"/>
            <w:r w:rsidRPr="00C20898">
              <w:rPr>
                <w:color w:val="auto"/>
              </w:rPr>
              <w:t>-</w:t>
            </w:r>
          </w:p>
        </w:tc>
        <w:tc>
          <w:tcPr>
            <w:tcW w:w="446" w:type="pct"/>
          </w:tcPr>
          <w:p w:rsidR="00E75B56" w:rsidRPr="00C20898" w:rsidRDefault="00E75B56" w:rsidP="00E75B56">
            <w:pPr>
              <w:pStyle w:val="af3"/>
              <w:jc w:val="center"/>
              <w:rPr>
                <w:color w:val="auto"/>
              </w:rPr>
            </w:pPr>
            <w:bookmarkStart w:id="1538" w:name="7107"/>
            <w:bookmarkEnd w:id="1538"/>
            <w:r w:rsidRPr="00C20898">
              <w:rPr>
                <w:color w:val="auto"/>
              </w:rPr>
              <w:t>-</w:t>
            </w:r>
          </w:p>
        </w:tc>
        <w:tc>
          <w:tcPr>
            <w:tcW w:w="446" w:type="pct"/>
          </w:tcPr>
          <w:p w:rsidR="00E75B56" w:rsidRPr="00C20898" w:rsidRDefault="00E75B56" w:rsidP="00E75B56">
            <w:pPr>
              <w:pStyle w:val="af3"/>
              <w:jc w:val="center"/>
              <w:rPr>
                <w:color w:val="auto"/>
              </w:rPr>
            </w:pPr>
            <w:bookmarkStart w:id="1539" w:name="7108"/>
            <w:bookmarkEnd w:id="1539"/>
            <w:r w:rsidRPr="00C20898">
              <w:rPr>
                <w:color w:val="auto"/>
              </w:rPr>
              <w:t>-</w:t>
            </w:r>
          </w:p>
        </w:tc>
        <w:tc>
          <w:tcPr>
            <w:tcW w:w="474" w:type="pct"/>
          </w:tcPr>
          <w:p w:rsidR="00E75B56" w:rsidRPr="00C20898" w:rsidRDefault="00E75B56" w:rsidP="00E75B56">
            <w:pPr>
              <w:pStyle w:val="af3"/>
              <w:jc w:val="center"/>
              <w:rPr>
                <w:color w:val="auto"/>
              </w:rPr>
            </w:pPr>
            <w:bookmarkStart w:id="1540" w:name="7109"/>
            <w:bookmarkEnd w:id="1540"/>
          </w:p>
        </w:tc>
        <w:tc>
          <w:tcPr>
            <w:tcW w:w="452" w:type="pct"/>
          </w:tcPr>
          <w:p w:rsidR="00E75B56" w:rsidRPr="00C20898" w:rsidRDefault="00E75B56" w:rsidP="00E75B56">
            <w:pPr>
              <w:pStyle w:val="af3"/>
              <w:jc w:val="center"/>
              <w:rPr>
                <w:color w:val="auto"/>
              </w:rPr>
            </w:pPr>
            <w:bookmarkStart w:id="1541" w:name="7110"/>
            <w:bookmarkEnd w:id="1541"/>
          </w:p>
        </w:tc>
      </w:tr>
      <w:tr w:rsidR="00E75B56" w:rsidRPr="00C20898" w:rsidTr="00E75B56">
        <w:tc>
          <w:tcPr>
            <w:tcW w:w="1946" w:type="pct"/>
          </w:tcPr>
          <w:p w:rsidR="00E75B56" w:rsidRPr="00C20898" w:rsidRDefault="00E75B56" w:rsidP="00E75B56">
            <w:pPr>
              <w:pStyle w:val="af3"/>
              <w:rPr>
                <w:color w:val="auto"/>
              </w:rPr>
            </w:pPr>
            <w:bookmarkStart w:id="1542" w:name="7111"/>
            <w:bookmarkEnd w:id="1542"/>
            <w:r w:rsidRPr="00C20898">
              <w:rPr>
                <w:color w:val="auto"/>
              </w:rPr>
              <w:t xml:space="preserve">капітальне будівництво (розшифрувати) </w:t>
            </w:r>
          </w:p>
        </w:tc>
        <w:tc>
          <w:tcPr>
            <w:tcW w:w="346" w:type="pct"/>
          </w:tcPr>
          <w:p w:rsidR="00E75B56" w:rsidRPr="00C20898" w:rsidRDefault="00E75B56" w:rsidP="00E75B56">
            <w:pPr>
              <w:pStyle w:val="af3"/>
              <w:jc w:val="center"/>
              <w:rPr>
                <w:color w:val="auto"/>
              </w:rPr>
            </w:pPr>
            <w:bookmarkStart w:id="1543" w:name="7112"/>
            <w:bookmarkEnd w:id="1543"/>
            <w:r w:rsidRPr="00C20898">
              <w:rPr>
                <w:color w:val="auto"/>
              </w:rPr>
              <w:t>3270/2</w:t>
            </w:r>
          </w:p>
        </w:tc>
        <w:tc>
          <w:tcPr>
            <w:tcW w:w="446" w:type="pct"/>
          </w:tcPr>
          <w:p w:rsidR="00E75B56" w:rsidRPr="00C20898" w:rsidRDefault="00E75B56" w:rsidP="00E75B56">
            <w:pPr>
              <w:pStyle w:val="af3"/>
              <w:jc w:val="center"/>
              <w:rPr>
                <w:color w:val="auto"/>
              </w:rPr>
            </w:pPr>
            <w:bookmarkStart w:id="1544" w:name="7113"/>
            <w:bookmarkEnd w:id="1544"/>
            <w:r w:rsidRPr="00C20898">
              <w:rPr>
                <w:color w:val="auto"/>
              </w:rPr>
              <w:t>-</w:t>
            </w:r>
          </w:p>
        </w:tc>
        <w:tc>
          <w:tcPr>
            <w:tcW w:w="446" w:type="pct"/>
          </w:tcPr>
          <w:p w:rsidR="00E75B56" w:rsidRPr="00C20898" w:rsidRDefault="00E75B56" w:rsidP="00E75B56">
            <w:pPr>
              <w:pStyle w:val="af3"/>
              <w:jc w:val="center"/>
              <w:rPr>
                <w:color w:val="auto"/>
              </w:rPr>
            </w:pPr>
            <w:bookmarkStart w:id="1545" w:name="7114"/>
            <w:bookmarkEnd w:id="1545"/>
            <w:r w:rsidRPr="00C20898">
              <w:rPr>
                <w:color w:val="auto"/>
              </w:rPr>
              <w:t>-</w:t>
            </w:r>
          </w:p>
        </w:tc>
        <w:tc>
          <w:tcPr>
            <w:tcW w:w="446" w:type="pct"/>
          </w:tcPr>
          <w:p w:rsidR="00E75B56" w:rsidRPr="00C20898" w:rsidRDefault="00E75B56" w:rsidP="00E75B56">
            <w:pPr>
              <w:pStyle w:val="af3"/>
              <w:jc w:val="center"/>
              <w:rPr>
                <w:color w:val="auto"/>
              </w:rPr>
            </w:pPr>
            <w:bookmarkStart w:id="1546" w:name="7115"/>
            <w:bookmarkEnd w:id="1546"/>
            <w:r w:rsidRPr="00C20898">
              <w:rPr>
                <w:color w:val="auto"/>
              </w:rPr>
              <w:t>-</w:t>
            </w:r>
          </w:p>
        </w:tc>
        <w:tc>
          <w:tcPr>
            <w:tcW w:w="446" w:type="pct"/>
          </w:tcPr>
          <w:p w:rsidR="00E75B56" w:rsidRPr="00C20898" w:rsidRDefault="00E75B56" w:rsidP="00E75B56">
            <w:pPr>
              <w:pStyle w:val="af3"/>
              <w:jc w:val="center"/>
              <w:rPr>
                <w:color w:val="auto"/>
              </w:rPr>
            </w:pPr>
            <w:bookmarkStart w:id="1547" w:name="7116"/>
            <w:bookmarkEnd w:id="1547"/>
            <w:r w:rsidRPr="00C20898">
              <w:rPr>
                <w:color w:val="auto"/>
              </w:rPr>
              <w:t>-</w:t>
            </w:r>
          </w:p>
        </w:tc>
        <w:tc>
          <w:tcPr>
            <w:tcW w:w="474" w:type="pct"/>
          </w:tcPr>
          <w:p w:rsidR="00E75B56" w:rsidRPr="00C20898" w:rsidRDefault="00E75B56" w:rsidP="00E75B56">
            <w:pPr>
              <w:pStyle w:val="af3"/>
              <w:jc w:val="center"/>
              <w:rPr>
                <w:color w:val="auto"/>
              </w:rPr>
            </w:pPr>
            <w:bookmarkStart w:id="1548" w:name="7117"/>
            <w:bookmarkEnd w:id="1548"/>
          </w:p>
        </w:tc>
        <w:tc>
          <w:tcPr>
            <w:tcW w:w="452" w:type="pct"/>
          </w:tcPr>
          <w:p w:rsidR="00E75B56" w:rsidRPr="00C20898" w:rsidRDefault="00E75B56" w:rsidP="00E75B56">
            <w:pPr>
              <w:pStyle w:val="af3"/>
              <w:jc w:val="center"/>
              <w:rPr>
                <w:color w:val="auto"/>
              </w:rPr>
            </w:pPr>
            <w:bookmarkStart w:id="1549" w:name="7118"/>
            <w:bookmarkEnd w:id="1549"/>
          </w:p>
        </w:tc>
      </w:tr>
      <w:tr w:rsidR="00E75B56" w:rsidRPr="00C20898" w:rsidTr="00E75B56">
        <w:tc>
          <w:tcPr>
            <w:tcW w:w="1946" w:type="pct"/>
          </w:tcPr>
          <w:p w:rsidR="00E75B56" w:rsidRPr="00C20898" w:rsidRDefault="00E75B56" w:rsidP="00E75B56">
            <w:pPr>
              <w:pStyle w:val="af3"/>
              <w:rPr>
                <w:color w:val="auto"/>
              </w:rPr>
            </w:pPr>
            <w:bookmarkStart w:id="1550" w:name="7119"/>
            <w:bookmarkEnd w:id="1550"/>
            <w:r w:rsidRPr="00C20898">
              <w:rPr>
                <w:color w:val="auto"/>
              </w:rPr>
              <w:t xml:space="preserve">придбання (створення) нематеріальних активів (розшифрувати) </w:t>
            </w:r>
          </w:p>
        </w:tc>
        <w:tc>
          <w:tcPr>
            <w:tcW w:w="346" w:type="pct"/>
          </w:tcPr>
          <w:p w:rsidR="00E75B56" w:rsidRPr="00C20898" w:rsidRDefault="00E75B56" w:rsidP="00E75B56">
            <w:pPr>
              <w:pStyle w:val="af3"/>
              <w:jc w:val="center"/>
              <w:rPr>
                <w:color w:val="auto"/>
              </w:rPr>
            </w:pPr>
            <w:bookmarkStart w:id="1551" w:name="7120"/>
            <w:bookmarkEnd w:id="1551"/>
            <w:r w:rsidRPr="00C20898">
              <w:rPr>
                <w:color w:val="auto"/>
              </w:rPr>
              <w:t>3270/3</w:t>
            </w:r>
          </w:p>
        </w:tc>
        <w:tc>
          <w:tcPr>
            <w:tcW w:w="446" w:type="pct"/>
          </w:tcPr>
          <w:p w:rsidR="00E75B56" w:rsidRPr="00C20898" w:rsidRDefault="00E75B56" w:rsidP="00E75B56">
            <w:pPr>
              <w:pStyle w:val="af3"/>
              <w:jc w:val="center"/>
              <w:rPr>
                <w:color w:val="auto"/>
              </w:rPr>
            </w:pPr>
            <w:bookmarkStart w:id="1552" w:name="7121"/>
            <w:bookmarkEnd w:id="1552"/>
            <w:r w:rsidRPr="00C20898">
              <w:rPr>
                <w:color w:val="auto"/>
              </w:rPr>
              <w:t>-</w:t>
            </w:r>
          </w:p>
        </w:tc>
        <w:tc>
          <w:tcPr>
            <w:tcW w:w="446" w:type="pct"/>
          </w:tcPr>
          <w:p w:rsidR="00E75B56" w:rsidRPr="00C20898" w:rsidRDefault="00E75B56" w:rsidP="00E75B56">
            <w:pPr>
              <w:pStyle w:val="af3"/>
              <w:jc w:val="center"/>
              <w:rPr>
                <w:color w:val="auto"/>
              </w:rPr>
            </w:pPr>
            <w:bookmarkStart w:id="1553" w:name="7122"/>
            <w:bookmarkEnd w:id="1553"/>
            <w:r w:rsidRPr="00C20898">
              <w:rPr>
                <w:color w:val="auto"/>
              </w:rPr>
              <w:t>-</w:t>
            </w:r>
          </w:p>
        </w:tc>
        <w:tc>
          <w:tcPr>
            <w:tcW w:w="446" w:type="pct"/>
          </w:tcPr>
          <w:p w:rsidR="00E75B56" w:rsidRPr="00C20898" w:rsidRDefault="00E75B56" w:rsidP="00E75B56">
            <w:pPr>
              <w:pStyle w:val="af3"/>
              <w:jc w:val="center"/>
              <w:rPr>
                <w:color w:val="auto"/>
              </w:rPr>
            </w:pPr>
            <w:bookmarkStart w:id="1554" w:name="7123"/>
            <w:bookmarkEnd w:id="1554"/>
            <w:r w:rsidRPr="00C20898">
              <w:rPr>
                <w:color w:val="auto"/>
              </w:rPr>
              <w:t>-</w:t>
            </w:r>
          </w:p>
        </w:tc>
        <w:tc>
          <w:tcPr>
            <w:tcW w:w="446" w:type="pct"/>
          </w:tcPr>
          <w:p w:rsidR="00E75B56" w:rsidRPr="00C20898" w:rsidRDefault="00E75B56" w:rsidP="00E75B56">
            <w:pPr>
              <w:pStyle w:val="af3"/>
              <w:jc w:val="center"/>
              <w:rPr>
                <w:color w:val="auto"/>
              </w:rPr>
            </w:pPr>
            <w:bookmarkStart w:id="1555" w:name="7124"/>
            <w:bookmarkEnd w:id="1555"/>
            <w:r w:rsidRPr="00C20898">
              <w:rPr>
                <w:color w:val="auto"/>
              </w:rPr>
              <w:t>-</w:t>
            </w:r>
          </w:p>
        </w:tc>
        <w:tc>
          <w:tcPr>
            <w:tcW w:w="474" w:type="pct"/>
          </w:tcPr>
          <w:p w:rsidR="00E75B56" w:rsidRPr="00C20898" w:rsidRDefault="00E75B56" w:rsidP="00E75B56">
            <w:pPr>
              <w:pStyle w:val="af3"/>
              <w:jc w:val="center"/>
              <w:rPr>
                <w:color w:val="auto"/>
              </w:rPr>
            </w:pPr>
            <w:bookmarkStart w:id="1556" w:name="7125"/>
            <w:bookmarkEnd w:id="1556"/>
          </w:p>
        </w:tc>
        <w:tc>
          <w:tcPr>
            <w:tcW w:w="452" w:type="pct"/>
          </w:tcPr>
          <w:p w:rsidR="00E75B56" w:rsidRPr="00C20898" w:rsidRDefault="00E75B56" w:rsidP="00E75B56">
            <w:pPr>
              <w:pStyle w:val="af3"/>
              <w:jc w:val="center"/>
              <w:rPr>
                <w:color w:val="auto"/>
              </w:rPr>
            </w:pPr>
            <w:bookmarkStart w:id="1557" w:name="7126"/>
            <w:bookmarkEnd w:id="1557"/>
          </w:p>
        </w:tc>
      </w:tr>
      <w:tr w:rsidR="00E75B56" w:rsidRPr="00C20898" w:rsidTr="00E75B56">
        <w:tc>
          <w:tcPr>
            <w:tcW w:w="1946" w:type="pct"/>
          </w:tcPr>
          <w:p w:rsidR="00E75B56" w:rsidRPr="00C20898" w:rsidRDefault="00E75B56" w:rsidP="00E75B56">
            <w:pPr>
              <w:pStyle w:val="af3"/>
              <w:rPr>
                <w:color w:val="auto"/>
              </w:rPr>
            </w:pPr>
            <w:bookmarkStart w:id="1558" w:name="7127"/>
            <w:bookmarkEnd w:id="1558"/>
            <w:r w:rsidRPr="00C20898">
              <w:rPr>
                <w:color w:val="auto"/>
              </w:rPr>
              <w:t>Виплати за деривативами</w:t>
            </w:r>
          </w:p>
        </w:tc>
        <w:tc>
          <w:tcPr>
            <w:tcW w:w="346" w:type="pct"/>
          </w:tcPr>
          <w:p w:rsidR="00E75B56" w:rsidRPr="00C20898" w:rsidRDefault="00E75B56" w:rsidP="00E75B56">
            <w:pPr>
              <w:pStyle w:val="af3"/>
              <w:jc w:val="center"/>
              <w:rPr>
                <w:color w:val="auto"/>
              </w:rPr>
            </w:pPr>
            <w:bookmarkStart w:id="1559" w:name="7128"/>
            <w:bookmarkEnd w:id="1559"/>
            <w:r w:rsidRPr="00C20898">
              <w:rPr>
                <w:color w:val="auto"/>
              </w:rPr>
              <w:t>3280</w:t>
            </w:r>
          </w:p>
        </w:tc>
        <w:tc>
          <w:tcPr>
            <w:tcW w:w="446" w:type="pct"/>
          </w:tcPr>
          <w:p w:rsidR="00E75B56" w:rsidRPr="00C20898" w:rsidRDefault="00E75B56" w:rsidP="00E75B56">
            <w:pPr>
              <w:pStyle w:val="af3"/>
              <w:jc w:val="center"/>
              <w:rPr>
                <w:color w:val="auto"/>
              </w:rPr>
            </w:pPr>
            <w:bookmarkStart w:id="1560" w:name="7129"/>
            <w:bookmarkEnd w:id="1560"/>
            <w:r w:rsidRPr="00C20898">
              <w:rPr>
                <w:color w:val="auto"/>
              </w:rPr>
              <w:t>-</w:t>
            </w:r>
          </w:p>
        </w:tc>
        <w:tc>
          <w:tcPr>
            <w:tcW w:w="446" w:type="pct"/>
          </w:tcPr>
          <w:p w:rsidR="00E75B56" w:rsidRPr="00C20898" w:rsidRDefault="00E75B56" w:rsidP="00E75B56">
            <w:pPr>
              <w:pStyle w:val="af3"/>
              <w:jc w:val="center"/>
              <w:rPr>
                <w:color w:val="auto"/>
              </w:rPr>
            </w:pPr>
            <w:bookmarkStart w:id="1561" w:name="7130"/>
            <w:bookmarkEnd w:id="1561"/>
            <w:r w:rsidRPr="00C20898">
              <w:rPr>
                <w:color w:val="auto"/>
              </w:rPr>
              <w:t>-</w:t>
            </w:r>
          </w:p>
        </w:tc>
        <w:tc>
          <w:tcPr>
            <w:tcW w:w="446" w:type="pct"/>
          </w:tcPr>
          <w:p w:rsidR="00E75B56" w:rsidRPr="00C20898" w:rsidRDefault="00E75B56" w:rsidP="00E75B56">
            <w:pPr>
              <w:pStyle w:val="af3"/>
              <w:jc w:val="center"/>
              <w:rPr>
                <w:color w:val="auto"/>
              </w:rPr>
            </w:pPr>
            <w:bookmarkStart w:id="1562" w:name="7131"/>
            <w:bookmarkEnd w:id="1562"/>
            <w:r w:rsidRPr="00C20898">
              <w:rPr>
                <w:color w:val="auto"/>
              </w:rPr>
              <w:t>-</w:t>
            </w:r>
          </w:p>
        </w:tc>
        <w:tc>
          <w:tcPr>
            <w:tcW w:w="446" w:type="pct"/>
          </w:tcPr>
          <w:p w:rsidR="00E75B56" w:rsidRPr="00C20898" w:rsidRDefault="00E75B56" w:rsidP="00E75B56">
            <w:pPr>
              <w:pStyle w:val="af3"/>
              <w:jc w:val="center"/>
              <w:rPr>
                <w:color w:val="auto"/>
              </w:rPr>
            </w:pPr>
            <w:bookmarkStart w:id="1563" w:name="7132"/>
            <w:bookmarkEnd w:id="1563"/>
            <w:r w:rsidRPr="00C20898">
              <w:rPr>
                <w:color w:val="auto"/>
              </w:rPr>
              <w:t>-</w:t>
            </w:r>
          </w:p>
        </w:tc>
        <w:tc>
          <w:tcPr>
            <w:tcW w:w="474" w:type="pct"/>
          </w:tcPr>
          <w:p w:rsidR="00E75B56" w:rsidRPr="00C20898" w:rsidRDefault="00E75B56" w:rsidP="00E75B56">
            <w:pPr>
              <w:pStyle w:val="af3"/>
              <w:jc w:val="center"/>
              <w:rPr>
                <w:color w:val="auto"/>
              </w:rPr>
            </w:pPr>
            <w:bookmarkStart w:id="1564" w:name="7133"/>
            <w:bookmarkEnd w:id="1564"/>
          </w:p>
        </w:tc>
        <w:tc>
          <w:tcPr>
            <w:tcW w:w="452" w:type="pct"/>
          </w:tcPr>
          <w:p w:rsidR="00E75B56" w:rsidRPr="00C20898" w:rsidRDefault="00E75B56" w:rsidP="00E75B56">
            <w:pPr>
              <w:pStyle w:val="af3"/>
              <w:jc w:val="center"/>
              <w:rPr>
                <w:color w:val="auto"/>
              </w:rPr>
            </w:pPr>
            <w:bookmarkStart w:id="1565" w:name="7134"/>
            <w:bookmarkEnd w:id="1565"/>
          </w:p>
        </w:tc>
      </w:tr>
      <w:tr w:rsidR="00E75B56" w:rsidRPr="00C20898" w:rsidTr="00E75B56">
        <w:tc>
          <w:tcPr>
            <w:tcW w:w="1946" w:type="pct"/>
          </w:tcPr>
          <w:p w:rsidR="00E75B56" w:rsidRPr="00C20898" w:rsidRDefault="00E75B56" w:rsidP="00E75B56">
            <w:pPr>
              <w:pStyle w:val="af3"/>
              <w:rPr>
                <w:color w:val="auto"/>
              </w:rPr>
            </w:pPr>
            <w:bookmarkStart w:id="1566" w:name="7135"/>
            <w:bookmarkEnd w:id="1566"/>
            <w:r w:rsidRPr="00C20898">
              <w:rPr>
                <w:color w:val="auto"/>
              </w:rPr>
              <w:t>Інші платежі (інвестиційна програма)</w:t>
            </w:r>
          </w:p>
        </w:tc>
        <w:tc>
          <w:tcPr>
            <w:tcW w:w="346" w:type="pct"/>
          </w:tcPr>
          <w:p w:rsidR="00E75B56" w:rsidRPr="00C20898" w:rsidRDefault="00E75B56" w:rsidP="00E75B56">
            <w:pPr>
              <w:pStyle w:val="af3"/>
              <w:jc w:val="center"/>
              <w:rPr>
                <w:color w:val="auto"/>
              </w:rPr>
            </w:pPr>
            <w:bookmarkStart w:id="1567" w:name="7136"/>
            <w:bookmarkEnd w:id="1567"/>
            <w:r w:rsidRPr="00C20898">
              <w:rPr>
                <w:color w:val="auto"/>
              </w:rPr>
              <w:t>3290</w:t>
            </w:r>
          </w:p>
        </w:tc>
        <w:tc>
          <w:tcPr>
            <w:tcW w:w="446" w:type="pct"/>
          </w:tcPr>
          <w:p w:rsidR="00E75B56" w:rsidRPr="00C20898" w:rsidRDefault="00E75B56" w:rsidP="00E75B56">
            <w:pPr>
              <w:pStyle w:val="af3"/>
              <w:jc w:val="center"/>
              <w:rPr>
                <w:color w:val="auto"/>
              </w:rPr>
            </w:pPr>
            <w:bookmarkStart w:id="1568" w:name="7137"/>
            <w:bookmarkEnd w:id="1568"/>
            <w:r w:rsidRPr="00C20898">
              <w:rPr>
                <w:color w:val="auto"/>
              </w:rPr>
              <w:t>-</w:t>
            </w:r>
          </w:p>
        </w:tc>
        <w:tc>
          <w:tcPr>
            <w:tcW w:w="446" w:type="pct"/>
          </w:tcPr>
          <w:p w:rsidR="00E75B56" w:rsidRPr="00C20898" w:rsidRDefault="00E75B56" w:rsidP="00E75B56">
            <w:pPr>
              <w:pStyle w:val="af3"/>
              <w:jc w:val="center"/>
              <w:rPr>
                <w:color w:val="auto"/>
              </w:rPr>
            </w:pPr>
            <w:bookmarkStart w:id="1569" w:name="7138"/>
            <w:bookmarkEnd w:id="1569"/>
            <w:r w:rsidRPr="00C20898">
              <w:rPr>
                <w:color w:val="auto"/>
              </w:rPr>
              <w:t>-</w:t>
            </w:r>
          </w:p>
        </w:tc>
        <w:tc>
          <w:tcPr>
            <w:tcW w:w="446" w:type="pct"/>
          </w:tcPr>
          <w:p w:rsidR="00E75B56" w:rsidRPr="00C20898" w:rsidRDefault="00E75B56" w:rsidP="00E75B56">
            <w:pPr>
              <w:pStyle w:val="af3"/>
              <w:jc w:val="center"/>
              <w:rPr>
                <w:color w:val="auto"/>
              </w:rPr>
            </w:pPr>
            <w:bookmarkStart w:id="1570" w:name="7139"/>
            <w:bookmarkEnd w:id="1570"/>
            <w:r w:rsidRPr="00C20898">
              <w:rPr>
                <w:color w:val="auto"/>
              </w:rPr>
              <w:t>1743</w:t>
            </w:r>
          </w:p>
        </w:tc>
        <w:tc>
          <w:tcPr>
            <w:tcW w:w="446" w:type="pct"/>
          </w:tcPr>
          <w:p w:rsidR="00E75B56" w:rsidRPr="00C20898" w:rsidRDefault="00E75B56" w:rsidP="00E75B56">
            <w:pPr>
              <w:pStyle w:val="af3"/>
              <w:jc w:val="center"/>
              <w:rPr>
                <w:color w:val="auto"/>
              </w:rPr>
            </w:pPr>
            <w:bookmarkStart w:id="1571" w:name="7140"/>
            <w:bookmarkEnd w:id="1571"/>
            <w:r w:rsidRPr="00C20898">
              <w:rPr>
                <w:color w:val="auto"/>
              </w:rPr>
              <w:t>-</w:t>
            </w:r>
          </w:p>
        </w:tc>
        <w:tc>
          <w:tcPr>
            <w:tcW w:w="474" w:type="pct"/>
          </w:tcPr>
          <w:p w:rsidR="00E75B56" w:rsidRPr="00C20898" w:rsidRDefault="00E75B56" w:rsidP="00E75B56">
            <w:pPr>
              <w:pStyle w:val="af3"/>
              <w:jc w:val="center"/>
              <w:rPr>
                <w:color w:val="auto"/>
              </w:rPr>
            </w:pPr>
            <w:bookmarkStart w:id="1572" w:name="7141"/>
            <w:bookmarkEnd w:id="1572"/>
          </w:p>
        </w:tc>
        <w:tc>
          <w:tcPr>
            <w:tcW w:w="452" w:type="pct"/>
          </w:tcPr>
          <w:p w:rsidR="00E75B56" w:rsidRPr="00C20898" w:rsidRDefault="00E75B56" w:rsidP="00E75B56">
            <w:pPr>
              <w:pStyle w:val="af3"/>
              <w:jc w:val="center"/>
              <w:rPr>
                <w:color w:val="auto"/>
              </w:rPr>
            </w:pPr>
            <w:bookmarkStart w:id="1573" w:name="7142"/>
            <w:bookmarkEnd w:id="1573"/>
          </w:p>
        </w:tc>
      </w:tr>
      <w:tr w:rsidR="00E75B56" w:rsidRPr="00C20898" w:rsidTr="00E75B56">
        <w:tc>
          <w:tcPr>
            <w:tcW w:w="1946" w:type="pct"/>
          </w:tcPr>
          <w:p w:rsidR="00E75B56" w:rsidRPr="00C20898" w:rsidRDefault="00E75B56" w:rsidP="00E75B56">
            <w:pPr>
              <w:pStyle w:val="af3"/>
              <w:rPr>
                <w:color w:val="auto"/>
              </w:rPr>
            </w:pPr>
            <w:bookmarkStart w:id="1574" w:name="7143"/>
            <w:bookmarkEnd w:id="1574"/>
            <w:r w:rsidRPr="00C20898">
              <w:rPr>
                <w:b/>
                <w:bCs/>
                <w:color w:val="auto"/>
              </w:rPr>
              <w:t xml:space="preserve">Чистий рух коштів від інвестиційної діяльності </w:t>
            </w:r>
          </w:p>
        </w:tc>
        <w:tc>
          <w:tcPr>
            <w:tcW w:w="346" w:type="pct"/>
          </w:tcPr>
          <w:p w:rsidR="00E75B56" w:rsidRPr="00C20898" w:rsidRDefault="00E75B56" w:rsidP="00E75B56">
            <w:pPr>
              <w:pStyle w:val="af3"/>
              <w:jc w:val="center"/>
              <w:rPr>
                <w:color w:val="auto"/>
              </w:rPr>
            </w:pPr>
            <w:bookmarkStart w:id="1575" w:name="7144"/>
            <w:bookmarkEnd w:id="1575"/>
            <w:r w:rsidRPr="00C20898">
              <w:rPr>
                <w:b/>
                <w:bCs/>
                <w:color w:val="auto"/>
              </w:rPr>
              <w:t>3295</w:t>
            </w:r>
          </w:p>
        </w:tc>
        <w:tc>
          <w:tcPr>
            <w:tcW w:w="446" w:type="pct"/>
          </w:tcPr>
          <w:p w:rsidR="00E75B56" w:rsidRPr="00C20898" w:rsidRDefault="00E75B56" w:rsidP="00E75B56">
            <w:pPr>
              <w:pStyle w:val="af3"/>
              <w:jc w:val="center"/>
              <w:rPr>
                <w:color w:val="auto"/>
              </w:rPr>
            </w:pPr>
            <w:bookmarkStart w:id="1576" w:name="7145"/>
            <w:bookmarkEnd w:id="1576"/>
          </w:p>
        </w:tc>
        <w:tc>
          <w:tcPr>
            <w:tcW w:w="446" w:type="pct"/>
          </w:tcPr>
          <w:p w:rsidR="00E75B56" w:rsidRPr="00C20898" w:rsidRDefault="00E75B56" w:rsidP="00E75B56">
            <w:pPr>
              <w:pStyle w:val="af3"/>
              <w:jc w:val="center"/>
              <w:rPr>
                <w:color w:val="auto"/>
              </w:rPr>
            </w:pPr>
            <w:bookmarkStart w:id="1577" w:name="7146"/>
            <w:bookmarkEnd w:id="1577"/>
          </w:p>
        </w:tc>
        <w:tc>
          <w:tcPr>
            <w:tcW w:w="446" w:type="pct"/>
          </w:tcPr>
          <w:p w:rsidR="00E75B56" w:rsidRPr="00C20898" w:rsidRDefault="00E75B56" w:rsidP="00E75B56">
            <w:pPr>
              <w:pStyle w:val="af3"/>
              <w:jc w:val="center"/>
              <w:rPr>
                <w:color w:val="auto"/>
              </w:rPr>
            </w:pPr>
            <w:bookmarkStart w:id="1578" w:name="7147"/>
            <w:bookmarkEnd w:id="1578"/>
          </w:p>
        </w:tc>
        <w:tc>
          <w:tcPr>
            <w:tcW w:w="446" w:type="pct"/>
          </w:tcPr>
          <w:p w:rsidR="00E75B56" w:rsidRPr="00C20898" w:rsidRDefault="00E75B56" w:rsidP="00E75B56">
            <w:pPr>
              <w:pStyle w:val="af3"/>
              <w:jc w:val="center"/>
              <w:rPr>
                <w:color w:val="auto"/>
              </w:rPr>
            </w:pPr>
            <w:bookmarkStart w:id="1579" w:name="7148"/>
            <w:bookmarkEnd w:id="1579"/>
          </w:p>
        </w:tc>
        <w:tc>
          <w:tcPr>
            <w:tcW w:w="474" w:type="pct"/>
          </w:tcPr>
          <w:p w:rsidR="00E75B56" w:rsidRPr="00C20898" w:rsidRDefault="00E75B56" w:rsidP="00E75B56">
            <w:pPr>
              <w:pStyle w:val="af3"/>
              <w:jc w:val="center"/>
              <w:rPr>
                <w:color w:val="auto"/>
              </w:rPr>
            </w:pPr>
            <w:bookmarkStart w:id="1580" w:name="7149"/>
            <w:bookmarkEnd w:id="1580"/>
          </w:p>
        </w:tc>
        <w:tc>
          <w:tcPr>
            <w:tcW w:w="452" w:type="pct"/>
          </w:tcPr>
          <w:p w:rsidR="00E75B56" w:rsidRPr="00C20898" w:rsidRDefault="00E75B56" w:rsidP="00E75B56">
            <w:pPr>
              <w:pStyle w:val="af3"/>
              <w:jc w:val="center"/>
              <w:rPr>
                <w:color w:val="auto"/>
              </w:rPr>
            </w:pPr>
            <w:bookmarkStart w:id="1581" w:name="7150"/>
            <w:bookmarkEnd w:id="1581"/>
          </w:p>
        </w:tc>
      </w:tr>
      <w:tr w:rsidR="00E75B56" w:rsidRPr="00C20898" w:rsidTr="00E75B56">
        <w:tc>
          <w:tcPr>
            <w:tcW w:w="1946" w:type="pct"/>
          </w:tcPr>
          <w:p w:rsidR="00E75B56" w:rsidRPr="00C20898" w:rsidRDefault="00E75B56" w:rsidP="00E75B56">
            <w:pPr>
              <w:pStyle w:val="af3"/>
              <w:rPr>
                <w:color w:val="auto"/>
              </w:rPr>
            </w:pPr>
            <w:bookmarkStart w:id="1582" w:name="7151"/>
            <w:bookmarkEnd w:id="1582"/>
            <w:r w:rsidRPr="00C20898">
              <w:rPr>
                <w:b/>
                <w:bCs/>
                <w:color w:val="auto"/>
              </w:rPr>
              <w:t>III. Рух коштів у результаті фінансової діяльності</w:t>
            </w:r>
          </w:p>
        </w:tc>
        <w:tc>
          <w:tcPr>
            <w:tcW w:w="3054" w:type="pct"/>
            <w:gridSpan w:val="7"/>
          </w:tcPr>
          <w:p w:rsidR="00E75B56" w:rsidRPr="00C20898" w:rsidRDefault="00E75B56" w:rsidP="00E75B56">
            <w:pPr>
              <w:pStyle w:val="af3"/>
              <w:jc w:val="center"/>
              <w:rPr>
                <w:color w:val="auto"/>
              </w:rPr>
            </w:pPr>
            <w:bookmarkStart w:id="1583" w:name="7152"/>
            <w:bookmarkEnd w:id="1583"/>
            <w:r w:rsidRPr="00C20898">
              <w:rPr>
                <w:color w:val="auto"/>
              </w:rPr>
              <w:t xml:space="preserve"> </w:t>
            </w:r>
          </w:p>
        </w:tc>
      </w:tr>
      <w:tr w:rsidR="00E75B56" w:rsidRPr="00C20898" w:rsidTr="00E75B56">
        <w:tc>
          <w:tcPr>
            <w:tcW w:w="1946" w:type="pct"/>
          </w:tcPr>
          <w:p w:rsidR="00E75B56" w:rsidRPr="00C20898" w:rsidRDefault="00E75B56" w:rsidP="00E75B56">
            <w:pPr>
              <w:pStyle w:val="af3"/>
              <w:rPr>
                <w:color w:val="auto"/>
              </w:rPr>
            </w:pPr>
            <w:bookmarkStart w:id="1584" w:name="7153"/>
            <w:bookmarkEnd w:id="1584"/>
            <w:r w:rsidRPr="00C20898">
              <w:rPr>
                <w:b/>
                <w:bCs/>
                <w:color w:val="auto"/>
              </w:rPr>
              <w:t xml:space="preserve">Надходження грошових коштів від фінансової діяльності </w:t>
            </w:r>
          </w:p>
        </w:tc>
        <w:tc>
          <w:tcPr>
            <w:tcW w:w="346" w:type="pct"/>
          </w:tcPr>
          <w:p w:rsidR="00E75B56" w:rsidRPr="00C20898" w:rsidRDefault="00E75B56" w:rsidP="00E75B56">
            <w:pPr>
              <w:pStyle w:val="af3"/>
              <w:jc w:val="center"/>
              <w:rPr>
                <w:color w:val="auto"/>
              </w:rPr>
            </w:pPr>
            <w:bookmarkStart w:id="1585" w:name="7154"/>
            <w:bookmarkEnd w:id="1585"/>
            <w:r w:rsidRPr="00C20898">
              <w:rPr>
                <w:b/>
                <w:bCs/>
                <w:color w:val="auto"/>
              </w:rPr>
              <w:t>3300</w:t>
            </w:r>
          </w:p>
        </w:tc>
        <w:tc>
          <w:tcPr>
            <w:tcW w:w="446" w:type="pct"/>
          </w:tcPr>
          <w:p w:rsidR="00E75B56" w:rsidRPr="00C20898" w:rsidRDefault="00E75B56" w:rsidP="00E75B56">
            <w:pPr>
              <w:pStyle w:val="af3"/>
              <w:jc w:val="center"/>
              <w:rPr>
                <w:color w:val="auto"/>
              </w:rPr>
            </w:pPr>
            <w:bookmarkStart w:id="1586" w:name="7155"/>
            <w:bookmarkEnd w:id="1586"/>
            <w:r w:rsidRPr="00C20898">
              <w:rPr>
                <w:color w:val="auto"/>
              </w:rPr>
              <w:t>-</w:t>
            </w:r>
          </w:p>
        </w:tc>
        <w:tc>
          <w:tcPr>
            <w:tcW w:w="446" w:type="pct"/>
          </w:tcPr>
          <w:p w:rsidR="00E75B56" w:rsidRPr="00C20898" w:rsidRDefault="00E75B56" w:rsidP="00E75B56">
            <w:pPr>
              <w:pStyle w:val="af3"/>
              <w:jc w:val="center"/>
              <w:rPr>
                <w:color w:val="auto"/>
              </w:rPr>
            </w:pPr>
            <w:bookmarkStart w:id="1587" w:name="7156"/>
            <w:bookmarkEnd w:id="1587"/>
            <w:r w:rsidRPr="00C20898">
              <w:rPr>
                <w:color w:val="auto"/>
              </w:rPr>
              <w:t>-</w:t>
            </w:r>
          </w:p>
        </w:tc>
        <w:tc>
          <w:tcPr>
            <w:tcW w:w="446" w:type="pct"/>
          </w:tcPr>
          <w:p w:rsidR="00E75B56" w:rsidRPr="00C20898" w:rsidRDefault="00E75B56" w:rsidP="00E75B56">
            <w:pPr>
              <w:pStyle w:val="af3"/>
              <w:jc w:val="center"/>
              <w:rPr>
                <w:color w:val="auto"/>
              </w:rPr>
            </w:pPr>
            <w:bookmarkStart w:id="1588" w:name="7157"/>
            <w:bookmarkEnd w:id="1588"/>
            <w:r w:rsidRPr="00C20898">
              <w:rPr>
                <w:color w:val="auto"/>
              </w:rPr>
              <w:t>-</w:t>
            </w:r>
          </w:p>
        </w:tc>
        <w:tc>
          <w:tcPr>
            <w:tcW w:w="446" w:type="pct"/>
          </w:tcPr>
          <w:p w:rsidR="00E75B56" w:rsidRPr="00C20898" w:rsidRDefault="00E75B56" w:rsidP="00E75B56">
            <w:pPr>
              <w:pStyle w:val="af3"/>
              <w:jc w:val="center"/>
              <w:rPr>
                <w:color w:val="auto"/>
              </w:rPr>
            </w:pPr>
            <w:bookmarkStart w:id="1589" w:name="7158"/>
            <w:bookmarkEnd w:id="1589"/>
            <w:r w:rsidRPr="00C20898">
              <w:rPr>
                <w:color w:val="auto"/>
              </w:rPr>
              <w:t>-</w:t>
            </w:r>
          </w:p>
        </w:tc>
        <w:tc>
          <w:tcPr>
            <w:tcW w:w="474" w:type="pct"/>
          </w:tcPr>
          <w:p w:rsidR="00E75B56" w:rsidRPr="00C20898" w:rsidRDefault="00E75B56" w:rsidP="00E75B56">
            <w:pPr>
              <w:pStyle w:val="af3"/>
              <w:jc w:val="center"/>
              <w:rPr>
                <w:color w:val="auto"/>
              </w:rPr>
            </w:pPr>
            <w:bookmarkStart w:id="1590" w:name="7159"/>
            <w:bookmarkEnd w:id="1590"/>
          </w:p>
        </w:tc>
        <w:tc>
          <w:tcPr>
            <w:tcW w:w="452" w:type="pct"/>
          </w:tcPr>
          <w:p w:rsidR="00E75B56" w:rsidRPr="00C20898" w:rsidRDefault="00E75B56" w:rsidP="00E75B56">
            <w:pPr>
              <w:pStyle w:val="af3"/>
              <w:jc w:val="center"/>
              <w:rPr>
                <w:color w:val="auto"/>
              </w:rPr>
            </w:pPr>
            <w:bookmarkStart w:id="1591" w:name="7160"/>
            <w:bookmarkEnd w:id="1591"/>
          </w:p>
        </w:tc>
      </w:tr>
      <w:tr w:rsidR="00E75B56" w:rsidRPr="00C20898" w:rsidTr="00E75B56">
        <w:tc>
          <w:tcPr>
            <w:tcW w:w="1946" w:type="pct"/>
          </w:tcPr>
          <w:p w:rsidR="00E75B56" w:rsidRPr="00C20898" w:rsidRDefault="00E75B56" w:rsidP="00E75B56">
            <w:pPr>
              <w:pStyle w:val="af3"/>
              <w:rPr>
                <w:color w:val="auto"/>
              </w:rPr>
            </w:pPr>
            <w:bookmarkStart w:id="1592" w:name="7161"/>
            <w:bookmarkEnd w:id="1592"/>
            <w:r w:rsidRPr="00C20898">
              <w:rPr>
                <w:color w:val="auto"/>
              </w:rPr>
              <w:t>Надходження від власного капіталу</w:t>
            </w:r>
          </w:p>
        </w:tc>
        <w:tc>
          <w:tcPr>
            <w:tcW w:w="346" w:type="pct"/>
          </w:tcPr>
          <w:p w:rsidR="00E75B56" w:rsidRPr="00C20898" w:rsidRDefault="00E75B56" w:rsidP="00E75B56">
            <w:pPr>
              <w:pStyle w:val="af3"/>
              <w:jc w:val="center"/>
              <w:rPr>
                <w:color w:val="auto"/>
              </w:rPr>
            </w:pPr>
            <w:bookmarkStart w:id="1593" w:name="7162"/>
            <w:bookmarkEnd w:id="1593"/>
            <w:r w:rsidRPr="00C20898">
              <w:rPr>
                <w:color w:val="auto"/>
              </w:rPr>
              <w:t>3305</w:t>
            </w:r>
          </w:p>
        </w:tc>
        <w:tc>
          <w:tcPr>
            <w:tcW w:w="446" w:type="pct"/>
          </w:tcPr>
          <w:p w:rsidR="00E75B56" w:rsidRPr="00C20898" w:rsidRDefault="00E75B56" w:rsidP="00E75B56">
            <w:pPr>
              <w:pStyle w:val="af3"/>
              <w:jc w:val="center"/>
              <w:rPr>
                <w:color w:val="auto"/>
              </w:rPr>
            </w:pPr>
            <w:bookmarkStart w:id="1594" w:name="7163"/>
            <w:bookmarkEnd w:id="1594"/>
            <w:r w:rsidRPr="00C20898">
              <w:rPr>
                <w:color w:val="auto"/>
              </w:rPr>
              <w:t>-</w:t>
            </w:r>
          </w:p>
        </w:tc>
        <w:tc>
          <w:tcPr>
            <w:tcW w:w="446" w:type="pct"/>
          </w:tcPr>
          <w:p w:rsidR="00E75B56" w:rsidRPr="00C20898" w:rsidRDefault="00E75B56" w:rsidP="00E75B56">
            <w:pPr>
              <w:pStyle w:val="af3"/>
              <w:jc w:val="center"/>
              <w:rPr>
                <w:color w:val="auto"/>
              </w:rPr>
            </w:pPr>
            <w:bookmarkStart w:id="1595" w:name="7164"/>
            <w:bookmarkEnd w:id="1595"/>
            <w:r w:rsidRPr="00C20898">
              <w:rPr>
                <w:color w:val="auto"/>
              </w:rPr>
              <w:t>-</w:t>
            </w:r>
          </w:p>
        </w:tc>
        <w:tc>
          <w:tcPr>
            <w:tcW w:w="446" w:type="pct"/>
          </w:tcPr>
          <w:p w:rsidR="00E75B56" w:rsidRPr="00C20898" w:rsidRDefault="00E75B56" w:rsidP="00E75B56">
            <w:pPr>
              <w:pStyle w:val="af3"/>
              <w:jc w:val="center"/>
              <w:rPr>
                <w:color w:val="auto"/>
              </w:rPr>
            </w:pPr>
            <w:bookmarkStart w:id="1596" w:name="7165"/>
            <w:bookmarkEnd w:id="1596"/>
            <w:r w:rsidRPr="00C20898">
              <w:rPr>
                <w:color w:val="auto"/>
              </w:rPr>
              <w:t>-</w:t>
            </w:r>
          </w:p>
        </w:tc>
        <w:tc>
          <w:tcPr>
            <w:tcW w:w="446" w:type="pct"/>
          </w:tcPr>
          <w:p w:rsidR="00E75B56" w:rsidRPr="00C20898" w:rsidRDefault="00E75B56" w:rsidP="00E75B56">
            <w:pPr>
              <w:pStyle w:val="af3"/>
              <w:jc w:val="center"/>
              <w:rPr>
                <w:color w:val="auto"/>
              </w:rPr>
            </w:pPr>
            <w:bookmarkStart w:id="1597" w:name="7166"/>
            <w:bookmarkEnd w:id="1597"/>
            <w:r w:rsidRPr="00C20898">
              <w:rPr>
                <w:color w:val="auto"/>
              </w:rPr>
              <w:t>-</w:t>
            </w:r>
          </w:p>
        </w:tc>
        <w:tc>
          <w:tcPr>
            <w:tcW w:w="474" w:type="pct"/>
          </w:tcPr>
          <w:p w:rsidR="00E75B56" w:rsidRPr="00C20898" w:rsidRDefault="00E75B56" w:rsidP="00E75B56">
            <w:pPr>
              <w:pStyle w:val="af3"/>
              <w:jc w:val="center"/>
              <w:rPr>
                <w:color w:val="auto"/>
              </w:rPr>
            </w:pPr>
            <w:bookmarkStart w:id="1598" w:name="7167"/>
            <w:bookmarkEnd w:id="1598"/>
          </w:p>
        </w:tc>
        <w:tc>
          <w:tcPr>
            <w:tcW w:w="452" w:type="pct"/>
          </w:tcPr>
          <w:p w:rsidR="00E75B56" w:rsidRPr="00C20898" w:rsidRDefault="00E75B56" w:rsidP="00E75B56">
            <w:pPr>
              <w:pStyle w:val="af3"/>
              <w:jc w:val="center"/>
              <w:rPr>
                <w:color w:val="auto"/>
              </w:rPr>
            </w:pPr>
            <w:bookmarkStart w:id="1599" w:name="7168"/>
            <w:bookmarkEnd w:id="1599"/>
          </w:p>
        </w:tc>
      </w:tr>
      <w:tr w:rsidR="00E75B56" w:rsidRPr="00C20898" w:rsidTr="00E75B56">
        <w:tc>
          <w:tcPr>
            <w:tcW w:w="1946" w:type="pct"/>
          </w:tcPr>
          <w:p w:rsidR="00E75B56" w:rsidRPr="00C20898" w:rsidRDefault="00E75B56" w:rsidP="00E75B56">
            <w:pPr>
              <w:pStyle w:val="af3"/>
              <w:rPr>
                <w:color w:val="auto"/>
              </w:rPr>
            </w:pPr>
            <w:bookmarkStart w:id="1600" w:name="7169"/>
            <w:bookmarkEnd w:id="1600"/>
            <w:r w:rsidRPr="00C20898">
              <w:rPr>
                <w:color w:val="auto"/>
              </w:rPr>
              <w:t>Отримання коштів за довгостроковими зобов'язаннями, у тому числі:</w:t>
            </w:r>
          </w:p>
        </w:tc>
        <w:tc>
          <w:tcPr>
            <w:tcW w:w="346" w:type="pct"/>
          </w:tcPr>
          <w:p w:rsidR="00E75B56" w:rsidRPr="00C20898" w:rsidRDefault="00E75B56" w:rsidP="00E75B56">
            <w:pPr>
              <w:pStyle w:val="af3"/>
              <w:jc w:val="center"/>
              <w:rPr>
                <w:color w:val="auto"/>
              </w:rPr>
            </w:pPr>
            <w:bookmarkStart w:id="1601" w:name="7170"/>
            <w:bookmarkEnd w:id="1601"/>
            <w:r w:rsidRPr="00C20898">
              <w:rPr>
                <w:color w:val="auto"/>
              </w:rPr>
              <w:t>3310</w:t>
            </w:r>
          </w:p>
        </w:tc>
        <w:tc>
          <w:tcPr>
            <w:tcW w:w="446" w:type="pct"/>
          </w:tcPr>
          <w:p w:rsidR="00E75B56" w:rsidRPr="00C20898" w:rsidRDefault="00E75B56" w:rsidP="00E75B56">
            <w:pPr>
              <w:pStyle w:val="af3"/>
              <w:jc w:val="center"/>
              <w:rPr>
                <w:color w:val="auto"/>
              </w:rPr>
            </w:pPr>
            <w:bookmarkStart w:id="1602" w:name="7171"/>
            <w:bookmarkEnd w:id="1602"/>
            <w:r w:rsidRPr="00C20898">
              <w:rPr>
                <w:color w:val="auto"/>
              </w:rPr>
              <w:t>-</w:t>
            </w:r>
          </w:p>
        </w:tc>
        <w:tc>
          <w:tcPr>
            <w:tcW w:w="446" w:type="pct"/>
          </w:tcPr>
          <w:p w:rsidR="00E75B56" w:rsidRPr="00C20898" w:rsidRDefault="00E75B56" w:rsidP="00E75B56">
            <w:pPr>
              <w:pStyle w:val="af3"/>
              <w:jc w:val="center"/>
              <w:rPr>
                <w:color w:val="auto"/>
              </w:rPr>
            </w:pPr>
            <w:bookmarkStart w:id="1603" w:name="7172"/>
            <w:bookmarkEnd w:id="1603"/>
            <w:r w:rsidRPr="00C20898">
              <w:rPr>
                <w:color w:val="auto"/>
              </w:rPr>
              <w:t>-</w:t>
            </w:r>
          </w:p>
        </w:tc>
        <w:tc>
          <w:tcPr>
            <w:tcW w:w="446" w:type="pct"/>
          </w:tcPr>
          <w:p w:rsidR="00E75B56" w:rsidRPr="00C20898" w:rsidRDefault="00E75B56" w:rsidP="00E75B56">
            <w:pPr>
              <w:pStyle w:val="af3"/>
              <w:jc w:val="center"/>
              <w:rPr>
                <w:color w:val="auto"/>
              </w:rPr>
            </w:pPr>
            <w:bookmarkStart w:id="1604" w:name="7173"/>
            <w:bookmarkEnd w:id="1604"/>
            <w:r w:rsidRPr="00C20898">
              <w:rPr>
                <w:color w:val="auto"/>
              </w:rPr>
              <w:t>-</w:t>
            </w:r>
          </w:p>
        </w:tc>
        <w:tc>
          <w:tcPr>
            <w:tcW w:w="446" w:type="pct"/>
          </w:tcPr>
          <w:p w:rsidR="00E75B56" w:rsidRPr="00C20898" w:rsidRDefault="00E75B56" w:rsidP="00E75B56">
            <w:pPr>
              <w:pStyle w:val="af3"/>
              <w:jc w:val="center"/>
              <w:rPr>
                <w:color w:val="auto"/>
              </w:rPr>
            </w:pPr>
            <w:bookmarkStart w:id="1605" w:name="7174"/>
            <w:bookmarkEnd w:id="1605"/>
            <w:r w:rsidRPr="00C20898">
              <w:rPr>
                <w:color w:val="auto"/>
              </w:rPr>
              <w:t>-</w:t>
            </w:r>
          </w:p>
        </w:tc>
        <w:tc>
          <w:tcPr>
            <w:tcW w:w="474" w:type="pct"/>
          </w:tcPr>
          <w:p w:rsidR="00E75B56" w:rsidRPr="00C20898" w:rsidRDefault="00E75B56" w:rsidP="00E75B56">
            <w:pPr>
              <w:pStyle w:val="af3"/>
              <w:jc w:val="center"/>
              <w:rPr>
                <w:color w:val="auto"/>
              </w:rPr>
            </w:pPr>
            <w:bookmarkStart w:id="1606" w:name="7175"/>
            <w:bookmarkEnd w:id="1606"/>
          </w:p>
        </w:tc>
        <w:tc>
          <w:tcPr>
            <w:tcW w:w="452" w:type="pct"/>
          </w:tcPr>
          <w:p w:rsidR="00E75B56" w:rsidRPr="00C20898" w:rsidRDefault="00E75B56" w:rsidP="00E75B56">
            <w:pPr>
              <w:pStyle w:val="af3"/>
              <w:jc w:val="center"/>
              <w:rPr>
                <w:color w:val="auto"/>
              </w:rPr>
            </w:pPr>
            <w:bookmarkStart w:id="1607" w:name="7176"/>
            <w:bookmarkEnd w:id="1607"/>
          </w:p>
        </w:tc>
      </w:tr>
      <w:tr w:rsidR="00E75B56" w:rsidRPr="00C20898" w:rsidTr="00E75B56">
        <w:tc>
          <w:tcPr>
            <w:tcW w:w="1946" w:type="pct"/>
          </w:tcPr>
          <w:p w:rsidR="00E75B56" w:rsidRPr="00C20898" w:rsidRDefault="00E75B56" w:rsidP="00E75B56">
            <w:pPr>
              <w:pStyle w:val="af3"/>
              <w:rPr>
                <w:color w:val="auto"/>
              </w:rPr>
            </w:pPr>
            <w:bookmarkStart w:id="1608" w:name="7177"/>
            <w:bookmarkEnd w:id="1608"/>
            <w:r w:rsidRPr="00C20898">
              <w:rPr>
                <w:color w:val="auto"/>
              </w:rPr>
              <w:t>кредити</w:t>
            </w:r>
          </w:p>
        </w:tc>
        <w:tc>
          <w:tcPr>
            <w:tcW w:w="346" w:type="pct"/>
          </w:tcPr>
          <w:p w:rsidR="00E75B56" w:rsidRPr="00C20898" w:rsidRDefault="00E75B56" w:rsidP="00E75B56">
            <w:pPr>
              <w:pStyle w:val="af3"/>
              <w:jc w:val="center"/>
              <w:rPr>
                <w:color w:val="auto"/>
              </w:rPr>
            </w:pPr>
            <w:bookmarkStart w:id="1609" w:name="7178"/>
            <w:bookmarkEnd w:id="1609"/>
            <w:r w:rsidRPr="00C20898">
              <w:rPr>
                <w:color w:val="auto"/>
              </w:rPr>
              <w:t>3311</w:t>
            </w:r>
          </w:p>
        </w:tc>
        <w:tc>
          <w:tcPr>
            <w:tcW w:w="446" w:type="pct"/>
          </w:tcPr>
          <w:p w:rsidR="00E75B56" w:rsidRPr="00C20898" w:rsidRDefault="00E75B56" w:rsidP="00E75B56">
            <w:pPr>
              <w:pStyle w:val="af3"/>
              <w:jc w:val="center"/>
              <w:rPr>
                <w:color w:val="auto"/>
              </w:rPr>
            </w:pPr>
            <w:bookmarkStart w:id="1610" w:name="7179"/>
            <w:bookmarkEnd w:id="1610"/>
            <w:r w:rsidRPr="00C20898">
              <w:rPr>
                <w:color w:val="auto"/>
              </w:rPr>
              <w:t>-</w:t>
            </w:r>
          </w:p>
        </w:tc>
        <w:tc>
          <w:tcPr>
            <w:tcW w:w="446" w:type="pct"/>
          </w:tcPr>
          <w:p w:rsidR="00E75B56" w:rsidRPr="00C20898" w:rsidRDefault="00E75B56" w:rsidP="00E75B56">
            <w:pPr>
              <w:pStyle w:val="af3"/>
              <w:jc w:val="center"/>
              <w:rPr>
                <w:color w:val="auto"/>
              </w:rPr>
            </w:pPr>
            <w:bookmarkStart w:id="1611" w:name="7180"/>
            <w:bookmarkEnd w:id="1611"/>
            <w:r w:rsidRPr="00C20898">
              <w:rPr>
                <w:color w:val="auto"/>
              </w:rPr>
              <w:t>-</w:t>
            </w:r>
          </w:p>
        </w:tc>
        <w:tc>
          <w:tcPr>
            <w:tcW w:w="446" w:type="pct"/>
          </w:tcPr>
          <w:p w:rsidR="00E75B56" w:rsidRPr="00C20898" w:rsidRDefault="00E75B56" w:rsidP="00E75B56">
            <w:pPr>
              <w:pStyle w:val="af3"/>
              <w:jc w:val="center"/>
              <w:rPr>
                <w:color w:val="auto"/>
              </w:rPr>
            </w:pPr>
            <w:bookmarkStart w:id="1612" w:name="7181"/>
            <w:bookmarkEnd w:id="1612"/>
            <w:r w:rsidRPr="00C20898">
              <w:rPr>
                <w:color w:val="auto"/>
              </w:rPr>
              <w:t>-</w:t>
            </w:r>
          </w:p>
        </w:tc>
        <w:tc>
          <w:tcPr>
            <w:tcW w:w="446" w:type="pct"/>
          </w:tcPr>
          <w:p w:rsidR="00E75B56" w:rsidRPr="00C20898" w:rsidRDefault="00E75B56" w:rsidP="00E75B56">
            <w:pPr>
              <w:pStyle w:val="af3"/>
              <w:jc w:val="center"/>
              <w:rPr>
                <w:color w:val="auto"/>
              </w:rPr>
            </w:pPr>
            <w:bookmarkStart w:id="1613" w:name="7182"/>
            <w:bookmarkEnd w:id="1613"/>
            <w:r w:rsidRPr="00C20898">
              <w:rPr>
                <w:color w:val="auto"/>
              </w:rPr>
              <w:t>-</w:t>
            </w:r>
          </w:p>
        </w:tc>
        <w:tc>
          <w:tcPr>
            <w:tcW w:w="474" w:type="pct"/>
          </w:tcPr>
          <w:p w:rsidR="00E75B56" w:rsidRPr="00C20898" w:rsidRDefault="00E75B56" w:rsidP="00E75B56">
            <w:pPr>
              <w:pStyle w:val="af3"/>
              <w:jc w:val="center"/>
              <w:rPr>
                <w:color w:val="auto"/>
              </w:rPr>
            </w:pPr>
            <w:bookmarkStart w:id="1614" w:name="7183"/>
            <w:bookmarkEnd w:id="1614"/>
          </w:p>
        </w:tc>
        <w:tc>
          <w:tcPr>
            <w:tcW w:w="452" w:type="pct"/>
          </w:tcPr>
          <w:p w:rsidR="00E75B56" w:rsidRPr="00C20898" w:rsidRDefault="00E75B56" w:rsidP="00E75B56">
            <w:pPr>
              <w:pStyle w:val="af3"/>
              <w:jc w:val="center"/>
              <w:rPr>
                <w:color w:val="auto"/>
              </w:rPr>
            </w:pPr>
            <w:bookmarkStart w:id="1615" w:name="7184"/>
            <w:bookmarkEnd w:id="1615"/>
          </w:p>
        </w:tc>
      </w:tr>
      <w:tr w:rsidR="00E75B56" w:rsidRPr="00C20898" w:rsidTr="00E75B56">
        <w:tc>
          <w:tcPr>
            <w:tcW w:w="1946" w:type="pct"/>
          </w:tcPr>
          <w:p w:rsidR="00E75B56" w:rsidRPr="00C20898" w:rsidRDefault="00E75B56" w:rsidP="00E75B56">
            <w:pPr>
              <w:pStyle w:val="af3"/>
              <w:rPr>
                <w:color w:val="auto"/>
              </w:rPr>
            </w:pPr>
            <w:bookmarkStart w:id="1616" w:name="7185"/>
            <w:bookmarkEnd w:id="1616"/>
            <w:r w:rsidRPr="00C20898">
              <w:rPr>
                <w:color w:val="auto"/>
              </w:rPr>
              <w:t xml:space="preserve">позики </w:t>
            </w:r>
          </w:p>
        </w:tc>
        <w:tc>
          <w:tcPr>
            <w:tcW w:w="346" w:type="pct"/>
          </w:tcPr>
          <w:p w:rsidR="00E75B56" w:rsidRPr="00C20898" w:rsidRDefault="00E75B56" w:rsidP="00E75B56">
            <w:pPr>
              <w:pStyle w:val="af3"/>
              <w:jc w:val="center"/>
              <w:rPr>
                <w:color w:val="auto"/>
              </w:rPr>
            </w:pPr>
            <w:bookmarkStart w:id="1617" w:name="7186"/>
            <w:bookmarkEnd w:id="1617"/>
            <w:r w:rsidRPr="00C20898">
              <w:rPr>
                <w:color w:val="auto"/>
              </w:rPr>
              <w:t>3312</w:t>
            </w:r>
          </w:p>
        </w:tc>
        <w:tc>
          <w:tcPr>
            <w:tcW w:w="446" w:type="pct"/>
          </w:tcPr>
          <w:p w:rsidR="00E75B56" w:rsidRPr="00C20898" w:rsidRDefault="00E75B56" w:rsidP="00E75B56">
            <w:pPr>
              <w:pStyle w:val="af3"/>
              <w:jc w:val="center"/>
              <w:rPr>
                <w:color w:val="auto"/>
              </w:rPr>
            </w:pPr>
            <w:bookmarkStart w:id="1618" w:name="7187"/>
            <w:bookmarkEnd w:id="1618"/>
            <w:r w:rsidRPr="00C20898">
              <w:rPr>
                <w:color w:val="auto"/>
              </w:rPr>
              <w:t>-</w:t>
            </w:r>
          </w:p>
        </w:tc>
        <w:tc>
          <w:tcPr>
            <w:tcW w:w="446" w:type="pct"/>
          </w:tcPr>
          <w:p w:rsidR="00E75B56" w:rsidRPr="00C20898" w:rsidRDefault="00E75B56" w:rsidP="00E75B56">
            <w:pPr>
              <w:pStyle w:val="af3"/>
              <w:jc w:val="center"/>
              <w:rPr>
                <w:color w:val="auto"/>
              </w:rPr>
            </w:pPr>
            <w:bookmarkStart w:id="1619" w:name="7188"/>
            <w:bookmarkEnd w:id="1619"/>
            <w:r w:rsidRPr="00C20898">
              <w:rPr>
                <w:color w:val="auto"/>
              </w:rPr>
              <w:t>-</w:t>
            </w:r>
          </w:p>
        </w:tc>
        <w:tc>
          <w:tcPr>
            <w:tcW w:w="446" w:type="pct"/>
          </w:tcPr>
          <w:p w:rsidR="00E75B56" w:rsidRPr="00C20898" w:rsidRDefault="00E75B56" w:rsidP="00E75B56">
            <w:pPr>
              <w:pStyle w:val="af3"/>
              <w:jc w:val="center"/>
              <w:rPr>
                <w:color w:val="auto"/>
              </w:rPr>
            </w:pPr>
            <w:bookmarkStart w:id="1620" w:name="7189"/>
            <w:bookmarkEnd w:id="1620"/>
            <w:r w:rsidRPr="00C20898">
              <w:rPr>
                <w:color w:val="auto"/>
              </w:rPr>
              <w:t>-</w:t>
            </w:r>
          </w:p>
        </w:tc>
        <w:tc>
          <w:tcPr>
            <w:tcW w:w="446" w:type="pct"/>
          </w:tcPr>
          <w:p w:rsidR="00E75B56" w:rsidRPr="00C20898" w:rsidRDefault="00E75B56" w:rsidP="00E75B56">
            <w:pPr>
              <w:pStyle w:val="af3"/>
              <w:jc w:val="center"/>
              <w:rPr>
                <w:color w:val="auto"/>
              </w:rPr>
            </w:pPr>
            <w:bookmarkStart w:id="1621" w:name="7190"/>
            <w:bookmarkEnd w:id="1621"/>
            <w:r w:rsidRPr="00C20898">
              <w:rPr>
                <w:color w:val="auto"/>
              </w:rPr>
              <w:t>-</w:t>
            </w:r>
          </w:p>
        </w:tc>
        <w:tc>
          <w:tcPr>
            <w:tcW w:w="474" w:type="pct"/>
          </w:tcPr>
          <w:p w:rsidR="00E75B56" w:rsidRPr="00C20898" w:rsidRDefault="00E75B56" w:rsidP="00E75B56">
            <w:pPr>
              <w:pStyle w:val="af3"/>
              <w:jc w:val="center"/>
              <w:rPr>
                <w:color w:val="auto"/>
              </w:rPr>
            </w:pPr>
            <w:bookmarkStart w:id="1622" w:name="7191"/>
            <w:bookmarkEnd w:id="1622"/>
          </w:p>
        </w:tc>
        <w:tc>
          <w:tcPr>
            <w:tcW w:w="452" w:type="pct"/>
          </w:tcPr>
          <w:p w:rsidR="00E75B56" w:rsidRPr="00C20898" w:rsidRDefault="00E75B56" w:rsidP="00E75B56">
            <w:pPr>
              <w:pStyle w:val="af3"/>
              <w:jc w:val="center"/>
              <w:rPr>
                <w:color w:val="auto"/>
              </w:rPr>
            </w:pPr>
            <w:bookmarkStart w:id="1623" w:name="7192"/>
            <w:bookmarkEnd w:id="1623"/>
          </w:p>
        </w:tc>
      </w:tr>
      <w:tr w:rsidR="00E75B56" w:rsidRPr="00C20898" w:rsidTr="00E75B56">
        <w:tc>
          <w:tcPr>
            <w:tcW w:w="1946" w:type="pct"/>
          </w:tcPr>
          <w:p w:rsidR="00E75B56" w:rsidRPr="00C20898" w:rsidRDefault="00E75B56" w:rsidP="00E75B56">
            <w:pPr>
              <w:pStyle w:val="af3"/>
              <w:rPr>
                <w:color w:val="auto"/>
              </w:rPr>
            </w:pPr>
            <w:bookmarkStart w:id="1624" w:name="7193"/>
            <w:bookmarkEnd w:id="1624"/>
            <w:r w:rsidRPr="00C20898">
              <w:rPr>
                <w:color w:val="auto"/>
              </w:rPr>
              <w:t>облігації</w:t>
            </w:r>
          </w:p>
        </w:tc>
        <w:tc>
          <w:tcPr>
            <w:tcW w:w="346" w:type="pct"/>
          </w:tcPr>
          <w:p w:rsidR="00E75B56" w:rsidRPr="00C20898" w:rsidRDefault="00E75B56" w:rsidP="00E75B56">
            <w:pPr>
              <w:pStyle w:val="af3"/>
              <w:jc w:val="center"/>
              <w:rPr>
                <w:color w:val="auto"/>
              </w:rPr>
            </w:pPr>
            <w:bookmarkStart w:id="1625" w:name="7194"/>
            <w:bookmarkEnd w:id="1625"/>
            <w:r w:rsidRPr="00C20898">
              <w:rPr>
                <w:color w:val="auto"/>
              </w:rPr>
              <w:t>3313</w:t>
            </w:r>
          </w:p>
        </w:tc>
        <w:tc>
          <w:tcPr>
            <w:tcW w:w="446" w:type="pct"/>
          </w:tcPr>
          <w:p w:rsidR="00E75B56" w:rsidRPr="00C20898" w:rsidRDefault="00E75B56" w:rsidP="00E75B56">
            <w:pPr>
              <w:pStyle w:val="af3"/>
              <w:jc w:val="center"/>
              <w:rPr>
                <w:color w:val="auto"/>
              </w:rPr>
            </w:pPr>
            <w:bookmarkStart w:id="1626" w:name="7195"/>
            <w:bookmarkEnd w:id="1626"/>
            <w:r w:rsidRPr="00C20898">
              <w:rPr>
                <w:color w:val="auto"/>
              </w:rPr>
              <w:t>-</w:t>
            </w:r>
          </w:p>
        </w:tc>
        <w:tc>
          <w:tcPr>
            <w:tcW w:w="446" w:type="pct"/>
          </w:tcPr>
          <w:p w:rsidR="00E75B56" w:rsidRPr="00C20898" w:rsidRDefault="00E75B56" w:rsidP="00E75B56">
            <w:pPr>
              <w:pStyle w:val="af3"/>
              <w:jc w:val="center"/>
              <w:rPr>
                <w:color w:val="auto"/>
              </w:rPr>
            </w:pPr>
            <w:bookmarkStart w:id="1627" w:name="7196"/>
            <w:bookmarkEnd w:id="1627"/>
            <w:r w:rsidRPr="00C20898">
              <w:rPr>
                <w:color w:val="auto"/>
              </w:rPr>
              <w:t>-</w:t>
            </w:r>
          </w:p>
        </w:tc>
        <w:tc>
          <w:tcPr>
            <w:tcW w:w="446" w:type="pct"/>
          </w:tcPr>
          <w:p w:rsidR="00E75B56" w:rsidRPr="00C20898" w:rsidRDefault="00E75B56" w:rsidP="00E75B56">
            <w:pPr>
              <w:pStyle w:val="af3"/>
              <w:jc w:val="center"/>
              <w:rPr>
                <w:color w:val="auto"/>
              </w:rPr>
            </w:pPr>
            <w:bookmarkStart w:id="1628" w:name="7197"/>
            <w:bookmarkEnd w:id="1628"/>
            <w:r w:rsidRPr="00C20898">
              <w:rPr>
                <w:color w:val="auto"/>
              </w:rPr>
              <w:t>-</w:t>
            </w:r>
          </w:p>
        </w:tc>
        <w:tc>
          <w:tcPr>
            <w:tcW w:w="446" w:type="pct"/>
          </w:tcPr>
          <w:p w:rsidR="00E75B56" w:rsidRPr="00C20898" w:rsidRDefault="00E75B56" w:rsidP="00E75B56">
            <w:pPr>
              <w:pStyle w:val="af3"/>
              <w:jc w:val="center"/>
              <w:rPr>
                <w:color w:val="auto"/>
              </w:rPr>
            </w:pPr>
            <w:bookmarkStart w:id="1629" w:name="7198"/>
            <w:bookmarkEnd w:id="1629"/>
            <w:r w:rsidRPr="00C20898">
              <w:rPr>
                <w:color w:val="auto"/>
              </w:rPr>
              <w:t>-</w:t>
            </w:r>
          </w:p>
        </w:tc>
        <w:tc>
          <w:tcPr>
            <w:tcW w:w="474" w:type="pct"/>
          </w:tcPr>
          <w:p w:rsidR="00E75B56" w:rsidRPr="00C20898" w:rsidRDefault="00E75B56" w:rsidP="00E75B56">
            <w:pPr>
              <w:pStyle w:val="af3"/>
              <w:jc w:val="center"/>
              <w:rPr>
                <w:color w:val="auto"/>
              </w:rPr>
            </w:pPr>
            <w:bookmarkStart w:id="1630" w:name="7199"/>
            <w:bookmarkEnd w:id="1630"/>
          </w:p>
        </w:tc>
        <w:tc>
          <w:tcPr>
            <w:tcW w:w="452" w:type="pct"/>
          </w:tcPr>
          <w:p w:rsidR="00E75B56" w:rsidRPr="00C20898" w:rsidRDefault="00E75B56" w:rsidP="00E75B56">
            <w:pPr>
              <w:pStyle w:val="af3"/>
              <w:jc w:val="center"/>
              <w:rPr>
                <w:color w:val="auto"/>
              </w:rPr>
            </w:pPr>
            <w:bookmarkStart w:id="1631" w:name="7200"/>
            <w:bookmarkEnd w:id="1631"/>
          </w:p>
        </w:tc>
      </w:tr>
      <w:tr w:rsidR="00E75B56" w:rsidRPr="00C20898" w:rsidTr="00E75B56">
        <w:tc>
          <w:tcPr>
            <w:tcW w:w="1946" w:type="pct"/>
          </w:tcPr>
          <w:p w:rsidR="00E75B56" w:rsidRPr="00C20898" w:rsidRDefault="00E75B56" w:rsidP="00E75B56">
            <w:pPr>
              <w:pStyle w:val="af3"/>
              <w:rPr>
                <w:color w:val="auto"/>
              </w:rPr>
            </w:pPr>
            <w:bookmarkStart w:id="1632" w:name="7201"/>
            <w:bookmarkEnd w:id="1632"/>
            <w:r w:rsidRPr="00C20898">
              <w:rPr>
                <w:color w:val="auto"/>
              </w:rPr>
              <w:t xml:space="preserve">Інші надходження (розшифрувати) </w:t>
            </w:r>
          </w:p>
        </w:tc>
        <w:tc>
          <w:tcPr>
            <w:tcW w:w="346" w:type="pct"/>
          </w:tcPr>
          <w:p w:rsidR="00E75B56" w:rsidRPr="00C20898" w:rsidRDefault="00E75B56" w:rsidP="00E75B56">
            <w:pPr>
              <w:pStyle w:val="af3"/>
              <w:jc w:val="center"/>
              <w:rPr>
                <w:color w:val="auto"/>
              </w:rPr>
            </w:pPr>
            <w:bookmarkStart w:id="1633" w:name="7202"/>
            <w:bookmarkEnd w:id="1633"/>
            <w:r w:rsidRPr="00C20898">
              <w:rPr>
                <w:color w:val="auto"/>
              </w:rPr>
              <w:t>3320</w:t>
            </w:r>
          </w:p>
        </w:tc>
        <w:tc>
          <w:tcPr>
            <w:tcW w:w="446" w:type="pct"/>
          </w:tcPr>
          <w:p w:rsidR="00E75B56" w:rsidRPr="00C20898" w:rsidRDefault="00E75B56" w:rsidP="00E75B56">
            <w:pPr>
              <w:pStyle w:val="af3"/>
              <w:jc w:val="center"/>
              <w:rPr>
                <w:color w:val="auto"/>
              </w:rPr>
            </w:pPr>
            <w:bookmarkStart w:id="1634" w:name="7203"/>
            <w:bookmarkEnd w:id="1634"/>
            <w:r w:rsidRPr="00C20898">
              <w:rPr>
                <w:color w:val="auto"/>
              </w:rPr>
              <w:t>-</w:t>
            </w:r>
          </w:p>
        </w:tc>
        <w:tc>
          <w:tcPr>
            <w:tcW w:w="446" w:type="pct"/>
          </w:tcPr>
          <w:p w:rsidR="00E75B56" w:rsidRPr="00C20898" w:rsidRDefault="00E75B56" w:rsidP="00E75B56">
            <w:pPr>
              <w:pStyle w:val="af3"/>
              <w:jc w:val="center"/>
              <w:rPr>
                <w:color w:val="auto"/>
              </w:rPr>
            </w:pPr>
            <w:bookmarkStart w:id="1635" w:name="7204"/>
            <w:bookmarkEnd w:id="1635"/>
            <w:r w:rsidRPr="00C20898">
              <w:rPr>
                <w:color w:val="auto"/>
              </w:rPr>
              <w:t>-</w:t>
            </w:r>
          </w:p>
        </w:tc>
        <w:tc>
          <w:tcPr>
            <w:tcW w:w="446" w:type="pct"/>
          </w:tcPr>
          <w:p w:rsidR="00E75B56" w:rsidRPr="00C20898" w:rsidRDefault="00E75B56" w:rsidP="00E75B56">
            <w:pPr>
              <w:pStyle w:val="af3"/>
              <w:jc w:val="center"/>
              <w:rPr>
                <w:color w:val="auto"/>
              </w:rPr>
            </w:pPr>
            <w:bookmarkStart w:id="1636" w:name="7205"/>
            <w:bookmarkEnd w:id="1636"/>
            <w:r w:rsidRPr="00C20898">
              <w:rPr>
                <w:color w:val="auto"/>
              </w:rPr>
              <w:t>-</w:t>
            </w:r>
          </w:p>
        </w:tc>
        <w:tc>
          <w:tcPr>
            <w:tcW w:w="446" w:type="pct"/>
          </w:tcPr>
          <w:p w:rsidR="00E75B56" w:rsidRPr="00C20898" w:rsidRDefault="00E75B56" w:rsidP="00E75B56">
            <w:pPr>
              <w:pStyle w:val="af3"/>
              <w:jc w:val="center"/>
              <w:rPr>
                <w:color w:val="auto"/>
              </w:rPr>
            </w:pPr>
            <w:bookmarkStart w:id="1637" w:name="7206"/>
            <w:bookmarkEnd w:id="1637"/>
            <w:r w:rsidRPr="00C20898">
              <w:rPr>
                <w:color w:val="auto"/>
              </w:rPr>
              <w:t>-</w:t>
            </w:r>
          </w:p>
        </w:tc>
        <w:tc>
          <w:tcPr>
            <w:tcW w:w="474" w:type="pct"/>
          </w:tcPr>
          <w:p w:rsidR="00E75B56" w:rsidRPr="00C20898" w:rsidRDefault="00E75B56" w:rsidP="00E75B56">
            <w:pPr>
              <w:pStyle w:val="af3"/>
              <w:jc w:val="center"/>
              <w:rPr>
                <w:color w:val="auto"/>
              </w:rPr>
            </w:pPr>
            <w:bookmarkStart w:id="1638" w:name="7207"/>
            <w:bookmarkEnd w:id="1638"/>
          </w:p>
        </w:tc>
        <w:tc>
          <w:tcPr>
            <w:tcW w:w="452" w:type="pct"/>
          </w:tcPr>
          <w:p w:rsidR="00E75B56" w:rsidRPr="00C20898" w:rsidRDefault="00E75B56" w:rsidP="00E75B56">
            <w:pPr>
              <w:pStyle w:val="af3"/>
              <w:jc w:val="center"/>
              <w:rPr>
                <w:color w:val="auto"/>
              </w:rPr>
            </w:pPr>
            <w:bookmarkStart w:id="1639" w:name="7208"/>
            <w:bookmarkEnd w:id="1639"/>
          </w:p>
        </w:tc>
      </w:tr>
      <w:tr w:rsidR="00E75B56" w:rsidRPr="00C20898" w:rsidTr="00E75B56">
        <w:tc>
          <w:tcPr>
            <w:tcW w:w="1946" w:type="pct"/>
          </w:tcPr>
          <w:p w:rsidR="00E75B56" w:rsidRPr="00C20898" w:rsidRDefault="00E75B56" w:rsidP="00E75B56">
            <w:pPr>
              <w:pStyle w:val="af3"/>
              <w:rPr>
                <w:color w:val="auto"/>
              </w:rPr>
            </w:pPr>
            <w:bookmarkStart w:id="1640" w:name="7209"/>
            <w:bookmarkEnd w:id="1640"/>
            <w:r w:rsidRPr="00C20898">
              <w:rPr>
                <w:b/>
                <w:bCs/>
                <w:color w:val="auto"/>
              </w:rPr>
              <w:t>Витрачання грошових коштів від фінансової діяльності</w:t>
            </w:r>
          </w:p>
        </w:tc>
        <w:tc>
          <w:tcPr>
            <w:tcW w:w="346" w:type="pct"/>
          </w:tcPr>
          <w:p w:rsidR="00E75B56" w:rsidRPr="00C20898" w:rsidRDefault="00E75B56" w:rsidP="00E75B56">
            <w:pPr>
              <w:pStyle w:val="af3"/>
              <w:jc w:val="center"/>
              <w:rPr>
                <w:color w:val="auto"/>
              </w:rPr>
            </w:pPr>
            <w:bookmarkStart w:id="1641" w:name="7210"/>
            <w:bookmarkEnd w:id="1641"/>
            <w:r w:rsidRPr="00C20898">
              <w:rPr>
                <w:b/>
                <w:bCs/>
                <w:color w:val="auto"/>
              </w:rPr>
              <w:t>3330</w:t>
            </w:r>
          </w:p>
        </w:tc>
        <w:tc>
          <w:tcPr>
            <w:tcW w:w="446" w:type="pct"/>
          </w:tcPr>
          <w:p w:rsidR="00E75B56" w:rsidRPr="00C20898" w:rsidRDefault="00E75B56" w:rsidP="00E75B56">
            <w:pPr>
              <w:pStyle w:val="af3"/>
              <w:jc w:val="center"/>
              <w:rPr>
                <w:color w:val="auto"/>
              </w:rPr>
            </w:pPr>
            <w:bookmarkStart w:id="1642" w:name="7211"/>
            <w:bookmarkEnd w:id="1642"/>
            <w:r w:rsidRPr="00C20898">
              <w:rPr>
                <w:color w:val="auto"/>
              </w:rPr>
              <w:t>-</w:t>
            </w:r>
          </w:p>
        </w:tc>
        <w:tc>
          <w:tcPr>
            <w:tcW w:w="446" w:type="pct"/>
          </w:tcPr>
          <w:p w:rsidR="00E75B56" w:rsidRPr="00C20898" w:rsidRDefault="00E75B56" w:rsidP="00E75B56">
            <w:pPr>
              <w:pStyle w:val="af3"/>
              <w:jc w:val="center"/>
              <w:rPr>
                <w:color w:val="auto"/>
              </w:rPr>
            </w:pPr>
            <w:bookmarkStart w:id="1643" w:name="7212"/>
            <w:bookmarkEnd w:id="1643"/>
            <w:r w:rsidRPr="00C20898">
              <w:rPr>
                <w:color w:val="auto"/>
              </w:rPr>
              <w:t>-</w:t>
            </w:r>
          </w:p>
        </w:tc>
        <w:tc>
          <w:tcPr>
            <w:tcW w:w="446" w:type="pct"/>
          </w:tcPr>
          <w:p w:rsidR="00E75B56" w:rsidRPr="00C20898" w:rsidRDefault="00E75B56" w:rsidP="00E75B56">
            <w:pPr>
              <w:pStyle w:val="af3"/>
              <w:jc w:val="center"/>
              <w:rPr>
                <w:color w:val="auto"/>
              </w:rPr>
            </w:pPr>
            <w:bookmarkStart w:id="1644" w:name="7213"/>
            <w:bookmarkEnd w:id="1644"/>
            <w:r w:rsidRPr="00C20898">
              <w:rPr>
                <w:color w:val="auto"/>
              </w:rPr>
              <w:t>-</w:t>
            </w:r>
          </w:p>
        </w:tc>
        <w:tc>
          <w:tcPr>
            <w:tcW w:w="446" w:type="pct"/>
          </w:tcPr>
          <w:p w:rsidR="00E75B56" w:rsidRPr="00C20898" w:rsidRDefault="00E75B56" w:rsidP="00E75B56">
            <w:pPr>
              <w:pStyle w:val="af3"/>
              <w:jc w:val="center"/>
              <w:rPr>
                <w:color w:val="auto"/>
              </w:rPr>
            </w:pPr>
            <w:bookmarkStart w:id="1645" w:name="7214"/>
            <w:bookmarkEnd w:id="1645"/>
            <w:r w:rsidRPr="00C20898">
              <w:rPr>
                <w:color w:val="auto"/>
              </w:rPr>
              <w:t>-</w:t>
            </w:r>
          </w:p>
        </w:tc>
        <w:tc>
          <w:tcPr>
            <w:tcW w:w="474" w:type="pct"/>
          </w:tcPr>
          <w:p w:rsidR="00E75B56" w:rsidRPr="00C20898" w:rsidRDefault="00E75B56" w:rsidP="00E75B56">
            <w:pPr>
              <w:pStyle w:val="af3"/>
              <w:jc w:val="center"/>
              <w:rPr>
                <w:color w:val="auto"/>
              </w:rPr>
            </w:pPr>
            <w:bookmarkStart w:id="1646" w:name="7215"/>
            <w:bookmarkEnd w:id="1646"/>
          </w:p>
        </w:tc>
        <w:tc>
          <w:tcPr>
            <w:tcW w:w="452" w:type="pct"/>
          </w:tcPr>
          <w:p w:rsidR="00E75B56" w:rsidRPr="00C20898" w:rsidRDefault="00E75B56" w:rsidP="00E75B56">
            <w:pPr>
              <w:pStyle w:val="af3"/>
              <w:jc w:val="center"/>
              <w:rPr>
                <w:color w:val="auto"/>
              </w:rPr>
            </w:pPr>
            <w:bookmarkStart w:id="1647" w:name="7216"/>
            <w:bookmarkEnd w:id="1647"/>
          </w:p>
        </w:tc>
      </w:tr>
      <w:tr w:rsidR="00E75B56" w:rsidRPr="00C20898" w:rsidTr="00E75B56">
        <w:tc>
          <w:tcPr>
            <w:tcW w:w="1946" w:type="pct"/>
          </w:tcPr>
          <w:p w:rsidR="00E75B56" w:rsidRPr="00C20898" w:rsidRDefault="00E75B56" w:rsidP="00E75B56">
            <w:pPr>
              <w:pStyle w:val="af3"/>
              <w:rPr>
                <w:color w:val="auto"/>
              </w:rPr>
            </w:pPr>
            <w:bookmarkStart w:id="1648" w:name="7217"/>
            <w:bookmarkEnd w:id="1648"/>
            <w:r w:rsidRPr="00C20898">
              <w:rPr>
                <w:color w:val="auto"/>
              </w:rPr>
              <w:t>Витрачання на викуп власних акцій</w:t>
            </w:r>
          </w:p>
        </w:tc>
        <w:tc>
          <w:tcPr>
            <w:tcW w:w="346" w:type="pct"/>
          </w:tcPr>
          <w:p w:rsidR="00E75B56" w:rsidRPr="00C20898" w:rsidRDefault="00E75B56" w:rsidP="00E75B56">
            <w:pPr>
              <w:pStyle w:val="af3"/>
              <w:jc w:val="center"/>
              <w:rPr>
                <w:color w:val="auto"/>
              </w:rPr>
            </w:pPr>
            <w:bookmarkStart w:id="1649" w:name="7218"/>
            <w:bookmarkEnd w:id="1649"/>
            <w:r w:rsidRPr="00C20898">
              <w:rPr>
                <w:color w:val="auto"/>
              </w:rPr>
              <w:t>3335</w:t>
            </w:r>
          </w:p>
        </w:tc>
        <w:tc>
          <w:tcPr>
            <w:tcW w:w="446" w:type="pct"/>
          </w:tcPr>
          <w:p w:rsidR="00E75B56" w:rsidRPr="00C20898" w:rsidRDefault="00E75B56" w:rsidP="00E75B56">
            <w:pPr>
              <w:pStyle w:val="af3"/>
              <w:jc w:val="center"/>
              <w:rPr>
                <w:color w:val="auto"/>
              </w:rPr>
            </w:pPr>
            <w:bookmarkStart w:id="1650" w:name="7219"/>
            <w:bookmarkEnd w:id="1650"/>
            <w:r w:rsidRPr="00C20898">
              <w:rPr>
                <w:color w:val="auto"/>
              </w:rPr>
              <w:t>-</w:t>
            </w:r>
          </w:p>
        </w:tc>
        <w:tc>
          <w:tcPr>
            <w:tcW w:w="446" w:type="pct"/>
          </w:tcPr>
          <w:p w:rsidR="00E75B56" w:rsidRPr="00C20898" w:rsidRDefault="00E75B56" w:rsidP="00E75B56">
            <w:pPr>
              <w:pStyle w:val="af3"/>
              <w:jc w:val="center"/>
              <w:rPr>
                <w:color w:val="auto"/>
              </w:rPr>
            </w:pPr>
            <w:bookmarkStart w:id="1651" w:name="7220"/>
            <w:bookmarkEnd w:id="1651"/>
            <w:r w:rsidRPr="00C20898">
              <w:rPr>
                <w:color w:val="auto"/>
              </w:rPr>
              <w:t>-</w:t>
            </w:r>
          </w:p>
        </w:tc>
        <w:tc>
          <w:tcPr>
            <w:tcW w:w="446" w:type="pct"/>
          </w:tcPr>
          <w:p w:rsidR="00E75B56" w:rsidRPr="00C20898" w:rsidRDefault="00E75B56" w:rsidP="00E75B56">
            <w:pPr>
              <w:pStyle w:val="af3"/>
              <w:jc w:val="center"/>
              <w:rPr>
                <w:color w:val="auto"/>
              </w:rPr>
            </w:pPr>
            <w:bookmarkStart w:id="1652" w:name="7221"/>
            <w:bookmarkEnd w:id="1652"/>
            <w:r w:rsidRPr="00C20898">
              <w:rPr>
                <w:color w:val="auto"/>
              </w:rPr>
              <w:t>-</w:t>
            </w:r>
          </w:p>
        </w:tc>
        <w:tc>
          <w:tcPr>
            <w:tcW w:w="446" w:type="pct"/>
          </w:tcPr>
          <w:p w:rsidR="00E75B56" w:rsidRPr="00C20898" w:rsidRDefault="00E75B56" w:rsidP="00E75B56">
            <w:pPr>
              <w:pStyle w:val="af3"/>
              <w:jc w:val="center"/>
              <w:rPr>
                <w:color w:val="auto"/>
              </w:rPr>
            </w:pPr>
            <w:bookmarkStart w:id="1653" w:name="7222"/>
            <w:bookmarkEnd w:id="1653"/>
            <w:r w:rsidRPr="00C20898">
              <w:rPr>
                <w:color w:val="auto"/>
              </w:rPr>
              <w:t>-</w:t>
            </w:r>
          </w:p>
        </w:tc>
        <w:tc>
          <w:tcPr>
            <w:tcW w:w="474" w:type="pct"/>
          </w:tcPr>
          <w:p w:rsidR="00E75B56" w:rsidRPr="00C20898" w:rsidRDefault="00E75B56" w:rsidP="00E75B56">
            <w:pPr>
              <w:pStyle w:val="af3"/>
              <w:jc w:val="center"/>
              <w:rPr>
                <w:color w:val="auto"/>
              </w:rPr>
            </w:pPr>
            <w:bookmarkStart w:id="1654" w:name="7223"/>
            <w:bookmarkEnd w:id="1654"/>
          </w:p>
        </w:tc>
        <w:tc>
          <w:tcPr>
            <w:tcW w:w="452" w:type="pct"/>
          </w:tcPr>
          <w:p w:rsidR="00E75B56" w:rsidRPr="00C20898" w:rsidRDefault="00E75B56" w:rsidP="00E75B56">
            <w:pPr>
              <w:pStyle w:val="af3"/>
              <w:jc w:val="center"/>
              <w:rPr>
                <w:color w:val="auto"/>
              </w:rPr>
            </w:pPr>
            <w:bookmarkStart w:id="1655" w:name="7224"/>
            <w:bookmarkEnd w:id="1655"/>
          </w:p>
        </w:tc>
      </w:tr>
      <w:tr w:rsidR="00E75B56" w:rsidRPr="00C20898" w:rsidTr="00E75B56">
        <w:tc>
          <w:tcPr>
            <w:tcW w:w="1946" w:type="pct"/>
          </w:tcPr>
          <w:p w:rsidR="00E75B56" w:rsidRPr="00C20898" w:rsidRDefault="00E75B56" w:rsidP="00E75B56">
            <w:pPr>
              <w:pStyle w:val="af3"/>
              <w:rPr>
                <w:color w:val="auto"/>
              </w:rPr>
            </w:pPr>
            <w:bookmarkStart w:id="1656" w:name="7225"/>
            <w:bookmarkEnd w:id="1656"/>
            <w:r w:rsidRPr="00C20898">
              <w:rPr>
                <w:color w:val="auto"/>
              </w:rPr>
              <w:t>Повернення коштів за довгостроковими зобов'язаннями, у тому числі:</w:t>
            </w:r>
          </w:p>
        </w:tc>
        <w:tc>
          <w:tcPr>
            <w:tcW w:w="346" w:type="pct"/>
          </w:tcPr>
          <w:p w:rsidR="00E75B56" w:rsidRPr="00C20898" w:rsidRDefault="00E75B56" w:rsidP="00E75B56">
            <w:pPr>
              <w:pStyle w:val="af3"/>
              <w:jc w:val="center"/>
              <w:rPr>
                <w:color w:val="auto"/>
              </w:rPr>
            </w:pPr>
            <w:bookmarkStart w:id="1657" w:name="7226"/>
            <w:bookmarkEnd w:id="1657"/>
            <w:r w:rsidRPr="00C20898">
              <w:rPr>
                <w:color w:val="auto"/>
              </w:rPr>
              <w:t>3340</w:t>
            </w:r>
          </w:p>
        </w:tc>
        <w:tc>
          <w:tcPr>
            <w:tcW w:w="446" w:type="pct"/>
          </w:tcPr>
          <w:p w:rsidR="00E75B56" w:rsidRPr="00C20898" w:rsidRDefault="00E75B56" w:rsidP="00E75B56">
            <w:pPr>
              <w:pStyle w:val="af3"/>
              <w:jc w:val="center"/>
              <w:rPr>
                <w:color w:val="auto"/>
              </w:rPr>
            </w:pPr>
            <w:bookmarkStart w:id="1658" w:name="7227"/>
            <w:bookmarkEnd w:id="1658"/>
            <w:r w:rsidRPr="00C20898">
              <w:rPr>
                <w:color w:val="auto"/>
              </w:rPr>
              <w:t>-</w:t>
            </w:r>
          </w:p>
        </w:tc>
        <w:tc>
          <w:tcPr>
            <w:tcW w:w="446" w:type="pct"/>
          </w:tcPr>
          <w:p w:rsidR="00E75B56" w:rsidRPr="00C20898" w:rsidRDefault="00E75B56" w:rsidP="00E75B56">
            <w:pPr>
              <w:pStyle w:val="af3"/>
              <w:jc w:val="center"/>
              <w:rPr>
                <w:color w:val="auto"/>
              </w:rPr>
            </w:pPr>
            <w:bookmarkStart w:id="1659" w:name="7228"/>
            <w:bookmarkEnd w:id="1659"/>
            <w:r w:rsidRPr="00C20898">
              <w:rPr>
                <w:color w:val="auto"/>
              </w:rPr>
              <w:t>-</w:t>
            </w:r>
          </w:p>
        </w:tc>
        <w:tc>
          <w:tcPr>
            <w:tcW w:w="446" w:type="pct"/>
          </w:tcPr>
          <w:p w:rsidR="00E75B56" w:rsidRPr="00C20898" w:rsidRDefault="00E75B56" w:rsidP="00E75B56">
            <w:pPr>
              <w:pStyle w:val="af3"/>
              <w:jc w:val="center"/>
              <w:rPr>
                <w:color w:val="auto"/>
              </w:rPr>
            </w:pPr>
            <w:bookmarkStart w:id="1660" w:name="7229"/>
            <w:bookmarkEnd w:id="1660"/>
            <w:r w:rsidRPr="00C20898">
              <w:rPr>
                <w:color w:val="auto"/>
              </w:rPr>
              <w:t>-</w:t>
            </w:r>
          </w:p>
        </w:tc>
        <w:tc>
          <w:tcPr>
            <w:tcW w:w="446" w:type="pct"/>
          </w:tcPr>
          <w:p w:rsidR="00E75B56" w:rsidRPr="00C20898" w:rsidRDefault="00E75B56" w:rsidP="00E75B56">
            <w:pPr>
              <w:pStyle w:val="af3"/>
              <w:jc w:val="center"/>
              <w:rPr>
                <w:color w:val="auto"/>
              </w:rPr>
            </w:pPr>
            <w:bookmarkStart w:id="1661" w:name="7230"/>
            <w:bookmarkEnd w:id="1661"/>
            <w:r w:rsidRPr="00C20898">
              <w:rPr>
                <w:color w:val="auto"/>
              </w:rPr>
              <w:t>-</w:t>
            </w:r>
          </w:p>
        </w:tc>
        <w:tc>
          <w:tcPr>
            <w:tcW w:w="474" w:type="pct"/>
          </w:tcPr>
          <w:p w:rsidR="00E75B56" w:rsidRPr="00C20898" w:rsidRDefault="00E75B56" w:rsidP="00E75B56">
            <w:pPr>
              <w:pStyle w:val="af3"/>
              <w:jc w:val="center"/>
              <w:rPr>
                <w:color w:val="auto"/>
              </w:rPr>
            </w:pPr>
            <w:bookmarkStart w:id="1662" w:name="7231"/>
            <w:bookmarkEnd w:id="1662"/>
          </w:p>
        </w:tc>
        <w:tc>
          <w:tcPr>
            <w:tcW w:w="452" w:type="pct"/>
          </w:tcPr>
          <w:p w:rsidR="00E75B56" w:rsidRPr="00C20898" w:rsidRDefault="00E75B56" w:rsidP="00E75B56">
            <w:pPr>
              <w:pStyle w:val="af3"/>
              <w:jc w:val="center"/>
              <w:rPr>
                <w:color w:val="auto"/>
              </w:rPr>
            </w:pPr>
            <w:bookmarkStart w:id="1663" w:name="7232"/>
            <w:bookmarkEnd w:id="1663"/>
          </w:p>
        </w:tc>
      </w:tr>
      <w:tr w:rsidR="00E75B56" w:rsidRPr="00C20898" w:rsidTr="00E75B56">
        <w:tc>
          <w:tcPr>
            <w:tcW w:w="1946" w:type="pct"/>
          </w:tcPr>
          <w:p w:rsidR="00E75B56" w:rsidRPr="00C20898" w:rsidRDefault="00E75B56" w:rsidP="00E75B56">
            <w:pPr>
              <w:pStyle w:val="af3"/>
              <w:rPr>
                <w:color w:val="auto"/>
              </w:rPr>
            </w:pPr>
            <w:bookmarkStart w:id="1664" w:name="7233"/>
            <w:bookmarkEnd w:id="1664"/>
            <w:r w:rsidRPr="00C20898">
              <w:rPr>
                <w:color w:val="auto"/>
              </w:rPr>
              <w:t>кредити</w:t>
            </w:r>
          </w:p>
        </w:tc>
        <w:tc>
          <w:tcPr>
            <w:tcW w:w="346" w:type="pct"/>
          </w:tcPr>
          <w:p w:rsidR="00E75B56" w:rsidRPr="00C20898" w:rsidRDefault="00E75B56" w:rsidP="00E75B56">
            <w:pPr>
              <w:pStyle w:val="af3"/>
              <w:jc w:val="center"/>
              <w:rPr>
                <w:color w:val="auto"/>
              </w:rPr>
            </w:pPr>
            <w:bookmarkStart w:id="1665" w:name="7234"/>
            <w:bookmarkEnd w:id="1665"/>
            <w:r w:rsidRPr="00C20898">
              <w:rPr>
                <w:color w:val="auto"/>
              </w:rPr>
              <w:t>3341</w:t>
            </w:r>
          </w:p>
        </w:tc>
        <w:tc>
          <w:tcPr>
            <w:tcW w:w="446" w:type="pct"/>
          </w:tcPr>
          <w:p w:rsidR="00E75B56" w:rsidRPr="00C20898" w:rsidRDefault="00E75B56" w:rsidP="00E75B56">
            <w:pPr>
              <w:pStyle w:val="af3"/>
              <w:jc w:val="center"/>
              <w:rPr>
                <w:color w:val="auto"/>
              </w:rPr>
            </w:pPr>
            <w:bookmarkStart w:id="1666" w:name="7235"/>
            <w:bookmarkEnd w:id="1666"/>
            <w:r w:rsidRPr="00C20898">
              <w:rPr>
                <w:color w:val="auto"/>
              </w:rPr>
              <w:t>-</w:t>
            </w:r>
          </w:p>
        </w:tc>
        <w:tc>
          <w:tcPr>
            <w:tcW w:w="446" w:type="pct"/>
          </w:tcPr>
          <w:p w:rsidR="00E75B56" w:rsidRPr="00C20898" w:rsidRDefault="00E75B56" w:rsidP="00E75B56">
            <w:pPr>
              <w:pStyle w:val="af3"/>
              <w:jc w:val="center"/>
              <w:rPr>
                <w:color w:val="auto"/>
              </w:rPr>
            </w:pPr>
            <w:bookmarkStart w:id="1667" w:name="7236"/>
            <w:bookmarkEnd w:id="1667"/>
            <w:r w:rsidRPr="00C20898">
              <w:rPr>
                <w:color w:val="auto"/>
              </w:rPr>
              <w:t>-</w:t>
            </w:r>
          </w:p>
        </w:tc>
        <w:tc>
          <w:tcPr>
            <w:tcW w:w="446" w:type="pct"/>
          </w:tcPr>
          <w:p w:rsidR="00E75B56" w:rsidRPr="00C20898" w:rsidRDefault="00E75B56" w:rsidP="00E75B56">
            <w:pPr>
              <w:pStyle w:val="af3"/>
              <w:jc w:val="center"/>
              <w:rPr>
                <w:color w:val="auto"/>
              </w:rPr>
            </w:pPr>
            <w:bookmarkStart w:id="1668" w:name="7237"/>
            <w:bookmarkEnd w:id="1668"/>
            <w:r w:rsidRPr="00C20898">
              <w:rPr>
                <w:color w:val="auto"/>
              </w:rPr>
              <w:t>-</w:t>
            </w:r>
          </w:p>
        </w:tc>
        <w:tc>
          <w:tcPr>
            <w:tcW w:w="446" w:type="pct"/>
          </w:tcPr>
          <w:p w:rsidR="00E75B56" w:rsidRPr="00C20898" w:rsidRDefault="00E75B56" w:rsidP="00E75B56">
            <w:pPr>
              <w:pStyle w:val="af3"/>
              <w:jc w:val="center"/>
              <w:rPr>
                <w:color w:val="auto"/>
              </w:rPr>
            </w:pPr>
            <w:bookmarkStart w:id="1669" w:name="7238"/>
            <w:bookmarkEnd w:id="1669"/>
            <w:r w:rsidRPr="00C20898">
              <w:rPr>
                <w:color w:val="auto"/>
              </w:rPr>
              <w:t>-</w:t>
            </w:r>
          </w:p>
        </w:tc>
        <w:tc>
          <w:tcPr>
            <w:tcW w:w="474" w:type="pct"/>
          </w:tcPr>
          <w:p w:rsidR="00E75B56" w:rsidRPr="00C20898" w:rsidRDefault="00E75B56" w:rsidP="00E75B56">
            <w:pPr>
              <w:pStyle w:val="af3"/>
              <w:jc w:val="center"/>
              <w:rPr>
                <w:color w:val="auto"/>
              </w:rPr>
            </w:pPr>
            <w:bookmarkStart w:id="1670" w:name="7239"/>
            <w:bookmarkEnd w:id="1670"/>
          </w:p>
        </w:tc>
        <w:tc>
          <w:tcPr>
            <w:tcW w:w="452" w:type="pct"/>
          </w:tcPr>
          <w:p w:rsidR="00E75B56" w:rsidRPr="00C20898" w:rsidRDefault="00E75B56" w:rsidP="00E75B56">
            <w:pPr>
              <w:pStyle w:val="af3"/>
              <w:jc w:val="center"/>
              <w:rPr>
                <w:color w:val="auto"/>
              </w:rPr>
            </w:pPr>
            <w:bookmarkStart w:id="1671" w:name="7240"/>
            <w:bookmarkEnd w:id="1671"/>
          </w:p>
        </w:tc>
      </w:tr>
      <w:tr w:rsidR="00E75B56" w:rsidRPr="00C20898" w:rsidTr="00E75B56">
        <w:tc>
          <w:tcPr>
            <w:tcW w:w="1946" w:type="pct"/>
          </w:tcPr>
          <w:p w:rsidR="00E75B56" w:rsidRPr="00C20898" w:rsidRDefault="00E75B56" w:rsidP="00E75B56">
            <w:pPr>
              <w:pStyle w:val="af3"/>
              <w:rPr>
                <w:color w:val="auto"/>
              </w:rPr>
            </w:pPr>
            <w:bookmarkStart w:id="1672" w:name="7241"/>
            <w:bookmarkEnd w:id="1672"/>
            <w:r w:rsidRPr="00C20898">
              <w:rPr>
                <w:color w:val="auto"/>
              </w:rPr>
              <w:t xml:space="preserve">позики </w:t>
            </w:r>
          </w:p>
        </w:tc>
        <w:tc>
          <w:tcPr>
            <w:tcW w:w="346" w:type="pct"/>
          </w:tcPr>
          <w:p w:rsidR="00E75B56" w:rsidRPr="00C20898" w:rsidRDefault="00E75B56" w:rsidP="00E75B56">
            <w:pPr>
              <w:pStyle w:val="af3"/>
              <w:jc w:val="center"/>
              <w:rPr>
                <w:color w:val="auto"/>
              </w:rPr>
            </w:pPr>
            <w:bookmarkStart w:id="1673" w:name="7242"/>
            <w:bookmarkEnd w:id="1673"/>
            <w:r w:rsidRPr="00C20898">
              <w:rPr>
                <w:color w:val="auto"/>
              </w:rPr>
              <w:t>3342</w:t>
            </w:r>
          </w:p>
        </w:tc>
        <w:tc>
          <w:tcPr>
            <w:tcW w:w="446" w:type="pct"/>
          </w:tcPr>
          <w:p w:rsidR="00E75B56" w:rsidRPr="00C20898" w:rsidRDefault="00E75B56" w:rsidP="00E75B56">
            <w:pPr>
              <w:pStyle w:val="af3"/>
              <w:jc w:val="center"/>
              <w:rPr>
                <w:color w:val="auto"/>
              </w:rPr>
            </w:pPr>
            <w:bookmarkStart w:id="1674" w:name="7243"/>
            <w:bookmarkEnd w:id="1674"/>
            <w:r w:rsidRPr="00C20898">
              <w:rPr>
                <w:color w:val="auto"/>
              </w:rPr>
              <w:t>-</w:t>
            </w:r>
          </w:p>
        </w:tc>
        <w:tc>
          <w:tcPr>
            <w:tcW w:w="446" w:type="pct"/>
          </w:tcPr>
          <w:p w:rsidR="00E75B56" w:rsidRPr="00C20898" w:rsidRDefault="00E75B56" w:rsidP="00E75B56">
            <w:pPr>
              <w:pStyle w:val="af3"/>
              <w:jc w:val="center"/>
              <w:rPr>
                <w:color w:val="auto"/>
              </w:rPr>
            </w:pPr>
            <w:bookmarkStart w:id="1675" w:name="7244"/>
            <w:bookmarkEnd w:id="1675"/>
            <w:r w:rsidRPr="00C20898">
              <w:rPr>
                <w:color w:val="auto"/>
              </w:rPr>
              <w:t>-</w:t>
            </w:r>
          </w:p>
        </w:tc>
        <w:tc>
          <w:tcPr>
            <w:tcW w:w="446" w:type="pct"/>
          </w:tcPr>
          <w:p w:rsidR="00E75B56" w:rsidRPr="00C20898" w:rsidRDefault="00E75B56" w:rsidP="00E75B56">
            <w:pPr>
              <w:pStyle w:val="af3"/>
              <w:jc w:val="center"/>
              <w:rPr>
                <w:color w:val="auto"/>
              </w:rPr>
            </w:pPr>
            <w:bookmarkStart w:id="1676" w:name="7245"/>
            <w:bookmarkEnd w:id="1676"/>
            <w:r w:rsidRPr="00C20898">
              <w:rPr>
                <w:color w:val="auto"/>
              </w:rPr>
              <w:t>-</w:t>
            </w:r>
          </w:p>
        </w:tc>
        <w:tc>
          <w:tcPr>
            <w:tcW w:w="446" w:type="pct"/>
          </w:tcPr>
          <w:p w:rsidR="00E75B56" w:rsidRPr="00C20898" w:rsidRDefault="00E75B56" w:rsidP="00E75B56">
            <w:pPr>
              <w:pStyle w:val="af3"/>
              <w:jc w:val="center"/>
              <w:rPr>
                <w:color w:val="auto"/>
              </w:rPr>
            </w:pPr>
            <w:bookmarkStart w:id="1677" w:name="7246"/>
            <w:bookmarkEnd w:id="1677"/>
            <w:r w:rsidRPr="00C20898">
              <w:rPr>
                <w:color w:val="auto"/>
              </w:rPr>
              <w:t>-</w:t>
            </w:r>
          </w:p>
        </w:tc>
        <w:tc>
          <w:tcPr>
            <w:tcW w:w="474" w:type="pct"/>
          </w:tcPr>
          <w:p w:rsidR="00E75B56" w:rsidRPr="00C20898" w:rsidRDefault="00E75B56" w:rsidP="00E75B56">
            <w:pPr>
              <w:pStyle w:val="af3"/>
              <w:jc w:val="center"/>
              <w:rPr>
                <w:color w:val="auto"/>
              </w:rPr>
            </w:pPr>
            <w:bookmarkStart w:id="1678" w:name="7247"/>
            <w:bookmarkEnd w:id="1678"/>
          </w:p>
        </w:tc>
        <w:tc>
          <w:tcPr>
            <w:tcW w:w="452" w:type="pct"/>
          </w:tcPr>
          <w:p w:rsidR="00E75B56" w:rsidRPr="00C20898" w:rsidRDefault="00E75B56" w:rsidP="00E75B56">
            <w:pPr>
              <w:pStyle w:val="af3"/>
              <w:jc w:val="center"/>
              <w:rPr>
                <w:color w:val="auto"/>
              </w:rPr>
            </w:pPr>
            <w:bookmarkStart w:id="1679" w:name="7248"/>
            <w:bookmarkEnd w:id="1679"/>
          </w:p>
        </w:tc>
      </w:tr>
      <w:tr w:rsidR="00E75B56" w:rsidRPr="00C20898" w:rsidTr="00E75B56">
        <w:tc>
          <w:tcPr>
            <w:tcW w:w="1946" w:type="pct"/>
          </w:tcPr>
          <w:p w:rsidR="00E75B56" w:rsidRPr="00C20898" w:rsidRDefault="00E75B56" w:rsidP="00E75B56">
            <w:pPr>
              <w:pStyle w:val="af3"/>
              <w:rPr>
                <w:color w:val="auto"/>
              </w:rPr>
            </w:pPr>
            <w:bookmarkStart w:id="1680" w:name="7249"/>
            <w:bookmarkEnd w:id="1680"/>
            <w:r w:rsidRPr="00C20898">
              <w:rPr>
                <w:color w:val="auto"/>
              </w:rPr>
              <w:t>облігації</w:t>
            </w:r>
          </w:p>
        </w:tc>
        <w:tc>
          <w:tcPr>
            <w:tcW w:w="346" w:type="pct"/>
          </w:tcPr>
          <w:p w:rsidR="00E75B56" w:rsidRPr="00C20898" w:rsidRDefault="00E75B56" w:rsidP="00E75B56">
            <w:pPr>
              <w:pStyle w:val="af3"/>
              <w:jc w:val="center"/>
              <w:rPr>
                <w:color w:val="auto"/>
              </w:rPr>
            </w:pPr>
            <w:bookmarkStart w:id="1681" w:name="7250"/>
            <w:bookmarkEnd w:id="1681"/>
            <w:r w:rsidRPr="00C20898">
              <w:rPr>
                <w:color w:val="auto"/>
              </w:rPr>
              <w:t>3343</w:t>
            </w:r>
          </w:p>
        </w:tc>
        <w:tc>
          <w:tcPr>
            <w:tcW w:w="446" w:type="pct"/>
          </w:tcPr>
          <w:p w:rsidR="00E75B56" w:rsidRPr="00C20898" w:rsidRDefault="00E75B56" w:rsidP="00E75B56">
            <w:pPr>
              <w:pStyle w:val="af3"/>
              <w:jc w:val="center"/>
              <w:rPr>
                <w:color w:val="auto"/>
              </w:rPr>
            </w:pPr>
            <w:bookmarkStart w:id="1682" w:name="7251"/>
            <w:bookmarkEnd w:id="1682"/>
            <w:r w:rsidRPr="00C20898">
              <w:rPr>
                <w:color w:val="auto"/>
              </w:rPr>
              <w:t>-</w:t>
            </w:r>
          </w:p>
        </w:tc>
        <w:tc>
          <w:tcPr>
            <w:tcW w:w="446" w:type="pct"/>
          </w:tcPr>
          <w:p w:rsidR="00E75B56" w:rsidRPr="00C20898" w:rsidRDefault="00E75B56" w:rsidP="00E75B56">
            <w:pPr>
              <w:pStyle w:val="af3"/>
              <w:jc w:val="center"/>
              <w:rPr>
                <w:color w:val="auto"/>
              </w:rPr>
            </w:pPr>
            <w:bookmarkStart w:id="1683" w:name="7252"/>
            <w:bookmarkEnd w:id="1683"/>
            <w:r w:rsidRPr="00C20898">
              <w:rPr>
                <w:color w:val="auto"/>
              </w:rPr>
              <w:t>-</w:t>
            </w:r>
          </w:p>
        </w:tc>
        <w:tc>
          <w:tcPr>
            <w:tcW w:w="446" w:type="pct"/>
          </w:tcPr>
          <w:p w:rsidR="00E75B56" w:rsidRPr="00C20898" w:rsidRDefault="00E75B56" w:rsidP="00E75B56">
            <w:pPr>
              <w:pStyle w:val="af3"/>
              <w:jc w:val="center"/>
              <w:rPr>
                <w:color w:val="auto"/>
              </w:rPr>
            </w:pPr>
            <w:bookmarkStart w:id="1684" w:name="7253"/>
            <w:bookmarkEnd w:id="1684"/>
            <w:r w:rsidRPr="00C20898">
              <w:rPr>
                <w:color w:val="auto"/>
              </w:rPr>
              <w:t>-</w:t>
            </w:r>
          </w:p>
        </w:tc>
        <w:tc>
          <w:tcPr>
            <w:tcW w:w="446" w:type="pct"/>
          </w:tcPr>
          <w:p w:rsidR="00E75B56" w:rsidRPr="00C20898" w:rsidRDefault="00E75B56" w:rsidP="00E75B56">
            <w:pPr>
              <w:pStyle w:val="af3"/>
              <w:jc w:val="center"/>
              <w:rPr>
                <w:color w:val="auto"/>
              </w:rPr>
            </w:pPr>
            <w:bookmarkStart w:id="1685" w:name="7254"/>
            <w:bookmarkEnd w:id="1685"/>
            <w:r w:rsidRPr="00C20898">
              <w:rPr>
                <w:color w:val="auto"/>
              </w:rPr>
              <w:t>-</w:t>
            </w:r>
          </w:p>
        </w:tc>
        <w:tc>
          <w:tcPr>
            <w:tcW w:w="474" w:type="pct"/>
          </w:tcPr>
          <w:p w:rsidR="00E75B56" w:rsidRPr="00C20898" w:rsidRDefault="00E75B56" w:rsidP="00E75B56">
            <w:pPr>
              <w:pStyle w:val="af3"/>
              <w:jc w:val="center"/>
              <w:rPr>
                <w:color w:val="auto"/>
              </w:rPr>
            </w:pPr>
            <w:bookmarkStart w:id="1686" w:name="7255"/>
            <w:bookmarkEnd w:id="1686"/>
          </w:p>
        </w:tc>
        <w:tc>
          <w:tcPr>
            <w:tcW w:w="452" w:type="pct"/>
          </w:tcPr>
          <w:p w:rsidR="00E75B56" w:rsidRPr="00C20898" w:rsidRDefault="00E75B56" w:rsidP="00E75B56">
            <w:pPr>
              <w:pStyle w:val="af3"/>
              <w:jc w:val="center"/>
              <w:rPr>
                <w:color w:val="auto"/>
              </w:rPr>
            </w:pPr>
            <w:bookmarkStart w:id="1687" w:name="7256"/>
            <w:bookmarkEnd w:id="1687"/>
          </w:p>
        </w:tc>
      </w:tr>
      <w:tr w:rsidR="00E75B56" w:rsidRPr="00C20898" w:rsidTr="00E75B56">
        <w:tc>
          <w:tcPr>
            <w:tcW w:w="1946" w:type="pct"/>
          </w:tcPr>
          <w:p w:rsidR="00E75B56" w:rsidRPr="00C20898" w:rsidRDefault="00E75B56" w:rsidP="00E75B56">
            <w:pPr>
              <w:pStyle w:val="af3"/>
              <w:rPr>
                <w:color w:val="auto"/>
              </w:rPr>
            </w:pPr>
            <w:bookmarkStart w:id="1688" w:name="7257"/>
            <w:bookmarkEnd w:id="1688"/>
            <w:r w:rsidRPr="00C20898">
              <w:rPr>
                <w:color w:val="auto"/>
              </w:rPr>
              <w:lastRenderedPageBreak/>
              <w:t>Сплата дивідендів</w:t>
            </w:r>
          </w:p>
        </w:tc>
        <w:tc>
          <w:tcPr>
            <w:tcW w:w="346" w:type="pct"/>
          </w:tcPr>
          <w:p w:rsidR="00E75B56" w:rsidRPr="00C20898" w:rsidRDefault="00E75B56" w:rsidP="00E75B56">
            <w:pPr>
              <w:pStyle w:val="af3"/>
              <w:jc w:val="center"/>
              <w:rPr>
                <w:color w:val="auto"/>
              </w:rPr>
            </w:pPr>
            <w:bookmarkStart w:id="1689" w:name="7258"/>
            <w:bookmarkEnd w:id="1689"/>
            <w:r w:rsidRPr="00C20898">
              <w:rPr>
                <w:color w:val="auto"/>
              </w:rPr>
              <w:t>3350</w:t>
            </w:r>
          </w:p>
        </w:tc>
        <w:tc>
          <w:tcPr>
            <w:tcW w:w="446" w:type="pct"/>
          </w:tcPr>
          <w:p w:rsidR="00E75B56" w:rsidRPr="00C20898" w:rsidRDefault="00E75B56" w:rsidP="00E75B56">
            <w:pPr>
              <w:pStyle w:val="af3"/>
              <w:jc w:val="center"/>
              <w:rPr>
                <w:color w:val="auto"/>
              </w:rPr>
            </w:pPr>
            <w:bookmarkStart w:id="1690" w:name="7259"/>
            <w:bookmarkEnd w:id="1690"/>
            <w:r w:rsidRPr="00C20898">
              <w:rPr>
                <w:color w:val="auto"/>
              </w:rPr>
              <w:t>-</w:t>
            </w:r>
          </w:p>
        </w:tc>
        <w:tc>
          <w:tcPr>
            <w:tcW w:w="446" w:type="pct"/>
          </w:tcPr>
          <w:p w:rsidR="00E75B56" w:rsidRPr="00C20898" w:rsidRDefault="00E75B56" w:rsidP="00E75B56">
            <w:pPr>
              <w:pStyle w:val="af3"/>
              <w:jc w:val="center"/>
              <w:rPr>
                <w:color w:val="auto"/>
              </w:rPr>
            </w:pPr>
            <w:bookmarkStart w:id="1691" w:name="7260"/>
            <w:bookmarkEnd w:id="1691"/>
            <w:r w:rsidRPr="00C20898">
              <w:rPr>
                <w:color w:val="auto"/>
              </w:rPr>
              <w:t>-</w:t>
            </w:r>
          </w:p>
        </w:tc>
        <w:tc>
          <w:tcPr>
            <w:tcW w:w="446" w:type="pct"/>
          </w:tcPr>
          <w:p w:rsidR="00E75B56" w:rsidRPr="00C20898" w:rsidRDefault="00E75B56" w:rsidP="00E75B56">
            <w:pPr>
              <w:pStyle w:val="af3"/>
              <w:jc w:val="center"/>
              <w:rPr>
                <w:color w:val="auto"/>
              </w:rPr>
            </w:pPr>
            <w:bookmarkStart w:id="1692" w:name="7261"/>
            <w:bookmarkEnd w:id="1692"/>
            <w:r w:rsidRPr="00C20898">
              <w:rPr>
                <w:color w:val="auto"/>
              </w:rPr>
              <w:t>-</w:t>
            </w:r>
          </w:p>
        </w:tc>
        <w:tc>
          <w:tcPr>
            <w:tcW w:w="446" w:type="pct"/>
          </w:tcPr>
          <w:p w:rsidR="00E75B56" w:rsidRPr="00C20898" w:rsidRDefault="00E75B56" w:rsidP="00E75B56">
            <w:pPr>
              <w:pStyle w:val="af3"/>
              <w:jc w:val="center"/>
              <w:rPr>
                <w:color w:val="auto"/>
              </w:rPr>
            </w:pPr>
            <w:bookmarkStart w:id="1693" w:name="7262"/>
            <w:bookmarkEnd w:id="1693"/>
            <w:r w:rsidRPr="00C20898">
              <w:rPr>
                <w:color w:val="auto"/>
              </w:rPr>
              <w:t>-</w:t>
            </w:r>
          </w:p>
        </w:tc>
        <w:tc>
          <w:tcPr>
            <w:tcW w:w="474" w:type="pct"/>
          </w:tcPr>
          <w:p w:rsidR="00E75B56" w:rsidRPr="00C20898" w:rsidRDefault="00E75B56" w:rsidP="00E75B56">
            <w:pPr>
              <w:pStyle w:val="af3"/>
              <w:jc w:val="center"/>
              <w:rPr>
                <w:color w:val="auto"/>
              </w:rPr>
            </w:pPr>
            <w:bookmarkStart w:id="1694" w:name="7263"/>
            <w:bookmarkEnd w:id="1694"/>
          </w:p>
        </w:tc>
        <w:tc>
          <w:tcPr>
            <w:tcW w:w="452" w:type="pct"/>
          </w:tcPr>
          <w:p w:rsidR="00E75B56" w:rsidRPr="00C20898" w:rsidRDefault="00E75B56" w:rsidP="00E75B56">
            <w:pPr>
              <w:pStyle w:val="af3"/>
              <w:jc w:val="center"/>
              <w:rPr>
                <w:color w:val="auto"/>
              </w:rPr>
            </w:pPr>
            <w:bookmarkStart w:id="1695" w:name="7264"/>
            <w:bookmarkEnd w:id="1695"/>
          </w:p>
        </w:tc>
      </w:tr>
      <w:tr w:rsidR="00E75B56" w:rsidRPr="00C20898" w:rsidTr="00E75B56">
        <w:tc>
          <w:tcPr>
            <w:tcW w:w="1946" w:type="pct"/>
          </w:tcPr>
          <w:p w:rsidR="00E75B56" w:rsidRPr="00C20898" w:rsidRDefault="00E75B56" w:rsidP="00E75B56">
            <w:pPr>
              <w:pStyle w:val="af3"/>
              <w:rPr>
                <w:color w:val="auto"/>
              </w:rPr>
            </w:pPr>
            <w:bookmarkStart w:id="1696" w:name="7265"/>
            <w:bookmarkEnd w:id="1696"/>
            <w:r w:rsidRPr="00C20898">
              <w:rPr>
                <w:color w:val="auto"/>
              </w:rPr>
              <w:t>Витрачення на сплату відсотків</w:t>
            </w:r>
          </w:p>
        </w:tc>
        <w:tc>
          <w:tcPr>
            <w:tcW w:w="346" w:type="pct"/>
          </w:tcPr>
          <w:p w:rsidR="00E75B56" w:rsidRPr="00C20898" w:rsidRDefault="00E75B56" w:rsidP="00E75B56">
            <w:pPr>
              <w:pStyle w:val="af3"/>
              <w:jc w:val="center"/>
              <w:rPr>
                <w:color w:val="auto"/>
              </w:rPr>
            </w:pPr>
            <w:bookmarkStart w:id="1697" w:name="7266"/>
            <w:bookmarkEnd w:id="1697"/>
            <w:r w:rsidRPr="00C20898">
              <w:rPr>
                <w:color w:val="auto"/>
              </w:rPr>
              <w:t>3360</w:t>
            </w:r>
          </w:p>
        </w:tc>
        <w:tc>
          <w:tcPr>
            <w:tcW w:w="446" w:type="pct"/>
          </w:tcPr>
          <w:p w:rsidR="00E75B56" w:rsidRPr="00C20898" w:rsidRDefault="00E75B56" w:rsidP="00E75B56">
            <w:pPr>
              <w:pStyle w:val="af3"/>
              <w:jc w:val="center"/>
              <w:rPr>
                <w:color w:val="auto"/>
              </w:rPr>
            </w:pPr>
            <w:bookmarkStart w:id="1698" w:name="7267"/>
            <w:bookmarkEnd w:id="1698"/>
            <w:r w:rsidRPr="00C20898">
              <w:rPr>
                <w:color w:val="auto"/>
              </w:rPr>
              <w:t>-</w:t>
            </w:r>
          </w:p>
        </w:tc>
        <w:tc>
          <w:tcPr>
            <w:tcW w:w="446" w:type="pct"/>
          </w:tcPr>
          <w:p w:rsidR="00E75B56" w:rsidRPr="00C20898" w:rsidRDefault="00E75B56" w:rsidP="00E75B56">
            <w:pPr>
              <w:pStyle w:val="af3"/>
              <w:jc w:val="center"/>
              <w:rPr>
                <w:color w:val="auto"/>
              </w:rPr>
            </w:pPr>
            <w:bookmarkStart w:id="1699" w:name="7268"/>
            <w:bookmarkEnd w:id="1699"/>
            <w:r w:rsidRPr="00C20898">
              <w:rPr>
                <w:color w:val="auto"/>
              </w:rPr>
              <w:t>-</w:t>
            </w:r>
          </w:p>
        </w:tc>
        <w:tc>
          <w:tcPr>
            <w:tcW w:w="446" w:type="pct"/>
          </w:tcPr>
          <w:p w:rsidR="00E75B56" w:rsidRPr="00C20898" w:rsidRDefault="00E75B56" w:rsidP="00E75B56">
            <w:pPr>
              <w:pStyle w:val="af3"/>
              <w:jc w:val="center"/>
              <w:rPr>
                <w:color w:val="auto"/>
              </w:rPr>
            </w:pPr>
            <w:bookmarkStart w:id="1700" w:name="7269"/>
            <w:bookmarkEnd w:id="1700"/>
            <w:r w:rsidRPr="00C20898">
              <w:rPr>
                <w:color w:val="auto"/>
              </w:rPr>
              <w:t>-</w:t>
            </w:r>
          </w:p>
        </w:tc>
        <w:tc>
          <w:tcPr>
            <w:tcW w:w="446" w:type="pct"/>
          </w:tcPr>
          <w:p w:rsidR="00E75B56" w:rsidRPr="00C20898" w:rsidRDefault="00E75B56" w:rsidP="00E75B56">
            <w:pPr>
              <w:pStyle w:val="af3"/>
              <w:jc w:val="center"/>
              <w:rPr>
                <w:color w:val="auto"/>
              </w:rPr>
            </w:pPr>
            <w:bookmarkStart w:id="1701" w:name="7270"/>
            <w:bookmarkEnd w:id="1701"/>
            <w:r w:rsidRPr="00C20898">
              <w:rPr>
                <w:color w:val="auto"/>
              </w:rPr>
              <w:t>-</w:t>
            </w:r>
          </w:p>
        </w:tc>
        <w:tc>
          <w:tcPr>
            <w:tcW w:w="474" w:type="pct"/>
          </w:tcPr>
          <w:p w:rsidR="00E75B56" w:rsidRPr="00C20898" w:rsidRDefault="00E75B56" w:rsidP="00E75B56">
            <w:pPr>
              <w:pStyle w:val="af3"/>
              <w:jc w:val="center"/>
              <w:rPr>
                <w:color w:val="auto"/>
              </w:rPr>
            </w:pPr>
            <w:bookmarkStart w:id="1702" w:name="7271"/>
            <w:bookmarkEnd w:id="1702"/>
          </w:p>
        </w:tc>
        <w:tc>
          <w:tcPr>
            <w:tcW w:w="452" w:type="pct"/>
          </w:tcPr>
          <w:p w:rsidR="00E75B56" w:rsidRPr="00C20898" w:rsidRDefault="00E75B56" w:rsidP="00E75B56">
            <w:pPr>
              <w:pStyle w:val="af3"/>
              <w:jc w:val="center"/>
              <w:rPr>
                <w:color w:val="auto"/>
              </w:rPr>
            </w:pPr>
            <w:bookmarkStart w:id="1703" w:name="7272"/>
            <w:bookmarkEnd w:id="1703"/>
          </w:p>
        </w:tc>
      </w:tr>
      <w:tr w:rsidR="00E75B56" w:rsidRPr="00C20898" w:rsidTr="00E75B56">
        <w:tc>
          <w:tcPr>
            <w:tcW w:w="1946" w:type="pct"/>
          </w:tcPr>
          <w:p w:rsidR="00E75B56" w:rsidRPr="00C20898" w:rsidRDefault="00E75B56" w:rsidP="00E75B56">
            <w:pPr>
              <w:pStyle w:val="af3"/>
              <w:rPr>
                <w:color w:val="auto"/>
              </w:rPr>
            </w:pPr>
            <w:bookmarkStart w:id="1704" w:name="7273"/>
            <w:bookmarkEnd w:id="1704"/>
            <w:r w:rsidRPr="00C20898">
              <w:rPr>
                <w:color w:val="auto"/>
              </w:rPr>
              <w:t>Витрачення на сплату заборгованості з фінансової оренди</w:t>
            </w:r>
          </w:p>
        </w:tc>
        <w:tc>
          <w:tcPr>
            <w:tcW w:w="346" w:type="pct"/>
          </w:tcPr>
          <w:p w:rsidR="00E75B56" w:rsidRPr="00C20898" w:rsidRDefault="00E75B56" w:rsidP="00E75B56">
            <w:pPr>
              <w:pStyle w:val="af3"/>
              <w:jc w:val="center"/>
              <w:rPr>
                <w:color w:val="auto"/>
              </w:rPr>
            </w:pPr>
            <w:bookmarkStart w:id="1705" w:name="7274"/>
            <w:bookmarkEnd w:id="1705"/>
            <w:r w:rsidRPr="00C20898">
              <w:rPr>
                <w:color w:val="auto"/>
              </w:rPr>
              <w:t>3370</w:t>
            </w:r>
          </w:p>
        </w:tc>
        <w:tc>
          <w:tcPr>
            <w:tcW w:w="446" w:type="pct"/>
          </w:tcPr>
          <w:p w:rsidR="00E75B56" w:rsidRPr="00C20898" w:rsidRDefault="00E75B56" w:rsidP="00E75B56">
            <w:pPr>
              <w:pStyle w:val="af3"/>
              <w:jc w:val="center"/>
              <w:rPr>
                <w:color w:val="auto"/>
              </w:rPr>
            </w:pPr>
            <w:bookmarkStart w:id="1706" w:name="7275"/>
            <w:bookmarkEnd w:id="1706"/>
            <w:r w:rsidRPr="00C20898">
              <w:rPr>
                <w:color w:val="auto"/>
              </w:rPr>
              <w:t>-</w:t>
            </w:r>
          </w:p>
        </w:tc>
        <w:tc>
          <w:tcPr>
            <w:tcW w:w="446" w:type="pct"/>
          </w:tcPr>
          <w:p w:rsidR="00E75B56" w:rsidRPr="00C20898" w:rsidRDefault="00E75B56" w:rsidP="00E75B56">
            <w:pPr>
              <w:pStyle w:val="af3"/>
              <w:jc w:val="center"/>
              <w:rPr>
                <w:color w:val="auto"/>
              </w:rPr>
            </w:pPr>
            <w:bookmarkStart w:id="1707" w:name="7276"/>
            <w:bookmarkEnd w:id="1707"/>
            <w:r w:rsidRPr="00C20898">
              <w:rPr>
                <w:color w:val="auto"/>
              </w:rPr>
              <w:t>-</w:t>
            </w:r>
          </w:p>
        </w:tc>
        <w:tc>
          <w:tcPr>
            <w:tcW w:w="446" w:type="pct"/>
          </w:tcPr>
          <w:p w:rsidR="00E75B56" w:rsidRPr="00C20898" w:rsidRDefault="00E75B56" w:rsidP="00E75B56">
            <w:pPr>
              <w:pStyle w:val="af3"/>
              <w:jc w:val="center"/>
              <w:rPr>
                <w:color w:val="auto"/>
              </w:rPr>
            </w:pPr>
            <w:bookmarkStart w:id="1708" w:name="7277"/>
            <w:bookmarkEnd w:id="1708"/>
            <w:r w:rsidRPr="00C20898">
              <w:rPr>
                <w:color w:val="auto"/>
              </w:rPr>
              <w:t>-</w:t>
            </w:r>
          </w:p>
        </w:tc>
        <w:tc>
          <w:tcPr>
            <w:tcW w:w="446" w:type="pct"/>
          </w:tcPr>
          <w:p w:rsidR="00E75B56" w:rsidRPr="00C20898" w:rsidRDefault="00E75B56" w:rsidP="00E75B56">
            <w:pPr>
              <w:pStyle w:val="af3"/>
              <w:jc w:val="center"/>
              <w:rPr>
                <w:color w:val="auto"/>
              </w:rPr>
            </w:pPr>
            <w:bookmarkStart w:id="1709" w:name="7278"/>
            <w:bookmarkEnd w:id="1709"/>
            <w:r w:rsidRPr="00C20898">
              <w:rPr>
                <w:color w:val="auto"/>
              </w:rPr>
              <w:t>-</w:t>
            </w:r>
          </w:p>
        </w:tc>
        <w:tc>
          <w:tcPr>
            <w:tcW w:w="474" w:type="pct"/>
          </w:tcPr>
          <w:p w:rsidR="00E75B56" w:rsidRPr="00C20898" w:rsidRDefault="00E75B56" w:rsidP="00E75B56">
            <w:pPr>
              <w:pStyle w:val="af3"/>
              <w:jc w:val="center"/>
              <w:rPr>
                <w:color w:val="auto"/>
              </w:rPr>
            </w:pPr>
            <w:bookmarkStart w:id="1710" w:name="7279"/>
            <w:bookmarkEnd w:id="1710"/>
          </w:p>
        </w:tc>
        <w:tc>
          <w:tcPr>
            <w:tcW w:w="452" w:type="pct"/>
          </w:tcPr>
          <w:p w:rsidR="00E75B56" w:rsidRPr="00C20898" w:rsidRDefault="00E75B56" w:rsidP="00E75B56">
            <w:pPr>
              <w:pStyle w:val="af3"/>
              <w:jc w:val="center"/>
              <w:rPr>
                <w:color w:val="auto"/>
              </w:rPr>
            </w:pPr>
            <w:bookmarkStart w:id="1711" w:name="7280"/>
            <w:bookmarkEnd w:id="1711"/>
          </w:p>
        </w:tc>
      </w:tr>
      <w:tr w:rsidR="00E75B56" w:rsidRPr="00C20898" w:rsidTr="00E75B56">
        <w:tc>
          <w:tcPr>
            <w:tcW w:w="1946" w:type="pct"/>
          </w:tcPr>
          <w:p w:rsidR="00E75B56" w:rsidRPr="00C20898" w:rsidRDefault="00E75B56" w:rsidP="00E75B56">
            <w:pPr>
              <w:pStyle w:val="af3"/>
              <w:rPr>
                <w:color w:val="auto"/>
              </w:rPr>
            </w:pPr>
            <w:bookmarkStart w:id="1712" w:name="7281"/>
            <w:bookmarkEnd w:id="1712"/>
            <w:r w:rsidRPr="00C20898">
              <w:rPr>
                <w:color w:val="auto"/>
              </w:rPr>
              <w:t>Інші платежі (розшифрувати)</w:t>
            </w:r>
          </w:p>
        </w:tc>
        <w:tc>
          <w:tcPr>
            <w:tcW w:w="346" w:type="pct"/>
          </w:tcPr>
          <w:p w:rsidR="00E75B56" w:rsidRPr="00C20898" w:rsidRDefault="00E75B56" w:rsidP="00E75B56">
            <w:pPr>
              <w:pStyle w:val="af3"/>
              <w:jc w:val="center"/>
              <w:rPr>
                <w:color w:val="auto"/>
              </w:rPr>
            </w:pPr>
            <w:bookmarkStart w:id="1713" w:name="7282"/>
            <w:bookmarkEnd w:id="1713"/>
            <w:r w:rsidRPr="00C20898">
              <w:rPr>
                <w:color w:val="auto"/>
              </w:rPr>
              <w:t>3380</w:t>
            </w:r>
          </w:p>
        </w:tc>
        <w:tc>
          <w:tcPr>
            <w:tcW w:w="446" w:type="pct"/>
          </w:tcPr>
          <w:p w:rsidR="00E75B56" w:rsidRPr="00C20898" w:rsidRDefault="00E75B56" w:rsidP="00E75B56">
            <w:pPr>
              <w:pStyle w:val="af3"/>
              <w:jc w:val="center"/>
              <w:rPr>
                <w:color w:val="auto"/>
              </w:rPr>
            </w:pPr>
            <w:bookmarkStart w:id="1714" w:name="7283"/>
            <w:bookmarkEnd w:id="1714"/>
            <w:r w:rsidRPr="00C20898">
              <w:rPr>
                <w:color w:val="auto"/>
              </w:rPr>
              <w:t>-</w:t>
            </w:r>
          </w:p>
        </w:tc>
        <w:tc>
          <w:tcPr>
            <w:tcW w:w="446" w:type="pct"/>
          </w:tcPr>
          <w:p w:rsidR="00E75B56" w:rsidRPr="00C20898" w:rsidRDefault="00E75B56" w:rsidP="00E75B56">
            <w:pPr>
              <w:pStyle w:val="af3"/>
              <w:jc w:val="center"/>
              <w:rPr>
                <w:color w:val="auto"/>
              </w:rPr>
            </w:pPr>
            <w:bookmarkStart w:id="1715" w:name="7284"/>
            <w:bookmarkEnd w:id="1715"/>
            <w:r w:rsidRPr="00C20898">
              <w:rPr>
                <w:color w:val="auto"/>
              </w:rPr>
              <w:t>-</w:t>
            </w:r>
          </w:p>
        </w:tc>
        <w:tc>
          <w:tcPr>
            <w:tcW w:w="446" w:type="pct"/>
          </w:tcPr>
          <w:p w:rsidR="00E75B56" w:rsidRPr="00C20898" w:rsidRDefault="00E75B56" w:rsidP="00E75B56">
            <w:pPr>
              <w:pStyle w:val="af3"/>
              <w:jc w:val="center"/>
              <w:rPr>
                <w:color w:val="auto"/>
              </w:rPr>
            </w:pPr>
            <w:bookmarkStart w:id="1716" w:name="7285"/>
            <w:bookmarkEnd w:id="1716"/>
            <w:r w:rsidRPr="00C20898">
              <w:rPr>
                <w:color w:val="auto"/>
              </w:rPr>
              <w:t>-</w:t>
            </w:r>
          </w:p>
        </w:tc>
        <w:tc>
          <w:tcPr>
            <w:tcW w:w="446" w:type="pct"/>
          </w:tcPr>
          <w:p w:rsidR="00E75B56" w:rsidRPr="00C20898" w:rsidRDefault="00E75B56" w:rsidP="00E75B56">
            <w:pPr>
              <w:pStyle w:val="af3"/>
              <w:jc w:val="center"/>
              <w:rPr>
                <w:color w:val="auto"/>
              </w:rPr>
            </w:pPr>
            <w:bookmarkStart w:id="1717" w:name="7286"/>
            <w:bookmarkEnd w:id="1717"/>
            <w:r w:rsidRPr="00C20898">
              <w:rPr>
                <w:color w:val="auto"/>
              </w:rPr>
              <w:t>-</w:t>
            </w:r>
          </w:p>
        </w:tc>
        <w:tc>
          <w:tcPr>
            <w:tcW w:w="474" w:type="pct"/>
          </w:tcPr>
          <w:p w:rsidR="00E75B56" w:rsidRPr="00C20898" w:rsidRDefault="00E75B56" w:rsidP="00E75B56">
            <w:pPr>
              <w:pStyle w:val="af3"/>
              <w:jc w:val="center"/>
              <w:rPr>
                <w:color w:val="auto"/>
              </w:rPr>
            </w:pPr>
            <w:bookmarkStart w:id="1718" w:name="7287"/>
            <w:bookmarkEnd w:id="1718"/>
          </w:p>
        </w:tc>
        <w:tc>
          <w:tcPr>
            <w:tcW w:w="452" w:type="pct"/>
          </w:tcPr>
          <w:p w:rsidR="00E75B56" w:rsidRPr="00C20898" w:rsidRDefault="00E75B56" w:rsidP="00E75B56">
            <w:pPr>
              <w:pStyle w:val="af3"/>
              <w:jc w:val="center"/>
              <w:rPr>
                <w:color w:val="auto"/>
              </w:rPr>
            </w:pPr>
            <w:bookmarkStart w:id="1719" w:name="7288"/>
            <w:bookmarkEnd w:id="1719"/>
          </w:p>
        </w:tc>
      </w:tr>
      <w:tr w:rsidR="00E75B56" w:rsidRPr="00C20898" w:rsidTr="00E75B56">
        <w:tc>
          <w:tcPr>
            <w:tcW w:w="1946" w:type="pct"/>
          </w:tcPr>
          <w:p w:rsidR="00E75B56" w:rsidRPr="00C20898" w:rsidRDefault="00E75B56" w:rsidP="00E75B56">
            <w:pPr>
              <w:pStyle w:val="af3"/>
              <w:rPr>
                <w:color w:val="auto"/>
              </w:rPr>
            </w:pPr>
            <w:bookmarkStart w:id="1720" w:name="7289"/>
            <w:bookmarkEnd w:id="1720"/>
            <w:r w:rsidRPr="00C20898">
              <w:rPr>
                <w:b/>
                <w:bCs/>
                <w:color w:val="auto"/>
              </w:rPr>
              <w:t xml:space="preserve">Чистий рух коштів від фінансової діяльності </w:t>
            </w:r>
          </w:p>
        </w:tc>
        <w:tc>
          <w:tcPr>
            <w:tcW w:w="346" w:type="pct"/>
          </w:tcPr>
          <w:p w:rsidR="00E75B56" w:rsidRPr="00C20898" w:rsidRDefault="00E75B56" w:rsidP="00E75B56">
            <w:pPr>
              <w:pStyle w:val="af3"/>
              <w:jc w:val="center"/>
              <w:rPr>
                <w:color w:val="auto"/>
              </w:rPr>
            </w:pPr>
            <w:bookmarkStart w:id="1721" w:name="7290"/>
            <w:bookmarkEnd w:id="1721"/>
            <w:r w:rsidRPr="00C20898">
              <w:rPr>
                <w:b/>
                <w:bCs/>
                <w:color w:val="auto"/>
              </w:rPr>
              <w:t>3395</w:t>
            </w:r>
          </w:p>
        </w:tc>
        <w:tc>
          <w:tcPr>
            <w:tcW w:w="446" w:type="pct"/>
          </w:tcPr>
          <w:p w:rsidR="00E75B56" w:rsidRPr="00C20898" w:rsidRDefault="00E75B56" w:rsidP="00E75B56">
            <w:pPr>
              <w:pStyle w:val="af3"/>
              <w:jc w:val="center"/>
              <w:rPr>
                <w:color w:val="auto"/>
              </w:rPr>
            </w:pPr>
            <w:bookmarkStart w:id="1722" w:name="7291"/>
            <w:bookmarkEnd w:id="1722"/>
            <w:r w:rsidRPr="00C20898">
              <w:rPr>
                <w:color w:val="auto"/>
              </w:rPr>
              <w:t>-</w:t>
            </w:r>
          </w:p>
        </w:tc>
        <w:tc>
          <w:tcPr>
            <w:tcW w:w="446" w:type="pct"/>
          </w:tcPr>
          <w:p w:rsidR="00E75B56" w:rsidRPr="00C20898" w:rsidRDefault="00E75B56" w:rsidP="00E75B56">
            <w:pPr>
              <w:pStyle w:val="af3"/>
              <w:jc w:val="center"/>
              <w:rPr>
                <w:color w:val="auto"/>
              </w:rPr>
            </w:pPr>
            <w:bookmarkStart w:id="1723" w:name="7292"/>
            <w:bookmarkEnd w:id="1723"/>
            <w:r w:rsidRPr="00C20898">
              <w:rPr>
                <w:color w:val="auto"/>
              </w:rPr>
              <w:t>-</w:t>
            </w:r>
          </w:p>
        </w:tc>
        <w:tc>
          <w:tcPr>
            <w:tcW w:w="446" w:type="pct"/>
          </w:tcPr>
          <w:p w:rsidR="00E75B56" w:rsidRPr="00C20898" w:rsidRDefault="00E75B56" w:rsidP="00E75B56">
            <w:pPr>
              <w:pStyle w:val="af3"/>
              <w:jc w:val="center"/>
              <w:rPr>
                <w:color w:val="auto"/>
              </w:rPr>
            </w:pPr>
            <w:bookmarkStart w:id="1724" w:name="7293"/>
            <w:bookmarkEnd w:id="1724"/>
            <w:r w:rsidRPr="00C20898">
              <w:rPr>
                <w:color w:val="auto"/>
              </w:rPr>
              <w:t>-</w:t>
            </w:r>
          </w:p>
        </w:tc>
        <w:tc>
          <w:tcPr>
            <w:tcW w:w="446" w:type="pct"/>
          </w:tcPr>
          <w:p w:rsidR="00E75B56" w:rsidRPr="00C20898" w:rsidRDefault="00E75B56" w:rsidP="00E75B56">
            <w:pPr>
              <w:pStyle w:val="af3"/>
              <w:jc w:val="center"/>
              <w:rPr>
                <w:color w:val="auto"/>
              </w:rPr>
            </w:pPr>
            <w:bookmarkStart w:id="1725" w:name="7294"/>
            <w:bookmarkEnd w:id="1725"/>
            <w:r w:rsidRPr="00C20898">
              <w:rPr>
                <w:color w:val="auto"/>
              </w:rPr>
              <w:t>-</w:t>
            </w:r>
          </w:p>
        </w:tc>
        <w:tc>
          <w:tcPr>
            <w:tcW w:w="474" w:type="pct"/>
          </w:tcPr>
          <w:p w:rsidR="00E75B56" w:rsidRPr="00C20898" w:rsidRDefault="00E75B56" w:rsidP="00E75B56">
            <w:pPr>
              <w:pStyle w:val="af3"/>
              <w:jc w:val="center"/>
              <w:rPr>
                <w:color w:val="auto"/>
              </w:rPr>
            </w:pPr>
            <w:bookmarkStart w:id="1726" w:name="7295"/>
            <w:bookmarkEnd w:id="1726"/>
          </w:p>
        </w:tc>
        <w:tc>
          <w:tcPr>
            <w:tcW w:w="452" w:type="pct"/>
          </w:tcPr>
          <w:p w:rsidR="00E75B56" w:rsidRPr="00C20898" w:rsidRDefault="00E75B56" w:rsidP="00E75B56">
            <w:pPr>
              <w:pStyle w:val="af3"/>
              <w:jc w:val="center"/>
              <w:rPr>
                <w:color w:val="auto"/>
              </w:rPr>
            </w:pPr>
            <w:bookmarkStart w:id="1727" w:name="7296"/>
            <w:bookmarkEnd w:id="1727"/>
          </w:p>
        </w:tc>
      </w:tr>
      <w:tr w:rsidR="00E75B56" w:rsidRPr="00C20898" w:rsidTr="00E75B56">
        <w:tc>
          <w:tcPr>
            <w:tcW w:w="1946" w:type="pct"/>
          </w:tcPr>
          <w:p w:rsidR="00E75B56" w:rsidRPr="00C20898" w:rsidRDefault="00E75B56" w:rsidP="00E75B56">
            <w:pPr>
              <w:pStyle w:val="af3"/>
              <w:rPr>
                <w:color w:val="auto"/>
              </w:rPr>
            </w:pPr>
            <w:bookmarkStart w:id="1728" w:name="7297"/>
            <w:bookmarkEnd w:id="1728"/>
            <w:r w:rsidRPr="00C20898">
              <w:rPr>
                <w:b/>
                <w:bCs/>
                <w:color w:val="auto"/>
              </w:rPr>
              <w:t>Чистий рух грошових коштів за звітний період</w:t>
            </w:r>
          </w:p>
        </w:tc>
        <w:tc>
          <w:tcPr>
            <w:tcW w:w="346" w:type="pct"/>
          </w:tcPr>
          <w:p w:rsidR="00E75B56" w:rsidRPr="00C20898" w:rsidRDefault="00E75B56" w:rsidP="00E75B56">
            <w:pPr>
              <w:pStyle w:val="af3"/>
              <w:jc w:val="center"/>
              <w:rPr>
                <w:color w:val="auto"/>
              </w:rPr>
            </w:pPr>
            <w:bookmarkStart w:id="1729" w:name="7298"/>
            <w:bookmarkEnd w:id="1729"/>
            <w:r w:rsidRPr="00C20898">
              <w:rPr>
                <w:b/>
                <w:bCs/>
                <w:color w:val="auto"/>
              </w:rPr>
              <w:t>3400</w:t>
            </w:r>
          </w:p>
        </w:tc>
        <w:tc>
          <w:tcPr>
            <w:tcW w:w="446" w:type="pct"/>
          </w:tcPr>
          <w:p w:rsidR="00E75B56" w:rsidRPr="00C20898" w:rsidRDefault="00E75B56" w:rsidP="00E75B56">
            <w:pPr>
              <w:pStyle w:val="af3"/>
              <w:jc w:val="center"/>
              <w:rPr>
                <w:color w:val="auto"/>
              </w:rPr>
            </w:pPr>
            <w:bookmarkStart w:id="1730" w:name="7299"/>
            <w:bookmarkEnd w:id="1730"/>
            <w:r w:rsidRPr="00C20898">
              <w:rPr>
                <w:color w:val="auto"/>
              </w:rPr>
              <w:t>323,8</w:t>
            </w:r>
          </w:p>
        </w:tc>
        <w:tc>
          <w:tcPr>
            <w:tcW w:w="446" w:type="pct"/>
          </w:tcPr>
          <w:p w:rsidR="00E75B56" w:rsidRPr="00C20898" w:rsidRDefault="00E75B56" w:rsidP="00E75B56">
            <w:pPr>
              <w:pStyle w:val="af3"/>
              <w:jc w:val="center"/>
              <w:rPr>
                <w:color w:val="auto"/>
              </w:rPr>
            </w:pPr>
            <w:bookmarkStart w:id="1731" w:name="7300"/>
            <w:bookmarkEnd w:id="1731"/>
            <w:r w:rsidRPr="00C20898">
              <w:rPr>
                <w:color w:val="auto"/>
              </w:rPr>
              <w:t>7218,1</w:t>
            </w:r>
          </w:p>
        </w:tc>
        <w:tc>
          <w:tcPr>
            <w:tcW w:w="446" w:type="pct"/>
          </w:tcPr>
          <w:p w:rsidR="00E75B56" w:rsidRPr="00C20898" w:rsidRDefault="00E75B56" w:rsidP="00E75B56">
            <w:pPr>
              <w:pStyle w:val="af3"/>
              <w:jc w:val="center"/>
              <w:rPr>
                <w:color w:val="auto"/>
              </w:rPr>
            </w:pPr>
            <w:bookmarkStart w:id="1732" w:name="7301"/>
            <w:bookmarkEnd w:id="1732"/>
            <w:r w:rsidRPr="00C20898">
              <w:rPr>
                <w:color w:val="auto"/>
              </w:rPr>
              <w:t>50</w:t>
            </w:r>
          </w:p>
        </w:tc>
        <w:tc>
          <w:tcPr>
            <w:tcW w:w="446" w:type="pct"/>
          </w:tcPr>
          <w:p w:rsidR="00E75B56" w:rsidRPr="00C20898" w:rsidRDefault="00E75B56" w:rsidP="00E75B56">
            <w:pPr>
              <w:pStyle w:val="af3"/>
              <w:jc w:val="center"/>
              <w:rPr>
                <w:color w:val="auto"/>
              </w:rPr>
            </w:pPr>
            <w:bookmarkStart w:id="1733" w:name="7302"/>
            <w:bookmarkEnd w:id="1733"/>
            <w:r w:rsidRPr="00C20898">
              <w:rPr>
                <w:color w:val="auto"/>
              </w:rPr>
              <w:t>7218,1</w:t>
            </w:r>
          </w:p>
        </w:tc>
        <w:tc>
          <w:tcPr>
            <w:tcW w:w="474" w:type="pct"/>
          </w:tcPr>
          <w:p w:rsidR="00E75B56" w:rsidRPr="00C20898" w:rsidRDefault="00E75B56" w:rsidP="00E75B56">
            <w:pPr>
              <w:pStyle w:val="af3"/>
              <w:jc w:val="center"/>
              <w:rPr>
                <w:color w:val="auto"/>
              </w:rPr>
            </w:pPr>
            <w:bookmarkStart w:id="1734" w:name="7303"/>
            <w:bookmarkEnd w:id="1734"/>
          </w:p>
        </w:tc>
        <w:tc>
          <w:tcPr>
            <w:tcW w:w="452" w:type="pct"/>
          </w:tcPr>
          <w:p w:rsidR="00E75B56" w:rsidRPr="00C20898" w:rsidRDefault="00E75B56" w:rsidP="00E75B56">
            <w:pPr>
              <w:pStyle w:val="af3"/>
              <w:jc w:val="center"/>
              <w:rPr>
                <w:color w:val="auto"/>
              </w:rPr>
            </w:pPr>
            <w:bookmarkStart w:id="1735" w:name="7304"/>
            <w:bookmarkEnd w:id="1735"/>
          </w:p>
        </w:tc>
      </w:tr>
      <w:tr w:rsidR="00E75B56" w:rsidRPr="00C20898" w:rsidTr="00E75B56">
        <w:tc>
          <w:tcPr>
            <w:tcW w:w="1946" w:type="pct"/>
          </w:tcPr>
          <w:p w:rsidR="00E75B56" w:rsidRPr="00C20898" w:rsidRDefault="00E75B56" w:rsidP="00E75B56">
            <w:pPr>
              <w:pStyle w:val="af3"/>
              <w:rPr>
                <w:color w:val="auto"/>
              </w:rPr>
            </w:pPr>
            <w:bookmarkStart w:id="1736" w:name="7305"/>
            <w:bookmarkEnd w:id="1736"/>
            <w:r w:rsidRPr="00C20898">
              <w:rPr>
                <w:color w:val="auto"/>
              </w:rPr>
              <w:t>Залишок коштів на початок періоду</w:t>
            </w:r>
          </w:p>
        </w:tc>
        <w:tc>
          <w:tcPr>
            <w:tcW w:w="346" w:type="pct"/>
          </w:tcPr>
          <w:p w:rsidR="00E75B56" w:rsidRPr="00C20898" w:rsidRDefault="00E75B56" w:rsidP="00E75B56">
            <w:pPr>
              <w:pStyle w:val="af3"/>
              <w:jc w:val="center"/>
              <w:rPr>
                <w:color w:val="auto"/>
              </w:rPr>
            </w:pPr>
            <w:bookmarkStart w:id="1737" w:name="7306"/>
            <w:bookmarkEnd w:id="1737"/>
            <w:r w:rsidRPr="00C20898">
              <w:rPr>
                <w:color w:val="auto"/>
              </w:rPr>
              <w:t>3405</w:t>
            </w:r>
          </w:p>
        </w:tc>
        <w:tc>
          <w:tcPr>
            <w:tcW w:w="446" w:type="pct"/>
          </w:tcPr>
          <w:p w:rsidR="00E75B56" w:rsidRPr="00C20898" w:rsidRDefault="00E75B56" w:rsidP="00E75B56">
            <w:pPr>
              <w:pStyle w:val="af3"/>
              <w:jc w:val="center"/>
              <w:rPr>
                <w:color w:val="auto"/>
              </w:rPr>
            </w:pPr>
            <w:bookmarkStart w:id="1738" w:name="7307"/>
            <w:bookmarkEnd w:id="1738"/>
            <w:r w:rsidRPr="00C20898">
              <w:rPr>
                <w:color w:val="auto"/>
              </w:rPr>
              <w:t>8,1</w:t>
            </w:r>
          </w:p>
        </w:tc>
        <w:tc>
          <w:tcPr>
            <w:tcW w:w="446" w:type="pct"/>
          </w:tcPr>
          <w:p w:rsidR="00E75B56" w:rsidRPr="00C20898" w:rsidRDefault="00E75B56" w:rsidP="00E75B56">
            <w:pPr>
              <w:pStyle w:val="af3"/>
              <w:jc w:val="center"/>
              <w:rPr>
                <w:color w:val="auto"/>
              </w:rPr>
            </w:pPr>
            <w:bookmarkStart w:id="1739" w:name="7308"/>
            <w:bookmarkEnd w:id="1739"/>
            <w:r w:rsidRPr="00C20898">
              <w:rPr>
                <w:color w:val="auto"/>
              </w:rPr>
              <w:t>331,9</w:t>
            </w:r>
          </w:p>
        </w:tc>
        <w:tc>
          <w:tcPr>
            <w:tcW w:w="446" w:type="pct"/>
          </w:tcPr>
          <w:p w:rsidR="00E75B56" w:rsidRPr="00C20898" w:rsidRDefault="00E75B56" w:rsidP="00E75B56">
            <w:pPr>
              <w:pStyle w:val="af3"/>
              <w:jc w:val="center"/>
              <w:rPr>
                <w:color w:val="auto"/>
              </w:rPr>
            </w:pPr>
            <w:bookmarkStart w:id="1740" w:name="7309"/>
            <w:bookmarkEnd w:id="1740"/>
            <w:r w:rsidRPr="00C20898">
              <w:rPr>
                <w:color w:val="auto"/>
              </w:rPr>
              <w:t>250</w:t>
            </w:r>
          </w:p>
        </w:tc>
        <w:tc>
          <w:tcPr>
            <w:tcW w:w="446" w:type="pct"/>
          </w:tcPr>
          <w:p w:rsidR="00E75B56" w:rsidRPr="00C20898" w:rsidRDefault="00E75B56" w:rsidP="00E75B56">
            <w:pPr>
              <w:pStyle w:val="af3"/>
              <w:jc w:val="center"/>
              <w:rPr>
                <w:color w:val="auto"/>
              </w:rPr>
            </w:pPr>
            <w:bookmarkStart w:id="1741" w:name="7310"/>
            <w:bookmarkEnd w:id="1741"/>
            <w:r w:rsidRPr="00C20898">
              <w:rPr>
                <w:color w:val="auto"/>
              </w:rPr>
              <w:t>331,9</w:t>
            </w:r>
          </w:p>
        </w:tc>
        <w:tc>
          <w:tcPr>
            <w:tcW w:w="474" w:type="pct"/>
          </w:tcPr>
          <w:p w:rsidR="00E75B56" w:rsidRPr="00C20898" w:rsidRDefault="00E75B56" w:rsidP="00E75B56">
            <w:pPr>
              <w:pStyle w:val="af3"/>
              <w:jc w:val="center"/>
              <w:rPr>
                <w:color w:val="auto"/>
              </w:rPr>
            </w:pPr>
            <w:bookmarkStart w:id="1742" w:name="7311"/>
            <w:bookmarkEnd w:id="1742"/>
          </w:p>
        </w:tc>
        <w:tc>
          <w:tcPr>
            <w:tcW w:w="452" w:type="pct"/>
          </w:tcPr>
          <w:p w:rsidR="00E75B56" w:rsidRPr="00C20898" w:rsidRDefault="00E75B56" w:rsidP="00E75B56">
            <w:pPr>
              <w:pStyle w:val="af3"/>
              <w:jc w:val="center"/>
              <w:rPr>
                <w:color w:val="auto"/>
              </w:rPr>
            </w:pPr>
            <w:bookmarkStart w:id="1743" w:name="7312"/>
            <w:bookmarkEnd w:id="1743"/>
          </w:p>
        </w:tc>
      </w:tr>
      <w:tr w:rsidR="00E75B56" w:rsidRPr="00C20898" w:rsidTr="00E75B56">
        <w:tc>
          <w:tcPr>
            <w:tcW w:w="1946" w:type="pct"/>
          </w:tcPr>
          <w:p w:rsidR="00E75B56" w:rsidRPr="00C20898" w:rsidRDefault="00E75B56" w:rsidP="00E75B56">
            <w:pPr>
              <w:pStyle w:val="af3"/>
              <w:rPr>
                <w:color w:val="auto"/>
              </w:rPr>
            </w:pPr>
            <w:bookmarkStart w:id="1744" w:name="7313"/>
            <w:bookmarkEnd w:id="1744"/>
            <w:r w:rsidRPr="00C20898">
              <w:rPr>
                <w:color w:val="auto"/>
              </w:rPr>
              <w:t xml:space="preserve">Вплив зміни валютних курсів на залишок коштів </w:t>
            </w:r>
          </w:p>
        </w:tc>
        <w:tc>
          <w:tcPr>
            <w:tcW w:w="346" w:type="pct"/>
          </w:tcPr>
          <w:p w:rsidR="00E75B56" w:rsidRPr="00C20898" w:rsidRDefault="00E75B56" w:rsidP="00E75B56">
            <w:pPr>
              <w:pStyle w:val="af3"/>
              <w:jc w:val="center"/>
              <w:rPr>
                <w:color w:val="auto"/>
              </w:rPr>
            </w:pPr>
            <w:bookmarkStart w:id="1745" w:name="7314"/>
            <w:bookmarkEnd w:id="1745"/>
            <w:r w:rsidRPr="00C20898">
              <w:rPr>
                <w:color w:val="auto"/>
              </w:rPr>
              <w:t>3410</w:t>
            </w:r>
          </w:p>
        </w:tc>
        <w:tc>
          <w:tcPr>
            <w:tcW w:w="446" w:type="pct"/>
          </w:tcPr>
          <w:p w:rsidR="00E75B56" w:rsidRPr="00C20898" w:rsidRDefault="00E75B56" w:rsidP="00E75B56">
            <w:pPr>
              <w:pStyle w:val="af3"/>
              <w:jc w:val="center"/>
              <w:rPr>
                <w:color w:val="auto"/>
              </w:rPr>
            </w:pPr>
            <w:bookmarkStart w:id="1746" w:name="7315"/>
            <w:bookmarkEnd w:id="1746"/>
            <w:r w:rsidRPr="00C20898">
              <w:rPr>
                <w:color w:val="auto"/>
              </w:rPr>
              <w:t>-</w:t>
            </w:r>
          </w:p>
        </w:tc>
        <w:tc>
          <w:tcPr>
            <w:tcW w:w="446" w:type="pct"/>
          </w:tcPr>
          <w:p w:rsidR="00E75B56" w:rsidRPr="00C20898" w:rsidRDefault="00E75B56" w:rsidP="00E75B56">
            <w:pPr>
              <w:pStyle w:val="af3"/>
              <w:jc w:val="center"/>
              <w:rPr>
                <w:color w:val="auto"/>
              </w:rPr>
            </w:pPr>
            <w:bookmarkStart w:id="1747" w:name="7316"/>
            <w:bookmarkEnd w:id="1747"/>
            <w:r w:rsidRPr="00C20898">
              <w:rPr>
                <w:color w:val="auto"/>
              </w:rPr>
              <w:t>-</w:t>
            </w:r>
          </w:p>
        </w:tc>
        <w:tc>
          <w:tcPr>
            <w:tcW w:w="446" w:type="pct"/>
          </w:tcPr>
          <w:p w:rsidR="00E75B56" w:rsidRPr="00C20898" w:rsidRDefault="00E75B56" w:rsidP="00E75B56">
            <w:pPr>
              <w:pStyle w:val="af3"/>
              <w:jc w:val="center"/>
              <w:rPr>
                <w:color w:val="auto"/>
              </w:rPr>
            </w:pPr>
            <w:bookmarkStart w:id="1748" w:name="7317"/>
            <w:bookmarkEnd w:id="1748"/>
            <w:r w:rsidRPr="00C20898">
              <w:rPr>
                <w:color w:val="auto"/>
              </w:rPr>
              <w:t>-</w:t>
            </w:r>
          </w:p>
        </w:tc>
        <w:tc>
          <w:tcPr>
            <w:tcW w:w="446" w:type="pct"/>
          </w:tcPr>
          <w:p w:rsidR="00E75B56" w:rsidRPr="00C20898" w:rsidRDefault="00E75B56" w:rsidP="00E75B56">
            <w:pPr>
              <w:pStyle w:val="af3"/>
              <w:jc w:val="center"/>
              <w:rPr>
                <w:color w:val="auto"/>
              </w:rPr>
            </w:pPr>
            <w:bookmarkStart w:id="1749" w:name="7318"/>
            <w:bookmarkEnd w:id="1749"/>
            <w:r w:rsidRPr="00C20898">
              <w:rPr>
                <w:color w:val="auto"/>
              </w:rPr>
              <w:t>-</w:t>
            </w:r>
          </w:p>
        </w:tc>
        <w:tc>
          <w:tcPr>
            <w:tcW w:w="474" w:type="pct"/>
          </w:tcPr>
          <w:p w:rsidR="00E75B56" w:rsidRPr="00C20898" w:rsidRDefault="00E75B56" w:rsidP="00E75B56">
            <w:pPr>
              <w:pStyle w:val="af3"/>
              <w:jc w:val="center"/>
              <w:rPr>
                <w:color w:val="auto"/>
              </w:rPr>
            </w:pPr>
            <w:bookmarkStart w:id="1750" w:name="7319"/>
            <w:bookmarkEnd w:id="1750"/>
          </w:p>
        </w:tc>
        <w:tc>
          <w:tcPr>
            <w:tcW w:w="452" w:type="pct"/>
          </w:tcPr>
          <w:p w:rsidR="00E75B56" w:rsidRPr="00C20898" w:rsidRDefault="00E75B56" w:rsidP="00E75B56">
            <w:pPr>
              <w:pStyle w:val="af3"/>
              <w:jc w:val="center"/>
              <w:rPr>
                <w:color w:val="auto"/>
              </w:rPr>
            </w:pPr>
            <w:bookmarkStart w:id="1751" w:name="7320"/>
            <w:bookmarkEnd w:id="1751"/>
          </w:p>
        </w:tc>
      </w:tr>
      <w:tr w:rsidR="00E75B56" w:rsidRPr="00C20898" w:rsidTr="00E75B56">
        <w:tc>
          <w:tcPr>
            <w:tcW w:w="1946" w:type="pct"/>
          </w:tcPr>
          <w:p w:rsidR="00E75B56" w:rsidRPr="00C20898" w:rsidRDefault="00E75B56" w:rsidP="00E75B56">
            <w:pPr>
              <w:pStyle w:val="af3"/>
              <w:rPr>
                <w:color w:val="auto"/>
              </w:rPr>
            </w:pPr>
            <w:bookmarkStart w:id="1752" w:name="7321"/>
            <w:bookmarkEnd w:id="1752"/>
            <w:r w:rsidRPr="00C20898">
              <w:rPr>
                <w:color w:val="auto"/>
              </w:rPr>
              <w:t>Залишок коштів на кінець періоду</w:t>
            </w:r>
          </w:p>
        </w:tc>
        <w:tc>
          <w:tcPr>
            <w:tcW w:w="346" w:type="pct"/>
          </w:tcPr>
          <w:p w:rsidR="00E75B56" w:rsidRPr="00C20898" w:rsidRDefault="00E75B56" w:rsidP="00E75B56">
            <w:pPr>
              <w:pStyle w:val="af3"/>
              <w:jc w:val="center"/>
              <w:rPr>
                <w:color w:val="auto"/>
              </w:rPr>
            </w:pPr>
            <w:bookmarkStart w:id="1753" w:name="7322"/>
            <w:bookmarkEnd w:id="1753"/>
            <w:r w:rsidRPr="00C20898">
              <w:rPr>
                <w:color w:val="auto"/>
              </w:rPr>
              <w:t>3415</w:t>
            </w:r>
          </w:p>
        </w:tc>
        <w:tc>
          <w:tcPr>
            <w:tcW w:w="446" w:type="pct"/>
          </w:tcPr>
          <w:p w:rsidR="00E75B56" w:rsidRPr="00C20898" w:rsidRDefault="00E75B56" w:rsidP="00E75B56">
            <w:pPr>
              <w:pStyle w:val="af3"/>
              <w:jc w:val="center"/>
              <w:rPr>
                <w:color w:val="auto"/>
              </w:rPr>
            </w:pPr>
            <w:bookmarkStart w:id="1754" w:name="7323"/>
            <w:bookmarkEnd w:id="1754"/>
            <w:r w:rsidRPr="00C20898">
              <w:rPr>
                <w:color w:val="auto"/>
              </w:rPr>
              <w:t>331,9</w:t>
            </w:r>
          </w:p>
        </w:tc>
        <w:tc>
          <w:tcPr>
            <w:tcW w:w="446" w:type="pct"/>
          </w:tcPr>
          <w:p w:rsidR="00E75B56" w:rsidRPr="00C20898" w:rsidRDefault="00E75B56" w:rsidP="00E75B56">
            <w:pPr>
              <w:pStyle w:val="af3"/>
              <w:rPr>
                <w:color w:val="auto"/>
              </w:rPr>
            </w:pPr>
            <w:bookmarkStart w:id="1755" w:name="7324"/>
            <w:bookmarkEnd w:id="1755"/>
            <w:r w:rsidRPr="00C20898">
              <w:rPr>
                <w:color w:val="auto"/>
              </w:rPr>
              <w:t xml:space="preserve">     7550</w:t>
            </w:r>
          </w:p>
        </w:tc>
        <w:tc>
          <w:tcPr>
            <w:tcW w:w="446" w:type="pct"/>
          </w:tcPr>
          <w:p w:rsidR="00E75B56" w:rsidRPr="00C20898" w:rsidRDefault="00E75B56" w:rsidP="00E75B56">
            <w:pPr>
              <w:pStyle w:val="af3"/>
              <w:jc w:val="center"/>
              <w:rPr>
                <w:color w:val="auto"/>
              </w:rPr>
            </w:pPr>
            <w:bookmarkStart w:id="1756" w:name="7325"/>
            <w:bookmarkEnd w:id="1756"/>
            <w:r w:rsidRPr="00C20898">
              <w:rPr>
                <w:color w:val="auto"/>
              </w:rPr>
              <w:t>300</w:t>
            </w:r>
          </w:p>
        </w:tc>
        <w:tc>
          <w:tcPr>
            <w:tcW w:w="446" w:type="pct"/>
          </w:tcPr>
          <w:p w:rsidR="00E75B56" w:rsidRPr="00C20898" w:rsidRDefault="00E75B56" w:rsidP="00E75B56">
            <w:pPr>
              <w:pStyle w:val="af3"/>
              <w:jc w:val="center"/>
              <w:rPr>
                <w:color w:val="auto"/>
              </w:rPr>
            </w:pPr>
            <w:bookmarkStart w:id="1757" w:name="7326"/>
            <w:bookmarkEnd w:id="1757"/>
            <w:r w:rsidRPr="00C20898">
              <w:rPr>
                <w:color w:val="auto"/>
              </w:rPr>
              <w:t>7550</w:t>
            </w:r>
          </w:p>
        </w:tc>
        <w:tc>
          <w:tcPr>
            <w:tcW w:w="474" w:type="pct"/>
          </w:tcPr>
          <w:p w:rsidR="00E75B56" w:rsidRPr="00C20898" w:rsidRDefault="00E75B56" w:rsidP="00E75B56">
            <w:pPr>
              <w:pStyle w:val="af3"/>
              <w:jc w:val="center"/>
              <w:rPr>
                <w:color w:val="auto"/>
              </w:rPr>
            </w:pPr>
            <w:bookmarkStart w:id="1758" w:name="7327"/>
            <w:bookmarkEnd w:id="1758"/>
          </w:p>
        </w:tc>
        <w:tc>
          <w:tcPr>
            <w:tcW w:w="452" w:type="pct"/>
          </w:tcPr>
          <w:p w:rsidR="00E75B56" w:rsidRPr="00C20898" w:rsidRDefault="00E75B56" w:rsidP="00E75B56">
            <w:pPr>
              <w:pStyle w:val="af3"/>
              <w:jc w:val="center"/>
              <w:rPr>
                <w:color w:val="auto"/>
              </w:rPr>
            </w:pPr>
            <w:bookmarkStart w:id="1759" w:name="7328"/>
            <w:bookmarkEnd w:id="1759"/>
          </w:p>
        </w:tc>
      </w:tr>
    </w:tbl>
    <w:p w:rsidR="00E75B56" w:rsidRPr="00C20898" w:rsidRDefault="00E75B56" w:rsidP="00E75B56">
      <w:pPr>
        <w:rPr>
          <w:lang w:val="uk-UA"/>
        </w:rPr>
      </w:pPr>
    </w:p>
    <w:tbl>
      <w:tblPr>
        <w:tblW w:w="14518" w:type="dxa"/>
        <w:tblLook w:val="0000" w:firstRow="0" w:lastRow="0" w:firstColumn="0" w:lastColumn="0" w:noHBand="0" w:noVBand="0"/>
      </w:tblPr>
      <w:tblGrid>
        <w:gridCol w:w="4498"/>
        <w:gridCol w:w="4355"/>
        <w:gridCol w:w="5665"/>
      </w:tblGrid>
      <w:tr w:rsidR="00E75B56" w:rsidRPr="00C20898" w:rsidTr="00E75B56">
        <w:trPr>
          <w:trHeight w:val="239"/>
        </w:trPr>
        <w:tc>
          <w:tcPr>
            <w:tcW w:w="1549" w:type="pct"/>
          </w:tcPr>
          <w:p w:rsidR="00E75B56" w:rsidRPr="00C20898" w:rsidRDefault="00E75B56" w:rsidP="00E75B56">
            <w:pPr>
              <w:pStyle w:val="af3"/>
              <w:rPr>
                <w:color w:val="auto"/>
              </w:rPr>
            </w:pPr>
            <w:bookmarkStart w:id="1760" w:name="7329"/>
            <w:bookmarkEnd w:id="1760"/>
            <w:r w:rsidRPr="00C20898">
              <w:rPr>
                <w:bCs/>
                <w:color w:val="auto"/>
              </w:rPr>
              <w:t>Директор</w:t>
            </w:r>
          </w:p>
          <w:p w:rsidR="00E75B56" w:rsidRPr="00C20898" w:rsidRDefault="00E75B56" w:rsidP="00E75B56">
            <w:pPr>
              <w:pStyle w:val="af3"/>
              <w:rPr>
                <w:color w:val="auto"/>
              </w:rPr>
            </w:pPr>
            <w:r w:rsidRPr="00C20898">
              <w:rPr>
                <w:color w:val="auto"/>
              </w:rPr>
              <w:t xml:space="preserve"> Головний      бухгалтер                                                                                                                                                                                         </w:t>
            </w:r>
          </w:p>
        </w:tc>
        <w:tc>
          <w:tcPr>
            <w:tcW w:w="1500" w:type="pct"/>
          </w:tcPr>
          <w:p w:rsidR="00E75B56" w:rsidRPr="00C20898" w:rsidRDefault="00E75B56" w:rsidP="00E75B56">
            <w:pPr>
              <w:pStyle w:val="af3"/>
              <w:jc w:val="center"/>
              <w:rPr>
                <w:color w:val="auto"/>
              </w:rPr>
            </w:pPr>
            <w:bookmarkStart w:id="1761" w:name="7330"/>
            <w:bookmarkEnd w:id="1761"/>
            <w:r w:rsidRPr="00C20898">
              <w:rPr>
                <w:color w:val="auto"/>
              </w:rPr>
              <w:t xml:space="preserve">            _________</w:t>
            </w:r>
            <w:r w:rsidR="005C6461">
              <w:rPr>
                <w:color w:val="auto"/>
              </w:rPr>
              <w:t>(підпис)</w:t>
            </w:r>
            <w:r w:rsidRPr="00C20898">
              <w:rPr>
                <w:color w:val="auto"/>
              </w:rPr>
              <w:t>_________</w:t>
            </w:r>
          </w:p>
        </w:tc>
        <w:tc>
          <w:tcPr>
            <w:tcW w:w="1951" w:type="pct"/>
          </w:tcPr>
          <w:p w:rsidR="00E75B56" w:rsidRPr="00C20898" w:rsidRDefault="00E75B56" w:rsidP="00E75B56">
            <w:pPr>
              <w:pStyle w:val="af3"/>
              <w:jc w:val="center"/>
              <w:rPr>
                <w:color w:val="auto"/>
              </w:rPr>
            </w:pPr>
            <w:bookmarkStart w:id="1762" w:name="7331"/>
            <w:bookmarkEnd w:id="1762"/>
            <w:r w:rsidRPr="00C20898">
              <w:rPr>
                <w:color w:val="auto"/>
              </w:rPr>
              <w:t>Микола КРАВЧЕНКО</w:t>
            </w:r>
          </w:p>
          <w:p w:rsidR="00E75B56" w:rsidRPr="00C20898" w:rsidRDefault="00E75B56" w:rsidP="00E75B56">
            <w:pPr>
              <w:pStyle w:val="af3"/>
              <w:rPr>
                <w:color w:val="auto"/>
              </w:rPr>
            </w:pPr>
            <w:r w:rsidRPr="00C20898">
              <w:rPr>
                <w:color w:val="auto"/>
              </w:rPr>
              <w:t xml:space="preserve">        </w:t>
            </w:r>
            <w:r w:rsidR="005C6461">
              <w:rPr>
                <w:color w:val="auto"/>
              </w:rPr>
              <w:t>(підпис)</w:t>
            </w:r>
            <w:r w:rsidRPr="00C20898">
              <w:rPr>
                <w:color w:val="auto"/>
              </w:rPr>
              <w:t xml:space="preserve">                     Оксана ПЕТРУНЕНКО</w:t>
            </w:r>
            <w:r w:rsidRPr="00C20898">
              <w:rPr>
                <w:color w:val="auto"/>
              </w:rPr>
              <w:br/>
            </w:r>
          </w:p>
        </w:tc>
      </w:tr>
      <w:tr w:rsidR="00E75B56" w:rsidRPr="00C20898" w:rsidTr="00E75B56">
        <w:trPr>
          <w:trHeight w:val="84"/>
        </w:trPr>
        <w:tc>
          <w:tcPr>
            <w:tcW w:w="0" w:type="auto"/>
            <w:gridSpan w:val="3"/>
          </w:tcPr>
          <w:p w:rsidR="00E75B56" w:rsidRPr="00C20898" w:rsidRDefault="00E75B56" w:rsidP="00E75B56">
            <w:pPr>
              <w:pStyle w:val="af3"/>
              <w:rPr>
                <w:color w:val="auto"/>
              </w:rPr>
            </w:pPr>
            <w:bookmarkStart w:id="1763" w:name="8468"/>
            <w:bookmarkEnd w:id="1763"/>
          </w:p>
        </w:tc>
      </w:tr>
    </w:tbl>
    <w:p w:rsidR="00E75B56" w:rsidRPr="00C20898" w:rsidRDefault="00E75B56" w:rsidP="00E75B56">
      <w:pPr>
        <w:rPr>
          <w:lang w:val="uk-UA"/>
        </w:rPr>
      </w:pPr>
      <w:r w:rsidRPr="00C20898">
        <w:rPr>
          <w:lang w:val="uk-UA"/>
        </w:rPr>
        <w:t xml:space="preserve">                                                                                                                                                                                                                                                                                                                                                                                                                                     Таблиця 4</w:t>
      </w:r>
    </w:p>
    <w:p w:rsidR="00E75B56" w:rsidRPr="00C20898" w:rsidRDefault="00E75B56" w:rsidP="00E75B56">
      <w:pPr>
        <w:pStyle w:val="3"/>
        <w:jc w:val="center"/>
        <w:rPr>
          <w:rFonts w:ascii="Times New Roman" w:hAnsi="Times New Roman"/>
          <w:sz w:val="28"/>
          <w:szCs w:val="28"/>
          <w:lang w:val="uk-UA"/>
        </w:rPr>
      </w:pPr>
      <w:bookmarkStart w:id="1764" w:name="7332"/>
      <w:bookmarkEnd w:id="1764"/>
      <w:r w:rsidRPr="00C20898">
        <w:rPr>
          <w:rFonts w:ascii="Times New Roman" w:hAnsi="Times New Roman"/>
          <w:sz w:val="28"/>
          <w:szCs w:val="28"/>
          <w:lang w:val="uk-UA"/>
        </w:rPr>
        <w:t>IV. Капітальні інвестиції</w:t>
      </w:r>
    </w:p>
    <w:tbl>
      <w:tblPr>
        <w:tblW w:w="15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400"/>
        <w:gridCol w:w="750"/>
        <w:gridCol w:w="1500"/>
        <w:gridCol w:w="1500"/>
        <w:gridCol w:w="1500"/>
        <w:gridCol w:w="1500"/>
        <w:gridCol w:w="1500"/>
        <w:gridCol w:w="1350"/>
      </w:tblGrid>
      <w:tr w:rsidR="00E75B56" w:rsidRPr="00C20898" w:rsidTr="00E75B56">
        <w:tc>
          <w:tcPr>
            <w:tcW w:w="1800" w:type="pct"/>
            <w:vMerge w:val="restart"/>
          </w:tcPr>
          <w:p w:rsidR="00E75B56" w:rsidRPr="00C20898" w:rsidRDefault="00E75B56" w:rsidP="00E75B56">
            <w:pPr>
              <w:pStyle w:val="af3"/>
              <w:jc w:val="center"/>
              <w:rPr>
                <w:color w:val="auto"/>
              </w:rPr>
            </w:pPr>
            <w:bookmarkStart w:id="1765" w:name="7333"/>
            <w:bookmarkEnd w:id="1765"/>
            <w:r w:rsidRPr="00C20898">
              <w:rPr>
                <w:color w:val="auto"/>
              </w:rPr>
              <w:t>Найменування показника</w:t>
            </w:r>
          </w:p>
        </w:tc>
        <w:tc>
          <w:tcPr>
            <w:tcW w:w="250" w:type="pct"/>
            <w:vMerge w:val="restart"/>
          </w:tcPr>
          <w:p w:rsidR="00E75B56" w:rsidRPr="00C20898" w:rsidRDefault="00E75B56" w:rsidP="00E75B56">
            <w:pPr>
              <w:pStyle w:val="af3"/>
              <w:jc w:val="center"/>
              <w:rPr>
                <w:color w:val="auto"/>
              </w:rPr>
            </w:pPr>
            <w:bookmarkStart w:id="1766" w:name="7334"/>
            <w:bookmarkEnd w:id="1766"/>
            <w:r w:rsidRPr="00C20898">
              <w:rPr>
                <w:color w:val="auto"/>
              </w:rPr>
              <w:t xml:space="preserve">Код рядка </w:t>
            </w:r>
          </w:p>
        </w:tc>
        <w:tc>
          <w:tcPr>
            <w:tcW w:w="1000" w:type="pct"/>
            <w:gridSpan w:val="2"/>
          </w:tcPr>
          <w:p w:rsidR="00E75B56" w:rsidRPr="00C20898" w:rsidRDefault="00E75B56" w:rsidP="00E75B56">
            <w:pPr>
              <w:pStyle w:val="af3"/>
              <w:jc w:val="center"/>
              <w:rPr>
                <w:color w:val="auto"/>
              </w:rPr>
            </w:pPr>
            <w:bookmarkStart w:id="1767" w:name="7335"/>
            <w:bookmarkEnd w:id="1767"/>
            <w:r w:rsidRPr="00C20898">
              <w:rPr>
                <w:color w:val="auto"/>
              </w:rPr>
              <w:t>Факт наростаючим підсумком з початку року</w:t>
            </w:r>
          </w:p>
        </w:tc>
        <w:tc>
          <w:tcPr>
            <w:tcW w:w="1950" w:type="pct"/>
            <w:gridSpan w:val="4"/>
          </w:tcPr>
          <w:p w:rsidR="00E75B56" w:rsidRPr="00C20898" w:rsidRDefault="00E75B56" w:rsidP="00E75B56">
            <w:pPr>
              <w:pStyle w:val="af3"/>
              <w:jc w:val="center"/>
              <w:rPr>
                <w:color w:val="auto"/>
              </w:rPr>
            </w:pPr>
            <w:bookmarkStart w:id="1768" w:name="7336"/>
            <w:bookmarkEnd w:id="1768"/>
            <w:r w:rsidRPr="00C20898">
              <w:rPr>
                <w:color w:val="auto"/>
              </w:rPr>
              <w:t>Звітний період (рік)</w:t>
            </w:r>
          </w:p>
        </w:tc>
      </w:tr>
      <w:tr w:rsidR="00E75B56" w:rsidRPr="00C20898" w:rsidTr="00E75B56">
        <w:tc>
          <w:tcPr>
            <w:tcW w:w="0" w:type="auto"/>
            <w:vMerge/>
          </w:tcPr>
          <w:p w:rsidR="00E75B56" w:rsidRPr="00C20898" w:rsidRDefault="00E75B56" w:rsidP="00E75B56">
            <w:pPr>
              <w:rPr>
                <w:lang w:val="uk-UA"/>
              </w:rPr>
            </w:pPr>
          </w:p>
        </w:tc>
        <w:tc>
          <w:tcPr>
            <w:tcW w:w="0" w:type="auto"/>
            <w:vMerge/>
          </w:tcPr>
          <w:p w:rsidR="00E75B56" w:rsidRPr="00C20898" w:rsidRDefault="00E75B56" w:rsidP="00E75B56">
            <w:pPr>
              <w:rPr>
                <w:lang w:val="uk-UA"/>
              </w:rPr>
            </w:pPr>
          </w:p>
        </w:tc>
        <w:tc>
          <w:tcPr>
            <w:tcW w:w="500" w:type="pct"/>
          </w:tcPr>
          <w:p w:rsidR="00E75B56" w:rsidRPr="00C20898" w:rsidRDefault="00E75B56" w:rsidP="00E75B56">
            <w:pPr>
              <w:pStyle w:val="af3"/>
              <w:jc w:val="center"/>
              <w:rPr>
                <w:color w:val="auto"/>
              </w:rPr>
            </w:pPr>
            <w:bookmarkStart w:id="1769" w:name="7337"/>
            <w:bookmarkEnd w:id="1769"/>
            <w:r w:rsidRPr="00C20898">
              <w:rPr>
                <w:color w:val="auto"/>
              </w:rPr>
              <w:t>минулий рік</w:t>
            </w:r>
          </w:p>
        </w:tc>
        <w:tc>
          <w:tcPr>
            <w:tcW w:w="500" w:type="pct"/>
          </w:tcPr>
          <w:p w:rsidR="00E75B56" w:rsidRPr="00C20898" w:rsidRDefault="00E75B56" w:rsidP="00E75B56">
            <w:pPr>
              <w:pStyle w:val="af3"/>
              <w:jc w:val="center"/>
              <w:rPr>
                <w:color w:val="auto"/>
              </w:rPr>
            </w:pPr>
            <w:bookmarkStart w:id="1770" w:name="7338"/>
            <w:bookmarkEnd w:id="1770"/>
            <w:r w:rsidRPr="00C20898">
              <w:rPr>
                <w:color w:val="auto"/>
              </w:rPr>
              <w:t>поточний рік</w:t>
            </w:r>
          </w:p>
        </w:tc>
        <w:tc>
          <w:tcPr>
            <w:tcW w:w="500" w:type="pct"/>
          </w:tcPr>
          <w:p w:rsidR="00E75B56" w:rsidRPr="00C20898" w:rsidRDefault="00E75B56" w:rsidP="00E75B56">
            <w:pPr>
              <w:pStyle w:val="af3"/>
              <w:jc w:val="center"/>
              <w:rPr>
                <w:color w:val="auto"/>
              </w:rPr>
            </w:pPr>
            <w:bookmarkStart w:id="1771" w:name="7339"/>
            <w:bookmarkEnd w:id="1771"/>
            <w:r w:rsidRPr="00C20898">
              <w:rPr>
                <w:color w:val="auto"/>
              </w:rPr>
              <w:t xml:space="preserve">план </w:t>
            </w:r>
          </w:p>
        </w:tc>
        <w:tc>
          <w:tcPr>
            <w:tcW w:w="500" w:type="pct"/>
          </w:tcPr>
          <w:p w:rsidR="00E75B56" w:rsidRPr="00C20898" w:rsidRDefault="00E75B56" w:rsidP="00E75B56">
            <w:pPr>
              <w:pStyle w:val="af3"/>
              <w:jc w:val="center"/>
              <w:rPr>
                <w:color w:val="auto"/>
              </w:rPr>
            </w:pPr>
            <w:bookmarkStart w:id="1772" w:name="7340"/>
            <w:bookmarkEnd w:id="1772"/>
            <w:r w:rsidRPr="00C20898">
              <w:rPr>
                <w:color w:val="auto"/>
              </w:rPr>
              <w:t>факт</w:t>
            </w:r>
          </w:p>
        </w:tc>
        <w:tc>
          <w:tcPr>
            <w:tcW w:w="500" w:type="pct"/>
          </w:tcPr>
          <w:p w:rsidR="00E75B56" w:rsidRPr="00C20898" w:rsidRDefault="00E75B56" w:rsidP="00E75B56">
            <w:pPr>
              <w:pStyle w:val="af3"/>
              <w:jc w:val="center"/>
              <w:rPr>
                <w:color w:val="auto"/>
              </w:rPr>
            </w:pPr>
            <w:bookmarkStart w:id="1773" w:name="7341"/>
            <w:bookmarkEnd w:id="1773"/>
            <w:r w:rsidRPr="00C20898">
              <w:rPr>
                <w:color w:val="auto"/>
              </w:rPr>
              <w:t>відхилення, +/-</w:t>
            </w:r>
          </w:p>
        </w:tc>
        <w:tc>
          <w:tcPr>
            <w:tcW w:w="450" w:type="pct"/>
          </w:tcPr>
          <w:p w:rsidR="00E75B56" w:rsidRPr="00C20898" w:rsidRDefault="00E75B56" w:rsidP="00E75B56">
            <w:pPr>
              <w:pStyle w:val="af3"/>
              <w:jc w:val="center"/>
              <w:rPr>
                <w:color w:val="auto"/>
              </w:rPr>
            </w:pPr>
            <w:bookmarkStart w:id="1774" w:name="7342"/>
            <w:bookmarkEnd w:id="1774"/>
            <w:r w:rsidRPr="00C20898">
              <w:rPr>
                <w:color w:val="auto"/>
              </w:rPr>
              <w:t>виконання, %</w:t>
            </w:r>
          </w:p>
        </w:tc>
      </w:tr>
      <w:tr w:rsidR="00E75B56" w:rsidRPr="00C20898" w:rsidTr="00E75B56">
        <w:tc>
          <w:tcPr>
            <w:tcW w:w="1800" w:type="pct"/>
          </w:tcPr>
          <w:p w:rsidR="00E75B56" w:rsidRPr="00C20898" w:rsidRDefault="00E75B56" w:rsidP="00E75B56">
            <w:pPr>
              <w:pStyle w:val="af3"/>
              <w:jc w:val="center"/>
              <w:rPr>
                <w:color w:val="auto"/>
              </w:rPr>
            </w:pPr>
            <w:bookmarkStart w:id="1775" w:name="7343"/>
            <w:bookmarkEnd w:id="1775"/>
            <w:r w:rsidRPr="00C20898">
              <w:rPr>
                <w:color w:val="auto"/>
              </w:rPr>
              <w:t>1</w:t>
            </w:r>
          </w:p>
        </w:tc>
        <w:tc>
          <w:tcPr>
            <w:tcW w:w="250" w:type="pct"/>
          </w:tcPr>
          <w:p w:rsidR="00E75B56" w:rsidRPr="00C20898" w:rsidRDefault="00E75B56" w:rsidP="00E75B56">
            <w:pPr>
              <w:pStyle w:val="af3"/>
              <w:jc w:val="center"/>
              <w:rPr>
                <w:color w:val="auto"/>
              </w:rPr>
            </w:pPr>
            <w:bookmarkStart w:id="1776" w:name="7344"/>
            <w:bookmarkEnd w:id="1776"/>
            <w:r w:rsidRPr="00C20898">
              <w:rPr>
                <w:color w:val="auto"/>
              </w:rPr>
              <w:t>2</w:t>
            </w:r>
          </w:p>
        </w:tc>
        <w:tc>
          <w:tcPr>
            <w:tcW w:w="500" w:type="pct"/>
          </w:tcPr>
          <w:p w:rsidR="00E75B56" w:rsidRPr="00C20898" w:rsidRDefault="00E75B56" w:rsidP="00E75B56">
            <w:pPr>
              <w:pStyle w:val="af3"/>
              <w:jc w:val="center"/>
              <w:rPr>
                <w:color w:val="auto"/>
              </w:rPr>
            </w:pPr>
            <w:bookmarkStart w:id="1777" w:name="7345"/>
            <w:bookmarkEnd w:id="1777"/>
            <w:r w:rsidRPr="00C20898">
              <w:rPr>
                <w:color w:val="auto"/>
              </w:rPr>
              <w:t>3</w:t>
            </w:r>
          </w:p>
        </w:tc>
        <w:tc>
          <w:tcPr>
            <w:tcW w:w="500" w:type="pct"/>
          </w:tcPr>
          <w:p w:rsidR="00E75B56" w:rsidRPr="00C20898" w:rsidRDefault="00E75B56" w:rsidP="00E75B56">
            <w:pPr>
              <w:pStyle w:val="af3"/>
              <w:jc w:val="center"/>
              <w:rPr>
                <w:color w:val="auto"/>
              </w:rPr>
            </w:pPr>
            <w:bookmarkStart w:id="1778" w:name="7346"/>
            <w:bookmarkEnd w:id="1778"/>
            <w:r w:rsidRPr="00C20898">
              <w:rPr>
                <w:color w:val="auto"/>
              </w:rPr>
              <w:t>4</w:t>
            </w:r>
          </w:p>
        </w:tc>
        <w:tc>
          <w:tcPr>
            <w:tcW w:w="500" w:type="pct"/>
          </w:tcPr>
          <w:p w:rsidR="00E75B56" w:rsidRPr="00C20898" w:rsidRDefault="00E75B56" w:rsidP="00E75B56">
            <w:pPr>
              <w:pStyle w:val="af3"/>
              <w:jc w:val="center"/>
              <w:rPr>
                <w:color w:val="auto"/>
              </w:rPr>
            </w:pPr>
            <w:bookmarkStart w:id="1779" w:name="7347"/>
            <w:bookmarkEnd w:id="1779"/>
            <w:r w:rsidRPr="00C20898">
              <w:rPr>
                <w:color w:val="auto"/>
              </w:rPr>
              <w:t>5</w:t>
            </w:r>
          </w:p>
        </w:tc>
        <w:tc>
          <w:tcPr>
            <w:tcW w:w="500" w:type="pct"/>
          </w:tcPr>
          <w:p w:rsidR="00E75B56" w:rsidRPr="00C20898" w:rsidRDefault="00E75B56" w:rsidP="00E75B56">
            <w:pPr>
              <w:pStyle w:val="af3"/>
              <w:jc w:val="center"/>
              <w:rPr>
                <w:color w:val="auto"/>
              </w:rPr>
            </w:pPr>
            <w:bookmarkStart w:id="1780" w:name="7348"/>
            <w:bookmarkEnd w:id="1780"/>
            <w:r w:rsidRPr="00C20898">
              <w:rPr>
                <w:color w:val="auto"/>
              </w:rPr>
              <w:t>6</w:t>
            </w:r>
          </w:p>
        </w:tc>
        <w:tc>
          <w:tcPr>
            <w:tcW w:w="500" w:type="pct"/>
          </w:tcPr>
          <w:p w:rsidR="00E75B56" w:rsidRPr="00C20898" w:rsidRDefault="00E75B56" w:rsidP="00E75B56">
            <w:pPr>
              <w:pStyle w:val="af3"/>
              <w:jc w:val="center"/>
              <w:rPr>
                <w:color w:val="auto"/>
              </w:rPr>
            </w:pPr>
            <w:bookmarkStart w:id="1781" w:name="7349"/>
            <w:bookmarkEnd w:id="1781"/>
            <w:r w:rsidRPr="00C20898">
              <w:rPr>
                <w:color w:val="auto"/>
              </w:rPr>
              <w:t>7</w:t>
            </w:r>
          </w:p>
        </w:tc>
        <w:tc>
          <w:tcPr>
            <w:tcW w:w="450" w:type="pct"/>
          </w:tcPr>
          <w:p w:rsidR="00E75B56" w:rsidRPr="00C20898" w:rsidRDefault="00E75B56" w:rsidP="00E75B56">
            <w:pPr>
              <w:pStyle w:val="af3"/>
              <w:jc w:val="center"/>
              <w:rPr>
                <w:color w:val="auto"/>
              </w:rPr>
            </w:pPr>
            <w:bookmarkStart w:id="1782" w:name="7350"/>
            <w:bookmarkEnd w:id="1782"/>
            <w:r w:rsidRPr="00C20898">
              <w:rPr>
                <w:color w:val="auto"/>
              </w:rPr>
              <w:t>8</w:t>
            </w:r>
          </w:p>
        </w:tc>
      </w:tr>
      <w:tr w:rsidR="00E75B56" w:rsidRPr="00C20898" w:rsidTr="00E75B56">
        <w:tc>
          <w:tcPr>
            <w:tcW w:w="1800" w:type="pct"/>
          </w:tcPr>
          <w:p w:rsidR="00E75B56" w:rsidRPr="00C20898" w:rsidRDefault="00E75B56" w:rsidP="00E75B56">
            <w:pPr>
              <w:pStyle w:val="af3"/>
              <w:rPr>
                <w:color w:val="auto"/>
              </w:rPr>
            </w:pPr>
            <w:bookmarkStart w:id="1783" w:name="7351"/>
            <w:bookmarkEnd w:id="1783"/>
            <w:r w:rsidRPr="00C20898">
              <w:rPr>
                <w:b/>
                <w:bCs/>
                <w:color w:val="auto"/>
              </w:rPr>
              <w:t xml:space="preserve">Капітальні інвестиції, усього, </w:t>
            </w:r>
            <w:r w:rsidRPr="00C20898">
              <w:rPr>
                <w:b/>
                <w:bCs/>
                <w:color w:val="auto"/>
              </w:rPr>
              <w:br/>
              <w:t>у тому числі:</w:t>
            </w:r>
          </w:p>
        </w:tc>
        <w:tc>
          <w:tcPr>
            <w:tcW w:w="250" w:type="pct"/>
          </w:tcPr>
          <w:p w:rsidR="00E75B56" w:rsidRPr="00C20898" w:rsidRDefault="00E75B56" w:rsidP="00E75B56">
            <w:pPr>
              <w:pStyle w:val="af3"/>
              <w:jc w:val="center"/>
              <w:rPr>
                <w:color w:val="auto"/>
              </w:rPr>
            </w:pPr>
            <w:bookmarkStart w:id="1784" w:name="7352"/>
            <w:bookmarkEnd w:id="1784"/>
            <w:r w:rsidRPr="00C20898">
              <w:rPr>
                <w:b/>
                <w:bCs/>
                <w:color w:val="auto"/>
              </w:rPr>
              <w:t>4000</w:t>
            </w:r>
          </w:p>
        </w:tc>
        <w:tc>
          <w:tcPr>
            <w:tcW w:w="500" w:type="pct"/>
          </w:tcPr>
          <w:p w:rsidR="00E75B56" w:rsidRPr="00C20898" w:rsidRDefault="00E75B56" w:rsidP="00E75B56">
            <w:pPr>
              <w:pStyle w:val="af3"/>
              <w:jc w:val="center"/>
              <w:rPr>
                <w:color w:val="auto"/>
              </w:rPr>
            </w:pPr>
            <w:bookmarkStart w:id="1785" w:name="7353"/>
            <w:bookmarkEnd w:id="1785"/>
            <w:r w:rsidRPr="00C20898">
              <w:rPr>
                <w:color w:val="auto"/>
              </w:rPr>
              <w:t>22,5</w:t>
            </w:r>
          </w:p>
        </w:tc>
        <w:tc>
          <w:tcPr>
            <w:tcW w:w="500" w:type="pct"/>
          </w:tcPr>
          <w:p w:rsidR="00E75B56" w:rsidRPr="00C20898" w:rsidRDefault="00E75B56" w:rsidP="00E75B56">
            <w:pPr>
              <w:pStyle w:val="af3"/>
              <w:jc w:val="center"/>
              <w:rPr>
                <w:color w:val="auto"/>
              </w:rPr>
            </w:pPr>
            <w:bookmarkStart w:id="1786" w:name="7354"/>
            <w:bookmarkEnd w:id="1786"/>
            <w:r w:rsidRPr="00C20898">
              <w:rPr>
                <w:color w:val="auto"/>
              </w:rPr>
              <w:t>-</w:t>
            </w:r>
          </w:p>
        </w:tc>
        <w:tc>
          <w:tcPr>
            <w:tcW w:w="500" w:type="pct"/>
          </w:tcPr>
          <w:p w:rsidR="00E75B56" w:rsidRPr="00C20898" w:rsidRDefault="00E75B56" w:rsidP="00E75B56">
            <w:pPr>
              <w:pStyle w:val="af3"/>
              <w:jc w:val="center"/>
              <w:rPr>
                <w:color w:val="auto"/>
              </w:rPr>
            </w:pPr>
            <w:bookmarkStart w:id="1787" w:name="7355"/>
            <w:bookmarkEnd w:id="1787"/>
            <w:r w:rsidRPr="00C20898">
              <w:rPr>
                <w:color w:val="auto"/>
              </w:rPr>
              <w:t>1743</w:t>
            </w:r>
          </w:p>
        </w:tc>
        <w:tc>
          <w:tcPr>
            <w:tcW w:w="500" w:type="pct"/>
          </w:tcPr>
          <w:p w:rsidR="00E75B56" w:rsidRPr="00C20898" w:rsidRDefault="00E75B56" w:rsidP="00E75B56">
            <w:pPr>
              <w:pStyle w:val="af3"/>
              <w:jc w:val="center"/>
              <w:rPr>
                <w:color w:val="auto"/>
              </w:rPr>
            </w:pPr>
            <w:bookmarkStart w:id="1788" w:name="7356"/>
            <w:bookmarkEnd w:id="1788"/>
            <w:r w:rsidRPr="00C20898">
              <w:rPr>
                <w:color w:val="auto"/>
              </w:rPr>
              <w:t>146,3</w:t>
            </w:r>
          </w:p>
        </w:tc>
        <w:tc>
          <w:tcPr>
            <w:tcW w:w="500" w:type="pct"/>
          </w:tcPr>
          <w:p w:rsidR="00E75B56" w:rsidRPr="00C20898" w:rsidRDefault="00E75B56" w:rsidP="00E75B56">
            <w:pPr>
              <w:pStyle w:val="af3"/>
              <w:jc w:val="center"/>
              <w:rPr>
                <w:color w:val="auto"/>
              </w:rPr>
            </w:pPr>
            <w:bookmarkStart w:id="1789" w:name="7357"/>
            <w:bookmarkEnd w:id="1789"/>
          </w:p>
        </w:tc>
        <w:tc>
          <w:tcPr>
            <w:tcW w:w="450" w:type="pct"/>
          </w:tcPr>
          <w:p w:rsidR="00E75B56" w:rsidRPr="00C20898" w:rsidRDefault="00E75B56" w:rsidP="00E75B56">
            <w:pPr>
              <w:pStyle w:val="af3"/>
              <w:jc w:val="center"/>
              <w:rPr>
                <w:color w:val="auto"/>
              </w:rPr>
            </w:pPr>
            <w:bookmarkStart w:id="1790" w:name="7358"/>
            <w:bookmarkEnd w:id="1790"/>
          </w:p>
        </w:tc>
      </w:tr>
      <w:tr w:rsidR="00E75B56" w:rsidRPr="00C20898" w:rsidTr="00E75B56">
        <w:tc>
          <w:tcPr>
            <w:tcW w:w="1800" w:type="pct"/>
          </w:tcPr>
          <w:p w:rsidR="00E75B56" w:rsidRPr="00C20898" w:rsidRDefault="00E75B56" w:rsidP="00E75B56">
            <w:pPr>
              <w:pStyle w:val="af3"/>
              <w:rPr>
                <w:color w:val="auto"/>
              </w:rPr>
            </w:pPr>
            <w:bookmarkStart w:id="1791" w:name="7359"/>
            <w:bookmarkEnd w:id="1791"/>
            <w:r w:rsidRPr="00C20898">
              <w:rPr>
                <w:color w:val="auto"/>
              </w:rPr>
              <w:t>капітальне будівництво</w:t>
            </w:r>
          </w:p>
        </w:tc>
        <w:tc>
          <w:tcPr>
            <w:tcW w:w="250" w:type="pct"/>
          </w:tcPr>
          <w:p w:rsidR="00E75B56" w:rsidRPr="00C20898" w:rsidRDefault="00E75B56" w:rsidP="00E75B56">
            <w:pPr>
              <w:pStyle w:val="af3"/>
              <w:jc w:val="center"/>
              <w:rPr>
                <w:color w:val="auto"/>
              </w:rPr>
            </w:pPr>
            <w:bookmarkStart w:id="1792" w:name="7360"/>
            <w:bookmarkEnd w:id="1792"/>
            <w:r w:rsidRPr="00C20898">
              <w:rPr>
                <w:color w:val="auto"/>
              </w:rPr>
              <w:t>4010</w:t>
            </w:r>
          </w:p>
        </w:tc>
        <w:tc>
          <w:tcPr>
            <w:tcW w:w="500" w:type="pct"/>
          </w:tcPr>
          <w:p w:rsidR="00E75B56" w:rsidRPr="00C20898" w:rsidRDefault="00E75B56" w:rsidP="00E75B56">
            <w:pPr>
              <w:pStyle w:val="af3"/>
              <w:jc w:val="center"/>
              <w:rPr>
                <w:color w:val="auto"/>
              </w:rPr>
            </w:pPr>
            <w:bookmarkStart w:id="1793" w:name="7361"/>
            <w:bookmarkEnd w:id="1793"/>
            <w:r w:rsidRPr="00C20898">
              <w:rPr>
                <w:color w:val="auto"/>
              </w:rPr>
              <w:t>-</w:t>
            </w:r>
          </w:p>
        </w:tc>
        <w:tc>
          <w:tcPr>
            <w:tcW w:w="500" w:type="pct"/>
          </w:tcPr>
          <w:p w:rsidR="00E75B56" w:rsidRPr="00C20898" w:rsidRDefault="00E75B56" w:rsidP="00E75B56">
            <w:pPr>
              <w:pStyle w:val="af3"/>
              <w:jc w:val="center"/>
              <w:rPr>
                <w:color w:val="auto"/>
              </w:rPr>
            </w:pPr>
            <w:bookmarkStart w:id="1794" w:name="7362"/>
            <w:bookmarkEnd w:id="1794"/>
          </w:p>
        </w:tc>
        <w:tc>
          <w:tcPr>
            <w:tcW w:w="500" w:type="pct"/>
          </w:tcPr>
          <w:p w:rsidR="00E75B56" w:rsidRPr="00C20898" w:rsidRDefault="00E75B56" w:rsidP="00E75B56">
            <w:pPr>
              <w:pStyle w:val="af3"/>
              <w:jc w:val="center"/>
              <w:rPr>
                <w:color w:val="auto"/>
              </w:rPr>
            </w:pPr>
            <w:bookmarkStart w:id="1795" w:name="7363"/>
            <w:bookmarkEnd w:id="1795"/>
            <w:r w:rsidRPr="00C20898">
              <w:rPr>
                <w:color w:val="auto"/>
              </w:rPr>
              <w:t>-</w:t>
            </w:r>
          </w:p>
        </w:tc>
        <w:tc>
          <w:tcPr>
            <w:tcW w:w="500" w:type="pct"/>
          </w:tcPr>
          <w:p w:rsidR="00E75B56" w:rsidRPr="00C20898" w:rsidRDefault="00E75B56" w:rsidP="00E75B56">
            <w:pPr>
              <w:pStyle w:val="af3"/>
              <w:jc w:val="center"/>
              <w:rPr>
                <w:color w:val="auto"/>
              </w:rPr>
            </w:pPr>
            <w:bookmarkStart w:id="1796" w:name="7364"/>
            <w:bookmarkEnd w:id="1796"/>
            <w:r w:rsidRPr="00C20898">
              <w:rPr>
                <w:color w:val="auto"/>
              </w:rPr>
              <w:t>-</w:t>
            </w:r>
          </w:p>
        </w:tc>
        <w:tc>
          <w:tcPr>
            <w:tcW w:w="500" w:type="pct"/>
          </w:tcPr>
          <w:p w:rsidR="00E75B56" w:rsidRPr="00C20898" w:rsidRDefault="00E75B56" w:rsidP="00E75B56">
            <w:pPr>
              <w:pStyle w:val="af3"/>
              <w:jc w:val="center"/>
              <w:rPr>
                <w:color w:val="auto"/>
              </w:rPr>
            </w:pPr>
            <w:bookmarkStart w:id="1797" w:name="7365"/>
            <w:bookmarkEnd w:id="1797"/>
          </w:p>
        </w:tc>
        <w:tc>
          <w:tcPr>
            <w:tcW w:w="450" w:type="pct"/>
          </w:tcPr>
          <w:p w:rsidR="00E75B56" w:rsidRPr="00C20898" w:rsidRDefault="00E75B56" w:rsidP="00E75B56">
            <w:pPr>
              <w:pStyle w:val="af3"/>
              <w:jc w:val="center"/>
              <w:rPr>
                <w:color w:val="auto"/>
              </w:rPr>
            </w:pPr>
            <w:bookmarkStart w:id="1798" w:name="7366"/>
            <w:bookmarkEnd w:id="1798"/>
          </w:p>
        </w:tc>
      </w:tr>
      <w:tr w:rsidR="00E75B56" w:rsidRPr="00C20898" w:rsidTr="00E75B56">
        <w:tc>
          <w:tcPr>
            <w:tcW w:w="1800" w:type="pct"/>
          </w:tcPr>
          <w:p w:rsidR="00E75B56" w:rsidRPr="00C20898" w:rsidRDefault="00E75B56" w:rsidP="00E75B56">
            <w:pPr>
              <w:pStyle w:val="af3"/>
              <w:rPr>
                <w:color w:val="auto"/>
              </w:rPr>
            </w:pPr>
            <w:bookmarkStart w:id="1799" w:name="7367"/>
            <w:bookmarkEnd w:id="1799"/>
            <w:r w:rsidRPr="00C20898">
              <w:rPr>
                <w:color w:val="auto"/>
              </w:rPr>
              <w:t>придбання (виготовлення) основних засобів</w:t>
            </w:r>
          </w:p>
        </w:tc>
        <w:tc>
          <w:tcPr>
            <w:tcW w:w="250" w:type="pct"/>
          </w:tcPr>
          <w:p w:rsidR="00E75B56" w:rsidRPr="00C20898" w:rsidRDefault="00E75B56" w:rsidP="00E75B56">
            <w:pPr>
              <w:pStyle w:val="af3"/>
              <w:jc w:val="center"/>
              <w:rPr>
                <w:color w:val="auto"/>
              </w:rPr>
            </w:pPr>
            <w:bookmarkStart w:id="1800" w:name="7368"/>
            <w:bookmarkEnd w:id="1800"/>
            <w:r w:rsidRPr="00C20898">
              <w:rPr>
                <w:color w:val="auto"/>
              </w:rPr>
              <w:t>4020</w:t>
            </w:r>
          </w:p>
        </w:tc>
        <w:tc>
          <w:tcPr>
            <w:tcW w:w="500" w:type="pct"/>
          </w:tcPr>
          <w:p w:rsidR="00E75B56" w:rsidRPr="00C20898" w:rsidRDefault="00E75B56" w:rsidP="00E75B56">
            <w:pPr>
              <w:pStyle w:val="af3"/>
              <w:jc w:val="center"/>
              <w:rPr>
                <w:color w:val="auto"/>
              </w:rPr>
            </w:pPr>
            <w:bookmarkStart w:id="1801" w:name="7369"/>
            <w:bookmarkEnd w:id="1801"/>
            <w:r w:rsidRPr="00C20898">
              <w:rPr>
                <w:color w:val="auto"/>
              </w:rPr>
              <w:t>-</w:t>
            </w:r>
          </w:p>
        </w:tc>
        <w:tc>
          <w:tcPr>
            <w:tcW w:w="500" w:type="pct"/>
          </w:tcPr>
          <w:p w:rsidR="00E75B56" w:rsidRPr="00C20898" w:rsidRDefault="00E75B56" w:rsidP="00E75B56">
            <w:pPr>
              <w:pStyle w:val="af3"/>
              <w:jc w:val="center"/>
              <w:rPr>
                <w:color w:val="auto"/>
              </w:rPr>
            </w:pPr>
            <w:bookmarkStart w:id="1802" w:name="7370"/>
            <w:bookmarkEnd w:id="1802"/>
          </w:p>
        </w:tc>
        <w:tc>
          <w:tcPr>
            <w:tcW w:w="500" w:type="pct"/>
          </w:tcPr>
          <w:p w:rsidR="00E75B56" w:rsidRPr="00C20898" w:rsidRDefault="00E75B56" w:rsidP="00E75B56">
            <w:pPr>
              <w:pStyle w:val="af3"/>
              <w:jc w:val="center"/>
              <w:rPr>
                <w:color w:val="auto"/>
              </w:rPr>
            </w:pPr>
            <w:bookmarkStart w:id="1803" w:name="7371"/>
            <w:bookmarkEnd w:id="1803"/>
            <w:r w:rsidRPr="00C20898">
              <w:rPr>
                <w:color w:val="auto"/>
              </w:rPr>
              <w:t>-</w:t>
            </w:r>
          </w:p>
        </w:tc>
        <w:tc>
          <w:tcPr>
            <w:tcW w:w="500" w:type="pct"/>
          </w:tcPr>
          <w:p w:rsidR="00E75B56" w:rsidRPr="00C20898" w:rsidRDefault="00E75B56" w:rsidP="00E75B56">
            <w:pPr>
              <w:pStyle w:val="af3"/>
              <w:jc w:val="center"/>
              <w:rPr>
                <w:color w:val="auto"/>
              </w:rPr>
            </w:pPr>
            <w:bookmarkStart w:id="1804" w:name="7372"/>
            <w:bookmarkEnd w:id="1804"/>
            <w:r w:rsidRPr="00C20898">
              <w:rPr>
                <w:color w:val="auto"/>
              </w:rPr>
              <w:t>-</w:t>
            </w:r>
          </w:p>
        </w:tc>
        <w:tc>
          <w:tcPr>
            <w:tcW w:w="500" w:type="pct"/>
          </w:tcPr>
          <w:p w:rsidR="00E75B56" w:rsidRPr="00C20898" w:rsidRDefault="00E75B56" w:rsidP="00E75B56">
            <w:pPr>
              <w:pStyle w:val="af3"/>
              <w:jc w:val="center"/>
              <w:rPr>
                <w:color w:val="auto"/>
              </w:rPr>
            </w:pPr>
            <w:bookmarkStart w:id="1805" w:name="7373"/>
            <w:bookmarkEnd w:id="1805"/>
          </w:p>
        </w:tc>
        <w:tc>
          <w:tcPr>
            <w:tcW w:w="450" w:type="pct"/>
          </w:tcPr>
          <w:p w:rsidR="00E75B56" w:rsidRPr="00C20898" w:rsidRDefault="00E75B56" w:rsidP="00E75B56">
            <w:pPr>
              <w:pStyle w:val="af3"/>
              <w:jc w:val="center"/>
              <w:rPr>
                <w:color w:val="auto"/>
              </w:rPr>
            </w:pPr>
            <w:bookmarkStart w:id="1806" w:name="7374"/>
            <w:bookmarkEnd w:id="1806"/>
          </w:p>
        </w:tc>
      </w:tr>
      <w:tr w:rsidR="00E75B56" w:rsidRPr="00C20898" w:rsidTr="00E75B56">
        <w:tc>
          <w:tcPr>
            <w:tcW w:w="1800" w:type="pct"/>
          </w:tcPr>
          <w:p w:rsidR="00E75B56" w:rsidRPr="00C20898" w:rsidRDefault="00E75B56" w:rsidP="00E75B56">
            <w:pPr>
              <w:pStyle w:val="af3"/>
              <w:rPr>
                <w:color w:val="auto"/>
              </w:rPr>
            </w:pPr>
            <w:bookmarkStart w:id="1807" w:name="7375"/>
            <w:bookmarkEnd w:id="1807"/>
            <w:r w:rsidRPr="00C20898">
              <w:rPr>
                <w:color w:val="auto"/>
              </w:rPr>
              <w:t>придбання (виготовлення) інших необоротних матеріальних активів</w:t>
            </w:r>
          </w:p>
        </w:tc>
        <w:tc>
          <w:tcPr>
            <w:tcW w:w="250" w:type="pct"/>
          </w:tcPr>
          <w:p w:rsidR="00E75B56" w:rsidRPr="00C20898" w:rsidRDefault="00E75B56" w:rsidP="00E75B56">
            <w:pPr>
              <w:pStyle w:val="af3"/>
              <w:jc w:val="center"/>
              <w:rPr>
                <w:color w:val="auto"/>
              </w:rPr>
            </w:pPr>
            <w:bookmarkStart w:id="1808" w:name="7376"/>
            <w:bookmarkEnd w:id="1808"/>
            <w:r w:rsidRPr="00C20898">
              <w:rPr>
                <w:color w:val="auto"/>
              </w:rPr>
              <w:t>4030</w:t>
            </w:r>
          </w:p>
        </w:tc>
        <w:tc>
          <w:tcPr>
            <w:tcW w:w="500" w:type="pct"/>
          </w:tcPr>
          <w:p w:rsidR="00E75B56" w:rsidRPr="00C20898" w:rsidRDefault="00E75B56" w:rsidP="00E75B56">
            <w:pPr>
              <w:pStyle w:val="af3"/>
              <w:jc w:val="center"/>
              <w:rPr>
                <w:color w:val="auto"/>
              </w:rPr>
            </w:pPr>
            <w:bookmarkStart w:id="1809" w:name="7377"/>
            <w:bookmarkEnd w:id="1809"/>
            <w:r w:rsidRPr="00C20898">
              <w:rPr>
                <w:color w:val="auto"/>
              </w:rPr>
              <w:t>22,5</w:t>
            </w:r>
          </w:p>
        </w:tc>
        <w:tc>
          <w:tcPr>
            <w:tcW w:w="500" w:type="pct"/>
          </w:tcPr>
          <w:p w:rsidR="00E75B56" w:rsidRPr="00C20898" w:rsidRDefault="00E75B56" w:rsidP="00E75B56">
            <w:pPr>
              <w:pStyle w:val="af3"/>
              <w:jc w:val="center"/>
              <w:rPr>
                <w:color w:val="auto"/>
              </w:rPr>
            </w:pPr>
            <w:bookmarkStart w:id="1810" w:name="7378"/>
            <w:bookmarkEnd w:id="1810"/>
          </w:p>
        </w:tc>
        <w:tc>
          <w:tcPr>
            <w:tcW w:w="500" w:type="pct"/>
          </w:tcPr>
          <w:p w:rsidR="00E75B56" w:rsidRPr="00C20898" w:rsidRDefault="00E75B56" w:rsidP="00E75B56">
            <w:pPr>
              <w:pStyle w:val="af3"/>
              <w:jc w:val="center"/>
              <w:rPr>
                <w:color w:val="auto"/>
              </w:rPr>
            </w:pPr>
            <w:bookmarkStart w:id="1811" w:name="7379"/>
            <w:bookmarkEnd w:id="1811"/>
            <w:r w:rsidRPr="00C20898">
              <w:rPr>
                <w:color w:val="auto"/>
              </w:rPr>
              <w:t>-</w:t>
            </w:r>
          </w:p>
        </w:tc>
        <w:tc>
          <w:tcPr>
            <w:tcW w:w="500" w:type="pct"/>
          </w:tcPr>
          <w:p w:rsidR="00E75B56" w:rsidRPr="00C20898" w:rsidRDefault="00E75B56" w:rsidP="00E75B56">
            <w:pPr>
              <w:pStyle w:val="af3"/>
              <w:jc w:val="center"/>
              <w:rPr>
                <w:color w:val="auto"/>
              </w:rPr>
            </w:pPr>
            <w:bookmarkStart w:id="1812" w:name="7380"/>
            <w:bookmarkEnd w:id="1812"/>
            <w:r w:rsidRPr="00C20898">
              <w:rPr>
                <w:color w:val="auto"/>
              </w:rPr>
              <w:t>11,5</w:t>
            </w:r>
          </w:p>
        </w:tc>
        <w:tc>
          <w:tcPr>
            <w:tcW w:w="500" w:type="pct"/>
          </w:tcPr>
          <w:p w:rsidR="00E75B56" w:rsidRPr="00C20898" w:rsidRDefault="00E75B56" w:rsidP="00E75B56">
            <w:pPr>
              <w:pStyle w:val="af3"/>
              <w:jc w:val="center"/>
              <w:rPr>
                <w:color w:val="auto"/>
              </w:rPr>
            </w:pPr>
            <w:bookmarkStart w:id="1813" w:name="7381"/>
            <w:bookmarkEnd w:id="1813"/>
          </w:p>
        </w:tc>
        <w:tc>
          <w:tcPr>
            <w:tcW w:w="450" w:type="pct"/>
          </w:tcPr>
          <w:p w:rsidR="00E75B56" w:rsidRPr="00C20898" w:rsidRDefault="00E75B56" w:rsidP="00E75B56">
            <w:pPr>
              <w:pStyle w:val="af3"/>
              <w:jc w:val="center"/>
              <w:rPr>
                <w:color w:val="auto"/>
              </w:rPr>
            </w:pPr>
            <w:bookmarkStart w:id="1814" w:name="7382"/>
            <w:bookmarkEnd w:id="1814"/>
          </w:p>
        </w:tc>
      </w:tr>
      <w:tr w:rsidR="00E75B56" w:rsidRPr="00C20898" w:rsidTr="00E75B56">
        <w:tc>
          <w:tcPr>
            <w:tcW w:w="1800" w:type="pct"/>
          </w:tcPr>
          <w:p w:rsidR="00E75B56" w:rsidRPr="00C20898" w:rsidRDefault="00E75B56" w:rsidP="00E75B56">
            <w:pPr>
              <w:pStyle w:val="af3"/>
              <w:rPr>
                <w:color w:val="auto"/>
              </w:rPr>
            </w:pPr>
            <w:bookmarkStart w:id="1815" w:name="7383"/>
            <w:bookmarkEnd w:id="1815"/>
            <w:r w:rsidRPr="00C20898">
              <w:rPr>
                <w:color w:val="auto"/>
              </w:rPr>
              <w:t>придбання (створення) нематеріальних активів</w:t>
            </w:r>
          </w:p>
        </w:tc>
        <w:tc>
          <w:tcPr>
            <w:tcW w:w="250" w:type="pct"/>
          </w:tcPr>
          <w:p w:rsidR="00E75B56" w:rsidRPr="00C20898" w:rsidRDefault="00E75B56" w:rsidP="00E75B56">
            <w:pPr>
              <w:pStyle w:val="af3"/>
              <w:jc w:val="center"/>
              <w:rPr>
                <w:color w:val="auto"/>
              </w:rPr>
            </w:pPr>
            <w:bookmarkStart w:id="1816" w:name="7384"/>
            <w:bookmarkEnd w:id="1816"/>
            <w:r w:rsidRPr="00C20898">
              <w:rPr>
                <w:color w:val="auto"/>
              </w:rPr>
              <w:t>4040</w:t>
            </w:r>
          </w:p>
        </w:tc>
        <w:tc>
          <w:tcPr>
            <w:tcW w:w="500" w:type="pct"/>
          </w:tcPr>
          <w:p w:rsidR="00E75B56" w:rsidRPr="00C20898" w:rsidRDefault="00E75B56" w:rsidP="00E75B56">
            <w:pPr>
              <w:pStyle w:val="af3"/>
              <w:jc w:val="center"/>
              <w:rPr>
                <w:color w:val="auto"/>
              </w:rPr>
            </w:pPr>
            <w:bookmarkStart w:id="1817" w:name="7385"/>
            <w:bookmarkEnd w:id="1817"/>
            <w:r w:rsidRPr="00C20898">
              <w:rPr>
                <w:color w:val="auto"/>
              </w:rPr>
              <w:t>-</w:t>
            </w:r>
          </w:p>
        </w:tc>
        <w:tc>
          <w:tcPr>
            <w:tcW w:w="500" w:type="pct"/>
          </w:tcPr>
          <w:p w:rsidR="00E75B56" w:rsidRPr="00C20898" w:rsidRDefault="00E75B56" w:rsidP="00E75B56">
            <w:pPr>
              <w:pStyle w:val="af3"/>
              <w:jc w:val="center"/>
              <w:rPr>
                <w:color w:val="auto"/>
              </w:rPr>
            </w:pPr>
            <w:bookmarkStart w:id="1818" w:name="7386"/>
            <w:bookmarkEnd w:id="1818"/>
          </w:p>
        </w:tc>
        <w:tc>
          <w:tcPr>
            <w:tcW w:w="500" w:type="pct"/>
          </w:tcPr>
          <w:p w:rsidR="00E75B56" w:rsidRPr="00C20898" w:rsidRDefault="00E75B56" w:rsidP="00E75B56">
            <w:pPr>
              <w:pStyle w:val="af3"/>
              <w:jc w:val="center"/>
              <w:rPr>
                <w:color w:val="auto"/>
              </w:rPr>
            </w:pPr>
            <w:bookmarkStart w:id="1819" w:name="7387"/>
            <w:bookmarkEnd w:id="1819"/>
            <w:r w:rsidRPr="00C20898">
              <w:rPr>
                <w:color w:val="auto"/>
              </w:rPr>
              <w:t>-</w:t>
            </w:r>
          </w:p>
        </w:tc>
        <w:tc>
          <w:tcPr>
            <w:tcW w:w="500" w:type="pct"/>
          </w:tcPr>
          <w:p w:rsidR="00E75B56" w:rsidRPr="00C20898" w:rsidRDefault="00E75B56" w:rsidP="00E75B56">
            <w:pPr>
              <w:pStyle w:val="af3"/>
              <w:jc w:val="center"/>
              <w:rPr>
                <w:color w:val="auto"/>
              </w:rPr>
            </w:pPr>
            <w:bookmarkStart w:id="1820" w:name="7388"/>
            <w:bookmarkEnd w:id="1820"/>
            <w:r w:rsidRPr="00C20898">
              <w:rPr>
                <w:color w:val="auto"/>
              </w:rPr>
              <w:t>134,8</w:t>
            </w:r>
          </w:p>
        </w:tc>
        <w:tc>
          <w:tcPr>
            <w:tcW w:w="500" w:type="pct"/>
          </w:tcPr>
          <w:p w:rsidR="00E75B56" w:rsidRPr="00C20898" w:rsidRDefault="00E75B56" w:rsidP="00E75B56">
            <w:pPr>
              <w:pStyle w:val="af3"/>
              <w:jc w:val="center"/>
              <w:rPr>
                <w:color w:val="auto"/>
              </w:rPr>
            </w:pPr>
            <w:bookmarkStart w:id="1821" w:name="7389"/>
            <w:bookmarkEnd w:id="1821"/>
          </w:p>
        </w:tc>
        <w:tc>
          <w:tcPr>
            <w:tcW w:w="450" w:type="pct"/>
          </w:tcPr>
          <w:p w:rsidR="00E75B56" w:rsidRPr="00C20898" w:rsidRDefault="00E75B56" w:rsidP="00E75B56">
            <w:pPr>
              <w:pStyle w:val="af3"/>
              <w:jc w:val="center"/>
              <w:rPr>
                <w:color w:val="auto"/>
              </w:rPr>
            </w:pPr>
            <w:bookmarkStart w:id="1822" w:name="7390"/>
            <w:bookmarkEnd w:id="1822"/>
          </w:p>
        </w:tc>
      </w:tr>
      <w:tr w:rsidR="00E75B56" w:rsidRPr="00C20898" w:rsidTr="00E75B56">
        <w:tc>
          <w:tcPr>
            <w:tcW w:w="1800" w:type="pct"/>
          </w:tcPr>
          <w:p w:rsidR="00E75B56" w:rsidRPr="00C20898" w:rsidRDefault="00E75B56" w:rsidP="00E75B56">
            <w:pPr>
              <w:pStyle w:val="af3"/>
              <w:rPr>
                <w:color w:val="auto"/>
              </w:rPr>
            </w:pPr>
            <w:bookmarkStart w:id="1823" w:name="7391"/>
            <w:bookmarkEnd w:id="1823"/>
            <w:r w:rsidRPr="00C20898">
              <w:rPr>
                <w:color w:val="auto"/>
              </w:rPr>
              <w:t>модернізація, модифікація (добудова, дообладнання, реконструкція) основних засобів</w:t>
            </w:r>
          </w:p>
        </w:tc>
        <w:tc>
          <w:tcPr>
            <w:tcW w:w="250" w:type="pct"/>
          </w:tcPr>
          <w:p w:rsidR="00E75B56" w:rsidRPr="00C20898" w:rsidRDefault="00E75B56" w:rsidP="00E75B56">
            <w:pPr>
              <w:pStyle w:val="af3"/>
              <w:jc w:val="center"/>
              <w:rPr>
                <w:color w:val="auto"/>
              </w:rPr>
            </w:pPr>
            <w:bookmarkStart w:id="1824" w:name="7392"/>
            <w:bookmarkEnd w:id="1824"/>
            <w:r w:rsidRPr="00C20898">
              <w:rPr>
                <w:color w:val="auto"/>
              </w:rPr>
              <w:t>4050</w:t>
            </w:r>
          </w:p>
        </w:tc>
        <w:tc>
          <w:tcPr>
            <w:tcW w:w="500" w:type="pct"/>
          </w:tcPr>
          <w:p w:rsidR="00E75B56" w:rsidRPr="00C20898" w:rsidRDefault="00E75B56" w:rsidP="00E75B56">
            <w:pPr>
              <w:pStyle w:val="af3"/>
              <w:jc w:val="center"/>
              <w:rPr>
                <w:color w:val="auto"/>
              </w:rPr>
            </w:pPr>
            <w:bookmarkStart w:id="1825" w:name="7393"/>
            <w:bookmarkEnd w:id="1825"/>
            <w:r w:rsidRPr="00C20898">
              <w:rPr>
                <w:color w:val="auto"/>
              </w:rPr>
              <w:t>-</w:t>
            </w:r>
          </w:p>
        </w:tc>
        <w:tc>
          <w:tcPr>
            <w:tcW w:w="500" w:type="pct"/>
          </w:tcPr>
          <w:p w:rsidR="00E75B56" w:rsidRPr="00C20898" w:rsidRDefault="00E75B56" w:rsidP="00E75B56">
            <w:pPr>
              <w:pStyle w:val="af3"/>
              <w:jc w:val="center"/>
              <w:rPr>
                <w:color w:val="auto"/>
              </w:rPr>
            </w:pPr>
            <w:bookmarkStart w:id="1826" w:name="7394"/>
            <w:bookmarkEnd w:id="1826"/>
          </w:p>
        </w:tc>
        <w:tc>
          <w:tcPr>
            <w:tcW w:w="500" w:type="pct"/>
          </w:tcPr>
          <w:p w:rsidR="00E75B56" w:rsidRPr="00C20898" w:rsidRDefault="00E75B56" w:rsidP="00E75B56">
            <w:pPr>
              <w:pStyle w:val="af3"/>
              <w:jc w:val="center"/>
              <w:rPr>
                <w:color w:val="auto"/>
              </w:rPr>
            </w:pPr>
            <w:bookmarkStart w:id="1827" w:name="7395"/>
            <w:bookmarkEnd w:id="1827"/>
            <w:r w:rsidRPr="00C20898">
              <w:rPr>
                <w:color w:val="auto"/>
              </w:rPr>
              <w:t>1743</w:t>
            </w:r>
          </w:p>
        </w:tc>
        <w:tc>
          <w:tcPr>
            <w:tcW w:w="500" w:type="pct"/>
          </w:tcPr>
          <w:p w:rsidR="00E75B56" w:rsidRPr="00C20898" w:rsidRDefault="00E75B56" w:rsidP="00E75B56">
            <w:pPr>
              <w:pStyle w:val="af3"/>
              <w:jc w:val="center"/>
              <w:rPr>
                <w:color w:val="auto"/>
              </w:rPr>
            </w:pPr>
            <w:bookmarkStart w:id="1828" w:name="7396"/>
            <w:bookmarkEnd w:id="1828"/>
            <w:r w:rsidRPr="00C20898">
              <w:rPr>
                <w:color w:val="auto"/>
              </w:rPr>
              <w:t>-</w:t>
            </w:r>
          </w:p>
        </w:tc>
        <w:tc>
          <w:tcPr>
            <w:tcW w:w="500" w:type="pct"/>
          </w:tcPr>
          <w:p w:rsidR="00E75B56" w:rsidRPr="00C20898" w:rsidRDefault="00E75B56" w:rsidP="00E75B56">
            <w:pPr>
              <w:pStyle w:val="af3"/>
              <w:jc w:val="center"/>
              <w:rPr>
                <w:color w:val="auto"/>
              </w:rPr>
            </w:pPr>
            <w:bookmarkStart w:id="1829" w:name="7397"/>
            <w:bookmarkEnd w:id="1829"/>
          </w:p>
        </w:tc>
        <w:tc>
          <w:tcPr>
            <w:tcW w:w="450" w:type="pct"/>
          </w:tcPr>
          <w:p w:rsidR="00E75B56" w:rsidRPr="00C20898" w:rsidRDefault="00E75B56" w:rsidP="00E75B56">
            <w:pPr>
              <w:pStyle w:val="af3"/>
              <w:jc w:val="center"/>
              <w:rPr>
                <w:color w:val="auto"/>
              </w:rPr>
            </w:pPr>
            <w:bookmarkStart w:id="1830" w:name="7398"/>
            <w:bookmarkEnd w:id="1830"/>
          </w:p>
        </w:tc>
      </w:tr>
      <w:tr w:rsidR="00E75B56" w:rsidRPr="00C20898" w:rsidTr="00E75B56">
        <w:tc>
          <w:tcPr>
            <w:tcW w:w="1800" w:type="pct"/>
          </w:tcPr>
          <w:p w:rsidR="00E75B56" w:rsidRPr="00C20898" w:rsidRDefault="00E75B56" w:rsidP="00E75B56">
            <w:pPr>
              <w:pStyle w:val="af3"/>
              <w:rPr>
                <w:color w:val="auto"/>
              </w:rPr>
            </w:pPr>
            <w:bookmarkStart w:id="1831" w:name="7399"/>
            <w:bookmarkEnd w:id="1831"/>
            <w:r w:rsidRPr="00C20898">
              <w:rPr>
                <w:color w:val="auto"/>
              </w:rPr>
              <w:t>капітальний ремонт</w:t>
            </w:r>
          </w:p>
        </w:tc>
        <w:tc>
          <w:tcPr>
            <w:tcW w:w="250" w:type="pct"/>
          </w:tcPr>
          <w:p w:rsidR="00E75B56" w:rsidRPr="00C20898" w:rsidRDefault="00E75B56" w:rsidP="00E75B56">
            <w:pPr>
              <w:pStyle w:val="af3"/>
              <w:jc w:val="center"/>
              <w:rPr>
                <w:color w:val="auto"/>
              </w:rPr>
            </w:pPr>
            <w:bookmarkStart w:id="1832" w:name="7400"/>
            <w:bookmarkEnd w:id="1832"/>
            <w:r w:rsidRPr="00C20898">
              <w:rPr>
                <w:color w:val="auto"/>
              </w:rPr>
              <w:t>4060</w:t>
            </w:r>
          </w:p>
        </w:tc>
        <w:tc>
          <w:tcPr>
            <w:tcW w:w="500" w:type="pct"/>
          </w:tcPr>
          <w:p w:rsidR="00E75B56" w:rsidRPr="00C20898" w:rsidRDefault="00E75B56" w:rsidP="00E75B56">
            <w:pPr>
              <w:pStyle w:val="af3"/>
              <w:jc w:val="center"/>
              <w:rPr>
                <w:color w:val="auto"/>
              </w:rPr>
            </w:pPr>
            <w:bookmarkStart w:id="1833" w:name="7401"/>
            <w:bookmarkEnd w:id="1833"/>
            <w:r w:rsidRPr="00C20898">
              <w:rPr>
                <w:color w:val="auto"/>
              </w:rPr>
              <w:t>-</w:t>
            </w:r>
          </w:p>
        </w:tc>
        <w:tc>
          <w:tcPr>
            <w:tcW w:w="500" w:type="pct"/>
          </w:tcPr>
          <w:p w:rsidR="00E75B56" w:rsidRPr="00C20898" w:rsidRDefault="00E75B56" w:rsidP="00E75B56">
            <w:pPr>
              <w:pStyle w:val="af3"/>
              <w:jc w:val="center"/>
              <w:rPr>
                <w:color w:val="auto"/>
              </w:rPr>
            </w:pPr>
            <w:bookmarkStart w:id="1834" w:name="7402"/>
            <w:bookmarkEnd w:id="1834"/>
            <w:r w:rsidRPr="00C20898">
              <w:rPr>
                <w:color w:val="auto"/>
              </w:rPr>
              <w:t>-</w:t>
            </w:r>
          </w:p>
        </w:tc>
        <w:tc>
          <w:tcPr>
            <w:tcW w:w="500" w:type="pct"/>
          </w:tcPr>
          <w:p w:rsidR="00E75B56" w:rsidRPr="00C20898" w:rsidRDefault="00E75B56" w:rsidP="00E75B56">
            <w:pPr>
              <w:pStyle w:val="af3"/>
              <w:jc w:val="center"/>
              <w:rPr>
                <w:color w:val="auto"/>
              </w:rPr>
            </w:pPr>
            <w:bookmarkStart w:id="1835" w:name="7403"/>
            <w:bookmarkEnd w:id="1835"/>
            <w:r w:rsidRPr="00C20898">
              <w:rPr>
                <w:color w:val="auto"/>
              </w:rPr>
              <w:t>-</w:t>
            </w:r>
          </w:p>
        </w:tc>
        <w:tc>
          <w:tcPr>
            <w:tcW w:w="500" w:type="pct"/>
          </w:tcPr>
          <w:p w:rsidR="00E75B56" w:rsidRPr="00C20898" w:rsidRDefault="00E75B56" w:rsidP="00E75B56">
            <w:pPr>
              <w:pStyle w:val="af3"/>
              <w:jc w:val="center"/>
              <w:rPr>
                <w:color w:val="auto"/>
              </w:rPr>
            </w:pPr>
            <w:bookmarkStart w:id="1836" w:name="7404"/>
            <w:bookmarkEnd w:id="1836"/>
            <w:r w:rsidRPr="00C20898">
              <w:rPr>
                <w:color w:val="auto"/>
              </w:rPr>
              <w:t>-</w:t>
            </w:r>
          </w:p>
        </w:tc>
        <w:tc>
          <w:tcPr>
            <w:tcW w:w="500" w:type="pct"/>
          </w:tcPr>
          <w:p w:rsidR="00E75B56" w:rsidRPr="00C20898" w:rsidRDefault="00E75B56" w:rsidP="00E75B56">
            <w:pPr>
              <w:pStyle w:val="af3"/>
              <w:jc w:val="center"/>
              <w:rPr>
                <w:color w:val="auto"/>
              </w:rPr>
            </w:pPr>
            <w:bookmarkStart w:id="1837" w:name="7405"/>
            <w:bookmarkEnd w:id="1837"/>
          </w:p>
        </w:tc>
        <w:tc>
          <w:tcPr>
            <w:tcW w:w="450" w:type="pct"/>
          </w:tcPr>
          <w:p w:rsidR="00E75B56" w:rsidRPr="00C20898" w:rsidRDefault="00E75B56" w:rsidP="00E75B56">
            <w:pPr>
              <w:pStyle w:val="af3"/>
              <w:jc w:val="center"/>
              <w:rPr>
                <w:color w:val="auto"/>
              </w:rPr>
            </w:pPr>
            <w:bookmarkStart w:id="1838" w:name="7406"/>
            <w:bookmarkEnd w:id="1838"/>
          </w:p>
        </w:tc>
      </w:tr>
    </w:tbl>
    <w:p w:rsidR="00E75B56" w:rsidRPr="00C20898" w:rsidRDefault="00E75B56" w:rsidP="00E75B56">
      <w:pPr>
        <w:rPr>
          <w:lang w:val="uk-UA"/>
        </w:rPr>
      </w:pPr>
    </w:p>
    <w:tbl>
      <w:tblPr>
        <w:tblW w:w="15000" w:type="dxa"/>
        <w:tblLook w:val="0000" w:firstRow="0" w:lastRow="0" w:firstColumn="0" w:lastColumn="0" w:noHBand="0" w:noVBand="0"/>
      </w:tblPr>
      <w:tblGrid>
        <w:gridCol w:w="4650"/>
        <w:gridCol w:w="600"/>
        <w:gridCol w:w="3900"/>
        <w:gridCol w:w="300"/>
        <w:gridCol w:w="5550"/>
      </w:tblGrid>
      <w:tr w:rsidR="00E75B56" w:rsidRPr="00C20898" w:rsidTr="00E75B56">
        <w:tc>
          <w:tcPr>
            <w:tcW w:w="1550" w:type="pct"/>
          </w:tcPr>
          <w:p w:rsidR="00E75B56" w:rsidRPr="00C20898" w:rsidRDefault="00E75B56" w:rsidP="00E75B56">
            <w:pPr>
              <w:pStyle w:val="af3"/>
              <w:rPr>
                <w:color w:val="auto"/>
              </w:rPr>
            </w:pPr>
            <w:bookmarkStart w:id="1839" w:name="7407"/>
            <w:bookmarkEnd w:id="1839"/>
            <w:r w:rsidRPr="00C20898">
              <w:rPr>
                <w:bCs/>
                <w:color w:val="auto"/>
              </w:rPr>
              <w:t>Директор</w:t>
            </w:r>
            <w:r w:rsidRPr="00C20898">
              <w:rPr>
                <w:color w:val="auto"/>
              </w:rPr>
              <w:br/>
            </w:r>
            <w:r w:rsidRPr="00C20898">
              <w:rPr>
                <w:color w:val="auto"/>
                <w:sz w:val="20"/>
                <w:szCs w:val="20"/>
              </w:rPr>
              <w:t xml:space="preserve">                                        </w:t>
            </w:r>
          </w:p>
        </w:tc>
        <w:tc>
          <w:tcPr>
            <w:tcW w:w="1500" w:type="pct"/>
            <w:gridSpan w:val="2"/>
          </w:tcPr>
          <w:p w:rsidR="00E75B56" w:rsidRPr="00C20898" w:rsidRDefault="00E75B56" w:rsidP="00E75B56">
            <w:pPr>
              <w:pStyle w:val="af3"/>
              <w:jc w:val="center"/>
              <w:rPr>
                <w:color w:val="auto"/>
              </w:rPr>
            </w:pPr>
            <w:r w:rsidRPr="00C20898">
              <w:rPr>
                <w:color w:val="auto"/>
              </w:rPr>
              <w:t xml:space="preserve">            _________</w:t>
            </w:r>
            <w:r w:rsidR="005C6461">
              <w:rPr>
                <w:color w:val="auto"/>
              </w:rPr>
              <w:t>(підпис)</w:t>
            </w:r>
            <w:r w:rsidRPr="00C20898">
              <w:rPr>
                <w:color w:val="auto"/>
              </w:rPr>
              <w:t>___________</w:t>
            </w:r>
            <w:r w:rsidRPr="00C20898">
              <w:rPr>
                <w:color w:val="auto"/>
              </w:rPr>
              <w:br/>
            </w:r>
          </w:p>
        </w:tc>
        <w:tc>
          <w:tcPr>
            <w:tcW w:w="1950" w:type="pct"/>
            <w:gridSpan w:val="2"/>
          </w:tcPr>
          <w:p w:rsidR="00E75B56" w:rsidRPr="00C20898" w:rsidRDefault="00E75B56" w:rsidP="00E75B56">
            <w:pPr>
              <w:pStyle w:val="af3"/>
              <w:jc w:val="center"/>
              <w:rPr>
                <w:color w:val="auto"/>
              </w:rPr>
            </w:pPr>
            <w:r w:rsidRPr="00C20898">
              <w:rPr>
                <w:color w:val="auto"/>
              </w:rPr>
              <w:t>Микола КРАВЧЕНКО</w:t>
            </w:r>
            <w:r w:rsidRPr="00C20898">
              <w:rPr>
                <w:color w:val="auto"/>
              </w:rPr>
              <w:br/>
            </w:r>
          </w:p>
        </w:tc>
      </w:tr>
      <w:tr w:rsidR="00E75B56" w:rsidRPr="00C20898" w:rsidTr="00E75B56">
        <w:trPr>
          <w:trHeight w:val="780"/>
        </w:trPr>
        <w:tc>
          <w:tcPr>
            <w:tcW w:w="1750" w:type="pct"/>
            <w:gridSpan w:val="2"/>
          </w:tcPr>
          <w:p w:rsidR="00E75B56" w:rsidRPr="00C20898" w:rsidRDefault="00E75B56" w:rsidP="00E75B56">
            <w:pPr>
              <w:pStyle w:val="af3"/>
              <w:rPr>
                <w:color w:val="auto"/>
              </w:rPr>
            </w:pPr>
            <w:r w:rsidRPr="00C20898">
              <w:rPr>
                <w:bCs/>
                <w:color w:val="auto"/>
              </w:rPr>
              <w:t>Головний бухгалтер</w:t>
            </w:r>
            <w:r w:rsidRPr="00C20898">
              <w:rPr>
                <w:color w:val="auto"/>
              </w:rPr>
              <w:br/>
            </w:r>
            <w:r w:rsidRPr="00C20898">
              <w:rPr>
                <w:color w:val="auto"/>
                <w:sz w:val="20"/>
                <w:szCs w:val="20"/>
              </w:rPr>
              <w:t xml:space="preserve">                          </w:t>
            </w:r>
          </w:p>
        </w:tc>
        <w:tc>
          <w:tcPr>
            <w:tcW w:w="1400" w:type="pct"/>
            <w:gridSpan w:val="2"/>
          </w:tcPr>
          <w:p w:rsidR="00E75B56" w:rsidRPr="00C20898" w:rsidRDefault="00E75B56" w:rsidP="00E75B56">
            <w:pPr>
              <w:pStyle w:val="af3"/>
              <w:jc w:val="center"/>
              <w:rPr>
                <w:color w:val="auto"/>
              </w:rPr>
            </w:pPr>
            <w:r w:rsidRPr="00C20898">
              <w:rPr>
                <w:color w:val="auto"/>
              </w:rPr>
              <w:t>_________</w:t>
            </w:r>
            <w:r w:rsidR="005C6461">
              <w:rPr>
                <w:color w:val="auto"/>
              </w:rPr>
              <w:t>(підпис)</w:t>
            </w:r>
            <w:r w:rsidRPr="00C20898">
              <w:rPr>
                <w:color w:val="auto"/>
              </w:rPr>
              <w:t>____________</w:t>
            </w:r>
            <w:r w:rsidRPr="00C20898">
              <w:rPr>
                <w:color w:val="auto"/>
              </w:rPr>
              <w:br/>
            </w:r>
          </w:p>
        </w:tc>
        <w:tc>
          <w:tcPr>
            <w:tcW w:w="1850" w:type="pct"/>
          </w:tcPr>
          <w:p w:rsidR="00E75B56" w:rsidRPr="00C20898" w:rsidRDefault="00E75B56" w:rsidP="00E75B56">
            <w:pPr>
              <w:pStyle w:val="af3"/>
              <w:rPr>
                <w:color w:val="auto"/>
              </w:rPr>
            </w:pPr>
            <w:r w:rsidRPr="00C20898">
              <w:rPr>
                <w:color w:val="auto"/>
              </w:rPr>
              <w:t xml:space="preserve">                       Оксана ПЕТРУНЕНКО</w:t>
            </w:r>
            <w:r w:rsidRPr="00C20898">
              <w:rPr>
                <w:color w:val="auto"/>
              </w:rPr>
              <w:br/>
            </w:r>
          </w:p>
        </w:tc>
      </w:tr>
    </w:tbl>
    <w:p w:rsidR="00E75B56" w:rsidRPr="00C20898" w:rsidRDefault="00E75B56" w:rsidP="00E75B56">
      <w:pPr>
        <w:rPr>
          <w:lang w:val="uk-UA"/>
        </w:rPr>
      </w:pPr>
    </w:p>
    <w:p w:rsidR="00E75B56" w:rsidRPr="00C20898" w:rsidRDefault="00E75B56" w:rsidP="00E75B56">
      <w:pPr>
        <w:jc w:val="right"/>
        <w:rPr>
          <w:lang w:val="uk-UA"/>
        </w:rPr>
      </w:pPr>
      <w:r w:rsidRPr="00C20898">
        <w:rPr>
          <w:lang w:val="uk-UA"/>
        </w:rPr>
        <w:t xml:space="preserve">     Таблиця 5</w:t>
      </w:r>
      <w:bookmarkStart w:id="1840" w:name="8469"/>
      <w:bookmarkStart w:id="1841" w:name="7410"/>
      <w:bookmarkEnd w:id="1840"/>
      <w:bookmarkEnd w:id="1841"/>
      <w:r w:rsidRPr="00C20898">
        <w:rPr>
          <w:lang w:val="uk-UA"/>
        </w:rPr>
        <w:t xml:space="preserve">                                                                                                                                                </w:t>
      </w:r>
    </w:p>
    <w:p w:rsidR="00E75B56" w:rsidRPr="00C20898" w:rsidRDefault="00E75B56" w:rsidP="00E75B56">
      <w:pPr>
        <w:rPr>
          <w:lang w:val="uk-UA"/>
        </w:rPr>
      </w:pPr>
      <w:r w:rsidRPr="00C20898">
        <w:rPr>
          <w:lang w:val="uk-UA"/>
        </w:rPr>
        <w:t xml:space="preserve">                                                                                                                    </w:t>
      </w:r>
      <w:r w:rsidRPr="00C20898">
        <w:rPr>
          <w:sz w:val="28"/>
          <w:szCs w:val="28"/>
          <w:lang w:val="uk-UA"/>
        </w:rPr>
        <w:t>V. Коефіцієнтний аналіз</w:t>
      </w:r>
    </w:p>
    <w:tbl>
      <w:tblPr>
        <w:tblW w:w="15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400"/>
        <w:gridCol w:w="750"/>
        <w:gridCol w:w="1650"/>
        <w:gridCol w:w="1200"/>
        <w:gridCol w:w="1350"/>
        <w:gridCol w:w="1200"/>
        <w:gridCol w:w="1350"/>
        <w:gridCol w:w="2100"/>
      </w:tblGrid>
      <w:tr w:rsidR="00E75B56" w:rsidRPr="00C20898" w:rsidTr="00E75B56">
        <w:tc>
          <w:tcPr>
            <w:tcW w:w="1800" w:type="pct"/>
            <w:vMerge w:val="restart"/>
          </w:tcPr>
          <w:p w:rsidR="00E75B56" w:rsidRPr="00C20898" w:rsidRDefault="00E75B56" w:rsidP="00E75B56">
            <w:pPr>
              <w:pStyle w:val="af3"/>
              <w:jc w:val="center"/>
              <w:rPr>
                <w:color w:val="auto"/>
              </w:rPr>
            </w:pPr>
            <w:bookmarkStart w:id="1842" w:name="7411"/>
            <w:bookmarkEnd w:id="1842"/>
            <w:r w:rsidRPr="00C20898">
              <w:rPr>
                <w:color w:val="auto"/>
              </w:rPr>
              <w:t>Найменування показника</w:t>
            </w:r>
          </w:p>
        </w:tc>
        <w:tc>
          <w:tcPr>
            <w:tcW w:w="250" w:type="pct"/>
            <w:vMerge w:val="restart"/>
          </w:tcPr>
          <w:p w:rsidR="00E75B56" w:rsidRPr="00C20898" w:rsidRDefault="00E75B56" w:rsidP="00E75B56">
            <w:pPr>
              <w:pStyle w:val="af3"/>
              <w:jc w:val="center"/>
              <w:rPr>
                <w:color w:val="auto"/>
              </w:rPr>
            </w:pPr>
            <w:bookmarkStart w:id="1843" w:name="7412"/>
            <w:bookmarkEnd w:id="1843"/>
            <w:r w:rsidRPr="00C20898">
              <w:rPr>
                <w:color w:val="auto"/>
              </w:rPr>
              <w:t>Код рядка</w:t>
            </w:r>
          </w:p>
        </w:tc>
        <w:tc>
          <w:tcPr>
            <w:tcW w:w="550" w:type="pct"/>
            <w:vMerge w:val="restart"/>
          </w:tcPr>
          <w:p w:rsidR="00E75B56" w:rsidRPr="00C20898" w:rsidRDefault="00E75B56" w:rsidP="00E75B56">
            <w:pPr>
              <w:pStyle w:val="af3"/>
              <w:jc w:val="center"/>
              <w:rPr>
                <w:color w:val="auto"/>
              </w:rPr>
            </w:pPr>
            <w:bookmarkStart w:id="1844" w:name="7413"/>
            <w:bookmarkEnd w:id="1844"/>
            <w:r w:rsidRPr="00C20898">
              <w:rPr>
                <w:color w:val="auto"/>
              </w:rPr>
              <w:t>Оптимальне значення</w:t>
            </w:r>
          </w:p>
        </w:tc>
        <w:tc>
          <w:tcPr>
            <w:tcW w:w="850" w:type="pct"/>
            <w:gridSpan w:val="2"/>
          </w:tcPr>
          <w:p w:rsidR="00E75B56" w:rsidRPr="00C20898" w:rsidRDefault="00E75B56" w:rsidP="00E75B56">
            <w:pPr>
              <w:pStyle w:val="af3"/>
              <w:jc w:val="center"/>
              <w:rPr>
                <w:color w:val="auto"/>
              </w:rPr>
            </w:pPr>
            <w:bookmarkStart w:id="1845" w:name="7414"/>
            <w:bookmarkEnd w:id="1845"/>
            <w:r w:rsidRPr="00C20898">
              <w:rPr>
                <w:color w:val="auto"/>
              </w:rPr>
              <w:t>Факт наростаючим підсумком з початку року</w:t>
            </w:r>
          </w:p>
        </w:tc>
        <w:tc>
          <w:tcPr>
            <w:tcW w:w="850" w:type="pct"/>
            <w:gridSpan w:val="2"/>
          </w:tcPr>
          <w:p w:rsidR="00E75B56" w:rsidRPr="00C20898" w:rsidRDefault="00E75B56" w:rsidP="00E75B56">
            <w:pPr>
              <w:pStyle w:val="af3"/>
              <w:jc w:val="center"/>
              <w:rPr>
                <w:color w:val="auto"/>
              </w:rPr>
            </w:pPr>
            <w:bookmarkStart w:id="1846" w:name="7415"/>
            <w:bookmarkEnd w:id="1846"/>
            <w:r w:rsidRPr="00C20898">
              <w:rPr>
                <w:color w:val="auto"/>
              </w:rPr>
              <w:t>Звітний період (рік)</w:t>
            </w:r>
          </w:p>
        </w:tc>
        <w:tc>
          <w:tcPr>
            <w:tcW w:w="700" w:type="pct"/>
            <w:vMerge w:val="restart"/>
          </w:tcPr>
          <w:p w:rsidR="00E75B56" w:rsidRPr="00C20898" w:rsidRDefault="00E75B56" w:rsidP="00E75B56">
            <w:pPr>
              <w:pStyle w:val="af3"/>
              <w:jc w:val="center"/>
              <w:rPr>
                <w:color w:val="auto"/>
              </w:rPr>
            </w:pPr>
            <w:bookmarkStart w:id="1847" w:name="7416"/>
            <w:bookmarkEnd w:id="1847"/>
            <w:r w:rsidRPr="00C20898">
              <w:rPr>
                <w:color w:val="auto"/>
              </w:rPr>
              <w:t>Примітки</w:t>
            </w:r>
          </w:p>
        </w:tc>
      </w:tr>
      <w:tr w:rsidR="00E75B56" w:rsidRPr="00C20898" w:rsidTr="00E75B56">
        <w:tc>
          <w:tcPr>
            <w:tcW w:w="0" w:type="auto"/>
            <w:vMerge/>
          </w:tcPr>
          <w:p w:rsidR="00E75B56" w:rsidRPr="00C20898" w:rsidRDefault="00E75B56" w:rsidP="00E75B56">
            <w:pPr>
              <w:rPr>
                <w:lang w:val="uk-UA"/>
              </w:rPr>
            </w:pPr>
          </w:p>
        </w:tc>
        <w:tc>
          <w:tcPr>
            <w:tcW w:w="0" w:type="auto"/>
            <w:vMerge/>
          </w:tcPr>
          <w:p w:rsidR="00E75B56" w:rsidRPr="00C20898" w:rsidRDefault="00E75B56" w:rsidP="00E75B56">
            <w:pPr>
              <w:rPr>
                <w:lang w:val="uk-UA"/>
              </w:rPr>
            </w:pPr>
          </w:p>
        </w:tc>
        <w:tc>
          <w:tcPr>
            <w:tcW w:w="0" w:type="auto"/>
            <w:vMerge/>
          </w:tcPr>
          <w:p w:rsidR="00E75B56" w:rsidRPr="00C20898" w:rsidRDefault="00E75B56" w:rsidP="00E75B56">
            <w:pPr>
              <w:rPr>
                <w:lang w:val="uk-UA"/>
              </w:rPr>
            </w:pPr>
          </w:p>
        </w:tc>
        <w:tc>
          <w:tcPr>
            <w:tcW w:w="400" w:type="pct"/>
          </w:tcPr>
          <w:p w:rsidR="00E75B56" w:rsidRPr="00C20898" w:rsidRDefault="00E75B56" w:rsidP="00E75B56">
            <w:pPr>
              <w:pStyle w:val="af3"/>
              <w:jc w:val="center"/>
              <w:rPr>
                <w:color w:val="auto"/>
              </w:rPr>
            </w:pPr>
            <w:bookmarkStart w:id="1848" w:name="7417"/>
            <w:bookmarkEnd w:id="1848"/>
            <w:r w:rsidRPr="00C20898">
              <w:rPr>
                <w:color w:val="auto"/>
              </w:rPr>
              <w:t>минулий рік</w:t>
            </w:r>
          </w:p>
        </w:tc>
        <w:tc>
          <w:tcPr>
            <w:tcW w:w="450" w:type="pct"/>
          </w:tcPr>
          <w:p w:rsidR="00E75B56" w:rsidRPr="00C20898" w:rsidRDefault="00E75B56" w:rsidP="00E75B56">
            <w:pPr>
              <w:pStyle w:val="af3"/>
              <w:jc w:val="center"/>
              <w:rPr>
                <w:color w:val="auto"/>
              </w:rPr>
            </w:pPr>
            <w:bookmarkStart w:id="1849" w:name="7418"/>
            <w:bookmarkEnd w:id="1849"/>
            <w:r w:rsidRPr="00C20898">
              <w:rPr>
                <w:color w:val="auto"/>
              </w:rPr>
              <w:t>поточний рік</w:t>
            </w:r>
          </w:p>
        </w:tc>
        <w:tc>
          <w:tcPr>
            <w:tcW w:w="400" w:type="pct"/>
          </w:tcPr>
          <w:p w:rsidR="00E75B56" w:rsidRPr="00C20898" w:rsidRDefault="00E75B56" w:rsidP="00E75B56">
            <w:pPr>
              <w:pStyle w:val="af3"/>
              <w:jc w:val="center"/>
              <w:rPr>
                <w:color w:val="auto"/>
              </w:rPr>
            </w:pPr>
            <w:bookmarkStart w:id="1850" w:name="7419"/>
            <w:bookmarkEnd w:id="1850"/>
            <w:r w:rsidRPr="00C20898">
              <w:rPr>
                <w:color w:val="auto"/>
              </w:rPr>
              <w:t>минулий рік</w:t>
            </w:r>
          </w:p>
        </w:tc>
        <w:tc>
          <w:tcPr>
            <w:tcW w:w="450" w:type="pct"/>
          </w:tcPr>
          <w:p w:rsidR="00E75B56" w:rsidRPr="00C20898" w:rsidRDefault="00E75B56" w:rsidP="00E75B56">
            <w:pPr>
              <w:pStyle w:val="af3"/>
              <w:jc w:val="center"/>
              <w:rPr>
                <w:color w:val="auto"/>
              </w:rPr>
            </w:pPr>
            <w:bookmarkStart w:id="1851" w:name="7420"/>
            <w:bookmarkEnd w:id="1851"/>
            <w:r w:rsidRPr="00C20898">
              <w:rPr>
                <w:color w:val="auto"/>
              </w:rPr>
              <w:t>поточний рік</w:t>
            </w:r>
          </w:p>
        </w:tc>
        <w:tc>
          <w:tcPr>
            <w:tcW w:w="0" w:type="auto"/>
            <w:vMerge/>
          </w:tcPr>
          <w:p w:rsidR="00E75B56" w:rsidRPr="00C20898" w:rsidRDefault="00E75B56" w:rsidP="00E75B56">
            <w:pPr>
              <w:rPr>
                <w:lang w:val="uk-UA"/>
              </w:rPr>
            </w:pPr>
          </w:p>
        </w:tc>
      </w:tr>
      <w:tr w:rsidR="00E75B56" w:rsidRPr="00C20898" w:rsidTr="00E75B56">
        <w:tc>
          <w:tcPr>
            <w:tcW w:w="1800" w:type="pct"/>
          </w:tcPr>
          <w:p w:rsidR="00E75B56" w:rsidRPr="00C20898" w:rsidRDefault="00E75B56" w:rsidP="00E75B56">
            <w:pPr>
              <w:pStyle w:val="af3"/>
              <w:jc w:val="center"/>
              <w:rPr>
                <w:color w:val="auto"/>
              </w:rPr>
            </w:pPr>
            <w:bookmarkStart w:id="1852" w:name="7421"/>
            <w:bookmarkEnd w:id="1852"/>
            <w:r w:rsidRPr="00C20898">
              <w:rPr>
                <w:color w:val="auto"/>
              </w:rPr>
              <w:t>1</w:t>
            </w:r>
          </w:p>
        </w:tc>
        <w:tc>
          <w:tcPr>
            <w:tcW w:w="250" w:type="pct"/>
          </w:tcPr>
          <w:p w:rsidR="00E75B56" w:rsidRPr="00C20898" w:rsidRDefault="00E75B56" w:rsidP="00E75B56">
            <w:pPr>
              <w:pStyle w:val="af3"/>
              <w:jc w:val="center"/>
              <w:rPr>
                <w:color w:val="auto"/>
              </w:rPr>
            </w:pPr>
            <w:bookmarkStart w:id="1853" w:name="7422"/>
            <w:bookmarkEnd w:id="1853"/>
            <w:r w:rsidRPr="00C20898">
              <w:rPr>
                <w:color w:val="auto"/>
              </w:rPr>
              <w:t>2</w:t>
            </w:r>
          </w:p>
        </w:tc>
        <w:tc>
          <w:tcPr>
            <w:tcW w:w="550" w:type="pct"/>
          </w:tcPr>
          <w:p w:rsidR="00E75B56" w:rsidRPr="00C20898" w:rsidRDefault="00E75B56" w:rsidP="00E75B56">
            <w:pPr>
              <w:pStyle w:val="af3"/>
              <w:jc w:val="center"/>
              <w:rPr>
                <w:color w:val="auto"/>
              </w:rPr>
            </w:pPr>
            <w:bookmarkStart w:id="1854" w:name="7423"/>
            <w:bookmarkEnd w:id="1854"/>
            <w:r w:rsidRPr="00C20898">
              <w:rPr>
                <w:color w:val="auto"/>
              </w:rPr>
              <w:t>3</w:t>
            </w:r>
          </w:p>
        </w:tc>
        <w:tc>
          <w:tcPr>
            <w:tcW w:w="400" w:type="pct"/>
          </w:tcPr>
          <w:p w:rsidR="00E75B56" w:rsidRPr="00C20898" w:rsidRDefault="00E75B56" w:rsidP="00E75B56">
            <w:pPr>
              <w:pStyle w:val="af3"/>
              <w:jc w:val="center"/>
              <w:rPr>
                <w:color w:val="auto"/>
              </w:rPr>
            </w:pPr>
            <w:bookmarkStart w:id="1855" w:name="7424"/>
            <w:bookmarkEnd w:id="1855"/>
            <w:r w:rsidRPr="00C20898">
              <w:rPr>
                <w:color w:val="auto"/>
              </w:rPr>
              <w:t>4</w:t>
            </w:r>
          </w:p>
        </w:tc>
        <w:tc>
          <w:tcPr>
            <w:tcW w:w="450" w:type="pct"/>
          </w:tcPr>
          <w:p w:rsidR="00E75B56" w:rsidRPr="00C20898" w:rsidRDefault="00E75B56" w:rsidP="00E75B56">
            <w:pPr>
              <w:pStyle w:val="af3"/>
              <w:jc w:val="center"/>
              <w:rPr>
                <w:color w:val="auto"/>
              </w:rPr>
            </w:pPr>
            <w:bookmarkStart w:id="1856" w:name="7425"/>
            <w:bookmarkEnd w:id="1856"/>
            <w:r w:rsidRPr="00C20898">
              <w:rPr>
                <w:color w:val="auto"/>
              </w:rPr>
              <w:t>5</w:t>
            </w:r>
          </w:p>
        </w:tc>
        <w:tc>
          <w:tcPr>
            <w:tcW w:w="400" w:type="pct"/>
          </w:tcPr>
          <w:p w:rsidR="00E75B56" w:rsidRPr="00C20898" w:rsidRDefault="00E75B56" w:rsidP="00E75B56">
            <w:pPr>
              <w:pStyle w:val="af3"/>
              <w:jc w:val="center"/>
              <w:rPr>
                <w:color w:val="auto"/>
              </w:rPr>
            </w:pPr>
            <w:bookmarkStart w:id="1857" w:name="7426"/>
            <w:bookmarkEnd w:id="1857"/>
            <w:r w:rsidRPr="00C20898">
              <w:rPr>
                <w:color w:val="auto"/>
              </w:rPr>
              <w:t>6</w:t>
            </w:r>
          </w:p>
        </w:tc>
        <w:tc>
          <w:tcPr>
            <w:tcW w:w="450" w:type="pct"/>
          </w:tcPr>
          <w:p w:rsidR="00E75B56" w:rsidRPr="00C20898" w:rsidRDefault="00E75B56" w:rsidP="00E75B56">
            <w:pPr>
              <w:pStyle w:val="af3"/>
              <w:jc w:val="center"/>
              <w:rPr>
                <w:color w:val="auto"/>
              </w:rPr>
            </w:pPr>
            <w:bookmarkStart w:id="1858" w:name="7427"/>
            <w:bookmarkEnd w:id="1858"/>
            <w:r w:rsidRPr="00C20898">
              <w:rPr>
                <w:color w:val="auto"/>
              </w:rPr>
              <w:t>7</w:t>
            </w:r>
          </w:p>
        </w:tc>
        <w:tc>
          <w:tcPr>
            <w:tcW w:w="700" w:type="pct"/>
          </w:tcPr>
          <w:p w:rsidR="00E75B56" w:rsidRPr="00C20898" w:rsidRDefault="00E75B56" w:rsidP="00E75B56">
            <w:pPr>
              <w:pStyle w:val="af3"/>
              <w:jc w:val="center"/>
              <w:rPr>
                <w:color w:val="auto"/>
              </w:rPr>
            </w:pPr>
            <w:bookmarkStart w:id="1859" w:name="7428"/>
            <w:bookmarkEnd w:id="1859"/>
            <w:r w:rsidRPr="00C20898">
              <w:rPr>
                <w:color w:val="auto"/>
              </w:rPr>
              <w:t>8</w:t>
            </w:r>
          </w:p>
        </w:tc>
      </w:tr>
      <w:tr w:rsidR="00E75B56" w:rsidRPr="00C20898" w:rsidTr="00E75B56">
        <w:tc>
          <w:tcPr>
            <w:tcW w:w="1800" w:type="pct"/>
          </w:tcPr>
          <w:p w:rsidR="00E75B56" w:rsidRPr="00C20898" w:rsidRDefault="00E75B56" w:rsidP="00E75B56">
            <w:pPr>
              <w:pStyle w:val="af3"/>
              <w:rPr>
                <w:color w:val="auto"/>
              </w:rPr>
            </w:pPr>
            <w:bookmarkStart w:id="1860" w:name="7429"/>
            <w:bookmarkEnd w:id="1860"/>
            <w:r w:rsidRPr="00C20898">
              <w:rPr>
                <w:b/>
                <w:bCs/>
                <w:color w:val="auto"/>
              </w:rPr>
              <w:t>Коефіцієнти рентабельності та прибутковості</w:t>
            </w:r>
          </w:p>
        </w:tc>
        <w:tc>
          <w:tcPr>
            <w:tcW w:w="250" w:type="pct"/>
          </w:tcPr>
          <w:p w:rsidR="00E75B56" w:rsidRPr="00C20898" w:rsidRDefault="00E75B56" w:rsidP="00E75B56">
            <w:pPr>
              <w:pStyle w:val="af3"/>
              <w:rPr>
                <w:color w:val="auto"/>
              </w:rPr>
            </w:pPr>
            <w:bookmarkStart w:id="1861" w:name="7430"/>
            <w:bookmarkEnd w:id="1861"/>
            <w:r w:rsidRPr="00C20898">
              <w:rPr>
                <w:b/>
                <w:bCs/>
                <w:color w:val="auto"/>
              </w:rPr>
              <w:t xml:space="preserve"> </w:t>
            </w:r>
          </w:p>
        </w:tc>
        <w:tc>
          <w:tcPr>
            <w:tcW w:w="550" w:type="pct"/>
          </w:tcPr>
          <w:p w:rsidR="00E75B56" w:rsidRPr="00C20898" w:rsidRDefault="00E75B56" w:rsidP="00E75B56">
            <w:pPr>
              <w:pStyle w:val="af3"/>
              <w:jc w:val="center"/>
              <w:rPr>
                <w:color w:val="auto"/>
              </w:rPr>
            </w:pPr>
            <w:bookmarkStart w:id="1862" w:name="7431"/>
            <w:bookmarkEnd w:id="1862"/>
            <w:r w:rsidRPr="00C20898">
              <w:rPr>
                <w:color w:val="auto"/>
              </w:rPr>
              <w:t xml:space="preserve"> </w:t>
            </w:r>
          </w:p>
        </w:tc>
        <w:tc>
          <w:tcPr>
            <w:tcW w:w="400" w:type="pct"/>
          </w:tcPr>
          <w:p w:rsidR="00E75B56" w:rsidRPr="00C20898" w:rsidRDefault="00E75B56" w:rsidP="00E75B56">
            <w:pPr>
              <w:pStyle w:val="af3"/>
              <w:jc w:val="center"/>
              <w:rPr>
                <w:color w:val="auto"/>
              </w:rPr>
            </w:pPr>
            <w:bookmarkStart w:id="1863" w:name="7432"/>
            <w:bookmarkEnd w:id="1863"/>
            <w:r w:rsidRPr="00C20898">
              <w:rPr>
                <w:color w:val="auto"/>
              </w:rPr>
              <w:t xml:space="preserve"> </w:t>
            </w:r>
          </w:p>
        </w:tc>
        <w:tc>
          <w:tcPr>
            <w:tcW w:w="450" w:type="pct"/>
          </w:tcPr>
          <w:p w:rsidR="00E75B56" w:rsidRPr="00C20898" w:rsidRDefault="00E75B56" w:rsidP="00E75B56">
            <w:pPr>
              <w:pStyle w:val="af3"/>
              <w:jc w:val="center"/>
              <w:rPr>
                <w:color w:val="auto"/>
              </w:rPr>
            </w:pPr>
            <w:bookmarkStart w:id="1864" w:name="7433"/>
            <w:bookmarkEnd w:id="1864"/>
            <w:r w:rsidRPr="00C20898">
              <w:rPr>
                <w:color w:val="auto"/>
              </w:rPr>
              <w:t xml:space="preserve"> </w:t>
            </w:r>
          </w:p>
        </w:tc>
        <w:tc>
          <w:tcPr>
            <w:tcW w:w="400" w:type="pct"/>
          </w:tcPr>
          <w:p w:rsidR="00E75B56" w:rsidRPr="00C20898" w:rsidRDefault="00E75B56" w:rsidP="00E75B56">
            <w:pPr>
              <w:pStyle w:val="af3"/>
              <w:jc w:val="center"/>
              <w:rPr>
                <w:color w:val="auto"/>
              </w:rPr>
            </w:pPr>
            <w:bookmarkStart w:id="1865" w:name="7434"/>
            <w:bookmarkEnd w:id="1865"/>
            <w:r w:rsidRPr="00C20898">
              <w:rPr>
                <w:color w:val="auto"/>
              </w:rPr>
              <w:t xml:space="preserve"> </w:t>
            </w:r>
          </w:p>
        </w:tc>
        <w:tc>
          <w:tcPr>
            <w:tcW w:w="450" w:type="pct"/>
          </w:tcPr>
          <w:p w:rsidR="00E75B56" w:rsidRPr="00C20898" w:rsidRDefault="00E75B56" w:rsidP="00E75B56">
            <w:pPr>
              <w:pStyle w:val="af3"/>
              <w:jc w:val="center"/>
              <w:rPr>
                <w:color w:val="auto"/>
              </w:rPr>
            </w:pPr>
            <w:bookmarkStart w:id="1866" w:name="7435"/>
            <w:bookmarkEnd w:id="1866"/>
            <w:r w:rsidRPr="00C20898">
              <w:rPr>
                <w:color w:val="auto"/>
              </w:rPr>
              <w:t xml:space="preserve"> </w:t>
            </w:r>
          </w:p>
        </w:tc>
        <w:tc>
          <w:tcPr>
            <w:tcW w:w="700" w:type="pct"/>
          </w:tcPr>
          <w:p w:rsidR="00E75B56" w:rsidRPr="00C20898" w:rsidRDefault="00E75B56" w:rsidP="00E75B56">
            <w:pPr>
              <w:pStyle w:val="af3"/>
              <w:jc w:val="center"/>
              <w:rPr>
                <w:color w:val="auto"/>
              </w:rPr>
            </w:pPr>
            <w:bookmarkStart w:id="1867" w:name="7436"/>
            <w:bookmarkEnd w:id="1867"/>
            <w:r w:rsidRPr="00C20898">
              <w:rPr>
                <w:color w:val="auto"/>
              </w:rPr>
              <w:t xml:space="preserve"> </w:t>
            </w:r>
          </w:p>
        </w:tc>
      </w:tr>
      <w:tr w:rsidR="00E75B56" w:rsidRPr="00C20898" w:rsidTr="00E75B56">
        <w:tc>
          <w:tcPr>
            <w:tcW w:w="1800" w:type="pct"/>
          </w:tcPr>
          <w:p w:rsidR="00E75B56" w:rsidRPr="00C20898" w:rsidRDefault="00E75B56" w:rsidP="00E75B56">
            <w:pPr>
              <w:pStyle w:val="af3"/>
              <w:rPr>
                <w:color w:val="auto"/>
              </w:rPr>
            </w:pPr>
            <w:bookmarkStart w:id="1868" w:name="7437"/>
            <w:bookmarkEnd w:id="1868"/>
            <w:r w:rsidRPr="00C20898">
              <w:rPr>
                <w:color w:val="auto"/>
              </w:rPr>
              <w:t>Валова рентабельність</w:t>
            </w:r>
            <w:r w:rsidRPr="00C20898">
              <w:rPr>
                <w:color w:val="auto"/>
              </w:rPr>
              <w:br/>
              <w:t>(валовий прибуток, рядок 1020 / чистий дохід від реалізації продукції (товарів, робіт, послуг), рядок 1000) х 100, %</w:t>
            </w:r>
          </w:p>
        </w:tc>
        <w:tc>
          <w:tcPr>
            <w:tcW w:w="250" w:type="pct"/>
          </w:tcPr>
          <w:p w:rsidR="00E75B56" w:rsidRPr="00C20898" w:rsidRDefault="00E75B56" w:rsidP="00E75B56">
            <w:pPr>
              <w:pStyle w:val="af3"/>
              <w:jc w:val="center"/>
              <w:rPr>
                <w:color w:val="auto"/>
              </w:rPr>
            </w:pPr>
            <w:bookmarkStart w:id="1869" w:name="7438"/>
            <w:bookmarkEnd w:id="1869"/>
            <w:r w:rsidRPr="00C20898">
              <w:rPr>
                <w:color w:val="auto"/>
              </w:rPr>
              <w:t>5000</w:t>
            </w:r>
          </w:p>
        </w:tc>
        <w:tc>
          <w:tcPr>
            <w:tcW w:w="550" w:type="pct"/>
          </w:tcPr>
          <w:p w:rsidR="00E75B56" w:rsidRPr="00C20898" w:rsidRDefault="00E75B56" w:rsidP="00E75B56">
            <w:pPr>
              <w:pStyle w:val="af3"/>
              <w:jc w:val="center"/>
              <w:rPr>
                <w:color w:val="auto"/>
              </w:rPr>
            </w:pPr>
            <w:bookmarkStart w:id="1870" w:name="7439"/>
            <w:bookmarkEnd w:id="1870"/>
            <w:r w:rsidRPr="00C20898">
              <w:rPr>
                <w:color w:val="auto"/>
              </w:rPr>
              <w:t>Збільшення</w:t>
            </w:r>
          </w:p>
        </w:tc>
        <w:tc>
          <w:tcPr>
            <w:tcW w:w="400" w:type="pct"/>
          </w:tcPr>
          <w:p w:rsidR="00E75B56" w:rsidRPr="00C20898" w:rsidRDefault="00E75B56" w:rsidP="00E75B56">
            <w:pPr>
              <w:pStyle w:val="af3"/>
              <w:jc w:val="center"/>
              <w:rPr>
                <w:color w:val="auto"/>
              </w:rPr>
            </w:pPr>
            <w:bookmarkStart w:id="1871" w:name="7440"/>
            <w:bookmarkEnd w:id="1871"/>
            <w:r w:rsidRPr="00C20898">
              <w:rPr>
                <w:color w:val="auto"/>
              </w:rPr>
              <w:t>0,47</w:t>
            </w:r>
          </w:p>
        </w:tc>
        <w:tc>
          <w:tcPr>
            <w:tcW w:w="450" w:type="pct"/>
          </w:tcPr>
          <w:p w:rsidR="00E75B56" w:rsidRPr="00C20898" w:rsidRDefault="00E75B56" w:rsidP="00E75B56">
            <w:pPr>
              <w:pStyle w:val="af3"/>
              <w:jc w:val="center"/>
              <w:rPr>
                <w:color w:val="auto"/>
              </w:rPr>
            </w:pPr>
            <w:bookmarkStart w:id="1872" w:name="7441"/>
            <w:bookmarkEnd w:id="1872"/>
            <w:r w:rsidRPr="00C20898">
              <w:rPr>
                <w:color w:val="auto"/>
              </w:rPr>
              <w:t>0,40</w:t>
            </w:r>
          </w:p>
        </w:tc>
        <w:tc>
          <w:tcPr>
            <w:tcW w:w="400" w:type="pct"/>
          </w:tcPr>
          <w:p w:rsidR="00E75B56" w:rsidRPr="00C20898" w:rsidRDefault="00E75B56" w:rsidP="00E75B56">
            <w:pPr>
              <w:pStyle w:val="af3"/>
              <w:jc w:val="center"/>
              <w:rPr>
                <w:color w:val="auto"/>
              </w:rPr>
            </w:pPr>
            <w:bookmarkStart w:id="1873" w:name="7442"/>
            <w:bookmarkEnd w:id="1873"/>
            <w:r w:rsidRPr="00C20898">
              <w:rPr>
                <w:color w:val="auto"/>
              </w:rPr>
              <w:t>0,47</w:t>
            </w:r>
          </w:p>
        </w:tc>
        <w:tc>
          <w:tcPr>
            <w:tcW w:w="450" w:type="pct"/>
          </w:tcPr>
          <w:p w:rsidR="00E75B56" w:rsidRPr="00C20898" w:rsidRDefault="00E75B56" w:rsidP="00E75B56">
            <w:pPr>
              <w:pStyle w:val="af3"/>
              <w:jc w:val="center"/>
              <w:rPr>
                <w:color w:val="auto"/>
              </w:rPr>
            </w:pPr>
            <w:bookmarkStart w:id="1874" w:name="7443"/>
            <w:bookmarkEnd w:id="1874"/>
            <w:r w:rsidRPr="00C20898">
              <w:rPr>
                <w:color w:val="auto"/>
              </w:rPr>
              <w:t>0,40</w:t>
            </w:r>
          </w:p>
        </w:tc>
        <w:tc>
          <w:tcPr>
            <w:tcW w:w="700" w:type="pct"/>
          </w:tcPr>
          <w:p w:rsidR="00E75B56" w:rsidRPr="00C20898" w:rsidRDefault="00E75B56" w:rsidP="00E75B56">
            <w:pPr>
              <w:pStyle w:val="af3"/>
              <w:rPr>
                <w:color w:val="auto"/>
              </w:rPr>
            </w:pPr>
            <w:bookmarkStart w:id="1875" w:name="7444"/>
            <w:bookmarkEnd w:id="1875"/>
            <w:r w:rsidRPr="00C20898">
              <w:rPr>
                <w:color w:val="auto"/>
              </w:rPr>
              <w:t xml:space="preserve"> </w:t>
            </w:r>
          </w:p>
        </w:tc>
      </w:tr>
      <w:tr w:rsidR="00E75B56" w:rsidRPr="00C20898" w:rsidTr="00E75B56">
        <w:tc>
          <w:tcPr>
            <w:tcW w:w="1800" w:type="pct"/>
          </w:tcPr>
          <w:p w:rsidR="00E75B56" w:rsidRPr="00C20898" w:rsidRDefault="00E75B56" w:rsidP="00E75B56">
            <w:pPr>
              <w:pStyle w:val="af3"/>
              <w:rPr>
                <w:color w:val="auto"/>
              </w:rPr>
            </w:pPr>
            <w:bookmarkStart w:id="1876" w:name="7445"/>
            <w:bookmarkEnd w:id="1876"/>
            <w:r w:rsidRPr="00C20898">
              <w:rPr>
                <w:color w:val="auto"/>
              </w:rPr>
              <w:t>Рентабельність EBITDA</w:t>
            </w:r>
            <w:r w:rsidRPr="00C20898">
              <w:rPr>
                <w:color w:val="auto"/>
              </w:rPr>
              <w:br/>
              <w:t>(EBITDA, рядок 1310 / чистий дохід від реалізації продукції (товарів, робіт, послуг), рядок 1000) х 100, %</w:t>
            </w:r>
          </w:p>
        </w:tc>
        <w:tc>
          <w:tcPr>
            <w:tcW w:w="250" w:type="pct"/>
          </w:tcPr>
          <w:p w:rsidR="00E75B56" w:rsidRPr="00C20898" w:rsidRDefault="00E75B56" w:rsidP="00E75B56">
            <w:pPr>
              <w:pStyle w:val="af3"/>
              <w:jc w:val="center"/>
              <w:rPr>
                <w:color w:val="auto"/>
              </w:rPr>
            </w:pPr>
            <w:bookmarkStart w:id="1877" w:name="7446"/>
            <w:bookmarkEnd w:id="1877"/>
            <w:r w:rsidRPr="00C20898">
              <w:rPr>
                <w:color w:val="auto"/>
              </w:rPr>
              <w:t>5010</w:t>
            </w:r>
          </w:p>
        </w:tc>
        <w:tc>
          <w:tcPr>
            <w:tcW w:w="550" w:type="pct"/>
          </w:tcPr>
          <w:p w:rsidR="00E75B56" w:rsidRPr="00C20898" w:rsidRDefault="00E75B56" w:rsidP="00E75B56">
            <w:pPr>
              <w:pStyle w:val="af3"/>
              <w:jc w:val="center"/>
              <w:rPr>
                <w:color w:val="auto"/>
              </w:rPr>
            </w:pPr>
            <w:bookmarkStart w:id="1878" w:name="7447"/>
            <w:bookmarkEnd w:id="1878"/>
            <w:r w:rsidRPr="00C20898">
              <w:rPr>
                <w:color w:val="auto"/>
              </w:rPr>
              <w:t>Збільшення</w:t>
            </w:r>
          </w:p>
        </w:tc>
        <w:tc>
          <w:tcPr>
            <w:tcW w:w="400" w:type="pct"/>
          </w:tcPr>
          <w:p w:rsidR="00E75B56" w:rsidRPr="00C20898" w:rsidRDefault="00E75B56" w:rsidP="00E75B56">
            <w:pPr>
              <w:pStyle w:val="af3"/>
              <w:jc w:val="center"/>
              <w:rPr>
                <w:color w:val="auto"/>
              </w:rPr>
            </w:pPr>
            <w:bookmarkStart w:id="1879" w:name="7448"/>
            <w:bookmarkEnd w:id="1879"/>
            <w:r w:rsidRPr="00C20898">
              <w:rPr>
                <w:color w:val="auto"/>
              </w:rPr>
              <w:t xml:space="preserve"> -</w:t>
            </w:r>
          </w:p>
        </w:tc>
        <w:tc>
          <w:tcPr>
            <w:tcW w:w="450" w:type="pct"/>
          </w:tcPr>
          <w:p w:rsidR="00E75B56" w:rsidRPr="00C20898" w:rsidRDefault="00E75B56" w:rsidP="00E75B56">
            <w:pPr>
              <w:pStyle w:val="af3"/>
              <w:jc w:val="center"/>
              <w:rPr>
                <w:color w:val="auto"/>
              </w:rPr>
            </w:pPr>
            <w:bookmarkStart w:id="1880" w:name="7449"/>
            <w:bookmarkEnd w:id="1880"/>
            <w:r w:rsidRPr="00C20898">
              <w:rPr>
                <w:color w:val="auto"/>
              </w:rPr>
              <w:t>-</w:t>
            </w:r>
          </w:p>
        </w:tc>
        <w:tc>
          <w:tcPr>
            <w:tcW w:w="400" w:type="pct"/>
          </w:tcPr>
          <w:p w:rsidR="00E75B56" w:rsidRPr="00C20898" w:rsidRDefault="00E75B56" w:rsidP="00E75B56">
            <w:pPr>
              <w:pStyle w:val="af3"/>
              <w:jc w:val="center"/>
              <w:rPr>
                <w:color w:val="auto"/>
              </w:rPr>
            </w:pPr>
            <w:bookmarkStart w:id="1881" w:name="7450"/>
            <w:bookmarkEnd w:id="1881"/>
            <w:r w:rsidRPr="00C20898">
              <w:rPr>
                <w:color w:val="auto"/>
              </w:rPr>
              <w:t>-</w:t>
            </w:r>
          </w:p>
        </w:tc>
        <w:tc>
          <w:tcPr>
            <w:tcW w:w="450" w:type="pct"/>
          </w:tcPr>
          <w:p w:rsidR="00E75B56" w:rsidRPr="00C20898" w:rsidRDefault="00E75B56" w:rsidP="00E75B56">
            <w:pPr>
              <w:pStyle w:val="af3"/>
              <w:jc w:val="center"/>
              <w:rPr>
                <w:color w:val="auto"/>
              </w:rPr>
            </w:pPr>
            <w:bookmarkStart w:id="1882" w:name="7451"/>
            <w:bookmarkEnd w:id="1882"/>
            <w:r w:rsidRPr="00C20898">
              <w:rPr>
                <w:color w:val="auto"/>
              </w:rPr>
              <w:t>-</w:t>
            </w:r>
          </w:p>
        </w:tc>
        <w:tc>
          <w:tcPr>
            <w:tcW w:w="700" w:type="pct"/>
          </w:tcPr>
          <w:p w:rsidR="00E75B56" w:rsidRPr="00C20898" w:rsidRDefault="00E75B56" w:rsidP="00E75B56">
            <w:pPr>
              <w:pStyle w:val="af3"/>
              <w:rPr>
                <w:color w:val="auto"/>
              </w:rPr>
            </w:pPr>
            <w:bookmarkStart w:id="1883" w:name="7452"/>
            <w:bookmarkEnd w:id="1883"/>
            <w:r w:rsidRPr="00C20898">
              <w:rPr>
                <w:color w:val="auto"/>
              </w:rPr>
              <w:t xml:space="preserve"> </w:t>
            </w:r>
          </w:p>
        </w:tc>
      </w:tr>
      <w:tr w:rsidR="00E75B56" w:rsidRPr="00C20898" w:rsidTr="00E75B56">
        <w:tc>
          <w:tcPr>
            <w:tcW w:w="1800" w:type="pct"/>
          </w:tcPr>
          <w:p w:rsidR="00E75B56" w:rsidRPr="00C20898" w:rsidRDefault="00E75B56" w:rsidP="00E75B56">
            <w:pPr>
              <w:pStyle w:val="af3"/>
              <w:rPr>
                <w:color w:val="auto"/>
              </w:rPr>
            </w:pPr>
            <w:bookmarkStart w:id="1884" w:name="7453"/>
            <w:bookmarkEnd w:id="1884"/>
            <w:r w:rsidRPr="00C20898">
              <w:rPr>
                <w:color w:val="auto"/>
              </w:rPr>
              <w:t>Рентабельність активів</w:t>
            </w:r>
            <w:r w:rsidRPr="00C20898">
              <w:rPr>
                <w:color w:val="auto"/>
              </w:rPr>
              <w:br/>
              <w:t>(чистий фінансовий результат, рядок 1200 / вартість активів, рядок 6020) х 100 %</w:t>
            </w:r>
          </w:p>
        </w:tc>
        <w:tc>
          <w:tcPr>
            <w:tcW w:w="250" w:type="pct"/>
          </w:tcPr>
          <w:p w:rsidR="00E75B56" w:rsidRPr="00C20898" w:rsidRDefault="00E75B56" w:rsidP="00E75B56">
            <w:pPr>
              <w:pStyle w:val="af3"/>
              <w:jc w:val="center"/>
              <w:rPr>
                <w:color w:val="auto"/>
              </w:rPr>
            </w:pPr>
            <w:bookmarkStart w:id="1885" w:name="7454"/>
            <w:bookmarkEnd w:id="1885"/>
            <w:r w:rsidRPr="00C20898">
              <w:rPr>
                <w:color w:val="auto"/>
              </w:rPr>
              <w:t>5020</w:t>
            </w:r>
          </w:p>
        </w:tc>
        <w:tc>
          <w:tcPr>
            <w:tcW w:w="550" w:type="pct"/>
          </w:tcPr>
          <w:p w:rsidR="00E75B56" w:rsidRPr="00C20898" w:rsidRDefault="00E75B56" w:rsidP="00E75B56">
            <w:pPr>
              <w:pStyle w:val="af3"/>
              <w:jc w:val="center"/>
              <w:rPr>
                <w:color w:val="auto"/>
              </w:rPr>
            </w:pPr>
            <w:bookmarkStart w:id="1886" w:name="7455"/>
            <w:bookmarkEnd w:id="1886"/>
            <w:r w:rsidRPr="00C20898">
              <w:rPr>
                <w:color w:val="auto"/>
              </w:rPr>
              <w:t>Збільшення</w:t>
            </w:r>
          </w:p>
        </w:tc>
        <w:tc>
          <w:tcPr>
            <w:tcW w:w="400" w:type="pct"/>
          </w:tcPr>
          <w:p w:rsidR="00E75B56" w:rsidRPr="00C20898" w:rsidRDefault="00E75B56" w:rsidP="00E75B56">
            <w:pPr>
              <w:pStyle w:val="af3"/>
              <w:jc w:val="center"/>
              <w:rPr>
                <w:color w:val="auto"/>
              </w:rPr>
            </w:pPr>
            <w:bookmarkStart w:id="1887" w:name="7456"/>
            <w:bookmarkEnd w:id="1887"/>
            <w:r w:rsidRPr="00C20898">
              <w:rPr>
                <w:color w:val="auto"/>
              </w:rPr>
              <w:t>0,01</w:t>
            </w:r>
          </w:p>
        </w:tc>
        <w:tc>
          <w:tcPr>
            <w:tcW w:w="450" w:type="pct"/>
          </w:tcPr>
          <w:p w:rsidR="00E75B56" w:rsidRPr="00C20898" w:rsidRDefault="00E75B56" w:rsidP="00E75B56">
            <w:pPr>
              <w:pStyle w:val="af3"/>
              <w:jc w:val="center"/>
              <w:rPr>
                <w:color w:val="auto"/>
              </w:rPr>
            </w:pPr>
            <w:bookmarkStart w:id="1888" w:name="7457"/>
            <w:bookmarkEnd w:id="1888"/>
            <w:r w:rsidRPr="00C20898">
              <w:rPr>
                <w:color w:val="auto"/>
              </w:rPr>
              <w:t>0,034</w:t>
            </w:r>
          </w:p>
        </w:tc>
        <w:tc>
          <w:tcPr>
            <w:tcW w:w="400" w:type="pct"/>
          </w:tcPr>
          <w:p w:rsidR="00E75B56" w:rsidRPr="00C20898" w:rsidRDefault="00E75B56" w:rsidP="00E75B56">
            <w:pPr>
              <w:pStyle w:val="af3"/>
              <w:jc w:val="center"/>
              <w:rPr>
                <w:color w:val="auto"/>
              </w:rPr>
            </w:pPr>
            <w:bookmarkStart w:id="1889" w:name="7458"/>
            <w:bookmarkEnd w:id="1889"/>
            <w:r w:rsidRPr="00C20898">
              <w:rPr>
                <w:color w:val="auto"/>
              </w:rPr>
              <w:t xml:space="preserve"> 0,01</w:t>
            </w:r>
          </w:p>
        </w:tc>
        <w:tc>
          <w:tcPr>
            <w:tcW w:w="450" w:type="pct"/>
          </w:tcPr>
          <w:p w:rsidR="00E75B56" w:rsidRPr="00C20898" w:rsidRDefault="00E75B56" w:rsidP="00E75B56">
            <w:pPr>
              <w:pStyle w:val="af3"/>
              <w:jc w:val="center"/>
              <w:rPr>
                <w:color w:val="auto"/>
              </w:rPr>
            </w:pPr>
            <w:bookmarkStart w:id="1890" w:name="7459"/>
            <w:bookmarkEnd w:id="1890"/>
            <w:r w:rsidRPr="00C20898">
              <w:rPr>
                <w:color w:val="auto"/>
              </w:rPr>
              <w:t>0,034</w:t>
            </w:r>
          </w:p>
        </w:tc>
        <w:tc>
          <w:tcPr>
            <w:tcW w:w="700" w:type="pct"/>
          </w:tcPr>
          <w:p w:rsidR="00E75B56" w:rsidRPr="00C20898" w:rsidRDefault="00E75B56" w:rsidP="00E75B56">
            <w:pPr>
              <w:pStyle w:val="af3"/>
              <w:rPr>
                <w:color w:val="auto"/>
              </w:rPr>
            </w:pPr>
            <w:bookmarkStart w:id="1891" w:name="7460"/>
            <w:bookmarkEnd w:id="1891"/>
            <w:r w:rsidRPr="00C20898">
              <w:rPr>
                <w:color w:val="auto"/>
              </w:rPr>
              <w:t>Характеризує ефективність використання активів підприємства</w:t>
            </w:r>
          </w:p>
        </w:tc>
      </w:tr>
      <w:tr w:rsidR="00E75B56" w:rsidRPr="00C20898" w:rsidTr="00E75B56">
        <w:tc>
          <w:tcPr>
            <w:tcW w:w="1800" w:type="pct"/>
          </w:tcPr>
          <w:p w:rsidR="00E75B56" w:rsidRPr="00C20898" w:rsidRDefault="00E75B56" w:rsidP="00E75B56">
            <w:pPr>
              <w:pStyle w:val="af3"/>
              <w:rPr>
                <w:color w:val="auto"/>
              </w:rPr>
            </w:pPr>
            <w:bookmarkStart w:id="1892" w:name="7461"/>
            <w:bookmarkEnd w:id="1892"/>
            <w:r w:rsidRPr="00C20898">
              <w:rPr>
                <w:color w:val="auto"/>
              </w:rPr>
              <w:t>Рентабельність власного капіталу</w:t>
            </w:r>
            <w:r w:rsidRPr="00C20898">
              <w:rPr>
                <w:color w:val="auto"/>
              </w:rPr>
              <w:br/>
              <w:t>(чистий фінансовий результат, рядок 1200 / власний капітал, рядок 6080) х 100, %</w:t>
            </w:r>
          </w:p>
        </w:tc>
        <w:tc>
          <w:tcPr>
            <w:tcW w:w="250" w:type="pct"/>
          </w:tcPr>
          <w:p w:rsidR="00E75B56" w:rsidRPr="00C20898" w:rsidRDefault="00E75B56" w:rsidP="00E75B56">
            <w:pPr>
              <w:pStyle w:val="af3"/>
              <w:jc w:val="center"/>
              <w:rPr>
                <w:color w:val="auto"/>
              </w:rPr>
            </w:pPr>
            <w:bookmarkStart w:id="1893" w:name="7462"/>
            <w:bookmarkEnd w:id="1893"/>
            <w:r w:rsidRPr="00C20898">
              <w:rPr>
                <w:color w:val="auto"/>
              </w:rPr>
              <w:t>5030</w:t>
            </w:r>
          </w:p>
        </w:tc>
        <w:tc>
          <w:tcPr>
            <w:tcW w:w="550" w:type="pct"/>
          </w:tcPr>
          <w:p w:rsidR="00E75B56" w:rsidRPr="00C20898" w:rsidRDefault="00E75B56" w:rsidP="00E75B56">
            <w:pPr>
              <w:pStyle w:val="af3"/>
              <w:jc w:val="center"/>
              <w:rPr>
                <w:color w:val="auto"/>
              </w:rPr>
            </w:pPr>
            <w:bookmarkStart w:id="1894" w:name="7463"/>
            <w:bookmarkEnd w:id="1894"/>
            <w:r w:rsidRPr="00C20898">
              <w:rPr>
                <w:color w:val="auto"/>
              </w:rPr>
              <w:t>Збільшення</w:t>
            </w:r>
          </w:p>
        </w:tc>
        <w:tc>
          <w:tcPr>
            <w:tcW w:w="400" w:type="pct"/>
          </w:tcPr>
          <w:p w:rsidR="00E75B56" w:rsidRPr="00C20898" w:rsidRDefault="00E75B56" w:rsidP="00E75B56">
            <w:pPr>
              <w:pStyle w:val="af3"/>
              <w:jc w:val="center"/>
              <w:rPr>
                <w:color w:val="auto"/>
              </w:rPr>
            </w:pPr>
            <w:bookmarkStart w:id="1895" w:name="7464"/>
            <w:bookmarkEnd w:id="1895"/>
            <w:r w:rsidRPr="00C20898">
              <w:rPr>
                <w:color w:val="auto"/>
              </w:rPr>
              <w:t xml:space="preserve"> 0,012</w:t>
            </w:r>
          </w:p>
        </w:tc>
        <w:tc>
          <w:tcPr>
            <w:tcW w:w="450" w:type="pct"/>
          </w:tcPr>
          <w:p w:rsidR="00E75B56" w:rsidRPr="00C20898" w:rsidRDefault="00E75B56" w:rsidP="00E75B56">
            <w:pPr>
              <w:pStyle w:val="af3"/>
              <w:jc w:val="center"/>
              <w:rPr>
                <w:color w:val="auto"/>
              </w:rPr>
            </w:pPr>
            <w:bookmarkStart w:id="1896" w:name="7465"/>
            <w:bookmarkEnd w:id="1896"/>
            <w:r w:rsidRPr="00C20898">
              <w:rPr>
                <w:color w:val="auto"/>
              </w:rPr>
              <w:t>0,04</w:t>
            </w:r>
          </w:p>
        </w:tc>
        <w:tc>
          <w:tcPr>
            <w:tcW w:w="400" w:type="pct"/>
          </w:tcPr>
          <w:p w:rsidR="00E75B56" w:rsidRPr="00C20898" w:rsidRDefault="00E75B56" w:rsidP="00E75B56">
            <w:pPr>
              <w:pStyle w:val="af3"/>
              <w:jc w:val="center"/>
              <w:rPr>
                <w:color w:val="auto"/>
              </w:rPr>
            </w:pPr>
            <w:bookmarkStart w:id="1897" w:name="7466"/>
            <w:bookmarkEnd w:id="1897"/>
            <w:r w:rsidRPr="00C20898">
              <w:rPr>
                <w:color w:val="auto"/>
              </w:rPr>
              <w:t>0,012</w:t>
            </w:r>
          </w:p>
        </w:tc>
        <w:tc>
          <w:tcPr>
            <w:tcW w:w="450" w:type="pct"/>
          </w:tcPr>
          <w:p w:rsidR="00E75B56" w:rsidRPr="00C20898" w:rsidRDefault="00E75B56" w:rsidP="00E75B56">
            <w:pPr>
              <w:pStyle w:val="af3"/>
              <w:jc w:val="center"/>
              <w:rPr>
                <w:color w:val="auto"/>
              </w:rPr>
            </w:pPr>
            <w:bookmarkStart w:id="1898" w:name="7467"/>
            <w:bookmarkEnd w:id="1898"/>
            <w:r w:rsidRPr="00C20898">
              <w:rPr>
                <w:color w:val="auto"/>
              </w:rPr>
              <w:t>0,04</w:t>
            </w:r>
          </w:p>
        </w:tc>
        <w:tc>
          <w:tcPr>
            <w:tcW w:w="700" w:type="pct"/>
          </w:tcPr>
          <w:p w:rsidR="00E75B56" w:rsidRPr="00C20898" w:rsidRDefault="00E75B56" w:rsidP="00E75B56">
            <w:pPr>
              <w:pStyle w:val="af3"/>
              <w:rPr>
                <w:color w:val="auto"/>
              </w:rPr>
            </w:pPr>
            <w:bookmarkStart w:id="1899" w:name="7468"/>
            <w:bookmarkEnd w:id="1899"/>
            <w:r w:rsidRPr="00C20898">
              <w:rPr>
                <w:color w:val="auto"/>
              </w:rPr>
              <w:t xml:space="preserve"> </w:t>
            </w:r>
          </w:p>
        </w:tc>
      </w:tr>
      <w:tr w:rsidR="00E75B56" w:rsidRPr="00C20898" w:rsidTr="00E75B56">
        <w:tc>
          <w:tcPr>
            <w:tcW w:w="1800" w:type="pct"/>
          </w:tcPr>
          <w:p w:rsidR="00E75B56" w:rsidRPr="00C20898" w:rsidRDefault="00E75B56" w:rsidP="00E75B56">
            <w:pPr>
              <w:pStyle w:val="af3"/>
              <w:rPr>
                <w:color w:val="auto"/>
              </w:rPr>
            </w:pPr>
            <w:bookmarkStart w:id="1900" w:name="7469"/>
            <w:bookmarkEnd w:id="1900"/>
            <w:r w:rsidRPr="00C20898">
              <w:rPr>
                <w:color w:val="auto"/>
              </w:rPr>
              <w:t>Рентабельність діяльності</w:t>
            </w:r>
            <w:r w:rsidRPr="00C20898">
              <w:rPr>
                <w:color w:val="auto"/>
              </w:rPr>
              <w:br/>
              <w:t>(чистий фінансовий результат, рядок 1200 / чистий дохід від реалізації продукції (товарів, робіт, послуг), рядок 1000) х 100, %</w:t>
            </w:r>
          </w:p>
        </w:tc>
        <w:tc>
          <w:tcPr>
            <w:tcW w:w="250" w:type="pct"/>
          </w:tcPr>
          <w:p w:rsidR="00E75B56" w:rsidRPr="00C20898" w:rsidRDefault="00E75B56" w:rsidP="00E75B56">
            <w:pPr>
              <w:pStyle w:val="af3"/>
              <w:jc w:val="center"/>
              <w:rPr>
                <w:color w:val="auto"/>
              </w:rPr>
            </w:pPr>
            <w:bookmarkStart w:id="1901" w:name="7470"/>
            <w:bookmarkEnd w:id="1901"/>
            <w:r w:rsidRPr="00C20898">
              <w:rPr>
                <w:color w:val="auto"/>
              </w:rPr>
              <w:t>5040</w:t>
            </w:r>
          </w:p>
        </w:tc>
        <w:tc>
          <w:tcPr>
            <w:tcW w:w="550" w:type="pct"/>
          </w:tcPr>
          <w:p w:rsidR="00E75B56" w:rsidRPr="00C20898" w:rsidRDefault="00E75B56" w:rsidP="00E75B56">
            <w:pPr>
              <w:pStyle w:val="af3"/>
              <w:jc w:val="center"/>
              <w:rPr>
                <w:color w:val="auto"/>
              </w:rPr>
            </w:pPr>
            <w:bookmarkStart w:id="1902" w:name="7471"/>
            <w:bookmarkEnd w:id="1902"/>
            <w:r w:rsidRPr="00C20898">
              <w:rPr>
                <w:color w:val="auto"/>
              </w:rPr>
              <w:t>Збільшення</w:t>
            </w:r>
          </w:p>
        </w:tc>
        <w:tc>
          <w:tcPr>
            <w:tcW w:w="400" w:type="pct"/>
          </w:tcPr>
          <w:p w:rsidR="00E75B56" w:rsidRPr="00C20898" w:rsidRDefault="00E75B56" w:rsidP="00E75B56">
            <w:pPr>
              <w:pStyle w:val="af3"/>
              <w:jc w:val="center"/>
              <w:rPr>
                <w:color w:val="auto"/>
              </w:rPr>
            </w:pPr>
            <w:bookmarkStart w:id="1903" w:name="7472"/>
            <w:bookmarkEnd w:id="1903"/>
            <w:r w:rsidRPr="00C20898">
              <w:rPr>
                <w:color w:val="auto"/>
              </w:rPr>
              <w:t xml:space="preserve"> 0,027</w:t>
            </w:r>
          </w:p>
        </w:tc>
        <w:tc>
          <w:tcPr>
            <w:tcW w:w="450" w:type="pct"/>
          </w:tcPr>
          <w:p w:rsidR="00E75B56" w:rsidRPr="00C20898" w:rsidRDefault="00E75B56" w:rsidP="00E75B56">
            <w:pPr>
              <w:pStyle w:val="af3"/>
              <w:jc w:val="center"/>
              <w:rPr>
                <w:color w:val="auto"/>
              </w:rPr>
            </w:pPr>
            <w:bookmarkStart w:id="1904" w:name="7473"/>
            <w:bookmarkEnd w:id="1904"/>
            <w:r w:rsidRPr="00C20898">
              <w:rPr>
                <w:color w:val="auto"/>
              </w:rPr>
              <w:t>0,06</w:t>
            </w:r>
          </w:p>
        </w:tc>
        <w:tc>
          <w:tcPr>
            <w:tcW w:w="400" w:type="pct"/>
          </w:tcPr>
          <w:p w:rsidR="00E75B56" w:rsidRPr="00C20898" w:rsidRDefault="00E75B56" w:rsidP="00E75B56">
            <w:pPr>
              <w:pStyle w:val="af3"/>
              <w:jc w:val="center"/>
              <w:rPr>
                <w:color w:val="auto"/>
              </w:rPr>
            </w:pPr>
            <w:bookmarkStart w:id="1905" w:name="7474"/>
            <w:bookmarkEnd w:id="1905"/>
            <w:r w:rsidRPr="00C20898">
              <w:rPr>
                <w:color w:val="auto"/>
              </w:rPr>
              <w:t>0,027</w:t>
            </w:r>
          </w:p>
        </w:tc>
        <w:tc>
          <w:tcPr>
            <w:tcW w:w="450" w:type="pct"/>
          </w:tcPr>
          <w:p w:rsidR="00E75B56" w:rsidRPr="00C20898" w:rsidRDefault="00E75B56" w:rsidP="00E75B56">
            <w:pPr>
              <w:pStyle w:val="af3"/>
              <w:jc w:val="center"/>
              <w:rPr>
                <w:color w:val="auto"/>
              </w:rPr>
            </w:pPr>
            <w:bookmarkStart w:id="1906" w:name="7475"/>
            <w:bookmarkEnd w:id="1906"/>
            <w:r w:rsidRPr="00C20898">
              <w:rPr>
                <w:color w:val="auto"/>
              </w:rPr>
              <w:t>0,06</w:t>
            </w:r>
          </w:p>
        </w:tc>
        <w:tc>
          <w:tcPr>
            <w:tcW w:w="700" w:type="pct"/>
          </w:tcPr>
          <w:p w:rsidR="00E75B56" w:rsidRPr="00C20898" w:rsidRDefault="00E75B56" w:rsidP="00E75B56">
            <w:pPr>
              <w:pStyle w:val="af3"/>
              <w:rPr>
                <w:color w:val="auto"/>
              </w:rPr>
            </w:pPr>
            <w:bookmarkStart w:id="1907" w:name="7476"/>
            <w:bookmarkEnd w:id="1907"/>
            <w:r w:rsidRPr="00C20898">
              <w:rPr>
                <w:color w:val="auto"/>
              </w:rPr>
              <w:t>Характеризує ефективність господарської діяльності підприємства</w:t>
            </w:r>
          </w:p>
        </w:tc>
      </w:tr>
      <w:tr w:rsidR="00E75B56" w:rsidRPr="00C20898" w:rsidTr="00E75B56">
        <w:tc>
          <w:tcPr>
            <w:tcW w:w="1800" w:type="pct"/>
          </w:tcPr>
          <w:p w:rsidR="00E75B56" w:rsidRPr="00C20898" w:rsidRDefault="00E75B56" w:rsidP="00E75B56">
            <w:pPr>
              <w:pStyle w:val="af3"/>
              <w:rPr>
                <w:color w:val="auto"/>
              </w:rPr>
            </w:pPr>
            <w:bookmarkStart w:id="1908" w:name="7477"/>
            <w:bookmarkEnd w:id="1908"/>
            <w:r w:rsidRPr="00C20898">
              <w:rPr>
                <w:b/>
                <w:bCs/>
                <w:color w:val="auto"/>
              </w:rPr>
              <w:t>Коефіцієнти фінансової стійкості та ліквідності</w:t>
            </w:r>
          </w:p>
        </w:tc>
        <w:tc>
          <w:tcPr>
            <w:tcW w:w="250" w:type="pct"/>
          </w:tcPr>
          <w:p w:rsidR="00E75B56" w:rsidRPr="00C20898" w:rsidRDefault="00E75B56" w:rsidP="00E75B56">
            <w:pPr>
              <w:pStyle w:val="af3"/>
              <w:jc w:val="center"/>
              <w:rPr>
                <w:color w:val="auto"/>
              </w:rPr>
            </w:pPr>
            <w:bookmarkStart w:id="1909" w:name="7478"/>
            <w:bookmarkEnd w:id="1909"/>
            <w:r w:rsidRPr="00C20898">
              <w:rPr>
                <w:color w:val="auto"/>
              </w:rPr>
              <w:t xml:space="preserve"> </w:t>
            </w:r>
          </w:p>
        </w:tc>
        <w:tc>
          <w:tcPr>
            <w:tcW w:w="550" w:type="pct"/>
          </w:tcPr>
          <w:p w:rsidR="00E75B56" w:rsidRPr="00C20898" w:rsidRDefault="00E75B56" w:rsidP="00E75B56">
            <w:pPr>
              <w:pStyle w:val="af3"/>
              <w:jc w:val="center"/>
              <w:rPr>
                <w:color w:val="auto"/>
              </w:rPr>
            </w:pPr>
            <w:bookmarkStart w:id="1910" w:name="7479"/>
            <w:bookmarkEnd w:id="1910"/>
            <w:r w:rsidRPr="00C20898">
              <w:rPr>
                <w:color w:val="auto"/>
              </w:rPr>
              <w:t xml:space="preserve"> </w:t>
            </w:r>
          </w:p>
        </w:tc>
        <w:tc>
          <w:tcPr>
            <w:tcW w:w="400" w:type="pct"/>
          </w:tcPr>
          <w:p w:rsidR="00E75B56" w:rsidRPr="00C20898" w:rsidRDefault="00E75B56" w:rsidP="00E75B56">
            <w:pPr>
              <w:pStyle w:val="af3"/>
              <w:jc w:val="center"/>
              <w:rPr>
                <w:color w:val="auto"/>
              </w:rPr>
            </w:pPr>
            <w:bookmarkStart w:id="1911" w:name="7480"/>
            <w:bookmarkEnd w:id="1911"/>
            <w:r w:rsidRPr="00C20898">
              <w:rPr>
                <w:color w:val="auto"/>
              </w:rPr>
              <w:t xml:space="preserve"> </w:t>
            </w:r>
          </w:p>
        </w:tc>
        <w:tc>
          <w:tcPr>
            <w:tcW w:w="450" w:type="pct"/>
          </w:tcPr>
          <w:p w:rsidR="00E75B56" w:rsidRPr="00C20898" w:rsidRDefault="00E75B56" w:rsidP="00E75B56">
            <w:pPr>
              <w:pStyle w:val="af3"/>
              <w:jc w:val="center"/>
              <w:rPr>
                <w:color w:val="auto"/>
              </w:rPr>
            </w:pPr>
            <w:bookmarkStart w:id="1912" w:name="7481"/>
            <w:bookmarkEnd w:id="1912"/>
          </w:p>
        </w:tc>
        <w:tc>
          <w:tcPr>
            <w:tcW w:w="400" w:type="pct"/>
          </w:tcPr>
          <w:p w:rsidR="00E75B56" w:rsidRPr="00C20898" w:rsidRDefault="00E75B56" w:rsidP="00E75B56">
            <w:pPr>
              <w:pStyle w:val="af3"/>
              <w:jc w:val="center"/>
              <w:rPr>
                <w:color w:val="auto"/>
              </w:rPr>
            </w:pPr>
            <w:bookmarkStart w:id="1913" w:name="7482"/>
            <w:bookmarkEnd w:id="1913"/>
            <w:r w:rsidRPr="00C20898">
              <w:rPr>
                <w:color w:val="auto"/>
              </w:rPr>
              <w:t xml:space="preserve"> </w:t>
            </w:r>
          </w:p>
        </w:tc>
        <w:tc>
          <w:tcPr>
            <w:tcW w:w="450" w:type="pct"/>
          </w:tcPr>
          <w:p w:rsidR="00E75B56" w:rsidRPr="00C20898" w:rsidRDefault="00E75B56" w:rsidP="00E75B56">
            <w:pPr>
              <w:pStyle w:val="af3"/>
              <w:jc w:val="center"/>
              <w:rPr>
                <w:color w:val="auto"/>
              </w:rPr>
            </w:pPr>
            <w:bookmarkStart w:id="1914" w:name="7483"/>
            <w:bookmarkEnd w:id="1914"/>
          </w:p>
        </w:tc>
        <w:tc>
          <w:tcPr>
            <w:tcW w:w="700" w:type="pct"/>
          </w:tcPr>
          <w:p w:rsidR="00E75B56" w:rsidRPr="00C20898" w:rsidRDefault="00E75B56" w:rsidP="00E75B56">
            <w:pPr>
              <w:pStyle w:val="af3"/>
              <w:rPr>
                <w:color w:val="auto"/>
              </w:rPr>
            </w:pPr>
            <w:bookmarkStart w:id="1915" w:name="7484"/>
            <w:bookmarkEnd w:id="1915"/>
            <w:r w:rsidRPr="00C20898">
              <w:rPr>
                <w:color w:val="auto"/>
              </w:rPr>
              <w:t xml:space="preserve"> </w:t>
            </w:r>
          </w:p>
        </w:tc>
      </w:tr>
      <w:tr w:rsidR="00E75B56" w:rsidRPr="00C20898" w:rsidTr="00E75B56">
        <w:tc>
          <w:tcPr>
            <w:tcW w:w="1800" w:type="pct"/>
          </w:tcPr>
          <w:p w:rsidR="00E75B56" w:rsidRPr="00C20898" w:rsidRDefault="00E75B56" w:rsidP="00E75B56">
            <w:pPr>
              <w:pStyle w:val="af3"/>
              <w:rPr>
                <w:color w:val="auto"/>
              </w:rPr>
            </w:pPr>
            <w:bookmarkStart w:id="1916" w:name="7485"/>
            <w:bookmarkEnd w:id="1916"/>
            <w:r w:rsidRPr="00C20898">
              <w:rPr>
                <w:color w:val="auto"/>
              </w:rPr>
              <w:t>Коефіцієнт відношення боргу до EBITDA</w:t>
            </w:r>
            <w:r w:rsidRPr="00C20898">
              <w:rPr>
                <w:color w:val="auto"/>
              </w:rPr>
              <w:br/>
              <w:t>(довгострокові зобов'язання, рядок 6030 + поточні зобов'язання, рядок 6040) / EBITDA, рядок 1310</w:t>
            </w:r>
          </w:p>
        </w:tc>
        <w:tc>
          <w:tcPr>
            <w:tcW w:w="250" w:type="pct"/>
          </w:tcPr>
          <w:p w:rsidR="00E75B56" w:rsidRPr="00C20898" w:rsidRDefault="00E75B56" w:rsidP="00E75B56">
            <w:pPr>
              <w:pStyle w:val="af3"/>
              <w:jc w:val="center"/>
              <w:rPr>
                <w:color w:val="auto"/>
              </w:rPr>
            </w:pPr>
            <w:bookmarkStart w:id="1917" w:name="7486"/>
            <w:bookmarkEnd w:id="1917"/>
            <w:r w:rsidRPr="00C20898">
              <w:rPr>
                <w:color w:val="auto"/>
              </w:rPr>
              <w:t>5100</w:t>
            </w:r>
          </w:p>
        </w:tc>
        <w:tc>
          <w:tcPr>
            <w:tcW w:w="550" w:type="pct"/>
          </w:tcPr>
          <w:p w:rsidR="00E75B56" w:rsidRPr="00C20898" w:rsidRDefault="00E75B56" w:rsidP="00E75B56">
            <w:pPr>
              <w:pStyle w:val="af3"/>
              <w:jc w:val="center"/>
              <w:rPr>
                <w:color w:val="auto"/>
              </w:rPr>
            </w:pPr>
            <w:bookmarkStart w:id="1918" w:name="7487"/>
            <w:bookmarkEnd w:id="1918"/>
            <w:r w:rsidRPr="00C20898">
              <w:rPr>
                <w:color w:val="auto"/>
              </w:rPr>
              <w:t xml:space="preserve"> -</w:t>
            </w:r>
          </w:p>
        </w:tc>
        <w:tc>
          <w:tcPr>
            <w:tcW w:w="400" w:type="pct"/>
          </w:tcPr>
          <w:p w:rsidR="00E75B56" w:rsidRPr="00C20898" w:rsidRDefault="00E75B56" w:rsidP="00E75B56">
            <w:pPr>
              <w:pStyle w:val="af3"/>
              <w:jc w:val="center"/>
              <w:rPr>
                <w:color w:val="auto"/>
              </w:rPr>
            </w:pPr>
            <w:bookmarkStart w:id="1919" w:name="7488"/>
            <w:bookmarkEnd w:id="1919"/>
            <w:r w:rsidRPr="00C20898">
              <w:rPr>
                <w:color w:val="auto"/>
              </w:rPr>
              <w:t>23,5</w:t>
            </w:r>
          </w:p>
        </w:tc>
        <w:tc>
          <w:tcPr>
            <w:tcW w:w="450" w:type="pct"/>
          </w:tcPr>
          <w:p w:rsidR="00E75B56" w:rsidRPr="00C20898" w:rsidRDefault="00E75B56" w:rsidP="00E75B56">
            <w:pPr>
              <w:pStyle w:val="af3"/>
              <w:jc w:val="center"/>
              <w:rPr>
                <w:color w:val="auto"/>
              </w:rPr>
            </w:pPr>
            <w:bookmarkStart w:id="1920" w:name="7489"/>
            <w:bookmarkEnd w:id="1920"/>
            <w:r w:rsidRPr="00C20898">
              <w:rPr>
                <w:color w:val="auto"/>
              </w:rPr>
              <w:t>-</w:t>
            </w:r>
          </w:p>
        </w:tc>
        <w:tc>
          <w:tcPr>
            <w:tcW w:w="400" w:type="pct"/>
          </w:tcPr>
          <w:p w:rsidR="00E75B56" w:rsidRPr="00C20898" w:rsidRDefault="00E75B56" w:rsidP="00E75B56">
            <w:pPr>
              <w:pStyle w:val="af3"/>
              <w:jc w:val="center"/>
              <w:rPr>
                <w:color w:val="auto"/>
              </w:rPr>
            </w:pPr>
            <w:bookmarkStart w:id="1921" w:name="7490"/>
            <w:bookmarkEnd w:id="1921"/>
            <w:r w:rsidRPr="00C20898">
              <w:rPr>
                <w:color w:val="auto"/>
              </w:rPr>
              <w:t xml:space="preserve"> 23,5</w:t>
            </w:r>
          </w:p>
        </w:tc>
        <w:tc>
          <w:tcPr>
            <w:tcW w:w="450" w:type="pct"/>
          </w:tcPr>
          <w:p w:rsidR="00E75B56" w:rsidRPr="00C20898" w:rsidRDefault="00E75B56" w:rsidP="00E75B56">
            <w:pPr>
              <w:pStyle w:val="af3"/>
              <w:jc w:val="center"/>
              <w:rPr>
                <w:color w:val="auto"/>
              </w:rPr>
            </w:pPr>
            <w:bookmarkStart w:id="1922" w:name="7491"/>
            <w:bookmarkEnd w:id="1922"/>
            <w:r w:rsidRPr="00C20898">
              <w:rPr>
                <w:color w:val="auto"/>
              </w:rPr>
              <w:t>-</w:t>
            </w:r>
          </w:p>
        </w:tc>
        <w:tc>
          <w:tcPr>
            <w:tcW w:w="700" w:type="pct"/>
          </w:tcPr>
          <w:p w:rsidR="00E75B56" w:rsidRPr="00C20898" w:rsidRDefault="00E75B56" w:rsidP="00E75B56">
            <w:pPr>
              <w:pStyle w:val="af3"/>
              <w:rPr>
                <w:color w:val="auto"/>
              </w:rPr>
            </w:pPr>
            <w:bookmarkStart w:id="1923" w:name="7492"/>
            <w:bookmarkEnd w:id="1923"/>
            <w:r w:rsidRPr="00C20898">
              <w:rPr>
                <w:color w:val="auto"/>
              </w:rPr>
              <w:t xml:space="preserve"> </w:t>
            </w:r>
          </w:p>
        </w:tc>
      </w:tr>
      <w:tr w:rsidR="00E75B56" w:rsidRPr="00683D99" w:rsidTr="00E75B56">
        <w:tc>
          <w:tcPr>
            <w:tcW w:w="1800" w:type="pct"/>
          </w:tcPr>
          <w:p w:rsidR="00E75B56" w:rsidRPr="00C20898" w:rsidRDefault="00E75B56" w:rsidP="00E75B56">
            <w:pPr>
              <w:pStyle w:val="af3"/>
              <w:rPr>
                <w:color w:val="auto"/>
              </w:rPr>
            </w:pPr>
            <w:bookmarkStart w:id="1924" w:name="7493"/>
            <w:bookmarkEnd w:id="1924"/>
            <w:r w:rsidRPr="00C20898">
              <w:rPr>
                <w:color w:val="auto"/>
              </w:rPr>
              <w:t>Коефіцієнт фінансової стійкості</w:t>
            </w:r>
            <w:r w:rsidRPr="00C20898">
              <w:rPr>
                <w:color w:val="auto"/>
              </w:rPr>
              <w:br/>
              <w:t>(власний капітал, рядок 6080 / (довгострокові зобов'язання, рядок 6030 + поточні зобов'язання, рядок 6040))</w:t>
            </w:r>
          </w:p>
        </w:tc>
        <w:tc>
          <w:tcPr>
            <w:tcW w:w="250" w:type="pct"/>
          </w:tcPr>
          <w:p w:rsidR="00E75B56" w:rsidRPr="00C20898" w:rsidRDefault="00E75B56" w:rsidP="00E75B56">
            <w:pPr>
              <w:pStyle w:val="af3"/>
              <w:jc w:val="center"/>
              <w:rPr>
                <w:color w:val="auto"/>
              </w:rPr>
            </w:pPr>
            <w:bookmarkStart w:id="1925" w:name="7494"/>
            <w:bookmarkEnd w:id="1925"/>
            <w:r w:rsidRPr="00C20898">
              <w:rPr>
                <w:color w:val="auto"/>
              </w:rPr>
              <w:t>5110</w:t>
            </w:r>
          </w:p>
        </w:tc>
        <w:tc>
          <w:tcPr>
            <w:tcW w:w="550" w:type="pct"/>
          </w:tcPr>
          <w:p w:rsidR="00E75B56" w:rsidRPr="00C20898" w:rsidRDefault="00E75B56" w:rsidP="00E75B56">
            <w:pPr>
              <w:pStyle w:val="af3"/>
              <w:jc w:val="center"/>
              <w:rPr>
                <w:color w:val="auto"/>
              </w:rPr>
            </w:pPr>
            <w:bookmarkStart w:id="1926" w:name="7495"/>
            <w:bookmarkEnd w:id="1926"/>
            <w:r w:rsidRPr="00C20898">
              <w:rPr>
                <w:color w:val="auto"/>
              </w:rPr>
              <w:t>&gt; 1</w:t>
            </w:r>
          </w:p>
        </w:tc>
        <w:tc>
          <w:tcPr>
            <w:tcW w:w="400" w:type="pct"/>
          </w:tcPr>
          <w:p w:rsidR="00E75B56" w:rsidRPr="00C20898" w:rsidRDefault="00E75B56" w:rsidP="00E75B56">
            <w:pPr>
              <w:pStyle w:val="af3"/>
              <w:jc w:val="center"/>
              <w:rPr>
                <w:color w:val="auto"/>
              </w:rPr>
            </w:pPr>
            <w:bookmarkStart w:id="1927" w:name="7496"/>
            <w:bookmarkEnd w:id="1927"/>
            <w:r w:rsidRPr="00C20898">
              <w:rPr>
                <w:color w:val="auto"/>
              </w:rPr>
              <w:t>5,44</w:t>
            </w:r>
          </w:p>
        </w:tc>
        <w:tc>
          <w:tcPr>
            <w:tcW w:w="450" w:type="pct"/>
          </w:tcPr>
          <w:p w:rsidR="00E75B56" w:rsidRPr="00C20898" w:rsidRDefault="00E75B56" w:rsidP="00E75B56">
            <w:pPr>
              <w:pStyle w:val="af3"/>
              <w:jc w:val="center"/>
              <w:rPr>
                <w:color w:val="auto"/>
              </w:rPr>
            </w:pPr>
            <w:bookmarkStart w:id="1928" w:name="7497"/>
            <w:bookmarkEnd w:id="1928"/>
            <w:r w:rsidRPr="00C20898">
              <w:rPr>
                <w:color w:val="auto"/>
              </w:rPr>
              <w:t>5,53</w:t>
            </w:r>
          </w:p>
        </w:tc>
        <w:tc>
          <w:tcPr>
            <w:tcW w:w="400" w:type="pct"/>
          </w:tcPr>
          <w:p w:rsidR="00E75B56" w:rsidRPr="00C20898" w:rsidRDefault="00E75B56" w:rsidP="00E75B56">
            <w:pPr>
              <w:pStyle w:val="af3"/>
              <w:jc w:val="center"/>
              <w:rPr>
                <w:color w:val="auto"/>
              </w:rPr>
            </w:pPr>
            <w:bookmarkStart w:id="1929" w:name="7498"/>
            <w:bookmarkEnd w:id="1929"/>
            <w:r w:rsidRPr="00C20898">
              <w:rPr>
                <w:color w:val="auto"/>
              </w:rPr>
              <w:t>5,44</w:t>
            </w:r>
          </w:p>
        </w:tc>
        <w:tc>
          <w:tcPr>
            <w:tcW w:w="450" w:type="pct"/>
          </w:tcPr>
          <w:p w:rsidR="00E75B56" w:rsidRPr="00C20898" w:rsidRDefault="00E75B56" w:rsidP="00E75B56">
            <w:pPr>
              <w:pStyle w:val="af3"/>
              <w:jc w:val="center"/>
              <w:rPr>
                <w:color w:val="auto"/>
              </w:rPr>
            </w:pPr>
            <w:bookmarkStart w:id="1930" w:name="7499"/>
            <w:bookmarkEnd w:id="1930"/>
            <w:r w:rsidRPr="00C20898">
              <w:rPr>
                <w:color w:val="auto"/>
              </w:rPr>
              <w:t>5,53</w:t>
            </w:r>
          </w:p>
        </w:tc>
        <w:tc>
          <w:tcPr>
            <w:tcW w:w="700" w:type="pct"/>
          </w:tcPr>
          <w:p w:rsidR="00E75B56" w:rsidRPr="00C20898" w:rsidRDefault="00E75B56" w:rsidP="00E75B56">
            <w:pPr>
              <w:pStyle w:val="af3"/>
              <w:rPr>
                <w:color w:val="auto"/>
              </w:rPr>
            </w:pPr>
            <w:bookmarkStart w:id="1931" w:name="7500"/>
            <w:bookmarkEnd w:id="1931"/>
            <w:r w:rsidRPr="00C20898">
              <w:rPr>
                <w:color w:val="auto"/>
              </w:rPr>
              <w:t>Характеризує співвідношення власних та позикових коштів і залежність підприємства від зовнішніх фінансових джерел</w:t>
            </w:r>
          </w:p>
        </w:tc>
      </w:tr>
      <w:tr w:rsidR="00E75B56" w:rsidRPr="00C20898" w:rsidTr="00E75B56">
        <w:tc>
          <w:tcPr>
            <w:tcW w:w="1800" w:type="pct"/>
          </w:tcPr>
          <w:p w:rsidR="00E75B56" w:rsidRPr="00C20898" w:rsidRDefault="00E75B56" w:rsidP="00E75B56">
            <w:pPr>
              <w:pStyle w:val="af3"/>
              <w:rPr>
                <w:color w:val="auto"/>
              </w:rPr>
            </w:pPr>
            <w:bookmarkStart w:id="1932" w:name="7501"/>
            <w:bookmarkEnd w:id="1932"/>
            <w:r w:rsidRPr="00C20898">
              <w:rPr>
                <w:color w:val="auto"/>
              </w:rPr>
              <w:t>Коефіцієнт поточної ліквідності (покриття)</w:t>
            </w:r>
            <w:r w:rsidRPr="00C20898">
              <w:rPr>
                <w:color w:val="auto"/>
              </w:rPr>
              <w:br/>
              <w:t>(оборотні активи, рядок 6010 / поточні зобов'язання, рядок 6040)</w:t>
            </w:r>
          </w:p>
        </w:tc>
        <w:tc>
          <w:tcPr>
            <w:tcW w:w="250" w:type="pct"/>
          </w:tcPr>
          <w:p w:rsidR="00E75B56" w:rsidRPr="00C20898" w:rsidRDefault="00E75B56" w:rsidP="00E75B56">
            <w:pPr>
              <w:pStyle w:val="af3"/>
              <w:jc w:val="center"/>
              <w:rPr>
                <w:color w:val="auto"/>
              </w:rPr>
            </w:pPr>
            <w:bookmarkStart w:id="1933" w:name="7502"/>
            <w:bookmarkEnd w:id="1933"/>
            <w:r w:rsidRPr="00C20898">
              <w:rPr>
                <w:color w:val="auto"/>
              </w:rPr>
              <w:t>5120</w:t>
            </w:r>
          </w:p>
        </w:tc>
        <w:tc>
          <w:tcPr>
            <w:tcW w:w="550" w:type="pct"/>
          </w:tcPr>
          <w:p w:rsidR="00E75B56" w:rsidRPr="00C20898" w:rsidRDefault="00E75B56" w:rsidP="00E75B56">
            <w:pPr>
              <w:pStyle w:val="af3"/>
              <w:jc w:val="center"/>
              <w:rPr>
                <w:color w:val="auto"/>
              </w:rPr>
            </w:pPr>
            <w:bookmarkStart w:id="1934" w:name="7503"/>
            <w:bookmarkEnd w:id="1934"/>
            <w:r w:rsidRPr="00C20898">
              <w:rPr>
                <w:color w:val="auto"/>
              </w:rPr>
              <w:t>&gt; 1</w:t>
            </w:r>
          </w:p>
        </w:tc>
        <w:tc>
          <w:tcPr>
            <w:tcW w:w="400" w:type="pct"/>
          </w:tcPr>
          <w:p w:rsidR="00E75B56" w:rsidRPr="00C20898" w:rsidRDefault="00E75B56" w:rsidP="00E75B56">
            <w:pPr>
              <w:pStyle w:val="af3"/>
              <w:jc w:val="center"/>
              <w:rPr>
                <w:color w:val="auto"/>
              </w:rPr>
            </w:pPr>
            <w:bookmarkStart w:id="1935" w:name="7504"/>
            <w:bookmarkEnd w:id="1935"/>
            <w:r w:rsidRPr="00C20898">
              <w:rPr>
                <w:color w:val="auto"/>
              </w:rPr>
              <w:t>1,19</w:t>
            </w:r>
          </w:p>
        </w:tc>
        <w:tc>
          <w:tcPr>
            <w:tcW w:w="450" w:type="pct"/>
          </w:tcPr>
          <w:p w:rsidR="00E75B56" w:rsidRPr="00C20898" w:rsidRDefault="00E75B56" w:rsidP="00E75B56">
            <w:pPr>
              <w:pStyle w:val="af3"/>
              <w:jc w:val="center"/>
              <w:rPr>
                <w:color w:val="auto"/>
              </w:rPr>
            </w:pPr>
            <w:bookmarkStart w:id="1936" w:name="7505"/>
            <w:bookmarkEnd w:id="1936"/>
            <w:r w:rsidRPr="00C20898">
              <w:rPr>
                <w:color w:val="auto"/>
              </w:rPr>
              <w:t>2,18</w:t>
            </w:r>
          </w:p>
        </w:tc>
        <w:tc>
          <w:tcPr>
            <w:tcW w:w="400" w:type="pct"/>
          </w:tcPr>
          <w:p w:rsidR="00E75B56" w:rsidRPr="00C20898" w:rsidRDefault="00E75B56" w:rsidP="00E75B56">
            <w:pPr>
              <w:pStyle w:val="af3"/>
              <w:jc w:val="center"/>
              <w:rPr>
                <w:color w:val="auto"/>
              </w:rPr>
            </w:pPr>
            <w:bookmarkStart w:id="1937" w:name="7506"/>
            <w:bookmarkEnd w:id="1937"/>
            <w:r w:rsidRPr="00C20898">
              <w:rPr>
                <w:color w:val="auto"/>
              </w:rPr>
              <w:t>1,19</w:t>
            </w:r>
          </w:p>
        </w:tc>
        <w:tc>
          <w:tcPr>
            <w:tcW w:w="450" w:type="pct"/>
          </w:tcPr>
          <w:p w:rsidR="00E75B56" w:rsidRPr="00C20898" w:rsidRDefault="00E75B56" w:rsidP="00E75B56">
            <w:pPr>
              <w:pStyle w:val="af3"/>
              <w:jc w:val="center"/>
              <w:rPr>
                <w:color w:val="auto"/>
              </w:rPr>
            </w:pPr>
            <w:bookmarkStart w:id="1938" w:name="7507"/>
            <w:bookmarkEnd w:id="1938"/>
            <w:r w:rsidRPr="00C20898">
              <w:rPr>
                <w:color w:val="auto"/>
              </w:rPr>
              <w:t>2,18</w:t>
            </w:r>
          </w:p>
        </w:tc>
        <w:tc>
          <w:tcPr>
            <w:tcW w:w="700" w:type="pct"/>
          </w:tcPr>
          <w:p w:rsidR="00E75B56" w:rsidRPr="00C20898" w:rsidRDefault="00E75B56" w:rsidP="00E75B56">
            <w:pPr>
              <w:pStyle w:val="af3"/>
              <w:rPr>
                <w:color w:val="auto"/>
              </w:rPr>
            </w:pPr>
            <w:bookmarkStart w:id="1939" w:name="7508"/>
            <w:bookmarkEnd w:id="1939"/>
            <w:r w:rsidRPr="00C20898">
              <w:rPr>
                <w:color w:val="auto"/>
              </w:rPr>
              <w:t xml:space="preserve">Показує достатність ресурсів підприємства, які може бути </w:t>
            </w:r>
            <w:r w:rsidRPr="00C20898">
              <w:rPr>
                <w:color w:val="auto"/>
              </w:rPr>
              <w:lastRenderedPageBreak/>
              <w:t>використано для погашення його поточних зобов'язань. Нормативним значенням для цього показника є &gt; 1 - 1,5</w:t>
            </w:r>
          </w:p>
        </w:tc>
      </w:tr>
      <w:tr w:rsidR="00E75B56" w:rsidRPr="00C20898" w:rsidTr="00E75B56">
        <w:tc>
          <w:tcPr>
            <w:tcW w:w="1800" w:type="pct"/>
          </w:tcPr>
          <w:p w:rsidR="00E75B56" w:rsidRPr="00C20898" w:rsidRDefault="00E75B56" w:rsidP="00E75B56">
            <w:pPr>
              <w:pStyle w:val="af3"/>
              <w:rPr>
                <w:color w:val="auto"/>
              </w:rPr>
            </w:pPr>
            <w:bookmarkStart w:id="1940" w:name="7509"/>
            <w:bookmarkEnd w:id="1940"/>
            <w:r w:rsidRPr="00C20898">
              <w:rPr>
                <w:b/>
                <w:bCs/>
                <w:color w:val="auto"/>
              </w:rPr>
              <w:lastRenderedPageBreak/>
              <w:t>Аналіз капітальних інвестицій</w:t>
            </w:r>
          </w:p>
        </w:tc>
        <w:tc>
          <w:tcPr>
            <w:tcW w:w="250" w:type="pct"/>
          </w:tcPr>
          <w:p w:rsidR="00E75B56" w:rsidRPr="00C20898" w:rsidRDefault="00E75B56" w:rsidP="00E75B56">
            <w:pPr>
              <w:pStyle w:val="af3"/>
              <w:jc w:val="center"/>
              <w:rPr>
                <w:color w:val="auto"/>
              </w:rPr>
            </w:pPr>
            <w:bookmarkStart w:id="1941" w:name="7510"/>
            <w:bookmarkEnd w:id="1941"/>
            <w:r w:rsidRPr="00C20898">
              <w:rPr>
                <w:color w:val="auto"/>
              </w:rPr>
              <w:t xml:space="preserve"> </w:t>
            </w:r>
          </w:p>
        </w:tc>
        <w:tc>
          <w:tcPr>
            <w:tcW w:w="550" w:type="pct"/>
          </w:tcPr>
          <w:p w:rsidR="00E75B56" w:rsidRPr="00C20898" w:rsidRDefault="00E75B56" w:rsidP="00E75B56">
            <w:pPr>
              <w:pStyle w:val="af3"/>
              <w:jc w:val="center"/>
              <w:rPr>
                <w:color w:val="auto"/>
              </w:rPr>
            </w:pPr>
            <w:bookmarkStart w:id="1942" w:name="7511"/>
            <w:bookmarkEnd w:id="1942"/>
            <w:r w:rsidRPr="00C20898">
              <w:rPr>
                <w:color w:val="auto"/>
              </w:rPr>
              <w:t xml:space="preserve"> </w:t>
            </w:r>
          </w:p>
        </w:tc>
        <w:tc>
          <w:tcPr>
            <w:tcW w:w="400" w:type="pct"/>
          </w:tcPr>
          <w:p w:rsidR="00E75B56" w:rsidRPr="00C20898" w:rsidRDefault="00E75B56" w:rsidP="00E75B56">
            <w:pPr>
              <w:pStyle w:val="af3"/>
              <w:jc w:val="center"/>
              <w:rPr>
                <w:color w:val="auto"/>
              </w:rPr>
            </w:pPr>
            <w:bookmarkStart w:id="1943" w:name="7512"/>
            <w:bookmarkEnd w:id="1943"/>
          </w:p>
        </w:tc>
        <w:tc>
          <w:tcPr>
            <w:tcW w:w="450" w:type="pct"/>
          </w:tcPr>
          <w:p w:rsidR="00E75B56" w:rsidRPr="00C20898" w:rsidRDefault="00E75B56" w:rsidP="00E75B56">
            <w:pPr>
              <w:pStyle w:val="af3"/>
              <w:jc w:val="center"/>
              <w:rPr>
                <w:color w:val="auto"/>
              </w:rPr>
            </w:pPr>
            <w:bookmarkStart w:id="1944" w:name="7513"/>
            <w:bookmarkEnd w:id="1944"/>
          </w:p>
        </w:tc>
        <w:tc>
          <w:tcPr>
            <w:tcW w:w="400" w:type="pct"/>
          </w:tcPr>
          <w:p w:rsidR="00E75B56" w:rsidRPr="00C20898" w:rsidRDefault="00E75B56" w:rsidP="00E75B56">
            <w:pPr>
              <w:pStyle w:val="af3"/>
              <w:jc w:val="center"/>
              <w:rPr>
                <w:color w:val="auto"/>
              </w:rPr>
            </w:pPr>
            <w:bookmarkStart w:id="1945" w:name="7514"/>
            <w:bookmarkEnd w:id="1945"/>
          </w:p>
        </w:tc>
        <w:tc>
          <w:tcPr>
            <w:tcW w:w="450" w:type="pct"/>
          </w:tcPr>
          <w:p w:rsidR="00E75B56" w:rsidRPr="00C20898" w:rsidRDefault="00E75B56" w:rsidP="00E75B56">
            <w:pPr>
              <w:pStyle w:val="af3"/>
              <w:jc w:val="center"/>
              <w:rPr>
                <w:color w:val="auto"/>
              </w:rPr>
            </w:pPr>
            <w:bookmarkStart w:id="1946" w:name="7515"/>
            <w:bookmarkEnd w:id="1946"/>
          </w:p>
        </w:tc>
        <w:tc>
          <w:tcPr>
            <w:tcW w:w="700" w:type="pct"/>
          </w:tcPr>
          <w:p w:rsidR="00E75B56" w:rsidRPr="00C20898" w:rsidRDefault="00E75B56" w:rsidP="00E75B56">
            <w:pPr>
              <w:pStyle w:val="af3"/>
              <w:rPr>
                <w:color w:val="auto"/>
              </w:rPr>
            </w:pPr>
            <w:bookmarkStart w:id="1947" w:name="7516"/>
            <w:bookmarkEnd w:id="1947"/>
            <w:r w:rsidRPr="00C20898">
              <w:rPr>
                <w:color w:val="auto"/>
              </w:rPr>
              <w:t xml:space="preserve"> </w:t>
            </w:r>
          </w:p>
        </w:tc>
      </w:tr>
      <w:tr w:rsidR="00E75B56" w:rsidRPr="00C20898" w:rsidTr="00E75B56">
        <w:tc>
          <w:tcPr>
            <w:tcW w:w="1800" w:type="pct"/>
          </w:tcPr>
          <w:p w:rsidR="00E75B56" w:rsidRPr="00C20898" w:rsidRDefault="00E75B56" w:rsidP="00E75B56">
            <w:pPr>
              <w:pStyle w:val="af3"/>
              <w:rPr>
                <w:color w:val="auto"/>
              </w:rPr>
            </w:pPr>
            <w:bookmarkStart w:id="1948" w:name="7517"/>
            <w:bookmarkEnd w:id="1948"/>
            <w:r w:rsidRPr="00C20898">
              <w:rPr>
                <w:color w:val="auto"/>
              </w:rPr>
              <w:t>Коефіцієнт відношення капітальних інвестицій до амортизації</w:t>
            </w:r>
            <w:r w:rsidRPr="00C20898">
              <w:rPr>
                <w:color w:val="auto"/>
              </w:rPr>
              <w:br/>
              <w:t>(капітальні інвестиції, рядок 4000 / амортизація, рядок 1430)</w:t>
            </w:r>
          </w:p>
        </w:tc>
        <w:tc>
          <w:tcPr>
            <w:tcW w:w="250" w:type="pct"/>
          </w:tcPr>
          <w:p w:rsidR="00E75B56" w:rsidRPr="00C20898" w:rsidRDefault="00E75B56" w:rsidP="00E75B56">
            <w:pPr>
              <w:pStyle w:val="af3"/>
              <w:jc w:val="center"/>
              <w:rPr>
                <w:color w:val="auto"/>
              </w:rPr>
            </w:pPr>
            <w:bookmarkStart w:id="1949" w:name="7518"/>
            <w:bookmarkEnd w:id="1949"/>
            <w:r w:rsidRPr="00C20898">
              <w:rPr>
                <w:color w:val="auto"/>
              </w:rPr>
              <w:t>5200</w:t>
            </w:r>
          </w:p>
        </w:tc>
        <w:tc>
          <w:tcPr>
            <w:tcW w:w="550" w:type="pct"/>
          </w:tcPr>
          <w:p w:rsidR="00E75B56" w:rsidRPr="00C20898" w:rsidRDefault="00E75B56" w:rsidP="00E75B56">
            <w:pPr>
              <w:pStyle w:val="af3"/>
              <w:jc w:val="center"/>
              <w:rPr>
                <w:color w:val="auto"/>
              </w:rPr>
            </w:pPr>
            <w:bookmarkStart w:id="1950" w:name="7519"/>
            <w:bookmarkEnd w:id="1950"/>
            <w:r w:rsidRPr="00C20898">
              <w:rPr>
                <w:color w:val="auto"/>
              </w:rPr>
              <w:t xml:space="preserve"> -</w:t>
            </w:r>
          </w:p>
        </w:tc>
        <w:tc>
          <w:tcPr>
            <w:tcW w:w="400" w:type="pct"/>
          </w:tcPr>
          <w:p w:rsidR="00E75B56" w:rsidRPr="00C20898" w:rsidRDefault="00E75B56" w:rsidP="00E75B56">
            <w:pPr>
              <w:pStyle w:val="af3"/>
              <w:jc w:val="center"/>
              <w:rPr>
                <w:color w:val="auto"/>
              </w:rPr>
            </w:pPr>
            <w:bookmarkStart w:id="1951" w:name="7520"/>
            <w:bookmarkEnd w:id="1951"/>
            <w:r w:rsidRPr="00C20898">
              <w:rPr>
                <w:color w:val="auto"/>
              </w:rPr>
              <w:t>0,01</w:t>
            </w:r>
          </w:p>
        </w:tc>
        <w:tc>
          <w:tcPr>
            <w:tcW w:w="450" w:type="pct"/>
          </w:tcPr>
          <w:p w:rsidR="00E75B56" w:rsidRPr="00C20898" w:rsidRDefault="00E75B56" w:rsidP="00E75B56">
            <w:pPr>
              <w:pStyle w:val="af3"/>
              <w:jc w:val="center"/>
              <w:rPr>
                <w:color w:val="auto"/>
              </w:rPr>
            </w:pPr>
            <w:bookmarkStart w:id="1952" w:name="7521"/>
            <w:bookmarkEnd w:id="1952"/>
            <w:r w:rsidRPr="00C20898">
              <w:rPr>
                <w:color w:val="auto"/>
              </w:rPr>
              <w:t>0,06</w:t>
            </w:r>
          </w:p>
        </w:tc>
        <w:tc>
          <w:tcPr>
            <w:tcW w:w="400" w:type="pct"/>
          </w:tcPr>
          <w:p w:rsidR="00E75B56" w:rsidRPr="00C20898" w:rsidRDefault="00E75B56" w:rsidP="00E75B56">
            <w:pPr>
              <w:pStyle w:val="af3"/>
              <w:jc w:val="center"/>
              <w:rPr>
                <w:color w:val="auto"/>
              </w:rPr>
            </w:pPr>
            <w:bookmarkStart w:id="1953" w:name="7522"/>
            <w:bookmarkEnd w:id="1953"/>
            <w:r w:rsidRPr="00C20898">
              <w:rPr>
                <w:color w:val="auto"/>
              </w:rPr>
              <w:t>0,01</w:t>
            </w:r>
          </w:p>
        </w:tc>
        <w:tc>
          <w:tcPr>
            <w:tcW w:w="450" w:type="pct"/>
          </w:tcPr>
          <w:p w:rsidR="00E75B56" w:rsidRPr="00C20898" w:rsidRDefault="00E75B56" w:rsidP="00E75B56">
            <w:pPr>
              <w:pStyle w:val="af3"/>
              <w:jc w:val="center"/>
              <w:rPr>
                <w:color w:val="auto"/>
              </w:rPr>
            </w:pPr>
            <w:bookmarkStart w:id="1954" w:name="7523"/>
            <w:bookmarkEnd w:id="1954"/>
            <w:r w:rsidRPr="00C20898">
              <w:rPr>
                <w:color w:val="auto"/>
              </w:rPr>
              <w:t>0,06</w:t>
            </w:r>
          </w:p>
        </w:tc>
        <w:tc>
          <w:tcPr>
            <w:tcW w:w="700" w:type="pct"/>
          </w:tcPr>
          <w:p w:rsidR="00E75B56" w:rsidRPr="00C20898" w:rsidRDefault="00E75B56" w:rsidP="00E75B56">
            <w:pPr>
              <w:pStyle w:val="af3"/>
              <w:rPr>
                <w:color w:val="auto"/>
              </w:rPr>
            </w:pPr>
            <w:bookmarkStart w:id="1955" w:name="7524"/>
            <w:bookmarkEnd w:id="1955"/>
            <w:r w:rsidRPr="00C20898">
              <w:rPr>
                <w:color w:val="auto"/>
              </w:rPr>
              <w:t xml:space="preserve"> </w:t>
            </w:r>
          </w:p>
        </w:tc>
      </w:tr>
      <w:tr w:rsidR="00E75B56" w:rsidRPr="00C20898" w:rsidTr="00E75B56">
        <w:tc>
          <w:tcPr>
            <w:tcW w:w="1800" w:type="pct"/>
          </w:tcPr>
          <w:p w:rsidR="00E75B56" w:rsidRPr="00C20898" w:rsidRDefault="00E75B56" w:rsidP="00E75B56">
            <w:pPr>
              <w:pStyle w:val="af3"/>
              <w:rPr>
                <w:color w:val="auto"/>
              </w:rPr>
            </w:pPr>
            <w:bookmarkStart w:id="1956" w:name="7525"/>
            <w:bookmarkEnd w:id="1956"/>
            <w:r w:rsidRPr="00C20898">
              <w:rPr>
                <w:color w:val="auto"/>
              </w:rPr>
              <w:t>Коефіцієнт відношення капітальних інвестицій до чистого доходу від реалізації продукції (товарів, робіт, послуг)</w:t>
            </w:r>
            <w:r w:rsidRPr="00C20898">
              <w:rPr>
                <w:color w:val="auto"/>
              </w:rPr>
              <w:br/>
              <w:t>(капітальні інвестиції, рядок 4000 / чистий дохід від реалізації продукції (товарів, робіт, послуг), рядок 1000)</w:t>
            </w:r>
          </w:p>
        </w:tc>
        <w:tc>
          <w:tcPr>
            <w:tcW w:w="250" w:type="pct"/>
          </w:tcPr>
          <w:p w:rsidR="00E75B56" w:rsidRPr="00C20898" w:rsidRDefault="00E75B56" w:rsidP="00E75B56">
            <w:pPr>
              <w:pStyle w:val="af3"/>
              <w:jc w:val="center"/>
              <w:rPr>
                <w:color w:val="auto"/>
              </w:rPr>
            </w:pPr>
            <w:bookmarkStart w:id="1957" w:name="7526"/>
            <w:bookmarkEnd w:id="1957"/>
            <w:r w:rsidRPr="00C20898">
              <w:rPr>
                <w:color w:val="auto"/>
              </w:rPr>
              <w:t>5210</w:t>
            </w:r>
          </w:p>
        </w:tc>
        <w:tc>
          <w:tcPr>
            <w:tcW w:w="550" w:type="pct"/>
          </w:tcPr>
          <w:p w:rsidR="00E75B56" w:rsidRPr="00C20898" w:rsidRDefault="00E75B56" w:rsidP="00E75B56">
            <w:pPr>
              <w:pStyle w:val="af3"/>
              <w:jc w:val="center"/>
              <w:rPr>
                <w:color w:val="auto"/>
              </w:rPr>
            </w:pPr>
            <w:bookmarkStart w:id="1958" w:name="7527"/>
            <w:bookmarkEnd w:id="1958"/>
            <w:r w:rsidRPr="00C20898">
              <w:rPr>
                <w:color w:val="auto"/>
              </w:rPr>
              <w:t xml:space="preserve"> </w:t>
            </w:r>
          </w:p>
        </w:tc>
        <w:tc>
          <w:tcPr>
            <w:tcW w:w="400" w:type="pct"/>
          </w:tcPr>
          <w:p w:rsidR="00E75B56" w:rsidRPr="00C20898" w:rsidRDefault="00E75B56" w:rsidP="00E75B56">
            <w:pPr>
              <w:pStyle w:val="af3"/>
              <w:jc w:val="center"/>
              <w:rPr>
                <w:color w:val="auto"/>
              </w:rPr>
            </w:pPr>
            <w:bookmarkStart w:id="1959" w:name="7528"/>
            <w:bookmarkEnd w:id="1959"/>
            <w:r w:rsidRPr="00C20898">
              <w:rPr>
                <w:color w:val="auto"/>
              </w:rPr>
              <w:t>0,0015</w:t>
            </w:r>
          </w:p>
        </w:tc>
        <w:tc>
          <w:tcPr>
            <w:tcW w:w="450" w:type="pct"/>
          </w:tcPr>
          <w:p w:rsidR="00E75B56" w:rsidRPr="00C20898" w:rsidRDefault="00E75B56" w:rsidP="00E75B56">
            <w:pPr>
              <w:pStyle w:val="af3"/>
              <w:jc w:val="center"/>
              <w:rPr>
                <w:color w:val="auto"/>
              </w:rPr>
            </w:pPr>
            <w:bookmarkStart w:id="1960" w:name="7529"/>
            <w:bookmarkEnd w:id="1960"/>
            <w:r w:rsidRPr="00C20898">
              <w:rPr>
                <w:color w:val="auto"/>
              </w:rPr>
              <w:t>0,0052</w:t>
            </w:r>
          </w:p>
        </w:tc>
        <w:tc>
          <w:tcPr>
            <w:tcW w:w="400" w:type="pct"/>
          </w:tcPr>
          <w:p w:rsidR="00E75B56" w:rsidRPr="00C20898" w:rsidRDefault="00E75B56" w:rsidP="00E75B56">
            <w:pPr>
              <w:pStyle w:val="af3"/>
              <w:jc w:val="center"/>
              <w:rPr>
                <w:color w:val="auto"/>
              </w:rPr>
            </w:pPr>
            <w:bookmarkStart w:id="1961" w:name="7530"/>
            <w:bookmarkEnd w:id="1961"/>
            <w:r w:rsidRPr="00C20898">
              <w:rPr>
                <w:color w:val="auto"/>
              </w:rPr>
              <w:t>0,0015</w:t>
            </w:r>
          </w:p>
        </w:tc>
        <w:tc>
          <w:tcPr>
            <w:tcW w:w="450" w:type="pct"/>
          </w:tcPr>
          <w:p w:rsidR="00E75B56" w:rsidRPr="00C20898" w:rsidRDefault="00E75B56" w:rsidP="00E75B56">
            <w:pPr>
              <w:pStyle w:val="af3"/>
              <w:jc w:val="center"/>
              <w:rPr>
                <w:color w:val="auto"/>
              </w:rPr>
            </w:pPr>
            <w:bookmarkStart w:id="1962" w:name="7531"/>
            <w:bookmarkEnd w:id="1962"/>
            <w:r w:rsidRPr="00C20898">
              <w:rPr>
                <w:color w:val="auto"/>
              </w:rPr>
              <w:t>0,0052</w:t>
            </w:r>
          </w:p>
        </w:tc>
        <w:tc>
          <w:tcPr>
            <w:tcW w:w="700" w:type="pct"/>
          </w:tcPr>
          <w:p w:rsidR="00E75B56" w:rsidRPr="00C20898" w:rsidRDefault="00E75B56" w:rsidP="00E75B56">
            <w:pPr>
              <w:pStyle w:val="af3"/>
              <w:rPr>
                <w:color w:val="auto"/>
              </w:rPr>
            </w:pPr>
            <w:bookmarkStart w:id="1963" w:name="7532"/>
            <w:bookmarkEnd w:id="1963"/>
            <w:r w:rsidRPr="00C20898">
              <w:rPr>
                <w:color w:val="auto"/>
              </w:rPr>
              <w:t xml:space="preserve"> </w:t>
            </w:r>
          </w:p>
        </w:tc>
      </w:tr>
      <w:tr w:rsidR="00E75B56" w:rsidRPr="00C20898" w:rsidTr="00E75B56">
        <w:tc>
          <w:tcPr>
            <w:tcW w:w="1800" w:type="pct"/>
          </w:tcPr>
          <w:p w:rsidR="00E75B56" w:rsidRPr="00C20898" w:rsidRDefault="00E75B56" w:rsidP="00E75B56">
            <w:pPr>
              <w:pStyle w:val="af3"/>
              <w:rPr>
                <w:color w:val="auto"/>
              </w:rPr>
            </w:pPr>
            <w:bookmarkStart w:id="1964" w:name="7533"/>
            <w:bookmarkEnd w:id="1964"/>
            <w:r w:rsidRPr="00C20898">
              <w:rPr>
                <w:color w:val="auto"/>
              </w:rPr>
              <w:t xml:space="preserve">Коефіцієнт зносу основних засобів </w:t>
            </w:r>
            <w:r w:rsidRPr="00C20898">
              <w:rPr>
                <w:color w:val="auto"/>
              </w:rPr>
              <w:br/>
              <w:t>(сума зносу, рядок 6003 / первісна вартість основних засобів, рядок 6002)</w:t>
            </w:r>
          </w:p>
        </w:tc>
        <w:tc>
          <w:tcPr>
            <w:tcW w:w="250" w:type="pct"/>
          </w:tcPr>
          <w:p w:rsidR="00E75B56" w:rsidRPr="00C20898" w:rsidRDefault="00E75B56" w:rsidP="00E75B56">
            <w:pPr>
              <w:pStyle w:val="af3"/>
              <w:jc w:val="center"/>
              <w:rPr>
                <w:color w:val="auto"/>
              </w:rPr>
            </w:pPr>
            <w:bookmarkStart w:id="1965" w:name="7534"/>
            <w:bookmarkEnd w:id="1965"/>
            <w:r w:rsidRPr="00C20898">
              <w:rPr>
                <w:color w:val="auto"/>
              </w:rPr>
              <w:t>5220</w:t>
            </w:r>
          </w:p>
        </w:tc>
        <w:tc>
          <w:tcPr>
            <w:tcW w:w="550" w:type="pct"/>
          </w:tcPr>
          <w:p w:rsidR="00E75B56" w:rsidRPr="00C20898" w:rsidRDefault="00E75B56" w:rsidP="00E75B56">
            <w:pPr>
              <w:pStyle w:val="af3"/>
              <w:jc w:val="center"/>
              <w:rPr>
                <w:color w:val="auto"/>
              </w:rPr>
            </w:pPr>
            <w:bookmarkStart w:id="1966" w:name="7535"/>
            <w:bookmarkEnd w:id="1966"/>
            <w:r w:rsidRPr="00C20898">
              <w:rPr>
                <w:color w:val="auto"/>
              </w:rPr>
              <w:t>Зменшення</w:t>
            </w:r>
          </w:p>
        </w:tc>
        <w:tc>
          <w:tcPr>
            <w:tcW w:w="400" w:type="pct"/>
          </w:tcPr>
          <w:p w:rsidR="00E75B56" w:rsidRPr="00C20898" w:rsidRDefault="00E75B56" w:rsidP="00E75B56">
            <w:pPr>
              <w:pStyle w:val="af3"/>
              <w:jc w:val="center"/>
              <w:rPr>
                <w:color w:val="auto"/>
              </w:rPr>
            </w:pPr>
            <w:bookmarkStart w:id="1967" w:name="7536"/>
            <w:bookmarkEnd w:id="1967"/>
            <w:r w:rsidRPr="00C20898">
              <w:rPr>
                <w:color w:val="auto"/>
              </w:rPr>
              <w:t>0,3</w:t>
            </w:r>
          </w:p>
        </w:tc>
        <w:tc>
          <w:tcPr>
            <w:tcW w:w="450" w:type="pct"/>
          </w:tcPr>
          <w:p w:rsidR="00E75B56" w:rsidRPr="00C20898" w:rsidRDefault="00E75B56" w:rsidP="00E75B56">
            <w:pPr>
              <w:pStyle w:val="af3"/>
              <w:jc w:val="center"/>
              <w:rPr>
                <w:color w:val="auto"/>
              </w:rPr>
            </w:pPr>
            <w:bookmarkStart w:id="1968" w:name="7537"/>
            <w:bookmarkEnd w:id="1968"/>
            <w:r w:rsidRPr="00C20898">
              <w:rPr>
                <w:color w:val="auto"/>
              </w:rPr>
              <w:t>0,34</w:t>
            </w:r>
          </w:p>
        </w:tc>
        <w:tc>
          <w:tcPr>
            <w:tcW w:w="400" w:type="pct"/>
          </w:tcPr>
          <w:p w:rsidR="00E75B56" w:rsidRPr="00C20898" w:rsidRDefault="00E75B56" w:rsidP="00E75B56">
            <w:pPr>
              <w:pStyle w:val="af3"/>
              <w:jc w:val="center"/>
              <w:rPr>
                <w:color w:val="auto"/>
              </w:rPr>
            </w:pPr>
            <w:bookmarkStart w:id="1969" w:name="7538"/>
            <w:bookmarkEnd w:id="1969"/>
            <w:r w:rsidRPr="00C20898">
              <w:rPr>
                <w:color w:val="auto"/>
              </w:rPr>
              <w:t>0,3</w:t>
            </w:r>
          </w:p>
        </w:tc>
        <w:tc>
          <w:tcPr>
            <w:tcW w:w="450" w:type="pct"/>
          </w:tcPr>
          <w:p w:rsidR="00E75B56" w:rsidRPr="00C20898" w:rsidRDefault="00E75B56" w:rsidP="00E75B56">
            <w:pPr>
              <w:pStyle w:val="af3"/>
              <w:jc w:val="center"/>
              <w:rPr>
                <w:color w:val="auto"/>
              </w:rPr>
            </w:pPr>
            <w:bookmarkStart w:id="1970" w:name="7539"/>
            <w:bookmarkEnd w:id="1970"/>
            <w:r w:rsidRPr="00C20898">
              <w:rPr>
                <w:color w:val="auto"/>
              </w:rPr>
              <w:t>0,34</w:t>
            </w:r>
          </w:p>
        </w:tc>
        <w:tc>
          <w:tcPr>
            <w:tcW w:w="700" w:type="pct"/>
          </w:tcPr>
          <w:p w:rsidR="00E75B56" w:rsidRPr="00C20898" w:rsidRDefault="00E75B56" w:rsidP="00E75B56">
            <w:pPr>
              <w:pStyle w:val="af3"/>
              <w:rPr>
                <w:color w:val="auto"/>
              </w:rPr>
            </w:pPr>
            <w:bookmarkStart w:id="1971" w:name="7540"/>
            <w:bookmarkEnd w:id="1971"/>
            <w:r w:rsidRPr="00C20898">
              <w:rPr>
                <w:color w:val="auto"/>
              </w:rPr>
              <w:t>Характеризує інвестиційну політику підприємства</w:t>
            </w:r>
          </w:p>
        </w:tc>
      </w:tr>
      <w:tr w:rsidR="00E75B56" w:rsidRPr="00C20898" w:rsidTr="00E75B56">
        <w:tc>
          <w:tcPr>
            <w:tcW w:w="1800" w:type="pct"/>
          </w:tcPr>
          <w:p w:rsidR="00E75B56" w:rsidRPr="00C20898" w:rsidRDefault="00E75B56" w:rsidP="00E75B56">
            <w:pPr>
              <w:pStyle w:val="af3"/>
              <w:rPr>
                <w:color w:val="auto"/>
              </w:rPr>
            </w:pPr>
            <w:bookmarkStart w:id="1972" w:name="7541"/>
            <w:bookmarkEnd w:id="1972"/>
            <w:r w:rsidRPr="00C20898">
              <w:rPr>
                <w:b/>
                <w:bCs/>
                <w:color w:val="auto"/>
              </w:rPr>
              <w:t>Ковенанти / обмежувальні коефіцієнти</w:t>
            </w:r>
          </w:p>
        </w:tc>
        <w:tc>
          <w:tcPr>
            <w:tcW w:w="250" w:type="pct"/>
          </w:tcPr>
          <w:p w:rsidR="00E75B56" w:rsidRPr="00C20898" w:rsidRDefault="00E75B56" w:rsidP="00E75B56">
            <w:pPr>
              <w:pStyle w:val="af3"/>
              <w:jc w:val="center"/>
              <w:rPr>
                <w:color w:val="auto"/>
              </w:rPr>
            </w:pPr>
            <w:bookmarkStart w:id="1973" w:name="7542"/>
            <w:bookmarkEnd w:id="1973"/>
            <w:r w:rsidRPr="00C20898">
              <w:rPr>
                <w:color w:val="auto"/>
              </w:rPr>
              <w:t xml:space="preserve"> </w:t>
            </w:r>
          </w:p>
        </w:tc>
        <w:tc>
          <w:tcPr>
            <w:tcW w:w="550" w:type="pct"/>
          </w:tcPr>
          <w:p w:rsidR="00E75B56" w:rsidRPr="00C20898" w:rsidRDefault="00E75B56" w:rsidP="00E75B56">
            <w:pPr>
              <w:pStyle w:val="af3"/>
              <w:jc w:val="center"/>
              <w:rPr>
                <w:color w:val="auto"/>
              </w:rPr>
            </w:pPr>
            <w:bookmarkStart w:id="1974" w:name="7543"/>
            <w:bookmarkEnd w:id="1974"/>
            <w:r w:rsidRPr="00C20898">
              <w:rPr>
                <w:color w:val="auto"/>
              </w:rPr>
              <w:t xml:space="preserve"> </w:t>
            </w:r>
          </w:p>
        </w:tc>
        <w:tc>
          <w:tcPr>
            <w:tcW w:w="400" w:type="pct"/>
          </w:tcPr>
          <w:p w:rsidR="00E75B56" w:rsidRPr="00C20898" w:rsidRDefault="00E75B56" w:rsidP="00E75B56">
            <w:pPr>
              <w:pStyle w:val="af3"/>
              <w:jc w:val="center"/>
              <w:rPr>
                <w:color w:val="auto"/>
              </w:rPr>
            </w:pPr>
            <w:bookmarkStart w:id="1975" w:name="7544"/>
            <w:bookmarkEnd w:id="1975"/>
          </w:p>
        </w:tc>
        <w:tc>
          <w:tcPr>
            <w:tcW w:w="450" w:type="pct"/>
          </w:tcPr>
          <w:p w:rsidR="00E75B56" w:rsidRPr="00C20898" w:rsidRDefault="00E75B56" w:rsidP="00E75B56">
            <w:pPr>
              <w:pStyle w:val="af3"/>
              <w:jc w:val="center"/>
              <w:rPr>
                <w:color w:val="auto"/>
              </w:rPr>
            </w:pPr>
            <w:bookmarkStart w:id="1976" w:name="7545"/>
            <w:bookmarkEnd w:id="1976"/>
          </w:p>
        </w:tc>
        <w:tc>
          <w:tcPr>
            <w:tcW w:w="400" w:type="pct"/>
          </w:tcPr>
          <w:p w:rsidR="00E75B56" w:rsidRPr="00C20898" w:rsidRDefault="00E75B56" w:rsidP="00E75B56">
            <w:pPr>
              <w:pStyle w:val="af3"/>
              <w:jc w:val="center"/>
              <w:rPr>
                <w:color w:val="auto"/>
              </w:rPr>
            </w:pPr>
            <w:bookmarkStart w:id="1977" w:name="7546"/>
            <w:bookmarkEnd w:id="1977"/>
          </w:p>
        </w:tc>
        <w:tc>
          <w:tcPr>
            <w:tcW w:w="450" w:type="pct"/>
          </w:tcPr>
          <w:p w:rsidR="00E75B56" w:rsidRPr="00C20898" w:rsidRDefault="00E75B56" w:rsidP="00E75B56">
            <w:pPr>
              <w:pStyle w:val="af3"/>
              <w:jc w:val="center"/>
              <w:rPr>
                <w:color w:val="auto"/>
              </w:rPr>
            </w:pPr>
            <w:bookmarkStart w:id="1978" w:name="7547"/>
            <w:bookmarkEnd w:id="1978"/>
          </w:p>
        </w:tc>
        <w:tc>
          <w:tcPr>
            <w:tcW w:w="700" w:type="pct"/>
          </w:tcPr>
          <w:p w:rsidR="00E75B56" w:rsidRPr="00C20898" w:rsidRDefault="00E75B56" w:rsidP="00E75B56">
            <w:pPr>
              <w:pStyle w:val="af3"/>
              <w:rPr>
                <w:color w:val="auto"/>
              </w:rPr>
            </w:pPr>
            <w:bookmarkStart w:id="1979" w:name="7548"/>
            <w:bookmarkEnd w:id="1979"/>
            <w:r w:rsidRPr="00C20898">
              <w:rPr>
                <w:color w:val="auto"/>
              </w:rPr>
              <w:t xml:space="preserve"> </w:t>
            </w:r>
          </w:p>
        </w:tc>
      </w:tr>
      <w:tr w:rsidR="00E75B56" w:rsidRPr="00C20898" w:rsidTr="00E75B56">
        <w:tc>
          <w:tcPr>
            <w:tcW w:w="1800" w:type="pct"/>
          </w:tcPr>
          <w:p w:rsidR="00E75B56" w:rsidRPr="00C20898" w:rsidRDefault="00E75B56" w:rsidP="00E75B56">
            <w:pPr>
              <w:pStyle w:val="af3"/>
              <w:rPr>
                <w:color w:val="auto"/>
              </w:rPr>
            </w:pPr>
            <w:bookmarkStart w:id="1980" w:name="7549"/>
            <w:bookmarkEnd w:id="1980"/>
            <w:r w:rsidRPr="00C20898">
              <w:rPr>
                <w:color w:val="auto"/>
              </w:rPr>
              <w:t>Інші коефіцієнти / ковенанти, якщо такі передбачені умовами кредитних договорів, із зазначенням банку, валюти та суми зобов'язання на дату останньої звітності, строку погашення. У графі "Оптимальне значення" зазначити граничне значення коефіцієнта</w:t>
            </w:r>
          </w:p>
        </w:tc>
        <w:tc>
          <w:tcPr>
            <w:tcW w:w="250" w:type="pct"/>
          </w:tcPr>
          <w:p w:rsidR="00E75B56" w:rsidRPr="00C20898" w:rsidRDefault="00E75B56" w:rsidP="00E75B56">
            <w:pPr>
              <w:pStyle w:val="af3"/>
              <w:jc w:val="center"/>
              <w:rPr>
                <w:color w:val="auto"/>
              </w:rPr>
            </w:pPr>
            <w:bookmarkStart w:id="1981" w:name="7550"/>
            <w:bookmarkEnd w:id="1981"/>
            <w:r w:rsidRPr="00C20898">
              <w:rPr>
                <w:color w:val="auto"/>
              </w:rPr>
              <w:t>5300</w:t>
            </w:r>
          </w:p>
        </w:tc>
        <w:tc>
          <w:tcPr>
            <w:tcW w:w="550" w:type="pct"/>
          </w:tcPr>
          <w:p w:rsidR="00E75B56" w:rsidRPr="00C20898" w:rsidRDefault="00E75B56" w:rsidP="00E75B56">
            <w:pPr>
              <w:pStyle w:val="af3"/>
              <w:jc w:val="center"/>
              <w:rPr>
                <w:color w:val="auto"/>
              </w:rPr>
            </w:pPr>
            <w:bookmarkStart w:id="1982" w:name="7551"/>
            <w:bookmarkEnd w:id="1982"/>
            <w:r w:rsidRPr="00C20898">
              <w:rPr>
                <w:color w:val="auto"/>
              </w:rPr>
              <w:t xml:space="preserve">- </w:t>
            </w:r>
          </w:p>
        </w:tc>
        <w:tc>
          <w:tcPr>
            <w:tcW w:w="400" w:type="pct"/>
          </w:tcPr>
          <w:p w:rsidR="00E75B56" w:rsidRPr="00C20898" w:rsidRDefault="00E75B56" w:rsidP="00E75B56">
            <w:pPr>
              <w:pStyle w:val="af3"/>
              <w:jc w:val="center"/>
              <w:rPr>
                <w:color w:val="auto"/>
              </w:rPr>
            </w:pPr>
            <w:bookmarkStart w:id="1983" w:name="7552"/>
            <w:bookmarkEnd w:id="1983"/>
            <w:r w:rsidRPr="00C20898">
              <w:rPr>
                <w:color w:val="auto"/>
              </w:rPr>
              <w:t>-</w:t>
            </w:r>
          </w:p>
        </w:tc>
        <w:tc>
          <w:tcPr>
            <w:tcW w:w="450" w:type="pct"/>
          </w:tcPr>
          <w:p w:rsidR="00E75B56" w:rsidRPr="00C20898" w:rsidRDefault="00E75B56" w:rsidP="00E75B56">
            <w:pPr>
              <w:pStyle w:val="af3"/>
              <w:jc w:val="center"/>
              <w:rPr>
                <w:color w:val="auto"/>
              </w:rPr>
            </w:pPr>
            <w:bookmarkStart w:id="1984" w:name="7553"/>
            <w:bookmarkEnd w:id="1984"/>
            <w:r w:rsidRPr="00C20898">
              <w:rPr>
                <w:color w:val="auto"/>
              </w:rPr>
              <w:t>-</w:t>
            </w:r>
          </w:p>
        </w:tc>
        <w:tc>
          <w:tcPr>
            <w:tcW w:w="400" w:type="pct"/>
          </w:tcPr>
          <w:p w:rsidR="00E75B56" w:rsidRPr="00C20898" w:rsidRDefault="00E75B56" w:rsidP="00E75B56">
            <w:pPr>
              <w:pStyle w:val="af3"/>
              <w:jc w:val="center"/>
              <w:rPr>
                <w:color w:val="auto"/>
              </w:rPr>
            </w:pPr>
            <w:bookmarkStart w:id="1985" w:name="7554"/>
            <w:bookmarkEnd w:id="1985"/>
            <w:r w:rsidRPr="00C20898">
              <w:rPr>
                <w:color w:val="auto"/>
              </w:rPr>
              <w:t>-</w:t>
            </w:r>
          </w:p>
        </w:tc>
        <w:tc>
          <w:tcPr>
            <w:tcW w:w="450" w:type="pct"/>
          </w:tcPr>
          <w:p w:rsidR="00E75B56" w:rsidRPr="00C20898" w:rsidRDefault="00E75B56" w:rsidP="00E75B56">
            <w:pPr>
              <w:pStyle w:val="af3"/>
              <w:jc w:val="center"/>
              <w:rPr>
                <w:color w:val="auto"/>
              </w:rPr>
            </w:pPr>
            <w:bookmarkStart w:id="1986" w:name="7555"/>
            <w:bookmarkEnd w:id="1986"/>
            <w:r w:rsidRPr="00C20898">
              <w:rPr>
                <w:color w:val="auto"/>
              </w:rPr>
              <w:t>-</w:t>
            </w:r>
          </w:p>
        </w:tc>
        <w:tc>
          <w:tcPr>
            <w:tcW w:w="700" w:type="pct"/>
          </w:tcPr>
          <w:p w:rsidR="00E75B56" w:rsidRPr="00C20898" w:rsidRDefault="00E75B56" w:rsidP="00E75B56">
            <w:pPr>
              <w:pStyle w:val="af3"/>
              <w:rPr>
                <w:color w:val="auto"/>
              </w:rPr>
            </w:pPr>
            <w:bookmarkStart w:id="1987" w:name="7556"/>
            <w:bookmarkEnd w:id="1987"/>
            <w:r w:rsidRPr="00C20898">
              <w:rPr>
                <w:color w:val="auto"/>
              </w:rPr>
              <w:t xml:space="preserve"> </w:t>
            </w:r>
          </w:p>
        </w:tc>
      </w:tr>
    </w:tbl>
    <w:p w:rsidR="00E75B56" w:rsidRPr="00C20898" w:rsidRDefault="00E75B56" w:rsidP="00E75B56">
      <w:pPr>
        <w:rPr>
          <w:lang w:val="uk-UA"/>
        </w:rPr>
      </w:pPr>
    </w:p>
    <w:tbl>
      <w:tblPr>
        <w:tblW w:w="15000" w:type="dxa"/>
        <w:tblLook w:val="0000" w:firstRow="0" w:lastRow="0" w:firstColumn="0" w:lastColumn="0" w:noHBand="0" w:noVBand="0"/>
      </w:tblPr>
      <w:tblGrid>
        <w:gridCol w:w="4650"/>
        <w:gridCol w:w="600"/>
        <w:gridCol w:w="3900"/>
        <w:gridCol w:w="300"/>
        <w:gridCol w:w="5550"/>
      </w:tblGrid>
      <w:tr w:rsidR="00E75B56" w:rsidRPr="00C20898" w:rsidTr="00E75B56">
        <w:tc>
          <w:tcPr>
            <w:tcW w:w="1550" w:type="pct"/>
          </w:tcPr>
          <w:p w:rsidR="00E75B56" w:rsidRPr="00C20898" w:rsidRDefault="00E75B56" w:rsidP="00E75B56">
            <w:pPr>
              <w:pStyle w:val="af3"/>
              <w:rPr>
                <w:color w:val="auto"/>
              </w:rPr>
            </w:pPr>
            <w:bookmarkStart w:id="1988" w:name="7557"/>
            <w:bookmarkEnd w:id="1988"/>
            <w:r w:rsidRPr="00C20898">
              <w:rPr>
                <w:bCs/>
                <w:color w:val="auto"/>
              </w:rPr>
              <w:t>Директор</w:t>
            </w:r>
            <w:r w:rsidRPr="00C20898">
              <w:rPr>
                <w:color w:val="auto"/>
              </w:rPr>
              <w:br/>
            </w:r>
            <w:r w:rsidRPr="00C20898">
              <w:rPr>
                <w:color w:val="auto"/>
                <w:sz w:val="20"/>
                <w:szCs w:val="20"/>
              </w:rPr>
              <w:t xml:space="preserve">                                        </w:t>
            </w:r>
          </w:p>
        </w:tc>
        <w:tc>
          <w:tcPr>
            <w:tcW w:w="1500" w:type="pct"/>
            <w:gridSpan w:val="2"/>
          </w:tcPr>
          <w:p w:rsidR="00E75B56" w:rsidRPr="00C20898" w:rsidRDefault="00E75B56" w:rsidP="00E75B56">
            <w:pPr>
              <w:pStyle w:val="af3"/>
              <w:jc w:val="center"/>
              <w:rPr>
                <w:color w:val="auto"/>
              </w:rPr>
            </w:pPr>
            <w:r w:rsidRPr="00C20898">
              <w:rPr>
                <w:color w:val="auto"/>
              </w:rPr>
              <w:t xml:space="preserve">            __________</w:t>
            </w:r>
            <w:r w:rsidR="005C6461">
              <w:rPr>
                <w:color w:val="auto"/>
              </w:rPr>
              <w:t>(підпис)</w:t>
            </w:r>
            <w:r w:rsidRPr="00C20898">
              <w:rPr>
                <w:color w:val="auto"/>
              </w:rPr>
              <w:t>__________</w:t>
            </w:r>
            <w:r w:rsidRPr="00C20898">
              <w:rPr>
                <w:color w:val="auto"/>
              </w:rPr>
              <w:br/>
            </w:r>
          </w:p>
        </w:tc>
        <w:tc>
          <w:tcPr>
            <w:tcW w:w="1950" w:type="pct"/>
            <w:gridSpan w:val="2"/>
          </w:tcPr>
          <w:p w:rsidR="00E75B56" w:rsidRPr="00C20898" w:rsidRDefault="00E75B56" w:rsidP="00E75B56">
            <w:pPr>
              <w:pStyle w:val="af3"/>
              <w:jc w:val="center"/>
              <w:rPr>
                <w:color w:val="auto"/>
              </w:rPr>
            </w:pPr>
            <w:r w:rsidRPr="00C20898">
              <w:rPr>
                <w:color w:val="auto"/>
              </w:rPr>
              <w:t>Микола КРАВЧЕНКО</w:t>
            </w:r>
            <w:r w:rsidRPr="00C20898">
              <w:rPr>
                <w:color w:val="auto"/>
              </w:rPr>
              <w:br/>
            </w:r>
          </w:p>
        </w:tc>
      </w:tr>
      <w:tr w:rsidR="00E75B56" w:rsidRPr="00C20898" w:rsidTr="00E75B56">
        <w:tc>
          <w:tcPr>
            <w:tcW w:w="0" w:type="auto"/>
            <w:gridSpan w:val="5"/>
          </w:tcPr>
          <w:p w:rsidR="00E75B56" w:rsidRPr="00C20898" w:rsidRDefault="00E75B56" w:rsidP="00E75B56">
            <w:pPr>
              <w:pStyle w:val="af3"/>
              <w:rPr>
                <w:color w:val="auto"/>
              </w:rPr>
            </w:pPr>
          </w:p>
        </w:tc>
      </w:tr>
      <w:tr w:rsidR="00E75B56" w:rsidRPr="00C20898" w:rsidTr="00E75B56">
        <w:tc>
          <w:tcPr>
            <w:tcW w:w="1750" w:type="pct"/>
            <w:gridSpan w:val="2"/>
          </w:tcPr>
          <w:p w:rsidR="00E75B56" w:rsidRPr="00C20898" w:rsidRDefault="00E75B56" w:rsidP="00E75B56">
            <w:pPr>
              <w:pStyle w:val="af3"/>
              <w:rPr>
                <w:color w:val="auto"/>
              </w:rPr>
            </w:pPr>
            <w:r w:rsidRPr="00C20898">
              <w:rPr>
                <w:bCs/>
                <w:color w:val="auto"/>
              </w:rPr>
              <w:t>Головний бухгалтер</w:t>
            </w:r>
            <w:r w:rsidRPr="00C20898">
              <w:rPr>
                <w:color w:val="auto"/>
              </w:rPr>
              <w:br/>
            </w:r>
            <w:r w:rsidRPr="00C20898">
              <w:rPr>
                <w:color w:val="auto"/>
                <w:sz w:val="20"/>
                <w:szCs w:val="20"/>
              </w:rPr>
              <w:t xml:space="preserve">                          </w:t>
            </w:r>
          </w:p>
        </w:tc>
        <w:tc>
          <w:tcPr>
            <w:tcW w:w="1400" w:type="pct"/>
            <w:gridSpan w:val="2"/>
          </w:tcPr>
          <w:p w:rsidR="00E75B56" w:rsidRPr="00C20898" w:rsidRDefault="00E75B56" w:rsidP="00E75B56">
            <w:pPr>
              <w:pStyle w:val="af3"/>
              <w:jc w:val="center"/>
              <w:rPr>
                <w:color w:val="auto"/>
              </w:rPr>
            </w:pPr>
            <w:r w:rsidRPr="00C20898">
              <w:rPr>
                <w:color w:val="auto"/>
              </w:rPr>
              <w:t>________</w:t>
            </w:r>
            <w:r w:rsidR="005C6461">
              <w:rPr>
                <w:color w:val="auto"/>
              </w:rPr>
              <w:t>(підпис)</w:t>
            </w:r>
            <w:r w:rsidRPr="00C20898">
              <w:rPr>
                <w:color w:val="auto"/>
              </w:rPr>
              <w:t>_____________</w:t>
            </w:r>
            <w:r w:rsidRPr="00C20898">
              <w:rPr>
                <w:color w:val="auto"/>
              </w:rPr>
              <w:br/>
            </w:r>
          </w:p>
        </w:tc>
        <w:tc>
          <w:tcPr>
            <w:tcW w:w="1850" w:type="pct"/>
          </w:tcPr>
          <w:p w:rsidR="00E75B56" w:rsidRPr="00C20898" w:rsidRDefault="00E75B56" w:rsidP="00E75B56">
            <w:pPr>
              <w:pStyle w:val="af3"/>
              <w:rPr>
                <w:color w:val="auto"/>
              </w:rPr>
            </w:pPr>
            <w:r w:rsidRPr="00C20898">
              <w:rPr>
                <w:color w:val="auto"/>
              </w:rPr>
              <w:t xml:space="preserve">                       Оксана ПЕТРУНЕНКО</w:t>
            </w:r>
            <w:r w:rsidRPr="00C20898">
              <w:rPr>
                <w:color w:val="auto"/>
              </w:rPr>
              <w:br/>
            </w:r>
          </w:p>
        </w:tc>
      </w:tr>
    </w:tbl>
    <w:p w:rsidR="00E75B56" w:rsidRPr="00C20898" w:rsidRDefault="00E75B56" w:rsidP="00E75B56">
      <w:pPr>
        <w:rPr>
          <w:lang w:val="uk-UA"/>
        </w:rPr>
      </w:pPr>
    </w:p>
    <w:p w:rsidR="00E75B56" w:rsidRPr="00C20898" w:rsidRDefault="00E75B56" w:rsidP="00E75B56">
      <w:pPr>
        <w:rPr>
          <w:lang w:val="uk-UA"/>
        </w:rPr>
      </w:pPr>
    </w:p>
    <w:p w:rsidR="00E75B56" w:rsidRPr="00C20898" w:rsidRDefault="00E75B56" w:rsidP="00E75B56">
      <w:pPr>
        <w:rPr>
          <w:lang w:val="uk-UA"/>
        </w:rPr>
      </w:pPr>
    </w:p>
    <w:p w:rsidR="00E75B56" w:rsidRPr="00C20898" w:rsidRDefault="00E75B56" w:rsidP="00E75B56">
      <w:pPr>
        <w:rPr>
          <w:lang w:val="uk-UA"/>
        </w:rPr>
      </w:pPr>
    </w:p>
    <w:p w:rsidR="00E75B56" w:rsidRPr="00C20898" w:rsidRDefault="00E75B56" w:rsidP="00E75B56">
      <w:pPr>
        <w:rPr>
          <w:lang w:val="uk-UA"/>
        </w:rPr>
      </w:pPr>
    </w:p>
    <w:p w:rsidR="00E75B56" w:rsidRPr="00C20898" w:rsidRDefault="00E75B56" w:rsidP="00E75B56">
      <w:pPr>
        <w:rPr>
          <w:lang w:val="uk-UA"/>
        </w:rPr>
      </w:pPr>
    </w:p>
    <w:p w:rsidR="00E75B56" w:rsidRPr="00C20898" w:rsidRDefault="00E75B56" w:rsidP="00E75B56">
      <w:pPr>
        <w:rPr>
          <w:lang w:val="uk-UA"/>
        </w:rPr>
      </w:pPr>
    </w:p>
    <w:p w:rsidR="00E75B56" w:rsidRPr="00C20898" w:rsidRDefault="00E75B56" w:rsidP="00E75B56">
      <w:pPr>
        <w:rPr>
          <w:lang w:val="uk-UA"/>
        </w:rPr>
      </w:pPr>
    </w:p>
    <w:p w:rsidR="00E75B56" w:rsidRPr="00C20898" w:rsidRDefault="00E75B56" w:rsidP="00E75B56">
      <w:pPr>
        <w:rPr>
          <w:lang w:val="uk-UA"/>
        </w:rPr>
      </w:pPr>
    </w:p>
    <w:p w:rsidR="00E75B56" w:rsidRPr="00C20898" w:rsidRDefault="00E75B56" w:rsidP="00E75B56">
      <w:pPr>
        <w:rPr>
          <w:lang w:val="uk-UA"/>
        </w:rPr>
      </w:pPr>
    </w:p>
    <w:p w:rsidR="00E75B56" w:rsidRPr="00C20898" w:rsidRDefault="00E75B56" w:rsidP="00E75B56">
      <w:pPr>
        <w:rPr>
          <w:lang w:val="uk-UA"/>
        </w:rPr>
      </w:pPr>
    </w:p>
    <w:p w:rsidR="00E75B56" w:rsidRPr="00C20898" w:rsidRDefault="00E75B56" w:rsidP="00E75B56">
      <w:pPr>
        <w:rPr>
          <w:lang w:val="uk-UA"/>
        </w:rPr>
      </w:pPr>
    </w:p>
    <w:p w:rsidR="00E75B56" w:rsidRPr="00C20898" w:rsidRDefault="00E75B56" w:rsidP="00E75B56">
      <w:pPr>
        <w:rPr>
          <w:lang w:val="uk-UA"/>
        </w:rPr>
      </w:pPr>
      <w:bookmarkStart w:id="1989" w:name="7560"/>
      <w:bookmarkEnd w:id="1989"/>
      <w:r w:rsidRPr="00C20898">
        <w:rPr>
          <w:lang w:val="uk-UA"/>
        </w:rPr>
        <w:lastRenderedPageBreak/>
        <w:t xml:space="preserve">                                                                                                                     </w:t>
      </w:r>
      <w:r w:rsidRPr="00C20898">
        <w:rPr>
          <w:sz w:val="28"/>
          <w:szCs w:val="28"/>
          <w:lang w:val="uk-UA"/>
        </w:rPr>
        <w:t>Інформація</w:t>
      </w:r>
      <w:r w:rsidRPr="00C20898">
        <w:rPr>
          <w:sz w:val="28"/>
          <w:szCs w:val="28"/>
          <w:lang w:val="uk-UA"/>
        </w:rPr>
        <w:br/>
        <w:t xml:space="preserve">                                                   до звіту про виконання фінансового плану за  2022р</w:t>
      </w:r>
    </w:p>
    <w:p w:rsidR="00E75B56" w:rsidRPr="00C20898" w:rsidRDefault="00E75B56" w:rsidP="00E75B56">
      <w:pPr>
        <w:pStyle w:val="af3"/>
        <w:jc w:val="center"/>
        <w:rPr>
          <w:b/>
          <w:color w:val="auto"/>
          <w:sz w:val="28"/>
          <w:szCs w:val="28"/>
        </w:rPr>
      </w:pPr>
      <w:bookmarkStart w:id="1990" w:name="7561"/>
      <w:bookmarkEnd w:id="1990"/>
      <w:r w:rsidRPr="00C20898">
        <w:rPr>
          <w:b/>
          <w:color w:val="auto"/>
          <w:sz w:val="28"/>
          <w:szCs w:val="28"/>
        </w:rPr>
        <w:t>КПОМР    «Обухівтеплотрансбуд»</w:t>
      </w:r>
      <w:r w:rsidRPr="00C20898">
        <w:rPr>
          <w:b/>
          <w:color w:val="auto"/>
          <w:sz w:val="28"/>
          <w:szCs w:val="28"/>
        </w:rPr>
        <w:br/>
      </w:r>
    </w:p>
    <w:tbl>
      <w:tblPr>
        <w:tblW w:w="15000" w:type="dxa"/>
        <w:tblLook w:val="0000" w:firstRow="0" w:lastRow="0" w:firstColumn="0" w:lastColumn="0" w:noHBand="0" w:noVBand="0"/>
      </w:tblPr>
      <w:tblGrid>
        <w:gridCol w:w="15000"/>
      </w:tblGrid>
      <w:tr w:rsidR="00E75B56" w:rsidRPr="00C20898" w:rsidTr="00E75B56">
        <w:tc>
          <w:tcPr>
            <w:tcW w:w="5000" w:type="pct"/>
          </w:tcPr>
          <w:p w:rsidR="00E75B56" w:rsidRPr="00C20898" w:rsidRDefault="00E75B56" w:rsidP="00E75B56">
            <w:pPr>
              <w:pStyle w:val="af3"/>
              <w:rPr>
                <w:color w:val="auto"/>
                <w:sz w:val="28"/>
                <w:szCs w:val="28"/>
              </w:rPr>
            </w:pPr>
            <w:bookmarkStart w:id="1991" w:name="7562"/>
            <w:bookmarkEnd w:id="1991"/>
            <w:r w:rsidRPr="00C20898">
              <w:rPr>
                <w:b/>
                <w:bCs/>
                <w:color w:val="auto"/>
                <w:sz w:val="28"/>
                <w:szCs w:val="28"/>
              </w:rPr>
              <w:t>1. Дані про підприємство, персонал та витрати на оплату праці*</w:t>
            </w:r>
          </w:p>
          <w:p w:rsidR="00E75B56" w:rsidRPr="00C20898" w:rsidRDefault="00E75B56" w:rsidP="00E75B56">
            <w:pPr>
              <w:pStyle w:val="af3"/>
              <w:rPr>
                <w:color w:val="auto"/>
                <w:sz w:val="28"/>
                <w:szCs w:val="28"/>
              </w:rPr>
            </w:pPr>
            <w:bookmarkStart w:id="1992" w:name="7563"/>
            <w:bookmarkEnd w:id="1992"/>
            <w:r w:rsidRPr="00C20898">
              <w:rPr>
                <w:color w:val="auto"/>
                <w:sz w:val="28"/>
                <w:szCs w:val="28"/>
              </w:rPr>
              <w:t>Загальна інформація про підприємство (резюме)</w:t>
            </w:r>
          </w:p>
        </w:tc>
      </w:tr>
    </w:tbl>
    <w:p w:rsidR="00E75B56" w:rsidRPr="00C20898" w:rsidRDefault="00E75B56" w:rsidP="00E75B56">
      <w:pPr>
        <w:pStyle w:val="af3"/>
        <w:jc w:val="center"/>
        <w:rPr>
          <w:color w:val="auto"/>
        </w:rPr>
      </w:pPr>
    </w:p>
    <w:tbl>
      <w:tblPr>
        <w:tblW w:w="15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50"/>
        <w:gridCol w:w="2700"/>
        <w:gridCol w:w="2550"/>
        <w:gridCol w:w="2700"/>
        <w:gridCol w:w="1800"/>
        <w:gridCol w:w="1800"/>
      </w:tblGrid>
      <w:tr w:rsidR="00E75B56" w:rsidRPr="00C20898" w:rsidTr="00E75B56">
        <w:tc>
          <w:tcPr>
            <w:tcW w:w="1150" w:type="pct"/>
          </w:tcPr>
          <w:p w:rsidR="00E75B56" w:rsidRPr="00C20898" w:rsidRDefault="00E75B56" w:rsidP="00E75B56">
            <w:pPr>
              <w:pStyle w:val="af3"/>
              <w:jc w:val="center"/>
              <w:rPr>
                <w:color w:val="auto"/>
              </w:rPr>
            </w:pPr>
            <w:bookmarkStart w:id="1993" w:name="7564"/>
            <w:bookmarkEnd w:id="1993"/>
            <w:r w:rsidRPr="00C20898">
              <w:rPr>
                <w:color w:val="auto"/>
              </w:rPr>
              <w:t>Найменування показника</w:t>
            </w:r>
          </w:p>
        </w:tc>
        <w:tc>
          <w:tcPr>
            <w:tcW w:w="900" w:type="pct"/>
          </w:tcPr>
          <w:p w:rsidR="00E75B56" w:rsidRPr="00C20898" w:rsidRDefault="00E75B56" w:rsidP="00E75B56">
            <w:pPr>
              <w:pStyle w:val="af3"/>
              <w:jc w:val="center"/>
              <w:rPr>
                <w:color w:val="auto"/>
              </w:rPr>
            </w:pPr>
            <w:bookmarkStart w:id="1994" w:name="7565"/>
            <w:bookmarkEnd w:id="1994"/>
            <w:r w:rsidRPr="00C20898">
              <w:rPr>
                <w:color w:val="auto"/>
              </w:rPr>
              <w:t>Факт відповідного періоду минулого року</w:t>
            </w:r>
          </w:p>
        </w:tc>
        <w:tc>
          <w:tcPr>
            <w:tcW w:w="850" w:type="pct"/>
          </w:tcPr>
          <w:p w:rsidR="00E75B56" w:rsidRPr="00C20898" w:rsidRDefault="00E75B56" w:rsidP="00E75B56">
            <w:pPr>
              <w:pStyle w:val="af3"/>
              <w:jc w:val="center"/>
              <w:rPr>
                <w:color w:val="auto"/>
              </w:rPr>
            </w:pPr>
            <w:bookmarkStart w:id="1995" w:name="7566"/>
            <w:bookmarkEnd w:id="1995"/>
            <w:r w:rsidRPr="00C20898">
              <w:rPr>
                <w:color w:val="auto"/>
              </w:rPr>
              <w:t>План звітного періоду</w:t>
            </w:r>
          </w:p>
        </w:tc>
        <w:tc>
          <w:tcPr>
            <w:tcW w:w="900" w:type="pct"/>
          </w:tcPr>
          <w:p w:rsidR="00E75B56" w:rsidRPr="00C20898" w:rsidRDefault="00E75B56" w:rsidP="00E75B56">
            <w:pPr>
              <w:pStyle w:val="af3"/>
              <w:jc w:val="center"/>
              <w:rPr>
                <w:color w:val="auto"/>
              </w:rPr>
            </w:pPr>
            <w:bookmarkStart w:id="1996" w:name="7567"/>
            <w:bookmarkEnd w:id="1996"/>
            <w:r w:rsidRPr="00C20898">
              <w:rPr>
                <w:color w:val="auto"/>
              </w:rPr>
              <w:t>Факт звітного періоду</w:t>
            </w:r>
          </w:p>
        </w:tc>
        <w:tc>
          <w:tcPr>
            <w:tcW w:w="600" w:type="pct"/>
          </w:tcPr>
          <w:p w:rsidR="00E75B56" w:rsidRPr="00C20898" w:rsidRDefault="00E75B56" w:rsidP="00E75B56">
            <w:pPr>
              <w:pStyle w:val="af3"/>
              <w:jc w:val="center"/>
              <w:rPr>
                <w:color w:val="auto"/>
              </w:rPr>
            </w:pPr>
            <w:bookmarkStart w:id="1997" w:name="7568"/>
            <w:bookmarkEnd w:id="1997"/>
            <w:r w:rsidRPr="00C20898">
              <w:rPr>
                <w:color w:val="auto"/>
              </w:rPr>
              <w:t>Відхилення, +/- (факт звітного періоду / план звітного періоду)</w:t>
            </w:r>
          </w:p>
        </w:tc>
        <w:tc>
          <w:tcPr>
            <w:tcW w:w="600" w:type="pct"/>
          </w:tcPr>
          <w:p w:rsidR="00E75B56" w:rsidRPr="00C20898" w:rsidRDefault="00E75B56" w:rsidP="00E75B56">
            <w:pPr>
              <w:pStyle w:val="af3"/>
              <w:jc w:val="center"/>
              <w:rPr>
                <w:color w:val="auto"/>
              </w:rPr>
            </w:pPr>
            <w:bookmarkStart w:id="1998" w:name="7569"/>
            <w:bookmarkEnd w:id="1998"/>
            <w:r w:rsidRPr="00C20898">
              <w:rPr>
                <w:color w:val="auto"/>
              </w:rPr>
              <w:t>Виконання, % (факт звітного періоду / план звітного періоду)</w:t>
            </w:r>
          </w:p>
        </w:tc>
      </w:tr>
      <w:tr w:rsidR="00E75B56" w:rsidRPr="00C20898" w:rsidTr="00E75B56">
        <w:tc>
          <w:tcPr>
            <w:tcW w:w="1150" w:type="pct"/>
          </w:tcPr>
          <w:p w:rsidR="00E75B56" w:rsidRPr="00C20898" w:rsidRDefault="00E75B56" w:rsidP="00E75B56">
            <w:pPr>
              <w:pStyle w:val="af3"/>
              <w:jc w:val="center"/>
              <w:rPr>
                <w:color w:val="auto"/>
              </w:rPr>
            </w:pPr>
            <w:bookmarkStart w:id="1999" w:name="7570"/>
            <w:bookmarkEnd w:id="1999"/>
            <w:r w:rsidRPr="00C20898">
              <w:rPr>
                <w:color w:val="auto"/>
              </w:rPr>
              <w:t>1</w:t>
            </w:r>
          </w:p>
        </w:tc>
        <w:tc>
          <w:tcPr>
            <w:tcW w:w="900" w:type="pct"/>
          </w:tcPr>
          <w:p w:rsidR="00E75B56" w:rsidRPr="00C20898" w:rsidRDefault="00E75B56" w:rsidP="00E75B56">
            <w:pPr>
              <w:pStyle w:val="af3"/>
              <w:jc w:val="center"/>
              <w:rPr>
                <w:color w:val="auto"/>
              </w:rPr>
            </w:pPr>
            <w:bookmarkStart w:id="2000" w:name="7571"/>
            <w:bookmarkEnd w:id="2000"/>
            <w:r w:rsidRPr="00C20898">
              <w:rPr>
                <w:color w:val="auto"/>
              </w:rPr>
              <w:t>2</w:t>
            </w:r>
          </w:p>
        </w:tc>
        <w:tc>
          <w:tcPr>
            <w:tcW w:w="850" w:type="pct"/>
          </w:tcPr>
          <w:p w:rsidR="00E75B56" w:rsidRPr="00C20898" w:rsidRDefault="00E75B56" w:rsidP="00E75B56">
            <w:pPr>
              <w:pStyle w:val="af3"/>
              <w:jc w:val="center"/>
              <w:rPr>
                <w:color w:val="auto"/>
              </w:rPr>
            </w:pPr>
            <w:bookmarkStart w:id="2001" w:name="7572"/>
            <w:bookmarkEnd w:id="2001"/>
            <w:r w:rsidRPr="00C20898">
              <w:rPr>
                <w:color w:val="auto"/>
              </w:rPr>
              <w:t>3</w:t>
            </w:r>
          </w:p>
        </w:tc>
        <w:tc>
          <w:tcPr>
            <w:tcW w:w="900" w:type="pct"/>
          </w:tcPr>
          <w:p w:rsidR="00E75B56" w:rsidRPr="00C20898" w:rsidRDefault="00E75B56" w:rsidP="00E75B56">
            <w:pPr>
              <w:pStyle w:val="af3"/>
              <w:jc w:val="center"/>
              <w:rPr>
                <w:color w:val="auto"/>
              </w:rPr>
            </w:pPr>
            <w:bookmarkStart w:id="2002" w:name="7573"/>
            <w:bookmarkEnd w:id="2002"/>
            <w:r w:rsidRPr="00C20898">
              <w:rPr>
                <w:color w:val="auto"/>
              </w:rPr>
              <w:t>4</w:t>
            </w:r>
          </w:p>
        </w:tc>
        <w:tc>
          <w:tcPr>
            <w:tcW w:w="600" w:type="pct"/>
          </w:tcPr>
          <w:p w:rsidR="00E75B56" w:rsidRPr="00C20898" w:rsidRDefault="00E75B56" w:rsidP="00E75B56">
            <w:pPr>
              <w:pStyle w:val="af3"/>
              <w:jc w:val="center"/>
              <w:rPr>
                <w:color w:val="auto"/>
              </w:rPr>
            </w:pPr>
            <w:bookmarkStart w:id="2003" w:name="7574"/>
            <w:bookmarkEnd w:id="2003"/>
            <w:r w:rsidRPr="00C20898">
              <w:rPr>
                <w:color w:val="auto"/>
              </w:rPr>
              <w:t>5</w:t>
            </w:r>
          </w:p>
        </w:tc>
        <w:tc>
          <w:tcPr>
            <w:tcW w:w="600" w:type="pct"/>
          </w:tcPr>
          <w:p w:rsidR="00E75B56" w:rsidRPr="00C20898" w:rsidRDefault="00E75B56" w:rsidP="00E75B56">
            <w:pPr>
              <w:pStyle w:val="af3"/>
              <w:jc w:val="center"/>
              <w:rPr>
                <w:color w:val="auto"/>
              </w:rPr>
            </w:pPr>
            <w:bookmarkStart w:id="2004" w:name="7575"/>
            <w:bookmarkEnd w:id="2004"/>
            <w:r w:rsidRPr="00C20898">
              <w:rPr>
                <w:color w:val="auto"/>
              </w:rPr>
              <w:t>6</w:t>
            </w:r>
          </w:p>
        </w:tc>
      </w:tr>
      <w:tr w:rsidR="00E75B56" w:rsidRPr="00C20898" w:rsidTr="00E75B56">
        <w:tc>
          <w:tcPr>
            <w:tcW w:w="1150" w:type="pct"/>
          </w:tcPr>
          <w:p w:rsidR="00E75B56" w:rsidRPr="00C20898" w:rsidRDefault="00E75B56" w:rsidP="00E75B56">
            <w:pPr>
              <w:pStyle w:val="af3"/>
              <w:rPr>
                <w:color w:val="auto"/>
              </w:rPr>
            </w:pPr>
            <w:bookmarkStart w:id="2005" w:name="7576"/>
            <w:bookmarkEnd w:id="2005"/>
            <w:r w:rsidRPr="00C20898">
              <w:rPr>
                <w:b/>
                <w:bCs/>
                <w:color w:val="auto"/>
              </w:rPr>
              <w:t xml:space="preserve">Середня кількість працівників </w:t>
            </w:r>
            <w:r w:rsidRPr="00C20898">
              <w:rPr>
                <w:color w:val="auto"/>
              </w:rPr>
              <w:t>(штатних працівників, зовнішніх сумісників та працівників, які працюють за цивільно-правовими договорами)</w:t>
            </w:r>
            <w:r w:rsidRPr="00C20898">
              <w:rPr>
                <w:b/>
                <w:bCs/>
                <w:color w:val="auto"/>
              </w:rPr>
              <w:t>, у тому числі:</w:t>
            </w:r>
          </w:p>
        </w:tc>
        <w:tc>
          <w:tcPr>
            <w:tcW w:w="900" w:type="pct"/>
          </w:tcPr>
          <w:p w:rsidR="00E75B56" w:rsidRPr="00C20898" w:rsidRDefault="00E75B56" w:rsidP="00E75B56">
            <w:pPr>
              <w:pStyle w:val="af3"/>
              <w:jc w:val="center"/>
              <w:rPr>
                <w:color w:val="auto"/>
              </w:rPr>
            </w:pPr>
            <w:bookmarkStart w:id="2006" w:name="7577"/>
            <w:bookmarkEnd w:id="2006"/>
            <w:r w:rsidRPr="00C20898">
              <w:rPr>
                <w:color w:val="auto"/>
              </w:rPr>
              <w:t>33</w:t>
            </w:r>
          </w:p>
        </w:tc>
        <w:tc>
          <w:tcPr>
            <w:tcW w:w="850" w:type="pct"/>
          </w:tcPr>
          <w:p w:rsidR="00E75B56" w:rsidRPr="00C20898" w:rsidRDefault="00E75B56" w:rsidP="00E75B56">
            <w:pPr>
              <w:pStyle w:val="af3"/>
              <w:jc w:val="center"/>
              <w:rPr>
                <w:color w:val="auto"/>
              </w:rPr>
            </w:pPr>
            <w:bookmarkStart w:id="2007" w:name="7578"/>
            <w:bookmarkEnd w:id="2007"/>
            <w:r w:rsidRPr="00C20898">
              <w:rPr>
                <w:color w:val="auto"/>
              </w:rPr>
              <w:t>36</w:t>
            </w:r>
          </w:p>
        </w:tc>
        <w:tc>
          <w:tcPr>
            <w:tcW w:w="900" w:type="pct"/>
          </w:tcPr>
          <w:p w:rsidR="00E75B56" w:rsidRPr="00C20898" w:rsidRDefault="00E75B56" w:rsidP="00E75B56">
            <w:pPr>
              <w:pStyle w:val="af3"/>
              <w:jc w:val="center"/>
              <w:rPr>
                <w:color w:val="auto"/>
              </w:rPr>
            </w:pPr>
            <w:bookmarkStart w:id="2008" w:name="7579"/>
            <w:bookmarkEnd w:id="2008"/>
          </w:p>
        </w:tc>
        <w:tc>
          <w:tcPr>
            <w:tcW w:w="600" w:type="pct"/>
          </w:tcPr>
          <w:p w:rsidR="00E75B56" w:rsidRPr="00C20898" w:rsidRDefault="00E75B56" w:rsidP="00E75B56">
            <w:pPr>
              <w:pStyle w:val="af3"/>
              <w:rPr>
                <w:color w:val="auto"/>
              </w:rPr>
            </w:pPr>
            <w:bookmarkStart w:id="2009" w:name="7580"/>
            <w:bookmarkEnd w:id="2009"/>
            <w:r w:rsidRPr="00C20898">
              <w:rPr>
                <w:color w:val="auto"/>
              </w:rPr>
              <w:t xml:space="preserve">        -2</w:t>
            </w:r>
          </w:p>
        </w:tc>
        <w:tc>
          <w:tcPr>
            <w:tcW w:w="600" w:type="pct"/>
          </w:tcPr>
          <w:p w:rsidR="00E75B56" w:rsidRPr="00C20898" w:rsidRDefault="00E75B56" w:rsidP="00E75B56">
            <w:pPr>
              <w:pStyle w:val="af3"/>
              <w:jc w:val="center"/>
              <w:rPr>
                <w:color w:val="auto"/>
              </w:rPr>
            </w:pPr>
            <w:bookmarkStart w:id="2010" w:name="7581"/>
            <w:bookmarkEnd w:id="2010"/>
            <w:r w:rsidRPr="00C20898">
              <w:rPr>
                <w:color w:val="auto"/>
              </w:rPr>
              <w:t>94</w:t>
            </w:r>
          </w:p>
        </w:tc>
      </w:tr>
      <w:tr w:rsidR="00E75B56" w:rsidRPr="00C20898" w:rsidTr="00E75B56">
        <w:tc>
          <w:tcPr>
            <w:tcW w:w="1150" w:type="pct"/>
          </w:tcPr>
          <w:p w:rsidR="00E75B56" w:rsidRPr="00C20898" w:rsidRDefault="00E75B56" w:rsidP="00E75B56">
            <w:pPr>
              <w:pStyle w:val="af3"/>
              <w:rPr>
                <w:color w:val="auto"/>
              </w:rPr>
            </w:pPr>
            <w:bookmarkStart w:id="2011" w:name="7582"/>
            <w:bookmarkEnd w:id="2011"/>
            <w:r w:rsidRPr="00C20898">
              <w:rPr>
                <w:color w:val="auto"/>
              </w:rPr>
              <w:t>члени наглядової ради</w:t>
            </w:r>
          </w:p>
        </w:tc>
        <w:tc>
          <w:tcPr>
            <w:tcW w:w="900" w:type="pct"/>
          </w:tcPr>
          <w:p w:rsidR="00E75B56" w:rsidRPr="00C20898" w:rsidRDefault="00E75B56" w:rsidP="00E75B56">
            <w:pPr>
              <w:pStyle w:val="af3"/>
              <w:jc w:val="center"/>
              <w:rPr>
                <w:color w:val="auto"/>
              </w:rPr>
            </w:pPr>
            <w:bookmarkStart w:id="2012" w:name="7583"/>
            <w:bookmarkEnd w:id="2012"/>
            <w:r w:rsidRPr="00C20898">
              <w:rPr>
                <w:color w:val="auto"/>
              </w:rPr>
              <w:t>-</w:t>
            </w:r>
          </w:p>
        </w:tc>
        <w:tc>
          <w:tcPr>
            <w:tcW w:w="850" w:type="pct"/>
          </w:tcPr>
          <w:p w:rsidR="00E75B56" w:rsidRPr="00C20898" w:rsidRDefault="00E75B56" w:rsidP="00E75B56">
            <w:pPr>
              <w:pStyle w:val="af3"/>
              <w:jc w:val="center"/>
              <w:rPr>
                <w:color w:val="auto"/>
              </w:rPr>
            </w:pPr>
            <w:bookmarkStart w:id="2013" w:name="7584"/>
            <w:bookmarkEnd w:id="2013"/>
            <w:r w:rsidRPr="00C20898">
              <w:rPr>
                <w:color w:val="auto"/>
              </w:rPr>
              <w:t>-</w:t>
            </w:r>
          </w:p>
        </w:tc>
        <w:tc>
          <w:tcPr>
            <w:tcW w:w="900" w:type="pct"/>
          </w:tcPr>
          <w:p w:rsidR="00E75B56" w:rsidRPr="00C20898" w:rsidRDefault="00E75B56" w:rsidP="00E75B56">
            <w:pPr>
              <w:pStyle w:val="af3"/>
              <w:jc w:val="center"/>
              <w:rPr>
                <w:color w:val="auto"/>
              </w:rPr>
            </w:pPr>
            <w:bookmarkStart w:id="2014" w:name="7585"/>
            <w:bookmarkEnd w:id="2014"/>
            <w:r w:rsidRPr="00C20898">
              <w:rPr>
                <w:color w:val="auto"/>
              </w:rPr>
              <w:t>-</w:t>
            </w:r>
          </w:p>
        </w:tc>
        <w:tc>
          <w:tcPr>
            <w:tcW w:w="600" w:type="pct"/>
          </w:tcPr>
          <w:p w:rsidR="00E75B56" w:rsidRPr="00C20898" w:rsidRDefault="00E75B56" w:rsidP="00E75B56">
            <w:pPr>
              <w:pStyle w:val="af3"/>
              <w:jc w:val="center"/>
              <w:rPr>
                <w:color w:val="auto"/>
              </w:rPr>
            </w:pPr>
            <w:bookmarkStart w:id="2015" w:name="7586"/>
            <w:bookmarkEnd w:id="2015"/>
          </w:p>
        </w:tc>
        <w:tc>
          <w:tcPr>
            <w:tcW w:w="600" w:type="pct"/>
          </w:tcPr>
          <w:p w:rsidR="00E75B56" w:rsidRPr="00C20898" w:rsidRDefault="00E75B56" w:rsidP="00E75B56">
            <w:pPr>
              <w:pStyle w:val="af3"/>
              <w:jc w:val="center"/>
              <w:rPr>
                <w:color w:val="auto"/>
              </w:rPr>
            </w:pPr>
            <w:bookmarkStart w:id="2016" w:name="7587"/>
            <w:bookmarkEnd w:id="2016"/>
          </w:p>
        </w:tc>
      </w:tr>
      <w:tr w:rsidR="00E75B56" w:rsidRPr="00C20898" w:rsidTr="00E75B56">
        <w:tc>
          <w:tcPr>
            <w:tcW w:w="1150" w:type="pct"/>
          </w:tcPr>
          <w:p w:rsidR="00E75B56" w:rsidRPr="00C20898" w:rsidRDefault="00E75B56" w:rsidP="00E75B56">
            <w:pPr>
              <w:pStyle w:val="af3"/>
              <w:rPr>
                <w:color w:val="auto"/>
              </w:rPr>
            </w:pPr>
            <w:bookmarkStart w:id="2017" w:name="7588"/>
            <w:bookmarkEnd w:id="2017"/>
            <w:r w:rsidRPr="00C20898">
              <w:rPr>
                <w:color w:val="auto"/>
              </w:rPr>
              <w:t>члени правління</w:t>
            </w:r>
          </w:p>
        </w:tc>
        <w:tc>
          <w:tcPr>
            <w:tcW w:w="900" w:type="pct"/>
          </w:tcPr>
          <w:p w:rsidR="00E75B56" w:rsidRPr="00C20898" w:rsidRDefault="00E75B56" w:rsidP="00E75B56">
            <w:pPr>
              <w:pStyle w:val="af3"/>
              <w:jc w:val="center"/>
              <w:rPr>
                <w:color w:val="auto"/>
              </w:rPr>
            </w:pPr>
            <w:bookmarkStart w:id="2018" w:name="7589"/>
            <w:bookmarkEnd w:id="2018"/>
            <w:r w:rsidRPr="00C20898">
              <w:rPr>
                <w:color w:val="auto"/>
              </w:rPr>
              <w:t>-</w:t>
            </w:r>
          </w:p>
        </w:tc>
        <w:tc>
          <w:tcPr>
            <w:tcW w:w="850" w:type="pct"/>
          </w:tcPr>
          <w:p w:rsidR="00E75B56" w:rsidRPr="00C20898" w:rsidRDefault="00E75B56" w:rsidP="00E75B56">
            <w:pPr>
              <w:pStyle w:val="af3"/>
              <w:jc w:val="center"/>
              <w:rPr>
                <w:color w:val="auto"/>
              </w:rPr>
            </w:pPr>
            <w:bookmarkStart w:id="2019" w:name="7590"/>
            <w:bookmarkEnd w:id="2019"/>
            <w:r w:rsidRPr="00C20898">
              <w:rPr>
                <w:color w:val="auto"/>
              </w:rPr>
              <w:t>-</w:t>
            </w:r>
          </w:p>
        </w:tc>
        <w:tc>
          <w:tcPr>
            <w:tcW w:w="900" w:type="pct"/>
          </w:tcPr>
          <w:p w:rsidR="00E75B56" w:rsidRPr="00C20898" w:rsidRDefault="00E75B56" w:rsidP="00E75B56">
            <w:pPr>
              <w:pStyle w:val="af3"/>
              <w:jc w:val="center"/>
              <w:rPr>
                <w:color w:val="auto"/>
              </w:rPr>
            </w:pPr>
            <w:bookmarkStart w:id="2020" w:name="7591"/>
            <w:bookmarkEnd w:id="2020"/>
            <w:r w:rsidRPr="00C20898">
              <w:rPr>
                <w:color w:val="auto"/>
              </w:rPr>
              <w:t>-</w:t>
            </w:r>
          </w:p>
        </w:tc>
        <w:tc>
          <w:tcPr>
            <w:tcW w:w="600" w:type="pct"/>
          </w:tcPr>
          <w:p w:rsidR="00E75B56" w:rsidRPr="00C20898" w:rsidRDefault="00E75B56" w:rsidP="00E75B56">
            <w:pPr>
              <w:pStyle w:val="af3"/>
              <w:jc w:val="center"/>
              <w:rPr>
                <w:color w:val="auto"/>
              </w:rPr>
            </w:pPr>
            <w:bookmarkStart w:id="2021" w:name="7592"/>
            <w:bookmarkEnd w:id="2021"/>
          </w:p>
        </w:tc>
        <w:tc>
          <w:tcPr>
            <w:tcW w:w="600" w:type="pct"/>
          </w:tcPr>
          <w:p w:rsidR="00E75B56" w:rsidRPr="00C20898" w:rsidRDefault="00E75B56" w:rsidP="00E75B56">
            <w:pPr>
              <w:pStyle w:val="af3"/>
              <w:jc w:val="center"/>
              <w:rPr>
                <w:color w:val="auto"/>
              </w:rPr>
            </w:pPr>
            <w:bookmarkStart w:id="2022" w:name="7593"/>
            <w:bookmarkEnd w:id="2022"/>
          </w:p>
        </w:tc>
      </w:tr>
      <w:tr w:rsidR="00E75B56" w:rsidRPr="00C20898" w:rsidTr="00E75B56">
        <w:tc>
          <w:tcPr>
            <w:tcW w:w="1150" w:type="pct"/>
          </w:tcPr>
          <w:p w:rsidR="00E75B56" w:rsidRPr="00C20898" w:rsidRDefault="00E75B56" w:rsidP="00E75B56">
            <w:pPr>
              <w:pStyle w:val="af3"/>
              <w:rPr>
                <w:color w:val="auto"/>
              </w:rPr>
            </w:pPr>
            <w:bookmarkStart w:id="2023" w:name="7594"/>
            <w:bookmarkEnd w:id="2023"/>
            <w:r w:rsidRPr="00C20898">
              <w:rPr>
                <w:color w:val="auto"/>
              </w:rPr>
              <w:t>керівник</w:t>
            </w:r>
          </w:p>
        </w:tc>
        <w:tc>
          <w:tcPr>
            <w:tcW w:w="900" w:type="pct"/>
          </w:tcPr>
          <w:p w:rsidR="00E75B56" w:rsidRPr="00C20898" w:rsidRDefault="00E75B56" w:rsidP="00E75B56">
            <w:pPr>
              <w:pStyle w:val="af3"/>
              <w:jc w:val="center"/>
              <w:rPr>
                <w:color w:val="auto"/>
              </w:rPr>
            </w:pPr>
            <w:bookmarkStart w:id="2024" w:name="7595"/>
            <w:bookmarkEnd w:id="2024"/>
            <w:r w:rsidRPr="00C20898">
              <w:rPr>
                <w:color w:val="auto"/>
              </w:rPr>
              <w:t>1</w:t>
            </w:r>
          </w:p>
        </w:tc>
        <w:tc>
          <w:tcPr>
            <w:tcW w:w="850" w:type="pct"/>
          </w:tcPr>
          <w:p w:rsidR="00E75B56" w:rsidRPr="00C20898" w:rsidRDefault="00E75B56" w:rsidP="00E75B56">
            <w:pPr>
              <w:pStyle w:val="af3"/>
              <w:jc w:val="center"/>
              <w:rPr>
                <w:color w:val="auto"/>
              </w:rPr>
            </w:pPr>
            <w:bookmarkStart w:id="2025" w:name="7596"/>
            <w:bookmarkEnd w:id="2025"/>
            <w:r w:rsidRPr="00C20898">
              <w:rPr>
                <w:color w:val="auto"/>
              </w:rPr>
              <w:t>1</w:t>
            </w:r>
          </w:p>
        </w:tc>
        <w:tc>
          <w:tcPr>
            <w:tcW w:w="900" w:type="pct"/>
          </w:tcPr>
          <w:p w:rsidR="00E75B56" w:rsidRPr="00C20898" w:rsidRDefault="00E75B56" w:rsidP="00E75B56">
            <w:pPr>
              <w:pStyle w:val="af3"/>
              <w:jc w:val="center"/>
              <w:rPr>
                <w:color w:val="auto"/>
              </w:rPr>
            </w:pPr>
            <w:bookmarkStart w:id="2026" w:name="7597"/>
            <w:bookmarkEnd w:id="2026"/>
            <w:r w:rsidRPr="00C20898">
              <w:rPr>
                <w:color w:val="auto"/>
              </w:rPr>
              <w:t>1</w:t>
            </w:r>
          </w:p>
        </w:tc>
        <w:tc>
          <w:tcPr>
            <w:tcW w:w="600" w:type="pct"/>
          </w:tcPr>
          <w:p w:rsidR="00E75B56" w:rsidRPr="00C20898" w:rsidRDefault="00E75B56" w:rsidP="00E75B56">
            <w:pPr>
              <w:pStyle w:val="af3"/>
              <w:jc w:val="center"/>
              <w:rPr>
                <w:color w:val="auto"/>
              </w:rPr>
            </w:pPr>
            <w:bookmarkStart w:id="2027" w:name="7598"/>
            <w:bookmarkEnd w:id="2027"/>
          </w:p>
        </w:tc>
        <w:tc>
          <w:tcPr>
            <w:tcW w:w="600" w:type="pct"/>
          </w:tcPr>
          <w:p w:rsidR="00E75B56" w:rsidRPr="00C20898" w:rsidRDefault="00E75B56" w:rsidP="00E75B56">
            <w:pPr>
              <w:pStyle w:val="af3"/>
              <w:jc w:val="center"/>
              <w:rPr>
                <w:color w:val="auto"/>
              </w:rPr>
            </w:pPr>
            <w:bookmarkStart w:id="2028" w:name="7599"/>
            <w:bookmarkEnd w:id="2028"/>
          </w:p>
        </w:tc>
      </w:tr>
      <w:tr w:rsidR="00E75B56" w:rsidRPr="00C20898" w:rsidTr="00E75B56">
        <w:tc>
          <w:tcPr>
            <w:tcW w:w="1150" w:type="pct"/>
          </w:tcPr>
          <w:p w:rsidR="00E75B56" w:rsidRPr="00C20898" w:rsidRDefault="00E75B56" w:rsidP="00E75B56">
            <w:pPr>
              <w:pStyle w:val="af3"/>
              <w:rPr>
                <w:color w:val="auto"/>
              </w:rPr>
            </w:pPr>
            <w:bookmarkStart w:id="2029" w:name="7600"/>
            <w:bookmarkEnd w:id="2029"/>
            <w:r w:rsidRPr="00C20898">
              <w:rPr>
                <w:color w:val="auto"/>
              </w:rPr>
              <w:t>адміністративно-управлінський персонал</w:t>
            </w:r>
          </w:p>
        </w:tc>
        <w:tc>
          <w:tcPr>
            <w:tcW w:w="900" w:type="pct"/>
          </w:tcPr>
          <w:p w:rsidR="00E75B56" w:rsidRPr="00C20898" w:rsidRDefault="00E75B56" w:rsidP="00E75B56">
            <w:pPr>
              <w:pStyle w:val="af3"/>
              <w:jc w:val="center"/>
              <w:rPr>
                <w:color w:val="auto"/>
              </w:rPr>
            </w:pPr>
            <w:bookmarkStart w:id="2030" w:name="7601"/>
            <w:bookmarkEnd w:id="2030"/>
            <w:r w:rsidRPr="00C20898">
              <w:rPr>
                <w:color w:val="auto"/>
              </w:rPr>
              <w:t>9</w:t>
            </w:r>
          </w:p>
        </w:tc>
        <w:tc>
          <w:tcPr>
            <w:tcW w:w="850" w:type="pct"/>
          </w:tcPr>
          <w:p w:rsidR="00E75B56" w:rsidRPr="00C20898" w:rsidRDefault="00E75B56" w:rsidP="00E75B56">
            <w:pPr>
              <w:pStyle w:val="af3"/>
              <w:jc w:val="center"/>
              <w:rPr>
                <w:color w:val="auto"/>
              </w:rPr>
            </w:pPr>
            <w:bookmarkStart w:id="2031" w:name="7602"/>
            <w:bookmarkEnd w:id="2031"/>
            <w:r w:rsidRPr="00C20898">
              <w:rPr>
                <w:color w:val="auto"/>
              </w:rPr>
              <w:t>10</w:t>
            </w:r>
          </w:p>
        </w:tc>
        <w:tc>
          <w:tcPr>
            <w:tcW w:w="900" w:type="pct"/>
          </w:tcPr>
          <w:p w:rsidR="00E75B56" w:rsidRPr="00C20898" w:rsidRDefault="00E75B56" w:rsidP="00E75B56">
            <w:pPr>
              <w:pStyle w:val="af3"/>
              <w:jc w:val="center"/>
              <w:rPr>
                <w:color w:val="auto"/>
              </w:rPr>
            </w:pPr>
            <w:bookmarkStart w:id="2032" w:name="7603"/>
            <w:bookmarkEnd w:id="2032"/>
            <w:r w:rsidRPr="00C20898">
              <w:rPr>
                <w:color w:val="auto"/>
              </w:rPr>
              <w:t>10</w:t>
            </w:r>
          </w:p>
        </w:tc>
        <w:tc>
          <w:tcPr>
            <w:tcW w:w="600" w:type="pct"/>
          </w:tcPr>
          <w:p w:rsidR="00E75B56" w:rsidRPr="00C20898" w:rsidRDefault="00E75B56" w:rsidP="00E75B56">
            <w:pPr>
              <w:pStyle w:val="af3"/>
              <w:jc w:val="center"/>
              <w:rPr>
                <w:color w:val="auto"/>
              </w:rPr>
            </w:pPr>
            <w:bookmarkStart w:id="2033" w:name="7604"/>
            <w:bookmarkEnd w:id="2033"/>
            <w:r w:rsidRPr="00C20898">
              <w:rPr>
                <w:color w:val="auto"/>
              </w:rPr>
              <w:t>-1</w:t>
            </w:r>
          </w:p>
        </w:tc>
        <w:tc>
          <w:tcPr>
            <w:tcW w:w="600" w:type="pct"/>
          </w:tcPr>
          <w:p w:rsidR="00E75B56" w:rsidRPr="00C20898" w:rsidRDefault="00E75B56" w:rsidP="00E75B56">
            <w:pPr>
              <w:pStyle w:val="af3"/>
              <w:jc w:val="center"/>
              <w:rPr>
                <w:color w:val="auto"/>
              </w:rPr>
            </w:pPr>
            <w:bookmarkStart w:id="2034" w:name="7605"/>
            <w:bookmarkEnd w:id="2034"/>
            <w:r w:rsidRPr="00C20898">
              <w:rPr>
                <w:color w:val="auto"/>
              </w:rPr>
              <w:t>90</w:t>
            </w:r>
          </w:p>
        </w:tc>
      </w:tr>
      <w:tr w:rsidR="00E75B56" w:rsidRPr="00C20898" w:rsidTr="00E75B56">
        <w:tc>
          <w:tcPr>
            <w:tcW w:w="1150" w:type="pct"/>
          </w:tcPr>
          <w:p w:rsidR="00E75B56" w:rsidRPr="00C20898" w:rsidRDefault="00E75B56" w:rsidP="00E75B56">
            <w:pPr>
              <w:pStyle w:val="af3"/>
              <w:rPr>
                <w:color w:val="auto"/>
              </w:rPr>
            </w:pPr>
            <w:bookmarkStart w:id="2035" w:name="7606"/>
            <w:bookmarkEnd w:id="2035"/>
            <w:r w:rsidRPr="00C20898">
              <w:rPr>
                <w:color w:val="auto"/>
              </w:rPr>
              <w:t>працівники</w:t>
            </w:r>
          </w:p>
        </w:tc>
        <w:tc>
          <w:tcPr>
            <w:tcW w:w="900" w:type="pct"/>
          </w:tcPr>
          <w:p w:rsidR="00E75B56" w:rsidRPr="00C20898" w:rsidRDefault="00E75B56" w:rsidP="00E75B56">
            <w:pPr>
              <w:pStyle w:val="af3"/>
              <w:jc w:val="center"/>
              <w:rPr>
                <w:color w:val="auto"/>
              </w:rPr>
            </w:pPr>
            <w:bookmarkStart w:id="2036" w:name="7607"/>
            <w:bookmarkEnd w:id="2036"/>
            <w:r w:rsidRPr="00C20898">
              <w:rPr>
                <w:color w:val="auto"/>
              </w:rPr>
              <w:t>23</w:t>
            </w:r>
          </w:p>
        </w:tc>
        <w:tc>
          <w:tcPr>
            <w:tcW w:w="850" w:type="pct"/>
          </w:tcPr>
          <w:p w:rsidR="00E75B56" w:rsidRPr="00C20898" w:rsidRDefault="00E75B56" w:rsidP="00E75B56">
            <w:pPr>
              <w:pStyle w:val="af3"/>
              <w:jc w:val="center"/>
              <w:rPr>
                <w:color w:val="auto"/>
              </w:rPr>
            </w:pPr>
            <w:bookmarkStart w:id="2037" w:name="7608"/>
            <w:bookmarkEnd w:id="2037"/>
            <w:r w:rsidRPr="00C20898">
              <w:rPr>
                <w:color w:val="auto"/>
              </w:rPr>
              <w:t>25</w:t>
            </w:r>
          </w:p>
        </w:tc>
        <w:tc>
          <w:tcPr>
            <w:tcW w:w="900" w:type="pct"/>
          </w:tcPr>
          <w:p w:rsidR="00E75B56" w:rsidRPr="00C20898" w:rsidRDefault="00E75B56" w:rsidP="00E75B56">
            <w:pPr>
              <w:pStyle w:val="af3"/>
              <w:jc w:val="center"/>
              <w:rPr>
                <w:color w:val="auto"/>
              </w:rPr>
            </w:pPr>
            <w:bookmarkStart w:id="2038" w:name="7609"/>
            <w:bookmarkEnd w:id="2038"/>
            <w:r w:rsidRPr="00C20898">
              <w:rPr>
                <w:color w:val="auto"/>
              </w:rPr>
              <w:t>32</w:t>
            </w:r>
          </w:p>
        </w:tc>
        <w:tc>
          <w:tcPr>
            <w:tcW w:w="600" w:type="pct"/>
          </w:tcPr>
          <w:p w:rsidR="00E75B56" w:rsidRPr="00C20898" w:rsidRDefault="00E75B56" w:rsidP="00E75B56">
            <w:pPr>
              <w:pStyle w:val="af3"/>
              <w:jc w:val="center"/>
              <w:rPr>
                <w:color w:val="auto"/>
              </w:rPr>
            </w:pPr>
            <w:bookmarkStart w:id="2039" w:name="7610"/>
            <w:bookmarkEnd w:id="2039"/>
            <w:r w:rsidRPr="00C20898">
              <w:rPr>
                <w:color w:val="auto"/>
              </w:rPr>
              <w:t>-2</w:t>
            </w:r>
          </w:p>
        </w:tc>
        <w:tc>
          <w:tcPr>
            <w:tcW w:w="600" w:type="pct"/>
          </w:tcPr>
          <w:p w:rsidR="00E75B56" w:rsidRPr="00C20898" w:rsidRDefault="00E75B56" w:rsidP="00E75B56">
            <w:pPr>
              <w:pStyle w:val="af3"/>
              <w:jc w:val="center"/>
              <w:rPr>
                <w:color w:val="auto"/>
              </w:rPr>
            </w:pPr>
            <w:bookmarkStart w:id="2040" w:name="7611"/>
            <w:bookmarkEnd w:id="2040"/>
            <w:r w:rsidRPr="00C20898">
              <w:rPr>
                <w:color w:val="auto"/>
              </w:rPr>
              <w:t>92</w:t>
            </w:r>
          </w:p>
        </w:tc>
      </w:tr>
      <w:tr w:rsidR="00E75B56" w:rsidRPr="00C20898" w:rsidTr="00E75B56">
        <w:tc>
          <w:tcPr>
            <w:tcW w:w="1150" w:type="pct"/>
          </w:tcPr>
          <w:p w:rsidR="00E75B56" w:rsidRPr="00C20898" w:rsidRDefault="00E75B56" w:rsidP="00E75B56">
            <w:pPr>
              <w:pStyle w:val="af3"/>
              <w:rPr>
                <w:color w:val="auto"/>
              </w:rPr>
            </w:pPr>
            <w:bookmarkStart w:id="2041" w:name="7612"/>
            <w:bookmarkEnd w:id="2041"/>
            <w:r w:rsidRPr="00C20898">
              <w:rPr>
                <w:b/>
                <w:bCs/>
                <w:color w:val="auto"/>
              </w:rPr>
              <w:t>Фонд оплати праці, тис. грн, у тому числі:</w:t>
            </w:r>
          </w:p>
        </w:tc>
        <w:tc>
          <w:tcPr>
            <w:tcW w:w="900" w:type="pct"/>
          </w:tcPr>
          <w:p w:rsidR="00E75B56" w:rsidRPr="00C20898" w:rsidRDefault="00E75B56" w:rsidP="00E75B56">
            <w:pPr>
              <w:pStyle w:val="af3"/>
              <w:jc w:val="center"/>
              <w:rPr>
                <w:color w:val="auto"/>
              </w:rPr>
            </w:pPr>
            <w:bookmarkStart w:id="2042" w:name="7613"/>
            <w:bookmarkEnd w:id="2042"/>
            <w:r w:rsidRPr="00C20898">
              <w:rPr>
                <w:color w:val="auto"/>
              </w:rPr>
              <w:t>4698,5</w:t>
            </w:r>
          </w:p>
        </w:tc>
        <w:tc>
          <w:tcPr>
            <w:tcW w:w="850" w:type="pct"/>
          </w:tcPr>
          <w:p w:rsidR="00E75B56" w:rsidRPr="00C20898" w:rsidRDefault="00E75B56" w:rsidP="00E75B56">
            <w:pPr>
              <w:pStyle w:val="af3"/>
              <w:jc w:val="center"/>
              <w:rPr>
                <w:color w:val="auto"/>
              </w:rPr>
            </w:pPr>
            <w:bookmarkStart w:id="2043" w:name="7614"/>
            <w:bookmarkEnd w:id="2043"/>
            <w:r w:rsidRPr="00C20898">
              <w:rPr>
                <w:color w:val="auto"/>
              </w:rPr>
              <w:t>7040</w:t>
            </w:r>
          </w:p>
        </w:tc>
        <w:tc>
          <w:tcPr>
            <w:tcW w:w="900" w:type="pct"/>
          </w:tcPr>
          <w:p w:rsidR="00E75B56" w:rsidRPr="00C20898" w:rsidRDefault="00E75B56" w:rsidP="00E75B56">
            <w:pPr>
              <w:pStyle w:val="af3"/>
              <w:jc w:val="center"/>
              <w:rPr>
                <w:color w:val="auto"/>
              </w:rPr>
            </w:pPr>
            <w:bookmarkStart w:id="2044" w:name="7615"/>
            <w:bookmarkEnd w:id="2044"/>
            <w:r w:rsidRPr="00C20898">
              <w:rPr>
                <w:color w:val="auto"/>
              </w:rPr>
              <w:t>7523,6</w:t>
            </w:r>
          </w:p>
        </w:tc>
        <w:tc>
          <w:tcPr>
            <w:tcW w:w="600" w:type="pct"/>
          </w:tcPr>
          <w:p w:rsidR="00E75B56" w:rsidRPr="00C20898" w:rsidRDefault="00E75B56" w:rsidP="00E75B56">
            <w:pPr>
              <w:pStyle w:val="af3"/>
              <w:jc w:val="center"/>
              <w:rPr>
                <w:color w:val="auto"/>
              </w:rPr>
            </w:pPr>
            <w:bookmarkStart w:id="2045" w:name="7616"/>
            <w:bookmarkEnd w:id="2045"/>
          </w:p>
        </w:tc>
        <w:tc>
          <w:tcPr>
            <w:tcW w:w="600" w:type="pct"/>
          </w:tcPr>
          <w:p w:rsidR="00E75B56" w:rsidRPr="00C20898" w:rsidRDefault="00E75B56" w:rsidP="00E75B56">
            <w:pPr>
              <w:pStyle w:val="af3"/>
              <w:jc w:val="center"/>
              <w:rPr>
                <w:color w:val="auto"/>
              </w:rPr>
            </w:pPr>
            <w:bookmarkStart w:id="2046" w:name="7617"/>
            <w:bookmarkEnd w:id="2046"/>
          </w:p>
        </w:tc>
      </w:tr>
      <w:tr w:rsidR="00E75B56" w:rsidRPr="00C20898" w:rsidTr="00E75B56">
        <w:tc>
          <w:tcPr>
            <w:tcW w:w="1150" w:type="pct"/>
          </w:tcPr>
          <w:p w:rsidR="00E75B56" w:rsidRPr="00C20898" w:rsidRDefault="00E75B56" w:rsidP="00E75B56">
            <w:pPr>
              <w:pStyle w:val="af3"/>
              <w:rPr>
                <w:color w:val="auto"/>
              </w:rPr>
            </w:pPr>
            <w:bookmarkStart w:id="2047" w:name="7618"/>
            <w:bookmarkEnd w:id="2047"/>
            <w:r w:rsidRPr="00C20898">
              <w:rPr>
                <w:color w:val="auto"/>
              </w:rPr>
              <w:t>члени наглядової ради</w:t>
            </w:r>
          </w:p>
        </w:tc>
        <w:tc>
          <w:tcPr>
            <w:tcW w:w="900" w:type="pct"/>
          </w:tcPr>
          <w:p w:rsidR="00E75B56" w:rsidRPr="00C20898" w:rsidRDefault="00E75B56" w:rsidP="00E75B56">
            <w:pPr>
              <w:pStyle w:val="af3"/>
              <w:jc w:val="center"/>
              <w:rPr>
                <w:color w:val="auto"/>
              </w:rPr>
            </w:pPr>
            <w:bookmarkStart w:id="2048" w:name="7619"/>
            <w:bookmarkEnd w:id="2048"/>
            <w:r w:rsidRPr="00C20898">
              <w:rPr>
                <w:color w:val="auto"/>
              </w:rPr>
              <w:t>-</w:t>
            </w:r>
          </w:p>
        </w:tc>
        <w:tc>
          <w:tcPr>
            <w:tcW w:w="850" w:type="pct"/>
          </w:tcPr>
          <w:p w:rsidR="00E75B56" w:rsidRPr="00C20898" w:rsidRDefault="00E75B56" w:rsidP="00E75B56">
            <w:pPr>
              <w:pStyle w:val="af3"/>
              <w:jc w:val="center"/>
              <w:rPr>
                <w:color w:val="auto"/>
              </w:rPr>
            </w:pPr>
            <w:bookmarkStart w:id="2049" w:name="7620"/>
            <w:bookmarkEnd w:id="2049"/>
            <w:r w:rsidRPr="00C20898">
              <w:rPr>
                <w:color w:val="auto"/>
              </w:rPr>
              <w:t>-</w:t>
            </w:r>
          </w:p>
        </w:tc>
        <w:tc>
          <w:tcPr>
            <w:tcW w:w="900" w:type="pct"/>
          </w:tcPr>
          <w:p w:rsidR="00E75B56" w:rsidRPr="00C20898" w:rsidRDefault="00E75B56" w:rsidP="00E75B56">
            <w:pPr>
              <w:pStyle w:val="af3"/>
              <w:jc w:val="center"/>
              <w:rPr>
                <w:color w:val="auto"/>
              </w:rPr>
            </w:pPr>
            <w:bookmarkStart w:id="2050" w:name="7621"/>
            <w:bookmarkEnd w:id="2050"/>
            <w:r w:rsidRPr="00C20898">
              <w:rPr>
                <w:color w:val="auto"/>
              </w:rPr>
              <w:t>-</w:t>
            </w:r>
          </w:p>
        </w:tc>
        <w:tc>
          <w:tcPr>
            <w:tcW w:w="600" w:type="pct"/>
          </w:tcPr>
          <w:p w:rsidR="00E75B56" w:rsidRPr="00C20898" w:rsidRDefault="00E75B56" w:rsidP="00E75B56">
            <w:pPr>
              <w:pStyle w:val="af3"/>
              <w:jc w:val="center"/>
              <w:rPr>
                <w:color w:val="auto"/>
              </w:rPr>
            </w:pPr>
            <w:bookmarkStart w:id="2051" w:name="7622"/>
            <w:bookmarkEnd w:id="2051"/>
          </w:p>
        </w:tc>
        <w:tc>
          <w:tcPr>
            <w:tcW w:w="600" w:type="pct"/>
          </w:tcPr>
          <w:p w:rsidR="00E75B56" w:rsidRPr="00C20898" w:rsidRDefault="00E75B56" w:rsidP="00E75B56">
            <w:pPr>
              <w:pStyle w:val="af3"/>
              <w:jc w:val="center"/>
              <w:rPr>
                <w:color w:val="auto"/>
              </w:rPr>
            </w:pPr>
            <w:bookmarkStart w:id="2052" w:name="7623"/>
            <w:bookmarkEnd w:id="2052"/>
          </w:p>
        </w:tc>
      </w:tr>
      <w:tr w:rsidR="00E75B56" w:rsidRPr="00C20898" w:rsidTr="00E75B56">
        <w:tc>
          <w:tcPr>
            <w:tcW w:w="1150" w:type="pct"/>
          </w:tcPr>
          <w:p w:rsidR="00E75B56" w:rsidRPr="00C20898" w:rsidRDefault="00E75B56" w:rsidP="00E75B56">
            <w:pPr>
              <w:pStyle w:val="af3"/>
              <w:rPr>
                <w:color w:val="auto"/>
              </w:rPr>
            </w:pPr>
            <w:bookmarkStart w:id="2053" w:name="7624"/>
            <w:bookmarkEnd w:id="2053"/>
            <w:r w:rsidRPr="00C20898">
              <w:rPr>
                <w:color w:val="auto"/>
              </w:rPr>
              <w:t>члени правління</w:t>
            </w:r>
          </w:p>
        </w:tc>
        <w:tc>
          <w:tcPr>
            <w:tcW w:w="900" w:type="pct"/>
          </w:tcPr>
          <w:p w:rsidR="00E75B56" w:rsidRPr="00C20898" w:rsidRDefault="00E75B56" w:rsidP="00E75B56">
            <w:pPr>
              <w:pStyle w:val="af3"/>
              <w:jc w:val="center"/>
              <w:rPr>
                <w:color w:val="auto"/>
              </w:rPr>
            </w:pPr>
            <w:bookmarkStart w:id="2054" w:name="7625"/>
            <w:bookmarkEnd w:id="2054"/>
            <w:r w:rsidRPr="00C20898">
              <w:rPr>
                <w:color w:val="auto"/>
              </w:rPr>
              <w:t>-</w:t>
            </w:r>
          </w:p>
        </w:tc>
        <w:tc>
          <w:tcPr>
            <w:tcW w:w="850" w:type="pct"/>
          </w:tcPr>
          <w:p w:rsidR="00E75B56" w:rsidRPr="00C20898" w:rsidRDefault="00E75B56" w:rsidP="00E75B56">
            <w:pPr>
              <w:pStyle w:val="af3"/>
              <w:jc w:val="center"/>
              <w:rPr>
                <w:color w:val="auto"/>
              </w:rPr>
            </w:pPr>
            <w:bookmarkStart w:id="2055" w:name="7626"/>
            <w:bookmarkEnd w:id="2055"/>
            <w:r w:rsidRPr="00C20898">
              <w:rPr>
                <w:color w:val="auto"/>
              </w:rPr>
              <w:t>-</w:t>
            </w:r>
          </w:p>
        </w:tc>
        <w:tc>
          <w:tcPr>
            <w:tcW w:w="900" w:type="pct"/>
          </w:tcPr>
          <w:p w:rsidR="00E75B56" w:rsidRPr="00C20898" w:rsidRDefault="00E75B56" w:rsidP="00E75B56">
            <w:pPr>
              <w:pStyle w:val="af3"/>
              <w:jc w:val="center"/>
              <w:rPr>
                <w:color w:val="auto"/>
              </w:rPr>
            </w:pPr>
            <w:bookmarkStart w:id="2056" w:name="7627"/>
            <w:bookmarkEnd w:id="2056"/>
            <w:r w:rsidRPr="00C20898">
              <w:rPr>
                <w:color w:val="auto"/>
              </w:rPr>
              <w:t>-</w:t>
            </w:r>
          </w:p>
        </w:tc>
        <w:tc>
          <w:tcPr>
            <w:tcW w:w="600" w:type="pct"/>
          </w:tcPr>
          <w:p w:rsidR="00E75B56" w:rsidRPr="00C20898" w:rsidRDefault="00E75B56" w:rsidP="00E75B56">
            <w:pPr>
              <w:pStyle w:val="af3"/>
              <w:jc w:val="center"/>
              <w:rPr>
                <w:color w:val="auto"/>
              </w:rPr>
            </w:pPr>
            <w:bookmarkStart w:id="2057" w:name="7628"/>
            <w:bookmarkEnd w:id="2057"/>
          </w:p>
        </w:tc>
        <w:tc>
          <w:tcPr>
            <w:tcW w:w="600" w:type="pct"/>
          </w:tcPr>
          <w:p w:rsidR="00E75B56" w:rsidRPr="00C20898" w:rsidRDefault="00E75B56" w:rsidP="00E75B56">
            <w:pPr>
              <w:pStyle w:val="af3"/>
              <w:jc w:val="center"/>
              <w:rPr>
                <w:color w:val="auto"/>
              </w:rPr>
            </w:pPr>
            <w:bookmarkStart w:id="2058" w:name="7629"/>
            <w:bookmarkEnd w:id="2058"/>
          </w:p>
        </w:tc>
      </w:tr>
      <w:tr w:rsidR="00E75B56" w:rsidRPr="00C20898" w:rsidTr="00E75B56">
        <w:tc>
          <w:tcPr>
            <w:tcW w:w="1150" w:type="pct"/>
          </w:tcPr>
          <w:p w:rsidR="00E75B56" w:rsidRPr="00C20898" w:rsidRDefault="00E75B56" w:rsidP="00E75B56">
            <w:pPr>
              <w:pStyle w:val="af3"/>
              <w:rPr>
                <w:color w:val="auto"/>
              </w:rPr>
            </w:pPr>
            <w:bookmarkStart w:id="2059" w:name="7630"/>
            <w:bookmarkEnd w:id="2059"/>
            <w:r w:rsidRPr="00C20898">
              <w:rPr>
                <w:color w:val="auto"/>
              </w:rPr>
              <w:t>керівник</w:t>
            </w:r>
          </w:p>
        </w:tc>
        <w:tc>
          <w:tcPr>
            <w:tcW w:w="900" w:type="pct"/>
          </w:tcPr>
          <w:p w:rsidR="00E75B56" w:rsidRPr="00C20898" w:rsidRDefault="00E75B56" w:rsidP="00E75B56">
            <w:pPr>
              <w:pStyle w:val="af3"/>
              <w:jc w:val="center"/>
              <w:rPr>
                <w:color w:val="auto"/>
              </w:rPr>
            </w:pPr>
            <w:bookmarkStart w:id="2060" w:name="7631"/>
            <w:bookmarkEnd w:id="2060"/>
            <w:r w:rsidRPr="00C20898">
              <w:rPr>
                <w:color w:val="auto"/>
              </w:rPr>
              <w:t>228,1</w:t>
            </w:r>
          </w:p>
        </w:tc>
        <w:tc>
          <w:tcPr>
            <w:tcW w:w="850" w:type="pct"/>
          </w:tcPr>
          <w:p w:rsidR="00E75B56" w:rsidRPr="00C20898" w:rsidRDefault="00E75B56" w:rsidP="00E75B56">
            <w:pPr>
              <w:pStyle w:val="af3"/>
              <w:jc w:val="center"/>
              <w:rPr>
                <w:color w:val="auto"/>
              </w:rPr>
            </w:pPr>
            <w:bookmarkStart w:id="2061" w:name="7632"/>
            <w:bookmarkEnd w:id="2061"/>
            <w:r w:rsidRPr="00C20898">
              <w:rPr>
                <w:color w:val="auto"/>
              </w:rPr>
              <w:t>354</w:t>
            </w:r>
          </w:p>
        </w:tc>
        <w:tc>
          <w:tcPr>
            <w:tcW w:w="900" w:type="pct"/>
          </w:tcPr>
          <w:p w:rsidR="00E75B56" w:rsidRPr="00C20898" w:rsidRDefault="00E75B56" w:rsidP="00E75B56">
            <w:pPr>
              <w:pStyle w:val="af3"/>
              <w:jc w:val="center"/>
              <w:rPr>
                <w:color w:val="auto"/>
              </w:rPr>
            </w:pPr>
            <w:bookmarkStart w:id="2062" w:name="7633"/>
            <w:bookmarkEnd w:id="2062"/>
            <w:r w:rsidRPr="00C20898">
              <w:rPr>
                <w:color w:val="auto"/>
              </w:rPr>
              <w:t>397,2</w:t>
            </w:r>
          </w:p>
        </w:tc>
        <w:tc>
          <w:tcPr>
            <w:tcW w:w="600" w:type="pct"/>
          </w:tcPr>
          <w:p w:rsidR="00E75B56" w:rsidRPr="00C20898" w:rsidRDefault="00E75B56" w:rsidP="00E75B56">
            <w:pPr>
              <w:pStyle w:val="af3"/>
              <w:jc w:val="center"/>
              <w:rPr>
                <w:color w:val="auto"/>
              </w:rPr>
            </w:pPr>
            <w:bookmarkStart w:id="2063" w:name="7634"/>
            <w:bookmarkEnd w:id="2063"/>
          </w:p>
        </w:tc>
        <w:tc>
          <w:tcPr>
            <w:tcW w:w="600" w:type="pct"/>
          </w:tcPr>
          <w:p w:rsidR="00E75B56" w:rsidRPr="00C20898" w:rsidRDefault="00E75B56" w:rsidP="00E75B56">
            <w:pPr>
              <w:pStyle w:val="af3"/>
              <w:jc w:val="center"/>
              <w:rPr>
                <w:color w:val="auto"/>
              </w:rPr>
            </w:pPr>
            <w:bookmarkStart w:id="2064" w:name="7635"/>
            <w:bookmarkEnd w:id="2064"/>
          </w:p>
        </w:tc>
      </w:tr>
      <w:tr w:rsidR="00E75B56" w:rsidRPr="00C20898" w:rsidTr="00E75B56">
        <w:tc>
          <w:tcPr>
            <w:tcW w:w="1150" w:type="pct"/>
          </w:tcPr>
          <w:p w:rsidR="00E75B56" w:rsidRPr="00C20898" w:rsidRDefault="00E75B56" w:rsidP="00E75B56">
            <w:pPr>
              <w:pStyle w:val="af3"/>
              <w:rPr>
                <w:color w:val="auto"/>
              </w:rPr>
            </w:pPr>
            <w:bookmarkStart w:id="2065" w:name="7636"/>
            <w:bookmarkEnd w:id="2065"/>
            <w:r w:rsidRPr="00C20898">
              <w:rPr>
                <w:color w:val="auto"/>
              </w:rPr>
              <w:t>адміністративно-управлінський персонал</w:t>
            </w:r>
          </w:p>
        </w:tc>
        <w:tc>
          <w:tcPr>
            <w:tcW w:w="900" w:type="pct"/>
          </w:tcPr>
          <w:p w:rsidR="00E75B56" w:rsidRPr="00C20898" w:rsidRDefault="00E75B56" w:rsidP="00E75B56">
            <w:pPr>
              <w:pStyle w:val="af3"/>
              <w:jc w:val="center"/>
              <w:rPr>
                <w:color w:val="auto"/>
              </w:rPr>
            </w:pPr>
            <w:bookmarkStart w:id="2066" w:name="7637"/>
            <w:bookmarkEnd w:id="2066"/>
            <w:r w:rsidRPr="00C20898">
              <w:rPr>
                <w:color w:val="auto"/>
              </w:rPr>
              <w:t>1616,1</w:t>
            </w:r>
          </w:p>
        </w:tc>
        <w:tc>
          <w:tcPr>
            <w:tcW w:w="850" w:type="pct"/>
          </w:tcPr>
          <w:p w:rsidR="00E75B56" w:rsidRPr="00C20898" w:rsidRDefault="00E75B56" w:rsidP="00E75B56">
            <w:pPr>
              <w:pStyle w:val="af3"/>
              <w:jc w:val="center"/>
              <w:rPr>
                <w:color w:val="auto"/>
              </w:rPr>
            </w:pPr>
            <w:bookmarkStart w:id="2067" w:name="7638"/>
            <w:bookmarkEnd w:id="2067"/>
            <w:r w:rsidRPr="00C20898">
              <w:rPr>
                <w:color w:val="auto"/>
              </w:rPr>
              <w:t>2401</w:t>
            </w:r>
          </w:p>
        </w:tc>
        <w:tc>
          <w:tcPr>
            <w:tcW w:w="900" w:type="pct"/>
          </w:tcPr>
          <w:p w:rsidR="00E75B56" w:rsidRPr="00C20898" w:rsidRDefault="00E75B56" w:rsidP="00E75B56">
            <w:pPr>
              <w:pStyle w:val="af3"/>
              <w:jc w:val="center"/>
              <w:rPr>
                <w:color w:val="auto"/>
              </w:rPr>
            </w:pPr>
            <w:bookmarkStart w:id="2068" w:name="7639"/>
            <w:bookmarkEnd w:id="2068"/>
            <w:r w:rsidRPr="00C20898">
              <w:rPr>
                <w:color w:val="auto"/>
              </w:rPr>
              <w:t>2138,8</w:t>
            </w:r>
          </w:p>
        </w:tc>
        <w:tc>
          <w:tcPr>
            <w:tcW w:w="600" w:type="pct"/>
          </w:tcPr>
          <w:p w:rsidR="00E75B56" w:rsidRPr="00C20898" w:rsidRDefault="00E75B56" w:rsidP="00E75B56">
            <w:pPr>
              <w:pStyle w:val="af3"/>
              <w:jc w:val="center"/>
              <w:rPr>
                <w:color w:val="auto"/>
              </w:rPr>
            </w:pPr>
            <w:bookmarkStart w:id="2069" w:name="7640"/>
            <w:bookmarkEnd w:id="2069"/>
          </w:p>
        </w:tc>
        <w:tc>
          <w:tcPr>
            <w:tcW w:w="600" w:type="pct"/>
          </w:tcPr>
          <w:p w:rsidR="00E75B56" w:rsidRPr="00C20898" w:rsidRDefault="00E75B56" w:rsidP="00E75B56">
            <w:pPr>
              <w:pStyle w:val="af3"/>
              <w:jc w:val="center"/>
              <w:rPr>
                <w:color w:val="auto"/>
              </w:rPr>
            </w:pPr>
            <w:bookmarkStart w:id="2070" w:name="7641"/>
            <w:bookmarkEnd w:id="2070"/>
          </w:p>
        </w:tc>
      </w:tr>
      <w:tr w:rsidR="00E75B56" w:rsidRPr="00C20898" w:rsidTr="00E75B56">
        <w:tc>
          <w:tcPr>
            <w:tcW w:w="1150" w:type="pct"/>
          </w:tcPr>
          <w:p w:rsidR="00E75B56" w:rsidRPr="00C20898" w:rsidRDefault="00E75B56" w:rsidP="00E75B56">
            <w:pPr>
              <w:pStyle w:val="af3"/>
              <w:rPr>
                <w:color w:val="auto"/>
              </w:rPr>
            </w:pPr>
            <w:bookmarkStart w:id="2071" w:name="7642"/>
            <w:bookmarkEnd w:id="2071"/>
            <w:r w:rsidRPr="00C20898">
              <w:rPr>
                <w:color w:val="auto"/>
              </w:rPr>
              <w:t>працівники</w:t>
            </w:r>
          </w:p>
        </w:tc>
        <w:tc>
          <w:tcPr>
            <w:tcW w:w="900" w:type="pct"/>
          </w:tcPr>
          <w:p w:rsidR="00E75B56" w:rsidRPr="00C20898" w:rsidRDefault="00E75B56" w:rsidP="00E75B56">
            <w:pPr>
              <w:pStyle w:val="af3"/>
              <w:jc w:val="center"/>
              <w:rPr>
                <w:color w:val="auto"/>
              </w:rPr>
            </w:pPr>
            <w:bookmarkStart w:id="2072" w:name="7643"/>
            <w:bookmarkEnd w:id="2072"/>
            <w:r w:rsidRPr="00C20898">
              <w:rPr>
                <w:color w:val="auto"/>
              </w:rPr>
              <w:t>2854,3</w:t>
            </w:r>
          </w:p>
        </w:tc>
        <w:tc>
          <w:tcPr>
            <w:tcW w:w="850" w:type="pct"/>
          </w:tcPr>
          <w:p w:rsidR="00E75B56" w:rsidRPr="00C20898" w:rsidRDefault="00E75B56" w:rsidP="00E75B56">
            <w:pPr>
              <w:pStyle w:val="af3"/>
              <w:jc w:val="center"/>
              <w:rPr>
                <w:color w:val="auto"/>
              </w:rPr>
            </w:pPr>
            <w:bookmarkStart w:id="2073" w:name="7644"/>
            <w:bookmarkEnd w:id="2073"/>
            <w:r w:rsidRPr="00C20898">
              <w:rPr>
                <w:color w:val="auto"/>
              </w:rPr>
              <w:t>4282</w:t>
            </w:r>
          </w:p>
        </w:tc>
        <w:tc>
          <w:tcPr>
            <w:tcW w:w="900" w:type="pct"/>
          </w:tcPr>
          <w:p w:rsidR="00E75B56" w:rsidRPr="00C20898" w:rsidRDefault="00E75B56" w:rsidP="00E75B56">
            <w:pPr>
              <w:pStyle w:val="af3"/>
              <w:jc w:val="center"/>
              <w:rPr>
                <w:color w:val="auto"/>
              </w:rPr>
            </w:pPr>
            <w:bookmarkStart w:id="2074" w:name="7645"/>
            <w:bookmarkEnd w:id="2074"/>
            <w:r w:rsidRPr="00C20898">
              <w:rPr>
                <w:color w:val="auto"/>
              </w:rPr>
              <w:t>4987,6</w:t>
            </w:r>
          </w:p>
        </w:tc>
        <w:tc>
          <w:tcPr>
            <w:tcW w:w="600" w:type="pct"/>
          </w:tcPr>
          <w:p w:rsidR="00E75B56" w:rsidRPr="00C20898" w:rsidRDefault="00E75B56" w:rsidP="00E75B56">
            <w:pPr>
              <w:pStyle w:val="af3"/>
              <w:jc w:val="center"/>
              <w:rPr>
                <w:color w:val="auto"/>
              </w:rPr>
            </w:pPr>
            <w:bookmarkStart w:id="2075" w:name="7646"/>
            <w:bookmarkEnd w:id="2075"/>
          </w:p>
        </w:tc>
        <w:tc>
          <w:tcPr>
            <w:tcW w:w="600" w:type="pct"/>
          </w:tcPr>
          <w:p w:rsidR="00E75B56" w:rsidRPr="00C20898" w:rsidRDefault="00E75B56" w:rsidP="00E75B56">
            <w:pPr>
              <w:pStyle w:val="af3"/>
              <w:jc w:val="center"/>
              <w:rPr>
                <w:color w:val="auto"/>
              </w:rPr>
            </w:pPr>
            <w:bookmarkStart w:id="2076" w:name="7647"/>
            <w:bookmarkEnd w:id="2076"/>
          </w:p>
        </w:tc>
      </w:tr>
      <w:tr w:rsidR="00E75B56" w:rsidRPr="00C20898" w:rsidTr="00E75B56">
        <w:tc>
          <w:tcPr>
            <w:tcW w:w="1150" w:type="pct"/>
          </w:tcPr>
          <w:p w:rsidR="00E75B56" w:rsidRPr="00C20898" w:rsidRDefault="00E75B56" w:rsidP="00E75B56">
            <w:pPr>
              <w:pStyle w:val="af3"/>
              <w:rPr>
                <w:color w:val="auto"/>
              </w:rPr>
            </w:pPr>
            <w:bookmarkStart w:id="2077" w:name="7648"/>
            <w:bookmarkEnd w:id="2077"/>
            <w:r w:rsidRPr="00C20898">
              <w:rPr>
                <w:b/>
                <w:bCs/>
                <w:color w:val="auto"/>
              </w:rPr>
              <w:t>Витрати на оплату праці, тис. грн, у тому числі:</w:t>
            </w:r>
          </w:p>
        </w:tc>
        <w:tc>
          <w:tcPr>
            <w:tcW w:w="900" w:type="pct"/>
          </w:tcPr>
          <w:p w:rsidR="00E75B56" w:rsidRPr="00C20898" w:rsidRDefault="00E75B56" w:rsidP="00E75B56">
            <w:pPr>
              <w:pStyle w:val="af3"/>
              <w:jc w:val="center"/>
              <w:rPr>
                <w:color w:val="auto"/>
              </w:rPr>
            </w:pPr>
            <w:bookmarkStart w:id="2078" w:name="7649"/>
            <w:bookmarkEnd w:id="2078"/>
            <w:r w:rsidRPr="00C20898">
              <w:rPr>
                <w:color w:val="auto"/>
              </w:rPr>
              <w:t>4953,7</w:t>
            </w:r>
          </w:p>
        </w:tc>
        <w:tc>
          <w:tcPr>
            <w:tcW w:w="850" w:type="pct"/>
          </w:tcPr>
          <w:p w:rsidR="00E75B56" w:rsidRPr="00C20898" w:rsidRDefault="00E75B56" w:rsidP="00E75B56">
            <w:pPr>
              <w:pStyle w:val="af3"/>
              <w:jc w:val="center"/>
              <w:rPr>
                <w:color w:val="auto"/>
              </w:rPr>
            </w:pPr>
            <w:bookmarkStart w:id="2079" w:name="7650"/>
            <w:bookmarkEnd w:id="2079"/>
            <w:r w:rsidRPr="00C20898">
              <w:rPr>
                <w:color w:val="auto"/>
              </w:rPr>
              <w:t>7140</w:t>
            </w:r>
          </w:p>
        </w:tc>
        <w:tc>
          <w:tcPr>
            <w:tcW w:w="900" w:type="pct"/>
          </w:tcPr>
          <w:p w:rsidR="00E75B56" w:rsidRPr="00C20898" w:rsidRDefault="00E75B56" w:rsidP="00E75B56">
            <w:pPr>
              <w:pStyle w:val="af3"/>
              <w:jc w:val="center"/>
              <w:rPr>
                <w:color w:val="auto"/>
              </w:rPr>
            </w:pPr>
            <w:bookmarkStart w:id="2080" w:name="7651"/>
            <w:bookmarkEnd w:id="2080"/>
            <w:r w:rsidRPr="00C20898">
              <w:rPr>
                <w:color w:val="auto"/>
              </w:rPr>
              <w:t>7590,3</w:t>
            </w:r>
          </w:p>
        </w:tc>
        <w:tc>
          <w:tcPr>
            <w:tcW w:w="600" w:type="pct"/>
          </w:tcPr>
          <w:p w:rsidR="00E75B56" w:rsidRPr="00C20898" w:rsidRDefault="00E75B56" w:rsidP="00E75B56">
            <w:pPr>
              <w:pStyle w:val="af3"/>
              <w:jc w:val="center"/>
              <w:rPr>
                <w:color w:val="auto"/>
              </w:rPr>
            </w:pPr>
            <w:bookmarkStart w:id="2081" w:name="7652"/>
            <w:bookmarkEnd w:id="2081"/>
          </w:p>
        </w:tc>
        <w:tc>
          <w:tcPr>
            <w:tcW w:w="600" w:type="pct"/>
          </w:tcPr>
          <w:p w:rsidR="00E75B56" w:rsidRPr="00C20898" w:rsidRDefault="00E75B56" w:rsidP="00E75B56">
            <w:pPr>
              <w:pStyle w:val="af3"/>
              <w:jc w:val="center"/>
              <w:rPr>
                <w:color w:val="auto"/>
              </w:rPr>
            </w:pPr>
            <w:bookmarkStart w:id="2082" w:name="7653"/>
            <w:bookmarkEnd w:id="2082"/>
          </w:p>
        </w:tc>
      </w:tr>
      <w:tr w:rsidR="00E75B56" w:rsidRPr="00C20898" w:rsidTr="00E75B56">
        <w:tc>
          <w:tcPr>
            <w:tcW w:w="1150" w:type="pct"/>
          </w:tcPr>
          <w:p w:rsidR="00E75B56" w:rsidRPr="00C20898" w:rsidRDefault="00E75B56" w:rsidP="00E75B56">
            <w:pPr>
              <w:pStyle w:val="af3"/>
              <w:rPr>
                <w:color w:val="auto"/>
              </w:rPr>
            </w:pPr>
            <w:bookmarkStart w:id="2083" w:name="7654"/>
            <w:bookmarkEnd w:id="2083"/>
            <w:r w:rsidRPr="00C20898">
              <w:rPr>
                <w:color w:val="auto"/>
              </w:rPr>
              <w:lastRenderedPageBreak/>
              <w:t>члени наглядової ради</w:t>
            </w:r>
          </w:p>
        </w:tc>
        <w:tc>
          <w:tcPr>
            <w:tcW w:w="900" w:type="pct"/>
          </w:tcPr>
          <w:p w:rsidR="00E75B56" w:rsidRPr="00C20898" w:rsidRDefault="00E75B56" w:rsidP="00E75B56">
            <w:pPr>
              <w:pStyle w:val="af3"/>
              <w:jc w:val="center"/>
              <w:rPr>
                <w:color w:val="auto"/>
              </w:rPr>
            </w:pPr>
            <w:bookmarkStart w:id="2084" w:name="7655"/>
            <w:bookmarkEnd w:id="2084"/>
            <w:r w:rsidRPr="00C20898">
              <w:rPr>
                <w:color w:val="auto"/>
              </w:rPr>
              <w:t>-</w:t>
            </w:r>
          </w:p>
        </w:tc>
        <w:tc>
          <w:tcPr>
            <w:tcW w:w="850" w:type="pct"/>
          </w:tcPr>
          <w:p w:rsidR="00E75B56" w:rsidRPr="00C20898" w:rsidRDefault="00E75B56" w:rsidP="00E75B56">
            <w:pPr>
              <w:pStyle w:val="af3"/>
              <w:jc w:val="center"/>
              <w:rPr>
                <w:color w:val="auto"/>
              </w:rPr>
            </w:pPr>
            <w:bookmarkStart w:id="2085" w:name="7656"/>
            <w:bookmarkEnd w:id="2085"/>
            <w:r w:rsidRPr="00C20898">
              <w:rPr>
                <w:color w:val="auto"/>
              </w:rPr>
              <w:t>-</w:t>
            </w:r>
          </w:p>
        </w:tc>
        <w:tc>
          <w:tcPr>
            <w:tcW w:w="900" w:type="pct"/>
          </w:tcPr>
          <w:p w:rsidR="00E75B56" w:rsidRPr="00C20898" w:rsidRDefault="00E75B56" w:rsidP="00E75B56">
            <w:pPr>
              <w:pStyle w:val="af3"/>
              <w:jc w:val="center"/>
              <w:rPr>
                <w:color w:val="auto"/>
              </w:rPr>
            </w:pPr>
            <w:bookmarkStart w:id="2086" w:name="7657"/>
            <w:bookmarkEnd w:id="2086"/>
            <w:r w:rsidRPr="00C20898">
              <w:rPr>
                <w:color w:val="auto"/>
              </w:rPr>
              <w:t>-</w:t>
            </w:r>
          </w:p>
        </w:tc>
        <w:tc>
          <w:tcPr>
            <w:tcW w:w="600" w:type="pct"/>
          </w:tcPr>
          <w:p w:rsidR="00E75B56" w:rsidRPr="00C20898" w:rsidRDefault="00E75B56" w:rsidP="00E75B56">
            <w:pPr>
              <w:pStyle w:val="af3"/>
              <w:jc w:val="center"/>
              <w:rPr>
                <w:color w:val="auto"/>
              </w:rPr>
            </w:pPr>
            <w:bookmarkStart w:id="2087" w:name="7658"/>
            <w:bookmarkEnd w:id="2087"/>
          </w:p>
        </w:tc>
        <w:tc>
          <w:tcPr>
            <w:tcW w:w="600" w:type="pct"/>
          </w:tcPr>
          <w:p w:rsidR="00E75B56" w:rsidRPr="00C20898" w:rsidRDefault="00E75B56" w:rsidP="00E75B56">
            <w:pPr>
              <w:pStyle w:val="af3"/>
              <w:jc w:val="center"/>
              <w:rPr>
                <w:color w:val="auto"/>
              </w:rPr>
            </w:pPr>
            <w:bookmarkStart w:id="2088" w:name="7659"/>
            <w:bookmarkEnd w:id="2088"/>
          </w:p>
        </w:tc>
      </w:tr>
      <w:tr w:rsidR="00E75B56" w:rsidRPr="00C20898" w:rsidTr="00E75B56">
        <w:tc>
          <w:tcPr>
            <w:tcW w:w="1150" w:type="pct"/>
          </w:tcPr>
          <w:p w:rsidR="00E75B56" w:rsidRPr="00C20898" w:rsidRDefault="00E75B56" w:rsidP="00E75B56">
            <w:pPr>
              <w:pStyle w:val="af3"/>
              <w:rPr>
                <w:color w:val="auto"/>
              </w:rPr>
            </w:pPr>
            <w:bookmarkStart w:id="2089" w:name="7660"/>
            <w:bookmarkEnd w:id="2089"/>
            <w:r w:rsidRPr="00C20898">
              <w:rPr>
                <w:color w:val="auto"/>
              </w:rPr>
              <w:t>члени правління</w:t>
            </w:r>
          </w:p>
        </w:tc>
        <w:tc>
          <w:tcPr>
            <w:tcW w:w="900" w:type="pct"/>
          </w:tcPr>
          <w:p w:rsidR="00E75B56" w:rsidRPr="00C20898" w:rsidRDefault="00E75B56" w:rsidP="00E75B56">
            <w:pPr>
              <w:pStyle w:val="af3"/>
              <w:jc w:val="center"/>
              <w:rPr>
                <w:color w:val="auto"/>
              </w:rPr>
            </w:pPr>
            <w:bookmarkStart w:id="2090" w:name="7661"/>
            <w:bookmarkEnd w:id="2090"/>
            <w:r w:rsidRPr="00C20898">
              <w:rPr>
                <w:color w:val="auto"/>
              </w:rPr>
              <w:t>-</w:t>
            </w:r>
          </w:p>
        </w:tc>
        <w:tc>
          <w:tcPr>
            <w:tcW w:w="850" w:type="pct"/>
          </w:tcPr>
          <w:p w:rsidR="00E75B56" w:rsidRPr="00C20898" w:rsidRDefault="00E75B56" w:rsidP="00E75B56">
            <w:pPr>
              <w:pStyle w:val="af3"/>
              <w:jc w:val="center"/>
              <w:rPr>
                <w:color w:val="auto"/>
              </w:rPr>
            </w:pPr>
            <w:bookmarkStart w:id="2091" w:name="7662"/>
            <w:bookmarkEnd w:id="2091"/>
            <w:r w:rsidRPr="00C20898">
              <w:rPr>
                <w:color w:val="auto"/>
              </w:rPr>
              <w:t>-</w:t>
            </w:r>
          </w:p>
        </w:tc>
        <w:tc>
          <w:tcPr>
            <w:tcW w:w="900" w:type="pct"/>
          </w:tcPr>
          <w:p w:rsidR="00E75B56" w:rsidRPr="00C20898" w:rsidRDefault="00E75B56" w:rsidP="00E75B56">
            <w:pPr>
              <w:pStyle w:val="af3"/>
              <w:jc w:val="center"/>
              <w:rPr>
                <w:color w:val="auto"/>
              </w:rPr>
            </w:pPr>
            <w:bookmarkStart w:id="2092" w:name="7663"/>
            <w:bookmarkEnd w:id="2092"/>
            <w:r w:rsidRPr="00C20898">
              <w:rPr>
                <w:color w:val="auto"/>
              </w:rPr>
              <w:t>-</w:t>
            </w:r>
          </w:p>
        </w:tc>
        <w:tc>
          <w:tcPr>
            <w:tcW w:w="600" w:type="pct"/>
          </w:tcPr>
          <w:p w:rsidR="00E75B56" w:rsidRPr="00C20898" w:rsidRDefault="00E75B56" w:rsidP="00E75B56">
            <w:pPr>
              <w:pStyle w:val="af3"/>
              <w:jc w:val="center"/>
              <w:rPr>
                <w:color w:val="auto"/>
              </w:rPr>
            </w:pPr>
            <w:bookmarkStart w:id="2093" w:name="7664"/>
            <w:bookmarkEnd w:id="2093"/>
          </w:p>
        </w:tc>
        <w:tc>
          <w:tcPr>
            <w:tcW w:w="600" w:type="pct"/>
          </w:tcPr>
          <w:p w:rsidR="00E75B56" w:rsidRPr="00C20898" w:rsidRDefault="00E75B56" w:rsidP="00E75B56">
            <w:pPr>
              <w:pStyle w:val="af3"/>
              <w:jc w:val="center"/>
              <w:rPr>
                <w:color w:val="auto"/>
              </w:rPr>
            </w:pPr>
            <w:bookmarkStart w:id="2094" w:name="7665"/>
            <w:bookmarkEnd w:id="2094"/>
          </w:p>
        </w:tc>
      </w:tr>
      <w:tr w:rsidR="00E75B56" w:rsidRPr="00C20898" w:rsidTr="00E75B56">
        <w:tc>
          <w:tcPr>
            <w:tcW w:w="1150" w:type="pct"/>
          </w:tcPr>
          <w:p w:rsidR="00E75B56" w:rsidRPr="00C20898" w:rsidRDefault="00E75B56" w:rsidP="00E75B56">
            <w:pPr>
              <w:pStyle w:val="af3"/>
              <w:rPr>
                <w:color w:val="auto"/>
              </w:rPr>
            </w:pPr>
            <w:bookmarkStart w:id="2095" w:name="7666"/>
            <w:bookmarkEnd w:id="2095"/>
            <w:r w:rsidRPr="00C20898">
              <w:rPr>
                <w:color w:val="auto"/>
              </w:rPr>
              <w:t>керівник</w:t>
            </w:r>
          </w:p>
        </w:tc>
        <w:tc>
          <w:tcPr>
            <w:tcW w:w="900" w:type="pct"/>
          </w:tcPr>
          <w:p w:rsidR="00E75B56" w:rsidRPr="00C20898" w:rsidRDefault="00E75B56" w:rsidP="00E75B56">
            <w:pPr>
              <w:pStyle w:val="af3"/>
              <w:jc w:val="center"/>
              <w:rPr>
                <w:color w:val="auto"/>
              </w:rPr>
            </w:pPr>
            <w:bookmarkStart w:id="2096" w:name="7667"/>
            <w:bookmarkEnd w:id="2096"/>
            <w:r w:rsidRPr="00C20898">
              <w:rPr>
                <w:color w:val="auto"/>
              </w:rPr>
              <w:t>184,0</w:t>
            </w:r>
          </w:p>
        </w:tc>
        <w:tc>
          <w:tcPr>
            <w:tcW w:w="850" w:type="pct"/>
          </w:tcPr>
          <w:p w:rsidR="00E75B56" w:rsidRPr="00C20898" w:rsidRDefault="00E75B56" w:rsidP="00E75B56">
            <w:pPr>
              <w:pStyle w:val="af3"/>
              <w:jc w:val="center"/>
              <w:rPr>
                <w:color w:val="auto"/>
              </w:rPr>
            </w:pPr>
            <w:bookmarkStart w:id="2097" w:name="7668"/>
            <w:bookmarkEnd w:id="2097"/>
            <w:r w:rsidRPr="00C20898">
              <w:rPr>
                <w:color w:val="auto"/>
              </w:rPr>
              <w:t>359</w:t>
            </w:r>
          </w:p>
        </w:tc>
        <w:tc>
          <w:tcPr>
            <w:tcW w:w="900" w:type="pct"/>
          </w:tcPr>
          <w:p w:rsidR="00E75B56" w:rsidRPr="00C20898" w:rsidRDefault="00E75B56" w:rsidP="00E75B56">
            <w:pPr>
              <w:pStyle w:val="af3"/>
              <w:jc w:val="center"/>
              <w:rPr>
                <w:color w:val="auto"/>
              </w:rPr>
            </w:pPr>
            <w:bookmarkStart w:id="2098" w:name="7669"/>
            <w:bookmarkEnd w:id="2098"/>
            <w:r w:rsidRPr="00C20898">
              <w:rPr>
                <w:color w:val="auto"/>
              </w:rPr>
              <w:t>382,2</w:t>
            </w:r>
          </w:p>
        </w:tc>
        <w:tc>
          <w:tcPr>
            <w:tcW w:w="600" w:type="pct"/>
          </w:tcPr>
          <w:p w:rsidR="00E75B56" w:rsidRPr="00C20898" w:rsidRDefault="00E75B56" w:rsidP="00E75B56">
            <w:pPr>
              <w:pStyle w:val="af3"/>
              <w:jc w:val="center"/>
              <w:rPr>
                <w:color w:val="auto"/>
              </w:rPr>
            </w:pPr>
            <w:bookmarkStart w:id="2099" w:name="7670"/>
            <w:bookmarkEnd w:id="2099"/>
          </w:p>
        </w:tc>
        <w:tc>
          <w:tcPr>
            <w:tcW w:w="600" w:type="pct"/>
          </w:tcPr>
          <w:p w:rsidR="00E75B56" w:rsidRPr="00C20898" w:rsidRDefault="00E75B56" w:rsidP="00E75B56">
            <w:pPr>
              <w:pStyle w:val="af3"/>
              <w:jc w:val="center"/>
              <w:rPr>
                <w:color w:val="auto"/>
              </w:rPr>
            </w:pPr>
            <w:bookmarkStart w:id="2100" w:name="7671"/>
            <w:bookmarkEnd w:id="2100"/>
          </w:p>
        </w:tc>
      </w:tr>
      <w:tr w:rsidR="00E75B56" w:rsidRPr="00C20898" w:rsidTr="00E75B56">
        <w:tc>
          <w:tcPr>
            <w:tcW w:w="1150" w:type="pct"/>
          </w:tcPr>
          <w:p w:rsidR="00E75B56" w:rsidRPr="00C20898" w:rsidRDefault="00E75B56" w:rsidP="00E75B56">
            <w:pPr>
              <w:pStyle w:val="af3"/>
              <w:rPr>
                <w:color w:val="auto"/>
              </w:rPr>
            </w:pPr>
            <w:bookmarkStart w:id="2101" w:name="7672"/>
            <w:bookmarkEnd w:id="2101"/>
            <w:r w:rsidRPr="00C20898">
              <w:rPr>
                <w:color w:val="auto"/>
              </w:rPr>
              <w:t>адміністративно-управлінський персонал</w:t>
            </w:r>
          </w:p>
        </w:tc>
        <w:tc>
          <w:tcPr>
            <w:tcW w:w="900" w:type="pct"/>
          </w:tcPr>
          <w:p w:rsidR="00E75B56" w:rsidRPr="00C20898" w:rsidRDefault="00E75B56" w:rsidP="00E75B56">
            <w:pPr>
              <w:pStyle w:val="af3"/>
              <w:jc w:val="center"/>
              <w:rPr>
                <w:color w:val="auto"/>
              </w:rPr>
            </w:pPr>
            <w:bookmarkStart w:id="2102" w:name="7673"/>
            <w:bookmarkEnd w:id="2102"/>
            <w:r w:rsidRPr="00C20898">
              <w:rPr>
                <w:color w:val="auto"/>
              </w:rPr>
              <w:t>1726,4</w:t>
            </w:r>
          </w:p>
        </w:tc>
        <w:tc>
          <w:tcPr>
            <w:tcW w:w="850" w:type="pct"/>
          </w:tcPr>
          <w:p w:rsidR="00E75B56" w:rsidRPr="00C20898" w:rsidRDefault="00E75B56" w:rsidP="00E75B56">
            <w:pPr>
              <w:pStyle w:val="af3"/>
              <w:jc w:val="center"/>
              <w:rPr>
                <w:color w:val="auto"/>
              </w:rPr>
            </w:pPr>
            <w:bookmarkStart w:id="2103" w:name="7674"/>
            <w:bookmarkEnd w:id="2103"/>
            <w:r w:rsidRPr="00C20898">
              <w:rPr>
                <w:color w:val="auto"/>
              </w:rPr>
              <w:t>2435</w:t>
            </w:r>
          </w:p>
        </w:tc>
        <w:tc>
          <w:tcPr>
            <w:tcW w:w="900" w:type="pct"/>
          </w:tcPr>
          <w:p w:rsidR="00E75B56" w:rsidRPr="00C20898" w:rsidRDefault="00E75B56" w:rsidP="00E75B56">
            <w:pPr>
              <w:pStyle w:val="af3"/>
              <w:jc w:val="center"/>
              <w:rPr>
                <w:color w:val="auto"/>
              </w:rPr>
            </w:pPr>
            <w:bookmarkStart w:id="2104" w:name="7675"/>
            <w:bookmarkEnd w:id="2104"/>
            <w:r w:rsidRPr="00C20898">
              <w:rPr>
                <w:color w:val="auto"/>
              </w:rPr>
              <w:t>2237,4</w:t>
            </w:r>
          </w:p>
        </w:tc>
        <w:tc>
          <w:tcPr>
            <w:tcW w:w="600" w:type="pct"/>
          </w:tcPr>
          <w:p w:rsidR="00E75B56" w:rsidRPr="00C20898" w:rsidRDefault="00E75B56" w:rsidP="00E75B56">
            <w:pPr>
              <w:pStyle w:val="af3"/>
              <w:jc w:val="center"/>
              <w:rPr>
                <w:color w:val="auto"/>
              </w:rPr>
            </w:pPr>
            <w:bookmarkStart w:id="2105" w:name="7676"/>
            <w:bookmarkEnd w:id="2105"/>
          </w:p>
        </w:tc>
        <w:tc>
          <w:tcPr>
            <w:tcW w:w="600" w:type="pct"/>
          </w:tcPr>
          <w:p w:rsidR="00E75B56" w:rsidRPr="00C20898" w:rsidRDefault="00E75B56" w:rsidP="00E75B56">
            <w:pPr>
              <w:pStyle w:val="af3"/>
              <w:jc w:val="center"/>
              <w:rPr>
                <w:color w:val="auto"/>
              </w:rPr>
            </w:pPr>
            <w:bookmarkStart w:id="2106" w:name="7677"/>
            <w:bookmarkEnd w:id="2106"/>
          </w:p>
        </w:tc>
      </w:tr>
      <w:tr w:rsidR="00E75B56" w:rsidRPr="00C20898" w:rsidTr="00E75B56">
        <w:tc>
          <w:tcPr>
            <w:tcW w:w="1150" w:type="pct"/>
          </w:tcPr>
          <w:p w:rsidR="00E75B56" w:rsidRPr="00C20898" w:rsidRDefault="00E75B56" w:rsidP="00E75B56">
            <w:pPr>
              <w:pStyle w:val="af3"/>
              <w:rPr>
                <w:color w:val="auto"/>
              </w:rPr>
            </w:pPr>
            <w:bookmarkStart w:id="2107" w:name="7678"/>
            <w:bookmarkEnd w:id="2107"/>
            <w:r w:rsidRPr="00C20898">
              <w:rPr>
                <w:color w:val="auto"/>
              </w:rPr>
              <w:t>працівники</w:t>
            </w:r>
          </w:p>
        </w:tc>
        <w:tc>
          <w:tcPr>
            <w:tcW w:w="900" w:type="pct"/>
          </w:tcPr>
          <w:p w:rsidR="00E75B56" w:rsidRPr="00C20898" w:rsidRDefault="00E75B56" w:rsidP="00E75B56">
            <w:pPr>
              <w:pStyle w:val="af3"/>
              <w:jc w:val="center"/>
              <w:rPr>
                <w:color w:val="auto"/>
              </w:rPr>
            </w:pPr>
            <w:bookmarkStart w:id="2108" w:name="7679"/>
            <w:bookmarkEnd w:id="2108"/>
            <w:r w:rsidRPr="00C20898">
              <w:rPr>
                <w:color w:val="auto"/>
              </w:rPr>
              <w:t>3043,3</w:t>
            </w:r>
          </w:p>
          <w:p w:rsidR="00E75B56" w:rsidRPr="00C20898" w:rsidRDefault="00E75B56" w:rsidP="00E75B56">
            <w:pPr>
              <w:pStyle w:val="af3"/>
              <w:jc w:val="center"/>
              <w:rPr>
                <w:color w:val="auto"/>
              </w:rPr>
            </w:pPr>
          </w:p>
        </w:tc>
        <w:tc>
          <w:tcPr>
            <w:tcW w:w="850" w:type="pct"/>
          </w:tcPr>
          <w:p w:rsidR="00E75B56" w:rsidRPr="00C20898" w:rsidRDefault="00E75B56" w:rsidP="00E75B56">
            <w:pPr>
              <w:pStyle w:val="af3"/>
              <w:jc w:val="center"/>
              <w:rPr>
                <w:color w:val="auto"/>
              </w:rPr>
            </w:pPr>
            <w:bookmarkStart w:id="2109" w:name="7680"/>
            <w:bookmarkEnd w:id="2109"/>
            <w:r w:rsidRPr="00C20898">
              <w:rPr>
                <w:color w:val="auto"/>
              </w:rPr>
              <w:t>4346</w:t>
            </w:r>
          </w:p>
        </w:tc>
        <w:tc>
          <w:tcPr>
            <w:tcW w:w="900" w:type="pct"/>
          </w:tcPr>
          <w:p w:rsidR="00E75B56" w:rsidRPr="00C20898" w:rsidRDefault="00E75B56" w:rsidP="00E75B56">
            <w:pPr>
              <w:pStyle w:val="af3"/>
              <w:jc w:val="center"/>
              <w:rPr>
                <w:color w:val="auto"/>
              </w:rPr>
            </w:pPr>
            <w:bookmarkStart w:id="2110" w:name="7681"/>
            <w:bookmarkEnd w:id="2110"/>
            <w:r w:rsidRPr="00C20898">
              <w:rPr>
                <w:color w:val="auto"/>
              </w:rPr>
              <w:t>4970,7</w:t>
            </w:r>
          </w:p>
        </w:tc>
        <w:tc>
          <w:tcPr>
            <w:tcW w:w="600" w:type="pct"/>
          </w:tcPr>
          <w:p w:rsidR="00E75B56" w:rsidRPr="00C20898" w:rsidRDefault="00E75B56" w:rsidP="00E75B56">
            <w:pPr>
              <w:pStyle w:val="af3"/>
              <w:jc w:val="center"/>
              <w:rPr>
                <w:color w:val="auto"/>
              </w:rPr>
            </w:pPr>
            <w:bookmarkStart w:id="2111" w:name="7682"/>
            <w:bookmarkEnd w:id="2111"/>
          </w:p>
        </w:tc>
        <w:tc>
          <w:tcPr>
            <w:tcW w:w="600" w:type="pct"/>
          </w:tcPr>
          <w:p w:rsidR="00E75B56" w:rsidRPr="00C20898" w:rsidRDefault="00E75B56" w:rsidP="00E75B56">
            <w:pPr>
              <w:pStyle w:val="af3"/>
              <w:jc w:val="center"/>
              <w:rPr>
                <w:color w:val="auto"/>
              </w:rPr>
            </w:pPr>
            <w:bookmarkStart w:id="2112" w:name="7683"/>
            <w:bookmarkEnd w:id="2112"/>
          </w:p>
        </w:tc>
      </w:tr>
      <w:tr w:rsidR="00E75B56" w:rsidRPr="00C20898" w:rsidTr="00E75B56">
        <w:tc>
          <w:tcPr>
            <w:tcW w:w="1150" w:type="pct"/>
          </w:tcPr>
          <w:p w:rsidR="00E75B56" w:rsidRPr="00C20898" w:rsidRDefault="00E75B56" w:rsidP="00E75B56">
            <w:pPr>
              <w:pStyle w:val="af3"/>
              <w:rPr>
                <w:color w:val="auto"/>
              </w:rPr>
            </w:pPr>
            <w:bookmarkStart w:id="2113" w:name="7684"/>
            <w:bookmarkEnd w:id="2113"/>
            <w:r w:rsidRPr="00C20898">
              <w:rPr>
                <w:b/>
                <w:bCs/>
                <w:color w:val="auto"/>
              </w:rPr>
              <w:t>Середньомісячні витрати на оплату праці одного працівника, грн, усього, у тому числі:</w:t>
            </w:r>
          </w:p>
        </w:tc>
        <w:tc>
          <w:tcPr>
            <w:tcW w:w="900" w:type="pct"/>
          </w:tcPr>
          <w:p w:rsidR="00E75B56" w:rsidRPr="00C20898" w:rsidRDefault="00E75B56" w:rsidP="00E75B56">
            <w:pPr>
              <w:pStyle w:val="af3"/>
              <w:jc w:val="center"/>
              <w:rPr>
                <w:color w:val="auto"/>
              </w:rPr>
            </w:pPr>
            <w:bookmarkStart w:id="2114" w:name="7685"/>
            <w:bookmarkEnd w:id="2114"/>
            <w:r w:rsidRPr="00C20898">
              <w:rPr>
                <w:color w:val="auto"/>
              </w:rPr>
              <w:t>12509</w:t>
            </w:r>
          </w:p>
        </w:tc>
        <w:tc>
          <w:tcPr>
            <w:tcW w:w="850" w:type="pct"/>
          </w:tcPr>
          <w:p w:rsidR="00E75B56" w:rsidRPr="00C20898" w:rsidRDefault="00E75B56" w:rsidP="00E75B56">
            <w:pPr>
              <w:pStyle w:val="af3"/>
              <w:jc w:val="center"/>
              <w:rPr>
                <w:color w:val="auto"/>
              </w:rPr>
            </w:pPr>
            <w:bookmarkStart w:id="2115" w:name="7686"/>
            <w:bookmarkEnd w:id="2115"/>
            <w:r w:rsidRPr="00C20898">
              <w:rPr>
                <w:color w:val="auto"/>
              </w:rPr>
              <w:t>16528</w:t>
            </w:r>
          </w:p>
        </w:tc>
        <w:tc>
          <w:tcPr>
            <w:tcW w:w="900" w:type="pct"/>
          </w:tcPr>
          <w:p w:rsidR="00E75B56" w:rsidRPr="00C20898" w:rsidRDefault="00E75B56" w:rsidP="00E75B56">
            <w:pPr>
              <w:pStyle w:val="af3"/>
              <w:jc w:val="center"/>
              <w:rPr>
                <w:color w:val="auto"/>
              </w:rPr>
            </w:pPr>
            <w:bookmarkStart w:id="2116" w:name="7687"/>
            <w:bookmarkEnd w:id="2116"/>
            <w:r w:rsidRPr="00C20898">
              <w:rPr>
                <w:color w:val="auto"/>
              </w:rPr>
              <w:t>14710</w:t>
            </w:r>
          </w:p>
        </w:tc>
        <w:tc>
          <w:tcPr>
            <w:tcW w:w="600" w:type="pct"/>
          </w:tcPr>
          <w:p w:rsidR="00E75B56" w:rsidRPr="00C20898" w:rsidRDefault="00E75B56" w:rsidP="00E75B56">
            <w:pPr>
              <w:pStyle w:val="af3"/>
              <w:jc w:val="center"/>
              <w:rPr>
                <w:color w:val="auto"/>
              </w:rPr>
            </w:pPr>
            <w:bookmarkStart w:id="2117" w:name="7688"/>
            <w:bookmarkEnd w:id="2117"/>
          </w:p>
        </w:tc>
        <w:tc>
          <w:tcPr>
            <w:tcW w:w="600" w:type="pct"/>
          </w:tcPr>
          <w:p w:rsidR="00E75B56" w:rsidRPr="00C20898" w:rsidRDefault="00E75B56" w:rsidP="00E75B56">
            <w:pPr>
              <w:pStyle w:val="af3"/>
              <w:jc w:val="center"/>
              <w:rPr>
                <w:color w:val="auto"/>
              </w:rPr>
            </w:pPr>
            <w:bookmarkStart w:id="2118" w:name="7689"/>
            <w:bookmarkEnd w:id="2118"/>
          </w:p>
        </w:tc>
      </w:tr>
      <w:tr w:rsidR="00E75B56" w:rsidRPr="00C20898" w:rsidTr="00E75B56">
        <w:tc>
          <w:tcPr>
            <w:tcW w:w="1150" w:type="pct"/>
          </w:tcPr>
          <w:p w:rsidR="00E75B56" w:rsidRPr="00C20898" w:rsidRDefault="00E75B56" w:rsidP="00E75B56">
            <w:pPr>
              <w:pStyle w:val="af3"/>
              <w:rPr>
                <w:color w:val="auto"/>
              </w:rPr>
            </w:pPr>
            <w:bookmarkStart w:id="2119" w:name="7690"/>
            <w:bookmarkEnd w:id="2119"/>
            <w:r w:rsidRPr="00C20898">
              <w:rPr>
                <w:color w:val="auto"/>
              </w:rPr>
              <w:t>член наглядової ради</w:t>
            </w:r>
          </w:p>
        </w:tc>
        <w:tc>
          <w:tcPr>
            <w:tcW w:w="900" w:type="pct"/>
          </w:tcPr>
          <w:p w:rsidR="00E75B56" w:rsidRPr="00C20898" w:rsidRDefault="00E75B56" w:rsidP="00E75B56">
            <w:pPr>
              <w:pStyle w:val="af3"/>
              <w:jc w:val="center"/>
              <w:rPr>
                <w:color w:val="auto"/>
              </w:rPr>
            </w:pPr>
            <w:bookmarkStart w:id="2120" w:name="7691"/>
            <w:bookmarkEnd w:id="2120"/>
            <w:r w:rsidRPr="00C20898">
              <w:rPr>
                <w:color w:val="auto"/>
              </w:rPr>
              <w:t>-</w:t>
            </w:r>
          </w:p>
        </w:tc>
        <w:tc>
          <w:tcPr>
            <w:tcW w:w="850" w:type="pct"/>
          </w:tcPr>
          <w:p w:rsidR="00E75B56" w:rsidRPr="00C20898" w:rsidRDefault="00E75B56" w:rsidP="00E75B56">
            <w:pPr>
              <w:pStyle w:val="af3"/>
              <w:jc w:val="center"/>
              <w:rPr>
                <w:color w:val="auto"/>
              </w:rPr>
            </w:pPr>
            <w:bookmarkStart w:id="2121" w:name="7692"/>
            <w:bookmarkEnd w:id="2121"/>
            <w:r w:rsidRPr="00C20898">
              <w:rPr>
                <w:color w:val="auto"/>
              </w:rPr>
              <w:t>-</w:t>
            </w:r>
          </w:p>
        </w:tc>
        <w:tc>
          <w:tcPr>
            <w:tcW w:w="900" w:type="pct"/>
          </w:tcPr>
          <w:p w:rsidR="00E75B56" w:rsidRPr="00C20898" w:rsidRDefault="00E75B56" w:rsidP="00E75B56">
            <w:pPr>
              <w:pStyle w:val="af3"/>
              <w:jc w:val="center"/>
              <w:rPr>
                <w:color w:val="auto"/>
              </w:rPr>
            </w:pPr>
            <w:bookmarkStart w:id="2122" w:name="7693"/>
            <w:bookmarkEnd w:id="2122"/>
          </w:p>
        </w:tc>
        <w:tc>
          <w:tcPr>
            <w:tcW w:w="600" w:type="pct"/>
          </w:tcPr>
          <w:p w:rsidR="00E75B56" w:rsidRPr="00C20898" w:rsidRDefault="00E75B56" w:rsidP="00E75B56">
            <w:pPr>
              <w:pStyle w:val="af3"/>
              <w:jc w:val="center"/>
              <w:rPr>
                <w:color w:val="auto"/>
              </w:rPr>
            </w:pPr>
            <w:bookmarkStart w:id="2123" w:name="7694"/>
            <w:bookmarkEnd w:id="2123"/>
          </w:p>
        </w:tc>
        <w:tc>
          <w:tcPr>
            <w:tcW w:w="600" w:type="pct"/>
          </w:tcPr>
          <w:p w:rsidR="00E75B56" w:rsidRPr="00C20898" w:rsidRDefault="00E75B56" w:rsidP="00E75B56">
            <w:pPr>
              <w:pStyle w:val="af3"/>
              <w:jc w:val="center"/>
              <w:rPr>
                <w:color w:val="auto"/>
              </w:rPr>
            </w:pPr>
            <w:bookmarkStart w:id="2124" w:name="7695"/>
            <w:bookmarkEnd w:id="2124"/>
          </w:p>
        </w:tc>
      </w:tr>
      <w:tr w:rsidR="00E75B56" w:rsidRPr="00C20898" w:rsidTr="00E75B56">
        <w:tc>
          <w:tcPr>
            <w:tcW w:w="1150" w:type="pct"/>
          </w:tcPr>
          <w:p w:rsidR="00E75B56" w:rsidRPr="00C20898" w:rsidRDefault="00E75B56" w:rsidP="00E75B56">
            <w:pPr>
              <w:pStyle w:val="af3"/>
              <w:rPr>
                <w:color w:val="auto"/>
              </w:rPr>
            </w:pPr>
            <w:bookmarkStart w:id="2125" w:name="7696"/>
            <w:bookmarkEnd w:id="2125"/>
            <w:r w:rsidRPr="00C20898">
              <w:rPr>
                <w:color w:val="auto"/>
              </w:rPr>
              <w:t>член правління</w:t>
            </w:r>
          </w:p>
        </w:tc>
        <w:tc>
          <w:tcPr>
            <w:tcW w:w="900" w:type="pct"/>
          </w:tcPr>
          <w:p w:rsidR="00E75B56" w:rsidRPr="00C20898" w:rsidRDefault="00E75B56" w:rsidP="00E75B56">
            <w:pPr>
              <w:pStyle w:val="af3"/>
              <w:jc w:val="center"/>
              <w:rPr>
                <w:color w:val="auto"/>
              </w:rPr>
            </w:pPr>
            <w:bookmarkStart w:id="2126" w:name="7697"/>
            <w:bookmarkEnd w:id="2126"/>
            <w:r w:rsidRPr="00C20898">
              <w:rPr>
                <w:color w:val="auto"/>
              </w:rPr>
              <w:t>-</w:t>
            </w:r>
          </w:p>
        </w:tc>
        <w:tc>
          <w:tcPr>
            <w:tcW w:w="850" w:type="pct"/>
          </w:tcPr>
          <w:p w:rsidR="00E75B56" w:rsidRPr="00C20898" w:rsidRDefault="00E75B56" w:rsidP="00E75B56">
            <w:pPr>
              <w:pStyle w:val="af3"/>
              <w:jc w:val="center"/>
              <w:rPr>
                <w:color w:val="auto"/>
              </w:rPr>
            </w:pPr>
            <w:bookmarkStart w:id="2127" w:name="7698"/>
            <w:bookmarkEnd w:id="2127"/>
            <w:r w:rsidRPr="00C20898">
              <w:rPr>
                <w:color w:val="auto"/>
              </w:rPr>
              <w:t>-</w:t>
            </w:r>
          </w:p>
        </w:tc>
        <w:tc>
          <w:tcPr>
            <w:tcW w:w="900" w:type="pct"/>
          </w:tcPr>
          <w:p w:rsidR="00E75B56" w:rsidRPr="00C20898" w:rsidRDefault="00E75B56" w:rsidP="00E75B56">
            <w:pPr>
              <w:pStyle w:val="af3"/>
              <w:jc w:val="center"/>
              <w:rPr>
                <w:color w:val="auto"/>
              </w:rPr>
            </w:pPr>
            <w:bookmarkStart w:id="2128" w:name="7699"/>
            <w:bookmarkEnd w:id="2128"/>
          </w:p>
        </w:tc>
        <w:tc>
          <w:tcPr>
            <w:tcW w:w="600" w:type="pct"/>
          </w:tcPr>
          <w:p w:rsidR="00E75B56" w:rsidRPr="00C20898" w:rsidRDefault="00E75B56" w:rsidP="00E75B56">
            <w:pPr>
              <w:pStyle w:val="af3"/>
              <w:jc w:val="center"/>
              <w:rPr>
                <w:color w:val="auto"/>
              </w:rPr>
            </w:pPr>
            <w:bookmarkStart w:id="2129" w:name="7700"/>
            <w:bookmarkEnd w:id="2129"/>
          </w:p>
        </w:tc>
        <w:tc>
          <w:tcPr>
            <w:tcW w:w="600" w:type="pct"/>
          </w:tcPr>
          <w:p w:rsidR="00E75B56" w:rsidRPr="00C20898" w:rsidRDefault="00E75B56" w:rsidP="00E75B56">
            <w:pPr>
              <w:pStyle w:val="af3"/>
              <w:jc w:val="center"/>
              <w:rPr>
                <w:color w:val="auto"/>
              </w:rPr>
            </w:pPr>
            <w:bookmarkStart w:id="2130" w:name="7701"/>
            <w:bookmarkEnd w:id="2130"/>
          </w:p>
        </w:tc>
      </w:tr>
      <w:tr w:rsidR="00E75B56" w:rsidRPr="00C20898" w:rsidTr="00E75B56">
        <w:tc>
          <w:tcPr>
            <w:tcW w:w="1150" w:type="pct"/>
          </w:tcPr>
          <w:p w:rsidR="00E75B56" w:rsidRPr="00C20898" w:rsidRDefault="00E75B56" w:rsidP="00E75B56">
            <w:pPr>
              <w:pStyle w:val="af3"/>
              <w:rPr>
                <w:color w:val="auto"/>
              </w:rPr>
            </w:pPr>
            <w:bookmarkStart w:id="2131" w:name="7702"/>
            <w:bookmarkEnd w:id="2131"/>
            <w:r w:rsidRPr="00C20898">
              <w:rPr>
                <w:color w:val="auto"/>
              </w:rPr>
              <w:t xml:space="preserve">керівник, усього, у тому числі: </w:t>
            </w:r>
          </w:p>
        </w:tc>
        <w:tc>
          <w:tcPr>
            <w:tcW w:w="900" w:type="pct"/>
          </w:tcPr>
          <w:p w:rsidR="00E75B56" w:rsidRPr="00C20898" w:rsidRDefault="00E75B56" w:rsidP="00E75B56">
            <w:pPr>
              <w:pStyle w:val="af3"/>
              <w:jc w:val="center"/>
              <w:rPr>
                <w:color w:val="auto"/>
              </w:rPr>
            </w:pPr>
            <w:bookmarkStart w:id="2132" w:name="7703"/>
            <w:bookmarkEnd w:id="2132"/>
            <w:r w:rsidRPr="00C20898">
              <w:rPr>
                <w:color w:val="auto"/>
              </w:rPr>
              <w:t>19367</w:t>
            </w:r>
          </w:p>
        </w:tc>
        <w:tc>
          <w:tcPr>
            <w:tcW w:w="850" w:type="pct"/>
          </w:tcPr>
          <w:p w:rsidR="00E75B56" w:rsidRPr="00C20898" w:rsidRDefault="00E75B56" w:rsidP="00E75B56">
            <w:pPr>
              <w:pStyle w:val="af3"/>
              <w:jc w:val="center"/>
              <w:rPr>
                <w:color w:val="auto"/>
              </w:rPr>
            </w:pPr>
            <w:bookmarkStart w:id="2133" w:name="7704"/>
            <w:bookmarkEnd w:id="2133"/>
            <w:r w:rsidRPr="00C20898">
              <w:rPr>
                <w:color w:val="auto"/>
              </w:rPr>
              <w:t>29917</w:t>
            </w:r>
          </w:p>
        </w:tc>
        <w:tc>
          <w:tcPr>
            <w:tcW w:w="900" w:type="pct"/>
          </w:tcPr>
          <w:p w:rsidR="00E75B56" w:rsidRPr="00C20898" w:rsidRDefault="00E75B56" w:rsidP="00E75B56">
            <w:pPr>
              <w:pStyle w:val="af3"/>
              <w:jc w:val="center"/>
              <w:rPr>
                <w:color w:val="auto"/>
              </w:rPr>
            </w:pPr>
            <w:bookmarkStart w:id="2134" w:name="7705"/>
            <w:bookmarkEnd w:id="2134"/>
            <w:r w:rsidRPr="00C20898">
              <w:rPr>
                <w:color w:val="auto"/>
              </w:rPr>
              <w:t>31879</w:t>
            </w:r>
          </w:p>
        </w:tc>
        <w:tc>
          <w:tcPr>
            <w:tcW w:w="600" w:type="pct"/>
          </w:tcPr>
          <w:p w:rsidR="00E75B56" w:rsidRPr="00C20898" w:rsidRDefault="00E75B56" w:rsidP="00E75B56">
            <w:pPr>
              <w:pStyle w:val="af3"/>
              <w:jc w:val="center"/>
              <w:rPr>
                <w:color w:val="auto"/>
              </w:rPr>
            </w:pPr>
            <w:bookmarkStart w:id="2135" w:name="7706"/>
            <w:bookmarkEnd w:id="2135"/>
          </w:p>
        </w:tc>
        <w:tc>
          <w:tcPr>
            <w:tcW w:w="600" w:type="pct"/>
          </w:tcPr>
          <w:p w:rsidR="00E75B56" w:rsidRPr="00C20898" w:rsidRDefault="00E75B56" w:rsidP="00E75B56">
            <w:pPr>
              <w:pStyle w:val="af3"/>
              <w:jc w:val="center"/>
              <w:rPr>
                <w:color w:val="auto"/>
              </w:rPr>
            </w:pPr>
            <w:bookmarkStart w:id="2136" w:name="7707"/>
            <w:bookmarkEnd w:id="2136"/>
          </w:p>
        </w:tc>
      </w:tr>
      <w:tr w:rsidR="00E75B56" w:rsidRPr="00C20898" w:rsidTr="00E75B56">
        <w:tc>
          <w:tcPr>
            <w:tcW w:w="1150" w:type="pct"/>
          </w:tcPr>
          <w:p w:rsidR="00E75B56" w:rsidRPr="00C20898" w:rsidRDefault="00E75B56" w:rsidP="00E75B56">
            <w:pPr>
              <w:pStyle w:val="af3"/>
              <w:rPr>
                <w:color w:val="auto"/>
              </w:rPr>
            </w:pPr>
            <w:bookmarkStart w:id="2137" w:name="7708"/>
            <w:bookmarkEnd w:id="2137"/>
            <w:r w:rsidRPr="00C20898">
              <w:rPr>
                <w:i/>
                <w:iCs/>
                <w:color w:val="auto"/>
              </w:rPr>
              <w:t>посадовий оклад</w:t>
            </w:r>
          </w:p>
        </w:tc>
        <w:tc>
          <w:tcPr>
            <w:tcW w:w="900" w:type="pct"/>
          </w:tcPr>
          <w:p w:rsidR="00E75B56" w:rsidRPr="00C20898" w:rsidRDefault="00E75B56" w:rsidP="00E75B56">
            <w:pPr>
              <w:pStyle w:val="af3"/>
              <w:jc w:val="center"/>
              <w:rPr>
                <w:color w:val="auto"/>
              </w:rPr>
            </w:pPr>
            <w:bookmarkStart w:id="2138" w:name="7709"/>
            <w:bookmarkEnd w:id="2138"/>
            <w:r w:rsidRPr="00C20898">
              <w:rPr>
                <w:color w:val="auto"/>
              </w:rPr>
              <w:t>16800</w:t>
            </w:r>
          </w:p>
        </w:tc>
        <w:tc>
          <w:tcPr>
            <w:tcW w:w="850" w:type="pct"/>
          </w:tcPr>
          <w:p w:rsidR="00E75B56" w:rsidRPr="00C20898" w:rsidRDefault="00E75B56" w:rsidP="00E75B56">
            <w:pPr>
              <w:pStyle w:val="af3"/>
              <w:jc w:val="center"/>
              <w:rPr>
                <w:color w:val="auto"/>
              </w:rPr>
            </w:pPr>
            <w:bookmarkStart w:id="2139" w:name="7710"/>
            <w:bookmarkEnd w:id="2139"/>
            <w:r w:rsidRPr="00C20898">
              <w:rPr>
                <w:color w:val="auto"/>
              </w:rPr>
              <w:t>25635</w:t>
            </w:r>
          </w:p>
        </w:tc>
        <w:tc>
          <w:tcPr>
            <w:tcW w:w="900" w:type="pct"/>
          </w:tcPr>
          <w:p w:rsidR="00E75B56" w:rsidRPr="00C20898" w:rsidRDefault="00E75B56" w:rsidP="00E75B56">
            <w:pPr>
              <w:pStyle w:val="af3"/>
              <w:jc w:val="center"/>
              <w:rPr>
                <w:color w:val="auto"/>
              </w:rPr>
            </w:pPr>
            <w:bookmarkStart w:id="2140" w:name="7711"/>
            <w:bookmarkEnd w:id="2140"/>
            <w:r w:rsidRPr="00C20898">
              <w:rPr>
                <w:color w:val="auto"/>
              </w:rPr>
              <w:t>25503</w:t>
            </w:r>
          </w:p>
        </w:tc>
        <w:tc>
          <w:tcPr>
            <w:tcW w:w="600" w:type="pct"/>
          </w:tcPr>
          <w:p w:rsidR="00E75B56" w:rsidRPr="00C20898" w:rsidRDefault="00E75B56" w:rsidP="00E75B56">
            <w:pPr>
              <w:pStyle w:val="af3"/>
              <w:jc w:val="center"/>
              <w:rPr>
                <w:color w:val="auto"/>
              </w:rPr>
            </w:pPr>
            <w:bookmarkStart w:id="2141" w:name="7712"/>
            <w:bookmarkEnd w:id="2141"/>
          </w:p>
        </w:tc>
        <w:tc>
          <w:tcPr>
            <w:tcW w:w="600" w:type="pct"/>
          </w:tcPr>
          <w:p w:rsidR="00E75B56" w:rsidRPr="00C20898" w:rsidRDefault="00E75B56" w:rsidP="00E75B56">
            <w:pPr>
              <w:pStyle w:val="af3"/>
              <w:jc w:val="center"/>
              <w:rPr>
                <w:color w:val="auto"/>
              </w:rPr>
            </w:pPr>
            <w:bookmarkStart w:id="2142" w:name="7713"/>
            <w:bookmarkEnd w:id="2142"/>
          </w:p>
        </w:tc>
      </w:tr>
      <w:tr w:rsidR="00E75B56" w:rsidRPr="00C20898" w:rsidTr="00E75B56">
        <w:tc>
          <w:tcPr>
            <w:tcW w:w="1150" w:type="pct"/>
          </w:tcPr>
          <w:p w:rsidR="00E75B56" w:rsidRPr="00C20898" w:rsidRDefault="00E75B56" w:rsidP="00E75B56">
            <w:pPr>
              <w:pStyle w:val="af3"/>
              <w:rPr>
                <w:color w:val="auto"/>
              </w:rPr>
            </w:pPr>
            <w:bookmarkStart w:id="2143" w:name="7714"/>
            <w:bookmarkEnd w:id="2143"/>
            <w:r w:rsidRPr="00C20898">
              <w:rPr>
                <w:i/>
                <w:iCs/>
                <w:color w:val="auto"/>
              </w:rPr>
              <w:t>преміювання</w:t>
            </w:r>
          </w:p>
        </w:tc>
        <w:tc>
          <w:tcPr>
            <w:tcW w:w="900" w:type="pct"/>
          </w:tcPr>
          <w:p w:rsidR="00E75B56" w:rsidRPr="00C20898" w:rsidRDefault="00E75B56" w:rsidP="00E75B56">
            <w:pPr>
              <w:pStyle w:val="af3"/>
              <w:jc w:val="center"/>
              <w:rPr>
                <w:color w:val="auto"/>
              </w:rPr>
            </w:pPr>
            <w:bookmarkStart w:id="2144" w:name="7715"/>
            <w:bookmarkEnd w:id="2144"/>
            <w:r w:rsidRPr="00C20898">
              <w:rPr>
                <w:color w:val="auto"/>
              </w:rPr>
              <w:t>2567</w:t>
            </w:r>
          </w:p>
        </w:tc>
        <w:tc>
          <w:tcPr>
            <w:tcW w:w="850" w:type="pct"/>
          </w:tcPr>
          <w:p w:rsidR="00E75B56" w:rsidRPr="00C20898" w:rsidRDefault="00E75B56" w:rsidP="00E75B56">
            <w:pPr>
              <w:pStyle w:val="af3"/>
              <w:jc w:val="center"/>
              <w:rPr>
                <w:color w:val="auto"/>
              </w:rPr>
            </w:pPr>
            <w:bookmarkStart w:id="2145" w:name="7716"/>
            <w:bookmarkEnd w:id="2145"/>
            <w:r w:rsidRPr="00C20898">
              <w:rPr>
                <w:color w:val="auto"/>
              </w:rPr>
              <w:t>3845</w:t>
            </w:r>
          </w:p>
        </w:tc>
        <w:tc>
          <w:tcPr>
            <w:tcW w:w="900" w:type="pct"/>
          </w:tcPr>
          <w:p w:rsidR="00E75B56" w:rsidRPr="00C20898" w:rsidRDefault="00E75B56" w:rsidP="00E75B56">
            <w:pPr>
              <w:pStyle w:val="af3"/>
              <w:jc w:val="center"/>
              <w:rPr>
                <w:color w:val="auto"/>
              </w:rPr>
            </w:pPr>
            <w:bookmarkStart w:id="2146" w:name="7717"/>
            <w:bookmarkEnd w:id="2146"/>
            <w:r w:rsidRPr="00C20898">
              <w:rPr>
                <w:color w:val="auto"/>
              </w:rPr>
              <w:t>6376</w:t>
            </w:r>
          </w:p>
        </w:tc>
        <w:tc>
          <w:tcPr>
            <w:tcW w:w="600" w:type="pct"/>
          </w:tcPr>
          <w:p w:rsidR="00E75B56" w:rsidRPr="00C20898" w:rsidRDefault="00E75B56" w:rsidP="00E75B56">
            <w:pPr>
              <w:pStyle w:val="af3"/>
              <w:jc w:val="center"/>
              <w:rPr>
                <w:color w:val="auto"/>
              </w:rPr>
            </w:pPr>
            <w:bookmarkStart w:id="2147" w:name="7718"/>
            <w:bookmarkEnd w:id="2147"/>
          </w:p>
        </w:tc>
        <w:tc>
          <w:tcPr>
            <w:tcW w:w="600" w:type="pct"/>
          </w:tcPr>
          <w:p w:rsidR="00E75B56" w:rsidRPr="00C20898" w:rsidRDefault="00E75B56" w:rsidP="00E75B56">
            <w:pPr>
              <w:pStyle w:val="af3"/>
              <w:jc w:val="center"/>
              <w:rPr>
                <w:color w:val="auto"/>
              </w:rPr>
            </w:pPr>
            <w:bookmarkStart w:id="2148" w:name="7719"/>
            <w:bookmarkEnd w:id="2148"/>
          </w:p>
        </w:tc>
      </w:tr>
      <w:tr w:rsidR="00E75B56" w:rsidRPr="00C20898" w:rsidTr="00E75B56">
        <w:tc>
          <w:tcPr>
            <w:tcW w:w="1150" w:type="pct"/>
          </w:tcPr>
          <w:p w:rsidR="00E75B56" w:rsidRPr="00C20898" w:rsidRDefault="00E75B56" w:rsidP="00E75B56">
            <w:pPr>
              <w:pStyle w:val="af3"/>
              <w:rPr>
                <w:color w:val="auto"/>
              </w:rPr>
            </w:pPr>
            <w:bookmarkStart w:id="2149" w:name="7720"/>
            <w:bookmarkEnd w:id="2149"/>
            <w:r w:rsidRPr="00C20898">
              <w:rPr>
                <w:i/>
                <w:iCs/>
                <w:color w:val="auto"/>
              </w:rPr>
              <w:t xml:space="preserve">інші виплати, передбачені законодавством </w:t>
            </w:r>
          </w:p>
        </w:tc>
        <w:tc>
          <w:tcPr>
            <w:tcW w:w="900" w:type="pct"/>
          </w:tcPr>
          <w:p w:rsidR="00E75B56" w:rsidRPr="00C20898" w:rsidRDefault="00E75B56" w:rsidP="00E75B56">
            <w:pPr>
              <w:pStyle w:val="af3"/>
              <w:jc w:val="center"/>
              <w:rPr>
                <w:color w:val="auto"/>
              </w:rPr>
            </w:pPr>
            <w:bookmarkStart w:id="2150" w:name="7721"/>
            <w:bookmarkEnd w:id="2150"/>
          </w:p>
        </w:tc>
        <w:tc>
          <w:tcPr>
            <w:tcW w:w="850" w:type="pct"/>
          </w:tcPr>
          <w:p w:rsidR="00E75B56" w:rsidRPr="00C20898" w:rsidRDefault="00E75B56" w:rsidP="00E75B56">
            <w:pPr>
              <w:pStyle w:val="af3"/>
              <w:jc w:val="center"/>
              <w:rPr>
                <w:color w:val="auto"/>
              </w:rPr>
            </w:pPr>
            <w:bookmarkStart w:id="2151" w:name="7722"/>
            <w:bookmarkEnd w:id="2151"/>
            <w:r w:rsidRPr="00C20898">
              <w:rPr>
                <w:color w:val="auto"/>
              </w:rPr>
              <w:t>437</w:t>
            </w:r>
          </w:p>
        </w:tc>
        <w:tc>
          <w:tcPr>
            <w:tcW w:w="900" w:type="pct"/>
          </w:tcPr>
          <w:p w:rsidR="00E75B56" w:rsidRPr="00C20898" w:rsidRDefault="00E75B56" w:rsidP="00E75B56">
            <w:pPr>
              <w:pStyle w:val="af3"/>
              <w:jc w:val="center"/>
              <w:rPr>
                <w:color w:val="auto"/>
              </w:rPr>
            </w:pPr>
            <w:bookmarkStart w:id="2152" w:name="7723"/>
            <w:bookmarkEnd w:id="2152"/>
            <w:r w:rsidRPr="00C20898">
              <w:rPr>
                <w:color w:val="auto"/>
              </w:rPr>
              <w:t>-</w:t>
            </w:r>
          </w:p>
        </w:tc>
        <w:tc>
          <w:tcPr>
            <w:tcW w:w="600" w:type="pct"/>
          </w:tcPr>
          <w:p w:rsidR="00E75B56" w:rsidRPr="00C20898" w:rsidRDefault="00E75B56" w:rsidP="00E75B56">
            <w:pPr>
              <w:pStyle w:val="af3"/>
              <w:jc w:val="center"/>
              <w:rPr>
                <w:color w:val="auto"/>
              </w:rPr>
            </w:pPr>
            <w:bookmarkStart w:id="2153" w:name="7724"/>
            <w:bookmarkEnd w:id="2153"/>
          </w:p>
        </w:tc>
        <w:tc>
          <w:tcPr>
            <w:tcW w:w="600" w:type="pct"/>
          </w:tcPr>
          <w:p w:rsidR="00E75B56" w:rsidRPr="00C20898" w:rsidRDefault="00E75B56" w:rsidP="00E75B56">
            <w:pPr>
              <w:pStyle w:val="af3"/>
              <w:jc w:val="center"/>
              <w:rPr>
                <w:color w:val="auto"/>
              </w:rPr>
            </w:pPr>
            <w:bookmarkStart w:id="2154" w:name="7725"/>
            <w:bookmarkEnd w:id="2154"/>
          </w:p>
        </w:tc>
      </w:tr>
      <w:tr w:rsidR="00E75B56" w:rsidRPr="00C20898" w:rsidTr="00E75B56">
        <w:tc>
          <w:tcPr>
            <w:tcW w:w="1150" w:type="pct"/>
          </w:tcPr>
          <w:p w:rsidR="00E75B56" w:rsidRPr="00C20898" w:rsidRDefault="00E75B56" w:rsidP="00E75B56">
            <w:pPr>
              <w:pStyle w:val="af3"/>
              <w:rPr>
                <w:color w:val="auto"/>
              </w:rPr>
            </w:pPr>
            <w:bookmarkStart w:id="2155" w:name="7726"/>
            <w:bookmarkEnd w:id="2155"/>
            <w:r w:rsidRPr="00C20898">
              <w:rPr>
                <w:color w:val="auto"/>
              </w:rPr>
              <w:t>адміністративно-управлінський працівник</w:t>
            </w:r>
          </w:p>
        </w:tc>
        <w:tc>
          <w:tcPr>
            <w:tcW w:w="900" w:type="pct"/>
          </w:tcPr>
          <w:p w:rsidR="00E75B56" w:rsidRPr="00C20898" w:rsidRDefault="00E75B56" w:rsidP="00E75B56">
            <w:pPr>
              <w:pStyle w:val="af3"/>
              <w:jc w:val="center"/>
              <w:rPr>
                <w:color w:val="auto"/>
              </w:rPr>
            </w:pPr>
            <w:bookmarkStart w:id="2156" w:name="7727"/>
            <w:bookmarkEnd w:id="2156"/>
            <w:r w:rsidRPr="00C20898">
              <w:rPr>
                <w:color w:val="auto"/>
              </w:rPr>
              <w:t>14386</w:t>
            </w:r>
          </w:p>
        </w:tc>
        <w:tc>
          <w:tcPr>
            <w:tcW w:w="850" w:type="pct"/>
          </w:tcPr>
          <w:p w:rsidR="00E75B56" w:rsidRPr="00C20898" w:rsidRDefault="00E75B56" w:rsidP="00E75B56">
            <w:pPr>
              <w:pStyle w:val="af3"/>
              <w:jc w:val="center"/>
              <w:rPr>
                <w:color w:val="auto"/>
              </w:rPr>
            </w:pPr>
            <w:bookmarkStart w:id="2157" w:name="7728"/>
            <w:bookmarkEnd w:id="2157"/>
            <w:r w:rsidRPr="00C20898">
              <w:rPr>
                <w:color w:val="auto"/>
              </w:rPr>
              <w:t>20292</w:t>
            </w:r>
          </w:p>
        </w:tc>
        <w:tc>
          <w:tcPr>
            <w:tcW w:w="900" w:type="pct"/>
          </w:tcPr>
          <w:p w:rsidR="00E75B56" w:rsidRPr="00C20898" w:rsidRDefault="00E75B56" w:rsidP="00E75B56">
            <w:pPr>
              <w:pStyle w:val="af3"/>
              <w:jc w:val="center"/>
              <w:rPr>
                <w:color w:val="auto"/>
              </w:rPr>
            </w:pPr>
            <w:bookmarkStart w:id="2158" w:name="7729"/>
            <w:bookmarkEnd w:id="2158"/>
            <w:r w:rsidRPr="00C20898">
              <w:rPr>
                <w:color w:val="auto"/>
              </w:rPr>
              <w:t>18644</w:t>
            </w:r>
          </w:p>
        </w:tc>
        <w:tc>
          <w:tcPr>
            <w:tcW w:w="600" w:type="pct"/>
          </w:tcPr>
          <w:p w:rsidR="00E75B56" w:rsidRPr="00C20898" w:rsidRDefault="00E75B56" w:rsidP="00E75B56">
            <w:pPr>
              <w:pStyle w:val="af3"/>
              <w:jc w:val="center"/>
              <w:rPr>
                <w:color w:val="auto"/>
              </w:rPr>
            </w:pPr>
            <w:bookmarkStart w:id="2159" w:name="7730"/>
            <w:bookmarkEnd w:id="2159"/>
          </w:p>
        </w:tc>
        <w:tc>
          <w:tcPr>
            <w:tcW w:w="600" w:type="pct"/>
          </w:tcPr>
          <w:p w:rsidR="00E75B56" w:rsidRPr="00C20898" w:rsidRDefault="00E75B56" w:rsidP="00E75B56">
            <w:pPr>
              <w:pStyle w:val="af3"/>
              <w:jc w:val="center"/>
              <w:rPr>
                <w:color w:val="auto"/>
              </w:rPr>
            </w:pPr>
            <w:bookmarkStart w:id="2160" w:name="7731"/>
            <w:bookmarkEnd w:id="2160"/>
          </w:p>
        </w:tc>
      </w:tr>
      <w:tr w:rsidR="00E75B56" w:rsidRPr="00C20898" w:rsidTr="00E75B56">
        <w:tc>
          <w:tcPr>
            <w:tcW w:w="1150" w:type="pct"/>
          </w:tcPr>
          <w:p w:rsidR="00E75B56" w:rsidRPr="00C20898" w:rsidRDefault="00E75B56" w:rsidP="00E75B56">
            <w:pPr>
              <w:pStyle w:val="af3"/>
              <w:rPr>
                <w:color w:val="auto"/>
              </w:rPr>
            </w:pPr>
            <w:bookmarkStart w:id="2161" w:name="7732"/>
            <w:bookmarkEnd w:id="2161"/>
            <w:r w:rsidRPr="00C20898">
              <w:rPr>
                <w:color w:val="auto"/>
              </w:rPr>
              <w:t>працівник</w:t>
            </w:r>
          </w:p>
        </w:tc>
        <w:tc>
          <w:tcPr>
            <w:tcW w:w="900" w:type="pct"/>
          </w:tcPr>
          <w:p w:rsidR="00E75B56" w:rsidRPr="00C20898" w:rsidRDefault="00E75B56" w:rsidP="00E75B56">
            <w:pPr>
              <w:pStyle w:val="af3"/>
              <w:jc w:val="center"/>
              <w:rPr>
                <w:color w:val="auto"/>
              </w:rPr>
            </w:pPr>
            <w:bookmarkStart w:id="2162" w:name="7733"/>
            <w:bookmarkEnd w:id="2162"/>
            <w:r w:rsidRPr="00C20898">
              <w:rPr>
                <w:color w:val="auto"/>
              </w:rPr>
              <w:t>11026</w:t>
            </w:r>
          </w:p>
        </w:tc>
        <w:tc>
          <w:tcPr>
            <w:tcW w:w="850" w:type="pct"/>
          </w:tcPr>
          <w:p w:rsidR="00E75B56" w:rsidRPr="00C20898" w:rsidRDefault="00E75B56" w:rsidP="00E75B56">
            <w:pPr>
              <w:pStyle w:val="af3"/>
              <w:jc w:val="center"/>
              <w:rPr>
                <w:color w:val="auto"/>
              </w:rPr>
            </w:pPr>
            <w:bookmarkStart w:id="2163" w:name="7734"/>
            <w:bookmarkEnd w:id="2163"/>
            <w:r w:rsidRPr="00C20898">
              <w:rPr>
                <w:color w:val="auto"/>
              </w:rPr>
              <w:t>14487</w:t>
            </w:r>
          </w:p>
        </w:tc>
        <w:tc>
          <w:tcPr>
            <w:tcW w:w="900" w:type="pct"/>
          </w:tcPr>
          <w:p w:rsidR="00E75B56" w:rsidRPr="00C20898" w:rsidRDefault="00E75B56" w:rsidP="00E75B56">
            <w:pPr>
              <w:pStyle w:val="af3"/>
              <w:jc w:val="center"/>
              <w:rPr>
                <w:color w:val="auto"/>
              </w:rPr>
            </w:pPr>
            <w:bookmarkStart w:id="2164" w:name="7735"/>
            <w:bookmarkEnd w:id="2164"/>
            <w:r w:rsidRPr="00C20898">
              <w:rPr>
                <w:color w:val="auto"/>
              </w:rPr>
              <w:t>12945</w:t>
            </w:r>
          </w:p>
        </w:tc>
        <w:tc>
          <w:tcPr>
            <w:tcW w:w="600" w:type="pct"/>
          </w:tcPr>
          <w:p w:rsidR="00E75B56" w:rsidRPr="00C20898" w:rsidRDefault="00E75B56" w:rsidP="00E75B56">
            <w:pPr>
              <w:pStyle w:val="af3"/>
              <w:jc w:val="center"/>
              <w:rPr>
                <w:color w:val="auto"/>
              </w:rPr>
            </w:pPr>
            <w:bookmarkStart w:id="2165" w:name="7736"/>
            <w:bookmarkEnd w:id="2165"/>
          </w:p>
        </w:tc>
        <w:tc>
          <w:tcPr>
            <w:tcW w:w="600" w:type="pct"/>
          </w:tcPr>
          <w:p w:rsidR="00E75B56" w:rsidRPr="00C20898" w:rsidRDefault="00E75B56" w:rsidP="00E75B56">
            <w:pPr>
              <w:pStyle w:val="af3"/>
              <w:jc w:val="center"/>
              <w:rPr>
                <w:color w:val="auto"/>
              </w:rPr>
            </w:pPr>
            <w:bookmarkStart w:id="2166" w:name="7737"/>
            <w:bookmarkEnd w:id="2166"/>
          </w:p>
        </w:tc>
      </w:tr>
      <w:tr w:rsidR="00E75B56" w:rsidRPr="00C20898" w:rsidTr="00E75B5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000" w:type="pct"/>
            <w:gridSpan w:val="6"/>
          </w:tcPr>
          <w:p w:rsidR="00E75B56" w:rsidRPr="00C20898" w:rsidRDefault="00E75B56" w:rsidP="00E75B56">
            <w:pPr>
              <w:pStyle w:val="af3"/>
              <w:rPr>
                <w:color w:val="auto"/>
                <w:sz w:val="28"/>
                <w:szCs w:val="28"/>
              </w:rPr>
            </w:pPr>
            <w:bookmarkStart w:id="2167" w:name="7738"/>
            <w:bookmarkEnd w:id="2167"/>
            <w:r w:rsidRPr="00C20898">
              <w:rPr>
                <w:color w:val="auto"/>
                <w:sz w:val="28"/>
                <w:szCs w:val="28"/>
              </w:rPr>
              <w:t>__________</w:t>
            </w:r>
            <w:r w:rsidRPr="00C20898">
              <w:rPr>
                <w:color w:val="auto"/>
                <w:sz w:val="28"/>
                <w:szCs w:val="28"/>
              </w:rPr>
              <w:br/>
              <w:t>* У разі збільшення витрат на оплату праці у звітному періоді порівняно із запланованими та фактичними витратами відповідного періоду минулого року обов'язково надаються обґрунтування.</w:t>
            </w:r>
          </w:p>
          <w:p w:rsidR="00E75B56" w:rsidRPr="00C20898" w:rsidRDefault="00E75B56" w:rsidP="00E75B56">
            <w:pPr>
              <w:pStyle w:val="af3"/>
              <w:tabs>
                <w:tab w:val="left" w:pos="1110"/>
              </w:tabs>
              <w:rPr>
                <w:color w:val="auto"/>
                <w:sz w:val="28"/>
                <w:szCs w:val="28"/>
              </w:rPr>
            </w:pPr>
            <w:bookmarkStart w:id="2168" w:name="7739"/>
            <w:bookmarkEnd w:id="2168"/>
            <w:r w:rsidRPr="00C20898">
              <w:rPr>
                <w:b/>
                <w:bCs/>
                <w:color w:val="auto"/>
                <w:sz w:val="28"/>
                <w:szCs w:val="28"/>
              </w:rPr>
              <w:tab/>
              <w:t>2. Перелік підприємств, які включені до консолідованого (зведеного) фінансового плану</w:t>
            </w:r>
          </w:p>
        </w:tc>
      </w:tr>
    </w:tbl>
    <w:p w:rsidR="00E75B56" w:rsidRPr="00C20898" w:rsidRDefault="00E75B56" w:rsidP="00E75B56">
      <w:pPr>
        <w:pStyle w:val="af3"/>
        <w:jc w:val="center"/>
        <w:rPr>
          <w:color w:val="auto"/>
        </w:rPr>
      </w:pPr>
    </w:p>
    <w:tbl>
      <w:tblPr>
        <w:tblW w:w="15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00"/>
        <w:gridCol w:w="3450"/>
        <w:gridCol w:w="8850"/>
      </w:tblGrid>
      <w:tr w:rsidR="00E75B56" w:rsidRPr="00C20898" w:rsidTr="00E75B56">
        <w:tc>
          <w:tcPr>
            <w:tcW w:w="900" w:type="pct"/>
          </w:tcPr>
          <w:p w:rsidR="00E75B56" w:rsidRPr="00C20898" w:rsidRDefault="00E75B56" w:rsidP="00E75B56">
            <w:pPr>
              <w:pStyle w:val="af3"/>
              <w:jc w:val="center"/>
              <w:rPr>
                <w:color w:val="auto"/>
              </w:rPr>
            </w:pPr>
            <w:bookmarkStart w:id="2169" w:name="7740"/>
            <w:bookmarkEnd w:id="2169"/>
            <w:r w:rsidRPr="00C20898">
              <w:rPr>
                <w:color w:val="auto"/>
              </w:rPr>
              <w:t>Код за ЄДРПОУ</w:t>
            </w:r>
          </w:p>
        </w:tc>
        <w:tc>
          <w:tcPr>
            <w:tcW w:w="1150" w:type="pct"/>
          </w:tcPr>
          <w:p w:rsidR="00E75B56" w:rsidRPr="00C20898" w:rsidRDefault="00E75B56" w:rsidP="00E75B56">
            <w:pPr>
              <w:pStyle w:val="af3"/>
              <w:jc w:val="center"/>
              <w:rPr>
                <w:color w:val="auto"/>
              </w:rPr>
            </w:pPr>
            <w:bookmarkStart w:id="2170" w:name="7741"/>
            <w:bookmarkEnd w:id="2170"/>
            <w:r w:rsidRPr="00C20898">
              <w:rPr>
                <w:color w:val="auto"/>
              </w:rPr>
              <w:t>Найменування підприємства</w:t>
            </w:r>
          </w:p>
        </w:tc>
        <w:tc>
          <w:tcPr>
            <w:tcW w:w="2950" w:type="pct"/>
          </w:tcPr>
          <w:p w:rsidR="00E75B56" w:rsidRPr="00C20898" w:rsidRDefault="00E75B56" w:rsidP="00E75B56">
            <w:pPr>
              <w:pStyle w:val="af3"/>
              <w:jc w:val="center"/>
              <w:rPr>
                <w:color w:val="auto"/>
              </w:rPr>
            </w:pPr>
            <w:bookmarkStart w:id="2171" w:name="7742"/>
            <w:bookmarkEnd w:id="2171"/>
            <w:r w:rsidRPr="00C20898">
              <w:rPr>
                <w:color w:val="auto"/>
              </w:rPr>
              <w:t>Вид діяльності</w:t>
            </w:r>
          </w:p>
        </w:tc>
      </w:tr>
      <w:tr w:rsidR="00E75B56" w:rsidRPr="00C20898" w:rsidTr="00E75B56">
        <w:tc>
          <w:tcPr>
            <w:tcW w:w="900" w:type="pct"/>
          </w:tcPr>
          <w:p w:rsidR="00E75B56" w:rsidRPr="00C20898" w:rsidRDefault="00E75B56" w:rsidP="00E75B56">
            <w:pPr>
              <w:pStyle w:val="af3"/>
              <w:jc w:val="center"/>
              <w:rPr>
                <w:color w:val="auto"/>
              </w:rPr>
            </w:pPr>
            <w:bookmarkStart w:id="2172" w:name="7743"/>
            <w:bookmarkEnd w:id="2172"/>
            <w:r w:rsidRPr="00C20898">
              <w:rPr>
                <w:color w:val="auto"/>
              </w:rPr>
              <w:t>1</w:t>
            </w:r>
          </w:p>
        </w:tc>
        <w:tc>
          <w:tcPr>
            <w:tcW w:w="1150" w:type="pct"/>
          </w:tcPr>
          <w:p w:rsidR="00E75B56" w:rsidRPr="00C20898" w:rsidRDefault="00E75B56" w:rsidP="00E75B56">
            <w:pPr>
              <w:pStyle w:val="af3"/>
              <w:jc w:val="center"/>
              <w:rPr>
                <w:color w:val="auto"/>
              </w:rPr>
            </w:pPr>
            <w:bookmarkStart w:id="2173" w:name="7744"/>
            <w:bookmarkEnd w:id="2173"/>
            <w:r w:rsidRPr="00C20898">
              <w:rPr>
                <w:color w:val="auto"/>
              </w:rPr>
              <w:t>2</w:t>
            </w:r>
          </w:p>
        </w:tc>
        <w:tc>
          <w:tcPr>
            <w:tcW w:w="2950" w:type="pct"/>
          </w:tcPr>
          <w:p w:rsidR="00E75B56" w:rsidRPr="00C20898" w:rsidRDefault="00E75B56" w:rsidP="00E75B56">
            <w:pPr>
              <w:pStyle w:val="af3"/>
              <w:jc w:val="center"/>
              <w:rPr>
                <w:color w:val="auto"/>
              </w:rPr>
            </w:pPr>
            <w:bookmarkStart w:id="2174" w:name="7745"/>
            <w:bookmarkEnd w:id="2174"/>
            <w:r w:rsidRPr="00C20898">
              <w:rPr>
                <w:color w:val="auto"/>
              </w:rPr>
              <w:t>3</w:t>
            </w:r>
          </w:p>
        </w:tc>
      </w:tr>
      <w:tr w:rsidR="00E75B56" w:rsidRPr="00C20898" w:rsidTr="00E75B56">
        <w:tc>
          <w:tcPr>
            <w:tcW w:w="900" w:type="pct"/>
          </w:tcPr>
          <w:p w:rsidR="00E75B56" w:rsidRPr="00C20898" w:rsidRDefault="00E75B56" w:rsidP="00E75B56">
            <w:pPr>
              <w:pStyle w:val="af3"/>
              <w:jc w:val="center"/>
              <w:rPr>
                <w:color w:val="auto"/>
              </w:rPr>
            </w:pPr>
            <w:bookmarkStart w:id="2175" w:name="7746"/>
            <w:bookmarkEnd w:id="2175"/>
            <w:r w:rsidRPr="00C20898">
              <w:rPr>
                <w:color w:val="auto"/>
              </w:rPr>
              <w:t xml:space="preserve"> -</w:t>
            </w:r>
          </w:p>
        </w:tc>
        <w:tc>
          <w:tcPr>
            <w:tcW w:w="1150" w:type="pct"/>
          </w:tcPr>
          <w:p w:rsidR="00E75B56" w:rsidRPr="00C20898" w:rsidRDefault="00E75B56" w:rsidP="00E75B56">
            <w:pPr>
              <w:pStyle w:val="af3"/>
              <w:jc w:val="center"/>
              <w:rPr>
                <w:color w:val="auto"/>
              </w:rPr>
            </w:pPr>
            <w:bookmarkStart w:id="2176" w:name="7747"/>
            <w:bookmarkEnd w:id="2176"/>
            <w:r w:rsidRPr="00C20898">
              <w:rPr>
                <w:color w:val="auto"/>
              </w:rPr>
              <w:t xml:space="preserve">- </w:t>
            </w:r>
          </w:p>
        </w:tc>
        <w:tc>
          <w:tcPr>
            <w:tcW w:w="2950" w:type="pct"/>
          </w:tcPr>
          <w:p w:rsidR="00E75B56" w:rsidRPr="00C20898" w:rsidRDefault="00E75B56" w:rsidP="00E75B56">
            <w:pPr>
              <w:pStyle w:val="af3"/>
              <w:jc w:val="center"/>
              <w:rPr>
                <w:color w:val="auto"/>
              </w:rPr>
            </w:pPr>
            <w:bookmarkStart w:id="2177" w:name="7748"/>
            <w:bookmarkEnd w:id="2177"/>
            <w:r w:rsidRPr="00C20898">
              <w:rPr>
                <w:color w:val="auto"/>
              </w:rPr>
              <w:t>-</w:t>
            </w:r>
          </w:p>
        </w:tc>
      </w:tr>
      <w:tr w:rsidR="00E75B56" w:rsidRPr="00C20898" w:rsidTr="00E75B56">
        <w:tc>
          <w:tcPr>
            <w:tcW w:w="900" w:type="pct"/>
          </w:tcPr>
          <w:p w:rsidR="00E75B56" w:rsidRPr="00C20898" w:rsidRDefault="00E75B56" w:rsidP="00E75B56">
            <w:pPr>
              <w:pStyle w:val="af3"/>
              <w:jc w:val="center"/>
              <w:rPr>
                <w:color w:val="auto"/>
              </w:rPr>
            </w:pPr>
            <w:bookmarkStart w:id="2178" w:name="7749"/>
            <w:bookmarkEnd w:id="2178"/>
            <w:r w:rsidRPr="00C20898">
              <w:rPr>
                <w:color w:val="auto"/>
              </w:rPr>
              <w:t xml:space="preserve"> </w:t>
            </w:r>
          </w:p>
        </w:tc>
        <w:tc>
          <w:tcPr>
            <w:tcW w:w="1150" w:type="pct"/>
          </w:tcPr>
          <w:p w:rsidR="00E75B56" w:rsidRPr="00C20898" w:rsidRDefault="00E75B56" w:rsidP="00E75B56">
            <w:pPr>
              <w:pStyle w:val="af3"/>
              <w:jc w:val="center"/>
              <w:rPr>
                <w:color w:val="auto"/>
              </w:rPr>
            </w:pPr>
            <w:bookmarkStart w:id="2179" w:name="7750"/>
            <w:bookmarkEnd w:id="2179"/>
            <w:r w:rsidRPr="00C20898">
              <w:rPr>
                <w:color w:val="auto"/>
              </w:rPr>
              <w:t xml:space="preserve"> </w:t>
            </w:r>
          </w:p>
        </w:tc>
        <w:tc>
          <w:tcPr>
            <w:tcW w:w="2950" w:type="pct"/>
          </w:tcPr>
          <w:p w:rsidR="00E75B56" w:rsidRPr="00C20898" w:rsidRDefault="00E75B56" w:rsidP="00E75B56">
            <w:pPr>
              <w:pStyle w:val="af3"/>
              <w:rPr>
                <w:color w:val="auto"/>
              </w:rPr>
            </w:pPr>
            <w:bookmarkStart w:id="2180" w:name="7751"/>
            <w:bookmarkEnd w:id="2180"/>
            <w:r w:rsidRPr="00C20898">
              <w:rPr>
                <w:color w:val="auto"/>
              </w:rPr>
              <w:t xml:space="preserve"> </w:t>
            </w:r>
          </w:p>
        </w:tc>
      </w:tr>
      <w:tr w:rsidR="00E75B56" w:rsidRPr="00C20898" w:rsidTr="00E75B56">
        <w:tc>
          <w:tcPr>
            <w:tcW w:w="900" w:type="pct"/>
          </w:tcPr>
          <w:p w:rsidR="00E75B56" w:rsidRPr="00C20898" w:rsidRDefault="00E75B56" w:rsidP="00E75B56">
            <w:pPr>
              <w:pStyle w:val="af3"/>
              <w:jc w:val="center"/>
              <w:rPr>
                <w:color w:val="auto"/>
              </w:rPr>
            </w:pPr>
            <w:bookmarkStart w:id="2181" w:name="7752"/>
            <w:bookmarkEnd w:id="2181"/>
            <w:r w:rsidRPr="00C20898">
              <w:rPr>
                <w:color w:val="auto"/>
              </w:rPr>
              <w:t xml:space="preserve"> </w:t>
            </w:r>
          </w:p>
        </w:tc>
        <w:tc>
          <w:tcPr>
            <w:tcW w:w="1150" w:type="pct"/>
          </w:tcPr>
          <w:p w:rsidR="00E75B56" w:rsidRPr="00C20898" w:rsidRDefault="00E75B56" w:rsidP="00E75B56">
            <w:pPr>
              <w:pStyle w:val="af3"/>
              <w:jc w:val="center"/>
              <w:rPr>
                <w:color w:val="auto"/>
              </w:rPr>
            </w:pPr>
            <w:bookmarkStart w:id="2182" w:name="7753"/>
            <w:bookmarkEnd w:id="2182"/>
            <w:r w:rsidRPr="00C20898">
              <w:rPr>
                <w:color w:val="auto"/>
              </w:rPr>
              <w:t xml:space="preserve"> </w:t>
            </w:r>
          </w:p>
        </w:tc>
        <w:tc>
          <w:tcPr>
            <w:tcW w:w="2950" w:type="pct"/>
          </w:tcPr>
          <w:p w:rsidR="00E75B56" w:rsidRPr="00C20898" w:rsidRDefault="00E75B56" w:rsidP="00E75B56">
            <w:pPr>
              <w:pStyle w:val="af3"/>
              <w:rPr>
                <w:color w:val="auto"/>
              </w:rPr>
            </w:pPr>
            <w:bookmarkStart w:id="2183" w:name="7754"/>
            <w:bookmarkEnd w:id="2183"/>
            <w:r w:rsidRPr="00C20898">
              <w:rPr>
                <w:color w:val="auto"/>
              </w:rPr>
              <w:t xml:space="preserve"> </w:t>
            </w:r>
          </w:p>
        </w:tc>
      </w:tr>
      <w:tr w:rsidR="00E75B56" w:rsidRPr="00C20898" w:rsidTr="00E75B56">
        <w:tc>
          <w:tcPr>
            <w:tcW w:w="900" w:type="pct"/>
          </w:tcPr>
          <w:p w:rsidR="00E75B56" w:rsidRPr="00C20898" w:rsidRDefault="00E75B56" w:rsidP="00E75B56">
            <w:pPr>
              <w:pStyle w:val="af3"/>
              <w:jc w:val="center"/>
              <w:rPr>
                <w:color w:val="auto"/>
              </w:rPr>
            </w:pPr>
            <w:bookmarkStart w:id="2184" w:name="7755"/>
            <w:bookmarkEnd w:id="2184"/>
            <w:r w:rsidRPr="00C20898">
              <w:rPr>
                <w:color w:val="auto"/>
              </w:rPr>
              <w:t xml:space="preserve"> </w:t>
            </w:r>
          </w:p>
        </w:tc>
        <w:tc>
          <w:tcPr>
            <w:tcW w:w="1150" w:type="pct"/>
          </w:tcPr>
          <w:p w:rsidR="00E75B56" w:rsidRPr="00C20898" w:rsidRDefault="00E75B56" w:rsidP="00E75B56">
            <w:pPr>
              <w:pStyle w:val="af3"/>
              <w:jc w:val="center"/>
              <w:rPr>
                <w:color w:val="auto"/>
              </w:rPr>
            </w:pPr>
            <w:bookmarkStart w:id="2185" w:name="7756"/>
            <w:bookmarkEnd w:id="2185"/>
            <w:r w:rsidRPr="00C20898">
              <w:rPr>
                <w:color w:val="auto"/>
              </w:rPr>
              <w:t xml:space="preserve"> </w:t>
            </w:r>
          </w:p>
        </w:tc>
        <w:tc>
          <w:tcPr>
            <w:tcW w:w="2950" w:type="pct"/>
          </w:tcPr>
          <w:p w:rsidR="00E75B56" w:rsidRPr="00C20898" w:rsidRDefault="00E75B56" w:rsidP="00E75B56">
            <w:pPr>
              <w:pStyle w:val="af3"/>
              <w:rPr>
                <w:color w:val="auto"/>
              </w:rPr>
            </w:pPr>
            <w:bookmarkStart w:id="2186" w:name="7757"/>
            <w:bookmarkEnd w:id="2186"/>
            <w:r w:rsidRPr="00C20898">
              <w:rPr>
                <w:color w:val="auto"/>
              </w:rPr>
              <w:t xml:space="preserve"> </w:t>
            </w:r>
          </w:p>
        </w:tc>
      </w:tr>
    </w:tbl>
    <w:p w:rsidR="00E75B56" w:rsidRPr="00C20898" w:rsidRDefault="00E75B56" w:rsidP="00E75B56">
      <w:pPr>
        <w:pStyle w:val="af3"/>
        <w:jc w:val="center"/>
        <w:rPr>
          <w:color w:val="auto"/>
        </w:rPr>
      </w:pPr>
    </w:p>
    <w:tbl>
      <w:tblPr>
        <w:tblW w:w="15335" w:type="dxa"/>
        <w:tblLook w:val="0000" w:firstRow="0" w:lastRow="0" w:firstColumn="0" w:lastColumn="0" w:noHBand="0" w:noVBand="0"/>
      </w:tblPr>
      <w:tblGrid>
        <w:gridCol w:w="1714"/>
        <w:gridCol w:w="1306"/>
        <w:gridCol w:w="1083"/>
        <w:gridCol w:w="1067"/>
        <w:gridCol w:w="1405"/>
        <w:gridCol w:w="1083"/>
        <w:gridCol w:w="1067"/>
        <w:gridCol w:w="1224"/>
        <w:gridCol w:w="1061"/>
        <w:gridCol w:w="1242"/>
        <w:gridCol w:w="1405"/>
        <w:gridCol w:w="693"/>
        <w:gridCol w:w="672"/>
        <w:gridCol w:w="313"/>
      </w:tblGrid>
      <w:tr w:rsidR="00E75B56" w:rsidRPr="00C20898" w:rsidTr="00E75B56">
        <w:trPr>
          <w:gridAfter w:val="1"/>
          <w:wAfter w:w="103" w:type="pct"/>
        </w:trPr>
        <w:tc>
          <w:tcPr>
            <w:tcW w:w="4897" w:type="pct"/>
            <w:gridSpan w:val="13"/>
          </w:tcPr>
          <w:p w:rsidR="00E75B56" w:rsidRPr="00C20898" w:rsidRDefault="00E75B56" w:rsidP="00E75B56">
            <w:pPr>
              <w:pStyle w:val="af3"/>
              <w:rPr>
                <w:b/>
                <w:bCs/>
                <w:color w:val="auto"/>
                <w:sz w:val="28"/>
                <w:szCs w:val="28"/>
              </w:rPr>
            </w:pPr>
            <w:bookmarkStart w:id="2187" w:name="7758"/>
            <w:bookmarkEnd w:id="2187"/>
            <w:r w:rsidRPr="00C20898">
              <w:rPr>
                <w:b/>
                <w:bCs/>
                <w:color w:val="auto"/>
                <w:sz w:val="28"/>
                <w:szCs w:val="28"/>
              </w:rPr>
              <w:lastRenderedPageBreak/>
              <w:t>3. Інформація про бізнес підприємства (код рядка 1000 фінансового плану)</w:t>
            </w:r>
          </w:p>
          <w:p w:rsidR="00E75B56" w:rsidRPr="00C20898" w:rsidRDefault="00E75B56" w:rsidP="00E75B56">
            <w:pPr>
              <w:pStyle w:val="af3"/>
              <w:rPr>
                <w:color w:val="auto"/>
                <w:sz w:val="28"/>
                <w:szCs w:val="28"/>
              </w:rPr>
            </w:pPr>
          </w:p>
        </w:tc>
      </w:tr>
      <w:tr w:rsidR="00E75B56" w:rsidRPr="00C20898" w:rsidTr="00E75B5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0" w:type="pct"/>
            <w:vMerge w:val="restart"/>
          </w:tcPr>
          <w:p w:rsidR="00E75B56" w:rsidRPr="00C20898" w:rsidRDefault="00E75B56" w:rsidP="00E75B56">
            <w:pPr>
              <w:pStyle w:val="af3"/>
              <w:jc w:val="center"/>
              <w:rPr>
                <w:color w:val="auto"/>
              </w:rPr>
            </w:pPr>
            <w:bookmarkStart w:id="2188" w:name="7759"/>
            <w:bookmarkEnd w:id="2188"/>
            <w:r w:rsidRPr="00C20898">
              <w:rPr>
                <w:color w:val="auto"/>
              </w:rPr>
              <w:t>Найменування видів діяльності за КВЕД</w:t>
            </w:r>
          </w:p>
        </w:tc>
        <w:tc>
          <w:tcPr>
            <w:tcW w:w="1123" w:type="pct"/>
            <w:gridSpan w:val="3"/>
          </w:tcPr>
          <w:p w:rsidR="00E75B56" w:rsidRPr="00C20898" w:rsidRDefault="00E75B56" w:rsidP="00E75B56">
            <w:pPr>
              <w:pStyle w:val="af3"/>
              <w:jc w:val="center"/>
              <w:rPr>
                <w:color w:val="auto"/>
              </w:rPr>
            </w:pPr>
            <w:bookmarkStart w:id="2189" w:name="7760"/>
            <w:bookmarkEnd w:id="2189"/>
            <w:r w:rsidRPr="00C20898">
              <w:rPr>
                <w:color w:val="auto"/>
              </w:rPr>
              <w:t>План</w:t>
            </w:r>
          </w:p>
        </w:tc>
        <w:tc>
          <w:tcPr>
            <w:tcW w:w="1155" w:type="pct"/>
            <w:gridSpan w:val="3"/>
          </w:tcPr>
          <w:p w:rsidR="00E75B56" w:rsidRPr="00C20898" w:rsidRDefault="00E75B56" w:rsidP="00E75B56">
            <w:pPr>
              <w:pStyle w:val="af3"/>
              <w:jc w:val="center"/>
              <w:rPr>
                <w:color w:val="auto"/>
              </w:rPr>
            </w:pPr>
            <w:bookmarkStart w:id="2190" w:name="7761"/>
            <w:bookmarkEnd w:id="2190"/>
            <w:r w:rsidRPr="00C20898">
              <w:rPr>
                <w:color w:val="auto"/>
              </w:rPr>
              <w:t>Факт</w:t>
            </w:r>
          </w:p>
        </w:tc>
        <w:tc>
          <w:tcPr>
            <w:tcW w:w="1153" w:type="pct"/>
            <w:gridSpan w:val="3"/>
          </w:tcPr>
          <w:p w:rsidR="00E75B56" w:rsidRPr="00C20898" w:rsidRDefault="00E75B56" w:rsidP="00E75B56">
            <w:pPr>
              <w:pStyle w:val="af3"/>
              <w:jc w:val="center"/>
              <w:rPr>
                <w:color w:val="auto"/>
              </w:rPr>
            </w:pPr>
            <w:bookmarkStart w:id="2191" w:name="7762"/>
            <w:bookmarkEnd w:id="2191"/>
            <w:r w:rsidRPr="00C20898">
              <w:rPr>
                <w:color w:val="auto"/>
              </w:rPr>
              <w:t>Відхилення, +/-</w:t>
            </w:r>
          </w:p>
        </w:tc>
        <w:tc>
          <w:tcPr>
            <w:tcW w:w="1010" w:type="pct"/>
            <w:gridSpan w:val="4"/>
          </w:tcPr>
          <w:p w:rsidR="00E75B56" w:rsidRPr="00C20898" w:rsidRDefault="00E75B56" w:rsidP="00E75B56">
            <w:pPr>
              <w:pStyle w:val="af3"/>
              <w:jc w:val="center"/>
              <w:rPr>
                <w:color w:val="auto"/>
              </w:rPr>
            </w:pPr>
            <w:bookmarkStart w:id="2192" w:name="7763"/>
            <w:bookmarkEnd w:id="2192"/>
            <w:r w:rsidRPr="00C20898">
              <w:rPr>
                <w:color w:val="auto"/>
              </w:rPr>
              <w:t>Виконання, %</w:t>
            </w:r>
          </w:p>
        </w:tc>
      </w:tr>
      <w:tr w:rsidR="00E75B56" w:rsidRPr="00C20898" w:rsidTr="00E75B5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1966"/>
        </w:trPr>
        <w:tc>
          <w:tcPr>
            <w:tcW w:w="560" w:type="pct"/>
            <w:vMerge/>
          </w:tcPr>
          <w:p w:rsidR="00E75B56" w:rsidRPr="00C20898" w:rsidRDefault="00E75B56" w:rsidP="00E75B56">
            <w:pPr>
              <w:rPr>
                <w:lang w:val="uk-UA"/>
              </w:rPr>
            </w:pPr>
          </w:p>
        </w:tc>
        <w:tc>
          <w:tcPr>
            <w:tcW w:w="427" w:type="pct"/>
            <w:textDirection w:val="btLr"/>
          </w:tcPr>
          <w:p w:rsidR="00E75B56" w:rsidRPr="00C20898" w:rsidRDefault="00E75B56" w:rsidP="00E75B56">
            <w:pPr>
              <w:pStyle w:val="af3"/>
              <w:ind w:left="113" w:right="113"/>
              <w:jc w:val="center"/>
              <w:rPr>
                <w:color w:val="auto"/>
              </w:rPr>
            </w:pPr>
            <w:bookmarkStart w:id="2193" w:name="7764"/>
            <w:bookmarkEnd w:id="2193"/>
            <w:r w:rsidRPr="00C20898">
              <w:rPr>
                <w:color w:val="auto"/>
              </w:rPr>
              <w:t>чистий дохід від реалізації продукції (товарів, робіт, послуг), тис. грн</w:t>
            </w:r>
          </w:p>
        </w:tc>
        <w:tc>
          <w:tcPr>
            <w:tcW w:w="347" w:type="pct"/>
            <w:textDirection w:val="btLr"/>
          </w:tcPr>
          <w:p w:rsidR="00E75B56" w:rsidRPr="00C20898" w:rsidRDefault="00E75B56" w:rsidP="00E75B56">
            <w:pPr>
              <w:pStyle w:val="af3"/>
              <w:ind w:left="113" w:right="113"/>
              <w:jc w:val="center"/>
              <w:rPr>
                <w:color w:val="auto"/>
              </w:rPr>
            </w:pPr>
            <w:bookmarkStart w:id="2194" w:name="7765"/>
            <w:bookmarkEnd w:id="2194"/>
            <w:r w:rsidRPr="00C20898">
              <w:rPr>
                <w:color w:val="auto"/>
              </w:rPr>
              <w:t>кількість продукції / наданих послуг, одиниця виміру</w:t>
            </w:r>
          </w:p>
        </w:tc>
        <w:tc>
          <w:tcPr>
            <w:tcW w:w="348" w:type="pct"/>
            <w:textDirection w:val="btLr"/>
          </w:tcPr>
          <w:p w:rsidR="00E75B56" w:rsidRPr="00C20898" w:rsidRDefault="00E75B56" w:rsidP="00E75B56">
            <w:pPr>
              <w:pStyle w:val="af3"/>
              <w:ind w:left="113" w:right="113"/>
              <w:jc w:val="center"/>
              <w:rPr>
                <w:color w:val="auto"/>
              </w:rPr>
            </w:pPr>
            <w:bookmarkStart w:id="2195" w:name="7766"/>
            <w:bookmarkEnd w:id="2195"/>
            <w:r w:rsidRPr="00C20898">
              <w:rPr>
                <w:color w:val="auto"/>
              </w:rPr>
              <w:t>ціна одиниці (вартість продукції / наданих послуг), грн</w:t>
            </w:r>
          </w:p>
        </w:tc>
        <w:tc>
          <w:tcPr>
            <w:tcW w:w="459" w:type="pct"/>
            <w:textDirection w:val="btLr"/>
          </w:tcPr>
          <w:p w:rsidR="00E75B56" w:rsidRPr="00C20898" w:rsidRDefault="00E75B56" w:rsidP="00E75B56">
            <w:pPr>
              <w:pStyle w:val="af3"/>
              <w:ind w:left="113" w:right="113"/>
              <w:jc w:val="center"/>
              <w:rPr>
                <w:color w:val="auto"/>
              </w:rPr>
            </w:pPr>
            <w:bookmarkStart w:id="2196" w:name="7767"/>
            <w:bookmarkEnd w:id="2196"/>
            <w:r w:rsidRPr="00C20898">
              <w:rPr>
                <w:color w:val="auto"/>
              </w:rPr>
              <w:t>чистий дохід від реалізації продукції (товарів, робіт, послуг), тис. грн</w:t>
            </w:r>
          </w:p>
        </w:tc>
        <w:tc>
          <w:tcPr>
            <w:tcW w:w="347" w:type="pct"/>
            <w:textDirection w:val="btLr"/>
          </w:tcPr>
          <w:p w:rsidR="00E75B56" w:rsidRPr="00C20898" w:rsidRDefault="00E75B56" w:rsidP="00E75B56">
            <w:pPr>
              <w:pStyle w:val="af3"/>
              <w:ind w:left="113" w:right="113"/>
              <w:jc w:val="center"/>
              <w:rPr>
                <w:color w:val="auto"/>
              </w:rPr>
            </w:pPr>
            <w:bookmarkStart w:id="2197" w:name="7768"/>
            <w:bookmarkEnd w:id="2197"/>
            <w:r w:rsidRPr="00C20898">
              <w:rPr>
                <w:color w:val="auto"/>
              </w:rPr>
              <w:t>кількість продукції / наданих послуг, одиниця виміру</w:t>
            </w:r>
          </w:p>
        </w:tc>
        <w:tc>
          <w:tcPr>
            <w:tcW w:w="348" w:type="pct"/>
            <w:textDirection w:val="btLr"/>
          </w:tcPr>
          <w:p w:rsidR="00E75B56" w:rsidRPr="00C20898" w:rsidRDefault="00E75B56" w:rsidP="00E75B56">
            <w:pPr>
              <w:pStyle w:val="af3"/>
              <w:ind w:left="113" w:right="113"/>
              <w:jc w:val="center"/>
              <w:rPr>
                <w:color w:val="auto"/>
              </w:rPr>
            </w:pPr>
            <w:bookmarkStart w:id="2198" w:name="7769"/>
            <w:bookmarkEnd w:id="2198"/>
            <w:r w:rsidRPr="00C20898">
              <w:rPr>
                <w:color w:val="auto"/>
              </w:rPr>
              <w:t>ціна одиниці (вартість продукції / наданих послуг), грн</w:t>
            </w:r>
          </w:p>
        </w:tc>
        <w:tc>
          <w:tcPr>
            <w:tcW w:w="400" w:type="pct"/>
            <w:textDirection w:val="btLr"/>
          </w:tcPr>
          <w:p w:rsidR="00E75B56" w:rsidRPr="00C20898" w:rsidRDefault="00E75B56" w:rsidP="00E75B56">
            <w:pPr>
              <w:pStyle w:val="af3"/>
              <w:ind w:left="113" w:right="113"/>
              <w:jc w:val="center"/>
              <w:rPr>
                <w:color w:val="auto"/>
              </w:rPr>
            </w:pPr>
            <w:bookmarkStart w:id="2199" w:name="7770"/>
            <w:bookmarkEnd w:id="2199"/>
            <w:r w:rsidRPr="00C20898">
              <w:rPr>
                <w:color w:val="auto"/>
              </w:rPr>
              <w:t>чистий дохід від реалізації продукції (товарів, робіт, послуг), тис. грн</w:t>
            </w:r>
          </w:p>
        </w:tc>
        <w:tc>
          <w:tcPr>
            <w:tcW w:w="347" w:type="pct"/>
            <w:textDirection w:val="btLr"/>
          </w:tcPr>
          <w:p w:rsidR="00E75B56" w:rsidRPr="00C20898" w:rsidRDefault="00E75B56" w:rsidP="00E75B56">
            <w:pPr>
              <w:pStyle w:val="af3"/>
              <w:ind w:left="113" w:right="113"/>
              <w:jc w:val="center"/>
              <w:rPr>
                <w:color w:val="auto"/>
              </w:rPr>
            </w:pPr>
            <w:bookmarkStart w:id="2200" w:name="7771"/>
            <w:bookmarkEnd w:id="2200"/>
            <w:r w:rsidRPr="00C20898">
              <w:rPr>
                <w:color w:val="auto"/>
              </w:rPr>
              <w:t>кількість продукції / наданих послуг, одиниця виміру</w:t>
            </w:r>
          </w:p>
        </w:tc>
        <w:tc>
          <w:tcPr>
            <w:tcW w:w="405" w:type="pct"/>
            <w:textDirection w:val="btLr"/>
          </w:tcPr>
          <w:p w:rsidR="00E75B56" w:rsidRPr="00C20898" w:rsidRDefault="00E75B56" w:rsidP="00E75B56">
            <w:pPr>
              <w:pStyle w:val="af3"/>
              <w:ind w:left="113" w:right="113"/>
              <w:jc w:val="center"/>
              <w:rPr>
                <w:color w:val="auto"/>
              </w:rPr>
            </w:pPr>
            <w:bookmarkStart w:id="2201" w:name="7772"/>
            <w:bookmarkEnd w:id="2201"/>
            <w:r w:rsidRPr="00C20898">
              <w:rPr>
                <w:color w:val="auto"/>
              </w:rPr>
              <w:t>ціна одиниці (вартість продукції / наданих послуг), грн</w:t>
            </w:r>
          </w:p>
        </w:tc>
        <w:tc>
          <w:tcPr>
            <w:tcW w:w="459" w:type="pct"/>
            <w:textDirection w:val="btLr"/>
          </w:tcPr>
          <w:p w:rsidR="00E75B56" w:rsidRPr="00C20898" w:rsidRDefault="00E75B56" w:rsidP="00E75B56">
            <w:pPr>
              <w:pStyle w:val="af3"/>
              <w:ind w:left="113" w:right="113"/>
              <w:jc w:val="center"/>
              <w:rPr>
                <w:color w:val="auto"/>
              </w:rPr>
            </w:pPr>
            <w:bookmarkStart w:id="2202" w:name="7773"/>
            <w:bookmarkEnd w:id="2202"/>
            <w:r w:rsidRPr="00C20898">
              <w:rPr>
                <w:color w:val="auto"/>
              </w:rPr>
              <w:t xml:space="preserve">чистий дохід від реалізації продукції (товарів, робіт, послуг) </w:t>
            </w:r>
          </w:p>
        </w:tc>
        <w:tc>
          <w:tcPr>
            <w:tcW w:w="227" w:type="pct"/>
            <w:textDirection w:val="btLr"/>
          </w:tcPr>
          <w:p w:rsidR="00E75B56" w:rsidRPr="00C20898" w:rsidRDefault="00E75B56" w:rsidP="00E75B56">
            <w:pPr>
              <w:pStyle w:val="af3"/>
              <w:ind w:left="113" w:right="113"/>
              <w:jc w:val="center"/>
              <w:rPr>
                <w:color w:val="auto"/>
              </w:rPr>
            </w:pPr>
            <w:bookmarkStart w:id="2203" w:name="7774"/>
            <w:bookmarkEnd w:id="2203"/>
            <w:r w:rsidRPr="00C20898">
              <w:rPr>
                <w:color w:val="auto"/>
              </w:rPr>
              <w:t xml:space="preserve">кількість продукції / наданих послуг </w:t>
            </w:r>
          </w:p>
        </w:tc>
        <w:tc>
          <w:tcPr>
            <w:tcW w:w="323" w:type="pct"/>
            <w:gridSpan w:val="2"/>
            <w:textDirection w:val="btLr"/>
          </w:tcPr>
          <w:p w:rsidR="00E75B56" w:rsidRPr="00C20898" w:rsidRDefault="00E75B56" w:rsidP="00E75B56">
            <w:pPr>
              <w:pStyle w:val="af3"/>
              <w:ind w:left="113" w:right="113"/>
              <w:jc w:val="center"/>
              <w:rPr>
                <w:color w:val="auto"/>
              </w:rPr>
            </w:pPr>
            <w:bookmarkStart w:id="2204" w:name="7775"/>
            <w:bookmarkEnd w:id="2204"/>
            <w:r w:rsidRPr="00C20898">
              <w:rPr>
                <w:color w:val="auto"/>
              </w:rPr>
              <w:t>зміна ціни одиниці (вартості продукції / наданих послуг)</w:t>
            </w:r>
          </w:p>
        </w:tc>
      </w:tr>
      <w:tr w:rsidR="00E75B56" w:rsidRPr="00C20898" w:rsidTr="00E75B5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0" w:type="pct"/>
          </w:tcPr>
          <w:p w:rsidR="00E75B56" w:rsidRPr="00C20898" w:rsidRDefault="00E75B56" w:rsidP="00E75B56">
            <w:pPr>
              <w:pStyle w:val="af3"/>
              <w:jc w:val="center"/>
              <w:rPr>
                <w:color w:val="auto"/>
              </w:rPr>
            </w:pPr>
            <w:bookmarkStart w:id="2205" w:name="7776"/>
            <w:bookmarkEnd w:id="2205"/>
            <w:r w:rsidRPr="00C20898">
              <w:rPr>
                <w:color w:val="auto"/>
              </w:rPr>
              <w:t>1</w:t>
            </w:r>
          </w:p>
        </w:tc>
        <w:tc>
          <w:tcPr>
            <w:tcW w:w="427" w:type="pct"/>
          </w:tcPr>
          <w:p w:rsidR="00E75B56" w:rsidRPr="00C20898" w:rsidRDefault="00E75B56" w:rsidP="00E75B56">
            <w:pPr>
              <w:pStyle w:val="af3"/>
              <w:jc w:val="center"/>
              <w:rPr>
                <w:color w:val="auto"/>
              </w:rPr>
            </w:pPr>
            <w:bookmarkStart w:id="2206" w:name="7777"/>
            <w:bookmarkEnd w:id="2206"/>
            <w:r w:rsidRPr="00C20898">
              <w:rPr>
                <w:color w:val="auto"/>
              </w:rPr>
              <w:t>2</w:t>
            </w:r>
          </w:p>
        </w:tc>
        <w:tc>
          <w:tcPr>
            <w:tcW w:w="347" w:type="pct"/>
          </w:tcPr>
          <w:p w:rsidR="00E75B56" w:rsidRPr="00C20898" w:rsidRDefault="00E75B56" w:rsidP="00E75B56">
            <w:pPr>
              <w:pStyle w:val="af3"/>
              <w:jc w:val="center"/>
              <w:rPr>
                <w:color w:val="auto"/>
              </w:rPr>
            </w:pPr>
            <w:bookmarkStart w:id="2207" w:name="7778"/>
            <w:bookmarkEnd w:id="2207"/>
            <w:r w:rsidRPr="00C20898">
              <w:rPr>
                <w:color w:val="auto"/>
              </w:rPr>
              <w:t>3</w:t>
            </w:r>
          </w:p>
        </w:tc>
        <w:tc>
          <w:tcPr>
            <w:tcW w:w="348" w:type="pct"/>
          </w:tcPr>
          <w:p w:rsidR="00E75B56" w:rsidRPr="00C20898" w:rsidRDefault="00E75B56" w:rsidP="00E75B56">
            <w:pPr>
              <w:pStyle w:val="af3"/>
              <w:jc w:val="center"/>
              <w:rPr>
                <w:color w:val="auto"/>
              </w:rPr>
            </w:pPr>
            <w:bookmarkStart w:id="2208" w:name="7779"/>
            <w:bookmarkEnd w:id="2208"/>
            <w:r w:rsidRPr="00C20898">
              <w:rPr>
                <w:color w:val="auto"/>
              </w:rPr>
              <w:t>4</w:t>
            </w:r>
          </w:p>
        </w:tc>
        <w:tc>
          <w:tcPr>
            <w:tcW w:w="459" w:type="pct"/>
          </w:tcPr>
          <w:p w:rsidR="00E75B56" w:rsidRPr="00C20898" w:rsidRDefault="00E75B56" w:rsidP="00E75B56">
            <w:pPr>
              <w:pStyle w:val="af3"/>
              <w:jc w:val="center"/>
              <w:rPr>
                <w:color w:val="auto"/>
              </w:rPr>
            </w:pPr>
            <w:bookmarkStart w:id="2209" w:name="7780"/>
            <w:bookmarkEnd w:id="2209"/>
            <w:r w:rsidRPr="00C20898">
              <w:rPr>
                <w:color w:val="auto"/>
              </w:rPr>
              <w:t>5</w:t>
            </w:r>
          </w:p>
        </w:tc>
        <w:tc>
          <w:tcPr>
            <w:tcW w:w="347" w:type="pct"/>
          </w:tcPr>
          <w:p w:rsidR="00E75B56" w:rsidRPr="00C20898" w:rsidRDefault="00E75B56" w:rsidP="00E75B56">
            <w:pPr>
              <w:pStyle w:val="af3"/>
              <w:jc w:val="center"/>
              <w:rPr>
                <w:color w:val="auto"/>
              </w:rPr>
            </w:pPr>
            <w:bookmarkStart w:id="2210" w:name="7781"/>
            <w:bookmarkEnd w:id="2210"/>
            <w:r w:rsidRPr="00C20898">
              <w:rPr>
                <w:color w:val="auto"/>
              </w:rPr>
              <w:t>6</w:t>
            </w:r>
          </w:p>
        </w:tc>
        <w:tc>
          <w:tcPr>
            <w:tcW w:w="348" w:type="pct"/>
          </w:tcPr>
          <w:p w:rsidR="00E75B56" w:rsidRPr="00C20898" w:rsidRDefault="00E75B56" w:rsidP="00E75B56">
            <w:pPr>
              <w:pStyle w:val="af3"/>
              <w:jc w:val="center"/>
              <w:rPr>
                <w:color w:val="auto"/>
              </w:rPr>
            </w:pPr>
            <w:bookmarkStart w:id="2211" w:name="7782"/>
            <w:bookmarkEnd w:id="2211"/>
            <w:r w:rsidRPr="00C20898">
              <w:rPr>
                <w:color w:val="auto"/>
              </w:rPr>
              <w:t>7</w:t>
            </w:r>
          </w:p>
        </w:tc>
        <w:tc>
          <w:tcPr>
            <w:tcW w:w="400" w:type="pct"/>
          </w:tcPr>
          <w:p w:rsidR="00E75B56" w:rsidRPr="00C20898" w:rsidRDefault="00E75B56" w:rsidP="00E75B56">
            <w:pPr>
              <w:pStyle w:val="af3"/>
              <w:jc w:val="center"/>
              <w:rPr>
                <w:color w:val="auto"/>
              </w:rPr>
            </w:pPr>
            <w:bookmarkStart w:id="2212" w:name="7783"/>
            <w:bookmarkEnd w:id="2212"/>
            <w:r w:rsidRPr="00C20898">
              <w:rPr>
                <w:color w:val="auto"/>
              </w:rPr>
              <w:t>8</w:t>
            </w:r>
          </w:p>
        </w:tc>
        <w:tc>
          <w:tcPr>
            <w:tcW w:w="347" w:type="pct"/>
          </w:tcPr>
          <w:p w:rsidR="00E75B56" w:rsidRPr="00C20898" w:rsidRDefault="00E75B56" w:rsidP="00E75B56">
            <w:pPr>
              <w:pStyle w:val="af3"/>
              <w:jc w:val="center"/>
              <w:rPr>
                <w:color w:val="auto"/>
              </w:rPr>
            </w:pPr>
            <w:bookmarkStart w:id="2213" w:name="7784"/>
            <w:bookmarkEnd w:id="2213"/>
            <w:r w:rsidRPr="00C20898">
              <w:rPr>
                <w:color w:val="auto"/>
              </w:rPr>
              <w:t>9</w:t>
            </w:r>
          </w:p>
        </w:tc>
        <w:tc>
          <w:tcPr>
            <w:tcW w:w="405" w:type="pct"/>
          </w:tcPr>
          <w:p w:rsidR="00E75B56" w:rsidRPr="00C20898" w:rsidRDefault="00E75B56" w:rsidP="00E75B56">
            <w:pPr>
              <w:pStyle w:val="af3"/>
              <w:jc w:val="center"/>
              <w:rPr>
                <w:color w:val="auto"/>
              </w:rPr>
            </w:pPr>
            <w:bookmarkStart w:id="2214" w:name="7785"/>
            <w:bookmarkEnd w:id="2214"/>
            <w:r w:rsidRPr="00C20898">
              <w:rPr>
                <w:color w:val="auto"/>
              </w:rPr>
              <w:t>10</w:t>
            </w:r>
          </w:p>
        </w:tc>
        <w:tc>
          <w:tcPr>
            <w:tcW w:w="459" w:type="pct"/>
          </w:tcPr>
          <w:p w:rsidR="00E75B56" w:rsidRPr="00C20898" w:rsidRDefault="00E75B56" w:rsidP="00E75B56">
            <w:pPr>
              <w:pStyle w:val="af3"/>
              <w:jc w:val="center"/>
              <w:rPr>
                <w:color w:val="auto"/>
              </w:rPr>
            </w:pPr>
            <w:bookmarkStart w:id="2215" w:name="7786"/>
            <w:bookmarkEnd w:id="2215"/>
            <w:r w:rsidRPr="00C20898">
              <w:rPr>
                <w:color w:val="auto"/>
              </w:rPr>
              <w:t>11</w:t>
            </w:r>
          </w:p>
        </w:tc>
        <w:tc>
          <w:tcPr>
            <w:tcW w:w="227" w:type="pct"/>
          </w:tcPr>
          <w:p w:rsidR="00E75B56" w:rsidRPr="00C20898" w:rsidRDefault="00E75B56" w:rsidP="00E75B56">
            <w:pPr>
              <w:pStyle w:val="af3"/>
              <w:jc w:val="center"/>
              <w:rPr>
                <w:color w:val="auto"/>
              </w:rPr>
            </w:pPr>
            <w:bookmarkStart w:id="2216" w:name="7787"/>
            <w:bookmarkEnd w:id="2216"/>
            <w:r w:rsidRPr="00C20898">
              <w:rPr>
                <w:color w:val="auto"/>
              </w:rPr>
              <w:t>12</w:t>
            </w:r>
          </w:p>
        </w:tc>
        <w:tc>
          <w:tcPr>
            <w:tcW w:w="323" w:type="pct"/>
            <w:gridSpan w:val="2"/>
          </w:tcPr>
          <w:p w:rsidR="00E75B56" w:rsidRPr="00C20898" w:rsidRDefault="00E75B56" w:rsidP="00E75B56">
            <w:pPr>
              <w:pStyle w:val="af3"/>
              <w:jc w:val="center"/>
              <w:rPr>
                <w:color w:val="auto"/>
              </w:rPr>
            </w:pPr>
            <w:bookmarkStart w:id="2217" w:name="7788"/>
            <w:bookmarkEnd w:id="2217"/>
            <w:r w:rsidRPr="00C20898">
              <w:rPr>
                <w:color w:val="auto"/>
              </w:rPr>
              <w:t>13</w:t>
            </w:r>
          </w:p>
        </w:tc>
      </w:tr>
      <w:tr w:rsidR="00E75B56" w:rsidRPr="00C20898" w:rsidTr="00E75B5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0" w:type="pct"/>
          </w:tcPr>
          <w:p w:rsidR="00E75B56" w:rsidRPr="00C20898" w:rsidRDefault="00E75B56" w:rsidP="00E75B56">
            <w:pPr>
              <w:pStyle w:val="af3"/>
              <w:jc w:val="center"/>
              <w:rPr>
                <w:color w:val="auto"/>
              </w:rPr>
            </w:pPr>
            <w:bookmarkStart w:id="2218" w:name="7789"/>
            <w:bookmarkEnd w:id="2218"/>
            <w:r w:rsidRPr="00C20898">
              <w:rPr>
                <w:color w:val="auto"/>
              </w:rPr>
              <w:t>35.30</w:t>
            </w:r>
          </w:p>
        </w:tc>
        <w:tc>
          <w:tcPr>
            <w:tcW w:w="427" w:type="pct"/>
          </w:tcPr>
          <w:p w:rsidR="00E75B56" w:rsidRPr="00C20898" w:rsidRDefault="00E75B56" w:rsidP="00E75B56">
            <w:pPr>
              <w:pStyle w:val="af3"/>
              <w:jc w:val="center"/>
              <w:rPr>
                <w:color w:val="auto"/>
              </w:rPr>
            </w:pPr>
            <w:bookmarkStart w:id="2219" w:name="7790"/>
            <w:bookmarkEnd w:id="2219"/>
            <w:r w:rsidRPr="00C20898">
              <w:rPr>
                <w:color w:val="auto"/>
              </w:rPr>
              <w:t>27900</w:t>
            </w:r>
          </w:p>
        </w:tc>
        <w:tc>
          <w:tcPr>
            <w:tcW w:w="347" w:type="pct"/>
          </w:tcPr>
          <w:p w:rsidR="00E75B56" w:rsidRPr="00C20898" w:rsidRDefault="00E75B56" w:rsidP="00E75B56">
            <w:pPr>
              <w:pStyle w:val="af3"/>
              <w:jc w:val="center"/>
              <w:rPr>
                <w:color w:val="auto"/>
              </w:rPr>
            </w:pPr>
            <w:bookmarkStart w:id="2220" w:name="7791"/>
            <w:bookmarkEnd w:id="2220"/>
            <w:r w:rsidRPr="00C20898">
              <w:rPr>
                <w:color w:val="auto"/>
              </w:rPr>
              <w:t>64273Гкал</w:t>
            </w:r>
          </w:p>
        </w:tc>
        <w:tc>
          <w:tcPr>
            <w:tcW w:w="348" w:type="pct"/>
          </w:tcPr>
          <w:p w:rsidR="00E75B56" w:rsidRPr="00C20898" w:rsidRDefault="00E75B56" w:rsidP="00E75B56">
            <w:pPr>
              <w:pStyle w:val="af3"/>
              <w:jc w:val="center"/>
              <w:rPr>
                <w:color w:val="auto"/>
              </w:rPr>
            </w:pPr>
            <w:bookmarkStart w:id="2221" w:name="7792"/>
            <w:bookmarkEnd w:id="2221"/>
            <w:r w:rsidRPr="00C20898">
              <w:rPr>
                <w:color w:val="auto"/>
              </w:rPr>
              <w:t xml:space="preserve"> </w:t>
            </w:r>
          </w:p>
        </w:tc>
        <w:tc>
          <w:tcPr>
            <w:tcW w:w="459" w:type="pct"/>
          </w:tcPr>
          <w:p w:rsidR="00E75B56" w:rsidRPr="00C20898" w:rsidRDefault="00E75B56" w:rsidP="00E75B56">
            <w:pPr>
              <w:pStyle w:val="af3"/>
              <w:jc w:val="center"/>
              <w:rPr>
                <w:color w:val="auto"/>
              </w:rPr>
            </w:pPr>
            <w:bookmarkStart w:id="2222" w:name="7793"/>
            <w:bookmarkEnd w:id="2222"/>
            <w:r w:rsidRPr="00C20898">
              <w:rPr>
                <w:color w:val="auto"/>
              </w:rPr>
              <w:t>22520,2</w:t>
            </w:r>
          </w:p>
        </w:tc>
        <w:tc>
          <w:tcPr>
            <w:tcW w:w="347" w:type="pct"/>
          </w:tcPr>
          <w:p w:rsidR="00E75B56" w:rsidRPr="00C20898" w:rsidRDefault="00E75B56" w:rsidP="00E75B56">
            <w:pPr>
              <w:pStyle w:val="af3"/>
              <w:jc w:val="center"/>
              <w:rPr>
                <w:color w:val="auto"/>
              </w:rPr>
            </w:pPr>
            <w:bookmarkStart w:id="2223" w:name="7794"/>
            <w:bookmarkEnd w:id="2223"/>
            <w:r w:rsidRPr="00C20898">
              <w:rPr>
                <w:color w:val="auto"/>
              </w:rPr>
              <w:t>48699Гкал</w:t>
            </w:r>
          </w:p>
        </w:tc>
        <w:tc>
          <w:tcPr>
            <w:tcW w:w="348" w:type="pct"/>
          </w:tcPr>
          <w:p w:rsidR="00E75B56" w:rsidRPr="00C20898" w:rsidRDefault="00E75B56" w:rsidP="00E75B56">
            <w:pPr>
              <w:pStyle w:val="af3"/>
              <w:jc w:val="center"/>
              <w:rPr>
                <w:color w:val="auto"/>
              </w:rPr>
            </w:pPr>
            <w:bookmarkStart w:id="2224" w:name="7795"/>
            <w:bookmarkEnd w:id="2224"/>
            <w:r w:rsidRPr="00C20898">
              <w:rPr>
                <w:color w:val="auto"/>
              </w:rPr>
              <w:t xml:space="preserve"> </w:t>
            </w:r>
          </w:p>
        </w:tc>
        <w:tc>
          <w:tcPr>
            <w:tcW w:w="400" w:type="pct"/>
          </w:tcPr>
          <w:p w:rsidR="00E75B56" w:rsidRPr="00C20898" w:rsidRDefault="00E75B56" w:rsidP="00E75B56">
            <w:pPr>
              <w:pStyle w:val="af3"/>
              <w:jc w:val="center"/>
              <w:rPr>
                <w:color w:val="auto"/>
              </w:rPr>
            </w:pPr>
            <w:bookmarkStart w:id="2225" w:name="7796"/>
            <w:bookmarkEnd w:id="2225"/>
          </w:p>
        </w:tc>
        <w:tc>
          <w:tcPr>
            <w:tcW w:w="347" w:type="pct"/>
          </w:tcPr>
          <w:p w:rsidR="00E75B56" w:rsidRPr="00C20898" w:rsidRDefault="00E75B56" w:rsidP="00E75B56">
            <w:pPr>
              <w:pStyle w:val="af3"/>
              <w:jc w:val="center"/>
              <w:rPr>
                <w:color w:val="auto"/>
              </w:rPr>
            </w:pPr>
            <w:bookmarkStart w:id="2226" w:name="7797"/>
            <w:bookmarkEnd w:id="2226"/>
          </w:p>
        </w:tc>
        <w:tc>
          <w:tcPr>
            <w:tcW w:w="405" w:type="pct"/>
          </w:tcPr>
          <w:p w:rsidR="00E75B56" w:rsidRPr="00C20898" w:rsidRDefault="00E75B56" w:rsidP="00E75B56">
            <w:pPr>
              <w:pStyle w:val="af3"/>
              <w:jc w:val="center"/>
              <w:rPr>
                <w:color w:val="auto"/>
              </w:rPr>
            </w:pPr>
            <w:bookmarkStart w:id="2227" w:name="7798"/>
            <w:bookmarkEnd w:id="2227"/>
          </w:p>
        </w:tc>
        <w:tc>
          <w:tcPr>
            <w:tcW w:w="459" w:type="pct"/>
          </w:tcPr>
          <w:p w:rsidR="00E75B56" w:rsidRPr="00C20898" w:rsidRDefault="00E75B56" w:rsidP="00E75B56">
            <w:pPr>
              <w:pStyle w:val="af3"/>
              <w:jc w:val="center"/>
              <w:rPr>
                <w:color w:val="auto"/>
              </w:rPr>
            </w:pPr>
            <w:bookmarkStart w:id="2228" w:name="7799"/>
            <w:bookmarkEnd w:id="2228"/>
            <w:r w:rsidRPr="00C20898">
              <w:rPr>
                <w:color w:val="auto"/>
              </w:rPr>
              <w:t>80,7</w:t>
            </w:r>
          </w:p>
        </w:tc>
        <w:tc>
          <w:tcPr>
            <w:tcW w:w="227" w:type="pct"/>
          </w:tcPr>
          <w:p w:rsidR="00E75B56" w:rsidRPr="00C20898" w:rsidRDefault="00E75B56" w:rsidP="00E75B56">
            <w:pPr>
              <w:pStyle w:val="af3"/>
              <w:jc w:val="center"/>
              <w:rPr>
                <w:color w:val="auto"/>
              </w:rPr>
            </w:pPr>
            <w:bookmarkStart w:id="2229" w:name="7800"/>
            <w:bookmarkEnd w:id="2229"/>
            <w:r w:rsidRPr="00C20898">
              <w:rPr>
                <w:color w:val="auto"/>
              </w:rPr>
              <w:t>75,7</w:t>
            </w:r>
          </w:p>
        </w:tc>
        <w:tc>
          <w:tcPr>
            <w:tcW w:w="323" w:type="pct"/>
            <w:gridSpan w:val="2"/>
          </w:tcPr>
          <w:p w:rsidR="00E75B56" w:rsidRPr="00C20898" w:rsidRDefault="00E75B56" w:rsidP="00E75B56">
            <w:pPr>
              <w:pStyle w:val="af3"/>
              <w:jc w:val="center"/>
              <w:rPr>
                <w:color w:val="auto"/>
              </w:rPr>
            </w:pPr>
            <w:bookmarkStart w:id="2230" w:name="7801"/>
            <w:bookmarkEnd w:id="2230"/>
          </w:p>
        </w:tc>
      </w:tr>
      <w:tr w:rsidR="00E75B56" w:rsidRPr="00C20898" w:rsidTr="00E75B5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0" w:type="pct"/>
          </w:tcPr>
          <w:p w:rsidR="00E75B56" w:rsidRPr="00C20898" w:rsidRDefault="00E75B56" w:rsidP="00E75B56">
            <w:pPr>
              <w:pStyle w:val="af3"/>
              <w:jc w:val="center"/>
              <w:rPr>
                <w:color w:val="auto"/>
              </w:rPr>
            </w:pPr>
            <w:bookmarkStart w:id="2231" w:name="7802"/>
            <w:bookmarkEnd w:id="2231"/>
            <w:r w:rsidRPr="00C20898">
              <w:rPr>
                <w:color w:val="auto"/>
              </w:rPr>
              <w:t xml:space="preserve">52.29 </w:t>
            </w:r>
          </w:p>
        </w:tc>
        <w:tc>
          <w:tcPr>
            <w:tcW w:w="427" w:type="pct"/>
          </w:tcPr>
          <w:p w:rsidR="00E75B56" w:rsidRPr="00C20898" w:rsidRDefault="00E75B56" w:rsidP="00E75B56">
            <w:pPr>
              <w:pStyle w:val="af3"/>
              <w:jc w:val="center"/>
              <w:rPr>
                <w:color w:val="auto"/>
              </w:rPr>
            </w:pPr>
            <w:bookmarkStart w:id="2232" w:name="7803"/>
            <w:bookmarkEnd w:id="2232"/>
            <w:r w:rsidRPr="00C20898">
              <w:rPr>
                <w:color w:val="auto"/>
              </w:rPr>
              <w:t>200</w:t>
            </w:r>
          </w:p>
        </w:tc>
        <w:tc>
          <w:tcPr>
            <w:tcW w:w="347" w:type="pct"/>
          </w:tcPr>
          <w:p w:rsidR="00E75B56" w:rsidRPr="00C20898" w:rsidRDefault="00E75B56" w:rsidP="00E75B56">
            <w:pPr>
              <w:pStyle w:val="af3"/>
              <w:jc w:val="center"/>
              <w:rPr>
                <w:color w:val="auto"/>
              </w:rPr>
            </w:pPr>
            <w:bookmarkStart w:id="2233" w:name="7804"/>
            <w:bookmarkEnd w:id="2233"/>
            <w:r w:rsidRPr="00C20898">
              <w:rPr>
                <w:color w:val="auto"/>
              </w:rPr>
              <w:t xml:space="preserve"> </w:t>
            </w:r>
          </w:p>
        </w:tc>
        <w:tc>
          <w:tcPr>
            <w:tcW w:w="348" w:type="pct"/>
          </w:tcPr>
          <w:p w:rsidR="00E75B56" w:rsidRPr="00C20898" w:rsidRDefault="00E75B56" w:rsidP="00E75B56">
            <w:pPr>
              <w:pStyle w:val="af3"/>
              <w:jc w:val="center"/>
              <w:rPr>
                <w:color w:val="auto"/>
              </w:rPr>
            </w:pPr>
            <w:bookmarkStart w:id="2234" w:name="7805"/>
            <w:bookmarkEnd w:id="2234"/>
            <w:r w:rsidRPr="00C20898">
              <w:rPr>
                <w:color w:val="auto"/>
              </w:rPr>
              <w:t xml:space="preserve"> </w:t>
            </w:r>
          </w:p>
        </w:tc>
        <w:tc>
          <w:tcPr>
            <w:tcW w:w="459" w:type="pct"/>
          </w:tcPr>
          <w:p w:rsidR="00E75B56" w:rsidRPr="00C20898" w:rsidRDefault="00E75B56" w:rsidP="00E75B56">
            <w:pPr>
              <w:pStyle w:val="af3"/>
              <w:jc w:val="center"/>
              <w:rPr>
                <w:color w:val="auto"/>
              </w:rPr>
            </w:pPr>
            <w:bookmarkStart w:id="2235" w:name="7806"/>
            <w:bookmarkEnd w:id="2235"/>
            <w:r w:rsidRPr="00C20898">
              <w:rPr>
                <w:color w:val="auto"/>
              </w:rPr>
              <w:t>117,1</w:t>
            </w:r>
          </w:p>
        </w:tc>
        <w:tc>
          <w:tcPr>
            <w:tcW w:w="347" w:type="pct"/>
          </w:tcPr>
          <w:p w:rsidR="00E75B56" w:rsidRPr="00C20898" w:rsidRDefault="00E75B56" w:rsidP="00E75B56">
            <w:pPr>
              <w:pStyle w:val="af3"/>
              <w:jc w:val="center"/>
              <w:rPr>
                <w:color w:val="auto"/>
              </w:rPr>
            </w:pPr>
            <w:bookmarkStart w:id="2236" w:name="7807"/>
            <w:bookmarkEnd w:id="2236"/>
          </w:p>
        </w:tc>
        <w:tc>
          <w:tcPr>
            <w:tcW w:w="348" w:type="pct"/>
          </w:tcPr>
          <w:p w:rsidR="00E75B56" w:rsidRPr="00C20898" w:rsidRDefault="00E75B56" w:rsidP="00E75B56">
            <w:pPr>
              <w:pStyle w:val="af3"/>
              <w:jc w:val="center"/>
              <w:rPr>
                <w:color w:val="auto"/>
              </w:rPr>
            </w:pPr>
            <w:bookmarkStart w:id="2237" w:name="7808"/>
            <w:bookmarkEnd w:id="2237"/>
            <w:r w:rsidRPr="00C20898">
              <w:rPr>
                <w:color w:val="auto"/>
              </w:rPr>
              <w:t xml:space="preserve"> </w:t>
            </w:r>
          </w:p>
        </w:tc>
        <w:tc>
          <w:tcPr>
            <w:tcW w:w="400" w:type="pct"/>
          </w:tcPr>
          <w:p w:rsidR="00E75B56" w:rsidRPr="00C20898" w:rsidRDefault="00E75B56" w:rsidP="00E75B56">
            <w:pPr>
              <w:pStyle w:val="af3"/>
              <w:jc w:val="center"/>
              <w:rPr>
                <w:color w:val="auto"/>
              </w:rPr>
            </w:pPr>
            <w:bookmarkStart w:id="2238" w:name="7809"/>
            <w:bookmarkEnd w:id="2238"/>
          </w:p>
        </w:tc>
        <w:tc>
          <w:tcPr>
            <w:tcW w:w="347" w:type="pct"/>
          </w:tcPr>
          <w:p w:rsidR="00E75B56" w:rsidRPr="00C20898" w:rsidRDefault="00E75B56" w:rsidP="00E75B56">
            <w:pPr>
              <w:pStyle w:val="af3"/>
              <w:jc w:val="center"/>
              <w:rPr>
                <w:color w:val="auto"/>
              </w:rPr>
            </w:pPr>
            <w:bookmarkStart w:id="2239" w:name="7810"/>
            <w:bookmarkEnd w:id="2239"/>
          </w:p>
        </w:tc>
        <w:tc>
          <w:tcPr>
            <w:tcW w:w="405" w:type="pct"/>
          </w:tcPr>
          <w:p w:rsidR="00E75B56" w:rsidRPr="00C20898" w:rsidRDefault="00E75B56" w:rsidP="00E75B56">
            <w:pPr>
              <w:pStyle w:val="af3"/>
              <w:jc w:val="center"/>
              <w:rPr>
                <w:color w:val="auto"/>
              </w:rPr>
            </w:pPr>
            <w:bookmarkStart w:id="2240" w:name="7811"/>
            <w:bookmarkEnd w:id="2240"/>
          </w:p>
        </w:tc>
        <w:tc>
          <w:tcPr>
            <w:tcW w:w="459" w:type="pct"/>
          </w:tcPr>
          <w:p w:rsidR="00E75B56" w:rsidRPr="00C20898" w:rsidRDefault="00E75B56" w:rsidP="00E75B56">
            <w:pPr>
              <w:pStyle w:val="af3"/>
              <w:jc w:val="center"/>
              <w:rPr>
                <w:color w:val="auto"/>
              </w:rPr>
            </w:pPr>
            <w:bookmarkStart w:id="2241" w:name="7812"/>
            <w:bookmarkEnd w:id="2241"/>
          </w:p>
        </w:tc>
        <w:tc>
          <w:tcPr>
            <w:tcW w:w="227" w:type="pct"/>
          </w:tcPr>
          <w:p w:rsidR="00E75B56" w:rsidRPr="00C20898" w:rsidRDefault="00E75B56" w:rsidP="00E75B56">
            <w:pPr>
              <w:pStyle w:val="af3"/>
              <w:jc w:val="center"/>
              <w:rPr>
                <w:color w:val="auto"/>
              </w:rPr>
            </w:pPr>
            <w:bookmarkStart w:id="2242" w:name="7813"/>
            <w:bookmarkEnd w:id="2242"/>
          </w:p>
        </w:tc>
        <w:tc>
          <w:tcPr>
            <w:tcW w:w="323" w:type="pct"/>
            <w:gridSpan w:val="2"/>
          </w:tcPr>
          <w:p w:rsidR="00E75B56" w:rsidRPr="00C20898" w:rsidRDefault="00E75B56" w:rsidP="00E75B56">
            <w:pPr>
              <w:pStyle w:val="af3"/>
              <w:jc w:val="center"/>
              <w:rPr>
                <w:color w:val="auto"/>
              </w:rPr>
            </w:pPr>
            <w:bookmarkStart w:id="2243" w:name="7814"/>
            <w:bookmarkEnd w:id="2243"/>
          </w:p>
        </w:tc>
      </w:tr>
      <w:tr w:rsidR="00E75B56" w:rsidRPr="00C20898" w:rsidTr="00E75B5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0" w:type="pct"/>
          </w:tcPr>
          <w:p w:rsidR="00E75B56" w:rsidRPr="00C20898" w:rsidRDefault="00E75B56" w:rsidP="00E75B56">
            <w:pPr>
              <w:pStyle w:val="af3"/>
              <w:rPr>
                <w:color w:val="auto"/>
              </w:rPr>
            </w:pPr>
            <w:bookmarkStart w:id="2244" w:name="7815"/>
            <w:bookmarkEnd w:id="2244"/>
            <w:r w:rsidRPr="00C20898">
              <w:rPr>
                <w:color w:val="auto"/>
              </w:rPr>
              <w:t xml:space="preserve">        68.20</w:t>
            </w:r>
          </w:p>
        </w:tc>
        <w:tc>
          <w:tcPr>
            <w:tcW w:w="427" w:type="pct"/>
          </w:tcPr>
          <w:p w:rsidR="00E75B56" w:rsidRPr="00C20898" w:rsidRDefault="00E75B56" w:rsidP="00E75B56">
            <w:pPr>
              <w:pStyle w:val="af3"/>
              <w:jc w:val="center"/>
              <w:rPr>
                <w:color w:val="auto"/>
              </w:rPr>
            </w:pPr>
            <w:bookmarkStart w:id="2245" w:name="7816"/>
            <w:bookmarkEnd w:id="2245"/>
            <w:r w:rsidRPr="00C20898">
              <w:rPr>
                <w:color w:val="auto"/>
              </w:rPr>
              <w:t>100</w:t>
            </w:r>
          </w:p>
        </w:tc>
        <w:tc>
          <w:tcPr>
            <w:tcW w:w="347" w:type="pct"/>
          </w:tcPr>
          <w:p w:rsidR="00E75B56" w:rsidRPr="00C20898" w:rsidRDefault="00E75B56" w:rsidP="00E75B56">
            <w:pPr>
              <w:pStyle w:val="af3"/>
              <w:jc w:val="center"/>
              <w:rPr>
                <w:color w:val="auto"/>
              </w:rPr>
            </w:pPr>
            <w:bookmarkStart w:id="2246" w:name="7817"/>
            <w:bookmarkEnd w:id="2246"/>
            <w:r w:rsidRPr="00C20898">
              <w:rPr>
                <w:color w:val="auto"/>
              </w:rPr>
              <w:t xml:space="preserve"> </w:t>
            </w:r>
          </w:p>
        </w:tc>
        <w:tc>
          <w:tcPr>
            <w:tcW w:w="348" w:type="pct"/>
          </w:tcPr>
          <w:p w:rsidR="00E75B56" w:rsidRPr="00C20898" w:rsidRDefault="00E75B56" w:rsidP="00E75B56">
            <w:pPr>
              <w:pStyle w:val="af3"/>
              <w:jc w:val="center"/>
              <w:rPr>
                <w:color w:val="auto"/>
              </w:rPr>
            </w:pPr>
            <w:bookmarkStart w:id="2247" w:name="7818"/>
            <w:bookmarkEnd w:id="2247"/>
            <w:r w:rsidRPr="00C20898">
              <w:rPr>
                <w:color w:val="auto"/>
              </w:rPr>
              <w:t xml:space="preserve"> </w:t>
            </w:r>
          </w:p>
        </w:tc>
        <w:tc>
          <w:tcPr>
            <w:tcW w:w="459" w:type="pct"/>
          </w:tcPr>
          <w:p w:rsidR="00E75B56" w:rsidRPr="00C20898" w:rsidRDefault="00E75B56" w:rsidP="00E75B56">
            <w:pPr>
              <w:pStyle w:val="af3"/>
              <w:jc w:val="center"/>
              <w:rPr>
                <w:color w:val="auto"/>
              </w:rPr>
            </w:pPr>
            <w:bookmarkStart w:id="2248" w:name="7819"/>
            <w:bookmarkEnd w:id="2248"/>
            <w:r w:rsidRPr="00C20898">
              <w:rPr>
                <w:color w:val="auto"/>
              </w:rPr>
              <w:t>18,8</w:t>
            </w:r>
          </w:p>
        </w:tc>
        <w:tc>
          <w:tcPr>
            <w:tcW w:w="347" w:type="pct"/>
          </w:tcPr>
          <w:p w:rsidR="00E75B56" w:rsidRPr="00C20898" w:rsidRDefault="00E75B56" w:rsidP="00E75B56">
            <w:pPr>
              <w:pStyle w:val="af3"/>
              <w:jc w:val="center"/>
              <w:rPr>
                <w:color w:val="auto"/>
              </w:rPr>
            </w:pPr>
            <w:bookmarkStart w:id="2249" w:name="7820"/>
            <w:bookmarkEnd w:id="2249"/>
          </w:p>
        </w:tc>
        <w:tc>
          <w:tcPr>
            <w:tcW w:w="348" w:type="pct"/>
          </w:tcPr>
          <w:p w:rsidR="00E75B56" w:rsidRPr="00C20898" w:rsidRDefault="00E75B56" w:rsidP="00E75B56">
            <w:pPr>
              <w:pStyle w:val="af3"/>
              <w:jc w:val="center"/>
              <w:rPr>
                <w:color w:val="auto"/>
              </w:rPr>
            </w:pPr>
            <w:bookmarkStart w:id="2250" w:name="7821"/>
            <w:bookmarkEnd w:id="2250"/>
            <w:r w:rsidRPr="00C20898">
              <w:rPr>
                <w:color w:val="auto"/>
              </w:rPr>
              <w:t xml:space="preserve"> </w:t>
            </w:r>
          </w:p>
        </w:tc>
        <w:tc>
          <w:tcPr>
            <w:tcW w:w="400" w:type="pct"/>
          </w:tcPr>
          <w:p w:rsidR="00E75B56" w:rsidRPr="00C20898" w:rsidRDefault="00E75B56" w:rsidP="00E75B56">
            <w:pPr>
              <w:pStyle w:val="af3"/>
              <w:jc w:val="center"/>
              <w:rPr>
                <w:color w:val="auto"/>
              </w:rPr>
            </w:pPr>
            <w:bookmarkStart w:id="2251" w:name="7822"/>
            <w:bookmarkEnd w:id="2251"/>
          </w:p>
        </w:tc>
        <w:tc>
          <w:tcPr>
            <w:tcW w:w="347" w:type="pct"/>
          </w:tcPr>
          <w:p w:rsidR="00E75B56" w:rsidRPr="00C20898" w:rsidRDefault="00E75B56" w:rsidP="00E75B56">
            <w:pPr>
              <w:pStyle w:val="af3"/>
              <w:jc w:val="center"/>
              <w:rPr>
                <w:color w:val="auto"/>
              </w:rPr>
            </w:pPr>
            <w:bookmarkStart w:id="2252" w:name="7823"/>
            <w:bookmarkEnd w:id="2252"/>
          </w:p>
        </w:tc>
        <w:tc>
          <w:tcPr>
            <w:tcW w:w="405" w:type="pct"/>
          </w:tcPr>
          <w:p w:rsidR="00E75B56" w:rsidRPr="00C20898" w:rsidRDefault="00E75B56" w:rsidP="00E75B56">
            <w:pPr>
              <w:pStyle w:val="af3"/>
              <w:jc w:val="center"/>
              <w:rPr>
                <w:color w:val="auto"/>
              </w:rPr>
            </w:pPr>
            <w:bookmarkStart w:id="2253" w:name="7824"/>
            <w:bookmarkEnd w:id="2253"/>
          </w:p>
        </w:tc>
        <w:tc>
          <w:tcPr>
            <w:tcW w:w="459" w:type="pct"/>
          </w:tcPr>
          <w:p w:rsidR="00E75B56" w:rsidRPr="00C20898" w:rsidRDefault="00E75B56" w:rsidP="00E75B56">
            <w:pPr>
              <w:pStyle w:val="af3"/>
              <w:jc w:val="center"/>
              <w:rPr>
                <w:color w:val="auto"/>
              </w:rPr>
            </w:pPr>
            <w:bookmarkStart w:id="2254" w:name="7825"/>
            <w:bookmarkEnd w:id="2254"/>
          </w:p>
        </w:tc>
        <w:tc>
          <w:tcPr>
            <w:tcW w:w="227" w:type="pct"/>
          </w:tcPr>
          <w:p w:rsidR="00E75B56" w:rsidRPr="00C20898" w:rsidRDefault="00E75B56" w:rsidP="00E75B56">
            <w:pPr>
              <w:pStyle w:val="af3"/>
              <w:jc w:val="center"/>
              <w:rPr>
                <w:color w:val="auto"/>
              </w:rPr>
            </w:pPr>
            <w:bookmarkStart w:id="2255" w:name="7826"/>
            <w:bookmarkEnd w:id="2255"/>
          </w:p>
        </w:tc>
        <w:tc>
          <w:tcPr>
            <w:tcW w:w="323" w:type="pct"/>
            <w:gridSpan w:val="2"/>
          </w:tcPr>
          <w:p w:rsidR="00E75B56" w:rsidRPr="00C20898" w:rsidRDefault="00E75B56" w:rsidP="00E75B56">
            <w:pPr>
              <w:pStyle w:val="af3"/>
              <w:jc w:val="center"/>
              <w:rPr>
                <w:color w:val="auto"/>
              </w:rPr>
            </w:pPr>
            <w:bookmarkStart w:id="2256" w:name="7827"/>
            <w:bookmarkEnd w:id="2256"/>
          </w:p>
        </w:tc>
      </w:tr>
      <w:tr w:rsidR="00E75B56" w:rsidRPr="00C20898" w:rsidTr="00E75B5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0" w:type="pct"/>
          </w:tcPr>
          <w:p w:rsidR="00E75B56" w:rsidRPr="00C20898" w:rsidRDefault="00E75B56" w:rsidP="00E75B56">
            <w:pPr>
              <w:pStyle w:val="af3"/>
              <w:rPr>
                <w:color w:val="auto"/>
              </w:rPr>
            </w:pPr>
            <w:bookmarkStart w:id="2257" w:name="7828"/>
            <w:bookmarkEnd w:id="2257"/>
            <w:r w:rsidRPr="00C20898">
              <w:rPr>
                <w:color w:val="auto"/>
              </w:rPr>
              <w:t xml:space="preserve">        81.29</w:t>
            </w:r>
          </w:p>
        </w:tc>
        <w:tc>
          <w:tcPr>
            <w:tcW w:w="427" w:type="pct"/>
          </w:tcPr>
          <w:p w:rsidR="00E75B56" w:rsidRPr="00C20898" w:rsidRDefault="00E75B56" w:rsidP="00E75B56">
            <w:pPr>
              <w:pStyle w:val="af3"/>
              <w:jc w:val="center"/>
              <w:rPr>
                <w:color w:val="auto"/>
              </w:rPr>
            </w:pPr>
            <w:bookmarkStart w:id="2258" w:name="7829"/>
            <w:bookmarkEnd w:id="2258"/>
            <w:r w:rsidRPr="00C20898">
              <w:rPr>
                <w:color w:val="auto"/>
              </w:rPr>
              <w:t>900</w:t>
            </w:r>
          </w:p>
        </w:tc>
        <w:tc>
          <w:tcPr>
            <w:tcW w:w="347" w:type="pct"/>
          </w:tcPr>
          <w:p w:rsidR="00E75B56" w:rsidRPr="00C20898" w:rsidRDefault="00E75B56" w:rsidP="00E75B56">
            <w:pPr>
              <w:pStyle w:val="af3"/>
              <w:jc w:val="center"/>
              <w:rPr>
                <w:color w:val="auto"/>
              </w:rPr>
            </w:pPr>
            <w:bookmarkStart w:id="2259" w:name="7830"/>
            <w:bookmarkEnd w:id="2259"/>
            <w:r w:rsidRPr="00C20898">
              <w:rPr>
                <w:color w:val="auto"/>
              </w:rPr>
              <w:t xml:space="preserve"> </w:t>
            </w:r>
          </w:p>
        </w:tc>
        <w:tc>
          <w:tcPr>
            <w:tcW w:w="348" w:type="pct"/>
          </w:tcPr>
          <w:p w:rsidR="00E75B56" w:rsidRPr="00C20898" w:rsidRDefault="00E75B56" w:rsidP="00E75B56">
            <w:pPr>
              <w:pStyle w:val="af3"/>
              <w:jc w:val="center"/>
              <w:rPr>
                <w:color w:val="auto"/>
              </w:rPr>
            </w:pPr>
            <w:bookmarkStart w:id="2260" w:name="7831"/>
            <w:bookmarkEnd w:id="2260"/>
            <w:r w:rsidRPr="00C20898">
              <w:rPr>
                <w:color w:val="auto"/>
              </w:rPr>
              <w:t xml:space="preserve"> </w:t>
            </w:r>
          </w:p>
        </w:tc>
        <w:tc>
          <w:tcPr>
            <w:tcW w:w="459" w:type="pct"/>
          </w:tcPr>
          <w:p w:rsidR="00E75B56" w:rsidRPr="00C20898" w:rsidRDefault="00E75B56" w:rsidP="00E75B56">
            <w:pPr>
              <w:pStyle w:val="af3"/>
              <w:jc w:val="center"/>
              <w:rPr>
                <w:color w:val="auto"/>
              </w:rPr>
            </w:pPr>
            <w:bookmarkStart w:id="2261" w:name="7832"/>
            <w:bookmarkEnd w:id="2261"/>
            <w:r w:rsidRPr="00C20898">
              <w:rPr>
                <w:color w:val="auto"/>
              </w:rPr>
              <w:t>933,1</w:t>
            </w:r>
          </w:p>
        </w:tc>
        <w:tc>
          <w:tcPr>
            <w:tcW w:w="347" w:type="pct"/>
          </w:tcPr>
          <w:p w:rsidR="00E75B56" w:rsidRPr="00C20898" w:rsidRDefault="00E75B56" w:rsidP="00E75B56">
            <w:pPr>
              <w:pStyle w:val="af3"/>
              <w:jc w:val="center"/>
              <w:rPr>
                <w:color w:val="auto"/>
              </w:rPr>
            </w:pPr>
            <w:bookmarkStart w:id="2262" w:name="7833"/>
            <w:bookmarkEnd w:id="2262"/>
          </w:p>
        </w:tc>
        <w:tc>
          <w:tcPr>
            <w:tcW w:w="348" w:type="pct"/>
          </w:tcPr>
          <w:p w:rsidR="00E75B56" w:rsidRPr="00C20898" w:rsidRDefault="00E75B56" w:rsidP="00E75B56">
            <w:pPr>
              <w:pStyle w:val="af3"/>
              <w:jc w:val="center"/>
              <w:rPr>
                <w:color w:val="auto"/>
              </w:rPr>
            </w:pPr>
            <w:bookmarkStart w:id="2263" w:name="7834"/>
            <w:bookmarkEnd w:id="2263"/>
            <w:r w:rsidRPr="00C20898">
              <w:rPr>
                <w:color w:val="auto"/>
              </w:rPr>
              <w:t xml:space="preserve"> </w:t>
            </w:r>
          </w:p>
        </w:tc>
        <w:tc>
          <w:tcPr>
            <w:tcW w:w="400" w:type="pct"/>
          </w:tcPr>
          <w:p w:rsidR="00E75B56" w:rsidRPr="00C20898" w:rsidRDefault="00E75B56" w:rsidP="00E75B56">
            <w:pPr>
              <w:pStyle w:val="af3"/>
              <w:jc w:val="center"/>
              <w:rPr>
                <w:color w:val="auto"/>
              </w:rPr>
            </w:pPr>
            <w:bookmarkStart w:id="2264" w:name="7835"/>
            <w:bookmarkEnd w:id="2264"/>
          </w:p>
        </w:tc>
        <w:tc>
          <w:tcPr>
            <w:tcW w:w="347" w:type="pct"/>
          </w:tcPr>
          <w:p w:rsidR="00E75B56" w:rsidRPr="00C20898" w:rsidRDefault="00E75B56" w:rsidP="00E75B56">
            <w:pPr>
              <w:pStyle w:val="af3"/>
              <w:jc w:val="center"/>
              <w:rPr>
                <w:color w:val="auto"/>
              </w:rPr>
            </w:pPr>
            <w:bookmarkStart w:id="2265" w:name="7836"/>
            <w:bookmarkEnd w:id="2265"/>
          </w:p>
        </w:tc>
        <w:tc>
          <w:tcPr>
            <w:tcW w:w="405" w:type="pct"/>
          </w:tcPr>
          <w:p w:rsidR="00E75B56" w:rsidRPr="00C20898" w:rsidRDefault="00E75B56" w:rsidP="00E75B56">
            <w:pPr>
              <w:pStyle w:val="af3"/>
              <w:jc w:val="center"/>
              <w:rPr>
                <w:color w:val="auto"/>
              </w:rPr>
            </w:pPr>
            <w:bookmarkStart w:id="2266" w:name="7837"/>
            <w:bookmarkEnd w:id="2266"/>
          </w:p>
        </w:tc>
        <w:tc>
          <w:tcPr>
            <w:tcW w:w="459" w:type="pct"/>
          </w:tcPr>
          <w:p w:rsidR="00E75B56" w:rsidRPr="00C20898" w:rsidRDefault="00E75B56" w:rsidP="00E75B56">
            <w:pPr>
              <w:pStyle w:val="af3"/>
              <w:jc w:val="center"/>
              <w:rPr>
                <w:color w:val="auto"/>
              </w:rPr>
            </w:pPr>
            <w:bookmarkStart w:id="2267" w:name="7838"/>
            <w:bookmarkEnd w:id="2267"/>
          </w:p>
        </w:tc>
        <w:tc>
          <w:tcPr>
            <w:tcW w:w="227" w:type="pct"/>
          </w:tcPr>
          <w:p w:rsidR="00E75B56" w:rsidRPr="00C20898" w:rsidRDefault="00E75B56" w:rsidP="00E75B56">
            <w:pPr>
              <w:pStyle w:val="af3"/>
              <w:jc w:val="center"/>
              <w:rPr>
                <w:color w:val="auto"/>
              </w:rPr>
            </w:pPr>
            <w:bookmarkStart w:id="2268" w:name="7839"/>
            <w:bookmarkEnd w:id="2268"/>
          </w:p>
        </w:tc>
        <w:tc>
          <w:tcPr>
            <w:tcW w:w="323" w:type="pct"/>
            <w:gridSpan w:val="2"/>
          </w:tcPr>
          <w:p w:rsidR="00E75B56" w:rsidRPr="00C20898" w:rsidRDefault="00E75B56" w:rsidP="00E75B56">
            <w:pPr>
              <w:pStyle w:val="af3"/>
              <w:jc w:val="center"/>
              <w:rPr>
                <w:color w:val="auto"/>
              </w:rPr>
            </w:pPr>
            <w:bookmarkStart w:id="2269" w:name="7840"/>
            <w:bookmarkEnd w:id="2269"/>
          </w:p>
        </w:tc>
      </w:tr>
      <w:tr w:rsidR="00E75B56" w:rsidRPr="00C20898" w:rsidTr="00E75B5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0" w:type="pct"/>
          </w:tcPr>
          <w:p w:rsidR="00E75B56" w:rsidRPr="00C20898" w:rsidRDefault="00E75B56" w:rsidP="00E75B56">
            <w:pPr>
              <w:pStyle w:val="af3"/>
              <w:jc w:val="center"/>
              <w:rPr>
                <w:color w:val="auto"/>
              </w:rPr>
            </w:pPr>
            <w:r w:rsidRPr="00C20898">
              <w:rPr>
                <w:color w:val="auto"/>
              </w:rPr>
              <w:t>43.39</w:t>
            </w:r>
          </w:p>
        </w:tc>
        <w:tc>
          <w:tcPr>
            <w:tcW w:w="427" w:type="pct"/>
          </w:tcPr>
          <w:p w:rsidR="00E75B56" w:rsidRPr="00C20898" w:rsidRDefault="00E75B56" w:rsidP="00E75B56">
            <w:pPr>
              <w:pStyle w:val="af3"/>
              <w:jc w:val="center"/>
              <w:rPr>
                <w:color w:val="auto"/>
              </w:rPr>
            </w:pPr>
            <w:r w:rsidRPr="00C20898">
              <w:rPr>
                <w:color w:val="auto"/>
              </w:rPr>
              <w:t>1200</w:t>
            </w:r>
          </w:p>
        </w:tc>
        <w:tc>
          <w:tcPr>
            <w:tcW w:w="347" w:type="pct"/>
          </w:tcPr>
          <w:p w:rsidR="00E75B56" w:rsidRPr="00C20898" w:rsidRDefault="00E75B56" w:rsidP="00E75B56">
            <w:pPr>
              <w:pStyle w:val="af3"/>
              <w:jc w:val="center"/>
              <w:rPr>
                <w:color w:val="auto"/>
              </w:rPr>
            </w:pPr>
          </w:p>
        </w:tc>
        <w:tc>
          <w:tcPr>
            <w:tcW w:w="348" w:type="pct"/>
          </w:tcPr>
          <w:p w:rsidR="00E75B56" w:rsidRPr="00C20898" w:rsidRDefault="00E75B56" w:rsidP="00E75B56">
            <w:pPr>
              <w:pStyle w:val="af3"/>
              <w:jc w:val="center"/>
              <w:rPr>
                <w:color w:val="auto"/>
              </w:rPr>
            </w:pPr>
          </w:p>
        </w:tc>
        <w:tc>
          <w:tcPr>
            <w:tcW w:w="459" w:type="pct"/>
          </w:tcPr>
          <w:p w:rsidR="00E75B56" w:rsidRPr="00C20898" w:rsidRDefault="00E75B56" w:rsidP="00E75B56">
            <w:pPr>
              <w:pStyle w:val="af3"/>
              <w:jc w:val="center"/>
              <w:rPr>
                <w:color w:val="auto"/>
              </w:rPr>
            </w:pPr>
            <w:r w:rsidRPr="00C20898">
              <w:rPr>
                <w:color w:val="auto"/>
              </w:rPr>
              <w:t>1350,0</w:t>
            </w:r>
          </w:p>
        </w:tc>
        <w:tc>
          <w:tcPr>
            <w:tcW w:w="347" w:type="pct"/>
          </w:tcPr>
          <w:p w:rsidR="00E75B56" w:rsidRPr="00C20898" w:rsidRDefault="00E75B56" w:rsidP="00E75B56">
            <w:pPr>
              <w:pStyle w:val="af3"/>
              <w:jc w:val="center"/>
              <w:rPr>
                <w:color w:val="auto"/>
              </w:rPr>
            </w:pPr>
          </w:p>
        </w:tc>
        <w:tc>
          <w:tcPr>
            <w:tcW w:w="348" w:type="pct"/>
          </w:tcPr>
          <w:p w:rsidR="00E75B56" w:rsidRPr="00C20898" w:rsidRDefault="00E75B56" w:rsidP="00E75B56">
            <w:pPr>
              <w:pStyle w:val="af3"/>
              <w:jc w:val="center"/>
              <w:rPr>
                <w:color w:val="auto"/>
              </w:rPr>
            </w:pPr>
          </w:p>
        </w:tc>
        <w:tc>
          <w:tcPr>
            <w:tcW w:w="400" w:type="pct"/>
          </w:tcPr>
          <w:p w:rsidR="00E75B56" w:rsidRPr="00C20898" w:rsidRDefault="00E75B56" w:rsidP="00E75B56">
            <w:pPr>
              <w:pStyle w:val="af3"/>
              <w:jc w:val="center"/>
              <w:rPr>
                <w:color w:val="auto"/>
              </w:rPr>
            </w:pPr>
          </w:p>
        </w:tc>
        <w:tc>
          <w:tcPr>
            <w:tcW w:w="347" w:type="pct"/>
          </w:tcPr>
          <w:p w:rsidR="00E75B56" w:rsidRPr="00C20898" w:rsidRDefault="00E75B56" w:rsidP="00E75B56">
            <w:pPr>
              <w:pStyle w:val="af3"/>
              <w:jc w:val="center"/>
              <w:rPr>
                <w:color w:val="auto"/>
              </w:rPr>
            </w:pPr>
          </w:p>
        </w:tc>
        <w:tc>
          <w:tcPr>
            <w:tcW w:w="405" w:type="pct"/>
          </w:tcPr>
          <w:p w:rsidR="00E75B56" w:rsidRPr="00C20898" w:rsidRDefault="00E75B56" w:rsidP="00E75B56">
            <w:pPr>
              <w:pStyle w:val="af3"/>
              <w:jc w:val="center"/>
              <w:rPr>
                <w:color w:val="auto"/>
              </w:rPr>
            </w:pPr>
          </w:p>
        </w:tc>
        <w:tc>
          <w:tcPr>
            <w:tcW w:w="459" w:type="pct"/>
          </w:tcPr>
          <w:p w:rsidR="00E75B56" w:rsidRPr="00C20898" w:rsidRDefault="00E75B56" w:rsidP="00E75B56">
            <w:pPr>
              <w:pStyle w:val="af3"/>
              <w:jc w:val="center"/>
              <w:rPr>
                <w:color w:val="auto"/>
              </w:rPr>
            </w:pPr>
          </w:p>
        </w:tc>
        <w:tc>
          <w:tcPr>
            <w:tcW w:w="227" w:type="pct"/>
          </w:tcPr>
          <w:p w:rsidR="00E75B56" w:rsidRPr="00C20898" w:rsidRDefault="00E75B56" w:rsidP="00E75B56">
            <w:pPr>
              <w:pStyle w:val="af3"/>
              <w:jc w:val="center"/>
              <w:rPr>
                <w:color w:val="auto"/>
              </w:rPr>
            </w:pPr>
          </w:p>
        </w:tc>
        <w:tc>
          <w:tcPr>
            <w:tcW w:w="323" w:type="pct"/>
            <w:gridSpan w:val="2"/>
          </w:tcPr>
          <w:p w:rsidR="00E75B56" w:rsidRPr="00C20898" w:rsidRDefault="00E75B56" w:rsidP="00E75B56">
            <w:pPr>
              <w:pStyle w:val="af3"/>
              <w:jc w:val="center"/>
              <w:rPr>
                <w:color w:val="auto"/>
              </w:rPr>
            </w:pPr>
          </w:p>
        </w:tc>
      </w:tr>
      <w:tr w:rsidR="00E75B56" w:rsidRPr="00C20898" w:rsidTr="00E75B5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0" w:type="pct"/>
          </w:tcPr>
          <w:p w:rsidR="00E75B56" w:rsidRPr="00C20898" w:rsidRDefault="00E75B56" w:rsidP="00E75B56">
            <w:pPr>
              <w:pStyle w:val="af3"/>
              <w:jc w:val="center"/>
              <w:rPr>
                <w:color w:val="auto"/>
              </w:rPr>
            </w:pPr>
            <w:r w:rsidRPr="00C20898">
              <w:rPr>
                <w:color w:val="auto"/>
              </w:rPr>
              <w:t>81.30</w:t>
            </w:r>
          </w:p>
        </w:tc>
        <w:tc>
          <w:tcPr>
            <w:tcW w:w="427" w:type="pct"/>
          </w:tcPr>
          <w:p w:rsidR="00E75B56" w:rsidRPr="00C20898" w:rsidRDefault="00E75B56" w:rsidP="00E75B56">
            <w:pPr>
              <w:pStyle w:val="af3"/>
              <w:jc w:val="center"/>
              <w:rPr>
                <w:color w:val="auto"/>
              </w:rPr>
            </w:pPr>
            <w:r w:rsidRPr="00C20898">
              <w:rPr>
                <w:color w:val="auto"/>
              </w:rPr>
              <w:t>-</w:t>
            </w:r>
          </w:p>
        </w:tc>
        <w:tc>
          <w:tcPr>
            <w:tcW w:w="347" w:type="pct"/>
          </w:tcPr>
          <w:p w:rsidR="00E75B56" w:rsidRPr="00C20898" w:rsidRDefault="00E75B56" w:rsidP="00E75B56">
            <w:pPr>
              <w:pStyle w:val="af3"/>
              <w:jc w:val="center"/>
              <w:rPr>
                <w:color w:val="auto"/>
              </w:rPr>
            </w:pPr>
          </w:p>
        </w:tc>
        <w:tc>
          <w:tcPr>
            <w:tcW w:w="348" w:type="pct"/>
          </w:tcPr>
          <w:p w:rsidR="00E75B56" w:rsidRPr="00C20898" w:rsidRDefault="00E75B56" w:rsidP="00E75B56">
            <w:pPr>
              <w:pStyle w:val="af3"/>
              <w:jc w:val="center"/>
              <w:rPr>
                <w:color w:val="auto"/>
              </w:rPr>
            </w:pPr>
          </w:p>
        </w:tc>
        <w:tc>
          <w:tcPr>
            <w:tcW w:w="459" w:type="pct"/>
          </w:tcPr>
          <w:p w:rsidR="00E75B56" w:rsidRPr="00C20898" w:rsidRDefault="00E75B56" w:rsidP="00E75B56">
            <w:pPr>
              <w:pStyle w:val="af3"/>
              <w:jc w:val="center"/>
              <w:rPr>
                <w:color w:val="auto"/>
              </w:rPr>
            </w:pPr>
            <w:r w:rsidRPr="00C20898">
              <w:rPr>
                <w:color w:val="auto"/>
              </w:rPr>
              <w:t>2126,4</w:t>
            </w:r>
          </w:p>
        </w:tc>
        <w:tc>
          <w:tcPr>
            <w:tcW w:w="347" w:type="pct"/>
          </w:tcPr>
          <w:p w:rsidR="00E75B56" w:rsidRPr="00C20898" w:rsidRDefault="00E75B56" w:rsidP="00E75B56">
            <w:pPr>
              <w:pStyle w:val="af3"/>
              <w:jc w:val="center"/>
              <w:rPr>
                <w:color w:val="auto"/>
              </w:rPr>
            </w:pPr>
          </w:p>
        </w:tc>
        <w:tc>
          <w:tcPr>
            <w:tcW w:w="348" w:type="pct"/>
          </w:tcPr>
          <w:p w:rsidR="00E75B56" w:rsidRPr="00C20898" w:rsidRDefault="00E75B56" w:rsidP="00E75B56">
            <w:pPr>
              <w:pStyle w:val="af3"/>
              <w:jc w:val="center"/>
              <w:rPr>
                <w:color w:val="auto"/>
              </w:rPr>
            </w:pPr>
          </w:p>
        </w:tc>
        <w:tc>
          <w:tcPr>
            <w:tcW w:w="400" w:type="pct"/>
          </w:tcPr>
          <w:p w:rsidR="00E75B56" w:rsidRPr="00C20898" w:rsidRDefault="00E75B56" w:rsidP="00E75B56">
            <w:pPr>
              <w:pStyle w:val="af3"/>
              <w:jc w:val="center"/>
              <w:rPr>
                <w:color w:val="auto"/>
              </w:rPr>
            </w:pPr>
          </w:p>
        </w:tc>
        <w:tc>
          <w:tcPr>
            <w:tcW w:w="347" w:type="pct"/>
          </w:tcPr>
          <w:p w:rsidR="00E75B56" w:rsidRPr="00C20898" w:rsidRDefault="00E75B56" w:rsidP="00E75B56">
            <w:pPr>
              <w:pStyle w:val="af3"/>
              <w:jc w:val="center"/>
              <w:rPr>
                <w:color w:val="auto"/>
              </w:rPr>
            </w:pPr>
          </w:p>
        </w:tc>
        <w:tc>
          <w:tcPr>
            <w:tcW w:w="405" w:type="pct"/>
          </w:tcPr>
          <w:p w:rsidR="00E75B56" w:rsidRPr="00C20898" w:rsidRDefault="00E75B56" w:rsidP="00E75B56">
            <w:pPr>
              <w:pStyle w:val="af3"/>
              <w:jc w:val="center"/>
              <w:rPr>
                <w:color w:val="auto"/>
              </w:rPr>
            </w:pPr>
          </w:p>
        </w:tc>
        <w:tc>
          <w:tcPr>
            <w:tcW w:w="459" w:type="pct"/>
          </w:tcPr>
          <w:p w:rsidR="00E75B56" w:rsidRPr="00C20898" w:rsidRDefault="00E75B56" w:rsidP="00E75B56">
            <w:pPr>
              <w:pStyle w:val="af3"/>
              <w:jc w:val="center"/>
              <w:rPr>
                <w:color w:val="auto"/>
              </w:rPr>
            </w:pPr>
          </w:p>
        </w:tc>
        <w:tc>
          <w:tcPr>
            <w:tcW w:w="227" w:type="pct"/>
          </w:tcPr>
          <w:p w:rsidR="00E75B56" w:rsidRPr="00C20898" w:rsidRDefault="00E75B56" w:rsidP="00E75B56">
            <w:pPr>
              <w:pStyle w:val="af3"/>
              <w:jc w:val="center"/>
              <w:rPr>
                <w:color w:val="auto"/>
              </w:rPr>
            </w:pPr>
          </w:p>
        </w:tc>
        <w:tc>
          <w:tcPr>
            <w:tcW w:w="323" w:type="pct"/>
            <w:gridSpan w:val="2"/>
          </w:tcPr>
          <w:p w:rsidR="00E75B56" w:rsidRPr="00C20898" w:rsidRDefault="00E75B56" w:rsidP="00E75B56">
            <w:pPr>
              <w:pStyle w:val="af3"/>
              <w:jc w:val="center"/>
              <w:rPr>
                <w:color w:val="auto"/>
              </w:rPr>
            </w:pPr>
          </w:p>
        </w:tc>
      </w:tr>
      <w:tr w:rsidR="00E75B56" w:rsidRPr="00C20898" w:rsidTr="00E75B5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0" w:type="pct"/>
          </w:tcPr>
          <w:p w:rsidR="00E75B56" w:rsidRPr="00C20898" w:rsidRDefault="00E75B56" w:rsidP="00E75B56">
            <w:pPr>
              <w:pStyle w:val="af3"/>
              <w:jc w:val="center"/>
              <w:rPr>
                <w:color w:val="auto"/>
              </w:rPr>
            </w:pPr>
            <w:r w:rsidRPr="00C20898">
              <w:rPr>
                <w:color w:val="auto"/>
              </w:rPr>
              <w:t>96.03</w:t>
            </w:r>
          </w:p>
        </w:tc>
        <w:tc>
          <w:tcPr>
            <w:tcW w:w="427" w:type="pct"/>
          </w:tcPr>
          <w:p w:rsidR="00E75B56" w:rsidRPr="00C20898" w:rsidRDefault="00E75B56" w:rsidP="00E75B56">
            <w:pPr>
              <w:pStyle w:val="af3"/>
              <w:jc w:val="center"/>
              <w:rPr>
                <w:color w:val="auto"/>
              </w:rPr>
            </w:pPr>
            <w:r w:rsidRPr="00C20898">
              <w:rPr>
                <w:color w:val="auto"/>
              </w:rPr>
              <w:t>-</w:t>
            </w:r>
          </w:p>
        </w:tc>
        <w:tc>
          <w:tcPr>
            <w:tcW w:w="347" w:type="pct"/>
          </w:tcPr>
          <w:p w:rsidR="00E75B56" w:rsidRPr="00C20898" w:rsidRDefault="00E75B56" w:rsidP="00E75B56">
            <w:pPr>
              <w:pStyle w:val="af3"/>
              <w:jc w:val="center"/>
              <w:rPr>
                <w:color w:val="auto"/>
              </w:rPr>
            </w:pPr>
          </w:p>
        </w:tc>
        <w:tc>
          <w:tcPr>
            <w:tcW w:w="348" w:type="pct"/>
          </w:tcPr>
          <w:p w:rsidR="00E75B56" w:rsidRPr="00C20898" w:rsidRDefault="00E75B56" w:rsidP="00E75B56">
            <w:pPr>
              <w:pStyle w:val="af3"/>
              <w:jc w:val="center"/>
              <w:rPr>
                <w:color w:val="auto"/>
              </w:rPr>
            </w:pPr>
          </w:p>
        </w:tc>
        <w:tc>
          <w:tcPr>
            <w:tcW w:w="459" w:type="pct"/>
          </w:tcPr>
          <w:p w:rsidR="00E75B56" w:rsidRPr="00C20898" w:rsidRDefault="00E75B56" w:rsidP="00E75B56">
            <w:pPr>
              <w:pStyle w:val="af3"/>
              <w:jc w:val="center"/>
              <w:rPr>
                <w:color w:val="auto"/>
              </w:rPr>
            </w:pPr>
            <w:r w:rsidRPr="00C20898">
              <w:rPr>
                <w:color w:val="auto"/>
              </w:rPr>
              <w:t>499,1</w:t>
            </w:r>
          </w:p>
        </w:tc>
        <w:tc>
          <w:tcPr>
            <w:tcW w:w="347" w:type="pct"/>
          </w:tcPr>
          <w:p w:rsidR="00E75B56" w:rsidRPr="00C20898" w:rsidRDefault="00E75B56" w:rsidP="00E75B56">
            <w:pPr>
              <w:pStyle w:val="af3"/>
              <w:jc w:val="center"/>
              <w:rPr>
                <w:color w:val="auto"/>
              </w:rPr>
            </w:pPr>
          </w:p>
        </w:tc>
        <w:tc>
          <w:tcPr>
            <w:tcW w:w="348" w:type="pct"/>
          </w:tcPr>
          <w:p w:rsidR="00E75B56" w:rsidRPr="00C20898" w:rsidRDefault="00E75B56" w:rsidP="00E75B56">
            <w:pPr>
              <w:pStyle w:val="af3"/>
              <w:jc w:val="center"/>
              <w:rPr>
                <w:color w:val="auto"/>
              </w:rPr>
            </w:pPr>
          </w:p>
        </w:tc>
        <w:tc>
          <w:tcPr>
            <w:tcW w:w="400" w:type="pct"/>
          </w:tcPr>
          <w:p w:rsidR="00E75B56" w:rsidRPr="00C20898" w:rsidRDefault="00E75B56" w:rsidP="00E75B56">
            <w:pPr>
              <w:pStyle w:val="af3"/>
              <w:jc w:val="center"/>
              <w:rPr>
                <w:color w:val="auto"/>
              </w:rPr>
            </w:pPr>
          </w:p>
        </w:tc>
        <w:tc>
          <w:tcPr>
            <w:tcW w:w="347" w:type="pct"/>
          </w:tcPr>
          <w:p w:rsidR="00E75B56" w:rsidRPr="00C20898" w:rsidRDefault="00E75B56" w:rsidP="00E75B56">
            <w:pPr>
              <w:pStyle w:val="af3"/>
              <w:jc w:val="center"/>
              <w:rPr>
                <w:color w:val="auto"/>
              </w:rPr>
            </w:pPr>
          </w:p>
        </w:tc>
        <w:tc>
          <w:tcPr>
            <w:tcW w:w="405" w:type="pct"/>
          </w:tcPr>
          <w:p w:rsidR="00E75B56" w:rsidRPr="00C20898" w:rsidRDefault="00E75B56" w:rsidP="00E75B56">
            <w:pPr>
              <w:pStyle w:val="af3"/>
              <w:jc w:val="center"/>
              <w:rPr>
                <w:color w:val="auto"/>
              </w:rPr>
            </w:pPr>
          </w:p>
        </w:tc>
        <w:tc>
          <w:tcPr>
            <w:tcW w:w="459" w:type="pct"/>
          </w:tcPr>
          <w:p w:rsidR="00E75B56" w:rsidRPr="00C20898" w:rsidRDefault="00E75B56" w:rsidP="00E75B56">
            <w:pPr>
              <w:pStyle w:val="af3"/>
              <w:jc w:val="center"/>
              <w:rPr>
                <w:color w:val="auto"/>
              </w:rPr>
            </w:pPr>
          </w:p>
        </w:tc>
        <w:tc>
          <w:tcPr>
            <w:tcW w:w="227" w:type="pct"/>
          </w:tcPr>
          <w:p w:rsidR="00E75B56" w:rsidRPr="00C20898" w:rsidRDefault="00E75B56" w:rsidP="00E75B56">
            <w:pPr>
              <w:pStyle w:val="af3"/>
              <w:jc w:val="center"/>
              <w:rPr>
                <w:color w:val="auto"/>
              </w:rPr>
            </w:pPr>
          </w:p>
        </w:tc>
        <w:tc>
          <w:tcPr>
            <w:tcW w:w="323" w:type="pct"/>
            <w:gridSpan w:val="2"/>
          </w:tcPr>
          <w:p w:rsidR="00E75B56" w:rsidRPr="00C20898" w:rsidRDefault="00E75B56" w:rsidP="00E75B56">
            <w:pPr>
              <w:pStyle w:val="af3"/>
              <w:jc w:val="center"/>
              <w:rPr>
                <w:color w:val="auto"/>
              </w:rPr>
            </w:pPr>
          </w:p>
        </w:tc>
      </w:tr>
      <w:tr w:rsidR="00E75B56" w:rsidRPr="00C20898" w:rsidTr="00E75B5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0" w:type="pct"/>
          </w:tcPr>
          <w:p w:rsidR="00E75B56" w:rsidRPr="00C20898" w:rsidRDefault="00E75B56" w:rsidP="00E75B56">
            <w:pPr>
              <w:pStyle w:val="af3"/>
              <w:jc w:val="center"/>
              <w:rPr>
                <w:color w:val="auto"/>
              </w:rPr>
            </w:pPr>
            <w:r w:rsidRPr="00C20898">
              <w:rPr>
                <w:color w:val="auto"/>
              </w:rPr>
              <w:t>52.21</w:t>
            </w:r>
          </w:p>
        </w:tc>
        <w:tc>
          <w:tcPr>
            <w:tcW w:w="427" w:type="pct"/>
          </w:tcPr>
          <w:p w:rsidR="00E75B56" w:rsidRPr="00C20898" w:rsidRDefault="00E75B56" w:rsidP="00E75B56">
            <w:pPr>
              <w:pStyle w:val="af3"/>
              <w:jc w:val="center"/>
              <w:rPr>
                <w:color w:val="auto"/>
              </w:rPr>
            </w:pPr>
          </w:p>
        </w:tc>
        <w:tc>
          <w:tcPr>
            <w:tcW w:w="347" w:type="pct"/>
          </w:tcPr>
          <w:p w:rsidR="00E75B56" w:rsidRPr="00C20898" w:rsidRDefault="00E75B56" w:rsidP="00E75B56">
            <w:pPr>
              <w:pStyle w:val="af3"/>
              <w:jc w:val="center"/>
              <w:rPr>
                <w:color w:val="auto"/>
              </w:rPr>
            </w:pPr>
          </w:p>
        </w:tc>
        <w:tc>
          <w:tcPr>
            <w:tcW w:w="348" w:type="pct"/>
          </w:tcPr>
          <w:p w:rsidR="00E75B56" w:rsidRPr="00C20898" w:rsidRDefault="00E75B56" w:rsidP="00E75B56">
            <w:pPr>
              <w:pStyle w:val="af3"/>
              <w:jc w:val="center"/>
              <w:rPr>
                <w:color w:val="auto"/>
              </w:rPr>
            </w:pPr>
          </w:p>
        </w:tc>
        <w:tc>
          <w:tcPr>
            <w:tcW w:w="459" w:type="pct"/>
          </w:tcPr>
          <w:p w:rsidR="00E75B56" w:rsidRPr="00C20898" w:rsidRDefault="00E75B56" w:rsidP="00E75B56">
            <w:pPr>
              <w:pStyle w:val="af3"/>
              <w:jc w:val="center"/>
              <w:rPr>
                <w:color w:val="auto"/>
              </w:rPr>
            </w:pPr>
            <w:r w:rsidRPr="00C20898">
              <w:rPr>
                <w:color w:val="auto"/>
              </w:rPr>
              <w:t>440,0</w:t>
            </w:r>
          </w:p>
        </w:tc>
        <w:tc>
          <w:tcPr>
            <w:tcW w:w="347" w:type="pct"/>
          </w:tcPr>
          <w:p w:rsidR="00E75B56" w:rsidRPr="00C20898" w:rsidRDefault="00E75B56" w:rsidP="00E75B56">
            <w:pPr>
              <w:pStyle w:val="af3"/>
              <w:jc w:val="center"/>
              <w:rPr>
                <w:color w:val="auto"/>
              </w:rPr>
            </w:pPr>
          </w:p>
        </w:tc>
        <w:tc>
          <w:tcPr>
            <w:tcW w:w="348" w:type="pct"/>
          </w:tcPr>
          <w:p w:rsidR="00E75B56" w:rsidRPr="00C20898" w:rsidRDefault="00E75B56" w:rsidP="00E75B56">
            <w:pPr>
              <w:pStyle w:val="af3"/>
              <w:jc w:val="center"/>
              <w:rPr>
                <w:color w:val="auto"/>
              </w:rPr>
            </w:pPr>
          </w:p>
        </w:tc>
        <w:tc>
          <w:tcPr>
            <w:tcW w:w="400" w:type="pct"/>
          </w:tcPr>
          <w:p w:rsidR="00E75B56" w:rsidRPr="00C20898" w:rsidRDefault="00E75B56" w:rsidP="00E75B56">
            <w:pPr>
              <w:pStyle w:val="af3"/>
              <w:jc w:val="center"/>
              <w:rPr>
                <w:color w:val="auto"/>
              </w:rPr>
            </w:pPr>
          </w:p>
        </w:tc>
        <w:tc>
          <w:tcPr>
            <w:tcW w:w="347" w:type="pct"/>
          </w:tcPr>
          <w:p w:rsidR="00E75B56" w:rsidRPr="00C20898" w:rsidRDefault="00E75B56" w:rsidP="00E75B56">
            <w:pPr>
              <w:pStyle w:val="af3"/>
              <w:jc w:val="center"/>
              <w:rPr>
                <w:color w:val="auto"/>
              </w:rPr>
            </w:pPr>
          </w:p>
        </w:tc>
        <w:tc>
          <w:tcPr>
            <w:tcW w:w="405" w:type="pct"/>
          </w:tcPr>
          <w:p w:rsidR="00E75B56" w:rsidRPr="00C20898" w:rsidRDefault="00E75B56" w:rsidP="00E75B56">
            <w:pPr>
              <w:pStyle w:val="af3"/>
              <w:jc w:val="center"/>
              <w:rPr>
                <w:color w:val="auto"/>
              </w:rPr>
            </w:pPr>
          </w:p>
        </w:tc>
        <w:tc>
          <w:tcPr>
            <w:tcW w:w="459" w:type="pct"/>
          </w:tcPr>
          <w:p w:rsidR="00E75B56" w:rsidRPr="00C20898" w:rsidRDefault="00E75B56" w:rsidP="00E75B56">
            <w:pPr>
              <w:pStyle w:val="af3"/>
              <w:jc w:val="center"/>
              <w:rPr>
                <w:color w:val="auto"/>
              </w:rPr>
            </w:pPr>
          </w:p>
        </w:tc>
        <w:tc>
          <w:tcPr>
            <w:tcW w:w="227" w:type="pct"/>
          </w:tcPr>
          <w:p w:rsidR="00E75B56" w:rsidRPr="00C20898" w:rsidRDefault="00E75B56" w:rsidP="00E75B56">
            <w:pPr>
              <w:pStyle w:val="af3"/>
              <w:jc w:val="center"/>
              <w:rPr>
                <w:color w:val="auto"/>
              </w:rPr>
            </w:pPr>
          </w:p>
        </w:tc>
        <w:tc>
          <w:tcPr>
            <w:tcW w:w="323" w:type="pct"/>
            <w:gridSpan w:val="2"/>
          </w:tcPr>
          <w:p w:rsidR="00E75B56" w:rsidRPr="00C20898" w:rsidRDefault="00E75B56" w:rsidP="00E75B56">
            <w:pPr>
              <w:pStyle w:val="af3"/>
              <w:jc w:val="center"/>
              <w:rPr>
                <w:color w:val="auto"/>
              </w:rPr>
            </w:pPr>
          </w:p>
        </w:tc>
      </w:tr>
      <w:tr w:rsidR="00E75B56" w:rsidRPr="00C20898" w:rsidTr="00E75B5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0" w:type="pct"/>
          </w:tcPr>
          <w:p w:rsidR="00E75B56" w:rsidRPr="00C20898" w:rsidRDefault="00E75B56" w:rsidP="00E75B56">
            <w:pPr>
              <w:pStyle w:val="af3"/>
              <w:rPr>
                <w:color w:val="auto"/>
              </w:rPr>
            </w:pPr>
            <w:bookmarkStart w:id="2270" w:name="7841"/>
            <w:bookmarkEnd w:id="2270"/>
            <w:r w:rsidRPr="00C20898">
              <w:rPr>
                <w:b/>
                <w:bCs/>
                <w:color w:val="auto"/>
              </w:rPr>
              <w:t>Усього</w:t>
            </w:r>
          </w:p>
        </w:tc>
        <w:tc>
          <w:tcPr>
            <w:tcW w:w="427" w:type="pct"/>
          </w:tcPr>
          <w:p w:rsidR="00E75B56" w:rsidRPr="00C20898" w:rsidRDefault="00E75B56" w:rsidP="00E75B56">
            <w:pPr>
              <w:pStyle w:val="af3"/>
              <w:jc w:val="center"/>
              <w:rPr>
                <w:color w:val="auto"/>
              </w:rPr>
            </w:pPr>
            <w:bookmarkStart w:id="2271" w:name="7842"/>
            <w:bookmarkEnd w:id="2271"/>
            <w:r w:rsidRPr="00C20898">
              <w:rPr>
                <w:color w:val="auto"/>
              </w:rPr>
              <w:t>30300</w:t>
            </w:r>
          </w:p>
        </w:tc>
        <w:tc>
          <w:tcPr>
            <w:tcW w:w="347" w:type="pct"/>
          </w:tcPr>
          <w:p w:rsidR="00E75B56" w:rsidRPr="00C20898" w:rsidRDefault="00E75B56" w:rsidP="00E75B56">
            <w:pPr>
              <w:pStyle w:val="af3"/>
              <w:jc w:val="center"/>
              <w:rPr>
                <w:color w:val="auto"/>
              </w:rPr>
            </w:pPr>
            <w:bookmarkStart w:id="2272" w:name="7843"/>
            <w:bookmarkEnd w:id="2272"/>
          </w:p>
        </w:tc>
        <w:tc>
          <w:tcPr>
            <w:tcW w:w="348" w:type="pct"/>
          </w:tcPr>
          <w:p w:rsidR="00E75B56" w:rsidRPr="00C20898" w:rsidRDefault="00E75B56" w:rsidP="00E75B56">
            <w:pPr>
              <w:pStyle w:val="af3"/>
              <w:jc w:val="center"/>
              <w:rPr>
                <w:color w:val="auto"/>
              </w:rPr>
            </w:pPr>
            <w:bookmarkStart w:id="2273" w:name="7844"/>
            <w:bookmarkEnd w:id="2273"/>
          </w:p>
        </w:tc>
        <w:tc>
          <w:tcPr>
            <w:tcW w:w="459" w:type="pct"/>
          </w:tcPr>
          <w:p w:rsidR="00E75B56" w:rsidRPr="00C20898" w:rsidRDefault="00E75B56" w:rsidP="00E75B56">
            <w:pPr>
              <w:pStyle w:val="af3"/>
              <w:jc w:val="center"/>
              <w:rPr>
                <w:color w:val="auto"/>
              </w:rPr>
            </w:pPr>
            <w:bookmarkStart w:id="2274" w:name="7845"/>
            <w:bookmarkEnd w:id="2274"/>
            <w:r w:rsidRPr="00C20898">
              <w:rPr>
                <w:color w:val="auto"/>
              </w:rPr>
              <w:t>28004,7</w:t>
            </w:r>
          </w:p>
        </w:tc>
        <w:tc>
          <w:tcPr>
            <w:tcW w:w="347" w:type="pct"/>
          </w:tcPr>
          <w:p w:rsidR="00E75B56" w:rsidRPr="00C20898" w:rsidRDefault="00E75B56" w:rsidP="00E75B56">
            <w:pPr>
              <w:pStyle w:val="af3"/>
              <w:rPr>
                <w:color w:val="auto"/>
              </w:rPr>
            </w:pPr>
            <w:bookmarkStart w:id="2275" w:name="7846"/>
            <w:bookmarkEnd w:id="2275"/>
          </w:p>
        </w:tc>
        <w:tc>
          <w:tcPr>
            <w:tcW w:w="348" w:type="pct"/>
          </w:tcPr>
          <w:p w:rsidR="00E75B56" w:rsidRPr="00C20898" w:rsidRDefault="00E75B56" w:rsidP="00E75B56">
            <w:pPr>
              <w:pStyle w:val="af3"/>
              <w:jc w:val="center"/>
              <w:rPr>
                <w:color w:val="auto"/>
              </w:rPr>
            </w:pPr>
            <w:bookmarkStart w:id="2276" w:name="7847"/>
            <w:bookmarkEnd w:id="2276"/>
            <w:r w:rsidRPr="00C20898">
              <w:rPr>
                <w:color w:val="auto"/>
              </w:rPr>
              <w:t xml:space="preserve"> </w:t>
            </w:r>
          </w:p>
        </w:tc>
        <w:tc>
          <w:tcPr>
            <w:tcW w:w="400" w:type="pct"/>
          </w:tcPr>
          <w:p w:rsidR="00E75B56" w:rsidRPr="00C20898" w:rsidRDefault="00E75B56" w:rsidP="00E75B56">
            <w:pPr>
              <w:pStyle w:val="af3"/>
              <w:jc w:val="center"/>
              <w:rPr>
                <w:color w:val="auto"/>
              </w:rPr>
            </w:pPr>
            <w:bookmarkStart w:id="2277" w:name="7848"/>
            <w:bookmarkEnd w:id="2277"/>
          </w:p>
        </w:tc>
        <w:tc>
          <w:tcPr>
            <w:tcW w:w="347" w:type="pct"/>
          </w:tcPr>
          <w:p w:rsidR="00E75B56" w:rsidRPr="00C20898" w:rsidRDefault="00E75B56" w:rsidP="00E75B56">
            <w:pPr>
              <w:pStyle w:val="af3"/>
              <w:jc w:val="center"/>
              <w:rPr>
                <w:color w:val="auto"/>
              </w:rPr>
            </w:pPr>
            <w:bookmarkStart w:id="2278" w:name="7849"/>
            <w:bookmarkEnd w:id="2278"/>
          </w:p>
        </w:tc>
        <w:tc>
          <w:tcPr>
            <w:tcW w:w="405" w:type="pct"/>
          </w:tcPr>
          <w:p w:rsidR="00E75B56" w:rsidRPr="00C20898" w:rsidRDefault="00E75B56" w:rsidP="00E75B56">
            <w:pPr>
              <w:pStyle w:val="af3"/>
              <w:jc w:val="center"/>
              <w:rPr>
                <w:color w:val="auto"/>
              </w:rPr>
            </w:pPr>
            <w:bookmarkStart w:id="2279" w:name="7850"/>
            <w:bookmarkEnd w:id="2279"/>
          </w:p>
        </w:tc>
        <w:tc>
          <w:tcPr>
            <w:tcW w:w="459" w:type="pct"/>
          </w:tcPr>
          <w:p w:rsidR="00E75B56" w:rsidRPr="00C20898" w:rsidRDefault="00E75B56" w:rsidP="00E75B56">
            <w:pPr>
              <w:pStyle w:val="af3"/>
              <w:jc w:val="center"/>
              <w:rPr>
                <w:color w:val="auto"/>
              </w:rPr>
            </w:pPr>
            <w:bookmarkStart w:id="2280" w:name="7851"/>
            <w:bookmarkEnd w:id="2280"/>
          </w:p>
        </w:tc>
        <w:tc>
          <w:tcPr>
            <w:tcW w:w="227" w:type="pct"/>
          </w:tcPr>
          <w:p w:rsidR="00E75B56" w:rsidRPr="00C20898" w:rsidRDefault="00E75B56" w:rsidP="00E75B56">
            <w:pPr>
              <w:pStyle w:val="af3"/>
              <w:jc w:val="center"/>
              <w:rPr>
                <w:color w:val="auto"/>
              </w:rPr>
            </w:pPr>
            <w:bookmarkStart w:id="2281" w:name="7852"/>
            <w:bookmarkEnd w:id="2281"/>
          </w:p>
        </w:tc>
        <w:tc>
          <w:tcPr>
            <w:tcW w:w="323" w:type="pct"/>
            <w:gridSpan w:val="2"/>
          </w:tcPr>
          <w:p w:rsidR="00E75B56" w:rsidRPr="00C20898" w:rsidRDefault="00E75B56" w:rsidP="00E75B56">
            <w:pPr>
              <w:pStyle w:val="af3"/>
              <w:jc w:val="center"/>
              <w:rPr>
                <w:color w:val="auto"/>
              </w:rPr>
            </w:pPr>
            <w:bookmarkStart w:id="2282" w:name="7853"/>
            <w:bookmarkEnd w:id="2282"/>
          </w:p>
        </w:tc>
      </w:tr>
    </w:tbl>
    <w:p w:rsidR="00E75B56" w:rsidRPr="00C20898" w:rsidRDefault="00E75B56" w:rsidP="00E75B56">
      <w:pPr>
        <w:pStyle w:val="af3"/>
        <w:jc w:val="center"/>
        <w:rPr>
          <w:color w:val="auto"/>
        </w:rPr>
      </w:pPr>
    </w:p>
    <w:p w:rsidR="00E75B56" w:rsidRPr="00C20898" w:rsidRDefault="00E75B56" w:rsidP="00E75B56">
      <w:pPr>
        <w:pStyle w:val="af3"/>
        <w:jc w:val="center"/>
        <w:rPr>
          <w:color w:val="auto"/>
        </w:rPr>
      </w:pPr>
    </w:p>
    <w:tbl>
      <w:tblPr>
        <w:tblW w:w="15000" w:type="dxa"/>
        <w:tblLook w:val="0000" w:firstRow="0" w:lastRow="0" w:firstColumn="0" w:lastColumn="0" w:noHBand="0" w:noVBand="0"/>
      </w:tblPr>
      <w:tblGrid>
        <w:gridCol w:w="2700"/>
        <w:gridCol w:w="1650"/>
        <w:gridCol w:w="150"/>
        <w:gridCol w:w="1650"/>
        <w:gridCol w:w="1650"/>
        <w:gridCol w:w="1800"/>
        <w:gridCol w:w="900"/>
        <w:gridCol w:w="900"/>
        <w:gridCol w:w="900"/>
        <w:gridCol w:w="900"/>
        <w:gridCol w:w="1800"/>
      </w:tblGrid>
      <w:tr w:rsidR="00E75B56" w:rsidRPr="00C20898" w:rsidTr="00E75B56">
        <w:trPr>
          <w:trHeight w:val="79"/>
        </w:trPr>
        <w:tc>
          <w:tcPr>
            <w:tcW w:w="5000" w:type="pct"/>
            <w:gridSpan w:val="11"/>
          </w:tcPr>
          <w:p w:rsidR="00E75B56" w:rsidRPr="00C20898" w:rsidRDefault="00E75B56" w:rsidP="00E75B56">
            <w:pPr>
              <w:pStyle w:val="af3"/>
              <w:rPr>
                <w:b/>
                <w:bCs/>
                <w:color w:val="auto"/>
                <w:sz w:val="28"/>
                <w:szCs w:val="28"/>
              </w:rPr>
            </w:pPr>
            <w:bookmarkStart w:id="2283" w:name="7854"/>
            <w:bookmarkEnd w:id="2283"/>
            <w:r w:rsidRPr="00C20898">
              <w:rPr>
                <w:b/>
                <w:bCs/>
                <w:color w:val="auto"/>
                <w:sz w:val="28"/>
                <w:szCs w:val="28"/>
              </w:rPr>
              <w:t>4. Діючі фінансові зобов'язання підприємства</w:t>
            </w:r>
          </w:p>
        </w:tc>
      </w:tr>
      <w:tr w:rsidR="00E75B56" w:rsidRPr="00C20898" w:rsidTr="00E75B5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00" w:type="pct"/>
          </w:tcPr>
          <w:p w:rsidR="00E75B56" w:rsidRPr="00C20898" w:rsidRDefault="00E75B56" w:rsidP="00E75B56">
            <w:pPr>
              <w:pStyle w:val="af3"/>
              <w:jc w:val="center"/>
              <w:rPr>
                <w:color w:val="auto"/>
              </w:rPr>
            </w:pPr>
            <w:bookmarkStart w:id="2284" w:name="7855"/>
            <w:bookmarkEnd w:id="2284"/>
            <w:r w:rsidRPr="00C20898">
              <w:rPr>
                <w:color w:val="auto"/>
              </w:rPr>
              <w:t>Найменування банку</w:t>
            </w:r>
          </w:p>
        </w:tc>
        <w:tc>
          <w:tcPr>
            <w:tcW w:w="600" w:type="pct"/>
            <w:gridSpan w:val="2"/>
          </w:tcPr>
          <w:p w:rsidR="00E75B56" w:rsidRPr="00C20898" w:rsidRDefault="00E75B56" w:rsidP="00E75B56">
            <w:pPr>
              <w:pStyle w:val="af3"/>
              <w:jc w:val="center"/>
              <w:rPr>
                <w:color w:val="auto"/>
              </w:rPr>
            </w:pPr>
            <w:bookmarkStart w:id="2285" w:name="7856"/>
            <w:bookmarkEnd w:id="2285"/>
            <w:r w:rsidRPr="00C20898">
              <w:rPr>
                <w:color w:val="auto"/>
              </w:rPr>
              <w:t xml:space="preserve">Вид кредитного продукту та цільове призначення </w:t>
            </w:r>
          </w:p>
        </w:tc>
        <w:tc>
          <w:tcPr>
            <w:tcW w:w="550" w:type="pct"/>
          </w:tcPr>
          <w:p w:rsidR="00E75B56" w:rsidRPr="00C20898" w:rsidRDefault="00E75B56" w:rsidP="00E75B56">
            <w:pPr>
              <w:pStyle w:val="af3"/>
              <w:jc w:val="center"/>
              <w:rPr>
                <w:color w:val="auto"/>
              </w:rPr>
            </w:pPr>
            <w:bookmarkStart w:id="2286" w:name="7857"/>
            <w:bookmarkEnd w:id="2286"/>
            <w:r w:rsidRPr="00C20898">
              <w:rPr>
                <w:color w:val="auto"/>
              </w:rPr>
              <w:t xml:space="preserve">Сума, валюта за договорами </w:t>
            </w:r>
          </w:p>
        </w:tc>
        <w:tc>
          <w:tcPr>
            <w:tcW w:w="550" w:type="pct"/>
          </w:tcPr>
          <w:p w:rsidR="00E75B56" w:rsidRPr="00C20898" w:rsidRDefault="00E75B56" w:rsidP="00E75B56">
            <w:pPr>
              <w:pStyle w:val="af3"/>
              <w:jc w:val="center"/>
              <w:rPr>
                <w:color w:val="auto"/>
              </w:rPr>
            </w:pPr>
            <w:bookmarkStart w:id="2287" w:name="7858"/>
            <w:bookmarkEnd w:id="2287"/>
            <w:r w:rsidRPr="00C20898">
              <w:rPr>
                <w:color w:val="auto"/>
              </w:rPr>
              <w:t>Процентна ставка</w:t>
            </w:r>
          </w:p>
        </w:tc>
        <w:tc>
          <w:tcPr>
            <w:tcW w:w="900" w:type="pct"/>
            <w:gridSpan w:val="2"/>
          </w:tcPr>
          <w:p w:rsidR="00E75B56" w:rsidRPr="00C20898" w:rsidRDefault="00E75B56" w:rsidP="00E75B56">
            <w:pPr>
              <w:pStyle w:val="af3"/>
              <w:jc w:val="center"/>
              <w:rPr>
                <w:color w:val="auto"/>
              </w:rPr>
            </w:pPr>
            <w:bookmarkStart w:id="2288" w:name="7859"/>
            <w:bookmarkEnd w:id="2288"/>
            <w:r w:rsidRPr="00C20898">
              <w:rPr>
                <w:color w:val="auto"/>
              </w:rPr>
              <w:t>Дата видачі / погашення (графік)</w:t>
            </w:r>
          </w:p>
        </w:tc>
        <w:tc>
          <w:tcPr>
            <w:tcW w:w="600" w:type="pct"/>
            <w:gridSpan w:val="2"/>
          </w:tcPr>
          <w:p w:rsidR="00E75B56" w:rsidRPr="00C20898" w:rsidRDefault="00E75B56" w:rsidP="00E75B56">
            <w:pPr>
              <w:pStyle w:val="af3"/>
              <w:jc w:val="center"/>
              <w:rPr>
                <w:color w:val="auto"/>
              </w:rPr>
            </w:pPr>
            <w:bookmarkStart w:id="2289" w:name="7860"/>
            <w:bookmarkEnd w:id="2289"/>
            <w:r w:rsidRPr="00C20898">
              <w:rPr>
                <w:color w:val="auto"/>
              </w:rPr>
              <w:t>Заборгованість на останню дату</w:t>
            </w:r>
          </w:p>
        </w:tc>
        <w:tc>
          <w:tcPr>
            <w:tcW w:w="900" w:type="pct"/>
            <w:gridSpan w:val="2"/>
          </w:tcPr>
          <w:p w:rsidR="00E75B56" w:rsidRPr="00C20898" w:rsidRDefault="00E75B56" w:rsidP="00E75B56">
            <w:pPr>
              <w:pStyle w:val="af3"/>
              <w:jc w:val="center"/>
              <w:rPr>
                <w:color w:val="auto"/>
              </w:rPr>
            </w:pPr>
            <w:bookmarkStart w:id="2290" w:name="7861"/>
            <w:bookmarkEnd w:id="2290"/>
            <w:r w:rsidRPr="00C20898">
              <w:rPr>
                <w:color w:val="auto"/>
              </w:rPr>
              <w:t>Забезпечення</w:t>
            </w:r>
          </w:p>
        </w:tc>
      </w:tr>
      <w:tr w:rsidR="00E75B56" w:rsidRPr="00C20898" w:rsidTr="00E75B5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00" w:type="pct"/>
          </w:tcPr>
          <w:p w:rsidR="00E75B56" w:rsidRPr="00C20898" w:rsidRDefault="00E75B56" w:rsidP="00E75B56">
            <w:pPr>
              <w:pStyle w:val="af3"/>
              <w:jc w:val="center"/>
              <w:rPr>
                <w:color w:val="auto"/>
              </w:rPr>
            </w:pPr>
            <w:bookmarkStart w:id="2291" w:name="7862"/>
            <w:bookmarkEnd w:id="2291"/>
            <w:r w:rsidRPr="00C20898">
              <w:rPr>
                <w:color w:val="auto"/>
              </w:rPr>
              <w:t>1</w:t>
            </w:r>
          </w:p>
        </w:tc>
        <w:tc>
          <w:tcPr>
            <w:tcW w:w="600" w:type="pct"/>
            <w:gridSpan w:val="2"/>
          </w:tcPr>
          <w:p w:rsidR="00E75B56" w:rsidRPr="00C20898" w:rsidRDefault="00E75B56" w:rsidP="00E75B56">
            <w:pPr>
              <w:pStyle w:val="af3"/>
              <w:jc w:val="center"/>
              <w:rPr>
                <w:color w:val="auto"/>
              </w:rPr>
            </w:pPr>
            <w:bookmarkStart w:id="2292" w:name="7863"/>
            <w:bookmarkEnd w:id="2292"/>
            <w:r w:rsidRPr="00C20898">
              <w:rPr>
                <w:color w:val="auto"/>
              </w:rPr>
              <w:t>2</w:t>
            </w:r>
          </w:p>
        </w:tc>
        <w:tc>
          <w:tcPr>
            <w:tcW w:w="550" w:type="pct"/>
          </w:tcPr>
          <w:p w:rsidR="00E75B56" w:rsidRPr="00C20898" w:rsidRDefault="00E75B56" w:rsidP="00E75B56">
            <w:pPr>
              <w:pStyle w:val="af3"/>
              <w:jc w:val="center"/>
              <w:rPr>
                <w:color w:val="auto"/>
              </w:rPr>
            </w:pPr>
            <w:bookmarkStart w:id="2293" w:name="7864"/>
            <w:bookmarkEnd w:id="2293"/>
            <w:r w:rsidRPr="00C20898">
              <w:rPr>
                <w:color w:val="auto"/>
              </w:rPr>
              <w:t>3</w:t>
            </w:r>
          </w:p>
        </w:tc>
        <w:tc>
          <w:tcPr>
            <w:tcW w:w="550" w:type="pct"/>
          </w:tcPr>
          <w:p w:rsidR="00E75B56" w:rsidRPr="00C20898" w:rsidRDefault="00E75B56" w:rsidP="00E75B56">
            <w:pPr>
              <w:pStyle w:val="af3"/>
              <w:jc w:val="center"/>
              <w:rPr>
                <w:color w:val="auto"/>
              </w:rPr>
            </w:pPr>
            <w:bookmarkStart w:id="2294" w:name="7865"/>
            <w:bookmarkEnd w:id="2294"/>
            <w:r w:rsidRPr="00C20898">
              <w:rPr>
                <w:color w:val="auto"/>
              </w:rPr>
              <w:t>4</w:t>
            </w:r>
          </w:p>
        </w:tc>
        <w:tc>
          <w:tcPr>
            <w:tcW w:w="900" w:type="pct"/>
            <w:gridSpan w:val="2"/>
          </w:tcPr>
          <w:p w:rsidR="00E75B56" w:rsidRPr="00C20898" w:rsidRDefault="00E75B56" w:rsidP="00E75B56">
            <w:pPr>
              <w:pStyle w:val="af3"/>
              <w:jc w:val="center"/>
              <w:rPr>
                <w:color w:val="auto"/>
              </w:rPr>
            </w:pPr>
            <w:bookmarkStart w:id="2295" w:name="7866"/>
            <w:bookmarkEnd w:id="2295"/>
            <w:r w:rsidRPr="00C20898">
              <w:rPr>
                <w:color w:val="auto"/>
              </w:rPr>
              <w:t>5</w:t>
            </w:r>
          </w:p>
        </w:tc>
        <w:tc>
          <w:tcPr>
            <w:tcW w:w="600" w:type="pct"/>
            <w:gridSpan w:val="2"/>
          </w:tcPr>
          <w:p w:rsidR="00E75B56" w:rsidRPr="00C20898" w:rsidRDefault="00E75B56" w:rsidP="00E75B56">
            <w:pPr>
              <w:pStyle w:val="af3"/>
              <w:jc w:val="center"/>
              <w:rPr>
                <w:color w:val="auto"/>
              </w:rPr>
            </w:pPr>
            <w:bookmarkStart w:id="2296" w:name="7867"/>
            <w:bookmarkEnd w:id="2296"/>
            <w:r w:rsidRPr="00C20898">
              <w:rPr>
                <w:color w:val="auto"/>
              </w:rPr>
              <w:t>6</w:t>
            </w:r>
          </w:p>
        </w:tc>
        <w:tc>
          <w:tcPr>
            <w:tcW w:w="900" w:type="pct"/>
            <w:gridSpan w:val="2"/>
          </w:tcPr>
          <w:p w:rsidR="00E75B56" w:rsidRPr="00C20898" w:rsidRDefault="00E75B56" w:rsidP="00E75B56">
            <w:pPr>
              <w:pStyle w:val="af3"/>
              <w:jc w:val="center"/>
              <w:rPr>
                <w:color w:val="auto"/>
              </w:rPr>
            </w:pPr>
            <w:bookmarkStart w:id="2297" w:name="7868"/>
            <w:bookmarkEnd w:id="2297"/>
            <w:r w:rsidRPr="00C20898">
              <w:rPr>
                <w:color w:val="auto"/>
              </w:rPr>
              <w:t>7</w:t>
            </w:r>
          </w:p>
        </w:tc>
      </w:tr>
      <w:tr w:rsidR="00E75B56" w:rsidRPr="00C20898" w:rsidTr="00E75B5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00" w:type="pct"/>
          </w:tcPr>
          <w:p w:rsidR="00E75B56" w:rsidRPr="00C20898" w:rsidRDefault="00E75B56" w:rsidP="00E75B56">
            <w:pPr>
              <w:pStyle w:val="af3"/>
              <w:jc w:val="center"/>
              <w:rPr>
                <w:color w:val="auto"/>
              </w:rPr>
            </w:pPr>
            <w:bookmarkStart w:id="2298" w:name="7869"/>
            <w:bookmarkEnd w:id="2298"/>
            <w:r w:rsidRPr="00C20898">
              <w:rPr>
                <w:color w:val="auto"/>
              </w:rPr>
              <w:t>-</w:t>
            </w:r>
          </w:p>
        </w:tc>
        <w:tc>
          <w:tcPr>
            <w:tcW w:w="600" w:type="pct"/>
            <w:gridSpan w:val="2"/>
          </w:tcPr>
          <w:p w:rsidR="00E75B56" w:rsidRPr="00C20898" w:rsidRDefault="00E75B56" w:rsidP="00E75B56">
            <w:pPr>
              <w:pStyle w:val="af3"/>
              <w:jc w:val="center"/>
              <w:rPr>
                <w:color w:val="auto"/>
              </w:rPr>
            </w:pPr>
            <w:bookmarkStart w:id="2299" w:name="7870"/>
            <w:bookmarkEnd w:id="2299"/>
            <w:r w:rsidRPr="00C20898">
              <w:rPr>
                <w:color w:val="auto"/>
              </w:rPr>
              <w:t>-</w:t>
            </w:r>
          </w:p>
        </w:tc>
        <w:tc>
          <w:tcPr>
            <w:tcW w:w="550" w:type="pct"/>
          </w:tcPr>
          <w:p w:rsidR="00E75B56" w:rsidRPr="00C20898" w:rsidRDefault="00E75B56" w:rsidP="00E75B56">
            <w:pPr>
              <w:pStyle w:val="af3"/>
              <w:jc w:val="center"/>
              <w:rPr>
                <w:color w:val="auto"/>
              </w:rPr>
            </w:pPr>
            <w:bookmarkStart w:id="2300" w:name="7871"/>
            <w:bookmarkEnd w:id="2300"/>
            <w:r w:rsidRPr="00C20898">
              <w:rPr>
                <w:color w:val="auto"/>
              </w:rPr>
              <w:t xml:space="preserve">- </w:t>
            </w:r>
          </w:p>
        </w:tc>
        <w:tc>
          <w:tcPr>
            <w:tcW w:w="550" w:type="pct"/>
          </w:tcPr>
          <w:p w:rsidR="00E75B56" w:rsidRPr="00C20898" w:rsidRDefault="00E75B56" w:rsidP="00E75B56">
            <w:pPr>
              <w:pStyle w:val="af3"/>
              <w:jc w:val="center"/>
              <w:rPr>
                <w:color w:val="auto"/>
              </w:rPr>
            </w:pPr>
            <w:bookmarkStart w:id="2301" w:name="7872"/>
            <w:bookmarkEnd w:id="2301"/>
            <w:r w:rsidRPr="00C20898">
              <w:rPr>
                <w:color w:val="auto"/>
              </w:rPr>
              <w:t xml:space="preserve"> -</w:t>
            </w:r>
          </w:p>
        </w:tc>
        <w:tc>
          <w:tcPr>
            <w:tcW w:w="900" w:type="pct"/>
            <w:gridSpan w:val="2"/>
          </w:tcPr>
          <w:p w:rsidR="00E75B56" w:rsidRPr="00C20898" w:rsidRDefault="00E75B56" w:rsidP="00E75B56">
            <w:pPr>
              <w:pStyle w:val="af3"/>
              <w:jc w:val="center"/>
              <w:rPr>
                <w:color w:val="auto"/>
              </w:rPr>
            </w:pPr>
            <w:bookmarkStart w:id="2302" w:name="7873"/>
            <w:bookmarkEnd w:id="2302"/>
            <w:r w:rsidRPr="00C20898">
              <w:rPr>
                <w:color w:val="auto"/>
              </w:rPr>
              <w:t xml:space="preserve">- </w:t>
            </w:r>
          </w:p>
        </w:tc>
        <w:tc>
          <w:tcPr>
            <w:tcW w:w="600" w:type="pct"/>
            <w:gridSpan w:val="2"/>
          </w:tcPr>
          <w:p w:rsidR="00E75B56" w:rsidRPr="00C20898" w:rsidRDefault="00E75B56" w:rsidP="00E75B56">
            <w:pPr>
              <w:pStyle w:val="af3"/>
              <w:jc w:val="center"/>
              <w:rPr>
                <w:color w:val="auto"/>
              </w:rPr>
            </w:pPr>
            <w:bookmarkStart w:id="2303" w:name="7874"/>
            <w:bookmarkEnd w:id="2303"/>
            <w:r w:rsidRPr="00C20898">
              <w:rPr>
                <w:color w:val="auto"/>
              </w:rPr>
              <w:t xml:space="preserve"> -</w:t>
            </w:r>
          </w:p>
        </w:tc>
        <w:tc>
          <w:tcPr>
            <w:tcW w:w="900" w:type="pct"/>
            <w:gridSpan w:val="2"/>
          </w:tcPr>
          <w:p w:rsidR="00E75B56" w:rsidRPr="00C20898" w:rsidRDefault="00E75B56" w:rsidP="00E75B56">
            <w:pPr>
              <w:pStyle w:val="af3"/>
              <w:jc w:val="center"/>
              <w:rPr>
                <w:color w:val="auto"/>
              </w:rPr>
            </w:pPr>
            <w:bookmarkStart w:id="2304" w:name="7875"/>
            <w:bookmarkEnd w:id="2304"/>
            <w:r w:rsidRPr="00C20898">
              <w:rPr>
                <w:color w:val="auto"/>
              </w:rPr>
              <w:t xml:space="preserve"> -</w:t>
            </w:r>
          </w:p>
        </w:tc>
      </w:tr>
      <w:tr w:rsidR="00E75B56" w:rsidRPr="00C20898" w:rsidTr="00E75B5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00" w:type="pct"/>
          </w:tcPr>
          <w:p w:rsidR="00E75B56" w:rsidRPr="00C20898" w:rsidRDefault="00E75B56" w:rsidP="00E75B56">
            <w:pPr>
              <w:pStyle w:val="af3"/>
              <w:rPr>
                <w:color w:val="auto"/>
              </w:rPr>
            </w:pPr>
            <w:bookmarkStart w:id="2305" w:name="7876"/>
            <w:bookmarkEnd w:id="2305"/>
            <w:r w:rsidRPr="00C20898">
              <w:rPr>
                <w:color w:val="auto"/>
              </w:rPr>
              <w:t xml:space="preserve"> </w:t>
            </w:r>
          </w:p>
        </w:tc>
        <w:tc>
          <w:tcPr>
            <w:tcW w:w="600" w:type="pct"/>
            <w:gridSpan w:val="2"/>
          </w:tcPr>
          <w:p w:rsidR="00E75B56" w:rsidRPr="00C20898" w:rsidRDefault="00E75B56" w:rsidP="00E75B56">
            <w:pPr>
              <w:pStyle w:val="af3"/>
              <w:rPr>
                <w:color w:val="auto"/>
              </w:rPr>
            </w:pPr>
            <w:bookmarkStart w:id="2306" w:name="7877"/>
            <w:bookmarkEnd w:id="2306"/>
            <w:r w:rsidRPr="00C20898">
              <w:rPr>
                <w:color w:val="auto"/>
              </w:rPr>
              <w:t xml:space="preserve"> </w:t>
            </w:r>
          </w:p>
        </w:tc>
        <w:tc>
          <w:tcPr>
            <w:tcW w:w="550" w:type="pct"/>
          </w:tcPr>
          <w:p w:rsidR="00E75B56" w:rsidRPr="00C20898" w:rsidRDefault="00E75B56" w:rsidP="00E75B56">
            <w:pPr>
              <w:pStyle w:val="af3"/>
              <w:jc w:val="center"/>
              <w:rPr>
                <w:color w:val="auto"/>
              </w:rPr>
            </w:pPr>
            <w:bookmarkStart w:id="2307" w:name="7878"/>
            <w:bookmarkEnd w:id="2307"/>
            <w:r w:rsidRPr="00C20898">
              <w:rPr>
                <w:color w:val="auto"/>
              </w:rPr>
              <w:t xml:space="preserve"> </w:t>
            </w:r>
          </w:p>
        </w:tc>
        <w:tc>
          <w:tcPr>
            <w:tcW w:w="550" w:type="pct"/>
          </w:tcPr>
          <w:p w:rsidR="00E75B56" w:rsidRPr="00C20898" w:rsidRDefault="00E75B56" w:rsidP="00E75B56">
            <w:pPr>
              <w:pStyle w:val="af3"/>
              <w:jc w:val="center"/>
              <w:rPr>
                <w:color w:val="auto"/>
              </w:rPr>
            </w:pPr>
            <w:bookmarkStart w:id="2308" w:name="7879"/>
            <w:bookmarkEnd w:id="2308"/>
            <w:r w:rsidRPr="00C20898">
              <w:rPr>
                <w:color w:val="auto"/>
              </w:rPr>
              <w:t xml:space="preserve"> </w:t>
            </w:r>
          </w:p>
        </w:tc>
        <w:tc>
          <w:tcPr>
            <w:tcW w:w="900" w:type="pct"/>
            <w:gridSpan w:val="2"/>
          </w:tcPr>
          <w:p w:rsidR="00E75B56" w:rsidRPr="00C20898" w:rsidRDefault="00E75B56" w:rsidP="00E75B56">
            <w:pPr>
              <w:pStyle w:val="af3"/>
              <w:jc w:val="center"/>
              <w:rPr>
                <w:color w:val="auto"/>
              </w:rPr>
            </w:pPr>
            <w:bookmarkStart w:id="2309" w:name="7880"/>
            <w:bookmarkEnd w:id="2309"/>
            <w:r w:rsidRPr="00C20898">
              <w:rPr>
                <w:color w:val="auto"/>
              </w:rPr>
              <w:t xml:space="preserve"> </w:t>
            </w:r>
          </w:p>
        </w:tc>
        <w:tc>
          <w:tcPr>
            <w:tcW w:w="600" w:type="pct"/>
            <w:gridSpan w:val="2"/>
          </w:tcPr>
          <w:p w:rsidR="00E75B56" w:rsidRPr="00C20898" w:rsidRDefault="00E75B56" w:rsidP="00E75B56">
            <w:pPr>
              <w:pStyle w:val="af3"/>
              <w:jc w:val="center"/>
              <w:rPr>
                <w:color w:val="auto"/>
              </w:rPr>
            </w:pPr>
            <w:bookmarkStart w:id="2310" w:name="7881"/>
            <w:bookmarkEnd w:id="2310"/>
            <w:r w:rsidRPr="00C20898">
              <w:rPr>
                <w:color w:val="auto"/>
              </w:rPr>
              <w:t xml:space="preserve"> </w:t>
            </w:r>
          </w:p>
        </w:tc>
        <w:tc>
          <w:tcPr>
            <w:tcW w:w="900" w:type="pct"/>
            <w:gridSpan w:val="2"/>
          </w:tcPr>
          <w:p w:rsidR="00E75B56" w:rsidRPr="00C20898" w:rsidRDefault="00E75B56" w:rsidP="00E75B56">
            <w:pPr>
              <w:pStyle w:val="af3"/>
              <w:jc w:val="center"/>
              <w:rPr>
                <w:color w:val="auto"/>
              </w:rPr>
            </w:pPr>
            <w:bookmarkStart w:id="2311" w:name="7882"/>
            <w:bookmarkEnd w:id="2311"/>
            <w:r w:rsidRPr="00C20898">
              <w:rPr>
                <w:color w:val="auto"/>
              </w:rPr>
              <w:t xml:space="preserve"> </w:t>
            </w:r>
          </w:p>
        </w:tc>
      </w:tr>
      <w:tr w:rsidR="00E75B56" w:rsidRPr="00C20898" w:rsidTr="00E75B5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00" w:type="pct"/>
          </w:tcPr>
          <w:p w:rsidR="00E75B56" w:rsidRPr="00C20898" w:rsidRDefault="00E75B56" w:rsidP="00E75B56">
            <w:pPr>
              <w:pStyle w:val="af3"/>
              <w:rPr>
                <w:color w:val="auto"/>
              </w:rPr>
            </w:pPr>
            <w:bookmarkStart w:id="2312" w:name="7883"/>
            <w:bookmarkEnd w:id="2312"/>
            <w:r w:rsidRPr="00C20898">
              <w:rPr>
                <w:color w:val="auto"/>
              </w:rPr>
              <w:t xml:space="preserve"> </w:t>
            </w:r>
          </w:p>
        </w:tc>
        <w:tc>
          <w:tcPr>
            <w:tcW w:w="600" w:type="pct"/>
            <w:gridSpan w:val="2"/>
          </w:tcPr>
          <w:p w:rsidR="00E75B56" w:rsidRPr="00C20898" w:rsidRDefault="00E75B56" w:rsidP="00E75B56">
            <w:pPr>
              <w:pStyle w:val="af3"/>
              <w:jc w:val="center"/>
              <w:rPr>
                <w:color w:val="auto"/>
              </w:rPr>
            </w:pPr>
            <w:bookmarkStart w:id="2313" w:name="7884"/>
            <w:bookmarkEnd w:id="2313"/>
            <w:r w:rsidRPr="00C20898">
              <w:rPr>
                <w:color w:val="auto"/>
              </w:rPr>
              <w:t xml:space="preserve"> </w:t>
            </w:r>
          </w:p>
        </w:tc>
        <w:tc>
          <w:tcPr>
            <w:tcW w:w="550" w:type="pct"/>
          </w:tcPr>
          <w:p w:rsidR="00E75B56" w:rsidRPr="00C20898" w:rsidRDefault="00E75B56" w:rsidP="00E75B56">
            <w:pPr>
              <w:pStyle w:val="af3"/>
              <w:jc w:val="center"/>
              <w:rPr>
                <w:color w:val="auto"/>
              </w:rPr>
            </w:pPr>
            <w:bookmarkStart w:id="2314" w:name="7885"/>
            <w:bookmarkEnd w:id="2314"/>
            <w:r w:rsidRPr="00C20898">
              <w:rPr>
                <w:color w:val="auto"/>
              </w:rPr>
              <w:t xml:space="preserve"> </w:t>
            </w:r>
          </w:p>
        </w:tc>
        <w:tc>
          <w:tcPr>
            <w:tcW w:w="550" w:type="pct"/>
          </w:tcPr>
          <w:p w:rsidR="00E75B56" w:rsidRPr="00C20898" w:rsidRDefault="00E75B56" w:rsidP="00E75B56">
            <w:pPr>
              <w:pStyle w:val="af3"/>
              <w:jc w:val="center"/>
              <w:rPr>
                <w:color w:val="auto"/>
              </w:rPr>
            </w:pPr>
            <w:bookmarkStart w:id="2315" w:name="7886"/>
            <w:bookmarkEnd w:id="2315"/>
            <w:r w:rsidRPr="00C20898">
              <w:rPr>
                <w:color w:val="auto"/>
              </w:rPr>
              <w:t xml:space="preserve"> </w:t>
            </w:r>
          </w:p>
        </w:tc>
        <w:tc>
          <w:tcPr>
            <w:tcW w:w="900" w:type="pct"/>
            <w:gridSpan w:val="2"/>
          </w:tcPr>
          <w:p w:rsidR="00E75B56" w:rsidRPr="00C20898" w:rsidRDefault="00E75B56" w:rsidP="00E75B56">
            <w:pPr>
              <w:pStyle w:val="af3"/>
              <w:jc w:val="center"/>
              <w:rPr>
                <w:color w:val="auto"/>
              </w:rPr>
            </w:pPr>
            <w:bookmarkStart w:id="2316" w:name="7887"/>
            <w:bookmarkEnd w:id="2316"/>
            <w:r w:rsidRPr="00C20898">
              <w:rPr>
                <w:color w:val="auto"/>
              </w:rPr>
              <w:t xml:space="preserve"> </w:t>
            </w:r>
          </w:p>
        </w:tc>
        <w:tc>
          <w:tcPr>
            <w:tcW w:w="600" w:type="pct"/>
            <w:gridSpan w:val="2"/>
          </w:tcPr>
          <w:p w:rsidR="00E75B56" w:rsidRPr="00C20898" w:rsidRDefault="00E75B56" w:rsidP="00E75B56">
            <w:pPr>
              <w:pStyle w:val="af3"/>
              <w:jc w:val="center"/>
              <w:rPr>
                <w:color w:val="auto"/>
              </w:rPr>
            </w:pPr>
            <w:bookmarkStart w:id="2317" w:name="7888"/>
            <w:bookmarkEnd w:id="2317"/>
            <w:r w:rsidRPr="00C20898">
              <w:rPr>
                <w:color w:val="auto"/>
              </w:rPr>
              <w:t xml:space="preserve"> </w:t>
            </w:r>
          </w:p>
        </w:tc>
        <w:tc>
          <w:tcPr>
            <w:tcW w:w="900" w:type="pct"/>
            <w:gridSpan w:val="2"/>
          </w:tcPr>
          <w:p w:rsidR="00E75B56" w:rsidRPr="00C20898" w:rsidRDefault="00E75B56" w:rsidP="00E75B56">
            <w:pPr>
              <w:pStyle w:val="af3"/>
              <w:jc w:val="center"/>
              <w:rPr>
                <w:color w:val="auto"/>
              </w:rPr>
            </w:pPr>
            <w:bookmarkStart w:id="2318" w:name="7889"/>
            <w:bookmarkEnd w:id="2318"/>
            <w:r w:rsidRPr="00C20898">
              <w:rPr>
                <w:color w:val="auto"/>
              </w:rPr>
              <w:t xml:space="preserve"> </w:t>
            </w:r>
          </w:p>
        </w:tc>
      </w:tr>
      <w:tr w:rsidR="00E75B56" w:rsidRPr="00C20898" w:rsidTr="00E75B5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13"/>
        </w:trPr>
        <w:tc>
          <w:tcPr>
            <w:tcW w:w="900" w:type="pct"/>
          </w:tcPr>
          <w:p w:rsidR="00E75B56" w:rsidRPr="00C20898" w:rsidRDefault="00E75B56" w:rsidP="00E75B56">
            <w:pPr>
              <w:pStyle w:val="af3"/>
              <w:rPr>
                <w:color w:val="auto"/>
              </w:rPr>
            </w:pPr>
            <w:bookmarkStart w:id="2319" w:name="7890"/>
            <w:bookmarkEnd w:id="2319"/>
            <w:r w:rsidRPr="00C20898">
              <w:rPr>
                <w:color w:val="auto"/>
              </w:rPr>
              <w:t xml:space="preserve"> </w:t>
            </w:r>
          </w:p>
        </w:tc>
        <w:tc>
          <w:tcPr>
            <w:tcW w:w="600" w:type="pct"/>
            <w:gridSpan w:val="2"/>
          </w:tcPr>
          <w:p w:rsidR="00E75B56" w:rsidRPr="00C20898" w:rsidRDefault="00E75B56" w:rsidP="00E75B56">
            <w:pPr>
              <w:pStyle w:val="af3"/>
              <w:rPr>
                <w:color w:val="auto"/>
              </w:rPr>
            </w:pPr>
            <w:bookmarkStart w:id="2320" w:name="7891"/>
            <w:bookmarkEnd w:id="2320"/>
            <w:r w:rsidRPr="00C20898">
              <w:rPr>
                <w:color w:val="auto"/>
              </w:rPr>
              <w:t xml:space="preserve"> </w:t>
            </w:r>
          </w:p>
        </w:tc>
        <w:tc>
          <w:tcPr>
            <w:tcW w:w="550" w:type="pct"/>
          </w:tcPr>
          <w:p w:rsidR="00E75B56" w:rsidRPr="00C20898" w:rsidRDefault="00E75B56" w:rsidP="00E75B56">
            <w:pPr>
              <w:pStyle w:val="af3"/>
              <w:jc w:val="center"/>
              <w:rPr>
                <w:color w:val="auto"/>
              </w:rPr>
            </w:pPr>
            <w:bookmarkStart w:id="2321" w:name="7892"/>
            <w:bookmarkEnd w:id="2321"/>
            <w:r w:rsidRPr="00C20898">
              <w:rPr>
                <w:color w:val="auto"/>
              </w:rPr>
              <w:t xml:space="preserve"> </w:t>
            </w:r>
          </w:p>
        </w:tc>
        <w:tc>
          <w:tcPr>
            <w:tcW w:w="550" w:type="pct"/>
          </w:tcPr>
          <w:p w:rsidR="00E75B56" w:rsidRPr="00C20898" w:rsidRDefault="00E75B56" w:rsidP="00E75B56">
            <w:pPr>
              <w:pStyle w:val="af3"/>
              <w:jc w:val="center"/>
              <w:rPr>
                <w:color w:val="auto"/>
              </w:rPr>
            </w:pPr>
            <w:bookmarkStart w:id="2322" w:name="7893"/>
            <w:bookmarkEnd w:id="2322"/>
            <w:r w:rsidRPr="00C20898">
              <w:rPr>
                <w:color w:val="auto"/>
              </w:rPr>
              <w:t xml:space="preserve"> </w:t>
            </w:r>
          </w:p>
        </w:tc>
        <w:tc>
          <w:tcPr>
            <w:tcW w:w="900" w:type="pct"/>
            <w:gridSpan w:val="2"/>
          </w:tcPr>
          <w:p w:rsidR="00E75B56" w:rsidRPr="00C20898" w:rsidRDefault="00E75B56" w:rsidP="00E75B56">
            <w:pPr>
              <w:pStyle w:val="af3"/>
              <w:jc w:val="center"/>
              <w:rPr>
                <w:color w:val="auto"/>
              </w:rPr>
            </w:pPr>
            <w:bookmarkStart w:id="2323" w:name="7894"/>
            <w:bookmarkEnd w:id="2323"/>
            <w:r w:rsidRPr="00C20898">
              <w:rPr>
                <w:color w:val="auto"/>
              </w:rPr>
              <w:t xml:space="preserve"> </w:t>
            </w:r>
          </w:p>
        </w:tc>
        <w:tc>
          <w:tcPr>
            <w:tcW w:w="600" w:type="pct"/>
            <w:gridSpan w:val="2"/>
          </w:tcPr>
          <w:p w:rsidR="00E75B56" w:rsidRPr="00C20898" w:rsidRDefault="00E75B56" w:rsidP="00E75B56">
            <w:pPr>
              <w:pStyle w:val="af3"/>
              <w:jc w:val="center"/>
              <w:rPr>
                <w:color w:val="auto"/>
              </w:rPr>
            </w:pPr>
            <w:bookmarkStart w:id="2324" w:name="7895"/>
            <w:bookmarkEnd w:id="2324"/>
            <w:r w:rsidRPr="00C20898">
              <w:rPr>
                <w:color w:val="auto"/>
              </w:rPr>
              <w:t xml:space="preserve"> </w:t>
            </w:r>
          </w:p>
        </w:tc>
        <w:tc>
          <w:tcPr>
            <w:tcW w:w="900" w:type="pct"/>
            <w:gridSpan w:val="2"/>
          </w:tcPr>
          <w:p w:rsidR="00E75B56" w:rsidRPr="00C20898" w:rsidRDefault="00E75B56" w:rsidP="00E75B56">
            <w:pPr>
              <w:pStyle w:val="af3"/>
              <w:jc w:val="center"/>
              <w:rPr>
                <w:color w:val="auto"/>
              </w:rPr>
            </w:pPr>
            <w:bookmarkStart w:id="2325" w:name="7896"/>
            <w:bookmarkEnd w:id="2325"/>
            <w:r w:rsidRPr="00C20898">
              <w:rPr>
                <w:color w:val="auto"/>
              </w:rPr>
              <w:t xml:space="preserve"> </w:t>
            </w:r>
          </w:p>
        </w:tc>
      </w:tr>
      <w:tr w:rsidR="00E75B56" w:rsidRPr="00C20898" w:rsidTr="00E75B5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0"/>
        </w:trPr>
        <w:tc>
          <w:tcPr>
            <w:tcW w:w="900" w:type="pct"/>
          </w:tcPr>
          <w:p w:rsidR="00E75B56" w:rsidRPr="00C20898" w:rsidRDefault="00E75B56" w:rsidP="00E75B56">
            <w:pPr>
              <w:pStyle w:val="af3"/>
              <w:rPr>
                <w:color w:val="auto"/>
              </w:rPr>
            </w:pPr>
            <w:bookmarkStart w:id="2326" w:name="7897"/>
            <w:bookmarkEnd w:id="2326"/>
            <w:r w:rsidRPr="00C20898">
              <w:rPr>
                <w:b/>
                <w:bCs/>
                <w:color w:val="auto"/>
              </w:rPr>
              <w:t>Усього</w:t>
            </w:r>
          </w:p>
        </w:tc>
        <w:tc>
          <w:tcPr>
            <w:tcW w:w="600" w:type="pct"/>
            <w:gridSpan w:val="2"/>
          </w:tcPr>
          <w:p w:rsidR="00E75B56" w:rsidRPr="00C20898" w:rsidRDefault="00E75B56" w:rsidP="00E75B56">
            <w:pPr>
              <w:pStyle w:val="af3"/>
              <w:jc w:val="center"/>
              <w:rPr>
                <w:color w:val="auto"/>
              </w:rPr>
            </w:pPr>
            <w:bookmarkStart w:id="2327" w:name="8447"/>
            <w:bookmarkEnd w:id="2327"/>
            <w:r w:rsidRPr="00C20898">
              <w:rPr>
                <w:b/>
                <w:bCs/>
                <w:color w:val="auto"/>
              </w:rPr>
              <w:t>x</w:t>
            </w:r>
            <w:r w:rsidRPr="00C20898">
              <w:rPr>
                <w:color w:val="auto"/>
              </w:rPr>
              <w:t xml:space="preserve"> </w:t>
            </w:r>
          </w:p>
        </w:tc>
        <w:tc>
          <w:tcPr>
            <w:tcW w:w="550" w:type="pct"/>
          </w:tcPr>
          <w:p w:rsidR="00E75B56" w:rsidRPr="00C20898" w:rsidRDefault="00E75B56" w:rsidP="00E75B56">
            <w:pPr>
              <w:pStyle w:val="af3"/>
              <w:jc w:val="center"/>
              <w:rPr>
                <w:color w:val="auto"/>
              </w:rPr>
            </w:pPr>
            <w:bookmarkStart w:id="2328" w:name="7899"/>
            <w:bookmarkEnd w:id="2328"/>
            <w:r w:rsidRPr="00C20898">
              <w:rPr>
                <w:b/>
                <w:bCs/>
                <w:color w:val="auto"/>
              </w:rPr>
              <w:t>x</w:t>
            </w:r>
          </w:p>
        </w:tc>
        <w:tc>
          <w:tcPr>
            <w:tcW w:w="550" w:type="pct"/>
          </w:tcPr>
          <w:p w:rsidR="00E75B56" w:rsidRPr="00C20898" w:rsidRDefault="00E75B56" w:rsidP="00E75B56">
            <w:pPr>
              <w:pStyle w:val="af3"/>
              <w:jc w:val="center"/>
              <w:rPr>
                <w:color w:val="auto"/>
              </w:rPr>
            </w:pPr>
            <w:bookmarkStart w:id="2329" w:name="7900"/>
            <w:bookmarkEnd w:id="2329"/>
            <w:r w:rsidRPr="00C20898">
              <w:rPr>
                <w:b/>
                <w:bCs/>
                <w:color w:val="auto"/>
              </w:rPr>
              <w:t>x</w:t>
            </w:r>
          </w:p>
        </w:tc>
        <w:tc>
          <w:tcPr>
            <w:tcW w:w="900" w:type="pct"/>
            <w:gridSpan w:val="2"/>
          </w:tcPr>
          <w:p w:rsidR="00E75B56" w:rsidRPr="00C20898" w:rsidRDefault="00E75B56" w:rsidP="00E75B56">
            <w:pPr>
              <w:pStyle w:val="af3"/>
              <w:jc w:val="center"/>
              <w:rPr>
                <w:color w:val="auto"/>
              </w:rPr>
            </w:pPr>
            <w:bookmarkStart w:id="2330" w:name="7901"/>
            <w:bookmarkEnd w:id="2330"/>
            <w:r w:rsidRPr="00C20898">
              <w:rPr>
                <w:b/>
                <w:bCs/>
                <w:color w:val="auto"/>
              </w:rPr>
              <w:t xml:space="preserve"> </w:t>
            </w:r>
          </w:p>
        </w:tc>
        <w:tc>
          <w:tcPr>
            <w:tcW w:w="600" w:type="pct"/>
            <w:gridSpan w:val="2"/>
          </w:tcPr>
          <w:p w:rsidR="00E75B56" w:rsidRPr="00C20898" w:rsidRDefault="00E75B56" w:rsidP="00E75B56">
            <w:pPr>
              <w:pStyle w:val="af3"/>
              <w:jc w:val="center"/>
              <w:rPr>
                <w:color w:val="auto"/>
              </w:rPr>
            </w:pPr>
            <w:bookmarkStart w:id="2331" w:name="7902"/>
            <w:bookmarkEnd w:id="2331"/>
            <w:r w:rsidRPr="00C20898">
              <w:rPr>
                <w:b/>
                <w:bCs/>
                <w:color w:val="auto"/>
              </w:rPr>
              <w:t xml:space="preserve"> </w:t>
            </w:r>
          </w:p>
        </w:tc>
        <w:tc>
          <w:tcPr>
            <w:tcW w:w="900" w:type="pct"/>
            <w:gridSpan w:val="2"/>
          </w:tcPr>
          <w:p w:rsidR="00E75B56" w:rsidRPr="00C20898" w:rsidRDefault="00E75B56" w:rsidP="00E75B56">
            <w:pPr>
              <w:pStyle w:val="af3"/>
              <w:jc w:val="center"/>
              <w:rPr>
                <w:color w:val="auto"/>
              </w:rPr>
            </w:pPr>
            <w:bookmarkStart w:id="2332" w:name="7903"/>
            <w:bookmarkEnd w:id="2332"/>
            <w:r w:rsidRPr="00C20898">
              <w:rPr>
                <w:b/>
                <w:bCs/>
                <w:color w:val="auto"/>
              </w:rPr>
              <w:t xml:space="preserve"> </w:t>
            </w:r>
          </w:p>
        </w:tc>
      </w:tr>
      <w:tr w:rsidR="00E75B56" w:rsidRPr="00C20898" w:rsidTr="00E75B56">
        <w:trPr>
          <w:trHeight w:val="443"/>
        </w:trPr>
        <w:tc>
          <w:tcPr>
            <w:tcW w:w="5000" w:type="pct"/>
            <w:gridSpan w:val="11"/>
          </w:tcPr>
          <w:p w:rsidR="00E75B56" w:rsidRPr="00C20898" w:rsidRDefault="00E75B56" w:rsidP="00E75B56">
            <w:pPr>
              <w:pStyle w:val="af3"/>
              <w:rPr>
                <w:color w:val="auto"/>
                <w:sz w:val="28"/>
                <w:szCs w:val="28"/>
              </w:rPr>
            </w:pPr>
            <w:bookmarkStart w:id="2333" w:name="7904"/>
            <w:bookmarkEnd w:id="2333"/>
            <w:r w:rsidRPr="00C20898">
              <w:rPr>
                <w:b/>
                <w:bCs/>
                <w:color w:val="auto"/>
                <w:sz w:val="28"/>
                <w:szCs w:val="28"/>
              </w:rPr>
              <w:lastRenderedPageBreak/>
              <w:t>5. Інформація щодо отримання та повернення залучених коштів</w:t>
            </w:r>
            <w:bookmarkStart w:id="2334" w:name="7905"/>
            <w:bookmarkEnd w:id="2334"/>
          </w:p>
        </w:tc>
      </w:tr>
      <w:tr w:rsidR="00E75B56" w:rsidRPr="00C20898" w:rsidTr="00E75B5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450" w:type="pct"/>
            <w:gridSpan w:val="2"/>
            <w:vMerge w:val="restart"/>
          </w:tcPr>
          <w:p w:rsidR="00E75B56" w:rsidRPr="00C20898" w:rsidRDefault="00E75B56" w:rsidP="00E75B56">
            <w:pPr>
              <w:pStyle w:val="af3"/>
              <w:jc w:val="center"/>
              <w:rPr>
                <w:color w:val="auto"/>
              </w:rPr>
            </w:pPr>
            <w:bookmarkStart w:id="2335" w:name="7906"/>
            <w:bookmarkEnd w:id="2335"/>
            <w:r w:rsidRPr="00C20898">
              <w:rPr>
                <w:color w:val="auto"/>
              </w:rPr>
              <w:t>Зобов'язання</w:t>
            </w:r>
          </w:p>
        </w:tc>
        <w:tc>
          <w:tcPr>
            <w:tcW w:w="600" w:type="pct"/>
            <w:gridSpan w:val="2"/>
            <w:vMerge w:val="restart"/>
          </w:tcPr>
          <w:p w:rsidR="00E75B56" w:rsidRPr="00C20898" w:rsidRDefault="00E75B56" w:rsidP="00E75B56">
            <w:pPr>
              <w:pStyle w:val="af3"/>
              <w:jc w:val="center"/>
              <w:rPr>
                <w:color w:val="auto"/>
              </w:rPr>
            </w:pPr>
            <w:bookmarkStart w:id="2336" w:name="7907"/>
            <w:bookmarkEnd w:id="2336"/>
            <w:r w:rsidRPr="00C20898">
              <w:rPr>
                <w:color w:val="auto"/>
              </w:rPr>
              <w:t>Заборгованість за кредитами на початок звітного періоду</w:t>
            </w:r>
          </w:p>
        </w:tc>
        <w:tc>
          <w:tcPr>
            <w:tcW w:w="1150" w:type="pct"/>
            <w:gridSpan w:val="2"/>
          </w:tcPr>
          <w:p w:rsidR="00E75B56" w:rsidRPr="00C20898" w:rsidRDefault="00E75B56" w:rsidP="00E75B56">
            <w:pPr>
              <w:pStyle w:val="af3"/>
              <w:jc w:val="center"/>
              <w:rPr>
                <w:color w:val="auto"/>
              </w:rPr>
            </w:pPr>
            <w:bookmarkStart w:id="2337" w:name="7908"/>
            <w:bookmarkEnd w:id="2337"/>
            <w:r w:rsidRPr="00C20898">
              <w:rPr>
                <w:color w:val="auto"/>
              </w:rPr>
              <w:t>Отримано залучених коштів за звітний період</w:t>
            </w:r>
          </w:p>
        </w:tc>
        <w:tc>
          <w:tcPr>
            <w:tcW w:w="1200" w:type="pct"/>
            <w:gridSpan w:val="4"/>
          </w:tcPr>
          <w:p w:rsidR="00E75B56" w:rsidRPr="00C20898" w:rsidRDefault="00E75B56" w:rsidP="00E75B56">
            <w:pPr>
              <w:pStyle w:val="af3"/>
              <w:jc w:val="center"/>
              <w:rPr>
                <w:color w:val="auto"/>
              </w:rPr>
            </w:pPr>
            <w:bookmarkStart w:id="2338" w:name="7909"/>
            <w:bookmarkEnd w:id="2338"/>
            <w:r w:rsidRPr="00C20898">
              <w:rPr>
                <w:color w:val="auto"/>
              </w:rPr>
              <w:t>Повернено залучених коштів за звітний період</w:t>
            </w:r>
          </w:p>
        </w:tc>
        <w:tc>
          <w:tcPr>
            <w:tcW w:w="600" w:type="pct"/>
            <w:vMerge w:val="restart"/>
          </w:tcPr>
          <w:p w:rsidR="00E75B56" w:rsidRPr="00C20898" w:rsidRDefault="00E75B56" w:rsidP="00E75B56">
            <w:pPr>
              <w:pStyle w:val="af3"/>
              <w:jc w:val="center"/>
              <w:rPr>
                <w:color w:val="auto"/>
              </w:rPr>
            </w:pPr>
            <w:bookmarkStart w:id="2339" w:name="7910"/>
            <w:bookmarkEnd w:id="2339"/>
            <w:r w:rsidRPr="00C20898">
              <w:rPr>
                <w:color w:val="auto"/>
              </w:rPr>
              <w:t>Заборгованість на кінець звітного періоду</w:t>
            </w:r>
          </w:p>
        </w:tc>
      </w:tr>
      <w:tr w:rsidR="00E75B56" w:rsidRPr="00C20898" w:rsidTr="00E75B5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0" w:type="auto"/>
            <w:gridSpan w:val="2"/>
            <w:vMerge/>
          </w:tcPr>
          <w:p w:rsidR="00E75B56" w:rsidRPr="00C20898" w:rsidRDefault="00E75B56" w:rsidP="00E75B56">
            <w:pPr>
              <w:rPr>
                <w:lang w:val="uk-UA"/>
              </w:rPr>
            </w:pPr>
          </w:p>
        </w:tc>
        <w:tc>
          <w:tcPr>
            <w:tcW w:w="0" w:type="auto"/>
            <w:gridSpan w:val="2"/>
            <w:vMerge/>
          </w:tcPr>
          <w:p w:rsidR="00E75B56" w:rsidRPr="00C20898" w:rsidRDefault="00E75B56" w:rsidP="00E75B56">
            <w:pPr>
              <w:rPr>
                <w:lang w:val="uk-UA"/>
              </w:rPr>
            </w:pPr>
          </w:p>
        </w:tc>
        <w:tc>
          <w:tcPr>
            <w:tcW w:w="550" w:type="pct"/>
          </w:tcPr>
          <w:p w:rsidR="00E75B56" w:rsidRPr="00C20898" w:rsidRDefault="00E75B56" w:rsidP="00E75B56">
            <w:pPr>
              <w:pStyle w:val="af3"/>
              <w:jc w:val="center"/>
              <w:rPr>
                <w:color w:val="auto"/>
              </w:rPr>
            </w:pPr>
            <w:bookmarkStart w:id="2340" w:name="7911"/>
            <w:bookmarkEnd w:id="2340"/>
            <w:r w:rsidRPr="00C20898">
              <w:rPr>
                <w:color w:val="auto"/>
              </w:rPr>
              <w:t>план</w:t>
            </w:r>
          </w:p>
        </w:tc>
        <w:tc>
          <w:tcPr>
            <w:tcW w:w="600" w:type="pct"/>
          </w:tcPr>
          <w:p w:rsidR="00E75B56" w:rsidRPr="00C20898" w:rsidRDefault="00E75B56" w:rsidP="00E75B56">
            <w:pPr>
              <w:pStyle w:val="af3"/>
              <w:jc w:val="center"/>
              <w:rPr>
                <w:color w:val="auto"/>
              </w:rPr>
            </w:pPr>
            <w:bookmarkStart w:id="2341" w:name="7912"/>
            <w:bookmarkEnd w:id="2341"/>
            <w:r w:rsidRPr="00C20898">
              <w:rPr>
                <w:color w:val="auto"/>
              </w:rPr>
              <w:t>факт</w:t>
            </w:r>
          </w:p>
        </w:tc>
        <w:tc>
          <w:tcPr>
            <w:tcW w:w="600" w:type="pct"/>
            <w:gridSpan w:val="2"/>
          </w:tcPr>
          <w:p w:rsidR="00E75B56" w:rsidRPr="00C20898" w:rsidRDefault="00E75B56" w:rsidP="00E75B56">
            <w:pPr>
              <w:pStyle w:val="af3"/>
              <w:jc w:val="center"/>
              <w:rPr>
                <w:color w:val="auto"/>
              </w:rPr>
            </w:pPr>
            <w:bookmarkStart w:id="2342" w:name="7913"/>
            <w:bookmarkEnd w:id="2342"/>
            <w:r w:rsidRPr="00C20898">
              <w:rPr>
                <w:color w:val="auto"/>
              </w:rPr>
              <w:t>план</w:t>
            </w:r>
          </w:p>
        </w:tc>
        <w:tc>
          <w:tcPr>
            <w:tcW w:w="600" w:type="pct"/>
            <w:gridSpan w:val="2"/>
          </w:tcPr>
          <w:p w:rsidR="00E75B56" w:rsidRPr="00C20898" w:rsidRDefault="00E75B56" w:rsidP="00E75B56">
            <w:pPr>
              <w:pStyle w:val="af3"/>
              <w:jc w:val="center"/>
              <w:rPr>
                <w:color w:val="auto"/>
              </w:rPr>
            </w:pPr>
            <w:bookmarkStart w:id="2343" w:name="7914"/>
            <w:bookmarkEnd w:id="2343"/>
            <w:r w:rsidRPr="00C20898">
              <w:rPr>
                <w:color w:val="auto"/>
              </w:rPr>
              <w:t>факт</w:t>
            </w:r>
          </w:p>
        </w:tc>
        <w:tc>
          <w:tcPr>
            <w:tcW w:w="0" w:type="auto"/>
            <w:vMerge/>
          </w:tcPr>
          <w:p w:rsidR="00E75B56" w:rsidRPr="00C20898" w:rsidRDefault="00E75B56" w:rsidP="00E75B56">
            <w:pPr>
              <w:rPr>
                <w:lang w:val="uk-UA"/>
              </w:rPr>
            </w:pPr>
          </w:p>
        </w:tc>
      </w:tr>
      <w:tr w:rsidR="00E75B56" w:rsidRPr="00C20898" w:rsidTr="00E75B5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450" w:type="pct"/>
            <w:gridSpan w:val="2"/>
          </w:tcPr>
          <w:p w:rsidR="00E75B56" w:rsidRPr="00C20898" w:rsidRDefault="00E75B56" w:rsidP="00E75B56">
            <w:pPr>
              <w:pStyle w:val="af3"/>
              <w:jc w:val="center"/>
              <w:rPr>
                <w:color w:val="auto"/>
              </w:rPr>
            </w:pPr>
            <w:bookmarkStart w:id="2344" w:name="7915"/>
            <w:bookmarkEnd w:id="2344"/>
            <w:r w:rsidRPr="00C20898">
              <w:rPr>
                <w:color w:val="auto"/>
              </w:rPr>
              <w:t>1</w:t>
            </w:r>
          </w:p>
        </w:tc>
        <w:tc>
          <w:tcPr>
            <w:tcW w:w="600" w:type="pct"/>
            <w:gridSpan w:val="2"/>
          </w:tcPr>
          <w:p w:rsidR="00E75B56" w:rsidRPr="00C20898" w:rsidRDefault="00E75B56" w:rsidP="00E75B56">
            <w:pPr>
              <w:pStyle w:val="af3"/>
              <w:jc w:val="center"/>
              <w:rPr>
                <w:color w:val="auto"/>
              </w:rPr>
            </w:pPr>
            <w:bookmarkStart w:id="2345" w:name="7916"/>
            <w:bookmarkEnd w:id="2345"/>
            <w:r w:rsidRPr="00C20898">
              <w:rPr>
                <w:color w:val="auto"/>
              </w:rPr>
              <w:t>2</w:t>
            </w:r>
          </w:p>
        </w:tc>
        <w:tc>
          <w:tcPr>
            <w:tcW w:w="550" w:type="pct"/>
          </w:tcPr>
          <w:p w:rsidR="00E75B56" w:rsidRPr="00C20898" w:rsidRDefault="00E75B56" w:rsidP="00E75B56">
            <w:pPr>
              <w:pStyle w:val="af3"/>
              <w:jc w:val="center"/>
              <w:rPr>
                <w:color w:val="auto"/>
              </w:rPr>
            </w:pPr>
            <w:bookmarkStart w:id="2346" w:name="7917"/>
            <w:bookmarkEnd w:id="2346"/>
            <w:r w:rsidRPr="00C20898">
              <w:rPr>
                <w:color w:val="auto"/>
              </w:rPr>
              <w:t>3</w:t>
            </w:r>
          </w:p>
        </w:tc>
        <w:tc>
          <w:tcPr>
            <w:tcW w:w="600" w:type="pct"/>
          </w:tcPr>
          <w:p w:rsidR="00E75B56" w:rsidRPr="00C20898" w:rsidRDefault="00E75B56" w:rsidP="00E75B56">
            <w:pPr>
              <w:pStyle w:val="af3"/>
              <w:jc w:val="center"/>
              <w:rPr>
                <w:color w:val="auto"/>
              </w:rPr>
            </w:pPr>
            <w:bookmarkStart w:id="2347" w:name="7918"/>
            <w:bookmarkEnd w:id="2347"/>
            <w:r w:rsidRPr="00C20898">
              <w:rPr>
                <w:color w:val="auto"/>
              </w:rPr>
              <w:t>4</w:t>
            </w:r>
          </w:p>
        </w:tc>
        <w:tc>
          <w:tcPr>
            <w:tcW w:w="600" w:type="pct"/>
            <w:gridSpan w:val="2"/>
          </w:tcPr>
          <w:p w:rsidR="00E75B56" w:rsidRPr="00C20898" w:rsidRDefault="00E75B56" w:rsidP="00E75B56">
            <w:pPr>
              <w:pStyle w:val="af3"/>
              <w:jc w:val="center"/>
              <w:rPr>
                <w:color w:val="auto"/>
              </w:rPr>
            </w:pPr>
            <w:bookmarkStart w:id="2348" w:name="7919"/>
            <w:bookmarkEnd w:id="2348"/>
            <w:r w:rsidRPr="00C20898">
              <w:rPr>
                <w:color w:val="auto"/>
              </w:rPr>
              <w:t>5</w:t>
            </w:r>
          </w:p>
        </w:tc>
        <w:tc>
          <w:tcPr>
            <w:tcW w:w="600" w:type="pct"/>
            <w:gridSpan w:val="2"/>
          </w:tcPr>
          <w:p w:rsidR="00E75B56" w:rsidRPr="00C20898" w:rsidRDefault="00E75B56" w:rsidP="00E75B56">
            <w:pPr>
              <w:pStyle w:val="af3"/>
              <w:jc w:val="center"/>
              <w:rPr>
                <w:color w:val="auto"/>
              </w:rPr>
            </w:pPr>
            <w:bookmarkStart w:id="2349" w:name="7920"/>
            <w:bookmarkEnd w:id="2349"/>
            <w:r w:rsidRPr="00C20898">
              <w:rPr>
                <w:color w:val="auto"/>
              </w:rPr>
              <w:t>6</w:t>
            </w:r>
          </w:p>
        </w:tc>
        <w:tc>
          <w:tcPr>
            <w:tcW w:w="600" w:type="pct"/>
          </w:tcPr>
          <w:p w:rsidR="00E75B56" w:rsidRPr="00C20898" w:rsidRDefault="00E75B56" w:rsidP="00E75B56">
            <w:pPr>
              <w:pStyle w:val="af3"/>
              <w:jc w:val="center"/>
              <w:rPr>
                <w:color w:val="auto"/>
              </w:rPr>
            </w:pPr>
            <w:bookmarkStart w:id="2350" w:name="7921"/>
            <w:bookmarkEnd w:id="2350"/>
            <w:r w:rsidRPr="00C20898">
              <w:rPr>
                <w:color w:val="auto"/>
              </w:rPr>
              <w:t>7</w:t>
            </w:r>
          </w:p>
        </w:tc>
      </w:tr>
      <w:tr w:rsidR="00E75B56" w:rsidRPr="00C20898" w:rsidTr="00E75B5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450" w:type="pct"/>
            <w:gridSpan w:val="2"/>
          </w:tcPr>
          <w:p w:rsidR="00E75B56" w:rsidRPr="00C20898" w:rsidRDefault="00E75B56" w:rsidP="00E75B56">
            <w:pPr>
              <w:pStyle w:val="af3"/>
              <w:rPr>
                <w:color w:val="auto"/>
              </w:rPr>
            </w:pPr>
            <w:bookmarkStart w:id="2351" w:name="7922"/>
            <w:bookmarkEnd w:id="2351"/>
            <w:r w:rsidRPr="00C20898">
              <w:rPr>
                <w:color w:val="auto"/>
              </w:rPr>
              <w:t xml:space="preserve">Довгострокові зобов'язання, усього </w:t>
            </w:r>
          </w:p>
        </w:tc>
        <w:tc>
          <w:tcPr>
            <w:tcW w:w="600" w:type="pct"/>
            <w:gridSpan w:val="2"/>
          </w:tcPr>
          <w:p w:rsidR="00E75B56" w:rsidRPr="00C20898" w:rsidRDefault="00E75B56" w:rsidP="00E75B56">
            <w:pPr>
              <w:pStyle w:val="af3"/>
              <w:jc w:val="center"/>
              <w:rPr>
                <w:color w:val="auto"/>
              </w:rPr>
            </w:pPr>
            <w:bookmarkStart w:id="2352" w:name="7923"/>
            <w:bookmarkEnd w:id="2352"/>
            <w:r w:rsidRPr="00C20898">
              <w:rPr>
                <w:color w:val="auto"/>
              </w:rPr>
              <w:t xml:space="preserve"> -</w:t>
            </w:r>
          </w:p>
        </w:tc>
        <w:tc>
          <w:tcPr>
            <w:tcW w:w="550" w:type="pct"/>
          </w:tcPr>
          <w:p w:rsidR="00E75B56" w:rsidRPr="00C20898" w:rsidRDefault="00E75B56" w:rsidP="00E75B56">
            <w:pPr>
              <w:pStyle w:val="af3"/>
              <w:jc w:val="center"/>
              <w:rPr>
                <w:color w:val="auto"/>
              </w:rPr>
            </w:pPr>
            <w:bookmarkStart w:id="2353" w:name="7924"/>
            <w:bookmarkEnd w:id="2353"/>
            <w:r w:rsidRPr="00C20898">
              <w:rPr>
                <w:color w:val="auto"/>
              </w:rPr>
              <w:t xml:space="preserve">- </w:t>
            </w:r>
          </w:p>
        </w:tc>
        <w:tc>
          <w:tcPr>
            <w:tcW w:w="600" w:type="pct"/>
          </w:tcPr>
          <w:p w:rsidR="00E75B56" w:rsidRPr="00C20898" w:rsidRDefault="00E75B56" w:rsidP="00E75B56">
            <w:pPr>
              <w:pStyle w:val="af3"/>
              <w:jc w:val="center"/>
              <w:rPr>
                <w:color w:val="auto"/>
              </w:rPr>
            </w:pPr>
            <w:bookmarkStart w:id="2354" w:name="7925"/>
            <w:bookmarkEnd w:id="2354"/>
            <w:r w:rsidRPr="00C20898">
              <w:rPr>
                <w:color w:val="auto"/>
              </w:rPr>
              <w:t xml:space="preserve"> -</w:t>
            </w:r>
          </w:p>
        </w:tc>
        <w:tc>
          <w:tcPr>
            <w:tcW w:w="600" w:type="pct"/>
            <w:gridSpan w:val="2"/>
          </w:tcPr>
          <w:p w:rsidR="00E75B56" w:rsidRPr="00C20898" w:rsidRDefault="00E75B56" w:rsidP="00E75B56">
            <w:pPr>
              <w:pStyle w:val="af3"/>
              <w:jc w:val="center"/>
              <w:rPr>
                <w:color w:val="auto"/>
              </w:rPr>
            </w:pPr>
            <w:bookmarkStart w:id="2355" w:name="7926"/>
            <w:bookmarkEnd w:id="2355"/>
            <w:r w:rsidRPr="00C20898">
              <w:rPr>
                <w:color w:val="auto"/>
              </w:rPr>
              <w:t xml:space="preserve"> -</w:t>
            </w:r>
          </w:p>
        </w:tc>
        <w:tc>
          <w:tcPr>
            <w:tcW w:w="600" w:type="pct"/>
            <w:gridSpan w:val="2"/>
          </w:tcPr>
          <w:p w:rsidR="00E75B56" w:rsidRPr="00C20898" w:rsidRDefault="00E75B56" w:rsidP="00E75B56">
            <w:pPr>
              <w:pStyle w:val="af3"/>
              <w:jc w:val="center"/>
              <w:rPr>
                <w:color w:val="auto"/>
              </w:rPr>
            </w:pPr>
            <w:bookmarkStart w:id="2356" w:name="7927"/>
            <w:bookmarkEnd w:id="2356"/>
            <w:r w:rsidRPr="00C20898">
              <w:rPr>
                <w:color w:val="auto"/>
              </w:rPr>
              <w:t xml:space="preserve"> -</w:t>
            </w:r>
          </w:p>
        </w:tc>
        <w:tc>
          <w:tcPr>
            <w:tcW w:w="600" w:type="pct"/>
          </w:tcPr>
          <w:p w:rsidR="00E75B56" w:rsidRPr="00C20898" w:rsidRDefault="00E75B56" w:rsidP="00E75B56">
            <w:pPr>
              <w:pStyle w:val="af3"/>
              <w:jc w:val="center"/>
              <w:rPr>
                <w:color w:val="auto"/>
              </w:rPr>
            </w:pPr>
            <w:bookmarkStart w:id="2357" w:name="7928"/>
            <w:bookmarkEnd w:id="2357"/>
          </w:p>
        </w:tc>
      </w:tr>
      <w:tr w:rsidR="00E75B56" w:rsidRPr="00C20898" w:rsidTr="00E75B5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450" w:type="pct"/>
            <w:gridSpan w:val="2"/>
          </w:tcPr>
          <w:p w:rsidR="00E75B56" w:rsidRPr="00C20898" w:rsidRDefault="00E75B56" w:rsidP="00E75B56">
            <w:pPr>
              <w:pStyle w:val="af3"/>
              <w:rPr>
                <w:color w:val="auto"/>
              </w:rPr>
            </w:pPr>
            <w:bookmarkStart w:id="2358" w:name="7929"/>
            <w:bookmarkEnd w:id="2358"/>
            <w:r w:rsidRPr="00C20898">
              <w:rPr>
                <w:color w:val="auto"/>
              </w:rPr>
              <w:t>у тому числі:</w:t>
            </w:r>
          </w:p>
        </w:tc>
        <w:tc>
          <w:tcPr>
            <w:tcW w:w="600" w:type="pct"/>
            <w:gridSpan w:val="2"/>
          </w:tcPr>
          <w:p w:rsidR="00E75B56" w:rsidRPr="00C20898" w:rsidRDefault="00E75B56" w:rsidP="00E75B56">
            <w:pPr>
              <w:pStyle w:val="af3"/>
              <w:jc w:val="center"/>
              <w:rPr>
                <w:color w:val="auto"/>
              </w:rPr>
            </w:pPr>
            <w:bookmarkStart w:id="2359" w:name="7930"/>
            <w:bookmarkEnd w:id="2359"/>
            <w:r w:rsidRPr="00C20898">
              <w:rPr>
                <w:color w:val="auto"/>
              </w:rPr>
              <w:t xml:space="preserve"> </w:t>
            </w:r>
          </w:p>
        </w:tc>
        <w:tc>
          <w:tcPr>
            <w:tcW w:w="550" w:type="pct"/>
          </w:tcPr>
          <w:p w:rsidR="00E75B56" w:rsidRPr="00C20898" w:rsidRDefault="00E75B56" w:rsidP="00E75B56">
            <w:pPr>
              <w:pStyle w:val="af3"/>
              <w:jc w:val="center"/>
              <w:rPr>
                <w:color w:val="auto"/>
              </w:rPr>
            </w:pPr>
            <w:bookmarkStart w:id="2360" w:name="7931"/>
            <w:bookmarkEnd w:id="2360"/>
            <w:r w:rsidRPr="00C20898">
              <w:rPr>
                <w:color w:val="auto"/>
              </w:rPr>
              <w:t xml:space="preserve"> </w:t>
            </w:r>
          </w:p>
        </w:tc>
        <w:tc>
          <w:tcPr>
            <w:tcW w:w="600" w:type="pct"/>
          </w:tcPr>
          <w:p w:rsidR="00E75B56" w:rsidRPr="00C20898" w:rsidRDefault="00E75B56" w:rsidP="00E75B56">
            <w:pPr>
              <w:pStyle w:val="af3"/>
              <w:jc w:val="center"/>
              <w:rPr>
                <w:color w:val="auto"/>
              </w:rPr>
            </w:pPr>
            <w:bookmarkStart w:id="2361" w:name="7932"/>
            <w:bookmarkEnd w:id="2361"/>
            <w:r w:rsidRPr="00C20898">
              <w:rPr>
                <w:color w:val="auto"/>
              </w:rPr>
              <w:t xml:space="preserve"> </w:t>
            </w:r>
          </w:p>
        </w:tc>
        <w:tc>
          <w:tcPr>
            <w:tcW w:w="600" w:type="pct"/>
            <w:gridSpan w:val="2"/>
          </w:tcPr>
          <w:p w:rsidR="00E75B56" w:rsidRPr="00C20898" w:rsidRDefault="00E75B56" w:rsidP="00E75B56">
            <w:pPr>
              <w:pStyle w:val="af3"/>
              <w:jc w:val="center"/>
              <w:rPr>
                <w:color w:val="auto"/>
              </w:rPr>
            </w:pPr>
            <w:bookmarkStart w:id="2362" w:name="7933"/>
            <w:bookmarkEnd w:id="2362"/>
            <w:r w:rsidRPr="00C20898">
              <w:rPr>
                <w:color w:val="auto"/>
              </w:rPr>
              <w:t xml:space="preserve"> </w:t>
            </w:r>
          </w:p>
        </w:tc>
        <w:tc>
          <w:tcPr>
            <w:tcW w:w="600" w:type="pct"/>
            <w:gridSpan w:val="2"/>
          </w:tcPr>
          <w:p w:rsidR="00E75B56" w:rsidRPr="00C20898" w:rsidRDefault="00E75B56" w:rsidP="00E75B56">
            <w:pPr>
              <w:pStyle w:val="af3"/>
              <w:jc w:val="center"/>
              <w:rPr>
                <w:color w:val="auto"/>
              </w:rPr>
            </w:pPr>
            <w:bookmarkStart w:id="2363" w:name="7934"/>
            <w:bookmarkEnd w:id="2363"/>
            <w:r w:rsidRPr="00C20898">
              <w:rPr>
                <w:color w:val="auto"/>
              </w:rPr>
              <w:t xml:space="preserve"> </w:t>
            </w:r>
          </w:p>
        </w:tc>
        <w:tc>
          <w:tcPr>
            <w:tcW w:w="600" w:type="pct"/>
          </w:tcPr>
          <w:p w:rsidR="00E75B56" w:rsidRPr="00C20898" w:rsidRDefault="00E75B56" w:rsidP="00E75B56">
            <w:pPr>
              <w:pStyle w:val="af3"/>
              <w:jc w:val="center"/>
              <w:rPr>
                <w:color w:val="auto"/>
              </w:rPr>
            </w:pPr>
            <w:bookmarkStart w:id="2364" w:name="7935"/>
            <w:bookmarkEnd w:id="2364"/>
          </w:p>
        </w:tc>
      </w:tr>
      <w:tr w:rsidR="00E75B56" w:rsidRPr="00C20898" w:rsidTr="00E75B5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450" w:type="pct"/>
            <w:gridSpan w:val="2"/>
          </w:tcPr>
          <w:p w:rsidR="00E75B56" w:rsidRPr="00C20898" w:rsidRDefault="00E75B56" w:rsidP="00E75B56">
            <w:pPr>
              <w:pStyle w:val="af3"/>
              <w:rPr>
                <w:color w:val="auto"/>
              </w:rPr>
            </w:pPr>
            <w:bookmarkStart w:id="2365" w:name="7936"/>
            <w:bookmarkEnd w:id="2365"/>
            <w:r w:rsidRPr="00C20898">
              <w:rPr>
                <w:color w:val="auto"/>
              </w:rPr>
              <w:t xml:space="preserve"> </w:t>
            </w:r>
          </w:p>
        </w:tc>
        <w:tc>
          <w:tcPr>
            <w:tcW w:w="600" w:type="pct"/>
            <w:gridSpan w:val="2"/>
          </w:tcPr>
          <w:p w:rsidR="00E75B56" w:rsidRPr="00C20898" w:rsidRDefault="00E75B56" w:rsidP="00E75B56">
            <w:pPr>
              <w:pStyle w:val="af3"/>
              <w:jc w:val="center"/>
              <w:rPr>
                <w:color w:val="auto"/>
              </w:rPr>
            </w:pPr>
            <w:bookmarkStart w:id="2366" w:name="7937"/>
            <w:bookmarkEnd w:id="2366"/>
            <w:r w:rsidRPr="00C20898">
              <w:rPr>
                <w:color w:val="auto"/>
              </w:rPr>
              <w:t xml:space="preserve"> </w:t>
            </w:r>
          </w:p>
        </w:tc>
        <w:tc>
          <w:tcPr>
            <w:tcW w:w="550" w:type="pct"/>
          </w:tcPr>
          <w:p w:rsidR="00E75B56" w:rsidRPr="00C20898" w:rsidRDefault="00E75B56" w:rsidP="00E75B56">
            <w:pPr>
              <w:pStyle w:val="af3"/>
              <w:jc w:val="center"/>
              <w:rPr>
                <w:color w:val="auto"/>
              </w:rPr>
            </w:pPr>
            <w:bookmarkStart w:id="2367" w:name="7938"/>
            <w:bookmarkEnd w:id="2367"/>
            <w:r w:rsidRPr="00C20898">
              <w:rPr>
                <w:color w:val="auto"/>
              </w:rPr>
              <w:t xml:space="preserve"> </w:t>
            </w:r>
          </w:p>
        </w:tc>
        <w:tc>
          <w:tcPr>
            <w:tcW w:w="600" w:type="pct"/>
          </w:tcPr>
          <w:p w:rsidR="00E75B56" w:rsidRPr="00C20898" w:rsidRDefault="00E75B56" w:rsidP="00E75B56">
            <w:pPr>
              <w:pStyle w:val="af3"/>
              <w:jc w:val="center"/>
              <w:rPr>
                <w:color w:val="auto"/>
              </w:rPr>
            </w:pPr>
            <w:bookmarkStart w:id="2368" w:name="7939"/>
            <w:bookmarkEnd w:id="2368"/>
            <w:r w:rsidRPr="00C20898">
              <w:rPr>
                <w:color w:val="auto"/>
              </w:rPr>
              <w:t xml:space="preserve"> </w:t>
            </w:r>
          </w:p>
        </w:tc>
        <w:tc>
          <w:tcPr>
            <w:tcW w:w="600" w:type="pct"/>
            <w:gridSpan w:val="2"/>
          </w:tcPr>
          <w:p w:rsidR="00E75B56" w:rsidRPr="00C20898" w:rsidRDefault="00E75B56" w:rsidP="00E75B56">
            <w:pPr>
              <w:pStyle w:val="af3"/>
              <w:jc w:val="center"/>
              <w:rPr>
                <w:color w:val="auto"/>
              </w:rPr>
            </w:pPr>
            <w:bookmarkStart w:id="2369" w:name="7940"/>
            <w:bookmarkEnd w:id="2369"/>
            <w:r w:rsidRPr="00C20898">
              <w:rPr>
                <w:color w:val="auto"/>
              </w:rPr>
              <w:t xml:space="preserve"> </w:t>
            </w:r>
          </w:p>
        </w:tc>
        <w:tc>
          <w:tcPr>
            <w:tcW w:w="600" w:type="pct"/>
            <w:gridSpan w:val="2"/>
          </w:tcPr>
          <w:p w:rsidR="00E75B56" w:rsidRPr="00C20898" w:rsidRDefault="00E75B56" w:rsidP="00E75B56">
            <w:pPr>
              <w:pStyle w:val="af3"/>
              <w:jc w:val="center"/>
              <w:rPr>
                <w:color w:val="auto"/>
              </w:rPr>
            </w:pPr>
            <w:bookmarkStart w:id="2370" w:name="7941"/>
            <w:bookmarkEnd w:id="2370"/>
            <w:r w:rsidRPr="00C20898">
              <w:rPr>
                <w:color w:val="auto"/>
              </w:rPr>
              <w:t xml:space="preserve"> </w:t>
            </w:r>
          </w:p>
        </w:tc>
        <w:tc>
          <w:tcPr>
            <w:tcW w:w="600" w:type="pct"/>
          </w:tcPr>
          <w:p w:rsidR="00E75B56" w:rsidRPr="00C20898" w:rsidRDefault="00E75B56" w:rsidP="00E75B56">
            <w:pPr>
              <w:pStyle w:val="af3"/>
              <w:jc w:val="center"/>
              <w:rPr>
                <w:color w:val="auto"/>
              </w:rPr>
            </w:pPr>
            <w:bookmarkStart w:id="2371" w:name="7942"/>
            <w:bookmarkEnd w:id="2371"/>
          </w:p>
        </w:tc>
      </w:tr>
      <w:tr w:rsidR="00E75B56" w:rsidRPr="00C20898" w:rsidTr="00E75B5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450" w:type="pct"/>
            <w:gridSpan w:val="2"/>
          </w:tcPr>
          <w:p w:rsidR="00E75B56" w:rsidRPr="00C20898" w:rsidRDefault="00E75B56" w:rsidP="00E75B56">
            <w:pPr>
              <w:pStyle w:val="af3"/>
              <w:rPr>
                <w:color w:val="auto"/>
              </w:rPr>
            </w:pPr>
            <w:bookmarkStart w:id="2372" w:name="7943"/>
            <w:bookmarkEnd w:id="2372"/>
            <w:r w:rsidRPr="00C20898">
              <w:rPr>
                <w:color w:val="auto"/>
              </w:rPr>
              <w:t>Короткострокові зобов'язання, усього</w:t>
            </w:r>
          </w:p>
        </w:tc>
        <w:tc>
          <w:tcPr>
            <w:tcW w:w="600" w:type="pct"/>
            <w:gridSpan w:val="2"/>
          </w:tcPr>
          <w:p w:rsidR="00E75B56" w:rsidRPr="00C20898" w:rsidRDefault="00E75B56" w:rsidP="00E75B56">
            <w:pPr>
              <w:pStyle w:val="af3"/>
              <w:jc w:val="center"/>
              <w:rPr>
                <w:color w:val="auto"/>
              </w:rPr>
            </w:pPr>
            <w:bookmarkStart w:id="2373" w:name="7944"/>
            <w:bookmarkEnd w:id="2373"/>
            <w:r w:rsidRPr="00C20898">
              <w:rPr>
                <w:color w:val="auto"/>
              </w:rPr>
              <w:t xml:space="preserve">- </w:t>
            </w:r>
          </w:p>
        </w:tc>
        <w:tc>
          <w:tcPr>
            <w:tcW w:w="550" w:type="pct"/>
          </w:tcPr>
          <w:p w:rsidR="00E75B56" w:rsidRPr="00C20898" w:rsidRDefault="00E75B56" w:rsidP="00E75B56">
            <w:pPr>
              <w:pStyle w:val="af3"/>
              <w:jc w:val="center"/>
              <w:rPr>
                <w:color w:val="auto"/>
              </w:rPr>
            </w:pPr>
            <w:bookmarkStart w:id="2374" w:name="7945"/>
            <w:bookmarkEnd w:id="2374"/>
            <w:r w:rsidRPr="00C20898">
              <w:rPr>
                <w:color w:val="auto"/>
              </w:rPr>
              <w:t xml:space="preserve"> -</w:t>
            </w:r>
          </w:p>
        </w:tc>
        <w:tc>
          <w:tcPr>
            <w:tcW w:w="600" w:type="pct"/>
          </w:tcPr>
          <w:p w:rsidR="00E75B56" w:rsidRPr="00C20898" w:rsidRDefault="00E75B56" w:rsidP="00E75B56">
            <w:pPr>
              <w:pStyle w:val="af3"/>
              <w:jc w:val="center"/>
              <w:rPr>
                <w:color w:val="auto"/>
              </w:rPr>
            </w:pPr>
            <w:bookmarkStart w:id="2375" w:name="7946"/>
            <w:bookmarkEnd w:id="2375"/>
            <w:r w:rsidRPr="00C20898">
              <w:rPr>
                <w:color w:val="auto"/>
              </w:rPr>
              <w:t xml:space="preserve">- </w:t>
            </w:r>
          </w:p>
        </w:tc>
        <w:tc>
          <w:tcPr>
            <w:tcW w:w="600" w:type="pct"/>
            <w:gridSpan w:val="2"/>
          </w:tcPr>
          <w:p w:rsidR="00E75B56" w:rsidRPr="00C20898" w:rsidRDefault="00E75B56" w:rsidP="00E75B56">
            <w:pPr>
              <w:pStyle w:val="af3"/>
              <w:jc w:val="center"/>
              <w:rPr>
                <w:color w:val="auto"/>
              </w:rPr>
            </w:pPr>
            <w:bookmarkStart w:id="2376" w:name="7947"/>
            <w:bookmarkEnd w:id="2376"/>
            <w:r w:rsidRPr="00C20898">
              <w:rPr>
                <w:color w:val="auto"/>
              </w:rPr>
              <w:t xml:space="preserve"> -</w:t>
            </w:r>
          </w:p>
        </w:tc>
        <w:tc>
          <w:tcPr>
            <w:tcW w:w="600" w:type="pct"/>
            <w:gridSpan w:val="2"/>
          </w:tcPr>
          <w:p w:rsidR="00E75B56" w:rsidRPr="00C20898" w:rsidRDefault="00E75B56" w:rsidP="00E75B56">
            <w:pPr>
              <w:pStyle w:val="af3"/>
              <w:jc w:val="center"/>
              <w:rPr>
                <w:color w:val="auto"/>
              </w:rPr>
            </w:pPr>
            <w:bookmarkStart w:id="2377" w:name="7948"/>
            <w:bookmarkEnd w:id="2377"/>
            <w:r w:rsidRPr="00C20898">
              <w:rPr>
                <w:color w:val="auto"/>
              </w:rPr>
              <w:t xml:space="preserve"> -</w:t>
            </w:r>
          </w:p>
        </w:tc>
        <w:tc>
          <w:tcPr>
            <w:tcW w:w="600" w:type="pct"/>
          </w:tcPr>
          <w:p w:rsidR="00E75B56" w:rsidRPr="00C20898" w:rsidRDefault="00E75B56" w:rsidP="00E75B56">
            <w:pPr>
              <w:pStyle w:val="af3"/>
              <w:jc w:val="center"/>
              <w:rPr>
                <w:color w:val="auto"/>
              </w:rPr>
            </w:pPr>
            <w:bookmarkStart w:id="2378" w:name="7949"/>
            <w:bookmarkEnd w:id="2378"/>
          </w:p>
        </w:tc>
      </w:tr>
      <w:tr w:rsidR="00E75B56" w:rsidRPr="00C20898" w:rsidTr="00E75B5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450" w:type="pct"/>
            <w:gridSpan w:val="2"/>
          </w:tcPr>
          <w:p w:rsidR="00E75B56" w:rsidRPr="00C20898" w:rsidRDefault="00E75B56" w:rsidP="00E75B56">
            <w:pPr>
              <w:pStyle w:val="af3"/>
              <w:rPr>
                <w:color w:val="auto"/>
              </w:rPr>
            </w:pPr>
            <w:bookmarkStart w:id="2379" w:name="7950"/>
            <w:bookmarkEnd w:id="2379"/>
            <w:r w:rsidRPr="00C20898">
              <w:rPr>
                <w:color w:val="auto"/>
              </w:rPr>
              <w:t>у тому числі:</w:t>
            </w:r>
            <w:r w:rsidRPr="00C20898">
              <w:rPr>
                <w:i/>
                <w:iCs/>
                <w:color w:val="auto"/>
              </w:rPr>
              <w:t xml:space="preserve"> </w:t>
            </w:r>
          </w:p>
        </w:tc>
        <w:tc>
          <w:tcPr>
            <w:tcW w:w="600" w:type="pct"/>
            <w:gridSpan w:val="2"/>
          </w:tcPr>
          <w:p w:rsidR="00E75B56" w:rsidRPr="00C20898" w:rsidRDefault="00E75B56" w:rsidP="00E75B56">
            <w:pPr>
              <w:pStyle w:val="af3"/>
              <w:jc w:val="center"/>
              <w:rPr>
                <w:color w:val="auto"/>
              </w:rPr>
            </w:pPr>
            <w:bookmarkStart w:id="2380" w:name="7951"/>
            <w:bookmarkEnd w:id="2380"/>
            <w:r w:rsidRPr="00C20898">
              <w:rPr>
                <w:color w:val="auto"/>
              </w:rPr>
              <w:t xml:space="preserve"> </w:t>
            </w:r>
          </w:p>
        </w:tc>
        <w:tc>
          <w:tcPr>
            <w:tcW w:w="550" w:type="pct"/>
          </w:tcPr>
          <w:p w:rsidR="00E75B56" w:rsidRPr="00C20898" w:rsidRDefault="00E75B56" w:rsidP="00E75B56">
            <w:pPr>
              <w:pStyle w:val="af3"/>
              <w:jc w:val="center"/>
              <w:rPr>
                <w:color w:val="auto"/>
              </w:rPr>
            </w:pPr>
            <w:bookmarkStart w:id="2381" w:name="7952"/>
            <w:bookmarkEnd w:id="2381"/>
            <w:r w:rsidRPr="00C20898">
              <w:rPr>
                <w:color w:val="auto"/>
              </w:rPr>
              <w:t xml:space="preserve"> </w:t>
            </w:r>
          </w:p>
        </w:tc>
        <w:tc>
          <w:tcPr>
            <w:tcW w:w="600" w:type="pct"/>
          </w:tcPr>
          <w:p w:rsidR="00E75B56" w:rsidRPr="00C20898" w:rsidRDefault="00E75B56" w:rsidP="00E75B56">
            <w:pPr>
              <w:pStyle w:val="af3"/>
              <w:jc w:val="center"/>
              <w:rPr>
                <w:color w:val="auto"/>
              </w:rPr>
            </w:pPr>
            <w:bookmarkStart w:id="2382" w:name="7953"/>
            <w:bookmarkEnd w:id="2382"/>
            <w:r w:rsidRPr="00C20898">
              <w:rPr>
                <w:color w:val="auto"/>
              </w:rPr>
              <w:t xml:space="preserve"> </w:t>
            </w:r>
          </w:p>
        </w:tc>
        <w:tc>
          <w:tcPr>
            <w:tcW w:w="600" w:type="pct"/>
            <w:gridSpan w:val="2"/>
          </w:tcPr>
          <w:p w:rsidR="00E75B56" w:rsidRPr="00C20898" w:rsidRDefault="00E75B56" w:rsidP="00E75B56">
            <w:pPr>
              <w:pStyle w:val="af3"/>
              <w:jc w:val="center"/>
              <w:rPr>
                <w:color w:val="auto"/>
              </w:rPr>
            </w:pPr>
            <w:bookmarkStart w:id="2383" w:name="7954"/>
            <w:bookmarkEnd w:id="2383"/>
            <w:r w:rsidRPr="00C20898">
              <w:rPr>
                <w:color w:val="auto"/>
              </w:rPr>
              <w:t xml:space="preserve"> </w:t>
            </w:r>
          </w:p>
        </w:tc>
        <w:tc>
          <w:tcPr>
            <w:tcW w:w="600" w:type="pct"/>
            <w:gridSpan w:val="2"/>
          </w:tcPr>
          <w:p w:rsidR="00E75B56" w:rsidRPr="00C20898" w:rsidRDefault="00E75B56" w:rsidP="00E75B56">
            <w:pPr>
              <w:pStyle w:val="af3"/>
              <w:jc w:val="center"/>
              <w:rPr>
                <w:color w:val="auto"/>
              </w:rPr>
            </w:pPr>
            <w:bookmarkStart w:id="2384" w:name="7955"/>
            <w:bookmarkEnd w:id="2384"/>
            <w:r w:rsidRPr="00C20898">
              <w:rPr>
                <w:color w:val="auto"/>
              </w:rPr>
              <w:t xml:space="preserve"> </w:t>
            </w:r>
          </w:p>
        </w:tc>
        <w:tc>
          <w:tcPr>
            <w:tcW w:w="600" w:type="pct"/>
          </w:tcPr>
          <w:p w:rsidR="00E75B56" w:rsidRPr="00C20898" w:rsidRDefault="00E75B56" w:rsidP="00E75B56">
            <w:pPr>
              <w:pStyle w:val="af3"/>
              <w:jc w:val="center"/>
              <w:rPr>
                <w:color w:val="auto"/>
              </w:rPr>
            </w:pPr>
            <w:bookmarkStart w:id="2385" w:name="7956"/>
            <w:bookmarkEnd w:id="2385"/>
          </w:p>
        </w:tc>
      </w:tr>
      <w:tr w:rsidR="00E75B56" w:rsidRPr="00C20898" w:rsidTr="00E75B5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450" w:type="pct"/>
            <w:gridSpan w:val="2"/>
          </w:tcPr>
          <w:p w:rsidR="00E75B56" w:rsidRPr="00C20898" w:rsidRDefault="00E75B56" w:rsidP="00E75B56">
            <w:pPr>
              <w:pStyle w:val="af3"/>
              <w:rPr>
                <w:color w:val="auto"/>
              </w:rPr>
            </w:pPr>
            <w:bookmarkStart w:id="2386" w:name="7957"/>
            <w:bookmarkEnd w:id="2386"/>
            <w:r w:rsidRPr="00C20898">
              <w:rPr>
                <w:color w:val="auto"/>
              </w:rPr>
              <w:t xml:space="preserve"> </w:t>
            </w:r>
          </w:p>
        </w:tc>
        <w:tc>
          <w:tcPr>
            <w:tcW w:w="600" w:type="pct"/>
            <w:gridSpan w:val="2"/>
          </w:tcPr>
          <w:p w:rsidR="00E75B56" w:rsidRPr="00C20898" w:rsidRDefault="00E75B56" w:rsidP="00E75B56">
            <w:pPr>
              <w:pStyle w:val="af3"/>
              <w:jc w:val="center"/>
              <w:rPr>
                <w:color w:val="auto"/>
              </w:rPr>
            </w:pPr>
            <w:bookmarkStart w:id="2387" w:name="7958"/>
            <w:bookmarkEnd w:id="2387"/>
            <w:r w:rsidRPr="00C20898">
              <w:rPr>
                <w:color w:val="auto"/>
              </w:rPr>
              <w:t xml:space="preserve"> </w:t>
            </w:r>
          </w:p>
        </w:tc>
        <w:tc>
          <w:tcPr>
            <w:tcW w:w="550" w:type="pct"/>
          </w:tcPr>
          <w:p w:rsidR="00E75B56" w:rsidRPr="00C20898" w:rsidRDefault="00E75B56" w:rsidP="00E75B56">
            <w:pPr>
              <w:pStyle w:val="af3"/>
              <w:jc w:val="center"/>
              <w:rPr>
                <w:color w:val="auto"/>
              </w:rPr>
            </w:pPr>
            <w:bookmarkStart w:id="2388" w:name="7959"/>
            <w:bookmarkEnd w:id="2388"/>
            <w:r w:rsidRPr="00C20898">
              <w:rPr>
                <w:color w:val="auto"/>
              </w:rPr>
              <w:t xml:space="preserve"> </w:t>
            </w:r>
          </w:p>
        </w:tc>
        <w:tc>
          <w:tcPr>
            <w:tcW w:w="600" w:type="pct"/>
          </w:tcPr>
          <w:p w:rsidR="00E75B56" w:rsidRPr="00C20898" w:rsidRDefault="00E75B56" w:rsidP="00E75B56">
            <w:pPr>
              <w:pStyle w:val="af3"/>
              <w:jc w:val="center"/>
              <w:rPr>
                <w:color w:val="auto"/>
              </w:rPr>
            </w:pPr>
            <w:bookmarkStart w:id="2389" w:name="7960"/>
            <w:bookmarkEnd w:id="2389"/>
            <w:r w:rsidRPr="00C20898">
              <w:rPr>
                <w:color w:val="auto"/>
              </w:rPr>
              <w:t xml:space="preserve"> </w:t>
            </w:r>
          </w:p>
        </w:tc>
        <w:tc>
          <w:tcPr>
            <w:tcW w:w="600" w:type="pct"/>
            <w:gridSpan w:val="2"/>
          </w:tcPr>
          <w:p w:rsidR="00E75B56" w:rsidRPr="00C20898" w:rsidRDefault="00E75B56" w:rsidP="00E75B56">
            <w:pPr>
              <w:pStyle w:val="af3"/>
              <w:jc w:val="center"/>
              <w:rPr>
                <w:color w:val="auto"/>
              </w:rPr>
            </w:pPr>
            <w:bookmarkStart w:id="2390" w:name="7961"/>
            <w:bookmarkEnd w:id="2390"/>
            <w:r w:rsidRPr="00C20898">
              <w:rPr>
                <w:color w:val="auto"/>
              </w:rPr>
              <w:t xml:space="preserve"> </w:t>
            </w:r>
          </w:p>
        </w:tc>
        <w:tc>
          <w:tcPr>
            <w:tcW w:w="600" w:type="pct"/>
            <w:gridSpan w:val="2"/>
          </w:tcPr>
          <w:p w:rsidR="00E75B56" w:rsidRPr="00C20898" w:rsidRDefault="00E75B56" w:rsidP="00E75B56">
            <w:pPr>
              <w:pStyle w:val="af3"/>
              <w:jc w:val="center"/>
              <w:rPr>
                <w:color w:val="auto"/>
              </w:rPr>
            </w:pPr>
            <w:bookmarkStart w:id="2391" w:name="7962"/>
            <w:bookmarkEnd w:id="2391"/>
            <w:r w:rsidRPr="00C20898">
              <w:rPr>
                <w:color w:val="auto"/>
              </w:rPr>
              <w:t xml:space="preserve"> </w:t>
            </w:r>
          </w:p>
        </w:tc>
        <w:tc>
          <w:tcPr>
            <w:tcW w:w="600" w:type="pct"/>
          </w:tcPr>
          <w:p w:rsidR="00E75B56" w:rsidRPr="00C20898" w:rsidRDefault="00E75B56" w:rsidP="00E75B56">
            <w:pPr>
              <w:pStyle w:val="af3"/>
              <w:jc w:val="center"/>
              <w:rPr>
                <w:color w:val="auto"/>
              </w:rPr>
            </w:pPr>
            <w:bookmarkStart w:id="2392" w:name="7963"/>
            <w:bookmarkEnd w:id="2392"/>
          </w:p>
        </w:tc>
      </w:tr>
      <w:tr w:rsidR="00E75B56" w:rsidRPr="00C20898" w:rsidTr="00E75B5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450" w:type="pct"/>
            <w:gridSpan w:val="2"/>
          </w:tcPr>
          <w:p w:rsidR="00E75B56" w:rsidRPr="00C20898" w:rsidRDefault="00E75B56" w:rsidP="00E75B56">
            <w:pPr>
              <w:pStyle w:val="af3"/>
              <w:rPr>
                <w:color w:val="auto"/>
              </w:rPr>
            </w:pPr>
            <w:bookmarkStart w:id="2393" w:name="7964"/>
            <w:bookmarkEnd w:id="2393"/>
            <w:r w:rsidRPr="00C20898">
              <w:rPr>
                <w:color w:val="auto"/>
              </w:rPr>
              <w:t>Інші фінансові зобов'язання, усього</w:t>
            </w:r>
          </w:p>
        </w:tc>
        <w:tc>
          <w:tcPr>
            <w:tcW w:w="600" w:type="pct"/>
            <w:gridSpan w:val="2"/>
          </w:tcPr>
          <w:p w:rsidR="00E75B56" w:rsidRPr="00C20898" w:rsidRDefault="00E75B56" w:rsidP="00E75B56">
            <w:pPr>
              <w:pStyle w:val="af3"/>
              <w:jc w:val="center"/>
              <w:rPr>
                <w:color w:val="auto"/>
              </w:rPr>
            </w:pPr>
            <w:bookmarkStart w:id="2394" w:name="7965"/>
            <w:bookmarkEnd w:id="2394"/>
            <w:r w:rsidRPr="00C20898">
              <w:rPr>
                <w:color w:val="auto"/>
              </w:rPr>
              <w:t xml:space="preserve">- </w:t>
            </w:r>
          </w:p>
        </w:tc>
        <w:tc>
          <w:tcPr>
            <w:tcW w:w="550" w:type="pct"/>
          </w:tcPr>
          <w:p w:rsidR="00E75B56" w:rsidRPr="00C20898" w:rsidRDefault="00E75B56" w:rsidP="00E75B56">
            <w:pPr>
              <w:pStyle w:val="af3"/>
              <w:jc w:val="center"/>
              <w:rPr>
                <w:color w:val="auto"/>
              </w:rPr>
            </w:pPr>
            <w:bookmarkStart w:id="2395" w:name="7966"/>
            <w:bookmarkEnd w:id="2395"/>
            <w:r w:rsidRPr="00C20898">
              <w:rPr>
                <w:color w:val="auto"/>
              </w:rPr>
              <w:t xml:space="preserve"> -</w:t>
            </w:r>
          </w:p>
        </w:tc>
        <w:tc>
          <w:tcPr>
            <w:tcW w:w="600" w:type="pct"/>
          </w:tcPr>
          <w:p w:rsidR="00E75B56" w:rsidRPr="00C20898" w:rsidRDefault="00E75B56" w:rsidP="00E75B56">
            <w:pPr>
              <w:pStyle w:val="af3"/>
              <w:jc w:val="center"/>
              <w:rPr>
                <w:color w:val="auto"/>
              </w:rPr>
            </w:pPr>
            <w:bookmarkStart w:id="2396" w:name="7967"/>
            <w:bookmarkEnd w:id="2396"/>
            <w:r w:rsidRPr="00C20898">
              <w:rPr>
                <w:color w:val="auto"/>
              </w:rPr>
              <w:t xml:space="preserve"> -</w:t>
            </w:r>
          </w:p>
        </w:tc>
        <w:tc>
          <w:tcPr>
            <w:tcW w:w="600" w:type="pct"/>
            <w:gridSpan w:val="2"/>
          </w:tcPr>
          <w:p w:rsidR="00E75B56" w:rsidRPr="00C20898" w:rsidRDefault="00E75B56" w:rsidP="00E75B56">
            <w:pPr>
              <w:pStyle w:val="af3"/>
              <w:jc w:val="center"/>
              <w:rPr>
                <w:color w:val="auto"/>
              </w:rPr>
            </w:pPr>
            <w:bookmarkStart w:id="2397" w:name="7968"/>
            <w:bookmarkEnd w:id="2397"/>
            <w:r w:rsidRPr="00C20898">
              <w:rPr>
                <w:color w:val="auto"/>
              </w:rPr>
              <w:t xml:space="preserve"> -</w:t>
            </w:r>
          </w:p>
        </w:tc>
        <w:tc>
          <w:tcPr>
            <w:tcW w:w="600" w:type="pct"/>
            <w:gridSpan w:val="2"/>
          </w:tcPr>
          <w:p w:rsidR="00E75B56" w:rsidRPr="00C20898" w:rsidRDefault="00E75B56" w:rsidP="00E75B56">
            <w:pPr>
              <w:pStyle w:val="af3"/>
              <w:jc w:val="center"/>
              <w:rPr>
                <w:color w:val="auto"/>
              </w:rPr>
            </w:pPr>
            <w:bookmarkStart w:id="2398" w:name="7969"/>
            <w:bookmarkEnd w:id="2398"/>
            <w:r w:rsidRPr="00C20898">
              <w:rPr>
                <w:color w:val="auto"/>
              </w:rPr>
              <w:t xml:space="preserve"> -</w:t>
            </w:r>
          </w:p>
        </w:tc>
        <w:tc>
          <w:tcPr>
            <w:tcW w:w="600" w:type="pct"/>
          </w:tcPr>
          <w:p w:rsidR="00E75B56" w:rsidRPr="00C20898" w:rsidRDefault="00E75B56" w:rsidP="00E75B56">
            <w:pPr>
              <w:pStyle w:val="af3"/>
              <w:jc w:val="center"/>
              <w:rPr>
                <w:color w:val="auto"/>
              </w:rPr>
            </w:pPr>
            <w:bookmarkStart w:id="2399" w:name="7970"/>
            <w:bookmarkEnd w:id="2399"/>
          </w:p>
        </w:tc>
      </w:tr>
      <w:tr w:rsidR="00E75B56" w:rsidRPr="00C20898" w:rsidTr="00E75B5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450" w:type="pct"/>
            <w:gridSpan w:val="2"/>
          </w:tcPr>
          <w:p w:rsidR="00E75B56" w:rsidRPr="00C20898" w:rsidRDefault="00E75B56" w:rsidP="00E75B56">
            <w:pPr>
              <w:pStyle w:val="af3"/>
              <w:rPr>
                <w:color w:val="auto"/>
              </w:rPr>
            </w:pPr>
            <w:bookmarkStart w:id="2400" w:name="7971"/>
            <w:bookmarkEnd w:id="2400"/>
            <w:r w:rsidRPr="00C20898">
              <w:rPr>
                <w:color w:val="auto"/>
              </w:rPr>
              <w:t>у тому числі:</w:t>
            </w:r>
          </w:p>
        </w:tc>
        <w:tc>
          <w:tcPr>
            <w:tcW w:w="600" w:type="pct"/>
            <w:gridSpan w:val="2"/>
          </w:tcPr>
          <w:p w:rsidR="00E75B56" w:rsidRPr="00C20898" w:rsidRDefault="00E75B56" w:rsidP="00E75B56">
            <w:pPr>
              <w:pStyle w:val="af3"/>
              <w:jc w:val="center"/>
              <w:rPr>
                <w:color w:val="auto"/>
              </w:rPr>
            </w:pPr>
            <w:bookmarkStart w:id="2401" w:name="7972"/>
            <w:bookmarkEnd w:id="2401"/>
            <w:r w:rsidRPr="00C20898">
              <w:rPr>
                <w:color w:val="auto"/>
              </w:rPr>
              <w:t xml:space="preserve"> </w:t>
            </w:r>
          </w:p>
        </w:tc>
        <w:tc>
          <w:tcPr>
            <w:tcW w:w="550" w:type="pct"/>
          </w:tcPr>
          <w:p w:rsidR="00E75B56" w:rsidRPr="00C20898" w:rsidRDefault="00E75B56" w:rsidP="00E75B56">
            <w:pPr>
              <w:pStyle w:val="af3"/>
              <w:jc w:val="center"/>
              <w:rPr>
                <w:color w:val="auto"/>
              </w:rPr>
            </w:pPr>
            <w:bookmarkStart w:id="2402" w:name="7973"/>
            <w:bookmarkEnd w:id="2402"/>
            <w:r w:rsidRPr="00C20898">
              <w:rPr>
                <w:color w:val="auto"/>
              </w:rPr>
              <w:t xml:space="preserve"> </w:t>
            </w:r>
          </w:p>
        </w:tc>
        <w:tc>
          <w:tcPr>
            <w:tcW w:w="600" w:type="pct"/>
          </w:tcPr>
          <w:p w:rsidR="00E75B56" w:rsidRPr="00C20898" w:rsidRDefault="00E75B56" w:rsidP="00E75B56">
            <w:pPr>
              <w:pStyle w:val="af3"/>
              <w:jc w:val="center"/>
              <w:rPr>
                <w:color w:val="auto"/>
              </w:rPr>
            </w:pPr>
            <w:bookmarkStart w:id="2403" w:name="7974"/>
            <w:bookmarkEnd w:id="2403"/>
            <w:r w:rsidRPr="00C20898">
              <w:rPr>
                <w:color w:val="auto"/>
              </w:rPr>
              <w:t xml:space="preserve"> </w:t>
            </w:r>
          </w:p>
        </w:tc>
        <w:tc>
          <w:tcPr>
            <w:tcW w:w="600" w:type="pct"/>
            <w:gridSpan w:val="2"/>
          </w:tcPr>
          <w:p w:rsidR="00E75B56" w:rsidRPr="00C20898" w:rsidRDefault="00E75B56" w:rsidP="00E75B56">
            <w:pPr>
              <w:pStyle w:val="af3"/>
              <w:jc w:val="center"/>
              <w:rPr>
                <w:color w:val="auto"/>
              </w:rPr>
            </w:pPr>
            <w:bookmarkStart w:id="2404" w:name="7975"/>
            <w:bookmarkEnd w:id="2404"/>
            <w:r w:rsidRPr="00C20898">
              <w:rPr>
                <w:color w:val="auto"/>
              </w:rPr>
              <w:t xml:space="preserve"> </w:t>
            </w:r>
          </w:p>
        </w:tc>
        <w:tc>
          <w:tcPr>
            <w:tcW w:w="600" w:type="pct"/>
            <w:gridSpan w:val="2"/>
          </w:tcPr>
          <w:p w:rsidR="00E75B56" w:rsidRPr="00C20898" w:rsidRDefault="00E75B56" w:rsidP="00E75B56">
            <w:pPr>
              <w:pStyle w:val="af3"/>
              <w:jc w:val="center"/>
              <w:rPr>
                <w:color w:val="auto"/>
              </w:rPr>
            </w:pPr>
            <w:bookmarkStart w:id="2405" w:name="7976"/>
            <w:bookmarkEnd w:id="2405"/>
            <w:r w:rsidRPr="00C20898">
              <w:rPr>
                <w:color w:val="auto"/>
              </w:rPr>
              <w:t xml:space="preserve"> </w:t>
            </w:r>
          </w:p>
        </w:tc>
        <w:tc>
          <w:tcPr>
            <w:tcW w:w="600" w:type="pct"/>
          </w:tcPr>
          <w:p w:rsidR="00E75B56" w:rsidRPr="00C20898" w:rsidRDefault="00E75B56" w:rsidP="00E75B56">
            <w:pPr>
              <w:pStyle w:val="af3"/>
              <w:jc w:val="center"/>
              <w:rPr>
                <w:color w:val="auto"/>
              </w:rPr>
            </w:pPr>
            <w:bookmarkStart w:id="2406" w:name="7977"/>
            <w:bookmarkEnd w:id="2406"/>
            <w:r w:rsidRPr="00C20898">
              <w:rPr>
                <w:color w:val="auto"/>
              </w:rPr>
              <w:t xml:space="preserve"> </w:t>
            </w:r>
          </w:p>
        </w:tc>
      </w:tr>
      <w:tr w:rsidR="00E75B56" w:rsidRPr="00C20898" w:rsidTr="00E75B5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450" w:type="pct"/>
            <w:gridSpan w:val="2"/>
          </w:tcPr>
          <w:p w:rsidR="00E75B56" w:rsidRPr="00C20898" w:rsidRDefault="00E75B56" w:rsidP="00E75B56">
            <w:pPr>
              <w:pStyle w:val="af3"/>
              <w:rPr>
                <w:color w:val="auto"/>
              </w:rPr>
            </w:pPr>
            <w:bookmarkStart w:id="2407" w:name="7978"/>
            <w:bookmarkEnd w:id="2407"/>
            <w:r w:rsidRPr="00C20898">
              <w:rPr>
                <w:color w:val="auto"/>
              </w:rPr>
              <w:t xml:space="preserve"> </w:t>
            </w:r>
          </w:p>
        </w:tc>
        <w:tc>
          <w:tcPr>
            <w:tcW w:w="600" w:type="pct"/>
            <w:gridSpan w:val="2"/>
          </w:tcPr>
          <w:p w:rsidR="00E75B56" w:rsidRPr="00C20898" w:rsidRDefault="00E75B56" w:rsidP="00E75B56">
            <w:pPr>
              <w:pStyle w:val="af3"/>
              <w:jc w:val="center"/>
              <w:rPr>
                <w:color w:val="auto"/>
              </w:rPr>
            </w:pPr>
            <w:bookmarkStart w:id="2408" w:name="7979"/>
            <w:bookmarkEnd w:id="2408"/>
            <w:r w:rsidRPr="00C20898">
              <w:rPr>
                <w:color w:val="auto"/>
              </w:rPr>
              <w:t xml:space="preserve"> </w:t>
            </w:r>
          </w:p>
        </w:tc>
        <w:tc>
          <w:tcPr>
            <w:tcW w:w="550" w:type="pct"/>
          </w:tcPr>
          <w:p w:rsidR="00E75B56" w:rsidRPr="00C20898" w:rsidRDefault="00E75B56" w:rsidP="00E75B56">
            <w:pPr>
              <w:pStyle w:val="af3"/>
              <w:jc w:val="center"/>
              <w:rPr>
                <w:color w:val="auto"/>
              </w:rPr>
            </w:pPr>
            <w:bookmarkStart w:id="2409" w:name="7980"/>
            <w:bookmarkEnd w:id="2409"/>
            <w:r w:rsidRPr="00C20898">
              <w:rPr>
                <w:color w:val="auto"/>
              </w:rPr>
              <w:t xml:space="preserve"> </w:t>
            </w:r>
          </w:p>
        </w:tc>
        <w:tc>
          <w:tcPr>
            <w:tcW w:w="600" w:type="pct"/>
          </w:tcPr>
          <w:p w:rsidR="00E75B56" w:rsidRPr="00C20898" w:rsidRDefault="00E75B56" w:rsidP="00E75B56">
            <w:pPr>
              <w:pStyle w:val="af3"/>
              <w:jc w:val="center"/>
              <w:rPr>
                <w:color w:val="auto"/>
              </w:rPr>
            </w:pPr>
            <w:bookmarkStart w:id="2410" w:name="7981"/>
            <w:bookmarkEnd w:id="2410"/>
            <w:r w:rsidRPr="00C20898">
              <w:rPr>
                <w:color w:val="auto"/>
              </w:rPr>
              <w:t xml:space="preserve"> </w:t>
            </w:r>
          </w:p>
        </w:tc>
        <w:tc>
          <w:tcPr>
            <w:tcW w:w="600" w:type="pct"/>
            <w:gridSpan w:val="2"/>
          </w:tcPr>
          <w:p w:rsidR="00E75B56" w:rsidRPr="00C20898" w:rsidRDefault="00E75B56" w:rsidP="00E75B56">
            <w:pPr>
              <w:pStyle w:val="af3"/>
              <w:jc w:val="center"/>
              <w:rPr>
                <w:color w:val="auto"/>
              </w:rPr>
            </w:pPr>
            <w:bookmarkStart w:id="2411" w:name="7982"/>
            <w:bookmarkEnd w:id="2411"/>
            <w:r w:rsidRPr="00C20898">
              <w:rPr>
                <w:color w:val="auto"/>
              </w:rPr>
              <w:t xml:space="preserve"> </w:t>
            </w:r>
          </w:p>
        </w:tc>
        <w:tc>
          <w:tcPr>
            <w:tcW w:w="600" w:type="pct"/>
            <w:gridSpan w:val="2"/>
          </w:tcPr>
          <w:p w:rsidR="00E75B56" w:rsidRPr="00C20898" w:rsidRDefault="00E75B56" w:rsidP="00E75B56">
            <w:pPr>
              <w:pStyle w:val="af3"/>
              <w:jc w:val="center"/>
              <w:rPr>
                <w:color w:val="auto"/>
              </w:rPr>
            </w:pPr>
            <w:bookmarkStart w:id="2412" w:name="7983"/>
            <w:bookmarkEnd w:id="2412"/>
            <w:r w:rsidRPr="00C20898">
              <w:rPr>
                <w:color w:val="auto"/>
              </w:rPr>
              <w:t xml:space="preserve"> </w:t>
            </w:r>
          </w:p>
        </w:tc>
        <w:tc>
          <w:tcPr>
            <w:tcW w:w="600" w:type="pct"/>
          </w:tcPr>
          <w:p w:rsidR="00E75B56" w:rsidRPr="00C20898" w:rsidRDefault="00E75B56" w:rsidP="00E75B56">
            <w:pPr>
              <w:pStyle w:val="af3"/>
              <w:jc w:val="center"/>
              <w:rPr>
                <w:color w:val="auto"/>
              </w:rPr>
            </w:pPr>
            <w:bookmarkStart w:id="2413" w:name="7984"/>
            <w:bookmarkEnd w:id="2413"/>
            <w:r w:rsidRPr="00C20898">
              <w:rPr>
                <w:color w:val="auto"/>
              </w:rPr>
              <w:t xml:space="preserve"> </w:t>
            </w:r>
          </w:p>
        </w:tc>
      </w:tr>
      <w:tr w:rsidR="00E75B56" w:rsidRPr="00C20898" w:rsidTr="00E75B5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9"/>
        </w:trPr>
        <w:tc>
          <w:tcPr>
            <w:tcW w:w="1450" w:type="pct"/>
            <w:gridSpan w:val="2"/>
          </w:tcPr>
          <w:p w:rsidR="00E75B56" w:rsidRPr="00C20898" w:rsidRDefault="00E75B56" w:rsidP="00E75B56">
            <w:pPr>
              <w:pStyle w:val="af3"/>
              <w:rPr>
                <w:color w:val="auto"/>
              </w:rPr>
            </w:pPr>
            <w:bookmarkStart w:id="2414" w:name="7985"/>
            <w:bookmarkEnd w:id="2414"/>
            <w:r w:rsidRPr="00C20898">
              <w:rPr>
                <w:b/>
                <w:bCs/>
                <w:color w:val="auto"/>
              </w:rPr>
              <w:t>Усього</w:t>
            </w:r>
          </w:p>
        </w:tc>
        <w:tc>
          <w:tcPr>
            <w:tcW w:w="600" w:type="pct"/>
            <w:gridSpan w:val="2"/>
          </w:tcPr>
          <w:p w:rsidR="00E75B56" w:rsidRPr="00C20898" w:rsidRDefault="00E75B56" w:rsidP="00E75B56">
            <w:pPr>
              <w:pStyle w:val="af3"/>
              <w:jc w:val="center"/>
              <w:rPr>
                <w:color w:val="auto"/>
              </w:rPr>
            </w:pPr>
            <w:bookmarkStart w:id="2415" w:name="7986"/>
            <w:bookmarkEnd w:id="2415"/>
          </w:p>
        </w:tc>
        <w:tc>
          <w:tcPr>
            <w:tcW w:w="550" w:type="pct"/>
          </w:tcPr>
          <w:p w:rsidR="00E75B56" w:rsidRPr="00C20898" w:rsidRDefault="00E75B56" w:rsidP="00E75B56">
            <w:pPr>
              <w:pStyle w:val="af3"/>
              <w:jc w:val="center"/>
              <w:rPr>
                <w:color w:val="auto"/>
              </w:rPr>
            </w:pPr>
            <w:bookmarkStart w:id="2416" w:name="7987"/>
            <w:bookmarkEnd w:id="2416"/>
          </w:p>
        </w:tc>
        <w:tc>
          <w:tcPr>
            <w:tcW w:w="600" w:type="pct"/>
          </w:tcPr>
          <w:p w:rsidR="00E75B56" w:rsidRPr="00C20898" w:rsidRDefault="00E75B56" w:rsidP="00E75B56">
            <w:pPr>
              <w:pStyle w:val="af3"/>
              <w:jc w:val="center"/>
              <w:rPr>
                <w:color w:val="auto"/>
              </w:rPr>
            </w:pPr>
            <w:bookmarkStart w:id="2417" w:name="7988"/>
            <w:bookmarkEnd w:id="2417"/>
          </w:p>
        </w:tc>
        <w:tc>
          <w:tcPr>
            <w:tcW w:w="600" w:type="pct"/>
            <w:gridSpan w:val="2"/>
          </w:tcPr>
          <w:p w:rsidR="00E75B56" w:rsidRPr="00C20898" w:rsidRDefault="00E75B56" w:rsidP="00E75B56">
            <w:pPr>
              <w:pStyle w:val="af3"/>
              <w:jc w:val="center"/>
              <w:rPr>
                <w:color w:val="auto"/>
              </w:rPr>
            </w:pPr>
            <w:bookmarkStart w:id="2418" w:name="7989"/>
            <w:bookmarkEnd w:id="2418"/>
          </w:p>
        </w:tc>
        <w:tc>
          <w:tcPr>
            <w:tcW w:w="600" w:type="pct"/>
            <w:gridSpan w:val="2"/>
          </w:tcPr>
          <w:p w:rsidR="00E75B56" w:rsidRPr="00C20898" w:rsidRDefault="00E75B56" w:rsidP="00E75B56">
            <w:pPr>
              <w:pStyle w:val="af3"/>
              <w:jc w:val="center"/>
              <w:rPr>
                <w:color w:val="auto"/>
              </w:rPr>
            </w:pPr>
            <w:bookmarkStart w:id="2419" w:name="7990"/>
            <w:bookmarkEnd w:id="2419"/>
          </w:p>
        </w:tc>
        <w:tc>
          <w:tcPr>
            <w:tcW w:w="600" w:type="pct"/>
          </w:tcPr>
          <w:p w:rsidR="00E75B56" w:rsidRPr="00C20898" w:rsidRDefault="00E75B56" w:rsidP="00E75B56">
            <w:pPr>
              <w:pStyle w:val="af3"/>
              <w:jc w:val="center"/>
              <w:rPr>
                <w:color w:val="auto"/>
              </w:rPr>
            </w:pPr>
            <w:bookmarkStart w:id="2420" w:name="7991"/>
            <w:bookmarkEnd w:id="2420"/>
          </w:p>
        </w:tc>
      </w:tr>
    </w:tbl>
    <w:p w:rsidR="00E75B56" w:rsidRPr="00C20898" w:rsidRDefault="00E75B56" w:rsidP="00E75B56">
      <w:pPr>
        <w:pStyle w:val="af3"/>
        <w:jc w:val="center"/>
        <w:rPr>
          <w:color w:val="auto"/>
        </w:rPr>
      </w:pPr>
    </w:p>
    <w:p w:rsidR="00E75B56" w:rsidRPr="00C20898" w:rsidRDefault="00E75B56" w:rsidP="00E75B56">
      <w:pPr>
        <w:pStyle w:val="af3"/>
        <w:jc w:val="center"/>
        <w:rPr>
          <w:color w:val="auto"/>
        </w:rPr>
      </w:pPr>
    </w:p>
    <w:p w:rsidR="00E75B56" w:rsidRPr="00C20898" w:rsidRDefault="00E75B56" w:rsidP="00E75B56">
      <w:pPr>
        <w:pStyle w:val="af3"/>
        <w:jc w:val="center"/>
        <w:rPr>
          <w:color w:val="auto"/>
        </w:rPr>
      </w:pPr>
    </w:p>
    <w:tbl>
      <w:tblPr>
        <w:tblW w:w="15000" w:type="dxa"/>
        <w:tblLook w:val="0000" w:firstRow="0" w:lastRow="0" w:firstColumn="0" w:lastColumn="0" w:noHBand="0" w:noVBand="0"/>
      </w:tblPr>
      <w:tblGrid>
        <w:gridCol w:w="489"/>
        <w:gridCol w:w="1269"/>
        <w:gridCol w:w="145"/>
        <w:gridCol w:w="1182"/>
        <w:gridCol w:w="94"/>
        <w:gridCol w:w="2999"/>
        <w:gridCol w:w="1017"/>
        <w:gridCol w:w="531"/>
        <w:gridCol w:w="1206"/>
        <w:gridCol w:w="366"/>
        <w:gridCol w:w="927"/>
        <w:gridCol w:w="345"/>
        <w:gridCol w:w="949"/>
        <w:gridCol w:w="325"/>
        <w:gridCol w:w="1420"/>
        <w:gridCol w:w="154"/>
        <w:gridCol w:w="1582"/>
      </w:tblGrid>
      <w:tr w:rsidR="00E75B56" w:rsidRPr="00C20898" w:rsidTr="00E75B56">
        <w:tc>
          <w:tcPr>
            <w:tcW w:w="5000" w:type="pct"/>
            <w:gridSpan w:val="17"/>
          </w:tcPr>
          <w:p w:rsidR="00E75B56" w:rsidRPr="00C20898" w:rsidRDefault="00E75B56" w:rsidP="00E75B56">
            <w:pPr>
              <w:pStyle w:val="af3"/>
              <w:rPr>
                <w:color w:val="auto"/>
                <w:sz w:val="16"/>
                <w:szCs w:val="16"/>
              </w:rPr>
            </w:pPr>
            <w:bookmarkStart w:id="2421" w:name="7992"/>
            <w:bookmarkEnd w:id="2421"/>
            <w:r w:rsidRPr="00C20898">
              <w:rPr>
                <w:b/>
                <w:bCs/>
                <w:color w:val="auto"/>
                <w:sz w:val="28"/>
                <w:szCs w:val="28"/>
              </w:rPr>
              <w:t>6. Витрати, пов'язані з використанням власних службових автомобілів (у складі адміністративних витрат, рядок 1031)</w:t>
            </w:r>
          </w:p>
        </w:tc>
      </w:tr>
      <w:tr w:rsidR="00E75B56" w:rsidRPr="00C20898" w:rsidTr="00E75B5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69" w:type="pct"/>
            <w:vMerge w:val="restart"/>
          </w:tcPr>
          <w:p w:rsidR="00E75B56" w:rsidRPr="00C20898" w:rsidRDefault="00E75B56" w:rsidP="00E75B56">
            <w:pPr>
              <w:pStyle w:val="af3"/>
              <w:jc w:val="center"/>
              <w:rPr>
                <w:color w:val="auto"/>
              </w:rPr>
            </w:pPr>
            <w:bookmarkStart w:id="2422" w:name="7993"/>
            <w:bookmarkEnd w:id="2422"/>
            <w:r w:rsidRPr="00C20898">
              <w:rPr>
                <w:color w:val="auto"/>
              </w:rPr>
              <w:t>№</w:t>
            </w:r>
            <w:r w:rsidRPr="00C20898">
              <w:rPr>
                <w:color w:val="auto"/>
              </w:rPr>
              <w:br/>
              <w:t>з/п</w:t>
            </w:r>
          </w:p>
        </w:tc>
        <w:tc>
          <w:tcPr>
            <w:tcW w:w="383" w:type="pct"/>
            <w:gridSpan w:val="2"/>
            <w:vMerge w:val="restart"/>
          </w:tcPr>
          <w:p w:rsidR="00E75B56" w:rsidRPr="00C20898" w:rsidRDefault="00E75B56" w:rsidP="00E75B56">
            <w:pPr>
              <w:pStyle w:val="af3"/>
              <w:jc w:val="center"/>
              <w:rPr>
                <w:color w:val="auto"/>
              </w:rPr>
            </w:pPr>
            <w:bookmarkStart w:id="2423" w:name="7994"/>
            <w:bookmarkEnd w:id="2423"/>
            <w:r w:rsidRPr="00C20898">
              <w:rPr>
                <w:color w:val="auto"/>
              </w:rPr>
              <w:t>Марка</w:t>
            </w:r>
          </w:p>
        </w:tc>
        <w:tc>
          <w:tcPr>
            <w:tcW w:w="437" w:type="pct"/>
            <w:gridSpan w:val="2"/>
            <w:vMerge w:val="restart"/>
          </w:tcPr>
          <w:p w:rsidR="00E75B56" w:rsidRPr="00C20898" w:rsidRDefault="00E75B56" w:rsidP="00E75B56">
            <w:pPr>
              <w:pStyle w:val="af3"/>
              <w:jc w:val="center"/>
              <w:rPr>
                <w:color w:val="auto"/>
              </w:rPr>
            </w:pPr>
            <w:bookmarkStart w:id="2424" w:name="7995"/>
            <w:bookmarkEnd w:id="2424"/>
            <w:r w:rsidRPr="00C20898">
              <w:rPr>
                <w:color w:val="auto"/>
              </w:rPr>
              <w:t>Рік придбання</w:t>
            </w:r>
          </w:p>
        </w:tc>
        <w:tc>
          <w:tcPr>
            <w:tcW w:w="1534" w:type="pct"/>
            <w:gridSpan w:val="3"/>
            <w:vMerge w:val="restart"/>
          </w:tcPr>
          <w:p w:rsidR="00E75B56" w:rsidRPr="00C20898" w:rsidRDefault="00E75B56" w:rsidP="00E75B56">
            <w:pPr>
              <w:pStyle w:val="af3"/>
              <w:jc w:val="center"/>
              <w:rPr>
                <w:color w:val="auto"/>
              </w:rPr>
            </w:pPr>
            <w:bookmarkStart w:id="2425" w:name="7996"/>
            <w:bookmarkEnd w:id="2425"/>
            <w:r w:rsidRPr="00C20898">
              <w:rPr>
                <w:color w:val="auto"/>
              </w:rPr>
              <w:t>Мета використання</w:t>
            </w:r>
          </w:p>
        </w:tc>
        <w:tc>
          <w:tcPr>
            <w:tcW w:w="1408" w:type="pct"/>
            <w:gridSpan w:val="6"/>
          </w:tcPr>
          <w:p w:rsidR="00E75B56" w:rsidRPr="00C20898" w:rsidRDefault="00E75B56" w:rsidP="00E75B56">
            <w:pPr>
              <w:pStyle w:val="af3"/>
              <w:jc w:val="center"/>
              <w:rPr>
                <w:color w:val="auto"/>
              </w:rPr>
            </w:pPr>
            <w:bookmarkStart w:id="2426" w:name="7997"/>
            <w:bookmarkEnd w:id="2426"/>
            <w:r w:rsidRPr="00C20898">
              <w:rPr>
                <w:color w:val="auto"/>
              </w:rPr>
              <w:t>Витрати, усього</w:t>
            </w:r>
          </w:p>
        </w:tc>
        <w:tc>
          <w:tcPr>
            <w:tcW w:w="536" w:type="pct"/>
            <w:gridSpan w:val="2"/>
            <w:vMerge w:val="restart"/>
          </w:tcPr>
          <w:p w:rsidR="00E75B56" w:rsidRPr="00C20898" w:rsidRDefault="00E75B56" w:rsidP="00E75B56">
            <w:pPr>
              <w:pStyle w:val="af3"/>
              <w:jc w:val="center"/>
              <w:rPr>
                <w:color w:val="auto"/>
              </w:rPr>
            </w:pPr>
            <w:bookmarkStart w:id="2427" w:name="7998"/>
            <w:bookmarkEnd w:id="2427"/>
            <w:r w:rsidRPr="00C20898">
              <w:rPr>
                <w:color w:val="auto"/>
              </w:rPr>
              <w:t>Відхилення, +/-</w:t>
            </w:r>
            <w:r w:rsidRPr="00C20898">
              <w:rPr>
                <w:color w:val="auto"/>
              </w:rPr>
              <w:br/>
              <w:t>(факт звітного періоду / план звітного періоду)</w:t>
            </w:r>
          </w:p>
        </w:tc>
        <w:tc>
          <w:tcPr>
            <w:tcW w:w="533" w:type="pct"/>
            <w:vMerge w:val="restart"/>
          </w:tcPr>
          <w:p w:rsidR="00E75B56" w:rsidRPr="00C20898" w:rsidRDefault="00E75B56" w:rsidP="00E75B56">
            <w:pPr>
              <w:pStyle w:val="af3"/>
              <w:jc w:val="center"/>
              <w:rPr>
                <w:color w:val="auto"/>
              </w:rPr>
            </w:pPr>
            <w:bookmarkStart w:id="2428" w:name="7999"/>
            <w:bookmarkEnd w:id="2428"/>
            <w:r w:rsidRPr="00C20898">
              <w:rPr>
                <w:color w:val="auto"/>
              </w:rPr>
              <w:t>Виконання, %</w:t>
            </w:r>
            <w:r w:rsidRPr="00C20898">
              <w:rPr>
                <w:color w:val="auto"/>
              </w:rPr>
              <w:br/>
              <w:t>(факт звітного періоду / план звітного періоду)</w:t>
            </w:r>
          </w:p>
        </w:tc>
      </w:tr>
      <w:tr w:rsidR="00E75B56" w:rsidRPr="00C20898" w:rsidTr="00E75B5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0" w:type="auto"/>
            <w:vMerge/>
          </w:tcPr>
          <w:p w:rsidR="00E75B56" w:rsidRPr="00C20898" w:rsidRDefault="00E75B56" w:rsidP="00E75B56">
            <w:pPr>
              <w:rPr>
                <w:lang w:val="uk-UA"/>
              </w:rPr>
            </w:pPr>
          </w:p>
        </w:tc>
        <w:tc>
          <w:tcPr>
            <w:tcW w:w="0" w:type="auto"/>
            <w:gridSpan w:val="2"/>
            <w:vMerge/>
          </w:tcPr>
          <w:p w:rsidR="00E75B56" w:rsidRPr="00C20898" w:rsidRDefault="00E75B56" w:rsidP="00E75B56">
            <w:pPr>
              <w:rPr>
                <w:lang w:val="uk-UA"/>
              </w:rPr>
            </w:pPr>
          </w:p>
        </w:tc>
        <w:tc>
          <w:tcPr>
            <w:tcW w:w="0" w:type="auto"/>
            <w:gridSpan w:val="2"/>
            <w:vMerge/>
          </w:tcPr>
          <w:p w:rsidR="00E75B56" w:rsidRPr="00C20898" w:rsidRDefault="00E75B56" w:rsidP="00E75B56">
            <w:pPr>
              <w:rPr>
                <w:lang w:val="uk-UA"/>
              </w:rPr>
            </w:pPr>
          </w:p>
        </w:tc>
        <w:tc>
          <w:tcPr>
            <w:tcW w:w="0" w:type="auto"/>
            <w:gridSpan w:val="3"/>
            <w:vMerge/>
          </w:tcPr>
          <w:p w:rsidR="00E75B56" w:rsidRPr="00C20898" w:rsidRDefault="00E75B56" w:rsidP="00E75B56">
            <w:pPr>
              <w:rPr>
                <w:lang w:val="uk-UA"/>
              </w:rPr>
            </w:pPr>
          </w:p>
        </w:tc>
        <w:tc>
          <w:tcPr>
            <w:tcW w:w="536" w:type="pct"/>
            <w:gridSpan w:val="2"/>
          </w:tcPr>
          <w:p w:rsidR="00E75B56" w:rsidRPr="00C20898" w:rsidRDefault="00E75B56" w:rsidP="00E75B56">
            <w:pPr>
              <w:pStyle w:val="af3"/>
              <w:jc w:val="center"/>
              <w:rPr>
                <w:color w:val="auto"/>
              </w:rPr>
            </w:pPr>
            <w:bookmarkStart w:id="2429" w:name="8000"/>
            <w:bookmarkEnd w:id="2429"/>
            <w:r w:rsidRPr="00C20898">
              <w:rPr>
                <w:color w:val="auto"/>
              </w:rPr>
              <w:t>факт відповідного періоду минулого року</w:t>
            </w:r>
          </w:p>
        </w:tc>
        <w:tc>
          <w:tcPr>
            <w:tcW w:w="436" w:type="pct"/>
            <w:gridSpan w:val="2"/>
          </w:tcPr>
          <w:p w:rsidR="00E75B56" w:rsidRPr="00C20898" w:rsidRDefault="00E75B56" w:rsidP="00E75B56">
            <w:pPr>
              <w:pStyle w:val="af3"/>
              <w:jc w:val="center"/>
              <w:rPr>
                <w:color w:val="auto"/>
              </w:rPr>
            </w:pPr>
            <w:bookmarkStart w:id="2430" w:name="8001"/>
            <w:bookmarkEnd w:id="2430"/>
            <w:r w:rsidRPr="00C20898">
              <w:rPr>
                <w:color w:val="auto"/>
              </w:rPr>
              <w:t>план звітного періоду</w:t>
            </w:r>
          </w:p>
        </w:tc>
        <w:tc>
          <w:tcPr>
            <w:tcW w:w="436" w:type="pct"/>
            <w:gridSpan w:val="2"/>
          </w:tcPr>
          <w:p w:rsidR="00E75B56" w:rsidRPr="00C20898" w:rsidRDefault="00E75B56" w:rsidP="00E75B56">
            <w:pPr>
              <w:pStyle w:val="af3"/>
              <w:jc w:val="center"/>
              <w:rPr>
                <w:color w:val="auto"/>
              </w:rPr>
            </w:pPr>
            <w:bookmarkStart w:id="2431" w:name="8002"/>
            <w:bookmarkEnd w:id="2431"/>
            <w:r w:rsidRPr="00C20898">
              <w:rPr>
                <w:color w:val="auto"/>
              </w:rPr>
              <w:t>факт звітного періоду</w:t>
            </w:r>
          </w:p>
        </w:tc>
        <w:tc>
          <w:tcPr>
            <w:tcW w:w="0" w:type="auto"/>
            <w:gridSpan w:val="2"/>
            <w:vMerge/>
          </w:tcPr>
          <w:p w:rsidR="00E75B56" w:rsidRPr="00C20898" w:rsidRDefault="00E75B56" w:rsidP="00E75B56">
            <w:pPr>
              <w:rPr>
                <w:lang w:val="uk-UA"/>
              </w:rPr>
            </w:pPr>
          </w:p>
        </w:tc>
        <w:tc>
          <w:tcPr>
            <w:tcW w:w="0" w:type="auto"/>
            <w:vMerge/>
          </w:tcPr>
          <w:p w:rsidR="00E75B56" w:rsidRPr="00C20898" w:rsidRDefault="00E75B56" w:rsidP="00E75B56">
            <w:pPr>
              <w:rPr>
                <w:lang w:val="uk-UA"/>
              </w:rPr>
            </w:pPr>
          </w:p>
        </w:tc>
      </w:tr>
      <w:tr w:rsidR="00E75B56" w:rsidRPr="00C20898" w:rsidTr="00E75B5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69" w:type="pct"/>
          </w:tcPr>
          <w:p w:rsidR="00E75B56" w:rsidRPr="00C20898" w:rsidRDefault="00E75B56" w:rsidP="00E75B56">
            <w:pPr>
              <w:pStyle w:val="af3"/>
              <w:jc w:val="center"/>
              <w:rPr>
                <w:color w:val="auto"/>
              </w:rPr>
            </w:pPr>
            <w:bookmarkStart w:id="2432" w:name="8003"/>
            <w:bookmarkEnd w:id="2432"/>
            <w:r w:rsidRPr="00C20898">
              <w:rPr>
                <w:color w:val="auto"/>
              </w:rPr>
              <w:t>1</w:t>
            </w:r>
          </w:p>
        </w:tc>
        <w:tc>
          <w:tcPr>
            <w:tcW w:w="383" w:type="pct"/>
            <w:gridSpan w:val="2"/>
          </w:tcPr>
          <w:p w:rsidR="00E75B56" w:rsidRPr="00C20898" w:rsidRDefault="00E75B56" w:rsidP="00E75B56">
            <w:pPr>
              <w:pStyle w:val="af3"/>
              <w:jc w:val="center"/>
              <w:rPr>
                <w:color w:val="auto"/>
              </w:rPr>
            </w:pPr>
            <w:bookmarkStart w:id="2433" w:name="8004"/>
            <w:bookmarkEnd w:id="2433"/>
            <w:r w:rsidRPr="00C20898">
              <w:rPr>
                <w:color w:val="auto"/>
              </w:rPr>
              <w:t>2</w:t>
            </w:r>
          </w:p>
        </w:tc>
        <w:tc>
          <w:tcPr>
            <w:tcW w:w="437" w:type="pct"/>
            <w:gridSpan w:val="2"/>
          </w:tcPr>
          <w:p w:rsidR="00E75B56" w:rsidRPr="00C20898" w:rsidRDefault="00E75B56" w:rsidP="00E75B56">
            <w:pPr>
              <w:pStyle w:val="af3"/>
              <w:jc w:val="center"/>
              <w:rPr>
                <w:color w:val="auto"/>
              </w:rPr>
            </w:pPr>
            <w:bookmarkStart w:id="2434" w:name="8005"/>
            <w:bookmarkEnd w:id="2434"/>
            <w:r w:rsidRPr="00C20898">
              <w:rPr>
                <w:color w:val="auto"/>
              </w:rPr>
              <w:t>3</w:t>
            </w:r>
          </w:p>
        </w:tc>
        <w:tc>
          <w:tcPr>
            <w:tcW w:w="1534" w:type="pct"/>
            <w:gridSpan w:val="3"/>
          </w:tcPr>
          <w:p w:rsidR="00E75B56" w:rsidRPr="00C20898" w:rsidRDefault="00E75B56" w:rsidP="00E75B56">
            <w:pPr>
              <w:pStyle w:val="af3"/>
              <w:jc w:val="center"/>
              <w:rPr>
                <w:color w:val="auto"/>
              </w:rPr>
            </w:pPr>
            <w:bookmarkStart w:id="2435" w:name="8006"/>
            <w:bookmarkEnd w:id="2435"/>
            <w:r w:rsidRPr="00C20898">
              <w:rPr>
                <w:color w:val="auto"/>
              </w:rPr>
              <w:t>4</w:t>
            </w:r>
          </w:p>
        </w:tc>
        <w:tc>
          <w:tcPr>
            <w:tcW w:w="536" w:type="pct"/>
            <w:gridSpan w:val="2"/>
          </w:tcPr>
          <w:p w:rsidR="00E75B56" w:rsidRPr="00C20898" w:rsidRDefault="00E75B56" w:rsidP="00E75B56">
            <w:pPr>
              <w:pStyle w:val="af3"/>
              <w:jc w:val="center"/>
              <w:rPr>
                <w:color w:val="auto"/>
              </w:rPr>
            </w:pPr>
            <w:bookmarkStart w:id="2436" w:name="8007"/>
            <w:bookmarkEnd w:id="2436"/>
            <w:r w:rsidRPr="00C20898">
              <w:rPr>
                <w:color w:val="auto"/>
              </w:rPr>
              <w:t>5</w:t>
            </w:r>
          </w:p>
        </w:tc>
        <w:tc>
          <w:tcPr>
            <w:tcW w:w="436" w:type="pct"/>
            <w:gridSpan w:val="2"/>
          </w:tcPr>
          <w:p w:rsidR="00E75B56" w:rsidRPr="00C20898" w:rsidRDefault="00E75B56" w:rsidP="00E75B56">
            <w:pPr>
              <w:pStyle w:val="af3"/>
              <w:jc w:val="center"/>
              <w:rPr>
                <w:color w:val="auto"/>
              </w:rPr>
            </w:pPr>
            <w:bookmarkStart w:id="2437" w:name="8008"/>
            <w:bookmarkEnd w:id="2437"/>
            <w:r w:rsidRPr="00C20898">
              <w:rPr>
                <w:color w:val="auto"/>
              </w:rPr>
              <w:t>6</w:t>
            </w:r>
          </w:p>
        </w:tc>
        <w:tc>
          <w:tcPr>
            <w:tcW w:w="436" w:type="pct"/>
            <w:gridSpan w:val="2"/>
          </w:tcPr>
          <w:p w:rsidR="00E75B56" w:rsidRPr="00C20898" w:rsidRDefault="00E75B56" w:rsidP="00E75B56">
            <w:pPr>
              <w:pStyle w:val="af3"/>
              <w:jc w:val="center"/>
              <w:rPr>
                <w:color w:val="auto"/>
              </w:rPr>
            </w:pPr>
            <w:bookmarkStart w:id="2438" w:name="8009"/>
            <w:bookmarkEnd w:id="2438"/>
            <w:r w:rsidRPr="00C20898">
              <w:rPr>
                <w:color w:val="auto"/>
              </w:rPr>
              <w:t>7</w:t>
            </w:r>
          </w:p>
        </w:tc>
        <w:tc>
          <w:tcPr>
            <w:tcW w:w="536" w:type="pct"/>
            <w:gridSpan w:val="2"/>
          </w:tcPr>
          <w:p w:rsidR="00E75B56" w:rsidRPr="00C20898" w:rsidRDefault="00E75B56" w:rsidP="00E75B56">
            <w:pPr>
              <w:pStyle w:val="af3"/>
              <w:jc w:val="center"/>
              <w:rPr>
                <w:color w:val="auto"/>
              </w:rPr>
            </w:pPr>
            <w:bookmarkStart w:id="2439" w:name="8010"/>
            <w:bookmarkEnd w:id="2439"/>
          </w:p>
        </w:tc>
        <w:tc>
          <w:tcPr>
            <w:tcW w:w="533" w:type="pct"/>
          </w:tcPr>
          <w:p w:rsidR="00E75B56" w:rsidRPr="00C20898" w:rsidRDefault="00E75B56" w:rsidP="00E75B56">
            <w:pPr>
              <w:pStyle w:val="af3"/>
              <w:jc w:val="center"/>
              <w:rPr>
                <w:color w:val="auto"/>
              </w:rPr>
            </w:pPr>
            <w:bookmarkStart w:id="2440" w:name="8011"/>
            <w:bookmarkEnd w:id="2440"/>
          </w:p>
        </w:tc>
      </w:tr>
      <w:tr w:rsidR="00E75B56" w:rsidRPr="00C20898" w:rsidTr="00E75B5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69" w:type="pct"/>
          </w:tcPr>
          <w:p w:rsidR="00E75B56" w:rsidRPr="00C20898" w:rsidRDefault="00E75B56" w:rsidP="00E75B56">
            <w:pPr>
              <w:pStyle w:val="af3"/>
              <w:jc w:val="center"/>
              <w:rPr>
                <w:color w:val="auto"/>
              </w:rPr>
            </w:pPr>
            <w:bookmarkStart w:id="2441" w:name="8012"/>
            <w:bookmarkEnd w:id="2441"/>
            <w:r w:rsidRPr="00C20898">
              <w:rPr>
                <w:color w:val="auto"/>
              </w:rPr>
              <w:t xml:space="preserve"> 1</w:t>
            </w:r>
          </w:p>
        </w:tc>
        <w:tc>
          <w:tcPr>
            <w:tcW w:w="383" w:type="pct"/>
            <w:gridSpan w:val="2"/>
          </w:tcPr>
          <w:p w:rsidR="00E75B56" w:rsidRPr="00C20898" w:rsidRDefault="00E75B56" w:rsidP="00E75B56">
            <w:pPr>
              <w:pStyle w:val="af3"/>
              <w:jc w:val="center"/>
              <w:rPr>
                <w:color w:val="auto"/>
              </w:rPr>
            </w:pPr>
            <w:bookmarkStart w:id="2442" w:name="8013"/>
            <w:bookmarkEnd w:id="2442"/>
            <w:r w:rsidRPr="00C20898">
              <w:rPr>
                <w:color w:val="auto"/>
              </w:rPr>
              <w:t xml:space="preserve">ГАЗ3110 </w:t>
            </w:r>
          </w:p>
        </w:tc>
        <w:tc>
          <w:tcPr>
            <w:tcW w:w="437" w:type="pct"/>
            <w:gridSpan w:val="2"/>
          </w:tcPr>
          <w:p w:rsidR="00E75B56" w:rsidRPr="00C20898" w:rsidRDefault="00E75B56" w:rsidP="00E75B56">
            <w:pPr>
              <w:pStyle w:val="af3"/>
              <w:jc w:val="center"/>
              <w:rPr>
                <w:color w:val="auto"/>
              </w:rPr>
            </w:pPr>
            <w:bookmarkStart w:id="2443" w:name="8014"/>
            <w:bookmarkEnd w:id="2443"/>
            <w:r w:rsidRPr="00C20898">
              <w:rPr>
                <w:color w:val="auto"/>
              </w:rPr>
              <w:t xml:space="preserve"> 2002</w:t>
            </w:r>
          </w:p>
        </w:tc>
        <w:tc>
          <w:tcPr>
            <w:tcW w:w="1534" w:type="pct"/>
            <w:gridSpan w:val="3"/>
          </w:tcPr>
          <w:p w:rsidR="00E75B56" w:rsidRPr="00C20898" w:rsidRDefault="00E75B56" w:rsidP="00E75B56">
            <w:pPr>
              <w:pStyle w:val="af3"/>
              <w:jc w:val="center"/>
              <w:rPr>
                <w:color w:val="auto"/>
              </w:rPr>
            </w:pPr>
            <w:bookmarkStart w:id="2444" w:name="8015"/>
            <w:bookmarkEnd w:id="2444"/>
            <w:r w:rsidRPr="00C20898">
              <w:rPr>
                <w:color w:val="auto"/>
              </w:rPr>
              <w:t xml:space="preserve">Управління виробництвом </w:t>
            </w:r>
          </w:p>
        </w:tc>
        <w:tc>
          <w:tcPr>
            <w:tcW w:w="536" w:type="pct"/>
            <w:gridSpan w:val="2"/>
          </w:tcPr>
          <w:p w:rsidR="00E75B56" w:rsidRPr="00C20898" w:rsidRDefault="00E75B56" w:rsidP="00E75B56">
            <w:pPr>
              <w:pStyle w:val="af3"/>
              <w:jc w:val="center"/>
              <w:rPr>
                <w:color w:val="auto"/>
              </w:rPr>
            </w:pPr>
            <w:bookmarkStart w:id="2445" w:name="8016"/>
            <w:bookmarkEnd w:id="2445"/>
            <w:r w:rsidRPr="00C20898">
              <w:rPr>
                <w:color w:val="auto"/>
              </w:rPr>
              <w:t>18,3</w:t>
            </w:r>
          </w:p>
        </w:tc>
        <w:tc>
          <w:tcPr>
            <w:tcW w:w="436" w:type="pct"/>
            <w:gridSpan w:val="2"/>
          </w:tcPr>
          <w:p w:rsidR="00E75B56" w:rsidRPr="00C20898" w:rsidRDefault="00E75B56" w:rsidP="00E75B56">
            <w:pPr>
              <w:pStyle w:val="af3"/>
              <w:jc w:val="center"/>
              <w:rPr>
                <w:color w:val="auto"/>
              </w:rPr>
            </w:pPr>
            <w:bookmarkStart w:id="2446" w:name="8017"/>
            <w:bookmarkEnd w:id="2446"/>
            <w:r w:rsidRPr="00C20898">
              <w:rPr>
                <w:color w:val="auto"/>
              </w:rPr>
              <w:t>23,1</w:t>
            </w:r>
          </w:p>
        </w:tc>
        <w:tc>
          <w:tcPr>
            <w:tcW w:w="436" w:type="pct"/>
            <w:gridSpan w:val="2"/>
          </w:tcPr>
          <w:p w:rsidR="00E75B56" w:rsidRPr="00C20898" w:rsidRDefault="00E75B56" w:rsidP="00E75B56">
            <w:pPr>
              <w:pStyle w:val="af3"/>
              <w:jc w:val="center"/>
              <w:rPr>
                <w:color w:val="auto"/>
              </w:rPr>
            </w:pPr>
            <w:bookmarkStart w:id="2447" w:name="8018"/>
            <w:bookmarkEnd w:id="2447"/>
            <w:r w:rsidRPr="00C20898">
              <w:rPr>
                <w:color w:val="auto"/>
              </w:rPr>
              <w:t>-</w:t>
            </w:r>
          </w:p>
        </w:tc>
        <w:tc>
          <w:tcPr>
            <w:tcW w:w="536" w:type="pct"/>
            <w:gridSpan w:val="2"/>
          </w:tcPr>
          <w:p w:rsidR="00E75B56" w:rsidRPr="00C20898" w:rsidRDefault="00E75B56" w:rsidP="00E75B56">
            <w:pPr>
              <w:pStyle w:val="af3"/>
              <w:jc w:val="center"/>
              <w:rPr>
                <w:color w:val="auto"/>
              </w:rPr>
            </w:pPr>
            <w:bookmarkStart w:id="2448" w:name="8019"/>
            <w:bookmarkEnd w:id="2448"/>
          </w:p>
        </w:tc>
        <w:tc>
          <w:tcPr>
            <w:tcW w:w="533" w:type="pct"/>
          </w:tcPr>
          <w:p w:rsidR="00E75B56" w:rsidRPr="00C20898" w:rsidRDefault="00E75B56" w:rsidP="00E75B56">
            <w:pPr>
              <w:pStyle w:val="af3"/>
              <w:jc w:val="center"/>
              <w:rPr>
                <w:color w:val="auto"/>
              </w:rPr>
            </w:pPr>
            <w:bookmarkStart w:id="2449" w:name="8020"/>
            <w:bookmarkEnd w:id="2449"/>
          </w:p>
        </w:tc>
      </w:tr>
      <w:tr w:rsidR="00E75B56" w:rsidRPr="00C20898" w:rsidTr="00E75B5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44"/>
        </w:trPr>
        <w:tc>
          <w:tcPr>
            <w:tcW w:w="169" w:type="pct"/>
          </w:tcPr>
          <w:p w:rsidR="00E75B56" w:rsidRPr="00C20898" w:rsidRDefault="00E75B56" w:rsidP="00E75B56">
            <w:pPr>
              <w:pStyle w:val="af3"/>
              <w:jc w:val="center"/>
              <w:rPr>
                <w:color w:val="auto"/>
              </w:rPr>
            </w:pPr>
            <w:bookmarkStart w:id="2450" w:name="8021"/>
            <w:bookmarkEnd w:id="2450"/>
            <w:r w:rsidRPr="00C20898">
              <w:rPr>
                <w:color w:val="auto"/>
              </w:rPr>
              <w:t xml:space="preserve">2 </w:t>
            </w:r>
          </w:p>
        </w:tc>
        <w:tc>
          <w:tcPr>
            <w:tcW w:w="383" w:type="pct"/>
            <w:gridSpan w:val="2"/>
          </w:tcPr>
          <w:p w:rsidR="00E75B56" w:rsidRPr="00C20898" w:rsidRDefault="00E75B56" w:rsidP="00E75B56">
            <w:pPr>
              <w:pStyle w:val="af3"/>
              <w:jc w:val="center"/>
              <w:rPr>
                <w:color w:val="auto"/>
              </w:rPr>
            </w:pPr>
            <w:bookmarkStart w:id="2451" w:name="8022"/>
            <w:bookmarkEnd w:id="2451"/>
            <w:r w:rsidRPr="00C20898">
              <w:rPr>
                <w:color w:val="auto"/>
              </w:rPr>
              <w:t xml:space="preserve">ВАЗ2107 </w:t>
            </w:r>
          </w:p>
        </w:tc>
        <w:tc>
          <w:tcPr>
            <w:tcW w:w="437" w:type="pct"/>
            <w:gridSpan w:val="2"/>
          </w:tcPr>
          <w:p w:rsidR="00E75B56" w:rsidRPr="00C20898" w:rsidRDefault="00E75B56" w:rsidP="00E75B56">
            <w:pPr>
              <w:pStyle w:val="af3"/>
              <w:jc w:val="center"/>
              <w:rPr>
                <w:color w:val="auto"/>
              </w:rPr>
            </w:pPr>
            <w:bookmarkStart w:id="2452" w:name="8023"/>
            <w:bookmarkEnd w:id="2452"/>
            <w:r w:rsidRPr="00C20898">
              <w:rPr>
                <w:color w:val="auto"/>
              </w:rPr>
              <w:t xml:space="preserve">2001 </w:t>
            </w:r>
          </w:p>
        </w:tc>
        <w:tc>
          <w:tcPr>
            <w:tcW w:w="1534" w:type="pct"/>
            <w:gridSpan w:val="3"/>
          </w:tcPr>
          <w:p w:rsidR="00E75B56" w:rsidRPr="00C20898" w:rsidRDefault="00E75B56" w:rsidP="00E75B56">
            <w:pPr>
              <w:pStyle w:val="af3"/>
              <w:jc w:val="center"/>
              <w:rPr>
                <w:color w:val="auto"/>
              </w:rPr>
            </w:pPr>
            <w:bookmarkStart w:id="2453" w:name="8024"/>
            <w:bookmarkEnd w:id="2453"/>
            <w:r w:rsidRPr="00C20898">
              <w:rPr>
                <w:color w:val="auto"/>
              </w:rPr>
              <w:t xml:space="preserve">Управління виробництвом </w:t>
            </w:r>
          </w:p>
        </w:tc>
        <w:tc>
          <w:tcPr>
            <w:tcW w:w="536" w:type="pct"/>
            <w:gridSpan w:val="2"/>
          </w:tcPr>
          <w:p w:rsidR="00E75B56" w:rsidRPr="00C20898" w:rsidRDefault="00E75B56" w:rsidP="00E75B56">
            <w:pPr>
              <w:pStyle w:val="af3"/>
              <w:jc w:val="center"/>
              <w:rPr>
                <w:color w:val="auto"/>
              </w:rPr>
            </w:pPr>
            <w:bookmarkStart w:id="2454" w:name="8025"/>
            <w:bookmarkEnd w:id="2454"/>
            <w:r w:rsidRPr="00C20898">
              <w:rPr>
                <w:color w:val="auto"/>
              </w:rPr>
              <w:t>10,7</w:t>
            </w:r>
          </w:p>
        </w:tc>
        <w:tc>
          <w:tcPr>
            <w:tcW w:w="436" w:type="pct"/>
            <w:gridSpan w:val="2"/>
          </w:tcPr>
          <w:p w:rsidR="00E75B56" w:rsidRPr="00C20898" w:rsidRDefault="00E75B56" w:rsidP="00E75B56">
            <w:pPr>
              <w:pStyle w:val="af3"/>
              <w:jc w:val="center"/>
              <w:rPr>
                <w:color w:val="auto"/>
              </w:rPr>
            </w:pPr>
            <w:bookmarkStart w:id="2455" w:name="8026"/>
            <w:bookmarkEnd w:id="2455"/>
            <w:r w:rsidRPr="00C20898">
              <w:rPr>
                <w:color w:val="auto"/>
              </w:rPr>
              <w:t>9,9</w:t>
            </w:r>
          </w:p>
        </w:tc>
        <w:tc>
          <w:tcPr>
            <w:tcW w:w="436" w:type="pct"/>
            <w:gridSpan w:val="2"/>
          </w:tcPr>
          <w:p w:rsidR="00E75B56" w:rsidRPr="00C20898" w:rsidRDefault="00E75B56" w:rsidP="00E75B56">
            <w:pPr>
              <w:pStyle w:val="af3"/>
              <w:jc w:val="center"/>
              <w:rPr>
                <w:color w:val="auto"/>
              </w:rPr>
            </w:pPr>
            <w:bookmarkStart w:id="2456" w:name="8027"/>
            <w:bookmarkEnd w:id="2456"/>
            <w:r w:rsidRPr="00C20898">
              <w:rPr>
                <w:color w:val="auto"/>
              </w:rPr>
              <w:t>-</w:t>
            </w:r>
          </w:p>
        </w:tc>
        <w:tc>
          <w:tcPr>
            <w:tcW w:w="536" w:type="pct"/>
            <w:gridSpan w:val="2"/>
          </w:tcPr>
          <w:p w:rsidR="00E75B56" w:rsidRPr="00C20898" w:rsidRDefault="00E75B56" w:rsidP="00E75B56">
            <w:pPr>
              <w:pStyle w:val="af3"/>
              <w:jc w:val="center"/>
              <w:rPr>
                <w:color w:val="auto"/>
              </w:rPr>
            </w:pPr>
            <w:bookmarkStart w:id="2457" w:name="8028"/>
            <w:bookmarkEnd w:id="2457"/>
          </w:p>
        </w:tc>
        <w:tc>
          <w:tcPr>
            <w:tcW w:w="533" w:type="pct"/>
          </w:tcPr>
          <w:p w:rsidR="00E75B56" w:rsidRPr="00C20898" w:rsidRDefault="00E75B56" w:rsidP="00E75B56">
            <w:pPr>
              <w:pStyle w:val="af3"/>
              <w:jc w:val="center"/>
              <w:rPr>
                <w:color w:val="auto"/>
              </w:rPr>
            </w:pPr>
            <w:bookmarkStart w:id="2458" w:name="8029"/>
            <w:bookmarkEnd w:id="2458"/>
          </w:p>
        </w:tc>
      </w:tr>
      <w:tr w:rsidR="00E75B56" w:rsidRPr="00C20898" w:rsidTr="00E75B5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9"/>
        </w:trPr>
        <w:tc>
          <w:tcPr>
            <w:tcW w:w="169" w:type="pct"/>
          </w:tcPr>
          <w:p w:rsidR="00E75B56" w:rsidRPr="00C20898" w:rsidRDefault="00E75B56" w:rsidP="00E75B56">
            <w:pPr>
              <w:pStyle w:val="af3"/>
              <w:jc w:val="center"/>
              <w:rPr>
                <w:color w:val="auto"/>
              </w:rPr>
            </w:pPr>
            <w:bookmarkStart w:id="2459" w:name="8030"/>
            <w:bookmarkEnd w:id="2459"/>
            <w:r w:rsidRPr="00C20898">
              <w:rPr>
                <w:color w:val="auto"/>
              </w:rPr>
              <w:t xml:space="preserve"> </w:t>
            </w:r>
          </w:p>
        </w:tc>
        <w:tc>
          <w:tcPr>
            <w:tcW w:w="383" w:type="pct"/>
            <w:gridSpan w:val="2"/>
          </w:tcPr>
          <w:p w:rsidR="00E75B56" w:rsidRPr="00C20898" w:rsidRDefault="00E75B56" w:rsidP="00E75B56">
            <w:pPr>
              <w:pStyle w:val="af3"/>
              <w:jc w:val="center"/>
              <w:rPr>
                <w:color w:val="auto"/>
              </w:rPr>
            </w:pPr>
            <w:bookmarkStart w:id="2460" w:name="8031"/>
            <w:bookmarkEnd w:id="2460"/>
            <w:r w:rsidRPr="00C20898">
              <w:rPr>
                <w:color w:val="auto"/>
              </w:rPr>
              <w:t xml:space="preserve">DAEWOO </w:t>
            </w:r>
          </w:p>
        </w:tc>
        <w:tc>
          <w:tcPr>
            <w:tcW w:w="437" w:type="pct"/>
            <w:gridSpan w:val="2"/>
          </w:tcPr>
          <w:p w:rsidR="00E75B56" w:rsidRPr="00C20898" w:rsidRDefault="00E75B56" w:rsidP="00E75B56">
            <w:pPr>
              <w:pStyle w:val="af3"/>
              <w:jc w:val="center"/>
              <w:rPr>
                <w:color w:val="auto"/>
              </w:rPr>
            </w:pPr>
            <w:bookmarkStart w:id="2461" w:name="8032"/>
            <w:bookmarkEnd w:id="2461"/>
            <w:r w:rsidRPr="00C20898">
              <w:rPr>
                <w:color w:val="auto"/>
              </w:rPr>
              <w:t xml:space="preserve">2022 </w:t>
            </w:r>
          </w:p>
        </w:tc>
        <w:tc>
          <w:tcPr>
            <w:tcW w:w="1534" w:type="pct"/>
            <w:gridSpan w:val="3"/>
          </w:tcPr>
          <w:p w:rsidR="00E75B56" w:rsidRPr="00C20898" w:rsidRDefault="00E75B56" w:rsidP="00E75B56">
            <w:pPr>
              <w:pStyle w:val="af3"/>
              <w:jc w:val="center"/>
              <w:rPr>
                <w:color w:val="auto"/>
              </w:rPr>
            </w:pPr>
            <w:bookmarkStart w:id="2462" w:name="8033"/>
            <w:bookmarkEnd w:id="2462"/>
            <w:r w:rsidRPr="00C20898">
              <w:rPr>
                <w:color w:val="auto"/>
              </w:rPr>
              <w:t xml:space="preserve">Управління виробництвом </w:t>
            </w:r>
          </w:p>
        </w:tc>
        <w:tc>
          <w:tcPr>
            <w:tcW w:w="536" w:type="pct"/>
            <w:gridSpan w:val="2"/>
          </w:tcPr>
          <w:p w:rsidR="00E75B56" w:rsidRPr="00C20898" w:rsidRDefault="00E75B56" w:rsidP="00E75B56">
            <w:pPr>
              <w:pStyle w:val="af3"/>
              <w:jc w:val="center"/>
              <w:rPr>
                <w:color w:val="auto"/>
              </w:rPr>
            </w:pPr>
            <w:bookmarkStart w:id="2463" w:name="8034"/>
            <w:bookmarkEnd w:id="2463"/>
            <w:r w:rsidRPr="00C20898">
              <w:rPr>
                <w:color w:val="auto"/>
              </w:rPr>
              <w:t>-</w:t>
            </w:r>
          </w:p>
        </w:tc>
        <w:tc>
          <w:tcPr>
            <w:tcW w:w="436" w:type="pct"/>
            <w:gridSpan w:val="2"/>
          </w:tcPr>
          <w:p w:rsidR="00E75B56" w:rsidRPr="00C20898" w:rsidRDefault="00E75B56" w:rsidP="00E75B56">
            <w:pPr>
              <w:pStyle w:val="af3"/>
              <w:jc w:val="center"/>
              <w:rPr>
                <w:color w:val="auto"/>
              </w:rPr>
            </w:pPr>
            <w:bookmarkStart w:id="2464" w:name="8035"/>
            <w:bookmarkEnd w:id="2464"/>
            <w:r w:rsidRPr="00C20898">
              <w:rPr>
                <w:color w:val="auto"/>
              </w:rPr>
              <w:t>-</w:t>
            </w:r>
          </w:p>
        </w:tc>
        <w:tc>
          <w:tcPr>
            <w:tcW w:w="436" w:type="pct"/>
            <w:gridSpan w:val="2"/>
          </w:tcPr>
          <w:p w:rsidR="00E75B56" w:rsidRPr="00C20898" w:rsidRDefault="00E75B56" w:rsidP="00E75B56">
            <w:pPr>
              <w:pStyle w:val="af3"/>
              <w:jc w:val="center"/>
              <w:rPr>
                <w:color w:val="auto"/>
              </w:rPr>
            </w:pPr>
            <w:bookmarkStart w:id="2465" w:name="8036"/>
            <w:bookmarkEnd w:id="2465"/>
            <w:r w:rsidRPr="00C20898">
              <w:rPr>
                <w:color w:val="auto"/>
              </w:rPr>
              <w:t>2,4</w:t>
            </w:r>
          </w:p>
        </w:tc>
        <w:tc>
          <w:tcPr>
            <w:tcW w:w="536" w:type="pct"/>
            <w:gridSpan w:val="2"/>
          </w:tcPr>
          <w:p w:rsidR="00E75B56" w:rsidRPr="00C20898" w:rsidRDefault="00E75B56" w:rsidP="00E75B56">
            <w:pPr>
              <w:pStyle w:val="af3"/>
              <w:jc w:val="center"/>
              <w:rPr>
                <w:color w:val="auto"/>
              </w:rPr>
            </w:pPr>
            <w:bookmarkStart w:id="2466" w:name="8037"/>
            <w:bookmarkEnd w:id="2466"/>
          </w:p>
        </w:tc>
        <w:tc>
          <w:tcPr>
            <w:tcW w:w="533" w:type="pct"/>
          </w:tcPr>
          <w:p w:rsidR="00E75B56" w:rsidRPr="00C20898" w:rsidRDefault="00E75B56" w:rsidP="00E75B56">
            <w:pPr>
              <w:pStyle w:val="af3"/>
              <w:jc w:val="center"/>
              <w:rPr>
                <w:color w:val="auto"/>
              </w:rPr>
            </w:pPr>
            <w:bookmarkStart w:id="2467" w:name="8038"/>
            <w:bookmarkEnd w:id="2467"/>
          </w:p>
        </w:tc>
      </w:tr>
      <w:tr w:rsidR="00E75B56" w:rsidRPr="00C20898" w:rsidTr="00E75B5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69" w:type="pct"/>
          </w:tcPr>
          <w:p w:rsidR="00E75B56" w:rsidRPr="00C20898" w:rsidRDefault="00E75B56" w:rsidP="00E75B56">
            <w:pPr>
              <w:pStyle w:val="af3"/>
              <w:jc w:val="center"/>
              <w:rPr>
                <w:color w:val="auto"/>
              </w:rPr>
            </w:pPr>
            <w:bookmarkStart w:id="2468" w:name="8039"/>
            <w:bookmarkEnd w:id="2468"/>
            <w:r w:rsidRPr="00C20898">
              <w:rPr>
                <w:color w:val="auto"/>
              </w:rPr>
              <w:t xml:space="preserve"> </w:t>
            </w:r>
          </w:p>
        </w:tc>
        <w:tc>
          <w:tcPr>
            <w:tcW w:w="383" w:type="pct"/>
            <w:gridSpan w:val="2"/>
          </w:tcPr>
          <w:p w:rsidR="00E75B56" w:rsidRPr="00C20898" w:rsidRDefault="00E75B56" w:rsidP="00E75B56">
            <w:pPr>
              <w:pStyle w:val="af3"/>
              <w:jc w:val="center"/>
              <w:rPr>
                <w:color w:val="auto"/>
              </w:rPr>
            </w:pPr>
            <w:bookmarkStart w:id="2469" w:name="8040"/>
            <w:bookmarkEnd w:id="2469"/>
            <w:r w:rsidRPr="00C20898">
              <w:rPr>
                <w:color w:val="auto"/>
              </w:rPr>
              <w:t xml:space="preserve">LANOS </w:t>
            </w:r>
          </w:p>
        </w:tc>
        <w:tc>
          <w:tcPr>
            <w:tcW w:w="437" w:type="pct"/>
            <w:gridSpan w:val="2"/>
          </w:tcPr>
          <w:p w:rsidR="00E75B56" w:rsidRPr="00C20898" w:rsidRDefault="00E75B56" w:rsidP="00E75B56">
            <w:pPr>
              <w:pStyle w:val="af3"/>
              <w:jc w:val="center"/>
              <w:rPr>
                <w:color w:val="auto"/>
              </w:rPr>
            </w:pPr>
            <w:bookmarkStart w:id="2470" w:name="8041"/>
            <w:bookmarkEnd w:id="2470"/>
            <w:r w:rsidRPr="00C20898">
              <w:rPr>
                <w:color w:val="auto"/>
              </w:rPr>
              <w:t xml:space="preserve"> </w:t>
            </w:r>
          </w:p>
        </w:tc>
        <w:tc>
          <w:tcPr>
            <w:tcW w:w="1534" w:type="pct"/>
            <w:gridSpan w:val="3"/>
          </w:tcPr>
          <w:p w:rsidR="00E75B56" w:rsidRPr="00C20898" w:rsidRDefault="00E75B56" w:rsidP="00E75B56">
            <w:pPr>
              <w:pStyle w:val="af3"/>
              <w:jc w:val="center"/>
              <w:rPr>
                <w:color w:val="auto"/>
              </w:rPr>
            </w:pPr>
            <w:bookmarkStart w:id="2471" w:name="8042"/>
            <w:bookmarkEnd w:id="2471"/>
            <w:r w:rsidRPr="00C20898">
              <w:rPr>
                <w:color w:val="auto"/>
              </w:rPr>
              <w:t xml:space="preserve"> </w:t>
            </w:r>
          </w:p>
        </w:tc>
        <w:tc>
          <w:tcPr>
            <w:tcW w:w="536" w:type="pct"/>
            <w:gridSpan w:val="2"/>
          </w:tcPr>
          <w:p w:rsidR="00E75B56" w:rsidRPr="00C20898" w:rsidRDefault="00E75B56" w:rsidP="00E75B56">
            <w:pPr>
              <w:pStyle w:val="af3"/>
              <w:jc w:val="center"/>
              <w:rPr>
                <w:color w:val="auto"/>
              </w:rPr>
            </w:pPr>
            <w:bookmarkStart w:id="2472" w:name="8043"/>
            <w:bookmarkEnd w:id="2472"/>
            <w:r w:rsidRPr="00C20898">
              <w:rPr>
                <w:color w:val="auto"/>
              </w:rPr>
              <w:t>-</w:t>
            </w:r>
          </w:p>
        </w:tc>
        <w:tc>
          <w:tcPr>
            <w:tcW w:w="436" w:type="pct"/>
            <w:gridSpan w:val="2"/>
          </w:tcPr>
          <w:p w:rsidR="00E75B56" w:rsidRPr="00C20898" w:rsidRDefault="00E75B56" w:rsidP="00E75B56">
            <w:pPr>
              <w:pStyle w:val="af3"/>
              <w:jc w:val="center"/>
              <w:rPr>
                <w:color w:val="auto"/>
              </w:rPr>
            </w:pPr>
            <w:bookmarkStart w:id="2473" w:name="8044"/>
            <w:bookmarkEnd w:id="2473"/>
            <w:r w:rsidRPr="00C20898">
              <w:rPr>
                <w:color w:val="auto"/>
              </w:rPr>
              <w:t>-</w:t>
            </w:r>
          </w:p>
        </w:tc>
        <w:tc>
          <w:tcPr>
            <w:tcW w:w="436" w:type="pct"/>
            <w:gridSpan w:val="2"/>
          </w:tcPr>
          <w:p w:rsidR="00E75B56" w:rsidRPr="00C20898" w:rsidRDefault="00E75B56" w:rsidP="00E75B56">
            <w:pPr>
              <w:pStyle w:val="af3"/>
              <w:jc w:val="center"/>
              <w:rPr>
                <w:color w:val="auto"/>
              </w:rPr>
            </w:pPr>
            <w:bookmarkStart w:id="2474" w:name="8045"/>
            <w:bookmarkEnd w:id="2474"/>
          </w:p>
        </w:tc>
        <w:tc>
          <w:tcPr>
            <w:tcW w:w="536" w:type="pct"/>
            <w:gridSpan w:val="2"/>
          </w:tcPr>
          <w:p w:rsidR="00E75B56" w:rsidRPr="00C20898" w:rsidRDefault="00E75B56" w:rsidP="00E75B56">
            <w:pPr>
              <w:pStyle w:val="af3"/>
              <w:jc w:val="center"/>
              <w:rPr>
                <w:color w:val="auto"/>
              </w:rPr>
            </w:pPr>
            <w:bookmarkStart w:id="2475" w:name="8046"/>
            <w:bookmarkEnd w:id="2475"/>
          </w:p>
        </w:tc>
        <w:tc>
          <w:tcPr>
            <w:tcW w:w="533" w:type="pct"/>
          </w:tcPr>
          <w:p w:rsidR="00E75B56" w:rsidRPr="00C20898" w:rsidRDefault="00E75B56" w:rsidP="00E75B56">
            <w:pPr>
              <w:pStyle w:val="af3"/>
              <w:jc w:val="center"/>
              <w:rPr>
                <w:color w:val="auto"/>
              </w:rPr>
            </w:pPr>
            <w:bookmarkStart w:id="2476" w:name="8047"/>
            <w:bookmarkEnd w:id="2476"/>
          </w:p>
        </w:tc>
      </w:tr>
      <w:tr w:rsidR="00E75B56" w:rsidRPr="00C20898" w:rsidTr="00E75B5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69" w:type="pct"/>
          </w:tcPr>
          <w:p w:rsidR="00E75B56" w:rsidRPr="00C20898" w:rsidRDefault="00E75B56" w:rsidP="00E75B56">
            <w:pPr>
              <w:pStyle w:val="af3"/>
              <w:jc w:val="center"/>
              <w:rPr>
                <w:color w:val="auto"/>
              </w:rPr>
            </w:pPr>
          </w:p>
        </w:tc>
        <w:tc>
          <w:tcPr>
            <w:tcW w:w="383" w:type="pct"/>
            <w:gridSpan w:val="2"/>
          </w:tcPr>
          <w:p w:rsidR="00E75B56" w:rsidRPr="00C20898" w:rsidRDefault="00E75B56" w:rsidP="00E75B56">
            <w:pPr>
              <w:pStyle w:val="af3"/>
              <w:jc w:val="center"/>
              <w:rPr>
                <w:color w:val="auto"/>
              </w:rPr>
            </w:pPr>
            <w:r w:rsidRPr="00C20898">
              <w:rPr>
                <w:color w:val="auto"/>
              </w:rPr>
              <w:t>CHETVROLET</w:t>
            </w:r>
          </w:p>
        </w:tc>
        <w:tc>
          <w:tcPr>
            <w:tcW w:w="437" w:type="pct"/>
            <w:gridSpan w:val="2"/>
          </w:tcPr>
          <w:p w:rsidR="00E75B56" w:rsidRPr="00C20898" w:rsidRDefault="00E75B56" w:rsidP="00E75B56">
            <w:pPr>
              <w:pStyle w:val="af3"/>
              <w:jc w:val="center"/>
              <w:rPr>
                <w:color w:val="auto"/>
              </w:rPr>
            </w:pPr>
            <w:r w:rsidRPr="00C20898">
              <w:rPr>
                <w:color w:val="auto"/>
              </w:rPr>
              <w:t>2022</w:t>
            </w:r>
          </w:p>
        </w:tc>
        <w:tc>
          <w:tcPr>
            <w:tcW w:w="1534" w:type="pct"/>
            <w:gridSpan w:val="3"/>
          </w:tcPr>
          <w:p w:rsidR="00E75B56" w:rsidRPr="00C20898" w:rsidRDefault="00E75B56" w:rsidP="00E75B56">
            <w:pPr>
              <w:pStyle w:val="af3"/>
              <w:jc w:val="center"/>
              <w:rPr>
                <w:color w:val="auto"/>
              </w:rPr>
            </w:pPr>
            <w:r w:rsidRPr="00C20898">
              <w:rPr>
                <w:color w:val="auto"/>
              </w:rPr>
              <w:t>Управління виробництвом</w:t>
            </w:r>
          </w:p>
        </w:tc>
        <w:tc>
          <w:tcPr>
            <w:tcW w:w="536" w:type="pct"/>
            <w:gridSpan w:val="2"/>
          </w:tcPr>
          <w:p w:rsidR="00E75B56" w:rsidRPr="00C20898" w:rsidRDefault="00E75B56" w:rsidP="00E75B56">
            <w:pPr>
              <w:pStyle w:val="af3"/>
              <w:jc w:val="center"/>
              <w:rPr>
                <w:color w:val="auto"/>
              </w:rPr>
            </w:pPr>
            <w:r w:rsidRPr="00C20898">
              <w:rPr>
                <w:color w:val="auto"/>
              </w:rPr>
              <w:t>-</w:t>
            </w:r>
          </w:p>
        </w:tc>
        <w:tc>
          <w:tcPr>
            <w:tcW w:w="436" w:type="pct"/>
            <w:gridSpan w:val="2"/>
          </w:tcPr>
          <w:p w:rsidR="00E75B56" w:rsidRPr="00C20898" w:rsidRDefault="00E75B56" w:rsidP="00E75B56">
            <w:pPr>
              <w:pStyle w:val="af3"/>
              <w:jc w:val="center"/>
              <w:rPr>
                <w:color w:val="auto"/>
              </w:rPr>
            </w:pPr>
            <w:r w:rsidRPr="00C20898">
              <w:rPr>
                <w:color w:val="auto"/>
              </w:rPr>
              <w:t>-</w:t>
            </w:r>
          </w:p>
        </w:tc>
        <w:tc>
          <w:tcPr>
            <w:tcW w:w="436" w:type="pct"/>
            <w:gridSpan w:val="2"/>
          </w:tcPr>
          <w:p w:rsidR="00E75B56" w:rsidRPr="00C20898" w:rsidRDefault="00E75B56" w:rsidP="00E75B56">
            <w:pPr>
              <w:pStyle w:val="af3"/>
              <w:jc w:val="center"/>
              <w:rPr>
                <w:color w:val="auto"/>
              </w:rPr>
            </w:pPr>
            <w:r w:rsidRPr="00C20898">
              <w:rPr>
                <w:color w:val="auto"/>
              </w:rPr>
              <w:t>2,3</w:t>
            </w:r>
          </w:p>
        </w:tc>
        <w:tc>
          <w:tcPr>
            <w:tcW w:w="536" w:type="pct"/>
            <w:gridSpan w:val="2"/>
          </w:tcPr>
          <w:p w:rsidR="00E75B56" w:rsidRPr="00C20898" w:rsidRDefault="00E75B56" w:rsidP="00E75B56">
            <w:pPr>
              <w:pStyle w:val="af3"/>
              <w:jc w:val="center"/>
              <w:rPr>
                <w:color w:val="auto"/>
              </w:rPr>
            </w:pPr>
          </w:p>
        </w:tc>
        <w:tc>
          <w:tcPr>
            <w:tcW w:w="533" w:type="pct"/>
          </w:tcPr>
          <w:p w:rsidR="00E75B56" w:rsidRPr="00C20898" w:rsidRDefault="00E75B56" w:rsidP="00E75B56">
            <w:pPr>
              <w:pStyle w:val="af3"/>
              <w:jc w:val="center"/>
              <w:rPr>
                <w:color w:val="auto"/>
              </w:rPr>
            </w:pPr>
          </w:p>
        </w:tc>
      </w:tr>
      <w:tr w:rsidR="00E75B56" w:rsidRPr="00C20898" w:rsidTr="00E75B5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523" w:type="pct"/>
            <w:gridSpan w:val="8"/>
          </w:tcPr>
          <w:p w:rsidR="00E75B56" w:rsidRPr="00C20898" w:rsidRDefault="00E75B56" w:rsidP="00E75B56">
            <w:pPr>
              <w:pStyle w:val="af3"/>
              <w:rPr>
                <w:color w:val="auto"/>
              </w:rPr>
            </w:pPr>
            <w:bookmarkStart w:id="2477" w:name="8048"/>
            <w:bookmarkEnd w:id="2477"/>
            <w:r w:rsidRPr="00C20898">
              <w:rPr>
                <w:b/>
                <w:bCs/>
                <w:color w:val="auto"/>
              </w:rPr>
              <w:t>Усього</w:t>
            </w:r>
          </w:p>
        </w:tc>
        <w:tc>
          <w:tcPr>
            <w:tcW w:w="536" w:type="pct"/>
            <w:gridSpan w:val="2"/>
          </w:tcPr>
          <w:p w:rsidR="00E75B56" w:rsidRPr="00C20898" w:rsidRDefault="00E75B56" w:rsidP="00E75B56">
            <w:pPr>
              <w:pStyle w:val="af3"/>
              <w:jc w:val="center"/>
              <w:rPr>
                <w:color w:val="auto"/>
              </w:rPr>
            </w:pPr>
            <w:bookmarkStart w:id="2478" w:name="8049"/>
            <w:bookmarkEnd w:id="2478"/>
            <w:r w:rsidRPr="00C20898">
              <w:rPr>
                <w:color w:val="auto"/>
              </w:rPr>
              <w:t>29</w:t>
            </w:r>
          </w:p>
        </w:tc>
        <w:tc>
          <w:tcPr>
            <w:tcW w:w="436" w:type="pct"/>
            <w:gridSpan w:val="2"/>
          </w:tcPr>
          <w:p w:rsidR="00E75B56" w:rsidRPr="00C20898" w:rsidRDefault="00E75B56" w:rsidP="00E75B56">
            <w:pPr>
              <w:pStyle w:val="af3"/>
              <w:jc w:val="center"/>
              <w:rPr>
                <w:color w:val="auto"/>
              </w:rPr>
            </w:pPr>
            <w:bookmarkStart w:id="2479" w:name="8050"/>
            <w:bookmarkEnd w:id="2479"/>
            <w:r w:rsidRPr="00C20898">
              <w:rPr>
                <w:color w:val="auto"/>
              </w:rPr>
              <w:t>33</w:t>
            </w:r>
          </w:p>
        </w:tc>
        <w:tc>
          <w:tcPr>
            <w:tcW w:w="436" w:type="pct"/>
            <w:gridSpan w:val="2"/>
          </w:tcPr>
          <w:p w:rsidR="00E75B56" w:rsidRPr="00C20898" w:rsidRDefault="00E75B56" w:rsidP="00E75B56">
            <w:pPr>
              <w:pStyle w:val="af3"/>
              <w:jc w:val="center"/>
              <w:rPr>
                <w:color w:val="auto"/>
              </w:rPr>
            </w:pPr>
            <w:bookmarkStart w:id="2480" w:name="8051"/>
            <w:bookmarkEnd w:id="2480"/>
            <w:r w:rsidRPr="00C20898">
              <w:rPr>
                <w:color w:val="auto"/>
              </w:rPr>
              <w:t>4,7</w:t>
            </w:r>
          </w:p>
        </w:tc>
        <w:tc>
          <w:tcPr>
            <w:tcW w:w="536" w:type="pct"/>
            <w:gridSpan w:val="2"/>
          </w:tcPr>
          <w:p w:rsidR="00E75B56" w:rsidRPr="00C20898" w:rsidRDefault="00E75B56" w:rsidP="00E75B56">
            <w:pPr>
              <w:pStyle w:val="af3"/>
              <w:jc w:val="center"/>
              <w:rPr>
                <w:color w:val="auto"/>
              </w:rPr>
            </w:pPr>
            <w:bookmarkStart w:id="2481" w:name="8052"/>
            <w:bookmarkEnd w:id="2481"/>
          </w:p>
        </w:tc>
        <w:tc>
          <w:tcPr>
            <w:tcW w:w="533" w:type="pct"/>
          </w:tcPr>
          <w:p w:rsidR="00E75B56" w:rsidRPr="00C20898" w:rsidRDefault="00E75B56" w:rsidP="00E75B56">
            <w:pPr>
              <w:pStyle w:val="af3"/>
              <w:jc w:val="center"/>
              <w:rPr>
                <w:color w:val="auto"/>
              </w:rPr>
            </w:pPr>
            <w:bookmarkStart w:id="2482" w:name="8053"/>
            <w:bookmarkEnd w:id="2482"/>
          </w:p>
        </w:tc>
      </w:tr>
      <w:tr w:rsidR="00E75B56" w:rsidRPr="00C20898" w:rsidTr="00E75B56">
        <w:tc>
          <w:tcPr>
            <w:tcW w:w="5000" w:type="pct"/>
            <w:gridSpan w:val="17"/>
          </w:tcPr>
          <w:p w:rsidR="00E75B56" w:rsidRPr="00C20898" w:rsidRDefault="00E75B56" w:rsidP="00E75B56">
            <w:pPr>
              <w:pStyle w:val="af3"/>
              <w:rPr>
                <w:color w:val="auto"/>
                <w:sz w:val="28"/>
                <w:szCs w:val="28"/>
              </w:rPr>
            </w:pPr>
            <w:bookmarkStart w:id="2483" w:name="8054"/>
            <w:bookmarkEnd w:id="2483"/>
            <w:r w:rsidRPr="00C20898">
              <w:rPr>
                <w:b/>
                <w:bCs/>
                <w:color w:val="auto"/>
                <w:sz w:val="28"/>
                <w:szCs w:val="28"/>
              </w:rPr>
              <w:lastRenderedPageBreak/>
              <w:t>7. Витрати на використання автомобілів працівника в господарській діяльності підприємства (у складі адміністративних витрат, рядок 1032)</w:t>
            </w:r>
          </w:p>
          <w:p w:rsidR="00E75B56" w:rsidRPr="00C20898" w:rsidRDefault="00E75B56" w:rsidP="00E75B56">
            <w:pPr>
              <w:pStyle w:val="af3"/>
              <w:jc w:val="right"/>
              <w:rPr>
                <w:color w:val="auto"/>
                <w:sz w:val="28"/>
                <w:szCs w:val="28"/>
              </w:rPr>
            </w:pPr>
            <w:bookmarkStart w:id="2484" w:name="8055"/>
            <w:bookmarkEnd w:id="2484"/>
            <w:r w:rsidRPr="00C20898">
              <w:rPr>
                <w:color w:val="auto"/>
                <w:sz w:val="28"/>
                <w:szCs w:val="28"/>
              </w:rPr>
              <w:t xml:space="preserve"> </w:t>
            </w:r>
          </w:p>
        </w:tc>
      </w:tr>
      <w:tr w:rsidR="00E75B56" w:rsidRPr="00C20898" w:rsidTr="00E75B5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69" w:type="pct"/>
            <w:vMerge w:val="restart"/>
          </w:tcPr>
          <w:p w:rsidR="00E75B56" w:rsidRPr="00C20898" w:rsidRDefault="00E75B56" w:rsidP="00E75B56">
            <w:pPr>
              <w:pStyle w:val="af3"/>
              <w:jc w:val="center"/>
              <w:rPr>
                <w:color w:val="auto"/>
              </w:rPr>
            </w:pPr>
            <w:bookmarkStart w:id="2485" w:name="8056"/>
            <w:bookmarkEnd w:id="2485"/>
            <w:r w:rsidRPr="00C20898">
              <w:rPr>
                <w:color w:val="auto"/>
              </w:rPr>
              <w:t>№</w:t>
            </w:r>
            <w:r w:rsidRPr="00C20898">
              <w:rPr>
                <w:color w:val="auto"/>
              </w:rPr>
              <w:br/>
              <w:t>з/п</w:t>
            </w:r>
          </w:p>
        </w:tc>
        <w:tc>
          <w:tcPr>
            <w:tcW w:w="340" w:type="pct"/>
            <w:vMerge w:val="restart"/>
          </w:tcPr>
          <w:p w:rsidR="00E75B56" w:rsidRPr="00C20898" w:rsidRDefault="00E75B56" w:rsidP="00E75B56">
            <w:pPr>
              <w:pStyle w:val="af3"/>
              <w:jc w:val="center"/>
              <w:rPr>
                <w:color w:val="auto"/>
              </w:rPr>
            </w:pPr>
            <w:bookmarkStart w:id="2486" w:name="8057"/>
            <w:bookmarkEnd w:id="2486"/>
            <w:r w:rsidRPr="00C20898">
              <w:rPr>
                <w:color w:val="auto"/>
              </w:rPr>
              <w:t>Договір</w:t>
            </w:r>
          </w:p>
        </w:tc>
        <w:tc>
          <w:tcPr>
            <w:tcW w:w="443" w:type="pct"/>
            <w:gridSpan w:val="2"/>
            <w:vMerge w:val="restart"/>
          </w:tcPr>
          <w:p w:rsidR="00E75B56" w:rsidRPr="00C20898" w:rsidRDefault="00E75B56" w:rsidP="00E75B56">
            <w:pPr>
              <w:pStyle w:val="af3"/>
              <w:jc w:val="center"/>
              <w:rPr>
                <w:color w:val="auto"/>
              </w:rPr>
            </w:pPr>
            <w:bookmarkStart w:id="2487" w:name="8058"/>
            <w:bookmarkEnd w:id="2487"/>
            <w:r w:rsidRPr="00C20898">
              <w:rPr>
                <w:color w:val="auto"/>
              </w:rPr>
              <w:t>Марка</w:t>
            </w:r>
          </w:p>
        </w:tc>
        <w:tc>
          <w:tcPr>
            <w:tcW w:w="1043" w:type="pct"/>
            <w:gridSpan w:val="2"/>
            <w:vMerge w:val="restart"/>
          </w:tcPr>
          <w:p w:rsidR="00E75B56" w:rsidRPr="00C20898" w:rsidRDefault="00E75B56" w:rsidP="00E75B56">
            <w:pPr>
              <w:pStyle w:val="af3"/>
              <w:jc w:val="center"/>
              <w:rPr>
                <w:color w:val="auto"/>
              </w:rPr>
            </w:pPr>
            <w:bookmarkStart w:id="2488" w:name="8059"/>
            <w:bookmarkEnd w:id="2488"/>
            <w:r w:rsidRPr="00C20898">
              <w:rPr>
                <w:color w:val="auto"/>
              </w:rPr>
              <w:t>Мета використання</w:t>
            </w:r>
          </w:p>
        </w:tc>
        <w:tc>
          <w:tcPr>
            <w:tcW w:w="345" w:type="pct"/>
            <w:vMerge w:val="restart"/>
          </w:tcPr>
          <w:p w:rsidR="00E75B56" w:rsidRPr="00C20898" w:rsidRDefault="00E75B56" w:rsidP="00E75B56">
            <w:pPr>
              <w:pStyle w:val="af3"/>
              <w:jc w:val="center"/>
              <w:rPr>
                <w:color w:val="auto"/>
              </w:rPr>
            </w:pPr>
            <w:bookmarkStart w:id="2489" w:name="8060"/>
            <w:bookmarkEnd w:id="2489"/>
            <w:r w:rsidRPr="00C20898">
              <w:rPr>
                <w:color w:val="auto"/>
              </w:rPr>
              <w:t>Дата початку оренди</w:t>
            </w:r>
          </w:p>
        </w:tc>
        <w:tc>
          <w:tcPr>
            <w:tcW w:w="1477" w:type="pct"/>
            <w:gridSpan w:val="6"/>
          </w:tcPr>
          <w:p w:rsidR="00E75B56" w:rsidRPr="00C20898" w:rsidRDefault="00E75B56" w:rsidP="00E75B56">
            <w:pPr>
              <w:pStyle w:val="af3"/>
              <w:jc w:val="center"/>
              <w:rPr>
                <w:color w:val="auto"/>
              </w:rPr>
            </w:pPr>
            <w:bookmarkStart w:id="2490" w:name="8061"/>
            <w:bookmarkEnd w:id="2490"/>
            <w:r w:rsidRPr="00C20898">
              <w:rPr>
                <w:color w:val="auto"/>
              </w:rPr>
              <w:t>Витрати, усього</w:t>
            </w:r>
          </w:p>
        </w:tc>
        <w:tc>
          <w:tcPr>
            <w:tcW w:w="593" w:type="pct"/>
            <w:gridSpan w:val="2"/>
            <w:vMerge w:val="restart"/>
          </w:tcPr>
          <w:p w:rsidR="00E75B56" w:rsidRPr="00C20898" w:rsidRDefault="00E75B56" w:rsidP="00E75B56">
            <w:pPr>
              <w:pStyle w:val="af3"/>
              <w:jc w:val="center"/>
              <w:rPr>
                <w:color w:val="auto"/>
              </w:rPr>
            </w:pPr>
            <w:bookmarkStart w:id="2491" w:name="8062"/>
            <w:bookmarkEnd w:id="2491"/>
            <w:r w:rsidRPr="00C20898">
              <w:rPr>
                <w:color w:val="auto"/>
              </w:rPr>
              <w:t>Відхилення, +/-</w:t>
            </w:r>
            <w:r w:rsidRPr="00C20898">
              <w:rPr>
                <w:color w:val="auto"/>
              </w:rPr>
              <w:br/>
              <w:t>(факт звітного періоду /</w:t>
            </w:r>
            <w:r w:rsidRPr="00C20898">
              <w:rPr>
                <w:color w:val="auto"/>
              </w:rPr>
              <w:br/>
              <w:t>план звітного періоду)</w:t>
            </w:r>
          </w:p>
        </w:tc>
        <w:tc>
          <w:tcPr>
            <w:tcW w:w="590" w:type="pct"/>
            <w:gridSpan w:val="2"/>
            <w:vMerge w:val="restart"/>
          </w:tcPr>
          <w:p w:rsidR="00E75B56" w:rsidRPr="00C20898" w:rsidRDefault="00E75B56" w:rsidP="00E75B56">
            <w:pPr>
              <w:pStyle w:val="af3"/>
              <w:jc w:val="center"/>
              <w:rPr>
                <w:color w:val="auto"/>
              </w:rPr>
            </w:pPr>
            <w:bookmarkStart w:id="2492" w:name="8063"/>
            <w:bookmarkEnd w:id="2492"/>
            <w:r w:rsidRPr="00C20898">
              <w:rPr>
                <w:color w:val="auto"/>
              </w:rPr>
              <w:t>Виконання, %</w:t>
            </w:r>
            <w:r w:rsidRPr="00C20898">
              <w:rPr>
                <w:color w:val="auto"/>
              </w:rPr>
              <w:br/>
              <w:t>(факт звітного періоду / план звітного періоду)</w:t>
            </w:r>
          </w:p>
        </w:tc>
      </w:tr>
      <w:tr w:rsidR="00E75B56" w:rsidRPr="00C20898" w:rsidTr="00E75B5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7"/>
        </w:trPr>
        <w:tc>
          <w:tcPr>
            <w:tcW w:w="0" w:type="auto"/>
            <w:vMerge/>
          </w:tcPr>
          <w:p w:rsidR="00E75B56" w:rsidRPr="00C20898" w:rsidRDefault="00E75B56" w:rsidP="00E75B56">
            <w:pPr>
              <w:rPr>
                <w:lang w:val="uk-UA"/>
              </w:rPr>
            </w:pPr>
          </w:p>
        </w:tc>
        <w:tc>
          <w:tcPr>
            <w:tcW w:w="0" w:type="auto"/>
            <w:vMerge/>
          </w:tcPr>
          <w:p w:rsidR="00E75B56" w:rsidRPr="00C20898" w:rsidRDefault="00E75B56" w:rsidP="00E75B56">
            <w:pPr>
              <w:rPr>
                <w:lang w:val="uk-UA"/>
              </w:rPr>
            </w:pPr>
          </w:p>
        </w:tc>
        <w:tc>
          <w:tcPr>
            <w:tcW w:w="0" w:type="auto"/>
            <w:gridSpan w:val="2"/>
            <w:vMerge/>
          </w:tcPr>
          <w:p w:rsidR="00E75B56" w:rsidRPr="00C20898" w:rsidRDefault="00E75B56" w:rsidP="00E75B56">
            <w:pPr>
              <w:rPr>
                <w:lang w:val="uk-UA"/>
              </w:rPr>
            </w:pPr>
          </w:p>
        </w:tc>
        <w:tc>
          <w:tcPr>
            <w:tcW w:w="0" w:type="auto"/>
            <w:gridSpan w:val="2"/>
            <w:vMerge/>
          </w:tcPr>
          <w:p w:rsidR="00E75B56" w:rsidRPr="00C20898" w:rsidRDefault="00E75B56" w:rsidP="00E75B56">
            <w:pPr>
              <w:rPr>
                <w:lang w:val="uk-UA"/>
              </w:rPr>
            </w:pPr>
          </w:p>
        </w:tc>
        <w:tc>
          <w:tcPr>
            <w:tcW w:w="0" w:type="auto"/>
            <w:vMerge/>
          </w:tcPr>
          <w:p w:rsidR="00E75B56" w:rsidRPr="00C20898" w:rsidRDefault="00E75B56" w:rsidP="00E75B56">
            <w:pPr>
              <w:rPr>
                <w:lang w:val="uk-UA"/>
              </w:rPr>
            </w:pPr>
          </w:p>
        </w:tc>
        <w:tc>
          <w:tcPr>
            <w:tcW w:w="591" w:type="pct"/>
            <w:gridSpan w:val="2"/>
            <w:vMerge w:val="restart"/>
          </w:tcPr>
          <w:p w:rsidR="00E75B56" w:rsidRPr="00C20898" w:rsidRDefault="00E75B56" w:rsidP="00E75B56">
            <w:pPr>
              <w:pStyle w:val="af3"/>
              <w:jc w:val="center"/>
              <w:rPr>
                <w:color w:val="auto"/>
              </w:rPr>
            </w:pPr>
            <w:bookmarkStart w:id="2493" w:name="8064"/>
            <w:bookmarkEnd w:id="2493"/>
            <w:r w:rsidRPr="00C20898">
              <w:rPr>
                <w:color w:val="auto"/>
              </w:rPr>
              <w:t>факт відповідного періоду минулого року</w:t>
            </w:r>
          </w:p>
        </w:tc>
        <w:tc>
          <w:tcPr>
            <w:tcW w:w="443" w:type="pct"/>
            <w:gridSpan w:val="2"/>
            <w:vMerge w:val="restart"/>
          </w:tcPr>
          <w:p w:rsidR="00E75B56" w:rsidRPr="00C20898" w:rsidRDefault="00E75B56" w:rsidP="00E75B56">
            <w:pPr>
              <w:pStyle w:val="af3"/>
              <w:jc w:val="center"/>
              <w:rPr>
                <w:color w:val="auto"/>
              </w:rPr>
            </w:pPr>
            <w:bookmarkStart w:id="2494" w:name="8065"/>
            <w:bookmarkEnd w:id="2494"/>
            <w:r w:rsidRPr="00C20898">
              <w:rPr>
                <w:color w:val="auto"/>
              </w:rPr>
              <w:t>план звітного періоду</w:t>
            </w:r>
          </w:p>
        </w:tc>
        <w:tc>
          <w:tcPr>
            <w:tcW w:w="443" w:type="pct"/>
            <w:gridSpan w:val="2"/>
            <w:vMerge w:val="restart"/>
          </w:tcPr>
          <w:p w:rsidR="00E75B56" w:rsidRPr="00C20898" w:rsidRDefault="00E75B56" w:rsidP="00E75B56">
            <w:pPr>
              <w:pStyle w:val="af3"/>
              <w:jc w:val="center"/>
              <w:rPr>
                <w:color w:val="auto"/>
              </w:rPr>
            </w:pPr>
            <w:bookmarkStart w:id="2495" w:name="8066"/>
            <w:bookmarkEnd w:id="2495"/>
            <w:r w:rsidRPr="00C20898">
              <w:rPr>
                <w:color w:val="auto"/>
              </w:rPr>
              <w:t>факт звітного періоду</w:t>
            </w:r>
          </w:p>
        </w:tc>
        <w:tc>
          <w:tcPr>
            <w:tcW w:w="0" w:type="auto"/>
            <w:gridSpan w:val="2"/>
            <w:vMerge/>
          </w:tcPr>
          <w:p w:rsidR="00E75B56" w:rsidRPr="00C20898" w:rsidRDefault="00E75B56" w:rsidP="00E75B56">
            <w:pPr>
              <w:rPr>
                <w:lang w:val="uk-UA"/>
              </w:rPr>
            </w:pPr>
          </w:p>
        </w:tc>
        <w:tc>
          <w:tcPr>
            <w:tcW w:w="0" w:type="auto"/>
            <w:gridSpan w:val="2"/>
            <w:vMerge/>
          </w:tcPr>
          <w:p w:rsidR="00E75B56" w:rsidRPr="00C20898" w:rsidRDefault="00E75B56" w:rsidP="00E75B56">
            <w:pPr>
              <w:rPr>
                <w:lang w:val="uk-UA"/>
              </w:rPr>
            </w:pPr>
          </w:p>
        </w:tc>
      </w:tr>
      <w:tr w:rsidR="00E75B56" w:rsidRPr="00C20898" w:rsidTr="00E75B5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7"/>
        </w:trPr>
        <w:tc>
          <w:tcPr>
            <w:tcW w:w="0" w:type="auto"/>
            <w:vMerge/>
          </w:tcPr>
          <w:p w:rsidR="00E75B56" w:rsidRPr="00C20898" w:rsidRDefault="00E75B56" w:rsidP="00E75B56">
            <w:pPr>
              <w:rPr>
                <w:lang w:val="uk-UA"/>
              </w:rPr>
            </w:pPr>
          </w:p>
        </w:tc>
        <w:tc>
          <w:tcPr>
            <w:tcW w:w="0" w:type="auto"/>
            <w:vMerge/>
          </w:tcPr>
          <w:p w:rsidR="00E75B56" w:rsidRPr="00C20898" w:rsidRDefault="00E75B56" w:rsidP="00E75B56">
            <w:pPr>
              <w:rPr>
                <w:lang w:val="uk-UA"/>
              </w:rPr>
            </w:pPr>
          </w:p>
        </w:tc>
        <w:tc>
          <w:tcPr>
            <w:tcW w:w="0" w:type="auto"/>
            <w:gridSpan w:val="2"/>
            <w:vMerge/>
          </w:tcPr>
          <w:p w:rsidR="00E75B56" w:rsidRPr="00C20898" w:rsidRDefault="00E75B56" w:rsidP="00E75B56">
            <w:pPr>
              <w:rPr>
                <w:lang w:val="uk-UA"/>
              </w:rPr>
            </w:pPr>
          </w:p>
        </w:tc>
        <w:tc>
          <w:tcPr>
            <w:tcW w:w="0" w:type="auto"/>
            <w:gridSpan w:val="2"/>
            <w:vMerge/>
          </w:tcPr>
          <w:p w:rsidR="00E75B56" w:rsidRPr="00C20898" w:rsidRDefault="00E75B56" w:rsidP="00E75B56">
            <w:pPr>
              <w:rPr>
                <w:lang w:val="uk-UA"/>
              </w:rPr>
            </w:pPr>
          </w:p>
        </w:tc>
        <w:tc>
          <w:tcPr>
            <w:tcW w:w="0" w:type="auto"/>
            <w:vMerge/>
          </w:tcPr>
          <w:p w:rsidR="00E75B56" w:rsidRPr="00C20898" w:rsidRDefault="00E75B56" w:rsidP="00E75B56">
            <w:pPr>
              <w:rPr>
                <w:lang w:val="uk-UA"/>
              </w:rPr>
            </w:pPr>
          </w:p>
        </w:tc>
        <w:tc>
          <w:tcPr>
            <w:tcW w:w="0" w:type="auto"/>
            <w:gridSpan w:val="2"/>
            <w:vMerge/>
          </w:tcPr>
          <w:p w:rsidR="00E75B56" w:rsidRPr="00C20898" w:rsidRDefault="00E75B56" w:rsidP="00E75B56">
            <w:pPr>
              <w:rPr>
                <w:lang w:val="uk-UA"/>
              </w:rPr>
            </w:pPr>
          </w:p>
        </w:tc>
        <w:tc>
          <w:tcPr>
            <w:tcW w:w="0" w:type="auto"/>
            <w:gridSpan w:val="2"/>
            <w:vMerge/>
          </w:tcPr>
          <w:p w:rsidR="00E75B56" w:rsidRPr="00C20898" w:rsidRDefault="00E75B56" w:rsidP="00E75B56">
            <w:pPr>
              <w:rPr>
                <w:lang w:val="uk-UA"/>
              </w:rPr>
            </w:pPr>
          </w:p>
        </w:tc>
        <w:tc>
          <w:tcPr>
            <w:tcW w:w="0" w:type="auto"/>
            <w:gridSpan w:val="2"/>
            <w:vMerge/>
          </w:tcPr>
          <w:p w:rsidR="00E75B56" w:rsidRPr="00C20898" w:rsidRDefault="00E75B56" w:rsidP="00E75B56">
            <w:pPr>
              <w:rPr>
                <w:lang w:val="uk-UA"/>
              </w:rPr>
            </w:pPr>
          </w:p>
        </w:tc>
        <w:tc>
          <w:tcPr>
            <w:tcW w:w="0" w:type="auto"/>
            <w:gridSpan w:val="2"/>
            <w:vMerge/>
          </w:tcPr>
          <w:p w:rsidR="00E75B56" w:rsidRPr="00C20898" w:rsidRDefault="00E75B56" w:rsidP="00E75B56">
            <w:pPr>
              <w:rPr>
                <w:lang w:val="uk-UA"/>
              </w:rPr>
            </w:pPr>
          </w:p>
        </w:tc>
        <w:tc>
          <w:tcPr>
            <w:tcW w:w="0" w:type="auto"/>
            <w:gridSpan w:val="2"/>
            <w:vMerge/>
          </w:tcPr>
          <w:p w:rsidR="00E75B56" w:rsidRPr="00C20898" w:rsidRDefault="00E75B56" w:rsidP="00E75B56">
            <w:pPr>
              <w:rPr>
                <w:lang w:val="uk-UA"/>
              </w:rPr>
            </w:pPr>
          </w:p>
        </w:tc>
      </w:tr>
      <w:tr w:rsidR="00E75B56" w:rsidRPr="00C20898" w:rsidTr="00E75B5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69" w:type="pct"/>
          </w:tcPr>
          <w:p w:rsidR="00E75B56" w:rsidRPr="00C20898" w:rsidRDefault="00E75B56" w:rsidP="00E75B56">
            <w:pPr>
              <w:pStyle w:val="af3"/>
              <w:jc w:val="center"/>
              <w:rPr>
                <w:color w:val="auto"/>
              </w:rPr>
            </w:pPr>
            <w:bookmarkStart w:id="2496" w:name="8067"/>
            <w:bookmarkEnd w:id="2496"/>
            <w:r w:rsidRPr="00C20898">
              <w:rPr>
                <w:color w:val="auto"/>
              </w:rPr>
              <w:t>1</w:t>
            </w:r>
          </w:p>
        </w:tc>
        <w:tc>
          <w:tcPr>
            <w:tcW w:w="340" w:type="pct"/>
          </w:tcPr>
          <w:p w:rsidR="00E75B56" w:rsidRPr="00C20898" w:rsidRDefault="00E75B56" w:rsidP="00E75B56">
            <w:pPr>
              <w:pStyle w:val="af3"/>
              <w:jc w:val="center"/>
              <w:rPr>
                <w:color w:val="auto"/>
              </w:rPr>
            </w:pPr>
            <w:bookmarkStart w:id="2497" w:name="8068"/>
            <w:bookmarkEnd w:id="2497"/>
            <w:r w:rsidRPr="00C20898">
              <w:rPr>
                <w:color w:val="auto"/>
              </w:rPr>
              <w:t>2</w:t>
            </w:r>
          </w:p>
        </w:tc>
        <w:tc>
          <w:tcPr>
            <w:tcW w:w="443" w:type="pct"/>
            <w:gridSpan w:val="2"/>
          </w:tcPr>
          <w:p w:rsidR="00E75B56" w:rsidRPr="00C20898" w:rsidRDefault="00E75B56" w:rsidP="00E75B56">
            <w:pPr>
              <w:pStyle w:val="af3"/>
              <w:jc w:val="center"/>
              <w:rPr>
                <w:color w:val="auto"/>
              </w:rPr>
            </w:pPr>
            <w:bookmarkStart w:id="2498" w:name="8069"/>
            <w:bookmarkEnd w:id="2498"/>
            <w:r w:rsidRPr="00C20898">
              <w:rPr>
                <w:color w:val="auto"/>
              </w:rPr>
              <w:t>3</w:t>
            </w:r>
          </w:p>
        </w:tc>
        <w:tc>
          <w:tcPr>
            <w:tcW w:w="1043" w:type="pct"/>
            <w:gridSpan w:val="2"/>
          </w:tcPr>
          <w:p w:rsidR="00E75B56" w:rsidRPr="00C20898" w:rsidRDefault="00E75B56" w:rsidP="00E75B56">
            <w:pPr>
              <w:pStyle w:val="af3"/>
              <w:jc w:val="center"/>
              <w:rPr>
                <w:color w:val="auto"/>
              </w:rPr>
            </w:pPr>
            <w:bookmarkStart w:id="2499" w:name="8070"/>
            <w:bookmarkEnd w:id="2499"/>
            <w:r w:rsidRPr="00C20898">
              <w:rPr>
                <w:color w:val="auto"/>
              </w:rPr>
              <w:t>4</w:t>
            </w:r>
          </w:p>
        </w:tc>
        <w:tc>
          <w:tcPr>
            <w:tcW w:w="345" w:type="pct"/>
          </w:tcPr>
          <w:p w:rsidR="00E75B56" w:rsidRPr="00C20898" w:rsidRDefault="00E75B56" w:rsidP="00E75B56">
            <w:pPr>
              <w:pStyle w:val="af3"/>
              <w:jc w:val="center"/>
              <w:rPr>
                <w:color w:val="auto"/>
              </w:rPr>
            </w:pPr>
            <w:bookmarkStart w:id="2500" w:name="8071"/>
            <w:bookmarkEnd w:id="2500"/>
            <w:r w:rsidRPr="00C20898">
              <w:rPr>
                <w:color w:val="auto"/>
              </w:rPr>
              <w:t>5</w:t>
            </w:r>
          </w:p>
        </w:tc>
        <w:tc>
          <w:tcPr>
            <w:tcW w:w="591" w:type="pct"/>
            <w:gridSpan w:val="2"/>
          </w:tcPr>
          <w:p w:rsidR="00E75B56" w:rsidRPr="00C20898" w:rsidRDefault="00E75B56" w:rsidP="00E75B56">
            <w:pPr>
              <w:pStyle w:val="af3"/>
              <w:jc w:val="center"/>
              <w:rPr>
                <w:color w:val="auto"/>
              </w:rPr>
            </w:pPr>
            <w:bookmarkStart w:id="2501" w:name="8072"/>
            <w:bookmarkEnd w:id="2501"/>
            <w:r w:rsidRPr="00C20898">
              <w:rPr>
                <w:color w:val="auto"/>
              </w:rPr>
              <w:t>6</w:t>
            </w:r>
          </w:p>
        </w:tc>
        <w:tc>
          <w:tcPr>
            <w:tcW w:w="443" w:type="pct"/>
            <w:gridSpan w:val="2"/>
          </w:tcPr>
          <w:p w:rsidR="00E75B56" w:rsidRPr="00C20898" w:rsidRDefault="00E75B56" w:rsidP="00E75B56">
            <w:pPr>
              <w:pStyle w:val="af3"/>
              <w:jc w:val="center"/>
              <w:rPr>
                <w:color w:val="auto"/>
              </w:rPr>
            </w:pPr>
            <w:bookmarkStart w:id="2502" w:name="8073"/>
            <w:bookmarkEnd w:id="2502"/>
            <w:r w:rsidRPr="00C20898">
              <w:rPr>
                <w:color w:val="auto"/>
              </w:rPr>
              <w:t>7</w:t>
            </w:r>
          </w:p>
        </w:tc>
        <w:tc>
          <w:tcPr>
            <w:tcW w:w="443" w:type="pct"/>
            <w:gridSpan w:val="2"/>
          </w:tcPr>
          <w:p w:rsidR="00E75B56" w:rsidRPr="00C20898" w:rsidRDefault="00E75B56" w:rsidP="00E75B56">
            <w:pPr>
              <w:pStyle w:val="af3"/>
              <w:jc w:val="center"/>
              <w:rPr>
                <w:color w:val="auto"/>
              </w:rPr>
            </w:pPr>
            <w:bookmarkStart w:id="2503" w:name="8074"/>
            <w:bookmarkEnd w:id="2503"/>
            <w:r w:rsidRPr="00C20898">
              <w:rPr>
                <w:color w:val="auto"/>
              </w:rPr>
              <w:t>8</w:t>
            </w:r>
          </w:p>
        </w:tc>
        <w:tc>
          <w:tcPr>
            <w:tcW w:w="593" w:type="pct"/>
            <w:gridSpan w:val="2"/>
          </w:tcPr>
          <w:p w:rsidR="00E75B56" w:rsidRPr="00C20898" w:rsidRDefault="00E75B56" w:rsidP="00E75B56">
            <w:pPr>
              <w:pStyle w:val="af3"/>
              <w:jc w:val="center"/>
              <w:rPr>
                <w:color w:val="auto"/>
              </w:rPr>
            </w:pPr>
            <w:bookmarkStart w:id="2504" w:name="8075"/>
            <w:bookmarkEnd w:id="2504"/>
            <w:r w:rsidRPr="00C20898">
              <w:rPr>
                <w:color w:val="auto"/>
              </w:rPr>
              <w:t>9</w:t>
            </w:r>
          </w:p>
        </w:tc>
        <w:tc>
          <w:tcPr>
            <w:tcW w:w="590" w:type="pct"/>
            <w:gridSpan w:val="2"/>
          </w:tcPr>
          <w:p w:rsidR="00E75B56" w:rsidRPr="00C20898" w:rsidRDefault="00E75B56" w:rsidP="00E75B56">
            <w:pPr>
              <w:pStyle w:val="af3"/>
              <w:jc w:val="center"/>
              <w:rPr>
                <w:color w:val="auto"/>
              </w:rPr>
            </w:pPr>
            <w:bookmarkStart w:id="2505" w:name="8076"/>
            <w:bookmarkEnd w:id="2505"/>
            <w:r w:rsidRPr="00C20898">
              <w:rPr>
                <w:color w:val="auto"/>
              </w:rPr>
              <w:t>10</w:t>
            </w:r>
          </w:p>
        </w:tc>
      </w:tr>
      <w:tr w:rsidR="00E75B56" w:rsidRPr="00C20898" w:rsidTr="00E75B5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69" w:type="pct"/>
          </w:tcPr>
          <w:p w:rsidR="00E75B56" w:rsidRPr="00C20898" w:rsidRDefault="00E75B56" w:rsidP="00E75B56">
            <w:pPr>
              <w:pStyle w:val="af3"/>
              <w:jc w:val="center"/>
              <w:rPr>
                <w:color w:val="auto"/>
              </w:rPr>
            </w:pPr>
            <w:bookmarkStart w:id="2506" w:name="8077"/>
            <w:bookmarkEnd w:id="2506"/>
            <w:r w:rsidRPr="00C20898">
              <w:rPr>
                <w:color w:val="auto"/>
              </w:rPr>
              <w:t xml:space="preserve"> 1</w:t>
            </w:r>
          </w:p>
          <w:p w:rsidR="00E75B56" w:rsidRPr="00C20898" w:rsidRDefault="00E75B56" w:rsidP="00E75B56">
            <w:pPr>
              <w:pStyle w:val="af3"/>
              <w:jc w:val="center"/>
              <w:rPr>
                <w:color w:val="auto"/>
              </w:rPr>
            </w:pPr>
          </w:p>
        </w:tc>
        <w:tc>
          <w:tcPr>
            <w:tcW w:w="340" w:type="pct"/>
            <w:vMerge w:val="restart"/>
          </w:tcPr>
          <w:p w:rsidR="00E75B56" w:rsidRPr="00C20898" w:rsidRDefault="00E75B56" w:rsidP="00E75B56">
            <w:pPr>
              <w:pStyle w:val="ad"/>
            </w:pPr>
            <w:bookmarkStart w:id="2507" w:name="8078"/>
            <w:bookmarkEnd w:id="2507"/>
            <w:r w:rsidRPr="00C20898">
              <w:t>Наказ</w:t>
            </w:r>
          </w:p>
          <w:p w:rsidR="00E75B56" w:rsidRPr="00C20898" w:rsidRDefault="00E75B56" w:rsidP="00E75B56">
            <w:pPr>
              <w:pStyle w:val="ad"/>
            </w:pPr>
            <w:r w:rsidRPr="00C20898">
              <w:t>№29-В від01.09.21р</w:t>
            </w:r>
          </w:p>
          <w:p w:rsidR="00E75B56" w:rsidRPr="00C20898" w:rsidRDefault="00E75B56" w:rsidP="00E75B56">
            <w:pPr>
              <w:pStyle w:val="af3"/>
              <w:jc w:val="center"/>
              <w:rPr>
                <w:color w:val="auto"/>
              </w:rPr>
            </w:pPr>
          </w:p>
          <w:p w:rsidR="00E75B56" w:rsidRPr="00C20898" w:rsidRDefault="00E75B56" w:rsidP="00E75B56">
            <w:pPr>
              <w:pStyle w:val="af3"/>
              <w:jc w:val="center"/>
              <w:rPr>
                <w:color w:val="auto"/>
              </w:rPr>
            </w:pPr>
          </w:p>
        </w:tc>
        <w:tc>
          <w:tcPr>
            <w:tcW w:w="443" w:type="pct"/>
            <w:gridSpan w:val="2"/>
          </w:tcPr>
          <w:p w:rsidR="00E75B56" w:rsidRPr="00C20898" w:rsidRDefault="00E75B56" w:rsidP="00E75B56">
            <w:pPr>
              <w:pStyle w:val="af3"/>
              <w:jc w:val="center"/>
              <w:rPr>
                <w:color w:val="auto"/>
              </w:rPr>
            </w:pPr>
            <w:bookmarkStart w:id="2508" w:name="8079"/>
            <w:bookmarkEnd w:id="2508"/>
            <w:r w:rsidRPr="00C20898">
              <w:rPr>
                <w:color w:val="auto"/>
              </w:rPr>
              <w:t xml:space="preserve">SKODA </w:t>
            </w:r>
          </w:p>
        </w:tc>
        <w:tc>
          <w:tcPr>
            <w:tcW w:w="1043" w:type="pct"/>
            <w:gridSpan w:val="2"/>
          </w:tcPr>
          <w:p w:rsidR="00E75B56" w:rsidRPr="00C20898" w:rsidRDefault="00E75B56" w:rsidP="00E75B56">
            <w:pPr>
              <w:pStyle w:val="af3"/>
              <w:jc w:val="center"/>
              <w:rPr>
                <w:color w:val="auto"/>
              </w:rPr>
            </w:pPr>
            <w:bookmarkStart w:id="2509" w:name="8080"/>
            <w:bookmarkEnd w:id="2509"/>
            <w:r w:rsidRPr="00C20898">
              <w:rPr>
                <w:color w:val="auto"/>
              </w:rPr>
              <w:t>Господарська діяльність</w:t>
            </w:r>
          </w:p>
        </w:tc>
        <w:tc>
          <w:tcPr>
            <w:tcW w:w="345" w:type="pct"/>
          </w:tcPr>
          <w:p w:rsidR="00E75B56" w:rsidRPr="00C20898" w:rsidRDefault="00E75B56" w:rsidP="00E75B56">
            <w:pPr>
              <w:pStyle w:val="af3"/>
              <w:jc w:val="center"/>
              <w:rPr>
                <w:color w:val="auto"/>
              </w:rPr>
            </w:pPr>
            <w:bookmarkStart w:id="2510" w:name="8081"/>
            <w:bookmarkEnd w:id="2510"/>
            <w:r w:rsidRPr="00C20898">
              <w:rPr>
                <w:color w:val="auto"/>
              </w:rPr>
              <w:t xml:space="preserve"> 01.09.21</w:t>
            </w:r>
          </w:p>
        </w:tc>
        <w:tc>
          <w:tcPr>
            <w:tcW w:w="591" w:type="pct"/>
            <w:gridSpan w:val="2"/>
          </w:tcPr>
          <w:p w:rsidR="00E75B56" w:rsidRPr="00C20898" w:rsidRDefault="00E75B56" w:rsidP="00E75B56">
            <w:pPr>
              <w:pStyle w:val="af3"/>
              <w:jc w:val="center"/>
              <w:rPr>
                <w:color w:val="auto"/>
              </w:rPr>
            </w:pPr>
            <w:bookmarkStart w:id="2511" w:name="8082"/>
            <w:bookmarkEnd w:id="2511"/>
            <w:r w:rsidRPr="00C20898">
              <w:rPr>
                <w:color w:val="auto"/>
              </w:rPr>
              <w:t>-</w:t>
            </w:r>
          </w:p>
        </w:tc>
        <w:tc>
          <w:tcPr>
            <w:tcW w:w="443" w:type="pct"/>
            <w:gridSpan w:val="2"/>
          </w:tcPr>
          <w:p w:rsidR="00E75B56" w:rsidRPr="00C20898" w:rsidRDefault="00E75B56" w:rsidP="00E75B56">
            <w:pPr>
              <w:pStyle w:val="af3"/>
              <w:jc w:val="center"/>
              <w:rPr>
                <w:color w:val="auto"/>
              </w:rPr>
            </w:pPr>
            <w:bookmarkStart w:id="2512" w:name="8083"/>
            <w:bookmarkEnd w:id="2512"/>
            <w:r w:rsidRPr="00C20898">
              <w:rPr>
                <w:color w:val="auto"/>
              </w:rPr>
              <w:t>-</w:t>
            </w:r>
          </w:p>
        </w:tc>
        <w:tc>
          <w:tcPr>
            <w:tcW w:w="443" w:type="pct"/>
            <w:gridSpan w:val="2"/>
          </w:tcPr>
          <w:p w:rsidR="00E75B56" w:rsidRPr="00C20898" w:rsidRDefault="00E75B56" w:rsidP="00E75B56">
            <w:pPr>
              <w:pStyle w:val="af3"/>
              <w:jc w:val="center"/>
              <w:rPr>
                <w:color w:val="auto"/>
              </w:rPr>
            </w:pPr>
            <w:bookmarkStart w:id="2513" w:name="8084"/>
            <w:bookmarkEnd w:id="2513"/>
            <w:r w:rsidRPr="00C20898">
              <w:rPr>
                <w:color w:val="auto"/>
              </w:rPr>
              <w:t>51,7</w:t>
            </w:r>
          </w:p>
        </w:tc>
        <w:tc>
          <w:tcPr>
            <w:tcW w:w="593" w:type="pct"/>
            <w:gridSpan w:val="2"/>
          </w:tcPr>
          <w:p w:rsidR="00E75B56" w:rsidRPr="00C20898" w:rsidRDefault="00E75B56" w:rsidP="00E75B56">
            <w:pPr>
              <w:pStyle w:val="af3"/>
              <w:jc w:val="center"/>
              <w:rPr>
                <w:color w:val="auto"/>
              </w:rPr>
            </w:pPr>
            <w:bookmarkStart w:id="2514" w:name="8085"/>
            <w:bookmarkEnd w:id="2514"/>
          </w:p>
        </w:tc>
        <w:tc>
          <w:tcPr>
            <w:tcW w:w="590" w:type="pct"/>
            <w:gridSpan w:val="2"/>
          </w:tcPr>
          <w:p w:rsidR="00E75B56" w:rsidRPr="00C20898" w:rsidRDefault="00E75B56" w:rsidP="00E75B56">
            <w:pPr>
              <w:pStyle w:val="af3"/>
              <w:jc w:val="center"/>
              <w:rPr>
                <w:color w:val="auto"/>
              </w:rPr>
            </w:pPr>
            <w:bookmarkStart w:id="2515" w:name="8086"/>
            <w:bookmarkEnd w:id="2515"/>
          </w:p>
        </w:tc>
      </w:tr>
      <w:tr w:rsidR="00E75B56" w:rsidRPr="00C20898" w:rsidTr="00E75B5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69" w:type="pct"/>
          </w:tcPr>
          <w:p w:rsidR="00E75B56" w:rsidRPr="00C20898" w:rsidRDefault="00E75B56" w:rsidP="00E75B56">
            <w:pPr>
              <w:pStyle w:val="af3"/>
              <w:jc w:val="center"/>
              <w:rPr>
                <w:color w:val="auto"/>
              </w:rPr>
            </w:pPr>
            <w:bookmarkStart w:id="2516" w:name="8087"/>
            <w:bookmarkEnd w:id="2516"/>
            <w:r w:rsidRPr="00C20898">
              <w:rPr>
                <w:color w:val="auto"/>
              </w:rPr>
              <w:t xml:space="preserve"> 2</w:t>
            </w:r>
          </w:p>
        </w:tc>
        <w:tc>
          <w:tcPr>
            <w:tcW w:w="340" w:type="pct"/>
            <w:vMerge/>
          </w:tcPr>
          <w:p w:rsidR="00E75B56" w:rsidRPr="00C20898" w:rsidRDefault="00E75B56" w:rsidP="00E75B56">
            <w:pPr>
              <w:pStyle w:val="af3"/>
              <w:jc w:val="center"/>
              <w:rPr>
                <w:color w:val="auto"/>
              </w:rPr>
            </w:pPr>
            <w:bookmarkStart w:id="2517" w:name="8088"/>
            <w:bookmarkEnd w:id="2517"/>
          </w:p>
        </w:tc>
        <w:tc>
          <w:tcPr>
            <w:tcW w:w="443" w:type="pct"/>
            <w:gridSpan w:val="2"/>
          </w:tcPr>
          <w:p w:rsidR="00E75B56" w:rsidRPr="00C20898" w:rsidRDefault="00E75B56" w:rsidP="00E75B56">
            <w:pPr>
              <w:pStyle w:val="af3"/>
              <w:jc w:val="center"/>
              <w:rPr>
                <w:color w:val="auto"/>
              </w:rPr>
            </w:pPr>
            <w:bookmarkStart w:id="2518" w:name="8089"/>
            <w:bookmarkEnd w:id="2518"/>
            <w:r w:rsidRPr="00C20898">
              <w:rPr>
                <w:color w:val="auto"/>
              </w:rPr>
              <w:t xml:space="preserve">TOYOTA </w:t>
            </w:r>
          </w:p>
        </w:tc>
        <w:tc>
          <w:tcPr>
            <w:tcW w:w="1043" w:type="pct"/>
            <w:gridSpan w:val="2"/>
          </w:tcPr>
          <w:p w:rsidR="00E75B56" w:rsidRPr="00C20898" w:rsidRDefault="00E75B56" w:rsidP="00E75B56">
            <w:pPr>
              <w:pStyle w:val="af3"/>
              <w:rPr>
                <w:color w:val="auto"/>
              </w:rPr>
            </w:pPr>
            <w:bookmarkStart w:id="2519" w:name="8090"/>
            <w:bookmarkEnd w:id="2519"/>
            <w:r w:rsidRPr="00C20898">
              <w:rPr>
                <w:color w:val="auto"/>
              </w:rPr>
              <w:t xml:space="preserve"> Господарська діяльність</w:t>
            </w:r>
          </w:p>
        </w:tc>
        <w:tc>
          <w:tcPr>
            <w:tcW w:w="345" w:type="pct"/>
          </w:tcPr>
          <w:p w:rsidR="00E75B56" w:rsidRPr="00C20898" w:rsidRDefault="00E75B56" w:rsidP="00E75B56">
            <w:pPr>
              <w:pStyle w:val="af3"/>
              <w:jc w:val="center"/>
              <w:rPr>
                <w:color w:val="auto"/>
              </w:rPr>
            </w:pPr>
            <w:bookmarkStart w:id="2520" w:name="8091"/>
            <w:bookmarkEnd w:id="2520"/>
            <w:r w:rsidRPr="00C20898">
              <w:rPr>
                <w:color w:val="auto"/>
              </w:rPr>
              <w:t xml:space="preserve"> 01.09.21</w:t>
            </w:r>
          </w:p>
        </w:tc>
        <w:tc>
          <w:tcPr>
            <w:tcW w:w="591" w:type="pct"/>
            <w:gridSpan w:val="2"/>
          </w:tcPr>
          <w:p w:rsidR="00E75B56" w:rsidRPr="00C20898" w:rsidRDefault="00E75B56" w:rsidP="00E75B56">
            <w:pPr>
              <w:pStyle w:val="af3"/>
              <w:jc w:val="center"/>
              <w:rPr>
                <w:color w:val="auto"/>
              </w:rPr>
            </w:pPr>
            <w:bookmarkStart w:id="2521" w:name="8092"/>
            <w:bookmarkEnd w:id="2521"/>
            <w:r w:rsidRPr="00C20898">
              <w:rPr>
                <w:color w:val="auto"/>
              </w:rPr>
              <w:t>-</w:t>
            </w:r>
          </w:p>
        </w:tc>
        <w:tc>
          <w:tcPr>
            <w:tcW w:w="443" w:type="pct"/>
            <w:gridSpan w:val="2"/>
          </w:tcPr>
          <w:p w:rsidR="00E75B56" w:rsidRPr="00C20898" w:rsidRDefault="00E75B56" w:rsidP="00E75B56">
            <w:pPr>
              <w:pStyle w:val="af3"/>
              <w:jc w:val="center"/>
              <w:rPr>
                <w:color w:val="auto"/>
              </w:rPr>
            </w:pPr>
            <w:bookmarkStart w:id="2522" w:name="8093"/>
            <w:bookmarkEnd w:id="2522"/>
            <w:r w:rsidRPr="00C20898">
              <w:rPr>
                <w:color w:val="auto"/>
              </w:rPr>
              <w:t>-</w:t>
            </w:r>
          </w:p>
        </w:tc>
        <w:tc>
          <w:tcPr>
            <w:tcW w:w="443" w:type="pct"/>
            <w:gridSpan w:val="2"/>
          </w:tcPr>
          <w:p w:rsidR="00E75B56" w:rsidRPr="00C20898" w:rsidRDefault="00E75B56" w:rsidP="00E75B56">
            <w:pPr>
              <w:pStyle w:val="af3"/>
              <w:jc w:val="center"/>
              <w:rPr>
                <w:color w:val="auto"/>
              </w:rPr>
            </w:pPr>
            <w:bookmarkStart w:id="2523" w:name="8094"/>
            <w:bookmarkEnd w:id="2523"/>
            <w:r w:rsidRPr="00C20898">
              <w:rPr>
                <w:color w:val="auto"/>
              </w:rPr>
              <w:t>34,4</w:t>
            </w:r>
          </w:p>
        </w:tc>
        <w:tc>
          <w:tcPr>
            <w:tcW w:w="593" w:type="pct"/>
            <w:gridSpan w:val="2"/>
          </w:tcPr>
          <w:p w:rsidR="00E75B56" w:rsidRPr="00C20898" w:rsidRDefault="00E75B56" w:rsidP="00E75B56">
            <w:pPr>
              <w:pStyle w:val="af3"/>
              <w:jc w:val="center"/>
              <w:rPr>
                <w:color w:val="auto"/>
              </w:rPr>
            </w:pPr>
            <w:bookmarkStart w:id="2524" w:name="8095"/>
            <w:bookmarkEnd w:id="2524"/>
          </w:p>
        </w:tc>
        <w:tc>
          <w:tcPr>
            <w:tcW w:w="590" w:type="pct"/>
            <w:gridSpan w:val="2"/>
          </w:tcPr>
          <w:p w:rsidR="00E75B56" w:rsidRPr="00C20898" w:rsidRDefault="00E75B56" w:rsidP="00E75B56">
            <w:pPr>
              <w:pStyle w:val="af3"/>
              <w:jc w:val="center"/>
              <w:rPr>
                <w:color w:val="auto"/>
              </w:rPr>
            </w:pPr>
            <w:bookmarkStart w:id="2525" w:name="8096"/>
            <w:bookmarkEnd w:id="2525"/>
          </w:p>
        </w:tc>
      </w:tr>
      <w:tr w:rsidR="00E75B56" w:rsidRPr="00C20898" w:rsidTr="00E75B5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69" w:type="pct"/>
          </w:tcPr>
          <w:p w:rsidR="00E75B56" w:rsidRPr="00C20898" w:rsidRDefault="00E75B56" w:rsidP="00E75B56">
            <w:pPr>
              <w:pStyle w:val="af3"/>
              <w:jc w:val="center"/>
              <w:rPr>
                <w:color w:val="auto"/>
              </w:rPr>
            </w:pPr>
            <w:bookmarkStart w:id="2526" w:name="8097"/>
            <w:bookmarkEnd w:id="2526"/>
            <w:r w:rsidRPr="00C20898">
              <w:rPr>
                <w:color w:val="auto"/>
              </w:rPr>
              <w:t xml:space="preserve"> </w:t>
            </w:r>
          </w:p>
        </w:tc>
        <w:tc>
          <w:tcPr>
            <w:tcW w:w="340" w:type="pct"/>
          </w:tcPr>
          <w:p w:rsidR="00E75B56" w:rsidRPr="00C20898" w:rsidRDefault="00E75B56" w:rsidP="00E75B56">
            <w:pPr>
              <w:pStyle w:val="af3"/>
              <w:jc w:val="center"/>
              <w:rPr>
                <w:color w:val="auto"/>
              </w:rPr>
            </w:pPr>
            <w:bookmarkStart w:id="2527" w:name="8098"/>
            <w:bookmarkEnd w:id="2527"/>
            <w:r w:rsidRPr="00C20898">
              <w:rPr>
                <w:color w:val="auto"/>
              </w:rPr>
              <w:t xml:space="preserve"> </w:t>
            </w:r>
          </w:p>
        </w:tc>
        <w:tc>
          <w:tcPr>
            <w:tcW w:w="443" w:type="pct"/>
            <w:gridSpan w:val="2"/>
          </w:tcPr>
          <w:p w:rsidR="00E75B56" w:rsidRPr="00C20898" w:rsidRDefault="00E75B56" w:rsidP="00E75B56">
            <w:pPr>
              <w:pStyle w:val="af3"/>
              <w:jc w:val="center"/>
              <w:rPr>
                <w:color w:val="auto"/>
              </w:rPr>
            </w:pPr>
            <w:bookmarkStart w:id="2528" w:name="8099"/>
            <w:bookmarkEnd w:id="2528"/>
            <w:r w:rsidRPr="00C20898">
              <w:rPr>
                <w:color w:val="auto"/>
              </w:rPr>
              <w:t xml:space="preserve"> </w:t>
            </w:r>
          </w:p>
        </w:tc>
        <w:tc>
          <w:tcPr>
            <w:tcW w:w="1043" w:type="pct"/>
            <w:gridSpan w:val="2"/>
          </w:tcPr>
          <w:p w:rsidR="00E75B56" w:rsidRPr="00C20898" w:rsidRDefault="00E75B56" w:rsidP="00E75B56">
            <w:pPr>
              <w:pStyle w:val="af3"/>
              <w:rPr>
                <w:color w:val="auto"/>
              </w:rPr>
            </w:pPr>
            <w:bookmarkStart w:id="2529" w:name="8100"/>
            <w:bookmarkEnd w:id="2529"/>
            <w:r w:rsidRPr="00C20898">
              <w:rPr>
                <w:color w:val="auto"/>
              </w:rPr>
              <w:t xml:space="preserve"> </w:t>
            </w:r>
          </w:p>
        </w:tc>
        <w:tc>
          <w:tcPr>
            <w:tcW w:w="345" w:type="pct"/>
          </w:tcPr>
          <w:p w:rsidR="00E75B56" w:rsidRPr="00C20898" w:rsidRDefault="00E75B56" w:rsidP="00E75B56">
            <w:pPr>
              <w:pStyle w:val="af3"/>
              <w:jc w:val="center"/>
              <w:rPr>
                <w:color w:val="auto"/>
              </w:rPr>
            </w:pPr>
            <w:bookmarkStart w:id="2530" w:name="8101"/>
            <w:bookmarkEnd w:id="2530"/>
            <w:r w:rsidRPr="00C20898">
              <w:rPr>
                <w:color w:val="auto"/>
              </w:rPr>
              <w:t xml:space="preserve"> </w:t>
            </w:r>
          </w:p>
        </w:tc>
        <w:tc>
          <w:tcPr>
            <w:tcW w:w="591" w:type="pct"/>
            <w:gridSpan w:val="2"/>
          </w:tcPr>
          <w:p w:rsidR="00E75B56" w:rsidRPr="00C20898" w:rsidRDefault="00E75B56" w:rsidP="00E75B56">
            <w:pPr>
              <w:pStyle w:val="af3"/>
              <w:jc w:val="center"/>
              <w:rPr>
                <w:color w:val="auto"/>
              </w:rPr>
            </w:pPr>
            <w:bookmarkStart w:id="2531" w:name="8102"/>
            <w:bookmarkEnd w:id="2531"/>
          </w:p>
        </w:tc>
        <w:tc>
          <w:tcPr>
            <w:tcW w:w="443" w:type="pct"/>
            <w:gridSpan w:val="2"/>
          </w:tcPr>
          <w:p w:rsidR="00E75B56" w:rsidRPr="00C20898" w:rsidRDefault="00E75B56" w:rsidP="00E75B56">
            <w:pPr>
              <w:pStyle w:val="af3"/>
              <w:jc w:val="center"/>
              <w:rPr>
                <w:color w:val="auto"/>
              </w:rPr>
            </w:pPr>
            <w:bookmarkStart w:id="2532" w:name="8103"/>
            <w:bookmarkEnd w:id="2532"/>
          </w:p>
        </w:tc>
        <w:tc>
          <w:tcPr>
            <w:tcW w:w="443" w:type="pct"/>
            <w:gridSpan w:val="2"/>
          </w:tcPr>
          <w:p w:rsidR="00E75B56" w:rsidRPr="00C20898" w:rsidRDefault="00E75B56" w:rsidP="00E75B56">
            <w:pPr>
              <w:pStyle w:val="af3"/>
              <w:jc w:val="center"/>
              <w:rPr>
                <w:color w:val="auto"/>
              </w:rPr>
            </w:pPr>
            <w:bookmarkStart w:id="2533" w:name="8104"/>
            <w:bookmarkEnd w:id="2533"/>
          </w:p>
        </w:tc>
        <w:tc>
          <w:tcPr>
            <w:tcW w:w="593" w:type="pct"/>
            <w:gridSpan w:val="2"/>
          </w:tcPr>
          <w:p w:rsidR="00E75B56" w:rsidRPr="00C20898" w:rsidRDefault="00E75B56" w:rsidP="00E75B56">
            <w:pPr>
              <w:pStyle w:val="af3"/>
              <w:jc w:val="center"/>
              <w:rPr>
                <w:color w:val="auto"/>
              </w:rPr>
            </w:pPr>
            <w:bookmarkStart w:id="2534" w:name="8105"/>
            <w:bookmarkEnd w:id="2534"/>
          </w:p>
        </w:tc>
        <w:tc>
          <w:tcPr>
            <w:tcW w:w="590" w:type="pct"/>
            <w:gridSpan w:val="2"/>
          </w:tcPr>
          <w:p w:rsidR="00E75B56" w:rsidRPr="00C20898" w:rsidRDefault="00E75B56" w:rsidP="00E75B56">
            <w:pPr>
              <w:pStyle w:val="af3"/>
              <w:jc w:val="center"/>
              <w:rPr>
                <w:color w:val="auto"/>
              </w:rPr>
            </w:pPr>
            <w:bookmarkStart w:id="2535" w:name="8106"/>
            <w:bookmarkEnd w:id="2535"/>
          </w:p>
        </w:tc>
      </w:tr>
      <w:tr w:rsidR="00E75B56" w:rsidRPr="00C20898" w:rsidTr="00E75B5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340" w:type="pct"/>
            <w:gridSpan w:val="7"/>
          </w:tcPr>
          <w:p w:rsidR="00E75B56" w:rsidRPr="00C20898" w:rsidRDefault="00E75B56" w:rsidP="00E75B56">
            <w:pPr>
              <w:pStyle w:val="af3"/>
              <w:rPr>
                <w:color w:val="auto"/>
              </w:rPr>
            </w:pPr>
            <w:bookmarkStart w:id="2536" w:name="8107"/>
            <w:bookmarkStart w:id="2537" w:name="8117"/>
            <w:bookmarkEnd w:id="2536"/>
            <w:bookmarkEnd w:id="2537"/>
            <w:r w:rsidRPr="00C20898">
              <w:rPr>
                <w:b/>
                <w:bCs/>
                <w:color w:val="auto"/>
              </w:rPr>
              <w:t>Усього</w:t>
            </w:r>
          </w:p>
        </w:tc>
        <w:tc>
          <w:tcPr>
            <w:tcW w:w="591" w:type="pct"/>
            <w:gridSpan w:val="2"/>
          </w:tcPr>
          <w:p w:rsidR="00E75B56" w:rsidRPr="00C20898" w:rsidRDefault="00E75B56" w:rsidP="00E75B56">
            <w:pPr>
              <w:pStyle w:val="af3"/>
              <w:jc w:val="center"/>
              <w:rPr>
                <w:color w:val="auto"/>
              </w:rPr>
            </w:pPr>
            <w:bookmarkStart w:id="2538" w:name="8118"/>
            <w:bookmarkEnd w:id="2538"/>
          </w:p>
        </w:tc>
        <w:tc>
          <w:tcPr>
            <w:tcW w:w="443" w:type="pct"/>
            <w:gridSpan w:val="2"/>
          </w:tcPr>
          <w:p w:rsidR="00E75B56" w:rsidRPr="00C20898" w:rsidRDefault="00E75B56" w:rsidP="00E75B56">
            <w:pPr>
              <w:pStyle w:val="af3"/>
              <w:jc w:val="center"/>
              <w:rPr>
                <w:color w:val="auto"/>
              </w:rPr>
            </w:pPr>
            <w:bookmarkStart w:id="2539" w:name="8119"/>
            <w:bookmarkEnd w:id="2539"/>
          </w:p>
        </w:tc>
        <w:tc>
          <w:tcPr>
            <w:tcW w:w="443" w:type="pct"/>
            <w:gridSpan w:val="2"/>
          </w:tcPr>
          <w:p w:rsidR="00E75B56" w:rsidRPr="00C20898" w:rsidRDefault="00E75B56" w:rsidP="00E75B56">
            <w:pPr>
              <w:pStyle w:val="af3"/>
              <w:jc w:val="center"/>
              <w:rPr>
                <w:color w:val="auto"/>
              </w:rPr>
            </w:pPr>
            <w:bookmarkStart w:id="2540" w:name="8120"/>
            <w:bookmarkEnd w:id="2540"/>
            <w:r w:rsidRPr="00C20898">
              <w:rPr>
                <w:color w:val="auto"/>
              </w:rPr>
              <w:t>86,1</w:t>
            </w:r>
          </w:p>
        </w:tc>
        <w:tc>
          <w:tcPr>
            <w:tcW w:w="593" w:type="pct"/>
            <w:gridSpan w:val="2"/>
          </w:tcPr>
          <w:p w:rsidR="00E75B56" w:rsidRPr="00C20898" w:rsidRDefault="00E75B56" w:rsidP="00E75B56">
            <w:pPr>
              <w:pStyle w:val="af3"/>
              <w:jc w:val="center"/>
              <w:rPr>
                <w:color w:val="auto"/>
              </w:rPr>
            </w:pPr>
            <w:bookmarkStart w:id="2541" w:name="8121"/>
            <w:bookmarkEnd w:id="2541"/>
          </w:p>
        </w:tc>
        <w:tc>
          <w:tcPr>
            <w:tcW w:w="590" w:type="pct"/>
            <w:gridSpan w:val="2"/>
          </w:tcPr>
          <w:p w:rsidR="00E75B56" w:rsidRPr="00C20898" w:rsidRDefault="00E75B56" w:rsidP="00E75B56">
            <w:pPr>
              <w:pStyle w:val="af3"/>
              <w:jc w:val="center"/>
              <w:rPr>
                <w:color w:val="auto"/>
              </w:rPr>
            </w:pPr>
            <w:bookmarkStart w:id="2542" w:name="8122"/>
            <w:bookmarkEnd w:id="2542"/>
          </w:p>
        </w:tc>
      </w:tr>
    </w:tbl>
    <w:p w:rsidR="00E75B56" w:rsidRPr="00C20898" w:rsidRDefault="00E75B56" w:rsidP="00E75B56">
      <w:pPr>
        <w:pStyle w:val="af3"/>
        <w:jc w:val="center"/>
        <w:rPr>
          <w:color w:val="auto"/>
        </w:rPr>
      </w:pPr>
    </w:p>
    <w:tbl>
      <w:tblPr>
        <w:tblW w:w="15570" w:type="dxa"/>
        <w:tblLayout w:type="fixed"/>
        <w:tblLook w:val="0000" w:firstRow="0" w:lastRow="0" w:firstColumn="0" w:lastColumn="0" w:noHBand="0" w:noVBand="0"/>
      </w:tblPr>
      <w:tblGrid>
        <w:gridCol w:w="503"/>
        <w:gridCol w:w="1587"/>
        <w:gridCol w:w="429"/>
        <w:gridCol w:w="585"/>
        <w:gridCol w:w="408"/>
        <w:gridCol w:w="187"/>
        <w:gridCol w:w="897"/>
        <w:gridCol w:w="47"/>
        <w:gridCol w:w="6"/>
        <w:gridCol w:w="601"/>
        <w:gridCol w:w="97"/>
        <w:gridCol w:w="436"/>
        <w:gridCol w:w="72"/>
        <w:gridCol w:w="511"/>
        <w:gridCol w:w="268"/>
        <w:gridCol w:w="343"/>
        <w:gridCol w:w="508"/>
        <w:gridCol w:w="673"/>
        <w:gridCol w:w="744"/>
        <w:gridCol w:w="143"/>
        <w:gridCol w:w="109"/>
        <w:gridCol w:w="277"/>
        <w:gridCol w:w="25"/>
        <w:gridCol w:w="585"/>
        <w:gridCol w:w="277"/>
        <w:gridCol w:w="542"/>
        <w:gridCol w:w="44"/>
        <w:gridCol w:w="582"/>
        <w:gridCol w:w="694"/>
        <w:gridCol w:w="125"/>
        <w:gridCol w:w="601"/>
        <w:gridCol w:w="508"/>
        <w:gridCol w:w="455"/>
        <w:gridCol w:w="321"/>
        <w:gridCol w:w="305"/>
        <w:gridCol w:w="520"/>
        <w:gridCol w:w="153"/>
        <w:gridCol w:w="402"/>
      </w:tblGrid>
      <w:tr w:rsidR="00E75B56" w:rsidRPr="00C20898" w:rsidTr="00496431">
        <w:trPr>
          <w:gridAfter w:val="1"/>
          <w:wAfter w:w="129" w:type="pct"/>
          <w:trHeight w:val="812"/>
        </w:trPr>
        <w:tc>
          <w:tcPr>
            <w:tcW w:w="4871" w:type="pct"/>
            <w:gridSpan w:val="37"/>
          </w:tcPr>
          <w:p w:rsidR="00E75B56" w:rsidRPr="00C20898" w:rsidRDefault="00E75B56" w:rsidP="00E75B56">
            <w:pPr>
              <w:pStyle w:val="af3"/>
              <w:rPr>
                <w:color w:val="auto"/>
                <w:sz w:val="28"/>
                <w:szCs w:val="28"/>
              </w:rPr>
            </w:pPr>
            <w:bookmarkStart w:id="2543" w:name="8123"/>
            <w:bookmarkEnd w:id="2543"/>
            <w:r w:rsidRPr="00C20898">
              <w:rPr>
                <w:b/>
                <w:bCs/>
                <w:color w:val="auto"/>
                <w:sz w:val="28"/>
                <w:szCs w:val="28"/>
              </w:rPr>
              <w:t>8. Джерела капітальних інвестицій</w:t>
            </w:r>
          </w:p>
          <w:p w:rsidR="00E75B56" w:rsidRPr="00C20898" w:rsidRDefault="00E75B56" w:rsidP="00E75B56">
            <w:pPr>
              <w:pStyle w:val="af3"/>
              <w:jc w:val="right"/>
              <w:rPr>
                <w:color w:val="auto"/>
              </w:rPr>
            </w:pPr>
            <w:bookmarkStart w:id="2544" w:name="8124"/>
            <w:bookmarkEnd w:id="2544"/>
            <w:r w:rsidRPr="00C20898">
              <w:rPr>
                <w:color w:val="auto"/>
              </w:rPr>
              <w:t>тис. грн. (без ПДВ)</w:t>
            </w:r>
          </w:p>
        </w:tc>
      </w:tr>
      <w:tr w:rsidR="00E75B56" w:rsidRPr="00C20898" w:rsidTr="004964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30" w:type="pct"/>
          <w:trHeight w:val="583"/>
        </w:trPr>
        <w:tc>
          <w:tcPr>
            <w:tcW w:w="162" w:type="pct"/>
            <w:vMerge w:val="restart"/>
          </w:tcPr>
          <w:p w:rsidR="00E75B56" w:rsidRPr="00C20898" w:rsidRDefault="00E75B56" w:rsidP="00E75B56">
            <w:pPr>
              <w:pStyle w:val="af3"/>
              <w:jc w:val="center"/>
              <w:rPr>
                <w:color w:val="auto"/>
              </w:rPr>
            </w:pPr>
            <w:bookmarkStart w:id="2545" w:name="8125"/>
            <w:bookmarkEnd w:id="2545"/>
            <w:r w:rsidRPr="00C20898">
              <w:rPr>
                <w:color w:val="auto"/>
              </w:rPr>
              <w:t>№</w:t>
            </w:r>
            <w:r w:rsidRPr="00C20898">
              <w:rPr>
                <w:color w:val="auto"/>
              </w:rPr>
              <w:br/>
              <w:t>з/п</w:t>
            </w:r>
          </w:p>
        </w:tc>
        <w:tc>
          <w:tcPr>
            <w:tcW w:w="647" w:type="pct"/>
            <w:gridSpan w:val="2"/>
            <w:vMerge w:val="restart"/>
          </w:tcPr>
          <w:p w:rsidR="00E75B56" w:rsidRPr="00C20898" w:rsidRDefault="00E75B56" w:rsidP="00E75B56">
            <w:pPr>
              <w:pStyle w:val="af3"/>
              <w:jc w:val="center"/>
              <w:rPr>
                <w:color w:val="auto"/>
              </w:rPr>
            </w:pPr>
            <w:bookmarkStart w:id="2546" w:name="8126"/>
            <w:bookmarkEnd w:id="2546"/>
            <w:r w:rsidRPr="00C20898">
              <w:rPr>
                <w:color w:val="auto"/>
              </w:rPr>
              <w:t>Найменування об'єкта</w:t>
            </w:r>
          </w:p>
        </w:tc>
        <w:tc>
          <w:tcPr>
            <w:tcW w:w="908" w:type="pct"/>
            <w:gridSpan w:val="8"/>
          </w:tcPr>
          <w:p w:rsidR="00E75B56" w:rsidRPr="00C20898" w:rsidRDefault="00E75B56" w:rsidP="00E75B56">
            <w:pPr>
              <w:pStyle w:val="af3"/>
              <w:jc w:val="center"/>
              <w:rPr>
                <w:color w:val="auto"/>
              </w:rPr>
            </w:pPr>
            <w:bookmarkStart w:id="2547" w:name="8127"/>
            <w:bookmarkEnd w:id="2547"/>
            <w:r w:rsidRPr="00C20898">
              <w:rPr>
                <w:color w:val="auto"/>
              </w:rPr>
              <w:t>Залучення кредитних коштів</w:t>
            </w:r>
          </w:p>
        </w:tc>
        <w:tc>
          <w:tcPr>
            <w:tcW w:w="686" w:type="pct"/>
            <w:gridSpan w:val="6"/>
          </w:tcPr>
          <w:p w:rsidR="00E75B56" w:rsidRPr="00C20898" w:rsidRDefault="00E75B56" w:rsidP="00E75B56">
            <w:pPr>
              <w:pStyle w:val="af3"/>
              <w:jc w:val="center"/>
              <w:rPr>
                <w:color w:val="auto"/>
              </w:rPr>
            </w:pPr>
            <w:bookmarkStart w:id="2548" w:name="8128"/>
            <w:bookmarkEnd w:id="2548"/>
            <w:r w:rsidRPr="00C20898">
              <w:rPr>
                <w:color w:val="auto"/>
              </w:rPr>
              <w:t>Бюджетне фінансування</w:t>
            </w:r>
          </w:p>
        </w:tc>
        <w:tc>
          <w:tcPr>
            <w:tcW w:w="910" w:type="pct"/>
            <w:gridSpan w:val="8"/>
          </w:tcPr>
          <w:p w:rsidR="00E75B56" w:rsidRPr="00C20898" w:rsidRDefault="00E75B56" w:rsidP="00E75B56">
            <w:pPr>
              <w:pStyle w:val="af3"/>
              <w:jc w:val="center"/>
              <w:rPr>
                <w:color w:val="auto"/>
              </w:rPr>
            </w:pPr>
            <w:bookmarkStart w:id="2549" w:name="8129"/>
            <w:bookmarkEnd w:id="2549"/>
            <w:r w:rsidRPr="00C20898">
              <w:rPr>
                <w:color w:val="auto"/>
              </w:rPr>
              <w:t>Власні кошти (розшифрувати)</w:t>
            </w:r>
          </w:p>
        </w:tc>
        <w:tc>
          <w:tcPr>
            <w:tcW w:w="831" w:type="pct"/>
            <w:gridSpan w:val="6"/>
          </w:tcPr>
          <w:p w:rsidR="00E75B56" w:rsidRPr="00C20898" w:rsidRDefault="00E75B56" w:rsidP="00E75B56">
            <w:pPr>
              <w:pStyle w:val="af3"/>
              <w:jc w:val="center"/>
              <w:rPr>
                <w:color w:val="auto"/>
              </w:rPr>
            </w:pPr>
            <w:bookmarkStart w:id="2550" w:name="8130"/>
            <w:bookmarkEnd w:id="2550"/>
            <w:r w:rsidRPr="00C20898">
              <w:rPr>
                <w:color w:val="auto"/>
              </w:rPr>
              <w:t>Інші джерела (розшифрувати)</w:t>
            </w:r>
          </w:p>
        </w:tc>
        <w:tc>
          <w:tcPr>
            <w:tcW w:w="725" w:type="pct"/>
            <w:gridSpan w:val="6"/>
          </w:tcPr>
          <w:p w:rsidR="00E75B56" w:rsidRPr="00C20898" w:rsidRDefault="00E75B56" w:rsidP="00E75B56">
            <w:pPr>
              <w:pStyle w:val="af3"/>
              <w:jc w:val="center"/>
              <w:rPr>
                <w:color w:val="auto"/>
              </w:rPr>
            </w:pPr>
            <w:bookmarkStart w:id="2551" w:name="8131"/>
            <w:bookmarkEnd w:id="2551"/>
            <w:r w:rsidRPr="00C20898">
              <w:rPr>
                <w:color w:val="auto"/>
              </w:rPr>
              <w:t>Усього</w:t>
            </w:r>
          </w:p>
        </w:tc>
      </w:tr>
      <w:tr w:rsidR="00496431" w:rsidRPr="00C20898" w:rsidTr="004964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33" w:type="pct"/>
          <w:trHeight w:val="306"/>
        </w:trPr>
        <w:tc>
          <w:tcPr>
            <w:tcW w:w="162" w:type="pct"/>
            <w:vMerge/>
          </w:tcPr>
          <w:p w:rsidR="00E75B56" w:rsidRPr="00C20898" w:rsidRDefault="00E75B56" w:rsidP="00E75B56">
            <w:pPr>
              <w:rPr>
                <w:lang w:val="uk-UA"/>
              </w:rPr>
            </w:pPr>
          </w:p>
        </w:tc>
        <w:tc>
          <w:tcPr>
            <w:tcW w:w="647" w:type="pct"/>
            <w:gridSpan w:val="2"/>
            <w:vMerge/>
          </w:tcPr>
          <w:p w:rsidR="00E75B56" w:rsidRPr="00C20898" w:rsidRDefault="00E75B56" w:rsidP="00E75B56">
            <w:pPr>
              <w:rPr>
                <w:lang w:val="uk-UA"/>
              </w:rPr>
            </w:pPr>
          </w:p>
        </w:tc>
        <w:tc>
          <w:tcPr>
            <w:tcW w:w="188" w:type="pct"/>
            <w:vMerge w:val="restart"/>
            <w:textDirection w:val="btLr"/>
          </w:tcPr>
          <w:p w:rsidR="00E75B56" w:rsidRPr="00C20898" w:rsidRDefault="00E75B56" w:rsidP="00E75B56">
            <w:pPr>
              <w:pStyle w:val="af3"/>
              <w:ind w:left="113" w:right="113"/>
              <w:jc w:val="center"/>
              <w:rPr>
                <w:color w:val="auto"/>
              </w:rPr>
            </w:pPr>
            <w:bookmarkStart w:id="2552" w:name="8132"/>
            <w:bookmarkEnd w:id="2552"/>
            <w:r w:rsidRPr="00C20898">
              <w:rPr>
                <w:color w:val="auto"/>
              </w:rPr>
              <w:t>план</w:t>
            </w:r>
          </w:p>
        </w:tc>
        <w:tc>
          <w:tcPr>
            <w:tcW w:w="191" w:type="pct"/>
            <w:gridSpan w:val="2"/>
            <w:vMerge w:val="restart"/>
            <w:textDirection w:val="btLr"/>
          </w:tcPr>
          <w:p w:rsidR="00E75B56" w:rsidRPr="00C20898" w:rsidRDefault="00E75B56" w:rsidP="00E75B56">
            <w:pPr>
              <w:pStyle w:val="af3"/>
              <w:ind w:left="113" w:right="113"/>
              <w:jc w:val="center"/>
              <w:rPr>
                <w:color w:val="auto"/>
              </w:rPr>
            </w:pPr>
            <w:bookmarkStart w:id="2553" w:name="8133"/>
            <w:bookmarkEnd w:id="2553"/>
            <w:r w:rsidRPr="00C20898">
              <w:rPr>
                <w:color w:val="auto"/>
              </w:rPr>
              <w:t>факт</w:t>
            </w:r>
          </w:p>
        </w:tc>
        <w:tc>
          <w:tcPr>
            <w:tcW w:w="288" w:type="pct"/>
            <w:vMerge w:val="restart"/>
            <w:textDirection w:val="btLr"/>
          </w:tcPr>
          <w:p w:rsidR="00E75B56" w:rsidRPr="00C20898" w:rsidRDefault="00E75B56" w:rsidP="00E75B56">
            <w:pPr>
              <w:pStyle w:val="af3"/>
              <w:ind w:left="113" w:right="113"/>
              <w:jc w:val="center"/>
              <w:rPr>
                <w:color w:val="auto"/>
              </w:rPr>
            </w:pPr>
            <w:bookmarkStart w:id="2554" w:name="8134"/>
            <w:bookmarkEnd w:id="2554"/>
            <w:r w:rsidRPr="00C20898">
              <w:rPr>
                <w:color w:val="auto"/>
              </w:rPr>
              <w:t>відхилення, +/-</w:t>
            </w:r>
          </w:p>
        </w:tc>
        <w:tc>
          <w:tcPr>
            <w:tcW w:w="241" w:type="pct"/>
            <w:gridSpan w:val="4"/>
            <w:vMerge w:val="restart"/>
            <w:textDirection w:val="btLr"/>
          </w:tcPr>
          <w:p w:rsidR="00E75B56" w:rsidRPr="00C20898" w:rsidRDefault="00E75B56" w:rsidP="00E75B56">
            <w:pPr>
              <w:pStyle w:val="af3"/>
              <w:ind w:left="113" w:right="113"/>
              <w:jc w:val="center"/>
              <w:rPr>
                <w:color w:val="auto"/>
              </w:rPr>
            </w:pPr>
            <w:bookmarkStart w:id="2555" w:name="8135"/>
            <w:bookmarkEnd w:id="2555"/>
            <w:r w:rsidRPr="00C20898">
              <w:rPr>
                <w:color w:val="auto"/>
              </w:rPr>
              <w:t>виконання, %</w:t>
            </w:r>
          </w:p>
        </w:tc>
        <w:tc>
          <w:tcPr>
            <w:tcW w:w="163" w:type="pct"/>
            <w:gridSpan w:val="2"/>
            <w:vMerge w:val="restart"/>
            <w:textDirection w:val="btLr"/>
          </w:tcPr>
          <w:p w:rsidR="00E75B56" w:rsidRPr="00C20898" w:rsidRDefault="00E75B56" w:rsidP="00E75B56">
            <w:pPr>
              <w:pStyle w:val="af3"/>
              <w:ind w:left="113" w:right="113"/>
              <w:jc w:val="center"/>
              <w:rPr>
                <w:color w:val="auto"/>
              </w:rPr>
            </w:pPr>
            <w:bookmarkStart w:id="2556" w:name="8136"/>
            <w:bookmarkEnd w:id="2556"/>
            <w:r w:rsidRPr="00C20898">
              <w:rPr>
                <w:color w:val="auto"/>
              </w:rPr>
              <w:t>план</w:t>
            </w:r>
          </w:p>
        </w:tc>
        <w:tc>
          <w:tcPr>
            <w:tcW w:w="164" w:type="pct"/>
            <w:vMerge w:val="restart"/>
            <w:textDirection w:val="btLr"/>
          </w:tcPr>
          <w:p w:rsidR="00E75B56" w:rsidRPr="00C20898" w:rsidRDefault="00E75B56" w:rsidP="00E75B56">
            <w:pPr>
              <w:pStyle w:val="af3"/>
              <w:ind w:left="113" w:right="113"/>
              <w:jc w:val="center"/>
              <w:rPr>
                <w:color w:val="auto"/>
              </w:rPr>
            </w:pPr>
            <w:bookmarkStart w:id="2557" w:name="8137"/>
            <w:bookmarkEnd w:id="2557"/>
            <w:r w:rsidRPr="00C20898">
              <w:rPr>
                <w:color w:val="auto"/>
              </w:rPr>
              <w:t>факт</w:t>
            </w:r>
          </w:p>
        </w:tc>
        <w:tc>
          <w:tcPr>
            <w:tcW w:w="196" w:type="pct"/>
            <w:gridSpan w:val="2"/>
            <w:vMerge w:val="restart"/>
            <w:textDirection w:val="btLr"/>
          </w:tcPr>
          <w:p w:rsidR="00E75B56" w:rsidRPr="00C20898" w:rsidRDefault="00E75B56" w:rsidP="00E75B56">
            <w:pPr>
              <w:pStyle w:val="af3"/>
              <w:ind w:left="113" w:right="113"/>
              <w:jc w:val="center"/>
              <w:rPr>
                <w:color w:val="auto"/>
              </w:rPr>
            </w:pPr>
            <w:bookmarkStart w:id="2558" w:name="8138"/>
            <w:bookmarkEnd w:id="2558"/>
            <w:r w:rsidRPr="00C20898">
              <w:rPr>
                <w:color w:val="auto"/>
              </w:rPr>
              <w:t>відхилення, +/-</w:t>
            </w:r>
          </w:p>
        </w:tc>
        <w:tc>
          <w:tcPr>
            <w:tcW w:w="163" w:type="pct"/>
            <w:vMerge w:val="restart"/>
            <w:textDirection w:val="btLr"/>
          </w:tcPr>
          <w:p w:rsidR="00E75B56" w:rsidRPr="00C20898" w:rsidRDefault="00E75B56" w:rsidP="00E75B56">
            <w:pPr>
              <w:pStyle w:val="af3"/>
              <w:ind w:left="113" w:right="113"/>
              <w:jc w:val="center"/>
              <w:rPr>
                <w:color w:val="auto"/>
              </w:rPr>
            </w:pPr>
            <w:bookmarkStart w:id="2559" w:name="8139"/>
            <w:bookmarkEnd w:id="2559"/>
            <w:r w:rsidRPr="00C20898">
              <w:rPr>
                <w:color w:val="auto"/>
              </w:rPr>
              <w:t>виконання, %</w:t>
            </w:r>
          </w:p>
        </w:tc>
        <w:tc>
          <w:tcPr>
            <w:tcW w:w="216" w:type="pct"/>
            <w:vMerge w:val="restart"/>
            <w:textDirection w:val="btLr"/>
          </w:tcPr>
          <w:p w:rsidR="00E75B56" w:rsidRPr="00C20898" w:rsidRDefault="00E75B56" w:rsidP="00E75B56">
            <w:pPr>
              <w:pStyle w:val="af3"/>
              <w:ind w:left="113" w:right="113"/>
              <w:jc w:val="center"/>
              <w:rPr>
                <w:color w:val="auto"/>
              </w:rPr>
            </w:pPr>
            <w:bookmarkStart w:id="2560" w:name="8140"/>
            <w:bookmarkEnd w:id="2560"/>
            <w:r w:rsidRPr="00C20898">
              <w:rPr>
                <w:color w:val="auto"/>
              </w:rPr>
              <w:t>план</w:t>
            </w:r>
          </w:p>
        </w:tc>
        <w:tc>
          <w:tcPr>
            <w:tcW w:w="239" w:type="pct"/>
            <w:vMerge w:val="restart"/>
            <w:textDirection w:val="btLr"/>
          </w:tcPr>
          <w:p w:rsidR="00E75B56" w:rsidRPr="00C20898" w:rsidRDefault="00E75B56" w:rsidP="00E75B56">
            <w:pPr>
              <w:pStyle w:val="af3"/>
              <w:ind w:left="113" w:right="113"/>
              <w:jc w:val="center"/>
              <w:rPr>
                <w:color w:val="auto"/>
              </w:rPr>
            </w:pPr>
            <w:bookmarkStart w:id="2561" w:name="8141"/>
            <w:bookmarkEnd w:id="2561"/>
            <w:r w:rsidRPr="00C20898">
              <w:rPr>
                <w:color w:val="auto"/>
              </w:rPr>
              <w:t>факт</w:t>
            </w:r>
          </w:p>
        </w:tc>
        <w:tc>
          <w:tcPr>
            <w:tcW w:w="170" w:type="pct"/>
            <w:gridSpan w:val="3"/>
            <w:vMerge w:val="restart"/>
            <w:textDirection w:val="btLr"/>
          </w:tcPr>
          <w:p w:rsidR="00E75B56" w:rsidRPr="00C20898" w:rsidRDefault="00E75B56" w:rsidP="00E75B56">
            <w:pPr>
              <w:pStyle w:val="af3"/>
              <w:ind w:left="113" w:right="113"/>
              <w:jc w:val="center"/>
              <w:rPr>
                <w:color w:val="auto"/>
              </w:rPr>
            </w:pPr>
            <w:bookmarkStart w:id="2562" w:name="8142"/>
            <w:bookmarkEnd w:id="2562"/>
            <w:r w:rsidRPr="00C20898">
              <w:rPr>
                <w:color w:val="auto"/>
              </w:rPr>
              <w:t>відхилення, +/-</w:t>
            </w:r>
          </w:p>
        </w:tc>
        <w:tc>
          <w:tcPr>
            <w:tcW w:w="285" w:type="pct"/>
            <w:gridSpan w:val="3"/>
            <w:vMerge w:val="restart"/>
            <w:textDirection w:val="btLr"/>
          </w:tcPr>
          <w:p w:rsidR="00E75B56" w:rsidRPr="00C20898" w:rsidRDefault="00E75B56" w:rsidP="00E75B56">
            <w:pPr>
              <w:pStyle w:val="af3"/>
              <w:ind w:left="113" w:right="113"/>
              <w:jc w:val="center"/>
              <w:rPr>
                <w:color w:val="auto"/>
              </w:rPr>
            </w:pPr>
            <w:bookmarkStart w:id="2563" w:name="8143"/>
            <w:bookmarkEnd w:id="2563"/>
            <w:r w:rsidRPr="00C20898">
              <w:rPr>
                <w:color w:val="auto"/>
              </w:rPr>
              <w:t>виконання, %</w:t>
            </w:r>
          </w:p>
        </w:tc>
        <w:tc>
          <w:tcPr>
            <w:tcW w:w="188" w:type="pct"/>
            <w:gridSpan w:val="2"/>
            <w:vMerge w:val="restart"/>
            <w:textDirection w:val="btLr"/>
          </w:tcPr>
          <w:p w:rsidR="00E75B56" w:rsidRPr="00C20898" w:rsidRDefault="00E75B56" w:rsidP="00E75B56">
            <w:pPr>
              <w:pStyle w:val="af3"/>
              <w:ind w:left="113" w:right="113"/>
              <w:jc w:val="center"/>
              <w:rPr>
                <w:color w:val="auto"/>
              </w:rPr>
            </w:pPr>
            <w:bookmarkStart w:id="2564" w:name="8144"/>
            <w:bookmarkEnd w:id="2564"/>
            <w:r w:rsidRPr="00C20898">
              <w:rPr>
                <w:color w:val="auto"/>
              </w:rPr>
              <w:t>план</w:t>
            </w:r>
          </w:p>
        </w:tc>
        <w:tc>
          <w:tcPr>
            <w:tcW w:w="187" w:type="pct"/>
            <w:vMerge w:val="restart"/>
            <w:textDirection w:val="btLr"/>
          </w:tcPr>
          <w:p w:rsidR="00E75B56" w:rsidRPr="00C20898" w:rsidRDefault="00E75B56" w:rsidP="00E75B56">
            <w:pPr>
              <w:pStyle w:val="af3"/>
              <w:ind w:left="113" w:right="113"/>
              <w:jc w:val="center"/>
              <w:rPr>
                <w:color w:val="auto"/>
              </w:rPr>
            </w:pPr>
            <w:bookmarkStart w:id="2565" w:name="8145"/>
            <w:bookmarkEnd w:id="2565"/>
            <w:r w:rsidRPr="00C20898">
              <w:rPr>
                <w:color w:val="auto"/>
              </w:rPr>
              <w:t>факт</w:t>
            </w:r>
          </w:p>
        </w:tc>
        <w:tc>
          <w:tcPr>
            <w:tcW w:w="263" w:type="pct"/>
            <w:gridSpan w:val="2"/>
            <w:vMerge w:val="restart"/>
            <w:textDirection w:val="btLr"/>
          </w:tcPr>
          <w:p w:rsidR="00E75B56" w:rsidRPr="00C20898" w:rsidRDefault="00E75B56" w:rsidP="00E75B56">
            <w:pPr>
              <w:pStyle w:val="af3"/>
              <w:ind w:left="113" w:right="113"/>
              <w:jc w:val="center"/>
              <w:rPr>
                <w:color w:val="auto"/>
              </w:rPr>
            </w:pPr>
            <w:bookmarkStart w:id="2566" w:name="8146"/>
            <w:bookmarkEnd w:id="2566"/>
            <w:r w:rsidRPr="00C20898">
              <w:rPr>
                <w:color w:val="auto"/>
              </w:rPr>
              <w:t>відхилення, +/-</w:t>
            </w:r>
          </w:p>
        </w:tc>
        <w:tc>
          <w:tcPr>
            <w:tcW w:w="193" w:type="pct"/>
            <w:vMerge w:val="restart"/>
            <w:textDirection w:val="btLr"/>
          </w:tcPr>
          <w:p w:rsidR="00E75B56" w:rsidRPr="00C20898" w:rsidRDefault="00E75B56" w:rsidP="00E75B56">
            <w:pPr>
              <w:pStyle w:val="af3"/>
              <w:ind w:left="113" w:right="113"/>
              <w:jc w:val="center"/>
              <w:rPr>
                <w:color w:val="auto"/>
              </w:rPr>
            </w:pPr>
            <w:bookmarkStart w:id="2567" w:name="8147"/>
            <w:bookmarkEnd w:id="2567"/>
            <w:r w:rsidRPr="00C20898">
              <w:rPr>
                <w:color w:val="auto"/>
              </w:rPr>
              <w:t>виконання, %</w:t>
            </w:r>
          </w:p>
        </w:tc>
        <w:tc>
          <w:tcPr>
            <w:tcW w:w="163" w:type="pct"/>
            <w:vMerge w:val="restart"/>
            <w:textDirection w:val="btLr"/>
          </w:tcPr>
          <w:p w:rsidR="00E75B56" w:rsidRPr="00C20898" w:rsidRDefault="00E75B56" w:rsidP="00E75B56">
            <w:pPr>
              <w:pStyle w:val="af3"/>
              <w:ind w:left="113" w:right="113"/>
              <w:jc w:val="center"/>
              <w:rPr>
                <w:color w:val="auto"/>
              </w:rPr>
            </w:pPr>
            <w:bookmarkStart w:id="2568" w:name="8148"/>
            <w:bookmarkEnd w:id="2568"/>
            <w:r w:rsidRPr="00C20898">
              <w:rPr>
                <w:color w:val="auto"/>
              </w:rPr>
              <w:t>план</w:t>
            </w:r>
          </w:p>
        </w:tc>
        <w:tc>
          <w:tcPr>
            <w:tcW w:w="146" w:type="pct"/>
            <w:vMerge w:val="restart"/>
            <w:textDirection w:val="btLr"/>
          </w:tcPr>
          <w:p w:rsidR="00E75B56" w:rsidRPr="00C20898" w:rsidRDefault="00E75B56" w:rsidP="00E75B56">
            <w:pPr>
              <w:pStyle w:val="af3"/>
              <w:ind w:left="113" w:right="113"/>
              <w:jc w:val="center"/>
              <w:rPr>
                <w:color w:val="auto"/>
              </w:rPr>
            </w:pPr>
            <w:bookmarkStart w:id="2569" w:name="8149"/>
            <w:bookmarkEnd w:id="2569"/>
            <w:r w:rsidRPr="00C20898">
              <w:rPr>
                <w:color w:val="auto"/>
              </w:rPr>
              <w:t>факт</w:t>
            </w:r>
          </w:p>
        </w:tc>
        <w:tc>
          <w:tcPr>
            <w:tcW w:w="201" w:type="pct"/>
            <w:gridSpan w:val="2"/>
            <w:vMerge w:val="restart"/>
            <w:textDirection w:val="btLr"/>
          </w:tcPr>
          <w:p w:rsidR="00E75B56" w:rsidRPr="00C20898" w:rsidRDefault="00E75B56" w:rsidP="00E75B56">
            <w:pPr>
              <w:pStyle w:val="af3"/>
              <w:ind w:left="113" w:right="113"/>
              <w:jc w:val="center"/>
              <w:rPr>
                <w:color w:val="auto"/>
              </w:rPr>
            </w:pPr>
            <w:bookmarkStart w:id="2570" w:name="8150"/>
            <w:bookmarkEnd w:id="2570"/>
            <w:r w:rsidRPr="00C20898">
              <w:rPr>
                <w:color w:val="auto"/>
              </w:rPr>
              <w:t>відхилення, +/-</w:t>
            </w:r>
          </w:p>
        </w:tc>
        <w:tc>
          <w:tcPr>
            <w:tcW w:w="215" w:type="pct"/>
            <w:gridSpan w:val="2"/>
            <w:vMerge w:val="restart"/>
            <w:textDirection w:val="btLr"/>
          </w:tcPr>
          <w:p w:rsidR="00E75B56" w:rsidRPr="00C20898" w:rsidRDefault="00E75B56" w:rsidP="00E75B56">
            <w:pPr>
              <w:pStyle w:val="af3"/>
              <w:ind w:left="113" w:right="113"/>
              <w:jc w:val="center"/>
              <w:rPr>
                <w:color w:val="auto"/>
              </w:rPr>
            </w:pPr>
            <w:bookmarkStart w:id="2571" w:name="8151"/>
            <w:bookmarkEnd w:id="2571"/>
            <w:r w:rsidRPr="00C20898">
              <w:rPr>
                <w:color w:val="auto"/>
              </w:rPr>
              <w:t>виконання, %</w:t>
            </w:r>
          </w:p>
        </w:tc>
      </w:tr>
      <w:tr w:rsidR="00496431" w:rsidRPr="00C20898" w:rsidTr="004964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33" w:type="pct"/>
          <w:trHeight w:val="895"/>
        </w:trPr>
        <w:tc>
          <w:tcPr>
            <w:tcW w:w="162" w:type="pct"/>
            <w:vMerge/>
          </w:tcPr>
          <w:p w:rsidR="00E75B56" w:rsidRPr="00C20898" w:rsidRDefault="00E75B56" w:rsidP="00E75B56">
            <w:pPr>
              <w:rPr>
                <w:lang w:val="uk-UA"/>
              </w:rPr>
            </w:pPr>
          </w:p>
        </w:tc>
        <w:tc>
          <w:tcPr>
            <w:tcW w:w="647" w:type="pct"/>
            <w:gridSpan w:val="2"/>
            <w:vMerge/>
          </w:tcPr>
          <w:p w:rsidR="00E75B56" w:rsidRPr="00C20898" w:rsidRDefault="00E75B56" w:rsidP="00E75B56">
            <w:pPr>
              <w:rPr>
                <w:lang w:val="uk-UA"/>
              </w:rPr>
            </w:pPr>
          </w:p>
        </w:tc>
        <w:tc>
          <w:tcPr>
            <w:tcW w:w="188" w:type="pct"/>
            <w:vMerge/>
          </w:tcPr>
          <w:p w:rsidR="00E75B56" w:rsidRPr="00C20898" w:rsidRDefault="00E75B56" w:rsidP="00E75B56">
            <w:pPr>
              <w:rPr>
                <w:lang w:val="uk-UA"/>
              </w:rPr>
            </w:pPr>
          </w:p>
        </w:tc>
        <w:tc>
          <w:tcPr>
            <w:tcW w:w="191" w:type="pct"/>
            <w:gridSpan w:val="2"/>
            <w:vMerge/>
          </w:tcPr>
          <w:p w:rsidR="00E75B56" w:rsidRPr="00C20898" w:rsidRDefault="00E75B56" w:rsidP="00E75B56">
            <w:pPr>
              <w:rPr>
                <w:lang w:val="uk-UA"/>
              </w:rPr>
            </w:pPr>
          </w:p>
        </w:tc>
        <w:tc>
          <w:tcPr>
            <w:tcW w:w="288" w:type="pct"/>
            <w:vMerge/>
          </w:tcPr>
          <w:p w:rsidR="00E75B56" w:rsidRPr="00C20898" w:rsidRDefault="00E75B56" w:rsidP="00E75B56">
            <w:pPr>
              <w:rPr>
                <w:lang w:val="uk-UA"/>
              </w:rPr>
            </w:pPr>
          </w:p>
        </w:tc>
        <w:tc>
          <w:tcPr>
            <w:tcW w:w="241" w:type="pct"/>
            <w:gridSpan w:val="4"/>
            <w:vMerge/>
          </w:tcPr>
          <w:p w:rsidR="00E75B56" w:rsidRPr="00C20898" w:rsidRDefault="00E75B56" w:rsidP="00E75B56">
            <w:pPr>
              <w:rPr>
                <w:lang w:val="uk-UA"/>
              </w:rPr>
            </w:pPr>
          </w:p>
        </w:tc>
        <w:tc>
          <w:tcPr>
            <w:tcW w:w="163" w:type="pct"/>
            <w:gridSpan w:val="2"/>
            <w:vMerge/>
          </w:tcPr>
          <w:p w:rsidR="00E75B56" w:rsidRPr="00C20898" w:rsidRDefault="00E75B56" w:rsidP="00E75B56">
            <w:pPr>
              <w:rPr>
                <w:lang w:val="uk-UA"/>
              </w:rPr>
            </w:pPr>
          </w:p>
        </w:tc>
        <w:tc>
          <w:tcPr>
            <w:tcW w:w="164" w:type="pct"/>
            <w:vMerge/>
          </w:tcPr>
          <w:p w:rsidR="00E75B56" w:rsidRPr="00C20898" w:rsidRDefault="00E75B56" w:rsidP="00E75B56">
            <w:pPr>
              <w:rPr>
                <w:lang w:val="uk-UA"/>
              </w:rPr>
            </w:pPr>
          </w:p>
        </w:tc>
        <w:tc>
          <w:tcPr>
            <w:tcW w:w="196" w:type="pct"/>
            <w:gridSpan w:val="2"/>
            <w:vMerge/>
          </w:tcPr>
          <w:p w:rsidR="00E75B56" w:rsidRPr="00C20898" w:rsidRDefault="00E75B56" w:rsidP="00E75B56">
            <w:pPr>
              <w:rPr>
                <w:lang w:val="uk-UA"/>
              </w:rPr>
            </w:pPr>
          </w:p>
        </w:tc>
        <w:tc>
          <w:tcPr>
            <w:tcW w:w="163" w:type="pct"/>
            <w:vMerge/>
          </w:tcPr>
          <w:p w:rsidR="00E75B56" w:rsidRPr="00C20898" w:rsidRDefault="00E75B56" w:rsidP="00E75B56">
            <w:pPr>
              <w:rPr>
                <w:lang w:val="uk-UA"/>
              </w:rPr>
            </w:pPr>
          </w:p>
        </w:tc>
        <w:tc>
          <w:tcPr>
            <w:tcW w:w="216" w:type="pct"/>
            <w:vMerge/>
          </w:tcPr>
          <w:p w:rsidR="00E75B56" w:rsidRPr="00C20898" w:rsidRDefault="00E75B56" w:rsidP="00E75B56">
            <w:pPr>
              <w:rPr>
                <w:lang w:val="uk-UA"/>
              </w:rPr>
            </w:pPr>
          </w:p>
        </w:tc>
        <w:tc>
          <w:tcPr>
            <w:tcW w:w="239" w:type="pct"/>
            <w:vMerge/>
          </w:tcPr>
          <w:p w:rsidR="00E75B56" w:rsidRPr="00C20898" w:rsidRDefault="00E75B56" w:rsidP="00E75B56">
            <w:pPr>
              <w:rPr>
                <w:lang w:val="uk-UA"/>
              </w:rPr>
            </w:pPr>
          </w:p>
        </w:tc>
        <w:tc>
          <w:tcPr>
            <w:tcW w:w="170" w:type="pct"/>
            <w:gridSpan w:val="3"/>
            <w:vMerge/>
          </w:tcPr>
          <w:p w:rsidR="00E75B56" w:rsidRPr="00C20898" w:rsidRDefault="00E75B56" w:rsidP="00E75B56">
            <w:pPr>
              <w:rPr>
                <w:lang w:val="uk-UA"/>
              </w:rPr>
            </w:pPr>
          </w:p>
        </w:tc>
        <w:tc>
          <w:tcPr>
            <w:tcW w:w="285" w:type="pct"/>
            <w:gridSpan w:val="3"/>
            <w:vMerge/>
          </w:tcPr>
          <w:p w:rsidR="00E75B56" w:rsidRPr="00C20898" w:rsidRDefault="00E75B56" w:rsidP="00E75B56">
            <w:pPr>
              <w:rPr>
                <w:lang w:val="uk-UA"/>
              </w:rPr>
            </w:pPr>
          </w:p>
        </w:tc>
        <w:tc>
          <w:tcPr>
            <w:tcW w:w="188" w:type="pct"/>
            <w:gridSpan w:val="2"/>
            <w:vMerge/>
          </w:tcPr>
          <w:p w:rsidR="00E75B56" w:rsidRPr="00C20898" w:rsidRDefault="00E75B56" w:rsidP="00E75B56">
            <w:pPr>
              <w:rPr>
                <w:lang w:val="uk-UA"/>
              </w:rPr>
            </w:pPr>
          </w:p>
        </w:tc>
        <w:tc>
          <w:tcPr>
            <w:tcW w:w="187" w:type="pct"/>
            <w:vMerge/>
          </w:tcPr>
          <w:p w:rsidR="00E75B56" w:rsidRPr="00C20898" w:rsidRDefault="00E75B56" w:rsidP="00E75B56">
            <w:pPr>
              <w:rPr>
                <w:lang w:val="uk-UA"/>
              </w:rPr>
            </w:pPr>
          </w:p>
        </w:tc>
        <w:tc>
          <w:tcPr>
            <w:tcW w:w="263" w:type="pct"/>
            <w:gridSpan w:val="2"/>
            <w:vMerge/>
          </w:tcPr>
          <w:p w:rsidR="00E75B56" w:rsidRPr="00C20898" w:rsidRDefault="00E75B56" w:rsidP="00E75B56">
            <w:pPr>
              <w:rPr>
                <w:lang w:val="uk-UA"/>
              </w:rPr>
            </w:pPr>
          </w:p>
        </w:tc>
        <w:tc>
          <w:tcPr>
            <w:tcW w:w="193" w:type="pct"/>
            <w:vMerge/>
          </w:tcPr>
          <w:p w:rsidR="00E75B56" w:rsidRPr="00C20898" w:rsidRDefault="00E75B56" w:rsidP="00E75B56">
            <w:pPr>
              <w:rPr>
                <w:lang w:val="uk-UA"/>
              </w:rPr>
            </w:pPr>
          </w:p>
        </w:tc>
        <w:tc>
          <w:tcPr>
            <w:tcW w:w="163" w:type="pct"/>
            <w:vMerge/>
          </w:tcPr>
          <w:p w:rsidR="00E75B56" w:rsidRPr="00C20898" w:rsidRDefault="00E75B56" w:rsidP="00E75B56">
            <w:pPr>
              <w:rPr>
                <w:lang w:val="uk-UA"/>
              </w:rPr>
            </w:pPr>
          </w:p>
        </w:tc>
        <w:tc>
          <w:tcPr>
            <w:tcW w:w="146" w:type="pct"/>
            <w:vMerge/>
          </w:tcPr>
          <w:p w:rsidR="00E75B56" w:rsidRPr="00C20898" w:rsidRDefault="00E75B56" w:rsidP="00E75B56">
            <w:pPr>
              <w:rPr>
                <w:lang w:val="uk-UA"/>
              </w:rPr>
            </w:pPr>
          </w:p>
        </w:tc>
        <w:tc>
          <w:tcPr>
            <w:tcW w:w="201" w:type="pct"/>
            <w:gridSpan w:val="2"/>
            <w:vMerge/>
          </w:tcPr>
          <w:p w:rsidR="00E75B56" w:rsidRPr="00C20898" w:rsidRDefault="00E75B56" w:rsidP="00E75B56">
            <w:pPr>
              <w:rPr>
                <w:lang w:val="uk-UA"/>
              </w:rPr>
            </w:pPr>
          </w:p>
        </w:tc>
        <w:tc>
          <w:tcPr>
            <w:tcW w:w="215" w:type="pct"/>
            <w:gridSpan w:val="2"/>
            <w:vMerge/>
          </w:tcPr>
          <w:p w:rsidR="00E75B56" w:rsidRPr="00C20898" w:rsidRDefault="00E75B56" w:rsidP="00E75B56">
            <w:pPr>
              <w:rPr>
                <w:lang w:val="uk-UA"/>
              </w:rPr>
            </w:pPr>
          </w:p>
        </w:tc>
      </w:tr>
      <w:tr w:rsidR="00496431" w:rsidRPr="00C20898" w:rsidTr="004964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33" w:type="pct"/>
          <w:trHeight w:val="203"/>
        </w:trPr>
        <w:tc>
          <w:tcPr>
            <w:tcW w:w="162" w:type="pct"/>
          </w:tcPr>
          <w:p w:rsidR="00E75B56" w:rsidRPr="00C20898" w:rsidRDefault="00E75B56" w:rsidP="00E75B56">
            <w:pPr>
              <w:pStyle w:val="af3"/>
              <w:jc w:val="center"/>
              <w:rPr>
                <w:color w:val="auto"/>
              </w:rPr>
            </w:pPr>
            <w:bookmarkStart w:id="2572" w:name="8152"/>
            <w:bookmarkEnd w:id="2572"/>
            <w:r w:rsidRPr="00C20898">
              <w:rPr>
                <w:color w:val="auto"/>
              </w:rPr>
              <w:t>1</w:t>
            </w:r>
          </w:p>
        </w:tc>
        <w:tc>
          <w:tcPr>
            <w:tcW w:w="647" w:type="pct"/>
            <w:gridSpan w:val="2"/>
          </w:tcPr>
          <w:p w:rsidR="00E75B56" w:rsidRPr="00C20898" w:rsidRDefault="00E75B56" w:rsidP="00E75B56">
            <w:pPr>
              <w:pStyle w:val="af3"/>
              <w:jc w:val="center"/>
              <w:rPr>
                <w:color w:val="auto"/>
              </w:rPr>
            </w:pPr>
            <w:bookmarkStart w:id="2573" w:name="8153"/>
            <w:bookmarkEnd w:id="2573"/>
            <w:r w:rsidRPr="00C20898">
              <w:rPr>
                <w:color w:val="auto"/>
              </w:rPr>
              <w:t>2</w:t>
            </w:r>
          </w:p>
        </w:tc>
        <w:tc>
          <w:tcPr>
            <w:tcW w:w="188" w:type="pct"/>
          </w:tcPr>
          <w:p w:rsidR="00E75B56" w:rsidRPr="00C20898" w:rsidRDefault="00E75B56" w:rsidP="00E75B56">
            <w:pPr>
              <w:pStyle w:val="af3"/>
              <w:jc w:val="center"/>
              <w:rPr>
                <w:color w:val="auto"/>
              </w:rPr>
            </w:pPr>
            <w:bookmarkStart w:id="2574" w:name="8154"/>
            <w:bookmarkEnd w:id="2574"/>
            <w:r w:rsidRPr="00C20898">
              <w:rPr>
                <w:color w:val="auto"/>
              </w:rPr>
              <w:t>3</w:t>
            </w:r>
          </w:p>
        </w:tc>
        <w:tc>
          <w:tcPr>
            <w:tcW w:w="191" w:type="pct"/>
            <w:gridSpan w:val="2"/>
          </w:tcPr>
          <w:p w:rsidR="00E75B56" w:rsidRPr="00C20898" w:rsidRDefault="00E75B56" w:rsidP="00E75B56">
            <w:pPr>
              <w:pStyle w:val="af3"/>
              <w:jc w:val="center"/>
              <w:rPr>
                <w:color w:val="auto"/>
              </w:rPr>
            </w:pPr>
            <w:bookmarkStart w:id="2575" w:name="8155"/>
            <w:bookmarkEnd w:id="2575"/>
            <w:r w:rsidRPr="00C20898">
              <w:rPr>
                <w:color w:val="auto"/>
              </w:rPr>
              <w:t>4</w:t>
            </w:r>
          </w:p>
        </w:tc>
        <w:tc>
          <w:tcPr>
            <w:tcW w:w="288" w:type="pct"/>
          </w:tcPr>
          <w:p w:rsidR="00E75B56" w:rsidRPr="00C20898" w:rsidRDefault="00E75B56" w:rsidP="00E75B56">
            <w:pPr>
              <w:pStyle w:val="af3"/>
              <w:jc w:val="center"/>
              <w:rPr>
                <w:color w:val="auto"/>
              </w:rPr>
            </w:pPr>
            <w:bookmarkStart w:id="2576" w:name="8156"/>
            <w:bookmarkEnd w:id="2576"/>
            <w:r w:rsidRPr="00C20898">
              <w:rPr>
                <w:color w:val="auto"/>
              </w:rPr>
              <w:t>5</w:t>
            </w:r>
          </w:p>
        </w:tc>
        <w:tc>
          <w:tcPr>
            <w:tcW w:w="241" w:type="pct"/>
            <w:gridSpan w:val="4"/>
          </w:tcPr>
          <w:p w:rsidR="00E75B56" w:rsidRPr="00C20898" w:rsidRDefault="00E75B56" w:rsidP="00E75B56">
            <w:pPr>
              <w:pStyle w:val="af3"/>
              <w:jc w:val="center"/>
              <w:rPr>
                <w:color w:val="auto"/>
              </w:rPr>
            </w:pPr>
            <w:bookmarkStart w:id="2577" w:name="8157"/>
            <w:bookmarkEnd w:id="2577"/>
            <w:r w:rsidRPr="00C20898">
              <w:rPr>
                <w:color w:val="auto"/>
              </w:rPr>
              <w:t>6</w:t>
            </w:r>
          </w:p>
        </w:tc>
        <w:tc>
          <w:tcPr>
            <w:tcW w:w="163" w:type="pct"/>
            <w:gridSpan w:val="2"/>
          </w:tcPr>
          <w:p w:rsidR="00E75B56" w:rsidRPr="00C20898" w:rsidRDefault="00E75B56" w:rsidP="00E75B56">
            <w:pPr>
              <w:pStyle w:val="af3"/>
              <w:jc w:val="center"/>
              <w:rPr>
                <w:color w:val="auto"/>
              </w:rPr>
            </w:pPr>
            <w:bookmarkStart w:id="2578" w:name="8158"/>
            <w:bookmarkEnd w:id="2578"/>
            <w:r w:rsidRPr="00C20898">
              <w:rPr>
                <w:color w:val="auto"/>
              </w:rPr>
              <w:t>7</w:t>
            </w:r>
          </w:p>
        </w:tc>
        <w:tc>
          <w:tcPr>
            <w:tcW w:w="164" w:type="pct"/>
          </w:tcPr>
          <w:p w:rsidR="00E75B56" w:rsidRPr="00C20898" w:rsidRDefault="00E75B56" w:rsidP="00E75B56">
            <w:pPr>
              <w:pStyle w:val="af3"/>
              <w:jc w:val="center"/>
              <w:rPr>
                <w:color w:val="auto"/>
              </w:rPr>
            </w:pPr>
            <w:bookmarkStart w:id="2579" w:name="8159"/>
            <w:bookmarkEnd w:id="2579"/>
            <w:r w:rsidRPr="00C20898">
              <w:rPr>
                <w:color w:val="auto"/>
              </w:rPr>
              <w:t>8</w:t>
            </w:r>
          </w:p>
        </w:tc>
        <w:tc>
          <w:tcPr>
            <w:tcW w:w="196" w:type="pct"/>
            <w:gridSpan w:val="2"/>
          </w:tcPr>
          <w:p w:rsidR="00E75B56" w:rsidRPr="00C20898" w:rsidRDefault="00E75B56" w:rsidP="00E75B56">
            <w:pPr>
              <w:pStyle w:val="af3"/>
              <w:jc w:val="center"/>
              <w:rPr>
                <w:color w:val="auto"/>
              </w:rPr>
            </w:pPr>
            <w:bookmarkStart w:id="2580" w:name="8160"/>
            <w:bookmarkEnd w:id="2580"/>
            <w:r w:rsidRPr="00C20898">
              <w:rPr>
                <w:color w:val="auto"/>
              </w:rPr>
              <w:t>9</w:t>
            </w:r>
          </w:p>
        </w:tc>
        <w:tc>
          <w:tcPr>
            <w:tcW w:w="163" w:type="pct"/>
          </w:tcPr>
          <w:p w:rsidR="00E75B56" w:rsidRPr="00C20898" w:rsidRDefault="00E75B56" w:rsidP="00E75B56">
            <w:pPr>
              <w:pStyle w:val="af3"/>
              <w:jc w:val="center"/>
              <w:rPr>
                <w:color w:val="auto"/>
              </w:rPr>
            </w:pPr>
            <w:bookmarkStart w:id="2581" w:name="8161"/>
            <w:bookmarkEnd w:id="2581"/>
            <w:r w:rsidRPr="00C20898">
              <w:rPr>
                <w:color w:val="auto"/>
              </w:rPr>
              <w:t>10</w:t>
            </w:r>
          </w:p>
        </w:tc>
        <w:tc>
          <w:tcPr>
            <w:tcW w:w="216" w:type="pct"/>
          </w:tcPr>
          <w:p w:rsidR="00E75B56" w:rsidRPr="00C20898" w:rsidRDefault="00E75B56" w:rsidP="00E75B56">
            <w:pPr>
              <w:pStyle w:val="af3"/>
              <w:jc w:val="center"/>
              <w:rPr>
                <w:color w:val="auto"/>
              </w:rPr>
            </w:pPr>
            <w:bookmarkStart w:id="2582" w:name="8162"/>
            <w:bookmarkEnd w:id="2582"/>
            <w:r w:rsidRPr="00C20898">
              <w:rPr>
                <w:color w:val="auto"/>
              </w:rPr>
              <w:t>11</w:t>
            </w:r>
          </w:p>
        </w:tc>
        <w:tc>
          <w:tcPr>
            <w:tcW w:w="239" w:type="pct"/>
          </w:tcPr>
          <w:p w:rsidR="00E75B56" w:rsidRPr="00C20898" w:rsidRDefault="00E75B56" w:rsidP="00E75B56">
            <w:pPr>
              <w:pStyle w:val="af3"/>
              <w:jc w:val="center"/>
              <w:rPr>
                <w:color w:val="auto"/>
              </w:rPr>
            </w:pPr>
            <w:bookmarkStart w:id="2583" w:name="8163"/>
            <w:bookmarkEnd w:id="2583"/>
            <w:r w:rsidRPr="00C20898">
              <w:rPr>
                <w:color w:val="auto"/>
              </w:rPr>
              <w:t>12</w:t>
            </w:r>
          </w:p>
        </w:tc>
        <w:tc>
          <w:tcPr>
            <w:tcW w:w="170" w:type="pct"/>
            <w:gridSpan w:val="3"/>
          </w:tcPr>
          <w:p w:rsidR="00E75B56" w:rsidRPr="00C20898" w:rsidRDefault="00E75B56" w:rsidP="00E75B56">
            <w:pPr>
              <w:pStyle w:val="af3"/>
              <w:jc w:val="center"/>
              <w:rPr>
                <w:color w:val="auto"/>
              </w:rPr>
            </w:pPr>
            <w:bookmarkStart w:id="2584" w:name="8164"/>
            <w:bookmarkEnd w:id="2584"/>
            <w:r w:rsidRPr="00C20898">
              <w:rPr>
                <w:color w:val="auto"/>
              </w:rPr>
              <w:t>13</w:t>
            </w:r>
          </w:p>
        </w:tc>
        <w:tc>
          <w:tcPr>
            <w:tcW w:w="285" w:type="pct"/>
            <w:gridSpan w:val="3"/>
          </w:tcPr>
          <w:p w:rsidR="00E75B56" w:rsidRPr="00C20898" w:rsidRDefault="00E75B56" w:rsidP="00E75B56">
            <w:pPr>
              <w:pStyle w:val="af3"/>
              <w:jc w:val="center"/>
              <w:rPr>
                <w:color w:val="auto"/>
              </w:rPr>
            </w:pPr>
            <w:bookmarkStart w:id="2585" w:name="8165"/>
            <w:bookmarkEnd w:id="2585"/>
            <w:r w:rsidRPr="00C20898">
              <w:rPr>
                <w:color w:val="auto"/>
              </w:rPr>
              <w:t>14</w:t>
            </w:r>
          </w:p>
        </w:tc>
        <w:tc>
          <w:tcPr>
            <w:tcW w:w="188" w:type="pct"/>
            <w:gridSpan w:val="2"/>
          </w:tcPr>
          <w:p w:rsidR="00E75B56" w:rsidRPr="00C20898" w:rsidRDefault="00E75B56" w:rsidP="00E75B56">
            <w:pPr>
              <w:pStyle w:val="af3"/>
              <w:jc w:val="center"/>
              <w:rPr>
                <w:color w:val="auto"/>
              </w:rPr>
            </w:pPr>
            <w:bookmarkStart w:id="2586" w:name="8166"/>
            <w:bookmarkEnd w:id="2586"/>
            <w:r w:rsidRPr="00C20898">
              <w:rPr>
                <w:color w:val="auto"/>
              </w:rPr>
              <w:t>15</w:t>
            </w:r>
          </w:p>
        </w:tc>
        <w:tc>
          <w:tcPr>
            <w:tcW w:w="187" w:type="pct"/>
          </w:tcPr>
          <w:p w:rsidR="00E75B56" w:rsidRPr="00C20898" w:rsidRDefault="00E75B56" w:rsidP="00E75B56">
            <w:pPr>
              <w:pStyle w:val="af3"/>
              <w:jc w:val="center"/>
              <w:rPr>
                <w:color w:val="auto"/>
              </w:rPr>
            </w:pPr>
            <w:bookmarkStart w:id="2587" w:name="8167"/>
            <w:bookmarkEnd w:id="2587"/>
            <w:r w:rsidRPr="00C20898">
              <w:rPr>
                <w:color w:val="auto"/>
              </w:rPr>
              <w:t>16</w:t>
            </w:r>
          </w:p>
        </w:tc>
        <w:tc>
          <w:tcPr>
            <w:tcW w:w="263" w:type="pct"/>
            <w:gridSpan w:val="2"/>
          </w:tcPr>
          <w:p w:rsidR="00E75B56" w:rsidRPr="00C20898" w:rsidRDefault="00E75B56" w:rsidP="00E75B56">
            <w:pPr>
              <w:pStyle w:val="af3"/>
              <w:jc w:val="center"/>
              <w:rPr>
                <w:color w:val="auto"/>
              </w:rPr>
            </w:pPr>
            <w:bookmarkStart w:id="2588" w:name="8168"/>
            <w:bookmarkEnd w:id="2588"/>
            <w:r w:rsidRPr="00C20898">
              <w:rPr>
                <w:color w:val="auto"/>
              </w:rPr>
              <w:t>17</w:t>
            </w:r>
          </w:p>
        </w:tc>
        <w:tc>
          <w:tcPr>
            <w:tcW w:w="193" w:type="pct"/>
          </w:tcPr>
          <w:p w:rsidR="00E75B56" w:rsidRPr="00C20898" w:rsidRDefault="00E75B56" w:rsidP="00E75B56">
            <w:pPr>
              <w:pStyle w:val="af3"/>
              <w:jc w:val="center"/>
              <w:rPr>
                <w:color w:val="auto"/>
              </w:rPr>
            </w:pPr>
            <w:bookmarkStart w:id="2589" w:name="8169"/>
            <w:bookmarkEnd w:id="2589"/>
            <w:r w:rsidRPr="00C20898">
              <w:rPr>
                <w:color w:val="auto"/>
              </w:rPr>
              <w:t>18</w:t>
            </w:r>
          </w:p>
        </w:tc>
        <w:tc>
          <w:tcPr>
            <w:tcW w:w="163" w:type="pct"/>
          </w:tcPr>
          <w:p w:rsidR="00E75B56" w:rsidRPr="00C20898" w:rsidRDefault="00E75B56" w:rsidP="00E75B56">
            <w:pPr>
              <w:pStyle w:val="af3"/>
              <w:jc w:val="center"/>
              <w:rPr>
                <w:color w:val="auto"/>
              </w:rPr>
            </w:pPr>
            <w:bookmarkStart w:id="2590" w:name="8170"/>
            <w:bookmarkEnd w:id="2590"/>
            <w:r w:rsidRPr="00C20898">
              <w:rPr>
                <w:color w:val="auto"/>
              </w:rPr>
              <w:t>19</w:t>
            </w:r>
          </w:p>
        </w:tc>
        <w:tc>
          <w:tcPr>
            <w:tcW w:w="146" w:type="pct"/>
          </w:tcPr>
          <w:p w:rsidR="00E75B56" w:rsidRPr="00C20898" w:rsidRDefault="00E75B56" w:rsidP="00E75B56">
            <w:pPr>
              <w:pStyle w:val="af3"/>
              <w:jc w:val="center"/>
              <w:rPr>
                <w:color w:val="auto"/>
              </w:rPr>
            </w:pPr>
            <w:bookmarkStart w:id="2591" w:name="8171"/>
            <w:bookmarkEnd w:id="2591"/>
            <w:r w:rsidRPr="00C20898">
              <w:rPr>
                <w:color w:val="auto"/>
              </w:rPr>
              <w:t>20</w:t>
            </w:r>
          </w:p>
        </w:tc>
        <w:tc>
          <w:tcPr>
            <w:tcW w:w="201" w:type="pct"/>
            <w:gridSpan w:val="2"/>
          </w:tcPr>
          <w:p w:rsidR="00E75B56" w:rsidRPr="00C20898" w:rsidRDefault="00E75B56" w:rsidP="00E75B56">
            <w:pPr>
              <w:pStyle w:val="af3"/>
              <w:jc w:val="center"/>
              <w:rPr>
                <w:color w:val="auto"/>
              </w:rPr>
            </w:pPr>
            <w:bookmarkStart w:id="2592" w:name="8172"/>
            <w:bookmarkEnd w:id="2592"/>
            <w:r w:rsidRPr="00C20898">
              <w:rPr>
                <w:color w:val="auto"/>
              </w:rPr>
              <w:t>21</w:t>
            </w:r>
          </w:p>
        </w:tc>
        <w:tc>
          <w:tcPr>
            <w:tcW w:w="215" w:type="pct"/>
            <w:gridSpan w:val="2"/>
          </w:tcPr>
          <w:p w:rsidR="00E75B56" w:rsidRPr="00C20898" w:rsidRDefault="00E75B56" w:rsidP="00E75B56">
            <w:pPr>
              <w:pStyle w:val="af3"/>
              <w:jc w:val="center"/>
              <w:rPr>
                <w:color w:val="auto"/>
              </w:rPr>
            </w:pPr>
            <w:bookmarkStart w:id="2593" w:name="8173"/>
            <w:bookmarkEnd w:id="2593"/>
            <w:r w:rsidRPr="00C20898">
              <w:rPr>
                <w:color w:val="auto"/>
              </w:rPr>
              <w:t>22</w:t>
            </w:r>
          </w:p>
        </w:tc>
      </w:tr>
      <w:tr w:rsidR="00496431" w:rsidRPr="00C20898" w:rsidTr="004964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33" w:type="pct"/>
          <w:trHeight w:val="667"/>
        </w:trPr>
        <w:tc>
          <w:tcPr>
            <w:tcW w:w="162" w:type="pct"/>
          </w:tcPr>
          <w:p w:rsidR="00E75B56" w:rsidRPr="00C20898" w:rsidRDefault="00E75B56" w:rsidP="00E75B56">
            <w:pPr>
              <w:pStyle w:val="af3"/>
              <w:jc w:val="center"/>
              <w:rPr>
                <w:color w:val="auto"/>
              </w:rPr>
            </w:pPr>
            <w:bookmarkStart w:id="2594" w:name="8174"/>
            <w:bookmarkEnd w:id="2594"/>
            <w:r w:rsidRPr="00C20898">
              <w:rPr>
                <w:color w:val="auto"/>
              </w:rPr>
              <w:t xml:space="preserve"> </w:t>
            </w:r>
          </w:p>
        </w:tc>
        <w:tc>
          <w:tcPr>
            <w:tcW w:w="647" w:type="pct"/>
            <w:gridSpan w:val="2"/>
          </w:tcPr>
          <w:p w:rsidR="00E75B56" w:rsidRPr="00C20898" w:rsidRDefault="00E75B56" w:rsidP="00E75B56">
            <w:pPr>
              <w:pStyle w:val="ad"/>
            </w:pPr>
            <w:bookmarkStart w:id="2595" w:name="8175"/>
            <w:bookmarkEnd w:id="2595"/>
            <w:r w:rsidRPr="00C20898">
              <w:t>Комерційні</w:t>
            </w:r>
          </w:p>
          <w:p w:rsidR="00E75B56" w:rsidRPr="00C20898" w:rsidRDefault="00E75B56" w:rsidP="00E75B56">
            <w:pPr>
              <w:pStyle w:val="ad"/>
            </w:pPr>
            <w:r w:rsidRPr="00C20898">
              <w:t>вузли обліку гарячої води</w:t>
            </w:r>
          </w:p>
        </w:tc>
        <w:tc>
          <w:tcPr>
            <w:tcW w:w="188" w:type="pct"/>
          </w:tcPr>
          <w:p w:rsidR="00E75B56" w:rsidRPr="00C20898" w:rsidRDefault="00E75B56" w:rsidP="00E75B56">
            <w:pPr>
              <w:pStyle w:val="af3"/>
              <w:jc w:val="center"/>
              <w:rPr>
                <w:color w:val="auto"/>
              </w:rPr>
            </w:pPr>
            <w:bookmarkStart w:id="2596" w:name="8176"/>
            <w:bookmarkEnd w:id="2596"/>
          </w:p>
        </w:tc>
        <w:tc>
          <w:tcPr>
            <w:tcW w:w="191" w:type="pct"/>
            <w:gridSpan w:val="2"/>
          </w:tcPr>
          <w:p w:rsidR="00E75B56" w:rsidRPr="00C20898" w:rsidRDefault="00E75B56" w:rsidP="00E75B56">
            <w:pPr>
              <w:pStyle w:val="af3"/>
              <w:jc w:val="center"/>
              <w:rPr>
                <w:color w:val="auto"/>
              </w:rPr>
            </w:pPr>
            <w:bookmarkStart w:id="2597" w:name="8177"/>
            <w:bookmarkEnd w:id="2597"/>
          </w:p>
        </w:tc>
        <w:tc>
          <w:tcPr>
            <w:tcW w:w="288" w:type="pct"/>
          </w:tcPr>
          <w:p w:rsidR="00E75B56" w:rsidRPr="00C20898" w:rsidRDefault="00E75B56" w:rsidP="00E75B56">
            <w:pPr>
              <w:pStyle w:val="af3"/>
              <w:jc w:val="center"/>
              <w:rPr>
                <w:color w:val="auto"/>
              </w:rPr>
            </w:pPr>
            <w:bookmarkStart w:id="2598" w:name="8178"/>
            <w:bookmarkEnd w:id="2598"/>
          </w:p>
        </w:tc>
        <w:tc>
          <w:tcPr>
            <w:tcW w:w="241" w:type="pct"/>
            <w:gridSpan w:val="4"/>
          </w:tcPr>
          <w:p w:rsidR="00E75B56" w:rsidRPr="00C20898" w:rsidRDefault="00E75B56" w:rsidP="00E75B56">
            <w:pPr>
              <w:pStyle w:val="af3"/>
              <w:jc w:val="center"/>
              <w:rPr>
                <w:color w:val="auto"/>
              </w:rPr>
            </w:pPr>
            <w:bookmarkStart w:id="2599" w:name="8179"/>
            <w:bookmarkEnd w:id="2599"/>
          </w:p>
        </w:tc>
        <w:tc>
          <w:tcPr>
            <w:tcW w:w="163" w:type="pct"/>
            <w:gridSpan w:val="2"/>
          </w:tcPr>
          <w:p w:rsidR="00E75B56" w:rsidRPr="00C20898" w:rsidRDefault="00E75B56" w:rsidP="00E75B56">
            <w:pPr>
              <w:pStyle w:val="af3"/>
              <w:jc w:val="center"/>
              <w:rPr>
                <w:color w:val="auto"/>
              </w:rPr>
            </w:pPr>
            <w:bookmarkStart w:id="2600" w:name="8180"/>
            <w:bookmarkEnd w:id="2600"/>
            <w:r w:rsidRPr="00C20898">
              <w:rPr>
                <w:color w:val="auto"/>
              </w:rPr>
              <w:t>-</w:t>
            </w:r>
          </w:p>
        </w:tc>
        <w:tc>
          <w:tcPr>
            <w:tcW w:w="164" w:type="pct"/>
          </w:tcPr>
          <w:p w:rsidR="00E75B56" w:rsidRPr="00C20898" w:rsidRDefault="00E75B56" w:rsidP="00E75B56">
            <w:pPr>
              <w:pStyle w:val="af3"/>
              <w:jc w:val="center"/>
              <w:rPr>
                <w:color w:val="auto"/>
              </w:rPr>
            </w:pPr>
            <w:bookmarkStart w:id="2601" w:name="8181"/>
            <w:bookmarkEnd w:id="2601"/>
            <w:r w:rsidRPr="00C20898">
              <w:rPr>
                <w:color w:val="auto"/>
              </w:rPr>
              <w:t>-</w:t>
            </w:r>
          </w:p>
        </w:tc>
        <w:tc>
          <w:tcPr>
            <w:tcW w:w="196" w:type="pct"/>
            <w:gridSpan w:val="2"/>
          </w:tcPr>
          <w:p w:rsidR="00E75B56" w:rsidRPr="00C20898" w:rsidRDefault="00E75B56" w:rsidP="00E75B56">
            <w:pPr>
              <w:pStyle w:val="af3"/>
              <w:jc w:val="center"/>
              <w:rPr>
                <w:color w:val="auto"/>
              </w:rPr>
            </w:pPr>
            <w:bookmarkStart w:id="2602" w:name="8182"/>
            <w:bookmarkEnd w:id="2602"/>
          </w:p>
        </w:tc>
        <w:tc>
          <w:tcPr>
            <w:tcW w:w="163" w:type="pct"/>
          </w:tcPr>
          <w:p w:rsidR="00E75B56" w:rsidRPr="00C20898" w:rsidRDefault="00E75B56" w:rsidP="00E75B56">
            <w:pPr>
              <w:pStyle w:val="af3"/>
              <w:jc w:val="center"/>
              <w:rPr>
                <w:color w:val="auto"/>
              </w:rPr>
            </w:pPr>
            <w:bookmarkStart w:id="2603" w:name="8183"/>
            <w:bookmarkEnd w:id="2603"/>
          </w:p>
        </w:tc>
        <w:tc>
          <w:tcPr>
            <w:tcW w:w="216" w:type="pct"/>
          </w:tcPr>
          <w:p w:rsidR="00E75B56" w:rsidRPr="00C20898" w:rsidRDefault="00E75B56" w:rsidP="00E75B56">
            <w:pPr>
              <w:pStyle w:val="af3"/>
              <w:jc w:val="center"/>
              <w:rPr>
                <w:color w:val="auto"/>
              </w:rPr>
            </w:pPr>
            <w:bookmarkStart w:id="2604" w:name="8184"/>
            <w:bookmarkEnd w:id="2604"/>
            <w:r w:rsidRPr="00C20898">
              <w:rPr>
                <w:color w:val="auto"/>
              </w:rPr>
              <w:t>1090</w:t>
            </w:r>
          </w:p>
        </w:tc>
        <w:tc>
          <w:tcPr>
            <w:tcW w:w="239" w:type="pct"/>
          </w:tcPr>
          <w:p w:rsidR="00E75B56" w:rsidRPr="00C20898" w:rsidRDefault="00E75B56" w:rsidP="00E75B56">
            <w:pPr>
              <w:pStyle w:val="af3"/>
              <w:jc w:val="center"/>
              <w:rPr>
                <w:color w:val="auto"/>
              </w:rPr>
            </w:pPr>
            <w:bookmarkStart w:id="2605" w:name="8185"/>
            <w:bookmarkEnd w:id="2605"/>
            <w:r w:rsidRPr="00C20898">
              <w:rPr>
                <w:color w:val="auto"/>
              </w:rPr>
              <w:t>-</w:t>
            </w:r>
          </w:p>
        </w:tc>
        <w:tc>
          <w:tcPr>
            <w:tcW w:w="170" w:type="pct"/>
            <w:gridSpan w:val="3"/>
          </w:tcPr>
          <w:p w:rsidR="00E75B56" w:rsidRPr="00C20898" w:rsidRDefault="00E75B56" w:rsidP="00E75B56">
            <w:pPr>
              <w:pStyle w:val="af3"/>
              <w:jc w:val="center"/>
              <w:rPr>
                <w:color w:val="auto"/>
              </w:rPr>
            </w:pPr>
            <w:bookmarkStart w:id="2606" w:name="8186"/>
            <w:bookmarkEnd w:id="2606"/>
          </w:p>
        </w:tc>
        <w:tc>
          <w:tcPr>
            <w:tcW w:w="285" w:type="pct"/>
            <w:gridSpan w:val="3"/>
          </w:tcPr>
          <w:p w:rsidR="00E75B56" w:rsidRPr="00C20898" w:rsidRDefault="00E75B56" w:rsidP="00E75B56">
            <w:pPr>
              <w:pStyle w:val="af3"/>
              <w:jc w:val="center"/>
              <w:rPr>
                <w:color w:val="auto"/>
              </w:rPr>
            </w:pPr>
            <w:bookmarkStart w:id="2607" w:name="8187"/>
            <w:bookmarkEnd w:id="2607"/>
          </w:p>
        </w:tc>
        <w:tc>
          <w:tcPr>
            <w:tcW w:w="188" w:type="pct"/>
            <w:gridSpan w:val="2"/>
          </w:tcPr>
          <w:p w:rsidR="00E75B56" w:rsidRPr="00C20898" w:rsidRDefault="00E75B56" w:rsidP="00E75B56">
            <w:pPr>
              <w:pStyle w:val="af3"/>
              <w:jc w:val="center"/>
              <w:rPr>
                <w:color w:val="auto"/>
              </w:rPr>
            </w:pPr>
            <w:bookmarkStart w:id="2608" w:name="8188"/>
            <w:bookmarkEnd w:id="2608"/>
          </w:p>
        </w:tc>
        <w:tc>
          <w:tcPr>
            <w:tcW w:w="187" w:type="pct"/>
          </w:tcPr>
          <w:p w:rsidR="00E75B56" w:rsidRPr="00C20898" w:rsidRDefault="00E75B56" w:rsidP="00E75B56">
            <w:pPr>
              <w:pStyle w:val="af3"/>
              <w:jc w:val="center"/>
              <w:rPr>
                <w:color w:val="auto"/>
              </w:rPr>
            </w:pPr>
            <w:bookmarkStart w:id="2609" w:name="8189"/>
            <w:bookmarkEnd w:id="2609"/>
          </w:p>
        </w:tc>
        <w:tc>
          <w:tcPr>
            <w:tcW w:w="263" w:type="pct"/>
            <w:gridSpan w:val="2"/>
          </w:tcPr>
          <w:p w:rsidR="00E75B56" w:rsidRPr="00C20898" w:rsidRDefault="00E75B56" w:rsidP="00E75B56">
            <w:pPr>
              <w:pStyle w:val="af3"/>
              <w:jc w:val="center"/>
              <w:rPr>
                <w:color w:val="auto"/>
              </w:rPr>
            </w:pPr>
            <w:bookmarkStart w:id="2610" w:name="8190"/>
            <w:bookmarkEnd w:id="2610"/>
          </w:p>
        </w:tc>
        <w:tc>
          <w:tcPr>
            <w:tcW w:w="193" w:type="pct"/>
          </w:tcPr>
          <w:p w:rsidR="00E75B56" w:rsidRPr="00C20898" w:rsidRDefault="00E75B56" w:rsidP="00E75B56">
            <w:pPr>
              <w:pStyle w:val="af3"/>
              <w:jc w:val="center"/>
              <w:rPr>
                <w:color w:val="auto"/>
              </w:rPr>
            </w:pPr>
            <w:bookmarkStart w:id="2611" w:name="8191"/>
            <w:bookmarkEnd w:id="2611"/>
          </w:p>
        </w:tc>
        <w:tc>
          <w:tcPr>
            <w:tcW w:w="163" w:type="pct"/>
          </w:tcPr>
          <w:p w:rsidR="00E75B56" w:rsidRPr="00C20898" w:rsidRDefault="00E75B56" w:rsidP="00E75B56">
            <w:pPr>
              <w:pStyle w:val="af3"/>
              <w:jc w:val="center"/>
              <w:rPr>
                <w:color w:val="auto"/>
              </w:rPr>
            </w:pPr>
            <w:bookmarkStart w:id="2612" w:name="8192"/>
            <w:bookmarkEnd w:id="2612"/>
          </w:p>
        </w:tc>
        <w:tc>
          <w:tcPr>
            <w:tcW w:w="146" w:type="pct"/>
          </w:tcPr>
          <w:p w:rsidR="00E75B56" w:rsidRPr="00C20898" w:rsidRDefault="00E75B56" w:rsidP="00E75B56">
            <w:pPr>
              <w:pStyle w:val="af3"/>
              <w:jc w:val="center"/>
              <w:rPr>
                <w:color w:val="auto"/>
              </w:rPr>
            </w:pPr>
            <w:bookmarkStart w:id="2613" w:name="8193"/>
            <w:bookmarkEnd w:id="2613"/>
          </w:p>
        </w:tc>
        <w:tc>
          <w:tcPr>
            <w:tcW w:w="201" w:type="pct"/>
            <w:gridSpan w:val="2"/>
          </w:tcPr>
          <w:p w:rsidR="00E75B56" w:rsidRPr="00C20898" w:rsidRDefault="00E75B56" w:rsidP="00E75B56">
            <w:pPr>
              <w:pStyle w:val="af3"/>
              <w:jc w:val="center"/>
              <w:rPr>
                <w:color w:val="auto"/>
              </w:rPr>
            </w:pPr>
            <w:bookmarkStart w:id="2614" w:name="8194"/>
            <w:bookmarkEnd w:id="2614"/>
          </w:p>
        </w:tc>
        <w:tc>
          <w:tcPr>
            <w:tcW w:w="215" w:type="pct"/>
            <w:gridSpan w:val="2"/>
          </w:tcPr>
          <w:p w:rsidR="00E75B56" w:rsidRPr="00C20898" w:rsidRDefault="00E75B56" w:rsidP="00E75B56">
            <w:pPr>
              <w:pStyle w:val="af3"/>
              <w:jc w:val="center"/>
              <w:rPr>
                <w:color w:val="auto"/>
              </w:rPr>
            </w:pPr>
            <w:bookmarkStart w:id="2615" w:name="8195"/>
            <w:bookmarkEnd w:id="2615"/>
          </w:p>
        </w:tc>
      </w:tr>
      <w:tr w:rsidR="00496431" w:rsidRPr="00C20898" w:rsidTr="004964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33" w:type="pct"/>
          <w:trHeight w:val="464"/>
        </w:trPr>
        <w:tc>
          <w:tcPr>
            <w:tcW w:w="162" w:type="pct"/>
          </w:tcPr>
          <w:p w:rsidR="00E75B56" w:rsidRPr="00C20898" w:rsidRDefault="00E75B56" w:rsidP="00E75B56">
            <w:pPr>
              <w:pStyle w:val="af3"/>
              <w:jc w:val="center"/>
              <w:rPr>
                <w:color w:val="auto"/>
              </w:rPr>
            </w:pPr>
            <w:bookmarkStart w:id="2616" w:name="8196"/>
            <w:bookmarkEnd w:id="2616"/>
            <w:r w:rsidRPr="00C20898">
              <w:rPr>
                <w:color w:val="auto"/>
              </w:rPr>
              <w:t xml:space="preserve"> </w:t>
            </w:r>
          </w:p>
        </w:tc>
        <w:tc>
          <w:tcPr>
            <w:tcW w:w="647" w:type="pct"/>
            <w:gridSpan w:val="2"/>
          </w:tcPr>
          <w:p w:rsidR="00E75B56" w:rsidRPr="00C20898" w:rsidRDefault="00E75B56" w:rsidP="00E75B56">
            <w:pPr>
              <w:pStyle w:val="af3"/>
              <w:rPr>
                <w:color w:val="auto"/>
                <w:sz w:val="20"/>
                <w:szCs w:val="20"/>
              </w:rPr>
            </w:pPr>
            <w:bookmarkStart w:id="2617" w:name="8197"/>
            <w:bookmarkEnd w:id="2617"/>
            <w:r w:rsidRPr="00C20898">
              <w:rPr>
                <w:color w:val="auto"/>
                <w:sz w:val="20"/>
                <w:szCs w:val="20"/>
              </w:rPr>
              <w:t xml:space="preserve">Придбання корелятора </w:t>
            </w:r>
          </w:p>
        </w:tc>
        <w:tc>
          <w:tcPr>
            <w:tcW w:w="188" w:type="pct"/>
          </w:tcPr>
          <w:p w:rsidR="00E75B56" w:rsidRPr="00C20898" w:rsidRDefault="00E75B56" w:rsidP="00E75B56">
            <w:pPr>
              <w:pStyle w:val="af3"/>
              <w:jc w:val="center"/>
              <w:rPr>
                <w:color w:val="auto"/>
              </w:rPr>
            </w:pPr>
            <w:bookmarkStart w:id="2618" w:name="8198"/>
            <w:bookmarkEnd w:id="2618"/>
          </w:p>
        </w:tc>
        <w:tc>
          <w:tcPr>
            <w:tcW w:w="191" w:type="pct"/>
            <w:gridSpan w:val="2"/>
          </w:tcPr>
          <w:p w:rsidR="00E75B56" w:rsidRPr="00C20898" w:rsidRDefault="00E75B56" w:rsidP="00E75B56">
            <w:pPr>
              <w:pStyle w:val="af3"/>
              <w:jc w:val="center"/>
              <w:rPr>
                <w:color w:val="auto"/>
              </w:rPr>
            </w:pPr>
            <w:bookmarkStart w:id="2619" w:name="8199"/>
            <w:bookmarkEnd w:id="2619"/>
          </w:p>
        </w:tc>
        <w:tc>
          <w:tcPr>
            <w:tcW w:w="288" w:type="pct"/>
          </w:tcPr>
          <w:p w:rsidR="00E75B56" w:rsidRPr="00C20898" w:rsidRDefault="00E75B56" w:rsidP="00E75B56">
            <w:pPr>
              <w:pStyle w:val="af3"/>
              <w:jc w:val="center"/>
              <w:rPr>
                <w:color w:val="auto"/>
              </w:rPr>
            </w:pPr>
            <w:bookmarkStart w:id="2620" w:name="8200"/>
            <w:bookmarkEnd w:id="2620"/>
          </w:p>
        </w:tc>
        <w:tc>
          <w:tcPr>
            <w:tcW w:w="241" w:type="pct"/>
            <w:gridSpan w:val="4"/>
          </w:tcPr>
          <w:p w:rsidR="00E75B56" w:rsidRPr="00C20898" w:rsidRDefault="00E75B56" w:rsidP="00E75B56">
            <w:pPr>
              <w:pStyle w:val="af3"/>
              <w:jc w:val="center"/>
              <w:rPr>
                <w:color w:val="auto"/>
              </w:rPr>
            </w:pPr>
            <w:bookmarkStart w:id="2621" w:name="8201"/>
            <w:bookmarkEnd w:id="2621"/>
          </w:p>
        </w:tc>
        <w:tc>
          <w:tcPr>
            <w:tcW w:w="163" w:type="pct"/>
            <w:gridSpan w:val="2"/>
          </w:tcPr>
          <w:p w:rsidR="00E75B56" w:rsidRPr="00C20898" w:rsidRDefault="00E75B56" w:rsidP="00E75B56">
            <w:pPr>
              <w:pStyle w:val="af3"/>
              <w:jc w:val="center"/>
              <w:rPr>
                <w:color w:val="auto"/>
              </w:rPr>
            </w:pPr>
            <w:bookmarkStart w:id="2622" w:name="8202"/>
            <w:bookmarkEnd w:id="2622"/>
          </w:p>
        </w:tc>
        <w:tc>
          <w:tcPr>
            <w:tcW w:w="164" w:type="pct"/>
          </w:tcPr>
          <w:p w:rsidR="00E75B56" w:rsidRPr="00C20898" w:rsidRDefault="00E75B56" w:rsidP="00E75B56">
            <w:pPr>
              <w:pStyle w:val="af3"/>
              <w:jc w:val="center"/>
              <w:rPr>
                <w:color w:val="auto"/>
              </w:rPr>
            </w:pPr>
            <w:bookmarkStart w:id="2623" w:name="8203"/>
            <w:bookmarkEnd w:id="2623"/>
          </w:p>
        </w:tc>
        <w:tc>
          <w:tcPr>
            <w:tcW w:w="196" w:type="pct"/>
            <w:gridSpan w:val="2"/>
          </w:tcPr>
          <w:p w:rsidR="00E75B56" w:rsidRPr="00C20898" w:rsidRDefault="00E75B56" w:rsidP="00E75B56">
            <w:pPr>
              <w:pStyle w:val="af3"/>
              <w:jc w:val="center"/>
              <w:rPr>
                <w:color w:val="auto"/>
              </w:rPr>
            </w:pPr>
            <w:bookmarkStart w:id="2624" w:name="8204"/>
            <w:bookmarkEnd w:id="2624"/>
          </w:p>
        </w:tc>
        <w:tc>
          <w:tcPr>
            <w:tcW w:w="163" w:type="pct"/>
          </w:tcPr>
          <w:p w:rsidR="00E75B56" w:rsidRPr="00C20898" w:rsidRDefault="00E75B56" w:rsidP="00E75B56">
            <w:pPr>
              <w:pStyle w:val="af3"/>
              <w:jc w:val="center"/>
              <w:rPr>
                <w:color w:val="auto"/>
              </w:rPr>
            </w:pPr>
            <w:bookmarkStart w:id="2625" w:name="8205"/>
            <w:bookmarkEnd w:id="2625"/>
          </w:p>
        </w:tc>
        <w:tc>
          <w:tcPr>
            <w:tcW w:w="216" w:type="pct"/>
          </w:tcPr>
          <w:p w:rsidR="00E75B56" w:rsidRPr="00C20898" w:rsidRDefault="00E75B56" w:rsidP="00E75B56">
            <w:pPr>
              <w:pStyle w:val="af3"/>
              <w:jc w:val="center"/>
              <w:rPr>
                <w:color w:val="auto"/>
              </w:rPr>
            </w:pPr>
            <w:bookmarkStart w:id="2626" w:name="8206"/>
            <w:bookmarkEnd w:id="2626"/>
            <w:r w:rsidRPr="00C20898">
              <w:rPr>
                <w:color w:val="auto"/>
              </w:rPr>
              <w:t>467</w:t>
            </w:r>
          </w:p>
        </w:tc>
        <w:tc>
          <w:tcPr>
            <w:tcW w:w="239" w:type="pct"/>
          </w:tcPr>
          <w:p w:rsidR="00E75B56" w:rsidRPr="00C20898" w:rsidRDefault="00E75B56" w:rsidP="00E75B56">
            <w:pPr>
              <w:pStyle w:val="af3"/>
              <w:jc w:val="center"/>
              <w:rPr>
                <w:color w:val="auto"/>
              </w:rPr>
            </w:pPr>
            <w:bookmarkStart w:id="2627" w:name="8207"/>
            <w:bookmarkEnd w:id="2627"/>
            <w:r w:rsidRPr="00C20898">
              <w:rPr>
                <w:color w:val="auto"/>
              </w:rPr>
              <w:t>-</w:t>
            </w:r>
          </w:p>
        </w:tc>
        <w:tc>
          <w:tcPr>
            <w:tcW w:w="170" w:type="pct"/>
            <w:gridSpan w:val="3"/>
          </w:tcPr>
          <w:p w:rsidR="00E75B56" w:rsidRPr="00C20898" w:rsidRDefault="00E75B56" w:rsidP="00E75B56">
            <w:pPr>
              <w:pStyle w:val="af3"/>
              <w:jc w:val="center"/>
              <w:rPr>
                <w:color w:val="auto"/>
              </w:rPr>
            </w:pPr>
            <w:bookmarkStart w:id="2628" w:name="8208"/>
            <w:bookmarkEnd w:id="2628"/>
          </w:p>
        </w:tc>
        <w:tc>
          <w:tcPr>
            <w:tcW w:w="285" w:type="pct"/>
            <w:gridSpan w:val="3"/>
          </w:tcPr>
          <w:p w:rsidR="00E75B56" w:rsidRPr="00C20898" w:rsidRDefault="00E75B56" w:rsidP="00E75B56">
            <w:pPr>
              <w:pStyle w:val="af3"/>
              <w:jc w:val="center"/>
              <w:rPr>
                <w:color w:val="auto"/>
              </w:rPr>
            </w:pPr>
            <w:bookmarkStart w:id="2629" w:name="8209"/>
            <w:bookmarkEnd w:id="2629"/>
          </w:p>
        </w:tc>
        <w:tc>
          <w:tcPr>
            <w:tcW w:w="188" w:type="pct"/>
            <w:gridSpan w:val="2"/>
          </w:tcPr>
          <w:p w:rsidR="00E75B56" w:rsidRPr="00C20898" w:rsidRDefault="00E75B56" w:rsidP="00E75B56">
            <w:pPr>
              <w:pStyle w:val="af3"/>
              <w:jc w:val="center"/>
              <w:rPr>
                <w:color w:val="auto"/>
              </w:rPr>
            </w:pPr>
            <w:bookmarkStart w:id="2630" w:name="8210"/>
            <w:bookmarkEnd w:id="2630"/>
          </w:p>
        </w:tc>
        <w:tc>
          <w:tcPr>
            <w:tcW w:w="187" w:type="pct"/>
          </w:tcPr>
          <w:p w:rsidR="00E75B56" w:rsidRPr="00C20898" w:rsidRDefault="00E75B56" w:rsidP="00E75B56">
            <w:pPr>
              <w:pStyle w:val="af3"/>
              <w:jc w:val="center"/>
              <w:rPr>
                <w:color w:val="auto"/>
              </w:rPr>
            </w:pPr>
            <w:bookmarkStart w:id="2631" w:name="8211"/>
            <w:bookmarkEnd w:id="2631"/>
          </w:p>
        </w:tc>
        <w:tc>
          <w:tcPr>
            <w:tcW w:w="263" w:type="pct"/>
            <w:gridSpan w:val="2"/>
          </w:tcPr>
          <w:p w:rsidR="00E75B56" w:rsidRPr="00C20898" w:rsidRDefault="00E75B56" w:rsidP="00E75B56">
            <w:pPr>
              <w:pStyle w:val="af3"/>
              <w:jc w:val="center"/>
              <w:rPr>
                <w:color w:val="auto"/>
              </w:rPr>
            </w:pPr>
            <w:bookmarkStart w:id="2632" w:name="8212"/>
            <w:bookmarkEnd w:id="2632"/>
          </w:p>
        </w:tc>
        <w:tc>
          <w:tcPr>
            <w:tcW w:w="193" w:type="pct"/>
          </w:tcPr>
          <w:p w:rsidR="00E75B56" w:rsidRPr="00C20898" w:rsidRDefault="00E75B56" w:rsidP="00E75B56">
            <w:pPr>
              <w:pStyle w:val="af3"/>
              <w:jc w:val="center"/>
              <w:rPr>
                <w:color w:val="auto"/>
              </w:rPr>
            </w:pPr>
            <w:bookmarkStart w:id="2633" w:name="8213"/>
            <w:bookmarkEnd w:id="2633"/>
          </w:p>
        </w:tc>
        <w:tc>
          <w:tcPr>
            <w:tcW w:w="163" w:type="pct"/>
          </w:tcPr>
          <w:p w:rsidR="00E75B56" w:rsidRPr="00C20898" w:rsidRDefault="00E75B56" w:rsidP="00E75B56">
            <w:pPr>
              <w:pStyle w:val="af3"/>
              <w:jc w:val="center"/>
              <w:rPr>
                <w:color w:val="auto"/>
              </w:rPr>
            </w:pPr>
            <w:bookmarkStart w:id="2634" w:name="8214"/>
            <w:bookmarkEnd w:id="2634"/>
          </w:p>
        </w:tc>
        <w:tc>
          <w:tcPr>
            <w:tcW w:w="146" w:type="pct"/>
          </w:tcPr>
          <w:p w:rsidR="00E75B56" w:rsidRPr="00C20898" w:rsidRDefault="00E75B56" w:rsidP="00E75B56">
            <w:pPr>
              <w:pStyle w:val="af3"/>
              <w:jc w:val="center"/>
              <w:rPr>
                <w:color w:val="auto"/>
              </w:rPr>
            </w:pPr>
            <w:bookmarkStart w:id="2635" w:name="8215"/>
            <w:bookmarkEnd w:id="2635"/>
          </w:p>
        </w:tc>
        <w:tc>
          <w:tcPr>
            <w:tcW w:w="201" w:type="pct"/>
            <w:gridSpan w:val="2"/>
          </w:tcPr>
          <w:p w:rsidR="00E75B56" w:rsidRPr="00C20898" w:rsidRDefault="00E75B56" w:rsidP="00E75B56">
            <w:pPr>
              <w:pStyle w:val="af3"/>
              <w:jc w:val="center"/>
              <w:rPr>
                <w:color w:val="auto"/>
              </w:rPr>
            </w:pPr>
            <w:bookmarkStart w:id="2636" w:name="8216"/>
            <w:bookmarkEnd w:id="2636"/>
          </w:p>
        </w:tc>
        <w:tc>
          <w:tcPr>
            <w:tcW w:w="215" w:type="pct"/>
            <w:gridSpan w:val="2"/>
          </w:tcPr>
          <w:p w:rsidR="00E75B56" w:rsidRPr="00C20898" w:rsidRDefault="00E75B56" w:rsidP="00E75B56">
            <w:pPr>
              <w:pStyle w:val="af3"/>
              <w:jc w:val="center"/>
              <w:rPr>
                <w:color w:val="auto"/>
              </w:rPr>
            </w:pPr>
            <w:bookmarkStart w:id="2637" w:name="8217"/>
            <w:bookmarkEnd w:id="2637"/>
          </w:p>
        </w:tc>
      </w:tr>
      <w:tr w:rsidR="00496431" w:rsidRPr="00C20898" w:rsidTr="004964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33" w:type="pct"/>
          <w:trHeight w:val="232"/>
        </w:trPr>
        <w:tc>
          <w:tcPr>
            <w:tcW w:w="162" w:type="pct"/>
          </w:tcPr>
          <w:p w:rsidR="00E75B56" w:rsidRPr="00C20898" w:rsidRDefault="00E75B56" w:rsidP="00E75B56">
            <w:pPr>
              <w:pStyle w:val="af3"/>
              <w:jc w:val="center"/>
              <w:rPr>
                <w:color w:val="auto"/>
              </w:rPr>
            </w:pPr>
            <w:bookmarkStart w:id="2638" w:name="8218"/>
            <w:bookmarkEnd w:id="2638"/>
            <w:r w:rsidRPr="00C20898">
              <w:rPr>
                <w:color w:val="auto"/>
              </w:rPr>
              <w:lastRenderedPageBreak/>
              <w:t xml:space="preserve"> </w:t>
            </w:r>
          </w:p>
        </w:tc>
        <w:tc>
          <w:tcPr>
            <w:tcW w:w="647" w:type="pct"/>
            <w:gridSpan w:val="2"/>
          </w:tcPr>
          <w:p w:rsidR="00E75B56" w:rsidRPr="00C20898" w:rsidRDefault="00E75B56" w:rsidP="00E75B56">
            <w:pPr>
              <w:pStyle w:val="af3"/>
              <w:rPr>
                <w:color w:val="auto"/>
                <w:sz w:val="20"/>
                <w:szCs w:val="20"/>
              </w:rPr>
            </w:pPr>
            <w:bookmarkStart w:id="2639" w:name="8219"/>
            <w:bookmarkEnd w:id="2639"/>
            <w:r w:rsidRPr="00C20898">
              <w:rPr>
                <w:color w:val="auto"/>
                <w:sz w:val="20"/>
                <w:szCs w:val="20"/>
              </w:rPr>
              <w:t xml:space="preserve">Заміна насосів </w:t>
            </w:r>
          </w:p>
        </w:tc>
        <w:tc>
          <w:tcPr>
            <w:tcW w:w="188" w:type="pct"/>
          </w:tcPr>
          <w:p w:rsidR="00E75B56" w:rsidRPr="00C20898" w:rsidRDefault="00E75B56" w:rsidP="00E75B56">
            <w:pPr>
              <w:pStyle w:val="af3"/>
              <w:jc w:val="center"/>
              <w:rPr>
                <w:color w:val="auto"/>
              </w:rPr>
            </w:pPr>
            <w:bookmarkStart w:id="2640" w:name="8220"/>
            <w:bookmarkEnd w:id="2640"/>
          </w:p>
        </w:tc>
        <w:tc>
          <w:tcPr>
            <w:tcW w:w="191" w:type="pct"/>
            <w:gridSpan w:val="2"/>
          </w:tcPr>
          <w:p w:rsidR="00E75B56" w:rsidRPr="00C20898" w:rsidRDefault="00E75B56" w:rsidP="00E75B56">
            <w:pPr>
              <w:pStyle w:val="af3"/>
              <w:jc w:val="center"/>
              <w:rPr>
                <w:color w:val="auto"/>
              </w:rPr>
            </w:pPr>
            <w:bookmarkStart w:id="2641" w:name="8221"/>
            <w:bookmarkEnd w:id="2641"/>
          </w:p>
        </w:tc>
        <w:tc>
          <w:tcPr>
            <w:tcW w:w="288" w:type="pct"/>
          </w:tcPr>
          <w:p w:rsidR="00E75B56" w:rsidRPr="00C20898" w:rsidRDefault="00E75B56" w:rsidP="00E75B56">
            <w:pPr>
              <w:pStyle w:val="af3"/>
              <w:jc w:val="center"/>
              <w:rPr>
                <w:color w:val="auto"/>
              </w:rPr>
            </w:pPr>
            <w:bookmarkStart w:id="2642" w:name="8222"/>
            <w:bookmarkEnd w:id="2642"/>
          </w:p>
        </w:tc>
        <w:tc>
          <w:tcPr>
            <w:tcW w:w="241" w:type="pct"/>
            <w:gridSpan w:val="4"/>
          </w:tcPr>
          <w:p w:rsidR="00E75B56" w:rsidRPr="00C20898" w:rsidRDefault="00E75B56" w:rsidP="00E75B56">
            <w:pPr>
              <w:pStyle w:val="af3"/>
              <w:jc w:val="center"/>
              <w:rPr>
                <w:color w:val="auto"/>
              </w:rPr>
            </w:pPr>
            <w:bookmarkStart w:id="2643" w:name="8223"/>
            <w:bookmarkEnd w:id="2643"/>
          </w:p>
        </w:tc>
        <w:tc>
          <w:tcPr>
            <w:tcW w:w="163" w:type="pct"/>
            <w:gridSpan w:val="2"/>
          </w:tcPr>
          <w:p w:rsidR="00E75B56" w:rsidRPr="00C20898" w:rsidRDefault="00E75B56" w:rsidP="00E75B56">
            <w:pPr>
              <w:pStyle w:val="af3"/>
              <w:jc w:val="center"/>
              <w:rPr>
                <w:color w:val="auto"/>
              </w:rPr>
            </w:pPr>
            <w:bookmarkStart w:id="2644" w:name="8224"/>
            <w:bookmarkEnd w:id="2644"/>
          </w:p>
        </w:tc>
        <w:tc>
          <w:tcPr>
            <w:tcW w:w="164" w:type="pct"/>
          </w:tcPr>
          <w:p w:rsidR="00E75B56" w:rsidRPr="00C20898" w:rsidRDefault="00E75B56" w:rsidP="00E75B56">
            <w:pPr>
              <w:pStyle w:val="af3"/>
              <w:jc w:val="center"/>
              <w:rPr>
                <w:color w:val="auto"/>
              </w:rPr>
            </w:pPr>
            <w:bookmarkStart w:id="2645" w:name="8225"/>
            <w:bookmarkEnd w:id="2645"/>
          </w:p>
        </w:tc>
        <w:tc>
          <w:tcPr>
            <w:tcW w:w="196" w:type="pct"/>
            <w:gridSpan w:val="2"/>
          </w:tcPr>
          <w:p w:rsidR="00E75B56" w:rsidRPr="00C20898" w:rsidRDefault="00E75B56" w:rsidP="00E75B56">
            <w:pPr>
              <w:pStyle w:val="af3"/>
              <w:jc w:val="center"/>
              <w:rPr>
                <w:color w:val="auto"/>
              </w:rPr>
            </w:pPr>
            <w:bookmarkStart w:id="2646" w:name="8226"/>
            <w:bookmarkEnd w:id="2646"/>
          </w:p>
        </w:tc>
        <w:tc>
          <w:tcPr>
            <w:tcW w:w="163" w:type="pct"/>
          </w:tcPr>
          <w:p w:rsidR="00E75B56" w:rsidRPr="00C20898" w:rsidRDefault="00E75B56" w:rsidP="00E75B56">
            <w:pPr>
              <w:pStyle w:val="af3"/>
              <w:jc w:val="center"/>
              <w:rPr>
                <w:color w:val="auto"/>
              </w:rPr>
            </w:pPr>
            <w:bookmarkStart w:id="2647" w:name="8227"/>
            <w:bookmarkEnd w:id="2647"/>
          </w:p>
        </w:tc>
        <w:tc>
          <w:tcPr>
            <w:tcW w:w="216" w:type="pct"/>
          </w:tcPr>
          <w:p w:rsidR="00E75B56" w:rsidRPr="00C20898" w:rsidRDefault="00E75B56" w:rsidP="00E75B56">
            <w:pPr>
              <w:pStyle w:val="af3"/>
              <w:jc w:val="center"/>
              <w:rPr>
                <w:color w:val="auto"/>
              </w:rPr>
            </w:pPr>
            <w:bookmarkStart w:id="2648" w:name="8228"/>
            <w:bookmarkEnd w:id="2648"/>
            <w:r w:rsidRPr="00C20898">
              <w:rPr>
                <w:color w:val="auto"/>
              </w:rPr>
              <w:t>186</w:t>
            </w:r>
          </w:p>
        </w:tc>
        <w:tc>
          <w:tcPr>
            <w:tcW w:w="239" w:type="pct"/>
          </w:tcPr>
          <w:p w:rsidR="00E75B56" w:rsidRPr="00C20898" w:rsidRDefault="00E75B56" w:rsidP="00E75B56">
            <w:pPr>
              <w:pStyle w:val="af3"/>
              <w:jc w:val="center"/>
              <w:rPr>
                <w:color w:val="auto"/>
              </w:rPr>
            </w:pPr>
            <w:bookmarkStart w:id="2649" w:name="8229"/>
            <w:bookmarkEnd w:id="2649"/>
          </w:p>
        </w:tc>
        <w:tc>
          <w:tcPr>
            <w:tcW w:w="170" w:type="pct"/>
            <w:gridSpan w:val="3"/>
          </w:tcPr>
          <w:p w:rsidR="00E75B56" w:rsidRPr="00C20898" w:rsidRDefault="00E75B56" w:rsidP="00E75B56">
            <w:pPr>
              <w:pStyle w:val="af3"/>
              <w:jc w:val="center"/>
              <w:rPr>
                <w:color w:val="auto"/>
              </w:rPr>
            </w:pPr>
            <w:bookmarkStart w:id="2650" w:name="8230"/>
            <w:bookmarkEnd w:id="2650"/>
          </w:p>
        </w:tc>
        <w:tc>
          <w:tcPr>
            <w:tcW w:w="285" w:type="pct"/>
            <w:gridSpan w:val="3"/>
          </w:tcPr>
          <w:p w:rsidR="00E75B56" w:rsidRPr="00C20898" w:rsidRDefault="00E75B56" w:rsidP="00E75B56">
            <w:pPr>
              <w:pStyle w:val="af3"/>
              <w:jc w:val="center"/>
              <w:rPr>
                <w:color w:val="auto"/>
              </w:rPr>
            </w:pPr>
            <w:bookmarkStart w:id="2651" w:name="8231"/>
            <w:bookmarkEnd w:id="2651"/>
          </w:p>
        </w:tc>
        <w:tc>
          <w:tcPr>
            <w:tcW w:w="188" w:type="pct"/>
            <w:gridSpan w:val="2"/>
          </w:tcPr>
          <w:p w:rsidR="00E75B56" w:rsidRPr="00C20898" w:rsidRDefault="00E75B56" w:rsidP="00E75B56">
            <w:pPr>
              <w:pStyle w:val="af3"/>
              <w:jc w:val="center"/>
              <w:rPr>
                <w:color w:val="auto"/>
              </w:rPr>
            </w:pPr>
            <w:bookmarkStart w:id="2652" w:name="8232"/>
            <w:bookmarkEnd w:id="2652"/>
          </w:p>
        </w:tc>
        <w:tc>
          <w:tcPr>
            <w:tcW w:w="187" w:type="pct"/>
          </w:tcPr>
          <w:p w:rsidR="00E75B56" w:rsidRPr="00C20898" w:rsidRDefault="00E75B56" w:rsidP="00E75B56">
            <w:pPr>
              <w:pStyle w:val="af3"/>
              <w:jc w:val="center"/>
              <w:rPr>
                <w:color w:val="auto"/>
              </w:rPr>
            </w:pPr>
            <w:bookmarkStart w:id="2653" w:name="8233"/>
            <w:bookmarkEnd w:id="2653"/>
          </w:p>
        </w:tc>
        <w:tc>
          <w:tcPr>
            <w:tcW w:w="263" w:type="pct"/>
            <w:gridSpan w:val="2"/>
          </w:tcPr>
          <w:p w:rsidR="00E75B56" w:rsidRPr="00C20898" w:rsidRDefault="00E75B56" w:rsidP="00E75B56">
            <w:pPr>
              <w:pStyle w:val="af3"/>
              <w:jc w:val="center"/>
              <w:rPr>
                <w:color w:val="auto"/>
              </w:rPr>
            </w:pPr>
            <w:bookmarkStart w:id="2654" w:name="8234"/>
            <w:bookmarkEnd w:id="2654"/>
          </w:p>
        </w:tc>
        <w:tc>
          <w:tcPr>
            <w:tcW w:w="193" w:type="pct"/>
          </w:tcPr>
          <w:p w:rsidR="00E75B56" w:rsidRPr="00C20898" w:rsidRDefault="00E75B56" w:rsidP="00E75B56">
            <w:pPr>
              <w:pStyle w:val="af3"/>
              <w:jc w:val="center"/>
              <w:rPr>
                <w:color w:val="auto"/>
              </w:rPr>
            </w:pPr>
            <w:bookmarkStart w:id="2655" w:name="8235"/>
            <w:bookmarkEnd w:id="2655"/>
          </w:p>
        </w:tc>
        <w:tc>
          <w:tcPr>
            <w:tcW w:w="163" w:type="pct"/>
          </w:tcPr>
          <w:p w:rsidR="00E75B56" w:rsidRPr="00C20898" w:rsidRDefault="00E75B56" w:rsidP="00E75B56">
            <w:pPr>
              <w:pStyle w:val="af3"/>
              <w:jc w:val="center"/>
              <w:rPr>
                <w:color w:val="auto"/>
              </w:rPr>
            </w:pPr>
            <w:bookmarkStart w:id="2656" w:name="8236"/>
            <w:bookmarkEnd w:id="2656"/>
          </w:p>
        </w:tc>
        <w:tc>
          <w:tcPr>
            <w:tcW w:w="146" w:type="pct"/>
          </w:tcPr>
          <w:p w:rsidR="00E75B56" w:rsidRPr="00C20898" w:rsidRDefault="00E75B56" w:rsidP="00E75B56">
            <w:pPr>
              <w:pStyle w:val="af3"/>
              <w:jc w:val="center"/>
              <w:rPr>
                <w:color w:val="auto"/>
              </w:rPr>
            </w:pPr>
            <w:bookmarkStart w:id="2657" w:name="8237"/>
            <w:bookmarkEnd w:id="2657"/>
          </w:p>
        </w:tc>
        <w:tc>
          <w:tcPr>
            <w:tcW w:w="201" w:type="pct"/>
            <w:gridSpan w:val="2"/>
          </w:tcPr>
          <w:p w:rsidR="00E75B56" w:rsidRPr="00C20898" w:rsidRDefault="00E75B56" w:rsidP="00E75B56">
            <w:pPr>
              <w:pStyle w:val="af3"/>
              <w:jc w:val="center"/>
              <w:rPr>
                <w:color w:val="auto"/>
              </w:rPr>
            </w:pPr>
            <w:bookmarkStart w:id="2658" w:name="8238"/>
            <w:bookmarkEnd w:id="2658"/>
          </w:p>
        </w:tc>
        <w:tc>
          <w:tcPr>
            <w:tcW w:w="215" w:type="pct"/>
            <w:gridSpan w:val="2"/>
          </w:tcPr>
          <w:p w:rsidR="00E75B56" w:rsidRPr="00C20898" w:rsidRDefault="00E75B56" w:rsidP="00E75B56">
            <w:pPr>
              <w:pStyle w:val="af3"/>
              <w:jc w:val="center"/>
              <w:rPr>
                <w:color w:val="auto"/>
              </w:rPr>
            </w:pPr>
            <w:bookmarkStart w:id="2659" w:name="8239"/>
            <w:bookmarkEnd w:id="2659"/>
          </w:p>
        </w:tc>
      </w:tr>
      <w:tr w:rsidR="00496431" w:rsidRPr="00C20898" w:rsidTr="004964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33" w:type="pct"/>
          <w:trHeight w:val="449"/>
        </w:trPr>
        <w:tc>
          <w:tcPr>
            <w:tcW w:w="162" w:type="pct"/>
          </w:tcPr>
          <w:p w:rsidR="00E75B56" w:rsidRPr="00C20898" w:rsidRDefault="00E75B56" w:rsidP="00E75B56">
            <w:pPr>
              <w:pStyle w:val="af3"/>
              <w:jc w:val="center"/>
              <w:rPr>
                <w:color w:val="auto"/>
              </w:rPr>
            </w:pPr>
            <w:bookmarkStart w:id="2660" w:name="8240"/>
            <w:bookmarkEnd w:id="2660"/>
            <w:r w:rsidRPr="00C20898">
              <w:rPr>
                <w:color w:val="auto"/>
              </w:rPr>
              <w:t xml:space="preserve"> </w:t>
            </w:r>
          </w:p>
        </w:tc>
        <w:tc>
          <w:tcPr>
            <w:tcW w:w="647" w:type="pct"/>
            <w:gridSpan w:val="2"/>
          </w:tcPr>
          <w:p w:rsidR="00E75B56" w:rsidRPr="00C20898" w:rsidRDefault="00E75B56" w:rsidP="00E75B56">
            <w:pPr>
              <w:pStyle w:val="af3"/>
              <w:rPr>
                <w:color w:val="auto"/>
                <w:sz w:val="20"/>
                <w:szCs w:val="20"/>
              </w:rPr>
            </w:pPr>
            <w:bookmarkStart w:id="2661" w:name="8241"/>
            <w:bookmarkEnd w:id="2661"/>
            <w:r w:rsidRPr="00C20898">
              <w:rPr>
                <w:color w:val="auto"/>
                <w:sz w:val="20"/>
                <w:szCs w:val="20"/>
              </w:rPr>
              <w:t>Придбання комп’ют.</w:t>
            </w:r>
          </w:p>
        </w:tc>
        <w:tc>
          <w:tcPr>
            <w:tcW w:w="188" w:type="pct"/>
          </w:tcPr>
          <w:p w:rsidR="00E75B56" w:rsidRPr="00C20898" w:rsidRDefault="00E75B56" w:rsidP="00E75B56">
            <w:pPr>
              <w:pStyle w:val="af3"/>
              <w:jc w:val="center"/>
              <w:rPr>
                <w:color w:val="auto"/>
              </w:rPr>
            </w:pPr>
            <w:bookmarkStart w:id="2662" w:name="8242"/>
            <w:bookmarkEnd w:id="2662"/>
          </w:p>
        </w:tc>
        <w:tc>
          <w:tcPr>
            <w:tcW w:w="191" w:type="pct"/>
            <w:gridSpan w:val="2"/>
          </w:tcPr>
          <w:p w:rsidR="00E75B56" w:rsidRPr="00C20898" w:rsidRDefault="00E75B56" w:rsidP="00E75B56">
            <w:pPr>
              <w:pStyle w:val="af3"/>
              <w:jc w:val="center"/>
              <w:rPr>
                <w:color w:val="auto"/>
              </w:rPr>
            </w:pPr>
            <w:bookmarkStart w:id="2663" w:name="8243"/>
            <w:bookmarkEnd w:id="2663"/>
          </w:p>
        </w:tc>
        <w:tc>
          <w:tcPr>
            <w:tcW w:w="288" w:type="pct"/>
          </w:tcPr>
          <w:p w:rsidR="00E75B56" w:rsidRPr="00C20898" w:rsidRDefault="00E75B56" w:rsidP="00E75B56">
            <w:pPr>
              <w:pStyle w:val="af3"/>
              <w:jc w:val="center"/>
              <w:rPr>
                <w:color w:val="auto"/>
              </w:rPr>
            </w:pPr>
            <w:bookmarkStart w:id="2664" w:name="8244"/>
            <w:bookmarkEnd w:id="2664"/>
          </w:p>
        </w:tc>
        <w:tc>
          <w:tcPr>
            <w:tcW w:w="241" w:type="pct"/>
            <w:gridSpan w:val="4"/>
          </w:tcPr>
          <w:p w:rsidR="00E75B56" w:rsidRPr="00C20898" w:rsidRDefault="00E75B56" w:rsidP="00E75B56">
            <w:pPr>
              <w:pStyle w:val="af3"/>
              <w:jc w:val="center"/>
              <w:rPr>
                <w:color w:val="auto"/>
              </w:rPr>
            </w:pPr>
            <w:bookmarkStart w:id="2665" w:name="8245"/>
            <w:bookmarkEnd w:id="2665"/>
          </w:p>
        </w:tc>
        <w:tc>
          <w:tcPr>
            <w:tcW w:w="163" w:type="pct"/>
            <w:gridSpan w:val="2"/>
          </w:tcPr>
          <w:p w:rsidR="00E75B56" w:rsidRPr="00C20898" w:rsidRDefault="00E75B56" w:rsidP="00E75B56">
            <w:pPr>
              <w:pStyle w:val="af3"/>
              <w:jc w:val="center"/>
              <w:rPr>
                <w:color w:val="auto"/>
              </w:rPr>
            </w:pPr>
            <w:bookmarkStart w:id="2666" w:name="8246"/>
            <w:bookmarkEnd w:id="2666"/>
          </w:p>
        </w:tc>
        <w:tc>
          <w:tcPr>
            <w:tcW w:w="164" w:type="pct"/>
          </w:tcPr>
          <w:p w:rsidR="00E75B56" w:rsidRPr="00C20898" w:rsidRDefault="00E75B56" w:rsidP="00E75B56">
            <w:pPr>
              <w:pStyle w:val="af3"/>
              <w:jc w:val="center"/>
              <w:rPr>
                <w:color w:val="auto"/>
              </w:rPr>
            </w:pPr>
            <w:bookmarkStart w:id="2667" w:name="8247"/>
            <w:bookmarkEnd w:id="2667"/>
          </w:p>
        </w:tc>
        <w:tc>
          <w:tcPr>
            <w:tcW w:w="196" w:type="pct"/>
            <w:gridSpan w:val="2"/>
          </w:tcPr>
          <w:p w:rsidR="00E75B56" w:rsidRPr="00C20898" w:rsidRDefault="00E75B56" w:rsidP="00E75B56">
            <w:pPr>
              <w:pStyle w:val="af3"/>
              <w:jc w:val="center"/>
              <w:rPr>
                <w:color w:val="auto"/>
              </w:rPr>
            </w:pPr>
            <w:bookmarkStart w:id="2668" w:name="8248"/>
            <w:bookmarkEnd w:id="2668"/>
          </w:p>
        </w:tc>
        <w:tc>
          <w:tcPr>
            <w:tcW w:w="163" w:type="pct"/>
          </w:tcPr>
          <w:p w:rsidR="00E75B56" w:rsidRPr="00C20898" w:rsidRDefault="00E75B56" w:rsidP="00E75B56">
            <w:pPr>
              <w:pStyle w:val="af3"/>
              <w:jc w:val="center"/>
              <w:rPr>
                <w:color w:val="auto"/>
              </w:rPr>
            </w:pPr>
            <w:bookmarkStart w:id="2669" w:name="8249"/>
            <w:bookmarkEnd w:id="2669"/>
          </w:p>
        </w:tc>
        <w:tc>
          <w:tcPr>
            <w:tcW w:w="216" w:type="pct"/>
          </w:tcPr>
          <w:p w:rsidR="00E75B56" w:rsidRPr="00C20898" w:rsidRDefault="00E75B56" w:rsidP="00E75B56">
            <w:pPr>
              <w:pStyle w:val="af3"/>
              <w:jc w:val="center"/>
              <w:rPr>
                <w:color w:val="auto"/>
              </w:rPr>
            </w:pPr>
            <w:bookmarkStart w:id="2670" w:name="8250"/>
            <w:bookmarkEnd w:id="2670"/>
          </w:p>
        </w:tc>
        <w:tc>
          <w:tcPr>
            <w:tcW w:w="239" w:type="pct"/>
          </w:tcPr>
          <w:p w:rsidR="00E75B56" w:rsidRPr="00C20898" w:rsidRDefault="00E75B56" w:rsidP="00E75B56">
            <w:pPr>
              <w:pStyle w:val="af3"/>
              <w:jc w:val="center"/>
              <w:rPr>
                <w:color w:val="auto"/>
                <w:sz w:val="20"/>
                <w:szCs w:val="20"/>
              </w:rPr>
            </w:pPr>
            <w:bookmarkStart w:id="2671" w:name="8251"/>
            <w:bookmarkEnd w:id="2671"/>
            <w:r w:rsidRPr="00C20898">
              <w:rPr>
                <w:color w:val="auto"/>
                <w:sz w:val="20"/>
                <w:szCs w:val="20"/>
              </w:rPr>
              <w:t>11,5</w:t>
            </w:r>
          </w:p>
        </w:tc>
        <w:tc>
          <w:tcPr>
            <w:tcW w:w="170" w:type="pct"/>
            <w:gridSpan w:val="3"/>
          </w:tcPr>
          <w:p w:rsidR="00E75B56" w:rsidRPr="00C20898" w:rsidRDefault="00E75B56" w:rsidP="00E75B56">
            <w:pPr>
              <w:pStyle w:val="af3"/>
              <w:jc w:val="center"/>
              <w:rPr>
                <w:color w:val="auto"/>
              </w:rPr>
            </w:pPr>
            <w:bookmarkStart w:id="2672" w:name="8252"/>
            <w:bookmarkEnd w:id="2672"/>
          </w:p>
        </w:tc>
        <w:tc>
          <w:tcPr>
            <w:tcW w:w="285" w:type="pct"/>
            <w:gridSpan w:val="3"/>
          </w:tcPr>
          <w:p w:rsidR="00E75B56" w:rsidRPr="00C20898" w:rsidRDefault="00E75B56" w:rsidP="00E75B56">
            <w:pPr>
              <w:pStyle w:val="af3"/>
              <w:jc w:val="center"/>
              <w:rPr>
                <w:color w:val="auto"/>
              </w:rPr>
            </w:pPr>
            <w:bookmarkStart w:id="2673" w:name="8253"/>
            <w:bookmarkEnd w:id="2673"/>
          </w:p>
        </w:tc>
        <w:tc>
          <w:tcPr>
            <w:tcW w:w="188" w:type="pct"/>
            <w:gridSpan w:val="2"/>
          </w:tcPr>
          <w:p w:rsidR="00E75B56" w:rsidRPr="00C20898" w:rsidRDefault="00E75B56" w:rsidP="00E75B56">
            <w:pPr>
              <w:pStyle w:val="af3"/>
              <w:jc w:val="center"/>
              <w:rPr>
                <w:color w:val="auto"/>
              </w:rPr>
            </w:pPr>
            <w:bookmarkStart w:id="2674" w:name="8254"/>
            <w:bookmarkEnd w:id="2674"/>
          </w:p>
        </w:tc>
        <w:tc>
          <w:tcPr>
            <w:tcW w:w="187" w:type="pct"/>
          </w:tcPr>
          <w:p w:rsidR="00E75B56" w:rsidRPr="00C20898" w:rsidRDefault="00E75B56" w:rsidP="00E75B56">
            <w:pPr>
              <w:pStyle w:val="af3"/>
              <w:jc w:val="center"/>
              <w:rPr>
                <w:color w:val="auto"/>
              </w:rPr>
            </w:pPr>
            <w:bookmarkStart w:id="2675" w:name="8255"/>
            <w:bookmarkEnd w:id="2675"/>
          </w:p>
        </w:tc>
        <w:tc>
          <w:tcPr>
            <w:tcW w:w="263" w:type="pct"/>
            <w:gridSpan w:val="2"/>
          </w:tcPr>
          <w:p w:rsidR="00E75B56" w:rsidRPr="00C20898" w:rsidRDefault="00E75B56" w:rsidP="00E75B56">
            <w:pPr>
              <w:pStyle w:val="af3"/>
              <w:jc w:val="center"/>
              <w:rPr>
                <w:color w:val="auto"/>
              </w:rPr>
            </w:pPr>
            <w:bookmarkStart w:id="2676" w:name="8256"/>
            <w:bookmarkEnd w:id="2676"/>
          </w:p>
        </w:tc>
        <w:tc>
          <w:tcPr>
            <w:tcW w:w="193" w:type="pct"/>
          </w:tcPr>
          <w:p w:rsidR="00E75B56" w:rsidRPr="00C20898" w:rsidRDefault="00E75B56" w:rsidP="00E75B56">
            <w:pPr>
              <w:pStyle w:val="af3"/>
              <w:jc w:val="center"/>
              <w:rPr>
                <w:color w:val="auto"/>
              </w:rPr>
            </w:pPr>
            <w:bookmarkStart w:id="2677" w:name="8257"/>
            <w:bookmarkEnd w:id="2677"/>
          </w:p>
        </w:tc>
        <w:tc>
          <w:tcPr>
            <w:tcW w:w="163" w:type="pct"/>
          </w:tcPr>
          <w:p w:rsidR="00E75B56" w:rsidRPr="00C20898" w:rsidRDefault="00E75B56" w:rsidP="00E75B56">
            <w:pPr>
              <w:pStyle w:val="af3"/>
              <w:jc w:val="center"/>
              <w:rPr>
                <w:color w:val="auto"/>
              </w:rPr>
            </w:pPr>
            <w:bookmarkStart w:id="2678" w:name="8258"/>
            <w:bookmarkEnd w:id="2678"/>
          </w:p>
        </w:tc>
        <w:tc>
          <w:tcPr>
            <w:tcW w:w="146" w:type="pct"/>
          </w:tcPr>
          <w:p w:rsidR="00E75B56" w:rsidRPr="00C20898" w:rsidRDefault="00E75B56" w:rsidP="00E75B56">
            <w:pPr>
              <w:pStyle w:val="af3"/>
              <w:jc w:val="center"/>
              <w:rPr>
                <w:color w:val="auto"/>
              </w:rPr>
            </w:pPr>
            <w:bookmarkStart w:id="2679" w:name="8259"/>
            <w:bookmarkEnd w:id="2679"/>
          </w:p>
        </w:tc>
        <w:tc>
          <w:tcPr>
            <w:tcW w:w="201" w:type="pct"/>
            <w:gridSpan w:val="2"/>
          </w:tcPr>
          <w:p w:rsidR="00E75B56" w:rsidRPr="00C20898" w:rsidRDefault="00E75B56" w:rsidP="00E75B56">
            <w:pPr>
              <w:pStyle w:val="af3"/>
              <w:jc w:val="center"/>
              <w:rPr>
                <w:color w:val="auto"/>
              </w:rPr>
            </w:pPr>
            <w:bookmarkStart w:id="2680" w:name="8260"/>
            <w:bookmarkEnd w:id="2680"/>
          </w:p>
        </w:tc>
        <w:tc>
          <w:tcPr>
            <w:tcW w:w="215" w:type="pct"/>
            <w:gridSpan w:val="2"/>
          </w:tcPr>
          <w:p w:rsidR="00E75B56" w:rsidRPr="00C20898" w:rsidRDefault="00E75B56" w:rsidP="00E75B56">
            <w:pPr>
              <w:pStyle w:val="af3"/>
              <w:jc w:val="center"/>
              <w:rPr>
                <w:color w:val="auto"/>
              </w:rPr>
            </w:pPr>
            <w:bookmarkStart w:id="2681" w:name="8261"/>
            <w:bookmarkEnd w:id="2681"/>
          </w:p>
        </w:tc>
      </w:tr>
      <w:tr w:rsidR="00496431" w:rsidRPr="00C20898" w:rsidTr="004964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33" w:type="pct"/>
          <w:trHeight w:val="232"/>
        </w:trPr>
        <w:tc>
          <w:tcPr>
            <w:tcW w:w="162" w:type="pct"/>
          </w:tcPr>
          <w:p w:rsidR="00E75B56" w:rsidRPr="00C20898" w:rsidRDefault="00E75B56" w:rsidP="00E75B56">
            <w:pPr>
              <w:pStyle w:val="af3"/>
              <w:jc w:val="center"/>
              <w:rPr>
                <w:color w:val="auto"/>
              </w:rPr>
            </w:pPr>
          </w:p>
        </w:tc>
        <w:tc>
          <w:tcPr>
            <w:tcW w:w="647" w:type="pct"/>
            <w:gridSpan w:val="2"/>
          </w:tcPr>
          <w:p w:rsidR="00E75B56" w:rsidRPr="00C20898" w:rsidRDefault="00E75B56" w:rsidP="00E75B56">
            <w:pPr>
              <w:pStyle w:val="af3"/>
              <w:rPr>
                <w:color w:val="auto"/>
                <w:sz w:val="20"/>
                <w:szCs w:val="20"/>
              </w:rPr>
            </w:pPr>
            <w:r w:rsidRPr="00C20898">
              <w:rPr>
                <w:color w:val="auto"/>
                <w:sz w:val="20"/>
                <w:szCs w:val="20"/>
              </w:rPr>
              <w:t>Придбання НМА</w:t>
            </w:r>
          </w:p>
        </w:tc>
        <w:tc>
          <w:tcPr>
            <w:tcW w:w="188" w:type="pct"/>
          </w:tcPr>
          <w:p w:rsidR="00E75B56" w:rsidRPr="00C20898" w:rsidRDefault="00E75B56" w:rsidP="00E75B56">
            <w:pPr>
              <w:pStyle w:val="af3"/>
              <w:jc w:val="center"/>
              <w:rPr>
                <w:color w:val="auto"/>
              </w:rPr>
            </w:pPr>
          </w:p>
        </w:tc>
        <w:tc>
          <w:tcPr>
            <w:tcW w:w="191" w:type="pct"/>
            <w:gridSpan w:val="2"/>
          </w:tcPr>
          <w:p w:rsidR="00E75B56" w:rsidRPr="00C20898" w:rsidRDefault="00E75B56" w:rsidP="00E75B56">
            <w:pPr>
              <w:pStyle w:val="af3"/>
              <w:jc w:val="center"/>
              <w:rPr>
                <w:color w:val="auto"/>
              </w:rPr>
            </w:pPr>
          </w:p>
        </w:tc>
        <w:tc>
          <w:tcPr>
            <w:tcW w:w="288" w:type="pct"/>
          </w:tcPr>
          <w:p w:rsidR="00E75B56" w:rsidRPr="00C20898" w:rsidRDefault="00E75B56" w:rsidP="00E75B56">
            <w:pPr>
              <w:pStyle w:val="af3"/>
              <w:jc w:val="center"/>
              <w:rPr>
                <w:color w:val="auto"/>
              </w:rPr>
            </w:pPr>
          </w:p>
        </w:tc>
        <w:tc>
          <w:tcPr>
            <w:tcW w:w="241" w:type="pct"/>
            <w:gridSpan w:val="4"/>
          </w:tcPr>
          <w:p w:rsidR="00E75B56" w:rsidRPr="00C20898" w:rsidRDefault="00E75B56" w:rsidP="00E75B56">
            <w:pPr>
              <w:pStyle w:val="af3"/>
              <w:jc w:val="center"/>
              <w:rPr>
                <w:color w:val="auto"/>
              </w:rPr>
            </w:pPr>
          </w:p>
        </w:tc>
        <w:tc>
          <w:tcPr>
            <w:tcW w:w="163" w:type="pct"/>
            <w:gridSpan w:val="2"/>
          </w:tcPr>
          <w:p w:rsidR="00E75B56" w:rsidRPr="00C20898" w:rsidRDefault="00E75B56" w:rsidP="00E75B56">
            <w:pPr>
              <w:pStyle w:val="af3"/>
              <w:jc w:val="center"/>
              <w:rPr>
                <w:color w:val="auto"/>
              </w:rPr>
            </w:pPr>
          </w:p>
        </w:tc>
        <w:tc>
          <w:tcPr>
            <w:tcW w:w="164" w:type="pct"/>
          </w:tcPr>
          <w:p w:rsidR="00E75B56" w:rsidRPr="00C20898" w:rsidRDefault="00E75B56" w:rsidP="00E75B56">
            <w:pPr>
              <w:pStyle w:val="af3"/>
              <w:jc w:val="center"/>
              <w:rPr>
                <w:color w:val="auto"/>
              </w:rPr>
            </w:pPr>
          </w:p>
        </w:tc>
        <w:tc>
          <w:tcPr>
            <w:tcW w:w="196" w:type="pct"/>
            <w:gridSpan w:val="2"/>
          </w:tcPr>
          <w:p w:rsidR="00E75B56" w:rsidRPr="00C20898" w:rsidRDefault="00E75B56" w:rsidP="00E75B56">
            <w:pPr>
              <w:pStyle w:val="af3"/>
              <w:jc w:val="center"/>
              <w:rPr>
                <w:color w:val="auto"/>
              </w:rPr>
            </w:pPr>
          </w:p>
        </w:tc>
        <w:tc>
          <w:tcPr>
            <w:tcW w:w="163" w:type="pct"/>
          </w:tcPr>
          <w:p w:rsidR="00E75B56" w:rsidRPr="00C20898" w:rsidRDefault="00E75B56" w:rsidP="00E75B56">
            <w:pPr>
              <w:pStyle w:val="af3"/>
              <w:jc w:val="center"/>
              <w:rPr>
                <w:color w:val="auto"/>
              </w:rPr>
            </w:pPr>
          </w:p>
        </w:tc>
        <w:tc>
          <w:tcPr>
            <w:tcW w:w="216" w:type="pct"/>
          </w:tcPr>
          <w:p w:rsidR="00E75B56" w:rsidRPr="00C20898" w:rsidRDefault="00E75B56" w:rsidP="00E75B56">
            <w:pPr>
              <w:pStyle w:val="af3"/>
              <w:jc w:val="center"/>
              <w:rPr>
                <w:color w:val="auto"/>
              </w:rPr>
            </w:pPr>
          </w:p>
        </w:tc>
        <w:tc>
          <w:tcPr>
            <w:tcW w:w="239" w:type="pct"/>
          </w:tcPr>
          <w:p w:rsidR="00E75B56" w:rsidRPr="00C20898" w:rsidRDefault="00E75B56" w:rsidP="00E75B56">
            <w:pPr>
              <w:pStyle w:val="af3"/>
              <w:jc w:val="center"/>
              <w:rPr>
                <w:color w:val="auto"/>
                <w:sz w:val="20"/>
                <w:szCs w:val="20"/>
              </w:rPr>
            </w:pPr>
            <w:r w:rsidRPr="00C20898">
              <w:rPr>
                <w:color w:val="auto"/>
                <w:sz w:val="20"/>
                <w:szCs w:val="20"/>
              </w:rPr>
              <w:t>134,8</w:t>
            </w:r>
          </w:p>
        </w:tc>
        <w:tc>
          <w:tcPr>
            <w:tcW w:w="170" w:type="pct"/>
            <w:gridSpan w:val="3"/>
          </w:tcPr>
          <w:p w:rsidR="00E75B56" w:rsidRPr="00C20898" w:rsidRDefault="00E75B56" w:rsidP="00E75B56">
            <w:pPr>
              <w:pStyle w:val="af3"/>
              <w:jc w:val="center"/>
              <w:rPr>
                <w:color w:val="auto"/>
              </w:rPr>
            </w:pPr>
          </w:p>
        </w:tc>
        <w:tc>
          <w:tcPr>
            <w:tcW w:w="285" w:type="pct"/>
            <w:gridSpan w:val="3"/>
          </w:tcPr>
          <w:p w:rsidR="00E75B56" w:rsidRPr="00C20898" w:rsidRDefault="00E75B56" w:rsidP="00E75B56">
            <w:pPr>
              <w:pStyle w:val="af3"/>
              <w:jc w:val="center"/>
              <w:rPr>
                <w:color w:val="auto"/>
              </w:rPr>
            </w:pPr>
          </w:p>
        </w:tc>
        <w:tc>
          <w:tcPr>
            <w:tcW w:w="188" w:type="pct"/>
            <w:gridSpan w:val="2"/>
          </w:tcPr>
          <w:p w:rsidR="00E75B56" w:rsidRPr="00C20898" w:rsidRDefault="00E75B56" w:rsidP="00E75B56">
            <w:pPr>
              <w:pStyle w:val="af3"/>
              <w:jc w:val="center"/>
              <w:rPr>
                <w:color w:val="auto"/>
              </w:rPr>
            </w:pPr>
          </w:p>
        </w:tc>
        <w:tc>
          <w:tcPr>
            <w:tcW w:w="187" w:type="pct"/>
          </w:tcPr>
          <w:p w:rsidR="00E75B56" w:rsidRPr="00C20898" w:rsidRDefault="00E75B56" w:rsidP="00E75B56">
            <w:pPr>
              <w:pStyle w:val="af3"/>
              <w:jc w:val="center"/>
              <w:rPr>
                <w:color w:val="auto"/>
              </w:rPr>
            </w:pPr>
          </w:p>
        </w:tc>
        <w:tc>
          <w:tcPr>
            <w:tcW w:w="263" w:type="pct"/>
            <w:gridSpan w:val="2"/>
          </w:tcPr>
          <w:p w:rsidR="00E75B56" w:rsidRPr="00C20898" w:rsidRDefault="00E75B56" w:rsidP="00E75B56">
            <w:pPr>
              <w:pStyle w:val="af3"/>
              <w:jc w:val="center"/>
              <w:rPr>
                <w:color w:val="auto"/>
              </w:rPr>
            </w:pPr>
          </w:p>
        </w:tc>
        <w:tc>
          <w:tcPr>
            <w:tcW w:w="193" w:type="pct"/>
          </w:tcPr>
          <w:p w:rsidR="00E75B56" w:rsidRPr="00C20898" w:rsidRDefault="00E75B56" w:rsidP="00E75B56">
            <w:pPr>
              <w:pStyle w:val="af3"/>
              <w:jc w:val="center"/>
              <w:rPr>
                <w:color w:val="auto"/>
              </w:rPr>
            </w:pPr>
          </w:p>
        </w:tc>
        <w:tc>
          <w:tcPr>
            <w:tcW w:w="163" w:type="pct"/>
          </w:tcPr>
          <w:p w:rsidR="00E75B56" w:rsidRPr="00C20898" w:rsidRDefault="00E75B56" w:rsidP="00E75B56">
            <w:pPr>
              <w:pStyle w:val="af3"/>
              <w:jc w:val="center"/>
              <w:rPr>
                <w:color w:val="auto"/>
              </w:rPr>
            </w:pPr>
          </w:p>
        </w:tc>
        <w:tc>
          <w:tcPr>
            <w:tcW w:w="146" w:type="pct"/>
          </w:tcPr>
          <w:p w:rsidR="00E75B56" w:rsidRPr="00C20898" w:rsidRDefault="00E75B56" w:rsidP="00E75B56">
            <w:pPr>
              <w:pStyle w:val="af3"/>
              <w:jc w:val="center"/>
              <w:rPr>
                <w:color w:val="auto"/>
              </w:rPr>
            </w:pPr>
          </w:p>
        </w:tc>
        <w:tc>
          <w:tcPr>
            <w:tcW w:w="201" w:type="pct"/>
            <w:gridSpan w:val="2"/>
          </w:tcPr>
          <w:p w:rsidR="00E75B56" w:rsidRPr="00C20898" w:rsidRDefault="00E75B56" w:rsidP="00E75B56">
            <w:pPr>
              <w:pStyle w:val="af3"/>
              <w:jc w:val="center"/>
              <w:rPr>
                <w:color w:val="auto"/>
              </w:rPr>
            </w:pPr>
          </w:p>
        </w:tc>
        <w:tc>
          <w:tcPr>
            <w:tcW w:w="215" w:type="pct"/>
            <w:gridSpan w:val="2"/>
          </w:tcPr>
          <w:p w:rsidR="00E75B56" w:rsidRPr="00C20898" w:rsidRDefault="00E75B56" w:rsidP="00E75B56">
            <w:pPr>
              <w:pStyle w:val="af3"/>
              <w:jc w:val="center"/>
              <w:rPr>
                <w:color w:val="auto"/>
              </w:rPr>
            </w:pPr>
          </w:p>
        </w:tc>
      </w:tr>
      <w:tr w:rsidR="00496431" w:rsidRPr="00C20898" w:rsidTr="004964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33" w:type="pct"/>
          <w:trHeight w:val="203"/>
        </w:trPr>
        <w:tc>
          <w:tcPr>
            <w:tcW w:w="810" w:type="pct"/>
            <w:gridSpan w:val="3"/>
          </w:tcPr>
          <w:p w:rsidR="00E75B56" w:rsidRPr="00C20898" w:rsidRDefault="00E75B56" w:rsidP="00E75B56">
            <w:pPr>
              <w:pStyle w:val="af3"/>
              <w:rPr>
                <w:color w:val="auto"/>
              </w:rPr>
            </w:pPr>
            <w:bookmarkStart w:id="2682" w:name="8262"/>
            <w:bookmarkEnd w:id="2682"/>
            <w:r w:rsidRPr="00C20898">
              <w:rPr>
                <w:b/>
                <w:bCs/>
                <w:color w:val="auto"/>
              </w:rPr>
              <w:t>Усього</w:t>
            </w:r>
          </w:p>
        </w:tc>
        <w:tc>
          <w:tcPr>
            <w:tcW w:w="188" w:type="pct"/>
          </w:tcPr>
          <w:p w:rsidR="00E75B56" w:rsidRPr="00C20898" w:rsidRDefault="00E75B56" w:rsidP="00E75B56">
            <w:pPr>
              <w:pStyle w:val="af3"/>
              <w:jc w:val="center"/>
              <w:rPr>
                <w:color w:val="auto"/>
              </w:rPr>
            </w:pPr>
            <w:bookmarkStart w:id="2683" w:name="8263"/>
            <w:bookmarkEnd w:id="2683"/>
          </w:p>
        </w:tc>
        <w:tc>
          <w:tcPr>
            <w:tcW w:w="191" w:type="pct"/>
            <w:gridSpan w:val="2"/>
          </w:tcPr>
          <w:p w:rsidR="00E75B56" w:rsidRPr="00C20898" w:rsidRDefault="00E75B56" w:rsidP="00E75B56">
            <w:pPr>
              <w:pStyle w:val="af3"/>
              <w:jc w:val="center"/>
              <w:rPr>
                <w:color w:val="auto"/>
              </w:rPr>
            </w:pPr>
            <w:bookmarkStart w:id="2684" w:name="8264"/>
            <w:bookmarkEnd w:id="2684"/>
          </w:p>
        </w:tc>
        <w:tc>
          <w:tcPr>
            <w:tcW w:w="288" w:type="pct"/>
          </w:tcPr>
          <w:p w:rsidR="00E75B56" w:rsidRPr="00C20898" w:rsidRDefault="00E75B56" w:rsidP="00E75B56">
            <w:pPr>
              <w:pStyle w:val="af3"/>
              <w:jc w:val="center"/>
              <w:rPr>
                <w:color w:val="auto"/>
              </w:rPr>
            </w:pPr>
            <w:bookmarkStart w:id="2685" w:name="8265"/>
            <w:bookmarkEnd w:id="2685"/>
          </w:p>
        </w:tc>
        <w:tc>
          <w:tcPr>
            <w:tcW w:w="241" w:type="pct"/>
            <w:gridSpan w:val="4"/>
          </w:tcPr>
          <w:p w:rsidR="00E75B56" w:rsidRPr="00C20898" w:rsidRDefault="00E75B56" w:rsidP="00E75B56">
            <w:pPr>
              <w:pStyle w:val="af3"/>
              <w:jc w:val="center"/>
              <w:rPr>
                <w:color w:val="auto"/>
              </w:rPr>
            </w:pPr>
            <w:bookmarkStart w:id="2686" w:name="8266"/>
            <w:bookmarkEnd w:id="2686"/>
          </w:p>
        </w:tc>
        <w:tc>
          <w:tcPr>
            <w:tcW w:w="163" w:type="pct"/>
            <w:gridSpan w:val="2"/>
          </w:tcPr>
          <w:p w:rsidR="00E75B56" w:rsidRPr="00C20898" w:rsidRDefault="00E75B56" w:rsidP="00E75B56">
            <w:pPr>
              <w:pStyle w:val="af3"/>
              <w:jc w:val="center"/>
              <w:rPr>
                <w:color w:val="auto"/>
              </w:rPr>
            </w:pPr>
            <w:bookmarkStart w:id="2687" w:name="8267"/>
            <w:bookmarkEnd w:id="2687"/>
          </w:p>
        </w:tc>
        <w:tc>
          <w:tcPr>
            <w:tcW w:w="164" w:type="pct"/>
          </w:tcPr>
          <w:p w:rsidR="00E75B56" w:rsidRPr="00C20898" w:rsidRDefault="00E75B56" w:rsidP="00E75B56">
            <w:pPr>
              <w:pStyle w:val="af3"/>
              <w:jc w:val="center"/>
              <w:rPr>
                <w:color w:val="auto"/>
              </w:rPr>
            </w:pPr>
            <w:bookmarkStart w:id="2688" w:name="8268"/>
            <w:bookmarkEnd w:id="2688"/>
            <w:r w:rsidRPr="00C20898">
              <w:rPr>
                <w:color w:val="auto"/>
              </w:rPr>
              <w:t>-</w:t>
            </w:r>
          </w:p>
        </w:tc>
        <w:tc>
          <w:tcPr>
            <w:tcW w:w="196" w:type="pct"/>
            <w:gridSpan w:val="2"/>
          </w:tcPr>
          <w:p w:rsidR="00E75B56" w:rsidRPr="00C20898" w:rsidRDefault="00E75B56" w:rsidP="00E75B56">
            <w:pPr>
              <w:pStyle w:val="af3"/>
              <w:jc w:val="center"/>
              <w:rPr>
                <w:color w:val="auto"/>
              </w:rPr>
            </w:pPr>
            <w:bookmarkStart w:id="2689" w:name="8269"/>
            <w:bookmarkEnd w:id="2689"/>
          </w:p>
        </w:tc>
        <w:tc>
          <w:tcPr>
            <w:tcW w:w="163" w:type="pct"/>
          </w:tcPr>
          <w:p w:rsidR="00E75B56" w:rsidRPr="00C20898" w:rsidRDefault="00E75B56" w:rsidP="00E75B56">
            <w:pPr>
              <w:pStyle w:val="af3"/>
              <w:jc w:val="center"/>
              <w:rPr>
                <w:color w:val="auto"/>
              </w:rPr>
            </w:pPr>
            <w:bookmarkStart w:id="2690" w:name="8270"/>
            <w:bookmarkEnd w:id="2690"/>
          </w:p>
        </w:tc>
        <w:tc>
          <w:tcPr>
            <w:tcW w:w="216" w:type="pct"/>
          </w:tcPr>
          <w:p w:rsidR="00E75B56" w:rsidRPr="00C20898" w:rsidRDefault="00E75B56" w:rsidP="00E75B56">
            <w:pPr>
              <w:pStyle w:val="af3"/>
              <w:jc w:val="center"/>
              <w:rPr>
                <w:color w:val="auto"/>
              </w:rPr>
            </w:pPr>
            <w:bookmarkStart w:id="2691" w:name="8271"/>
            <w:bookmarkEnd w:id="2691"/>
            <w:r w:rsidRPr="00C20898">
              <w:rPr>
                <w:color w:val="auto"/>
              </w:rPr>
              <w:t>1743</w:t>
            </w:r>
          </w:p>
        </w:tc>
        <w:tc>
          <w:tcPr>
            <w:tcW w:w="239" w:type="pct"/>
          </w:tcPr>
          <w:p w:rsidR="00E75B56" w:rsidRPr="00C20898" w:rsidRDefault="00E75B56" w:rsidP="00E75B56">
            <w:pPr>
              <w:pStyle w:val="af3"/>
              <w:jc w:val="center"/>
              <w:rPr>
                <w:color w:val="auto"/>
              </w:rPr>
            </w:pPr>
            <w:bookmarkStart w:id="2692" w:name="8272"/>
            <w:bookmarkEnd w:id="2692"/>
            <w:r w:rsidRPr="00C20898">
              <w:rPr>
                <w:color w:val="auto"/>
              </w:rPr>
              <w:t>146,3</w:t>
            </w:r>
          </w:p>
        </w:tc>
        <w:tc>
          <w:tcPr>
            <w:tcW w:w="170" w:type="pct"/>
            <w:gridSpan w:val="3"/>
          </w:tcPr>
          <w:p w:rsidR="00E75B56" w:rsidRPr="00C20898" w:rsidRDefault="00E75B56" w:rsidP="00E75B56">
            <w:pPr>
              <w:pStyle w:val="af3"/>
              <w:jc w:val="center"/>
              <w:rPr>
                <w:color w:val="auto"/>
              </w:rPr>
            </w:pPr>
            <w:bookmarkStart w:id="2693" w:name="8273"/>
            <w:bookmarkEnd w:id="2693"/>
          </w:p>
        </w:tc>
        <w:tc>
          <w:tcPr>
            <w:tcW w:w="285" w:type="pct"/>
            <w:gridSpan w:val="3"/>
          </w:tcPr>
          <w:p w:rsidR="00E75B56" w:rsidRPr="00C20898" w:rsidRDefault="00E75B56" w:rsidP="00E75B56">
            <w:pPr>
              <w:pStyle w:val="af3"/>
              <w:jc w:val="center"/>
              <w:rPr>
                <w:color w:val="auto"/>
              </w:rPr>
            </w:pPr>
            <w:bookmarkStart w:id="2694" w:name="8274"/>
            <w:bookmarkEnd w:id="2694"/>
          </w:p>
        </w:tc>
        <w:tc>
          <w:tcPr>
            <w:tcW w:w="188" w:type="pct"/>
            <w:gridSpan w:val="2"/>
          </w:tcPr>
          <w:p w:rsidR="00E75B56" w:rsidRPr="00C20898" w:rsidRDefault="00E75B56" w:rsidP="00E75B56">
            <w:pPr>
              <w:pStyle w:val="af3"/>
              <w:jc w:val="center"/>
              <w:rPr>
                <w:color w:val="auto"/>
              </w:rPr>
            </w:pPr>
            <w:bookmarkStart w:id="2695" w:name="8275"/>
            <w:bookmarkEnd w:id="2695"/>
          </w:p>
        </w:tc>
        <w:tc>
          <w:tcPr>
            <w:tcW w:w="187" w:type="pct"/>
          </w:tcPr>
          <w:p w:rsidR="00E75B56" w:rsidRPr="00C20898" w:rsidRDefault="00E75B56" w:rsidP="00E75B56">
            <w:pPr>
              <w:pStyle w:val="af3"/>
              <w:jc w:val="center"/>
              <w:rPr>
                <w:color w:val="auto"/>
              </w:rPr>
            </w:pPr>
            <w:bookmarkStart w:id="2696" w:name="8276"/>
            <w:bookmarkEnd w:id="2696"/>
          </w:p>
        </w:tc>
        <w:tc>
          <w:tcPr>
            <w:tcW w:w="263" w:type="pct"/>
            <w:gridSpan w:val="2"/>
          </w:tcPr>
          <w:p w:rsidR="00E75B56" w:rsidRPr="00C20898" w:rsidRDefault="00E75B56" w:rsidP="00E75B56">
            <w:pPr>
              <w:pStyle w:val="af3"/>
              <w:jc w:val="center"/>
              <w:rPr>
                <w:color w:val="auto"/>
              </w:rPr>
            </w:pPr>
            <w:bookmarkStart w:id="2697" w:name="8277"/>
            <w:bookmarkEnd w:id="2697"/>
          </w:p>
        </w:tc>
        <w:tc>
          <w:tcPr>
            <w:tcW w:w="193" w:type="pct"/>
          </w:tcPr>
          <w:p w:rsidR="00E75B56" w:rsidRPr="00C20898" w:rsidRDefault="00E75B56" w:rsidP="00E75B56">
            <w:pPr>
              <w:pStyle w:val="af3"/>
              <w:jc w:val="center"/>
              <w:rPr>
                <w:color w:val="auto"/>
              </w:rPr>
            </w:pPr>
            <w:bookmarkStart w:id="2698" w:name="8278"/>
            <w:bookmarkEnd w:id="2698"/>
          </w:p>
        </w:tc>
        <w:tc>
          <w:tcPr>
            <w:tcW w:w="163" w:type="pct"/>
          </w:tcPr>
          <w:p w:rsidR="00E75B56" w:rsidRPr="00C20898" w:rsidRDefault="00E75B56" w:rsidP="00E75B56">
            <w:pPr>
              <w:pStyle w:val="af3"/>
              <w:jc w:val="center"/>
              <w:rPr>
                <w:color w:val="auto"/>
              </w:rPr>
            </w:pPr>
            <w:bookmarkStart w:id="2699" w:name="8279"/>
            <w:bookmarkEnd w:id="2699"/>
          </w:p>
        </w:tc>
        <w:tc>
          <w:tcPr>
            <w:tcW w:w="146" w:type="pct"/>
          </w:tcPr>
          <w:p w:rsidR="00E75B56" w:rsidRPr="00C20898" w:rsidRDefault="00E75B56" w:rsidP="00E75B56">
            <w:pPr>
              <w:pStyle w:val="af3"/>
              <w:jc w:val="center"/>
              <w:rPr>
                <w:color w:val="auto"/>
              </w:rPr>
            </w:pPr>
            <w:bookmarkStart w:id="2700" w:name="8280"/>
            <w:bookmarkEnd w:id="2700"/>
          </w:p>
        </w:tc>
        <w:tc>
          <w:tcPr>
            <w:tcW w:w="201" w:type="pct"/>
            <w:gridSpan w:val="2"/>
          </w:tcPr>
          <w:p w:rsidR="00E75B56" w:rsidRPr="00C20898" w:rsidRDefault="00E75B56" w:rsidP="00E75B56">
            <w:pPr>
              <w:pStyle w:val="af3"/>
              <w:jc w:val="center"/>
              <w:rPr>
                <w:color w:val="auto"/>
              </w:rPr>
            </w:pPr>
            <w:bookmarkStart w:id="2701" w:name="8281"/>
            <w:bookmarkEnd w:id="2701"/>
          </w:p>
        </w:tc>
        <w:tc>
          <w:tcPr>
            <w:tcW w:w="215" w:type="pct"/>
            <w:gridSpan w:val="2"/>
          </w:tcPr>
          <w:p w:rsidR="00E75B56" w:rsidRPr="00C20898" w:rsidRDefault="00E75B56" w:rsidP="00E75B56">
            <w:pPr>
              <w:pStyle w:val="af3"/>
              <w:jc w:val="center"/>
              <w:rPr>
                <w:color w:val="auto"/>
              </w:rPr>
            </w:pPr>
            <w:bookmarkStart w:id="2702" w:name="8282"/>
            <w:bookmarkEnd w:id="2702"/>
          </w:p>
        </w:tc>
      </w:tr>
      <w:tr w:rsidR="00496431" w:rsidRPr="00C20898" w:rsidTr="004964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33" w:type="pct"/>
          <w:trHeight w:val="217"/>
        </w:trPr>
        <w:tc>
          <w:tcPr>
            <w:tcW w:w="810" w:type="pct"/>
            <w:gridSpan w:val="3"/>
          </w:tcPr>
          <w:p w:rsidR="00E75B56" w:rsidRPr="00C20898" w:rsidRDefault="00E75B56" w:rsidP="00E75B56">
            <w:pPr>
              <w:pStyle w:val="af3"/>
              <w:rPr>
                <w:color w:val="auto"/>
              </w:rPr>
            </w:pPr>
            <w:bookmarkStart w:id="2703" w:name="8283"/>
            <w:bookmarkEnd w:id="2703"/>
            <w:r w:rsidRPr="00C20898">
              <w:rPr>
                <w:color w:val="auto"/>
              </w:rPr>
              <w:t>Відсоток</w:t>
            </w:r>
          </w:p>
        </w:tc>
        <w:tc>
          <w:tcPr>
            <w:tcW w:w="188" w:type="pct"/>
          </w:tcPr>
          <w:p w:rsidR="00E75B56" w:rsidRPr="00C20898" w:rsidRDefault="00E75B56" w:rsidP="00E75B56">
            <w:pPr>
              <w:pStyle w:val="af3"/>
              <w:jc w:val="center"/>
              <w:rPr>
                <w:color w:val="auto"/>
              </w:rPr>
            </w:pPr>
            <w:bookmarkStart w:id="2704" w:name="8284"/>
            <w:bookmarkEnd w:id="2704"/>
          </w:p>
        </w:tc>
        <w:tc>
          <w:tcPr>
            <w:tcW w:w="191" w:type="pct"/>
            <w:gridSpan w:val="2"/>
          </w:tcPr>
          <w:p w:rsidR="00E75B56" w:rsidRPr="00C20898" w:rsidRDefault="00E75B56" w:rsidP="00E75B56">
            <w:pPr>
              <w:pStyle w:val="af3"/>
              <w:jc w:val="center"/>
              <w:rPr>
                <w:color w:val="auto"/>
              </w:rPr>
            </w:pPr>
            <w:bookmarkStart w:id="2705" w:name="8285"/>
            <w:bookmarkEnd w:id="2705"/>
          </w:p>
        </w:tc>
        <w:tc>
          <w:tcPr>
            <w:tcW w:w="288" w:type="pct"/>
          </w:tcPr>
          <w:p w:rsidR="00E75B56" w:rsidRPr="00C20898" w:rsidRDefault="00E75B56" w:rsidP="00E75B56">
            <w:pPr>
              <w:pStyle w:val="af3"/>
              <w:jc w:val="center"/>
              <w:rPr>
                <w:color w:val="auto"/>
              </w:rPr>
            </w:pPr>
            <w:bookmarkStart w:id="2706" w:name="8286"/>
            <w:bookmarkEnd w:id="2706"/>
          </w:p>
        </w:tc>
        <w:tc>
          <w:tcPr>
            <w:tcW w:w="241" w:type="pct"/>
            <w:gridSpan w:val="4"/>
          </w:tcPr>
          <w:p w:rsidR="00E75B56" w:rsidRPr="00C20898" w:rsidRDefault="00E75B56" w:rsidP="00E75B56">
            <w:pPr>
              <w:pStyle w:val="af3"/>
              <w:jc w:val="center"/>
              <w:rPr>
                <w:color w:val="auto"/>
              </w:rPr>
            </w:pPr>
            <w:bookmarkStart w:id="2707" w:name="8287"/>
            <w:bookmarkEnd w:id="2707"/>
          </w:p>
        </w:tc>
        <w:tc>
          <w:tcPr>
            <w:tcW w:w="163" w:type="pct"/>
            <w:gridSpan w:val="2"/>
          </w:tcPr>
          <w:p w:rsidR="00E75B56" w:rsidRPr="00C20898" w:rsidRDefault="00E75B56" w:rsidP="00E75B56">
            <w:pPr>
              <w:pStyle w:val="af3"/>
              <w:jc w:val="center"/>
              <w:rPr>
                <w:color w:val="auto"/>
              </w:rPr>
            </w:pPr>
            <w:bookmarkStart w:id="2708" w:name="8288"/>
            <w:bookmarkEnd w:id="2708"/>
          </w:p>
        </w:tc>
        <w:tc>
          <w:tcPr>
            <w:tcW w:w="164" w:type="pct"/>
          </w:tcPr>
          <w:p w:rsidR="00E75B56" w:rsidRPr="00C20898" w:rsidRDefault="00E75B56" w:rsidP="00E75B56">
            <w:pPr>
              <w:pStyle w:val="af3"/>
              <w:jc w:val="center"/>
              <w:rPr>
                <w:color w:val="auto"/>
              </w:rPr>
            </w:pPr>
            <w:bookmarkStart w:id="2709" w:name="8289"/>
            <w:bookmarkEnd w:id="2709"/>
          </w:p>
        </w:tc>
        <w:tc>
          <w:tcPr>
            <w:tcW w:w="196" w:type="pct"/>
            <w:gridSpan w:val="2"/>
          </w:tcPr>
          <w:p w:rsidR="00E75B56" w:rsidRPr="00C20898" w:rsidRDefault="00E75B56" w:rsidP="00E75B56">
            <w:pPr>
              <w:pStyle w:val="af3"/>
              <w:jc w:val="center"/>
              <w:rPr>
                <w:color w:val="auto"/>
              </w:rPr>
            </w:pPr>
            <w:bookmarkStart w:id="2710" w:name="8290"/>
            <w:bookmarkEnd w:id="2710"/>
          </w:p>
        </w:tc>
        <w:tc>
          <w:tcPr>
            <w:tcW w:w="163" w:type="pct"/>
          </w:tcPr>
          <w:p w:rsidR="00E75B56" w:rsidRPr="00C20898" w:rsidRDefault="00E75B56" w:rsidP="00E75B56">
            <w:pPr>
              <w:pStyle w:val="af3"/>
              <w:jc w:val="center"/>
              <w:rPr>
                <w:color w:val="auto"/>
              </w:rPr>
            </w:pPr>
            <w:bookmarkStart w:id="2711" w:name="8291"/>
            <w:bookmarkEnd w:id="2711"/>
          </w:p>
        </w:tc>
        <w:tc>
          <w:tcPr>
            <w:tcW w:w="216" w:type="pct"/>
          </w:tcPr>
          <w:p w:rsidR="00E75B56" w:rsidRPr="00C20898" w:rsidRDefault="00E75B56" w:rsidP="00E75B56">
            <w:pPr>
              <w:pStyle w:val="af3"/>
              <w:jc w:val="center"/>
              <w:rPr>
                <w:color w:val="auto"/>
              </w:rPr>
            </w:pPr>
            <w:bookmarkStart w:id="2712" w:name="8292"/>
            <w:bookmarkEnd w:id="2712"/>
          </w:p>
        </w:tc>
        <w:tc>
          <w:tcPr>
            <w:tcW w:w="239" w:type="pct"/>
          </w:tcPr>
          <w:p w:rsidR="00E75B56" w:rsidRPr="00C20898" w:rsidRDefault="00E75B56" w:rsidP="00E75B56">
            <w:pPr>
              <w:pStyle w:val="af3"/>
              <w:jc w:val="center"/>
              <w:rPr>
                <w:color w:val="auto"/>
              </w:rPr>
            </w:pPr>
            <w:bookmarkStart w:id="2713" w:name="8293"/>
            <w:bookmarkEnd w:id="2713"/>
          </w:p>
        </w:tc>
        <w:tc>
          <w:tcPr>
            <w:tcW w:w="170" w:type="pct"/>
            <w:gridSpan w:val="3"/>
          </w:tcPr>
          <w:p w:rsidR="00E75B56" w:rsidRPr="00C20898" w:rsidRDefault="00E75B56" w:rsidP="00E75B56">
            <w:pPr>
              <w:pStyle w:val="af3"/>
              <w:jc w:val="center"/>
              <w:rPr>
                <w:color w:val="auto"/>
              </w:rPr>
            </w:pPr>
            <w:bookmarkStart w:id="2714" w:name="8294"/>
            <w:bookmarkEnd w:id="2714"/>
          </w:p>
        </w:tc>
        <w:tc>
          <w:tcPr>
            <w:tcW w:w="285" w:type="pct"/>
            <w:gridSpan w:val="3"/>
          </w:tcPr>
          <w:p w:rsidR="00E75B56" w:rsidRPr="00C20898" w:rsidRDefault="00E75B56" w:rsidP="00E75B56">
            <w:pPr>
              <w:pStyle w:val="af3"/>
              <w:jc w:val="center"/>
              <w:rPr>
                <w:color w:val="auto"/>
              </w:rPr>
            </w:pPr>
            <w:bookmarkStart w:id="2715" w:name="8295"/>
            <w:bookmarkEnd w:id="2715"/>
          </w:p>
        </w:tc>
        <w:tc>
          <w:tcPr>
            <w:tcW w:w="188" w:type="pct"/>
            <w:gridSpan w:val="2"/>
          </w:tcPr>
          <w:p w:rsidR="00E75B56" w:rsidRPr="00C20898" w:rsidRDefault="00E75B56" w:rsidP="00E75B56">
            <w:pPr>
              <w:pStyle w:val="af3"/>
              <w:jc w:val="center"/>
              <w:rPr>
                <w:color w:val="auto"/>
              </w:rPr>
            </w:pPr>
            <w:bookmarkStart w:id="2716" w:name="8296"/>
            <w:bookmarkEnd w:id="2716"/>
          </w:p>
        </w:tc>
        <w:tc>
          <w:tcPr>
            <w:tcW w:w="187" w:type="pct"/>
          </w:tcPr>
          <w:p w:rsidR="00E75B56" w:rsidRPr="00C20898" w:rsidRDefault="00E75B56" w:rsidP="00E75B56">
            <w:pPr>
              <w:pStyle w:val="af3"/>
              <w:jc w:val="center"/>
              <w:rPr>
                <w:color w:val="auto"/>
              </w:rPr>
            </w:pPr>
            <w:bookmarkStart w:id="2717" w:name="8297"/>
            <w:bookmarkEnd w:id="2717"/>
          </w:p>
        </w:tc>
        <w:tc>
          <w:tcPr>
            <w:tcW w:w="263" w:type="pct"/>
            <w:gridSpan w:val="2"/>
          </w:tcPr>
          <w:p w:rsidR="00E75B56" w:rsidRPr="00C20898" w:rsidRDefault="00E75B56" w:rsidP="00E75B56">
            <w:pPr>
              <w:pStyle w:val="af3"/>
              <w:jc w:val="center"/>
              <w:rPr>
                <w:color w:val="auto"/>
              </w:rPr>
            </w:pPr>
            <w:bookmarkStart w:id="2718" w:name="8298"/>
            <w:bookmarkEnd w:id="2718"/>
          </w:p>
        </w:tc>
        <w:tc>
          <w:tcPr>
            <w:tcW w:w="193" w:type="pct"/>
          </w:tcPr>
          <w:p w:rsidR="00E75B56" w:rsidRPr="00C20898" w:rsidRDefault="00E75B56" w:rsidP="00E75B56">
            <w:pPr>
              <w:pStyle w:val="af3"/>
              <w:jc w:val="center"/>
              <w:rPr>
                <w:color w:val="auto"/>
              </w:rPr>
            </w:pPr>
            <w:bookmarkStart w:id="2719" w:name="8299"/>
            <w:bookmarkEnd w:id="2719"/>
          </w:p>
        </w:tc>
        <w:tc>
          <w:tcPr>
            <w:tcW w:w="163" w:type="pct"/>
          </w:tcPr>
          <w:p w:rsidR="00E75B56" w:rsidRPr="00C20898" w:rsidRDefault="00E75B56" w:rsidP="00E75B56">
            <w:pPr>
              <w:pStyle w:val="af3"/>
              <w:jc w:val="center"/>
              <w:rPr>
                <w:color w:val="auto"/>
              </w:rPr>
            </w:pPr>
            <w:bookmarkStart w:id="2720" w:name="8300"/>
            <w:bookmarkEnd w:id="2720"/>
          </w:p>
        </w:tc>
        <w:tc>
          <w:tcPr>
            <w:tcW w:w="146" w:type="pct"/>
          </w:tcPr>
          <w:p w:rsidR="00E75B56" w:rsidRPr="00C20898" w:rsidRDefault="00E75B56" w:rsidP="00E75B56">
            <w:pPr>
              <w:pStyle w:val="af3"/>
              <w:jc w:val="center"/>
              <w:rPr>
                <w:color w:val="auto"/>
              </w:rPr>
            </w:pPr>
            <w:bookmarkStart w:id="2721" w:name="8301"/>
            <w:bookmarkEnd w:id="2721"/>
          </w:p>
        </w:tc>
        <w:tc>
          <w:tcPr>
            <w:tcW w:w="201" w:type="pct"/>
            <w:gridSpan w:val="2"/>
          </w:tcPr>
          <w:p w:rsidR="00E75B56" w:rsidRPr="00C20898" w:rsidRDefault="00E75B56" w:rsidP="00E75B56">
            <w:pPr>
              <w:pStyle w:val="af3"/>
              <w:jc w:val="center"/>
              <w:rPr>
                <w:color w:val="auto"/>
              </w:rPr>
            </w:pPr>
            <w:bookmarkStart w:id="2722" w:name="8302"/>
            <w:bookmarkEnd w:id="2722"/>
          </w:p>
        </w:tc>
        <w:tc>
          <w:tcPr>
            <w:tcW w:w="215" w:type="pct"/>
            <w:gridSpan w:val="2"/>
          </w:tcPr>
          <w:p w:rsidR="00E75B56" w:rsidRPr="00C20898" w:rsidRDefault="00E75B56" w:rsidP="00E75B56">
            <w:pPr>
              <w:pStyle w:val="af3"/>
              <w:jc w:val="center"/>
              <w:rPr>
                <w:color w:val="auto"/>
              </w:rPr>
            </w:pPr>
            <w:bookmarkStart w:id="2723" w:name="8303"/>
            <w:bookmarkEnd w:id="2723"/>
          </w:p>
        </w:tc>
      </w:tr>
      <w:tr w:rsidR="00E75B56" w:rsidRPr="00C20898" w:rsidTr="00496431">
        <w:trPr>
          <w:gridAfter w:val="1"/>
          <w:wAfter w:w="129" w:type="pct"/>
          <w:trHeight w:val="1247"/>
        </w:trPr>
        <w:tc>
          <w:tcPr>
            <w:tcW w:w="4871" w:type="pct"/>
            <w:gridSpan w:val="37"/>
          </w:tcPr>
          <w:p w:rsidR="00E75B56" w:rsidRPr="00C20898" w:rsidRDefault="00E75B56" w:rsidP="00E75B56">
            <w:pPr>
              <w:pStyle w:val="af3"/>
              <w:rPr>
                <w:b/>
                <w:bCs/>
                <w:color w:val="auto"/>
                <w:sz w:val="16"/>
                <w:szCs w:val="16"/>
              </w:rPr>
            </w:pPr>
            <w:bookmarkStart w:id="2724" w:name="8304"/>
            <w:bookmarkEnd w:id="2724"/>
          </w:p>
          <w:p w:rsidR="00E75B56" w:rsidRPr="00C20898" w:rsidRDefault="00E75B56" w:rsidP="00E75B56">
            <w:pPr>
              <w:pStyle w:val="af3"/>
              <w:rPr>
                <w:color w:val="auto"/>
                <w:sz w:val="28"/>
                <w:szCs w:val="28"/>
              </w:rPr>
            </w:pPr>
            <w:r w:rsidRPr="00C20898">
              <w:rPr>
                <w:b/>
                <w:bCs/>
                <w:color w:val="auto"/>
                <w:sz w:val="28"/>
                <w:szCs w:val="28"/>
              </w:rPr>
              <w:t>9. Капітальне будівництво (рядок 4010 таблиці 4)</w:t>
            </w:r>
          </w:p>
          <w:p w:rsidR="00E75B56" w:rsidRPr="00C20898" w:rsidRDefault="00E75B56" w:rsidP="00E75B56">
            <w:pPr>
              <w:pStyle w:val="af3"/>
              <w:jc w:val="right"/>
              <w:rPr>
                <w:color w:val="auto"/>
              </w:rPr>
            </w:pPr>
            <w:bookmarkStart w:id="2725" w:name="8305"/>
            <w:bookmarkEnd w:id="2725"/>
            <w:r w:rsidRPr="00C20898">
              <w:rPr>
                <w:color w:val="auto"/>
              </w:rPr>
              <w:t>тис. грн (без ПДВ)</w:t>
            </w:r>
          </w:p>
        </w:tc>
      </w:tr>
      <w:tr w:rsidR="00E75B56" w:rsidRPr="00C20898" w:rsidTr="004964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32"/>
        </w:trPr>
        <w:tc>
          <w:tcPr>
            <w:tcW w:w="162" w:type="pct"/>
            <w:vMerge w:val="restart"/>
          </w:tcPr>
          <w:p w:rsidR="00E75B56" w:rsidRPr="00C20898" w:rsidRDefault="00E75B56" w:rsidP="00E75B56">
            <w:pPr>
              <w:pStyle w:val="af3"/>
              <w:jc w:val="center"/>
              <w:rPr>
                <w:color w:val="auto"/>
                <w:sz w:val="20"/>
                <w:szCs w:val="20"/>
              </w:rPr>
            </w:pPr>
            <w:bookmarkStart w:id="2726" w:name="8306"/>
            <w:bookmarkEnd w:id="2726"/>
            <w:r w:rsidRPr="00C20898">
              <w:rPr>
                <w:color w:val="auto"/>
                <w:sz w:val="20"/>
                <w:szCs w:val="20"/>
              </w:rPr>
              <w:t>№</w:t>
            </w:r>
            <w:r w:rsidRPr="00C20898">
              <w:rPr>
                <w:color w:val="auto"/>
                <w:sz w:val="20"/>
                <w:szCs w:val="20"/>
              </w:rPr>
              <w:br/>
              <w:t>з/п</w:t>
            </w:r>
          </w:p>
        </w:tc>
        <w:tc>
          <w:tcPr>
            <w:tcW w:w="510" w:type="pct"/>
            <w:vMerge w:val="restart"/>
          </w:tcPr>
          <w:p w:rsidR="00E75B56" w:rsidRPr="00C20898" w:rsidRDefault="00E75B56" w:rsidP="00E75B56">
            <w:pPr>
              <w:pStyle w:val="af3"/>
              <w:jc w:val="center"/>
              <w:rPr>
                <w:color w:val="auto"/>
                <w:sz w:val="20"/>
                <w:szCs w:val="20"/>
              </w:rPr>
            </w:pPr>
            <w:bookmarkStart w:id="2727" w:name="8307"/>
            <w:bookmarkEnd w:id="2727"/>
            <w:r w:rsidRPr="00C20898">
              <w:rPr>
                <w:color w:val="auto"/>
                <w:sz w:val="20"/>
                <w:szCs w:val="20"/>
              </w:rPr>
              <w:t xml:space="preserve">Найменування об'єкта </w:t>
            </w:r>
          </w:p>
        </w:tc>
        <w:tc>
          <w:tcPr>
            <w:tcW w:w="456" w:type="pct"/>
            <w:gridSpan w:val="3"/>
            <w:vMerge w:val="restart"/>
          </w:tcPr>
          <w:p w:rsidR="00E75B56" w:rsidRPr="00C20898" w:rsidRDefault="00E75B56" w:rsidP="00E75B56">
            <w:pPr>
              <w:pStyle w:val="af3"/>
              <w:jc w:val="center"/>
              <w:rPr>
                <w:color w:val="auto"/>
                <w:sz w:val="20"/>
                <w:szCs w:val="20"/>
              </w:rPr>
            </w:pPr>
            <w:bookmarkStart w:id="2728" w:name="8308"/>
            <w:bookmarkEnd w:id="2728"/>
            <w:r w:rsidRPr="00C20898">
              <w:rPr>
                <w:color w:val="auto"/>
                <w:sz w:val="20"/>
                <w:szCs w:val="20"/>
              </w:rPr>
              <w:t>Рік початку і закінчення будівництва</w:t>
            </w:r>
          </w:p>
        </w:tc>
        <w:tc>
          <w:tcPr>
            <w:tcW w:w="363" w:type="pct"/>
            <w:gridSpan w:val="3"/>
            <w:vMerge w:val="restart"/>
          </w:tcPr>
          <w:p w:rsidR="00E75B56" w:rsidRPr="00C20898" w:rsidRDefault="00E75B56" w:rsidP="00E75B56">
            <w:pPr>
              <w:pStyle w:val="af3"/>
              <w:jc w:val="center"/>
              <w:rPr>
                <w:color w:val="auto"/>
                <w:sz w:val="20"/>
                <w:szCs w:val="20"/>
              </w:rPr>
            </w:pPr>
            <w:bookmarkStart w:id="2729" w:name="8309"/>
            <w:bookmarkEnd w:id="2729"/>
            <w:r w:rsidRPr="00C20898">
              <w:rPr>
                <w:color w:val="auto"/>
                <w:sz w:val="20"/>
                <w:szCs w:val="20"/>
              </w:rPr>
              <w:t>Загальна кошторисна вартість</w:t>
            </w:r>
          </w:p>
        </w:tc>
        <w:tc>
          <w:tcPr>
            <w:tcW w:w="366" w:type="pct"/>
            <w:gridSpan w:val="4"/>
            <w:vMerge w:val="restart"/>
            <w:textDirection w:val="btLr"/>
          </w:tcPr>
          <w:p w:rsidR="00E75B56" w:rsidRPr="00C20898" w:rsidRDefault="00E75B56" w:rsidP="00E75B56">
            <w:pPr>
              <w:pStyle w:val="af3"/>
              <w:ind w:left="113" w:right="113"/>
              <w:jc w:val="center"/>
              <w:rPr>
                <w:color w:val="auto"/>
                <w:sz w:val="20"/>
                <w:szCs w:val="20"/>
              </w:rPr>
            </w:pPr>
            <w:bookmarkStart w:id="2730" w:name="8310"/>
            <w:bookmarkEnd w:id="2730"/>
            <w:r w:rsidRPr="00C20898">
              <w:rPr>
                <w:color w:val="auto"/>
                <w:sz w:val="20"/>
                <w:szCs w:val="20"/>
              </w:rPr>
              <w:t>Первісна балансова вартість введених потужностей на початок звітного періоду</w:t>
            </w:r>
          </w:p>
        </w:tc>
        <w:tc>
          <w:tcPr>
            <w:tcW w:w="273" w:type="pct"/>
            <w:gridSpan w:val="3"/>
            <w:vMerge w:val="restart"/>
            <w:textDirection w:val="btLr"/>
          </w:tcPr>
          <w:p w:rsidR="00E75B56" w:rsidRPr="00C20898" w:rsidRDefault="00E75B56" w:rsidP="00E75B56">
            <w:pPr>
              <w:pStyle w:val="af3"/>
              <w:ind w:left="113" w:right="113"/>
              <w:jc w:val="center"/>
              <w:rPr>
                <w:color w:val="auto"/>
                <w:sz w:val="20"/>
                <w:szCs w:val="20"/>
              </w:rPr>
            </w:pPr>
            <w:bookmarkStart w:id="2731" w:name="8311"/>
            <w:bookmarkEnd w:id="2731"/>
            <w:r w:rsidRPr="00C20898">
              <w:rPr>
                <w:color w:val="auto"/>
                <w:sz w:val="20"/>
                <w:szCs w:val="20"/>
              </w:rPr>
              <w:t>Незавершене будівництво на початок звітного періоду</w:t>
            </w:r>
          </w:p>
        </w:tc>
        <w:tc>
          <w:tcPr>
            <w:tcW w:w="1781" w:type="pct"/>
            <w:gridSpan w:val="14"/>
          </w:tcPr>
          <w:p w:rsidR="00E75B56" w:rsidRPr="00C20898" w:rsidRDefault="00E75B56" w:rsidP="00E75B56">
            <w:pPr>
              <w:pStyle w:val="af3"/>
              <w:jc w:val="center"/>
              <w:rPr>
                <w:color w:val="auto"/>
                <w:sz w:val="20"/>
                <w:szCs w:val="20"/>
              </w:rPr>
            </w:pPr>
            <w:bookmarkStart w:id="2732" w:name="8312"/>
            <w:bookmarkEnd w:id="2732"/>
            <w:r w:rsidRPr="00C20898">
              <w:rPr>
                <w:color w:val="auto"/>
                <w:sz w:val="20"/>
                <w:szCs w:val="20"/>
              </w:rPr>
              <w:t>Звітний період (рік)</w:t>
            </w:r>
          </w:p>
        </w:tc>
        <w:tc>
          <w:tcPr>
            <w:tcW w:w="645" w:type="pct"/>
            <w:gridSpan w:val="5"/>
            <w:vMerge w:val="restart"/>
            <w:textDirection w:val="btLr"/>
          </w:tcPr>
          <w:p w:rsidR="00E75B56" w:rsidRPr="00C20898" w:rsidRDefault="00E75B56" w:rsidP="00E75B56">
            <w:pPr>
              <w:pStyle w:val="af3"/>
              <w:ind w:left="113" w:right="113"/>
              <w:jc w:val="center"/>
              <w:rPr>
                <w:color w:val="auto"/>
                <w:sz w:val="20"/>
                <w:szCs w:val="20"/>
              </w:rPr>
            </w:pPr>
            <w:bookmarkStart w:id="2733" w:name="8313"/>
            <w:bookmarkEnd w:id="2733"/>
            <w:r w:rsidRPr="00C20898">
              <w:rPr>
                <w:color w:val="auto"/>
                <w:sz w:val="20"/>
                <w:szCs w:val="20"/>
              </w:rPr>
              <w:t>Інформація щодо проектно-кошторисної документації (стан розроблення, затвердження, у разі затвердження зазначити суб'єкт управління, яким затверджено, та відповідний документ)</w:t>
            </w:r>
          </w:p>
        </w:tc>
        <w:tc>
          <w:tcPr>
            <w:tcW w:w="443" w:type="pct"/>
            <w:gridSpan w:val="4"/>
            <w:vMerge w:val="restart"/>
            <w:textDirection w:val="btLr"/>
          </w:tcPr>
          <w:p w:rsidR="00E75B56" w:rsidRPr="00C20898" w:rsidRDefault="00E75B56" w:rsidP="00E75B56">
            <w:pPr>
              <w:pStyle w:val="af3"/>
              <w:ind w:left="113" w:right="113"/>
              <w:jc w:val="center"/>
              <w:rPr>
                <w:color w:val="auto"/>
                <w:sz w:val="20"/>
                <w:szCs w:val="20"/>
              </w:rPr>
            </w:pPr>
            <w:bookmarkStart w:id="2734" w:name="8314"/>
            <w:bookmarkEnd w:id="2734"/>
            <w:r w:rsidRPr="00C20898">
              <w:rPr>
                <w:color w:val="auto"/>
                <w:sz w:val="20"/>
                <w:szCs w:val="20"/>
              </w:rPr>
              <w:t>Документ, яким затверджений титул будови, із зазначенням суб'єкта управління, який його погодив</w:t>
            </w:r>
          </w:p>
        </w:tc>
      </w:tr>
      <w:tr w:rsidR="00E75B56" w:rsidRPr="00C20898" w:rsidTr="004964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32"/>
        </w:trPr>
        <w:tc>
          <w:tcPr>
            <w:tcW w:w="162" w:type="pct"/>
            <w:vMerge/>
          </w:tcPr>
          <w:p w:rsidR="00E75B56" w:rsidRPr="00C20898" w:rsidRDefault="00E75B56" w:rsidP="00E75B56">
            <w:pPr>
              <w:rPr>
                <w:lang w:val="uk-UA"/>
              </w:rPr>
            </w:pPr>
          </w:p>
        </w:tc>
        <w:tc>
          <w:tcPr>
            <w:tcW w:w="510" w:type="pct"/>
            <w:vMerge/>
          </w:tcPr>
          <w:p w:rsidR="00E75B56" w:rsidRPr="00C20898" w:rsidRDefault="00E75B56" w:rsidP="00E75B56">
            <w:pPr>
              <w:rPr>
                <w:lang w:val="uk-UA"/>
              </w:rPr>
            </w:pPr>
          </w:p>
        </w:tc>
        <w:tc>
          <w:tcPr>
            <w:tcW w:w="456" w:type="pct"/>
            <w:gridSpan w:val="3"/>
            <w:vMerge/>
          </w:tcPr>
          <w:p w:rsidR="00E75B56" w:rsidRPr="00C20898" w:rsidRDefault="00E75B56" w:rsidP="00E75B56">
            <w:pPr>
              <w:rPr>
                <w:lang w:val="uk-UA"/>
              </w:rPr>
            </w:pPr>
          </w:p>
        </w:tc>
        <w:tc>
          <w:tcPr>
            <w:tcW w:w="363" w:type="pct"/>
            <w:gridSpan w:val="3"/>
            <w:vMerge/>
          </w:tcPr>
          <w:p w:rsidR="00E75B56" w:rsidRPr="00C20898" w:rsidRDefault="00E75B56" w:rsidP="00E75B56">
            <w:pPr>
              <w:rPr>
                <w:lang w:val="uk-UA"/>
              </w:rPr>
            </w:pPr>
          </w:p>
        </w:tc>
        <w:tc>
          <w:tcPr>
            <w:tcW w:w="366" w:type="pct"/>
            <w:gridSpan w:val="4"/>
            <w:vMerge/>
          </w:tcPr>
          <w:p w:rsidR="00E75B56" w:rsidRPr="00C20898" w:rsidRDefault="00E75B56" w:rsidP="00E75B56">
            <w:pPr>
              <w:rPr>
                <w:lang w:val="uk-UA"/>
              </w:rPr>
            </w:pPr>
          </w:p>
        </w:tc>
        <w:tc>
          <w:tcPr>
            <w:tcW w:w="273" w:type="pct"/>
            <w:gridSpan w:val="3"/>
            <w:vMerge/>
          </w:tcPr>
          <w:p w:rsidR="00E75B56" w:rsidRPr="00C20898" w:rsidRDefault="00E75B56" w:rsidP="00E75B56">
            <w:pPr>
              <w:rPr>
                <w:lang w:val="uk-UA"/>
              </w:rPr>
            </w:pPr>
          </w:p>
        </w:tc>
        <w:tc>
          <w:tcPr>
            <w:tcW w:w="273" w:type="pct"/>
            <w:gridSpan w:val="2"/>
            <w:vMerge w:val="restart"/>
            <w:textDirection w:val="btLr"/>
          </w:tcPr>
          <w:p w:rsidR="00E75B56" w:rsidRPr="00C20898" w:rsidRDefault="00E75B56" w:rsidP="00E75B56">
            <w:pPr>
              <w:pStyle w:val="af3"/>
              <w:ind w:left="113" w:right="113"/>
              <w:jc w:val="center"/>
              <w:rPr>
                <w:color w:val="auto"/>
              </w:rPr>
            </w:pPr>
            <w:bookmarkStart w:id="2735" w:name="8315"/>
            <w:bookmarkEnd w:id="2735"/>
            <w:r w:rsidRPr="00C20898">
              <w:rPr>
                <w:color w:val="auto"/>
              </w:rPr>
              <w:t>освоєння капітальних вкладень</w:t>
            </w:r>
          </w:p>
        </w:tc>
        <w:tc>
          <w:tcPr>
            <w:tcW w:w="501" w:type="pct"/>
            <w:gridSpan w:val="3"/>
            <w:vMerge w:val="restart"/>
            <w:textDirection w:val="btLr"/>
          </w:tcPr>
          <w:p w:rsidR="00E75B56" w:rsidRPr="00C20898" w:rsidRDefault="00E75B56" w:rsidP="00E75B56">
            <w:pPr>
              <w:pStyle w:val="af3"/>
              <w:ind w:left="113" w:right="113"/>
              <w:jc w:val="center"/>
              <w:rPr>
                <w:color w:val="auto"/>
              </w:rPr>
            </w:pPr>
            <w:bookmarkStart w:id="2736" w:name="8316"/>
            <w:bookmarkEnd w:id="2736"/>
            <w:r w:rsidRPr="00C20898">
              <w:rPr>
                <w:color w:val="auto"/>
              </w:rPr>
              <w:t>фінансування капітальних інвестицій (оплата грошовими коштами), усього</w:t>
            </w:r>
          </w:p>
        </w:tc>
        <w:tc>
          <w:tcPr>
            <w:tcW w:w="1007" w:type="pct"/>
            <w:gridSpan w:val="9"/>
          </w:tcPr>
          <w:p w:rsidR="00E75B56" w:rsidRPr="00C20898" w:rsidRDefault="00E75B56" w:rsidP="00E75B56">
            <w:pPr>
              <w:pStyle w:val="af3"/>
              <w:jc w:val="center"/>
              <w:rPr>
                <w:color w:val="auto"/>
              </w:rPr>
            </w:pPr>
            <w:bookmarkStart w:id="2737" w:name="8317"/>
            <w:bookmarkEnd w:id="2737"/>
            <w:r w:rsidRPr="00C20898">
              <w:rPr>
                <w:color w:val="auto"/>
              </w:rPr>
              <w:t xml:space="preserve">у тому числі </w:t>
            </w:r>
          </w:p>
        </w:tc>
        <w:tc>
          <w:tcPr>
            <w:tcW w:w="645" w:type="pct"/>
            <w:gridSpan w:val="5"/>
            <w:vMerge/>
          </w:tcPr>
          <w:p w:rsidR="00E75B56" w:rsidRPr="00C20898" w:rsidRDefault="00E75B56" w:rsidP="00E75B56">
            <w:pPr>
              <w:rPr>
                <w:lang w:val="uk-UA"/>
              </w:rPr>
            </w:pPr>
          </w:p>
        </w:tc>
        <w:tc>
          <w:tcPr>
            <w:tcW w:w="443" w:type="pct"/>
            <w:gridSpan w:val="4"/>
            <w:vMerge/>
          </w:tcPr>
          <w:p w:rsidR="00E75B56" w:rsidRPr="00C20898" w:rsidRDefault="00E75B56" w:rsidP="00E75B56">
            <w:pPr>
              <w:rPr>
                <w:lang w:val="uk-UA"/>
              </w:rPr>
            </w:pPr>
          </w:p>
        </w:tc>
      </w:tr>
      <w:tr w:rsidR="00E75B56" w:rsidRPr="00C20898" w:rsidTr="004964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77"/>
        </w:trPr>
        <w:tc>
          <w:tcPr>
            <w:tcW w:w="162" w:type="pct"/>
            <w:vMerge/>
          </w:tcPr>
          <w:p w:rsidR="00E75B56" w:rsidRPr="00C20898" w:rsidRDefault="00E75B56" w:rsidP="00E75B56">
            <w:pPr>
              <w:rPr>
                <w:lang w:val="uk-UA"/>
              </w:rPr>
            </w:pPr>
          </w:p>
        </w:tc>
        <w:tc>
          <w:tcPr>
            <w:tcW w:w="510" w:type="pct"/>
            <w:vMerge/>
          </w:tcPr>
          <w:p w:rsidR="00E75B56" w:rsidRPr="00C20898" w:rsidRDefault="00E75B56" w:rsidP="00E75B56">
            <w:pPr>
              <w:rPr>
                <w:lang w:val="uk-UA"/>
              </w:rPr>
            </w:pPr>
          </w:p>
        </w:tc>
        <w:tc>
          <w:tcPr>
            <w:tcW w:w="456" w:type="pct"/>
            <w:gridSpan w:val="3"/>
            <w:vMerge/>
          </w:tcPr>
          <w:p w:rsidR="00E75B56" w:rsidRPr="00C20898" w:rsidRDefault="00E75B56" w:rsidP="00E75B56">
            <w:pPr>
              <w:rPr>
                <w:lang w:val="uk-UA"/>
              </w:rPr>
            </w:pPr>
          </w:p>
        </w:tc>
        <w:tc>
          <w:tcPr>
            <w:tcW w:w="363" w:type="pct"/>
            <w:gridSpan w:val="3"/>
            <w:vMerge/>
          </w:tcPr>
          <w:p w:rsidR="00E75B56" w:rsidRPr="00C20898" w:rsidRDefault="00E75B56" w:rsidP="00E75B56">
            <w:pPr>
              <w:rPr>
                <w:lang w:val="uk-UA"/>
              </w:rPr>
            </w:pPr>
          </w:p>
        </w:tc>
        <w:tc>
          <w:tcPr>
            <w:tcW w:w="366" w:type="pct"/>
            <w:gridSpan w:val="4"/>
            <w:vMerge/>
          </w:tcPr>
          <w:p w:rsidR="00E75B56" w:rsidRPr="00C20898" w:rsidRDefault="00E75B56" w:rsidP="00E75B56">
            <w:pPr>
              <w:rPr>
                <w:lang w:val="uk-UA"/>
              </w:rPr>
            </w:pPr>
          </w:p>
        </w:tc>
        <w:tc>
          <w:tcPr>
            <w:tcW w:w="273" w:type="pct"/>
            <w:gridSpan w:val="3"/>
            <w:vMerge/>
          </w:tcPr>
          <w:p w:rsidR="00E75B56" w:rsidRPr="00C20898" w:rsidRDefault="00E75B56" w:rsidP="00E75B56">
            <w:pPr>
              <w:rPr>
                <w:lang w:val="uk-UA"/>
              </w:rPr>
            </w:pPr>
          </w:p>
        </w:tc>
        <w:tc>
          <w:tcPr>
            <w:tcW w:w="273" w:type="pct"/>
            <w:gridSpan w:val="2"/>
            <w:vMerge/>
          </w:tcPr>
          <w:p w:rsidR="00E75B56" w:rsidRPr="00C20898" w:rsidRDefault="00E75B56" w:rsidP="00E75B56">
            <w:pPr>
              <w:rPr>
                <w:lang w:val="uk-UA"/>
              </w:rPr>
            </w:pPr>
          </w:p>
        </w:tc>
        <w:tc>
          <w:tcPr>
            <w:tcW w:w="501" w:type="pct"/>
            <w:gridSpan w:val="3"/>
            <w:vMerge/>
          </w:tcPr>
          <w:p w:rsidR="00E75B56" w:rsidRPr="00C20898" w:rsidRDefault="00E75B56" w:rsidP="00E75B56">
            <w:pPr>
              <w:rPr>
                <w:lang w:val="uk-UA"/>
              </w:rPr>
            </w:pPr>
          </w:p>
        </w:tc>
        <w:tc>
          <w:tcPr>
            <w:tcW w:w="320" w:type="pct"/>
            <w:gridSpan w:val="4"/>
          </w:tcPr>
          <w:p w:rsidR="00E75B56" w:rsidRPr="00C20898" w:rsidRDefault="00E75B56" w:rsidP="00E75B56">
            <w:pPr>
              <w:pStyle w:val="af3"/>
              <w:jc w:val="center"/>
              <w:rPr>
                <w:color w:val="auto"/>
              </w:rPr>
            </w:pPr>
            <w:bookmarkStart w:id="2738" w:name="8318"/>
            <w:bookmarkEnd w:id="2738"/>
            <w:r w:rsidRPr="00C20898">
              <w:rPr>
                <w:color w:val="auto"/>
              </w:rPr>
              <w:t>власні кошти</w:t>
            </w:r>
          </w:p>
        </w:tc>
        <w:tc>
          <w:tcPr>
            <w:tcW w:w="263" w:type="pct"/>
            <w:gridSpan w:val="2"/>
          </w:tcPr>
          <w:p w:rsidR="00E75B56" w:rsidRPr="00C20898" w:rsidRDefault="00E75B56" w:rsidP="00E75B56">
            <w:pPr>
              <w:pStyle w:val="af3"/>
              <w:jc w:val="center"/>
              <w:rPr>
                <w:color w:val="auto"/>
              </w:rPr>
            </w:pPr>
            <w:bookmarkStart w:id="2739" w:name="8319"/>
            <w:bookmarkEnd w:id="2739"/>
            <w:r w:rsidRPr="00C20898">
              <w:rPr>
                <w:color w:val="auto"/>
              </w:rPr>
              <w:t>кредитні кошти</w:t>
            </w:r>
          </w:p>
        </w:tc>
        <w:tc>
          <w:tcPr>
            <w:tcW w:w="424" w:type="pct"/>
            <w:gridSpan w:val="3"/>
          </w:tcPr>
          <w:p w:rsidR="00E75B56" w:rsidRPr="00C20898" w:rsidRDefault="00E75B56" w:rsidP="00E75B56">
            <w:pPr>
              <w:pStyle w:val="af3"/>
              <w:jc w:val="center"/>
              <w:rPr>
                <w:color w:val="auto"/>
              </w:rPr>
            </w:pPr>
            <w:bookmarkStart w:id="2740" w:name="8320"/>
            <w:bookmarkEnd w:id="2740"/>
            <w:r w:rsidRPr="00C20898">
              <w:rPr>
                <w:color w:val="auto"/>
              </w:rPr>
              <w:t>інші джерела (зазначити джерело)</w:t>
            </w:r>
          </w:p>
        </w:tc>
        <w:tc>
          <w:tcPr>
            <w:tcW w:w="645" w:type="pct"/>
            <w:gridSpan w:val="5"/>
            <w:vMerge/>
          </w:tcPr>
          <w:p w:rsidR="00E75B56" w:rsidRPr="00C20898" w:rsidRDefault="00E75B56" w:rsidP="00E75B56">
            <w:pPr>
              <w:rPr>
                <w:lang w:val="uk-UA"/>
              </w:rPr>
            </w:pPr>
          </w:p>
        </w:tc>
        <w:tc>
          <w:tcPr>
            <w:tcW w:w="443" w:type="pct"/>
            <w:gridSpan w:val="4"/>
            <w:vMerge/>
          </w:tcPr>
          <w:p w:rsidR="00E75B56" w:rsidRPr="00C20898" w:rsidRDefault="00E75B56" w:rsidP="00E75B56">
            <w:pPr>
              <w:rPr>
                <w:lang w:val="uk-UA"/>
              </w:rPr>
            </w:pPr>
          </w:p>
        </w:tc>
      </w:tr>
      <w:tr w:rsidR="00E75B56" w:rsidRPr="00C20898" w:rsidTr="004964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3"/>
        </w:trPr>
        <w:tc>
          <w:tcPr>
            <w:tcW w:w="162" w:type="pct"/>
          </w:tcPr>
          <w:p w:rsidR="00E75B56" w:rsidRPr="00C20898" w:rsidRDefault="00E75B56" w:rsidP="00E75B56">
            <w:pPr>
              <w:pStyle w:val="af3"/>
              <w:jc w:val="center"/>
              <w:rPr>
                <w:color w:val="auto"/>
              </w:rPr>
            </w:pPr>
            <w:bookmarkStart w:id="2741" w:name="8321"/>
            <w:bookmarkEnd w:id="2741"/>
            <w:r w:rsidRPr="00C20898">
              <w:rPr>
                <w:color w:val="auto"/>
              </w:rPr>
              <w:t>1</w:t>
            </w:r>
          </w:p>
        </w:tc>
        <w:tc>
          <w:tcPr>
            <w:tcW w:w="510" w:type="pct"/>
          </w:tcPr>
          <w:p w:rsidR="00E75B56" w:rsidRPr="00C20898" w:rsidRDefault="00E75B56" w:rsidP="00E75B56">
            <w:pPr>
              <w:pStyle w:val="af3"/>
              <w:jc w:val="center"/>
              <w:rPr>
                <w:color w:val="auto"/>
              </w:rPr>
            </w:pPr>
            <w:bookmarkStart w:id="2742" w:name="8322"/>
            <w:bookmarkEnd w:id="2742"/>
            <w:r w:rsidRPr="00C20898">
              <w:rPr>
                <w:color w:val="auto"/>
              </w:rPr>
              <w:t>2</w:t>
            </w:r>
          </w:p>
        </w:tc>
        <w:tc>
          <w:tcPr>
            <w:tcW w:w="456" w:type="pct"/>
            <w:gridSpan w:val="3"/>
          </w:tcPr>
          <w:p w:rsidR="00E75B56" w:rsidRPr="00C20898" w:rsidRDefault="00E75B56" w:rsidP="00E75B56">
            <w:pPr>
              <w:pStyle w:val="af3"/>
              <w:jc w:val="center"/>
              <w:rPr>
                <w:color w:val="auto"/>
              </w:rPr>
            </w:pPr>
            <w:bookmarkStart w:id="2743" w:name="8323"/>
            <w:bookmarkEnd w:id="2743"/>
            <w:r w:rsidRPr="00C20898">
              <w:rPr>
                <w:color w:val="auto"/>
              </w:rPr>
              <w:t>3</w:t>
            </w:r>
          </w:p>
        </w:tc>
        <w:tc>
          <w:tcPr>
            <w:tcW w:w="363" w:type="pct"/>
            <w:gridSpan w:val="3"/>
          </w:tcPr>
          <w:p w:rsidR="00E75B56" w:rsidRPr="00C20898" w:rsidRDefault="00E75B56" w:rsidP="00E75B56">
            <w:pPr>
              <w:pStyle w:val="af3"/>
              <w:jc w:val="center"/>
              <w:rPr>
                <w:color w:val="auto"/>
              </w:rPr>
            </w:pPr>
            <w:bookmarkStart w:id="2744" w:name="8324"/>
            <w:bookmarkEnd w:id="2744"/>
            <w:r w:rsidRPr="00C20898">
              <w:rPr>
                <w:color w:val="auto"/>
              </w:rPr>
              <w:t>4</w:t>
            </w:r>
          </w:p>
        </w:tc>
        <w:tc>
          <w:tcPr>
            <w:tcW w:w="366" w:type="pct"/>
            <w:gridSpan w:val="4"/>
          </w:tcPr>
          <w:p w:rsidR="00E75B56" w:rsidRPr="00C20898" w:rsidRDefault="00E75B56" w:rsidP="00E75B56">
            <w:pPr>
              <w:pStyle w:val="af3"/>
              <w:jc w:val="center"/>
              <w:rPr>
                <w:color w:val="auto"/>
              </w:rPr>
            </w:pPr>
            <w:bookmarkStart w:id="2745" w:name="8325"/>
            <w:bookmarkEnd w:id="2745"/>
            <w:r w:rsidRPr="00C20898">
              <w:rPr>
                <w:color w:val="auto"/>
              </w:rPr>
              <w:t>5</w:t>
            </w:r>
          </w:p>
        </w:tc>
        <w:tc>
          <w:tcPr>
            <w:tcW w:w="273" w:type="pct"/>
            <w:gridSpan w:val="3"/>
          </w:tcPr>
          <w:p w:rsidR="00E75B56" w:rsidRPr="00C20898" w:rsidRDefault="00E75B56" w:rsidP="00E75B56">
            <w:pPr>
              <w:pStyle w:val="af3"/>
              <w:jc w:val="center"/>
              <w:rPr>
                <w:color w:val="auto"/>
              </w:rPr>
            </w:pPr>
            <w:bookmarkStart w:id="2746" w:name="8326"/>
            <w:bookmarkEnd w:id="2746"/>
            <w:r w:rsidRPr="00C20898">
              <w:rPr>
                <w:color w:val="auto"/>
              </w:rPr>
              <w:t>6</w:t>
            </w:r>
          </w:p>
        </w:tc>
        <w:tc>
          <w:tcPr>
            <w:tcW w:w="273" w:type="pct"/>
            <w:gridSpan w:val="2"/>
          </w:tcPr>
          <w:p w:rsidR="00E75B56" w:rsidRPr="00C20898" w:rsidRDefault="00E75B56" w:rsidP="00E75B56">
            <w:pPr>
              <w:pStyle w:val="af3"/>
              <w:jc w:val="center"/>
              <w:rPr>
                <w:color w:val="auto"/>
              </w:rPr>
            </w:pPr>
            <w:bookmarkStart w:id="2747" w:name="8327"/>
            <w:bookmarkEnd w:id="2747"/>
            <w:r w:rsidRPr="00C20898">
              <w:rPr>
                <w:color w:val="auto"/>
              </w:rPr>
              <w:t>7</w:t>
            </w:r>
          </w:p>
        </w:tc>
        <w:tc>
          <w:tcPr>
            <w:tcW w:w="501" w:type="pct"/>
            <w:gridSpan w:val="3"/>
          </w:tcPr>
          <w:p w:rsidR="00E75B56" w:rsidRPr="00C20898" w:rsidRDefault="00E75B56" w:rsidP="00E75B56">
            <w:pPr>
              <w:pStyle w:val="af3"/>
              <w:jc w:val="center"/>
              <w:rPr>
                <w:color w:val="auto"/>
              </w:rPr>
            </w:pPr>
            <w:bookmarkStart w:id="2748" w:name="8328"/>
            <w:bookmarkEnd w:id="2748"/>
            <w:r w:rsidRPr="00C20898">
              <w:rPr>
                <w:color w:val="auto"/>
              </w:rPr>
              <w:t>8</w:t>
            </w:r>
          </w:p>
        </w:tc>
        <w:tc>
          <w:tcPr>
            <w:tcW w:w="320" w:type="pct"/>
            <w:gridSpan w:val="4"/>
          </w:tcPr>
          <w:p w:rsidR="00E75B56" w:rsidRPr="00C20898" w:rsidRDefault="00E75B56" w:rsidP="00E75B56">
            <w:pPr>
              <w:pStyle w:val="af3"/>
              <w:jc w:val="center"/>
              <w:rPr>
                <w:color w:val="auto"/>
              </w:rPr>
            </w:pPr>
            <w:bookmarkStart w:id="2749" w:name="8329"/>
            <w:bookmarkEnd w:id="2749"/>
            <w:r w:rsidRPr="00C20898">
              <w:rPr>
                <w:color w:val="auto"/>
              </w:rPr>
              <w:t>9</w:t>
            </w:r>
          </w:p>
        </w:tc>
        <w:tc>
          <w:tcPr>
            <w:tcW w:w="263" w:type="pct"/>
            <w:gridSpan w:val="2"/>
          </w:tcPr>
          <w:p w:rsidR="00E75B56" w:rsidRPr="00C20898" w:rsidRDefault="00E75B56" w:rsidP="00E75B56">
            <w:pPr>
              <w:pStyle w:val="af3"/>
              <w:jc w:val="center"/>
              <w:rPr>
                <w:color w:val="auto"/>
              </w:rPr>
            </w:pPr>
            <w:bookmarkStart w:id="2750" w:name="8330"/>
            <w:bookmarkEnd w:id="2750"/>
            <w:r w:rsidRPr="00C20898">
              <w:rPr>
                <w:color w:val="auto"/>
              </w:rPr>
              <w:t>10</w:t>
            </w:r>
          </w:p>
        </w:tc>
        <w:tc>
          <w:tcPr>
            <w:tcW w:w="424" w:type="pct"/>
            <w:gridSpan w:val="3"/>
          </w:tcPr>
          <w:p w:rsidR="00E75B56" w:rsidRPr="00C20898" w:rsidRDefault="00E75B56" w:rsidP="00E75B56">
            <w:pPr>
              <w:pStyle w:val="af3"/>
              <w:jc w:val="center"/>
              <w:rPr>
                <w:color w:val="auto"/>
              </w:rPr>
            </w:pPr>
            <w:bookmarkStart w:id="2751" w:name="8331"/>
            <w:bookmarkEnd w:id="2751"/>
            <w:r w:rsidRPr="00C20898">
              <w:rPr>
                <w:color w:val="auto"/>
              </w:rPr>
              <w:t>11</w:t>
            </w:r>
          </w:p>
        </w:tc>
        <w:tc>
          <w:tcPr>
            <w:tcW w:w="645" w:type="pct"/>
            <w:gridSpan w:val="5"/>
          </w:tcPr>
          <w:p w:rsidR="00E75B56" w:rsidRPr="00C20898" w:rsidRDefault="00E75B56" w:rsidP="00E75B56">
            <w:pPr>
              <w:pStyle w:val="af3"/>
              <w:jc w:val="center"/>
              <w:rPr>
                <w:color w:val="auto"/>
              </w:rPr>
            </w:pPr>
            <w:bookmarkStart w:id="2752" w:name="8332"/>
            <w:bookmarkEnd w:id="2752"/>
            <w:r w:rsidRPr="00C20898">
              <w:rPr>
                <w:color w:val="auto"/>
              </w:rPr>
              <w:t>12</w:t>
            </w:r>
          </w:p>
        </w:tc>
        <w:tc>
          <w:tcPr>
            <w:tcW w:w="443" w:type="pct"/>
            <w:gridSpan w:val="4"/>
          </w:tcPr>
          <w:p w:rsidR="00E75B56" w:rsidRPr="00C20898" w:rsidRDefault="00E75B56" w:rsidP="00E75B56">
            <w:pPr>
              <w:pStyle w:val="af3"/>
              <w:jc w:val="center"/>
              <w:rPr>
                <w:color w:val="auto"/>
              </w:rPr>
            </w:pPr>
            <w:bookmarkStart w:id="2753" w:name="8333"/>
            <w:bookmarkEnd w:id="2753"/>
            <w:r w:rsidRPr="00C20898">
              <w:rPr>
                <w:color w:val="auto"/>
              </w:rPr>
              <w:t>13</w:t>
            </w:r>
          </w:p>
        </w:tc>
      </w:tr>
      <w:tr w:rsidR="00E75B56" w:rsidRPr="00C20898" w:rsidTr="004964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17"/>
        </w:trPr>
        <w:tc>
          <w:tcPr>
            <w:tcW w:w="162" w:type="pct"/>
          </w:tcPr>
          <w:p w:rsidR="00E75B56" w:rsidRPr="00C20898" w:rsidRDefault="00E75B56" w:rsidP="00E75B56">
            <w:pPr>
              <w:pStyle w:val="af3"/>
              <w:rPr>
                <w:color w:val="auto"/>
              </w:rPr>
            </w:pPr>
            <w:bookmarkStart w:id="2754" w:name="8334"/>
            <w:bookmarkEnd w:id="2754"/>
            <w:r w:rsidRPr="00C20898">
              <w:rPr>
                <w:color w:val="auto"/>
              </w:rPr>
              <w:t xml:space="preserve"> </w:t>
            </w:r>
          </w:p>
        </w:tc>
        <w:tc>
          <w:tcPr>
            <w:tcW w:w="510" w:type="pct"/>
          </w:tcPr>
          <w:p w:rsidR="00E75B56" w:rsidRPr="00C20898" w:rsidRDefault="00E75B56" w:rsidP="00E75B56">
            <w:pPr>
              <w:pStyle w:val="af3"/>
              <w:jc w:val="center"/>
              <w:rPr>
                <w:color w:val="auto"/>
              </w:rPr>
            </w:pPr>
            <w:bookmarkStart w:id="2755" w:name="8335"/>
            <w:bookmarkEnd w:id="2755"/>
            <w:r w:rsidRPr="00C20898">
              <w:rPr>
                <w:color w:val="auto"/>
              </w:rPr>
              <w:t xml:space="preserve">- </w:t>
            </w:r>
          </w:p>
        </w:tc>
        <w:tc>
          <w:tcPr>
            <w:tcW w:w="456" w:type="pct"/>
            <w:gridSpan w:val="3"/>
          </w:tcPr>
          <w:p w:rsidR="00E75B56" w:rsidRPr="00C20898" w:rsidRDefault="00E75B56" w:rsidP="00E75B56">
            <w:pPr>
              <w:pStyle w:val="af3"/>
              <w:jc w:val="center"/>
              <w:rPr>
                <w:color w:val="auto"/>
              </w:rPr>
            </w:pPr>
            <w:bookmarkStart w:id="2756" w:name="8336"/>
            <w:bookmarkEnd w:id="2756"/>
            <w:r w:rsidRPr="00C20898">
              <w:rPr>
                <w:color w:val="auto"/>
              </w:rPr>
              <w:t xml:space="preserve"> -</w:t>
            </w:r>
          </w:p>
        </w:tc>
        <w:tc>
          <w:tcPr>
            <w:tcW w:w="363" w:type="pct"/>
            <w:gridSpan w:val="3"/>
          </w:tcPr>
          <w:p w:rsidR="00E75B56" w:rsidRPr="00C20898" w:rsidRDefault="00E75B56" w:rsidP="00E75B56">
            <w:pPr>
              <w:pStyle w:val="af3"/>
              <w:jc w:val="center"/>
              <w:rPr>
                <w:color w:val="auto"/>
              </w:rPr>
            </w:pPr>
            <w:bookmarkStart w:id="2757" w:name="8337"/>
            <w:bookmarkEnd w:id="2757"/>
            <w:r w:rsidRPr="00C20898">
              <w:rPr>
                <w:color w:val="auto"/>
              </w:rPr>
              <w:t>-</w:t>
            </w:r>
          </w:p>
        </w:tc>
        <w:tc>
          <w:tcPr>
            <w:tcW w:w="366" w:type="pct"/>
            <w:gridSpan w:val="4"/>
          </w:tcPr>
          <w:p w:rsidR="00E75B56" w:rsidRPr="00C20898" w:rsidRDefault="00E75B56" w:rsidP="00E75B56">
            <w:pPr>
              <w:pStyle w:val="af3"/>
              <w:jc w:val="center"/>
              <w:rPr>
                <w:color w:val="auto"/>
              </w:rPr>
            </w:pPr>
            <w:bookmarkStart w:id="2758" w:name="8338"/>
            <w:bookmarkEnd w:id="2758"/>
            <w:r w:rsidRPr="00C20898">
              <w:rPr>
                <w:color w:val="auto"/>
              </w:rPr>
              <w:t>-</w:t>
            </w:r>
          </w:p>
        </w:tc>
        <w:tc>
          <w:tcPr>
            <w:tcW w:w="273" w:type="pct"/>
            <w:gridSpan w:val="3"/>
          </w:tcPr>
          <w:p w:rsidR="00E75B56" w:rsidRPr="00C20898" w:rsidRDefault="00E75B56" w:rsidP="00E75B56">
            <w:pPr>
              <w:pStyle w:val="af3"/>
              <w:jc w:val="center"/>
              <w:rPr>
                <w:color w:val="auto"/>
              </w:rPr>
            </w:pPr>
            <w:bookmarkStart w:id="2759" w:name="8339"/>
            <w:bookmarkEnd w:id="2759"/>
            <w:r w:rsidRPr="00C20898">
              <w:rPr>
                <w:color w:val="auto"/>
              </w:rPr>
              <w:t>-</w:t>
            </w:r>
          </w:p>
        </w:tc>
        <w:tc>
          <w:tcPr>
            <w:tcW w:w="273" w:type="pct"/>
            <w:gridSpan w:val="2"/>
          </w:tcPr>
          <w:p w:rsidR="00E75B56" w:rsidRPr="00C20898" w:rsidRDefault="00E75B56" w:rsidP="00E75B56">
            <w:pPr>
              <w:pStyle w:val="af3"/>
              <w:jc w:val="center"/>
              <w:rPr>
                <w:color w:val="auto"/>
              </w:rPr>
            </w:pPr>
            <w:bookmarkStart w:id="2760" w:name="8340"/>
            <w:bookmarkEnd w:id="2760"/>
          </w:p>
        </w:tc>
        <w:tc>
          <w:tcPr>
            <w:tcW w:w="501" w:type="pct"/>
            <w:gridSpan w:val="3"/>
          </w:tcPr>
          <w:p w:rsidR="00E75B56" w:rsidRPr="00C20898" w:rsidRDefault="00E75B56" w:rsidP="00E75B56">
            <w:pPr>
              <w:pStyle w:val="af3"/>
              <w:jc w:val="center"/>
              <w:rPr>
                <w:color w:val="auto"/>
              </w:rPr>
            </w:pPr>
            <w:bookmarkStart w:id="2761" w:name="8341"/>
            <w:bookmarkEnd w:id="2761"/>
            <w:r w:rsidRPr="00C20898">
              <w:rPr>
                <w:color w:val="auto"/>
              </w:rPr>
              <w:t>-</w:t>
            </w:r>
          </w:p>
        </w:tc>
        <w:tc>
          <w:tcPr>
            <w:tcW w:w="320" w:type="pct"/>
            <w:gridSpan w:val="4"/>
          </w:tcPr>
          <w:p w:rsidR="00E75B56" w:rsidRPr="00C20898" w:rsidRDefault="00E75B56" w:rsidP="00E75B56">
            <w:pPr>
              <w:pStyle w:val="af3"/>
              <w:jc w:val="center"/>
              <w:rPr>
                <w:color w:val="auto"/>
              </w:rPr>
            </w:pPr>
            <w:bookmarkStart w:id="2762" w:name="8342"/>
            <w:bookmarkEnd w:id="2762"/>
            <w:r w:rsidRPr="00C20898">
              <w:rPr>
                <w:color w:val="auto"/>
              </w:rPr>
              <w:t>-</w:t>
            </w:r>
          </w:p>
        </w:tc>
        <w:tc>
          <w:tcPr>
            <w:tcW w:w="263" w:type="pct"/>
            <w:gridSpan w:val="2"/>
          </w:tcPr>
          <w:p w:rsidR="00E75B56" w:rsidRPr="00C20898" w:rsidRDefault="00E75B56" w:rsidP="00E75B56">
            <w:pPr>
              <w:pStyle w:val="af3"/>
              <w:jc w:val="center"/>
              <w:rPr>
                <w:color w:val="auto"/>
              </w:rPr>
            </w:pPr>
            <w:bookmarkStart w:id="2763" w:name="8343"/>
            <w:bookmarkEnd w:id="2763"/>
            <w:r w:rsidRPr="00C20898">
              <w:rPr>
                <w:color w:val="auto"/>
              </w:rPr>
              <w:t>-</w:t>
            </w:r>
          </w:p>
        </w:tc>
        <w:tc>
          <w:tcPr>
            <w:tcW w:w="424" w:type="pct"/>
            <w:gridSpan w:val="3"/>
          </w:tcPr>
          <w:p w:rsidR="00E75B56" w:rsidRPr="00C20898" w:rsidRDefault="00E75B56" w:rsidP="00E75B56">
            <w:pPr>
              <w:pStyle w:val="af3"/>
              <w:jc w:val="center"/>
              <w:rPr>
                <w:color w:val="auto"/>
              </w:rPr>
            </w:pPr>
            <w:bookmarkStart w:id="2764" w:name="8344"/>
            <w:bookmarkEnd w:id="2764"/>
            <w:r w:rsidRPr="00C20898">
              <w:rPr>
                <w:color w:val="auto"/>
              </w:rPr>
              <w:t>-</w:t>
            </w:r>
          </w:p>
        </w:tc>
        <w:tc>
          <w:tcPr>
            <w:tcW w:w="645" w:type="pct"/>
            <w:gridSpan w:val="5"/>
          </w:tcPr>
          <w:p w:rsidR="00E75B56" w:rsidRPr="00C20898" w:rsidRDefault="00E75B56" w:rsidP="00E75B56">
            <w:pPr>
              <w:pStyle w:val="af3"/>
              <w:rPr>
                <w:color w:val="auto"/>
              </w:rPr>
            </w:pPr>
            <w:bookmarkStart w:id="2765" w:name="8345"/>
            <w:bookmarkEnd w:id="2765"/>
          </w:p>
        </w:tc>
        <w:tc>
          <w:tcPr>
            <w:tcW w:w="443" w:type="pct"/>
            <w:gridSpan w:val="4"/>
          </w:tcPr>
          <w:p w:rsidR="00E75B56" w:rsidRPr="00C20898" w:rsidRDefault="00E75B56" w:rsidP="00E75B56">
            <w:pPr>
              <w:pStyle w:val="af3"/>
              <w:jc w:val="center"/>
              <w:rPr>
                <w:color w:val="auto"/>
              </w:rPr>
            </w:pPr>
            <w:bookmarkStart w:id="2766" w:name="8346"/>
            <w:bookmarkEnd w:id="2766"/>
            <w:r w:rsidRPr="00C20898">
              <w:rPr>
                <w:color w:val="auto"/>
              </w:rPr>
              <w:t xml:space="preserve"> </w:t>
            </w:r>
          </w:p>
        </w:tc>
      </w:tr>
      <w:tr w:rsidR="00E75B56" w:rsidRPr="00C20898" w:rsidTr="004964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3"/>
        </w:trPr>
        <w:tc>
          <w:tcPr>
            <w:tcW w:w="162" w:type="pct"/>
          </w:tcPr>
          <w:p w:rsidR="00E75B56" w:rsidRPr="00C20898" w:rsidRDefault="00E75B56" w:rsidP="00E75B56">
            <w:pPr>
              <w:pStyle w:val="af3"/>
              <w:rPr>
                <w:color w:val="auto"/>
              </w:rPr>
            </w:pPr>
            <w:bookmarkStart w:id="2767" w:name="8347"/>
            <w:bookmarkEnd w:id="2767"/>
            <w:r w:rsidRPr="00C20898">
              <w:rPr>
                <w:color w:val="auto"/>
              </w:rPr>
              <w:t xml:space="preserve"> </w:t>
            </w:r>
          </w:p>
        </w:tc>
        <w:tc>
          <w:tcPr>
            <w:tcW w:w="510" w:type="pct"/>
          </w:tcPr>
          <w:p w:rsidR="00E75B56" w:rsidRPr="00C20898" w:rsidRDefault="00E75B56" w:rsidP="00E75B56">
            <w:pPr>
              <w:pStyle w:val="af3"/>
              <w:jc w:val="center"/>
              <w:rPr>
                <w:color w:val="auto"/>
              </w:rPr>
            </w:pPr>
            <w:bookmarkStart w:id="2768" w:name="8348"/>
            <w:bookmarkEnd w:id="2768"/>
            <w:r w:rsidRPr="00C20898">
              <w:rPr>
                <w:color w:val="auto"/>
              </w:rPr>
              <w:t xml:space="preserve"> </w:t>
            </w:r>
          </w:p>
        </w:tc>
        <w:tc>
          <w:tcPr>
            <w:tcW w:w="456" w:type="pct"/>
            <w:gridSpan w:val="3"/>
          </w:tcPr>
          <w:p w:rsidR="00E75B56" w:rsidRPr="00C20898" w:rsidRDefault="00E75B56" w:rsidP="00E75B56">
            <w:pPr>
              <w:pStyle w:val="af3"/>
              <w:jc w:val="center"/>
              <w:rPr>
                <w:color w:val="auto"/>
              </w:rPr>
            </w:pPr>
            <w:bookmarkStart w:id="2769" w:name="8349"/>
            <w:bookmarkEnd w:id="2769"/>
            <w:r w:rsidRPr="00C20898">
              <w:rPr>
                <w:color w:val="auto"/>
              </w:rPr>
              <w:t xml:space="preserve"> </w:t>
            </w:r>
          </w:p>
        </w:tc>
        <w:tc>
          <w:tcPr>
            <w:tcW w:w="363" w:type="pct"/>
            <w:gridSpan w:val="3"/>
          </w:tcPr>
          <w:p w:rsidR="00E75B56" w:rsidRPr="00C20898" w:rsidRDefault="00E75B56" w:rsidP="00E75B56">
            <w:pPr>
              <w:pStyle w:val="af3"/>
              <w:jc w:val="center"/>
              <w:rPr>
                <w:color w:val="auto"/>
              </w:rPr>
            </w:pPr>
            <w:bookmarkStart w:id="2770" w:name="8350"/>
            <w:bookmarkEnd w:id="2770"/>
          </w:p>
        </w:tc>
        <w:tc>
          <w:tcPr>
            <w:tcW w:w="366" w:type="pct"/>
            <w:gridSpan w:val="4"/>
          </w:tcPr>
          <w:p w:rsidR="00E75B56" w:rsidRPr="00C20898" w:rsidRDefault="00E75B56" w:rsidP="00E75B56">
            <w:pPr>
              <w:pStyle w:val="af3"/>
              <w:jc w:val="center"/>
              <w:rPr>
                <w:color w:val="auto"/>
              </w:rPr>
            </w:pPr>
            <w:bookmarkStart w:id="2771" w:name="8351"/>
            <w:bookmarkEnd w:id="2771"/>
          </w:p>
        </w:tc>
        <w:tc>
          <w:tcPr>
            <w:tcW w:w="273" w:type="pct"/>
            <w:gridSpan w:val="3"/>
          </w:tcPr>
          <w:p w:rsidR="00E75B56" w:rsidRPr="00C20898" w:rsidRDefault="00E75B56" w:rsidP="00E75B56">
            <w:pPr>
              <w:pStyle w:val="af3"/>
              <w:jc w:val="center"/>
              <w:rPr>
                <w:color w:val="auto"/>
              </w:rPr>
            </w:pPr>
            <w:bookmarkStart w:id="2772" w:name="8352"/>
            <w:bookmarkEnd w:id="2772"/>
          </w:p>
        </w:tc>
        <w:tc>
          <w:tcPr>
            <w:tcW w:w="273" w:type="pct"/>
            <w:gridSpan w:val="2"/>
          </w:tcPr>
          <w:p w:rsidR="00E75B56" w:rsidRPr="00C20898" w:rsidRDefault="00E75B56" w:rsidP="00E75B56">
            <w:pPr>
              <w:pStyle w:val="af3"/>
              <w:jc w:val="center"/>
              <w:rPr>
                <w:color w:val="auto"/>
              </w:rPr>
            </w:pPr>
            <w:bookmarkStart w:id="2773" w:name="8353"/>
            <w:bookmarkEnd w:id="2773"/>
          </w:p>
        </w:tc>
        <w:tc>
          <w:tcPr>
            <w:tcW w:w="501" w:type="pct"/>
            <w:gridSpan w:val="3"/>
          </w:tcPr>
          <w:p w:rsidR="00E75B56" w:rsidRPr="00C20898" w:rsidRDefault="00E75B56" w:rsidP="00E75B56">
            <w:pPr>
              <w:pStyle w:val="af3"/>
              <w:jc w:val="center"/>
              <w:rPr>
                <w:color w:val="auto"/>
              </w:rPr>
            </w:pPr>
            <w:bookmarkStart w:id="2774" w:name="8354"/>
            <w:bookmarkEnd w:id="2774"/>
          </w:p>
        </w:tc>
        <w:tc>
          <w:tcPr>
            <w:tcW w:w="320" w:type="pct"/>
            <w:gridSpan w:val="4"/>
          </w:tcPr>
          <w:p w:rsidR="00E75B56" w:rsidRPr="00C20898" w:rsidRDefault="00E75B56" w:rsidP="00E75B56">
            <w:pPr>
              <w:pStyle w:val="af3"/>
              <w:jc w:val="center"/>
              <w:rPr>
                <w:color w:val="auto"/>
              </w:rPr>
            </w:pPr>
            <w:bookmarkStart w:id="2775" w:name="8355"/>
            <w:bookmarkEnd w:id="2775"/>
          </w:p>
        </w:tc>
        <w:tc>
          <w:tcPr>
            <w:tcW w:w="263" w:type="pct"/>
            <w:gridSpan w:val="2"/>
          </w:tcPr>
          <w:p w:rsidR="00E75B56" w:rsidRPr="00C20898" w:rsidRDefault="00E75B56" w:rsidP="00E75B56">
            <w:pPr>
              <w:pStyle w:val="af3"/>
              <w:jc w:val="center"/>
              <w:rPr>
                <w:color w:val="auto"/>
              </w:rPr>
            </w:pPr>
            <w:bookmarkStart w:id="2776" w:name="8356"/>
            <w:bookmarkEnd w:id="2776"/>
          </w:p>
        </w:tc>
        <w:tc>
          <w:tcPr>
            <w:tcW w:w="424" w:type="pct"/>
            <w:gridSpan w:val="3"/>
          </w:tcPr>
          <w:p w:rsidR="00E75B56" w:rsidRPr="00C20898" w:rsidRDefault="00E75B56" w:rsidP="00E75B56">
            <w:pPr>
              <w:pStyle w:val="af3"/>
              <w:jc w:val="center"/>
              <w:rPr>
                <w:color w:val="auto"/>
              </w:rPr>
            </w:pPr>
            <w:bookmarkStart w:id="2777" w:name="8357"/>
            <w:bookmarkEnd w:id="2777"/>
          </w:p>
        </w:tc>
        <w:tc>
          <w:tcPr>
            <w:tcW w:w="645" w:type="pct"/>
            <w:gridSpan w:val="5"/>
          </w:tcPr>
          <w:p w:rsidR="00E75B56" w:rsidRPr="00C20898" w:rsidRDefault="00E75B56" w:rsidP="00E75B56">
            <w:pPr>
              <w:pStyle w:val="af3"/>
              <w:rPr>
                <w:color w:val="auto"/>
              </w:rPr>
            </w:pPr>
            <w:bookmarkStart w:id="2778" w:name="8358"/>
            <w:bookmarkEnd w:id="2778"/>
          </w:p>
        </w:tc>
        <w:tc>
          <w:tcPr>
            <w:tcW w:w="443" w:type="pct"/>
            <w:gridSpan w:val="4"/>
          </w:tcPr>
          <w:p w:rsidR="00E75B56" w:rsidRPr="00C20898" w:rsidRDefault="00E75B56" w:rsidP="00E75B56">
            <w:pPr>
              <w:pStyle w:val="af3"/>
              <w:jc w:val="center"/>
              <w:rPr>
                <w:color w:val="auto"/>
              </w:rPr>
            </w:pPr>
            <w:bookmarkStart w:id="2779" w:name="8359"/>
            <w:bookmarkEnd w:id="2779"/>
            <w:r w:rsidRPr="00C20898">
              <w:rPr>
                <w:color w:val="auto"/>
              </w:rPr>
              <w:t xml:space="preserve"> </w:t>
            </w:r>
          </w:p>
        </w:tc>
      </w:tr>
      <w:tr w:rsidR="00E75B56" w:rsidRPr="00C20898" w:rsidTr="004964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3"/>
        </w:trPr>
        <w:tc>
          <w:tcPr>
            <w:tcW w:w="162" w:type="pct"/>
          </w:tcPr>
          <w:p w:rsidR="00E75B56" w:rsidRPr="00C20898" w:rsidRDefault="00E75B56" w:rsidP="00E75B56">
            <w:pPr>
              <w:pStyle w:val="af3"/>
              <w:rPr>
                <w:color w:val="auto"/>
              </w:rPr>
            </w:pPr>
            <w:bookmarkStart w:id="2780" w:name="8360"/>
            <w:bookmarkEnd w:id="2780"/>
            <w:r w:rsidRPr="00C20898">
              <w:rPr>
                <w:color w:val="auto"/>
              </w:rPr>
              <w:t xml:space="preserve"> </w:t>
            </w:r>
          </w:p>
        </w:tc>
        <w:tc>
          <w:tcPr>
            <w:tcW w:w="510" w:type="pct"/>
          </w:tcPr>
          <w:p w:rsidR="00E75B56" w:rsidRPr="00C20898" w:rsidRDefault="00E75B56" w:rsidP="00E75B56">
            <w:pPr>
              <w:pStyle w:val="af3"/>
              <w:jc w:val="center"/>
              <w:rPr>
                <w:color w:val="auto"/>
              </w:rPr>
            </w:pPr>
            <w:bookmarkStart w:id="2781" w:name="8361"/>
            <w:bookmarkEnd w:id="2781"/>
            <w:r w:rsidRPr="00C20898">
              <w:rPr>
                <w:color w:val="auto"/>
              </w:rPr>
              <w:t xml:space="preserve"> </w:t>
            </w:r>
          </w:p>
        </w:tc>
        <w:tc>
          <w:tcPr>
            <w:tcW w:w="456" w:type="pct"/>
            <w:gridSpan w:val="3"/>
          </w:tcPr>
          <w:p w:rsidR="00E75B56" w:rsidRPr="00C20898" w:rsidRDefault="00E75B56" w:rsidP="00E75B56">
            <w:pPr>
              <w:pStyle w:val="af3"/>
              <w:jc w:val="center"/>
              <w:rPr>
                <w:color w:val="auto"/>
              </w:rPr>
            </w:pPr>
            <w:bookmarkStart w:id="2782" w:name="8362"/>
            <w:bookmarkEnd w:id="2782"/>
            <w:r w:rsidRPr="00C20898">
              <w:rPr>
                <w:color w:val="auto"/>
              </w:rPr>
              <w:t xml:space="preserve"> </w:t>
            </w:r>
          </w:p>
        </w:tc>
        <w:tc>
          <w:tcPr>
            <w:tcW w:w="363" w:type="pct"/>
            <w:gridSpan w:val="3"/>
          </w:tcPr>
          <w:p w:rsidR="00E75B56" w:rsidRPr="00C20898" w:rsidRDefault="00E75B56" w:rsidP="00E75B56">
            <w:pPr>
              <w:pStyle w:val="af3"/>
              <w:jc w:val="center"/>
              <w:rPr>
                <w:color w:val="auto"/>
              </w:rPr>
            </w:pPr>
            <w:bookmarkStart w:id="2783" w:name="8363"/>
            <w:bookmarkEnd w:id="2783"/>
          </w:p>
        </w:tc>
        <w:tc>
          <w:tcPr>
            <w:tcW w:w="366" w:type="pct"/>
            <w:gridSpan w:val="4"/>
          </w:tcPr>
          <w:p w:rsidR="00E75B56" w:rsidRPr="00C20898" w:rsidRDefault="00E75B56" w:rsidP="00E75B56">
            <w:pPr>
              <w:pStyle w:val="af3"/>
              <w:jc w:val="center"/>
              <w:rPr>
                <w:color w:val="auto"/>
              </w:rPr>
            </w:pPr>
            <w:bookmarkStart w:id="2784" w:name="8364"/>
            <w:bookmarkEnd w:id="2784"/>
          </w:p>
        </w:tc>
        <w:tc>
          <w:tcPr>
            <w:tcW w:w="273" w:type="pct"/>
            <w:gridSpan w:val="3"/>
          </w:tcPr>
          <w:p w:rsidR="00E75B56" w:rsidRPr="00C20898" w:rsidRDefault="00E75B56" w:rsidP="00E75B56">
            <w:pPr>
              <w:pStyle w:val="af3"/>
              <w:jc w:val="center"/>
              <w:rPr>
                <w:color w:val="auto"/>
              </w:rPr>
            </w:pPr>
            <w:bookmarkStart w:id="2785" w:name="8365"/>
            <w:bookmarkEnd w:id="2785"/>
          </w:p>
        </w:tc>
        <w:tc>
          <w:tcPr>
            <w:tcW w:w="273" w:type="pct"/>
            <w:gridSpan w:val="2"/>
          </w:tcPr>
          <w:p w:rsidR="00E75B56" w:rsidRPr="00C20898" w:rsidRDefault="00E75B56" w:rsidP="00E75B56">
            <w:pPr>
              <w:pStyle w:val="af3"/>
              <w:jc w:val="center"/>
              <w:rPr>
                <w:color w:val="auto"/>
              </w:rPr>
            </w:pPr>
            <w:bookmarkStart w:id="2786" w:name="8366"/>
            <w:bookmarkEnd w:id="2786"/>
          </w:p>
        </w:tc>
        <w:tc>
          <w:tcPr>
            <w:tcW w:w="501" w:type="pct"/>
            <w:gridSpan w:val="3"/>
          </w:tcPr>
          <w:p w:rsidR="00E75B56" w:rsidRPr="00C20898" w:rsidRDefault="00E75B56" w:rsidP="00E75B56">
            <w:pPr>
              <w:pStyle w:val="af3"/>
              <w:jc w:val="center"/>
              <w:rPr>
                <w:color w:val="auto"/>
              </w:rPr>
            </w:pPr>
            <w:bookmarkStart w:id="2787" w:name="8367"/>
            <w:bookmarkEnd w:id="2787"/>
          </w:p>
        </w:tc>
        <w:tc>
          <w:tcPr>
            <w:tcW w:w="320" w:type="pct"/>
            <w:gridSpan w:val="4"/>
          </w:tcPr>
          <w:p w:rsidR="00E75B56" w:rsidRPr="00C20898" w:rsidRDefault="00E75B56" w:rsidP="00E75B56">
            <w:pPr>
              <w:pStyle w:val="af3"/>
              <w:jc w:val="center"/>
              <w:rPr>
                <w:color w:val="auto"/>
              </w:rPr>
            </w:pPr>
            <w:bookmarkStart w:id="2788" w:name="8368"/>
            <w:bookmarkEnd w:id="2788"/>
          </w:p>
        </w:tc>
        <w:tc>
          <w:tcPr>
            <w:tcW w:w="263" w:type="pct"/>
            <w:gridSpan w:val="2"/>
          </w:tcPr>
          <w:p w:rsidR="00E75B56" w:rsidRPr="00C20898" w:rsidRDefault="00E75B56" w:rsidP="00E75B56">
            <w:pPr>
              <w:pStyle w:val="af3"/>
              <w:jc w:val="center"/>
              <w:rPr>
                <w:color w:val="auto"/>
              </w:rPr>
            </w:pPr>
            <w:bookmarkStart w:id="2789" w:name="8369"/>
            <w:bookmarkEnd w:id="2789"/>
          </w:p>
        </w:tc>
        <w:tc>
          <w:tcPr>
            <w:tcW w:w="424" w:type="pct"/>
            <w:gridSpan w:val="3"/>
          </w:tcPr>
          <w:p w:rsidR="00E75B56" w:rsidRPr="00C20898" w:rsidRDefault="00E75B56" w:rsidP="00E75B56">
            <w:pPr>
              <w:pStyle w:val="af3"/>
              <w:jc w:val="center"/>
              <w:rPr>
                <w:color w:val="auto"/>
              </w:rPr>
            </w:pPr>
            <w:bookmarkStart w:id="2790" w:name="8370"/>
            <w:bookmarkEnd w:id="2790"/>
          </w:p>
        </w:tc>
        <w:tc>
          <w:tcPr>
            <w:tcW w:w="645" w:type="pct"/>
            <w:gridSpan w:val="5"/>
          </w:tcPr>
          <w:p w:rsidR="00E75B56" w:rsidRPr="00C20898" w:rsidRDefault="00E75B56" w:rsidP="00E75B56">
            <w:pPr>
              <w:pStyle w:val="af3"/>
              <w:rPr>
                <w:color w:val="auto"/>
              </w:rPr>
            </w:pPr>
            <w:bookmarkStart w:id="2791" w:name="8371"/>
            <w:bookmarkEnd w:id="2791"/>
          </w:p>
        </w:tc>
        <w:tc>
          <w:tcPr>
            <w:tcW w:w="443" w:type="pct"/>
            <w:gridSpan w:val="4"/>
          </w:tcPr>
          <w:p w:rsidR="00E75B56" w:rsidRPr="00C20898" w:rsidRDefault="00E75B56" w:rsidP="00E75B56">
            <w:pPr>
              <w:pStyle w:val="af3"/>
              <w:jc w:val="center"/>
              <w:rPr>
                <w:color w:val="auto"/>
              </w:rPr>
            </w:pPr>
            <w:bookmarkStart w:id="2792" w:name="8372"/>
            <w:bookmarkEnd w:id="2792"/>
            <w:r w:rsidRPr="00C20898">
              <w:rPr>
                <w:color w:val="auto"/>
              </w:rPr>
              <w:t xml:space="preserve"> </w:t>
            </w:r>
          </w:p>
        </w:tc>
      </w:tr>
      <w:tr w:rsidR="00E75B56" w:rsidRPr="00C20898" w:rsidTr="004964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3"/>
        </w:trPr>
        <w:tc>
          <w:tcPr>
            <w:tcW w:w="162" w:type="pct"/>
          </w:tcPr>
          <w:p w:rsidR="00E75B56" w:rsidRPr="00C20898" w:rsidRDefault="00E75B56" w:rsidP="00E75B56">
            <w:pPr>
              <w:pStyle w:val="af3"/>
              <w:rPr>
                <w:color w:val="auto"/>
              </w:rPr>
            </w:pPr>
            <w:bookmarkStart w:id="2793" w:name="8373"/>
            <w:bookmarkEnd w:id="2793"/>
            <w:r w:rsidRPr="00C20898">
              <w:rPr>
                <w:color w:val="auto"/>
              </w:rPr>
              <w:t xml:space="preserve"> </w:t>
            </w:r>
          </w:p>
        </w:tc>
        <w:tc>
          <w:tcPr>
            <w:tcW w:w="510" w:type="pct"/>
          </w:tcPr>
          <w:p w:rsidR="00E75B56" w:rsidRPr="00C20898" w:rsidRDefault="00E75B56" w:rsidP="00E75B56">
            <w:pPr>
              <w:pStyle w:val="af3"/>
              <w:jc w:val="center"/>
              <w:rPr>
                <w:color w:val="auto"/>
              </w:rPr>
            </w:pPr>
            <w:bookmarkStart w:id="2794" w:name="8374"/>
            <w:bookmarkEnd w:id="2794"/>
            <w:r w:rsidRPr="00C20898">
              <w:rPr>
                <w:color w:val="auto"/>
              </w:rPr>
              <w:t xml:space="preserve"> </w:t>
            </w:r>
          </w:p>
        </w:tc>
        <w:tc>
          <w:tcPr>
            <w:tcW w:w="456" w:type="pct"/>
            <w:gridSpan w:val="3"/>
          </w:tcPr>
          <w:p w:rsidR="00E75B56" w:rsidRPr="00C20898" w:rsidRDefault="00E75B56" w:rsidP="00E75B56">
            <w:pPr>
              <w:pStyle w:val="af3"/>
              <w:jc w:val="center"/>
              <w:rPr>
                <w:color w:val="auto"/>
              </w:rPr>
            </w:pPr>
            <w:bookmarkStart w:id="2795" w:name="8375"/>
            <w:bookmarkEnd w:id="2795"/>
            <w:r w:rsidRPr="00C20898">
              <w:rPr>
                <w:color w:val="auto"/>
              </w:rPr>
              <w:t xml:space="preserve"> </w:t>
            </w:r>
          </w:p>
        </w:tc>
        <w:tc>
          <w:tcPr>
            <w:tcW w:w="363" w:type="pct"/>
            <w:gridSpan w:val="3"/>
          </w:tcPr>
          <w:p w:rsidR="00E75B56" w:rsidRPr="00C20898" w:rsidRDefault="00E75B56" w:rsidP="00E75B56">
            <w:pPr>
              <w:pStyle w:val="af3"/>
              <w:jc w:val="center"/>
              <w:rPr>
                <w:color w:val="auto"/>
              </w:rPr>
            </w:pPr>
            <w:bookmarkStart w:id="2796" w:name="8376"/>
            <w:bookmarkEnd w:id="2796"/>
          </w:p>
        </w:tc>
        <w:tc>
          <w:tcPr>
            <w:tcW w:w="366" w:type="pct"/>
            <w:gridSpan w:val="4"/>
          </w:tcPr>
          <w:p w:rsidR="00E75B56" w:rsidRPr="00C20898" w:rsidRDefault="00E75B56" w:rsidP="00E75B56">
            <w:pPr>
              <w:pStyle w:val="af3"/>
              <w:jc w:val="center"/>
              <w:rPr>
                <w:color w:val="auto"/>
              </w:rPr>
            </w:pPr>
            <w:bookmarkStart w:id="2797" w:name="8377"/>
            <w:bookmarkEnd w:id="2797"/>
          </w:p>
        </w:tc>
        <w:tc>
          <w:tcPr>
            <w:tcW w:w="273" w:type="pct"/>
            <w:gridSpan w:val="3"/>
          </w:tcPr>
          <w:p w:rsidR="00E75B56" w:rsidRPr="00C20898" w:rsidRDefault="00E75B56" w:rsidP="00E75B56">
            <w:pPr>
              <w:pStyle w:val="af3"/>
              <w:jc w:val="center"/>
              <w:rPr>
                <w:color w:val="auto"/>
              </w:rPr>
            </w:pPr>
            <w:bookmarkStart w:id="2798" w:name="8378"/>
            <w:bookmarkEnd w:id="2798"/>
          </w:p>
        </w:tc>
        <w:tc>
          <w:tcPr>
            <w:tcW w:w="273" w:type="pct"/>
            <w:gridSpan w:val="2"/>
          </w:tcPr>
          <w:p w:rsidR="00E75B56" w:rsidRPr="00C20898" w:rsidRDefault="00E75B56" w:rsidP="00E75B56">
            <w:pPr>
              <w:pStyle w:val="af3"/>
              <w:jc w:val="center"/>
              <w:rPr>
                <w:color w:val="auto"/>
              </w:rPr>
            </w:pPr>
            <w:bookmarkStart w:id="2799" w:name="8379"/>
            <w:bookmarkEnd w:id="2799"/>
          </w:p>
        </w:tc>
        <w:tc>
          <w:tcPr>
            <w:tcW w:w="501" w:type="pct"/>
            <w:gridSpan w:val="3"/>
          </w:tcPr>
          <w:p w:rsidR="00E75B56" w:rsidRPr="00C20898" w:rsidRDefault="00E75B56" w:rsidP="00E75B56">
            <w:pPr>
              <w:pStyle w:val="af3"/>
              <w:jc w:val="center"/>
              <w:rPr>
                <w:color w:val="auto"/>
              </w:rPr>
            </w:pPr>
            <w:bookmarkStart w:id="2800" w:name="8380"/>
            <w:bookmarkEnd w:id="2800"/>
          </w:p>
        </w:tc>
        <w:tc>
          <w:tcPr>
            <w:tcW w:w="320" w:type="pct"/>
            <w:gridSpan w:val="4"/>
          </w:tcPr>
          <w:p w:rsidR="00E75B56" w:rsidRPr="00C20898" w:rsidRDefault="00E75B56" w:rsidP="00E75B56">
            <w:pPr>
              <w:pStyle w:val="af3"/>
              <w:jc w:val="center"/>
              <w:rPr>
                <w:color w:val="auto"/>
              </w:rPr>
            </w:pPr>
            <w:bookmarkStart w:id="2801" w:name="8381"/>
            <w:bookmarkEnd w:id="2801"/>
          </w:p>
        </w:tc>
        <w:tc>
          <w:tcPr>
            <w:tcW w:w="263" w:type="pct"/>
            <w:gridSpan w:val="2"/>
          </w:tcPr>
          <w:p w:rsidR="00E75B56" w:rsidRPr="00C20898" w:rsidRDefault="00E75B56" w:rsidP="00E75B56">
            <w:pPr>
              <w:pStyle w:val="af3"/>
              <w:jc w:val="center"/>
              <w:rPr>
                <w:color w:val="auto"/>
              </w:rPr>
            </w:pPr>
            <w:bookmarkStart w:id="2802" w:name="8382"/>
            <w:bookmarkEnd w:id="2802"/>
          </w:p>
        </w:tc>
        <w:tc>
          <w:tcPr>
            <w:tcW w:w="424" w:type="pct"/>
            <w:gridSpan w:val="3"/>
          </w:tcPr>
          <w:p w:rsidR="00E75B56" w:rsidRPr="00C20898" w:rsidRDefault="00E75B56" w:rsidP="00E75B56">
            <w:pPr>
              <w:pStyle w:val="af3"/>
              <w:jc w:val="center"/>
              <w:rPr>
                <w:color w:val="auto"/>
              </w:rPr>
            </w:pPr>
            <w:bookmarkStart w:id="2803" w:name="8383"/>
            <w:bookmarkEnd w:id="2803"/>
          </w:p>
        </w:tc>
        <w:tc>
          <w:tcPr>
            <w:tcW w:w="645" w:type="pct"/>
            <w:gridSpan w:val="5"/>
          </w:tcPr>
          <w:p w:rsidR="00E75B56" w:rsidRPr="00C20898" w:rsidRDefault="00E75B56" w:rsidP="00E75B56">
            <w:pPr>
              <w:pStyle w:val="af3"/>
              <w:rPr>
                <w:color w:val="auto"/>
              </w:rPr>
            </w:pPr>
            <w:bookmarkStart w:id="2804" w:name="8384"/>
            <w:bookmarkEnd w:id="2804"/>
          </w:p>
        </w:tc>
        <w:tc>
          <w:tcPr>
            <w:tcW w:w="443" w:type="pct"/>
            <w:gridSpan w:val="4"/>
          </w:tcPr>
          <w:p w:rsidR="00E75B56" w:rsidRPr="00C20898" w:rsidRDefault="00E75B56" w:rsidP="00E75B56">
            <w:pPr>
              <w:pStyle w:val="af3"/>
              <w:jc w:val="center"/>
              <w:rPr>
                <w:color w:val="auto"/>
              </w:rPr>
            </w:pPr>
            <w:bookmarkStart w:id="2805" w:name="8385"/>
            <w:bookmarkEnd w:id="2805"/>
            <w:r w:rsidRPr="00C20898">
              <w:rPr>
                <w:color w:val="auto"/>
              </w:rPr>
              <w:t xml:space="preserve"> </w:t>
            </w:r>
          </w:p>
        </w:tc>
      </w:tr>
      <w:tr w:rsidR="00E75B56" w:rsidRPr="00C20898" w:rsidTr="004964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3"/>
        </w:trPr>
        <w:tc>
          <w:tcPr>
            <w:tcW w:w="162" w:type="pct"/>
          </w:tcPr>
          <w:p w:rsidR="00E75B56" w:rsidRPr="00C20898" w:rsidRDefault="00E75B56" w:rsidP="00E75B56">
            <w:pPr>
              <w:pStyle w:val="af3"/>
              <w:rPr>
                <w:color w:val="auto"/>
              </w:rPr>
            </w:pPr>
            <w:bookmarkStart w:id="2806" w:name="8386"/>
            <w:bookmarkEnd w:id="2806"/>
            <w:r w:rsidRPr="00C20898">
              <w:rPr>
                <w:color w:val="auto"/>
              </w:rPr>
              <w:t xml:space="preserve"> </w:t>
            </w:r>
          </w:p>
        </w:tc>
        <w:tc>
          <w:tcPr>
            <w:tcW w:w="510" w:type="pct"/>
          </w:tcPr>
          <w:p w:rsidR="00E75B56" w:rsidRPr="00C20898" w:rsidRDefault="00E75B56" w:rsidP="00E75B56">
            <w:pPr>
              <w:pStyle w:val="af3"/>
              <w:jc w:val="center"/>
              <w:rPr>
                <w:color w:val="auto"/>
              </w:rPr>
            </w:pPr>
            <w:bookmarkStart w:id="2807" w:name="8387"/>
            <w:bookmarkEnd w:id="2807"/>
            <w:r w:rsidRPr="00C20898">
              <w:rPr>
                <w:color w:val="auto"/>
              </w:rPr>
              <w:t xml:space="preserve"> </w:t>
            </w:r>
          </w:p>
        </w:tc>
        <w:tc>
          <w:tcPr>
            <w:tcW w:w="456" w:type="pct"/>
            <w:gridSpan w:val="3"/>
          </w:tcPr>
          <w:p w:rsidR="00E75B56" w:rsidRPr="00C20898" w:rsidRDefault="00E75B56" w:rsidP="00E75B56">
            <w:pPr>
              <w:pStyle w:val="af3"/>
              <w:jc w:val="center"/>
              <w:rPr>
                <w:color w:val="auto"/>
              </w:rPr>
            </w:pPr>
            <w:bookmarkStart w:id="2808" w:name="8388"/>
            <w:bookmarkEnd w:id="2808"/>
            <w:r w:rsidRPr="00C20898">
              <w:rPr>
                <w:color w:val="auto"/>
              </w:rPr>
              <w:t xml:space="preserve"> </w:t>
            </w:r>
          </w:p>
        </w:tc>
        <w:tc>
          <w:tcPr>
            <w:tcW w:w="363" w:type="pct"/>
            <w:gridSpan w:val="3"/>
          </w:tcPr>
          <w:p w:rsidR="00E75B56" w:rsidRPr="00C20898" w:rsidRDefault="00E75B56" w:rsidP="00E75B56">
            <w:pPr>
              <w:pStyle w:val="af3"/>
              <w:jc w:val="center"/>
              <w:rPr>
                <w:color w:val="auto"/>
              </w:rPr>
            </w:pPr>
            <w:bookmarkStart w:id="2809" w:name="8389"/>
            <w:bookmarkEnd w:id="2809"/>
          </w:p>
        </w:tc>
        <w:tc>
          <w:tcPr>
            <w:tcW w:w="366" w:type="pct"/>
            <w:gridSpan w:val="4"/>
          </w:tcPr>
          <w:p w:rsidR="00E75B56" w:rsidRPr="00C20898" w:rsidRDefault="00E75B56" w:rsidP="00E75B56">
            <w:pPr>
              <w:pStyle w:val="af3"/>
              <w:jc w:val="center"/>
              <w:rPr>
                <w:color w:val="auto"/>
              </w:rPr>
            </w:pPr>
            <w:bookmarkStart w:id="2810" w:name="8390"/>
            <w:bookmarkEnd w:id="2810"/>
          </w:p>
        </w:tc>
        <w:tc>
          <w:tcPr>
            <w:tcW w:w="273" w:type="pct"/>
            <w:gridSpan w:val="3"/>
          </w:tcPr>
          <w:p w:rsidR="00E75B56" w:rsidRPr="00C20898" w:rsidRDefault="00E75B56" w:rsidP="00E75B56">
            <w:pPr>
              <w:pStyle w:val="af3"/>
              <w:jc w:val="center"/>
              <w:rPr>
                <w:color w:val="auto"/>
              </w:rPr>
            </w:pPr>
            <w:bookmarkStart w:id="2811" w:name="8391"/>
            <w:bookmarkEnd w:id="2811"/>
          </w:p>
        </w:tc>
        <w:tc>
          <w:tcPr>
            <w:tcW w:w="273" w:type="pct"/>
            <w:gridSpan w:val="2"/>
          </w:tcPr>
          <w:p w:rsidR="00E75B56" w:rsidRPr="00C20898" w:rsidRDefault="00E75B56" w:rsidP="00E75B56">
            <w:pPr>
              <w:pStyle w:val="af3"/>
              <w:jc w:val="center"/>
              <w:rPr>
                <w:color w:val="auto"/>
              </w:rPr>
            </w:pPr>
            <w:bookmarkStart w:id="2812" w:name="8392"/>
            <w:bookmarkEnd w:id="2812"/>
          </w:p>
        </w:tc>
        <w:tc>
          <w:tcPr>
            <w:tcW w:w="501" w:type="pct"/>
            <w:gridSpan w:val="3"/>
          </w:tcPr>
          <w:p w:rsidR="00E75B56" w:rsidRPr="00C20898" w:rsidRDefault="00E75B56" w:rsidP="00E75B56">
            <w:pPr>
              <w:pStyle w:val="af3"/>
              <w:jc w:val="center"/>
              <w:rPr>
                <w:color w:val="auto"/>
              </w:rPr>
            </w:pPr>
            <w:bookmarkStart w:id="2813" w:name="8393"/>
            <w:bookmarkEnd w:id="2813"/>
          </w:p>
        </w:tc>
        <w:tc>
          <w:tcPr>
            <w:tcW w:w="320" w:type="pct"/>
            <w:gridSpan w:val="4"/>
          </w:tcPr>
          <w:p w:rsidR="00E75B56" w:rsidRPr="00C20898" w:rsidRDefault="00E75B56" w:rsidP="00E75B56">
            <w:pPr>
              <w:pStyle w:val="af3"/>
              <w:jc w:val="center"/>
              <w:rPr>
                <w:color w:val="auto"/>
              </w:rPr>
            </w:pPr>
            <w:bookmarkStart w:id="2814" w:name="8394"/>
            <w:bookmarkEnd w:id="2814"/>
          </w:p>
        </w:tc>
        <w:tc>
          <w:tcPr>
            <w:tcW w:w="263" w:type="pct"/>
            <w:gridSpan w:val="2"/>
          </w:tcPr>
          <w:p w:rsidR="00E75B56" w:rsidRPr="00C20898" w:rsidRDefault="00E75B56" w:rsidP="00E75B56">
            <w:pPr>
              <w:pStyle w:val="af3"/>
              <w:jc w:val="center"/>
              <w:rPr>
                <w:color w:val="auto"/>
              </w:rPr>
            </w:pPr>
            <w:bookmarkStart w:id="2815" w:name="8395"/>
            <w:bookmarkEnd w:id="2815"/>
          </w:p>
        </w:tc>
        <w:tc>
          <w:tcPr>
            <w:tcW w:w="424" w:type="pct"/>
            <w:gridSpan w:val="3"/>
          </w:tcPr>
          <w:p w:rsidR="00E75B56" w:rsidRPr="00C20898" w:rsidRDefault="00E75B56" w:rsidP="00E75B56">
            <w:pPr>
              <w:pStyle w:val="af3"/>
              <w:jc w:val="center"/>
              <w:rPr>
                <w:color w:val="auto"/>
              </w:rPr>
            </w:pPr>
            <w:bookmarkStart w:id="2816" w:name="8396"/>
            <w:bookmarkEnd w:id="2816"/>
          </w:p>
        </w:tc>
        <w:tc>
          <w:tcPr>
            <w:tcW w:w="645" w:type="pct"/>
            <w:gridSpan w:val="5"/>
          </w:tcPr>
          <w:p w:rsidR="00E75B56" w:rsidRPr="00C20898" w:rsidRDefault="00E75B56" w:rsidP="00E75B56">
            <w:pPr>
              <w:pStyle w:val="af3"/>
              <w:rPr>
                <w:color w:val="auto"/>
              </w:rPr>
            </w:pPr>
            <w:bookmarkStart w:id="2817" w:name="8397"/>
            <w:bookmarkEnd w:id="2817"/>
          </w:p>
        </w:tc>
        <w:tc>
          <w:tcPr>
            <w:tcW w:w="443" w:type="pct"/>
            <w:gridSpan w:val="4"/>
          </w:tcPr>
          <w:p w:rsidR="00E75B56" w:rsidRPr="00C20898" w:rsidRDefault="00E75B56" w:rsidP="00E75B56">
            <w:pPr>
              <w:pStyle w:val="af3"/>
              <w:jc w:val="center"/>
              <w:rPr>
                <w:color w:val="auto"/>
              </w:rPr>
            </w:pPr>
            <w:bookmarkStart w:id="2818" w:name="8398"/>
            <w:bookmarkEnd w:id="2818"/>
            <w:r w:rsidRPr="00C20898">
              <w:rPr>
                <w:color w:val="auto"/>
              </w:rPr>
              <w:t xml:space="preserve"> </w:t>
            </w:r>
          </w:p>
        </w:tc>
      </w:tr>
      <w:tr w:rsidR="00E75B56" w:rsidRPr="00C20898" w:rsidTr="004964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3"/>
        </w:trPr>
        <w:tc>
          <w:tcPr>
            <w:tcW w:w="162" w:type="pct"/>
          </w:tcPr>
          <w:p w:rsidR="00E75B56" w:rsidRPr="00C20898" w:rsidRDefault="00E75B56" w:rsidP="00E75B56">
            <w:pPr>
              <w:pStyle w:val="af3"/>
              <w:rPr>
                <w:color w:val="auto"/>
              </w:rPr>
            </w:pPr>
            <w:bookmarkStart w:id="2819" w:name="8399"/>
            <w:bookmarkEnd w:id="2819"/>
            <w:r w:rsidRPr="00C20898">
              <w:rPr>
                <w:color w:val="auto"/>
              </w:rPr>
              <w:t xml:space="preserve"> </w:t>
            </w:r>
          </w:p>
        </w:tc>
        <w:tc>
          <w:tcPr>
            <w:tcW w:w="510" w:type="pct"/>
          </w:tcPr>
          <w:p w:rsidR="00E75B56" w:rsidRPr="00C20898" w:rsidRDefault="00E75B56" w:rsidP="00E75B56">
            <w:pPr>
              <w:pStyle w:val="af3"/>
              <w:jc w:val="center"/>
              <w:rPr>
                <w:color w:val="auto"/>
              </w:rPr>
            </w:pPr>
            <w:bookmarkStart w:id="2820" w:name="8400"/>
            <w:bookmarkEnd w:id="2820"/>
            <w:r w:rsidRPr="00C20898">
              <w:rPr>
                <w:color w:val="auto"/>
              </w:rPr>
              <w:t xml:space="preserve"> </w:t>
            </w:r>
          </w:p>
        </w:tc>
        <w:tc>
          <w:tcPr>
            <w:tcW w:w="456" w:type="pct"/>
            <w:gridSpan w:val="3"/>
          </w:tcPr>
          <w:p w:rsidR="00E75B56" w:rsidRPr="00C20898" w:rsidRDefault="00E75B56" w:rsidP="00E75B56">
            <w:pPr>
              <w:pStyle w:val="af3"/>
              <w:jc w:val="center"/>
              <w:rPr>
                <w:color w:val="auto"/>
              </w:rPr>
            </w:pPr>
            <w:bookmarkStart w:id="2821" w:name="8401"/>
            <w:bookmarkEnd w:id="2821"/>
            <w:r w:rsidRPr="00C20898">
              <w:rPr>
                <w:color w:val="auto"/>
              </w:rPr>
              <w:t xml:space="preserve"> </w:t>
            </w:r>
          </w:p>
        </w:tc>
        <w:tc>
          <w:tcPr>
            <w:tcW w:w="363" w:type="pct"/>
            <w:gridSpan w:val="3"/>
          </w:tcPr>
          <w:p w:rsidR="00E75B56" w:rsidRPr="00C20898" w:rsidRDefault="00E75B56" w:rsidP="00E75B56">
            <w:pPr>
              <w:pStyle w:val="af3"/>
              <w:jc w:val="center"/>
              <w:rPr>
                <w:color w:val="auto"/>
              </w:rPr>
            </w:pPr>
            <w:bookmarkStart w:id="2822" w:name="8402"/>
            <w:bookmarkEnd w:id="2822"/>
          </w:p>
        </w:tc>
        <w:tc>
          <w:tcPr>
            <w:tcW w:w="366" w:type="pct"/>
            <w:gridSpan w:val="4"/>
          </w:tcPr>
          <w:p w:rsidR="00E75B56" w:rsidRPr="00C20898" w:rsidRDefault="00E75B56" w:rsidP="00E75B56">
            <w:pPr>
              <w:pStyle w:val="af3"/>
              <w:jc w:val="center"/>
              <w:rPr>
                <w:color w:val="auto"/>
              </w:rPr>
            </w:pPr>
            <w:bookmarkStart w:id="2823" w:name="8403"/>
            <w:bookmarkEnd w:id="2823"/>
          </w:p>
        </w:tc>
        <w:tc>
          <w:tcPr>
            <w:tcW w:w="273" w:type="pct"/>
            <w:gridSpan w:val="3"/>
          </w:tcPr>
          <w:p w:rsidR="00E75B56" w:rsidRPr="00C20898" w:rsidRDefault="00E75B56" w:rsidP="00E75B56">
            <w:pPr>
              <w:pStyle w:val="af3"/>
              <w:jc w:val="center"/>
              <w:rPr>
                <w:color w:val="auto"/>
              </w:rPr>
            </w:pPr>
            <w:bookmarkStart w:id="2824" w:name="8404"/>
            <w:bookmarkEnd w:id="2824"/>
          </w:p>
        </w:tc>
        <w:tc>
          <w:tcPr>
            <w:tcW w:w="273" w:type="pct"/>
            <w:gridSpan w:val="2"/>
          </w:tcPr>
          <w:p w:rsidR="00E75B56" w:rsidRPr="00C20898" w:rsidRDefault="00E75B56" w:rsidP="00E75B56">
            <w:pPr>
              <w:pStyle w:val="af3"/>
              <w:jc w:val="center"/>
              <w:rPr>
                <w:color w:val="auto"/>
              </w:rPr>
            </w:pPr>
            <w:bookmarkStart w:id="2825" w:name="8405"/>
            <w:bookmarkEnd w:id="2825"/>
          </w:p>
        </w:tc>
        <w:tc>
          <w:tcPr>
            <w:tcW w:w="501" w:type="pct"/>
            <w:gridSpan w:val="3"/>
          </w:tcPr>
          <w:p w:rsidR="00E75B56" w:rsidRPr="00C20898" w:rsidRDefault="00E75B56" w:rsidP="00E75B56">
            <w:pPr>
              <w:pStyle w:val="af3"/>
              <w:jc w:val="center"/>
              <w:rPr>
                <w:color w:val="auto"/>
              </w:rPr>
            </w:pPr>
            <w:bookmarkStart w:id="2826" w:name="8406"/>
            <w:bookmarkEnd w:id="2826"/>
          </w:p>
        </w:tc>
        <w:tc>
          <w:tcPr>
            <w:tcW w:w="320" w:type="pct"/>
            <w:gridSpan w:val="4"/>
          </w:tcPr>
          <w:p w:rsidR="00E75B56" w:rsidRPr="00C20898" w:rsidRDefault="00E75B56" w:rsidP="00E75B56">
            <w:pPr>
              <w:pStyle w:val="af3"/>
              <w:jc w:val="center"/>
              <w:rPr>
                <w:color w:val="auto"/>
              </w:rPr>
            </w:pPr>
            <w:bookmarkStart w:id="2827" w:name="8407"/>
            <w:bookmarkEnd w:id="2827"/>
          </w:p>
        </w:tc>
        <w:tc>
          <w:tcPr>
            <w:tcW w:w="263" w:type="pct"/>
            <w:gridSpan w:val="2"/>
          </w:tcPr>
          <w:p w:rsidR="00E75B56" w:rsidRPr="00C20898" w:rsidRDefault="00E75B56" w:rsidP="00E75B56">
            <w:pPr>
              <w:pStyle w:val="af3"/>
              <w:jc w:val="center"/>
              <w:rPr>
                <w:color w:val="auto"/>
              </w:rPr>
            </w:pPr>
            <w:bookmarkStart w:id="2828" w:name="8408"/>
            <w:bookmarkEnd w:id="2828"/>
          </w:p>
        </w:tc>
        <w:tc>
          <w:tcPr>
            <w:tcW w:w="424" w:type="pct"/>
            <w:gridSpan w:val="3"/>
          </w:tcPr>
          <w:p w:rsidR="00E75B56" w:rsidRPr="00C20898" w:rsidRDefault="00E75B56" w:rsidP="00E75B56">
            <w:pPr>
              <w:pStyle w:val="af3"/>
              <w:jc w:val="center"/>
              <w:rPr>
                <w:color w:val="auto"/>
              </w:rPr>
            </w:pPr>
            <w:bookmarkStart w:id="2829" w:name="8409"/>
            <w:bookmarkEnd w:id="2829"/>
          </w:p>
        </w:tc>
        <w:tc>
          <w:tcPr>
            <w:tcW w:w="645" w:type="pct"/>
            <w:gridSpan w:val="5"/>
          </w:tcPr>
          <w:p w:rsidR="00E75B56" w:rsidRPr="00C20898" w:rsidRDefault="00E75B56" w:rsidP="00E75B56">
            <w:pPr>
              <w:pStyle w:val="af3"/>
              <w:rPr>
                <w:color w:val="auto"/>
              </w:rPr>
            </w:pPr>
            <w:bookmarkStart w:id="2830" w:name="8410"/>
            <w:bookmarkEnd w:id="2830"/>
          </w:p>
        </w:tc>
        <w:tc>
          <w:tcPr>
            <w:tcW w:w="443" w:type="pct"/>
            <w:gridSpan w:val="4"/>
          </w:tcPr>
          <w:p w:rsidR="00E75B56" w:rsidRPr="00C20898" w:rsidRDefault="00E75B56" w:rsidP="00E75B56">
            <w:pPr>
              <w:pStyle w:val="af3"/>
              <w:jc w:val="center"/>
              <w:rPr>
                <w:color w:val="auto"/>
              </w:rPr>
            </w:pPr>
            <w:bookmarkStart w:id="2831" w:name="8411"/>
            <w:bookmarkEnd w:id="2831"/>
            <w:r w:rsidRPr="00C20898">
              <w:rPr>
                <w:color w:val="auto"/>
              </w:rPr>
              <w:t xml:space="preserve"> </w:t>
            </w:r>
          </w:p>
        </w:tc>
      </w:tr>
      <w:tr w:rsidR="00E75B56" w:rsidRPr="00C20898" w:rsidTr="004964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3"/>
        </w:trPr>
        <w:tc>
          <w:tcPr>
            <w:tcW w:w="162" w:type="pct"/>
          </w:tcPr>
          <w:p w:rsidR="00E75B56" w:rsidRPr="00C20898" w:rsidRDefault="00E75B56" w:rsidP="00E75B56">
            <w:pPr>
              <w:pStyle w:val="af3"/>
              <w:rPr>
                <w:color w:val="auto"/>
              </w:rPr>
            </w:pPr>
            <w:bookmarkStart w:id="2832" w:name="8412"/>
            <w:bookmarkEnd w:id="2832"/>
            <w:r w:rsidRPr="00C20898">
              <w:rPr>
                <w:color w:val="auto"/>
              </w:rPr>
              <w:t xml:space="preserve"> </w:t>
            </w:r>
          </w:p>
        </w:tc>
        <w:tc>
          <w:tcPr>
            <w:tcW w:w="510" w:type="pct"/>
          </w:tcPr>
          <w:p w:rsidR="00E75B56" w:rsidRPr="00C20898" w:rsidRDefault="00E75B56" w:rsidP="00E75B56">
            <w:pPr>
              <w:pStyle w:val="af3"/>
              <w:jc w:val="center"/>
              <w:rPr>
                <w:color w:val="auto"/>
              </w:rPr>
            </w:pPr>
            <w:bookmarkStart w:id="2833" w:name="8413"/>
            <w:bookmarkEnd w:id="2833"/>
            <w:r w:rsidRPr="00C20898">
              <w:rPr>
                <w:color w:val="auto"/>
              </w:rPr>
              <w:t xml:space="preserve"> </w:t>
            </w:r>
          </w:p>
        </w:tc>
        <w:tc>
          <w:tcPr>
            <w:tcW w:w="456" w:type="pct"/>
            <w:gridSpan w:val="3"/>
          </w:tcPr>
          <w:p w:rsidR="00E75B56" w:rsidRPr="00C20898" w:rsidRDefault="00E75B56" w:rsidP="00E75B56">
            <w:pPr>
              <w:pStyle w:val="af3"/>
              <w:jc w:val="center"/>
              <w:rPr>
                <w:color w:val="auto"/>
              </w:rPr>
            </w:pPr>
            <w:bookmarkStart w:id="2834" w:name="8414"/>
            <w:bookmarkEnd w:id="2834"/>
            <w:r w:rsidRPr="00C20898">
              <w:rPr>
                <w:color w:val="auto"/>
              </w:rPr>
              <w:t xml:space="preserve"> </w:t>
            </w:r>
          </w:p>
        </w:tc>
        <w:tc>
          <w:tcPr>
            <w:tcW w:w="363" w:type="pct"/>
            <w:gridSpan w:val="3"/>
          </w:tcPr>
          <w:p w:rsidR="00E75B56" w:rsidRPr="00C20898" w:rsidRDefault="00E75B56" w:rsidP="00E75B56">
            <w:pPr>
              <w:pStyle w:val="af3"/>
              <w:jc w:val="center"/>
              <w:rPr>
                <w:color w:val="auto"/>
              </w:rPr>
            </w:pPr>
            <w:bookmarkStart w:id="2835" w:name="8415"/>
            <w:bookmarkEnd w:id="2835"/>
          </w:p>
        </w:tc>
        <w:tc>
          <w:tcPr>
            <w:tcW w:w="366" w:type="pct"/>
            <w:gridSpan w:val="4"/>
          </w:tcPr>
          <w:p w:rsidR="00E75B56" w:rsidRPr="00C20898" w:rsidRDefault="00E75B56" w:rsidP="00E75B56">
            <w:pPr>
              <w:pStyle w:val="af3"/>
              <w:jc w:val="center"/>
              <w:rPr>
                <w:color w:val="auto"/>
              </w:rPr>
            </w:pPr>
            <w:bookmarkStart w:id="2836" w:name="8416"/>
            <w:bookmarkEnd w:id="2836"/>
          </w:p>
        </w:tc>
        <w:tc>
          <w:tcPr>
            <w:tcW w:w="273" w:type="pct"/>
            <w:gridSpan w:val="3"/>
          </w:tcPr>
          <w:p w:rsidR="00E75B56" w:rsidRPr="00C20898" w:rsidRDefault="00E75B56" w:rsidP="00E75B56">
            <w:pPr>
              <w:pStyle w:val="af3"/>
              <w:jc w:val="center"/>
              <w:rPr>
                <w:color w:val="auto"/>
              </w:rPr>
            </w:pPr>
            <w:bookmarkStart w:id="2837" w:name="8417"/>
            <w:bookmarkEnd w:id="2837"/>
          </w:p>
        </w:tc>
        <w:tc>
          <w:tcPr>
            <w:tcW w:w="273" w:type="pct"/>
            <w:gridSpan w:val="2"/>
          </w:tcPr>
          <w:p w:rsidR="00E75B56" w:rsidRPr="00C20898" w:rsidRDefault="00E75B56" w:rsidP="00E75B56">
            <w:pPr>
              <w:pStyle w:val="af3"/>
              <w:jc w:val="center"/>
              <w:rPr>
                <w:color w:val="auto"/>
              </w:rPr>
            </w:pPr>
            <w:bookmarkStart w:id="2838" w:name="8418"/>
            <w:bookmarkEnd w:id="2838"/>
          </w:p>
        </w:tc>
        <w:tc>
          <w:tcPr>
            <w:tcW w:w="501" w:type="pct"/>
            <w:gridSpan w:val="3"/>
          </w:tcPr>
          <w:p w:rsidR="00E75B56" w:rsidRPr="00C20898" w:rsidRDefault="00E75B56" w:rsidP="00E75B56">
            <w:pPr>
              <w:pStyle w:val="af3"/>
              <w:jc w:val="center"/>
              <w:rPr>
                <w:color w:val="auto"/>
              </w:rPr>
            </w:pPr>
            <w:bookmarkStart w:id="2839" w:name="8419"/>
            <w:bookmarkEnd w:id="2839"/>
          </w:p>
        </w:tc>
        <w:tc>
          <w:tcPr>
            <w:tcW w:w="320" w:type="pct"/>
            <w:gridSpan w:val="4"/>
          </w:tcPr>
          <w:p w:rsidR="00E75B56" w:rsidRPr="00C20898" w:rsidRDefault="00E75B56" w:rsidP="00E75B56">
            <w:pPr>
              <w:pStyle w:val="af3"/>
              <w:jc w:val="center"/>
              <w:rPr>
                <w:color w:val="auto"/>
              </w:rPr>
            </w:pPr>
            <w:bookmarkStart w:id="2840" w:name="8420"/>
            <w:bookmarkEnd w:id="2840"/>
          </w:p>
        </w:tc>
        <w:tc>
          <w:tcPr>
            <w:tcW w:w="263" w:type="pct"/>
            <w:gridSpan w:val="2"/>
          </w:tcPr>
          <w:p w:rsidR="00E75B56" w:rsidRPr="00C20898" w:rsidRDefault="00E75B56" w:rsidP="00E75B56">
            <w:pPr>
              <w:pStyle w:val="af3"/>
              <w:jc w:val="center"/>
              <w:rPr>
                <w:color w:val="auto"/>
              </w:rPr>
            </w:pPr>
            <w:bookmarkStart w:id="2841" w:name="8421"/>
            <w:bookmarkEnd w:id="2841"/>
          </w:p>
        </w:tc>
        <w:tc>
          <w:tcPr>
            <w:tcW w:w="424" w:type="pct"/>
            <w:gridSpan w:val="3"/>
          </w:tcPr>
          <w:p w:rsidR="00E75B56" w:rsidRPr="00C20898" w:rsidRDefault="00E75B56" w:rsidP="00E75B56">
            <w:pPr>
              <w:pStyle w:val="af3"/>
              <w:jc w:val="center"/>
              <w:rPr>
                <w:color w:val="auto"/>
              </w:rPr>
            </w:pPr>
            <w:bookmarkStart w:id="2842" w:name="8422"/>
            <w:bookmarkEnd w:id="2842"/>
          </w:p>
        </w:tc>
        <w:tc>
          <w:tcPr>
            <w:tcW w:w="645" w:type="pct"/>
            <w:gridSpan w:val="5"/>
          </w:tcPr>
          <w:p w:rsidR="00E75B56" w:rsidRPr="00C20898" w:rsidRDefault="00E75B56" w:rsidP="00E75B56">
            <w:pPr>
              <w:pStyle w:val="af3"/>
              <w:rPr>
                <w:color w:val="auto"/>
              </w:rPr>
            </w:pPr>
            <w:bookmarkStart w:id="2843" w:name="8423"/>
            <w:bookmarkEnd w:id="2843"/>
          </w:p>
        </w:tc>
        <w:tc>
          <w:tcPr>
            <w:tcW w:w="443" w:type="pct"/>
            <w:gridSpan w:val="4"/>
          </w:tcPr>
          <w:p w:rsidR="00E75B56" w:rsidRPr="00C20898" w:rsidRDefault="00E75B56" w:rsidP="00E75B56">
            <w:pPr>
              <w:pStyle w:val="af3"/>
              <w:jc w:val="center"/>
              <w:rPr>
                <w:color w:val="auto"/>
              </w:rPr>
            </w:pPr>
            <w:bookmarkStart w:id="2844" w:name="8424"/>
            <w:bookmarkEnd w:id="2844"/>
            <w:r w:rsidRPr="00C20898">
              <w:rPr>
                <w:color w:val="auto"/>
              </w:rPr>
              <w:t xml:space="preserve"> </w:t>
            </w:r>
          </w:p>
        </w:tc>
      </w:tr>
      <w:tr w:rsidR="00E75B56" w:rsidRPr="00C20898" w:rsidTr="004964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17"/>
        </w:trPr>
        <w:tc>
          <w:tcPr>
            <w:tcW w:w="1129" w:type="pct"/>
            <w:gridSpan w:val="5"/>
          </w:tcPr>
          <w:p w:rsidR="00E75B56" w:rsidRPr="00C20898" w:rsidRDefault="00E75B56" w:rsidP="00E75B56">
            <w:pPr>
              <w:pStyle w:val="af3"/>
              <w:rPr>
                <w:color w:val="auto"/>
              </w:rPr>
            </w:pPr>
            <w:bookmarkStart w:id="2845" w:name="8425"/>
            <w:bookmarkEnd w:id="2845"/>
            <w:r w:rsidRPr="00C20898">
              <w:rPr>
                <w:b/>
                <w:bCs/>
                <w:color w:val="auto"/>
              </w:rPr>
              <w:t>Усього</w:t>
            </w:r>
          </w:p>
        </w:tc>
        <w:tc>
          <w:tcPr>
            <w:tcW w:w="363" w:type="pct"/>
            <w:gridSpan w:val="3"/>
          </w:tcPr>
          <w:p w:rsidR="00E75B56" w:rsidRPr="00C20898" w:rsidRDefault="00E75B56" w:rsidP="00E75B56">
            <w:pPr>
              <w:pStyle w:val="af3"/>
              <w:jc w:val="center"/>
              <w:rPr>
                <w:color w:val="auto"/>
              </w:rPr>
            </w:pPr>
            <w:bookmarkStart w:id="2846" w:name="8426"/>
            <w:bookmarkEnd w:id="2846"/>
          </w:p>
        </w:tc>
        <w:tc>
          <w:tcPr>
            <w:tcW w:w="366" w:type="pct"/>
            <w:gridSpan w:val="4"/>
          </w:tcPr>
          <w:p w:rsidR="00E75B56" w:rsidRPr="00C20898" w:rsidRDefault="00E75B56" w:rsidP="00E75B56">
            <w:pPr>
              <w:pStyle w:val="af3"/>
              <w:jc w:val="center"/>
              <w:rPr>
                <w:color w:val="auto"/>
              </w:rPr>
            </w:pPr>
            <w:bookmarkStart w:id="2847" w:name="8427"/>
            <w:bookmarkEnd w:id="2847"/>
          </w:p>
        </w:tc>
        <w:tc>
          <w:tcPr>
            <w:tcW w:w="273" w:type="pct"/>
            <w:gridSpan w:val="3"/>
          </w:tcPr>
          <w:p w:rsidR="00E75B56" w:rsidRPr="00C20898" w:rsidRDefault="00E75B56" w:rsidP="00E75B56">
            <w:pPr>
              <w:pStyle w:val="af3"/>
              <w:jc w:val="center"/>
              <w:rPr>
                <w:color w:val="auto"/>
              </w:rPr>
            </w:pPr>
            <w:bookmarkStart w:id="2848" w:name="8428"/>
            <w:bookmarkEnd w:id="2848"/>
          </w:p>
        </w:tc>
        <w:tc>
          <w:tcPr>
            <w:tcW w:w="273" w:type="pct"/>
            <w:gridSpan w:val="2"/>
          </w:tcPr>
          <w:p w:rsidR="00E75B56" w:rsidRPr="00C20898" w:rsidRDefault="00E75B56" w:rsidP="00E75B56">
            <w:pPr>
              <w:pStyle w:val="af3"/>
              <w:jc w:val="center"/>
              <w:rPr>
                <w:color w:val="auto"/>
              </w:rPr>
            </w:pPr>
            <w:bookmarkStart w:id="2849" w:name="8429"/>
            <w:bookmarkEnd w:id="2849"/>
          </w:p>
        </w:tc>
        <w:tc>
          <w:tcPr>
            <w:tcW w:w="501" w:type="pct"/>
            <w:gridSpan w:val="3"/>
          </w:tcPr>
          <w:p w:rsidR="00E75B56" w:rsidRPr="00C20898" w:rsidRDefault="00E75B56" w:rsidP="00E75B56">
            <w:pPr>
              <w:pStyle w:val="af3"/>
              <w:jc w:val="center"/>
              <w:rPr>
                <w:color w:val="auto"/>
              </w:rPr>
            </w:pPr>
            <w:bookmarkStart w:id="2850" w:name="8430"/>
            <w:bookmarkEnd w:id="2850"/>
          </w:p>
        </w:tc>
        <w:tc>
          <w:tcPr>
            <w:tcW w:w="320" w:type="pct"/>
            <w:gridSpan w:val="4"/>
          </w:tcPr>
          <w:p w:rsidR="00E75B56" w:rsidRPr="00C20898" w:rsidRDefault="00E75B56" w:rsidP="00E75B56">
            <w:pPr>
              <w:pStyle w:val="af3"/>
              <w:jc w:val="center"/>
              <w:rPr>
                <w:color w:val="auto"/>
              </w:rPr>
            </w:pPr>
            <w:bookmarkStart w:id="2851" w:name="8431"/>
            <w:bookmarkEnd w:id="2851"/>
          </w:p>
        </w:tc>
        <w:tc>
          <w:tcPr>
            <w:tcW w:w="263" w:type="pct"/>
            <w:gridSpan w:val="2"/>
          </w:tcPr>
          <w:p w:rsidR="00E75B56" w:rsidRPr="00C20898" w:rsidRDefault="00E75B56" w:rsidP="00E75B56">
            <w:pPr>
              <w:pStyle w:val="af3"/>
              <w:jc w:val="center"/>
              <w:rPr>
                <w:color w:val="auto"/>
              </w:rPr>
            </w:pPr>
            <w:bookmarkStart w:id="2852" w:name="8432"/>
            <w:bookmarkEnd w:id="2852"/>
          </w:p>
        </w:tc>
        <w:tc>
          <w:tcPr>
            <w:tcW w:w="424" w:type="pct"/>
            <w:gridSpan w:val="3"/>
          </w:tcPr>
          <w:p w:rsidR="00E75B56" w:rsidRPr="00C20898" w:rsidRDefault="00E75B56" w:rsidP="00E75B56">
            <w:pPr>
              <w:pStyle w:val="af3"/>
              <w:jc w:val="center"/>
              <w:rPr>
                <w:color w:val="auto"/>
              </w:rPr>
            </w:pPr>
            <w:bookmarkStart w:id="2853" w:name="8433"/>
            <w:bookmarkEnd w:id="2853"/>
          </w:p>
        </w:tc>
        <w:tc>
          <w:tcPr>
            <w:tcW w:w="645" w:type="pct"/>
            <w:gridSpan w:val="5"/>
          </w:tcPr>
          <w:p w:rsidR="00E75B56" w:rsidRPr="00C20898" w:rsidRDefault="00E75B56" w:rsidP="00E75B56">
            <w:pPr>
              <w:pStyle w:val="af3"/>
              <w:rPr>
                <w:color w:val="auto"/>
              </w:rPr>
            </w:pPr>
            <w:bookmarkStart w:id="2854" w:name="8434"/>
            <w:bookmarkEnd w:id="2854"/>
          </w:p>
        </w:tc>
        <w:tc>
          <w:tcPr>
            <w:tcW w:w="443" w:type="pct"/>
            <w:gridSpan w:val="4"/>
          </w:tcPr>
          <w:p w:rsidR="00E75B56" w:rsidRPr="00C20898" w:rsidRDefault="00E75B56" w:rsidP="00E75B56">
            <w:pPr>
              <w:pStyle w:val="af3"/>
              <w:jc w:val="center"/>
              <w:rPr>
                <w:color w:val="auto"/>
              </w:rPr>
            </w:pPr>
            <w:bookmarkStart w:id="2855" w:name="8435"/>
            <w:bookmarkEnd w:id="2855"/>
            <w:r w:rsidRPr="00C20898">
              <w:rPr>
                <w:b/>
                <w:bCs/>
                <w:color w:val="auto"/>
              </w:rPr>
              <w:t xml:space="preserve"> </w:t>
            </w:r>
          </w:p>
        </w:tc>
      </w:tr>
      <w:tr w:rsidR="00E75B56" w:rsidRPr="00C20898" w:rsidTr="00496431">
        <w:trPr>
          <w:gridAfter w:val="2"/>
          <w:wAfter w:w="178" w:type="pct"/>
          <w:trHeight w:val="885"/>
        </w:trPr>
        <w:tc>
          <w:tcPr>
            <w:tcW w:w="1494" w:type="pct"/>
            <w:gridSpan w:val="9"/>
          </w:tcPr>
          <w:p w:rsidR="00E75B56" w:rsidRPr="00C20898" w:rsidRDefault="00E75B56" w:rsidP="00E75B56">
            <w:pPr>
              <w:pStyle w:val="af3"/>
              <w:rPr>
                <w:bCs/>
                <w:color w:val="auto"/>
              </w:rPr>
            </w:pPr>
            <w:bookmarkStart w:id="2856" w:name="8436"/>
            <w:bookmarkEnd w:id="2856"/>
          </w:p>
          <w:p w:rsidR="00E75B56" w:rsidRPr="00C20898" w:rsidRDefault="00E75B56" w:rsidP="00E75B56">
            <w:pPr>
              <w:pStyle w:val="af3"/>
              <w:rPr>
                <w:color w:val="auto"/>
              </w:rPr>
            </w:pPr>
            <w:r w:rsidRPr="00C20898">
              <w:rPr>
                <w:bCs/>
                <w:color w:val="auto"/>
              </w:rPr>
              <w:t>Директор</w:t>
            </w:r>
            <w:r w:rsidRPr="00C20898">
              <w:rPr>
                <w:color w:val="auto"/>
              </w:rPr>
              <w:br/>
            </w:r>
            <w:r w:rsidRPr="00C20898">
              <w:rPr>
                <w:color w:val="auto"/>
                <w:sz w:val="20"/>
                <w:szCs w:val="20"/>
              </w:rPr>
              <w:t xml:space="preserve">                                        </w:t>
            </w:r>
          </w:p>
        </w:tc>
        <w:tc>
          <w:tcPr>
            <w:tcW w:w="1446" w:type="pct"/>
            <w:gridSpan w:val="12"/>
          </w:tcPr>
          <w:p w:rsidR="00E75B56" w:rsidRPr="00C20898" w:rsidRDefault="00E75B56" w:rsidP="00E75B56">
            <w:pPr>
              <w:pStyle w:val="af3"/>
              <w:jc w:val="center"/>
              <w:rPr>
                <w:color w:val="auto"/>
              </w:rPr>
            </w:pPr>
            <w:r w:rsidRPr="00C20898">
              <w:rPr>
                <w:color w:val="auto"/>
              </w:rPr>
              <w:t xml:space="preserve">            </w:t>
            </w:r>
          </w:p>
          <w:p w:rsidR="00E75B56" w:rsidRPr="00C20898" w:rsidRDefault="00E75B56" w:rsidP="00E75B56">
            <w:pPr>
              <w:pStyle w:val="af3"/>
              <w:rPr>
                <w:color w:val="auto"/>
              </w:rPr>
            </w:pPr>
            <w:r w:rsidRPr="00C20898">
              <w:rPr>
                <w:color w:val="auto"/>
              </w:rPr>
              <w:t xml:space="preserve">          ________</w:t>
            </w:r>
            <w:r w:rsidR="005C6461">
              <w:rPr>
                <w:color w:val="auto"/>
              </w:rPr>
              <w:t>(підпис)</w:t>
            </w:r>
            <w:r w:rsidRPr="00C20898">
              <w:rPr>
                <w:color w:val="auto"/>
              </w:rPr>
              <w:t>____________</w:t>
            </w:r>
            <w:r w:rsidRPr="00C20898">
              <w:rPr>
                <w:color w:val="auto"/>
              </w:rPr>
              <w:br/>
            </w:r>
          </w:p>
        </w:tc>
        <w:tc>
          <w:tcPr>
            <w:tcW w:w="1882" w:type="pct"/>
            <w:gridSpan w:val="15"/>
          </w:tcPr>
          <w:p w:rsidR="00E75B56" w:rsidRPr="00C20898" w:rsidRDefault="00E75B56" w:rsidP="00E75B56">
            <w:pPr>
              <w:pStyle w:val="af3"/>
              <w:jc w:val="center"/>
              <w:rPr>
                <w:color w:val="auto"/>
              </w:rPr>
            </w:pPr>
          </w:p>
          <w:p w:rsidR="00E75B56" w:rsidRPr="00C20898" w:rsidRDefault="00E75B56" w:rsidP="00E75B56">
            <w:pPr>
              <w:pStyle w:val="af3"/>
              <w:jc w:val="center"/>
              <w:rPr>
                <w:color w:val="auto"/>
              </w:rPr>
            </w:pPr>
            <w:r w:rsidRPr="00C20898">
              <w:rPr>
                <w:color w:val="auto"/>
              </w:rPr>
              <w:t>Микола КРАВЧЕНКО</w:t>
            </w:r>
            <w:r w:rsidRPr="00C20898">
              <w:rPr>
                <w:color w:val="auto"/>
              </w:rPr>
              <w:br/>
            </w:r>
          </w:p>
        </w:tc>
      </w:tr>
      <w:tr w:rsidR="00E75B56" w:rsidRPr="00C20898" w:rsidTr="00496431">
        <w:trPr>
          <w:gridAfter w:val="2"/>
          <w:wAfter w:w="178" w:type="pct"/>
          <w:trHeight w:val="217"/>
        </w:trPr>
        <w:tc>
          <w:tcPr>
            <w:tcW w:w="1687" w:type="pct"/>
            <w:gridSpan w:val="10"/>
          </w:tcPr>
          <w:p w:rsidR="00E75B56" w:rsidRPr="00C20898" w:rsidRDefault="00E75B56" w:rsidP="00E75B56">
            <w:pPr>
              <w:pStyle w:val="af3"/>
              <w:rPr>
                <w:color w:val="auto"/>
              </w:rPr>
            </w:pPr>
          </w:p>
        </w:tc>
        <w:tc>
          <w:tcPr>
            <w:tcW w:w="1350" w:type="pct"/>
            <w:gridSpan w:val="13"/>
          </w:tcPr>
          <w:p w:rsidR="00E75B56" w:rsidRPr="00C20898" w:rsidRDefault="00E75B56" w:rsidP="00E75B56">
            <w:pPr>
              <w:pStyle w:val="af3"/>
              <w:jc w:val="center"/>
              <w:rPr>
                <w:color w:val="auto"/>
              </w:rPr>
            </w:pPr>
          </w:p>
        </w:tc>
        <w:tc>
          <w:tcPr>
            <w:tcW w:w="1785" w:type="pct"/>
            <w:gridSpan w:val="13"/>
          </w:tcPr>
          <w:p w:rsidR="00E75B56" w:rsidRPr="00C20898" w:rsidRDefault="00E75B56" w:rsidP="00E75B56">
            <w:pPr>
              <w:pStyle w:val="af3"/>
              <w:jc w:val="center"/>
              <w:rPr>
                <w:color w:val="auto"/>
              </w:rPr>
            </w:pPr>
          </w:p>
        </w:tc>
      </w:tr>
      <w:tr w:rsidR="00E75B56" w:rsidRPr="00C20898" w:rsidTr="00496431">
        <w:trPr>
          <w:gridAfter w:val="2"/>
          <w:wAfter w:w="178" w:type="pct"/>
          <w:trHeight w:val="420"/>
        </w:trPr>
        <w:tc>
          <w:tcPr>
            <w:tcW w:w="1687" w:type="pct"/>
            <w:gridSpan w:val="10"/>
          </w:tcPr>
          <w:p w:rsidR="00E75B56" w:rsidRPr="00C20898" w:rsidRDefault="00E75B56" w:rsidP="00E75B56">
            <w:pPr>
              <w:pStyle w:val="af3"/>
              <w:rPr>
                <w:color w:val="auto"/>
              </w:rPr>
            </w:pPr>
            <w:r w:rsidRPr="00C20898">
              <w:rPr>
                <w:bCs/>
                <w:color w:val="auto"/>
              </w:rPr>
              <w:t>Головний бухгалтер</w:t>
            </w:r>
            <w:r w:rsidRPr="00C20898">
              <w:rPr>
                <w:color w:val="auto"/>
              </w:rPr>
              <w:br/>
            </w:r>
          </w:p>
        </w:tc>
        <w:tc>
          <w:tcPr>
            <w:tcW w:w="1350" w:type="pct"/>
            <w:gridSpan w:val="13"/>
          </w:tcPr>
          <w:p w:rsidR="00E75B56" w:rsidRPr="00C20898" w:rsidRDefault="00E75B56" w:rsidP="00E75B56">
            <w:pPr>
              <w:pStyle w:val="af3"/>
              <w:rPr>
                <w:color w:val="auto"/>
              </w:rPr>
            </w:pPr>
            <w:r w:rsidRPr="00C20898">
              <w:rPr>
                <w:color w:val="auto"/>
              </w:rPr>
              <w:t>______</w:t>
            </w:r>
            <w:r w:rsidR="005C6461">
              <w:rPr>
                <w:color w:val="auto"/>
              </w:rPr>
              <w:t>(підпис)</w:t>
            </w:r>
            <w:r w:rsidRPr="00C20898">
              <w:rPr>
                <w:color w:val="auto"/>
              </w:rPr>
              <w:t>______________</w:t>
            </w:r>
            <w:r w:rsidRPr="00C20898">
              <w:rPr>
                <w:color w:val="auto"/>
              </w:rPr>
              <w:br/>
            </w:r>
          </w:p>
        </w:tc>
        <w:tc>
          <w:tcPr>
            <w:tcW w:w="1785" w:type="pct"/>
            <w:gridSpan w:val="13"/>
          </w:tcPr>
          <w:p w:rsidR="00E75B56" w:rsidRPr="00C20898" w:rsidRDefault="00E75B56" w:rsidP="00E75B56">
            <w:pPr>
              <w:pStyle w:val="af3"/>
              <w:rPr>
                <w:color w:val="auto"/>
              </w:rPr>
            </w:pPr>
            <w:r w:rsidRPr="00C20898">
              <w:rPr>
                <w:color w:val="auto"/>
              </w:rPr>
              <w:t xml:space="preserve">                        Оксана ПЕТРУНЕНКО</w:t>
            </w:r>
            <w:r w:rsidRPr="00C20898">
              <w:rPr>
                <w:color w:val="auto"/>
              </w:rPr>
              <w:br/>
            </w:r>
          </w:p>
        </w:tc>
      </w:tr>
    </w:tbl>
    <w:p w:rsidR="00E75B56" w:rsidRPr="00C20898" w:rsidRDefault="00E75B56" w:rsidP="007E44A1">
      <w:pPr>
        <w:jc w:val="center"/>
        <w:rPr>
          <w:b/>
          <w:sz w:val="16"/>
          <w:szCs w:val="16"/>
          <w:lang w:val="uk-UA"/>
        </w:rPr>
      </w:pPr>
    </w:p>
    <w:p w:rsidR="00E75B56" w:rsidRPr="00C20898" w:rsidRDefault="00E75B56" w:rsidP="007E44A1">
      <w:pPr>
        <w:jc w:val="center"/>
        <w:rPr>
          <w:b/>
          <w:sz w:val="16"/>
          <w:szCs w:val="16"/>
          <w:lang w:val="uk-UA"/>
        </w:rPr>
      </w:pPr>
    </w:p>
    <w:p w:rsidR="00E75B56" w:rsidRPr="00C20898" w:rsidRDefault="00E75B56" w:rsidP="007E44A1">
      <w:pPr>
        <w:jc w:val="center"/>
        <w:rPr>
          <w:b/>
          <w:sz w:val="16"/>
          <w:szCs w:val="16"/>
          <w:lang w:val="uk-UA"/>
        </w:rPr>
      </w:pPr>
    </w:p>
    <w:p w:rsidR="00E75B56" w:rsidRPr="00C20898" w:rsidRDefault="00E75B56" w:rsidP="007E44A1">
      <w:pPr>
        <w:jc w:val="center"/>
        <w:rPr>
          <w:b/>
          <w:sz w:val="16"/>
          <w:szCs w:val="16"/>
          <w:lang w:val="uk-UA"/>
        </w:rPr>
        <w:sectPr w:rsidR="00E75B56" w:rsidRPr="00C20898" w:rsidSect="00E75B56">
          <w:pgSz w:w="16838" w:h="11906" w:orient="landscape"/>
          <w:pgMar w:top="851" w:right="851" w:bottom="1418" w:left="851" w:header="709" w:footer="709" w:gutter="0"/>
          <w:cols w:space="708"/>
          <w:docGrid w:linePitch="360"/>
        </w:sectPr>
      </w:pPr>
    </w:p>
    <w:p w:rsidR="00805DAF" w:rsidRPr="00C20898" w:rsidRDefault="008F1FA3" w:rsidP="00805DAF">
      <w:pPr>
        <w:pStyle w:val="HTML"/>
        <w:shd w:val="clear" w:color="auto" w:fill="FFFFFF"/>
        <w:jc w:val="center"/>
        <w:rPr>
          <w:rFonts w:ascii="Times New Roman" w:hAnsi="Times New Roman"/>
          <w:b/>
          <w:sz w:val="28"/>
          <w:szCs w:val="28"/>
          <w:lang w:val="uk-UA"/>
        </w:rPr>
      </w:pPr>
      <w:r>
        <w:rPr>
          <w:rFonts w:ascii="Times New Roman" w:hAnsi="Times New Roman"/>
          <w:b/>
          <w:sz w:val="28"/>
          <w:szCs w:val="28"/>
          <w:lang w:val="uk-UA"/>
        </w:rPr>
        <w:lastRenderedPageBreak/>
        <w:object w:dxaOrig="1440" w:dyaOrig="1440">
          <v:shape id="_x0000_s1042" type="#_x0000_t75" style="position:absolute;left:0;text-align:left;margin-left:217.7pt;margin-top:-7.75pt;width:36.25pt;height:48.55pt;z-index:251684864" o:allowincell="f">
            <v:imagedata r:id="rId7" o:title=""/>
            <w10:wrap type="topAndBottom"/>
          </v:shape>
          <o:OLEObject Type="Embed" ProgID="MS_ClipArt_Gallery" ShapeID="_x0000_s1042" DrawAspect="Content" ObjectID="_1742300042" r:id="rId10"/>
        </w:object>
      </w:r>
    </w:p>
    <w:p w:rsidR="00805DAF" w:rsidRPr="00C20898" w:rsidRDefault="00805DAF" w:rsidP="00805DAF">
      <w:pPr>
        <w:pStyle w:val="HTML"/>
        <w:shd w:val="clear" w:color="auto" w:fill="FFFFFF"/>
        <w:jc w:val="center"/>
        <w:rPr>
          <w:rFonts w:ascii="Times New Roman" w:hAnsi="Times New Roman"/>
          <w:b/>
          <w:color w:val="333333"/>
          <w:sz w:val="28"/>
          <w:szCs w:val="28"/>
          <w:lang w:val="uk-UA"/>
        </w:rPr>
      </w:pPr>
      <w:r w:rsidRPr="00C20898">
        <w:rPr>
          <w:rFonts w:ascii="Times New Roman" w:hAnsi="Times New Roman"/>
          <w:b/>
          <w:sz w:val="28"/>
          <w:szCs w:val="28"/>
          <w:lang w:val="uk-UA"/>
        </w:rPr>
        <w:t>ОБУХІВСЬКА МІСЬКА РАДА</w:t>
      </w:r>
    </w:p>
    <w:p w:rsidR="00805DAF" w:rsidRPr="00C20898" w:rsidRDefault="00805DAF" w:rsidP="00805DAF">
      <w:pPr>
        <w:pStyle w:val="af"/>
        <w:rPr>
          <w:szCs w:val="28"/>
          <w:lang w:val="uk-UA"/>
        </w:rPr>
      </w:pPr>
      <w:r w:rsidRPr="00C20898">
        <w:rPr>
          <w:szCs w:val="28"/>
          <w:lang w:val="uk-UA"/>
        </w:rPr>
        <w:t>КИЇВСЬКОЇ ОБЛАСТІ</w:t>
      </w:r>
    </w:p>
    <w:p w:rsidR="00805DAF" w:rsidRDefault="00805DAF" w:rsidP="00805DAF">
      <w:pPr>
        <w:jc w:val="center"/>
        <w:rPr>
          <w:b/>
          <w:sz w:val="28"/>
          <w:szCs w:val="28"/>
          <w:lang w:val="uk-UA"/>
        </w:rPr>
      </w:pPr>
      <w:r w:rsidRPr="00C20898">
        <w:rPr>
          <w:b/>
          <w:sz w:val="28"/>
          <w:szCs w:val="28"/>
          <w:lang w:val="uk-UA"/>
        </w:rPr>
        <w:t>ВИКОНАВЧИЙ КОМІТЕТ</w:t>
      </w:r>
    </w:p>
    <w:p w:rsidR="005C6461" w:rsidRPr="00C20898" w:rsidRDefault="005C6461" w:rsidP="00805DAF">
      <w:pPr>
        <w:jc w:val="center"/>
        <w:rPr>
          <w:b/>
          <w:sz w:val="28"/>
          <w:szCs w:val="28"/>
          <w:lang w:val="uk-UA"/>
        </w:rPr>
      </w:pPr>
    </w:p>
    <w:p w:rsidR="00805DAF" w:rsidRPr="00C20898" w:rsidRDefault="00805DAF" w:rsidP="00805DAF">
      <w:pPr>
        <w:pStyle w:val="a3"/>
        <w:rPr>
          <w:sz w:val="28"/>
          <w:szCs w:val="28"/>
        </w:rPr>
      </w:pPr>
      <w:r w:rsidRPr="00C20898">
        <w:rPr>
          <w:sz w:val="28"/>
          <w:szCs w:val="28"/>
        </w:rPr>
        <w:t>РІШЕННЯ №</w:t>
      </w:r>
      <w:r w:rsidR="005C6461">
        <w:rPr>
          <w:sz w:val="28"/>
          <w:szCs w:val="28"/>
        </w:rPr>
        <w:t>103</w:t>
      </w:r>
      <w:r w:rsidRPr="00C20898">
        <w:rPr>
          <w:sz w:val="28"/>
          <w:szCs w:val="28"/>
        </w:rPr>
        <w:t xml:space="preserve"> </w:t>
      </w:r>
    </w:p>
    <w:p w:rsidR="00805DAF" w:rsidRPr="00C20898" w:rsidRDefault="00805DAF" w:rsidP="00805DAF">
      <w:pPr>
        <w:pStyle w:val="a3"/>
        <w:rPr>
          <w:sz w:val="28"/>
          <w:szCs w:val="28"/>
        </w:rPr>
      </w:pPr>
    </w:p>
    <w:p w:rsidR="00805DAF" w:rsidRPr="00C20898" w:rsidRDefault="00805DAF" w:rsidP="00805DAF">
      <w:pPr>
        <w:rPr>
          <w:sz w:val="28"/>
          <w:szCs w:val="28"/>
          <w:lang w:val="uk-UA"/>
        </w:rPr>
      </w:pPr>
      <w:r w:rsidRPr="00C20898">
        <w:rPr>
          <w:sz w:val="28"/>
          <w:szCs w:val="28"/>
          <w:lang w:val="uk-UA"/>
        </w:rPr>
        <w:t>від 04 квітня 2023 року</w:t>
      </w:r>
      <w:r w:rsidRPr="00C20898">
        <w:rPr>
          <w:sz w:val="28"/>
          <w:szCs w:val="28"/>
          <w:lang w:val="uk-UA"/>
        </w:rPr>
        <w:tab/>
      </w:r>
      <w:r w:rsidRPr="00C20898">
        <w:rPr>
          <w:sz w:val="28"/>
          <w:szCs w:val="28"/>
          <w:lang w:val="uk-UA"/>
        </w:rPr>
        <w:tab/>
      </w:r>
      <w:r w:rsidRPr="00C20898">
        <w:rPr>
          <w:sz w:val="28"/>
          <w:szCs w:val="28"/>
          <w:lang w:val="uk-UA"/>
        </w:rPr>
        <w:tab/>
        <w:t xml:space="preserve">                                                          м. Обухів</w:t>
      </w:r>
    </w:p>
    <w:p w:rsidR="00805DAF" w:rsidRPr="00C20898" w:rsidRDefault="00805DAF" w:rsidP="00805DAF">
      <w:pPr>
        <w:rPr>
          <w:rFonts w:eastAsia="Arial Unicode MS"/>
          <w:sz w:val="16"/>
          <w:szCs w:val="16"/>
          <w:lang w:val="uk-UA"/>
        </w:rPr>
      </w:pPr>
    </w:p>
    <w:p w:rsidR="00805DAF" w:rsidRPr="00C20898" w:rsidRDefault="00805DAF" w:rsidP="00805DAF">
      <w:pPr>
        <w:jc w:val="both"/>
        <w:rPr>
          <w:sz w:val="28"/>
          <w:szCs w:val="28"/>
          <w:lang w:val="uk-UA"/>
        </w:rPr>
      </w:pPr>
      <w:r w:rsidRPr="00C20898">
        <w:rPr>
          <w:sz w:val="28"/>
          <w:szCs w:val="28"/>
          <w:lang w:val="uk-UA"/>
        </w:rPr>
        <w:t>Про затвердження звіту про виконання</w:t>
      </w:r>
    </w:p>
    <w:p w:rsidR="00805DAF" w:rsidRPr="00C20898" w:rsidRDefault="00805DAF" w:rsidP="00805DAF">
      <w:pPr>
        <w:jc w:val="both"/>
        <w:rPr>
          <w:color w:val="000000"/>
          <w:sz w:val="28"/>
          <w:szCs w:val="28"/>
          <w:lang w:val="uk-UA" w:eastAsia="uk-UA" w:bidi="uk-UA"/>
        </w:rPr>
      </w:pPr>
      <w:r w:rsidRPr="00C20898">
        <w:rPr>
          <w:sz w:val="28"/>
          <w:szCs w:val="28"/>
          <w:lang w:val="uk-UA"/>
        </w:rPr>
        <w:t xml:space="preserve">фінансового плану </w:t>
      </w:r>
      <w:r w:rsidRPr="00C20898">
        <w:rPr>
          <w:color w:val="000000"/>
          <w:sz w:val="28"/>
          <w:szCs w:val="28"/>
          <w:lang w:val="uk-UA" w:eastAsia="uk-UA" w:bidi="uk-UA"/>
        </w:rPr>
        <w:t>Обухівського</w:t>
      </w:r>
    </w:p>
    <w:p w:rsidR="00805DAF" w:rsidRPr="00C20898" w:rsidRDefault="00805DAF" w:rsidP="00805DAF">
      <w:pPr>
        <w:jc w:val="both"/>
        <w:rPr>
          <w:sz w:val="28"/>
          <w:szCs w:val="28"/>
          <w:lang w:val="uk-UA"/>
        </w:rPr>
      </w:pPr>
      <w:r w:rsidRPr="00C20898">
        <w:rPr>
          <w:color w:val="000000"/>
          <w:sz w:val="28"/>
          <w:szCs w:val="28"/>
          <w:lang w:val="uk-UA" w:eastAsia="uk-UA" w:bidi="uk-UA"/>
        </w:rPr>
        <w:t>водопровідно-каналізаційного підприємства</w:t>
      </w:r>
      <w:r w:rsidRPr="00C20898">
        <w:rPr>
          <w:sz w:val="28"/>
          <w:szCs w:val="28"/>
          <w:lang w:val="uk-UA"/>
        </w:rPr>
        <w:t xml:space="preserve"> </w:t>
      </w:r>
    </w:p>
    <w:p w:rsidR="00805DAF" w:rsidRPr="00C20898" w:rsidRDefault="00805DAF" w:rsidP="00805DAF">
      <w:pPr>
        <w:jc w:val="both"/>
        <w:rPr>
          <w:sz w:val="28"/>
          <w:szCs w:val="28"/>
          <w:lang w:val="uk-UA"/>
        </w:rPr>
      </w:pPr>
      <w:r w:rsidRPr="00C20898">
        <w:rPr>
          <w:sz w:val="28"/>
          <w:szCs w:val="28"/>
          <w:lang w:val="uk-UA"/>
        </w:rPr>
        <w:t>за 2022 рік</w:t>
      </w:r>
    </w:p>
    <w:p w:rsidR="00805DAF" w:rsidRPr="00C20898" w:rsidRDefault="00805DAF" w:rsidP="00805DAF">
      <w:pPr>
        <w:ind w:firstLine="709"/>
        <w:jc w:val="both"/>
        <w:rPr>
          <w:sz w:val="28"/>
          <w:szCs w:val="28"/>
          <w:lang w:val="uk-UA"/>
        </w:rPr>
      </w:pPr>
    </w:p>
    <w:p w:rsidR="00805DAF" w:rsidRPr="00C20898" w:rsidRDefault="00805DAF" w:rsidP="00805DAF">
      <w:pPr>
        <w:ind w:firstLine="708"/>
        <w:jc w:val="both"/>
        <w:rPr>
          <w:sz w:val="28"/>
          <w:szCs w:val="28"/>
          <w:lang w:val="uk-UA"/>
        </w:rPr>
      </w:pPr>
      <w:r w:rsidRPr="00C20898">
        <w:rPr>
          <w:sz w:val="28"/>
          <w:szCs w:val="28"/>
          <w:lang w:val="uk-UA"/>
        </w:rPr>
        <w:t>З метою здійснення контролю за фінансово-господарською діяльністю, підвищенням ефективності роботи</w:t>
      </w:r>
      <w:r w:rsidRPr="00C20898">
        <w:rPr>
          <w:color w:val="000000"/>
          <w:sz w:val="28"/>
          <w:szCs w:val="28"/>
          <w:lang w:val="uk-UA" w:eastAsia="uk-UA" w:bidi="uk-UA"/>
        </w:rPr>
        <w:t xml:space="preserve"> Обухівського водопровідно-каналізаційного підприємства</w:t>
      </w:r>
      <w:r w:rsidRPr="00C20898">
        <w:rPr>
          <w:sz w:val="28"/>
          <w:szCs w:val="28"/>
          <w:lang w:val="uk-UA"/>
        </w:rPr>
        <w:t>, відповідно до статті 78 Господарського кодексу України,</w:t>
      </w:r>
      <w:r w:rsidRPr="00C20898">
        <w:rPr>
          <w:b/>
          <w:sz w:val="28"/>
          <w:szCs w:val="28"/>
          <w:lang w:val="uk-UA"/>
        </w:rPr>
        <w:t xml:space="preserve"> </w:t>
      </w:r>
      <w:r w:rsidRPr="00C20898">
        <w:rPr>
          <w:sz w:val="28"/>
          <w:szCs w:val="28"/>
          <w:lang w:val="uk-UA"/>
        </w:rPr>
        <w:t>Порядку складання, затвердження та контролю виконання фінансових планів комунальних підприємств Обухівської міської ради, затвердженого рішенням Виконавчого комітету Обухівської міської ради Київської області від 06.08.2019 № 457, рішення комісії з контролю за фінансово - господарською діяльністю комунальних підприємств Виконавчого комітету Обухівської міської ради від 09.03.2023, керуючись підпунктом 3 пункту а статті 29, статтею 60 Закону України «Про місцеве самоврядування в Україні»</w:t>
      </w:r>
    </w:p>
    <w:p w:rsidR="00805DAF" w:rsidRPr="00C20898" w:rsidRDefault="00805DAF" w:rsidP="00805DAF">
      <w:pPr>
        <w:pStyle w:val="31"/>
        <w:ind w:firstLine="709"/>
        <w:jc w:val="both"/>
        <w:rPr>
          <w:rStyle w:val="4046"/>
          <w:color w:val="000000"/>
          <w:lang w:val="uk-UA"/>
        </w:rPr>
      </w:pPr>
    </w:p>
    <w:p w:rsidR="00805DAF" w:rsidRPr="00C20898" w:rsidRDefault="00805DAF" w:rsidP="00805DAF">
      <w:pPr>
        <w:jc w:val="center"/>
        <w:rPr>
          <w:b/>
          <w:sz w:val="28"/>
          <w:szCs w:val="20"/>
          <w:lang w:val="uk-UA"/>
        </w:rPr>
      </w:pPr>
      <w:r w:rsidRPr="00C20898">
        <w:rPr>
          <w:b/>
          <w:sz w:val="28"/>
          <w:szCs w:val="20"/>
          <w:lang w:val="uk-UA"/>
        </w:rPr>
        <w:t>ВИКОНАВЧИЙ КОМІТЕТ ОБУХІВСЬКОЇ МІСЬКОЇ РАДИ</w:t>
      </w:r>
    </w:p>
    <w:p w:rsidR="00805DAF" w:rsidRPr="00C20898" w:rsidRDefault="00805DAF" w:rsidP="00805DAF">
      <w:pPr>
        <w:jc w:val="center"/>
        <w:rPr>
          <w:b/>
          <w:bCs/>
          <w:sz w:val="28"/>
          <w:szCs w:val="28"/>
          <w:lang w:val="uk-UA"/>
        </w:rPr>
      </w:pPr>
      <w:r w:rsidRPr="00C20898">
        <w:rPr>
          <w:b/>
          <w:bCs/>
          <w:sz w:val="28"/>
          <w:szCs w:val="28"/>
          <w:lang w:val="uk-UA"/>
        </w:rPr>
        <w:t>В И Р І Ш И В:</w:t>
      </w:r>
    </w:p>
    <w:p w:rsidR="00805DAF" w:rsidRPr="00C20898" w:rsidRDefault="00805DAF" w:rsidP="00805DAF">
      <w:pPr>
        <w:jc w:val="center"/>
        <w:rPr>
          <w:b/>
          <w:bCs/>
          <w:sz w:val="16"/>
          <w:szCs w:val="16"/>
          <w:lang w:val="uk-UA"/>
        </w:rPr>
      </w:pPr>
    </w:p>
    <w:p w:rsidR="00805DAF" w:rsidRPr="00C20898" w:rsidRDefault="00805DAF" w:rsidP="00805DAF">
      <w:pPr>
        <w:ind w:firstLine="708"/>
        <w:jc w:val="both"/>
        <w:rPr>
          <w:sz w:val="28"/>
          <w:szCs w:val="28"/>
          <w:lang w:val="uk-UA"/>
        </w:rPr>
      </w:pPr>
      <w:r w:rsidRPr="00C20898">
        <w:rPr>
          <w:sz w:val="28"/>
          <w:szCs w:val="28"/>
          <w:lang w:val="uk-UA" w:eastAsia="uk-UA"/>
        </w:rPr>
        <w:t>1. Затвердити з</w:t>
      </w:r>
      <w:r w:rsidRPr="00C20898">
        <w:rPr>
          <w:sz w:val="28"/>
          <w:szCs w:val="28"/>
          <w:lang w:val="uk-UA"/>
        </w:rPr>
        <w:t xml:space="preserve">віт про виконання фінансового плану </w:t>
      </w:r>
      <w:r w:rsidRPr="00C20898">
        <w:rPr>
          <w:color w:val="000000"/>
          <w:sz w:val="28"/>
          <w:szCs w:val="28"/>
          <w:lang w:val="uk-UA" w:eastAsia="uk-UA" w:bidi="uk-UA"/>
        </w:rPr>
        <w:t>Обухівського водопровідно-каналізаційного підприємства</w:t>
      </w:r>
      <w:r w:rsidRPr="00C20898">
        <w:rPr>
          <w:sz w:val="28"/>
          <w:szCs w:val="28"/>
          <w:lang w:val="uk-UA"/>
        </w:rPr>
        <w:t xml:space="preserve"> за 2022 рік (додається).</w:t>
      </w:r>
    </w:p>
    <w:p w:rsidR="00805DAF" w:rsidRPr="00C20898" w:rsidRDefault="00805DAF" w:rsidP="00805DAF">
      <w:pPr>
        <w:ind w:firstLine="708"/>
        <w:jc w:val="both"/>
        <w:rPr>
          <w:sz w:val="28"/>
          <w:szCs w:val="28"/>
          <w:lang w:val="uk-UA"/>
        </w:rPr>
      </w:pPr>
      <w:r w:rsidRPr="00C20898">
        <w:rPr>
          <w:sz w:val="28"/>
          <w:szCs w:val="28"/>
          <w:lang w:val="uk-UA"/>
        </w:rPr>
        <w:t xml:space="preserve">2. Зобов’язати керівника </w:t>
      </w:r>
      <w:r w:rsidRPr="00C20898">
        <w:rPr>
          <w:color w:val="000000"/>
          <w:sz w:val="28"/>
          <w:szCs w:val="28"/>
          <w:lang w:val="uk-UA" w:eastAsia="uk-UA" w:bidi="uk-UA"/>
        </w:rPr>
        <w:t>Обухівського водопровідно-каналізаційного підприємства</w:t>
      </w:r>
      <w:r w:rsidRPr="00C20898">
        <w:rPr>
          <w:sz w:val="28"/>
          <w:szCs w:val="28"/>
          <w:lang w:val="uk-UA"/>
        </w:rPr>
        <w:t xml:space="preserve"> забезпечити:</w:t>
      </w:r>
    </w:p>
    <w:p w:rsidR="00805DAF" w:rsidRPr="00C20898" w:rsidRDefault="00805DAF" w:rsidP="00805DAF">
      <w:pPr>
        <w:ind w:firstLine="709"/>
        <w:jc w:val="both"/>
        <w:rPr>
          <w:rFonts w:eastAsia="Batang"/>
          <w:sz w:val="28"/>
          <w:szCs w:val="28"/>
          <w:lang w:val="uk-UA"/>
        </w:rPr>
      </w:pPr>
      <w:r w:rsidRPr="00C20898">
        <w:rPr>
          <w:rFonts w:eastAsia="Batang"/>
          <w:sz w:val="28"/>
          <w:szCs w:val="28"/>
          <w:lang w:val="uk-UA"/>
        </w:rPr>
        <w:t>2.1 виконання заходів щодо посилення контролю у дотриманні вимог чинного законодавства з фінансових питань, які регулюють нарахування та виплату заробітної плати, зменшення дебіторської та кредиторської заборгованості, розрахунки з бюджетом та беззбиткову діяльність підприємства;</w:t>
      </w:r>
    </w:p>
    <w:p w:rsidR="00805DAF" w:rsidRPr="00C20898" w:rsidRDefault="00805DAF" w:rsidP="00805DAF">
      <w:pPr>
        <w:ind w:left="709"/>
        <w:jc w:val="both"/>
        <w:rPr>
          <w:rFonts w:eastAsia="Batang"/>
          <w:sz w:val="28"/>
          <w:szCs w:val="28"/>
          <w:lang w:val="uk-UA"/>
        </w:rPr>
      </w:pPr>
      <w:r w:rsidRPr="00C20898">
        <w:rPr>
          <w:rFonts w:eastAsia="Batang"/>
          <w:sz w:val="28"/>
          <w:szCs w:val="28"/>
          <w:lang w:val="uk-UA"/>
        </w:rPr>
        <w:t xml:space="preserve">2.2 належну організацію ефективної системи внутрішнього контролю за </w:t>
      </w:r>
    </w:p>
    <w:p w:rsidR="00805DAF" w:rsidRPr="00C20898" w:rsidRDefault="00805DAF" w:rsidP="00805DAF">
      <w:pPr>
        <w:jc w:val="both"/>
        <w:rPr>
          <w:rFonts w:eastAsia="Batang"/>
          <w:sz w:val="28"/>
          <w:szCs w:val="28"/>
          <w:lang w:val="uk-UA"/>
        </w:rPr>
      </w:pPr>
      <w:r w:rsidRPr="00C20898">
        <w:rPr>
          <w:rFonts w:eastAsia="Batang"/>
          <w:sz w:val="28"/>
          <w:szCs w:val="28"/>
          <w:lang w:val="uk-UA"/>
        </w:rPr>
        <w:t>виконанням фінансового плану підприємства у поточному році.</w:t>
      </w:r>
    </w:p>
    <w:p w:rsidR="00805DAF" w:rsidRPr="00C20898" w:rsidRDefault="00805DAF" w:rsidP="00805DAF">
      <w:pPr>
        <w:ind w:firstLine="709"/>
        <w:jc w:val="both"/>
        <w:rPr>
          <w:sz w:val="28"/>
          <w:szCs w:val="28"/>
          <w:lang w:val="uk-UA"/>
        </w:rPr>
      </w:pPr>
      <w:r w:rsidRPr="00C20898">
        <w:rPr>
          <w:sz w:val="28"/>
          <w:szCs w:val="28"/>
          <w:lang w:val="uk-UA"/>
        </w:rPr>
        <w:t>3. Контроль за виконанням цього рішення покласти на заступника міського голови відповідно до розподілу обов’язків.</w:t>
      </w:r>
    </w:p>
    <w:p w:rsidR="00805DAF" w:rsidRPr="00C20898" w:rsidRDefault="00805DAF" w:rsidP="00805DAF">
      <w:pPr>
        <w:autoSpaceDE w:val="0"/>
        <w:autoSpaceDN w:val="0"/>
        <w:adjustRightInd w:val="0"/>
        <w:ind w:firstLine="709"/>
        <w:jc w:val="both"/>
        <w:rPr>
          <w:sz w:val="28"/>
          <w:szCs w:val="28"/>
          <w:lang w:val="uk-UA"/>
        </w:rPr>
      </w:pPr>
    </w:p>
    <w:p w:rsidR="00805DAF" w:rsidRPr="00C20898" w:rsidRDefault="00805DAF" w:rsidP="00805DAF">
      <w:pPr>
        <w:tabs>
          <w:tab w:val="left" w:pos="6804"/>
        </w:tabs>
        <w:jc w:val="both"/>
        <w:rPr>
          <w:sz w:val="10"/>
          <w:szCs w:val="10"/>
          <w:lang w:val="uk-UA"/>
        </w:rPr>
      </w:pPr>
      <w:r w:rsidRPr="00C20898">
        <w:rPr>
          <w:sz w:val="28"/>
          <w:szCs w:val="28"/>
          <w:lang w:val="uk-UA"/>
        </w:rPr>
        <w:t>Секретар Обухівської міської р</w:t>
      </w:r>
      <w:r w:rsidR="005C6461">
        <w:rPr>
          <w:sz w:val="28"/>
          <w:szCs w:val="28"/>
          <w:lang w:val="uk-UA"/>
        </w:rPr>
        <w:t>ади                   (підпис)</w:t>
      </w:r>
      <w:r w:rsidRPr="00C20898">
        <w:rPr>
          <w:sz w:val="28"/>
          <w:szCs w:val="28"/>
          <w:lang w:val="uk-UA"/>
        </w:rPr>
        <w:t xml:space="preserve">                    Сергій КЛОЧКО</w:t>
      </w:r>
    </w:p>
    <w:p w:rsidR="00805DAF" w:rsidRPr="00C20898" w:rsidRDefault="00805DAF" w:rsidP="00805DAF">
      <w:pPr>
        <w:tabs>
          <w:tab w:val="left" w:pos="6804"/>
        </w:tabs>
        <w:jc w:val="both"/>
        <w:rPr>
          <w:sz w:val="10"/>
          <w:szCs w:val="10"/>
          <w:lang w:val="uk-UA"/>
        </w:rPr>
      </w:pPr>
    </w:p>
    <w:p w:rsidR="00805DAF" w:rsidRPr="00C20898" w:rsidRDefault="00805DAF" w:rsidP="00805DAF">
      <w:pPr>
        <w:tabs>
          <w:tab w:val="left" w:pos="6804"/>
        </w:tabs>
        <w:jc w:val="both"/>
        <w:rPr>
          <w:sz w:val="10"/>
          <w:szCs w:val="10"/>
          <w:lang w:val="uk-UA"/>
        </w:rPr>
      </w:pPr>
    </w:p>
    <w:p w:rsidR="00805DAF" w:rsidRPr="00C20898" w:rsidRDefault="00805DAF" w:rsidP="00805DAF">
      <w:pPr>
        <w:tabs>
          <w:tab w:val="left" w:pos="6804"/>
        </w:tabs>
        <w:jc w:val="both"/>
        <w:rPr>
          <w:sz w:val="10"/>
          <w:szCs w:val="10"/>
          <w:lang w:val="uk-UA"/>
        </w:rPr>
      </w:pPr>
    </w:p>
    <w:p w:rsidR="00805DAF" w:rsidRPr="00C20898" w:rsidRDefault="00805DAF" w:rsidP="00805DAF">
      <w:pPr>
        <w:jc w:val="both"/>
        <w:rPr>
          <w:rFonts w:eastAsia="Batang"/>
          <w:lang w:val="uk-UA"/>
        </w:rPr>
      </w:pPr>
      <w:r w:rsidRPr="00C20898">
        <w:rPr>
          <w:rFonts w:eastAsia="Batang"/>
          <w:lang w:val="uk-UA"/>
        </w:rPr>
        <w:t xml:space="preserve">Кондратюк А.М. </w:t>
      </w:r>
    </w:p>
    <w:p w:rsidR="00805DAF" w:rsidRPr="00C20898" w:rsidRDefault="00805DAF" w:rsidP="00805DAF">
      <w:pPr>
        <w:jc w:val="both"/>
        <w:rPr>
          <w:rFonts w:eastAsia="Batang"/>
          <w:lang w:val="uk-UA"/>
        </w:rPr>
      </w:pPr>
    </w:p>
    <w:p w:rsidR="00E75B56" w:rsidRPr="00C20898" w:rsidRDefault="00E75B56" w:rsidP="007E44A1">
      <w:pPr>
        <w:jc w:val="center"/>
        <w:rPr>
          <w:b/>
          <w:sz w:val="16"/>
          <w:szCs w:val="16"/>
          <w:lang w:val="uk-UA"/>
        </w:rPr>
      </w:pPr>
    </w:p>
    <w:p w:rsidR="00805DAF" w:rsidRPr="00C20898" w:rsidRDefault="00805DAF" w:rsidP="00805DAF">
      <w:pPr>
        <w:pStyle w:val="110"/>
        <w:keepNext/>
        <w:keepLines/>
        <w:shd w:val="clear" w:color="auto" w:fill="auto"/>
        <w:spacing w:after="0" w:line="240" w:lineRule="auto"/>
        <w:ind w:firstLine="709"/>
        <w:jc w:val="center"/>
        <w:rPr>
          <w:rFonts w:ascii="Times New Roman" w:hAnsi="Times New Roman" w:cs="Times New Roman"/>
          <w:b w:val="0"/>
          <w:sz w:val="26"/>
          <w:szCs w:val="26"/>
        </w:rPr>
      </w:pPr>
      <w:r w:rsidRPr="00C20898">
        <w:rPr>
          <w:rStyle w:val="1f2"/>
          <w:rFonts w:ascii="Times New Roman" w:hAnsi="Times New Roman" w:cs="Times New Roman"/>
          <w:b/>
          <w:sz w:val="26"/>
          <w:szCs w:val="26"/>
          <w:lang w:eastAsia="uk-UA"/>
        </w:rPr>
        <w:lastRenderedPageBreak/>
        <w:t>Пояснювальна записка</w:t>
      </w:r>
    </w:p>
    <w:p w:rsidR="00805DAF" w:rsidRPr="00C20898" w:rsidRDefault="00805DAF" w:rsidP="00805DAF">
      <w:pPr>
        <w:pStyle w:val="2c"/>
        <w:keepNext/>
        <w:keepLines/>
        <w:shd w:val="clear" w:color="auto" w:fill="auto"/>
        <w:spacing w:before="0" w:after="0" w:line="240" w:lineRule="auto"/>
        <w:ind w:firstLine="709"/>
        <w:jc w:val="center"/>
        <w:rPr>
          <w:rFonts w:ascii="Times New Roman" w:hAnsi="Times New Roman" w:cs="Times New Roman"/>
          <w:sz w:val="26"/>
          <w:szCs w:val="26"/>
          <w:lang w:eastAsia="uk-UA"/>
        </w:rPr>
      </w:pPr>
      <w:r w:rsidRPr="00C20898">
        <w:rPr>
          <w:rFonts w:ascii="Times New Roman" w:hAnsi="Times New Roman" w:cs="Times New Roman"/>
          <w:sz w:val="26"/>
          <w:szCs w:val="26"/>
          <w:lang w:eastAsia="uk-UA"/>
        </w:rPr>
        <w:t>до звіту про виконання фінансового плану</w:t>
      </w:r>
    </w:p>
    <w:p w:rsidR="00805DAF" w:rsidRPr="00C20898" w:rsidRDefault="00805DAF" w:rsidP="00805DAF">
      <w:pPr>
        <w:pStyle w:val="2c"/>
        <w:keepNext/>
        <w:keepLines/>
        <w:shd w:val="clear" w:color="auto" w:fill="auto"/>
        <w:spacing w:before="0" w:after="0" w:line="240" w:lineRule="auto"/>
        <w:rPr>
          <w:rFonts w:ascii="Times New Roman" w:hAnsi="Times New Roman" w:cs="Times New Roman"/>
          <w:sz w:val="26"/>
          <w:szCs w:val="26"/>
          <w:lang w:eastAsia="uk-UA"/>
        </w:rPr>
      </w:pPr>
      <w:r w:rsidRPr="00C20898">
        <w:rPr>
          <w:rFonts w:ascii="Times New Roman" w:hAnsi="Times New Roman" w:cs="Times New Roman"/>
          <w:sz w:val="26"/>
          <w:szCs w:val="26"/>
          <w:lang w:eastAsia="uk-UA"/>
        </w:rPr>
        <w:t xml:space="preserve">                      Обухівського водопровідно-каналізаційного підприємства</w:t>
      </w:r>
    </w:p>
    <w:p w:rsidR="00805DAF" w:rsidRPr="00C20898" w:rsidRDefault="00805DAF" w:rsidP="00805DAF">
      <w:pPr>
        <w:pStyle w:val="2c"/>
        <w:keepNext/>
        <w:keepLines/>
        <w:shd w:val="clear" w:color="auto" w:fill="auto"/>
        <w:spacing w:before="0" w:after="0" w:line="240" w:lineRule="auto"/>
        <w:ind w:firstLine="709"/>
        <w:jc w:val="center"/>
        <w:rPr>
          <w:rFonts w:ascii="Times New Roman" w:hAnsi="Times New Roman" w:cs="Times New Roman"/>
          <w:sz w:val="26"/>
          <w:szCs w:val="26"/>
          <w:lang w:eastAsia="uk-UA"/>
        </w:rPr>
      </w:pPr>
      <w:r w:rsidRPr="00C20898">
        <w:rPr>
          <w:rFonts w:ascii="Times New Roman" w:hAnsi="Times New Roman" w:cs="Times New Roman"/>
          <w:sz w:val="26"/>
          <w:szCs w:val="26"/>
          <w:lang w:eastAsia="uk-UA"/>
        </w:rPr>
        <w:t>за 2022 рік</w:t>
      </w:r>
    </w:p>
    <w:p w:rsidR="00805DAF" w:rsidRPr="00C20898" w:rsidRDefault="00805DAF" w:rsidP="00805DAF">
      <w:pPr>
        <w:pStyle w:val="2c"/>
        <w:keepNext/>
        <w:keepLines/>
        <w:shd w:val="clear" w:color="auto" w:fill="auto"/>
        <w:spacing w:before="0" w:after="0" w:line="240" w:lineRule="auto"/>
        <w:ind w:firstLine="709"/>
        <w:jc w:val="both"/>
        <w:rPr>
          <w:rFonts w:ascii="Times New Roman" w:hAnsi="Times New Roman" w:cs="Times New Roman"/>
          <w:sz w:val="24"/>
          <w:szCs w:val="24"/>
        </w:rPr>
      </w:pPr>
    </w:p>
    <w:p w:rsidR="00805DAF" w:rsidRPr="00C20898" w:rsidRDefault="00805DAF" w:rsidP="0002539A">
      <w:pPr>
        <w:pStyle w:val="510"/>
        <w:keepNext/>
        <w:keepLines/>
        <w:numPr>
          <w:ilvl w:val="0"/>
          <w:numId w:val="10"/>
        </w:numPr>
        <w:shd w:val="clear" w:color="auto" w:fill="auto"/>
        <w:spacing w:before="0" w:after="0" w:line="240" w:lineRule="auto"/>
        <w:jc w:val="both"/>
        <w:rPr>
          <w:rFonts w:ascii="Times New Roman" w:hAnsi="Times New Roman" w:cs="Times New Roman"/>
          <w:sz w:val="26"/>
          <w:szCs w:val="26"/>
        </w:rPr>
      </w:pPr>
      <w:r w:rsidRPr="00C20898">
        <w:rPr>
          <w:rFonts w:ascii="Times New Roman" w:hAnsi="Times New Roman" w:cs="Times New Roman"/>
          <w:sz w:val="26"/>
          <w:szCs w:val="26"/>
        </w:rPr>
        <w:t xml:space="preserve">Загальні відомості. </w:t>
      </w:r>
    </w:p>
    <w:p w:rsidR="00805DAF" w:rsidRPr="00C20898" w:rsidRDefault="00805DAF" w:rsidP="00805DAF">
      <w:pPr>
        <w:pStyle w:val="1b"/>
        <w:ind w:firstLine="720"/>
        <w:rPr>
          <w:color w:val="000000"/>
          <w:spacing w:val="0"/>
          <w:lang w:eastAsia="uk-UA" w:bidi="uk-UA"/>
        </w:rPr>
      </w:pPr>
      <w:r w:rsidRPr="00C20898">
        <w:rPr>
          <w:color w:val="000000"/>
          <w:lang w:eastAsia="uk-UA" w:bidi="uk-UA"/>
        </w:rPr>
        <w:t xml:space="preserve"> </w:t>
      </w:r>
      <w:r w:rsidRPr="00C20898">
        <w:rPr>
          <w:color w:val="000000"/>
          <w:spacing w:val="0"/>
          <w:lang w:eastAsia="uk-UA" w:bidi="uk-UA"/>
        </w:rPr>
        <w:t>Обухівське водопровідно-каналізаційне підприємство, скорочена назва ( КП «Обухівводоканал») було створене 15 лютого 1999 року шляхом виділення зі складу ПрАТ «Київський КПК» цеху господарсько-питного водопостачання.</w:t>
      </w:r>
    </w:p>
    <w:p w:rsidR="00805DAF" w:rsidRPr="00C20898" w:rsidRDefault="00805DAF" w:rsidP="00805DAF">
      <w:pPr>
        <w:pStyle w:val="510"/>
        <w:keepNext/>
        <w:keepLines/>
        <w:shd w:val="clear" w:color="auto" w:fill="auto"/>
        <w:spacing w:before="0" w:after="0" w:line="240" w:lineRule="auto"/>
        <w:ind w:firstLine="720"/>
        <w:jc w:val="both"/>
        <w:rPr>
          <w:rFonts w:ascii="Times New Roman" w:hAnsi="Times New Roman" w:cs="Times New Roman"/>
          <w:b w:val="0"/>
          <w:sz w:val="26"/>
          <w:szCs w:val="26"/>
        </w:rPr>
      </w:pPr>
      <w:r w:rsidRPr="00C20898">
        <w:rPr>
          <w:rFonts w:ascii="Times New Roman" w:hAnsi="Times New Roman" w:cs="Times New Roman"/>
          <w:b w:val="0"/>
          <w:sz w:val="26"/>
          <w:szCs w:val="26"/>
        </w:rPr>
        <w:t xml:space="preserve"> Комунальне підприємство «Обухівводоканал» (код ЄДРПОУ 25690247) створено для забеспечення населення,установ та підприємств Обухівської міської ради послугами з централізованого водопостачання та централізованого водовідведення ,засновано на комунальній власності територіальної громади  Обухівської міської ради. Уповноваженим органом з управління  підприємства є виконавчий комітет Обухівської міської ради.</w:t>
      </w:r>
    </w:p>
    <w:p w:rsidR="00805DAF" w:rsidRPr="00C20898" w:rsidRDefault="00805DAF" w:rsidP="00805DAF">
      <w:pPr>
        <w:pStyle w:val="510"/>
        <w:keepNext/>
        <w:keepLines/>
        <w:shd w:val="clear" w:color="auto" w:fill="auto"/>
        <w:spacing w:before="0" w:after="0" w:line="240" w:lineRule="auto"/>
        <w:ind w:firstLine="720"/>
        <w:jc w:val="both"/>
        <w:rPr>
          <w:rFonts w:ascii="Times New Roman" w:hAnsi="Times New Roman" w:cs="Times New Roman"/>
          <w:b w:val="0"/>
          <w:sz w:val="26"/>
          <w:szCs w:val="26"/>
        </w:rPr>
      </w:pPr>
      <w:r w:rsidRPr="00C20898">
        <w:rPr>
          <w:rFonts w:ascii="Times New Roman" w:hAnsi="Times New Roman" w:cs="Times New Roman"/>
          <w:b w:val="0"/>
          <w:sz w:val="26"/>
          <w:szCs w:val="26"/>
        </w:rPr>
        <w:t>Комунальне підприємство «Обухівводоканал» діє на підставі статуту та ліцензії на право  провадження господарської діяльності з централізованого водопостачання та централізованого водовідведення, серія АЕ №288000 від 09.06.2015 року.</w:t>
      </w:r>
    </w:p>
    <w:p w:rsidR="00805DAF" w:rsidRPr="00C20898" w:rsidRDefault="00805DAF" w:rsidP="00805DAF">
      <w:pPr>
        <w:pStyle w:val="510"/>
        <w:keepNext/>
        <w:keepLines/>
        <w:shd w:val="clear" w:color="auto" w:fill="auto"/>
        <w:spacing w:before="0" w:after="0" w:line="240" w:lineRule="auto"/>
        <w:ind w:firstLine="720"/>
        <w:jc w:val="both"/>
        <w:rPr>
          <w:rFonts w:ascii="Times New Roman" w:hAnsi="Times New Roman" w:cs="Times New Roman"/>
          <w:b w:val="0"/>
          <w:sz w:val="26"/>
          <w:szCs w:val="26"/>
        </w:rPr>
      </w:pPr>
    </w:p>
    <w:p w:rsidR="00805DAF" w:rsidRPr="00C20898" w:rsidRDefault="00805DAF" w:rsidP="0002539A">
      <w:pPr>
        <w:pStyle w:val="510"/>
        <w:keepNext/>
        <w:keepLines/>
        <w:numPr>
          <w:ilvl w:val="0"/>
          <w:numId w:val="10"/>
        </w:numPr>
        <w:shd w:val="clear" w:color="auto" w:fill="auto"/>
        <w:spacing w:before="0" w:after="0" w:line="240" w:lineRule="auto"/>
        <w:jc w:val="both"/>
        <w:rPr>
          <w:rFonts w:ascii="Times New Roman" w:hAnsi="Times New Roman" w:cs="Times New Roman"/>
          <w:b w:val="0"/>
          <w:sz w:val="26"/>
          <w:szCs w:val="26"/>
        </w:rPr>
      </w:pPr>
      <w:r w:rsidRPr="00C20898">
        <w:rPr>
          <w:rFonts w:ascii="Times New Roman" w:hAnsi="Times New Roman" w:cs="Times New Roman"/>
          <w:sz w:val="26"/>
          <w:szCs w:val="26"/>
        </w:rPr>
        <w:t>Формування дохідної частини звіту про виконання фінансового плану.</w:t>
      </w:r>
    </w:p>
    <w:p w:rsidR="00805DAF" w:rsidRPr="00C20898" w:rsidRDefault="00805DAF" w:rsidP="00805DAF">
      <w:pPr>
        <w:pStyle w:val="510"/>
        <w:keepNext/>
        <w:keepLines/>
        <w:shd w:val="clear" w:color="auto" w:fill="auto"/>
        <w:spacing w:before="0" w:after="0" w:line="240" w:lineRule="auto"/>
        <w:ind w:left="709"/>
        <w:jc w:val="both"/>
        <w:rPr>
          <w:rFonts w:ascii="Times New Roman" w:hAnsi="Times New Roman" w:cs="Times New Roman"/>
          <w:b w:val="0"/>
          <w:sz w:val="26"/>
          <w:szCs w:val="26"/>
        </w:rPr>
      </w:pPr>
    </w:p>
    <w:p w:rsidR="00805DAF" w:rsidRPr="00C20898" w:rsidRDefault="00805DAF" w:rsidP="00805DAF">
      <w:pPr>
        <w:tabs>
          <w:tab w:val="left" w:pos="600"/>
          <w:tab w:val="left" w:pos="1830"/>
          <w:tab w:val="left" w:pos="3165"/>
        </w:tabs>
        <w:jc w:val="both"/>
        <w:rPr>
          <w:sz w:val="26"/>
          <w:szCs w:val="26"/>
          <w:lang w:val="uk-UA"/>
        </w:rPr>
      </w:pPr>
      <w:r w:rsidRPr="00C20898">
        <w:rPr>
          <w:sz w:val="26"/>
          <w:szCs w:val="26"/>
          <w:lang w:val="uk-UA"/>
        </w:rPr>
        <w:t>Основну дохідну частину  фінансового звіту  КП «Обухівводоканал» складають доходи від реалізації послуг з  централізованого водопостачання та централізованого водовідведення  населенню,установам та підприємствам, обсяг яких за 2022 рік становить 44997,0 тис. грн. Планове завдання виконано на 87,3 %, в зв’язку з тим,що після великомаштабного вторгнення російської федерації (24 лютого 2022 року)  вагомо зменшилася реалізація послуг. Так в порівнянні з 2021 роком  в 2022 році реалізація централізованого водопостачання   становить 78,8%, а в кількісному це мінус  308,1тис. м</w:t>
      </w:r>
      <w:r w:rsidRPr="00C20898">
        <w:rPr>
          <w:sz w:val="26"/>
          <w:szCs w:val="26"/>
          <w:vertAlign w:val="superscript"/>
          <w:lang w:val="uk-UA"/>
        </w:rPr>
        <w:t>3</w:t>
      </w:r>
      <w:r w:rsidRPr="00C20898">
        <w:rPr>
          <w:sz w:val="26"/>
          <w:szCs w:val="26"/>
          <w:lang w:val="uk-UA"/>
        </w:rPr>
        <w:t>.,та централізоване водовідведення - 81,7%,а кількісно це мінус 231,7тис. м</w:t>
      </w:r>
      <w:r w:rsidRPr="00C20898">
        <w:rPr>
          <w:sz w:val="26"/>
          <w:szCs w:val="26"/>
          <w:vertAlign w:val="superscript"/>
          <w:lang w:val="uk-UA"/>
        </w:rPr>
        <w:t>3</w:t>
      </w:r>
      <w:r w:rsidRPr="00C20898">
        <w:rPr>
          <w:sz w:val="26"/>
          <w:szCs w:val="26"/>
          <w:lang w:val="uk-UA"/>
        </w:rPr>
        <w:t>. ,а також  значно зменшилися витрати в порівнянні з плановими ,по причині  відсутності коштів.</w:t>
      </w:r>
    </w:p>
    <w:p w:rsidR="00805DAF" w:rsidRPr="00C20898" w:rsidRDefault="00805DAF" w:rsidP="00805DAF">
      <w:pPr>
        <w:tabs>
          <w:tab w:val="left" w:pos="600"/>
          <w:tab w:val="left" w:pos="1830"/>
          <w:tab w:val="left" w:pos="3165"/>
        </w:tabs>
        <w:ind w:firstLine="709"/>
        <w:jc w:val="both"/>
        <w:rPr>
          <w:sz w:val="26"/>
          <w:szCs w:val="26"/>
          <w:lang w:val="uk-UA"/>
        </w:rPr>
      </w:pPr>
    </w:p>
    <w:p w:rsidR="00805DAF" w:rsidRPr="00C20898" w:rsidRDefault="00805DAF" w:rsidP="00805DAF">
      <w:pPr>
        <w:tabs>
          <w:tab w:val="left" w:pos="600"/>
          <w:tab w:val="left" w:pos="1830"/>
          <w:tab w:val="left" w:pos="3165"/>
        </w:tabs>
        <w:ind w:firstLine="709"/>
        <w:jc w:val="both"/>
        <w:rPr>
          <w:sz w:val="26"/>
          <w:szCs w:val="26"/>
          <w:lang w:val="uk-UA"/>
        </w:rPr>
      </w:pPr>
      <w:r w:rsidRPr="00C20898">
        <w:rPr>
          <w:sz w:val="26"/>
          <w:szCs w:val="26"/>
          <w:lang w:val="uk-UA"/>
        </w:rPr>
        <w:t>Інші  операційні доходи   – 958,0 тис. грн.</w:t>
      </w:r>
    </w:p>
    <w:p w:rsidR="00805DAF" w:rsidRPr="00C20898" w:rsidRDefault="00805DAF" w:rsidP="00805DAF">
      <w:pPr>
        <w:tabs>
          <w:tab w:val="left" w:pos="600"/>
          <w:tab w:val="left" w:pos="1830"/>
          <w:tab w:val="left" w:pos="3165"/>
        </w:tabs>
        <w:ind w:firstLine="709"/>
        <w:jc w:val="both"/>
        <w:rPr>
          <w:sz w:val="26"/>
          <w:szCs w:val="26"/>
          <w:lang w:val="uk-UA"/>
        </w:rPr>
      </w:pPr>
      <w:r w:rsidRPr="00C20898">
        <w:rPr>
          <w:sz w:val="26"/>
          <w:szCs w:val="26"/>
          <w:lang w:val="uk-UA"/>
        </w:rPr>
        <w:t xml:space="preserve">Інші доходи                      - 1941,0тис.грн. </w:t>
      </w:r>
    </w:p>
    <w:p w:rsidR="00805DAF" w:rsidRPr="00C20898" w:rsidRDefault="00805DAF" w:rsidP="00805DAF">
      <w:pPr>
        <w:tabs>
          <w:tab w:val="left" w:pos="600"/>
          <w:tab w:val="left" w:pos="1830"/>
          <w:tab w:val="left" w:pos="3165"/>
        </w:tabs>
        <w:ind w:firstLine="709"/>
        <w:jc w:val="both"/>
        <w:rPr>
          <w:sz w:val="26"/>
          <w:szCs w:val="26"/>
          <w:lang w:val="uk-UA"/>
        </w:rPr>
      </w:pPr>
      <w:r w:rsidRPr="00C20898">
        <w:rPr>
          <w:sz w:val="26"/>
          <w:szCs w:val="26"/>
          <w:lang w:val="uk-UA"/>
        </w:rPr>
        <w:t>з них цільве фінансування -        1286,2 тис.грн.</w:t>
      </w:r>
    </w:p>
    <w:p w:rsidR="00805DAF" w:rsidRPr="00C20898" w:rsidRDefault="00805DAF" w:rsidP="00805DAF">
      <w:pPr>
        <w:tabs>
          <w:tab w:val="left" w:pos="600"/>
          <w:tab w:val="left" w:pos="1830"/>
          <w:tab w:val="left" w:pos="3165"/>
        </w:tabs>
        <w:ind w:firstLine="709"/>
        <w:jc w:val="both"/>
        <w:rPr>
          <w:sz w:val="26"/>
          <w:szCs w:val="26"/>
          <w:lang w:val="uk-UA"/>
        </w:rPr>
      </w:pPr>
      <w:r w:rsidRPr="00C20898">
        <w:rPr>
          <w:sz w:val="26"/>
          <w:szCs w:val="26"/>
          <w:lang w:val="uk-UA"/>
        </w:rPr>
        <w:t>Всього доходів  за 2022 рік 47896,0 тис. грн., що складає 91,0 % від плану.</w:t>
      </w:r>
    </w:p>
    <w:p w:rsidR="00805DAF" w:rsidRPr="00C20898" w:rsidRDefault="00805DAF" w:rsidP="00805DAF">
      <w:pPr>
        <w:tabs>
          <w:tab w:val="left" w:pos="600"/>
          <w:tab w:val="left" w:pos="1830"/>
          <w:tab w:val="left" w:pos="3165"/>
        </w:tabs>
        <w:jc w:val="both"/>
        <w:rPr>
          <w:b/>
          <w:sz w:val="26"/>
          <w:szCs w:val="26"/>
          <w:lang w:val="uk-UA"/>
        </w:rPr>
      </w:pPr>
    </w:p>
    <w:p w:rsidR="00805DAF" w:rsidRPr="00C20898" w:rsidRDefault="00805DAF" w:rsidP="00805DAF">
      <w:pPr>
        <w:tabs>
          <w:tab w:val="left" w:pos="600"/>
          <w:tab w:val="left" w:pos="1830"/>
          <w:tab w:val="left" w:pos="3165"/>
        </w:tabs>
        <w:jc w:val="both"/>
        <w:rPr>
          <w:b/>
          <w:sz w:val="26"/>
          <w:szCs w:val="26"/>
          <w:lang w:val="uk-UA"/>
        </w:rPr>
      </w:pPr>
      <w:r w:rsidRPr="00C20898">
        <w:rPr>
          <w:b/>
          <w:sz w:val="26"/>
          <w:szCs w:val="26"/>
          <w:lang w:val="uk-UA"/>
        </w:rPr>
        <w:t xml:space="preserve">  3.Формування витратної частини звіту про виконання фінансового плану.</w:t>
      </w:r>
    </w:p>
    <w:p w:rsidR="00805DAF" w:rsidRPr="00C20898" w:rsidRDefault="00805DAF" w:rsidP="00805DAF">
      <w:pPr>
        <w:tabs>
          <w:tab w:val="left" w:pos="600"/>
          <w:tab w:val="left" w:pos="1830"/>
          <w:tab w:val="left" w:pos="3165"/>
        </w:tabs>
        <w:jc w:val="both"/>
        <w:rPr>
          <w:b/>
          <w:sz w:val="26"/>
          <w:szCs w:val="26"/>
          <w:lang w:val="uk-UA"/>
        </w:rPr>
      </w:pPr>
    </w:p>
    <w:p w:rsidR="00805DAF" w:rsidRPr="00C20898" w:rsidRDefault="00805DAF" w:rsidP="00805DAF">
      <w:pPr>
        <w:tabs>
          <w:tab w:val="left" w:pos="600"/>
          <w:tab w:val="left" w:pos="1830"/>
          <w:tab w:val="left" w:pos="3165"/>
        </w:tabs>
        <w:jc w:val="both"/>
        <w:rPr>
          <w:sz w:val="26"/>
          <w:szCs w:val="26"/>
          <w:lang w:val="uk-UA"/>
        </w:rPr>
      </w:pPr>
      <w:r w:rsidRPr="00C20898">
        <w:rPr>
          <w:sz w:val="26"/>
          <w:szCs w:val="26"/>
          <w:lang w:val="uk-UA"/>
        </w:rPr>
        <w:t xml:space="preserve">Витратною частиною фінансового плану  підприємства за 2022 рік є елементи операційних  витрати: </w:t>
      </w:r>
    </w:p>
    <w:p w:rsidR="00805DAF" w:rsidRPr="00C20898" w:rsidRDefault="00805DAF" w:rsidP="0002539A">
      <w:pPr>
        <w:pStyle w:val="a4"/>
        <w:numPr>
          <w:ilvl w:val="0"/>
          <w:numId w:val="11"/>
        </w:numPr>
        <w:tabs>
          <w:tab w:val="left" w:pos="600"/>
          <w:tab w:val="left" w:pos="1830"/>
          <w:tab w:val="left" w:pos="3165"/>
        </w:tabs>
        <w:jc w:val="both"/>
        <w:rPr>
          <w:sz w:val="26"/>
          <w:szCs w:val="26"/>
          <w:lang w:val="uk-UA"/>
        </w:rPr>
      </w:pPr>
      <w:r w:rsidRPr="00C20898">
        <w:rPr>
          <w:sz w:val="26"/>
          <w:szCs w:val="26"/>
          <w:lang w:val="uk-UA"/>
        </w:rPr>
        <w:t>Матеріальні затрати – 18498,0 тис.грн. ;</w:t>
      </w:r>
    </w:p>
    <w:p w:rsidR="00805DAF" w:rsidRPr="00C20898" w:rsidRDefault="00805DAF" w:rsidP="0002539A">
      <w:pPr>
        <w:pStyle w:val="a4"/>
        <w:numPr>
          <w:ilvl w:val="0"/>
          <w:numId w:val="11"/>
        </w:numPr>
        <w:tabs>
          <w:tab w:val="left" w:pos="600"/>
          <w:tab w:val="left" w:pos="1830"/>
          <w:tab w:val="left" w:pos="3165"/>
        </w:tabs>
        <w:jc w:val="both"/>
        <w:rPr>
          <w:sz w:val="26"/>
          <w:szCs w:val="26"/>
          <w:lang w:val="uk-UA"/>
        </w:rPr>
      </w:pPr>
      <w:r w:rsidRPr="00C20898">
        <w:rPr>
          <w:sz w:val="26"/>
          <w:szCs w:val="26"/>
          <w:lang w:val="uk-UA"/>
        </w:rPr>
        <w:t xml:space="preserve"> Витрати на оплату праці – 17035,0 тис.грн.;</w:t>
      </w:r>
    </w:p>
    <w:p w:rsidR="00805DAF" w:rsidRPr="00C20898" w:rsidRDefault="00805DAF" w:rsidP="0002539A">
      <w:pPr>
        <w:pStyle w:val="a4"/>
        <w:numPr>
          <w:ilvl w:val="0"/>
          <w:numId w:val="11"/>
        </w:numPr>
        <w:tabs>
          <w:tab w:val="left" w:pos="600"/>
          <w:tab w:val="left" w:pos="1830"/>
          <w:tab w:val="left" w:pos="3165"/>
        </w:tabs>
        <w:jc w:val="both"/>
        <w:rPr>
          <w:sz w:val="26"/>
          <w:szCs w:val="26"/>
          <w:lang w:val="uk-UA"/>
        </w:rPr>
      </w:pPr>
      <w:r w:rsidRPr="00C20898">
        <w:rPr>
          <w:sz w:val="26"/>
          <w:szCs w:val="26"/>
          <w:lang w:val="uk-UA"/>
        </w:rPr>
        <w:t xml:space="preserve"> Відрахування на соціальні заходи  - 3710,0тис.грн.;</w:t>
      </w:r>
    </w:p>
    <w:p w:rsidR="00805DAF" w:rsidRPr="00C20898" w:rsidRDefault="00805DAF" w:rsidP="0002539A">
      <w:pPr>
        <w:pStyle w:val="a4"/>
        <w:numPr>
          <w:ilvl w:val="0"/>
          <w:numId w:val="11"/>
        </w:numPr>
        <w:tabs>
          <w:tab w:val="left" w:pos="600"/>
          <w:tab w:val="left" w:pos="1830"/>
          <w:tab w:val="left" w:pos="3165"/>
        </w:tabs>
        <w:jc w:val="both"/>
        <w:rPr>
          <w:sz w:val="26"/>
          <w:szCs w:val="26"/>
          <w:lang w:val="uk-UA"/>
        </w:rPr>
      </w:pPr>
      <w:r w:rsidRPr="00C20898">
        <w:rPr>
          <w:sz w:val="26"/>
          <w:szCs w:val="26"/>
          <w:lang w:val="uk-UA"/>
        </w:rPr>
        <w:t xml:space="preserve">Амортизація    - 3001,0тис.грн.;         </w:t>
      </w:r>
    </w:p>
    <w:p w:rsidR="00805DAF" w:rsidRPr="00C20898" w:rsidRDefault="00805DAF" w:rsidP="00805DAF">
      <w:pPr>
        <w:tabs>
          <w:tab w:val="left" w:pos="600"/>
          <w:tab w:val="left" w:pos="1830"/>
          <w:tab w:val="left" w:pos="3165"/>
        </w:tabs>
        <w:jc w:val="both"/>
        <w:rPr>
          <w:sz w:val="26"/>
          <w:szCs w:val="26"/>
          <w:lang w:val="uk-UA"/>
        </w:rPr>
      </w:pPr>
      <w:r w:rsidRPr="00C20898">
        <w:rPr>
          <w:sz w:val="26"/>
          <w:szCs w:val="26"/>
          <w:lang w:val="uk-UA"/>
        </w:rPr>
        <w:t xml:space="preserve"> -    Інші витрати –  1494,0 тис. грн. </w:t>
      </w:r>
    </w:p>
    <w:p w:rsidR="00805DAF" w:rsidRPr="00C20898" w:rsidRDefault="00805DAF" w:rsidP="00805DAF">
      <w:pPr>
        <w:tabs>
          <w:tab w:val="left" w:pos="600"/>
          <w:tab w:val="left" w:pos="1830"/>
          <w:tab w:val="left" w:pos="3165"/>
        </w:tabs>
        <w:jc w:val="both"/>
        <w:rPr>
          <w:i/>
          <w:sz w:val="26"/>
          <w:szCs w:val="26"/>
          <w:lang w:val="uk-UA"/>
        </w:rPr>
      </w:pPr>
      <w:r w:rsidRPr="00C20898">
        <w:rPr>
          <w:i/>
          <w:sz w:val="26"/>
          <w:szCs w:val="26"/>
          <w:lang w:val="uk-UA"/>
        </w:rPr>
        <w:t>Всього операційних витрат -43738,0 тис.грн.</w:t>
      </w:r>
    </w:p>
    <w:p w:rsidR="00805DAF" w:rsidRPr="00C20898" w:rsidRDefault="00805DAF" w:rsidP="00805DAF">
      <w:pPr>
        <w:tabs>
          <w:tab w:val="left" w:pos="600"/>
          <w:tab w:val="left" w:pos="1830"/>
          <w:tab w:val="left" w:pos="3165"/>
        </w:tabs>
        <w:jc w:val="both"/>
        <w:rPr>
          <w:sz w:val="26"/>
          <w:szCs w:val="26"/>
          <w:lang w:val="uk-UA"/>
        </w:rPr>
      </w:pPr>
      <w:r w:rsidRPr="00C20898">
        <w:rPr>
          <w:sz w:val="26"/>
          <w:szCs w:val="26"/>
          <w:lang w:val="uk-UA"/>
        </w:rPr>
        <w:t xml:space="preserve"> -  Адміністративні витрати  - 2564,0 тис.грн.;</w:t>
      </w:r>
    </w:p>
    <w:p w:rsidR="00805DAF" w:rsidRPr="00C20898" w:rsidRDefault="00805DAF" w:rsidP="00805DAF">
      <w:pPr>
        <w:tabs>
          <w:tab w:val="left" w:pos="600"/>
          <w:tab w:val="left" w:pos="1830"/>
          <w:tab w:val="left" w:pos="3165"/>
        </w:tabs>
        <w:jc w:val="both"/>
        <w:rPr>
          <w:sz w:val="26"/>
          <w:szCs w:val="26"/>
          <w:lang w:val="uk-UA"/>
        </w:rPr>
      </w:pPr>
      <w:r w:rsidRPr="00C20898">
        <w:rPr>
          <w:sz w:val="26"/>
          <w:szCs w:val="26"/>
          <w:lang w:val="uk-UA"/>
        </w:rPr>
        <w:t xml:space="preserve"> -  Витрати на збут                 - 3103,0 тис.грн.</w:t>
      </w:r>
    </w:p>
    <w:p w:rsidR="00805DAF" w:rsidRPr="00C20898" w:rsidRDefault="00805DAF" w:rsidP="00805DAF">
      <w:pPr>
        <w:tabs>
          <w:tab w:val="left" w:pos="600"/>
          <w:tab w:val="left" w:pos="1830"/>
          <w:tab w:val="left" w:pos="3165"/>
        </w:tabs>
        <w:jc w:val="both"/>
        <w:rPr>
          <w:sz w:val="26"/>
          <w:szCs w:val="26"/>
          <w:lang w:val="uk-UA"/>
        </w:rPr>
      </w:pPr>
      <w:r w:rsidRPr="00C20898">
        <w:rPr>
          <w:sz w:val="26"/>
          <w:szCs w:val="26"/>
          <w:lang w:val="uk-UA"/>
        </w:rPr>
        <w:t xml:space="preserve"> -  Інші  операційні витрати   -  154,0 тис.грн.</w:t>
      </w:r>
    </w:p>
    <w:p w:rsidR="00805DAF" w:rsidRPr="00C20898" w:rsidRDefault="00805DAF" w:rsidP="00805DAF">
      <w:pPr>
        <w:tabs>
          <w:tab w:val="left" w:pos="600"/>
          <w:tab w:val="left" w:pos="1830"/>
          <w:tab w:val="left" w:pos="3165"/>
        </w:tabs>
        <w:jc w:val="both"/>
        <w:rPr>
          <w:sz w:val="26"/>
          <w:szCs w:val="26"/>
          <w:lang w:val="uk-UA"/>
        </w:rPr>
      </w:pPr>
      <w:r w:rsidRPr="00C20898">
        <w:rPr>
          <w:sz w:val="26"/>
          <w:szCs w:val="26"/>
          <w:lang w:val="uk-UA"/>
        </w:rPr>
        <w:t>Всього витрат   за 2022 рік 49559,0 тис.грн.,що  складає 94,5% від плану</w:t>
      </w:r>
    </w:p>
    <w:p w:rsidR="00805DAF" w:rsidRPr="00C20898" w:rsidRDefault="00805DAF" w:rsidP="00805DAF">
      <w:pPr>
        <w:tabs>
          <w:tab w:val="left" w:pos="600"/>
          <w:tab w:val="left" w:pos="1830"/>
          <w:tab w:val="left" w:pos="3165"/>
        </w:tabs>
        <w:jc w:val="both"/>
        <w:rPr>
          <w:sz w:val="26"/>
          <w:szCs w:val="26"/>
          <w:lang w:val="uk-UA"/>
        </w:rPr>
      </w:pPr>
    </w:p>
    <w:p w:rsidR="00805DAF" w:rsidRPr="00C20898" w:rsidRDefault="00805DAF" w:rsidP="0002539A">
      <w:pPr>
        <w:pStyle w:val="510"/>
        <w:keepNext/>
        <w:keepLines/>
        <w:numPr>
          <w:ilvl w:val="0"/>
          <w:numId w:val="10"/>
        </w:numPr>
        <w:shd w:val="clear" w:color="auto" w:fill="auto"/>
        <w:spacing w:before="0" w:after="0" w:line="240" w:lineRule="auto"/>
        <w:jc w:val="both"/>
        <w:rPr>
          <w:rFonts w:ascii="Times New Roman" w:hAnsi="Times New Roman" w:cs="Times New Roman"/>
          <w:sz w:val="26"/>
          <w:szCs w:val="26"/>
        </w:rPr>
      </w:pPr>
      <w:r w:rsidRPr="00C20898">
        <w:rPr>
          <w:rFonts w:ascii="Times New Roman" w:hAnsi="Times New Roman" w:cs="Times New Roman"/>
          <w:sz w:val="26"/>
          <w:szCs w:val="26"/>
        </w:rPr>
        <w:t>Фінансова діяльність</w:t>
      </w:r>
    </w:p>
    <w:p w:rsidR="00805DAF" w:rsidRPr="00C20898" w:rsidRDefault="00805DAF" w:rsidP="00805DAF">
      <w:pPr>
        <w:pStyle w:val="510"/>
        <w:keepNext/>
        <w:keepLines/>
        <w:shd w:val="clear" w:color="auto" w:fill="auto"/>
        <w:spacing w:before="0" w:after="0" w:line="240" w:lineRule="auto"/>
        <w:ind w:left="1069"/>
        <w:jc w:val="both"/>
        <w:rPr>
          <w:rFonts w:ascii="Times New Roman" w:hAnsi="Times New Roman" w:cs="Times New Roman"/>
          <w:sz w:val="26"/>
          <w:szCs w:val="26"/>
        </w:rPr>
      </w:pPr>
    </w:p>
    <w:p w:rsidR="00805DAF" w:rsidRPr="00C20898" w:rsidRDefault="00805DAF" w:rsidP="00805DAF">
      <w:pPr>
        <w:pStyle w:val="510"/>
        <w:keepNext/>
        <w:keepLines/>
        <w:shd w:val="clear" w:color="auto" w:fill="auto"/>
        <w:spacing w:before="0" w:after="0" w:line="240" w:lineRule="auto"/>
        <w:jc w:val="both"/>
        <w:rPr>
          <w:rFonts w:ascii="Times New Roman" w:hAnsi="Times New Roman" w:cs="Times New Roman"/>
          <w:b w:val="0"/>
          <w:sz w:val="26"/>
          <w:szCs w:val="26"/>
        </w:rPr>
      </w:pPr>
      <w:r w:rsidRPr="00C20898">
        <w:rPr>
          <w:rFonts w:ascii="Times New Roman" w:hAnsi="Times New Roman" w:cs="Times New Roman"/>
          <w:b w:val="0"/>
          <w:sz w:val="26"/>
          <w:szCs w:val="26"/>
        </w:rPr>
        <w:t xml:space="preserve">Доходи–47896,0 тис. грн. </w:t>
      </w:r>
    </w:p>
    <w:p w:rsidR="00805DAF" w:rsidRPr="00C20898" w:rsidRDefault="00805DAF" w:rsidP="00805DAF">
      <w:pPr>
        <w:pStyle w:val="510"/>
        <w:keepNext/>
        <w:keepLines/>
        <w:shd w:val="clear" w:color="auto" w:fill="auto"/>
        <w:spacing w:before="0" w:after="0" w:line="240" w:lineRule="auto"/>
        <w:jc w:val="both"/>
        <w:rPr>
          <w:rFonts w:ascii="Times New Roman" w:hAnsi="Times New Roman" w:cs="Times New Roman"/>
          <w:b w:val="0"/>
          <w:sz w:val="26"/>
          <w:szCs w:val="26"/>
        </w:rPr>
      </w:pPr>
      <w:r w:rsidRPr="00C20898">
        <w:rPr>
          <w:rFonts w:ascii="Times New Roman" w:hAnsi="Times New Roman" w:cs="Times New Roman"/>
          <w:b w:val="0"/>
          <w:sz w:val="26"/>
          <w:szCs w:val="26"/>
        </w:rPr>
        <w:t xml:space="preserve">Витрати – 49 559,0 тис. грн. </w:t>
      </w:r>
    </w:p>
    <w:p w:rsidR="00805DAF" w:rsidRPr="00C20898" w:rsidRDefault="00805DAF" w:rsidP="00805DAF">
      <w:pPr>
        <w:pStyle w:val="510"/>
        <w:keepNext/>
        <w:keepLines/>
        <w:shd w:val="clear" w:color="auto" w:fill="auto"/>
        <w:spacing w:before="0" w:after="0" w:line="240" w:lineRule="auto"/>
        <w:jc w:val="both"/>
        <w:rPr>
          <w:rFonts w:ascii="Times New Roman" w:hAnsi="Times New Roman" w:cs="Times New Roman"/>
          <w:b w:val="0"/>
          <w:sz w:val="26"/>
          <w:szCs w:val="26"/>
        </w:rPr>
      </w:pPr>
      <w:r w:rsidRPr="00C20898">
        <w:rPr>
          <w:rFonts w:ascii="Times New Roman" w:hAnsi="Times New Roman" w:cs="Times New Roman"/>
          <w:b w:val="0"/>
          <w:sz w:val="26"/>
          <w:szCs w:val="26"/>
        </w:rPr>
        <w:t xml:space="preserve">Фінансовий результат: </w:t>
      </w:r>
    </w:p>
    <w:p w:rsidR="00805DAF" w:rsidRPr="00C20898" w:rsidRDefault="00805DAF" w:rsidP="00805DAF">
      <w:pPr>
        <w:pStyle w:val="510"/>
        <w:keepNext/>
        <w:keepLines/>
        <w:shd w:val="clear" w:color="auto" w:fill="auto"/>
        <w:spacing w:before="0" w:after="0" w:line="240" w:lineRule="auto"/>
        <w:jc w:val="both"/>
        <w:rPr>
          <w:rFonts w:ascii="Times New Roman" w:hAnsi="Times New Roman" w:cs="Times New Roman"/>
          <w:b w:val="0"/>
          <w:sz w:val="26"/>
          <w:szCs w:val="26"/>
        </w:rPr>
      </w:pPr>
      <w:r w:rsidRPr="00C20898">
        <w:rPr>
          <w:rFonts w:ascii="Times New Roman" w:hAnsi="Times New Roman" w:cs="Times New Roman"/>
          <w:b w:val="0"/>
          <w:sz w:val="26"/>
          <w:szCs w:val="26"/>
        </w:rPr>
        <w:t xml:space="preserve"> Збиток  -1663,0тис.грн.</w:t>
      </w:r>
    </w:p>
    <w:p w:rsidR="00805DAF" w:rsidRPr="00C20898" w:rsidRDefault="00805DAF" w:rsidP="00805DAF">
      <w:pPr>
        <w:pStyle w:val="510"/>
        <w:keepNext/>
        <w:keepLines/>
        <w:shd w:val="clear" w:color="auto" w:fill="auto"/>
        <w:spacing w:before="0" w:after="0" w:line="240" w:lineRule="auto"/>
        <w:jc w:val="both"/>
        <w:rPr>
          <w:rFonts w:ascii="Times New Roman" w:hAnsi="Times New Roman" w:cs="Times New Roman"/>
          <w:b w:val="0"/>
          <w:sz w:val="26"/>
          <w:szCs w:val="26"/>
        </w:rPr>
      </w:pPr>
    </w:p>
    <w:p w:rsidR="00805DAF" w:rsidRPr="00C20898" w:rsidRDefault="00805DAF" w:rsidP="0002539A">
      <w:pPr>
        <w:pStyle w:val="510"/>
        <w:keepNext/>
        <w:keepLines/>
        <w:numPr>
          <w:ilvl w:val="0"/>
          <w:numId w:val="10"/>
        </w:numPr>
        <w:shd w:val="clear" w:color="auto" w:fill="auto"/>
        <w:spacing w:before="0" w:after="0" w:line="240" w:lineRule="auto"/>
        <w:jc w:val="both"/>
        <w:rPr>
          <w:rFonts w:ascii="Times New Roman" w:hAnsi="Times New Roman" w:cs="Times New Roman"/>
          <w:sz w:val="26"/>
          <w:szCs w:val="26"/>
        </w:rPr>
      </w:pPr>
      <w:r w:rsidRPr="00C20898">
        <w:rPr>
          <w:rFonts w:ascii="Times New Roman" w:hAnsi="Times New Roman" w:cs="Times New Roman"/>
          <w:sz w:val="26"/>
          <w:szCs w:val="26"/>
        </w:rPr>
        <w:t xml:space="preserve">Додаткова інформація </w:t>
      </w:r>
    </w:p>
    <w:p w:rsidR="00805DAF" w:rsidRPr="00C20898" w:rsidRDefault="00805DAF" w:rsidP="00805DAF">
      <w:pPr>
        <w:pStyle w:val="510"/>
        <w:keepNext/>
        <w:keepLines/>
        <w:shd w:val="clear" w:color="auto" w:fill="auto"/>
        <w:spacing w:before="0" w:after="0" w:line="240" w:lineRule="auto"/>
        <w:ind w:left="1069"/>
        <w:jc w:val="both"/>
        <w:rPr>
          <w:rFonts w:ascii="Times New Roman" w:hAnsi="Times New Roman" w:cs="Times New Roman"/>
          <w:sz w:val="26"/>
          <w:szCs w:val="26"/>
        </w:rPr>
      </w:pPr>
    </w:p>
    <w:p w:rsidR="00805DAF" w:rsidRPr="00C20898" w:rsidRDefault="00805DAF" w:rsidP="00805DAF">
      <w:pPr>
        <w:tabs>
          <w:tab w:val="left" w:pos="600"/>
          <w:tab w:val="left" w:pos="1830"/>
          <w:tab w:val="left" w:pos="3165"/>
        </w:tabs>
        <w:ind w:firstLine="709"/>
        <w:jc w:val="both"/>
        <w:rPr>
          <w:sz w:val="26"/>
          <w:szCs w:val="26"/>
          <w:lang w:val="uk-UA"/>
        </w:rPr>
      </w:pPr>
      <w:r w:rsidRPr="00C20898">
        <w:rPr>
          <w:sz w:val="26"/>
          <w:szCs w:val="26"/>
          <w:lang w:val="uk-UA"/>
        </w:rPr>
        <w:t>Кількість штатних одиниць згідно штатного розкладу  станом на 01.01.2023 по КП «Обухівводоканал» становить 124 одиниці.</w:t>
      </w:r>
    </w:p>
    <w:p w:rsidR="00805DAF" w:rsidRPr="00C20898" w:rsidRDefault="00805DAF" w:rsidP="00805DAF">
      <w:pPr>
        <w:tabs>
          <w:tab w:val="left" w:pos="600"/>
          <w:tab w:val="left" w:pos="1830"/>
          <w:tab w:val="left" w:pos="3165"/>
        </w:tabs>
        <w:ind w:firstLine="709"/>
        <w:jc w:val="both"/>
        <w:rPr>
          <w:sz w:val="26"/>
          <w:szCs w:val="26"/>
          <w:lang w:val="uk-UA"/>
        </w:rPr>
      </w:pPr>
      <w:r w:rsidRPr="00C20898">
        <w:rPr>
          <w:sz w:val="26"/>
          <w:szCs w:val="26"/>
          <w:lang w:val="uk-UA"/>
        </w:rPr>
        <w:t>Кількість фактично зайнятих посад станом на 01.01.2023  становить 96 одиниць, але відсутні одиниці заміняють працівники підприємства суміщенням, це дозволяє  зекономить фонд оплати праці.</w:t>
      </w:r>
    </w:p>
    <w:p w:rsidR="00805DAF" w:rsidRPr="00C20898" w:rsidRDefault="00805DAF" w:rsidP="00805DAF">
      <w:pPr>
        <w:tabs>
          <w:tab w:val="left" w:pos="600"/>
          <w:tab w:val="left" w:pos="1830"/>
          <w:tab w:val="left" w:pos="3165"/>
        </w:tabs>
        <w:ind w:firstLine="709"/>
        <w:jc w:val="both"/>
        <w:rPr>
          <w:sz w:val="26"/>
          <w:szCs w:val="26"/>
          <w:lang w:val="uk-UA"/>
        </w:rPr>
      </w:pPr>
      <w:r w:rsidRPr="00C20898">
        <w:rPr>
          <w:sz w:val="26"/>
          <w:szCs w:val="26"/>
          <w:lang w:val="uk-UA"/>
        </w:rPr>
        <w:t>Станом на 01.01.2023 року податкова заборгованість відсутня,  заборгованість перед працівниками за заробітною платою відсутня.</w:t>
      </w:r>
    </w:p>
    <w:p w:rsidR="00805DAF" w:rsidRPr="00C20898" w:rsidRDefault="00805DAF" w:rsidP="00805DAF">
      <w:pPr>
        <w:tabs>
          <w:tab w:val="left" w:pos="600"/>
          <w:tab w:val="left" w:pos="1830"/>
          <w:tab w:val="left" w:pos="3165"/>
        </w:tabs>
        <w:ind w:firstLine="709"/>
        <w:jc w:val="both"/>
        <w:rPr>
          <w:sz w:val="26"/>
          <w:szCs w:val="26"/>
          <w:lang w:val="uk-UA"/>
        </w:rPr>
      </w:pPr>
      <w:r w:rsidRPr="00C20898">
        <w:rPr>
          <w:sz w:val="26"/>
          <w:szCs w:val="26"/>
          <w:lang w:val="uk-UA"/>
        </w:rPr>
        <w:t xml:space="preserve"> Дебіторська заборгованість станом на 01.01. 2023 року  -13360,5тис.грн., а саме:</w:t>
      </w:r>
    </w:p>
    <w:p w:rsidR="00805DAF" w:rsidRPr="00C20898" w:rsidRDefault="00805DAF" w:rsidP="00805DAF">
      <w:pPr>
        <w:tabs>
          <w:tab w:val="left" w:pos="600"/>
          <w:tab w:val="left" w:pos="1830"/>
          <w:tab w:val="left" w:pos="3165"/>
        </w:tabs>
        <w:ind w:firstLine="709"/>
        <w:jc w:val="both"/>
        <w:rPr>
          <w:sz w:val="26"/>
          <w:szCs w:val="26"/>
          <w:lang w:val="uk-UA"/>
        </w:rPr>
      </w:pPr>
    </w:p>
    <w:p w:rsidR="00805DAF" w:rsidRPr="00C20898" w:rsidRDefault="00805DAF" w:rsidP="0002539A">
      <w:pPr>
        <w:pStyle w:val="a4"/>
        <w:numPr>
          <w:ilvl w:val="0"/>
          <w:numId w:val="11"/>
        </w:numPr>
        <w:tabs>
          <w:tab w:val="left" w:pos="600"/>
          <w:tab w:val="left" w:pos="1830"/>
          <w:tab w:val="left" w:pos="3165"/>
        </w:tabs>
        <w:jc w:val="both"/>
        <w:rPr>
          <w:sz w:val="26"/>
          <w:szCs w:val="26"/>
          <w:lang w:val="uk-UA"/>
        </w:rPr>
      </w:pPr>
      <w:r w:rsidRPr="00C20898">
        <w:rPr>
          <w:sz w:val="26"/>
          <w:szCs w:val="26"/>
          <w:lang w:val="uk-UA"/>
        </w:rPr>
        <w:t>населення         - 11744,0тис. грн.;</w:t>
      </w:r>
    </w:p>
    <w:p w:rsidR="00805DAF" w:rsidRPr="00C20898" w:rsidRDefault="00805DAF" w:rsidP="0002539A">
      <w:pPr>
        <w:pStyle w:val="a4"/>
        <w:numPr>
          <w:ilvl w:val="0"/>
          <w:numId w:val="11"/>
        </w:numPr>
        <w:tabs>
          <w:tab w:val="left" w:pos="600"/>
          <w:tab w:val="left" w:pos="1830"/>
          <w:tab w:val="left" w:pos="3165"/>
        </w:tabs>
        <w:jc w:val="both"/>
        <w:rPr>
          <w:sz w:val="26"/>
          <w:szCs w:val="26"/>
          <w:lang w:val="uk-UA"/>
        </w:rPr>
      </w:pPr>
      <w:r w:rsidRPr="00C20898">
        <w:rPr>
          <w:sz w:val="26"/>
          <w:szCs w:val="26"/>
          <w:lang w:val="uk-UA"/>
        </w:rPr>
        <w:t>бюджетні підприємства – переплата 36,5тис.грн.;</w:t>
      </w:r>
    </w:p>
    <w:p w:rsidR="00805DAF" w:rsidRPr="00C20898" w:rsidRDefault="00805DAF" w:rsidP="0002539A">
      <w:pPr>
        <w:pStyle w:val="a4"/>
        <w:numPr>
          <w:ilvl w:val="0"/>
          <w:numId w:val="11"/>
        </w:numPr>
        <w:tabs>
          <w:tab w:val="left" w:pos="600"/>
          <w:tab w:val="left" w:pos="1830"/>
          <w:tab w:val="left" w:pos="3165"/>
        </w:tabs>
        <w:jc w:val="both"/>
        <w:rPr>
          <w:sz w:val="26"/>
          <w:szCs w:val="26"/>
          <w:lang w:val="uk-UA"/>
        </w:rPr>
      </w:pPr>
      <w:r w:rsidRPr="00C20898">
        <w:rPr>
          <w:sz w:val="26"/>
          <w:szCs w:val="26"/>
          <w:lang w:val="uk-UA"/>
        </w:rPr>
        <w:t xml:space="preserve">госпрозрахункові п-ва  - 1653,0тис.грн. </w:t>
      </w:r>
    </w:p>
    <w:p w:rsidR="00805DAF" w:rsidRPr="00C20898" w:rsidRDefault="00805DAF" w:rsidP="00805DAF">
      <w:pPr>
        <w:tabs>
          <w:tab w:val="left" w:pos="600"/>
          <w:tab w:val="left" w:pos="1830"/>
          <w:tab w:val="left" w:pos="3165"/>
        </w:tabs>
        <w:ind w:left="75"/>
        <w:jc w:val="both"/>
        <w:rPr>
          <w:sz w:val="26"/>
          <w:szCs w:val="26"/>
          <w:lang w:val="uk-UA"/>
        </w:rPr>
      </w:pPr>
    </w:p>
    <w:p w:rsidR="00805DAF" w:rsidRPr="00C20898" w:rsidRDefault="00805DAF" w:rsidP="00805DAF">
      <w:pPr>
        <w:tabs>
          <w:tab w:val="left" w:pos="600"/>
          <w:tab w:val="left" w:pos="1830"/>
          <w:tab w:val="left" w:pos="3165"/>
        </w:tabs>
        <w:ind w:left="435"/>
        <w:rPr>
          <w:sz w:val="26"/>
          <w:szCs w:val="26"/>
          <w:lang w:val="uk-UA"/>
        </w:rPr>
      </w:pPr>
      <w:r w:rsidRPr="00C20898">
        <w:rPr>
          <w:sz w:val="26"/>
          <w:szCs w:val="26"/>
          <w:lang w:val="uk-UA"/>
        </w:rPr>
        <w:t>Кредиторська заборгованість  станом на 01.01.2023 року  складає 1548,1тис.грн. , з них за електроенергію  -1332,4тис.грн.,це тому,що в тарифі ціна електроенергії  складає 2,75179 грн. за 1 кВт/год. ,а цій таблиці  показано рівень зростання електроенергії за 2022 рік.( без ПДВ)</w:t>
      </w:r>
    </w:p>
    <w:p w:rsidR="00805DAF" w:rsidRPr="00C20898" w:rsidRDefault="00805DAF" w:rsidP="00805DAF">
      <w:pPr>
        <w:tabs>
          <w:tab w:val="left" w:pos="600"/>
          <w:tab w:val="left" w:pos="1830"/>
          <w:tab w:val="left" w:pos="3165"/>
        </w:tabs>
        <w:ind w:left="435"/>
        <w:rPr>
          <w:szCs w:val="28"/>
          <w:lang w:val="uk-UA"/>
        </w:rPr>
      </w:pPr>
    </w:p>
    <w:tbl>
      <w:tblPr>
        <w:tblW w:w="0" w:type="auto"/>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02"/>
        <w:gridCol w:w="1453"/>
        <w:gridCol w:w="1203"/>
        <w:gridCol w:w="1268"/>
        <w:gridCol w:w="1510"/>
        <w:gridCol w:w="1642"/>
        <w:gridCol w:w="1608"/>
      </w:tblGrid>
      <w:tr w:rsidR="00805DAF" w:rsidRPr="00C20898" w:rsidTr="0039535E">
        <w:tc>
          <w:tcPr>
            <w:tcW w:w="1407" w:type="dxa"/>
          </w:tcPr>
          <w:p w:rsidR="00805DAF" w:rsidRPr="00C20898" w:rsidRDefault="00805DAF" w:rsidP="0039535E">
            <w:pPr>
              <w:rPr>
                <w:lang w:val="uk-UA"/>
              </w:rPr>
            </w:pPr>
            <w:r w:rsidRPr="00C20898">
              <w:rPr>
                <w:lang w:val="uk-UA"/>
              </w:rPr>
              <w:t>Місяць</w:t>
            </w:r>
          </w:p>
          <w:p w:rsidR="00805DAF" w:rsidRPr="00C20898" w:rsidRDefault="00805DAF" w:rsidP="0039535E">
            <w:pPr>
              <w:rPr>
                <w:lang w:val="uk-UA"/>
              </w:rPr>
            </w:pPr>
            <w:r w:rsidRPr="00C20898">
              <w:rPr>
                <w:lang w:val="uk-UA"/>
              </w:rPr>
              <w:t>розрахунку</w:t>
            </w:r>
          </w:p>
        </w:tc>
        <w:tc>
          <w:tcPr>
            <w:tcW w:w="1453" w:type="dxa"/>
          </w:tcPr>
          <w:p w:rsidR="00805DAF" w:rsidRPr="00C20898" w:rsidRDefault="00805DAF" w:rsidP="0039535E">
            <w:pPr>
              <w:rPr>
                <w:lang w:val="uk-UA"/>
              </w:rPr>
            </w:pPr>
            <w:r w:rsidRPr="00C20898">
              <w:rPr>
                <w:lang w:val="uk-UA"/>
              </w:rPr>
              <w:t>Обсяг споживання кВт/год</w:t>
            </w:r>
          </w:p>
        </w:tc>
        <w:tc>
          <w:tcPr>
            <w:tcW w:w="1244" w:type="dxa"/>
          </w:tcPr>
          <w:p w:rsidR="00805DAF" w:rsidRPr="00C20898" w:rsidRDefault="00805DAF" w:rsidP="0039535E">
            <w:pPr>
              <w:rPr>
                <w:lang w:val="uk-UA"/>
              </w:rPr>
            </w:pPr>
            <w:r w:rsidRPr="00C20898">
              <w:rPr>
                <w:lang w:val="uk-UA"/>
              </w:rPr>
              <w:t>Ціна за кВт/год</w:t>
            </w:r>
          </w:p>
          <w:p w:rsidR="00805DAF" w:rsidRPr="00C20898" w:rsidRDefault="00805DAF" w:rsidP="0039535E">
            <w:pPr>
              <w:rPr>
                <w:lang w:val="uk-UA"/>
              </w:rPr>
            </w:pPr>
            <w:r w:rsidRPr="00C20898">
              <w:rPr>
                <w:lang w:val="uk-UA"/>
              </w:rPr>
              <w:t>в грн.у тарифі</w:t>
            </w:r>
          </w:p>
        </w:tc>
        <w:tc>
          <w:tcPr>
            <w:tcW w:w="1283" w:type="dxa"/>
          </w:tcPr>
          <w:p w:rsidR="00805DAF" w:rsidRPr="00C20898" w:rsidRDefault="00805DAF" w:rsidP="0039535E">
            <w:pPr>
              <w:rPr>
                <w:lang w:val="uk-UA"/>
              </w:rPr>
            </w:pPr>
            <w:r w:rsidRPr="00C20898">
              <w:rPr>
                <w:lang w:val="uk-UA"/>
              </w:rPr>
              <w:t>Ціна за кВт/год</w:t>
            </w:r>
          </w:p>
          <w:p w:rsidR="00805DAF" w:rsidRPr="00C20898" w:rsidRDefault="00805DAF" w:rsidP="0039535E">
            <w:pPr>
              <w:rPr>
                <w:lang w:val="uk-UA"/>
              </w:rPr>
            </w:pPr>
            <w:r w:rsidRPr="00C20898">
              <w:rPr>
                <w:lang w:val="uk-UA"/>
              </w:rPr>
              <w:t>в грн. фактично</w:t>
            </w:r>
          </w:p>
        </w:tc>
        <w:tc>
          <w:tcPr>
            <w:tcW w:w="1567" w:type="dxa"/>
          </w:tcPr>
          <w:p w:rsidR="00805DAF" w:rsidRPr="00C20898" w:rsidRDefault="00805DAF" w:rsidP="0039535E">
            <w:pPr>
              <w:rPr>
                <w:lang w:val="uk-UA"/>
              </w:rPr>
            </w:pPr>
            <w:r w:rsidRPr="00C20898">
              <w:rPr>
                <w:lang w:val="uk-UA"/>
              </w:rPr>
              <w:t>Сума грн. за е/е в грн. по</w:t>
            </w:r>
          </w:p>
          <w:p w:rsidR="00805DAF" w:rsidRPr="00C20898" w:rsidRDefault="00805DAF" w:rsidP="0039535E">
            <w:pPr>
              <w:rPr>
                <w:lang w:val="uk-UA"/>
              </w:rPr>
            </w:pPr>
            <w:r w:rsidRPr="00C20898">
              <w:rPr>
                <w:lang w:val="uk-UA"/>
              </w:rPr>
              <w:t>тарифу</w:t>
            </w:r>
          </w:p>
        </w:tc>
        <w:tc>
          <w:tcPr>
            <w:tcW w:w="1702" w:type="dxa"/>
          </w:tcPr>
          <w:p w:rsidR="00805DAF" w:rsidRPr="00C20898" w:rsidRDefault="00805DAF" w:rsidP="0039535E">
            <w:pPr>
              <w:rPr>
                <w:lang w:val="uk-UA"/>
              </w:rPr>
            </w:pPr>
            <w:r w:rsidRPr="00C20898">
              <w:rPr>
                <w:lang w:val="uk-UA"/>
              </w:rPr>
              <w:t xml:space="preserve">Сума грн. за </w:t>
            </w:r>
          </w:p>
          <w:p w:rsidR="00805DAF" w:rsidRPr="00C20898" w:rsidRDefault="00805DAF" w:rsidP="0039535E">
            <w:pPr>
              <w:rPr>
                <w:lang w:val="uk-UA"/>
              </w:rPr>
            </w:pPr>
            <w:r w:rsidRPr="00C20898">
              <w:rPr>
                <w:lang w:val="uk-UA"/>
              </w:rPr>
              <w:t xml:space="preserve">е/е в грн. </w:t>
            </w:r>
          </w:p>
          <w:p w:rsidR="00805DAF" w:rsidRPr="00C20898" w:rsidRDefault="00805DAF" w:rsidP="0039535E">
            <w:pPr>
              <w:rPr>
                <w:lang w:val="uk-UA"/>
              </w:rPr>
            </w:pPr>
            <w:r w:rsidRPr="00C20898">
              <w:rPr>
                <w:lang w:val="uk-UA"/>
              </w:rPr>
              <w:t>фактично</w:t>
            </w:r>
          </w:p>
        </w:tc>
        <w:tc>
          <w:tcPr>
            <w:tcW w:w="1656" w:type="dxa"/>
          </w:tcPr>
          <w:p w:rsidR="00805DAF" w:rsidRPr="00C20898" w:rsidRDefault="00805DAF" w:rsidP="0039535E">
            <w:pPr>
              <w:jc w:val="center"/>
              <w:rPr>
                <w:lang w:val="uk-UA"/>
              </w:rPr>
            </w:pPr>
            <w:r w:rsidRPr="00C20898">
              <w:rPr>
                <w:lang w:val="uk-UA"/>
              </w:rPr>
              <w:t>Різниця між фактичною сумою та сумою за тарифом, грн.</w:t>
            </w:r>
          </w:p>
        </w:tc>
      </w:tr>
      <w:tr w:rsidR="00805DAF" w:rsidRPr="00C20898" w:rsidTr="0039535E">
        <w:tc>
          <w:tcPr>
            <w:tcW w:w="1407" w:type="dxa"/>
          </w:tcPr>
          <w:p w:rsidR="00805DAF" w:rsidRPr="00C20898" w:rsidRDefault="00805DAF" w:rsidP="0039535E">
            <w:pPr>
              <w:rPr>
                <w:lang w:val="uk-UA"/>
              </w:rPr>
            </w:pPr>
            <w:r w:rsidRPr="00C20898">
              <w:rPr>
                <w:lang w:val="uk-UA"/>
              </w:rPr>
              <w:t>Січень</w:t>
            </w:r>
          </w:p>
        </w:tc>
        <w:tc>
          <w:tcPr>
            <w:tcW w:w="1453" w:type="dxa"/>
          </w:tcPr>
          <w:p w:rsidR="00805DAF" w:rsidRPr="00C20898" w:rsidRDefault="00805DAF" w:rsidP="0039535E">
            <w:pPr>
              <w:rPr>
                <w:lang w:val="uk-UA"/>
              </w:rPr>
            </w:pPr>
            <w:r w:rsidRPr="00C20898">
              <w:rPr>
                <w:lang w:val="uk-UA"/>
              </w:rPr>
              <w:t>315602</w:t>
            </w:r>
          </w:p>
        </w:tc>
        <w:tc>
          <w:tcPr>
            <w:tcW w:w="1244" w:type="dxa"/>
          </w:tcPr>
          <w:p w:rsidR="00805DAF" w:rsidRPr="00C20898" w:rsidRDefault="00805DAF" w:rsidP="0039535E">
            <w:pPr>
              <w:rPr>
                <w:lang w:val="uk-UA"/>
              </w:rPr>
            </w:pPr>
            <w:r w:rsidRPr="00C20898">
              <w:rPr>
                <w:lang w:val="uk-UA"/>
              </w:rPr>
              <w:t>2,75179</w:t>
            </w:r>
          </w:p>
        </w:tc>
        <w:tc>
          <w:tcPr>
            <w:tcW w:w="1283" w:type="dxa"/>
          </w:tcPr>
          <w:p w:rsidR="00805DAF" w:rsidRPr="00C20898" w:rsidRDefault="00805DAF" w:rsidP="0039535E">
            <w:pPr>
              <w:rPr>
                <w:lang w:val="uk-UA"/>
              </w:rPr>
            </w:pPr>
            <w:r w:rsidRPr="00C20898">
              <w:rPr>
                <w:lang w:val="uk-UA"/>
              </w:rPr>
              <w:t>4,3286</w:t>
            </w:r>
          </w:p>
        </w:tc>
        <w:tc>
          <w:tcPr>
            <w:tcW w:w="1567" w:type="dxa"/>
          </w:tcPr>
          <w:p w:rsidR="00805DAF" w:rsidRPr="00C20898" w:rsidRDefault="00805DAF" w:rsidP="0039535E">
            <w:pPr>
              <w:rPr>
                <w:lang w:val="uk-UA"/>
              </w:rPr>
            </w:pPr>
            <w:r w:rsidRPr="00C20898">
              <w:rPr>
                <w:lang w:val="uk-UA"/>
              </w:rPr>
              <w:t>868470,42</w:t>
            </w:r>
          </w:p>
        </w:tc>
        <w:tc>
          <w:tcPr>
            <w:tcW w:w="1702" w:type="dxa"/>
          </w:tcPr>
          <w:p w:rsidR="00805DAF" w:rsidRPr="00C20898" w:rsidRDefault="00805DAF" w:rsidP="0039535E">
            <w:pPr>
              <w:rPr>
                <w:lang w:val="uk-UA"/>
              </w:rPr>
            </w:pPr>
            <w:r w:rsidRPr="00C20898">
              <w:rPr>
                <w:lang w:val="uk-UA"/>
              </w:rPr>
              <w:t>1366114,82</w:t>
            </w:r>
          </w:p>
        </w:tc>
        <w:tc>
          <w:tcPr>
            <w:tcW w:w="1656" w:type="dxa"/>
          </w:tcPr>
          <w:p w:rsidR="00805DAF" w:rsidRPr="00C20898" w:rsidRDefault="00805DAF" w:rsidP="0039535E">
            <w:pPr>
              <w:jc w:val="center"/>
              <w:rPr>
                <w:lang w:val="uk-UA"/>
              </w:rPr>
            </w:pPr>
            <w:r w:rsidRPr="00C20898">
              <w:rPr>
                <w:lang w:val="uk-UA"/>
              </w:rPr>
              <w:t>497644,40</w:t>
            </w:r>
          </w:p>
        </w:tc>
      </w:tr>
      <w:tr w:rsidR="00805DAF" w:rsidRPr="00C20898" w:rsidTr="0039535E">
        <w:tc>
          <w:tcPr>
            <w:tcW w:w="1407" w:type="dxa"/>
          </w:tcPr>
          <w:p w:rsidR="00805DAF" w:rsidRPr="00C20898" w:rsidRDefault="00805DAF" w:rsidP="0039535E">
            <w:pPr>
              <w:rPr>
                <w:lang w:val="uk-UA"/>
              </w:rPr>
            </w:pPr>
            <w:r w:rsidRPr="00C20898">
              <w:rPr>
                <w:lang w:val="uk-UA"/>
              </w:rPr>
              <w:t>Лютий</w:t>
            </w:r>
          </w:p>
        </w:tc>
        <w:tc>
          <w:tcPr>
            <w:tcW w:w="1453" w:type="dxa"/>
          </w:tcPr>
          <w:p w:rsidR="00805DAF" w:rsidRPr="00C20898" w:rsidRDefault="00805DAF" w:rsidP="0039535E">
            <w:pPr>
              <w:rPr>
                <w:lang w:val="uk-UA"/>
              </w:rPr>
            </w:pPr>
            <w:r w:rsidRPr="00C20898">
              <w:rPr>
                <w:lang w:val="uk-UA"/>
              </w:rPr>
              <w:t>264952</w:t>
            </w:r>
          </w:p>
        </w:tc>
        <w:tc>
          <w:tcPr>
            <w:tcW w:w="1244" w:type="dxa"/>
          </w:tcPr>
          <w:p w:rsidR="00805DAF" w:rsidRPr="00C20898" w:rsidRDefault="00805DAF" w:rsidP="0039535E">
            <w:pPr>
              <w:rPr>
                <w:lang w:val="uk-UA"/>
              </w:rPr>
            </w:pPr>
            <w:r w:rsidRPr="00C20898">
              <w:rPr>
                <w:lang w:val="uk-UA"/>
              </w:rPr>
              <w:t>2,75179</w:t>
            </w:r>
          </w:p>
        </w:tc>
        <w:tc>
          <w:tcPr>
            <w:tcW w:w="1283" w:type="dxa"/>
          </w:tcPr>
          <w:p w:rsidR="00805DAF" w:rsidRPr="00C20898" w:rsidRDefault="00805DAF" w:rsidP="0039535E">
            <w:pPr>
              <w:rPr>
                <w:lang w:val="uk-UA"/>
              </w:rPr>
            </w:pPr>
            <w:r w:rsidRPr="00C20898">
              <w:rPr>
                <w:lang w:val="uk-UA"/>
              </w:rPr>
              <w:t>4,3286</w:t>
            </w:r>
          </w:p>
        </w:tc>
        <w:tc>
          <w:tcPr>
            <w:tcW w:w="1567" w:type="dxa"/>
          </w:tcPr>
          <w:p w:rsidR="00805DAF" w:rsidRPr="00C20898" w:rsidRDefault="00805DAF" w:rsidP="0039535E">
            <w:pPr>
              <w:rPr>
                <w:lang w:val="uk-UA"/>
              </w:rPr>
            </w:pPr>
            <w:r w:rsidRPr="00C20898">
              <w:rPr>
                <w:lang w:val="uk-UA"/>
              </w:rPr>
              <w:t>729092,26</w:t>
            </w:r>
          </w:p>
        </w:tc>
        <w:tc>
          <w:tcPr>
            <w:tcW w:w="1702" w:type="dxa"/>
          </w:tcPr>
          <w:p w:rsidR="00805DAF" w:rsidRPr="00C20898" w:rsidRDefault="00805DAF" w:rsidP="0039535E">
            <w:pPr>
              <w:rPr>
                <w:lang w:val="uk-UA"/>
              </w:rPr>
            </w:pPr>
            <w:r w:rsidRPr="00C20898">
              <w:rPr>
                <w:lang w:val="uk-UA"/>
              </w:rPr>
              <w:t>1146871,23</w:t>
            </w:r>
          </w:p>
        </w:tc>
        <w:tc>
          <w:tcPr>
            <w:tcW w:w="1656" w:type="dxa"/>
          </w:tcPr>
          <w:p w:rsidR="00805DAF" w:rsidRPr="00C20898" w:rsidRDefault="00805DAF" w:rsidP="0039535E">
            <w:pPr>
              <w:jc w:val="center"/>
              <w:rPr>
                <w:lang w:val="uk-UA"/>
              </w:rPr>
            </w:pPr>
            <w:r w:rsidRPr="00C20898">
              <w:rPr>
                <w:lang w:val="uk-UA"/>
              </w:rPr>
              <w:t>417778,97</w:t>
            </w:r>
          </w:p>
        </w:tc>
      </w:tr>
      <w:tr w:rsidR="00805DAF" w:rsidRPr="00C20898" w:rsidTr="0039535E">
        <w:tc>
          <w:tcPr>
            <w:tcW w:w="1407" w:type="dxa"/>
          </w:tcPr>
          <w:p w:rsidR="00805DAF" w:rsidRPr="00C20898" w:rsidRDefault="00805DAF" w:rsidP="0039535E">
            <w:pPr>
              <w:rPr>
                <w:lang w:val="uk-UA"/>
              </w:rPr>
            </w:pPr>
            <w:r w:rsidRPr="00C20898">
              <w:rPr>
                <w:lang w:val="uk-UA"/>
              </w:rPr>
              <w:t>Березень</w:t>
            </w:r>
          </w:p>
        </w:tc>
        <w:tc>
          <w:tcPr>
            <w:tcW w:w="1453" w:type="dxa"/>
          </w:tcPr>
          <w:p w:rsidR="00805DAF" w:rsidRPr="00C20898" w:rsidRDefault="00805DAF" w:rsidP="0039535E">
            <w:pPr>
              <w:rPr>
                <w:lang w:val="uk-UA"/>
              </w:rPr>
            </w:pPr>
            <w:r w:rsidRPr="00C20898">
              <w:rPr>
                <w:lang w:val="uk-UA"/>
              </w:rPr>
              <w:t>213362</w:t>
            </w:r>
          </w:p>
        </w:tc>
        <w:tc>
          <w:tcPr>
            <w:tcW w:w="1244" w:type="dxa"/>
          </w:tcPr>
          <w:p w:rsidR="00805DAF" w:rsidRPr="00C20898" w:rsidRDefault="00805DAF" w:rsidP="0039535E">
            <w:pPr>
              <w:rPr>
                <w:lang w:val="uk-UA"/>
              </w:rPr>
            </w:pPr>
            <w:r w:rsidRPr="00C20898">
              <w:rPr>
                <w:lang w:val="uk-UA"/>
              </w:rPr>
              <w:t>2,75179</w:t>
            </w:r>
          </w:p>
        </w:tc>
        <w:tc>
          <w:tcPr>
            <w:tcW w:w="1283" w:type="dxa"/>
          </w:tcPr>
          <w:p w:rsidR="00805DAF" w:rsidRPr="00C20898" w:rsidRDefault="00805DAF" w:rsidP="0039535E">
            <w:pPr>
              <w:rPr>
                <w:lang w:val="uk-UA"/>
              </w:rPr>
            </w:pPr>
            <w:r w:rsidRPr="00C20898">
              <w:rPr>
                <w:lang w:val="uk-UA"/>
              </w:rPr>
              <w:t>4,08931</w:t>
            </w:r>
          </w:p>
        </w:tc>
        <w:tc>
          <w:tcPr>
            <w:tcW w:w="1567" w:type="dxa"/>
          </w:tcPr>
          <w:p w:rsidR="00805DAF" w:rsidRPr="00C20898" w:rsidRDefault="00805DAF" w:rsidP="0039535E">
            <w:pPr>
              <w:rPr>
                <w:lang w:val="uk-UA"/>
              </w:rPr>
            </w:pPr>
            <w:r w:rsidRPr="00C20898">
              <w:rPr>
                <w:lang w:val="uk-UA"/>
              </w:rPr>
              <w:t>587127,42</w:t>
            </w:r>
          </w:p>
        </w:tc>
        <w:tc>
          <w:tcPr>
            <w:tcW w:w="1702" w:type="dxa"/>
          </w:tcPr>
          <w:p w:rsidR="00805DAF" w:rsidRPr="00C20898" w:rsidRDefault="00805DAF" w:rsidP="0039535E">
            <w:pPr>
              <w:rPr>
                <w:lang w:val="uk-UA"/>
              </w:rPr>
            </w:pPr>
            <w:r w:rsidRPr="00C20898">
              <w:rPr>
                <w:lang w:val="uk-UA"/>
              </w:rPr>
              <w:t>872503,36</w:t>
            </w:r>
          </w:p>
        </w:tc>
        <w:tc>
          <w:tcPr>
            <w:tcW w:w="1656" w:type="dxa"/>
          </w:tcPr>
          <w:p w:rsidR="00805DAF" w:rsidRPr="00C20898" w:rsidRDefault="00805DAF" w:rsidP="0039535E">
            <w:pPr>
              <w:jc w:val="center"/>
              <w:rPr>
                <w:lang w:val="uk-UA"/>
              </w:rPr>
            </w:pPr>
            <w:r w:rsidRPr="00C20898">
              <w:rPr>
                <w:lang w:val="uk-UA"/>
              </w:rPr>
              <w:t>285375,94</w:t>
            </w:r>
          </w:p>
        </w:tc>
      </w:tr>
      <w:tr w:rsidR="00805DAF" w:rsidRPr="00C20898" w:rsidTr="0039535E">
        <w:tc>
          <w:tcPr>
            <w:tcW w:w="1407" w:type="dxa"/>
          </w:tcPr>
          <w:p w:rsidR="00805DAF" w:rsidRPr="00C20898" w:rsidRDefault="00805DAF" w:rsidP="0039535E">
            <w:pPr>
              <w:rPr>
                <w:lang w:val="uk-UA"/>
              </w:rPr>
            </w:pPr>
            <w:r w:rsidRPr="00C20898">
              <w:rPr>
                <w:lang w:val="uk-UA"/>
              </w:rPr>
              <w:t xml:space="preserve">Квітень </w:t>
            </w:r>
          </w:p>
        </w:tc>
        <w:tc>
          <w:tcPr>
            <w:tcW w:w="1453" w:type="dxa"/>
          </w:tcPr>
          <w:p w:rsidR="00805DAF" w:rsidRPr="00C20898" w:rsidRDefault="00805DAF" w:rsidP="0039535E">
            <w:pPr>
              <w:rPr>
                <w:lang w:val="uk-UA"/>
              </w:rPr>
            </w:pPr>
            <w:r w:rsidRPr="00C20898">
              <w:rPr>
                <w:lang w:val="uk-UA"/>
              </w:rPr>
              <w:t>215260</w:t>
            </w:r>
          </w:p>
        </w:tc>
        <w:tc>
          <w:tcPr>
            <w:tcW w:w="1244" w:type="dxa"/>
          </w:tcPr>
          <w:p w:rsidR="00805DAF" w:rsidRPr="00C20898" w:rsidRDefault="00805DAF" w:rsidP="0039535E">
            <w:pPr>
              <w:rPr>
                <w:lang w:val="uk-UA"/>
              </w:rPr>
            </w:pPr>
            <w:r w:rsidRPr="00C20898">
              <w:rPr>
                <w:lang w:val="uk-UA"/>
              </w:rPr>
              <w:t>2,75179</w:t>
            </w:r>
          </w:p>
        </w:tc>
        <w:tc>
          <w:tcPr>
            <w:tcW w:w="1283" w:type="dxa"/>
          </w:tcPr>
          <w:p w:rsidR="00805DAF" w:rsidRPr="00C20898" w:rsidRDefault="00805DAF" w:rsidP="0039535E">
            <w:pPr>
              <w:rPr>
                <w:lang w:val="uk-UA"/>
              </w:rPr>
            </w:pPr>
            <w:r w:rsidRPr="00C20898">
              <w:rPr>
                <w:lang w:val="uk-UA"/>
              </w:rPr>
              <w:t>3,804</w:t>
            </w:r>
          </w:p>
        </w:tc>
        <w:tc>
          <w:tcPr>
            <w:tcW w:w="1567" w:type="dxa"/>
          </w:tcPr>
          <w:p w:rsidR="00805DAF" w:rsidRPr="00C20898" w:rsidRDefault="00805DAF" w:rsidP="0039535E">
            <w:pPr>
              <w:rPr>
                <w:lang w:val="uk-UA"/>
              </w:rPr>
            </w:pPr>
            <w:r w:rsidRPr="00C20898">
              <w:rPr>
                <w:lang w:val="uk-UA"/>
              </w:rPr>
              <w:t>592350,32</w:t>
            </w:r>
          </w:p>
        </w:tc>
        <w:tc>
          <w:tcPr>
            <w:tcW w:w="1702" w:type="dxa"/>
          </w:tcPr>
          <w:p w:rsidR="00805DAF" w:rsidRPr="00C20898" w:rsidRDefault="00805DAF" w:rsidP="0039535E">
            <w:pPr>
              <w:rPr>
                <w:lang w:val="uk-UA"/>
              </w:rPr>
            </w:pPr>
            <w:r w:rsidRPr="00C20898">
              <w:rPr>
                <w:lang w:val="uk-UA"/>
              </w:rPr>
              <w:t>818849,04</w:t>
            </w:r>
          </w:p>
        </w:tc>
        <w:tc>
          <w:tcPr>
            <w:tcW w:w="1656" w:type="dxa"/>
          </w:tcPr>
          <w:p w:rsidR="00805DAF" w:rsidRPr="00C20898" w:rsidRDefault="00805DAF" w:rsidP="0039535E">
            <w:pPr>
              <w:jc w:val="center"/>
              <w:rPr>
                <w:lang w:val="uk-UA"/>
              </w:rPr>
            </w:pPr>
            <w:r w:rsidRPr="00C20898">
              <w:rPr>
                <w:lang w:val="uk-UA"/>
              </w:rPr>
              <w:t>226498,72</w:t>
            </w:r>
          </w:p>
        </w:tc>
      </w:tr>
      <w:tr w:rsidR="00805DAF" w:rsidRPr="00C20898" w:rsidTr="0039535E">
        <w:tc>
          <w:tcPr>
            <w:tcW w:w="1407" w:type="dxa"/>
          </w:tcPr>
          <w:p w:rsidR="00805DAF" w:rsidRPr="00C20898" w:rsidRDefault="00805DAF" w:rsidP="0039535E">
            <w:pPr>
              <w:rPr>
                <w:lang w:val="uk-UA"/>
              </w:rPr>
            </w:pPr>
            <w:r w:rsidRPr="00C20898">
              <w:rPr>
                <w:lang w:val="uk-UA"/>
              </w:rPr>
              <w:t>Травень</w:t>
            </w:r>
          </w:p>
        </w:tc>
        <w:tc>
          <w:tcPr>
            <w:tcW w:w="1453" w:type="dxa"/>
          </w:tcPr>
          <w:p w:rsidR="00805DAF" w:rsidRPr="00C20898" w:rsidRDefault="00805DAF" w:rsidP="0039535E">
            <w:pPr>
              <w:rPr>
                <w:lang w:val="uk-UA"/>
              </w:rPr>
            </w:pPr>
            <w:r w:rsidRPr="00C20898">
              <w:rPr>
                <w:lang w:val="uk-UA"/>
              </w:rPr>
              <w:t>220710</w:t>
            </w:r>
          </w:p>
        </w:tc>
        <w:tc>
          <w:tcPr>
            <w:tcW w:w="1244" w:type="dxa"/>
          </w:tcPr>
          <w:p w:rsidR="00805DAF" w:rsidRPr="00C20898" w:rsidRDefault="00805DAF" w:rsidP="0039535E">
            <w:pPr>
              <w:rPr>
                <w:lang w:val="uk-UA"/>
              </w:rPr>
            </w:pPr>
            <w:r w:rsidRPr="00C20898">
              <w:rPr>
                <w:lang w:val="uk-UA"/>
              </w:rPr>
              <w:t>2,75179</w:t>
            </w:r>
          </w:p>
        </w:tc>
        <w:tc>
          <w:tcPr>
            <w:tcW w:w="1283" w:type="dxa"/>
          </w:tcPr>
          <w:p w:rsidR="00805DAF" w:rsidRPr="00C20898" w:rsidRDefault="00805DAF" w:rsidP="0039535E">
            <w:pPr>
              <w:rPr>
                <w:lang w:val="uk-UA"/>
              </w:rPr>
            </w:pPr>
            <w:r w:rsidRPr="00C20898">
              <w:rPr>
                <w:lang w:val="uk-UA"/>
              </w:rPr>
              <w:t>3,804</w:t>
            </w:r>
          </w:p>
        </w:tc>
        <w:tc>
          <w:tcPr>
            <w:tcW w:w="1567" w:type="dxa"/>
          </w:tcPr>
          <w:p w:rsidR="00805DAF" w:rsidRPr="00C20898" w:rsidRDefault="00805DAF" w:rsidP="0039535E">
            <w:pPr>
              <w:rPr>
                <w:lang w:val="uk-UA"/>
              </w:rPr>
            </w:pPr>
            <w:r w:rsidRPr="00C20898">
              <w:rPr>
                <w:lang w:val="uk-UA"/>
              </w:rPr>
              <w:t>607347,57</w:t>
            </w:r>
          </w:p>
        </w:tc>
        <w:tc>
          <w:tcPr>
            <w:tcW w:w="1702" w:type="dxa"/>
          </w:tcPr>
          <w:p w:rsidR="00805DAF" w:rsidRPr="00C20898" w:rsidRDefault="00805DAF" w:rsidP="0039535E">
            <w:pPr>
              <w:rPr>
                <w:lang w:val="uk-UA"/>
              </w:rPr>
            </w:pPr>
            <w:r w:rsidRPr="00C20898">
              <w:rPr>
                <w:lang w:val="uk-UA"/>
              </w:rPr>
              <w:t>839580,84</w:t>
            </w:r>
          </w:p>
        </w:tc>
        <w:tc>
          <w:tcPr>
            <w:tcW w:w="1656" w:type="dxa"/>
          </w:tcPr>
          <w:p w:rsidR="00805DAF" w:rsidRPr="00C20898" w:rsidRDefault="00805DAF" w:rsidP="0039535E">
            <w:pPr>
              <w:jc w:val="center"/>
              <w:rPr>
                <w:lang w:val="uk-UA"/>
              </w:rPr>
            </w:pPr>
            <w:r w:rsidRPr="00C20898">
              <w:rPr>
                <w:lang w:val="uk-UA"/>
              </w:rPr>
              <w:t>232233,27</w:t>
            </w:r>
          </w:p>
        </w:tc>
      </w:tr>
      <w:tr w:rsidR="00805DAF" w:rsidRPr="00C20898" w:rsidTr="0039535E">
        <w:tc>
          <w:tcPr>
            <w:tcW w:w="1407" w:type="dxa"/>
          </w:tcPr>
          <w:p w:rsidR="00805DAF" w:rsidRPr="00C20898" w:rsidRDefault="00805DAF" w:rsidP="0039535E">
            <w:pPr>
              <w:rPr>
                <w:lang w:val="uk-UA"/>
              </w:rPr>
            </w:pPr>
            <w:r w:rsidRPr="00C20898">
              <w:rPr>
                <w:lang w:val="uk-UA"/>
              </w:rPr>
              <w:t>Червень</w:t>
            </w:r>
          </w:p>
        </w:tc>
        <w:tc>
          <w:tcPr>
            <w:tcW w:w="1453" w:type="dxa"/>
          </w:tcPr>
          <w:p w:rsidR="00805DAF" w:rsidRPr="00C20898" w:rsidRDefault="00805DAF" w:rsidP="0039535E">
            <w:pPr>
              <w:rPr>
                <w:lang w:val="uk-UA"/>
              </w:rPr>
            </w:pPr>
            <w:r w:rsidRPr="00C20898">
              <w:rPr>
                <w:lang w:val="uk-UA"/>
              </w:rPr>
              <w:t>232258</w:t>
            </w:r>
          </w:p>
        </w:tc>
        <w:tc>
          <w:tcPr>
            <w:tcW w:w="1244" w:type="dxa"/>
          </w:tcPr>
          <w:p w:rsidR="00805DAF" w:rsidRPr="00C20898" w:rsidRDefault="00805DAF" w:rsidP="0039535E">
            <w:pPr>
              <w:rPr>
                <w:lang w:val="uk-UA"/>
              </w:rPr>
            </w:pPr>
            <w:r w:rsidRPr="00C20898">
              <w:rPr>
                <w:lang w:val="uk-UA"/>
              </w:rPr>
              <w:t>2,75179</w:t>
            </w:r>
          </w:p>
        </w:tc>
        <w:tc>
          <w:tcPr>
            <w:tcW w:w="1283" w:type="dxa"/>
          </w:tcPr>
          <w:p w:rsidR="00805DAF" w:rsidRPr="00C20898" w:rsidRDefault="00805DAF" w:rsidP="0039535E">
            <w:pPr>
              <w:rPr>
                <w:lang w:val="uk-UA"/>
              </w:rPr>
            </w:pPr>
            <w:r w:rsidRPr="00C20898">
              <w:rPr>
                <w:lang w:val="uk-UA"/>
              </w:rPr>
              <w:t>3,7583</w:t>
            </w:r>
          </w:p>
        </w:tc>
        <w:tc>
          <w:tcPr>
            <w:tcW w:w="1567" w:type="dxa"/>
          </w:tcPr>
          <w:p w:rsidR="00805DAF" w:rsidRPr="00C20898" w:rsidRDefault="00805DAF" w:rsidP="0039535E">
            <w:pPr>
              <w:rPr>
                <w:lang w:val="uk-UA"/>
              </w:rPr>
            </w:pPr>
            <w:r w:rsidRPr="00C20898">
              <w:rPr>
                <w:lang w:val="uk-UA"/>
              </w:rPr>
              <w:t>639125,24</w:t>
            </w:r>
          </w:p>
        </w:tc>
        <w:tc>
          <w:tcPr>
            <w:tcW w:w="1702" w:type="dxa"/>
          </w:tcPr>
          <w:p w:rsidR="00805DAF" w:rsidRPr="00C20898" w:rsidRDefault="00805DAF" w:rsidP="0039535E">
            <w:pPr>
              <w:rPr>
                <w:lang w:val="uk-UA"/>
              </w:rPr>
            </w:pPr>
            <w:r w:rsidRPr="00C20898">
              <w:rPr>
                <w:lang w:val="uk-UA"/>
              </w:rPr>
              <w:t>872895,24</w:t>
            </w:r>
          </w:p>
        </w:tc>
        <w:tc>
          <w:tcPr>
            <w:tcW w:w="1656" w:type="dxa"/>
          </w:tcPr>
          <w:p w:rsidR="00805DAF" w:rsidRPr="00C20898" w:rsidRDefault="00805DAF" w:rsidP="0039535E">
            <w:pPr>
              <w:jc w:val="center"/>
              <w:rPr>
                <w:lang w:val="uk-UA"/>
              </w:rPr>
            </w:pPr>
            <w:r w:rsidRPr="00C20898">
              <w:rPr>
                <w:lang w:val="uk-UA"/>
              </w:rPr>
              <w:t>233770,00</w:t>
            </w:r>
          </w:p>
        </w:tc>
      </w:tr>
      <w:tr w:rsidR="00805DAF" w:rsidRPr="00C20898" w:rsidTr="0039535E">
        <w:tc>
          <w:tcPr>
            <w:tcW w:w="1407" w:type="dxa"/>
          </w:tcPr>
          <w:p w:rsidR="00805DAF" w:rsidRPr="00C20898" w:rsidRDefault="00805DAF" w:rsidP="0039535E">
            <w:pPr>
              <w:rPr>
                <w:lang w:val="uk-UA"/>
              </w:rPr>
            </w:pPr>
            <w:r w:rsidRPr="00C20898">
              <w:rPr>
                <w:lang w:val="uk-UA"/>
              </w:rPr>
              <w:t>Липень</w:t>
            </w:r>
          </w:p>
        </w:tc>
        <w:tc>
          <w:tcPr>
            <w:tcW w:w="1453" w:type="dxa"/>
          </w:tcPr>
          <w:p w:rsidR="00805DAF" w:rsidRPr="00C20898" w:rsidRDefault="00805DAF" w:rsidP="0039535E">
            <w:pPr>
              <w:rPr>
                <w:lang w:val="uk-UA"/>
              </w:rPr>
            </w:pPr>
            <w:r w:rsidRPr="00C20898">
              <w:rPr>
                <w:lang w:val="uk-UA"/>
              </w:rPr>
              <w:t>244180</w:t>
            </w:r>
          </w:p>
        </w:tc>
        <w:tc>
          <w:tcPr>
            <w:tcW w:w="1244" w:type="dxa"/>
          </w:tcPr>
          <w:p w:rsidR="00805DAF" w:rsidRPr="00C20898" w:rsidRDefault="00805DAF" w:rsidP="0039535E">
            <w:pPr>
              <w:rPr>
                <w:lang w:val="uk-UA"/>
              </w:rPr>
            </w:pPr>
            <w:r w:rsidRPr="00C20898">
              <w:rPr>
                <w:lang w:val="uk-UA"/>
              </w:rPr>
              <w:t>2,75179</w:t>
            </w:r>
          </w:p>
        </w:tc>
        <w:tc>
          <w:tcPr>
            <w:tcW w:w="1283" w:type="dxa"/>
          </w:tcPr>
          <w:p w:rsidR="00805DAF" w:rsidRPr="00C20898" w:rsidRDefault="00805DAF" w:rsidP="0039535E">
            <w:pPr>
              <w:rPr>
                <w:lang w:val="uk-UA"/>
              </w:rPr>
            </w:pPr>
            <w:r w:rsidRPr="00C20898">
              <w:rPr>
                <w:lang w:val="uk-UA"/>
              </w:rPr>
              <w:t>3,7583</w:t>
            </w:r>
          </w:p>
        </w:tc>
        <w:tc>
          <w:tcPr>
            <w:tcW w:w="1567" w:type="dxa"/>
          </w:tcPr>
          <w:p w:rsidR="00805DAF" w:rsidRPr="00C20898" w:rsidRDefault="00805DAF" w:rsidP="0039535E">
            <w:pPr>
              <w:rPr>
                <w:lang w:val="uk-UA"/>
              </w:rPr>
            </w:pPr>
            <w:r w:rsidRPr="00C20898">
              <w:rPr>
                <w:lang w:val="uk-UA"/>
              </w:rPr>
              <w:t>671932,08</w:t>
            </w:r>
          </w:p>
        </w:tc>
        <w:tc>
          <w:tcPr>
            <w:tcW w:w="1702" w:type="dxa"/>
          </w:tcPr>
          <w:p w:rsidR="00805DAF" w:rsidRPr="00C20898" w:rsidRDefault="00805DAF" w:rsidP="0039535E">
            <w:pPr>
              <w:rPr>
                <w:lang w:val="uk-UA"/>
              </w:rPr>
            </w:pPr>
            <w:r w:rsidRPr="00C20898">
              <w:rPr>
                <w:lang w:val="uk-UA"/>
              </w:rPr>
              <w:t>917701,69</w:t>
            </w:r>
          </w:p>
        </w:tc>
        <w:tc>
          <w:tcPr>
            <w:tcW w:w="1656" w:type="dxa"/>
          </w:tcPr>
          <w:p w:rsidR="00805DAF" w:rsidRPr="00C20898" w:rsidRDefault="00805DAF" w:rsidP="0039535E">
            <w:pPr>
              <w:jc w:val="center"/>
              <w:rPr>
                <w:lang w:val="uk-UA"/>
              </w:rPr>
            </w:pPr>
            <w:r w:rsidRPr="00C20898">
              <w:rPr>
                <w:lang w:val="uk-UA"/>
              </w:rPr>
              <w:t>245769,61</w:t>
            </w:r>
          </w:p>
        </w:tc>
      </w:tr>
      <w:tr w:rsidR="00805DAF" w:rsidRPr="00C20898" w:rsidTr="0039535E">
        <w:tc>
          <w:tcPr>
            <w:tcW w:w="1407" w:type="dxa"/>
          </w:tcPr>
          <w:p w:rsidR="00805DAF" w:rsidRPr="00C20898" w:rsidRDefault="00805DAF" w:rsidP="0039535E">
            <w:pPr>
              <w:rPr>
                <w:lang w:val="uk-UA"/>
              </w:rPr>
            </w:pPr>
            <w:r w:rsidRPr="00C20898">
              <w:rPr>
                <w:lang w:val="uk-UA"/>
              </w:rPr>
              <w:t>Серпень</w:t>
            </w:r>
          </w:p>
        </w:tc>
        <w:tc>
          <w:tcPr>
            <w:tcW w:w="1453" w:type="dxa"/>
          </w:tcPr>
          <w:p w:rsidR="00805DAF" w:rsidRPr="00C20898" w:rsidRDefault="00805DAF" w:rsidP="0039535E">
            <w:pPr>
              <w:rPr>
                <w:lang w:val="uk-UA"/>
              </w:rPr>
            </w:pPr>
            <w:r w:rsidRPr="00C20898">
              <w:rPr>
                <w:lang w:val="uk-UA"/>
              </w:rPr>
              <w:t>257427</w:t>
            </w:r>
          </w:p>
        </w:tc>
        <w:tc>
          <w:tcPr>
            <w:tcW w:w="1244" w:type="dxa"/>
          </w:tcPr>
          <w:p w:rsidR="00805DAF" w:rsidRPr="00C20898" w:rsidRDefault="00805DAF" w:rsidP="0039535E">
            <w:pPr>
              <w:rPr>
                <w:lang w:val="uk-UA"/>
              </w:rPr>
            </w:pPr>
            <w:r w:rsidRPr="00C20898">
              <w:rPr>
                <w:lang w:val="uk-UA"/>
              </w:rPr>
              <w:t>2,75179</w:t>
            </w:r>
          </w:p>
        </w:tc>
        <w:tc>
          <w:tcPr>
            <w:tcW w:w="1283" w:type="dxa"/>
          </w:tcPr>
          <w:p w:rsidR="00805DAF" w:rsidRPr="00C20898" w:rsidRDefault="00805DAF" w:rsidP="0039535E">
            <w:pPr>
              <w:rPr>
                <w:lang w:val="uk-UA"/>
              </w:rPr>
            </w:pPr>
            <w:r w:rsidRPr="00C20898">
              <w:rPr>
                <w:lang w:val="uk-UA"/>
              </w:rPr>
              <w:t>3,88434</w:t>
            </w:r>
          </w:p>
        </w:tc>
        <w:tc>
          <w:tcPr>
            <w:tcW w:w="1567" w:type="dxa"/>
          </w:tcPr>
          <w:p w:rsidR="00805DAF" w:rsidRPr="00C20898" w:rsidRDefault="00805DAF" w:rsidP="0039535E">
            <w:pPr>
              <w:rPr>
                <w:lang w:val="uk-UA"/>
              </w:rPr>
            </w:pPr>
            <w:r w:rsidRPr="00C20898">
              <w:rPr>
                <w:lang w:val="uk-UA"/>
              </w:rPr>
              <w:t>708385,04</w:t>
            </w:r>
          </w:p>
        </w:tc>
        <w:tc>
          <w:tcPr>
            <w:tcW w:w="1702" w:type="dxa"/>
          </w:tcPr>
          <w:p w:rsidR="00805DAF" w:rsidRPr="00C20898" w:rsidRDefault="00805DAF" w:rsidP="0039535E">
            <w:pPr>
              <w:rPr>
                <w:rStyle w:val="aff3"/>
                <w:i w:val="0"/>
                <w:lang w:val="uk-UA"/>
              </w:rPr>
            </w:pPr>
            <w:r w:rsidRPr="00C20898">
              <w:rPr>
                <w:rStyle w:val="aff3"/>
                <w:lang w:val="uk-UA"/>
              </w:rPr>
              <w:t>999933,99</w:t>
            </w:r>
          </w:p>
        </w:tc>
        <w:tc>
          <w:tcPr>
            <w:tcW w:w="1656" w:type="dxa"/>
          </w:tcPr>
          <w:p w:rsidR="00805DAF" w:rsidRPr="00C20898" w:rsidRDefault="00805DAF" w:rsidP="0039535E">
            <w:pPr>
              <w:jc w:val="center"/>
              <w:rPr>
                <w:lang w:val="uk-UA"/>
              </w:rPr>
            </w:pPr>
            <w:r w:rsidRPr="00C20898">
              <w:rPr>
                <w:lang w:val="uk-UA"/>
              </w:rPr>
              <w:t>291548,95</w:t>
            </w:r>
          </w:p>
        </w:tc>
      </w:tr>
      <w:tr w:rsidR="00805DAF" w:rsidRPr="00C20898" w:rsidTr="0039535E">
        <w:tc>
          <w:tcPr>
            <w:tcW w:w="1407" w:type="dxa"/>
          </w:tcPr>
          <w:p w:rsidR="00805DAF" w:rsidRPr="00C20898" w:rsidRDefault="00805DAF" w:rsidP="0039535E">
            <w:pPr>
              <w:rPr>
                <w:lang w:val="uk-UA"/>
              </w:rPr>
            </w:pPr>
            <w:r w:rsidRPr="00C20898">
              <w:rPr>
                <w:lang w:val="uk-UA"/>
              </w:rPr>
              <w:t>Вересень</w:t>
            </w:r>
          </w:p>
        </w:tc>
        <w:tc>
          <w:tcPr>
            <w:tcW w:w="1453" w:type="dxa"/>
          </w:tcPr>
          <w:p w:rsidR="00805DAF" w:rsidRPr="00C20898" w:rsidRDefault="00805DAF" w:rsidP="0039535E">
            <w:pPr>
              <w:rPr>
                <w:lang w:val="uk-UA"/>
              </w:rPr>
            </w:pPr>
            <w:r w:rsidRPr="00C20898">
              <w:rPr>
                <w:lang w:val="uk-UA"/>
              </w:rPr>
              <w:t>226934</w:t>
            </w:r>
          </w:p>
        </w:tc>
        <w:tc>
          <w:tcPr>
            <w:tcW w:w="1244" w:type="dxa"/>
          </w:tcPr>
          <w:p w:rsidR="00805DAF" w:rsidRPr="00C20898" w:rsidRDefault="00805DAF" w:rsidP="0039535E">
            <w:pPr>
              <w:rPr>
                <w:lang w:val="uk-UA"/>
              </w:rPr>
            </w:pPr>
            <w:r w:rsidRPr="00C20898">
              <w:rPr>
                <w:lang w:val="uk-UA"/>
              </w:rPr>
              <w:t>2,75179</w:t>
            </w:r>
          </w:p>
        </w:tc>
        <w:tc>
          <w:tcPr>
            <w:tcW w:w="1283" w:type="dxa"/>
          </w:tcPr>
          <w:p w:rsidR="00805DAF" w:rsidRPr="00C20898" w:rsidRDefault="00805DAF" w:rsidP="0039535E">
            <w:pPr>
              <w:rPr>
                <w:lang w:val="uk-UA"/>
              </w:rPr>
            </w:pPr>
            <w:r w:rsidRPr="00C20898">
              <w:rPr>
                <w:lang w:val="uk-UA"/>
              </w:rPr>
              <w:t>4,28771</w:t>
            </w:r>
          </w:p>
        </w:tc>
        <w:tc>
          <w:tcPr>
            <w:tcW w:w="1567" w:type="dxa"/>
          </w:tcPr>
          <w:p w:rsidR="00805DAF" w:rsidRPr="00C20898" w:rsidRDefault="00805DAF" w:rsidP="0039535E">
            <w:pPr>
              <w:rPr>
                <w:lang w:val="uk-UA"/>
              </w:rPr>
            </w:pPr>
            <w:r w:rsidRPr="00C20898">
              <w:rPr>
                <w:lang w:val="uk-UA"/>
              </w:rPr>
              <w:t>624474,71</w:t>
            </w:r>
          </w:p>
        </w:tc>
        <w:tc>
          <w:tcPr>
            <w:tcW w:w="1702" w:type="dxa"/>
          </w:tcPr>
          <w:p w:rsidR="00805DAF" w:rsidRPr="00C20898" w:rsidRDefault="00805DAF" w:rsidP="0039535E">
            <w:pPr>
              <w:rPr>
                <w:rStyle w:val="aff3"/>
                <w:i w:val="0"/>
                <w:lang w:val="uk-UA"/>
              </w:rPr>
            </w:pPr>
            <w:r w:rsidRPr="00C20898">
              <w:rPr>
                <w:rStyle w:val="aff3"/>
                <w:lang w:val="uk-UA"/>
              </w:rPr>
              <w:t>973027,18</w:t>
            </w:r>
          </w:p>
        </w:tc>
        <w:tc>
          <w:tcPr>
            <w:tcW w:w="1656" w:type="dxa"/>
          </w:tcPr>
          <w:p w:rsidR="00805DAF" w:rsidRPr="00C20898" w:rsidRDefault="00805DAF" w:rsidP="0039535E">
            <w:pPr>
              <w:jc w:val="center"/>
              <w:rPr>
                <w:lang w:val="uk-UA"/>
              </w:rPr>
            </w:pPr>
            <w:r w:rsidRPr="00C20898">
              <w:rPr>
                <w:lang w:val="uk-UA"/>
              </w:rPr>
              <w:t>348552,47</w:t>
            </w:r>
          </w:p>
        </w:tc>
      </w:tr>
      <w:tr w:rsidR="00805DAF" w:rsidRPr="00C20898" w:rsidTr="0039535E">
        <w:tc>
          <w:tcPr>
            <w:tcW w:w="1407" w:type="dxa"/>
          </w:tcPr>
          <w:p w:rsidR="00805DAF" w:rsidRPr="00C20898" w:rsidRDefault="00805DAF" w:rsidP="0039535E">
            <w:pPr>
              <w:rPr>
                <w:lang w:val="uk-UA"/>
              </w:rPr>
            </w:pPr>
            <w:r w:rsidRPr="00C20898">
              <w:rPr>
                <w:lang w:val="uk-UA"/>
              </w:rPr>
              <w:t>Жовтень</w:t>
            </w:r>
          </w:p>
        </w:tc>
        <w:tc>
          <w:tcPr>
            <w:tcW w:w="1453" w:type="dxa"/>
          </w:tcPr>
          <w:p w:rsidR="00805DAF" w:rsidRPr="00C20898" w:rsidRDefault="00805DAF" w:rsidP="0039535E">
            <w:pPr>
              <w:rPr>
                <w:lang w:val="uk-UA"/>
              </w:rPr>
            </w:pPr>
            <w:r w:rsidRPr="00C20898">
              <w:rPr>
                <w:lang w:val="uk-UA"/>
              </w:rPr>
              <w:t>228320</w:t>
            </w:r>
          </w:p>
        </w:tc>
        <w:tc>
          <w:tcPr>
            <w:tcW w:w="1244" w:type="dxa"/>
          </w:tcPr>
          <w:p w:rsidR="00805DAF" w:rsidRPr="00C20898" w:rsidRDefault="00805DAF" w:rsidP="0039535E">
            <w:pPr>
              <w:rPr>
                <w:lang w:val="uk-UA"/>
              </w:rPr>
            </w:pPr>
            <w:r w:rsidRPr="00C20898">
              <w:rPr>
                <w:lang w:val="uk-UA"/>
              </w:rPr>
              <w:t>2,75179</w:t>
            </w:r>
          </w:p>
        </w:tc>
        <w:tc>
          <w:tcPr>
            <w:tcW w:w="1283" w:type="dxa"/>
          </w:tcPr>
          <w:p w:rsidR="00805DAF" w:rsidRPr="00C20898" w:rsidRDefault="00805DAF" w:rsidP="0039535E">
            <w:pPr>
              <w:rPr>
                <w:lang w:val="uk-UA"/>
              </w:rPr>
            </w:pPr>
            <w:r w:rsidRPr="00C20898">
              <w:rPr>
                <w:lang w:val="uk-UA"/>
              </w:rPr>
              <w:t>4,28771</w:t>
            </w:r>
          </w:p>
        </w:tc>
        <w:tc>
          <w:tcPr>
            <w:tcW w:w="1567" w:type="dxa"/>
          </w:tcPr>
          <w:p w:rsidR="00805DAF" w:rsidRPr="00C20898" w:rsidRDefault="00805DAF" w:rsidP="0039535E">
            <w:pPr>
              <w:rPr>
                <w:lang w:val="uk-UA"/>
              </w:rPr>
            </w:pPr>
            <w:r w:rsidRPr="00C20898">
              <w:rPr>
                <w:lang w:val="uk-UA"/>
              </w:rPr>
              <w:t>628288,69</w:t>
            </w:r>
          </w:p>
        </w:tc>
        <w:tc>
          <w:tcPr>
            <w:tcW w:w="1702" w:type="dxa"/>
          </w:tcPr>
          <w:p w:rsidR="00805DAF" w:rsidRPr="00C20898" w:rsidRDefault="00805DAF" w:rsidP="0039535E">
            <w:pPr>
              <w:rPr>
                <w:rStyle w:val="aff3"/>
                <w:i w:val="0"/>
                <w:lang w:val="uk-UA"/>
              </w:rPr>
            </w:pPr>
            <w:r w:rsidRPr="00C20898">
              <w:rPr>
                <w:rStyle w:val="aff3"/>
                <w:lang w:val="uk-UA"/>
              </w:rPr>
              <w:t>978969,95</w:t>
            </w:r>
          </w:p>
        </w:tc>
        <w:tc>
          <w:tcPr>
            <w:tcW w:w="1656" w:type="dxa"/>
          </w:tcPr>
          <w:p w:rsidR="00805DAF" w:rsidRPr="00C20898" w:rsidRDefault="00805DAF" w:rsidP="0039535E">
            <w:pPr>
              <w:jc w:val="center"/>
              <w:rPr>
                <w:lang w:val="uk-UA"/>
              </w:rPr>
            </w:pPr>
            <w:r w:rsidRPr="00C20898">
              <w:rPr>
                <w:lang w:val="uk-UA"/>
              </w:rPr>
              <w:t>350681,26</w:t>
            </w:r>
          </w:p>
        </w:tc>
      </w:tr>
      <w:tr w:rsidR="00805DAF" w:rsidRPr="00C20898" w:rsidTr="0039535E">
        <w:tc>
          <w:tcPr>
            <w:tcW w:w="1407" w:type="dxa"/>
          </w:tcPr>
          <w:p w:rsidR="00805DAF" w:rsidRPr="00C20898" w:rsidRDefault="00805DAF" w:rsidP="0039535E">
            <w:pPr>
              <w:rPr>
                <w:lang w:val="uk-UA"/>
              </w:rPr>
            </w:pPr>
            <w:r w:rsidRPr="00C20898">
              <w:rPr>
                <w:lang w:val="uk-UA"/>
              </w:rPr>
              <w:t>Листопад</w:t>
            </w:r>
          </w:p>
        </w:tc>
        <w:tc>
          <w:tcPr>
            <w:tcW w:w="1453" w:type="dxa"/>
          </w:tcPr>
          <w:p w:rsidR="00805DAF" w:rsidRPr="00C20898" w:rsidRDefault="00805DAF" w:rsidP="0039535E">
            <w:pPr>
              <w:rPr>
                <w:lang w:val="uk-UA"/>
              </w:rPr>
            </w:pPr>
            <w:r w:rsidRPr="00C20898">
              <w:rPr>
                <w:lang w:val="uk-UA"/>
              </w:rPr>
              <w:t>211625</w:t>
            </w:r>
          </w:p>
        </w:tc>
        <w:tc>
          <w:tcPr>
            <w:tcW w:w="1244" w:type="dxa"/>
          </w:tcPr>
          <w:p w:rsidR="00805DAF" w:rsidRPr="00C20898" w:rsidRDefault="00805DAF" w:rsidP="0039535E">
            <w:pPr>
              <w:rPr>
                <w:lang w:val="uk-UA"/>
              </w:rPr>
            </w:pPr>
            <w:r w:rsidRPr="00C20898">
              <w:rPr>
                <w:lang w:val="uk-UA"/>
              </w:rPr>
              <w:t>2,75179</w:t>
            </w:r>
          </w:p>
        </w:tc>
        <w:tc>
          <w:tcPr>
            <w:tcW w:w="1283" w:type="dxa"/>
          </w:tcPr>
          <w:p w:rsidR="00805DAF" w:rsidRPr="00C20898" w:rsidRDefault="00805DAF" w:rsidP="0039535E">
            <w:pPr>
              <w:rPr>
                <w:lang w:val="uk-UA"/>
              </w:rPr>
            </w:pPr>
            <w:r w:rsidRPr="00C20898">
              <w:rPr>
                <w:lang w:val="uk-UA"/>
              </w:rPr>
              <w:t>4,28771</w:t>
            </w:r>
          </w:p>
        </w:tc>
        <w:tc>
          <w:tcPr>
            <w:tcW w:w="1567" w:type="dxa"/>
          </w:tcPr>
          <w:p w:rsidR="00805DAF" w:rsidRPr="00C20898" w:rsidRDefault="00805DAF" w:rsidP="0039535E">
            <w:pPr>
              <w:rPr>
                <w:lang w:val="uk-UA"/>
              </w:rPr>
            </w:pPr>
            <w:r w:rsidRPr="00C20898">
              <w:rPr>
                <w:lang w:val="uk-UA"/>
              </w:rPr>
              <w:t>582347,56</w:t>
            </w:r>
          </w:p>
        </w:tc>
        <w:tc>
          <w:tcPr>
            <w:tcW w:w="1702" w:type="dxa"/>
          </w:tcPr>
          <w:p w:rsidR="00805DAF" w:rsidRPr="00C20898" w:rsidRDefault="00805DAF" w:rsidP="0039535E">
            <w:pPr>
              <w:rPr>
                <w:rStyle w:val="aff3"/>
                <w:i w:val="0"/>
                <w:lang w:val="uk-UA"/>
              </w:rPr>
            </w:pPr>
            <w:r w:rsidRPr="00C20898">
              <w:rPr>
                <w:rStyle w:val="aff3"/>
                <w:lang w:val="uk-UA"/>
              </w:rPr>
              <w:t>907386,63</w:t>
            </w:r>
          </w:p>
        </w:tc>
        <w:tc>
          <w:tcPr>
            <w:tcW w:w="1656" w:type="dxa"/>
          </w:tcPr>
          <w:p w:rsidR="00805DAF" w:rsidRPr="00C20898" w:rsidRDefault="00805DAF" w:rsidP="0039535E">
            <w:pPr>
              <w:jc w:val="center"/>
              <w:rPr>
                <w:lang w:val="uk-UA"/>
              </w:rPr>
            </w:pPr>
            <w:r w:rsidRPr="00C20898">
              <w:rPr>
                <w:lang w:val="uk-UA"/>
              </w:rPr>
              <w:t>325039,07</w:t>
            </w:r>
          </w:p>
        </w:tc>
      </w:tr>
      <w:tr w:rsidR="00805DAF" w:rsidRPr="00C20898" w:rsidTr="0039535E">
        <w:tc>
          <w:tcPr>
            <w:tcW w:w="1407" w:type="dxa"/>
          </w:tcPr>
          <w:p w:rsidR="00805DAF" w:rsidRPr="00C20898" w:rsidRDefault="00805DAF" w:rsidP="0039535E">
            <w:pPr>
              <w:rPr>
                <w:lang w:val="uk-UA"/>
              </w:rPr>
            </w:pPr>
            <w:r w:rsidRPr="00C20898">
              <w:rPr>
                <w:lang w:val="uk-UA"/>
              </w:rPr>
              <w:t>Грудень</w:t>
            </w:r>
          </w:p>
        </w:tc>
        <w:tc>
          <w:tcPr>
            <w:tcW w:w="1453" w:type="dxa"/>
          </w:tcPr>
          <w:p w:rsidR="00805DAF" w:rsidRPr="00C20898" w:rsidRDefault="00805DAF" w:rsidP="0039535E">
            <w:pPr>
              <w:rPr>
                <w:lang w:val="uk-UA"/>
              </w:rPr>
            </w:pPr>
            <w:r w:rsidRPr="00C20898">
              <w:rPr>
                <w:lang w:val="uk-UA"/>
              </w:rPr>
              <w:t>249958</w:t>
            </w:r>
          </w:p>
        </w:tc>
        <w:tc>
          <w:tcPr>
            <w:tcW w:w="1244" w:type="dxa"/>
          </w:tcPr>
          <w:p w:rsidR="00805DAF" w:rsidRPr="00C20898" w:rsidRDefault="00805DAF" w:rsidP="0039535E">
            <w:pPr>
              <w:rPr>
                <w:lang w:val="uk-UA"/>
              </w:rPr>
            </w:pPr>
            <w:r w:rsidRPr="00C20898">
              <w:rPr>
                <w:lang w:val="uk-UA"/>
              </w:rPr>
              <w:t>2,75179</w:t>
            </w:r>
          </w:p>
        </w:tc>
        <w:tc>
          <w:tcPr>
            <w:tcW w:w="1283" w:type="dxa"/>
          </w:tcPr>
          <w:p w:rsidR="00805DAF" w:rsidRPr="00C20898" w:rsidRDefault="00805DAF" w:rsidP="0039535E">
            <w:pPr>
              <w:rPr>
                <w:lang w:val="uk-UA"/>
              </w:rPr>
            </w:pPr>
            <w:r w:rsidRPr="00C20898">
              <w:rPr>
                <w:lang w:val="uk-UA"/>
              </w:rPr>
              <w:t>5,0436</w:t>
            </w:r>
          </w:p>
        </w:tc>
        <w:tc>
          <w:tcPr>
            <w:tcW w:w="1567" w:type="dxa"/>
          </w:tcPr>
          <w:p w:rsidR="00805DAF" w:rsidRPr="00C20898" w:rsidRDefault="00805DAF" w:rsidP="0039535E">
            <w:pPr>
              <w:rPr>
                <w:lang w:val="uk-UA"/>
              </w:rPr>
            </w:pPr>
            <w:r w:rsidRPr="00C20898">
              <w:rPr>
                <w:lang w:val="uk-UA"/>
              </w:rPr>
              <w:t>687831,92</w:t>
            </w:r>
          </w:p>
        </w:tc>
        <w:tc>
          <w:tcPr>
            <w:tcW w:w="1702" w:type="dxa"/>
          </w:tcPr>
          <w:p w:rsidR="00805DAF" w:rsidRPr="00C20898" w:rsidRDefault="00805DAF" w:rsidP="0039535E">
            <w:pPr>
              <w:rPr>
                <w:rStyle w:val="aff3"/>
                <w:i w:val="0"/>
                <w:lang w:val="uk-UA"/>
              </w:rPr>
            </w:pPr>
            <w:r w:rsidRPr="00C20898">
              <w:rPr>
                <w:rStyle w:val="aff3"/>
                <w:lang w:val="uk-UA"/>
              </w:rPr>
              <w:t>1260688,17</w:t>
            </w:r>
          </w:p>
        </w:tc>
        <w:tc>
          <w:tcPr>
            <w:tcW w:w="1656" w:type="dxa"/>
          </w:tcPr>
          <w:p w:rsidR="00805DAF" w:rsidRPr="00C20898" w:rsidRDefault="00805DAF" w:rsidP="0039535E">
            <w:pPr>
              <w:jc w:val="center"/>
              <w:rPr>
                <w:lang w:val="uk-UA"/>
              </w:rPr>
            </w:pPr>
            <w:r w:rsidRPr="00C20898">
              <w:rPr>
                <w:lang w:val="uk-UA"/>
              </w:rPr>
              <w:t>572856,25</w:t>
            </w:r>
          </w:p>
        </w:tc>
      </w:tr>
      <w:tr w:rsidR="00805DAF" w:rsidRPr="00C20898" w:rsidTr="0039535E">
        <w:tc>
          <w:tcPr>
            <w:tcW w:w="1407" w:type="dxa"/>
          </w:tcPr>
          <w:p w:rsidR="00805DAF" w:rsidRPr="00C20898" w:rsidRDefault="00805DAF" w:rsidP="0039535E">
            <w:pPr>
              <w:rPr>
                <w:b/>
                <w:i/>
                <w:lang w:val="uk-UA"/>
              </w:rPr>
            </w:pPr>
            <w:r w:rsidRPr="00C20898">
              <w:rPr>
                <w:b/>
                <w:i/>
                <w:lang w:val="uk-UA"/>
              </w:rPr>
              <w:t>РАЗОМ</w:t>
            </w:r>
          </w:p>
        </w:tc>
        <w:tc>
          <w:tcPr>
            <w:tcW w:w="1453" w:type="dxa"/>
          </w:tcPr>
          <w:p w:rsidR="00805DAF" w:rsidRPr="00C20898" w:rsidRDefault="00805DAF" w:rsidP="0039535E">
            <w:pPr>
              <w:rPr>
                <w:lang w:val="uk-UA"/>
              </w:rPr>
            </w:pPr>
          </w:p>
        </w:tc>
        <w:tc>
          <w:tcPr>
            <w:tcW w:w="1244" w:type="dxa"/>
          </w:tcPr>
          <w:p w:rsidR="00805DAF" w:rsidRPr="00C20898" w:rsidRDefault="00805DAF" w:rsidP="0039535E">
            <w:pPr>
              <w:rPr>
                <w:lang w:val="uk-UA"/>
              </w:rPr>
            </w:pPr>
          </w:p>
        </w:tc>
        <w:tc>
          <w:tcPr>
            <w:tcW w:w="1283" w:type="dxa"/>
          </w:tcPr>
          <w:p w:rsidR="00805DAF" w:rsidRPr="00C20898" w:rsidRDefault="00805DAF" w:rsidP="0039535E">
            <w:pPr>
              <w:rPr>
                <w:lang w:val="uk-UA"/>
              </w:rPr>
            </w:pPr>
          </w:p>
        </w:tc>
        <w:tc>
          <w:tcPr>
            <w:tcW w:w="1567" w:type="dxa"/>
          </w:tcPr>
          <w:p w:rsidR="00805DAF" w:rsidRPr="00C20898" w:rsidRDefault="00805DAF" w:rsidP="0039535E">
            <w:pPr>
              <w:rPr>
                <w:lang w:val="uk-UA"/>
              </w:rPr>
            </w:pPr>
          </w:p>
        </w:tc>
        <w:tc>
          <w:tcPr>
            <w:tcW w:w="1702" w:type="dxa"/>
          </w:tcPr>
          <w:p w:rsidR="00805DAF" w:rsidRPr="00C20898" w:rsidRDefault="00805DAF" w:rsidP="0039535E">
            <w:pPr>
              <w:rPr>
                <w:rStyle w:val="aff3"/>
                <w:b/>
                <w:lang w:val="uk-UA"/>
              </w:rPr>
            </w:pPr>
          </w:p>
        </w:tc>
        <w:tc>
          <w:tcPr>
            <w:tcW w:w="1656" w:type="dxa"/>
          </w:tcPr>
          <w:p w:rsidR="00805DAF" w:rsidRPr="00C20898" w:rsidRDefault="00805DAF" w:rsidP="0039535E">
            <w:pPr>
              <w:jc w:val="center"/>
              <w:rPr>
                <w:b/>
                <w:i/>
                <w:lang w:val="uk-UA"/>
              </w:rPr>
            </w:pPr>
            <w:r w:rsidRPr="00C20898">
              <w:rPr>
                <w:b/>
                <w:i/>
                <w:lang w:val="uk-UA"/>
              </w:rPr>
              <w:t>4027748,91</w:t>
            </w:r>
          </w:p>
        </w:tc>
      </w:tr>
    </w:tbl>
    <w:p w:rsidR="00805DAF" w:rsidRPr="00C20898" w:rsidRDefault="00805DAF" w:rsidP="00805DAF">
      <w:pPr>
        <w:tabs>
          <w:tab w:val="left" w:pos="7665"/>
        </w:tabs>
        <w:rPr>
          <w:rFonts w:ascii="Calibri" w:hAnsi="Calibri"/>
          <w:b/>
          <w:i/>
          <w:lang w:val="uk-UA"/>
        </w:rPr>
      </w:pPr>
      <w:r w:rsidRPr="00C20898">
        <w:rPr>
          <w:rFonts w:ascii="Calibri" w:hAnsi="Calibri"/>
          <w:b/>
          <w:i/>
          <w:lang w:val="uk-UA"/>
        </w:rPr>
        <w:t xml:space="preserve">                    </w:t>
      </w:r>
    </w:p>
    <w:p w:rsidR="00805DAF" w:rsidRPr="00C20898" w:rsidRDefault="00805DAF" w:rsidP="00805DAF">
      <w:pPr>
        <w:spacing w:after="160" w:line="259" w:lineRule="auto"/>
        <w:rPr>
          <w:rFonts w:ascii="Calibri" w:hAnsi="Calibri"/>
          <w:b/>
          <w:i/>
          <w:lang w:val="uk-UA"/>
        </w:rPr>
        <w:sectPr w:rsidR="00805DAF" w:rsidRPr="00C20898" w:rsidSect="0039535E">
          <w:pgSz w:w="11906" w:h="16838"/>
          <w:pgMar w:top="510" w:right="851" w:bottom="510" w:left="1418" w:header="709" w:footer="709" w:gutter="0"/>
          <w:cols w:space="708"/>
          <w:docGrid w:linePitch="360"/>
        </w:sectPr>
      </w:pPr>
      <w:r w:rsidRPr="00C20898">
        <w:rPr>
          <w:rFonts w:ascii="Calibri" w:hAnsi="Calibri"/>
          <w:b/>
          <w:i/>
          <w:lang w:val="uk-UA"/>
        </w:rPr>
        <w:br w:type="page"/>
      </w:r>
    </w:p>
    <w:p w:rsidR="00805DAF" w:rsidRPr="00C20898" w:rsidRDefault="00805DAF" w:rsidP="00805DAF">
      <w:pPr>
        <w:pStyle w:val="ad"/>
        <w:jc w:val="center"/>
        <w:rPr>
          <w:b/>
        </w:rPr>
      </w:pPr>
      <w:r w:rsidRPr="00C20898">
        <w:rPr>
          <w:b/>
        </w:rPr>
        <w:lastRenderedPageBreak/>
        <w:t>Використання коштів на поповнення статутного капіталу</w:t>
      </w:r>
    </w:p>
    <w:p w:rsidR="00805DAF" w:rsidRPr="00C20898" w:rsidRDefault="00805DAF" w:rsidP="00805DAF">
      <w:pPr>
        <w:pStyle w:val="ad"/>
        <w:jc w:val="center"/>
        <w:rPr>
          <w:b/>
        </w:rPr>
      </w:pPr>
      <w:r w:rsidRPr="00C20898">
        <w:rPr>
          <w:b/>
        </w:rPr>
        <w:t>КП «Обухівводоканал» за 2022 – 2023рр.</w:t>
      </w:r>
    </w:p>
    <w:p w:rsidR="00805DAF" w:rsidRPr="00C20898" w:rsidRDefault="00805DAF" w:rsidP="00805DAF">
      <w:pPr>
        <w:jc w:val="center"/>
        <w:rPr>
          <w:b/>
          <w:sz w:val="26"/>
          <w:szCs w:val="26"/>
          <w:lang w:val="uk-UA"/>
        </w:rPr>
      </w:pPr>
    </w:p>
    <w:tbl>
      <w:tblPr>
        <w:tblStyle w:val="aa"/>
        <w:tblpPr w:leftFromText="180" w:rightFromText="180" w:vertAnchor="page" w:horzAnchor="margin" w:tblpXSpec="center" w:tblpY="2386"/>
        <w:tblW w:w="15797" w:type="dxa"/>
        <w:tblLayout w:type="fixed"/>
        <w:tblLook w:val="04A0" w:firstRow="1" w:lastRow="0" w:firstColumn="1" w:lastColumn="0" w:noHBand="0" w:noVBand="1"/>
      </w:tblPr>
      <w:tblGrid>
        <w:gridCol w:w="534"/>
        <w:gridCol w:w="5244"/>
        <w:gridCol w:w="2003"/>
        <w:gridCol w:w="2004"/>
        <w:gridCol w:w="2004"/>
        <w:gridCol w:w="2004"/>
        <w:gridCol w:w="2004"/>
      </w:tblGrid>
      <w:tr w:rsidR="00805DAF" w:rsidRPr="00C20898" w:rsidTr="0039535E">
        <w:tc>
          <w:tcPr>
            <w:tcW w:w="534" w:type="dxa"/>
          </w:tcPr>
          <w:p w:rsidR="00805DAF" w:rsidRPr="00C20898" w:rsidRDefault="00805DAF" w:rsidP="0039535E">
            <w:pPr>
              <w:jc w:val="center"/>
              <w:rPr>
                <w:b/>
                <w:sz w:val="18"/>
                <w:szCs w:val="18"/>
                <w:lang w:val="uk-UA"/>
              </w:rPr>
            </w:pPr>
            <w:r w:rsidRPr="00C20898">
              <w:rPr>
                <w:b/>
                <w:sz w:val="18"/>
                <w:szCs w:val="18"/>
                <w:lang w:val="uk-UA"/>
              </w:rPr>
              <w:t>№</w:t>
            </w:r>
          </w:p>
          <w:p w:rsidR="00805DAF" w:rsidRPr="00C20898" w:rsidRDefault="00805DAF" w:rsidP="0039535E">
            <w:pPr>
              <w:jc w:val="center"/>
              <w:rPr>
                <w:b/>
                <w:sz w:val="18"/>
                <w:szCs w:val="18"/>
                <w:lang w:val="uk-UA"/>
              </w:rPr>
            </w:pPr>
            <w:r w:rsidRPr="00C20898">
              <w:rPr>
                <w:b/>
                <w:sz w:val="18"/>
                <w:szCs w:val="18"/>
                <w:lang w:val="uk-UA"/>
              </w:rPr>
              <w:t>п/п</w:t>
            </w:r>
          </w:p>
          <w:p w:rsidR="00805DAF" w:rsidRPr="00C20898" w:rsidRDefault="00805DAF" w:rsidP="0039535E">
            <w:pPr>
              <w:jc w:val="center"/>
              <w:rPr>
                <w:b/>
                <w:sz w:val="18"/>
                <w:szCs w:val="18"/>
                <w:lang w:val="uk-UA"/>
              </w:rPr>
            </w:pPr>
          </w:p>
        </w:tc>
        <w:tc>
          <w:tcPr>
            <w:tcW w:w="5244" w:type="dxa"/>
          </w:tcPr>
          <w:p w:rsidR="00805DAF" w:rsidRPr="00C20898" w:rsidRDefault="00805DAF" w:rsidP="0039535E">
            <w:pPr>
              <w:jc w:val="center"/>
              <w:rPr>
                <w:b/>
                <w:sz w:val="18"/>
                <w:szCs w:val="18"/>
                <w:lang w:val="uk-UA"/>
              </w:rPr>
            </w:pPr>
            <w:r w:rsidRPr="00C20898">
              <w:rPr>
                <w:b/>
                <w:sz w:val="18"/>
                <w:szCs w:val="18"/>
                <w:lang w:val="uk-UA"/>
              </w:rPr>
              <w:t>Рішення Обухівської міської ради</w:t>
            </w:r>
          </w:p>
        </w:tc>
        <w:tc>
          <w:tcPr>
            <w:tcW w:w="2003" w:type="dxa"/>
          </w:tcPr>
          <w:p w:rsidR="00805DAF" w:rsidRPr="00C20898" w:rsidRDefault="00805DAF" w:rsidP="0039535E">
            <w:pPr>
              <w:jc w:val="center"/>
              <w:rPr>
                <w:b/>
                <w:sz w:val="18"/>
                <w:szCs w:val="18"/>
                <w:lang w:val="uk-UA"/>
              </w:rPr>
            </w:pPr>
            <w:r w:rsidRPr="00C20898">
              <w:rPr>
                <w:b/>
                <w:sz w:val="18"/>
                <w:szCs w:val="18"/>
                <w:lang w:val="uk-UA"/>
              </w:rPr>
              <w:t>Сума , грн..</w:t>
            </w:r>
          </w:p>
        </w:tc>
        <w:tc>
          <w:tcPr>
            <w:tcW w:w="2004" w:type="dxa"/>
          </w:tcPr>
          <w:p w:rsidR="00805DAF" w:rsidRPr="00C20898" w:rsidRDefault="00805DAF" w:rsidP="0039535E">
            <w:pPr>
              <w:jc w:val="center"/>
              <w:rPr>
                <w:b/>
                <w:sz w:val="18"/>
                <w:szCs w:val="18"/>
                <w:lang w:val="uk-UA"/>
              </w:rPr>
            </w:pPr>
            <w:r w:rsidRPr="00C20898">
              <w:rPr>
                <w:b/>
                <w:sz w:val="18"/>
                <w:szCs w:val="18"/>
                <w:lang w:val="uk-UA"/>
              </w:rPr>
              <w:t>Використано</w:t>
            </w:r>
          </w:p>
        </w:tc>
        <w:tc>
          <w:tcPr>
            <w:tcW w:w="2004" w:type="dxa"/>
          </w:tcPr>
          <w:p w:rsidR="00805DAF" w:rsidRPr="00C20898" w:rsidRDefault="00805DAF" w:rsidP="0039535E">
            <w:pPr>
              <w:jc w:val="center"/>
              <w:rPr>
                <w:b/>
                <w:sz w:val="18"/>
                <w:szCs w:val="18"/>
                <w:lang w:val="uk-UA"/>
              </w:rPr>
            </w:pPr>
            <w:r w:rsidRPr="00C20898">
              <w:rPr>
                <w:b/>
                <w:sz w:val="18"/>
                <w:szCs w:val="18"/>
                <w:lang w:val="uk-UA"/>
              </w:rPr>
              <w:t>ПДВ</w:t>
            </w:r>
          </w:p>
        </w:tc>
        <w:tc>
          <w:tcPr>
            <w:tcW w:w="2004" w:type="dxa"/>
          </w:tcPr>
          <w:p w:rsidR="00805DAF" w:rsidRPr="00C20898" w:rsidRDefault="00805DAF" w:rsidP="0039535E">
            <w:pPr>
              <w:jc w:val="center"/>
              <w:rPr>
                <w:b/>
                <w:sz w:val="18"/>
                <w:szCs w:val="18"/>
                <w:lang w:val="uk-UA"/>
              </w:rPr>
            </w:pPr>
            <w:r w:rsidRPr="00C20898">
              <w:rPr>
                <w:b/>
                <w:sz w:val="18"/>
                <w:szCs w:val="18"/>
                <w:lang w:val="uk-UA"/>
              </w:rPr>
              <w:t>Залишок</w:t>
            </w:r>
          </w:p>
        </w:tc>
        <w:tc>
          <w:tcPr>
            <w:tcW w:w="2004" w:type="dxa"/>
          </w:tcPr>
          <w:p w:rsidR="00805DAF" w:rsidRPr="00C20898" w:rsidRDefault="00805DAF" w:rsidP="0039535E">
            <w:pPr>
              <w:jc w:val="center"/>
              <w:rPr>
                <w:b/>
                <w:sz w:val="18"/>
                <w:szCs w:val="18"/>
                <w:lang w:val="uk-UA"/>
              </w:rPr>
            </w:pPr>
            <w:r w:rsidRPr="00C20898">
              <w:rPr>
                <w:b/>
                <w:sz w:val="18"/>
                <w:szCs w:val="18"/>
                <w:lang w:val="uk-UA"/>
              </w:rPr>
              <w:t>Примітка</w:t>
            </w:r>
          </w:p>
        </w:tc>
      </w:tr>
      <w:tr w:rsidR="00805DAF" w:rsidRPr="00C20898" w:rsidTr="0039535E">
        <w:tc>
          <w:tcPr>
            <w:tcW w:w="534" w:type="dxa"/>
          </w:tcPr>
          <w:p w:rsidR="00805DAF" w:rsidRPr="00C20898" w:rsidRDefault="00805DAF" w:rsidP="0039535E">
            <w:pPr>
              <w:jc w:val="center"/>
              <w:rPr>
                <w:sz w:val="26"/>
                <w:szCs w:val="26"/>
                <w:lang w:val="uk-UA"/>
              </w:rPr>
            </w:pPr>
            <w:r w:rsidRPr="00C20898">
              <w:rPr>
                <w:sz w:val="26"/>
                <w:szCs w:val="26"/>
                <w:lang w:val="uk-UA"/>
              </w:rPr>
              <w:t>1</w:t>
            </w:r>
          </w:p>
        </w:tc>
        <w:tc>
          <w:tcPr>
            <w:tcW w:w="5244" w:type="dxa"/>
          </w:tcPr>
          <w:p w:rsidR="00805DAF" w:rsidRPr="00C20898" w:rsidRDefault="00805DAF" w:rsidP="0039535E">
            <w:pPr>
              <w:tabs>
                <w:tab w:val="left" w:pos="3540"/>
                <w:tab w:val="left" w:pos="4995"/>
              </w:tabs>
              <w:ind w:right="-108"/>
              <w:rPr>
                <w:sz w:val="26"/>
                <w:szCs w:val="26"/>
                <w:lang w:val="uk-UA"/>
              </w:rPr>
            </w:pPr>
            <w:r w:rsidRPr="00C20898">
              <w:rPr>
                <w:sz w:val="26"/>
                <w:szCs w:val="26"/>
                <w:lang w:val="uk-UA"/>
              </w:rPr>
              <w:t>Рішення  587-28-VІІІ, 28.07.22р., погашення заборгованості ( електроенергія)</w:t>
            </w:r>
          </w:p>
        </w:tc>
        <w:tc>
          <w:tcPr>
            <w:tcW w:w="2003" w:type="dxa"/>
          </w:tcPr>
          <w:p w:rsidR="00805DAF" w:rsidRPr="00C20898" w:rsidRDefault="00805DAF" w:rsidP="0039535E">
            <w:pPr>
              <w:jc w:val="center"/>
              <w:rPr>
                <w:sz w:val="26"/>
                <w:szCs w:val="26"/>
                <w:lang w:val="uk-UA"/>
              </w:rPr>
            </w:pPr>
            <w:r w:rsidRPr="00C20898">
              <w:rPr>
                <w:sz w:val="26"/>
                <w:szCs w:val="26"/>
                <w:lang w:val="uk-UA"/>
              </w:rPr>
              <w:t>1 800 000,00</w:t>
            </w:r>
          </w:p>
        </w:tc>
        <w:tc>
          <w:tcPr>
            <w:tcW w:w="2004" w:type="dxa"/>
          </w:tcPr>
          <w:p w:rsidR="00805DAF" w:rsidRPr="00C20898" w:rsidRDefault="00805DAF" w:rsidP="0039535E">
            <w:pPr>
              <w:jc w:val="center"/>
              <w:rPr>
                <w:sz w:val="26"/>
                <w:szCs w:val="26"/>
                <w:lang w:val="uk-UA"/>
              </w:rPr>
            </w:pPr>
            <w:r w:rsidRPr="00C20898">
              <w:rPr>
                <w:sz w:val="26"/>
                <w:szCs w:val="26"/>
                <w:lang w:val="uk-UA"/>
              </w:rPr>
              <w:t>1 800 000,00</w:t>
            </w:r>
          </w:p>
        </w:tc>
        <w:tc>
          <w:tcPr>
            <w:tcW w:w="2004" w:type="dxa"/>
          </w:tcPr>
          <w:p w:rsidR="00805DAF" w:rsidRPr="00C20898" w:rsidRDefault="00805DAF" w:rsidP="0039535E">
            <w:pPr>
              <w:jc w:val="center"/>
              <w:rPr>
                <w:sz w:val="26"/>
                <w:szCs w:val="26"/>
                <w:lang w:val="uk-UA"/>
              </w:rPr>
            </w:pPr>
            <w:r w:rsidRPr="00C20898">
              <w:rPr>
                <w:sz w:val="26"/>
                <w:szCs w:val="26"/>
                <w:lang w:val="uk-UA"/>
              </w:rPr>
              <w:t>300 000,00</w:t>
            </w:r>
          </w:p>
        </w:tc>
        <w:tc>
          <w:tcPr>
            <w:tcW w:w="2004" w:type="dxa"/>
          </w:tcPr>
          <w:p w:rsidR="00805DAF" w:rsidRPr="00C20898" w:rsidRDefault="00805DAF" w:rsidP="0039535E">
            <w:pPr>
              <w:jc w:val="center"/>
              <w:rPr>
                <w:sz w:val="26"/>
                <w:szCs w:val="26"/>
                <w:lang w:val="uk-UA"/>
              </w:rPr>
            </w:pPr>
            <w:r w:rsidRPr="00C20898">
              <w:rPr>
                <w:sz w:val="26"/>
                <w:szCs w:val="26"/>
                <w:lang w:val="uk-UA"/>
              </w:rPr>
              <w:t>-</w:t>
            </w:r>
          </w:p>
        </w:tc>
        <w:tc>
          <w:tcPr>
            <w:tcW w:w="2004" w:type="dxa"/>
          </w:tcPr>
          <w:p w:rsidR="00805DAF" w:rsidRPr="00C20898" w:rsidRDefault="00805DAF" w:rsidP="0039535E">
            <w:pPr>
              <w:jc w:val="center"/>
              <w:rPr>
                <w:sz w:val="26"/>
                <w:szCs w:val="26"/>
                <w:lang w:val="uk-UA"/>
              </w:rPr>
            </w:pPr>
            <w:r w:rsidRPr="00C20898">
              <w:rPr>
                <w:sz w:val="26"/>
                <w:szCs w:val="26"/>
                <w:lang w:val="uk-UA"/>
              </w:rPr>
              <w:t>-</w:t>
            </w:r>
          </w:p>
        </w:tc>
      </w:tr>
      <w:tr w:rsidR="00805DAF" w:rsidRPr="00C20898" w:rsidTr="0039535E">
        <w:tc>
          <w:tcPr>
            <w:tcW w:w="534" w:type="dxa"/>
          </w:tcPr>
          <w:p w:rsidR="00805DAF" w:rsidRPr="00C20898" w:rsidRDefault="00805DAF" w:rsidP="0039535E">
            <w:pPr>
              <w:jc w:val="center"/>
              <w:rPr>
                <w:sz w:val="26"/>
                <w:szCs w:val="26"/>
                <w:lang w:val="uk-UA"/>
              </w:rPr>
            </w:pPr>
            <w:r w:rsidRPr="00C20898">
              <w:rPr>
                <w:sz w:val="26"/>
                <w:szCs w:val="26"/>
                <w:lang w:val="uk-UA"/>
              </w:rPr>
              <w:t>2</w:t>
            </w:r>
          </w:p>
        </w:tc>
        <w:tc>
          <w:tcPr>
            <w:tcW w:w="5244" w:type="dxa"/>
          </w:tcPr>
          <w:p w:rsidR="00805DAF" w:rsidRPr="00C20898" w:rsidRDefault="00805DAF" w:rsidP="0039535E">
            <w:pPr>
              <w:rPr>
                <w:sz w:val="26"/>
                <w:szCs w:val="26"/>
                <w:lang w:val="uk-UA"/>
              </w:rPr>
            </w:pPr>
            <w:r w:rsidRPr="00C20898">
              <w:rPr>
                <w:sz w:val="26"/>
                <w:szCs w:val="26"/>
                <w:lang w:val="uk-UA"/>
              </w:rPr>
              <w:t>Рішення 599-28-VІІІ, 28.07.22р., капітальний ремонт покрівлі насосної станції ІІІ підйому по вул. Каштанова, 20а</w:t>
            </w:r>
          </w:p>
        </w:tc>
        <w:tc>
          <w:tcPr>
            <w:tcW w:w="2003" w:type="dxa"/>
          </w:tcPr>
          <w:p w:rsidR="00805DAF" w:rsidRPr="00C20898" w:rsidRDefault="00805DAF" w:rsidP="0039535E">
            <w:pPr>
              <w:jc w:val="center"/>
              <w:rPr>
                <w:sz w:val="26"/>
                <w:szCs w:val="26"/>
                <w:lang w:val="uk-UA"/>
              </w:rPr>
            </w:pPr>
            <w:r w:rsidRPr="00C20898">
              <w:rPr>
                <w:sz w:val="26"/>
                <w:szCs w:val="26"/>
                <w:lang w:val="uk-UA"/>
              </w:rPr>
              <w:t>131 200,00</w:t>
            </w:r>
          </w:p>
        </w:tc>
        <w:tc>
          <w:tcPr>
            <w:tcW w:w="2004" w:type="dxa"/>
          </w:tcPr>
          <w:p w:rsidR="00805DAF" w:rsidRPr="00C20898" w:rsidRDefault="00805DAF" w:rsidP="0039535E">
            <w:pPr>
              <w:jc w:val="center"/>
              <w:rPr>
                <w:sz w:val="26"/>
                <w:szCs w:val="26"/>
                <w:lang w:val="uk-UA"/>
              </w:rPr>
            </w:pPr>
            <w:r w:rsidRPr="00C20898">
              <w:rPr>
                <w:sz w:val="26"/>
                <w:szCs w:val="26"/>
                <w:lang w:val="uk-UA"/>
              </w:rPr>
              <w:t>99 180,65</w:t>
            </w:r>
          </w:p>
        </w:tc>
        <w:tc>
          <w:tcPr>
            <w:tcW w:w="2004" w:type="dxa"/>
          </w:tcPr>
          <w:p w:rsidR="00805DAF" w:rsidRPr="00C20898" w:rsidRDefault="00805DAF" w:rsidP="0039535E">
            <w:pPr>
              <w:jc w:val="center"/>
              <w:rPr>
                <w:sz w:val="26"/>
                <w:szCs w:val="26"/>
                <w:lang w:val="uk-UA"/>
              </w:rPr>
            </w:pPr>
            <w:r w:rsidRPr="00C20898">
              <w:rPr>
                <w:sz w:val="26"/>
                <w:szCs w:val="26"/>
                <w:lang w:val="uk-UA"/>
              </w:rPr>
              <w:t>-</w:t>
            </w:r>
          </w:p>
        </w:tc>
        <w:tc>
          <w:tcPr>
            <w:tcW w:w="2004" w:type="dxa"/>
          </w:tcPr>
          <w:p w:rsidR="00805DAF" w:rsidRPr="00C20898" w:rsidRDefault="00805DAF" w:rsidP="0039535E">
            <w:pPr>
              <w:jc w:val="center"/>
              <w:rPr>
                <w:sz w:val="26"/>
                <w:szCs w:val="26"/>
                <w:lang w:val="uk-UA"/>
              </w:rPr>
            </w:pPr>
            <w:r w:rsidRPr="00C20898">
              <w:rPr>
                <w:sz w:val="26"/>
                <w:szCs w:val="26"/>
                <w:lang w:val="uk-UA"/>
              </w:rPr>
              <w:t>32 019,35</w:t>
            </w:r>
          </w:p>
        </w:tc>
        <w:tc>
          <w:tcPr>
            <w:tcW w:w="2004" w:type="dxa"/>
          </w:tcPr>
          <w:p w:rsidR="00805DAF" w:rsidRPr="00C20898" w:rsidRDefault="00805DAF" w:rsidP="0039535E">
            <w:pPr>
              <w:jc w:val="center"/>
              <w:rPr>
                <w:sz w:val="26"/>
                <w:szCs w:val="26"/>
                <w:lang w:val="uk-UA"/>
              </w:rPr>
            </w:pPr>
            <w:r w:rsidRPr="00C20898">
              <w:rPr>
                <w:sz w:val="26"/>
                <w:szCs w:val="26"/>
                <w:lang w:val="uk-UA"/>
              </w:rPr>
              <w:t>-</w:t>
            </w:r>
          </w:p>
        </w:tc>
      </w:tr>
      <w:tr w:rsidR="00805DAF" w:rsidRPr="00C20898" w:rsidTr="0039535E">
        <w:tc>
          <w:tcPr>
            <w:tcW w:w="534" w:type="dxa"/>
          </w:tcPr>
          <w:p w:rsidR="00805DAF" w:rsidRPr="00C20898" w:rsidRDefault="00805DAF" w:rsidP="0039535E">
            <w:pPr>
              <w:jc w:val="center"/>
              <w:rPr>
                <w:sz w:val="26"/>
                <w:szCs w:val="26"/>
                <w:lang w:val="uk-UA"/>
              </w:rPr>
            </w:pPr>
            <w:r w:rsidRPr="00C20898">
              <w:rPr>
                <w:sz w:val="26"/>
                <w:szCs w:val="26"/>
                <w:lang w:val="uk-UA"/>
              </w:rPr>
              <w:t>3</w:t>
            </w:r>
          </w:p>
        </w:tc>
        <w:tc>
          <w:tcPr>
            <w:tcW w:w="5244" w:type="dxa"/>
          </w:tcPr>
          <w:p w:rsidR="00805DAF" w:rsidRPr="00C20898" w:rsidRDefault="00805DAF" w:rsidP="0039535E">
            <w:pPr>
              <w:rPr>
                <w:sz w:val="26"/>
                <w:szCs w:val="26"/>
                <w:lang w:val="uk-UA"/>
              </w:rPr>
            </w:pPr>
            <w:r w:rsidRPr="00C20898">
              <w:rPr>
                <w:sz w:val="26"/>
                <w:szCs w:val="26"/>
                <w:lang w:val="uk-UA"/>
              </w:rPr>
              <w:t>Рішення 599-28-VІІІ, 28.07.22р., капітальний ремонт покрівлі станції водопідготовки ( адмін.. будівля; фільтрувальний зал; насосна станція)</w:t>
            </w:r>
          </w:p>
        </w:tc>
        <w:tc>
          <w:tcPr>
            <w:tcW w:w="2003" w:type="dxa"/>
          </w:tcPr>
          <w:p w:rsidR="00805DAF" w:rsidRPr="00C20898" w:rsidRDefault="00805DAF" w:rsidP="0039535E">
            <w:pPr>
              <w:jc w:val="center"/>
              <w:rPr>
                <w:sz w:val="26"/>
                <w:szCs w:val="26"/>
                <w:lang w:val="uk-UA"/>
              </w:rPr>
            </w:pPr>
            <w:r w:rsidRPr="00C20898">
              <w:rPr>
                <w:sz w:val="26"/>
                <w:szCs w:val="26"/>
                <w:lang w:val="uk-UA"/>
              </w:rPr>
              <w:t>971 300,00</w:t>
            </w:r>
          </w:p>
        </w:tc>
        <w:tc>
          <w:tcPr>
            <w:tcW w:w="2004" w:type="dxa"/>
          </w:tcPr>
          <w:p w:rsidR="00805DAF" w:rsidRPr="00C20898" w:rsidRDefault="00805DAF" w:rsidP="0039535E">
            <w:pPr>
              <w:jc w:val="center"/>
              <w:rPr>
                <w:sz w:val="26"/>
                <w:szCs w:val="26"/>
                <w:lang w:val="uk-UA"/>
              </w:rPr>
            </w:pPr>
            <w:r w:rsidRPr="00C20898">
              <w:rPr>
                <w:sz w:val="26"/>
                <w:szCs w:val="26"/>
                <w:lang w:val="uk-UA"/>
              </w:rPr>
              <w:t>266 600,00</w:t>
            </w:r>
          </w:p>
        </w:tc>
        <w:tc>
          <w:tcPr>
            <w:tcW w:w="2004" w:type="dxa"/>
          </w:tcPr>
          <w:p w:rsidR="00805DAF" w:rsidRPr="00C20898" w:rsidRDefault="00805DAF" w:rsidP="0039535E">
            <w:pPr>
              <w:jc w:val="center"/>
              <w:rPr>
                <w:sz w:val="26"/>
                <w:szCs w:val="26"/>
                <w:lang w:val="uk-UA"/>
              </w:rPr>
            </w:pPr>
            <w:r w:rsidRPr="00C20898">
              <w:rPr>
                <w:sz w:val="26"/>
                <w:szCs w:val="26"/>
                <w:lang w:val="uk-UA"/>
              </w:rPr>
              <w:t>-</w:t>
            </w:r>
          </w:p>
        </w:tc>
        <w:tc>
          <w:tcPr>
            <w:tcW w:w="2004" w:type="dxa"/>
          </w:tcPr>
          <w:p w:rsidR="00805DAF" w:rsidRPr="00C20898" w:rsidRDefault="00805DAF" w:rsidP="0039535E">
            <w:pPr>
              <w:jc w:val="center"/>
              <w:rPr>
                <w:sz w:val="26"/>
                <w:szCs w:val="26"/>
                <w:lang w:val="uk-UA"/>
              </w:rPr>
            </w:pPr>
            <w:r w:rsidRPr="00C20898">
              <w:rPr>
                <w:sz w:val="26"/>
                <w:szCs w:val="26"/>
                <w:lang w:val="uk-UA"/>
              </w:rPr>
              <w:t>28 508,42</w:t>
            </w:r>
          </w:p>
        </w:tc>
        <w:tc>
          <w:tcPr>
            <w:tcW w:w="2004" w:type="dxa"/>
          </w:tcPr>
          <w:p w:rsidR="00805DAF" w:rsidRPr="00C20898" w:rsidRDefault="00805DAF" w:rsidP="0039535E">
            <w:pPr>
              <w:jc w:val="center"/>
              <w:rPr>
                <w:sz w:val="22"/>
                <w:szCs w:val="22"/>
                <w:lang w:val="uk-UA"/>
              </w:rPr>
            </w:pPr>
            <w:r w:rsidRPr="00C20898">
              <w:rPr>
                <w:sz w:val="22"/>
                <w:szCs w:val="22"/>
                <w:lang w:val="uk-UA"/>
              </w:rPr>
              <w:t>Роботи не закінчені дог. до 01.09.23р.</w:t>
            </w:r>
          </w:p>
          <w:p w:rsidR="00805DAF" w:rsidRPr="00C20898" w:rsidRDefault="00805DAF" w:rsidP="0039535E">
            <w:pPr>
              <w:jc w:val="center"/>
              <w:rPr>
                <w:lang w:val="uk-UA"/>
              </w:rPr>
            </w:pPr>
            <w:r w:rsidRPr="00C20898">
              <w:rPr>
                <w:lang w:val="uk-UA"/>
              </w:rPr>
              <w:t>676191,58</w:t>
            </w:r>
          </w:p>
        </w:tc>
      </w:tr>
      <w:tr w:rsidR="00805DAF" w:rsidRPr="00C20898" w:rsidTr="0039535E">
        <w:tc>
          <w:tcPr>
            <w:tcW w:w="534" w:type="dxa"/>
          </w:tcPr>
          <w:p w:rsidR="00805DAF" w:rsidRPr="00C20898" w:rsidRDefault="00805DAF" w:rsidP="0039535E">
            <w:pPr>
              <w:jc w:val="center"/>
              <w:rPr>
                <w:sz w:val="26"/>
                <w:szCs w:val="26"/>
                <w:lang w:val="uk-UA"/>
              </w:rPr>
            </w:pPr>
            <w:r w:rsidRPr="00C20898">
              <w:rPr>
                <w:sz w:val="26"/>
                <w:szCs w:val="26"/>
                <w:lang w:val="uk-UA"/>
              </w:rPr>
              <w:t>4</w:t>
            </w:r>
          </w:p>
        </w:tc>
        <w:tc>
          <w:tcPr>
            <w:tcW w:w="5244" w:type="dxa"/>
          </w:tcPr>
          <w:p w:rsidR="00805DAF" w:rsidRPr="00C20898" w:rsidRDefault="00805DAF" w:rsidP="0039535E">
            <w:pPr>
              <w:rPr>
                <w:sz w:val="26"/>
                <w:szCs w:val="26"/>
                <w:lang w:val="uk-UA"/>
              </w:rPr>
            </w:pPr>
            <w:r w:rsidRPr="00C20898">
              <w:rPr>
                <w:sz w:val="26"/>
                <w:szCs w:val="26"/>
                <w:lang w:val="uk-UA"/>
              </w:rPr>
              <w:t>Рішення 631-32 ( позачергова сесія) VІІІ, 06.10.22р. Придбання насосно-силових агрегатів</w:t>
            </w:r>
          </w:p>
        </w:tc>
        <w:tc>
          <w:tcPr>
            <w:tcW w:w="2003" w:type="dxa"/>
          </w:tcPr>
          <w:p w:rsidR="00805DAF" w:rsidRPr="00C20898" w:rsidRDefault="00805DAF" w:rsidP="0039535E">
            <w:pPr>
              <w:jc w:val="center"/>
              <w:rPr>
                <w:sz w:val="26"/>
                <w:szCs w:val="26"/>
                <w:lang w:val="uk-UA"/>
              </w:rPr>
            </w:pPr>
            <w:r w:rsidRPr="00C20898">
              <w:rPr>
                <w:sz w:val="26"/>
                <w:szCs w:val="26"/>
                <w:lang w:val="uk-UA"/>
              </w:rPr>
              <w:t>640 000,00</w:t>
            </w:r>
          </w:p>
        </w:tc>
        <w:tc>
          <w:tcPr>
            <w:tcW w:w="2004" w:type="dxa"/>
          </w:tcPr>
          <w:p w:rsidR="00805DAF" w:rsidRPr="00C20898" w:rsidRDefault="00805DAF" w:rsidP="0039535E">
            <w:pPr>
              <w:jc w:val="center"/>
              <w:rPr>
                <w:sz w:val="26"/>
                <w:szCs w:val="26"/>
                <w:lang w:val="uk-UA"/>
              </w:rPr>
            </w:pPr>
            <w:r w:rsidRPr="00C20898">
              <w:rPr>
                <w:sz w:val="26"/>
                <w:szCs w:val="26"/>
                <w:lang w:val="uk-UA"/>
              </w:rPr>
              <w:t>638 484,00</w:t>
            </w:r>
          </w:p>
        </w:tc>
        <w:tc>
          <w:tcPr>
            <w:tcW w:w="2004" w:type="dxa"/>
          </w:tcPr>
          <w:p w:rsidR="00805DAF" w:rsidRPr="00C20898" w:rsidRDefault="00805DAF" w:rsidP="0039535E">
            <w:pPr>
              <w:jc w:val="center"/>
              <w:rPr>
                <w:sz w:val="26"/>
                <w:szCs w:val="26"/>
                <w:lang w:val="uk-UA"/>
              </w:rPr>
            </w:pPr>
            <w:r w:rsidRPr="00C20898">
              <w:rPr>
                <w:sz w:val="26"/>
                <w:szCs w:val="26"/>
                <w:lang w:val="uk-UA"/>
              </w:rPr>
              <w:t>106 414,00</w:t>
            </w:r>
          </w:p>
        </w:tc>
        <w:tc>
          <w:tcPr>
            <w:tcW w:w="2004" w:type="dxa"/>
          </w:tcPr>
          <w:p w:rsidR="00805DAF" w:rsidRPr="00C20898" w:rsidRDefault="00805DAF" w:rsidP="0039535E">
            <w:pPr>
              <w:jc w:val="center"/>
              <w:rPr>
                <w:sz w:val="26"/>
                <w:szCs w:val="26"/>
                <w:lang w:val="uk-UA"/>
              </w:rPr>
            </w:pPr>
            <w:r w:rsidRPr="00C20898">
              <w:rPr>
                <w:sz w:val="26"/>
                <w:szCs w:val="26"/>
                <w:lang w:val="uk-UA"/>
              </w:rPr>
              <w:t>1 516,00</w:t>
            </w:r>
          </w:p>
        </w:tc>
        <w:tc>
          <w:tcPr>
            <w:tcW w:w="2004" w:type="dxa"/>
          </w:tcPr>
          <w:p w:rsidR="00805DAF" w:rsidRPr="00C20898" w:rsidRDefault="00805DAF" w:rsidP="0039535E">
            <w:pPr>
              <w:jc w:val="center"/>
              <w:rPr>
                <w:sz w:val="26"/>
                <w:szCs w:val="26"/>
                <w:lang w:val="uk-UA"/>
              </w:rPr>
            </w:pPr>
          </w:p>
        </w:tc>
      </w:tr>
      <w:tr w:rsidR="00805DAF" w:rsidRPr="00C20898" w:rsidTr="0039535E">
        <w:tc>
          <w:tcPr>
            <w:tcW w:w="534" w:type="dxa"/>
          </w:tcPr>
          <w:p w:rsidR="00805DAF" w:rsidRPr="00C20898" w:rsidRDefault="00805DAF" w:rsidP="0039535E">
            <w:pPr>
              <w:jc w:val="center"/>
              <w:rPr>
                <w:sz w:val="26"/>
                <w:szCs w:val="26"/>
                <w:lang w:val="uk-UA"/>
              </w:rPr>
            </w:pPr>
            <w:r w:rsidRPr="00C20898">
              <w:rPr>
                <w:sz w:val="26"/>
                <w:szCs w:val="26"/>
                <w:lang w:val="uk-UA"/>
              </w:rPr>
              <w:t>5</w:t>
            </w:r>
          </w:p>
        </w:tc>
        <w:tc>
          <w:tcPr>
            <w:tcW w:w="5244" w:type="dxa"/>
          </w:tcPr>
          <w:p w:rsidR="00805DAF" w:rsidRPr="00C20898" w:rsidRDefault="00805DAF" w:rsidP="0039535E">
            <w:pPr>
              <w:rPr>
                <w:sz w:val="26"/>
                <w:szCs w:val="26"/>
                <w:lang w:val="uk-UA"/>
              </w:rPr>
            </w:pPr>
            <w:r w:rsidRPr="00C20898">
              <w:rPr>
                <w:sz w:val="26"/>
                <w:szCs w:val="26"/>
                <w:lang w:val="uk-UA"/>
              </w:rPr>
              <w:t>Рішення 661-34- VІІІ, 10.11.22р. Придбання генераторів</w:t>
            </w:r>
          </w:p>
        </w:tc>
        <w:tc>
          <w:tcPr>
            <w:tcW w:w="2003" w:type="dxa"/>
          </w:tcPr>
          <w:p w:rsidR="00805DAF" w:rsidRPr="00C20898" w:rsidRDefault="00805DAF" w:rsidP="0039535E">
            <w:pPr>
              <w:jc w:val="center"/>
              <w:rPr>
                <w:sz w:val="26"/>
                <w:szCs w:val="26"/>
                <w:lang w:val="uk-UA"/>
              </w:rPr>
            </w:pPr>
            <w:r w:rsidRPr="00C20898">
              <w:rPr>
                <w:sz w:val="26"/>
                <w:szCs w:val="26"/>
                <w:lang w:val="uk-UA"/>
              </w:rPr>
              <w:t>5 150 000,00</w:t>
            </w:r>
          </w:p>
        </w:tc>
        <w:tc>
          <w:tcPr>
            <w:tcW w:w="2004" w:type="dxa"/>
          </w:tcPr>
          <w:p w:rsidR="00805DAF" w:rsidRPr="00C20898" w:rsidRDefault="00805DAF" w:rsidP="0039535E">
            <w:pPr>
              <w:jc w:val="center"/>
              <w:rPr>
                <w:sz w:val="26"/>
                <w:szCs w:val="26"/>
                <w:lang w:val="uk-UA"/>
              </w:rPr>
            </w:pPr>
            <w:r w:rsidRPr="00C20898">
              <w:rPr>
                <w:sz w:val="26"/>
                <w:szCs w:val="26"/>
                <w:lang w:val="uk-UA"/>
              </w:rPr>
              <w:t>3 820 000,00</w:t>
            </w:r>
          </w:p>
        </w:tc>
        <w:tc>
          <w:tcPr>
            <w:tcW w:w="2004" w:type="dxa"/>
          </w:tcPr>
          <w:p w:rsidR="00805DAF" w:rsidRPr="00C20898" w:rsidRDefault="00805DAF" w:rsidP="0039535E">
            <w:pPr>
              <w:jc w:val="center"/>
              <w:rPr>
                <w:sz w:val="26"/>
                <w:szCs w:val="26"/>
                <w:lang w:val="uk-UA"/>
              </w:rPr>
            </w:pPr>
            <w:r w:rsidRPr="00C20898">
              <w:rPr>
                <w:sz w:val="26"/>
                <w:szCs w:val="26"/>
                <w:lang w:val="uk-UA"/>
              </w:rPr>
              <w:t>-</w:t>
            </w:r>
          </w:p>
        </w:tc>
        <w:tc>
          <w:tcPr>
            <w:tcW w:w="2004" w:type="dxa"/>
          </w:tcPr>
          <w:p w:rsidR="00805DAF" w:rsidRPr="00C20898" w:rsidRDefault="00805DAF" w:rsidP="0039535E">
            <w:pPr>
              <w:jc w:val="center"/>
              <w:rPr>
                <w:sz w:val="26"/>
                <w:szCs w:val="26"/>
                <w:lang w:val="uk-UA"/>
              </w:rPr>
            </w:pPr>
            <w:r w:rsidRPr="00C20898">
              <w:rPr>
                <w:sz w:val="26"/>
                <w:szCs w:val="26"/>
                <w:lang w:val="uk-UA"/>
              </w:rPr>
              <w:t>1 330 000,00</w:t>
            </w:r>
          </w:p>
        </w:tc>
        <w:tc>
          <w:tcPr>
            <w:tcW w:w="2004" w:type="dxa"/>
          </w:tcPr>
          <w:p w:rsidR="00805DAF" w:rsidRPr="00C20898" w:rsidRDefault="00805DAF" w:rsidP="0039535E">
            <w:pPr>
              <w:jc w:val="center"/>
              <w:rPr>
                <w:sz w:val="26"/>
                <w:szCs w:val="26"/>
                <w:lang w:val="uk-UA"/>
              </w:rPr>
            </w:pPr>
          </w:p>
        </w:tc>
      </w:tr>
      <w:tr w:rsidR="00805DAF" w:rsidRPr="00C20898" w:rsidTr="0039535E">
        <w:tc>
          <w:tcPr>
            <w:tcW w:w="534" w:type="dxa"/>
          </w:tcPr>
          <w:p w:rsidR="00805DAF" w:rsidRPr="00C20898" w:rsidRDefault="00805DAF" w:rsidP="0039535E">
            <w:pPr>
              <w:jc w:val="center"/>
              <w:rPr>
                <w:sz w:val="26"/>
                <w:szCs w:val="26"/>
                <w:lang w:val="uk-UA"/>
              </w:rPr>
            </w:pPr>
          </w:p>
        </w:tc>
        <w:tc>
          <w:tcPr>
            <w:tcW w:w="5244" w:type="dxa"/>
          </w:tcPr>
          <w:p w:rsidR="00805DAF" w:rsidRPr="00C20898" w:rsidRDefault="00805DAF" w:rsidP="0039535E">
            <w:pPr>
              <w:jc w:val="center"/>
              <w:rPr>
                <w:sz w:val="26"/>
                <w:szCs w:val="26"/>
                <w:lang w:val="uk-UA"/>
              </w:rPr>
            </w:pPr>
            <w:r w:rsidRPr="00C20898">
              <w:rPr>
                <w:sz w:val="26"/>
                <w:szCs w:val="26"/>
                <w:lang w:val="uk-UA"/>
              </w:rPr>
              <w:t>ВСЬОГО отримано коштів</w:t>
            </w:r>
          </w:p>
          <w:p w:rsidR="00805DAF" w:rsidRPr="00C20898" w:rsidRDefault="00805DAF" w:rsidP="0039535E">
            <w:pPr>
              <w:jc w:val="center"/>
              <w:rPr>
                <w:sz w:val="26"/>
                <w:szCs w:val="26"/>
                <w:lang w:val="uk-UA"/>
              </w:rPr>
            </w:pPr>
          </w:p>
        </w:tc>
        <w:tc>
          <w:tcPr>
            <w:tcW w:w="2003" w:type="dxa"/>
          </w:tcPr>
          <w:p w:rsidR="00805DAF" w:rsidRPr="00C20898" w:rsidRDefault="00805DAF" w:rsidP="0039535E">
            <w:pPr>
              <w:jc w:val="center"/>
              <w:rPr>
                <w:sz w:val="26"/>
                <w:szCs w:val="26"/>
                <w:lang w:val="uk-UA"/>
              </w:rPr>
            </w:pPr>
            <w:r w:rsidRPr="00C20898">
              <w:rPr>
                <w:sz w:val="26"/>
                <w:szCs w:val="26"/>
                <w:lang w:val="uk-UA"/>
              </w:rPr>
              <w:t>8 692 500,00</w:t>
            </w:r>
          </w:p>
        </w:tc>
        <w:tc>
          <w:tcPr>
            <w:tcW w:w="2004" w:type="dxa"/>
          </w:tcPr>
          <w:p w:rsidR="00805DAF" w:rsidRPr="00C20898" w:rsidRDefault="00805DAF" w:rsidP="0039535E">
            <w:pPr>
              <w:jc w:val="center"/>
              <w:rPr>
                <w:sz w:val="26"/>
                <w:szCs w:val="26"/>
                <w:lang w:val="uk-UA"/>
              </w:rPr>
            </w:pPr>
            <w:r w:rsidRPr="00C20898">
              <w:rPr>
                <w:sz w:val="26"/>
                <w:szCs w:val="26"/>
                <w:lang w:val="uk-UA"/>
              </w:rPr>
              <w:t>6 624 264,65</w:t>
            </w:r>
          </w:p>
        </w:tc>
        <w:tc>
          <w:tcPr>
            <w:tcW w:w="2004" w:type="dxa"/>
          </w:tcPr>
          <w:p w:rsidR="00805DAF" w:rsidRPr="00C20898" w:rsidRDefault="00805DAF" w:rsidP="0039535E">
            <w:pPr>
              <w:jc w:val="center"/>
              <w:rPr>
                <w:sz w:val="26"/>
                <w:szCs w:val="26"/>
                <w:lang w:val="uk-UA"/>
              </w:rPr>
            </w:pPr>
            <w:r w:rsidRPr="00C20898">
              <w:rPr>
                <w:sz w:val="26"/>
                <w:szCs w:val="26"/>
                <w:lang w:val="uk-UA"/>
              </w:rPr>
              <w:t>406 414,00</w:t>
            </w:r>
          </w:p>
        </w:tc>
        <w:tc>
          <w:tcPr>
            <w:tcW w:w="2004" w:type="dxa"/>
          </w:tcPr>
          <w:p w:rsidR="00805DAF" w:rsidRPr="00C20898" w:rsidRDefault="00805DAF" w:rsidP="0039535E">
            <w:pPr>
              <w:jc w:val="center"/>
              <w:rPr>
                <w:sz w:val="26"/>
                <w:szCs w:val="26"/>
                <w:lang w:val="uk-UA"/>
              </w:rPr>
            </w:pPr>
            <w:r w:rsidRPr="00C20898">
              <w:rPr>
                <w:sz w:val="26"/>
                <w:szCs w:val="26"/>
                <w:lang w:val="uk-UA"/>
              </w:rPr>
              <w:t>1 392 043,77</w:t>
            </w:r>
          </w:p>
        </w:tc>
        <w:tc>
          <w:tcPr>
            <w:tcW w:w="2004" w:type="dxa"/>
          </w:tcPr>
          <w:p w:rsidR="00805DAF" w:rsidRPr="00C20898" w:rsidRDefault="00805DAF" w:rsidP="0039535E">
            <w:pPr>
              <w:jc w:val="center"/>
              <w:rPr>
                <w:sz w:val="26"/>
                <w:szCs w:val="26"/>
                <w:lang w:val="uk-UA"/>
              </w:rPr>
            </w:pPr>
          </w:p>
        </w:tc>
      </w:tr>
    </w:tbl>
    <w:p w:rsidR="00805DAF" w:rsidRPr="00C20898" w:rsidRDefault="00805DAF" w:rsidP="00805DAF">
      <w:pPr>
        <w:tabs>
          <w:tab w:val="left" w:pos="7665"/>
        </w:tabs>
        <w:rPr>
          <w:rFonts w:ascii="Calibri" w:hAnsi="Calibri"/>
          <w:b/>
          <w:lang w:val="uk-UA"/>
        </w:rPr>
      </w:pPr>
    </w:p>
    <w:p w:rsidR="00805DAF" w:rsidRPr="00C20898" w:rsidRDefault="00805DAF" w:rsidP="00805DAF">
      <w:pPr>
        <w:tabs>
          <w:tab w:val="left" w:pos="7665"/>
        </w:tabs>
        <w:rPr>
          <w:rFonts w:ascii="Calibri" w:hAnsi="Calibri"/>
          <w:b/>
          <w:i/>
          <w:lang w:val="uk-UA"/>
        </w:rPr>
      </w:pPr>
      <w:r w:rsidRPr="00C20898">
        <w:rPr>
          <w:rFonts w:ascii="Calibri" w:hAnsi="Calibri"/>
          <w:b/>
          <w:i/>
          <w:lang w:val="uk-UA"/>
        </w:rPr>
        <w:t xml:space="preserve">          </w:t>
      </w:r>
    </w:p>
    <w:p w:rsidR="00805DAF" w:rsidRPr="00C20898" w:rsidRDefault="00805DAF" w:rsidP="00805DAF">
      <w:pPr>
        <w:tabs>
          <w:tab w:val="left" w:pos="7665"/>
        </w:tabs>
        <w:rPr>
          <w:rFonts w:ascii="Calibri" w:hAnsi="Calibri"/>
          <w:b/>
          <w:i/>
          <w:lang w:val="uk-UA"/>
        </w:rPr>
      </w:pPr>
    </w:p>
    <w:p w:rsidR="00805DAF" w:rsidRPr="00C20898" w:rsidRDefault="00805DAF" w:rsidP="00805DAF">
      <w:pPr>
        <w:tabs>
          <w:tab w:val="left" w:pos="7665"/>
        </w:tabs>
        <w:rPr>
          <w:rFonts w:ascii="Calibri" w:hAnsi="Calibri"/>
          <w:b/>
          <w:i/>
          <w:lang w:val="uk-UA"/>
        </w:rPr>
      </w:pPr>
    </w:p>
    <w:p w:rsidR="00805DAF" w:rsidRPr="00C20898" w:rsidRDefault="00805DAF" w:rsidP="00805DAF">
      <w:pPr>
        <w:tabs>
          <w:tab w:val="left" w:pos="600"/>
          <w:tab w:val="left" w:pos="1830"/>
          <w:tab w:val="left" w:pos="3165"/>
        </w:tabs>
        <w:ind w:firstLine="709"/>
        <w:jc w:val="both"/>
        <w:rPr>
          <w:szCs w:val="28"/>
          <w:lang w:val="uk-UA"/>
        </w:rPr>
      </w:pPr>
    </w:p>
    <w:p w:rsidR="00805DAF" w:rsidRPr="00C20898" w:rsidRDefault="00805DAF" w:rsidP="00805DAF">
      <w:pPr>
        <w:ind w:firstLine="708"/>
        <w:rPr>
          <w:b/>
          <w:szCs w:val="28"/>
          <w:lang w:val="uk-UA"/>
        </w:rPr>
      </w:pPr>
      <w:r w:rsidRPr="00C20898">
        <w:rPr>
          <w:b/>
          <w:szCs w:val="28"/>
          <w:lang w:val="uk-UA"/>
        </w:rPr>
        <w:t xml:space="preserve">Директор                                                         </w:t>
      </w:r>
      <w:r w:rsidR="005C6461">
        <w:rPr>
          <w:b/>
          <w:szCs w:val="28"/>
          <w:lang w:val="uk-UA"/>
        </w:rPr>
        <w:t>(підпис)</w:t>
      </w:r>
      <w:r w:rsidRPr="00C20898">
        <w:rPr>
          <w:b/>
          <w:szCs w:val="28"/>
          <w:lang w:val="uk-UA"/>
        </w:rPr>
        <w:t xml:space="preserve">              В.М.Гаврилюк</w:t>
      </w:r>
    </w:p>
    <w:p w:rsidR="00805DAF" w:rsidRPr="00C20898" w:rsidRDefault="00805DAF" w:rsidP="00805DAF">
      <w:pPr>
        <w:rPr>
          <w:b/>
          <w:szCs w:val="28"/>
          <w:lang w:val="uk-UA"/>
        </w:rPr>
      </w:pPr>
    </w:p>
    <w:p w:rsidR="00805DAF" w:rsidRPr="00C20898" w:rsidRDefault="00805DAF" w:rsidP="00805DAF">
      <w:pPr>
        <w:ind w:firstLine="708"/>
        <w:rPr>
          <w:sz w:val="20"/>
          <w:lang w:val="uk-UA"/>
        </w:rPr>
      </w:pPr>
      <w:r w:rsidRPr="00C20898">
        <w:rPr>
          <w:b/>
          <w:szCs w:val="28"/>
          <w:lang w:val="uk-UA"/>
        </w:rPr>
        <w:t xml:space="preserve">Головний економіст                                     </w:t>
      </w:r>
      <w:r w:rsidR="005C6461">
        <w:rPr>
          <w:b/>
          <w:szCs w:val="28"/>
          <w:lang w:val="uk-UA"/>
        </w:rPr>
        <w:t>(підпис)</w:t>
      </w:r>
      <w:r w:rsidRPr="00C20898">
        <w:rPr>
          <w:b/>
          <w:szCs w:val="28"/>
          <w:lang w:val="uk-UA"/>
        </w:rPr>
        <w:t xml:space="preserve">                Н.О.Богослов</w:t>
      </w:r>
    </w:p>
    <w:p w:rsidR="00805DAF" w:rsidRPr="00C20898" w:rsidRDefault="00805DAF" w:rsidP="00805DAF">
      <w:pPr>
        <w:rPr>
          <w:sz w:val="20"/>
          <w:lang w:val="uk-UA"/>
        </w:rPr>
      </w:pPr>
    </w:p>
    <w:p w:rsidR="00805DAF" w:rsidRPr="00C20898" w:rsidRDefault="00805DAF" w:rsidP="00805DAF">
      <w:pPr>
        <w:rPr>
          <w:sz w:val="20"/>
          <w:lang w:val="uk-UA"/>
        </w:rPr>
      </w:pPr>
    </w:p>
    <w:p w:rsidR="00805DAF" w:rsidRPr="00C20898" w:rsidRDefault="00805DAF" w:rsidP="00805DAF">
      <w:pPr>
        <w:rPr>
          <w:sz w:val="20"/>
          <w:lang w:val="uk-UA"/>
        </w:rPr>
      </w:pPr>
    </w:p>
    <w:p w:rsidR="00805DAF" w:rsidRPr="00C20898" w:rsidRDefault="00805DAF" w:rsidP="00805DAF">
      <w:pPr>
        <w:rPr>
          <w:sz w:val="20"/>
          <w:lang w:val="uk-UA"/>
        </w:rPr>
      </w:pPr>
    </w:p>
    <w:p w:rsidR="00805DAF" w:rsidRPr="00C20898" w:rsidRDefault="00805DAF" w:rsidP="00805DAF">
      <w:pPr>
        <w:rPr>
          <w:sz w:val="20"/>
          <w:lang w:val="uk-UA"/>
        </w:rPr>
      </w:pPr>
    </w:p>
    <w:p w:rsidR="00805DAF" w:rsidRPr="00C20898" w:rsidRDefault="00805DAF" w:rsidP="00805DAF">
      <w:pPr>
        <w:pStyle w:val="rvps2"/>
        <w:shd w:val="clear" w:color="auto" w:fill="FFFFFF"/>
        <w:spacing w:before="0" w:beforeAutospacing="0" w:after="0" w:afterAutospacing="0"/>
        <w:ind w:firstLine="709"/>
        <w:jc w:val="both"/>
        <w:rPr>
          <w:sz w:val="28"/>
          <w:szCs w:val="28"/>
        </w:rPr>
      </w:pPr>
    </w:p>
    <w:tbl>
      <w:tblPr>
        <w:tblpPr w:leftFromText="45" w:rightFromText="45" w:vertAnchor="text" w:tblpXSpec="right" w:tblpYSpec="center"/>
        <w:tblW w:w="2493" w:type="pct"/>
        <w:tblCellSpacing w:w="15" w:type="dxa"/>
        <w:tblLook w:val="0000" w:firstRow="0" w:lastRow="0" w:firstColumn="0" w:lastColumn="0" w:noHBand="0" w:noVBand="0"/>
      </w:tblPr>
      <w:tblGrid>
        <w:gridCol w:w="7547"/>
      </w:tblGrid>
      <w:tr w:rsidR="00805DAF" w:rsidRPr="00C20898" w:rsidTr="0039535E">
        <w:trPr>
          <w:tblCellSpacing w:w="15" w:type="dxa"/>
        </w:trPr>
        <w:tc>
          <w:tcPr>
            <w:tcW w:w="0" w:type="auto"/>
            <w:tcMar>
              <w:top w:w="15" w:type="dxa"/>
              <w:left w:w="15" w:type="dxa"/>
              <w:bottom w:w="15" w:type="dxa"/>
              <w:right w:w="15" w:type="dxa"/>
            </w:tcMar>
            <w:vAlign w:val="center"/>
          </w:tcPr>
          <w:p w:rsidR="00805DAF" w:rsidRPr="00C20898" w:rsidRDefault="00805DAF" w:rsidP="0039535E">
            <w:pPr>
              <w:pStyle w:val="af3"/>
              <w:jc w:val="right"/>
              <w:rPr>
                <w:color w:val="auto"/>
              </w:rPr>
            </w:pPr>
            <w:r w:rsidRPr="00C20898">
              <w:rPr>
                <w:bCs/>
                <w:color w:val="auto"/>
              </w:rPr>
              <w:t>Додаток 2</w:t>
            </w:r>
            <w:r w:rsidRPr="00C20898">
              <w:rPr>
                <w:color w:val="auto"/>
              </w:rPr>
              <w:t xml:space="preserve"> </w:t>
            </w:r>
            <w:r w:rsidRPr="00C20898">
              <w:rPr>
                <w:color w:val="auto"/>
              </w:rPr>
              <w:br/>
              <w:t xml:space="preserve">до Порядку складання, затвердження та контролю виконання фінансових планів комунальних підприємств м. Обухова </w:t>
            </w:r>
          </w:p>
        </w:tc>
      </w:tr>
    </w:tbl>
    <w:p w:rsidR="00805DAF" w:rsidRPr="00C20898" w:rsidRDefault="00805DAF" w:rsidP="00805DAF">
      <w:pPr>
        <w:rPr>
          <w:sz w:val="28"/>
          <w:szCs w:val="28"/>
          <w:lang w:val="uk-UA"/>
        </w:rPr>
      </w:pPr>
    </w:p>
    <w:p w:rsidR="00805DAF" w:rsidRPr="00C20898" w:rsidRDefault="00805DAF" w:rsidP="00805DAF">
      <w:pPr>
        <w:rPr>
          <w:sz w:val="28"/>
          <w:szCs w:val="28"/>
          <w:lang w:val="uk-UA"/>
        </w:rPr>
      </w:pPr>
    </w:p>
    <w:p w:rsidR="00805DAF" w:rsidRPr="00C20898" w:rsidRDefault="00805DAF" w:rsidP="00805DAF">
      <w:pPr>
        <w:pStyle w:val="rvps2"/>
        <w:shd w:val="clear" w:color="auto" w:fill="FFFFFF"/>
        <w:spacing w:before="0" w:beforeAutospacing="0" w:after="0" w:afterAutospacing="0"/>
        <w:ind w:firstLine="709"/>
        <w:jc w:val="both"/>
        <w:rPr>
          <w:sz w:val="28"/>
          <w:szCs w:val="28"/>
        </w:rPr>
      </w:pPr>
    </w:p>
    <w:p w:rsidR="00805DAF" w:rsidRPr="00C20898" w:rsidRDefault="00805DAF" w:rsidP="00805DAF">
      <w:pPr>
        <w:pStyle w:val="rvps2"/>
        <w:shd w:val="clear" w:color="auto" w:fill="FFFFFF"/>
        <w:spacing w:before="0" w:beforeAutospacing="0" w:after="0" w:afterAutospacing="0"/>
        <w:ind w:firstLine="709"/>
        <w:jc w:val="both"/>
        <w:rPr>
          <w:sz w:val="28"/>
          <w:szCs w:val="28"/>
        </w:rPr>
      </w:pPr>
    </w:p>
    <w:p w:rsidR="00805DAF" w:rsidRPr="00C20898" w:rsidRDefault="00805DAF" w:rsidP="00805DAF">
      <w:pPr>
        <w:pStyle w:val="rvps2"/>
        <w:shd w:val="clear" w:color="auto" w:fill="FFFFFF"/>
        <w:spacing w:before="0" w:beforeAutospacing="0" w:after="0" w:afterAutospacing="0"/>
        <w:ind w:firstLine="709"/>
        <w:jc w:val="both"/>
        <w:rPr>
          <w:sz w:val="28"/>
          <w:szCs w:val="28"/>
        </w:rPr>
      </w:pPr>
    </w:p>
    <w:p w:rsidR="00805DAF" w:rsidRPr="00C20898" w:rsidRDefault="00805DAF" w:rsidP="00805DAF">
      <w:pPr>
        <w:pStyle w:val="rvps2"/>
        <w:shd w:val="clear" w:color="auto" w:fill="FFFFFF"/>
        <w:spacing w:before="0" w:beforeAutospacing="0" w:after="0" w:afterAutospacing="0"/>
        <w:ind w:firstLine="709"/>
        <w:jc w:val="both"/>
        <w:rPr>
          <w:sz w:val="28"/>
          <w:szCs w:val="28"/>
        </w:rPr>
      </w:pPr>
    </w:p>
    <w:p w:rsidR="00805DAF" w:rsidRPr="00C20898" w:rsidRDefault="00805DAF" w:rsidP="00805DAF">
      <w:pPr>
        <w:pStyle w:val="rvps2"/>
        <w:shd w:val="clear" w:color="auto" w:fill="FFFFFF"/>
        <w:spacing w:before="0" w:beforeAutospacing="0" w:after="0" w:afterAutospacing="0"/>
        <w:ind w:firstLine="709"/>
        <w:jc w:val="both"/>
        <w:rPr>
          <w:sz w:val="28"/>
          <w:szCs w:val="28"/>
        </w:rPr>
      </w:pPr>
    </w:p>
    <w:p w:rsidR="00805DAF" w:rsidRPr="00C20898" w:rsidRDefault="00805DAF" w:rsidP="00805DAF">
      <w:pPr>
        <w:pStyle w:val="rvps2"/>
        <w:shd w:val="clear" w:color="auto" w:fill="FFFFFF"/>
        <w:spacing w:before="0" w:beforeAutospacing="0" w:after="0" w:afterAutospacing="0"/>
        <w:ind w:firstLine="709"/>
        <w:jc w:val="both"/>
        <w:rPr>
          <w:sz w:val="28"/>
          <w:szCs w:val="28"/>
        </w:rPr>
      </w:pPr>
    </w:p>
    <w:tbl>
      <w:tblPr>
        <w:tblW w:w="5000" w:type="pct"/>
        <w:tblLook w:val="0000" w:firstRow="0" w:lastRow="0" w:firstColumn="0" w:lastColumn="0" w:noHBand="0" w:noVBand="0"/>
      </w:tblPr>
      <w:tblGrid>
        <w:gridCol w:w="12099"/>
        <w:gridCol w:w="1514"/>
        <w:gridCol w:w="1513"/>
      </w:tblGrid>
      <w:tr w:rsidR="00805DAF" w:rsidRPr="00C20898" w:rsidTr="0039535E">
        <w:tc>
          <w:tcPr>
            <w:tcW w:w="0" w:type="auto"/>
            <w:gridSpan w:val="3"/>
          </w:tcPr>
          <w:tbl>
            <w:tblPr>
              <w:tblpPr w:leftFromText="45" w:rightFromText="45" w:vertAnchor="text" w:tblpXSpec="right" w:tblpYSpec="center"/>
              <w:tblW w:w="2250" w:type="pct"/>
              <w:tblLook w:val="0000" w:firstRow="0" w:lastRow="0" w:firstColumn="0" w:lastColumn="0" w:noHBand="0" w:noVBand="0"/>
            </w:tblPr>
            <w:tblGrid>
              <w:gridCol w:w="6710"/>
            </w:tblGrid>
            <w:tr w:rsidR="00805DAF" w:rsidRPr="00C20898" w:rsidTr="0039535E">
              <w:tc>
                <w:tcPr>
                  <w:tcW w:w="5000" w:type="pct"/>
                </w:tcPr>
                <w:p w:rsidR="00805DAF" w:rsidRPr="00C20898" w:rsidRDefault="00805DAF" w:rsidP="0039535E">
                  <w:pPr>
                    <w:pStyle w:val="af3"/>
                    <w:rPr>
                      <w:color w:val="auto"/>
                    </w:rPr>
                  </w:pPr>
                </w:p>
              </w:tc>
            </w:tr>
          </w:tbl>
          <w:p w:rsidR="00805DAF" w:rsidRPr="00C20898" w:rsidRDefault="00805DAF" w:rsidP="0039535E">
            <w:pPr>
              <w:rPr>
                <w:lang w:val="uk-UA"/>
              </w:rPr>
            </w:pPr>
          </w:p>
        </w:tc>
      </w:tr>
      <w:tr w:rsidR="00805DAF" w:rsidRPr="00C20898" w:rsidTr="0039535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0"/>
        </w:trPr>
        <w:tc>
          <w:tcPr>
            <w:tcW w:w="3908" w:type="pct"/>
          </w:tcPr>
          <w:p w:rsidR="00805DAF" w:rsidRPr="00C20898" w:rsidRDefault="00805DAF" w:rsidP="0039535E">
            <w:pPr>
              <w:pStyle w:val="af3"/>
              <w:rPr>
                <w:color w:val="auto"/>
              </w:rPr>
            </w:pPr>
          </w:p>
        </w:tc>
        <w:tc>
          <w:tcPr>
            <w:tcW w:w="489" w:type="pct"/>
          </w:tcPr>
          <w:p w:rsidR="00805DAF" w:rsidRPr="00C20898" w:rsidRDefault="00805DAF" w:rsidP="0039535E">
            <w:pPr>
              <w:pStyle w:val="af3"/>
              <w:rPr>
                <w:color w:val="auto"/>
              </w:rPr>
            </w:pPr>
            <w:r w:rsidRPr="00C20898">
              <w:rPr>
                <w:color w:val="auto"/>
              </w:rPr>
              <w:t>Рік</w:t>
            </w:r>
          </w:p>
        </w:tc>
        <w:tc>
          <w:tcPr>
            <w:tcW w:w="489" w:type="pct"/>
          </w:tcPr>
          <w:p w:rsidR="00805DAF" w:rsidRPr="00C20898" w:rsidRDefault="00805DAF" w:rsidP="0039535E">
            <w:pPr>
              <w:pStyle w:val="af3"/>
              <w:jc w:val="center"/>
              <w:rPr>
                <w:color w:val="auto"/>
              </w:rPr>
            </w:pPr>
            <w:r w:rsidRPr="00C20898">
              <w:rPr>
                <w:color w:val="auto"/>
              </w:rPr>
              <w:t>Код</w:t>
            </w:r>
          </w:p>
        </w:tc>
      </w:tr>
      <w:tr w:rsidR="00805DAF" w:rsidRPr="00C20898" w:rsidTr="0039535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908" w:type="pct"/>
          </w:tcPr>
          <w:p w:rsidR="00805DAF" w:rsidRPr="00C20898" w:rsidRDefault="00805DAF" w:rsidP="0039535E">
            <w:pPr>
              <w:pStyle w:val="af3"/>
              <w:rPr>
                <w:color w:val="auto"/>
              </w:rPr>
            </w:pPr>
            <w:r w:rsidRPr="00C20898">
              <w:rPr>
                <w:color w:val="auto"/>
              </w:rPr>
              <w:t xml:space="preserve">Підприємство </w:t>
            </w:r>
            <w:r w:rsidRPr="00C20898">
              <w:rPr>
                <w:b/>
                <w:color w:val="auto"/>
              </w:rPr>
              <w:t>Обухівське водопровідно-каналізаційне підприємство</w:t>
            </w:r>
          </w:p>
        </w:tc>
        <w:tc>
          <w:tcPr>
            <w:tcW w:w="489" w:type="pct"/>
          </w:tcPr>
          <w:p w:rsidR="00805DAF" w:rsidRPr="00C20898" w:rsidRDefault="00805DAF" w:rsidP="0039535E">
            <w:pPr>
              <w:pStyle w:val="af3"/>
              <w:rPr>
                <w:color w:val="auto"/>
              </w:rPr>
            </w:pPr>
            <w:r w:rsidRPr="00C20898">
              <w:rPr>
                <w:color w:val="auto"/>
              </w:rPr>
              <w:t xml:space="preserve">за ЄДРПОУ </w:t>
            </w:r>
          </w:p>
        </w:tc>
        <w:tc>
          <w:tcPr>
            <w:tcW w:w="489" w:type="pct"/>
          </w:tcPr>
          <w:p w:rsidR="00805DAF" w:rsidRPr="00C20898" w:rsidRDefault="00805DAF" w:rsidP="0039535E">
            <w:pPr>
              <w:pStyle w:val="af3"/>
              <w:jc w:val="center"/>
              <w:rPr>
                <w:b/>
                <w:color w:val="auto"/>
              </w:rPr>
            </w:pPr>
            <w:r w:rsidRPr="00C20898">
              <w:rPr>
                <w:b/>
                <w:color w:val="auto"/>
              </w:rPr>
              <w:t xml:space="preserve">25690247 </w:t>
            </w:r>
          </w:p>
        </w:tc>
      </w:tr>
      <w:tr w:rsidR="00805DAF" w:rsidRPr="00C20898" w:rsidTr="0039535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908" w:type="pct"/>
          </w:tcPr>
          <w:p w:rsidR="00805DAF" w:rsidRPr="00C20898" w:rsidRDefault="00805DAF" w:rsidP="0039535E">
            <w:pPr>
              <w:pStyle w:val="af3"/>
              <w:rPr>
                <w:color w:val="auto"/>
              </w:rPr>
            </w:pPr>
            <w:r w:rsidRPr="00C20898">
              <w:rPr>
                <w:color w:val="auto"/>
              </w:rPr>
              <w:t xml:space="preserve">Організаційно-правова форма </w:t>
            </w:r>
          </w:p>
        </w:tc>
        <w:tc>
          <w:tcPr>
            <w:tcW w:w="489" w:type="pct"/>
          </w:tcPr>
          <w:p w:rsidR="00805DAF" w:rsidRPr="00C20898" w:rsidRDefault="00805DAF" w:rsidP="0039535E">
            <w:pPr>
              <w:pStyle w:val="af3"/>
              <w:rPr>
                <w:color w:val="auto"/>
              </w:rPr>
            </w:pPr>
            <w:r w:rsidRPr="00C20898">
              <w:rPr>
                <w:color w:val="auto"/>
              </w:rPr>
              <w:t>за КОПФГ</w:t>
            </w:r>
          </w:p>
        </w:tc>
        <w:tc>
          <w:tcPr>
            <w:tcW w:w="489" w:type="pct"/>
          </w:tcPr>
          <w:p w:rsidR="00805DAF" w:rsidRPr="00C20898" w:rsidRDefault="00805DAF" w:rsidP="0039535E">
            <w:pPr>
              <w:pStyle w:val="af3"/>
              <w:jc w:val="center"/>
              <w:rPr>
                <w:color w:val="auto"/>
              </w:rPr>
            </w:pPr>
            <w:r w:rsidRPr="00C20898">
              <w:rPr>
                <w:color w:val="auto"/>
              </w:rPr>
              <w:t xml:space="preserve">150 </w:t>
            </w:r>
          </w:p>
        </w:tc>
      </w:tr>
      <w:tr w:rsidR="00805DAF" w:rsidRPr="00C20898" w:rsidTr="0039535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908" w:type="pct"/>
          </w:tcPr>
          <w:p w:rsidR="00805DAF" w:rsidRPr="00C20898" w:rsidRDefault="00805DAF" w:rsidP="0039535E">
            <w:pPr>
              <w:pStyle w:val="af3"/>
              <w:rPr>
                <w:color w:val="auto"/>
              </w:rPr>
            </w:pPr>
            <w:r w:rsidRPr="00C20898">
              <w:rPr>
                <w:color w:val="auto"/>
              </w:rPr>
              <w:t xml:space="preserve">Територія </w:t>
            </w:r>
            <w:r w:rsidRPr="00C20898">
              <w:rPr>
                <w:b/>
                <w:color w:val="auto"/>
              </w:rPr>
              <w:t>м. Обухів</w:t>
            </w:r>
          </w:p>
        </w:tc>
        <w:tc>
          <w:tcPr>
            <w:tcW w:w="489" w:type="pct"/>
          </w:tcPr>
          <w:p w:rsidR="00805DAF" w:rsidRPr="00C20898" w:rsidRDefault="00805DAF" w:rsidP="0039535E">
            <w:pPr>
              <w:pStyle w:val="af3"/>
              <w:rPr>
                <w:color w:val="auto"/>
              </w:rPr>
            </w:pPr>
            <w:r w:rsidRPr="00C20898">
              <w:rPr>
                <w:color w:val="auto"/>
              </w:rPr>
              <w:t>за КОАТУУ</w:t>
            </w:r>
          </w:p>
        </w:tc>
        <w:tc>
          <w:tcPr>
            <w:tcW w:w="489" w:type="pct"/>
          </w:tcPr>
          <w:p w:rsidR="00805DAF" w:rsidRPr="00C20898" w:rsidRDefault="00805DAF" w:rsidP="0039535E">
            <w:pPr>
              <w:pStyle w:val="af3"/>
              <w:jc w:val="center"/>
              <w:rPr>
                <w:color w:val="auto"/>
              </w:rPr>
            </w:pPr>
            <w:r w:rsidRPr="00C20898">
              <w:rPr>
                <w:color w:val="auto"/>
              </w:rPr>
              <w:t xml:space="preserve"> </w:t>
            </w:r>
          </w:p>
        </w:tc>
      </w:tr>
      <w:tr w:rsidR="00805DAF" w:rsidRPr="00C20898" w:rsidTr="0039535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908" w:type="pct"/>
          </w:tcPr>
          <w:p w:rsidR="00805DAF" w:rsidRPr="00C20898" w:rsidRDefault="00805DAF" w:rsidP="0039535E">
            <w:pPr>
              <w:pStyle w:val="af3"/>
              <w:rPr>
                <w:color w:val="auto"/>
              </w:rPr>
            </w:pPr>
            <w:r w:rsidRPr="00C20898">
              <w:rPr>
                <w:color w:val="auto"/>
              </w:rPr>
              <w:t xml:space="preserve">Суб'єкт управління </w:t>
            </w:r>
          </w:p>
        </w:tc>
        <w:tc>
          <w:tcPr>
            <w:tcW w:w="489" w:type="pct"/>
          </w:tcPr>
          <w:p w:rsidR="00805DAF" w:rsidRPr="00C20898" w:rsidRDefault="00805DAF" w:rsidP="0039535E">
            <w:pPr>
              <w:pStyle w:val="af3"/>
              <w:rPr>
                <w:color w:val="auto"/>
              </w:rPr>
            </w:pPr>
            <w:r w:rsidRPr="00C20898">
              <w:rPr>
                <w:color w:val="auto"/>
              </w:rPr>
              <w:t>за СПОДУ</w:t>
            </w:r>
          </w:p>
        </w:tc>
        <w:tc>
          <w:tcPr>
            <w:tcW w:w="489" w:type="pct"/>
          </w:tcPr>
          <w:p w:rsidR="00805DAF" w:rsidRPr="00C20898" w:rsidRDefault="00805DAF" w:rsidP="0039535E">
            <w:pPr>
              <w:pStyle w:val="af3"/>
              <w:jc w:val="center"/>
              <w:rPr>
                <w:color w:val="auto"/>
              </w:rPr>
            </w:pPr>
            <w:r w:rsidRPr="00C20898">
              <w:rPr>
                <w:color w:val="auto"/>
              </w:rPr>
              <w:t xml:space="preserve">01006 </w:t>
            </w:r>
          </w:p>
        </w:tc>
      </w:tr>
      <w:tr w:rsidR="00805DAF" w:rsidRPr="00C20898" w:rsidTr="0039535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908" w:type="pct"/>
          </w:tcPr>
          <w:p w:rsidR="00805DAF" w:rsidRPr="00C20898" w:rsidRDefault="00805DAF" w:rsidP="0039535E">
            <w:pPr>
              <w:pStyle w:val="af3"/>
              <w:rPr>
                <w:color w:val="auto"/>
              </w:rPr>
            </w:pPr>
            <w:r w:rsidRPr="00C20898">
              <w:rPr>
                <w:color w:val="auto"/>
              </w:rPr>
              <w:t xml:space="preserve">Галузь </w:t>
            </w:r>
          </w:p>
        </w:tc>
        <w:tc>
          <w:tcPr>
            <w:tcW w:w="489" w:type="pct"/>
          </w:tcPr>
          <w:p w:rsidR="00805DAF" w:rsidRPr="00C20898" w:rsidRDefault="00805DAF" w:rsidP="0039535E">
            <w:pPr>
              <w:pStyle w:val="af3"/>
              <w:rPr>
                <w:color w:val="auto"/>
              </w:rPr>
            </w:pPr>
            <w:r w:rsidRPr="00C20898">
              <w:rPr>
                <w:color w:val="auto"/>
              </w:rPr>
              <w:t>за ЗКГНГ</w:t>
            </w:r>
          </w:p>
        </w:tc>
        <w:tc>
          <w:tcPr>
            <w:tcW w:w="489" w:type="pct"/>
          </w:tcPr>
          <w:p w:rsidR="00805DAF" w:rsidRPr="00C20898" w:rsidRDefault="00805DAF" w:rsidP="0039535E">
            <w:pPr>
              <w:pStyle w:val="af3"/>
              <w:jc w:val="center"/>
              <w:rPr>
                <w:color w:val="auto"/>
              </w:rPr>
            </w:pPr>
            <w:r w:rsidRPr="00C20898">
              <w:rPr>
                <w:color w:val="auto"/>
              </w:rPr>
              <w:t xml:space="preserve"> </w:t>
            </w:r>
          </w:p>
        </w:tc>
      </w:tr>
      <w:tr w:rsidR="00805DAF" w:rsidRPr="00C20898" w:rsidTr="0039535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908" w:type="pct"/>
          </w:tcPr>
          <w:p w:rsidR="00805DAF" w:rsidRPr="00C20898" w:rsidRDefault="00805DAF" w:rsidP="0039535E">
            <w:pPr>
              <w:pStyle w:val="af3"/>
              <w:rPr>
                <w:color w:val="auto"/>
              </w:rPr>
            </w:pPr>
            <w:r w:rsidRPr="00C20898">
              <w:rPr>
                <w:color w:val="auto"/>
              </w:rPr>
              <w:t>Вид економічної діяльності  централізоване водопостачання та водовідведення</w:t>
            </w:r>
          </w:p>
        </w:tc>
        <w:tc>
          <w:tcPr>
            <w:tcW w:w="489" w:type="pct"/>
          </w:tcPr>
          <w:p w:rsidR="00805DAF" w:rsidRPr="00C20898" w:rsidRDefault="00805DAF" w:rsidP="0039535E">
            <w:pPr>
              <w:pStyle w:val="af3"/>
              <w:rPr>
                <w:color w:val="auto"/>
              </w:rPr>
            </w:pPr>
            <w:r w:rsidRPr="00C20898">
              <w:rPr>
                <w:color w:val="auto"/>
              </w:rPr>
              <w:t xml:space="preserve">за КВЕД </w:t>
            </w:r>
          </w:p>
        </w:tc>
        <w:tc>
          <w:tcPr>
            <w:tcW w:w="489" w:type="pct"/>
          </w:tcPr>
          <w:p w:rsidR="00805DAF" w:rsidRPr="00C20898" w:rsidRDefault="00805DAF" w:rsidP="0039535E">
            <w:pPr>
              <w:pStyle w:val="af3"/>
              <w:jc w:val="center"/>
              <w:rPr>
                <w:color w:val="auto"/>
              </w:rPr>
            </w:pPr>
            <w:r w:rsidRPr="00C20898">
              <w:rPr>
                <w:color w:val="auto"/>
              </w:rPr>
              <w:t xml:space="preserve">041 </w:t>
            </w:r>
          </w:p>
        </w:tc>
      </w:tr>
      <w:tr w:rsidR="00805DAF" w:rsidRPr="00C20898" w:rsidTr="0039535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397" w:type="pct"/>
            <w:gridSpan w:val="2"/>
          </w:tcPr>
          <w:p w:rsidR="00805DAF" w:rsidRPr="00C20898" w:rsidRDefault="00805DAF" w:rsidP="0039535E">
            <w:pPr>
              <w:pStyle w:val="af3"/>
              <w:rPr>
                <w:color w:val="auto"/>
              </w:rPr>
            </w:pPr>
            <w:r w:rsidRPr="00C20898">
              <w:rPr>
                <w:color w:val="auto"/>
              </w:rPr>
              <w:t>Одиниця виміру, тис. грн                                                                                                                Стандарти звітності П(с)БОУ</w:t>
            </w:r>
          </w:p>
        </w:tc>
        <w:tc>
          <w:tcPr>
            <w:tcW w:w="489" w:type="pct"/>
          </w:tcPr>
          <w:p w:rsidR="00805DAF" w:rsidRPr="00C20898" w:rsidRDefault="00805DAF" w:rsidP="0039535E">
            <w:pPr>
              <w:pStyle w:val="af3"/>
              <w:rPr>
                <w:color w:val="auto"/>
              </w:rPr>
            </w:pPr>
            <w:r w:rsidRPr="00C20898">
              <w:rPr>
                <w:color w:val="auto"/>
              </w:rPr>
              <w:t xml:space="preserve"> </w:t>
            </w:r>
          </w:p>
        </w:tc>
      </w:tr>
      <w:tr w:rsidR="00805DAF" w:rsidRPr="00C20898" w:rsidTr="0039535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397" w:type="pct"/>
            <w:gridSpan w:val="2"/>
          </w:tcPr>
          <w:p w:rsidR="00805DAF" w:rsidRPr="00C20898" w:rsidRDefault="00805DAF" w:rsidP="0039535E">
            <w:pPr>
              <w:pStyle w:val="af3"/>
              <w:rPr>
                <w:color w:val="auto"/>
              </w:rPr>
            </w:pPr>
            <w:r w:rsidRPr="00C20898">
              <w:rPr>
                <w:color w:val="auto"/>
              </w:rPr>
              <w:t>Форма власності      комунальна                                                                                                                        Стандарти звітності МСФЗ</w:t>
            </w:r>
          </w:p>
        </w:tc>
        <w:tc>
          <w:tcPr>
            <w:tcW w:w="489" w:type="pct"/>
          </w:tcPr>
          <w:p w:rsidR="00805DAF" w:rsidRPr="00C20898" w:rsidRDefault="00805DAF" w:rsidP="0039535E">
            <w:pPr>
              <w:pStyle w:val="af3"/>
              <w:rPr>
                <w:color w:val="auto"/>
              </w:rPr>
            </w:pPr>
            <w:r w:rsidRPr="00C20898">
              <w:rPr>
                <w:color w:val="auto"/>
              </w:rPr>
              <w:t xml:space="preserve"> </w:t>
            </w:r>
          </w:p>
        </w:tc>
      </w:tr>
      <w:tr w:rsidR="00805DAF" w:rsidRPr="00C20898" w:rsidTr="0039535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885" w:type="pct"/>
            <w:gridSpan w:val="3"/>
          </w:tcPr>
          <w:p w:rsidR="00805DAF" w:rsidRPr="00C20898" w:rsidRDefault="00805DAF" w:rsidP="0039535E">
            <w:pPr>
              <w:pStyle w:val="af3"/>
              <w:rPr>
                <w:color w:val="auto"/>
              </w:rPr>
            </w:pPr>
            <w:r w:rsidRPr="00C20898">
              <w:rPr>
                <w:color w:val="auto"/>
              </w:rPr>
              <w:t>Середньооблікова кількість штатних працівників 96</w:t>
            </w:r>
          </w:p>
        </w:tc>
      </w:tr>
      <w:tr w:rsidR="00805DAF" w:rsidRPr="00C20898" w:rsidTr="0039535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885" w:type="pct"/>
            <w:gridSpan w:val="3"/>
          </w:tcPr>
          <w:p w:rsidR="00805DAF" w:rsidRPr="00C20898" w:rsidRDefault="00805DAF" w:rsidP="0039535E">
            <w:pPr>
              <w:pStyle w:val="af3"/>
              <w:rPr>
                <w:color w:val="auto"/>
              </w:rPr>
            </w:pPr>
            <w:r w:rsidRPr="00C20898">
              <w:rPr>
                <w:color w:val="auto"/>
              </w:rPr>
              <w:t>Місцезнаходження м.Обухів,вул. Київська 130в</w:t>
            </w:r>
          </w:p>
        </w:tc>
      </w:tr>
      <w:tr w:rsidR="00805DAF" w:rsidRPr="00C20898" w:rsidTr="0039535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885" w:type="pct"/>
            <w:gridSpan w:val="3"/>
          </w:tcPr>
          <w:p w:rsidR="00805DAF" w:rsidRPr="00C20898" w:rsidRDefault="00805DAF" w:rsidP="0039535E">
            <w:pPr>
              <w:pStyle w:val="af3"/>
              <w:rPr>
                <w:color w:val="auto"/>
              </w:rPr>
            </w:pPr>
            <w:r w:rsidRPr="00C20898">
              <w:rPr>
                <w:color w:val="auto"/>
              </w:rPr>
              <w:t>Телефон 7-15-00</w:t>
            </w:r>
          </w:p>
        </w:tc>
      </w:tr>
      <w:tr w:rsidR="00805DAF" w:rsidRPr="00C20898" w:rsidTr="0039535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885" w:type="pct"/>
            <w:gridSpan w:val="3"/>
          </w:tcPr>
          <w:p w:rsidR="00805DAF" w:rsidRPr="00C20898" w:rsidRDefault="00805DAF" w:rsidP="0039535E">
            <w:pPr>
              <w:pStyle w:val="af3"/>
              <w:rPr>
                <w:color w:val="auto"/>
              </w:rPr>
            </w:pPr>
            <w:r w:rsidRPr="00C20898">
              <w:rPr>
                <w:color w:val="auto"/>
              </w:rPr>
              <w:t>Прізвище та ініціали керівника В.М.Гаврилюк</w:t>
            </w:r>
          </w:p>
        </w:tc>
      </w:tr>
    </w:tbl>
    <w:p w:rsidR="00805DAF" w:rsidRPr="00C20898" w:rsidRDefault="00805DAF" w:rsidP="00805DAF">
      <w:pPr>
        <w:pStyle w:val="af3"/>
        <w:jc w:val="center"/>
        <w:rPr>
          <w:color w:val="auto"/>
        </w:rPr>
      </w:pPr>
      <w:r w:rsidRPr="00C20898">
        <w:rPr>
          <w:color w:val="auto"/>
        </w:rPr>
        <w:t xml:space="preserve">   </w:t>
      </w:r>
    </w:p>
    <w:p w:rsidR="00805DAF" w:rsidRPr="00C20898" w:rsidRDefault="00805DAF" w:rsidP="00805DAF">
      <w:pPr>
        <w:pStyle w:val="3"/>
        <w:spacing w:before="0" w:after="0"/>
        <w:jc w:val="center"/>
        <w:rPr>
          <w:rFonts w:ascii="Times New Roman" w:hAnsi="Times New Roman"/>
          <w:sz w:val="28"/>
          <w:szCs w:val="28"/>
          <w:lang w:val="uk-UA"/>
        </w:rPr>
        <w:sectPr w:rsidR="00805DAF" w:rsidRPr="00C20898" w:rsidSect="0039535E">
          <w:pgSz w:w="16838" w:h="11906" w:orient="landscape"/>
          <w:pgMar w:top="851" w:right="851" w:bottom="1418" w:left="851" w:header="709" w:footer="709" w:gutter="0"/>
          <w:cols w:space="708"/>
          <w:docGrid w:linePitch="360"/>
        </w:sectPr>
      </w:pPr>
    </w:p>
    <w:p w:rsidR="00805DAF" w:rsidRPr="00C20898" w:rsidRDefault="00805DAF" w:rsidP="00805DAF">
      <w:pPr>
        <w:pStyle w:val="3"/>
        <w:spacing w:before="0" w:after="0"/>
        <w:jc w:val="center"/>
        <w:rPr>
          <w:rFonts w:ascii="Times New Roman" w:hAnsi="Times New Roman"/>
          <w:sz w:val="28"/>
          <w:szCs w:val="28"/>
          <w:lang w:val="uk-UA"/>
        </w:rPr>
      </w:pPr>
      <w:r w:rsidRPr="00C20898">
        <w:rPr>
          <w:rFonts w:ascii="Times New Roman" w:hAnsi="Times New Roman"/>
          <w:sz w:val="28"/>
          <w:szCs w:val="28"/>
          <w:lang w:val="uk-UA"/>
        </w:rPr>
        <w:lastRenderedPageBreak/>
        <w:t>ЗВІТ</w:t>
      </w:r>
      <w:r w:rsidRPr="00C20898">
        <w:rPr>
          <w:rFonts w:ascii="Times New Roman" w:hAnsi="Times New Roman"/>
          <w:sz w:val="28"/>
          <w:szCs w:val="28"/>
          <w:lang w:val="uk-UA"/>
        </w:rPr>
        <w:br/>
        <w:t>про виконання фінансового плану</w:t>
      </w:r>
    </w:p>
    <w:p w:rsidR="00805DAF" w:rsidRPr="00C20898" w:rsidRDefault="00805DAF" w:rsidP="00805DAF">
      <w:pPr>
        <w:pStyle w:val="af3"/>
        <w:spacing w:before="0" w:beforeAutospacing="0" w:after="0" w:afterAutospacing="0"/>
        <w:jc w:val="center"/>
        <w:rPr>
          <w:color w:val="auto"/>
        </w:rPr>
      </w:pPr>
      <w:r w:rsidRPr="00C20898">
        <w:rPr>
          <w:b/>
          <w:bCs/>
          <w:color w:val="auto"/>
          <w:sz w:val="28"/>
          <w:szCs w:val="28"/>
        </w:rPr>
        <w:t>за ______________2022 рік________________________</w:t>
      </w:r>
      <w:r w:rsidRPr="00C20898">
        <w:rPr>
          <w:b/>
          <w:bCs/>
          <w:color w:val="auto"/>
          <w:sz w:val="28"/>
          <w:szCs w:val="28"/>
        </w:rPr>
        <w:br/>
      </w:r>
      <w:r w:rsidRPr="00C20898">
        <w:rPr>
          <w:color w:val="auto"/>
        </w:rPr>
        <w:t>(квартал, рік)</w:t>
      </w:r>
    </w:p>
    <w:p w:rsidR="00805DAF" w:rsidRPr="00C20898" w:rsidRDefault="00805DAF" w:rsidP="00805DAF">
      <w:pPr>
        <w:pStyle w:val="af3"/>
        <w:spacing w:before="0" w:beforeAutospacing="0" w:after="0" w:afterAutospacing="0"/>
        <w:jc w:val="center"/>
        <w:rPr>
          <w:color w:val="auto"/>
          <w:sz w:val="16"/>
          <w:szCs w:val="16"/>
        </w:rPr>
      </w:pPr>
    </w:p>
    <w:p w:rsidR="00805DAF" w:rsidRPr="00C20898" w:rsidRDefault="00805DAF" w:rsidP="00805DAF">
      <w:pPr>
        <w:pStyle w:val="3"/>
        <w:spacing w:before="0" w:after="0"/>
        <w:jc w:val="center"/>
        <w:rPr>
          <w:rFonts w:ascii="Times New Roman" w:hAnsi="Times New Roman"/>
          <w:sz w:val="16"/>
          <w:szCs w:val="16"/>
          <w:lang w:val="uk-UA"/>
        </w:rPr>
      </w:pPr>
      <w:r w:rsidRPr="00C20898">
        <w:rPr>
          <w:rFonts w:ascii="Times New Roman" w:hAnsi="Times New Roman"/>
          <w:sz w:val="28"/>
          <w:szCs w:val="28"/>
          <w:lang w:val="uk-UA"/>
        </w:rPr>
        <w:t>Основні фінансові показники</w:t>
      </w:r>
    </w:p>
    <w:p w:rsidR="00805DAF" w:rsidRPr="00C20898" w:rsidRDefault="00805DAF" w:rsidP="00805DAF">
      <w:pPr>
        <w:pStyle w:val="3"/>
        <w:spacing w:before="0" w:after="0"/>
        <w:jc w:val="right"/>
        <w:rPr>
          <w:rFonts w:ascii="Times New Roman" w:hAnsi="Times New Roman"/>
          <w:b w:val="0"/>
          <w:sz w:val="22"/>
          <w:szCs w:val="22"/>
          <w:lang w:val="uk-UA"/>
        </w:rPr>
      </w:pPr>
      <w:r w:rsidRPr="00C20898">
        <w:rPr>
          <w:rFonts w:ascii="Times New Roman" w:hAnsi="Times New Roman"/>
          <w:b w:val="0"/>
          <w:sz w:val="22"/>
          <w:szCs w:val="22"/>
          <w:lang w:val="uk-UA"/>
        </w:rPr>
        <w:t>тис. грн.</w:t>
      </w:r>
    </w:p>
    <w:tbl>
      <w:tblPr>
        <w:tblW w:w="15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650"/>
        <w:gridCol w:w="261"/>
        <w:gridCol w:w="882"/>
        <w:gridCol w:w="1590"/>
        <w:gridCol w:w="1614"/>
        <w:gridCol w:w="153"/>
        <w:gridCol w:w="1458"/>
        <w:gridCol w:w="1611"/>
        <w:gridCol w:w="1422"/>
        <w:gridCol w:w="1359"/>
      </w:tblGrid>
      <w:tr w:rsidR="00805DAF" w:rsidRPr="00C20898" w:rsidTr="0039535E">
        <w:tc>
          <w:tcPr>
            <w:tcW w:w="1637" w:type="pct"/>
            <w:gridSpan w:val="2"/>
            <w:vMerge w:val="restart"/>
          </w:tcPr>
          <w:p w:rsidR="00805DAF" w:rsidRPr="00C20898" w:rsidRDefault="00805DAF" w:rsidP="0039535E">
            <w:pPr>
              <w:pStyle w:val="af3"/>
              <w:jc w:val="center"/>
              <w:rPr>
                <w:color w:val="auto"/>
              </w:rPr>
            </w:pPr>
            <w:r w:rsidRPr="00C20898">
              <w:rPr>
                <w:color w:val="auto"/>
              </w:rPr>
              <w:t>Найменування показника</w:t>
            </w:r>
          </w:p>
        </w:tc>
        <w:tc>
          <w:tcPr>
            <w:tcW w:w="294" w:type="pct"/>
            <w:vMerge w:val="restart"/>
          </w:tcPr>
          <w:p w:rsidR="00805DAF" w:rsidRPr="00C20898" w:rsidRDefault="00805DAF" w:rsidP="0039535E">
            <w:pPr>
              <w:pStyle w:val="af3"/>
              <w:jc w:val="center"/>
              <w:rPr>
                <w:color w:val="auto"/>
              </w:rPr>
            </w:pPr>
            <w:r w:rsidRPr="00C20898">
              <w:rPr>
                <w:color w:val="auto"/>
              </w:rPr>
              <w:t>Код рядка</w:t>
            </w:r>
          </w:p>
        </w:tc>
        <w:tc>
          <w:tcPr>
            <w:tcW w:w="1068" w:type="pct"/>
            <w:gridSpan w:val="2"/>
          </w:tcPr>
          <w:p w:rsidR="00805DAF" w:rsidRPr="00C20898" w:rsidRDefault="00805DAF" w:rsidP="0039535E">
            <w:pPr>
              <w:pStyle w:val="af3"/>
              <w:jc w:val="center"/>
              <w:rPr>
                <w:color w:val="auto"/>
              </w:rPr>
            </w:pPr>
            <w:r w:rsidRPr="00C20898">
              <w:rPr>
                <w:color w:val="auto"/>
              </w:rPr>
              <w:t>Факт наростаючим підсумком з початку року</w:t>
            </w:r>
          </w:p>
        </w:tc>
        <w:tc>
          <w:tcPr>
            <w:tcW w:w="2001" w:type="pct"/>
            <w:gridSpan w:val="5"/>
          </w:tcPr>
          <w:p w:rsidR="00805DAF" w:rsidRPr="00C20898" w:rsidRDefault="00805DAF" w:rsidP="0039535E">
            <w:pPr>
              <w:pStyle w:val="af3"/>
              <w:jc w:val="center"/>
              <w:rPr>
                <w:color w:val="auto"/>
              </w:rPr>
            </w:pPr>
            <w:r w:rsidRPr="00C20898">
              <w:rPr>
                <w:color w:val="auto"/>
              </w:rPr>
              <w:t>Звітний період (рік)</w:t>
            </w:r>
          </w:p>
        </w:tc>
      </w:tr>
      <w:tr w:rsidR="00805DAF" w:rsidRPr="00C20898" w:rsidTr="0039535E">
        <w:tc>
          <w:tcPr>
            <w:tcW w:w="0" w:type="auto"/>
            <w:gridSpan w:val="2"/>
            <w:vMerge/>
          </w:tcPr>
          <w:p w:rsidR="00805DAF" w:rsidRPr="00C20898" w:rsidRDefault="00805DAF" w:rsidP="0039535E">
            <w:pPr>
              <w:rPr>
                <w:lang w:val="uk-UA"/>
              </w:rPr>
            </w:pPr>
          </w:p>
        </w:tc>
        <w:tc>
          <w:tcPr>
            <w:tcW w:w="0" w:type="auto"/>
            <w:vMerge/>
          </w:tcPr>
          <w:p w:rsidR="00805DAF" w:rsidRPr="00C20898" w:rsidRDefault="00805DAF" w:rsidP="0039535E">
            <w:pPr>
              <w:rPr>
                <w:lang w:val="uk-UA"/>
              </w:rPr>
            </w:pPr>
          </w:p>
        </w:tc>
        <w:tc>
          <w:tcPr>
            <w:tcW w:w="530" w:type="pct"/>
          </w:tcPr>
          <w:p w:rsidR="00805DAF" w:rsidRPr="00C20898" w:rsidRDefault="00805DAF" w:rsidP="0039535E">
            <w:pPr>
              <w:pStyle w:val="af3"/>
              <w:jc w:val="center"/>
              <w:rPr>
                <w:color w:val="auto"/>
              </w:rPr>
            </w:pPr>
            <w:r w:rsidRPr="00C20898">
              <w:rPr>
                <w:color w:val="auto"/>
              </w:rPr>
              <w:t>минулий рік</w:t>
            </w:r>
          </w:p>
        </w:tc>
        <w:tc>
          <w:tcPr>
            <w:tcW w:w="538" w:type="pct"/>
          </w:tcPr>
          <w:p w:rsidR="00805DAF" w:rsidRPr="00C20898" w:rsidRDefault="00805DAF" w:rsidP="0039535E">
            <w:pPr>
              <w:pStyle w:val="af3"/>
              <w:jc w:val="center"/>
              <w:rPr>
                <w:color w:val="auto"/>
              </w:rPr>
            </w:pPr>
            <w:r w:rsidRPr="00C20898">
              <w:rPr>
                <w:color w:val="auto"/>
              </w:rPr>
              <w:t>поточний рік</w:t>
            </w:r>
          </w:p>
        </w:tc>
        <w:tc>
          <w:tcPr>
            <w:tcW w:w="537" w:type="pct"/>
            <w:gridSpan w:val="2"/>
          </w:tcPr>
          <w:p w:rsidR="00805DAF" w:rsidRPr="00C20898" w:rsidRDefault="00805DAF" w:rsidP="0039535E">
            <w:pPr>
              <w:pStyle w:val="af3"/>
              <w:jc w:val="center"/>
              <w:rPr>
                <w:color w:val="auto"/>
              </w:rPr>
            </w:pPr>
            <w:r w:rsidRPr="00C20898">
              <w:rPr>
                <w:color w:val="auto"/>
              </w:rPr>
              <w:t>план</w:t>
            </w:r>
          </w:p>
        </w:tc>
        <w:tc>
          <w:tcPr>
            <w:tcW w:w="537" w:type="pct"/>
          </w:tcPr>
          <w:p w:rsidR="00805DAF" w:rsidRPr="00C20898" w:rsidRDefault="00805DAF" w:rsidP="0039535E">
            <w:pPr>
              <w:pStyle w:val="af3"/>
              <w:jc w:val="center"/>
              <w:rPr>
                <w:color w:val="auto"/>
              </w:rPr>
            </w:pPr>
            <w:r w:rsidRPr="00C20898">
              <w:rPr>
                <w:color w:val="auto"/>
              </w:rPr>
              <w:t>факт</w:t>
            </w:r>
          </w:p>
        </w:tc>
        <w:tc>
          <w:tcPr>
            <w:tcW w:w="474" w:type="pct"/>
          </w:tcPr>
          <w:p w:rsidR="00805DAF" w:rsidRPr="00C20898" w:rsidRDefault="00805DAF" w:rsidP="0039535E">
            <w:pPr>
              <w:pStyle w:val="af3"/>
              <w:jc w:val="center"/>
              <w:rPr>
                <w:color w:val="auto"/>
              </w:rPr>
            </w:pPr>
            <w:r w:rsidRPr="00C20898">
              <w:rPr>
                <w:color w:val="auto"/>
              </w:rPr>
              <w:t>відхилення, +/-</w:t>
            </w:r>
          </w:p>
        </w:tc>
        <w:tc>
          <w:tcPr>
            <w:tcW w:w="453" w:type="pct"/>
          </w:tcPr>
          <w:p w:rsidR="00805DAF" w:rsidRPr="00C20898" w:rsidRDefault="00805DAF" w:rsidP="0039535E">
            <w:pPr>
              <w:pStyle w:val="af3"/>
              <w:jc w:val="center"/>
              <w:rPr>
                <w:color w:val="auto"/>
              </w:rPr>
            </w:pPr>
            <w:r w:rsidRPr="00C20898">
              <w:rPr>
                <w:color w:val="auto"/>
              </w:rPr>
              <w:t>виконання, %</w:t>
            </w:r>
          </w:p>
        </w:tc>
      </w:tr>
      <w:tr w:rsidR="00805DAF" w:rsidRPr="00C20898" w:rsidTr="0039535E">
        <w:tc>
          <w:tcPr>
            <w:tcW w:w="1637" w:type="pct"/>
            <w:gridSpan w:val="2"/>
          </w:tcPr>
          <w:p w:rsidR="00805DAF" w:rsidRPr="00C20898" w:rsidRDefault="00805DAF" w:rsidP="0039535E">
            <w:pPr>
              <w:pStyle w:val="af3"/>
              <w:jc w:val="center"/>
              <w:rPr>
                <w:color w:val="auto"/>
              </w:rPr>
            </w:pPr>
            <w:r w:rsidRPr="00C20898">
              <w:rPr>
                <w:color w:val="auto"/>
              </w:rPr>
              <w:t>1</w:t>
            </w:r>
          </w:p>
        </w:tc>
        <w:tc>
          <w:tcPr>
            <w:tcW w:w="294" w:type="pct"/>
          </w:tcPr>
          <w:p w:rsidR="00805DAF" w:rsidRPr="00C20898" w:rsidRDefault="00805DAF" w:rsidP="0039535E">
            <w:pPr>
              <w:pStyle w:val="af3"/>
              <w:jc w:val="center"/>
              <w:rPr>
                <w:color w:val="auto"/>
              </w:rPr>
            </w:pPr>
            <w:r w:rsidRPr="00C20898">
              <w:rPr>
                <w:color w:val="auto"/>
              </w:rPr>
              <w:t>2</w:t>
            </w:r>
          </w:p>
        </w:tc>
        <w:tc>
          <w:tcPr>
            <w:tcW w:w="530" w:type="pct"/>
          </w:tcPr>
          <w:p w:rsidR="00805DAF" w:rsidRPr="00C20898" w:rsidRDefault="00805DAF" w:rsidP="0039535E">
            <w:pPr>
              <w:pStyle w:val="af3"/>
              <w:jc w:val="center"/>
              <w:rPr>
                <w:color w:val="auto"/>
              </w:rPr>
            </w:pPr>
            <w:r w:rsidRPr="00C20898">
              <w:rPr>
                <w:color w:val="auto"/>
              </w:rPr>
              <w:t>3</w:t>
            </w:r>
          </w:p>
        </w:tc>
        <w:tc>
          <w:tcPr>
            <w:tcW w:w="538" w:type="pct"/>
          </w:tcPr>
          <w:p w:rsidR="00805DAF" w:rsidRPr="00C20898" w:rsidRDefault="00805DAF" w:rsidP="0039535E">
            <w:pPr>
              <w:pStyle w:val="af3"/>
              <w:jc w:val="center"/>
              <w:rPr>
                <w:color w:val="auto"/>
              </w:rPr>
            </w:pPr>
            <w:r w:rsidRPr="00C20898">
              <w:rPr>
                <w:color w:val="auto"/>
              </w:rPr>
              <w:t>4</w:t>
            </w:r>
          </w:p>
        </w:tc>
        <w:tc>
          <w:tcPr>
            <w:tcW w:w="537" w:type="pct"/>
            <w:gridSpan w:val="2"/>
          </w:tcPr>
          <w:p w:rsidR="00805DAF" w:rsidRPr="00C20898" w:rsidRDefault="00805DAF" w:rsidP="0039535E">
            <w:pPr>
              <w:pStyle w:val="af3"/>
              <w:jc w:val="center"/>
              <w:rPr>
                <w:color w:val="auto"/>
              </w:rPr>
            </w:pPr>
            <w:r w:rsidRPr="00C20898">
              <w:rPr>
                <w:color w:val="auto"/>
              </w:rPr>
              <w:t>5</w:t>
            </w:r>
          </w:p>
        </w:tc>
        <w:tc>
          <w:tcPr>
            <w:tcW w:w="537" w:type="pct"/>
          </w:tcPr>
          <w:p w:rsidR="00805DAF" w:rsidRPr="00C20898" w:rsidRDefault="00805DAF" w:rsidP="0039535E">
            <w:pPr>
              <w:pStyle w:val="af3"/>
              <w:jc w:val="center"/>
              <w:rPr>
                <w:color w:val="auto"/>
              </w:rPr>
            </w:pPr>
            <w:r w:rsidRPr="00C20898">
              <w:rPr>
                <w:color w:val="auto"/>
              </w:rPr>
              <w:t>6</w:t>
            </w:r>
          </w:p>
        </w:tc>
        <w:tc>
          <w:tcPr>
            <w:tcW w:w="474" w:type="pct"/>
          </w:tcPr>
          <w:p w:rsidR="00805DAF" w:rsidRPr="00C20898" w:rsidRDefault="00805DAF" w:rsidP="0039535E">
            <w:pPr>
              <w:pStyle w:val="af3"/>
              <w:jc w:val="center"/>
              <w:rPr>
                <w:color w:val="auto"/>
              </w:rPr>
            </w:pPr>
            <w:r w:rsidRPr="00C20898">
              <w:rPr>
                <w:color w:val="auto"/>
              </w:rPr>
              <w:t>7</w:t>
            </w:r>
          </w:p>
        </w:tc>
        <w:tc>
          <w:tcPr>
            <w:tcW w:w="453" w:type="pct"/>
          </w:tcPr>
          <w:p w:rsidR="00805DAF" w:rsidRPr="00C20898" w:rsidRDefault="00805DAF" w:rsidP="0039535E">
            <w:pPr>
              <w:pStyle w:val="af3"/>
              <w:jc w:val="center"/>
              <w:rPr>
                <w:color w:val="auto"/>
              </w:rPr>
            </w:pPr>
            <w:r w:rsidRPr="00C20898">
              <w:rPr>
                <w:color w:val="auto"/>
              </w:rPr>
              <w:t>8</w:t>
            </w:r>
          </w:p>
        </w:tc>
      </w:tr>
      <w:tr w:rsidR="00805DAF" w:rsidRPr="00C20898" w:rsidTr="0039535E">
        <w:tc>
          <w:tcPr>
            <w:tcW w:w="5000" w:type="pct"/>
            <w:gridSpan w:val="10"/>
          </w:tcPr>
          <w:p w:rsidR="00805DAF" w:rsidRPr="00C20898" w:rsidRDefault="00805DAF" w:rsidP="0039535E">
            <w:pPr>
              <w:pStyle w:val="af3"/>
              <w:jc w:val="center"/>
              <w:rPr>
                <w:color w:val="auto"/>
              </w:rPr>
            </w:pPr>
            <w:r w:rsidRPr="00C20898">
              <w:rPr>
                <w:b/>
                <w:bCs/>
                <w:color w:val="auto"/>
              </w:rPr>
              <w:t>I. Формування фінансових результатів</w:t>
            </w:r>
          </w:p>
        </w:tc>
      </w:tr>
      <w:tr w:rsidR="00805DAF" w:rsidRPr="00C20898" w:rsidTr="0039535E">
        <w:tc>
          <w:tcPr>
            <w:tcW w:w="1637" w:type="pct"/>
            <w:gridSpan w:val="2"/>
          </w:tcPr>
          <w:p w:rsidR="00805DAF" w:rsidRPr="00C20898" w:rsidRDefault="00805DAF" w:rsidP="0039535E">
            <w:pPr>
              <w:pStyle w:val="af3"/>
              <w:rPr>
                <w:color w:val="auto"/>
              </w:rPr>
            </w:pPr>
            <w:r w:rsidRPr="00C20898">
              <w:rPr>
                <w:b/>
                <w:bCs/>
                <w:color w:val="auto"/>
              </w:rPr>
              <w:t>Чистий дохід від реалізації продукції (товарів, робіт, послуг)</w:t>
            </w:r>
          </w:p>
        </w:tc>
        <w:tc>
          <w:tcPr>
            <w:tcW w:w="294" w:type="pct"/>
          </w:tcPr>
          <w:p w:rsidR="00805DAF" w:rsidRPr="00C20898" w:rsidRDefault="00805DAF" w:rsidP="0039535E">
            <w:pPr>
              <w:pStyle w:val="af3"/>
              <w:jc w:val="center"/>
              <w:rPr>
                <w:color w:val="auto"/>
              </w:rPr>
            </w:pPr>
            <w:r w:rsidRPr="00C20898">
              <w:rPr>
                <w:b/>
                <w:bCs/>
                <w:color w:val="auto"/>
              </w:rPr>
              <w:t>1000</w:t>
            </w:r>
          </w:p>
        </w:tc>
        <w:tc>
          <w:tcPr>
            <w:tcW w:w="530" w:type="pct"/>
          </w:tcPr>
          <w:p w:rsidR="00805DAF" w:rsidRPr="00C20898" w:rsidRDefault="00805DAF" w:rsidP="0039535E">
            <w:pPr>
              <w:pStyle w:val="af3"/>
              <w:jc w:val="center"/>
              <w:rPr>
                <w:color w:val="auto"/>
              </w:rPr>
            </w:pPr>
            <w:r w:rsidRPr="00C20898">
              <w:rPr>
                <w:color w:val="auto"/>
              </w:rPr>
              <w:t>37886,0</w:t>
            </w:r>
          </w:p>
        </w:tc>
        <w:tc>
          <w:tcPr>
            <w:tcW w:w="538" w:type="pct"/>
          </w:tcPr>
          <w:p w:rsidR="00805DAF" w:rsidRPr="00C20898" w:rsidRDefault="00805DAF" w:rsidP="0039535E">
            <w:pPr>
              <w:pStyle w:val="af3"/>
              <w:jc w:val="center"/>
              <w:rPr>
                <w:color w:val="auto"/>
              </w:rPr>
            </w:pPr>
            <w:r w:rsidRPr="00C20898">
              <w:rPr>
                <w:color w:val="auto"/>
              </w:rPr>
              <w:t>44997,0</w:t>
            </w:r>
          </w:p>
        </w:tc>
        <w:tc>
          <w:tcPr>
            <w:tcW w:w="537" w:type="pct"/>
            <w:gridSpan w:val="2"/>
          </w:tcPr>
          <w:p w:rsidR="00805DAF" w:rsidRPr="00C20898" w:rsidRDefault="00805DAF" w:rsidP="0039535E">
            <w:pPr>
              <w:pStyle w:val="af3"/>
              <w:jc w:val="center"/>
              <w:rPr>
                <w:color w:val="auto"/>
              </w:rPr>
            </w:pPr>
            <w:r w:rsidRPr="00C20898">
              <w:rPr>
                <w:color w:val="auto"/>
              </w:rPr>
              <w:t>51556,7</w:t>
            </w:r>
          </w:p>
        </w:tc>
        <w:tc>
          <w:tcPr>
            <w:tcW w:w="537" w:type="pct"/>
          </w:tcPr>
          <w:p w:rsidR="00805DAF" w:rsidRPr="00C20898" w:rsidRDefault="00805DAF" w:rsidP="0039535E">
            <w:pPr>
              <w:pStyle w:val="af3"/>
              <w:jc w:val="center"/>
              <w:rPr>
                <w:color w:val="auto"/>
              </w:rPr>
            </w:pPr>
            <w:r w:rsidRPr="00C20898">
              <w:rPr>
                <w:color w:val="auto"/>
              </w:rPr>
              <w:t>44997,0</w:t>
            </w:r>
          </w:p>
        </w:tc>
        <w:tc>
          <w:tcPr>
            <w:tcW w:w="474" w:type="pct"/>
          </w:tcPr>
          <w:p w:rsidR="00805DAF" w:rsidRPr="00C20898" w:rsidRDefault="00805DAF" w:rsidP="0039535E">
            <w:pPr>
              <w:pStyle w:val="af3"/>
              <w:jc w:val="center"/>
              <w:rPr>
                <w:color w:val="auto"/>
              </w:rPr>
            </w:pPr>
            <w:r w:rsidRPr="00C20898">
              <w:rPr>
                <w:color w:val="auto"/>
              </w:rPr>
              <w:t>-6559,7</w:t>
            </w:r>
          </w:p>
        </w:tc>
        <w:tc>
          <w:tcPr>
            <w:tcW w:w="453" w:type="pct"/>
          </w:tcPr>
          <w:p w:rsidR="00805DAF" w:rsidRPr="00C20898" w:rsidRDefault="00805DAF" w:rsidP="0039535E">
            <w:pPr>
              <w:pStyle w:val="af3"/>
              <w:jc w:val="center"/>
              <w:rPr>
                <w:color w:val="auto"/>
              </w:rPr>
            </w:pPr>
            <w:r w:rsidRPr="00C20898">
              <w:rPr>
                <w:color w:val="auto"/>
              </w:rPr>
              <w:t>87,3</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Собівартість реалізованої продукції (товарів, робіт, послуг)</w:t>
            </w:r>
          </w:p>
        </w:tc>
        <w:tc>
          <w:tcPr>
            <w:tcW w:w="294" w:type="pct"/>
          </w:tcPr>
          <w:p w:rsidR="00805DAF" w:rsidRPr="00C20898" w:rsidRDefault="00805DAF" w:rsidP="0039535E">
            <w:pPr>
              <w:pStyle w:val="af3"/>
              <w:jc w:val="center"/>
              <w:rPr>
                <w:color w:val="auto"/>
              </w:rPr>
            </w:pPr>
            <w:r w:rsidRPr="00C20898">
              <w:rPr>
                <w:color w:val="auto"/>
              </w:rPr>
              <w:t>1010</w:t>
            </w:r>
          </w:p>
        </w:tc>
        <w:tc>
          <w:tcPr>
            <w:tcW w:w="530" w:type="pct"/>
          </w:tcPr>
          <w:p w:rsidR="00805DAF" w:rsidRPr="00C20898" w:rsidRDefault="00805DAF" w:rsidP="0039535E">
            <w:pPr>
              <w:pStyle w:val="af3"/>
              <w:jc w:val="center"/>
              <w:rPr>
                <w:color w:val="auto"/>
              </w:rPr>
            </w:pPr>
            <w:r w:rsidRPr="00C20898">
              <w:rPr>
                <w:color w:val="auto"/>
              </w:rPr>
              <w:t>34438,0</w:t>
            </w:r>
          </w:p>
        </w:tc>
        <w:tc>
          <w:tcPr>
            <w:tcW w:w="538" w:type="pct"/>
          </w:tcPr>
          <w:p w:rsidR="00805DAF" w:rsidRPr="00C20898" w:rsidRDefault="00805DAF" w:rsidP="0039535E">
            <w:pPr>
              <w:pStyle w:val="af3"/>
              <w:jc w:val="center"/>
              <w:rPr>
                <w:color w:val="auto"/>
              </w:rPr>
            </w:pPr>
            <w:r w:rsidRPr="00C20898">
              <w:rPr>
                <w:color w:val="auto"/>
              </w:rPr>
              <w:t>43738,0</w:t>
            </w:r>
          </w:p>
        </w:tc>
        <w:tc>
          <w:tcPr>
            <w:tcW w:w="537" w:type="pct"/>
            <w:gridSpan w:val="2"/>
          </w:tcPr>
          <w:p w:rsidR="00805DAF" w:rsidRPr="00C20898" w:rsidRDefault="00805DAF" w:rsidP="0039535E">
            <w:pPr>
              <w:pStyle w:val="af3"/>
              <w:jc w:val="center"/>
              <w:rPr>
                <w:color w:val="auto"/>
              </w:rPr>
            </w:pPr>
            <w:r w:rsidRPr="00C20898">
              <w:rPr>
                <w:color w:val="auto"/>
              </w:rPr>
              <w:t>44582,9</w:t>
            </w:r>
          </w:p>
        </w:tc>
        <w:tc>
          <w:tcPr>
            <w:tcW w:w="537" w:type="pct"/>
          </w:tcPr>
          <w:p w:rsidR="00805DAF" w:rsidRPr="00C20898" w:rsidRDefault="00805DAF" w:rsidP="0039535E">
            <w:pPr>
              <w:pStyle w:val="af3"/>
              <w:jc w:val="center"/>
              <w:rPr>
                <w:color w:val="auto"/>
              </w:rPr>
            </w:pPr>
            <w:r w:rsidRPr="00C20898">
              <w:rPr>
                <w:color w:val="auto"/>
              </w:rPr>
              <w:t>43738,0</w:t>
            </w:r>
          </w:p>
        </w:tc>
        <w:tc>
          <w:tcPr>
            <w:tcW w:w="474" w:type="pct"/>
          </w:tcPr>
          <w:p w:rsidR="00805DAF" w:rsidRPr="00C20898" w:rsidRDefault="00805DAF" w:rsidP="0039535E">
            <w:pPr>
              <w:pStyle w:val="af3"/>
              <w:jc w:val="center"/>
              <w:rPr>
                <w:color w:val="auto"/>
              </w:rPr>
            </w:pPr>
            <w:r w:rsidRPr="00C20898">
              <w:rPr>
                <w:color w:val="auto"/>
              </w:rPr>
              <w:t>-844,9</w:t>
            </w:r>
          </w:p>
        </w:tc>
        <w:tc>
          <w:tcPr>
            <w:tcW w:w="453" w:type="pct"/>
          </w:tcPr>
          <w:p w:rsidR="00805DAF" w:rsidRPr="00C20898" w:rsidRDefault="00805DAF" w:rsidP="0039535E">
            <w:pPr>
              <w:pStyle w:val="af3"/>
              <w:jc w:val="center"/>
              <w:rPr>
                <w:color w:val="auto"/>
              </w:rPr>
            </w:pPr>
            <w:r w:rsidRPr="00C20898">
              <w:rPr>
                <w:color w:val="auto"/>
              </w:rPr>
              <w:t>98,1</w:t>
            </w:r>
          </w:p>
        </w:tc>
      </w:tr>
      <w:tr w:rsidR="00805DAF" w:rsidRPr="00C20898" w:rsidTr="0039535E">
        <w:tc>
          <w:tcPr>
            <w:tcW w:w="1637" w:type="pct"/>
            <w:gridSpan w:val="2"/>
          </w:tcPr>
          <w:p w:rsidR="00805DAF" w:rsidRPr="00C20898" w:rsidRDefault="00805DAF" w:rsidP="0039535E">
            <w:pPr>
              <w:pStyle w:val="af3"/>
              <w:rPr>
                <w:color w:val="auto"/>
              </w:rPr>
            </w:pPr>
            <w:r w:rsidRPr="00C20898">
              <w:rPr>
                <w:b/>
                <w:bCs/>
                <w:color w:val="auto"/>
              </w:rPr>
              <w:t>Валовий прибуток/збиток</w:t>
            </w:r>
          </w:p>
        </w:tc>
        <w:tc>
          <w:tcPr>
            <w:tcW w:w="294" w:type="pct"/>
          </w:tcPr>
          <w:p w:rsidR="00805DAF" w:rsidRPr="00C20898" w:rsidRDefault="00805DAF" w:rsidP="0039535E">
            <w:pPr>
              <w:pStyle w:val="af3"/>
              <w:jc w:val="center"/>
              <w:rPr>
                <w:color w:val="auto"/>
              </w:rPr>
            </w:pPr>
            <w:r w:rsidRPr="00C20898">
              <w:rPr>
                <w:b/>
                <w:bCs/>
                <w:color w:val="auto"/>
              </w:rPr>
              <w:t>1020</w:t>
            </w:r>
          </w:p>
        </w:tc>
        <w:tc>
          <w:tcPr>
            <w:tcW w:w="530" w:type="pct"/>
          </w:tcPr>
          <w:p w:rsidR="00805DAF" w:rsidRPr="00C20898" w:rsidRDefault="00805DAF" w:rsidP="0039535E">
            <w:pPr>
              <w:pStyle w:val="af3"/>
              <w:jc w:val="center"/>
              <w:rPr>
                <w:color w:val="auto"/>
              </w:rPr>
            </w:pPr>
            <w:r w:rsidRPr="00C20898">
              <w:rPr>
                <w:color w:val="auto"/>
              </w:rPr>
              <w:t>3448,0</w:t>
            </w:r>
          </w:p>
        </w:tc>
        <w:tc>
          <w:tcPr>
            <w:tcW w:w="538" w:type="pct"/>
          </w:tcPr>
          <w:p w:rsidR="00805DAF" w:rsidRPr="00C20898" w:rsidRDefault="00805DAF" w:rsidP="0039535E">
            <w:pPr>
              <w:pStyle w:val="af3"/>
              <w:jc w:val="center"/>
              <w:rPr>
                <w:color w:val="auto"/>
              </w:rPr>
            </w:pPr>
            <w:r w:rsidRPr="00C20898">
              <w:rPr>
                <w:color w:val="auto"/>
              </w:rPr>
              <w:t>1259,0</w:t>
            </w:r>
          </w:p>
        </w:tc>
        <w:tc>
          <w:tcPr>
            <w:tcW w:w="537" w:type="pct"/>
            <w:gridSpan w:val="2"/>
          </w:tcPr>
          <w:p w:rsidR="00805DAF" w:rsidRPr="00C20898" w:rsidRDefault="00805DAF" w:rsidP="0039535E">
            <w:pPr>
              <w:pStyle w:val="af3"/>
              <w:jc w:val="center"/>
              <w:rPr>
                <w:color w:val="auto"/>
              </w:rPr>
            </w:pPr>
            <w:r w:rsidRPr="00C20898">
              <w:rPr>
                <w:color w:val="auto"/>
              </w:rPr>
              <w:t>6973,8</w:t>
            </w:r>
          </w:p>
        </w:tc>
        <w:tc>
          <w:tcPr>
            <w:tcW w:w="537" w:type="pct"/>
          </w:tcPr>
          <w:p w:rsidR="00805DAF" w:rsidRPr="00C20898" w:rsidRDefault="00805DAF" w:rsidP="0039535E">
            <w:pPr>
              <w:pStyle w:val="af3"/>
              <w:jc w:val="center"/>
              <w:rPr>
                <w:color w:val="auto"/>
              </w:rPr>
            </w:pPr>
            <w:r w:rsidRPr="00C20898">
              <w:rPr>
                <w:color w:val="auto"/>
              </w:rPr>
              <w:t>1259,0</w:t>
            </w:r>
          </w:p>
        </w:tc>
        <w:tc>
          <w:tcPr>
            <w:tcW w:w="474" w:type="pct"/>
          </w:tcPr>
          <w:p w:rsidR="00805DAF" w:rsidRPr="00C20898" w:rsidRDefault="00805DAF" w:rsidP="0039535E">
            <w:pPr>
              <w:pStyle w:val="af3"/>
              <w:jc w:val="center"/>
              <w:rPr>
                <w:color w:val="auto"/>
              </w:rPr>
            </w:pPr>
            <w:r w:rsidRPr="00C20898">
              <w:rPr>
                <w:color w:val="auto"/>
              </w:rPr>
              <w:t>-5714,8</w:t>
            </w:r>
          </w:p>
        </w:tc>
        <w:tc>
          <w:tcPr>
            <w:tcW w:w="453" w:type="pct"/>
          </w:tcPr>
          <w:p w:rsidR="00805DAF" w:rsidRPr="00C20898" w:rsidRDefault="00805DAF" w:rsidP="0039535E">
            <w:pPr>
              <w:pStyle w:val="af3"/>
              <w:jc w:val="center"/>
              <w:rPr>
                <w:color w:val="auto"/>
              </w:rPr>
            </w:pPr>
            <w:r w:rsidRPr="00C20898">
              <w:rPr>
                <w:color w:val="auto"/>
              </w:rPr>
              <w:t>18,1</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Адміністративні витрати, у тому числі:</w:t>
            </w:r>
          </w:p>
        </w:tc>
        <w:tc>
          <w:tcPr>
            <w:tcW w:w="294" w:type="pct"/>
          </w:tcPr>
          <w:p w:rsidR="00805DAF" w:rsidRPr="00C20898" w:rsidRDefault="00805DAF" w:rsidP="0039535E">
            <w:pPr>
              <w:pStyle w:val="af3"/>
              <w:jc w:val="center"/>
              <w:rPr>
                <w:color w:val="auto"/>
              </w:rPr>
            </w:pPr>
            <w:r w:rsidRPr="00C20898">
              <w:rPr>
                <w:color w:val="auto"/>
              </w:rPr>
              <w:t>1030</w:t>
            </w:r>
          </w:p>
        </w:tc>
        <w:tc>
          <w:tcPr>
            <w:tcW w:w="530" w:type="pct"/>
          </w:tcPr>
          <w:p w:rsidR="00805DAF" w:rsidRPr="00C20898" w:rsidRDefault="00805DAF" w:rsidP="0039535E">
            <w:pPr>
              <w:pStyle w:val="af3"/>
              <w:jc w:val="center"/>
              <w:rPr>
                <w:color w:val="auto"/>
              </w:rPr>
            </w:pPr>
            <w:r w:rsidRPr="00C20898">
              <w:rPr>
                <w:color w:val="auto"/>
              </w:rPr>
              <w:t>2067,0</w:t>
            </w:r>
          </w:p>
        </w:tc>
        <w:tc>
          <w:tcPr>
            <w:tcW w:w="538" w:type="pct"/>
          </w:tcPr>
          <w:p w:rsidR="00805DAF" w:rsidRPr="00C20898" w:rsidRDefault="00805DAF" w:rsidP="0039535E">
            <w:pPr>
              <w:pStyle w:val="af3"/>
              <w:jc w:val="center"/>
              <w:rPr>
                <w:color w:val="auto"/>
              </w:rPr>
            </w:pPr>
            <w:r w:rsidRPr="00C20898">
              <w:rPr>
                <w:color w:val="auto"/>
              </w:rPr>
              <w:t>2564,0</w:t>
            </w:r>
          </w:p>
        </w:tc>
        <w:tc>
          <w:tcPr>
            <w:tcW w:w="537" w:type="pct"/>
            <w:gridSpan w:val="2"/>
          </w:tcPr>
          <w:p w:rsidR="00805DAF" w:rsidRPr="00C20898" w:rsidRDefault="00805DAF" w:rsidP="0039535E">
            <w:pPr>
              <w:pStyle w:val="af3"/>
              <w:jc w:val="center"/>
              <w:rPr>
                <w:color w:val="auto"/>
              </w:rPr>
            </w:pPr>
            <w:r w:rsidRPr="00C20898">
              <w:rPr>
                <w:color w:val="auto"/>
              </w:rPr>
              <w:t>3731,4</w:t>
            </w:r>
          </w:p>
        </w:tc>
        <w:tc>
          <w:tcPr>
            <w:tcW w:w="537" w:type="pct"/>
          </w:tcPr>
          <w:p w:rsidR="00805DAF" w:rsidRPr="00C20898" w:rsidRDefault="00805DAF" w:rsidP="0039535E">
            <w:pPr>
              <w:pStyle w:val="af3"/>
              <w:jc w:val="center"/>
              <w:rPr>
                <w:color w:val="auto"/>
              </w:rPr>
            </w:pPr>
            <w:r w:rsidRPr="00C20898">
              <w:rPr>
                <w:color w:val="auto"/>
              </w:rPr>
              <w:t>2564,0</w:t>
            </w:r>
          </w:p>
        </w:tc>
        <w:tc>
          <w:tcPr>
            <w:tcW w:w="474" w:type="pct"/>
          </w:tcPr>
          <w:p w:rsidR="00805DAF" w:rsidRPr="00C20898" w:rsidRDefault="00805DAF" w:rsidP="0039535E">
            <w:pPr>
              <w:pStyle w:val="af3"/>
              <w:jc w:val="center"/>
              <w:rPr>
                <w:color w:val="auto"/>
              </w:rPr>
            </w:pPr>
            <w:r w:rsidRPr="00C20898">
              <w:rPr>
                <w:color w:val="auto"/>
              </w:rPr>
              <w:t>-1167,4</w:t>
            </w:r>
          </w:p>
        </w:tc>
        <w:tc>
          <w:tcPr>
            <w:tcW w:w="453" w:type="pct"/>
          </w:tcPr>
          <w:p w:rsidR="00805DAF" w:rsidRPr="00C20898" w:rsidRDefault="00805DAF" w:rsidP="0039535E">
            <w:pPr>
              <w:pStyle w:val="af3"/>
              <w:jc w:val="center"/>
              <w:rPr>
                <w:color w:val="auto"/>
              </w:rPr>
            </w:pPr>
            <w:r w:rsidRPr="00C20898">
              <w:rPr>
                <w:color w:val="auto"/>
              </w:rPr>
              <w:t>68,7</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витрати, пов'язані з використанням власних службових автомобілів</w:t>
            </w:r>
          </w:p>
        </w:tc>
        <w:tc>
          <w:tcPr>
            <w:tcW w:w="294" w:type="pct"/>
          </w:tcPr>
          <w:p w:rsidR="00805DAF" w:rsidRPr="00C20898" w:rsidRDefault="00805DAF" w:rsidP="0039535E">
            <w:pPr>
              <w:pStyle w:val="af3"/>
              <w:jc w:val="center"/>
              <w:rPr>
                <w:color w:val="auto"/>
              </w:rPr>
            </w:pPr>
            <w:r w:rsidRPr="00C20898">
              <w:rPr>
                <w:color w:val="auto"/>
              </w:rPr>
              <w:t>1031</w:t>
            </w:r>
          </w:p>
        </w:tc>
        <w:tc>
          <w:tcPr>
            <w:tcW w:w="530" w:type="pct"/>
          </w:tcPr>
          <w:p w:rsidR="00805DAF" w:rsidRPr="00C20898" w:rsidRDefault="00805DAF" w:rsidP="0039535E">
            <w:pPr>
              <w:pStyle w:val="af3"/>
              <w:rPr>
                <w:color w:val="auto"/>
              </w:rPr>
            </w:pPr>
            <w:r w:rsidRPr="00C20898">
              <w:rPr>
                <w:color w:val="auto"/>
              </w:rPr>
              <w:t xml:space="preserve">       46,8</w:t>
            </w:r>
          </w:p>
        </w:tc>
        <w:tc>
          <w:tcPr>
            <w:tcW w:w="538" w:type="pct"/>
          </w:tcPr>
          <w:p w:rsidR="00805DAF" w:rsidRPr="00C20898" w:rsidRDefault="00805DAF" w:rsidP="0039535E">
            <w:pPr>
              <w:pStyle w:val="af3"/>
              <w:jc w:val="center"/>
              <w:rPr>
                <w:color w:val="auto"/>
              </w:rPr>
            </w:pPr>
            <w:r w:rsidRPr="00C20898">
              <w:rPr>
                <w:color w:val="auto"/>
              </w:rPr>
              <w:t>18,9</w:t>
            </w:r>
          </w:p>
        </w:tc>
        <w:tc>
          <w:tcPr>
            <w:tcW w:w="537" w:type="pct"/>
            <w:gridSpan w:val="2"/>
          </w:tcPr>
          <w:p w:rsidR="00805DAF" w:rsidRPr="00C20898" w:rsidRDefault="00805DAF" w:rsidP="0039535E">
            <w:pPr>
              <w:pStyle w:val="af3"/>
              <w:jc w:val="center"/>
              <w:rPr>
                <w:color w:val="auto"/>
              </w:rPr>
            </w:pPr>
            <w:r w:rsidRPr="00C20898">
              <w:rPr>
                <w:color w:val="auto"/>
              </w:rPr>
              <w:t>101,1</w:t>
            </w:r>
          </w:p>
        </w:tc>
        <w:tc>
          <w:tcPr>
            <w:tcW w:w="537" w:type="pct"/>
          </w:tcPr>
          <w:p w:rsidR="00805DAF" w:rsidRPr="00C20898" w:rsidRDefault="00805DAF" w:rsidP="0039535E">
            <w:pPr>
              <w:pStyle w:val="af3"/>
              <w:jc w:val="center"/>
              <w:rPr>
                <w:color w:val="auto"/>
              </w:rPr>
            </w:pPr>
            <w:r w:rsidRPr="00C20898">
              <w:rPr>
                <w:color w:val="auto"/>
              </w:rPr>
              <w:t>18,9</w:t>
            </w:r>
          </w:p>
        </w:tc>
        <w:tc>
          <w:tcPr>
            <w:tcW w:w="474" w:type="pct"/>
          </w:tcPr>
          <w:p w:rsidR="00805DAF" w:rsidRPr="00C20898" w:rsidRDefault="00805DAF" w:rsidP="0039535E">
            <w:pPr>
              <w:pStyle w:val="af3"/>
              <w:jc w:val="center"/>
              <w:rPr>
                <w:color w:val="auto"/>
              </w:rPr>
            </w:pPr>
            <w:r w:rsidRPr="00C20898">
              <w:rPr>
                <w:color w:val="auto"/>
              </w:rPr>
              <w:t>-82,2</w:t>
            </w:r>
          </w:p>
        </w:tc>
        <w:tc>
          <w:tcPr>
            <w:tcW w:w="453" w:type="pct"/>
          </w:tcPr>
          <w:p w:rsidR="00805DAF" w:rsidRPr="00C20898" w:rsidRDefault="00805DAF" w:rsidP="0039535E">
            <w:pPr>
              <w:pStyle w:val="af3"/>
              <w:jc w:val="center"/>
              <w:rPr>
                <w:color w:val="auto"/>
              </w:rPr>
            </w:pPr>
            <w:r w:rsidRPr="00C20898">
              <w:rPr>
                <w:color w:val="auto"/>
              </w:rPr>
              <w:t>18,7</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витрати на оренду службових автомобілів</w:t>
            </w:r>
          </w:p>
        </w:tc>
        <w:tc>
          <w:tcPr>
            <w:tcW w:w="294" w:type="pct"/>
          </w:tcPr>
          <w:p w:rsidR="00805DAF" w:rsidRPr="00C20898" w:rsidRDefault="00805DAF" w:rsidP="0039535E">
            <w:pPr>
              <w:pStyle w:val="af3"/>
              <w:jc w:val="center"/>
              <w:rPr>
                <w:color w:val="auto"/>
              </w:rPr>
            </w:pPr>
            <w:r w:rsidRPr="00C20898">
              <w:rPr>
                <w:color w:val="auto"/>
              </w:rPr>
              <w:t>1032</w:t>
            </w:r>
          </w:p>
        </w:tc>
        <w:tc>
          <w:tcPr>
            <w:tcW w:w="530" w:type="pct"/>
          </w:tcPr>
          <w:p w:rsidR="00805DAF" w:rsidRPr="00C20898" w:rsidRDefault="00805DAF" w:rsidP="0039535E">
            <w:pPr>
              <w:pStyle w:val="af3"/>
              <w:jc w:val="center"/>
              <w:rPr>
                <w:color w:val="auto"/>
              </w:rPr>
            </w:pPr>
            <w:r w:rsidRPr="00C20898">
              <w:rPr>
                <w:color w:val="auto"/>
              </w:rPr>
              <w:t>-</w:t>
            </w:r>
          </w:p>
        </w:tc>
        <w:tc>
          <w:tcPr>
            <w:tcW w:w="538" w:type="pct"/>
          </w:tcPr>
          <w:p w:rsidR="00805DAF" w:rsidRPr="00C20898" w:rsidRDefault="00805DAF" w:rsidP="0039535E">
            <w:pPr>
              <w:pStyle w:val="af3"/>
              <w:jc w:val="center"/>
              <w:rPr>
                <w:color w:val="auto"/>
              </w:rPr>
            </w:pPr>
            <w:r w:rsidRPr="00C20898">
              <w:rPr>
                <w:color w:val="auto"/>
              </w:rPr>
              <w:t>-</w:t>
            </w:r>
          </w:p>
        </w:tc>
        <w:tc>
          <w:tcPr>
            <w:tcW w:w="537" w:type="pct"/>
            <w:gridSpan w:val="2"/>
          </w:tcPr>
          <w:p w:rsidR="00805DAF" w:rsidRPr="00C20898" w:rsidRDefault="00805DAF" w:rsidP="0039535E">
            <w:pPr>
              <w:pStyle w:val="af3"/>
              <w:jc w:val="center"/>
              <w:rPr>
                <w:color w:val="auto"/>
              </w:rPr>
            </w:pPr>
            <w:r w:rsidRPr="00C20898">
              <w:rPr>
                <w:color w:val="auto"/>
              </w:rPr>
              <w:t>-</w:t>
            </w:r>
          </w:p>
        </w:tc>
        <w:tc>
          <w:tcPr>
            <w:tcW w:w="537"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53"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витрати на консалтингові послуги</w:t>
            </w:r>
          </w:p>
        </w:tc>
        <w:tc>
          <w:tcPr>
            <w:tcW w:w="294" w:type="pct"/>
          </w:tcPr>
          <w:p w:rsidR="00805DAF" w:rsidRPr="00C20898" w:rsidRDefault="00805DAF" w:rsidP="0039535E">
            <w:pPr>
              <w:pStyle w:val="af3"/>
              <w:jc w:val="center"/>
              <w:rPr>
                <w:color w:val="auto"/>
              </w:rPr>
            </w:pPr>
            <w:r w:rsidRPr="00C20898">
              <w:rPr>
                <w:color w:val="auto"/>
              </w:rPr>
              <w:t>1033</w:t>
            </w:r>
          </w:p>
        </w:tc>
        <w:tc>
          <w:tcPr>
            <w:tcW w:w="530" w:type="pct"/>
          </w:tcPr>
          <w:p w:rsidR="00805DAF" w:rsidRPr="00C20898" w:rsidRDefault="00805DAF" w:rsidP="0039535E">
            <w:pPr>
              <w:pStyle w:val="af3"/>
              <w:jc w:val="center"/>
              <w:rPr>
                <w:color w:val="auto"/>
              </w:rPr>
            </w:pPr>
            <w:r w:rsidRPr="00C20898">
              <w:rPr>
                <w:color w:val="auto"/>
              </w:rPr>
              <w:t>-</w:t>
            </w:r>
          </w:p>
        </w:tc>
        <w:tc>
          <w:tcPr>
            <w:tcW w:w="538" w:type="pct"/>
          </w:tcPr>
          <w:p w:rsidR="00805DAF" w:rsidRPr="00C20898" w:rsidRDefault="00805DAF" w:rsidP="0039535E">
            <w:pPr>
              <w:pStyle w:val="af3"/>
              <w:jc w:val="center"/>
              <w:rPr>
                <w:color w:val="auto"/>
              </w:rPr>
            </w:pPr>
            <w:r w:rsidRPr="00C20898">
              <w:rPr>
                <w:color w:val="auto"/>
              </w:rPr>
              <w:t>-</w:t>
            </w:r>
          </w:p>
        </w:tc>
        <w:tc>
          <w:tcPr>
            <w:tcW w:w="537" w:type="pct"/>
            <w:gridSpan w:val="2"/>
          </w:tcPr>
          <w:p w:rsidR="00805DAF" w:rsidRPr="00C20898" w:rsidRDefault="00805DAF" w:rsidP="0039535E">
            <w:pPr>
              <w:pStyle w:val="af3"/>
              <w:jc w:val="center"/>
              <w:rPr>
                <w:color w:val="auto"/>
              </w:rPr>
            </w:pPr>
            <w:r w:rsidRPr="00C20898">
              <w:rPr>
                <w:color w:val="auto"/>
              </w:rPr>
              <w:t>-</w:t>
            </w:r>
          </w:p>
        </w:tc>
        <w:tc>
          <w:tcPr>
            <w:tcW w:w="537"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53"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витрати на страхові послуги</w:t>
            </w:r>
          </w:p>
        </w:tc>
        <w:tc>
          <w:tcPr>
            <w:tcW w:w="294" w:type="pct"/>
          </w:tcPr>
          <w:p w:rsidR="00805DAF" w:rsidRPr="00C20898" w:rsidRDefault="00805DAF" w:rsidP="0039535E">
            <w:pPr>
              <w:pStyle w:val="af3"/>
              <w:jc w:val="center"/>
              <w:rPr>
                <w:color w:val="auto"/>
              </w:rPr>
            </w:pPr>
            <w:r w:rsidRPr="00C20898">
              <w:rPr>
                <w:color w:val="auto"/>
              </w:rPr>
              <w:t>1034</w:t>
            </w:r>
          </w:p>
        </w:tc>
        <w:tc>
          <w:tcPr>
            <w:tcW w:w="530" w:type="pct"/>
          </w:tcPr>
          <w:p w:rsidR="00805DAF" w:rsidRPr="00C20898" w:rsidRDefault="00805DAF" w:rsidP="0039535E">
            <w:pPr>
              <w:pStyle w:val="af3"/>
              <w:jc w:val="center"/>
              <w:rPr>
                <w:color w:val="auto"/>
              </w:rPr>
            </w:pPr>
            <w:r w:rsidRPr="00C20898">
              <w:rPr>
                <w:color w:val="auto"/>
              </w:rPr>
              <w:t>28,7</w:t>
            </w:r>
          </w:p>
        </w:tc>
        <w:tc>
          <w:tcPr>
            <w:tcW w:w="538" w:type="pct"/>
          </w:tcPr>
          <w:p w:rsidR="00805DAF" w:rsidRPr="00C20898" w:rsidRDefault="00805DAF" w:rsidP="0039535E">
            <w:pPr>
              <w:pStyle w:val="af3"/>
              <w:jc w:val="center"/>
              <w:rPr>
                <w:color w:val="auto"/>
              </w:rPr>
            </w:pPr>
            <w:r w:rsidRPr="00C20898">
              <w:rPr>
                <w:color w:val="auto"/>
              </w:rPr>
              <w:t>41,0</w:t>
            </w:r>
          </w:p>
        </w:tc>
        <w:tc>
          <w:tcPr>
            <w:tcW w:w="537" w:type="pct"/>
            <w:gridSpan w:val="2"/>
          </w:tcPr>
          <w:p w:rsidR="00805DAF" w:rsidRPr="00C20898" w:rsidRDefault="00805DAF" w:rsidP="0039535E">
            <w:pPr>
              <w:pStyle w:val="af3"/>
              <w:jc w:val="center"/>
              <w:rPr>
                <w:color w:val="auto"/>
              </w:rPr>
            </w:pPr>
            <w:r w:rsidRPr="00C20898">
              <w:rPr>
                <w:color w:val="auto"/>
              </w:rPr>
              <w:t>28,7</w:t>
            </w:r>
          </w:p>
        </w:tc>
        <w:tc>
          <w:tcPr>
            <w:tcW w:w="537" w:type="pct"/>
          </w:tcPr>
          <w:p w:rsidR="00805DAF" w:rsidRPr="00C20898" w:rsidRDefault="00805DAF" w:rsidP="0039535E">
            <w:pPr>
              <w:pStyle w:val="af3"/>
              <w:jc w:val="center"/>
              <w:rPr>
                <w:color w:val="auto"/>
              </w:rPr>
            </w:pPr>
            <w:r w:rsidRPr="00C20898">
              <w:rPr>
                <w:color w:val="auto"/>
              </w:rPr>
              <w:t>41,0</w:t>
            </w:r>
          </w:p>
        </w:tc>
        <w:tc>
          <w:tcPr>
            <w:tcW w:w="474" w:type="pct"/>
          </w:tcPr>
          <w:p w:rsidR="00805DAF" w:rsidRPr="00C20898" w:rsidRDefault="00805DAF" w:rsidP="0039535E">
            <w:pPr>
              <w:pStyle w:val="af3"/>
              <w:jc w:val="center"/>
              <w:rPr>
                <w:color w:val="auto"/>
              </w:rPr>
            </w:pPr>
            <w:r w:rsidRPr="00C20898">
              <w:rPr>
                <w:color w:val="auto"/>
              </w:rPr>
              <w:t>+12,3</w:t>
            </w:r>
          </w:p>
        </w:tc>
        <w:tc>
          <w:tcPr>
            <w:tcW w:w="453" w:type="pct"/>
          </w:tcPr>
          <w:p w:rsidR="00805DAF" w:rsidRPr="00C20898" w:rsidRDefault="00805DAF" w:rsidP="0039535E">
            <w:pPr>
              <w:pStyle w:val="af3"/>
              <w:jc w:val="center"/>
              <w:rPr>
                <w:color w:val="auto"/>
              </w:rPr>
            </w:pPr>
            <w:r w:rsidRPr="00C20898">
              <w:rPr>
                <w:color w:val="auto"/>
              </w:rPr>
              <w:t>142,9</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витрати на аудиторські послуги</w:t>
            </w:r>
          </w:p>
        </w:tc>
        <w:tc>
          <w:tcPr>
            <w:tcW w:w="294" w:type="pct"/>
          </w:tcPr>
          <w:p w:rsidR="00805DAF" w:rsidRPr="00C20898" w:rsidRDefault="00805DAF" w:rsidP="0039535E">
            <w:pPr>
              <w:pStyle w:val="af3"/>
              <w:jc w:val="center"/>
              <w:rPr>
                <w:color w:val="auto"/>
              </w:rPr>
            </w:pPr>
            <w:r w:rsidRPr="00C20898">
              <w:rPr>
                <w:color w:val="auto"/>
              </w:rPr>
              <w:t>1035</w:t>
            </w:r>
          </w:p>
        </w:tc>
        <w:tc>
          <w:tcPr>
            <w:tcW w:w="530" w:type="pct"/>
          </w:tcPr>
          <w:p w:rsidR="00805DAF" w:rsidRPr="00C20898" w:rsidRDefault="00805DAF" w:rsidP="0039535E">
            <w:pPr>
              <w:pStyle w:val="af3"/>
              <w:jc w:val="center"/>
              <w:rPr>
                <w:color w:val="auto"/>
              </w:rPr>
            </w:pPr>
            <w:r w:rsidRPr="00C20898">
              <w:rPr>
                <w:color w:val="auto"/>
              </w:rPr>
              <w:t>59,4</w:t>
            </w:r>
          </w:p>
        </w:tc>
        <w:tc>
          <w:tcPr>
            <w:tcW w:w="538" w:type="pct"/>
          </w:tcPr>
          <w:p w:rsidR="00805DAF" w:rsidRPr="00C20898" w:rsidRDefault="00805DAF" w:rsidP="0039535E">
            <w:pPr>
              <w:pStyle w:val="af3"/>
              <w:jc w:val="center"/>
              <w:rPr>
                <w:color w:val="auto"/>
              </w:rPr>
            </w:pPr>
            <w:r w:rsidRPr="00C20898">
              <w:rPr>
                <w:color w:val="auto"/>
              </w:rPr>
              <w:t>35,0</w:t>
            </w:r>
          </w:p>
        </w:tc>
        <w:tc>
          <w:tcPr>
            <w:tcW w:w="537" w:type="pct"/>
            <w:gridSpan w:val="2"/>
          </w:tcPr>
          <w:p w:rsidR="00805DAF" w:rsidRPr="00C20898" w:rsidRDefault="00805DAF" w:rsidP="0039535E">
            <w:pPr>
              <w:pStyle w:val="af3"/>
              <w:jc w:val="center"/>
              <w:rPr>
                <w:color w:val="auto"/>
              </w:rPr>
            </w:pPr>
            <w:r w:rsidRPr="00C20898">
              <w:rPr>
                <w:color w:val="auto"/>
              </w:rPr>
              <w:t>32,3</w:t>
            </w:r>
          </w:p>
        </w:tc>
        <w:tc>
          <w:tcPr>
            <w:tcW w:w="537" w:type="pct"/>
          </w:tcPr>
          <w:p w:rsidR="00805DAF" w:rsidRPr="00C20898" w:rsidRDefault="00805DAF" w:rsidP="0039535E">
            <w:pPr>
              <w:pStyle w:val="af3"/>
              <w:jc w:val="center"/>
              <w:rPr>
                <w:color w:val="auto"/>
              </w:rPr>
            </w:pPr>
            <w:r w:rsidRPr="00C20898">
              <w:rPr>
                <w:color w:val="auto"/>
              </w:rPr>
              <w:t>35,0</w:t>
            </w:r>
          </w:p>
        </w:tc>
        <w:tc>
          <w:tcPr>
            <w:tcW w:w="474" w:type="pct"/>
          </w:tcPr>
          <w:p w:rsidR="00805DAF" w:rsidRPr="00C20898" w:rsidRDefault="00805DAF" w:rsidP="0039535E">
            <w:pPr>
              <w:pStyle w:val="af3"/>
              <w:jc w:val="center"/>
              <w:rPr>
                <w:color w:val="auto"/>
              </w:rPr>
            </w:pPr>
            <w:r w:rsidRPr="00C20898">
              <w:rPr>
                <w:color w:val="auto"/>
              </w:rPr>
              <w:t>+2,7</w:t>
            </w:r>
          </w:p>
        </w:tc>
        <w:tc>
          <w:tcPr>
            <w:tcW w:w="453" w:type="pct"/>
          </w:tcPr>
          <w:p w:rsidR="00805DAF" w:rsidRPr="00C20898" w:rsidRDefault="00805DAF" w:rsidP="0039535E">
            <w:pPr>
              <w:pStyle w:val="af3"/>
              <w:jc w:val="center"/>
              <w:rPr>
                <w:color w:val="auto"/>
              </w:rPr>
            </w:pPr>
            <w:r w:rsidRPr="00C20898">
              <w:rPr>
                <w:color w:val="auto"/>
              </w:rPr>
              <w:t>108,4</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Витрати на збут</w:t>
            </w:r>
          </w:p>
        </w:tc>
        <w:tc>
          <w:tcPr>
            <w:tcW w:w="294" w:type="pct"/>
          </w:tcPr>
          <w:p w:rsidR="00805DAF" w:rsidRPr="00C20898" w:rsidRDefault="00805DAF" w:rsidP="0039535E">
            <w:pPr>
              <w:pStyle w:val="af3"/>
              <w:jc w:val="center"/>
              <w:rPr>
                <w:color w:val="auto"/>
              </w:rPr>
            </w:pPr>
            <w:r w:rsidRPr="00C20898">
              <w:rPr>
                <w:color w:val="auto"/>
              </w:rPr>
              <w:t>1060</w:t>
            </w:r>
          </w:p>
        </w:tc>
        <w:tc>
          <w:tcPr>
            <w:tcW w:w="530" w:type="pct"/>
          </w:tcPr>
          <w:p w:rsidR="00805DAF" w:rsidRPr="00C20898" w:rsidRDefault="00805DAF" w:rsidP="0039535E">
            <w:pPr>
              <w:pStyle w:val="af3"/>
              <w:jc w:val="center"/>
              <w:rPr>
                <w:color w:val="auto"/>
              </w:rPr>
            </w:pPr>
            <w:r w:rsidRPr="00C20898">
              <w:rPr>
                <w:color w:val="auto"/>
              </w:rPr>
              <w:t>2637,0</w:t>
            </w:r>
          </w:p>
        </w:tc>
        <w:tc>
          <w:tcPr>
            <w:tcW w:w="538" w:type="pct"/>
          </w:tcPr>
          <w:p w:rsidR="00805DAF" w:rsidRPr="00C20898" w:rsidRDefault="00805DAF" w:rsidP="0039535E">
            <w:pPr>
              <w:pStyle w:val="af3"/>
              <w:jc w:val="center"/>
              <w:rPr>
                <w:color w:val="auto"/>
              </w:rPr>
            </w:pPr>
            <w:r w:rsidRPr="00C20898">
              <w:rPr>
                <w:color w:val="auto"/>
              </w:rPr>
              <w:t>3103,0</w:t>
            </w:r>
          </w:p>
        </w:tc>
        <w:tc>
          <w:tcPr>
            <w:tcW w:w="537" w:type="pct"/>
            <w:gridSpan w:val="2"/>
          </w:tcPr>
          <w:p w:rsidR="00805DAF" w:rsidRPr="00C20898" w:rsidRDefault="00805DAF" w:rsidP="0039535E">
            <w:pPr>
              <w:pStyle w:val="af3"/>
              <w:jc w:val="center"/>
              <w:rPr>
                <w:color w:val="auto"/>
              </w:rPr>
            </w:pPr>
            <w:r w:rsidRPr="00C20898">
              <w:rPr>
                <w:color w:val="auto"/>
              </w:rPr>
              <w:t>3573,1</w:t>
            </w:r>
          </w:p>
        </w:tc>
        <w:tc>
          <w:tcPr>
            <w:tcW w:w="537" w:type="pct"/>
          </w:tcPr>
          <w:p w:rsidR="00805DAF" w:rsidRPr="00C20898" w:rsidRDefault="00805DAF" w:rsidP="0039535E">
            <w:pPr>
              <w:pStyle w:val="af3"/>
              <w:jc w:val="center"/>
              <w:rPr>
                <w:color w:val="auto"/>
              </w:rPr>
            </w:pPr>
            <w:r w:rsidRPr="00C20898">
              <w:rPr>
                <w:color w:val="auto"/>
              </w:rPr>
              <w:t>3103,0</w:t>
            </w:r>
          </w:p>
        </w:tc>
        <w:tc>
          <w:tcPr>
            <w:tcW w:w="474" w:type="pct"/>
          </w:tcPr>
          <w:p w:rsidR="00805DAF" w:rsidRPr="00C20898" w:rsidRDefault="00805DAF" w:rsidP="0039535E">
            <w:pPr>
              <w:pStyle w:val="af3"/>
              <w:jc w:val="center"/>
              <w:rPr>
                <w:color w:val="auto"/>
              </w:rPr>
            </w:pPr>
            <w:r w:rsidRPr="00C20898">
              <w:rPr>
                <w:color w:val="auto"/>
              </w:rPr>
              <w:t>-470,1</w:t>
            </w:r>
          </w:p>
        </w:tc>
        <w:tc>
          <w:tcPr>
            <w:tcW w:w="453" w:type="pct"/>
          </w:tcPr>
          <w:p w:rsidR="00805DAF" w:rsidRPr="00C20898" w:rsidRDefault="00805DAF" w:rsidP="0039535E">
            <w:pPr>
              <w:pStyle w:val="af3"/>
              <w:jc w:val="center"/>
              <w:rPr>
                <w:color w:val="auto"/>
              </w:rPr>
            </w:pPr>
            <w:r w:rsidRPr="00C20898">
              <w:rPr>
                <w:color w:val="auto"/>
              </w:rPr>
              <w:t>86,8</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Інші операційні доходи, у тому числі:</w:t>
            </w:r>
          </w:p>
        </w:tc>
        <w:tc>
          <w:tcPr>
            <w:tcW w:w="294" w:type="pct"/>
          </w:tcPr>
          <w:p w:rsidR="00805DAF" w:rsidRPr="00C20898" w:rsidRDefault="00805DAF" w:rsidP="0039535E">
            <w:pPr>
              <w:pStyle w:val="af3"/>
              <w:jc w:val="center"/>
              <w:rPr>
                <w:color w:val="auto"/>
              </w:rPr>
            </w:pPr>
            <w:r w:rsidRPr="00C20898">
              <w:rPr>
                <w:color w:val="auto"/>
              </w:rPr>
              <w:t>1070</w:t>
            </w:r>
          </w:p>
        </w:tc>
        <w:tc>
          <w:tcPr>
            <w:tcW w:w="530" w:type="pct"/>
          </w:tcPr>
          <w:p w:rsidR="00805DAF" w:rsidRPr="00C20898" w:rsidRDefault="00805DAF" w:rsidP="0039535E">
            <w:pPr>
              <w:pStyle w:val="af3"/>
              <w:jc w:val="center"/>
              <w:rPr>
                <w:color w:val="auto"/>
              </w:rPr>
            </w:pPr>
            <w:r w:rsidRPr="00C20898">
              <w:rPr>
                <w:color w:val="auto"/>
              </w:rPr>
              <w:t>296,0</w:t>
            </w:r>
          </w:p>
        </w:tc>
        <w:tc>
          <w:tcPr>
            <w:tcW w:w="538" w:type="pct"/>
          </w:tcPr>
          <w:p w:rsidR="00805DAF" w:rsidRPr="00C20898" w:rsidRDefault="00805DAF" w:rsidP="0039535E">
            <w:pPr>
              <w:pStyle w:val="af3"/>
              <w:jc w:val="center"/>
              <w:rPr>
                <w:color w:val="auto"/>
              </w:rPr>
            </w:pPr>
            <w:r w:rsidRPr="00C20898">
              <w:rPr>
                <w:color w:val="auto"/>
              </w:rPr>
              <w:t>958,0</w:t>
            </w:r>
          </w:p>
        </w:tc>
        <w:tc>
          <w:tcPr>
            <w:tcW w:w="537" w:type="pct"/>
            <w:gridSpan w:val="2"/>
          </w:tcPr>
          <w:p w:rsidR="00805DAF" w:rsidRPr="00C20898" w:rsidRDefault="00805DAF" w:rsidP="0039535E">
            <w:pPr>
              <w:pStyle w:val="af3"/>
              <w:jc w:val="center"/>
              <w:rPr>
                <w:color w:val="auto"/>
              </w:rPr>
            </w:pPr>
            <w:r w:rsidRPr="00C20898">
              <w:rPr>
                <w:color w:val="auto"/>
              </w:rPr>
              <w:t>1052,0</w:t>
            </w:r>
          </w:p>
        </w:tc>
        <w:tc>
          <w:tcPr>
            <w:tcW w:w="537" w:type="pct"/>
          </w:tcPr>
          <w:p w:rsidR="00805DAF" w:rsidRPr="00C20898" w:rsidRDefault="00805DAF" w:rsidP="0039535E">
            <w:pPr>
              <w:pStyle w:val="af3"/>
              <w:jc w:val="center"/>
              <w:rPr>
                <w:color w:val="auto"/>
              </w:rPr>
            </w:pPr>
            <w:r w:rsidRPr="00C20898">
              <w:rPr>
                <w:color w:val="auto"/>
              </w:rPr>
              <w:t>958,0</w:t>
            </w:r>
          </w:p>
        </w:tc>
        <w:tc>
          <w:tcPr>
            <w:tcW w:w="474" w:type="pct"/>
          </w:tcPr>
          <w:p w:rsidR="00805DAF" w:rsidRPr="00C20898" w:rsidRDefault="00805DAF" w:rsidP="0039535E">
            <w:pPr>
              <w:pStyle w:val="af3"/>
              <w:jc w:val="center"/>
              <w:rPr>
                <w:color w:val="auto"/>
              </w:rPr>
            </w:pPr>
            <w:r w:rsidRPr="00C20898">
              <w:rPr>
                <w:color w:val="auto"/>
              </w:rPr>
              <w:t>-94,0</w:t>
            </w:r>
          </w:p>
        </w:tc>
        <w:tc>
          <w:tcPr>
            <w:tcW w:w="453" w:type="pct"/>
          </w:tcPr>
          <w:p w:rsidR="00805DAF" w:rsidRPr="00C20898" w:rsidRDefault="00805DAF" w:rsidP="0039535E">
            <w:pPr>
              <w:pStyle w:val="af3"/>
              <w:jc w:val="center"/>
              <w:rPr>
                <w:color w:val="auto"/>
              </w:rPr>
            </w:pPr>
            <w:r w:rsidRPr="00C20898">
              <w:rPr>
                <w:color w:val="auto"/>
              </w:rPr>
              <w:t>91,1</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курсові різниці</w:t>
            </w:r>
          </w:p>
        </w:tc>
        <w:tc>
          <w:tcPr>
            <w:tcW w:w="294" w:type="pct"/>
          </w:tcPr>
          <w:p w:rsidR="00805DAF" w:rsidRPr="00C20898" w:rsidRDefault="00805DAF" w:rsidP="0039535E">
            <w:pPr>
              <w:pStyle w:val="af3"/>
              <w:jc w:val="center"/>
              <w:rPr>
                <w:color w:val="auto"/>
              </w:rPr>
            </w:pPr>
            <w:r w:rsidRPr="00C20898">
              <w:rPr>
                <w:color w:val="auto"/>
              </w:rPr>
              <w:t>1071</w:t>
            </w:r>
          </w:p>
        </w:tc>
        <w:tc>
          <w:tcPr>
            <w:tcW w:w="530" w:type="pct"/>
          </w:tcPr>
          <w:p w:rsidR="00805DAF" w:rsidRPr="00C20898" w:rsidRDefault="00805DAF" w:rsidP="0039535E">
            <w:pPr>
              <w:pStyle w:val="af3"/>
              <w:jc w:val="center"/>
              <w:rPr>
                <w:color w:val="auto"/>
              </w:rPr>
            </w:pPr>
            <w:r w:rsidRPr="00C20898">
              <w:rPr>
                <w:color w:val="auto"/>
              </w:rPr>
              <w:t>-</w:t>
            </w:r>
          </w:p>
        </w:tc>
        <w:tc>
          <w:tcPr>
            <w:tcW w:w="538" w:type="pct"/>
          </w:tcPr>
          <w:p w:rsidR="00805DAF" w:rsidRPr="00C20898" w:rsidRDefault="00805DAF" w:rsidP="0039535E">
            <w:pPr>
              <w:pStyle w:val="af3"/>
              <w:jc w:val="center"/>
              <w:rPr>
                <w:color w:val="auto"/>
              </w:rPr>
            </w:pPr>
            <w:r w:rsidRPr="00C20898">
              <w:rPr>
                <w:color w:val="auto"/>
              </w:rPr>
              <w:t>-</w:t>
            </w:r>
          </w:p>
        </w:tc>
        <w:tc>
          <w:tcPr>
            <w:tcW w:w="537" w:type="pct"/>
            <w:gridSpan w:val="2"/>
          </w:tcPr>
          <w:p w:rsidR="00805DAF" w:rsidRPr="00C20898" w:rsidRDefault="00805DAF" w:rsidP="0039535E">
            <w:pPr>
              <w:pStyle w:val="af3"/>
              <w:jc w:val="center"/>
              <w:rPr>
                <w:color w:val="auto"/>
              </w:rPr>
            </w:pPr>
            <w:r w:rsidRPr="00C20898">
              <w:rPr>
                <w:color w:val="auto"/>
              </w:rPr>
              <w:t>-</w:t>
            </w:r>
          </w:p>
        </w:tc>
        <w:tc>
          <w:tcPr>
            <w:tcW w:w="537"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53"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нетипові операційні доходи</w:t>
            </w:r>
          </w:p>
        </w:tc>
        <w:tc>
          <w:tcPr>
            <w:tcW w:w="294" w:type="pct"/>
          </w:tcPr>
          <w:p w:rsidR="00805DAF" w:rsidRPr="00C20898" w:rsidRDefault="00805DAF" w:rsidP="0039535E">
            <w:pPr>
              <w:pStyle w:val="af3"/>
              <w:jc w:val="center"/>
              <w:rPr>
                <w:color w:val="auto"/>
              </w:rPr>
            </w:pPr>
            <w:r w:rsidRPr="00C20898">
              <w:rPr>
                <w:color w:val="auto"/>
              </w:rPr>
              <w:t>1072</w:t>
            </w:r>
          </w:p>
        </w:tc>
        <w:tc>
          <w:tcPr>
            <w:tcW w:w="530" w:type="pct"/>
          </w:tcPr>
          <w:p w:rsidR="00805DAF" w:rsidRPr="00C20898" w:rsidRDefault="00805DAF" w:rsidP="0039535E">
            <w:pPr>
              <w:pStyle w:val="af3"/>
              <w:jc w:val="center"/>
              <w:rPr>
                <w:color w:val="auto"/>
              </w:rPr>
            </w:pPr>
            <w:r w:rsidRPr="00C20898">
              <w:rPr>
                <w:color w:val="auto"/>
              </w:rPr>
              <w:t>296,0</w:t>
            </w:r>
          </w:p>
        </w:tc>
        <w:tc>
          <w:tcPr>
            <w:tcW w:w="538" w:type="pct"/>
          </w:tcPr>
          <w:p w:rsidR="00805DAF" w:rsidRPr="00C20898" w:rsidRDefault="00805DAF" w:rsidP="0039535E">
            <w:pPr>
              <w:pStyle w:val="af3"/>
              <w:jc w:val="center"/>
              <w:rPr>
                <w:color w:val="auto"/>
              </w:rPr>
            </w:pPr>
            <w:r w:rsidRPr="00C20898">
              <w:rPr>
                <w:color w:val="auto"/>
              </w:rPr>
              <w:t>958,0</w:t>
            </w:r>
          </w:p>
        </w:tc>
        <w:tc>
          <w:tcPr>
            <w:tcW w:w="537" w:type="pct"/>
            <w:gridSpan w:val="2"/>
          </w:tcPr>
          <w:p w:rsidR="00805DAF" w:rsidRPr="00C20898" w:rsidRDefault="00805DAF" w:rsidP="0039535E">
            <w:pPr>
              <w:pStyle w:val="af3"/>
              <w:jc w:val="center"/>
              <w:rPr>
                <w:color w:val="auto"/>
              </w:rPr>
            </w:pPr>
            <w:r w:rsidRPr="00C20898">
              <w:rPr>
                <w:color w:val="auto"/>
              </w:rPr>
              <w:t>1052,0</w:t>
            </w:r>
          </w:p>
        </w:tc>
        <w:tc>
          <w:tcPr>
            <w:tcW w:w="537" w:type="pct"/>
          </w:tcPr>
          <w:p w:rsidR="00805DAF" w:rsidRPr="00C20898" w:rsidRDefault="00805DAF" w:rsidP="0039535E">
            <w:pPr>
              <w:pStyle w:val="af3"/>
              <w:jc w:val="center"/>
              <w:rPr>
                <w:color w:val="auto"/>
              </w:rPr>
            </w:pPr>
            <w:r w:rsidRPr="00C20898">
              <w:rPr>
                <w:color w:val="auto"/>
              </w:rPr>
              <w:t>958,0</w:t>
            </w:r>
          </w:p>
        </w:tc>
        <w:tc>
          <w:tcPr>
            <w:tcW w:w="474" w:type="pct"/>
          </w:tcPr>
          <w:p w:rsidR="00805DAF" w:rsidRPr="00C20898" w:rsidRDefault="00805DAF" w:rsidP="0039535E">
            <w:pPr>
              <w:pStyle w:val="af3"/>
              <w:jc w:val="center"/>
              <w:rPr>
                <w:color w:val="auto"/>
              </w:rPr>
            </w:pPr>
            <w:r w:rsidRPr="00C20898">
              <w:rPr>
                <w:color w:val="auto"/>
              </w:rPr>
              <w:t>-94,0</w:t>
            </w:r>
          </w:p>
        </w:tc>
        <w:tc>
          <w:tcPr>
            <w:tcW w:w="453" w:type="pct"/>
          </w:tcPr>
          <w:p w:rsidR="00805DAF" w:rsidRPr="00C20898" w:rsidRDefault="00805DAF" w:rsidP="0039535E">
            <w:pPr>
              <w:pStyle w:val="af3"/>
              <w:jc w:val="center"/>
              <w:rPr>
                <w:color w:val="auto"/>
              </w:rPr>
            </w:pPr>
            <w:r w:rsidRPr="00C20898">
              <w:rPr>
                <w:color w:val="auto"/>
              </w:rPr>
              <w:t>91,1</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Інші операційні витрати, у тому числі:</w:t>
            </w:r>
          </w:p>
        </w:tc>
        <w:tc>
          <w:tcPr>
            <w:tcW w:w="294" w:type="pct"/>
          </w:tcPr>
          <w:p w:rsidR="00805DAF" w:rsidRPr="00C20898" w:rsidRDefault="00805DAF" w:rsidP="0039535E">
            <w:pPr>
              <w:pStyle w:val="af3"/>
              <w:jc w:val="center"/>
              <w:rPr>
                <w:color w:val="auto"/>
              </w:rPr>
            </w:pPr>
            <w:r w:rsidRPr="00C20898">
              <w:rPr>
                <w:color w:val="auto"/>
              </w:rPr>
              <w:t>1080</w:t>
            </w:r>
          </w:p>
        </w:tc>
        <w:tc>
          <w:tcPr>
            <w:tcW w:w="530" w:type="pct"/>
          </w:tcPr>
          <w:p w:rsidR="00805DAF" w:rsidRPr="00C20898" w:rsidRDefault="00805DAF" w:rsidP="0039535E">
            <w:pPr>
              <w:pStyle w:val="af3"/>
              <w:jc w:val="center"/>
              <w:rPr>
                <w:color w:val="auto"/>
              </w:rPr>
            </w:pPr>
            <w:r w:rsidRPr="00C20898">
              <w:rPr>
                <w:color w:val="auto"/>
              </w:rPr>
              <w:t>98,0</w:t>
            </w:r>
          </w:p>
        </w:tc>
        <w:tc>
          <w:tcPr>
            <w:tcW w:w="538" w:type="pct"/>
          </w:tcPr>
          <w:p w:rsidR="00805DAF" w:rsidRPr="00C20898" w:rsidRDefault="00805DAF" w:rsidP="0039535E">
            <w:pPr>
              <w:pStyle w:val="af3"/>
              <w:jc w:val="center"/>
              <w:rPr>
                <w:color w:val="auto"/>
              </w:rPr>
            </w:pPr>
            <w:r w:rsidRPr="00C20898">
              <w:rPr>
                <w:color w:val="auto"/>
              </w:rPr>
              <w:t>137,0</w:t>
            </w:r>
          </w:p>
        </w:tc>
        <w:tc>
          <w:tcPr>
            <w:tcW w:w="537" w:type="pct"/>
            <w:gridSpan w:val="2"/>
          </w:tcPr>
          <w:p w:rsidR="00805DAF" w:rsidRPr="00C20898" w:rsidRDefault="00805DAF" w:rsidP="0039535E">
            <w:pPr>
              <w:pStyle w:val="af3"/>
              <w:jc w:val="center"/>
              <w:rPr>
                <w:color w:val="auto"/>
              </w:rPr>
            </w:pPr>
            <w:r w:rsidRPr="00C20898">
              <w:rPr>
                <w:color w:val="auto"/>
              </w:rPr>
              <w:t>563,7</w:t>
            </w:r>
          </w:p>
        </w:tc>
        <w:tc>
          <w:tcPr>
            <w:tcW w:w="537" w:type="pct"/>
          </w:tcPr>
          <w:p w:rsidR="00805DAF" w:rsidRPr="00C20898" w:rsidRDefault="00805DAF" w:rsidP="0039535E">
            <w:pPr>
              <w:pStyle w:val="af3"/>
              <w:jc w:val="center"/>
              <w:rPr>
                <w:color w:val="auto"/>
              </w:rPr>
            </w:pPr>
            <w:r w:rsidRPr="00C20898">
              <w:rPr>
                <w:color w:val="auto"/>
              </w:rPr>
              <w:t>137,0</w:t>
            </w:r>
          </w:p>
        </w:tc>
        <w:tc>
          <w:tcPr>
            <w:tcW w:w="474" w:type="pct"/>
          </w:tcPr>
          <w:p w:rsidR="00805DAF" w:rsidRPr="00C20898" w:rsidRDefault="00805DAF" w:rsidP="0039535E">
            <w:pPr>
              <w:pStyle w:val="af3"/>
              <w:jc w:val="center"/>
              <w:rPr>
                <w:color w:val="auto"/>
              </w:rPr>
            </w:pPr>
            <w:r w:rsidRPr="00C20898">
              <w:rPr>
                <w:color w:val="auto"/>
              </w:rPr>
              <w:t>-426,7</w:t>
            </w:r>
          </w:p>
        </w:tc>
        <w:tc>
          <w:tcPr>
            <w:tcW w:w="453" w:type="pct"/>
          </w:tcPr>
          <w:p w:rsidR="00805DAF" w:rsidRPr="00C20898" w:rsidRDefault="00805DAF" w:rsidP="0039535E">
            <w:pPr>
              <w:pStyle w:val="af3"/>
              <w:jc w:val="center"/>
              <w:rPr>
                <w:color w:val="auto"/>
              </w:rPr>
            </w:pPr>
            <w:r w:rsidRPr="00C20898">
              <w:rPr>
                <w:color w:val="auto"/>
              </w:rPr>
              <w:t>24,3</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курсові різниці</w:t>
            </w:r>
          </w:p>
        </w:tc>
        <w:tc>
          <w:tcPr>
            <w:tcW w:w="294" w:type="pct"/>
          </w:tcPr>
          <w:p w:rsidR="00805DAF" w:rsidRPr="00C20898" w:rsidRDefault="00805DAF" w:rsidP="0039535E">
            <w:pPr>
              <w:pStyle w:val="af3"/>
              <w:jc w:val="center"/>
              <w:rPr>
                <w:color w:val="auto"/>
              </w:rPr>
            </w:pPr>
            <w:r w:rsidRPr="00C20898">
              <w:rPr>
                <w:color w:val="auto"/>
              </w:rPr>
              <w:t>1081</w:t>
            </w:r>
          </w:p>
        </w:tc>
        <w:tc>
          <w:tcPr>
            <w:tcW w:w="530" w:type="pct"/>
          </w:tcPr>
          <w:p w:rsidR="00805DAF" w:rsidRPr="00C20898" w:rsidRDefault="00805DAF" w:rsidP="0039535E">
            <w:pPr>
              <w:pStyle w:val="af3"/>
              <w:jc w:val="center"/>
              <w:rPr>
                <w:color w:val="auto"/>
              </w:rPr>
            </w:pPr>
            <w:r w:rsidRPr="00C20898">
              <w:rPr>
                <w:color w:val="auto"/>
              </w:rPr>
              <w:t>-</w:t>
            </w:r>
          </w:p>
        </w:tc>
        <w:tc>
          <w:tcPr>
            <w:tcW w:w="538" w:type="pct"/>
          </w:tcPr>
          <w:p w:rsidR="00805DAF" w:rsidRPr="00C20898" w:rsidRDefault="00805DAF" w:rsidP="0039535E">
            <w:pPr>
              <w:pStyle w:val="af3"/>
              <w:jc w:val="center"/>
              <w:rPr>
                <w:color w:val="auto"/>
              </w:rPr>
            </w:pPr>
            <w:r w:rsidRPr="00C20898">
              <w:rPr>
                <w:color w:val="auto"/>
              </w:rPr>
              <w:t>-</w:t>
            </w:r>
          </w:p>
        </w:tc>
        <w:tc>
          <w:tcPr>
            <w:tcW w:w="537" w:type="pct"/>
            <w:gridSpan w:val="2"/>
          </w:tcPr>
          <w:p w:rsidR="00805DAF" w:rsidRPr="00C20898" w:rsidRDefault="00805DAF" w:rsidP="0039535E">
            <w:pPr>
              <w:pStyle w:val="af3"/>
              <w:jc w:val="center"/>
              <w:rPr>
                <w:color w:val="auto"/>
              </w:rPr>
            </w:pPr>
            <w:r w:rsidRPr="00C20898">
              <w:rPr>
                <w:color w:val="auto"/>
              </w:rPr>
              <w:t>-</w:t>
            </w:r>
          </w:p>
        </w:tc>
        <w:tc>
          <w:tcPr>
            <w:tcW w:w="537"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53"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нетипові операційні витрати</w:t>
            </w:r>
          </w:p>
        </w:tc>
        <w:tc>
          <w:tcPr>
            <w:tcW w:w="294" w:type="pct"/>
          </w:tcPr>
          <w:p w:rsidR="00805DAF" w:rsidRPr="00C20898" w:rsidRDefault="00805DAF" w:rsidP="0039535E">
            <w:pPr>
              <w:pStyle w:val="af3"/>
              <w:jc w:val="center"/>
              <w:rPr>
                <w:color w:val="auto"/>
              </w:rPr>
            </w:pPr>
            <w:r w:rsidRPr="00C20898">
              <w:rPr>
                <w:color w:val="auto"/>
              </w:rPr>
              <w:t>1082</w:t>
            </w:r>
          </w:p>
        </w:tc>
        <w:tc>
          <w:tcPr>
            <w:tcW w:w="530" w:type="pct"/>
          </w:tcPr>
          <w:p w:rsidR="00805DAF" w:rsidRPr="00C20898" w:rsidRDefault="00805DAF" w:rsidP="0039535E">
            <w:pPr>
              <w:pStyle w:val="af3"/>
              <w:jc w:val="center"/>
              <w:rPr>
                <w:color w:val="auto"/>
              </w:rPr>
            </w:pPr>
            <w:r w:rsidRPr="00C20898">
              <w:rPr>
                <w:color w:val="auto"/>
              </w:rPr>
              <w:t>98,0</w:t>
            </w:r>
          </w:p>
        </w:tc>
        <w:tc>
          <w:tcPr>
            <w:tcW w:w="538" w:type="pct"/>
          </w:tcPr>
          <w:p w:rsidR="00805DAF" w:rsidRPr="00C20898" w:rsidRDefault="00805DAF" w:rsidP="0039535E">
            <w:pPr>
              <w:pStyle w:val="af3"/>
              <w:jc w:val="center"/>
              <w:rPr>
                <w:color w:val="auto"/>
              </w:rPr>
            </w:pPr>
            <w:r w:rsidRPr="00C20898">
              <w:rPr>
                <w:color w:val="auto"/>
              </w:rPr>
              <w:t>137,0</w:t>
            </w:r>
          </w:p>
        </w:tc>
        <w:tc>
          <w:tcPr>
            <w:tcW w:w="537" w:type="pct"/>
            <w:gridSpan w:val="2"/>
          </w:tcPr>
          <w:p w:rsidR="00805DAF" w:rsidRPr="00C20898" w:rsidRDefault="00805DAF" w:rsidP="0039535E">
            <w:pPr>
              <w:pStyle w:val="af3"/>
              <w:jc w:val="center"/>
              <w:rPr>
                <w:color w:val="auto"/>
              </w:rPr>
            </w:pPr>
            <w:r w:rsidRPr="00C20898">
              <w:rPr>
                <w:color w:val="auto"/>
              </w:rPr>
              <w:t>563,7</w:t>
            </w:r>
          </w:p>
        </w:tc>
        <w:tc>
          <w:tcPr>
            <w:tcW w:w="537" w:type="pct"/>
          </w:tcPr>
          <w:p w:rsidR="00805DAF" w:rsidRPr="00C20898" w:rsidRDefault="00805DAF" w:rsidP="0039535E">
            <w:pPr>
              <w:pStyle w:val="af3"/>
              <w:jc w:val="center"/>
              <w:rPr>
                <w:color w:val="auto"/>
              </w:rPr>
            </w:pPr>
            <w:r w:rsidRPr="00C20898">
              <w:rPr>
                <w:color w:val="auto"/>
              </w:rPr>
              <w:t>137,0</w:t>
            </w:r>
          </w:p>
        </w:tc>
        <w:tc>
          <w:tcPr>
            <w:tcW w:w="474" w:type="pct"/>
          </w:tcPr>
          <w:p w:rsidR="00805DAF" w:rsidRPr="00C20898" w:rsidRDefault="00805DAF" w:rsidP="0039535E">
            <w:pPr>
              <w:pStyle w:val="af3"/>
              <w:jc w:val="center"/>
              <w:rPr>
                <w:color w:val="auto"/>
              </w:rPr>
            </w:pPr>
            <w:r w:rsidRPr="00C20898">
              <w:rPr>
                <w:color w:val="auto"/>
              </w:rPr>
              <w:t>-426,7</w:t>
            </w:r>
          </w:p>
        </w:tc>
        <w:tc>
          <w:tcPr>
            <w:tcW w:w="453" w:type="pct"/>
          </w:tcPr>
          <w:p w:rsidR="00805DAF" w:rsidRPr="00C20898" w:rsidRDefault="00805DAF" w:rsidP="0039535E">
            <w:pPr>
              <w:pStyle w:val="af3"/>
              <w:jc w:val="center"/>
              <w:rPr>
                <w:color w:val="auto"/>
              </w:rPr>
            </w:pPr>
            <w:r w:rsidRPr="00C20898">
              <w:rPr>
                <w:color w:val="auto"/>
              </w:rPr>
              <w:t>24,3</w:t>
            </w:r>
          </w:p>
        </w:tc>
      </w:tr>
      <w:tr w:rsidR="00805DAF" w:rsidRPr="00C20898" w:rsidTr="0039535E">
        <w:tc>
          <w:tcPr>
            <w:tcW w:w="1637" w:type="pct"/>
            <w:gridSpan w:val="2"/>
          </w:tcPr>
          <w:p w:rsidR="00805DAF" w:rsidRPr="00C20898" w:rsidRDefault="00805DAF" w:rsidP="0039535E">
            <w:pPr>
              <w:pStyle w:val="af3"/>
              <w:rPr>
                <w:color w:val="auto"/>
              </w:rPr>
            </w:pPr>
            <w:r w:rsidRPr="00C20898">
              <w:rPr>
                <w:b/>
                <w:bCs/>
                <w:color w:val="auto"/>
              </w:rPr>
              <w:t>Фінансовий результат від операційної діяльності</w:t>
            </w:r>
          </w:p>
        </w:tc>
        <w:tc>
          <w:tcPr>
            <w:tcW w:w="294" w:type="pct"/>
          </w:tcPr>
          <w:p w:rsidR="00805DAF" w:rsidRPr="00C20898" w:rsidRDefault="00805DAF" w:rsidP="0039535E">
            <w:pPr>
              <w:pStyle w:val="af3"/>
              <w:jc w:val="center"/>
              <w:rPr>
                <w:color w:val="auto"/>
              </w:rPr>
            </w:pPr>
            <w:r w:rsidRPr="00C20898">
              <w:rPr>
                <w:b/>
                <w:bCs/>
                <w:color w:val="auto"/>
              </w:rPr>
              <w:t>1100</w:t>
            </w:r>
          </w:p>
        </w:tc>
        <w:tc>
          <w:tcPr>
            <w:tcW w:w="530" w:type="pct"/>
          </w:tcPr>
          <w:p w:rsidR="00805DAF" w:rsidRPr="00C20898" w:rsidRDefault="00805DAF" w:rsidP="0039535E">
            <w:pPr>
              <w:pStyle w:val="af3"/>
              <w:jc w:val="center"/>
              <w:rPr>
                <w:color w:val="auto"/>
              </w:rPr>
            </w:pPr>
            <w:r w:rsidRPr="00C20898">
              <w:rPr>
                <w:color w:val="auto"/>
              </w:rPr>
              <w:t>-1058,0</w:t>
            </w:r>
          </w:p>
        </w:tc>
        <w:tc>
          <w:tcPr>
            <w:tcW w:w="538" w:type="pct"/>
          </w:tcPr>
          <w:p w:rsidR="00805DAF" w:rsidRPr="00C20898" w:rsidRDefault="00805DAF" w:rsidP="0039535E">
            <w:pPr>
              <w:pStyle w:val="af3"/>
              <w:jc w:val="center"/>
              <w:rPr>
                <w:color w:val="auto"/>
              </w:rPr>
            </w:pPr>
            <w:r w:rsidRPr="00C20898">
              <w:rPr>
                <w:color w:val="auto"/>
              </w:rPr>
              <w:t>-3587,0</w:t>
            </w:r>
          </w:p>
        </w:tc>
        <w:tc>
          <w:tcPr>
            <w:tcW w:w="537" w:type="pct"/>
            <w:gridSpan w:val="2"/>
          </w:tcPr>
          <w:p w:rsidR="00805DAF" w:rsidRPr="00C20898" w:rsidRDefault="00805DAF" w:rsidP="0039535E">
            <w:pPr>
              <w:pStyle w:val="af3"/>
              <w:jc w:val="center"/>
              <w:rPr>
                <w:color w:val="auto"/>
              </w:rPr>
            </w:pPr>
            <w:r w:rsidRPr="00C20898">
              <w:rPr>
                <w:color w:val="auto"/>
              </w:rPr>
              <w:t>158,1</w:t>
            </w:r>
          </w:p>
        </w:tc>
        <w:tc>
          <w:tcPr>
            <w:tcW w:w="537" w:type="pct"/>
          </w:tcPr>
          <w:p w:rsidR="00805DAF" w:rsidRPr="00C20898" w:rsidRDefault="00805DAF" w:rsidP="0039535E">
            <w:pPr>
              <w:pStyle w:val="af3"/>
              <w:jc w:val="center"/>
              <w:rPr>
                <w:color w:val="auto"/>
              </w:rPr>
            </w:pPr>
            <w:r w:rsidRPr="00C20898">
              <w:rPr>
                <w:color w:val="auto"/>
              </w:rPr>
              <w:t>-3587,0</w:t>
            </w:r>
          </w:p>
        </w:tc>
        <w:tc>
          <w:tcPr>
            <w:tcW w:w="474" w:type="pct"/>
          </w:tcPr>
          <w:p w:rsidR="00805DAF" w:rsidRPr="00C20898" w:rsidRDefault="00805DAF" w:rsidP="0039535E">
            <w:pPr>
              <w:pStyle w:val="af3"/>
              <w:jc w:val="center"/>
              <w:rPr>
                <w:color w:val="auto"/>
              </w:rPr>
            </w:pPr>
            <w:r w:rsidRPr="00C20898">
              <w:rPr>
                <w:color w:val="auto"/>
              </w:rPr>
              <w:t>-3745,1</w:t>
            </w:r>
          </w:p>
        </w:tc>
        <w:tc>
          <w:tcPr>
            <w:tcW w:w="453"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Дохід від участі в капіталі</w:t>
            </w:r>
          </w:p>
        </w:tc>
        <w:tc>
          <w:tcPr>
            <w:tcW w:w="294" w:type="pct"/>
          </w:tcPr>
          <w:p w:rsidR="00805DAF" w:rsidRPr="00C20898" w:rsidRDefault="00805DAF" w:rsidP="0039535E">
            <w:pPr>
              <w:pStyle w:val="af3"/>
              <w:jc w:val="center"/>
              <w:rPr>
                <w:color w:val="auto"/>
              </w:rPr>
            </w:pPr>
            <w:r w:rsidRPr="00C20898">
              <w:rPr>
                <w:color w:val="auto"/>
              </w:rPr>
              <w:t>1110</w:t>
            </w:r>
          </w:p>
        </w:tc>
        <w:tc>
          <w:tcPr>
            <w:tcW w:w="530" w:type="pct"/>
          </w:tcPr>
          <w:p w:rsidR="00805DAF" w:rsidRPr="00C20898" w:rsidRDefault="00805DAF" w:rsidP="0039535E">
            <w:pPr>
              <w:pStyle w:val="af3"/>
              <w:jc w:val="center"/>
              <w:rPr>
                <w:color w:val="auto"/>
              </w:rPr>
            </w:pPr>
            <w:r w:rsidRPr="00C20898">
              <w:rPr>
                <w:color w:val="auto"/>
              </w:rPr>
              <w:t>-</w:t>
            </w:r>
          </w:p>
        </w:tc>
        <w:tc>
          <w:tcPr>
            <w:tcW w:w="538" w:type="pct"/>
          </w:tcPr>
          <w:p w:rsidR="00805DAF" w:rsidRPr="00C20898" w:rsidRDefault="00805DAF" w:rsidP="0039535E">
            <w:pPr>
              <w:pStyle w:val="af3"/>
              <w:jc w:val="center"/>
              <w:rPr>
                <w:color w:val="auto"/>
              </w:rPr>
            </w:pPr>
            <w:r w:rsidRPr="00C20898">
              <w:rPr>
                <w:color w:val="auto"/>
              </w:rPr>
              <w:t>-</w:t>
            </w:r>
          </w:p>
        </w:tc>
        <w:tc>
          <w:tcPr>
            <w:tcW w:w="537" w:type="pct"/>
            <w:gridSpan w:val="2"/>
          </w:tcPr>
          <w:p w:rsidR="00805DAF" w:rsidRPr="00C20898" w:rsidRDefault="00805DAF" w:rsidP="0039535E">
            <w:pPr>
              <w:pStyle w:val="af3"/>
              <w:jc w:val="center"/>
              <w:rPr>
                <w:color w:val="auto"/>
              </w:rPr>
            </w:pPr>
            <w:r w:rsidRPr="00C20898">
              <w:rPr>
                <w:color w:val="auto"/>
              </w:rPr>
              <w:t>-</w:t>
            </w:r>
          </w:p>
        </w:tc>
        <w:tc>
          <w:tcPr>
            <w:tcW w:w="537"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53"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Втрати від участі в капіталі</w:t>
            </w:r>
          </w:p>
        </w:tc>
        <w:tc>
          <w:tcPr>
            <w:tcW w:w="294" w:type="pct"/>
          </w:tcPr>
          <w:p w:rsidR="00805DAF" w:rsidRPr="00C20898" w:rsidRDefault="00805DAF" w:rsidP="0039535E">
            <w:pPr>
              <w:pStyle w:val="af3"/>
              <w:jc w:val="center"/>
              <w:rPr>
                <w:color w:val="auto"/>
              </w:rPr>
            </w:pPr>
            <w:r w:rsidRPr="00C20898">
              <w:rPr>
                <w:color w:val="auto"/>
              </w:rPr>
              <w:t>1120</w:t>
            </w:r>
          </w:p>
        </w:tc>
        <w:tc>
          <w:tcPr>
            <w:tcW w:w="530" w:type="pct"/>
          </w:tcPr>
          <w:p w:rsidR="00805DAF" w:rsidRPr="00C20898" w:rsidRDefault="00805DAF" w:rsidP="0039535E">
            <w:pPr>
              <w:pStyle w:val="af3"/>
              <w:jc w:val="center"/>
              <w:rPr>
                <w:color w:val="auto"/>
              </w:rPr>
            </w:pPr>
            <w:r w:rsidRPr="00C20898">
              <w:rPr>
                <w:color w:val="auto"/>
              </w:rPr>
              <w:t>-</w:t>
            </w:r>
          </w:p>
        </w:tc>
        <w:tc>
          <w:tcPr>
            <w:tcW w:w="538" w:type="pct"/>
          </w:tcPr>
          <w:p w:rsidR="00805DAF" w:rsidRPr="00C20898" w:rsidRDefault="00805DAF" w:rsidP="0039535E">
            <w:pPr>
              <w:pStyle w:val="af3"/>
              <w:jc w:val="center"/>
              <w:rPr>
                <w:color w:val="auto"/>
              </w:rPr>
            </w:pPr>
            <w:r w:rsidRPr="00C20898">
              <w:rPr>
                <w:color w:val="auto"/>
              </w:rPr>
              <w:t>-</w:t>
            </w:r>
          </w:p>
        </w:tc>
        <w:tc>
          <w:tcPr>
            <w:tcW w:w="537" w:type="pct"/>
            <w:gridSpan w:val="2"/>
          </w:tcPr>
          <w:p w:rsidR="00805DAF" w:rsidRPr="00C20898" w:rsidRDefault="00805DAF" w:rsidP="0039535E">
            <w:pPr>
              <w:pStyle w:val="af3"/>
              <w:jc w:val="center"/>
              <w:rPr>
                <w:color w:val="auto"/>
              </w:rPr>
            </w:pPr>
            <w:r w:rsidRPr="00C20898">
              <w:rPr>
                <w:color w:val="auto"/>
              </w:rPr>
              <w:t>-</w:t>
            </w:r>
          </w:p>
        </w:tc>
        <w:tc>
          <w:tcPr>
            <w:tcW w:w="537"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53"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Інші фінансові доходи</w:t>
            </w:r>
          </w:p>
        </w:tc>
        <w:tc>
          <w:tcPr>
            <w:tcW w:w="294" w:type="pct"/>
          </w:tcPr>
          <w:p w:rsidR="00805DAF" w:rsidRPr="00C20898" w:rsidRDefault="00805DAF" w:rsidP="0039535E">
            <w:pPr>
              <w:pStyle w:val="af3"/>
              <w:jc w:val="center"/>
              <w:rPr>
                <w:color w:val="auto"/>
              </w:rPr>
            </w:pPr>
            <w:r w:rsidRPr="00C20898">
              <w:rPr>
                <w:color w:val="auto"/>
              </w:rPr>
              <w:t>1130</w:t>
            </w:r>
          </w:p>
        </w:tc>
        <w:tc>
          <w:tcPr>
            <w:tcW w:w="530" w:type="pct"/>
          </w:tcPr>
          <w:p w:rsidR="00805DAF" w:rsidRPr="00C20898" w:rsidRDefault="00805DAF" w:rsidP="0039535E">
            <w:pPr>
              <w:pStyle w:val="af3"/>
              <w:jc w:val="center"/>
              <w:rPr>
                <w:color w:val="auto"/>
              </w:rPr>
            </w:pPr>
            <w:r w:rsidRPr="00C20898">
              <w:rPr>
                <w:color w:val="auto"/>
              </w:rPr>
              <w:t>-</w:t>
            </w:r>
          </w:p>
        </w:tc>
        <w:tc>
          <w:tcPr>
            <w:tcW w:w="538" w:type="pct"/>
          </w:tcPr>
          <w:p w:rsidR="00805DAF" w:rsidRPr="00C20898" w:rsidRDefault="00805DAF" w:rsidP="0039535E">
            <w:pPr>
              <w:pStyle w:val="af3"/>
              <w:jc w:val="center"/>
              <w:rPr>
                <w:color w:val="auto"/>
              </w:rPr>
            </w:pPr>
            <w:r w:rsidRPr="00C20898">
              <w:rPr>
                <w:color w:val="auto"/>
              </w:rPr>
              <w:t>-</w:t>
            </w:r>
          </w:p>
        </w:tc>
        <w:tc>
          <w:tcPr>
            <w:tcW w:w="537" w:type="pct"/>
            <w:gridSpan w:val="2"/>
          </w:tcPr>
          <w:p w:rsidR="00805DAF" w:rsidRPr="00C20898" w:rsidRDefault="00805DAF" w:rsidP="0039535E">
            <w:pPr>
              <w:pStyle w:val="af3"/>
              <w:jc w:val="center"/>
              <w:rPr>
                <w:color w:val="auto"/>
              </w:rPr>
            </w:pPr>
            <w:r w:rsidRPr="00C20898">
              <w:rPr>
                <w:color w:val="auto"/>
              </w:rPr>
              <w:t>-</w:t>
            </w:r>
          </w:p>
        </w:tc>
        <w:tc>
          <w:tcPr>
            <w:tcW w:w="537"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53"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Фінансові витрати</w:t>
            </w:r>
          </w:p>
        </w:tc>
        <w:tc>
          <w:tcPr>
            <w:tcW w:w="294" w:type="pct"/>
          </w:tcPr>
          <w:p w:rsidR="00805DAF" w:rsidRPr="00C20898" w:rsidRDefault="00805DAF" w:rsidP="0039535E">
            <w:pPr>
              <w:pStyle w:val="af3"/>
              <w:jc w:val="center"/>
              <w:rPr>
                <w:color w:val="auto"/>
              </w:rPr>
            </w:pPr>
            <w:r w:rsidRPr="00C20898">
              <w:rPr>
                <w:color w:val="auto"/>
              </w:rPr>
              <w:t>1140</w:t>
            </w:r>
          </w:p>
        </w:tc>
        <w:tc>
          <w:tcPr>
            <w:tcW w:w="530" w:type="pct"/>
          </w:tcPr>
          <w:p w:rsidR="00805DAF" w:rsidRPr="00C20898" w:rsidRDefault="00805DAF" w:rsidP="0039535E">
            <w:pPr>
              <w:pStyle w:val="af3"/>
              <w:jc w:val="center"/>
              <w:rPr>
                <w:color w:val="auto"/>
              </w:rPr>
            </w:pPr>
            <w:r w:rsidRPr="00C20898">
              <w:rPr>
                <w:color w:val="auto"/>
              </w:rPr>
              <w:t>-</w:t>
            </w:r>
          </w:p>
        </w:tc>
        <w:tc>
          <w:tcPr>
            <w:tcW w:w="538" w:type="pct"/>
          </w:tcPr>
          <w:p w:rsidR="00805DAF" w:rsidRPr="00C20898" w:rsidRDefault="00805DAF" w:rsidP="0039535E">
            <w:pPr>
              <w:pStyle w:val="af3"/>
              <w:jc w:val="center"/>
              <w:rPr>
                <w:color w:val="auto"/>
              </w:rPr>
            </w:pPr>
            <w:r w:rsidRPr="00C20898">
              <w:rPr>
                <w:color w:val="auto"/>
              </w:rPr>
              <w:t>-</w:t>
            </w:r>
          </w:p>
        </w:tc>
        <w:tc>
          <w:tcPr>
            <w:tcW w:w="537" w:type="pct"/>
            <w:gridSpan w:val="2"/>
          </w:tcPr>
          <w:p w:rsidR="00805DAF" w:rsidRPr="00C20898" w:rsidRDefault="00805DAF" w:rsidP="0039535E">
            <w:pPr>
              <w:pStyle w:val="af3"/>
              <w:jc w:val="center"/>
              <w:rPr>
                <w:color w:val="auto"/>
              </w:rPr>
            </w:pPr>
            <w:r w:rsidRPr="00C20898">
              <w:rPr>
                <w:color w:val="auto"/>
              </w:rPr>
              <w:t>-</w:t>
            </w:r>
          </w:p>
        </w:tc>
        <w:tc>
          <w:tcPr>
            <w:tcW w:w="537"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53"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Інші доходи, усього, у тому числі:</w:t>
            </w:r>
          </w:p>
        </w:tc>
        <w:tc>
          <w:tcPr>
            <w:tcW w:w="294" w:type="pct"/>
          </w:tcPr>
          <w:p w:rsidR="00805DAF" w:rsidRPr="00C20898" w:rsidRDefault="00805DAF" w:rsidP="0039535E">
            <w:pPr>
              <w:pStyle w:val="af3"/>
              <w:jc w:val="center"/>
              <w:rPr>
                <w:color w:val="auto"/>
              </w:rPr>
            </w:pPr>
            <w:r w:rsidRPr="00C20898">
              <w:rPr>
                <w:color w:val="auto"/>
              </w:rPr>
              <w:t>1150</w:t>
            </w:r>
          </w:p>
        </w:tc>
        <w:tc>
          <w:tcPr>
            <w:tcW w:w="530" w:type="pct"/>
          </w:tcPr>
          <w:p w:rsidR="00805DAF" w:rsidRPr="00C20898" w:rsidRDefault="00805DAF" w:rsidP="0039535E">
            <w:pPr>
              <w:pStyle w:val="af3"/>
              <w:jc w:val="center"/>
              <w:rPr>
                <w:color w:val="auto"/>
              </w:rPr>
            </w:pPr>
            <w:r w:rsidRPr="00C20898">
              <w:rPr>
                <w:color w:val="auto"/>
              </w:rPr>
              <w:t>217,0</w:t>
            </w:r>
          </w:p>
        </w:tc>
        <w:tc>
          <w:tcPr>
            <w:tcW w:w="538" w:type="pct"/>
          </w:tcPr>
          <w:p w:rsidR="00805DAF" w:rsidRPr="00C20898" w:rsidRDefault="00805DAF" w:rsidP="0039535E">
            <w:pPr>
              <w:pStyle w:val="af3"/>
              <w:jc w:val="center"/>
              <w:rPr>
                <w:color w:val="auto"/>
              </w:rPr>
            </w:pPr>
            <w:r w:rsidRPr="00C20898">
              <w:rPr>
                <w:color w:val="auto"/>
              </w:rPr>
              <w:t>1941,0</w:t>
            </w:r>
          </w:p>
        </w:tc>
        <w:tc>
          <w:tcPr>
            <w:tcW w:w="537" w:type="pct"/>
            <w:gridSpan w:val="2"/>
          </w:tcPr>
          <w:p w:rsidR="00805DAF" w:rsidRPr="00C20898" w:rsidRDefault="00805DAF" w:rsidP="0039535E">
            <w:pPr>
              <w:pStyle w:val="af3"/>
              <w:jc w:val="center"/>
              <w:rPr>
                <w:color w:val="auto"/>
              </w:rPr>
            </w:pPr>
            <w:r w:rsidRPr="00C20898">
              <w:rPr>
                <w:color w:val="auto"/>
              </w:rPr>
              <w:t>-</w:t>
            </w:r>
          </w:p>
        </w:tc>
        <w:tc>
          <w:tcPr>
            <w:tcW w:w="537" w:type="pct"/>
          </w:tcPr>
          <w:p w:rsidR="00805DAF" w:rsidRPr="00C20898" w:rsidRDefault="00805DAF" w:rsidP="0039535E">
            <w:pPr>
              <w:pStyle w:val="af3"/>
              <w:jc w:val="center"/>
              <w:rPr>
                <w:color w:val="auto"/>
              </w:rPr>
            </w:pPr>
            <w:r w:rsidRPr="00C20898">
              <w:rPr>
                <w:color w:val="auto"/>
              </w:rPr>
              <w:t>1941,0</w:t>
            </w:r>
          </w:p>
        </w:tc>
        <w:tc>
          <w:tcPr>
            <w:tcW w:w="474" w:type="pct"/>
          </w:tcPr>
          <w:p w:rsidR="00805DAF" w:rsidRPr="00C20898" w:rsidRDefault="00805DAF" w:rsidP="0039535E">
            <w:pPr>
              <w:pStyle w:val="af3"/>
              <w:jc w:val="center"/>
              <w:rPr>
                <w:color w:val="auto"/>
              </w:rPr>
            </w:pPr>
            <w:r w:rsidRPr="00C20898">
              <w:rPr>
                <w:color w:val="auto"/>
              </w:rPr>
              <w:t>+1941,0</w:t>
            </w:r>
          </w:p>
          <w:p w:rsidR="00805DAF" w:rsidRPr="00C20898" w:rsidRDefault="00805DAF" w:rsidP="0039535E">
            <w:pPr>
              <w:pStyle w:val="af3"/>
              <w:jc w:val="center"/>
              <w:rPr>
                <w:color w:val="auto"/>
              </w:rPr>
            </w:pPr>
          </w:p>
        </w:tc>
        <w:tc>
          <w:tcPr>
            <w:tcW w:w="453"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lastRenderedPageBreak/>
              <w:t>курсові різниці</w:t>
            </w:r>
          </w:p>
        </w:tc>
        <w:tc>
          <w:tcPr>
            <w:tcW w:w="294" w:type="pct"/>
          </w:tcPr>
          <w:p w:rsidR="00805DAF" w:rsidRPr="00C20898" w:rsidRDefault="00805DAF" w:rsidP="0039535E">
            <w:pPr>
              <w:pStyle w:val="af3"/>
              <w:jc w:val="center"/>
              <w:rPr>
                <w:color w:val="auto"/>
              </w:rPr>
            </w:pPr>
            <w:r w:rsidRPr="00C20898">
              <w:rPr>
                <w:color w:val="auto"/>
              </w:rPr>
              <w:t>1151</w:t>
            </w:r>
          </w:p>
        </w:tc>
        <w:tc>
          <w:tcPr>
            <w:tcW w:w="530" w:type="pct"/>
          </w:tcPr>
          <w:p w:rsidR="00805DAF" w:rsidRPr="00C20898" w:rsidRDefault="00805DAF" w:rsidP="0039535E">
            <w:pPr>
              <w:pStyle w:val="af3"/>
              <w:jc w:val="center"/>
              <w:rPr>
                <w:color w:val="auto"/>
              </w:rPr>
            </w:pPr>
            <w:r w:rsidRPr="00C20898">
              <w:rPr>
                <w:color w:val="auto"/>
              </w:rPr>
              <w:t>-</w:t>
            </w:r>
          </w:p>
        </w:tc>
        <w:tc>
          <w:tcPr>
            <w:tcW w:w="538" w:type="pct"/>
          </w:tcPr>
          <w:p w:rsidR="00805DAF" w:rsidRPr="00C20898" w:rsidRDefault="00805DAF" w:rsidP="0039535E">
            <w:pPr>
              <w:pStyle w:val="af3"/>
              <w:jc w:val="center"/>
              <w:rPr>
                <w:color w:val="auto"/>
              </w:rPr>
            </w:pPr>
            <w:r w:rsidRPr="00C20898">
              <w:rPr>
                <w:color w:val="auto"/>
              </w:rPr>
              <w:t>-</w:t>
            </w:r>
          </w:p>
        </w:tc>
        <w:tc>
          <w:tcPr>
            <w:tcW w:w="537" w:type="pct"/>
            <w:gridSpan w:val="2"/>
          </w:tcPr>
          <w:p w:rsidR="00805DAF" w:rsidRPr="00C20898" w:rsidRDefault="00805DAF" w:rsidP="0039535E">
            <w:pPr>
              <w:pStyle w:val="af3"/>
              <w:jc w:val="center"/>
              <w:rPr>
                <w:color w:val="auto"/>
              </w:rPr>
            </w:pPr>
            <w:r w:rsidRPr="00C20898">
              <w:rPr>
                <w:color w:val="auto"/>
              </w:rPr>
              <w:t>-</w:t>
            </w:r>
          </w:p>
        </w:tc>
        <w:tc>
          <w:tcPr>
            <w:tcW w:w="537"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53"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Інші витрати, усього, у тому числі:</w:t>
            </w:r>
          </w:p>
        </w:tc>
        <w:tc>
          <w:tcPr>
            <w:tcW w:w="294" w:type="pct"/>
          </w:tcPr>
          <w:p w:rsidR="00805DAF" w:rsidRPr="00C20898" w:rsidRDefault="00805DAF" w:rsidP="0039535E">
            <w:pPr>
              <w:pStyle w:val="af3"/>
              <w:jc w:val="center"/>
              <w:rPr>
                <w:color w:val="auto"/>
              </w:rPr>
            </w:pPr>
            <w:r w:rsidRPr="00C20898">
              <w:rPr>
                <w:color w:val="auto"/>
              </w:rPr>
              <w:t>1160</w:t>
            </w:r>
          </w:p>
        </w:tc>
        <w:tc>
          <w:tcPr>
            <w:tcW w:w="530" w:type="pct"/>
          </w:tcPr>
          <w:p w:rsidR="00805DAF" w:rsidRPr="00C20898" w:rsidRDefault="00805DAF" w:rsidP="0039535E">
            <w:pPr>
              <w:pStyle w:val="af3"/>
              <w:jc w:val="center"/>
              <w:rPr>
                <w:color w:val="auto"/>
              </w:rPr>
            </w:pPr>
            <w:r w:rsidRPr="00C20898">
              <w:rPr>
                <w:color w:val="auto"/>
              </w:rPr>
              <w:t>3,0</w:t>
            </w:r>
          </w:p>
        </w:tc>
        <w:tc>
          <w:tcPr>
            <w:tcW w:w="538" w:type="pct"/>
          </w:tcPr>
          <w:p w:rsidR="00805DAF" w:rsidRPr="00C20898" w:rsidRDefault="00805DAF" w:rsidP="0039535E">
            <w:pPr>
              <w:pStyle w:val="af3"/>
              <w:jc w:val="center"/>
              <w:rPr>
                <w:color w:val="auto"/>
              </w:rPr>
            </w:pPr>
            <w:r w:rsidRPr="00C20898">
              <w:rPr>
                <w:color w:val="auto"/>
              </w:rPr>
              <w:t>17,0</w:t>
            </w:r>
          </w:p>
        </w:tc>
        <w:tc>
          <w:tcPr>
            <w:tcW w:w="537" w:type="pct"/>
            <w:gridSpan w:val="2"/>
          </w:tcPr>
          <w:p w:rsidR="00805DAF" w:rsidRPr="00C20898" w:rsidRDefault="00805DAF" w:rsidP="0039535E">
            <w:pPr>
              <w:pStyle w:val="af3"/>
              <w:jc w:val="center"/>
              <w:rPr>
                <w:color w:val="auto"/>
              </w:rPr>
            </w:pPr>
            <w:r w:rsidRPr="00C20898">
              <w:rPr>
                <w:color w:val="auto"/>
              </w:rPr>
              <w:t>-</w:t>
            </w:r>
          </w:p>
        </w:tc>
        <w:tc>
          <w:tcPr>
            <w:tcW w:w="537" w:type="pct"/>
          </w:tcPr>
          <w:p w:rsidR="00805DAF" w:rsidRPr="00C20898" w:rsidRDefault="00805DAF" w:rsidP="0039535E">
            <w:pPr>
              <w:pStyle w:val="af3"/>
              <w:jc w:val="center"/>
              <w:rPr>
                <w:color w:val="auto"/>
              </w:rPr>
            </w:pPr>
            <w:r w:rsidRPr="00C20898">
              <w:rPr>
                <w:color w:val="auto"/>
              </w:rPr>
              <w:t>17,0</w:t>
            </w:r>
          </w:p>
        </w:tc>
        <w:tc>
          <w:tcPr>
            <w:tcW w:w="474" w:type="pct"/>
          </w:tcPr>
          <w:p w:rsidR="00805DAF" w:rsidRPr="00C20898" w:rsidRDefault="00805DAF" w:rsidP="0039535E">
            <w:pPr>
              <w:pStyle w:val="af3"/>
              <w:jc w:val="center"/>
              <w:rPr>
                <w:color w:val="auto"/>
              </w:rPr>
            </w:pPr>
            <w:r w:rsidRPr="00C20898">
              <w:rPr>
                <w:color w:val="auto"/>
              </w:rPr>
              <w:t>+17,0</w:t>
            </w:r>
          </w:p>
        </w:tc>
        <w:tc>
          <w:tcPr>
            <w:tcW w:w="453"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курсові різниці</w:t>
            </w:r>
          </w:p>
        </w:tc>
        <w:tc>
          <w:tcPr>
            <w:tcW w:w="294" w:type="pct"/>
          </w:tcPr>
          <w:p w:rsidR="00805DAF" w:rsidRPr="00C20898" w:rsidRDefault="00805DAF" w:rsidP="0039535E">
            <w:pPr>
              <w:pStyle w:val="af3"/>
              <w:jc w:val="center"/>
              <w:rPr>
                <w:color w:val="auto"/>
              </w:rPr>
            </w:pPr>
            <w:r w:rsidRPr="00C20898">
              <w:rPr>
                <w:color w:val="auto"/>
              </w:rPr>
              <w:t>1161</w:t>
            </w:r>
          </w:p>
        </w:tc>
        <w:tc>
          <w:tcPr>
            <w:tcW w:w="530" w:type="pct"/>
          </w:tcPr>
          <w:p w:rsidR="00805DAF" w:rsidRPr="00C20898" w:rsidRDefault="00805DAF" w:rsidP="0039535E">
            <w:pPr>
              <w:pStyle w:val="af3"/>
              <w:jc w:val="center"/>
              <w:rPr>
                <w:color w:val="auto"/>
              </w:rPr>
            </w:pPr>
            <w:r w:rsidRPr="00C20898">
              <w:rPr>
                <w:color w:val="auto"/>
              </w:rPr>
              <w:t>-</w:t>
            </w:r>
          </w:p>
        </w:tc>
        <w:tc>
          <w:tcPr>
            <w:tcW w:w="538" w:type="pct"/>
          </w:tcPr>
          <w:p w:rsidR="00805DAF" w:rsidRPr="00C20898" w:rsidRDefault="00805DAF" w:rsidP="0039535E">
            <w:pPr>
              <w:pStyle w:val="af3"/>
              <w:jc w:val="center"/>
              <w:rPr>
                <w:color w:val="auto"/>
              </w:rPr>
            </w:pPr>
            <w:r w:rsidRPr="00C20898">
              <w:rPr>
                <w:color w:val="auto"/>
              </w:rPr>
              <w:t>-</w:t>
            </w:r>
          </w:p>
        </w:tc>
        <w:tc>
          <w:tcPr>
            <w:tcW w:w="537" w:type="pct"/>
            <w:gridSpan w:val="2"/>
          </w:tcPr>
          <w:p w:rsidR="00805DAF" w:rsidRPr="00C20898" w:rsidRDefault="00805DAF" w:rsidP="0039535E">
            <w:pPr>
              <w:pStyle w:val="af3"/>
              <w:jc w:val="center"/>
              <w:rPr>
                <w:color w:val="auto"/>
              </w:rPr>
            </w:pPr>
            <w:r w:rsidRPr="00C20898">
              <w:rPr>
                <w:color w:val="auto"/>
              </w:rPr>
              <w:t>-</w:t>
            </w:r>
          </w:p>
        </w:tc>
        <w:tc>
          <w:tcPr>
            <w:tcW w:w="537"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53"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637" w:type="pct"/>
            <w:gridSpan w:val="2"/>
          </w:tcPr>
          <w:p w:rsidR="00805DAF" w:rsidRPr="00C20898" w:rsidRDefault="00805DAF" w:rsidP="0039535E">
            <w:pPr>
              <w:pStyle w:val="af3"/>
              <w:rPr>
                <w:color w:val="auto"/>
              </w:rPr>
            </w:pPr>
            <w:r w:rsidRPr="00C20898">
              <w:rPr>
                <w:b/>
                <w:bCs/>
                <w:color w:val="auto"/>
              </w:rPr>
              <w:t>Фінансовий результат до оподаткування</w:t>
            </w:r>
          </w:p>
        </w:tc>
        <w:tc>
          <w:tcPr>
            <w:tcW w:w="294" w:type="pct"/>
          </w:tcPr>
          <w:p w:rsidR="00805DAF" w:rsidRPr="00C20898" w:rsidRDefault="00805DAF" w:rsidP="0039535E">
            <w:pPr>
              <w:pStyle w:val="af3"/>
              <w:jc w:val="center"/>
              <w:rPr>
                <w:color w:val="auto"/>
              </w:rPr>
            </w:pPr>
            <w:r w:rsidRPr="00C20898">
              <w:rPr>
                <w:b/>
                <w:bCs/>
                <w:color w:val="auto"/>
              </w:rPr>
              <w:t>1170</w:t>
            </w:r>
          </w:p>
        </w:tc>
        <w:tc>
          <w:tcPr>
            <w:tcW w:w="530" w:type="pct"/>
          </w:tcPr>
          <w:p w:rsidR="00805DAF" w:rsidRPr="00C20898" w:rsidRDefault="00805DAF" w:rsidP="0039535E">
            <w:pPr>
              <w:pStyle w:val="af3"/>
              <w:jc w:val="center"/>
              <w:rPr>
                <w:color w:val="auto"/>
              </w:rPr>
            </w:pPr>
            <w:r w:rsidRPr="00C20898">
              <w:rPr>
                <w:color w:val="auto"/>
              </w:rPr>
              <w:t>-844,0</w:t>
            </w:r>
          </w:p>
        </w:tc>
        <w:tc>
          <w:tcPr>
            <w:tcW w:w="538" w:type="pct"/>
          </w:tcPr>
          <w:p w:rsidR="00805DAF" w:rsidRPr="00C20898" w:rsidRDefault="00805DAF" w:rsidP="0039535E">
            <w:pPr>
              <w:pStyle w:val="af3"/>
              <w:jc w:val="center"/>
              <w:rPr>
                <w:color w:val="auto"/>
              </w:rPr>
            </w:pPr>
            <w:r w:rsidRPr="00C20898">
              <w:rPr>
                <w:color w:val="auto"/>
              </w:rPr>
              <w:t>-1663,0</w:t>
            </w:r>
          </w:p>
        </w:tc>
        <w:tc>
          <w:tcPr>
            <w:tcW w:w="537" w:type="pct"/>
            <w:gridSpan w:val="2"/>
          </w:tcPr>
          <w:p w:rsidR="00805DAF" w:rsidRPr="00C20898" w:rsidRDefault="00805DAF" w:rsidP="0039535E">
            <w:pPr>
              <w:pStyle w:val="af3"/>
              <w:jc w:val="center"/>
              <w:rPr>
                <w:color w:val="auto"/>
              </w:rPr>
            </w:pPr>
            <w:r w:rsidRPr="00C20898">
              <w:rPr>
                <w:color w:val="auto"/>
              </w:rPr>
              <w:t>158,1</w:t>
            </w:r>
          </w:p>
        </w:tc>
        <w:tc>
          <w:tcPr>
            <w:tcW w:w="537" w:type="pct"/>
          </w:tcPr>
          <w:p w:rsidR="00805DAF" w:rsidRPr="00C20898" w:rsidRDefault="00805DAF" w:rsidP="0039535E">
            <w:pPr>
              <w:pStyle w:val="af3"/>
              <w:jc w:val="center"/>
              <w:rPr>
                <w:color w:val="auto"/>
              </w:rPr>
            </w:pPr>
            <w:r w:rsidRPr="00C20898">
              <w:rPr>
                <w:color w:val="auto"/>
              </w:rPr>
              <w:t>-1663,0</w:t>
            </w:r>
          </w:p>
        </w:tc>
        <w:tc>
          <w:tcPr>
            <w:tcW w:w="474" w:type="pct"/>
          </w:tcPr>
          <w:p w:rsidR="00805DAF" w:rsidRPr="00C20898" w:rsidRDefault="00805DAF" w:rsidP="0039535E">
            <w:pPr>
              <w:pStyle w:val="af3"/>
              <w:jc w:val="center"/>
              <w:rPr>
                <w:color w:val="auto"/>
              </w:rPr>
            </w:pPr>
            <w:r w:rsidRPr="00C20898">
              <w:rPr>
                <w:color w:val="auto"/>
              </w:rPr>
              <w:t>-1821,1</w:t>
            </w:r>
          </w:p>
        </w:tc>
        <w:tc>
          <w:tcPr>
            <w:tcW w:w="453"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Витрати з податку на прибуток</w:t>
            </w:r>
          </w:p>
        </w:tc>
        <w:tc>
          <w:tcPr>
            <w:tcW w:w="294" w:type="pct"/>
          </w:tcPr>
          <w:p w:rsidR="00805DAF" w:rsidRPr="00C20898" w:rsidRDefault="00805DAF" w:rsidP="0039535E">
            <w:pPr>
              <w:pStyle w:val="af3"/>
              <w:jc w:val="center"/>
              <w:rPr>
                <w:color w:val="auto"/>
              </w:rPr>
            </w:pPr>
            <w:r w:rsidRPr="00C20898">
              <w:rPr>
                <w:color w:val="auto"/>
              </w:rPr>
              <w:t>1180</w:t>
            </w:r>
          </w:p>
        </w:tc>
        <w:tc>
          <w:tcPr>
            <w:tcW w:w="530" w:type="pct"/>
          </w:tcPr>
          <w:p w:rsidR="00805DAF" w:rsidRPr="00C20898" w:rsidRDefault="00805DAF" w:rsidP="0039535E">
            <w:pPr>
              <w:pStyle w:val="af3"/>
              <w:jc w:val="center"/>
              <w:rPr>
                <w:color w:val="auto"/>
              </w:rPr>
            </w:pPr>
            <w:r w:rsidRPr="00C20898">
              <w:rPr>
                <w:color w:val="auto"/>
              </w:rPr>
              <w:t>-</w:t>
            </w:r>
          </w:p>
        </w:tc>
        <w:tc>
          <w:tcPr>
            <w:tcW w:w="538" w:type="pct"/>
          </w:tcPr>
          <w:p w:rsidR="00805DAF" w:rsidRPr="00C20898" w:rsidRDefault="00805DAF" w:rsidP="0039535E">
            <w:pPr>
              <w:pStyle w:val="af3"/>
              <w:jc w:val="center"/>
              <w:rPr>
                <w:color w:val="auto"/>
              </w:rPr>
            </w:pPr>
            <w:r w:rsidRPr="00C20898">
              <w:rPr>
                <w:color w:val="auto"/>
              </w:rPr>
              <w:t>-</w:t>
            </w:r>
          </w:p>
        </w:tc>
        <w:tc>
          <w:tcPr>
            <w:tcW w:w="537" w:type="pct"/>
            <w:gridSpan w:val="2"/>
          </w:tcPr>
          <w:p w:rsidR="00805DAF" w:rsidRPr="00C20898" w:rsidRDefault="00805DAF" w:rsidP="0039535E">
            <w:pPr>
              <w:pStyle w:val="af3"/>
              <w:jc w:val="center"/>
              <w:rPr>
                <w:color w:val="auto"/>
              </w:rPr>
            </w:pPr>
            <w:r w:rsidRPr="00C20898">
              <w:rPr>
                <w:color w:val="auto"/>
              </w:rPr>
              <w:t>31,5</w:t>
            </w:r>
          </w:p>
        </w:tc>
        <w:tc>
          <w:tcPr>
            <w:tcW w:w="537"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53"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Дохід з податку на прибуток</w:t>
            </w:r>
          </w:p>
        </w:tc>
        <w:tc>
          <w:tcPr>
            <w:tcW w:w="294" w:type="pct"/>
          </w:tcPr>
          <w:p w:rsidR="00805DAF" w:rsidRPr="00C20898" w:rsidRDefault="00805DAF" w:rsidP="0039535E">
            <w:pPr>
              <w:pStyle w:val="af3"/>
              <w:jc w:val="center"/>
              <w:rPr>
                <w:color w:val="auto"/>
              </w:rPr>
            </w:pPr>
            <w:r w:rsidRPr="00C20898">
              <w:rPr>
                <w:color w:val="auto"/>
              </w:rPr>
              <w:t>1181</w:t>
            </w:r>
          </w:p>
        </w:tc>
        <w:tc>
          <w:tcPr>
            <w:tcW w:w="530" w:type="pct"/>
          </w:tcPr>
          <w:p w:rsidR="00805DAF" w:rsidRPr="00C20898" w:rsidRDefault="00805DAF" w:rsidP="0039535E">
            <w:pPr>
              <w:pStyle w:val="af3"/>
              <w:jc w:val="center"/>
              <w:rPr>
                <w:color w:val="auto"/>
              </w:rPr>
            </w:pPr>
            <w:r w:rsidRPr="00C20898">
              <w:rPr>
                <w:color w:val="auto"/>
              </w:rPr>
              <w:t>-</w:t>
            </w:r>
          </w:p>
        </w:tc>
        <w:tc>
          <w:tcPr>
            <w:tcW w:w="538" w:type="pct"/>
          </w:tcPr>
          <w:p w:rsidR="00805DAF" w:rsidRPr="00C20898" w:rsidRDefault="00805DAF" w:rsidP="0039535E">
            <w:pPr>
              <w:pStyle w:val="af3"/>
              <w:jc w:val="center"/>
              <w:rPr>
                <w:color w:val="auto"/>
              </w:rPr>
            </w:pPr>
            <w:r w:rsidRPr="00C20898">
              <w:rPr>
                <w:color w:val="auto"/>
              </w:rPr>
              <w:t>-</w:t>
            </w:r>
          </w:p>
        </w:tc>
        <w:tc>
          <w:tcPr>
            <w:tcW w:w="537" w:type="pct"/>
            <w:gridSpan w:val="2"/>
          </w:tcPr>
          <w:p w:rsidR="00805DAF" w:rsidRPr="00C20898" w:rsidRDefault="00805DAF" w:rsidP="0039535E">
            <w:pPr>
              <w:pStyle w:val="af3"/>
              <w:jc w:val="center"/>
              <w:rPr>
                <w:color w:val="auto"/>
              </w:rPr>
            </w:pPr>
            <w:r w:rsidRPr="00C20898">
              <w:rPr>
                <w:color w:val="auto"/>
              </w:rPr>
              <w:t>-</w:t>
            </w:r>
          </w:p>
        </w:tc>
        <w:tc>
          <w:tcPr>
            <w:tcW w:w="537"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53"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 xml:space="preserve">Прибуток від припиненої діяльності після оподаткування </w:t>
            </w:r>
          </w:p>
        </w:tc>
        <w:tc>
          <w:tcPr>
            <w:tcW w:w="294" w:type="pct"/>
          </w:tcPr>
          <w:p w:rsidR="00805DAF" w:rsidRPr="00C20898" w:rsidRDefault="00805DAF" w:rsidP="0039535E">
            <w:pPr>
              <w:pStyle w:val="af3"/>
              <w:jc w:val="center"/>
              <w:rPr>
                <w:color w:val="auto"/>
              </w:rPr>
            </w:pPr>
            <w:r w:rsidRPr="00C20898">
              <w:rPr>
                <w:color w:val="auto"/>
              </w:rPr>
              <w:t>1190</w:t>
            </w:r>
          </w:p>
        </w:tc>
        <w:tc>
          <w:tcPr>
            <w:tcW w:w="530" w:type="pct"/>
          </w:tcPr>
          <w:p w:rsidR="00805DAF" w:rsidRPr="00C20898" w:rsidRDefault="00805DAF" w:rsidP="0039535E">
            <w:pPr>
              <w:pStyle w:val="af3"/>
              <w:jc w:val="center"/>
              <w:rPr>
                <w:color w:val="auto"/>
              </w:rPr>
            </w:pPr>
            <w:r w:rsidRPr="00C20898">
              <w:rPr>
                <w:color w:val="auto"/>
              </w:rPr>
              <w:t>-</w:t>
            </w:r>
          </w:p>
        </w:tc>
        <w:tc>
          <w:tcPr>
            <w:tcW w:w="538" w:type="pct"/>
          </w:tcPr>
          <w:p w:rsidR="00805DAF" w:rsidRPr="00C20898" w:rsidRDefault="00805DAF" w:rsidP="0039535E">
            <w:pPr>
              <w:pStyle w:val="af3"/>
              <w:jc w:val="center"/>
              <w:rPr>
                <w:color w:val="auto"/>
              </w:rPr>
            </w:pPr>
            <w:r w:rsidRPr="00C20898">
              <w:rPr>
                <w:color w:val="auto"/>
              </w:rPr>
              <w:t>-</w:t>
            </w:r>
          </w:p>
        </w:tc>
        <w:tc>
          <w:tcPr>
            <w:tcW w:w="537" w:type="pct"/>
            <w:gridSpan w:val="2"/>
          </w:tcPr>
          <w:p w:rsidR="00805DAF" w:rsidRPr="00C20898" w:rsidRDefault="00805DAF" w:rsidP="0039535E">
            <w:pPr>
              <w:pStyle w:val="af3"/>
              <w:jc w:val="center"/>
              <w:rPr>
                <w:color w:val="auto"/>
              </w:rPr>
            </w:pPr>
            <w:r w:rsidRPr="00C20898">
              <w:rPr>
                <w:color w:val="auto"/>
              </w:rPr>
              <w:t>-</w:t>
            </w:r>
          </w:p>
        </w:tc>
        <w:tc>
          <w:tcPr>
            <w:tcW w:w="537"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53"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 xml:space="preserve">Збиток від припиненої діяльності після оподаткування </w:t>
            </w:r>
          </w:p>
        </w:tc>
        <w:tc>
          <w:tcPr>
            <w:tcW w:w="294" w:type="pct"/>
          </w:tcPr>
          <w:p w:rsidR="00805DAF" w:rsidRPr="00C20898" w:rsidRDefault="00805DAF" w:rsidP="0039535E">
            <w:pPr>
              <w:pStyle w:val="af3"/>
              <w:jc w:val="center"/>
              <w:rPr>
                <w:color w:val="auto"/>
              </w:rPr>
            </w:pPr>
            <w:r w:rsidRPr="00C20898">
              <w:rPr>
                <w:color w:val="auto"/>
              </w:rPr>
              <w:t>1191</w:t>
            </w:r>
          </w:p>
        </w:tc>
        <w:tc>
          <w:tcPr>
            <w:tcW w:w="530" w:type="pct"/>
          </w:tcPr>
          <w:p w:rsidR="00805DAF" w:rsidRPr="00C20898" w:rsidRDefault="00805DAF" w:rsidP="0039535E">
            <w:pPr>
              <w:pStyle w:val="af3"/>
              <w:jc w:val="center"/>
              <w:rPr>
                <w:color w:val="auto"/>
              </w:rPr>
            </w:pPr>
            <w:r w:rsidRPr="00C20898">
              <w:rPr>
                <w:color w:val="auto"/>
              </w:rPr>
              <w:t>-</w:t>
            </w:r>
          </w:p>
        </w:tc>
        <w:tc>
          <w:tcPr>
            <w:tcW w:w="538" w:type="pct"/>
          </w:tcPr>
          <w:p w:rsidR="00805DAF" w:rsidRPr="00C20898" w:rsidRDefault="00805DAF" w:rsidP="0039535E">
            <w:pPr>
              <w:pStyle w:val="af3"/>
              <w:jc w:val="center"/>
              <w:rPr>
                <w:color w:val="auto"/>
              </w:rPr>
            </w:pPr>
            <w:r w:rsidRPr="00C20898">
              <w:rPr>
                <w:color w:val="auto"/>
              </w:rPr>
              <w:t>-</w:t>
            </w:r>
          </w:p>
        </w:tc>
        <w:tc>
          <w:tcPr>
            <w:tcW w:w="537" w:type="pct"/>
            <w:gridSpan w:val="2"/>
          </w:tcPr>
          <w:p w:rsidR="00805DAF" w:rsidRPr="00C20898" w:rsidRDefault="00805DAF" w:rsidP="0039535E">
            <w:pPr>
              <w:pStyle w:val="af3"/>
              <w:jc w:val="center"/>
              <w:rPr>
                <w:color w:val="auto"/>
              </w:rPr>
            </w:pPr>
            <w:r w:rsidRPr="00C20898">
              <w:rPr>
                <w:color w:val="auto"/>
              </w:rPr>
              <w:t>-</w:t>
            </w:r>
          </w:p>
        </w:tc>
        <w:tc>
          <w:tcPr>
            <w:tcW w:w="537"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53"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637" w:type="pct"/>
            <w:gridSpan w:val="2"/>
          </w:tcPr>
          <w:p w:rsidR="00805DAF" w:rsidRPr="00C20898" w:rsidRDefault="00805DAF" w:rsidP="0039535E">
            <w:pPr>
              <w:pStyle w:val="af3"/>
              <w:rPr>
                <w:color w:val="auto"/>
              </w:rPr>
            </w:pPr>
            <w:r w:rsidRPr="00C20898">
              <w:rPr>
                <w:b/>
                <w:bCs/>
                <w:color w:val="auto"/>
              </w:rPr>
              <w:t>Чистий фінансовий результат</w:t>
            </w:r>
          </w:p>
        </w:tc>
        <w:tc>
          <w:tcPr>
            <w:tcW w:w="294" w:type="pct"/>
          </w:tcPr>
          <w:p w:rsidR="00805DAF" w:rsidRPr="00C20898" w:rsidRDefault="00805DAF" w:rsidP="0039535E">
            <w:pPr>
              <w:pStyle w:val="af3"/>
              <w:jc w:val="center"/>
              <w:rPr>
                <w:color w:val="auto"/>
              </w:rPr>
            </w:pPr>
            <w:r w:rsidRPr="00C20898">
              <w:rPr>
                <w:b/>
                <w:bCs/>
                <w:color w:val="auto"/>
              </w:rPr>
              <w:t>1200</w:t>
            </w:r>
          </w:p>
        </w:tc>
        <w:tc>
          <w:tcPr>
            <w:tcW w:w="530" w:type="pct"/>
          </w:tcPr>
          <w:p w:rsidR="00805DAF" w:rsidRPr="00C20898" w:rsidRDefault="00805DAF" w:rsidP="0039535E">
            <w:pPr>
              <w:pStyle w:val="af3"/>
              <w:jc w:val="center"/>
              <w:rPr>
                <w:color w:val="auto"/>
              </w:rPr>
            </w:pPr>
            <w:r w:rsidRPr="00C20898">
              <w:rPr>
                <w:color w:val="auto"/>
              </w:rPr>
              <w:t>-844,0</w:t>
            </w:r>
          </w:p>
        </w:tc>
        <w:tc>
          <w:tcPr>
            <w:tcW w:w="538" w:type="pct"/>
          </w:tcPr>
          <w:p w:rsidR="00805DAF" w:rsidRPr="00C20898" w:rsidRDefault="00805DAF" w:rsidP="0039535E">
            <w:pPr>
              <w:pStyle w:val="af3"/>
              <w:jc w:val="center"/>
              <w:rPr>
                <w:color w:val="auto"/>
              </w:rPr>
            </w:pPr>
            <w:r w:rsidRPr="00C20898">
              <w:rPr>
                <w:color w:val="auto"/>
              </w:rPr>
              <w:t>-1663,0</w:t>
            </w:r>
          </w:p>
        </w:tc>
        <w:tc>
          <w:tcPr>
            <w:tcW w:w="537" w:type="pct"/>
            <w:gridSpan w:val="2"/>
          </w:tcPr>
          <w:p w:rsidR="00805DAF" w:rsidRPr="00C20898" w:rsidRDefault="00805DAF" w:rsidP="0039535E">
            <w:pPr>
              <w:pStyle w:val="af3"/>
              <w:jc w:val="center"/>
              <w:rPr>
                <w:color w:val="auto"/>
              </w:rPr>
            </w:pPr>
            <w:r w:rsidRPr="00C20898">
              <w:rPr>
                <w:color w:val="auto"/>
              </w:rPr>
              <w:t>126,6</w:t>
            </w:r>
          </w:p>
        </w:tc>
        <w:tc>
          <w:tcPr>
            <w:tcW w:w="537" w:type="pct"/>
          </w:tcPr>
          <w:p w:rsidR="00805DAF" w:rsidRPr="00C20898" w:rsidRDefault="00805DAF" w:rsidP="0039535E">
            <w:pPr>
              <w:pStyle w:val="af3"/>
              <w:jc w:val="center"/>
              <w:rPr>
                <w:color w:val="auto"/>
              </w:rPr>
            </w:pPr>
            <w:r w:rsidRPr="00C20898">
              <w:rPr>
                <w:color w:val="auto"/>
              </w:rPr>
              <w:t>-1663,0</w:t>
            </w:r>
          </w:p>
        </w:tc>
        <w:tc>
          <w:tcPr>
            <w:tcW w:w="474" w:type="pct"/>
          </w:tcPr>
          <w:p w:rsidR="00805DAF" w:rsidRPr="00C20898" w:rsidRDefault="00805DAF" w:rsidP="0039535E">
            <w:pPr>
              <w:pStyle w:val="af3"/>
              <w:jc w:val="center"/>
              <w:rPr>
                <w:color w:val="auto"/>
              </w:rPr>
            </w:pPr>
            <w:r w:rsidRPr="00C20898">
              <w:rPr>
                <w:color w:val="auto"/>
              </w:rPr>
              <w:t>-1789,6</w:t>
            </w:r>
          </w:p>
        </w:tc>
        <w:tc>
          <w:tcPr>
            <w:tcW w:w="453"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 xml:space="preserve">Прибуток </w:t>
            </w:r>
          </w:p>
        </w:tc>
        <w:tc>
          <w:tcPr>
            <w:tcW w:w="294" w:type="pct"/>
          </w:tcPr>
          <w:p w:rsidR="00805DAF" w:rsidRPr="00C20898" w:rsidRDefault="00805DAF" w:rsidP="0039535E">
            <w:pPr>
              <w:pStyle w:val="af3"/>
              <w:jc w:val="center"/>
              <w:rPr>
                <w:color w:val="auto"/>
              </w:rPr>
            </w:pPr>
            <w:r w:rsidRPr="00C20898">
              <w:rPr>
                <w:color w:val="auto"/>
              </w:rPr>
              <w:t>1201</w:t>
            </w:r>
          </w:p>
        </w:tc>
        <w:tc>
          <w:tcPr>
            <w:tcW w:w="530" w:type="pct"/>
          </w:tcPr>
          <w:p w:rsidR="00805DAF" w:rsidRPr="00C20898" w:rsidRDefault="00805DAF" w:rsidP="0039535E">
            <w:pPr>
              <w:pStyle w:val="af3"/>
              <w:jc w:val="center"/>
              <w:rPr>
                <w:color w:val="auto"/>
              </w:rPr>
            </w:pPr>
            <w:r w:rsidRPr="00C20898">
              <w:rPr>
                <w:color w:val="auto"/>
              </w:rPr>
              <w:t>-</w:t>
            </w:r>
          </w:p>
        </w:tc>
        <w:tc>
          <w:tcPr>
            <w:tcW w:w="538" w:type="pct"/>
          </w:tcPr>
          <w:p w:rsidR="00805DAF" w:rsidRPr="00C20898" w:rsidRDefault="00805DAF" w:rsidP="0039535E">
            <w:pPr>
              <w:pStyle w:val="af3"/>
              <w:jc w:val="center"/>
              <w:rPr>
                <w:color w:val="auto"/>
              </w:rPr>
            </w:pPr>
            <w:r w:rsidRPr="00C20898">
              <w:rPr>
                <w:color w:val="auto"/>
              </w:rPr>
              <w:t>-</w:t>
            </w:r>
          </w:p>
        </w:tc>
        <w:tc>
          <w:tcPr>
            <w:tcW w:w="537" w:type="pct"/>
            <w:gridSpan w:val="2"/>
          </w:tcPr>
          <w:p w:rsidR="00805DAF" w:rsidRPr="00C20898" w:rsidRDefault="00805DAF" w:rsidP="0039535E">
            <w:pPr>
              <w:pStyle w:val="af3"/>
              <w:jc w:val="center"/>
              <w:rPr>
                <w:color w:val="auto"/>
              </w:rPr>
            </w:pPr>
            <w:r w:rsidRPr="00C20898">
              <w:rPr>
                <w:color w:val="auto"/>
              </w:rPr>
              <w:t>126,6</w:t>
            </w:r>
          </w:p>
        </w:tc>
        <w:tc>
          <w:tcPr>
            <w:tcW w:w="537"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+126,6</w:t>
            </w:r>
          </w:p>
        </w:tc>
        <w:tc>
          <w:tcPr>
            <w:tcW w:w="453"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Збиток</w:t>
            </w:r>
          </w:p>
        </w:tc>
        <w:tc>
          <w:tcPr>
            <w:tcW w:w="294" w:type="pct"/>
          </w:tcPr>
          <w:p w:rsidR="00805DAF" w:rsidRPr="00C20898" w:rsidRDefault="00805DAF" w:rsidP="0039535E">
            <w:pPr>
              <w:pStyle w:val="af3"/>
              <w:jc w:val="center"/>
              <w:rPr>
                <w:color w:val="auto"/>
              </w:rPr>
            </w:pPr>
            <w:r w:rsidRPr="00C20898">
              <w:rPr>
                <w:color w:val="auto"/>
              </w:rPr>
              <w:t>1202</w:t>
            </w:r>
          </w:p>
        </w:tc>
        <w:tc>
          <w:tcPr>
            <w:tcW w:w="530" w:type="pct"/>
          </w:tcPr>
          <w:p w:rsidR="00805DAF" w:rsidRPr="00C20898" w:rsidRDefault="00805DAF" w:rsidP="0039535E">
            <w:pPr>
              <w:pStyle w:val="af3"/>
              <w:jc w:val="center"/>
              <w:rPr>
                <w:color w:val="auto"/>
              </w:rPr>
            </w:pPr>
            <w:r w:rsidRPr="00C20898">
              <w:rPr>
                <w:color w:val="auto"/>
              </w:rPr>
              <w:t>-844,0</w:t>
            </w:r>
          </w:p>
        </w:tc>
        <w:tc>
          <w:tcPr>
            <w:tcW w:w="538" w:type="pct"/>
          </w:tcPr>
          <w:p w:rsidR="00805DAF" w:rsidRPr="00C20898" w:rsidRDefault="00805DAF" w:rsidP="0039535E">
            <w:pPr>
              <w:pStyle w:val="af3"/>
              <w:jc w:val="center"/>
              <w:rPr>
                <w:color w:val="auto"/>
              </w:rPr>
            </w:pPr>
            <w:r w:rsidRPr="00C20898">
              <w:rPr>
                <w:color w:val="auto"/>
              </w:rPr>
              <w:t>-1663,0</w:t>
            </w:r>
          </w:p>
        </w:tc>
        <w:tc>
          <w:tcPr>
            <w:tcW w:w="537" w:type="pct"/>
            <w:gridSpan w:val="2"/>
          </w:tcPr>
          <w:p w:rsidR="00805DAF" w:rsidRPr="00C20898" w:rsidRDefault="00805DAF" w:rsidP="0039535E">
            <w:pPr>
              <w:pStyle w:val="af3"/>
              <w:jc w:val="center"/>
              <w:rPr>
                <w:color w:val="auto"/>
              </w:rPr>
            </w:pPr>
            <w:r w:rsidRPr="00C20898">
              <w:rPr>
                <w:color w:val="auto"/>
              </w:rPr>
              <w:t>-</w:t>
            </w:r>
          </w:p>
        </w:tc>
        <w:tc>
          <w:tcPr>
            <w:tcW w:w="537" w:type="pct"/>
          </w:tcPr>
          <w:p w:rsidR="00805DAF" w:rsidRPr="00C20898" w:rsidRDefault="00805DAF" w:rsidP="0039535E">
            <w:pPr>
              <w:pStyle w:val="af3"/>
              <w:jc w:val="center"/>
              <w:rPr>
                <w:color w:val="auto"/>
              </w:rPr>
            </w:pPr>
            <w:r w:rsidRPr="00C20898">
              <w:rPr>
                <w:color w:val="auto"/>
              </w:rPr>
              <w:t>-1663,0</w:t>
            </w:r>
          </w:p>
        </w:tc>
        <w:tc>
          <w:tcPr>
            <w:tcW w:w="474" w:type="pct"/>
          </w:tcPr>
          <w:p w:rsidR="00805DAF" w:rsidRPr="00C20898" w:rsidRDefault="00805DAF" w:rsidP="0039535E">
            <w:pPr>
              <w:pStyle w:val="af3"/>
              <w:jc w:val="center"/>
              <w:rPr>
                <w:color w:val="auto"/>
              </w:rPr>
            </w:pPr>
            <w:r w:rsidRPr="00C20898">
              <w:rPr>
                <w:color w:val="auto"/>
              </w:rPr>
              <w:t>-1663,0</w:t>
            </w:r>
          </w:p>
        </w:tc>
        <w:tc>
          <w:tcPr>
            <w:tcW w:w="453"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637" w:type="pct"/>
            <w:gridSpan w:val="2"/>
          </w:tcPr>
          <w:p w:rsidR="00805DAF" w:rsidRPr="00C20898" w:rsidRDefault="00805DAF" w:rsidP="0039535E">
            <w:pPr>
              <w:pStyle w:val="af3"/>
              <w:rPr>
                <w:color w:val="auto"/>
              </w:rPr>
            </w:pPr>
            <w:r w:rsidRPr="00C20898">
              <w:rPr>
                <w:b/>
                <w:bCs/>
                <w:color w:val="auto"/>
              </w:rPr>
              <w:t>Усього доходів</w:t>
            </w:r>
          </w:p>
        </w:tc>
        <w:tc>
          <w:tcPr>
            <w:tcW w:w="294" w:type="pct"/>
          </w:tcPr>
          <w:p w:rsidR="00805DAF" w:rsidRPr="00C20898" w:rsidRDefault="00805DAF" w:rsidP="0039535E">
            <w:pPr>
              <w:pStyle w:val="af3"/>
              <w:jc w:val="center"/>
              <w:rPr>
                <w:color w:val="auto"/>
              </w:rPr>
            </w:pPr>
            <w:r w:rsidRPr="00C20898">
              <w:rPr>
                <w:color w:val="auto"/>
              </w:rPr>
              <w:t>1210</w:t>
            </w:r>
          </w:p>
        </w:tc>
        <w:tc>
          <w:tcPr>
            <w:tcW w:w="530" w:type="pct"/>
          </w:tcPr>
          <w:p w:rsidR="00805DAF" w:rsidRPr="00C20898" w:rsidRDefault="00805DAF" w:rsidP="0039535E">
            <w:pPr>
              <w:pStyle w:val="af3"/>
              <w:jc w:val="center"/>
              <w:rPr>
                <w:color w:val="auto"/>
              </w:rPr>
            </w:pPr>
            <w:r w:rsidRPr="00C20898">
              <w:rPr>
                <w:color w:val="auto"/>
              </w:rPr>
              <w:t>38399,0</w:t>
            </w:r>
          </w:p>
        </w:tc>
        <w:tc>
          <w:tcPr>
            <w:tcW w:w="538" w:type="pct"/>
          </w:tcPr>
          <w:p w:rsidR="00805DAF" w:rsidRPr="00C20898" w:rsidRDefault="00805DAF" w:rsidP="0039535E">
            <w:pPr>
              <w:pStyle w:val="af3"/>
              <w:jc w:val="center"/>
              <w:rPr>
                <w:color w:val="auto"/>
              </w:rPr>
            </w:pPr>
            <w:r w:rsidRPr="00C20898">
              <w:rPr>
                <w:color w:val="auto"/>
              </w:rPr>
              <w:t>47896,0</w:t>
            </w:r>
          </w:p>
        </w:tc>
        <w:tc>
          <w:tcPr>
            <w:tcW w:w="537" w:type="pct"/>
            <w:gridSpan w:val="2"/>
          </w:tcPr>
          <w:p w:rsidR="00805DAF" w:rsidRPr="00C20898" w:rsidRDefault="00805DAF" w:rsidP="0039535E">
            <w:pPr>
              <w:pStyle w:val="af3"/>
              <w:jc w:val="center"/>
              <w:rPr>
                <w:color w:val="auto"/>
              </w:rPr>
            </w:pPr>
            <w:r w:rsidRPr="00C20898">
              <w:rPr>
                <w:color w:val="auto"/>
              </w:rPr>
              <w:t>52609,2</w:t>
            </w:r>
          </w:p>
        </w:tc>
        <w:tc>
          <w:tcPr>
            <w:tcW w:w="537" w:type="pct"/>
          </w:tcPr>
          <w:p w:rsidR="00805DAF" w:rsidRPr="00C20898" w:rsidRDefault="00805DAF" w:rsidP="0039535E">
            <w:pPr>
              <w:pStyle w:val="af3"/>
              <w:jc w:val="center"/>
              <w:rPr>
                <w:color w:val="auto"/>
              </w:rPr>
            </w:pPr>
            <w:r w:rsidRPr="00C20898">
              <w:rPr>
                <w:color w:val="auto"/>
              </w:rPr>
              <w:t>47896,0</w:t>
            </w:r>
          </w:p>
        </w:tc>
        <w:tc>
          <w:tcPr>
            <w:tcW w:w="474" w:type="pct"/>
          </w:tcPr>
          <w:p w:rsidR="00805DAF" w:rsidRPr="00C20898" w:rsidRDefault="00805DAF" w:rsidP="0039535E">
            <w:pPr>
              <w:pStyle w:val="af3"/>
              <w:jc w:val="center"/>
              <w:rPr>
                <w:color w:val="auto"/>
              </w:rPr>
            </w:pPr>
            <w:r w:rsidRPr="00C20898">
              <w:rPr>
                <w:color w:val="auto"/>
              </w:rPr>
              <w:t>-4713,2</w:t>
            </w:r>
          </w:p>
        </w:tc>
        <w:tc>
          <w:tcPr>
            <w:tcW w:w="453" w:type="pct"/>
          </w:tcPr>
          <w:p w:rsidR="00805DAF" w:rsidRPr="00C20898" w:rsidRDefault="00805DAF" w:rsidP="0039535E">
            <w:pPr>
              <w:pStyle w:val="af3"/>
              <w:jc w:val="center"/>
              <w:rPr>
                <w:color w:val="auto"/>
              </w:rPr>
            </w:pPr>
            <w:r w:rsidRPr="00C20898">
              <w:rPr>
                <w:color w:val="auto"/>
              </w:rPr>
              <w:t>91,0</w:t>
            </w:r>
          </w:p>
        </w:tc>
      </w:tr>
      <w:tr w:rsidR="00805DAF" w:rsidRPr="00C20898" w:rsidTr="0039535E">
        <w:tc>
          <w:tcPr>
            <w:tcW w:w="1637" w:type="pct"/>
            <w:gridSpan w:val="2"/>
          </w:tcPr>
          <w:p w:rsidR="00805DAF" w:rsidRPr="00C20898" w:rsidRDefault="00805DAF" w:rsidP="0039535E">
            <w:pPr>
              <w:pStyle w:val="af3"/>
              <w:rPr>
                <w:color w:val="auto"/>
              </w:rPr>
            </w:pPr>
            <w:r w:rsidRPr="00C20898">
              <w:rPr>
                <w:b/>
                <w:bCs/>
                <w:color w:val="auto"/>
              </w:rPr>
              <w:t>Усього витрат</w:t>
            </w:r>
          </w:p>
        </w:tc>
        <w:tc>
          <w:tcPr>
            <w:tcW w:w="294" w:type="pct"/>
          </w:tcPr>
          <w:p w:rsidR="00805DAF" w:rsidRPr="00C20898" w:rsidRDefault="00805DAF" w:rsidP="0039535E">
            <w:pPr>
              <w:pStyle w:val="af3"/>
              <w:jc w:val="center"/>
              <w:rPr>
                <w:color w:val="auto"/>
              </w:rPr>
            </w:pPr>
            <w:r w:rsidRPr="00C20898">
              <w:rPr>
                <w:color w:val="auto"/>
              </w:rPr>
              <w:t>1220</w:t>
            </w:r>
          </w:p>
        </w:tc>
        <w:tc>
          <w:tcPr>
            <w:tcW w:w="530" w:type="pct"/>
          </w:tcPr>
          <w:p w:rsidR="00805DAF" w:rsidRPr="00C20898" w:rsidRDefault="00805DAF" w:rsidP="0039535E">
            <w:pPr>
              <w:pStyle w:val="af3"/>
              <w:jc w:val="center"/>
              <w:rPr>
                <w:color w:val="auto"/>
              </w:rPr>
            </w:pPr>
            <w:r w:rsidRPr="00C20898">
              <w:rPr>
                <w:color w:val="auto"/>
              </w:rPr>
              <w:t>39243,0</w:t>
            </w:r>
          </w:p>
        </w:tc>
        <w:tc>
          <w:tcPr>
            <w:tcW w:w="538" w:type="pct"/>
          </w:tcPr>
          <w:p w:rsidR="00805DAF" w:rsidRPr="00C20898" w:rsidRDefault="00805DAF" w:rsidP="0039535E">
            <w:pPr>
              <w:pStyle w:val="af3"/>
              <w:jc w:val="center"/>
              <w:rPr>
                <w:color w:val="auto"/>
              </w:rPr>
            </w:pPr>
            <w:r w:rsidRPr="00C20898">
              <w:rPr>
                <w:color w:val="auto"/>
              </w:rPr>
              <w:t>49559,0</w:t>
            </w:r>
          </w:p>
        </w:tc>
        <w:tc>
          <w:tcPr>
            <w:tcW w:w="537" w:type="pct"/>
            <w:gridSpan w:val="2"/>
          </w:tcPr>
          <w:p w:rsidR="00805DAF" w:rsidRPr="00C20898" w:rsidRDefault="00805DAF" w:rsidP="0039535E">
            <w:pPr>
              <w:pStyle w:val="af3"/>
              <w:jc w:val="center"/>
              <w:rPr>
                <w:color w:val="auto"/>
              </w:rPr>
            </w:pPr>
            <w:r w:rsidRPr="00C20898">
              <w:rPr>
                <w:color w:val="auto"/>
              </w:rPr>
              <w:t>52451,1</w:t>
            </w:r>
          </w:p>
        </w:tc>
        <w:tc>
          <w:tcPr>
            <w:tcW w:w="537" w:type="pct"/>
          </w:tcPr>
          <w:p w:rsidR="00805DAF" w:rsidRPr="00C20898" w:rsidRDefault="00805DAF" w:rsidP="0039535E">
            <w:pPr>
              <w:pStyle w:val="af3"/>
              <w:jc w:val="center"/>
              <w:rPr>
                <w:color w:val="auto"/>
              </w:rPr>
            </w:pPr>
            <w:r w:rsidRPr="00C20898">
              <w:rPr>
                <w:color w:val="auto"/>
              </w:rPr>
              <w:t>49559,0</w:t>
            </w:r>
          </w:p>
        </w:tc>
        <w:tc>
          <w:tcPr>
            <w:tcW w:w="474" w:type="pct"/>
          </w:tcPr>
          <w:p w:rsidR="00805DAF" w:rsidRPr="00C20898" w:rsidRDefault="00805DAF" w:rsidP="0039535E">
            <w:pPr>
              <w:pStyle w:val="af3"/>
              <w:jc w:val="center"/>
              <w:rPr>
                <w:color w:val="auto"/>
              </w:rPr>
            </w:pPr>
            <w:r w:rsidRPr="00C20898">
              <w:rPr>
                <w:color w:val="auto"/>
              </w:rPr>
              <w:t>-2892,1</w:t>
            </w:r>
          </w:p>
        </w:tc>
        <w:tc>
          <w:tcPr>
            <w:tcW w:w="453" w:type="pct"/>
          </w:tcPr>
          <w:p w:rsidR="00805DAF" w:rsidRPr="00C20898" w:rsidRDefault="00805DAF" w:rsidP="0039535E">
            <w:pPr>
              <w:pStyle w:val="af3"/>
              <w:jc w:val="center"/>
              <w:rPr>
                <w:color w:val="auto"/>
              </w:rPr>
            </w:pPr>
            <w:r w:rsidRPr="00C20898">
              <w:rPr>
                <w:color w:val="auto"/>
              </w:rPr>
              <w:t>94,5</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Неконтрольована частка</w:t>
            </w:r>
          </w:p>
        </w:tc>
        <w:tc>
          <w:tcPr>
            <w:tcW w:w="294" w:type="pct"/>
          </w:tcPr>
          <w:p w:rsidR="00805DAF" w:rsidRPr="00C20898" w:rsidRDefault="00805DAF" w:rsidP="0039535E">
            <w:pPr>
              <w:pStyle w:val="af3"/>
              <w:jc w:val="center"/>
              <w:rPr>
                <w:color w:val="auto"/>
              </w:rPr>
            </w:pPr>
            <w:r w:rsidRPr="00C20898">
              <w:rPr>
                <w:color w:val="auto"/>
              </w:rPr>
              <w:t>1230</w:t>
            </w:r>
          </w:p>
        </w:tc>
        <w:tc>
          <w:tcPr>
            <w:tcW w:w="530" w:type="pct"/>
          </w:tcPr>
          <w:p w:rsidR="00805DAF" w:rsidRPr="00C20898" w:rsidRDefault="00805DAF" w:rsidP="0039535E">
            <w:pPr>
              <w:pStyle w:val="af3"/>
              <w:jc w:val="center"/>
              <w:rPr>
                <w:color w:val="auto"/>
              </w:rPr>
            </w:pPr>
            <w:r w:rsidRPr="00C20898">
              <w:rPr>
                <w:color w:val="auto"/>
              </w:rPr>
              <w:t>-</w:t>
            </w:r>
          </w:p>
        </w:tc>
        <w:tc>
          <w:tcPr>
            <w:tcW w:w="538" w:type="pct"/>
          </w:tcPr>
          <w:p w:rsidR="00805DAF" w:rsidRPr="00C20898" w:rsidRDefault="00805DAF" w:rsidP="0039535E">
            <w:pPr>
              <w:pStyle w:val="af3"/>
              <w:jc w:val="center"/>
              <w:rPr>
                <w:color w:val="auto"/>
              </w:rPr>
            </w:pPr>
            <w:r w:rsidRPr="00C20898">
              <w:rPr>
                <w:color w:val="auto"/>
              </w:rPr>
              <w:t>-</w:t>
            </w:r>
          </w:p>
        </w:tc>
        <w:tc>
          <w:tcPr>
            <w:tcW w:w="537" w:type="pct"/>
            <w:gridSpan w:val="2"/>
          </w:tcPr>
          <w:p w:rsidR="00805DAF" w:rsidRPr="00C20898" w:rsidRDefault="00805DAF" w:rsidP="0039535E">
            <w:pPr>
              <w:pStyle w:val="af3"/>
              <w:jc w:val="center"/>
              <w:rPr>
                <w:color w:val="auto"/>
              </w:rPr>
            </w:pPr>
            <w:r w:rsidRPr="00C20898">
              <w:rPr>
                <w:color w:val="auto"/>
              </w:rPr>
              <w:t>-</w:t>
            </w:r>
          </w:p>
        </w:tc>
        <w:tc>
          <w:tcPr>
            <w:tcW w:w="537"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53"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637" w:type="pct"/>
            <w:gridSpan w:val="2"/>
          </w:tcPr>
          <w:p w:rsidR="00805DAF" w:rsidRPr="00C20898" w:rsidRDefault="00805DAF" w:rsidP="0039535E">
            <w:pPr>
              <w:pStyle w:val="af3"/>
              <w:rPr>
                <w:color w:val="auto"/>
              </w:rPr>
            </w:pPr>
            <w:r w:rsidRPr="00C20898">
              <w:rPr>
                <w:b/>
                <w:bCs/>
                <w:color w:val="auto"/>
              </w:rPr>
              <w:t>Елементи операційних витрат</w:t>
            </w:r>
          </w:p>
        </w:tc>
        <w:tc>
          <w:tcPr>
            <w:tcW w:w="294" w:type="pct"/>
          </w:tcPr>
          <w:p w:rsidR="00805DAF" w:rsidRPr="00C20898" w:rsidRDefault="00805DAF" w:rsidP="0039535E">
            <w:pPr>
              <w:pStyle w:val="af3"/>
              <w:jc w:val="center"/>
              <w:rPr>
                <w:color w:val="auto"/>
              </w:rPr>
            </w:pPr>
            <w:r w:rsidRPr="00C20898">
              <w:rPr>
                <w:color w:val="auto"/>
              </w:rPr>
              <w:t xml:space="preserve"> </w:t>
            </w:r>
          </w:p>
        </w:tc>
        <w:tc>
          <w:tcPr>
            <w:tcW w:w="530" w:type="pct"/>
          </w:tcPr>
          <w:p w:rsidR="00805DAF" w:rsidRPr="00C20898" w:rsidRDefault="00805DAF" w:rsidP="0039535E">
            <w:pPr>
              <w:pStyle w:val="af3"/>
              <w:jc w:val="center"/>
              <w:rPr>
                <w:color w:val="auto"/>
              </w:rPr>
            </w:pPr>
          </w:p>
        </w:tc>
        <w:tc>
          <w:tcPr>
            <w:tcW w:w="538" w:type="pct"/>
          </w:tcPr>
          <w:p w:rsidR="00805DAF" w:rsidRPr="00C20898" w:rsidRDefault="00805DAF" w:rsidP="0039535E">
            <w:pPr>
              <w:pStyle w:val="af3"/>
              <w:jc w:val="center"/>
              <w:rPr>
                <w:color w:val="auto"/>
              </w:rPr>
            </w:pPr>
          </w:p>
        </w:tc>
        <w:tc>
          <w:tcPr>
            <w:tcW w:w="537" w:type="pct"/>
            <w:gridSpan w:val="2"/>
          </w:tcPr>
          <w:p w:rsidR="00805DAF" w:rsidRPr="00C20898" w:rsidRDefault="00805DAF" w:rsidP="0039535E">
            <w:pPr>
              <w:pStyle w:val="af3"/>
              <w:jc w:val="center"/>
              <w:rPr>
                <w:color w:val="auto"/>
              </w:rPr>
            </w:pPr>
          </w:p>
        </w:tc>
        <w:tc>
          <w:tcPr>
            <w:tcW w:w="537" w:type="pct"/>
          </w:tcPr>
          <w:p w:rsidR="00805DAF" w:rsidRPr="00C20898" w:rsidRDefault="00805DAF" w:rsidP="0039535E">
            <w:pPr>
              <w:pStyle w:val="af3"/>
              <w:jc w:val="center"/>
              <w:rPr>
                <w:color w:val="auto"/>
              </w:rPr>
            </w:pPr>
          </w:p>
        </w:tc>
        <w:tc>
          <w:tcPr>
            <w:tcW w:w="474" w:type="pct"/>
          </w:tcPr>
          <w:p w:rsidR="00805DAF" w:rsidRPr="00C20898" w:rsidRDefault="00805DAF" w:rsidP="0039535E">
            <w:pPr>
              <w:pStyle w:val="af3"/>
              <w:jc w:val="center"/>
              <w:rPr>
                <w:color w:val="auto"/>
              </w:rPr>
            </w:pPr>
          </w:p>
        </w:tc>
        <w:tc>
          <w:tcPr>
            <w:tcW w:w="453" w:type="pct"/>
          </w:tcPr>
          <w:p w:rsidR="00805DAF" w:rsidRPr="00C20898" w:rsidRDefault="00805DAF" w:rsidP="0039535E">
            <w:pPr>
              <w:pStyle w:val="af3"/>
              <w:jc w:val="center"/>
              <w:rPr>
                <w:color w:val="auto"/>
              </w:rPr>
            </w:pP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Матеріальні витрати, у тому числі:</w:t>
            </w:r>
          </w:p>
        </w:tc>
        <w:tc>
          <w:tcPr>
            <w:tcW w:w="294" w:type="pct"/>
          </w:tcPr>
          <w:p w:rsidR="00805DAF" w:rsidRPr="00C20898" w:rsidRDefault="00805DAF" w:rsidP="0039535E">
            <w:pPr>
              <w:pStyle w:val="af3"/>
              <w:jc w:val="center"/>
              <w:rPr>
                <w:color w:val="auto"/>
              </w:rPr>
            </w:pPr>
            <w:r w:rsidRPr="00C20898">
              <w:rPr>
                <w:color w:val="auto"/>
              </w:rPr>
              <w:t>1400</w:t>
            </w:r>
          </w:p>
        </w:tc>
        <w:tc>
          <w:tcPr>
            <w:tcW w:w="530" w:type="pct"/>
          </w:tcPr>
          <w:p w:rsidR="00805DAF" w:rsidRPr="00C20898" w:rsidRDefault="00805DAF" w:rsidP="0039535E">
            <w:pPr>
              <w:pStyle w:val="af3"/>
              <w:jc w:val="center"/>
              <w:rPr>
                <w:color w:val="auto"/>
              </w:rPr>
            </w:pPr>
            <w:r w:rsidRPr="00C20898">
              <w:rPr>
                <w:color w:val="auto"/>
              </w:rPr>
              <w:t>15817,0</w:t>
            </w:r>
          </w:p>
        </w:tc>
        <w:tc>
          <w:tcPr>
            <w:tcW w:w="538" w:type="pct"/>
          </w:tcPr>
          <w:p w:rsidR="00805DAF" w:rsidRPr="00C20898" w:rsidRDefault="00805DAF" w:rsidP="0039535E">
            <w:pPr>
              <w:pStyle w:val="af3"/>
              <w:jc w:val="center"/>
              <w:rPr>
                <w:color w:val="auto"/>
              </w:rPr>
            </w:pPr>
            <w:r w:rsidRPr="00C20898">
              <w:rPr>
                <w:color w:val="auto"/>
              </w:rPr>
              <w:t>18498,0</w:t>
            </w:r>
          </w:p>
        </w:tc>
        <w:tc>
          <w:tcPr>
            <w:tcW w:w="537" w:type="pct"/>
            <w:gridSpan w:val="2"/>
          </w:tcPr>
          <w:p w:rsidR="00805DAF" w:rsidRPr="00C20898" w:rsidRDefault="00805DAF" w:rsidP="0039535E">
            <w:pPr>
              <w:pStyle w:val="af3"/>
              <w:jc w:val="center"/>
              <w:rPr>
                <w:color w:val="auto"/>
              </w:rPr>
            </w:pPr>
            <w:r w:rsidRPr="00C20898">
              <w:rPr>
                <w:color w:val="auto"/>
              </w:rPr>
              <w:t>19293,5</w:t>
            </w:r>
          </w:p>
        </w:tc>
        <w:tc>
          <w:tcPr>
            <w:tcW w:w="537" w:type="pct"/>
          </w:tcPr>
          <w:p w:rsidR="00805DAF" w:rsidRPr="00C20898" w:rsidRDefault="00805DAF" w:rsidP="0039535E">
            <w:pPr>
              <w:pStyle w:val="af3"/>
              <w:jc w:val="center"/>
              <w:rPr>
                <w:color w:val="auto"/>
              </w:rPr>
            </w:pPr>
            <w:r w:rsidRPr="00C20898">
              <w:rPr>
                <w:color w:val="auto"/>
              </w:rPr>
              <w:t>18498,0</w:t>
            </w:r>
          </w:p>
        </w:tc>
        <w:tc>
          <w:tcPr>
            <w:tcW w:w="474" w:type="pct"/>
          </w:tcPr>
          <w:p w:rsidR="00805DAF" w:rsidRPr="00C20898" w:rsidRDefault="00805DAF" w:rsidP="0039535E">
            <w:pPr>
              <w:pStyle w:val="af3"/>
              <w:jc w:val="center"/>
              <w:rPr>
                <w:color w:val="auto"/>
              </w:rPr>
            </w:pPr>
            <w:r w:rsidRPr="00C20898">
              <w:rPr>
                <w:color w:val="auto"/>
              </w:rPr>
              <w:t>-795,5</w:t>
            </w:r>
          </w:p>
        </w:tc>
        <w:tc>
          <w:tcPr>
            <w:tcW w:w="453" w:type="pct"/>
          </w:tcPr>
          <w:p w:rsidR="00805DAF" w:rsidRPr="00C20898" w:rsidRDefault="00805DAF" w:rsidP="0039535E">
            <w:pPr>
              <w:pStyle w:val="af3"/>
              <w:jc w:val="center"/>
              <w:rPr>
                <w:color w:val="auto"/>
              </w:rPr>
            </w:pPr>
            <w:r w:rsidRPr="00C20898">
              <w:rPr>
                <w:color w:val="auto"/>
              </w:rPr>
              <w:t>95,9</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витрати на сировину та основні матеріали</w:t>
            </w:r>
          </w:p>
        </w:tc>
        <w:tc>
          <w:tcPr>
            <w:tcW w:w="294" w:type="pct"/>
          </w:tcPr>
          <w:p w:rsidR="00805DAF" w:rsidRPr="00C20898" w:rsidRDefault="00805DAF" w:rsidP="0039535E">
            <w:pPr>
              <w:pStyle w:val="af3"/>
              <w:jc w:val="center"/>
              <w:rPr>
                <w:color w:val="auto"/>
              </w:rPr>
            </w:pPr>
            <w:r w:rsidRPr="00C20898">
              <w:rPr>
                <w:color w:val="auto"/>
              </w:rPr>
              <w:t>1401</w:t>
            </w:r>
          </w:p>
        </w:tc>
        <w:tc>
          <w:tcPr>
            <w:tcW w:w="530" w:type="pct"/>
          </w:tcPr>
          <w:p w:rsidR="00805DAF" w:rsidRPr="00C20898" w:rsidRDefault="00805DAF" w:rsidP="0039535E">
            <w:pPr>
              <w:pStyle w:val="af3"/>
              <w:jc w:val="center"/>
              <w:rPr>
                <w:color w:val="auto"/>
              </w:rPr>
            </w:pPr>
            <w:r w:rsidRPr="00C20898">
              <w:rPr>
                <w:color w:val="auto"/>
              </w:rPr>
              <w:t>4996,5</w:t>
            </w:r>
          </w:p>
        </w:tc>
        <w:tc>
          <w:tcPr>
            <w:tcW w:w="538" w:type="pct"/>
          </w:tcPr>
          <w:p w:rsidR="00805DAF" w:rsidRPr="00C20898" w:rsidRDefault="00805DAF" w:rsidP="0039535E">
            <w:pPr>
              <w:pStyle w:val="af3"/>
              <w:jc w:val="center"/>
              <w:rPr>
                <w:color w:val="auto"/>
              </w:rPr>
            </w:pPr>
            <w:r w:rsidRPr="00C20898">
              <w:rPr>
                <w:color w:val="auto"/>
              </w:rPr>
              <w:t>5843,0</w:t>
            </w:r>
          </w:p>
        </w:tc>
        <w:tc>
          <w:tcPr>
            <w:tcW w:w="537" w:type="pct"/>
            <w:gridSpan w:val="2"/>
          </w:tcPr>
          <w:p w:rsidR="00805DAF" w:rsidRPr="00C20898" w:rsidRDefault="00805DAF" w:rsidP="0039535E">
            <w:pPr>
              <w:pStyle w:val="af3"/>
              <w:jc w:val="center"/>
              <w:rPr>
                <w:color w:val="auto"/>
              </w:rPr>
            </w:pPr>
            <w:r w:rsidRPr="00C20898">
              <w:rPr>
                <w:color w:val="auto"/>
              </w:rPr>
              <w:t>5859,5</w:t>
            </w:r>
          </w:p>
        </w:tc>
        <w:tc>
          <w:tcPr>
            <w:tcW w:w="537" w:type="pct"/>
          </w:tcPr>
          <w:p w:rsidR="00805DAF" w:rsidRPr="00C20898" w:rsidRDefault="00805DAF" w:rsidP="0039535E">
            <w:pPr>
              <w:pStyle w:val="af3"/>
              <w:jc w:val="center"/>
              <w:rPr>
                <w:color w:val="auto"/>
              </w:rPr>
            </w:pPr>
            <w:r w:rsidRPr="00C20898">
              <w:rPr>
                <w:color w:val="auto"/>
              </w:rPr>
              <w:t>5843,0</w:t>
            </w:r>
          </w:p>
        </w:tc>
        <w:tc>
          <w:tcPr>
            <w:tcW w:w="474" w:type="pct"/>
          </w:tcPr>
          <w:p w:rsidR="00805DAF" w:rsidRPr="00C20898" w:rsidRDefault="00805DAF" w:rsidP="0039535E">
            <w:pPr>
              <w:pStyle w:val="af3"/>
              <w:jc w:val="center"/>
              <w:rPr>
                <w:color w:val="auto"/>
              </w:rPr>
            </w:pPr>
            <w:r w:rsidRPr="00C20898">
              <w:rPr>
                <w:color w:val="auto"/>
              </w:rPr>
              <w:t>-16,5</w:t>
            </w:r>
          </w:p>
        </w:tc>
        <w:tc>
          <w:tcPr>
            <w:tcW w:w="453" w:type="pct"/>
          </w:tcPr>
          <w:p w:rsidR="00805DAF" w:rsidRPr="00C20898" w:rsidRDefault="00805DAF" w:rsidP="0039535E">
            <w:pPr>
              <w:pStyle w:val="af3"/>
              <w:jc w:val="center"/>
              <w:rPr>
                <w:color w:val="auto"/>
              </w:rPr>
            </w:pPr>
            <w:r w:rsidRPr="00C20898">
              <w:rPr>
                <w:color w:val="auto"/>
              </w:rPr>
              <w:t>99,7</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витрати на паливо та енергію</w:t>
            </w:r>
          </w:p>
        </w:tc>
        <w:tc>
          <w:tcPr>
            <w:tcW w:w="294" w:type="pct"/>
          </w:tcPr>
          <w:p w:rsidR="00805DAF" w:rsidRPr="00C20898" w:rsidRDefault="00805DAF" w:rsidP="0039535E">
            <w:pPr>
              <w:pStyle w:val="af3"/>
              <w:jc w:val="center"/>
              <w:rPr>
                <w:color w:val="auto"/>
              </w:rPr>
            </w:pPr>
            <w:r w:rsidRPr="00C20898">
              <w:rPr>
                <w:color w:val="auto"/>
              </w:rPr>
              <w:t>1402</w:t>
            </w:r>
          </w:p>
        </w:tc>
        <w:tc>
          <w:tcPr>
            <w:tcW w:w="530" w:type="pct"/>
          </w:tcPr>
          <w:p w:rsidR="00805DAF" w:rsidRPr="00C20898" w:rsidRDefault="00805DAF" w:rsidP="0039535E">
            <w:pPr>
              <w:pStyle w:val="af3"/>
              <w:jc w:val="center"/>
              <w:rPr>
                <w:color w:val="auto"/>
              </w:rPr>
            </w:pPr>
            <w:r w:rsidRPr="00C20898">
              <w:rPr>
                <w:color w:val="auto"/>
              </w:rPr>
              <w:t>10820,5</w:t>
            </w:r>
          </w:p>
        </w:tc>
        <w:tc>
          <w:tcPr>
            <w:tcW w:w="538" w:type="pct"/>
          </w:tcPr>
          <w:p w:rsidR="00805DAF" w:rsidRPr="00C20898" w:rsidRDefault="00805DAF" w:rsidP="0039535E">
            <w:pPr>
              <w:pStyle w:val="af3"/>
              <w:jc w:val="center"/>
              <w:rPr>
                <w:color w:val="auto"/>
              </w:rPr>
            </w:pPr>
            <w:r w:rsidRPr="00C20898">
              <w:rPr>
                <w:color w:val="auto"/>
              </w:rPr>
              <w:t>12655,0</w:t>
            </w:r>
          </w:p>
        </w:tc>
        <w:tc>
          <w:tcPr>
            <w:tcW w:w="537" w:type="pct"/>
            <w:gridSpan w:val="2"/>
          </w:tcPr>
          <w:p w:rsidR="00805DAF" w:rsidRPr="00C20898" w:rsidRDefault="00805DAF" w:rsidP="0039535E">
            <w:pPr>
              <w:pStyle w:val="af3"/>
              <w:jc w:val="center"/>
              <w:rPr>
                <w:color w:val="auto"/>
              </w:rPr>
            </w:pPr>
            <w:r w:rsidRPr="00C20898">
              <w:rPr>
                <w:color w:val="auto"/>
              </w:rPr>
              <w:t>13434,0</w:t>
            </w:r>
          </w:p>
        </w:tc>
        <w:tc>
          <w:tcPr>
            <w:tcW w:w="537" w:type="pct"/>
          </w:tcPr>
          <w:p w:rsidR="00805DAF" w:rsidRPr="00C20898" w:rsidRDefault="00805DAF" w:rsidP="0039535E">
            <w:pPr>
              <w:pStyle w:val="af3"/>
              <w:jc w:val="center"/>
              <w:rPr>
                <w:color w:val="auto"/>
              </w:rPr>
            </w:pPr>
            <w:r w:rsidRPr="00C20898">
              <w:rPr>
                <w:color w:val="auto"/>
              </w:rPr>
              <w:t>12655,0</w:t>
            </w:r>
          </w:p>
        </w:tc>
        <w:tc>
          <w:tcPr>
            <w:tcW w:w="474" w:type="pct"/>
          </w:tcPr>
          <w:p w:rsidR="00805DAF" w:rsidRPr="00C20898" w:rsidRDefault="00805DAF" w:rsidP="0039535E">
            <w:pPr>
              <w:pStyle w:val="af3"/>
              <w:jc w:val="center"/>
              <w:rPr>
                <w:color w:val="auto"/>
              </w:rPr>
            </w:pPr>
            <w:r w:rsidRPr="00C20898">
              <w:rPr>
                <w:color w:val="auto"/>
              </w:rPr>
              <w:t>-779,0</w:t>
            </w:r>
          </w:p>
        </w:tc>
        <w:tc>
          <w:tcPr>
            <w:tcW w:w="453" w:type="pct"/>
          </w:tcPr>
          <w:p w:rsidR="00805DAF" w:rsidRPr="00C20898" w:rsidRDefault="00805DAF" w:rsidP="0039535E">
            <w:pPr>
              <w:pStyle w:val="af3"/>
              <w:jc w:val="center"/>
              <w:rPr>
                <w:color w:val="auto"/>
              </w:rPr>
            </w:pPr>
            <w:r w:rsidRPr="00C20898">
              <w:rPr>
                <w:color w:val="auto"/>
              </w:rPr>
              <w:t>94,2</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Витрати на оплату праці</w:t>
            </w:r>
          </w:p>
        </w:tc>
        <w:tc>
          <w:tcPr>
            <w:tcW w:w="294" w:type="pct"/>
          </w:tcPr>
          <w:p w:rsidR="00805DAF" w:rsidRPr="00C20898" w:rsidRDefault="00805DAF" w:rsidP="0039535E">
            <w:pPr>
              <w:pStyle w:val="af3"/>
              <w:jc w:val="center"/>
              <w:rPr>
                <w:color w:val="auto"/>
              </w:rPr>
            </w:pPr>
            <w:r w:rsidRPr="00C20898">
              <w:rPr>
                <w:color w:val="auto"/>
              </w:rPr>
              <w:t>1410</w:t>
            </w:r>
          </w:p>
        </w:tc>
        <w:tc>
          <w:tcPr>
            <w:tcW w:w="530" w:type="pct"/>
          </w:tcPr>
          <w:p w:rsidR="00805DAF" w:rsidRPr="00C20898" w:rsidRDefault="00805DAF" w:rsidP="0039535E">
            <w:pPr>
              <w:pStyle w:val="af3"/>
              <w:jc w:val="center"/>
              <w:rPr>
                <w:color w:val="auto"/>
              </w:rPr>
            </w:pPr>
            <w:r w:rsidRPr="00C20898">
              <w:rPr>
                <w:color w:val="auto"/>
              </w:rPr>
              <w:t>12256,0</w:t>
            </w:r>
          </w:p>
        </w:tc>
        <w:tc>
          <w:tcPr>
            <w:tcW w:w="538" w:type="pct"/>
          </w:tcPr>
          <w:p w:rsidR="00805DAF" w:rsidRPr="00C20898" w:rsidRDefault="00805DAF" w:rsidP="0039535E">
            <w:pPr>
              <w:pStyle w:val="af3"/>
              <w:jc w:val="center"/>
              <w:rPr>
                <w:color w:val="auto"/>
              </w:rPr>
            </w:pPr>
            <w:r w:rsidRPr="00C20898">
              <w:rPr>
                <w:color w:val="auto"/>
              </w:rPr>
              <w:t>17035,0</w:t>
            </w:r>
          </w:p>
        </w:tc>
        <w:tc>
          <w:tcPr>
            <w:tcW w:w="537" w:type="pct"/>
            <w:gridSpan w:val="2"/>
          </w:tcPr>
          <w:p w:rsidR="00805DAF" w:rsidRPr="00C20898" w:rsidRDefault="00805DAF" w:rsidP="0039535E">
            <w:pPr>
              <w:pStyle w:val="af3"/>
              <w:jc w:val="center"/>
              <w:rPr>
                <w:color w:val="auto"/>
              </w:rPr>
            </w:pPr>
            <w:r w:rsidRPr="00C20898">
              <w:rPr>
                <w:color w:val="auto"/>
              </w:rPr>
              <w:t>22706,4</w:t>
            </w:r>
          </w:p>
        </w:tc>
        <w:tc>
          <w:tcPr>
            <w:tcW w:w="537" w:type="pct"/>
          </w:tcPr>
          <w:p w:rsidR="00805DAF" w:rsidRPr="00C20898" w:rsidRDefault="00805DAF" w:rsidP="0039535E">
            <w:pPr>
              <w:pStyle w:val="af3"/>
              <w:jc w:val="center"/>
              <w:rPr>
                <w:color w:val="auto"/>
              </w:rPr>
            </w:pPr>
            <w:r w:rsidRPr="00C20898">
              <w:rPr>
                <w:color w:val="auto"/>
              </w:rPr>
              <w:t>17035,0</w:t>
            </w:r>
          </w:p>
        </w:tc>
        <w:tc>
          <w:tcPr>
            <w:tcW w:w="474" w:type="pct"/>
          </w:tcPr>
          <w:p w:rsidR="00805DAF" w:rsidRPr="00C20898" w:rsidRDefault="00805DAF" w:rsidP="0039535E">
            <w:pPr>
              <w:pStyle w:val="af3"/>
              <w:jc w:val="center"/>
              <w:rPr>
                <w:color w:val="auto"/>
              </w:rPr>
            </w:pPr>
            <w:r w:rsidRPr="00C20898">
              <w:rPr>
                <w:color w:val="auto"/>
              </w:rPr>
              <w:t>-5671,4</w:t>
            </w:r>
          </w:p>
        </w:tc>
        <w:tc>
          <w:tcPr>
            <w:tcW w:w="453" w:type="pct"/>
          </w:tcPr>
          <w:p w:rsidR="00805DAF" w:rsidRPr="00C20898" w:rsidRDefault="00805DAF" w:rsidP="0039535E">
            <w:pPr>
              <w:pStyle w:val="af3"/>
              <w:jc w:val="center"/>
              <w:rPr>
                <w:color w:val="auto"/>
              </w:rPr>
            </w:pPr>
            <w:r w:rsidRPr="00C20898">
              <w:rPr>
                <w:color w:val="auto"/>
              </w:rPr>
              <w:t>75,0</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Відрахування на соціальні заходи</w:t>
            </w:r>
          </w:p>
        </w:tc>
        <w:tc>
          <w:tcPr>
            <w:tcW w:w="294" w:type="pct"/>
          </w:tcPr>
          <w:p w:rsidR="00805DAF" w:rsidRPr="00C20898" w:rsidRDefault="00805DAF" w:rsidP="0039535E">
            <w:pPr>
              <w:pStyle w:val="af3"/>
              <w:jc w:val="center"/>
              <w:rPr>
                <w:color w:val="auto"/>
              </w:rPr>
            </w:pPr>
            <w:r w:rsidRPr="00C20898">
              <w:rPr>
                <w:color w:val="auto"/>
              </w:rPr>
              <w:t>1420</w:t>
            </w:r>
          </w:p>
        </w:tc>
        <w:tc>
          <w:tcPr>
            <w:tcW w:w="530" w:type="pct"/>
          </w:tcPr>
          <w:p w:rsidR="00805DAF" w:rsidRPr="00C20898" w:rsidRDefault="00805DAF" w:rsidP="0039535E">
            <w:pPr>
              <w:pStyle w:val="af3"/>
              <w:jc w:val="center"/>
              <w:rPr>
                <w:color w:val="auto"/>
              </w:rPr>
            </w:pPr>
            <w:r w:rsidRPr="00C20898">
              <w:rPr>
                <w:color w:val="auto"/>
              </w:rPr>
              <w:t>2669,0</w:t>
            </w:r>
          </w:p>
        </w:tc>
        <w:tc>
          <w:tcPr>
            <w:tcW w:w="538" w:type="pct"/>
          </w:tcPr>
          <w:p w:rsidR="00805DAF" w:rsidRPr="00C20898" w:rsidRDefault="00805DAF" w:rsidP="0039535E">
            <w:pPr>
              <w:pStyle w:val="af3"/>
              <w:jc w:val="center"/>
              <w:rPr>
                <w:color w:val="auto"/>
              </w:rPr>
            </w:pPr>
            <w:r w:rsidRPr="00C20898">
              <w:rPr>
                <w:color w:val="auto"/>
              </w:rPr>
              <w:t>3710,0</w:t>
            </w:r>
          </w:p>
        </w:tc>
        <w:tc>
          <w:tcPr>
            <w:tcW w:w="537" w:type="pct"/>
            <w:gridSpan w:val="2"/>
          </w:tcPr>
          <w:p w:rsidR="00805DAF" w:rsidRPr="00C20898" w:rsidRDefault="00805DAF" w:rsidP="0039535E">
            <w:pPr>
              <w:pStyle w:val="af3"/>
              <w:jc w:val="center"/>
              <w:rPr>
                <w:color w:val="auto"/>
              </w:rPr>
            </w:pPr>
            <w:r w:rsidRPr="00C20898">
              <w:rPr>
                <w:color w:val="auto"/>
              </w:rPr>
              <w:t>4995,5</w:t>
            </w:r>
          </w:p>
        </w:tc>
        <w:tc>
          <w:tcPr>
            <w:tcW w:w="537" w:type="pct"/>
          </w:tcPr>
          <w:p w:rsidR="00805DAF" w:rsidRPr="00C20898" w:rsidRDefault="00805DAF" w:rsidP="0039535E">
            <w:pPr>
              <w:pStyle w:val="af3"/>
              <w:jc w:val="center"/>
              <w:rPr>
                <w:color w:val="auto"/>
              </w:rPr>
            </w:pPr>
            <w:r w:rsidRPr="00C20898">
              <w:rPr>
                <w:color w:val="auto"/>
              </w:rPr>
              <w:t>3710,0</w:t>
            </w:r>
          </w:p>
        </w:tc>
        <w:tc>
          <w:tcPr>
            <w:tcW w:w="474" w:type="pct"/>
          </w:tcPr>
          <w:p w:rsidR="00805DAF" w:rsidRPr="00C20898" w:rsidRDefault="00805DAF" w:rsidP="0039535E">
            <w:pPr>
              <w:pStyle w:val="af3"/>
              <w:jc w:val="center"/>
              <w:rPr>
                <w:color w:val="auto"/>
              </w:rPr>
            </w:pPr>
            <w:r w:rsidRPr="00C20898">
              <w:rPr>
                <w:color w:val="auto"/>
              </w:rPr>
              <w:t>-1285,5</w:t>
            </w:r>
          </w:p>
        </w:tc>
        <w:tc>
          <w:tcPr>
            <w:tcW w:w="453" w:type="pct"/>
          </w:tcPr>
          <w:p w:rsidR="00805DAF" w:rsidRPr="00C20898" w:rsidRDefault="00805DAF" w:rsidP="0039535E">
            <w:pPr>
              <w:pStyle w:val="af3"/>
              <w:jc w:val="center"/>
              <w:rPr>
                <w:color w:val="auto"/>
              </w:rPr>
            </w:pPr>
            <w:r w:rsidRPr="00C20898">
              <w:rPr>
                <w:color w:val="auto"/>
              </w:rPr>
              <w:t>74,3</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Амортизація</w:t>
            </w:r>
          </w:p>
        </w:tc>
        <w:tc>
          <w:tcPr>
            <w:tcW w:w="294" w:type="pct"/>
          </w:tcPr>
          <w:p w:rsidR="00805DAF" w:rsidRPr="00C20898" w:rsidRDefault="00805DAF" w:rsidP="0039535E">
            <w:pPr>
              <w:pStyle w:val="af3"/>
              <w:jc w:val="center"/>
              <w:rPr>
                <w:color w:val="auto"/>
              </w:rPr>
            </w:pPr>
            <w:r w:rsidRPr="00C20898">
              <w:rPr>
                <w:color w:val="auto"/>
              </w:rPr>
              <w:t>1430</w:t>
            </w:r>
          </w:p>
        </w:tc>
        <w:tc>
          <w:tcPr>
            <w:tcW w:w="530" w:type="pct"/>
          </w:tcPr>
          <w:p w:rsidR="00805DAF" w:rsidRPr="00C20898" w:rsidRDefault="00805DAF" w:rsidP="0039535E">
            <w:pPr>
              <w:pStyle w:val="af3"/>
              <w:jc w:val="center"/>
              <w:rPr>
                <w:color w:val="auto"/>
              </w:rPr>
            </w:pPr>
            <w:r w:rsidRPr="00C20898">
              <w:rPr>
                <w:color w:val="auto"/>
              </w:rPr>
              <w:t>2602,0</w:t>
            </w:r>
          </w:p>
        </w:tc>
        <w:tc>
          <w:tcPr>
            <w:tcW w:w="538" w:type="pct"/>
          </w:tcPr>
          <w:p w:rsidR="00805DAF" w:rsidRPr="00C20898" w:rsidRDefault="00805DAF" w:rsidP="0039535E">
            <w:pPr>
              <w:pStyle w:val="af3"/>
              <w:jc w:val="center"/>
              <w:rPr>
                <w:color w:val="auto"/>
              </w:rPr>
            </w:pPr>
            <w:r w:rsidRPr="00C20898">
              <w:rPr>
                <w:color w:val="auto"/>
              </w:rPr>
              <w:t>3001,0</w:t>
            </w:r>
          </w:p>
        </w:tc>
        <w:tc>
          <w:tcPr>
            <w:tcW w:w="537" w:type="pct"/>
            <w:gridSpan w:val="2"/>
          </w:tcPr>
          <w:p w:rsidR="00805DAF" w:rsidRPr="00C20898" w:rsidRDefault="00805DAF" w:rsidP="0039535E">
            <w:pPr>
              <w:pStyle w:val="af3"/>
              <w:jc w:val="center"/>
              <w:rPr>
                <w:color w:val="auto"/>
              </w:rPr>
            </w:pPr>
            <w:r w:rsidRPr="00C20898">
              <w:rPr>
                <w:color w:val="auto"/>
              </w:rPr>
              <w:t>2211,1</w:t>
            </w:r>
          </w:p>
        </w:tc>
        <w:tc>
          <w:tcPr>
            <w:tcW w:w="537" w:type="pct"/>
          </w:tcPr>
          <w:p w:rsidR="00805DAF" w:rsidRPr="00C20898" w:rsidRDefault="00805DAF" w:rsidP="0039535E">
            <w:pPr>
              <w:pStyle w:val="af3"/>
              <w:jc w:val="center"/>
              <w:rPr>
                <w:color w:val="auto"/>
              </w:rPr>
            </w:pPr>
            <w:r w:rsidRPr="00C20898">
              <w:rPr>
                <w:color w:val="auto"/>
              </w:rPr>
              <w:t>3001,0</w:t>
            </w:r>
          </w:p>
        </w:tc>
        <w:tc>
          <w:tcPr>
            <w:tcW w:w="474" w:type="pct"/>
          </w:tcPr>
          <w:p w:rsidR="00805DAF" w:rsidRPr="00C20898" w:rsidRDefault="00805DAF" w:rsidP="0039535E">
            <w:pPr>
              <w:pStyle w:val="af3"/>
              <w:jc w:val="center"/>
              <w:rPr>
                <w:color w:val="auto"/>
              </w:rPr>
            </w:pPr>
            <w:r w:rsidRPr="00C20898">
              <w:rPr>
                <w:color w:val="auto"/>
              </w:rPr>
              <w:t>+789,9</w:t>
            </w:r>
          </w:p>
        </w:tc>
        <w:tc>
          <w:tcPr>
            <w:tcW w:w="453" w:type="pct"/>
          </w:tcPr>
          <w:p w:rsidR="00805DAF" w:rsidRPr="00C20898" w:rsidRDefault="00805DAF" w:rsidP="0039535E">
            <w:pPr>
              <w:pStyle w:val="af3"/>
              <w:jc w:val="center"/>
              <w:rPr>
                <w:color w:val="auto"/>
              </w:rPr>
            </w:pPr>
            <w:r w:rsidRPr="00C20898">
              <w:rPr>
                <w:color w:val="auto"/>
              </w:rPr>
              <w:t>135,7</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Інші операційні витрати</w:t>
            </w:r>
          </w:p>
        </w:tc>
        <w:tc>
          <w:tcPr>
            <w:tcW w:w="294" w:type="pct"/>
          </w:tcPr>
          <w:p w:rsidR="00805DAF" w:rsidRPr="00C20898" w:rsidRDefault="00805DAF" w:rsidP="0039535E">
            <w:pPr>
              <w:pStyle w:val="af3"/>
              <w:jc w:val="center"/>
              <w:rPr>
                <w:color w:val="auto"/>
              </w:rPr>
            </w:pPr>
            <w:r w:rsidRPr="00C20898">
              <w:rPr>
                <w:color w:val="auto"/>
              </w:rPr>
              <w:t>1440</w:t>
            </w:r>
          </w:p>
        </w:tc>
        <w:tc>
          <w:tcPr>
            <w:tcW w:w="530" w:type="pct"/>
          </w:tcPr>
          <w:p w:rsidR="00805DAF" w:rsidRPr="00C20898" w:rsidRDefault="00805DAF" w:rsidP="0039535E">
            <w:pPr>
              <w:pStyle w:val="af3"/>
              <w:jc w:val="center"/>
              <w:rPr>
                <w:color w:val="auto"/>
              </w:rPr>
            </w:pPr>
            <w:r w:rsidRPr="00C20898">
              <w:rPr>
                <w:color w:val="auto"/>
              </w:rPr>
              <w:t>1094,0</w:t>
            </w:r>
          </w:p>
        </w:tc>
        <w:tc>
          <w:tcPr>
            <w:tcW w:w="538" w:type="pct"/>
          </w:tcPr>
          <w:p w:rsidR="00805DAF" w:rsidRPr="00C20898" w:rsidRDefault="00805DAF" w:rsidP="0039535E">
            <w:pPr>
              <w:pStyle w:val="af3"/>
              <w:jc w:val="center"/>
              <w:rPr>
                <w:color w:val="auto"/>
              </w:rPr>
            </w:pPr>
            <w:r w:rsidRPr="00C20898">
              <w:rPr>
                <w:color w:val="auto"/>
              </w:rPr>
              <w:t>1494,0</w:t>
            </w:r>
          </w:p>
        </w:tc>
        <w:tc>
          <w:tcPr>
            <w:tcW w:w="537" w:type="pct"/>
            <w:gridSpan w:val="2"/>
          </w:tcPr>
          <w:p w:rsidR="00805DAF" w:rsidRPr="00C20898" w:rsidRDefault="00805DAF" w:rsidP="0039535E">
            <w:pPr>
              <w:pStyle w:val="af3"/>
              <w:jc w:val="center"/>
              <w:rPr>
                <w:color w:val="auto"/>
              </w:rPr>
            </w:pPr>
            <w:r w:rsidRPr="00C20898">
              <w:rPr>
                <w:color w:val="auto"/>
              </w:rPr>
              <w:t>3244,6</w:t>
            </w:r>
          </w:p>
        </w:tc>
        <w:tc>
          <w:tcPr>
            <w:tcW w:w="537" w:type="pct"/>
          </w:tcPr>
          <w:p w:rsidR="00805DAF" w:rsidRPr="00C20898" w:rsidRDefault="00805DAF" w:rsidP="0039535E">
            <w:pPr>
              <w:pStyle w:val="af3"/>
              <w:jc w:val="center"/>
              <w:rPr>
                <w:color w:val="auto"/>
              </w:rPr>
            </w:pPr>
            <w:r w:rsidRPr="00C20898">
              <w:rPr>
                <w:color w:val="auto"/>
              </w:rPr>
              <w:t>1494,0</w:t>
            </w:r>
          </w:p>
        </w:tc>
        <w:tc>
          <w:tcPr>
            <w:tcW w:w="474" w:type="pct"/>
          </w:tcPr>
          <w:p w:rsidR="00805DAF" w:rsidRPr="00C20898" w:rsidRDefault="00805DAF" w:rsidP="0039535E">
            <w:pPr>
              <w:pStyle w:val="af3"/>
              <w:jc w:val="center"/>
              <w:rPr>
                <w:color w:val="auto"/>
              </w:rPr>
            </w:pPr>
            <w:r w:rsidRPr="00C20898">
              <w:rPr>
                <w:color w:val="auto"/>
              </w:rPr>
              <w:t>-1750,6</w:t>
            </w:r>
          </w:p>
        </w:tc>
        <w:tc>
          <w:tcPr>
            <w:tcW w:w="453" w:type="pct"/>
          </w:tcPr>
          <w:p w:rsidR="00805DAF" w:rsidRPr="00C20898" w:rsidRDefault="00805DAF" w:rsidP="0039535E">
            <w:pPr>
              <w:pStyle w:val="af3"/>
              <w:jc w:val="center"/>
              <w:rPr>
                <w:color w:val="auto"/>
              </w:rPr>
            </w:pPr>
            <w:r w:rsidRPr="00C20898">
              <w:rPr>
                <w:color w:val="auto"/>
              </w:rPr>
              <w:t>46,0</w:t>
            </w:r>
          </w:p>
        </w:tc>
      </w:tr>
      <w:tr w:rsidR="00805DAF" w:rsidRPr="00C20898" w:rsidTr="0039535E">
        <w:tc>
          <w:tcPr>
            <w:tcW w:w="1637" w:type="pct"/>
            <w:gridSpan w:val="2"/>
          </w:tcPr>
          <w:p w:rsidR="00805DAF" w:rsidRPr="00C20898" w:rsidRDefault="00805DAF" w:rsidP="0039535E">
            <w:pPr>
              <w:pStyle w:val="af3"/>
              <w:rPr>
                <w:color w:val="auto"/>
              </w:rPr>
            </w:pPr>
            <w:r w:rsidRPr="00C20898">
              <w:rPr>
                <w:b/>
                <w:bCs/>
                <w:color w:val="auto"/>
              </w:rPr>
              <w:t>Усього</w:t>
            </w:r>
          </w:p>
        </w:tc>
        <w:tc>
          <w:tcPr>
            <w:tcW w:w="294" w:type="pct"/>
          </w:tcPr>
          <w:p w:rsidR="00805DAF" w:rsidRPr="00C20898" w:rsidRDefault="00805DAF" w:rsidP="0039535E">
            <w:pPr>
              <w:pStyle w:val="af3"/>
              <w:jc w:val="center"/>
              <w:rPr>
                <w:color w:val="auto"/>
              </w:rPr>
            </w:pPr>
            <w:r w:rsidRPr="00C20898">
              <w:rPr>
                <w:b/>
                <w:bCs/>
                <w:color w:val="auto"/>
              </w:rPr>
              <w:t>1450</w:t>
            </w:r>
          </w:p>
        </w:tc>
        <w:tc>
          <w:tcPr>
            <w:tcW w:w="530" w:type="pct"/>
          </w:tcPr>
          <w:p w:rsidR="00805DAF" w:rsidRPr="00C20898" w:rsidRDefault="00805DAF" w:rsidP="0039535E">
            <w:pPr>
              <w:pStyle w:val="af3"/>
              <w:jc w:val="center"/>
              <w:rPr>
                <w:color w:val="auto"/>
              </w:rPr>
            </w:pPr>
            <w:r w:rsidRPr="00C20898">
              <w:rPr>
                <w:color w:val="auto"/>
              </w:rPr>
              <w:t>34438,0</w:t>
            </w:r>
          </w:p>
        </w:tc>
        <w:tc>
          <w:tcPr>
            <w:tcW w:w="538" w:type="pct"/>
          </w:tcPr>
          <w:p w:rsidR="00805DAF" w:rsidRPr="00C20898" w:rsidRDefault="00805DAF" w:rsidP="0039535E">
            <w:pPr>
              <w:pStyle w:val="af3"/>
              <w:jc w:val="center"/>
              <w:rPr>
                <w:color w:val="auto"/>
              </w:rPr>
            </w:pPr>
            <w:r w:rsidRPr="00C20898">
              <w:rPr>
                <w:color w:val="auto"/>
              </w:rPr>
              <w:t>43738,0</w:t>
            </w:r>
          </w:p>
        </w:tc>
        <w:tc>
          <w:tcPr>
            <w:tcW w:w="537" w:type="pct"/>
            <w:gridSpan w:val="2"/>
          </w:tcPr>
          <w:p w:rsidR="00805DAF" w:rsidRPr="00C20898" w:rsidRDefault="00805DAF" w:rsidP="0039535E">
            <w:pPr>
              <w:pStyle w:val="af3"/>
              <w:jc w:val="center"/>
              <w:rPr>
                <w:color w:val="auto"/>
              </w:rPr>
            </w:pPr>
            <w:r w:rsidRPr="00C20898">
              <w:rPr>
                <w:color w:val="auto"/>
              </w:rPr>
              <w:t>52451,1</w:t>
            </w:r>
          </w:p>
        </w:tc>
        <w:tc>
          <w:tcPr>
            <w:tcW w:w="537" w:type="pct"/>
          </w:tcPr>
          <w:p w:rsidR="00805DAF" w:rsidRPr="00C20898" w:rsidRDefault="00805DAF" w:rsidP="0039535E">
            <w:pPr>
              <w:pStyle w:val="af3"/>
              <w:jc w:val="center"/>
              <w:rPr>
                <w:color w:val="auto"/>
              </w:rPr>
            </w:pPr>
            <w:r w:rsidRPr="00C20898">
              <w:rPr>
                <w:color w:val="auto"/>
              </w:rPr>
              <w:t>43738,0</w:t>
            </w:r>
          </w:p>
        </w:tc>
        <w:tc>
          <w:tcPr>
            <w:tcW w:w="474" w:type="pct"/>
          </w:tcPr>
          <w:p w:rsidR="00805DAF" w:rsidRPr="00C20898" w:rsidRDefault="00805DAF" w:rsidP="0039535E">
            <w:pPr>
              <w:pStyle w:val="af3"/>
              <w:jc w:val="center"/>
              <w:rPr>
                <w:color w:val="auto"/>
              </w:rPr>
            </w:pPr>
            <w:r w:rsidRPr="00C20898">
              <w:rPr>
                <w:color w:val="auto"/>
              </w:rPr>
              <w:t>-8713,1</w:t>
            </w:r>
          </w:p>
        </w:tc>
        <w:tc>
          <w:tcPr>
            <w:tcW w:w="453" w:type="pct"/>
          </w:tcPr>
          <w:p w:rsidR="00805DAF" w:rsidRPr="00C20898" w:rsidRDefault="00805DAF" w:rsidP="0039535E">
            <w:pPr>
              <w:pStyle w:val="af3"/>
              <w:jc w:val="center"/>
              <w:rPr>
                <w:color w:val="auto"/>
              </w:rPr>
            </w:pPr>
            <w:r w:rsidRPr="00C20898">
              <w:rPr>
                <w:color w:val="auto"/>
              </w:rPr>
              <w:t>83,4</w:t>
            </w:r>
          </w:p>
        </w:tc>
      </w:tr>
      <w:tr w:rsidR="00805DAF" w:rsidRPr="00C20898" w:rsidTr="0039535E">
        <w:tc>
          <w:tcPr>
            <w:tcW w:w="5000" w:type="pct"/>
            <w:gridSpan w:val="10"/>
          </w:tcPr>
          <w:p w:rsidR="00805DAF" w:rsidRPr="00C20898" w:rsidRDefault="00805DAF" w:rsidP="0039535E">
            <w:pPr>
              <w:pStyle w:val="af3"/>
              <w:jc w:val="center"/>
              <w:rPr>
                <w:color w:val="auto"/>
              </w:rPr>
            </w:pPr>
            <w:r w:rsidRPr="00C20898">
              <w:rPr>
                <w:b/>
                <w:bCs/>
                <w:color w:val="auto"/>
              </w:rPr>
              <w:t>II. Розрахунки з бюджетом</w:t>
            </w:r>
          </w:p>
        </w:tc>
      </w:tr>
      <w:tr w:rsidR="00805DAF" w:rsidRPr="00C20898" w:rsidTr="0039535E">
        <w:tc>
          <w:tcPr>
            <w:tcW w:w="5000" w:type="pct"/>
            <w:gridSpan w:val="10"/>
          </w:tcPr>
          <w:p w:rsidR="00805DAF" w:rsidRPr="00C20898" w:rsidRDefault="00805DAF" w:rsidP="0039535E">
            <w:pPr>
              <w:pStyle w:val="af3"/>
              <w:rPr>
                <w:color w:val="auto"/>
              </w:rPr>
            </w:pP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Залишок нерозподіленого прибутку (непокритого збитку) на початок звітного періоду</w:t>
            </w:r>
          </w:p>
        </w:tc>
        <w:tc>
          <w:tcPr>
            <w:tcW w:w="294" w:type="pct"/>
          </w:tcPr>
          <w:p w:rsidR="00805DAF" w:rsidRPr="00C20898" w:rsidRDefault="00805DAF" w:rsidP="0039535E">
            <w:pPr>
              <w:pStyle w:val="af3"/>
              <w:jc w:val="center"/>
              <w:rPr>
                <w:color w:val="auto"/>
              </w:rPr>
            </w:pPr>
            <w:r w:rsidRPr="00C20898">
              <w:rPr>
                <w:color w:val="auto"/>
              </w:rPr>
              <w:t>2000</w:t>
            </w:r>
          </w:p>
        </w:tc>
        <w:tc>
          <w:tcPr>
            <w:tcW w:w="530" w:type="pct"/>
          </w:tcPr>
          <w:p w:rsidR="00805DAF" w:rsidRPr="00C20898" w:rsidRDefault="00805DAF" w:rsidP="0039535E">
            <w:pPr>
              <w:pStyle w:val="af3"/>
              <w:jc w:val="center"/>
              <w:rPr>
                <w:color w:val="auto"/>
              </w:rPr>
            </w:pPr>
            <w:r w:rsidRPr="00C20898">
              <w:rPr>
                <w:color w:val="auto"/>
              </w:rPr>
              <w:t>-</w:t>
            </w:r>
          </w:p>
        </w:tc>
        <w:tc>
          <w:tcPr>
            <w:tcW w:w="538" w:type="pct"/>
          </w:tcPr>
          <w:p w:rsidR="00805DAF" w:rsidRPr="00C20898" w:rsidRDefault="00805DAF" w:rsidP="0039535E">
            <w:pPr>
              <w:pStyle w:val="af3"/>
              <w:jc w:val="center"/>
              <w:rPr>
                <w:color w:val="auto"/>
              </w:rPr>
            </w:pPr>
            <w:r w:rsidRPr="00C20898">
              <w:rPr>
                <w:color w:val="auto"/>
              </w:rPr>
              <w:t>-</w:t>
            </w:r>
          </w:p>
        </w:tc>
        <w:tc>
          <w:tcPr>
            <w:tcW w:w="537" w:type="pct"/>
            <w:gridSpan w:val="2"/>
          </w:tcPr>
          <w:p w:rsidR="00805DAF" w:rsidRPr="00C20898" w:rsidRDefault="00805DAF" w:rsidP="0039535E">
            <w:pPr>
              <w:pStyle w:val="af3"/>
              <w:jc w:val="center"/>
              <w:rPr>
                <w:color w:val="auto"/>
              </w:rPr>
            </w:pPr>
            <w:r w:rsidRPr="00C20898">
              <w:rPr>
                <w:color w:val="auto"/>
              </w:rPr>
              <w:t>-</w:t>
            </w:r>
          </w:p>
        </w:tc>
        <w:tc>
          <w:tcPr>
            <w:tcW w:w="537"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53"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Чистий фінансовий результат</w:t>
            </w:r>
          </w:p>
        </w:tc>
        <w:tc>
          <w:tcPr>
            <w:tcW w:w="294" w:type="pct"/>
          </w:tcPr>
          <w:p w:rsidR="00805DAF" w:rsidRPr="00C20898" w:rsidRDefault="00805DAF" w:rsidP="0039535E">
            <w:pPr>
              <w:pStyle w:val="af3"/>
              <w:jc w:val="center"/>
              <w:rPr>
                <w:color w:val="auto"/>
              </w:rPr>
            </w:pPr>
            <w:r w:rsidRPr="00C20898">
              <w:rPr>
                <w:color w:val="auto"/>
              </w:rPr>
              <w:t>1200</w:t>
            </w:r>
          </w:p>
        </w:tc>
        <w:tc>
          <w:tcPr>
            <w:tcW w:w="530" w:type="pct"/>
          </w:tcPr>
          <w:p w:rsidR="00805DAF" w:rsidRPr="00C20898" w:rsidRDefault="00805DAF" w:rsidP="0039535E">
            <w:pPr>
              <w:pStyle w:val="af3"/>
              <w:jc w:val="center"/>
              <w:rPr>
                <w:color w:val="auto"/>
              </w:rPr>
            </w:pPr>
            <w:r w:rsidRPr="00C20898">
              <w:rPr>
                <w:color w:val="auto"/>
              </w:rPr>
              <w:t>-844,0</w:t>
            </w:r>
          </w:p>
        </w:tc>
        <w:tc>
          <w:tcPr>
            <w:tcW w:w="538" w:type="pct"/>
          </w:tcPr>
          <w:p w:rsidR="00805DAF" w:rsidRPr="00C20898" w:rsidRDefault="00805DAF" w:rsidP="0039535E">
            <w:pPr>
              <w:pStyle w:val="af3"/>
              <w:jc w:val="center"/>
              <w:rPr>
                <w:color w:val="auto"/>
              </w:rPr>
            </w:pPr>
            <w:r w:rsidRPr="00C20898">
              <w:rPr>
                <w:color w:val="auto"/>
              </w:rPr>
              <w:t>-1663,0</w:t>
            </w:r>
          </w:p>
        </w:tc>
        <w:tc>
          <w:tcPr>
            <w:tcW w:w="537" w:type="pct"/>
            <w:gridSpan w:val="2"/>
          </w:tcPr>
          <w:p w:rsidR="00805DAF" w:rsidRPr="00C20898" w:rsidRDefault="00805DAF" w:rsidP="0039535E">
            <w:pPr>
              <w:pStyle w:val="af3"/>
              <w:jc w:val="center"/>
              <w:rPr>
                <w:color w:val="auto"/>
              </w:rPr>
            </w:pPr>
            <w:r w:rsidRPr="00C20898">
              <w:rPr>
                <w:color w:val="auto"/>
              </w:rPr>
              <w:t>126,6</w:t>
            </w:r>
          </w:p>
        </w:tc>
        <w:tc>
          <w:tcPr>
            <w:tcW w:w="537" w:type="pct"/>
          </w:tcPr>
          <w:p w:rsidR="00805DAF" w:rsidRPr="00C20898" w:rsidRDefault="00805DAF" w:rsidP="0039535E">
            <w:pPr>
              <w:pStyle w:val="af3"/>
              <w:jc w:val="center"/>
              <w:rPr>
                <w:color w:val="auto"/>
              </w:rPr>
            </w:pPr>
            <w:r w:rsidRPr="00C20898">
              <w:rPr>
                <w:color w:val="auto"/>
              </w:rPr>
              <w:t>-1663,0</w:t>
            </w:r>
          </w:p>
        </w:tc>
        <w:tc>
          <w:tcPr>
            <w:tcW w:w="474" w:type="pct"/>
          </w:tcPr>
          <w:p w:rsidR="00805DAF" w:rsidRPr="00C20898" w:rsidRDefault="00805DAF" w:rsidP="0039535E">
            <w:pPr>
              <w:pStyle w:val="af3"/>
              <w:jc w:val="center"/>
              <w:rPr>
                <w:color w:val="auto"/>
              </w:rPr>
            </w:pPr>
            <w:r w:rsidRPr="00C20898">
              <w:rPr>
                <w:color w:val="auto"/>
              </w:rPr>
              <w:t>-1789,6</w:t>
            </w:r>
          </w:p>
        </w:tc>
        <w:tc>
          <w:tcPr>
            <w:tcW w:w="453"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Нараховані до сплати відрахування частини чистого прибутку, усього, у тому числі:</w:t>
            </w:r>
          </w:p>
        </w:tc>
        <w:tc>
          <w:tcPr>
            <w:tcW w:w="294" w:type="pct"/>
          </w:tcPr>
          <w:p w:rsidR="00805DAF" w:rsidRPr="00C20898" w:rsidRDefault="00805DAF" w:rsidP="0039535E">
            <w:pPr>
              <w:pStyle w:val="af3"/>
              <w:jc w:val="center"/>
              <w:rPr>
                <w:color w:val="auto"/>
              </w:rPr>
            </w:pPr>
            <w:r w:rsidRPr="00C20898">
              <w:rPr>
                <w:color w:val="auto"/>
              </w:rPr>
              <w:t>2010</w:t>
            </w:r>
          </w:p>
        </w:tc>
        <w:tc>
          <w:tcPr>
            <w:tcW w:w="530" w:type="pct"/>
          </w:tcPr>
          <w:p w:rsidR="00805DAF" w:rsidRPr="00C20898" w:rsidRDefault="00805DAF" w:rsidP="0039535E">
            <w:pPr>
              <w:pStyle w:val="af3"/>
              <w:jc w:val="center"/>
              <w:rPr>
                <w:color w:val="auto"/>
              </w:rPr>
            </w:pPr>
            <w:r w:rsidRPr="00C20898">
              <w:rPr>
                <w:color w:val="auto"/>
              </w:rPr>
              <w:t>-</w:t>
            </w:r>
          </w:p>
        </w:tc>
        <w:tc>
          <w:tcPr>
            <w:tcW w:w="538" w:type="pct"/>
          </w:tcPr>
          <w:p w:rsidR="00805DAF" w:rsidRPr="00C20898" w:rsidRDefault="00805DAF" w:rsidP="0039535E">
            <w:pPr>
              <w:pStyle w:val="af3"/>
              <w:jc w:val="center"/>
              <w:rPr>
                <w:color w:val="auto"/>
              </w:rPr>
            </w:pPr>
            <w:r w:rsidRPr="00C20898">
              <w:rPr>
                <w:color w:val="auto"/>
              </w:rPr>
              <w:t>-</w:t>
            </w:r>
          </w:p>
        </w:tc>
        <w:tc>
          <w:tcPr>
            <w:tcW w:w="537" w:type="pct"/>
            <w:gridSpan w:val="2"/>
          </w:tcPr>
          <w:p w:rsidR="00805DAF" w:rsidRPr="00C20898" w:rsidRDefault="00805DAF" w:rsidP="0039535E">
            <w:pPr>
              <w:pStyle w:val="af3"/>
              <w:jc w:val="center"/>
              <w:rPr>
                <w:color w:val="auto"/>
              </w:rPr>
            </w:pPr>
            <w:r w:rsidRPr="00C20898">
              <w:rPr>
                <w:color w:val="auto"/>
              </w:rPr>
              <w:t>31,5</w:t>
            </w:r>
          </w:p>
        </w:tc>
        <w:tc>
          <w:tcPr>
            <w:tcW w:w="537"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-31,5</w:t>
            </w:r>
          </w:p>
        </w:tc>
        <w:tc>
          <w:tcPr>
            <w:tcW w:w="453"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державними унітарними підприємствами та їх об'єднаннями до державного бюджету</w:t>
            </w:r>
          </w:p>
        </w:tc>
        <w:tc>
          <w:tcPr>
            <w:tcW w:w="294" w:type="pct"/>
          </w:tcPr>
          <w:p w:rsidR="00805DAF" w:rsidRPr="00C20898" w:rsidRDefault="00805DAF" w:rsidP="0039535E">
            <w:pPr>
              <w:pStyle w:val="af3"/>
              <w:jc w:val="center"/>
              <w:rPr>
                <w:color w:val="auto"/>
              </w:rPr>
            </w:pPr>
            <w:r w:rsidRPr="00C20898">
              <w:rPr>
                <w:color w:val="auto"/>
              </w:rPr>
              <w:t>2011</w:t>
            </w:r>
          </w:p>
        </w:tc>
        <w:tc>
          <w:tcPr>
            <w:tcW w:w="530" w:type="pct"/>
          </w:tcPr>
          <w:p w:rsidR="00805DAF" w:rsidRPr="00C20898" w:rsidRDefault="00805DAF" w:rsidP="0039535E">
            <w:pPr>
              <w:pStyle w:val="af3"/>
              <w:jc w:val="center"/>
              <w:rPr>
                <w:color w:val="auto"/>
              </w:rPr>
            </w:pPr>
            <w:r w:rsidRPr="00C20898">
              <w:rPr>
                <w:color w:val="auto"/>
              </w:rPr>
              <w:t>-</w:t>
            </w:r>
          </w:p>
        </w:tc>
        <w:tc>
          <w:tcPr>
            <w:tcW w:w="538" w:type="pct"/>
          </w:tcPr>
          <w:p w:rsidR="00805DAF" w:rsidRPr="00C20898" w:rsidRDefault="00805DAF" w:rsidP="0039535E">
            <w:pPr>
              <w:pStyle w:val="af3"/>
              <w:jc w:val="center"/>
              <w:rPr>
                <w:color w:val="auto"/>
              </w:rPr>
            </w:pPr>
            <w:r w:rsidRPr="00C20898">
              <w:rPr>
                <w:color w:val="auto"/>
              </w:rPr>
              <w:t>-</w:t>
            </w:r>
          </w:p>
        </w:tc>
        <w:tc>
          <w:tcPr>
            <w:tcW w:w="537" w:type="pct"/>
            <w:gridSpan w:val="2"/>
          </w:tcPr>
          <w:p w:rsidR="00805DAF" w:rsidRPr="00C20898" w:rsidRDefault="00805DAF" w:rsidP="0039535E">
            <w:pPr>
              <w:pStyle w:val="af3"/>
              <w:jc w:val="center"/>
              <w:rPr>
                <w:color w:val="auto"/>
              </w:rPr>
            </w:pPr>
            <w:r w:rsidRPr="00C20898">
              <w:rPr>
                <w:color w:val="auto"/>
              </w:rPr>
              <w:t>31,5</w:t>
            </w:r>
          </w:p>
        </w:tc>
        <w:tc>
          <w:tcPr>
            <w:tcW w:w="537"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-31,5</w:t>
            </w:r>
          </w:p>
        </w:tc>
        <w:tc>
          <w:tcPr>
            <w:tcW w:w="453"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господарськими товариствами, у статутному капіталі яких більше 50 відсотків акцій (часток) належать державі, на виплату дивідендів</w:t>
            </w:r>
          </w:p>
        </w:tc>
        <w:tc>
          <w:tcPr>
            <w:tcW w:w="294" w:type="pct"/>
          </w:tcPr>
          <w:p w:rsidR="00805DAF" w:rsidRPr="00C20898" w:rsidRDefault="00805DAF" w:rsidP="0039535E">
            <w:pPr>
              <w:pStyle w:val="af3"/>
              <w:jc w:val="center"/>
              <w:rPr>
                <w:color w:val="auto"/>
              </w:rPr>
            </w:pPr>
            <w:r w:rsidRPr="00C20898">
              <w:rPr>
                <w:color w:val="auto"/>
              </w:rPr>
              <w:t>2012</w:t>
            </w:r>
          </w:p>
        </w:tc>
        <w:tc>
          <w:tcPr>
            <w:tcW w:w="530" w:type="pct"/>
          </w:tcPr>
          <w:p w:rsidR="00805DAF" w:rsidRPr="00C20898" w:rsidRDefault="00805DAF" w:rsidP="0039535E">
            <w:pPr>
              <w:pStyle w:val="af3"/>
              <w:jc w:val="center"/>
              <w:rPr>
                <w:color w:val="auto"/>
              </w:rPr>
            </w:pPr>
            <w:r w:rsidRPr="00C20898">
              <w:rPr>
                <w:color w:val="auto"/>
              </w:rPr>
              <w:t>-</w:t>
            </w:r>
          </w:p>
        </w:tc>
        <w:tc>
          <w:tcPr>
            <w:tcW w:w="538" w:type="pct"/>
          </w:tcPr>
          <w:p w:rsidR="00805DAF" w:rsidRPr="00C20898" w:rsidRDefault="00805DAF" w:rsidP="0039535E">
            <w:pPr>
              <w:pStyle w:val="af3"/>
              <w:jc w:val="center"/>
              <w:rPr>
                <w:color w:val="auto"/>
              </w:rPr>
            </w:pPr>
            <w:r w:rsidRPr="00C20898">
              <w:rPr>
                <w:color w:val="auto"/>
              </w:rPr>
              <w:t>-</w:t>
            </w:r>
          </w:p>
        </w:tc>
        <w:tc>
          <w:tcPr>
            <w:tcW w:w="537" w:type="pct"/>
            <w:gridSpan w:val="2"/>
          </w:tcPr>
          <w:p w:rsidR="00805DAF" w:rsidRPr="00C20898" w:rsidRDefault="00805DAF" w:rsidP="0039535E">
            <w:pPr>
              <w:pStyle w:val="af3"/>
              <w:jc w:val="center"/>
              <w:rPr>
                <w:color w:val="auto"/>
              </w:rPr>
            </w:pPr>
            <w:r w:rsidRPr="00C20898">
              <w:rPr>
                <w:color w:val="auto"/>
              </w:rPr>
              <w:t>-</w:t>
            </w:r>
          </w:p>
        </w:tc>
        <w:tc>
          <w:tcPr>
            <w:tcW w:w="537"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53"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у тому числі на державну частку</w:t>
            </w:r>
          </w:p>
        </w:tc>
        <w:tc>
          <w:tcPr>
            <w:tcW w:w="294" w:type="pct"/>
          </w:tcPr>
          <w:p w:rsidR="00805DAF" w:rsidRPr="00C20898" w:rsidRDefault="00805DAF" w:rsidP="0039535E">
            <w:pPr>
              <w:pStyle w:val="af3"/>
              <w:jc w:val="center"/>
              <w:rPr>
                <w:color w:val="auto"/>
              </w:rPr>
            </w:pPr>
            <w:r w:rsidRPr="00C20898">
              <w:rPr>
                <w:color w:val="auto"/>
              </w:rPr>
              <w:t>2012/1</w:t>
            </w:r>
          </w:p>
        </w:tc>
        <w:tc>
          <w:tcPr>
            <w:tcW w:w="530" w:type="pct"/>
          </w:tcPr>
          <w:p w:rsidR="00805DAF" w:rsidRPr="00C20898" w:rsidRDefault="00805DAF" w:rsidP="0039535E">
            <w:pPr>
              <w:pStyle w:val="af3"/>
              <w:jc w:val="center"/>
              <w:rPr>
                <w:color w:val="auto"/>
              </w:rPr>
            </w:pPr>
            <w:r w:rsidRPr="00C20898">
              <w:rPr>
                <w:color w:val="auto"/>
              </w:rPr>
              <w:t>-</w:t>
            </w:r>
          </w:p>
        </w:tc>
        <w:tc>
          <w:tcPr>
            <w:tcW w:w="538" w:type="pct"/>
          </w:tcPr>
          <w:p w:rsidR="00805DAF" w:rsidRPr="00C20898" w:rsidRDefault="00805DAF" w:rsidP="0039535E">
            <w:pPr>
              <w:pStyle w:val="af3"/>
              <w:jc w:val="center"/>
              <w:rPr>
                <w:color w:val="auto"/>
              </w:rPr>
            </w:pPr>
            <w:r w:rsidRPr="00C20898">
              <w:rPr>
                <w:color w:val="auto"/>
              </w:rPr>
              <w:t>-</w:t>
            </w:r>
          </w:p>
        </w:tc>
        <w:tc>
          <w:tcPr>
            <w:tcW w:w="537" w:type="pct"/>
            <w:gridSpan w:val="2"/>
          </w:tcPr>
          <w:p w:rsidR="00805DAF" w:rsidRPr="00C20898" w:rsidRDefault="00805DAF" w:rsidP="0039535E">
            <w:pPr>
              <w:pStyle w:val="af3"/>
              <w:jc w:val="center"/>
              <w:rPr>
                <w:color w:val="auto"/>
              </w:rPr>
            </w:pPr>
            <w:r w:rsidRPr="00C20898">
              <w:rPr>
                <w:color w:val="auto"/>
              </w:rPr>
              <w:t>-</w:t>
            </w:r>
          </w:p>
        </w:tc>
        <w:tc>
          <w:tcPr>
            <w:tcW w:w="537"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53"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Перенесено з додаткового капіталу</w:t>
            </w:r>
          </w:p>
        </w:tc>
        <w:tc>
          <w:tcPr>
            <w:tcW w:w="294" w:type="pct"/>
          </w:tcPr>
          <w:p w:rsidR="00805DAF" w:rsidRPr="00C20898" w:rsidRDefault="00805DAF" w:rsidP="0039535E">
            <w:pPr>
              <w:pStyle w:val="af3"/>
              <w:jc w:val="center"/>
              <w:rPr>
                <w:color w:val="auto"/>
              </w:rPr>
            </w:pPr>
            <w:r w:rsidRPr="00C20898">
              <w:rPr>
                <w:color w:val="auto"/>
              </w:rPr>
              <w:t>2020</w:t>
            </w:r>
          </w:p>
        </w:tc>
        <w:tc>
          <w:tcPr>
            <w:tcW w:w="530" w:type="pct"/>
          </w:tcPr>
          <w:p w:rsidR="00805DAF" w:rsidRPr="00C20898" w:rsidRDefault="00805DAF" w:rsidP="0039535E">
            <w:pPr>
              <w:pStyle w:val="af3"/>
              <w:jc w:val="center"/>
              <w:rPr>
                <w:color w:val="auto"/>
              </w:rPr>
            </w:pPr>
            <w:r w:rsidRPr="00C20898">
              <w:rPr>
                <w:color w:val="auto"/>
              </w:rPr>
              <w:t>-</w:t>
            </w:r>
          </w:p>
        </w:tc>
        <w:tc>
          <w:tcPr>
            <w:tcW w:w="538" w:type="pct"/>
          </w:tcPr>
          <w:p w:rsidR="00805DAF" w:rsidRPr="00C20898" w:rsidRDefault="00805DAF" w:rsidP="0039535E">
            <w:pPr>
              <w:pStyle w:val="af3"/>
              <w:jc w:val="center"/>
              <w:rPr>
                <w:color w:val="auto"/>
              </w:rPr>
            </w:pPr>
            <w:r w:rsidRPr="00C20898">
              <w:rPr>
                <w:color w:val="auto"/>
              </w:rPr>
              <w:t>-</w:t>
            </w:r>
          </w:p>
        </w:tc>
        <w:tc>
          <w:tcPr>
            <w:tcW w:w="537" w:type="pct"/>
            <w:gridSpan w:val="2"/>
          </w:tcPr>
          <w:p w:rsidR="00805DAF" w:rsidRPr="00C20898" w:rsidRDefault="00805DAF" w:rsidP="0039535E">
            <w:pPr>
              <w:pStyle w:val="af3"/>
              <w:jc w:val="center"/>
              <w:rPr>
                <w:color w:val="auto"/>
              </w:rPr>
            </w:pPr>
            <w:r w:rsidRPr="00C20898">
              <w:rPr>
                <w:color w:val="auto"/>
              </w:rPr>
              <w:t>-</w:t>
            </w:r>
          </w:p>
        </w:tc>
        <w:tc>
          <w:tcPr>
            <w:tcW w:w="537"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53"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Розвиток виробництва</w:t>
            </w:r>
          </w:p>
        </w:tc>
        <w:tc>
          <w:tcPr>
            <w:tcW w:w="294" w:type="pct"/>
          </w:tcPr>
          <w:p w:rsidR="00805DAF" w:rsidRPr="00C20898" w:rsidRDefault="00805DAF" w:rsidP="0039535E">
            <w:pPr>
              <w:pStyle w:val="af3"/>
              <w:jc w:val="center"/>
              <w:rPr>
                <w:color w:val="auto"/>
              </w:rPr>
            </w:pPr>
            <w:r w:rsidRPr="00C20898">
              <w:rPr>
                <w:color w:val="auto"/>
              </w:rPr>
              <w:t>2030</w:t>
            </w:r>
          </w:p>
        </w:tc>
        <w:tc>
          <w:tcPr>
            <w:tcW w:w="530" w:type="pct"/>
          </w:tcPr>
          <w:p w:rsidR="00805DAF" w:rsidRPr="00C20898" w:rsidRDefault="00805DAF" w:rsidP="0039535E">
            <w:pPr>
              <w:pStyle w:val="af3"/>
              <w:jc w:val="center"/>
              <w:rPr>
                <w:color w:val="auto"/>
              </w:rPr>
            </w:pPr>
            <w:r w:rsidRPr="00C20898">
              <w:rPr>
                <w:color w:val="auto"/>
              </w:rPr>
              <w:t>-</w:t>
            </w:r>
          </w:p>
        </w:tc>
        <w:tc>
          <w:tcPr>
            <w:tcW w:w="538" w:type="pct"/>
          </w:tcPr>
          <w:p w:rsidR="00805DAF" w:rsidRPr="00C20898" w:rsidRDefault="00805DAF" w:rsidP="0039535E">
            <w:pPr>
              <w:pStyle w:val="af3"/>
              <w:jc w:val="center"/>
              <w:rPr>
                <w:color w:val="auto"/>
              </w:rPr>
            </w:pPr>
            <w:r w:rsidRPr="00C20898">
              <w:rPr>
                <w:color w:val="auto"/>
              </w:rPr>
              <w:t>-</w:t>
            </w:r>
          </w:p>
        </w:tc>
        <w:tc>
          <w:tcPr>
            <w:tcW w:w="537" w:type="pct"/>
            <w:gridSpan w:val="2"/>
          </w:tcPr>
          <w:p w:rsidR="00805DAF" w:rsidRPr="00C20898" w:rsidRDefault="00805DAF" w:rsidP="0039535E">
            <w:pPr>
              <w:pStyle w:val="af3"/>
              <w:jc w:val="center"/>
              <w:rPr>
                <w:color w:val="auto"/>
              </w:rPr>
            </w:pPr>
            <w:r w:rsidRPr="00C20898">
              <w:rPr>
                <w:color w:val="auto"/>
              </w:rPr>
              <w:t>-</w:t>
            </w:r>
          </w:p>
        </w:tc>
        <w:tc>
          <w:tcPr>
            <w:tcW w:w="537"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53"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Резервний фонд</w:t>
            </w:r>
          </w:p>
        </w:tc>
        <w:tc>
          <w:tcPr>
            <w:tcW w:w="294" w:type="pct"/>
          </w:tcPr>
          <w:p w:rsidR="00805DAF" w:rsidRPr="00C20898" w:rsidRDefault="00805DAF" w:rsidP="0039535E">
            <w:pPr>
              <w:pStyle w:val="af3"/>
              <w:jc w:val="center"/>
              <w:rPr>
                <w:color w:val="auto"/>
              </w:rPr>
            </w:pPr>
            <w:r w:rsidRPr="00C20898">
              <w:rPr>
                <w:color w:val="auto"/>
              </w:rPr>
              <w:t>2040</w:t>
            </w:r>
          </w:p>
        </w:tc>
        <w:tc>
          <w:tcPr>
            <w:tcW w:w="530" w:type="pct"/>
          </w:tcPr>
          <w:p w:rsidR="00805DAF" w:rsidRPr="00C20898" w:rsidRDefault="00805DAF" w:rsidP="0039535E">
            <w:pPr>
              <w:pStyle w:val="af3"/>
              <w:jc w:val="center"/>
              <w:rPr>
                <w:color w:val="auto"/>
              </w:rPr>
            </w:pPr>
            <w:r w:rsidRPr="00C20898">
              <w:rPr>
                <w:color w:val="auto"/>
              </w:rPr>
              <w:t>-</w:t>
            </w:r>
          </w:p>
        </w:tc>
        <w:tc>
          <w:tcPr>
            <w:tcW w:w="538" w:type="pct"/>
          </w:tcPr>
          <w:p w:rsidR="00805DAF" w:rsidRPr="00C20898" w:rsidRDefault="00805DAF" w:rsidP="0039535E">
            <w:pPr>
              <w:pStyle w:val="af3"/>
              <w:jc w:val="center"/>
              <w:rPr>
                <w:color w:val="auto"/>
              </w:rPr>
            </w:pPr>
            <w:r w:rsidRPr="00C20898">
              <w:rPr>
                <w:color w:val="auto"/>
              </w:rPr>
              <w:t>-</w:t>
            </w:r>
          </w:p>
        </w:tc>
        <w:tc>
          <w:tcPr>
            <w:tcW w:w="537" w:type="pct"/>
            <w:gridSpan w:val="2"/>
          </w:tcPr>
          <w:p w:rsidR="00805DAF" w:rsidRPr="00C20898" w:rsidRDefault="00805DAF" w:rsidP="0039535E">
            <w:pPr>
              <w:pStyle w:val="af3"/>
              <w:jc w:val="center"/>
              <w:rPr>
                <w:color w:val="auto"/>
              </w:rPr>
            </w:pPr>
            <w:r w:rsidRPr="00C20898">
              <w:rPr>
                <w:color w:val="auto"/>
              </w:rPr>
              <w:t>66,6</w:t>
            </w:r>
          </w:p>
        </w:tc>
        <w:tc>
          <w:tcPr>
            <w:tcW w:w="537"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-66,6</w:t>
            </w:r>
          </w:p>
        </w:tc>
        <w:tc>
          <w:tcPr>
            <w:tcW w:w="453"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Інші фонди</w:t>
            </w:r>
          </w:p>
        </w:tc>
        <w:tc>
          <w:tcPr>
            <w:tcW w:w="294" w:type="pct"/>
          </w:tcPr>
          <w:p w:rsidR="00805DAF" w:rsidRPr="00C20898" w:rsidRDefault="00805DAF" w:rsidP="0039535E">
            <w:pPr>
              <w:pStyle w:val="af3"/>
              <w:jc w:val="center"/>
              <w:rPr>
                <w:color w:val="auto"/>
              </w:rPr>
            </w:pPr>
            <w:r w:rsidRPr="00C20898">
              <w:rPr>
                <w:color w:val="auto"/>
              </w:rPr>
              <w:t>2050</w:t>
            </w:r>
          </w:p>
        </w:tc>
        <w:tc>
          <w:tcPr>
            <w:tcW w:w="530" w:type="pct"/>
          </w:tcPr>
          <w:p w:rsidR="00805DAF" w:rsidRPr="00C20898" w:rsidRDefault="00805DAF" w:rsidP="0039535E">
            <w:pPr>
              <w:pStyle w:val="af3"/>
              <w:jc w:val="center"/>
              <w:rPr>
                <w:color w:val="auto"/>
              </w:rPr>
            </w:pPr>
            <w:r w:rsidRPr="00C20898">
              <w:rPr>
                <w:color w:val="auto"/>
              </w:rPr>
              <w:t>-</w:t>
            </w:r>
          </w:p>
        </w:tc>
        <w:tc>
          <w:tcPr>
            <w:tcW w:w="538" w:type="pct"/>
          </w:tcPr>
          <w:p w:rsidR="00805DAF" w:rsidRPr="00C20898" w:rsidRDefault="00805DAF" w:rsidP="0039535E">
            <w:pPr>
              <w:pStyle w:val="af3"/>
              <w:jc w:val="center"/>
              <w:rPr>
                <w:color w:val="auto"/>
              </w:rPr>
            </w:pPr>
            <w:r w:rsidRPr="00C20898">
              <w:rPr>
                <w:color w:val="auto"/>
              </w:rPr>
              <w:t>-</w:t>
            </w:r>
          </w:p>
        </w:tc>
        <w:tc>
          <w:tcPr>
            <w:tcW w:w="537" w:type="pct"/>
            <w:gridSpan w:val="2"/>
          </w:tcPr>
          <w:p w:rsidR="00805DAF" w:rsidRPr="00C20898" w:rsidRDefault="00805DAF" w:rsidP="0039535E">
            <w:pPr>
              <w:pStyle w:val="af3"/>
              <w:jc w:val="center"/>
              <w:rPr>
                <w:color w:val="auto"/>
              </w:rPr>
            </w:pPr>
            <w:r w:rsidRPr="00C20898">
              <w:rPr>
                <w:color w:val="auto"/>
              </w:rPr>
              <w:t>28,5</w:t>
            </w:r>
          </w:p>
        </w:tc>
        <w:tc>
          <w:tcPr>
            <w:tcW w:w="537"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-28,5</w:t>
            </w:r>
          </w:p>
        </w:tc>
        <w:tc>
          <w:tcPr>
            <w:tcW w:w="453"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Інші цілі</w:t>
            </w:r>
          </w:p>
        </w:tc>
        <w:tc>
          <w:tcPr>
            <w:tcW w:w="294" w:type="pct"/>
          </w:tcPr>
          <w:p w:rsidR="00805DAF" w:rsidRPr="00C20898" w:rsidRDefault="00805DAF" w:rsidP="0039535E">
            <w:pPr>
              <w:pStyle w:val="af3"/>
              <w:jc w:val="center"/>
              <w:rPr>
                <w:color w:val="auto"/>
              </w:rPr>
            </w:pPr>
            <w:r w:rsidRPr="00C20898">
              <w:rPr>
                <w:color w:val="auto"/>
              </w:rPr>
              <w:t>2060</w:t>
            </w:r>
          </w:p>
        </w:tc>
        <w:tc>
          <w:tcPr>
            <w:tcW w:w="530" w:type="pct"/>
          </w:tcPr>
          <w:p w:rsidR="00805DAF" w:rsidRPr="00C20898" w:rsidRDefault="00805DAF" w:rsidP="0039535E">
            <w:pPr>
              <w:pStyle w:val="af3"/>
              <w:jc w:val="center"/>
              <w:rPr>
                <w:color w:val="auto"/>
              </w:rPr>
            </w:pPr>
            <w:r w:rsidRPr="00C20898">
              <w:rPr>
                <w:color w:val="auto"/>
              </w:rPr>
              <w:t>-</w:t>
            </w:r>
          </w:p>
        </w:tc>
        <w:tc>
          <w:tcPr>
            <w:tcW w:w="538" w:type="pct"/>
          </w:tcPr>
          <w:p w:rsidR="00805DAF" w:rsidRPr="00C20898" w:rsidRDefault="00805DAF" w:rsidP="0039535E">
            <w:pPr>
              <w:pStyle w:val="af3"/>
              <w:jc w:val="center"/>
              <w:rPr>
                <w:color w:val="auto"/>
              </w:rPr>
            </w:pPr>
            <w:r w:rsidRPr="00C20898">
              <w:rPr>
                <w:color w:val="auto"/>
              </w:rPr>
              <w:t>-</w:t>
            </w:r>
          </w:p>
        </w:tc>
        <w:tc>
          <w:tcPr>
            <w:tcW w:w="537" w:type="pct"/>
            <w:gridSpan w:val="2"/>
          </w:tcPr>
          <w:p w:rsidR="00805DAF" w:rsidRPr="00C20898" w:rsidRDefault="00805DAF" w:rsidP="0039535E">
            <w:pPr>
              <w:pStyle w:val="af3"/>
              <w:jc w:val="center"/>
              <w:rPr>
                <w:color w:val="auto"/>
              </w:rPr>
            </w:pPr>
            <w:r w:rsidRPr="00C20898">
              <w:rPr>
                <w:color w:val="auto"/>
              </w:rPr>
              <w:t>-</w:t>
            </w:r>
          </w:p>
        </w:tc>
        <w:tc>
          <w:tcPr>
            <w:tcW w:w="537"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53"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lastRenderedPageBreak/>
              <w:t>Залишок нерозподіленого прибутку (непокритого збитку) на кінець звітного періоду</w:t>
            </w:r>
          </w:p>
        </w:tc>
        <w:tc>
          <w:tcPr>
            <w:tcW w:w="294" w:type="pct"/>
          </w:tcPr>
          <w:p w:rsidR="00805DAF" w:rsidRPr="00C20898" w:rsidRDefault="00805DAF" w:rsidP="0039535E">
            <w:pPr>
              <w:pStyle w:val="af3"/>
              <w:jc w:val="center"/>
              <w:rPr>
                <w:color w:val="auto"/>
              </w:rPr>
            </w:pPr>
            <w:r w:rsidRPr="00C20898">
              <w:rPr>
                <w:color w:val="auto"/>
              </w:rPr>
              <w:t>2070</w:t>
            </w:r>
          </w:p>
        </w:tc>
        <w:tc>
          <w:tcPr>
            <w:tcW w:w="530" w:type="pct"/>
          </w:tcPr>
          <w:p w:rsidR="00805DAF" w:rsidRPr="00C20898" w:rsidRDefault="00805DAF" w:rsidP="0039535E">
            <w:pPr>
              <w:pStyle w:val="af3"/>
              <w:jc w:val="center"/>
              <w:rPr>
                <w:color w:val="auto"/>
              </w:rPr>
            </w:pPr>
            <w:r w:rsidRPr="00C20898">
              <w:rPr>
                <w:color w:val="auto"/>
              </w:rPr>
              <w:t>-</w:t>
            </w:r>
          </w:p>
        </w:tc>
        <w:tc>
          <w:tcPr>
            <w:tcW w:w="538" w:type="pct"/>
          </w:tcPr>
          <w:p w:rsidR="00805DAF" w:rsidRPr="00C20898" w:rsidRDefault="00805DAF" w:rsidP="0039535E">
            <w:pPr>
              <w:pStyle w:val="af3"/>
              <w:jc w:val="center"/>
              <w:rPr>
                <w:color w:val="auto"/>
              </w:rPr>
            </w:pPr>
            <w:r w:rsidRPr="00C20898">
              <w:rPr>
                <w:color w:val="auto"/>
              </w:rPr>
              <w:t>-</w:t>
            </w:r>
          </w:p>
        </w:tc>
        <w:tc>
          <w:tcPr>
            <w:tcW w:w="537" w:type="pct"/>
            <w:gridSpan w:val="2"/>
          </w:tcPr>
          <w:p w:rsidR="00805DAF" w:rsidRPr="00C20898" w:rsidRDefault="00805DAF" w:rsidP="0039535E">
            <w:pPr>
              <w:pStyle w:val="af3"/>
              <w:jc w:val="center"/>
              <w:rPr>
                <w:color w:val="auto"/>
              </w:rPr>
            </w:pPr>
            <w:r w:rsidRPr="00C20898">
              <w:rPr>
                <w:color w:val="auto"/>
              </w:rPr>
              <w:t>-</w:t>
            </w:r>
          </w:p>
        </w:tc>
        <w:tc>
          <w:tcPr>
            <w:tcW w:w="537"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53"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5000" w:type="pct"/>
            <w:gridSpan w:val="10"/>
          </w:tcPr>
          <w:p w:rsidR="00805DAF" w:rsidRPr="00C20898" w:rsidRDefault="00805DAF" w:rsidP="0039535E">
            <w:pPr>
              <w:pStyle w:val="af3"/>
              <w:rPr>
                <w:color w:val="auto"/>
              </w:rPr>
            </w:pPr>
            <w:r w:rsidRPr="00C20898">
              <w:rPr>
                <w:b/>
                <w:bCs/>
                <w:color w:val="auto"/>
              </w:rPr>
              <w:t>Сплата податків, зборів та інших обов'язкових платежів</w:t>
            </w:r>
          </w:p>
        </w:tc>
      </w:tr>
      <w:tr w:rsidR="00805DAF" w:rsidRPr="00C20898" w:rsidTr="0039535E">
        <w:tc>
          <w:tcPr>
            <w:tcW w:w="1637" w:type="pct"/>
            <w:gridSpan w:val="2"/>
          </w:tcPr>
          <w:p w:rsidR="00805DAF" w:rsidRPr="00C20898" w:rsidRDefault="00805DAF" w:rsidP="0039535E">
            <w:pPr>
              <w:pStyle w:val="af3"/>
              <w:rPr>
                <w:color w:val="auto"/>
              </w:rPr>
            </w:pPr>
            <w:r w:rsidRPr="00C20898">
              <w:rPr>
                <w:b/>
                <w:bCs/>
                <w:color w:val="auto"/>
              </w:rPr>
              <w:t>Сплата податків та зборів до Державного бюджету України (податкові платежі), усього, у тому числі:</w:t>
            </w:r>
          </w:p>
        </w:tc>
        <w:tc>
          <w:tcPr>
            <w:tcW w:w="294" w:type="pct"/>
          </w:tcPr>
          <w:p w:rsidR="00805DAF" w:rsidRPr="00C20898" w:rsidRDefault="00805DAF" w:rsidP="0039535E">
            <w:pPr>
              <w:pStyle w:val="af3"/>
              <w:jc w:val="center"/>
              <w:rPr>
                <w:color w:val="auto"/>
              </w:rPr>
            </w:pPr>
            <w:r w:rsidRPr="00C20898">
              <w:rPr>
                <w:b/>
                <w:bCs/>
                <w:color w:val="auto"/>
              </w:rPr>
              <w:t>2110</w:t>
            </w:r>
          </w:p>
        </w:tc>
        <w:tc>
          <w:tcPr>
            <w:tcW w:w="530" w:type="pct"/>
          </w:tcPr>
          <w:p w:rsidR="00805DAF" w:rsidRPr="00C20898" w:rsidRDefault="00805DAF" w:rsidP="0039535E">
            <w:pPr>
              <w:pStyle w:val="af3"/>
              <w:jc w:val="center"/>
              <w:rPr>
                <w:color w:val="auto"/>
              </w:rPr>
            </w:pPr>
            <w:r w:rsidRPr="00C20898">
              <w:rPr>
                <w:color w:val="auto"/>
              </w:rPr>
              <w:t>5141,7</w:t>
            </w:r>
          </w:p>
        </w:tc>
        <w:tc>
          <w:tcPr>
            <w:tcW w:w="538" w:type="pct"/>
          </w:tcPr>
          <w:p w:rsidR="00805DAF" w:rsidRPr="00C20898" w:rsidRDefault="00805DAF" w:rsidP="0039535E">
            <w:pPr>
              <w:pStyle w:val="af3"/>
              <w:jc w:val="center"/>
              <w:rPr>
                <w:color w:val="auto"/>
              </w:rPr>
            </w:pPr>
            <w:r w:rsidRPr="00C20898">
              <w:rPr>
                <w:color w:val="auto"/>
              </w:rPr>
              <w:t>6463,9</w:t>
            </w:r>
          </w:p>
        </w:tc>
        <w:tc>
          <w:tcPr>
            <w:tcW w:w="537" w:type="pct"/>
            <w:gridSpan w:val="2"/>
          </w:tcPr>
          <w:p w:rsidR="00805DAF" w:rsidRPr="00C20898" w:rsidRDefault="00805DAF" w:rsidP="0039535E">
            <w:pPr>
              <w:pStyle w:val="af3"/>
              <w:jc w:val="center"/>
              <w:rPr>
                <w:color w:val="auto"/>
              </w:rPr>
            </w:pPr>
            <w:r w:rsidRPr="00C20898">
              <w:rPr>
                <w:color w:val="auto"/>
              </w:rPr>
              <w:t>8115,9</w:t>
            </w:r>
          </w:p>
        </w:tc>
        <w:tc>
          <w:tcPr>
            <w:tcW w:w="537" w:type="pct"/>
          </w:tcPr>
          <w:p w:rsidR="00805DAF" w:rsidRPr="00C20898" w:rsidRDefault="00805DAF" w:rsidP="0039535E">
            <w:pPr>
              <w:pStyle w:val="af3"/>
              <w:jc w:val="center"/>
              <w:rPr>
                <w:color w:val="auto"/>
              </w:rPr>
            </w:pPr>
            <w:r w:rsidRPr="00C20898">
              <w:rPr>
                <w:color w:val="auto"/>
              </w:rPr>
              <w:t>6463,9</w:t>
            </w:r>
          </w:p>
        </w:tc>
        <w:tc>
          <w:tcPr>
            <w:tcW w:w="474" w:type="pct"/>
          </w:tcPr>
          <w:p w:rsidR="00805DAF" w:rsidRPr="00C20898" w:rsidRDefault="00805DAF" w:rsidP="0039535E">
            <w:pPr>
              <w:pStyle w:val="af3"/>
              <w:jc w:val="center"/>
              <w:rPr>
                <w:color w:val="auto"/>
              </w:rPr>
            </w:pPr>
            <w:r w:rsidRPr="00C20898">
              <w:rPr>
                <w:color w:val="auto"/>
              </w:rPr>
              <w:t>-1652,0</w:t>
            </w:r>
          </w:p>
        </w:tc>
        <w:tc>
          <w:tcPr>
            <w:tcW w:w="453" w:type="pct"/>
          </w:tcPr>
          <w:p w:rsidR="00805DAF" w:rsidRPr="00C20898" w:rsidRDefault="00805DAF" w:rsidP="0039535E">
            <w:pPr>
              <w:pStyle w:val="af3"/>
              <w:jc w:val="center"/>
              <w:rPr>
                <w:color w:val="auto"/>
              </w:rPr>
            </w:pPr>
            <w:r w:rsidRPr="00C20898">
              <w:rPr>
                <w:color w:val="auto"/>
              </w:rPr>
              <w:t>79,6</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податок на прибуток підприємств</w:t>
            </w:r>
          </w:p>
        </w:tc>
        <w:tc>
          <w:tcPr>
            <w:tcW w:w="294" w:type="pct"/>
          </w:tcPr>
          <w:p w:rsidR="00805DAF" w:rsidRPr="00C20898" w:rsidRDefault="00805DAF" w:rsidP="0039535E">
            <w:pPr>
              <w:pStyle w:val="af3"/>
              <w:jc w:val="center"/>
              <w:rPr>
                <w:color w:val="auto"/>
              </w:rPr>
            </w:pPr>
            <w:r w:rsidRPr="00C20898">
              <w:rPr>
                <w:color w:val="auto"/>
              </w:rPr>
              <w:t>2111</w:t>
            </w:r>
          </w:p>
        </w:tc>
        <w:tc>
          <w:tcPr>
            <w:tcW w:w="530" w:type="pct"/>
          </w:tcPr>
          <w:p w:rsidR="00805DAF" w:rsidRPr="00C20898" w:rsidRDefault="00805DAF" w:rsidP="0039535E">
            <w:pPr>
              <w:pStyle w:val="af3"/>
              <w:jc w:val="center"/>
              <w:rPr>
                <w:color w:val="auto"/>
              </w:rPr>
            </w:pPr>
            <w:r w:rsidRPr="00C20898">
              <w:rPr>
                <w:color w:val="auto"/>
              </w:rPr>
              <w:t>-</w:t>
            </w:r>
          </w:p>
        </w:tc>
        <w:tc>
          <w:tcPr>
            <w:tcW w:w="538" w:type="pct"/>
          </w:tcPr>
          <w:p w:rsidR="00805DAF" w:rsidRPr="00C20898" w:rsidRDefault="00805DAF" w:rsidP="0039535E">
            <w:pPr>
              <w:pStyle w:val="af3"/>
              <w:jc w:val="center"/>
              <w:rPr>
                <w:color w:val="auto"/>
              </w:rPr>
            </w:pPr>
            <w:r w:rsidRPr="00C20898">
              <w:rPr>
                <w:color w:val="auto"/>
              </w:rPr>
              <w:t>-</w:t>
            </w:r>
          </w:p>
        </w:tc>
        <w:tc>
          <w:tcPr>
            <w:tcW w:w="537" w:type="pct"/>
            <w:gridSpan w:val="2"/>
          </w:tcPr>
          <w:p w:rsidR="00805DAF" w:rsidRPr="00C20898" w:rsidRDefault="00805DAF" w:rsidP="0039535E">
            <w:pPr>
              <w:pStyle w:val="af3"/>
              <w:jc w:val="center"/>
              <w:rPr>
                <w:color w:val="auto"/>
              </w:rPr>
            </w:pPr>
            <w:r w:rsidRPr="00C20898">
              <w:rPr>
                <w:color w:val="auto"/>
              </w:rPr>
              <w:t>31,5</w:t>
            </w:r>
          </w:p>
        </w:tc>
        <w:tc>
          <w:tcPr>
            <w:tcW w:w="537"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-31,5</w:t>
            </w:r>
          </w:p>
        </w:tc>
        <w:tc>
          <w:tcPr>
            <w:tcW w:w="453"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ПДВ, що підлягає сплаті до бюджету за підсумками звітного періоду</w:t>
            </w:r>
          </w:p>
        </w:tc>
        <w:tc>
          <w:tcPr>
            <w:tcW w:w="294" w:type="pct"/>
          </w:tcPr>
          <w:p w:rsidR="00805DAF" w:rsidRPr="00C20898" w:rsidRDefault="00805DAF" w:rsidP="0039535E">
            <w:pPr>
              <w:pStyle w:val="af3"/>
              <w:jc w:val="center"/>
              <w:rPr>
                <w:color w:val="auto"/>
              </w:rPr>
            </w:pPr>
            <w:r w:rsidRPr="00C20898">
              <w:rPr>
                <w:color w:val="auto"/>
              </w:rPr>
              <w:t>2112</w:t>
            </w:r>
          </w:p>
        </w:tc>
        <w:tc>
          <w:tcPr>
            <w:tcW w:w="530" w:type="pct"/>
          </w:tcPr>
          <w:p w:rsidR="00805DAF" w:rsidRPr="00C20898" w:rsidRDefault="00805DAF" w:rsidP="0039535E">
            <w:pPr>
              <w:pStyle w:val="af3"/>
              <w:jc w:val="center"/>
              <w:rPr>
                <w:color w:val="auto"/>
              </w:rPr>
            </w:pPr>
            <w:r w:rsidRPr="00C20898">
              <w:rPr>
                <w:color w:val="auto"/>
              </w:rPr>
              <w:t>4048,0</w:t>
            </w:r>
          </w:p>
        </w:tc>
        <w:tc>
          <w:tcPr>
            <w:tcW w:w="538" w:type="pct"/>
          </w:tcPr>
          <w:p w:rsidR="00805DAF" w:rsidRPr="00C20898" w:rsidRDefault="00805DAF" w:rsidP="0039535E">
            <w:pPr>
              <w:pStyle w:val="af3"/>
              <w:jc w:val="center"/>
              <w:rPr>
                <w:color w:val="auto"/>
              </w:rPr>
            </w:pPr>
            <w:r w:rsidRPr="00C20898">
              <w:rPr>
                <w:color w:val="auto"/>
              </w:rPr>
              <w:t>4970,0</w:t>
            </w:r>
          </w:p>
        </w:tc>
        <w:tc>
          <w:tcPr>
            <w:tcW w:w="537" w:type="pct"/>
            <w:gridSpan w:val="2"/>
          </w:tcPr>
          <w:p w:rsidR="00805DAF" w:rsidRPr="00C20898" w:rsidRDefault="00805DAF" w:rsidP="0039535E">
            <w:pPr>
              <w:pStyle w:val="af3"/>
              <w:jc w:val="center"/>
              <w:rPr>
                <w:color w:val="auto"/>
              </w:rPr>
            </w:pPr>
            <w:r w:rsidRPr="00C20898">
              <w:rPr>
                <w:color w:val="auto"/>
              </w:rPr>
              <w:t>6586,7</w:t>
            </w:r>
          </w:p>
        </w:tc>
        <w:tc>
          <w:tcPr>
            <w:tcW w:w="537" w:type="pct"/>
          </w:tcPr>
          <w:p w:rsidR="00805DAF" w:rsidRPr="00C20898" w:rsidRDefault="00805DAF" w:rsidP="0039535E">
            <w:pPr>
              <w:pStyle w:val="af3"/>
              <w:jc w:val="center"/>
              <w:rPr>
                <w:color w:val="auto"/>
              </w:rPr>
            </w:pPr>
            <w:r w:rsidRPr="00C20898">
              <w:rPr>
                <w:color w:val="auto"/>
              </w:rPr>
              <w:t>4970,0</w:t>
            </w:r>
          </w:p>
        </w:tc>
        <w:tc>
          <w:tcPr>
            <w:tcW w:w="474" w:type="pct"/>
          </w:tcPr>
          <w:p w:rsidR="00805DAF" w:rsidRPr="00C20898" w:rsidRDefault="00805DAF" w:rsidP="0039535E">
            <w:pPr>
              <w:pStyle w:val="af3"/>
              <w:jc w:val="center"/>
              <w:rPr>
                <w:color w:val="auto"/>
              </w:rPr>
            </w:pPr>
            <w:r w:rsidRPr="00C20898">
              <w:rPr>
                <w:color w:val="auto"/>
              </w:rPr>
              <w:t>-1616,7</w:t>
            </w:r>
          </w:p>
        </w:tc>
        <w:tc>
          <w:tcPr>
            <w:tcW w:w="453" w:type="pct"/>
          </w:tcPr>
          <w:p w:rsidR="00805DAF" w:rsidRPr="00C20898" w:rsidRDefault="00805DAF" w:rsidP="0039535E">
            <w:pPr>
              <w:pStyle w:val="af3"/>
              <w:jc w:val="center"/>
              <w:rPr>
                <w:color w:val="auto"/>
              </w:rPr>
            </w:pPr>
            <w:r w:rsidRPr="00C20898">
              <w:rPr>
                <w:color w:val="auto"/>
              </w:rPr>
              <w:t>75,5</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ПДВ, що підлягає відшкодуванню з бюджету за підсумками звітного періоду</w:t>
            </w:r>
          </w:p>
        </w:tc>
        <w:tc>
          <w:tcPr>
            <w:tcW w:w="294" w:type="pct"/>
          </w:tcPr>
          <w:p w:rsidR="00805DAF" w:rsidRPr="00C20898" w:rsidRDefault="00805DAF" w:rsidP="0039535E">
            <w:pPr>
              <w:pStyle w:val="af3"/>
              <w:jc w:val="center"/>
              <w:rPr>
                <w:color w:val="auto"/>
              </w:rPr>
            </w:pPr>
            <w:r w:rsidRPr="00C20898">
              <w:rPr>
                <w:color w:val="auto"/>
              </w:rPr>
              <w:t>2113</w:t>
            </w:r>
          </w:p>
        </w:tc>
        <w:tc>
          <w:tcPr>
            <w:tcW w:w="530" w:type="pct"/>
          </w:tcPr>
          <w:p w:rsidR="00805DAF" w:rsidRPr="00C20898" w:rsidRDefault="00805DAF" w:rsidP="0039535E">
            <w:pPr>
              <w:pStyle w:val="af3"/>
              <w:jc w:val="center"/>
              <w:rPr>
                <w:color w:val="auto"/>
              </w:rPr>
            </w:pPr>
            <w:r w:rsidRPr="00C20898">
              <w:rPr>
                <w:color w:val="auto"/>
              </w:rPr>
              <w:t>-</w:t>
            </w:r>
          </w:p>
        </w:tc>
        <w:tc>
          <w:tcPr>
            <w:tcW w:w="538" w:type="pct"/>
          </w:tcPr>
          <w:p w:rsidR="00805DAF" w:rsidRPr="00C20898" w:rsidRDefault="00805DAF" w:rsidP="0039535E">
            <w:pPr>
              <w:pStyle w:val="af3"/>
              <w:jc w:val="center"/>
              <w:rPr>
                <w:color w:val="auto"/>
              </w:rPr>
            </w:pPr>
            <w:r w:rsidRPr="00C20898">
              <w:rPr>
                <w:color w:val="auto"/>
              </w:rPr>
              <w:t>-</w:t>
            </w:r>
          </w:p>
        </w:tc>
        <w:tc>
          <w:tcPr>
            <w:tcW w:w="537" w:type="pct"/>
            <w:gridSpan w:val="2"/>
          </w:tcPr>
          <w:p w:rsidR="00805DAF" w:rsidRPr="00C20898" w:rsidRDefault="00805DAF" w:rsidP="0039535E">
            <w:pPr>
              <w:pStyle w:val="af3"/>
              <w:jc w:val="center"/>
              <w:rPr>
                <w:color w:val="auto"/>
              </w:rPr>
            </w:pPr>
            <w:r w:rsidRPr="00C20898">
              <w:rPr>
                <w:color w:val="auto"/>
              </w:rPr>
              <w:t>-</w:t>
            </w:r>
          </w:p>
        </w:tc>
        <w:tc>
          <w:tcPr>
            <w:tcW w:w="537"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53"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акцизний податок</w:t>
            </w:r>
          </w:p>
        </w:tc>
        <w:tc>
          <w:tcPr>
            <w:tcW w:w="294" w:type="pct"/>
          </w:tcPr>
          <w:p w:rsidR="00805DAF" w:rsidRPr="00C20898" w:rsidRDefault="00805DAF" w:rsidP="0039535E">
            <w:pPr>
              <w:pStyle w:val="af3"/>
              <w:jc w:val="center"/>
              <w:rPr>
                <w:color w:val="auto"/>
              </w:rPr>
            </w:pPr>
            <w:r w:rsidRPr="00C20898">
              <w:rPr>
                <w:color w:val="auto"/>
              </w:rPr>
              <w:t>2114</w:t>
            </w:r>
          </w:p>
        </w:tc>
        <w:tc>
          <w:tcPr>
            <w:tcW w:w="530" w:type="pct"/>
          </w:tcPr>
          <w:p w:rsidR="00805DAF" w:rsidRPr="00C20898" w:rsidRDefault="00805DAF" w:rsidP="0039535E">
            <w:pPr>
              <w:pStyle w:val="af3"/>
              <w:jc w:val="center"/>
              <w:rPr>
                <w:color w:val="auto"/>
              </w:rPr>
            </w:pPr>
            <w:r w:rsidRPr="00C20898">
              <w:rPr>
                <w:color w:val="auto"/>
              </w:rPr>
              <w:t>-</w:t>
            </w:r>
          </w:p>
        </w:tc>
        <w:tc>
          <w:tcPr>
            <w:tcW w:w="538" w:type="pct"/>
          </w:tcPr>
          <w:p w:rsidR="00805DAF" w:rsidRPr="00C20898" w:rsidRDefault="00805DAF" w:rsidP="0039535E">
            <w:pPr>
              <w:pStyle w:val="af3"/>
              <w:jc w:val="center"/>
              <w:rPr>
                <w:color w:val="auto"/>
              </w:rPr>
            </w:pPr>
            <w:r w:rsidRPr="00C20898">
              <w:rPr>
                <w:color w:val="auto"/>
              </w:rPr>
              <w:t>-</w:t>
            </w:r>
          </w:p>
        </w:tc>
        <w:tc>
          <w:tcPr>
            <w:tcW w:w="537" w:type="pct"/>
            <w:gridSpan w:val="2"/>
          </w:tcPr>
          <w:p w:rsidR="00805DAF" w:rsidRPr="00C20898" w:rsidRDefault="00805DAF" w:rsidP="0039535E">
            <w:pPr>
              <w:pStyle w:val="af3"/>
              <w:jc w:val="center"/>
              <w:rPr>
                <w:color w:val="auto"/>
              </w:rPr>
            </w:pPr>
            <w:r w:rsidRPr="00C20898">
              <w:rPr>
                <w:color w:val="auto"/>
              </w:rPr>
              <w:t>-</w:t>
            </w:r>
          </w:p>
        </w:tc>
        <w:tc>
          <w:tcPr>
            <w:tcW w:w="537"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53"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відрахування частини чистого прибутку державними унітарними підприємствами та їх об'єднаннями</w:t>
            </w:r>
          </w:p>
        </w:tc>
        <w:tc>
          <w:tcPr>
            <w:tcW w:w="294" w:type="pct"/>
          </w:tcPr>
          <w:p w:rsidR="00805DAF" w:rsidRPr="00C20898" w:rsidRDefault="00805DAF" w:rsidP="0039535E">
            <w:pPr>
              <w:pStyle w:val="af3"/>
              <w:jc w:val="center"/>
              <w:rPr>
                <w:color w:val="auto"/>
              </w:rPr>
            </w:pPr>
            <w:r w:rsidRPr="00C20898">
              <w:rPr>
                <w:color w:val="auto"/>
              </w:rPr>
              <w:t>2115</w:t>
            </w:r>
          </w:p>
        </w:tc>
        <w:tc>
          <w:tcPr>
            <w:tcW w:w="530" w:type="pct"/>
          </w:tcPr>
          <w:p w:rsidR="00805DAF" w:rsidRPr="00C20898" w:rsidRDefault="00805DAF" w:rsidP="0039535E">
            <w:pPr>
              <w:pStyle w:val="af3"/>
              <w:jc w:val="center"/>
              <w:rPr>
                <w:color w:val="auto"/>
              </w:rPr>
            </w:pPr>
            <w:r w:rsidRPr="00C20898">
              <w:rPr>
                <w:color w:val="auto"/>
              </w:rPr>
              <w:t>-</w:t>
            </w:r>
          </w:p>
        </w:tc>
        <w:tc>
          <w:tcPr>
            <w:tcW w:w="538" w:type="pct"/>
          </w:tcPr>
          <w:p w:rsidR="00805DAF" w:rsidRPr="00C20898" w:rsidRDefault="00805DAF" w:rsidP="0039535E">
            <w:pPr>
              <w:pStyle w:val="af3"/>
              <w:jc w:val="center"/>
              <w:rPr>
                <w:color w:val="auto"/>
              </w:rPr>
            </w:pPr>
            <w:r w:rsidRPr="00C20898">
              <w:rPr>
                <w:color w:val="auto"/>
              </w:rPr>
              <w:t>-</w:t>
            </w:r>
          </w:p>
        </w:tc>
        <w:tc>
          <w:tcPr>
            <w:tcW w:w="537" w:type="pct"/>
            <w:gridSpan w:val="2"/>
          </w:tcPr>
          <w:p w:rsidR="00805DAF" w:rsidRPr="00C20898" w:rsidRDefault="00805DAF" w:rsidP="0039535E">
            <w:pPr>
              <w:pStyle w:val="af3"/>
              <w:jc w:val="center"/>
              <w:rPr>
                <w:color w:val="auto"/>
              </w:rPr>
            </w:pPr>
            <w:r w:rsidRPr="00C20898">
              <w:rPr>
                <w:color w:val="auto"/>
              </w:rPr>
              <w:t>-</w:t>
            </w:r>
          </w:p>
        </w:tc>
        <w:tc>
          <w:tcPr>
            <w:tcW w:w="537"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53"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рентна плата за транспортування (земля)</w:t>
            </w:r>
          </w:p>
        </w:tc>
        <w:tc>
          <w:tcPr>
            <w:tcW w:w="294" w:type="pct"/>
          </w:tcPr>
          <w:p w:rsidR="00805DAF" w:rsidRPr="00C20898" w:rsidRDefault="00805DAF" w:rsidP="0039535E">
            <w:pPr>
              <w:pStyle w:val="af3"/>
              <w:jc w:val="center"/>
              <w:rPr>
                <w:color w:val="auto"/>
              </w:rPr>
            </w:pPr>
            <w:r w:rsidRPr="00C20898">
              <w:rPr>
                <w:color w:val="auto"/>
              </w:rPr>
              <w:t>2116</w:t>
            </w:r>
          </w:p>
        </w:tc>
        <w:tc>
          <w:tcPr>
            <w:tcW w:w="530" w:type="pct"/>
          </w:tcPr>
          <w:p w:rsidR="00805DAF" w:rsidRPr="00C20898" w:rsidRDefault="00805DAF" w:rsidP="0039535E">
            <w:pPr>
              <w:pStyle w:val="af3"/>
              <w:jc w:val="center"/>
              <w:rPr>
                <w:color w:val="auto"/>
              </w:rPr>
            </w:pPr>
            <w:r w:rsidRPr="00C20898">
              <w:rPr>
                <w:color w:val="auto"/>
              </w:rPr>
              <w:t>54,0</w:t>
            </w:r>
          </w:p>
        </w:tc>
        <w:tc>
          <w:tcPr>
            <w:tcW w:w="538" w:type="pct"/>
          </w:tcPr>
          <w:p w:rsidR="00805DAF" w:rsidRPr="00C20898" w:rsidRDefault="00805DAF" w:rsidP="0039535E">
            <w:pPr>
              <w:pStyle w:val="af3"/>
              <w:jc w:val="center"/>
              <w:rPr>
                <w:color w:val="auto"/>
              </w:rPr>
            </w:pPr>
            <w:r w:rsidRPr="00C20898">
              <w:rPr>
                <w:color w:val="auto"/>
              </w:rPr>
              <w:t>175,1</w:t>
            </w:r>
          </w:p>
        </w:tc>
        <w:tc>
          <w:tcPr>
            <w:tcW w:w="537" w:type="pct"/>
            <w:gridSpan w:val="2"/>
          </w:tcPr>
          <w:p w:rsidR="00805DAF" w:rsidRPr="00C20898" w:rsidRDefault="00805DAF" w:rsidP="0039535E">
            <w:pPr>
              <w:pStyle w:val="af3"/>
              <w:jc w:val="center"/>
              <w:rPr>
                <w:color w:val="auto"/>
              </w:rPr>
            </w:pPr>
            <w:r w:rsidRPr="00C20898">
              <w:rPr>
                <w:color w:val="auto"/>
              </w:rPr>
              <w:t>54,0</w:t>
            </w:r>
          </w:p>
        </w:tc>
        <w:tc>
          <w:tcPr>
            <w:tcW w:w="537" w:type="pct"/>
          </w:tcPr>
          <w:p w:rsidR="00805DAF" w:rsidRPr="00C20898" w:rsidRDefault="00805DAF" w:rsidP="0039535E">
            <w:pPr>
              <w:pStyle w:val="af3"/>
              <w:jc w:val="center"/>
              <w:rPr>
                <w:color w:val="auto"/>
              </w:rPr>
            </w:pPr>
            <w:r w:rsidRPr="00C20898">
              <w:rPr>
                <w:color w:val="auto"/>
              </w:rPr>
              <w:t>175,1</w:t>
            </w:r>
          </w:p>
        </w:tc>
        <w:tc>
          <w:tcPr>
            <w:tcW w:w="474" w:type="pct"/>
          </w:tcPr>
          <w:p w:rsidR="00805DAF" w:rsidRPr="00C20898" w:rsidRDefault="00805DAF" w:rsidP="0039535E">
            <w:pPr>
              <w:pStyle w:val="af3"/>
              <w:jc w:val="center"/>
              <w:rPr>
                <w:color w:val="auto"/>
              </w:rPr>
            </w:pPr>
            <w:r w:rsidRPr="00C20898">
              <w:rPr>
                <w:color w:val="auto"/>
              </w:rPr>
              <w:t>+121,1</w:t>
            </w:r>
          </w:p>
        </w:tc>
        <w:tc>
          <w:tcPr>
            <w:tcW w:w="453" w:type="pct"/>
          </w:tcPr>
          <w:p w:rsidR="00805DAF" w:rsidRPr="00C20898" w:rsidRDefault="00805DAF" w:rsidP="0039535E">
            <w:pPr>
              <w:pStyle w:val="af3"/>
              <w:jc w:val="center"/>
              <w:rPr>
                <w:color w:val="auto"/>
              </w:rPr>
            </w:pPr>
            <w:r w:rsidRPr="00C20898">
              <w:rPr>
                <w:color w:val="auto"/>
              </w:rPr>
              <w:t>324,3</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рентна плата за користування надрами</w:t>
            </w:r>
          </w:p>
        </w:tc>
        <w:tc>
          <w:tcPr>
            <w:tcW w:w="294" w:type="pct"/>
          </w:tcPr>
          <w:p w:rsidR="00805DAF" w:rsidRPr="00C20898" w:rsidRDefault="00805DAF" w:rsidP="0039535E">
            <w:pPr>
              <w:pStyle w:val="af3"/>
              <w:jc w:val="center"/>
              <w:rPr>
                <w:color w:val="auto"/>
              </w:rPr>
            </w:pPr>
            <w:r w:rsidRPr="00C20898">
              <w:rPr>
                <w:color w:val="auto"/>
              </w:rPr>
              <w:t>2117</w:t>
            </w:r>
          </w:p>
        </w:tc>
        <w:tc>
          <w:tcPr>
            <w:tcW w:w="530" w:type="pct"/>
          </w:tcPr>
          <w:p w:rsidR="00805DAF" w:rsidRPr="00C20898" w:rsidRDefault="00805DAF" w:rsidP="0039535E">
            <w:pPr>
              <w:pStyle w:val="af3"/>
              <w:jc w:val="center"/>
              <w:rPr>
                <w:color w:val="auto"/>
              </w:rPr>
            </w:pPr>
            <w:r w:rsidRPr="00C20898">
              <w:rPr>
                <w:color w:val="auto"/>
              </w:rPr>
              <w:t>1039,7</w:t>
            </w:r>
          </w:p>
        </w:tc>
        <w:tc>
          <w:tcPr>
            <w:tcW w:w="538" w:type="pct"/>
          </w:tcPr>
          <w:p w:rsidR="00805DAF" w:rsidRPr="00C20898" w:rsidRDefault="00805DAF" w:rsidP="0039535E">
            <w:pPr>
              <w:pStyle w:val="af3"/>
              <w:jc w:val="center"/>
              <w:rPr>
                <w:color w:val="auto"/>
              </w:rPr>
            </w:pPr>
            <w:r w:rsidRPr="00C20898">
              <w:rPr>
                <w:color w:val="auto"/>
              </w:rPr>
              <w:t>1318,8</w:t>
            </w:r>
          </w:p>
        </w:tc>
        <w:tc>
          <w:tcPr>
            <w:tcW w:w="537" w:type="pct"/>
            <w:gridSpan w:val="2"/>
          </w:tcPr>
          <w:p w:rsidR="00805DAF" w:rsidRPr="00C20898" w:rsidRDefault="00805DAF" w:rsidP="0039535E">
            <w:pPr>
              <w:pStyle w:val="af3"/>
              <w:jc w:val="center"/>
              <w:rPr>
                <w:color w:val="auto"/>
              </w:rPr>
            </w:pPr>
            <w:r w:rsidRPr="00C20898">
              <w:rPr>
                <w:color w:val="auto"/>
              </w:rPr>
              <w:t>1443,7</w:t>
            </w:r>
          </w:p>
        </w:tc>
        <w:tc>
          <w:tcPr>
            <w:tcW w:w="537" w:type="pct"/>
          </w:tcPr>
          <w:p w:rsidR="00805DAF" w:rsidRPr="00C20898" w:rsidRDefault="00805DAF" w:rsidP="0039535E">
            <w:pPr>
              <w:pStyle w:val="af3"/>
              <w:jc w:val="center"/>
              <w:rPr>
                <w:color w:val="auto"/>
              </w:rPr>
            </w:pPr>
            <w:r w:rsidRPr="00C20898">
              <w:rPr>
                <w:color w:val="auto"/>
              </w:rPr>
              <w:t>1318,8</w:t>
            </w:r>
          </w:p>
        </w:tc>
        <w:tc>
          <w:tcPr>
            <w:tcW w:w="474" w:type="pct"/>
          </w:tcPr>
          <w:p w:rsidR="00805DAF" w:rsidRPr="00C20898" w:rsidRDefault="00805DAF" w:rsidP="0039535E">
            <w:pPr>
              <w:pStyle w:val="af3"/>
              <w:jc w:val="center"/>
              <w:rPr>
                <w:color w:val="auto"/>
              </w:rPr>
            </w:pPr>
            <w:r w:rsidRPr="00C20898">
              <w:rPr>
                <w:color w:val="auto"/>
              </w:rPr>
              <w:t>-124,9</w:t>
            </w:r>
          </w:p>
        </w:tc>
        <w:tc>
          <w:tcPr>
            <w:tcW w:w="453" w:type="pct"/>
          </w:tcPr>
          <w:p w:rsidR="00805DAF" w:rsidRPr="00C20898" w:rsidRDefault="00805DAF" w:rsidP="0039535E">
            <w:pPr>
              <w:pStyle w:val="af3"/>
              <w:jc w:val="center"/>
              <w:rPr>
                <w:color w:val="auto"/>
              </w:rPr>
            </w:pPr>
            <w:r w:rsidRPr="00C20898">
              <w:rPr>
                <w:color w:val="auto"/>
              </w:rPr>
              <w:t>91,3</w:t>
            </w:r>
          </w:p>
        </w:tc>
      </w:tr>
      <w:tr w:rsidR="00805DAF" w:rsidRPr="00C20898" w:rsidTr="0039535E">
        <w:tc>
          <w:tcPr>
            <w:tcW w:w="1637" w:type="pct"/>
            <w:gridSpan w:val="2"/>
          </w:tcPr>
          <w:p w:rsidR="00805DAF" w:rsidRPr="00C20898" w:rsidRDefault="00805DAF" w:rsidP="0039535E">
            <w:pPr>
              <w:pStyle w:val="af3"/>
              <w:rPr>
                <w:color w:val="auto"/>
              </w:rPr>
            </w:pPr>
            <w:r w:rsidRPr="00C20898">
              <w:rPr>
                <w:b/>
                <w:bCs/>
                <w:color w:val="auto"/>
              </w:rPr>
              <w:t>Сплата податків та зборів до місцевих бюджетів (податкові платежі)</w:t>
            </w:r>
          </w:p>
        </w:tc>
        <w:tc>
          <w:tcPr>
            <w:tcW w:w="294" w:type="pct"/>
          </w:tcPr>
          <w:p w:rsidR="00805DAF" w:rsidRPr="00C20898" w:rsidRDefault="00805DAF" w:rsidP="0039535E">
            <w:pPr>
              <w:pStyle w:val="af3"/>
              <w:jc w:val="center"/>
              <w:rPr>
                <w:color w:val="auto"/>
              </w:rPr>
            </w:pPr>
            <w:r w:rsidRPr="00C20898">
              <w:rPr>
                <w:b/>
                <w:bCs/>
                <w:color w:val="auto"/>
              </w:rPr>
              <w:t>2120</w:t>
            </w:r>
          </w:p>
        </w:tc>
        <w:tc>
          <w:tcPr>
            <w:tcW w:w="530" w:type="pct"/>
          </w:tcPr>
          <w:p w:rsidR="00805DAF" w:rsidRPr="00C20898" w:rsidRDefault="00805DAF" w:rsidP="0039535E">
            <w:pPr>
              <w:pStyle w:val="af3"/>
              <w:jc w:val="center"/>
              <w:rPr>
                <w:color w:val="auto"/>
              </w:rPr>
            </w:pPr>
            <w:r w:rsidRPr="00C20898">
              <w:rPr>
                <w:color w:val="auto"/>
              </w:rPr>
              <w:t>-</w:t>
            </w:r>
          </w:p>
        </w:tc>
        <w:tc>
          <w:tcPr>
            <w:tcW w:w="538" w:type="pct"/>
          </w:tcPr>
          <w:p w:rsidR="00805DAF" w:rsidRPr="00C20898" w:rsidRDefault="00805DAF" w:rsidP="0039535E">
            <w:pPr>
              <w:pStyle w:val="af3"/>
              <w:jc w:val="center"/>
              <w:rPr>
                <w:color w:val="auto"/>
              </w:rPr>
            </w:pPr>
            <w:r w:rsidRPr="00C20898">
              <w:rPr>
                <w:color w:val="auto"/>
              </w:rPr>
              <w:t>-</w:t>
            </w:r>
          </w:p>
        </w:tc>
        <w:tc>
          <w:tcPr>
            <w:tcW w:w="537" w:type="pct"/>
            <w:gridSpan w:val="2"/>
          </w:tcPr>
          <w:p w:rsidR="00805DAF" w:rsidRPr="00C20898" w:rsidRDefault="00805DAF" w:rsidP="0039535E">
            <w:pPr>
              <w:pStyle w:val="af3"/>
              <w:jc w:val="center"/>
              <w:rPr>
                <w:color w:val="auto"/>
              </w:rPr>
            </w:pPr>
            <w:r w:rsidRPr="00C20898">
              <w:rPr>
                <w:color w:val="auto"/>
              </w:rPr>
              <w:t>-</w:t>
            </w:r>
          </w:p>
        </w:tc>
        <w:tc>
          <w:tcPr>
            <w:tcW w:w="537"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53"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637" w:type="pct"/>
            <w:gridSpan w:val="2"/>
          </w:tcPr>
          <w:p w:rsidR="00805DAF" w:rsidRPr="00C20898" w:rsidRDefault="00805DAF" w:rsidP="0039535E">
            <w:pPr>
              <w:pStyle w:val="af3"/>
              <w:rPr>
                <w:color w:val="auto"/>
              </w:rPr>
            </w:pPr>
            <w:r w:rsidRPr="00C20898">
              <w:rPr>
                <w:b/>
                <w:bCs/>
                <w:color w:val="auto"/>
              </w:rPr>
              <w:t>Інші податки, збори та платежі на користь держави,</w:t>
            </w:r>
            <w:r w:rsidRPr="00C20898">
              <w:rPr>
                <w:b/>
                <w:bCs/>
                <w:color w:val="auto"/>
              </w:rPr>
              <w:br/>
              <w:t>усього, у тому числі:</w:t>
            </w:r>
          </w:p>
        </w:tc>
        <w:tc>
          <w:tcPr>
            <w:tcW w:w="294" w:type="pct"/>
          </w:tcPr>
          <w:p w:rsidR="00805DAF" w:rsidRPr="00C20898" w:rsidRDefault="00805DAF" w:rsidP="0039535E">
            <w:pPr>
              <w:pStyle w:val="af3"/>
              <w:jc w:val="center"/>
              <w:rPr>
                <w:color w:val="auto"/>
              </w:rPr>
            </w:pPr>
            <w:r w:rsidRPr="00C20898">
              <w:rPr>
                <w:b/>
                <w:bCs/>
                <w:color w:val="auto"/>
              </w:rPr>
              <w:t>2130</w:t>
            </w:r>
          </w:p>
        </w:tc>
        <w:tc>
          <w:tcPr>
            <w:tcW w:w="530" w:type="pct"/>
          </w:tcPr>
          <w:p w:rsidR="00805DAF" w:rsidRPr="00C20898" w:rsidRDefault="00805DAF" w:rsidP="0039535E">
            <w:pPr>
              <w:pStyle w:val="af3"/>
              <w:jc w:val="center"/>
              <w:rPr>
                <w:color w:val="auto"/>
              </w:rPr>
            </w:pPr>
            <w:r w:rsidRPr="00C20898">
              <w:rPr>
                <w:color w:val="auto"/>
              </w:rPr>
              <w:t>3134,3</w:t>
            </w:r>
          </w:p>
        </w:tc>
        <w:tc>
          <w:tcPr>
            <w:tcW w:w="538" w:type="pct"/>
          </w:tcPr>
          <w:p w:rsidR="00805DAF" w:rsidRPr="00C20898" w:rsidRDefault="00805DAF" w:rsidP="0039535E">
            <w:pPr>
              <w:pStyle w:val="af3"/>
              <w:jc w:val="center"/>
              <w:rPr>
                <w:color w:val="auto"/>
              </w:rPr>
            </w:pPr>
            <w:r w:rsidRPr="00C20898">
              <w:rPr>
                <w:color w:val="auto"/>
              </w:rPr>
              <w:t>4124,1</w:t>
            </w:r>
          </w:p>
        </w:tc>
        <w:tc>
          <w:tcPr>
            <w:tcW w:w="537" w:type="pct"/>
            <w:gridSpan w:val="2"/>
          </w:tcPr>
          <w:p w:rsidR="00805DAF" w:rsidRPr="00C20898" w:rsidRDefault="00805DAF" w:rsidP="0039535E">
            <w:pPr>
              <w:pStyle w:val="af3"/>
              <w:jc w:val="center"/>
              <w:rPr>
                <w:color w:val="auto"/>
              </w:rPr>
            </w:pPr>
            <w:r w:rsidRPr="00C20898">
              <w:rPr>
                <w:color w:val="auto"/>
              </w:rPr>
              <w:t>4995,4</w:t>
            </w:r>
          </w:p>
        </w:tc>
        <w:tc>
          <w:tcPr>
            <w:tcW w:w="537" w:type="pct"/>
          </w:tcPr>
          <w:p w:rsidR="00805DAF" w:rsidRPr="00C20898" w:rsidRDefault="00805DAF" w:rsidP="0039535E">
            <w:pPr>
              <w:pStyle w:val="af3"/>
              <w:jc w:val="center"/>
              <w:rPr>
                <w:color w:val="auto"/>
              </w:rPr>
            </w:pPr>
            <w:r w:rsidRPr="00C20898">
              <w:rPr>
                <w:color w:val="auto"/>
              </w:rPr>
              <w:t>4124,1</w:t>
            </w:r>
          </w:p>
        </w:tc>
        <w:tc>
          <w:tcPr>
            <w:tcW w:w="474" w:type="pct"/>
          </w:tcPr>
          <w:p w:rsidR="00805DAF" w:rsidRPr="00C20898" w:rsidRDefault="00805DAF" w:rsidP="0039535E">
            <w:pPr>
              <w:pStyle w:val="af3"/>
              <w:jc w:val="center"/>
              <w:rPr>
                <w:color w:val="auto"/>
              </w:rPr>
            </w:pPr>
            <w:r w:rsidRPr="00C20898">
              <w:rPr>
                <w:color w:val="auto"/>
              </w:rPr>
              <w:t>-871,3</w:t>
            </w:r>
          </w:p>
        </w:tc>
        <w:tc>
          <w:tcPr>
            <w:tcW w:w="453" w:type="pct"/>
          </w:tcPr>
          <w:p w:rsidR="00805DAF" w:rsidRPr="00C20898" w:rsidRDefault="00805DAF" w:rsidP="0039535E">
            <w:pPr>
              <w:pStyle w:val="af3"/>
              <w:jc w:val="center"/>
              <w:rPr>
                <w:color w:val="auto"/>
              </w:rPr>
            </w:pPr>
            <w:r w:rsidRPr="00C20898">
              <w:rPr>
                <w:color w:val="auto"/>
              </w:rPr>
              <w:t>82,6</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відрахування частини чистого прибутку господарськими товариствами, у статутному капіталі яких більше 50 відсотків акцій (часток) належать державі, на виплату дивідендів на державну частку</w:t>
            </w:r>
          </w:p>
        </w:tc>
        <w:tc>
          <w:tcPr>
            <w:tcW w:w="294" w:type="pct"/>
          </w:tcPr>
          <w:p w:rsidR="00805DAF" w:rsidRPr="00C20898" w:rsidRDefault="00805DAF" w:rsidP="0039535E">
            <w:pPr>
              <w:pStyle w:val="af3"/>
              <w:jc w:val="center"/>
              <w:rPr>
                <w:color w:val="auto"/>
              </w:rPr>
            </w:pPr>
            <w:r w:rsidRPr="00C20898">
              <w:rPr>
                <w:color w:val="auto"/>
              </w:rPr>
              <w:t>2131</w:t>
            </w:r>
          </w:p>
        </w:tc>
        <w:tc>
          <w:tcPr>
            <w:tcW w:w="530" w:type="pct"/>
          </w:tcPr>
          <w:p w:rsidR="00805DAF" w:rsidRPr="00C20898" w:rsidRDefault="00805DAF" w:rsidP="0039535E">
            <w:pPr>
              <w:pStyle w:val="af3"/>
              <w:jc w:val="center"/>
              <w:rPr>
                <w:color w:val="auto"/>
              </w:rPr>
            </w:pPr>
            <w:r w:rsidRPr="00C20898">
              <w:rPr>
                <w:color w:val="auto"/>
              </w:rPr>
              <w:t>-</w:t>
            </w:r>
          </w:p>
        </w:tc>
        <w:tc>
          <w:tcPr>
            <w:tcW w:w="538" w:type="pct"/>
          </w:tcPr>
          <w:p w:rsidR="00805DAF" w:rsidRPr="00C20898" w:rsidRDefault="00805DAF" w:rsidP="0039535E">
            <w:pPr>
              <w:pStyle w:val="af3"/>
              <w:jc w:val="center"/>
              <w:rPr>
                <w:color w:val="auto"/>
              </w:rPr>
            </w:pPr>
            <w:r w:rsidRPr="00C20898">
              <w:rPr>
                <w:color w:val="auto"/>
              </w:rPr>
              <w:t>-</w:t>
            </w:r>
          </w:p>
        </w:tc>
        <w:tc>
          <w:tcPr>
            <w:tcW w:w="537" w:type="pct"/>
            <w:gridSpan w:val="2"/>
          </w:tcPr>
          <w:p w:rsidR="00805DAF" w:rsidRPr="00C20898" w:rsidRDefault="00805DAF" w:rsidP="0039535E">
            <w:pPr>
              <w:pStyle w:val="af3"/>
              <w:jc w:val="center"/>
              <w:rPr>
                <w:color w:val="auto"/>
              </w:rPr>
            </w:pPr>
            <w:r w:rsidRPr="00C20898">
              <w:rPr>
                <w:color w:val="auto"/>
              </w:rPr>
              <w:t>-</w:t>
            </w:r>
          </w:p>
        </w:tc>
        <w:tc>
          <w:tcPr>
            <w:tcW w:w="537"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53"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 xml:space="preserve">єдиний внесок на загальнообов'язкове державне соціальне страхування </w:t>
            </w:r>
          </w:p>
        </w:tc>
        <w:tc>
          <w:tcPr>
            <w:tcW w:w="294" w:type="pct"/>
          </w:tcPr>
          <w:p w:rsidR="00805DAF" w:rsidRPr="00C20898" w:rsidRDefault="00805DAF" w:rsidP="0039535E">
            <w:pPr>
              <w:pStyle w:val="af3"/>
              <w:jc w:val="center"/>
              <w:rPr>
                <w:color w:val="auto"/>
              </w:rPr>
            </w:pPr>
            <w:r w:rsidRPr="00C20898">
              <w:rPr>
                <w:color w:val="auto"/>
              </w:rPr>
              <w:t>2133</w:t>
            </w:r>
          </w:p>
        </w:tc>
        <w:tc>
          <w:tcPr>
            <w:tcW w:w="530" w:type="pct"/>
          </w:tcPr>
          <w:p w:rsidR="00805DAF" w:rsidRPr="00C20898" w:rsidRDefault="00805DAF" w:rsidP="0039535E">
            <w:pPr>
              <w:pStyle w:val="af3"/>
              <w:jc w:val="center"/>
              <w:rPr>
                <w:color w:val="auto"/>
              </w:rPr>
            </w:pPr>
            <w:r w:rsidRPr="00C20898">
              <w:rPr>
                <w:color w:val="auto"/>
              </w:rPr>
              <w:t>3134,3</w:t>
            </w:r>
          </w:p>
        </w:tc>
        <w:tc>
          <w:tcPr>
            <w:tcW w:w="538" w:type="pct"/>
          </w:tcPr>
          <w:p w:rsidR="00805DAF" w:rsidRPr="00C20898" w:rsidRDefault="00805DAF" w:rsidP="0039535E">
            <w:pPr>
              <w:pStyle w:val="af3"/>
              <w:jc w:val="center"/>
              <w:rPr>
                <w:color w:val="auto"/>
              </w:rPr>
            </w:pPr>
            <w:r w:rsidRPr="00C20898">
              <w:rPr>
                <w:color w:val="auto"/>
              </w:rPr>
              <w:t>4124,1</w:t>
            </w:r>
          </w:p>
        </w:tc>
        <w:tc>
          <w:tcPr>
            <w:tcW w:w="537" w:type="pct"/>
            <w:gridSpan w:val="2"/>
          </w:tcPr>
          <w:p w:rsidR="00805DAF" w:rsidRPr="00C20898" w:rsidRDefault="00805DAF" w:rsidP="0039535E">
            <w:pPr>
              <w:pStyle w:val="af3"/>
              <w:jc w:val="center"/>
              <w:rPr>
                <w:color w:val="auto"/>
              </w:rPr>
            </w:pPr>
            <w:r w:rsidRPr="00C20898">
              <w:rPr>
                <w:color w:val="auto"/>
              </w:rPr>
              <w:t>4995,4</w:t>
            </w:r>
          </w:p>
        </w:tc>
        <w:tc>
          <w:tcPr>
            <w:tcW w:w="537" w:type="pct"/>
          </w:tcPr>
          <w:p w:rsidR="00805DAF" w:rsidRPr="00C20898" w:rsidRDefault="00805DAF" w:rsidP="0039535E">
            <w:pPr>
              <w:pStyle w:val="af3"/>
              <w:jc w:val="center"/>
              <w:rPr>
                <w:color w:val="auto"/>
              </w:rPr>
            </w:pPr>
            <w:r w:rsidRPr="00C20898">
              <w:rPr>
                <w:color w:val="auto"/>
              </w:rPr>
              <w:t>4124,1</w:t>
            </w:r>
          </w:p>
        </w:tc>
        <w:tc>
          <w:tcPr>
            <w:tcW w:w="474" w:type="pct"/>
          </w:tcPr>
          <w:p w:rsidR="00805DAF" w:rsidRPr="00C20898" w:rsidRDefault="00805DAF" w:rsidP="0039535E">
            <w:pPr>
              <w:pStyle w:val="af3"/>
              <w:jc w:val="center"/>
              <w:rPr>
                <w:color w:val="auto"/>
              </w:rPr>
            </w:pPr>
            <w:r w:rsidRPr="00C20898">
              <w:rPr>
                <w:color w:val="auto"/>
              </w:rPr>
              <w:t>-871,3</w:t>
            </w:r>
          </w:p>
        </w:tc>
        <w:tc>
          <w:tcPr>
            <w:tcW w:w="453" w:type="pct"/>
          </w:tcPr>
          <w:p w:rsidR="00805DAF" w:rsidRPr="00C20898" w:rsidRDefault="00805DAF" w:rsidP="0039535E">
            <w:pPr>
              <w:pStyle w:val="af3"/>
              <w:jc w:val="center"/>
              <w:rPr>
                <w:color w:val="auto"/>
              </w:rPr>
            </w:pPr>
            <w:r w:rsidRPr="00C20898">
              <w:rPr>
                <w:color w:val="auto"/>
              </w:rPr>
              <w:t>82,6</w:t>
            </w:r>
          </w:p>
        </w:tc>
      </w:tr>
      <w:tr w:rsidR="00805DAF" w:rsidRPr="00C20898" w:rsidTr="0039535E">
        <w:tc>
          <w:tcPr>
            <w:tcW w:w="1637" w:type="pct"/>
            <w:gridSpan w:val="2"/>
          </w:tcPr>
          <w:p w:rsidR="00805DAF" w:rsidRPr="00C20898" w:rsidRDefault="00805DAF" w:rsidP="0039535E">
            <w:pPr>
              <w:pStyle w:val="af3"/>
              <w:rPr>
                <w:color w:val="auto"/>
              </w:rPr>
            </w:pPr>
            <w:r w:rsidRPr="00C20898">
              <w:rPr>
                <w:b/>
                <w:bCs/>
                <w:color w:val="auto"/>
              </w:rPr>
              <w:t>Усього виплат на користь держави</w:t>
            </w:r>
          </w:p>
        </w:tc>
        <w:tc>
          <w:tcPr>
            <w:tcW w:w="294" w:type="pct"/>
          </w:tcPr>
          <w:p w:rsidR="00805DAF" w:rsidRPr="00C20898" w:rsidRDefault="00805DAF" w:rsidP="0039535E">
            <w:pPr>
              <w:pStyle w:val="af3"/>
              <w:jc w:val="center"/>
              <w:rPr>
                <w:color w:val="auto"/>
              </w:rPr>
            </w:pPr>
            <w:r w:rsidRPr="00C20898">
              <w:rPr>
                <w:b/>
                <w:bCs/>
                <w:color w:val="auto"/>
              </w:rPr>
              <w:t>2200</w:t>
            </w:r>
          </w:p>
        </w:tc>
        <w:tc>
          <w:tcPr>
            <w:tcW w:w="530" w:type="pct"/>
          </w:tcPr>
          <w:p w:rsidR="00805DAF" w:rsidRPr="00C20898" w:rsidRDefault="00805DAF" w:rsidP="0039535E">
            <w:pPr>
              <w:pStyle w:val="af3"/>
              <w:jc w:val="center"/>
              <w:rPr>
                <w:color w:val="auto"/>
              </w:rPr>
            </w:pPr>
            <w:r w:rsidRPr="00C20898">
              <w:rPr>
                <w:color w:val="auto"/>
              </w:rPr>
              <w:t>8276,0</w:t>
            </w:r>
          </w:p>
        </w:tc>
        <w:tc>
          <w:tcPr>
            <w:tcW w:w="538" w:type="pct"/>
          </w:tcPr>
          <w:p w:rsidR="00805DAF" w:rsidRPr="00C20898" w:rsidRDefault="00805DAF" w:rsidP="0039535E">
            <w:pPr>
              <w:pStyle w:val="af3"/>
              <w:jc w:val="center"/>
              <w:rPr>
                <w:color w:val="auto"/>
              </w:rPr>
            </w:pPr>
            <w:r w:rsidRPr="00C20898">
              <w:rPr>
                <w:color w:val="auto"/>
              </w:rPr>
              <w:t>10588,0</w:t>
            </w:r>
          </w:p>
        </w:tc>
        <w:tc>
          <w:tcPr>
            <w:tcW w:w="537" w:type="pct"/>
            <w:gridSpan w:val="2"/>
          </w:tcPr>
          <w:p w:rsidR="00805DAF" w:rsidRPr="00C20898" w:rsidRDefault="00805DAF" w:rsidP="0039535E">
            <w:pPr>
              <w:pStyle w:val="af3"/>
              <w:jc w:val="center"/>
              <w:rPr>
                <w:color w:val="auto"/>
              </w:rPr>
            </w:pPr>
            <w:r w:rsidRPr="00C20898">
              <w:rPr>
                <w:color w:val="auto"/>
              </w:rPr>
              <w:t>13111,3</w:t>
            </w:r>
          </w:p>
        </w:tc>
        <w:tc>
          <w:tcPr>
            <w:tcW w:w="537" w:type="pct"/>
          </w:tcPr>
          <w:p w:rsidR="00805DAF" w:rsidRPr="00C20898" w:rsidRDefault="00805DAF" w:rsidP="0039535E">
            <w:pPr>
              <w:pStyle w:val="af3"/>
              <w:jc w:val="center"/>
              <w:rPr>
                <w:color w:val="auto"/>
              </w:rPr>
            </w:pPr>
            <w:r w:rsidRPr="00C20898">
              <w:rPr>
                <w:color w:val="auto"/>
              </w:rPr>
              <w:t>10588,0</w:t>
            </w:r>
          </w:p>
        </w:tc>
        <w:tc>
          <w:tcPr>
            <w:tcW w:w="474" w:type="pct"/>
          </w:tcPr>
          <w:p w:rsidR="00805DAF" w:rsidRPr="00C20898" w:rsidRDefault="00805DAF" w:rsidP="0039535E">
            <w:pPr>
              <w:pStyle w:val="af3"/>
              <w:jc w:val="center"/>
              <w:rPr>
                <w:color w:val="auto"/>
              </w:rPr>
            </w:pPr>
            <w:r w:rsidRPr="00C20898">
              <w:rPr>
                <w:color w:val="auto"/>
              </w:rPr>
              <w:t>-2523,3</w:t>
            </w:r>
          </w:p>
        </w:tc>
        <w:tc>
          <w:tcPr>
            <w:tcW w:w="453" w:type="pct"/>
          </w:tcPr>
          <w:p w:rsidR="00805DAF" w:rsidRPr="00C20898" w:rsidRDefault="00805DAF" w:rsidP="0039535E">
            <w:pPr>
              <w:pStyle w:val="af3"/>
              <w:jc w:val="center"/>
              <w:rPr>
                <w:color w:val="auto"/>
              </w:rPr>
            </w:pPr>
            <w:r w:rsidRPr="00C20898">
              <w:rPr>
                <w:color w:val="auto"/>
              </w:rPr>
              <w:t>80,8</w:t>
            </w:r>
          </w:p>
        </w:tc>
      </w:tr>
      <w:tr w:rsidR="00805DAF" w:rsidRPr="00C20898" w:rsidTr="0039535E">
        <w:tc>
          <w:tcPr>
            <w:tcW w:w="5000" w:type="pct"/>
            <w:gridSpan w:val="10"/>
          </w:tcPr>
          <w:p w:rsidR="00805DAF" w:rsidRPr="00C20898" w:rsidRDefault="00805DAF" w:rsidP="0039535E">
            <w:pPr>
              <w:pStyle w:val="af3"/>
              <w:jc w:val="center"/>
              <w:rPr>
                <w:color w:val="auto"/>
              </w:rPr>
            </w:pPr>
            <w:r w:rsidRPr="00C20898">
              <w:rPr>
                <w:b/>
                <w:bCs/>
                <w:color w:val="auto"/>
              </w:rPr>
              <w:t>III. Рух грошових коштів</w:t>
            </w:r>
          </w:p>
        </w:tc>
      </w:tr>
      <w:tr w:rsidR="00805DAF" w:rsidRPr="00C20898" w:rsidTr="0039535E">
        <w:tc>
          <w:tcPr>
            <w:tcW w:w="1637" w:type="pct"/>
            <w:gridSpan w:val="2"/>
          </w:tcPr>
          <w:p w:rsidR="00805DAF" w:rsidRPr="00C20898" w:rsidRDefault="00805DAF" w:rsidP="0039535E">
            <w:pPr>
              <w:pStyle w:val="af3"/>
              <w:rPr>
                <w:color w:val="auto"/>
              </w:rPr>
            </w:pPr>
            <w:r w:rsidRPr="00C20898">
              <w:rPr>
                <w:b/>
                <w:bCs/>
                <w:color w:val="auto"/>
              </w:rPr>
              <w:t>Залишок коштів на початок періоду</w:t>
            </w:r>
          </w:p>
        </w:tc>
        <w:tc>
          <w:tcPr>
            <w:tcW w:w="294" w:type="pct"/>
          </w:tcPr>
          <w:p w:rsidR="00805DAF" w:rsidRPr="00C20898" w:rsidRDefault="00805DAF" w:rsidP="0039535E">
            <w:pPr>
              <w:pStyle w:val="af3"/>
              <w:jc w:val="center"/>
              <w:rPr>
                <w:color w:val="auto"/>
              </w:rPr>
            </w:pPr>
            <w:r w:rsidRPr="00C20898">
              <w:rPr>
                <w:b/>
                <w:bCs/>
                <w:color w:val="auto"/>
              </w:rPr>
              <w:t>3405</w:t>
            </w:r>
          </w:p>
        </w:tc>
        <w:tc>
          <w:tcPr>
            <w:tcW w:w="530" w:type="pct"/>
          </w:tcPr>
          <w:p w:rsidR="00805DAF" w:rsidRPr="00C20898" w:rsidRDefault="00805DAF" w:rsidP="0039535E">
            <w:pPr>
              <w:pStyle w:val="af3"/>
              <w:jc w:val="center"/>
              <w:rPr>
                <w:color w:val="auto"/>
              </w:rPr>
            </w:pPr>
            <w:r w:rsidRPr="00C20898">
              <w:rPr>
                <w:color w:val="auto"/>
              </w:rPr>
              <w:t>793,0</w:t>
            </w:r>
          </w:p>
        </w:tc>
        <w:tc>
          <w:tcPr>
            <w:tcW w:w="538" w:type="pct"/>
          </w:tcPr>
          <w:p w:rsidR="00805DAF" w:rsidRPr="00C20898" w:rsidRDefault="00805DAF" w:rsidP="0039535E">
            <w:pPr>
              <w:pStyle w:val="af3"/>
              <w:jc w:val="center"/>
              <w:rPr>
                <w:color w:val="auto"/>
              </w:rPr>
            </w:pPr>
            <w:r w:rsidRPr="00C20898">
              <w:rPr>
                <w:color w:val="auto"/>
              </w:rPr>
              <w:t>694,0</w:t>
            </w:r>
          </w:p>
        </w:tc>
        <w:tc>
          <w:tcPr>
            <w:tcW w:w="537" w:type="pct"/>
            <w:gridSpan w:val="2"/>
          </w:tcPr>
          <w:p w:rsidR="00805DAF" w:rsidRPr="00C20898" w:rsidRDefault="00805DAF" w:rsidP="0039535E">
            <w:pPr>
              <w:pStyle w:val="af3"/>
              <w:jc w:val="center"/>
              <w:rPr>
                <w:color w:val="auto"/>
              </w:rPr>
            </w:pPr>
            <w:r w:rsidRPr="00C20898">
              <w:rPr>
                <w:color w:val="auto"/>
              </w:rPr>
              <w:t>1300,0</w:t>
            </w:r>
          </w:p>
        </w:tc>
        <w:tc>
          <w:tcPr>
            <w:tcW w:w="537" w:type="pct"/>
          </w:tcPr>
          <w:p w:rsidR="00805DAF" w:rsidRPr="00C20898" w:rsidRDefault="00805DAF" w:rsidP="0039535E">
            <w:pPr>
              <w:pStyle w:val="af3"/>
              <w:jc w:val="center"/>
              <w:rPr>
                <w:color w:val="auto"/>
              </w:rPr>
            </w:pPr>
            <w:r w:rsidRPr="00C20898">
              <w:rPr>
                <w:color w:val="auto"/>
              </w:rPr>
              <w:t>694,0</w:t>
            </w:r>
          </w:p>
        </w:tc>
        <w:tc>
          <w:tcPr>
            <w:tcW w:w="474" w:type="pct"/>
          </w:tcPr>
          <w:p w:rsidR="00805DAF" w:rsidRPr="00C20898" w:rsidRDefault="00805DAF" w:rsidP="0039535E">
            <w:pPr>
              <w:pStyle w:val="af3"/>
              <w:jc w:val="center"/>
              <w:rPr>
                <w:color w:val="auto"/>
              </w:rPr>
            </w:pPr>
            <w:r w:rsidRPr="00C20898">
              <w:rPr>
                <w:color w:val="auto"/>
              </w:rPr>
              <w:t>-606,0</w:t>
            </w:r>
          </w:p>
        </w:tc>
        <w:tc>
          <w:tcPr>
            <w:tcW w:w="453" w:type="pct"/>
          </w:tcPr>
          <w:p w:rsidR="00805DAF" w:rsidRPr="00C20898" w:rsidRDefault="00805DAF" w:rsidP="0039535E">
            <w:pPr>
              <w:pStyle w:val="af3"/>
              <w:jc w:val="center"/>
              <w:rPr>
                <w:color w:val="auto"/>
              </w:rPr>
            </w:pPr>
            <w:r w:rsidRPr="00C20898">
              <w:rPr>
                <w:color w:val="auto"/>
              </w:rPr>
              <w:t>53,4</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Цільове фінансування</w:t>
            </w:r>
          </w:p>
        </w:tc>
        <w:tc>
          <w:tcPr>
            <w:tcW w:w="294" w:type="pct"/>
          </w:tcPr>
          <w:p w:rsidR="00805DAF" w:rsidRPr="00C20898" w:rsidRDefault="00805DAF" w:rsidP="0039535E">
            <w:pPr>
              <w:pStyle w:val="af3"/>
              <w:jc w:val="center"/>
              <w:rPr>
                <w:color w:val="auto"/>
              </w:rPr>
            </w:pPr>
            <w:r w:rsidRPr="00C20898">
              <w:rPr>
                <w:color w:val="auto"/>
              </w:rPr>
              <w:t>3030</w:t>
            </w:r>
          </w:p>
        </w:tc>
        <w:tc>
          <w:tcPr>
            <w:tcW w:w="530" w:type="pct"/>
          </w:tcPr>
          <w:p w:rsidR="00805DAF" w:rsidRPr="00C20898" w:rsidRDefault="00805DAF" w:rsidP="0039535E">
            <w:pPr>
              <w:pStyle w:val="af3"/>
              <w:jc w:val="center"/>
              <w:rPr>
                <w:color w:val="auto"/>
              </w:rPr>
            </w:pPr>
            <w:r w:rsidRPr="00C20898">
              <w:rPr>
                <w:color w:val="auto"/>
              </w:rPr>
              <w:t>418,0</w:t>
            </w:r>
          </w:p>
        </w:tc>
        <w:tc>
          <w:tcPr>
            <w:tcW w:w="538" w:type="pct"/>
          </w:tcPr>
          <w:p w:rsidR="00805DAF" w:rsidRPr="00C20898" w:rsidRDefault="00805DAF" w:rsidP="0039535E">
            <w:pPr>
              <w:pStyle w:val="af3"/>
              <w:jc w:val="center"/>
              <w:rPr>
                <w:color w:val="auto"/>
              </w:rPr>
            </w:pPr>
            <w:r w:rsidRPr="00C20898">
              <w:rPr>
                <w:color w:val="auto"/>
              </w:rPr>
              <w:t>990,0</w:t>
            </w:r>
          </w:p>
        </w:tc>
        <w:tc>
          <w:tcPr>
            <w:tcW w:w="537" w:type="pct"/>
            <w:gridSpan w:val="2"/>
          </w:tcPr>
          <w:p w:rsidR="00805DAF" w:rsidRPr="00C20898" w:rsidRDefault="00805DAF" w:rsidP="0039535E">
            <w:pPr>
              <w:pStyle w:val="af3"/>
              <w:jc w:val="center"/>
              <w:rPr>
                <w:color w:val="auto"/>
              </w:rPr>
            </w:pPr>
            <w:r w:rsidRPr="00C20898">
              <w:rPr>
                <w:color w:val="auto"/>
              </w:rPr>
              <w:t>720,0</w:t>
            </w:r>
          </w:p>
        </w:tc>
        <w:tc>
          <w:tcPr>
            <w:tcW w:w="537" w:type="pct"/>
          </w:tcPr>
          <w:p w:rsidR="00805DAF" w:rsidRPr="00C20898" w:rsidRDefault="00805DAF" w:rsidP="0039535E">
            <w:pPr>
              <w:pStyle w:val="af3"/>
              <w:jc w:val="center"/>
              <w:rPr>
                <w:color w:val="auto"/>
              </w:rPr>
            </w:pPr>
            <w:r w:rsidRPr="00C20898">
              <w:rPr>
                <w:color w:val="auto"/>
              </w:rPr>
              <w:t>990,0</w:t>
            </w:r>
          </w:p>
        </w:tc>
        <w:tc>
          <w:tcPr>
            <w:tcW w:w="474" w:type="pct"/>
          </w:tcPr>
          <w:p w:rsidR="00805DAF" w:rsidRPr="00C20898" w:rsidRDefault="00805DAF" w:rsidP="0039535E">
            <w:pPr>
              <w:pStyle w:val="af3"/>
              <w:jc w:val="center"/>
              <w:rPr>
                <w:color w:val="auto"/>
              </w:rPr>
            </w:pPr>
            <w:r w:rsidRPr="00C20898">
              <w:rPr>
                <w:color w:val="auto"/>
              </w:rPr>
              <w:t>+270,0</w:t>
            </w:r>
          </w:p>
        </w:tc>
        <w:tc>
          <w:tcPr>
            <w:tcW w:w="453" w:type="pct"/>
          </w:tcPr>
          <w:p w:rsidR="00805DAF" w:rsidRPr="00C20898" w:rsidRDefault="00805DAF" w:rsidP="0039535E">
            <w:pPr>
              <w:pStyle w:val="af3"/>
              <w:jc w:val="center"/>
              <w:rPr>
                <w:color w:val="auto"/>
              </w:rPr>
            </w:pPr>
            <w:r w:rsidRPr="00C20898">
              <w:rPr>
                <w:color w:val="auto"/>
              </w:rPr>
              <w:t>137,5</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Чистий рух коштів від операційної діяльності</w:t>
            </w:r>
          </w:p>
        </w:tc>
        <w:tc>
          <w:tcPr>
            <w:tcW w:w="294" w:type="pct"/>
          </w:tcPr>
          <w:p w:rsidR="00805DAF" w:rsidRPr="00C20898" w:rsidRDefault="00805DAF" w:rsidP="0039535E">
            <w:pPr>
              <w:pStyle w:val="af3"/>
              <w:jc w:val="center"/>
              <w:rPr>
                <w:color w:val="auto"/>
              </w:rPr>
            </w:pPr>
            <w:r w:rsidRPr="00C20898">
              <w:rPr>
                <w:color w:val="auto"/>
              </w:rPr>
              <w:t>3195</w:t>
            </w:r>
          </w:p>
        </w:tc>
        <w:tc>
          <w:tcPr>
            <w:tcW w:w="530" w:type="pct"/>
          </w:tcPr>
          <w:p w:rsidR="00805DAF" w:rsidRPr="00C20898" w:rsidRDefault="00805DAF" w:rsidP="0039535E">
            <w:pPr>
              <w:pStyle w:val="af3"/>
              <w:jc w:val="center"/>
              <w:rPr>
                <w:color w:val="auto"/>
              </w:rPr>
            </w:pPr>
            <w:r w:rsidRPr="00C20898">
              <w:rPr>
                <w:color w:val="auto"/>
              </w:rPr>
              <w:t>87,0</w:t>
            </w:r>
          </w:p>
        </w:tc>
        <w:tc>
          <w:tcPr>
            <w:tcW w:w="538" w:type="pct"/>
          </w:tcPr>
          <w:p w:rsidR="00805DAF" w:rsidRPr="00C20898" w:rsidRDefault="00805DAF" w:rsidP="0039535E">
            <w:pPr>
              <w:pStyle w:val="af3"/>
              <w:jc w:val="center"/>
              <w:rPr>
                <w:color w:val="auto"/>
              </w:rPr>
            </w:pPr>
            <w:r w:rsidRPr="00C20898">
              <w:rPr>
                <w:color w:val="auto"/>
              </w:rPr>
              <w:t>17834,0</w:t>
            </w:r>
          </w:p>
        </w:tc>
        <w:tc>
          <w:tcPr>
            <w:tcW w:w="537" w:type="pct"/>
            <w:gridSpan w:val="2"/>
          </w:tcPr>
          <w:p w:rsidR="00805DAF" w:rsidRPr="00C20898" w:rsidRDefault="00805DAF" w:rsidP="0039535E">
            <w:pPr>
              <w:pStyle w:val="af3"/>
              <w:jc w:val="center"/>
              <w:rPr>
                <w:color w:val="auto"/>
              </w:rPr>
            </w:pPr>
            <w:r w:rsidRPr="00C20898">
              <w:rPr>
                <w:color w:val="auto"/>
              </w:rPr>
              <w:t>2288,1</w:t>
            </w:r>
          </w:p>
        </w:tc>
        <w:tc>
          <w:tcPr>
            <w:tcW w:w="537" w:type="pct"/>
          </w:tcPr>
          <w:p w:rsidR="00805DAF" w:rsidRPr="00C20898" w:rsidRDefault="00805DAF" w:rsidP="0039535E">
            <w:pPr>
              <w:pStyle w:val="af3"/>
              <w:jc w:val="center"/>
              <w:rPr>
                <w:color w:val="auto"/>
              </w:rPr>
            </w:pPr>
            <w:r w:rsidRPr="00C20898">
              <w:rPr>
                <w:color w:val="auto"/>
              </w:rPr>
              <w:t>17834,0</w:t>
            </w:r>
          </w:p>
        </w:tc>
        <w:tc>
          <w:tcPr>
            <w:tcW w:w="474" w:type="pct"/>
          </w:tcPr>
          <w:p w:rsidR="00805DAF" w:rsidRPr="00C20898" w:rsidRDefault="00805DAF" w:rsidP="0039535E">
            <w:pPr>
              <w:pStyle w:val="af3"/>
              <w:jc w:val="center"/>
              <w:rPr>
                <w:color w:val="auto"/>
              </w:rPr>
            </w:pPr>
            <w:r w:rsidRPr="00C20898">
              <w:rPr>
                <w:color w:val="auto"/>
              </w:rPr>
              <w:t>+15545,9</w:t>
            </w:r>
          </w:p>
        </w:tc>
        <w:tc>
          <w:tcPr>
            <w:tcW w:w="453" w:type="pct"/>
          </w:tcPr>
          <w:p w:rsidR="00805DAF" w:rsidRPr="00C20898" w:rsidRDefault="00805DAF" w:rsidP="0039535E">
            <w:pPr>
              <w:pStyle w:val="af3"/>
              <w:jc w:val="center"/>
              <w:rPr>
                <w:color w:val="auto"/>
              </w:rPr>
            </w:pPr>
            <w:r w:rsidRPr="00C20898">
              <w:rPr>
                <w:color w:val="auto"/>
              </w:rPr>
              <w:t>779,4</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 xml:space="preserve">Чистий рух коштів від інвестиційної діяльності </w:t>
            </w:r>
          </w:p>
        </w:tc>
        <w:tc>
          <w:tcPr>
            <w:tcW w:w="294" w:type="pct"/>
          </w:tcPr>
          <w:p w:rsidR="00805DAF" w:rsidRPr="00C20898" w:rsidRDefault="00805DAF" w:rsidP="0039535E">
            <w:pPr>
              <w:pStyle w:val="af3"/>
              <w:jc w:val="center"/>
              <w:rPr>
                <w:color w:val="auto"/>
              </w:rPr>
            </w:pPr>
            <w:r w:rsidRPr="00C20898">
              <w:rPr>
                <w:color w:val="auto"/>
              </w:rPr>
              <w:t>3295</w:t>
            </w:r>
          </w:p>
        </w:tc>
        <w:tc>
          <w:tcPr>
            <w:tcW w:w="530" w:type="pct"/>
          </w:tcPr>
          <w:p w:rsidR="00805DAF" w:rsidRPr="00C20898" w:rsidRDefault="00805DAF" w:rsidP="0039535E">
            <w:pPr>
              <w:pStyle w:val="af3"/>
              <w:jc w:val="center"/>
              <w:rPr>
                <w:color w:val="auto"/>
              </w:rPr>
            </w:pPr>
            <w:r w:rsidRPr="00C20898">
              <w:rPr>
                <w:color w:val="auto"/>
              </w:rPr>
              <w:t>-186,0</w:t>
            </w:r>
          </w:p>
        </w:tc>
        <w:tc>
          <w:tcPr>
            <w:tcW w:w="538" w:type="pct"/>
          </w:tcPr>
          <w:p w:rsidR="00805DAF" w:rsidRPr="00C20898" w:rsidRDefault="00805DAF" w:rsidP="0039535E">
            <w:pPr>
              <w:pStyle w:val="af3"/>
              <w:jc w:val="center"/>
              <w:rPr>
                <w:color w:val="auto"/>
              </w:rPr>
            </w:pPr>
            <w:r w:rsidRPr="00C20898">
              <w:rPr>
                <w:color w:val="auto"/>
              </w:rPr>
              <w:t>-11876,0</w:t>
            </w:r>
          </w:p>
        </w:tc>
        <w:tc>
          <w:tcPr>
            <w:tcW w:w="537" w:type="pct"/>
            <w:gridSpan w:val="2"/>
          </w:tcPr>
          <w:p w:rsidR="00805DAF" w:rsidRPr="00C20898" w:rsidRDefault="00805DAF" w:rsidP="0039535E">
            <w:pPr>
              <w:pStyle w:val="af3"/>
              <w:jc w:val="center"/>
              <w:rPr>
                <w:color w:val="auto"/>
              </w:rPr>
            </w:pPr>
            <w:r w:rsidRPr="00C20898">
              <w:rPr>
                <w:color w:val="auto"/>
              </w:rPr>
              <w:t>-2301,1</w:t>
            </w:r>
          </w:p>
        </w:tc>
        <w:tc>
          <w:tcPr>
            <w:tcW w:w="537" w:type="pct"/>
          </w:tcPr>
          <w:p w:rsidR="00805DAF" w:rsidRPr="00C20898" w:rsidRDefault="00805DAF" w:rsidP="0039535E">
            <w:pPr>
              <w:pStyle w:val="af3"/>
              <w:jc w:val="center"/>
              <w:rPr>
                <w:color w:val="auto"/>
              </w:rPr>
            </w:pPr>
            <w:r w:rsidRPr="00C20898">
              <w:rPr>
                <w:color w:val="auto"/>
              </w:rPr>
              <w:t>-11876,0</w:t>
            </w:r>
          </w:p>
        </w:tc>
        <w:tc>
          <w:tcPr>
            <w:tcW w:w="474" w:type="pct"/>
          </w:tcPr>
          <w:p w:rsidR="00805DAF" w:rsidRPr="00C20898" w:rsidRDefault="00805DAF" w:rsidP="0039535E">
            <w:pPr>
              <w:pStyle w:val="af3"/>
              <w:jc w:val="center"/>
              <w:rPr>
                <w:color w:val="auto"/>
              </w:rPr>
            </w:pPr>
            <w:r w:rsidRPr="00C20898">
              <w:rPr>
                <w:color w:val="auto"/>
              </w:rPr>
              <w:t>+9574,9</w:t>
            </w:r>
          </w:p>
        </w:tc>
        <w:tc>
          <w:tcPr>
            <w:tcW w:w="453" w:type="pct"/>
          </w:tcPr>
          <w:p w:rsidR="00805DAF" w:rsidRPr="00C20898" w:rsidRDefault="00805DAF" w:rsidP="0039535E">
            <w:pPr>
              <w:pStyle w:val="af3"/>
              <w:jc w:val="center"/>
              <w:rPr>
                <w:color w:val="auto"/>
              </w:rPr>
            </w:pPr>
            <w:r w:rsidRPr="00C20898">
              <w:rPr>
                <w:color w:val="auto"/>
              </w:rPr>
              <w:t>516,1</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Чистий рух коштів від фінансової діяльності</w:t>
            </w:r>
          </w:p>
        </w:tc>
        <w:tc>
          <w:tcPr>
            <w:tcW w:w="294" w:type="pct"/>
          </w:tcPr>
          <w:p w:rsidR="00805DAF" w:rsidRPr="00C20898" w:rsidRDefault="00805DAF" w:rsidP="0039535E">
            <w:pPr>
              <w:pStyle w:val="af3"/>
              <w:jc w:val="center"/>
              <w:rPr>
                <w:color w:val="auto"/>
              </w:rPr>
            </w:pPr>
            <w:r w:rsidRPr="00C20898">
              <w:rPr>
                <w:color w:val="auto"/>
              </w:rPr>
              <w:t>3395</w:t>
            </w:r>
          </w:p>
        </w:tc>
        <w:tc>
          <w:tcPr>
            <w:tcW w:w="530" w:type="pct"/>
          </w:tcPr>
          <w:p w:rsidR="00805DAF" w:rsidRPr="00C20898" w:rsidRDefault="00805DAF" w:rsidP="0039535E">
            <w:pPr>
              <w:pStyle w:val="af3"/>
              <w:jc w:val="center"/>
              <w:rPr>
                <w:color w:val="auto"/>
              </w:rPr>
            </w:pPr>
            <w:r w:rsidRPr="00C20898">
              <w:rPr>
                <w:color w:val="auto"/>
              </w:rPr>
              <w:t>-</w:t>
            </w:r>
          </w:p>
        </w:tc>
        <w:tc>
          <w:tcPr>
            <w:tcW w:w="538" w:type="pct"/>
          </w:tcPr>
          <w:p w:rsidR="00805DAF" w:rsidRPr="00C20898" w:rsidRDefault="00805DAF" w:rsidP="0039535E">
            <w:pPr>
              <w:pStyle w:val="af3"/>
              <w:jc w:val="center"/>
              <w:rPr>
                <w:color w:val="auto"/>
              </w:rPr>
            </w:pPr>
            <w:r w:rsidRPr="00C20898">
              <w:rPr>
                <w:color w:val="auto"/>
              </w:rPr>
              <w:t>-</w:t>
            </w:r>
          </w:p>
        </w:tc>
        <w:tc>
          <w:tcPr>
            <w:tcW w:w="537" w:type="pct"/>
            <w:gridSpan w:val="2"/>
          </w:tcPr>
          <w:p w:rsidR="00805DAF" w:rsidRPr="00C20898" w:rsidRDefault="00805DAF" w:rsidP="0039535E">
            <w:pPr>
              <w:pStyle w:val="af3"/>
              <w:jc w:val="center"/>
              <w:rPr>
                <w:color w:val="auto"/>
              </w:rPr>
            </w:pPr>
            <w:r w:rsidRPr="00C20898">
              <w:rPr>
                <w:color w:val="auto"/>
              </w:rPr>
              <w:t>-</w:t>
            </w:r>
          </w:p>
        </w:tc>
        <w:tc>
          <w:tcPr>
            <w:tcW w:w="537"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53"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 xml:space="preserve">Вплив зміни валютних курсів на залишок коштів </w:t>
            </w:r>
          </w:p>
        </w:tc>
        <w:tc>
          <w:tcPr>
            <w:tcW w:w="294" w:type="pct"/>
          </w:tcPr>
          <w:p w:rsidR="00805DAF" w:rsidRPr="00C20898" w:rsidRDefault="00805DAF" w:rsidP="0039535E">
            <w:pPr>
              <w:pStyle w:val="af3"/>
              <w:jc w:val="center"/>
              <w:rPr>
                <w:color w:val="auto"/>
              </w:rPr>
            </w:pPr>
            <w:r w:rsidRPr="00C20898">
              <w:rPr>
                <w:color w:val="auto"/>
              </w:rPr>
              <w:t>3410</w:t>
            </w:r>
          </w:p>
        </w:tc>
        <w:tc>
          <w:tcPr>
            <w:tcW w:w="530" w:type="pct"/>
          </w:tcPr>
          <w:p w:rsidR="00805DAF" w:rsidRPr="00C20898" w:rsidRDefault="00805DAF" w:rsidP="0039535E">
            <w:pPr>
              <w:pStyle w:val="af3"/>
              <w:jc w:val="center"/>
              <w:rPr>
                <w:color w:val="auto"/>
              </w:rPr>
            </w:pPr>
            <w:r w:rsidRPr="00C20898">
              <w:rPr>
                <w:color w:val="auto"/>
              </w:rPr>
              <w:t>-</w:t>
            </w:r>
          </w:p>
        </w:tc>
        <w:tc>
          <w:tcPr>
            <w:tcW w:w="538" w:type="pct"/>
          </w:tcPr>
          <w:p w:rsidR="00805DAF" w:rsidRPr="00C20898" w:rsidRDefault="00805DAF" w:rsidP="0039535E">
            <w:pPr>
              <w:pStyle w:val="af3"/>
              <w:jc w:val="center"/>
              <w:rPr>
                <w:color w:val="auto"/>
              </w:rPr>
            </w:pPr>
            <w:r w:rsidRPr="00C20898">
              <w:rPr>
                <w:color w:val="auto"/>
              </w:rPr>
              <w:t>-</w:t>
            </w:r>
          </w:p>
        </w:tc>
        <w:tc>
          <w:tcPr>
            <w:tcW w:w="537" w:type="pct"/>
            <w:gridSpan w:val="2"/>
          </w:tcPr>
          <w:p w:rsidR="00805DAF" w:rsidRPr="00C20898" w:rsidRDefault="00805DAF" w:rsidP="0039535E">
            <w:pPr>
              <w:pStyle w:val="af3"/>
              <w:jc w:val="center"/>
              <w:rPr>
                <w:color w:val="auto"/>
              </w:rPr>
            </w:pPr>
            <w:r w:rsidRPr="00C20898">
              <w:rPr>
                <w:color w:val="auto"/>
              </w:rPr>
              <w:t>-</w:t>
            </w:r>
          </w:p>
        </w:tc>
        <w:tc>
          <w:tcPr>
            <w:tcW w:w="537"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53"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637" w:type="pct"/>
            <w:gridSpan w:val="2"/>
          </w:tcPr>
          <w:p w:rsidR="00805DAF" w:rsidRPr="00C20898" w:rsidRDefault="00805DAF" w:rsidP="0039535E">
            <w:pPr>
              <w:pStyle w:val="af3"/>
              <w:rPr>
                <w:color w:val="auto"/>
              </w:rPr>
            </w:pPr>
            <w:r w:rsidRPr="00C20898">
              <w:rPr>
                <w:b/>
                <w:bCs/>
                <w:color w:val="auto"/>
              </w:rPr>
              <w:t>Залишок коштів на кінець періоду</w:t>
            </w:r>
          </w:p>
        </w:tc>
        <w:tc>
          <w:tcPr>
            <w:tcW w:w="294" w:type="pct"/>
          </w:tcPr>
          <w:p w:rsidR="00805DAF" w:rsidRPr="00C20898" w:rsidRDefault="00805DAF" w:rsidP="0039535E">
            <w:pPr>
              <w:pStyle w:val="af3"/>
              <w:jc w:val="center"/>
              <w:rPr>
                <w:color w:val="auto"/>
              </w:rPr>
            </w:pPr>
            <w:r w:rsidRPr="00C20898">
              <w:rPr>
                <w:b/>
                <w:bCs/>
                <w:color w:val="auto"/>
              </w:rPr>
              <w:t>3415</w:t>
            </w:r>
          </w:p>
        </w:tc>
        <w:tc>
          <w:tcPr>
            <w:tcW w:w="530" w:type="pct"/>
          </w:tcPr>
          <w:p w:rsidR="00805DAF" w:rsidRPr="00C20898" w:rsidRDefault="00805DAF" w:rsidP="0039535E">
            <w:pPr>
              <w:pStyle w:val="af3"/>
              <w:jc w:val="center"/>
              <w:rPr>
                <w:color w:val="auto"/>
              </w:rPr>
            </w:pPr>
            <w:r w:rsidRPr="00C20898">
              <w:rPr>
                <w:color w:val="auto"/>
              </w:rPr>
              <w:t>694,0</w:t>
            </w:r>
          </w:p>
        </w:tc>
        <w:tc>
          <w:tcPr>
            <w:tcW w:w="538" w:type="pct"/>
          </w:tcPr>
          <w:p w:rsidR="00805DAF" w:rsidRPr="00C20898" w:rsidRDefault="00805DAF" w:rsidP="0039535E">
            <w:pPr>
              <w:pStyle w:val="af3"/>
              <w:jc w:val="center"/>
              <w:rPr>
                <w:color w:val="auto"/>
              </w:rPr>
            </w:pPr>
            <w:r w:rsidRPr="00C20898">
              <w:rPr>
                <w:color w:val="auto"/>
              </w:rPr>
              <w:t>6652,0</w:t>
            </w:r>
          </w:p>
        </w:tc>
        <w:tc>
          <w:tcPr>
            <w:tcW w:w="537" w:type="pct"/>
            <w:gridSpan w:val="2"/>
          </w:tcPr>
          <w:p w:rsidR="00805DAF" w:rsidRPr="00C20898" w:rsidRDefault="00805DAF" w:rsidP="0039535E">
            <w:pPr>
              <w:pStyle w:val="af3"/>
              <w:jc w:val="center"/>
              <w:rPr>
                <w:color w:val="auto"/>
              </w:rPr>
            </w:pPr>
            <w:r w:rsidRPr="00C20898">
              <w:rPr>
                <w:color w:val="auto"/>
              </w:rPr>
              <w:t>3588,1</w:t>
            </w:r>
          </w:p>
        </w:tc>
        <w:tc>
          <w:tcPr>
            <w:tcW w:w="537" w:type="pct"/>
          </w:tcPr>
          <w:p w:rsidR="00805DAF" w:rsidRPr="00C20898" w:rsidRDefault="00805DAF" w:rsidP="0039535E">
            <w:pPr>
              <w:pStyle w:val="af3"/>
              <w:jc w:val="center"/>
              <w:rPr>
                <w:color w:val="auto"/>
              </w:rPr>
            </w:pPr>
            <w:r w:rsidRPr="00C20898">
              <w:rPr>
                <w:color w:val="auto"/>
              </w:rPr>
              <w:t>6652,0</w:t>
            </w:r>
          </w:p>
        </w:tc>
        <w:tc>
          <w:tcPr>
            <w:tcW w:w="474" w:type="pct"/>
          </w:tcPr>
          <w:p w:rsidR="00805DAF" w:rsidRPr="00C20898" w:rsidRDefault="00805DAF" w:rsidP="0039535E">
            <w:pPr>
              <w:pStyle w:val="af3"/>
              <w:jc w:val="center"/>
              <w:rPr>
                <w:color w:val="auto"/>
              </w:rPr>
            </w:pPr>
            <w:r w:rsidRPr="00C20898">
              <w:rPr>
                <w:color w:val="auto"/>
              </w:rPr>
              <w:t>+3063,9</w:t>
            </w:r>
          </w:p>
        </w:tc>
        <w:tc>
          <w:tcPr>
            <w:tcW w:w="453" w:type="pct"/>
          </w:tcPr>
          <w:p w:rsidR="00805DAF" w:rsidRPr="00C20898" w:rsidRDefault="00805DAF" w:rsidP="0039535E">
            <w:pPr>
              <w:pStyle w:val="af3"/>
              <w:jc w:val="center"/>
              <w:rPr>
                <w:color w:val="auto"/>
              </w:rPr>
            </w:pPr>
            <w:r w:rsidRPr="00C20898">
              <w:rPr>
                <w:color w:val="auto"/>
              </w:rPr>
              <w:t>185,4</w:t>
            </w:r>
          </w:p>
        </w:tc>
      </w:tr>
      <w:tr w:rsidR="00805DAF" w:rsidRPr="00C20898" w:rsidTr="0039535E">
        <w:tc>
          <w:tcPr>
            <w:tcW w:w="5000" w:type="pct"/>
            <w:gridSpan w:val="10"/>
          </w:tcPr>
          <w:p w:rsidR="00805DAF" w:rsidRPr="00C20898" w:rsidRDefault="00805DAF" w:rsidP="0039535E">
            <w:pPr>
              <w:pStyle w:val="af3"/>
              <w:jc w:val="center"/>
              <w:rPr>
                <w:color w:val="auto"/>
              </w:rPr>
            </w:pPr>
            <w:r w:rsidRPr="00C20898">
              <w:rPr>
                <w:b/>
                <w:bCs/>
                <w:color w:val="auto"/>
              </w:rPr>
              <w:t>IV. Капітальні інвестиції</w:t>
            </w:r>
          </w:p>
        </w:tc>
      </w:tr>
      <w:tr w:rsidR="00805DAF" w:rsidRPr="00C20898" w:rsidTr="0039535E">
        <w:tc>
          <w:tcPr>
            <w:tcW w:w="1637" w:type="pct"/>
            <w:gridSpan w:val="2"/>
          </w:tcPr>
          <w:p w:rsidR="00805DAF" w:rsidRPr="00C20898" w:rsidRDefault="00805DAF" w:rsidP="0039535E">
            <w:pPr>
              <w:pStyle w:val="af3"/>
              <w:rPr>
                <w:color w:val="auto"/>
              </w:rPr>
            </w:pPr>
            <w:r w:rsidRPr="00C20898">
              <w:rPr>
                <w:b/>
                <w:bCs/>
                <w:color w:val="auto"/>
              </w:rPr>
              <w:t>Капітальні інвестиції, усього, у тому числі:</w:t>
            </w:r>
          </w:p>
        </w:tc>
        <w:tc>
          <w:tcPr>
            <w:tcW w:w="294" w:type="pct"/>
          </w:tcPr>
          <w:p w:rsidR="00805DAF" w:rsidRPr="00C20898" w:rsidRDefault="00805DAF" w:rsidP="0039535E">
            <w:pPr>
              <w:pStyle w:val="af3"/>
              <w:jc w:val="center"/>
              <w:rPr>
                <w:color w:val="auto"/>
              </w:rPr>
            </w:pPr>
            <w:r w:rsidRPr="00C20898">
              <w:rPr>
                <w:b/>
                <w:bCs/>
                <w:color w:val="auto"/>
              </w:rPr>
              <w:t>4000</w:t>
            </w:r>
          </w:p>
        </w:tc>
        <w:tc>
          <w:tcPr>
            <w:tcW w:w="530" w:type="pct"/>
          </w:tcPr>
          <w:p w:rsidR="00805DAF" w:rsidRPr="00C20898" w:rsidRDefault="00805DAF" w:rsidP="0039535E">
            <w:pPr>
              <w:pStyle w:val="af3"/>
              <w:jc w:val="center"/>
              <w:rPr>
                <w:color w:val="auto"/>
              </w:rPr>
            </w:pPr>
            <w:r w:rsidRPr="00C20898">
              <w:rPr>
                <w:color w:val="auto"/>
              </w:rPr>
              <w:t>186,0</w:t>
            </w:r>
          </w:p>
        </w:tc>
        <w:tc>
          <w:tcPr>
            <w:tcW w:w="538" w:type="pct"/>
          </w:tcPr>
          <w:p w:rsidR="00805DAF" w:rsidRPr="00C20898" w:rsidRDefault="00805DAF" w:rsidP="0039535E">
            <w:pPr>
              <w:pStyle w:val="af3"/>
              <w:jc w:val="center"/>
              <w:rPr>
                <w:color w:val="auto"/>
              </w:rPr>
            </w:pPr>
            <w:r w:rsidRPr="00C20898">
              <w:rPr>
                <w:color w:val="auto"/>
              </w:rPr>
              <w:t>11876,0</w:t>
            </w:r>
          </w:p>
        </w:tc>
        <w:tc>
          <w:tcPr>
            <w:tcW w:w="537" w:type="pct"/>
            <w:gridSpan w:val="2"/>
          </w:tcPr>
          <w:p w:rsidR="00805DAF" w:rsidRPr="00C20898" w:rsidRDefault="00805DAF" w:rsidP="0039535E">
            <w:pPr>
              <w:pStyle w:val="af3"/>
              <w:jc w:val="center"/>
              <w:rPr>
                <w:color w:val="auto"/>
              </w:rPr>
            </w:pPr>
            <w:r w:rsidRPr="00C20898">
              <w:rPr>
                <w:color w:val="auto"/>
              </w:rPr>
              <w:t>2301,1</w:t>
            </w:r>
          </w:p>
        </w:tc>
        <w:tc>
          <w:tcPr>
            <w:tcW w:w="537" w:type="pct"/>
          </w:tcPr>
          <w:p w:rsidR="00805DAF" w:rsidRPr="00C20898" w:rsidRDefault="00805DAF" w:rsidP="0039535E">
            <w:pPr>
              <w:pStyle w:val="af3"/>
              <w:jc w:val="center"/>
              <w:rPr>
                <w:color w:val="auto"/>
              </w:rPr>
            </w:pPr>
            <w:r w:rsidRPr="00C20898">
              <w:rPr>
                <w:color w:val="auto"/>
              </w:rPr>
              <w:t>11876,0</w:t>
            </w:r>
          </w:p>
        </w:tc>
        <w:tc>
          <w:tcPr>
            <w:tcW w:w="474" w:type="pct"/>
          </w:tcPr>
          <w:p w:rsidR="00805DAF" w:rsidRPr="00C20898" w:rsidRDefault="00805DAF" w:rsidP="0039535E">
            <w:pPr>
              <w:pStyle w:val="af3"/>
              <w:jc w:val="center"/>
              <w:rPr>
                <w:color w:val="auto"/>
              </w:rPr>
            </w:pPr>
            <w:r w:rsidRPr="00C20898">
              <w:rPr>
                <w:color w:val="auto"/>
              </w:rPr>
              <w:t>+9574,9</w:t>
            </w:r>
          </w:p>
        </w:tc>
        <w:tc>
          <w:tcPr>
            <w:tcW w:w="453" w:type="pct"/>
          </w:tcPr>
          <w:p w:rsidR="00805DAF" w:rsidRPr="00C20898" w:rsidRDefault="00805DAF" w:rsidP="0039535E">
            <w:pPr>
              <w:pStyle w:val="af3"/>
              <w:jc w:val="center"/>
              <w:rPr>
                <w:color w:val="auto"/>
              </w:rPr>
            </w:pPr>
            <w:r w:rsidRPr="00C20898">
              <w:rPr>
                <w:color w:val="auto"/>
              </w:rPr>
              <w:t>516,1</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капітальне будівництво</w:t>
            </w:r>
          </w:p>
        </w:tc>
        <w:tc>
          <w:tcPr>
            <w:tcW w:w="294" w:type="pct"/>
          </w:tcPr>
          <w:p w:rsidR="00805DAF" w:rsidRPr="00C20898" w:rsidRDefault="00805DAF" w:rsidP="0039535E">
            <w:pPr>
              <w:pStyle w:val="af3"/>
              <w:jc w:val="center"/>
              <w:rPr>
                <w:color w:val="auto"/>
              </w:rPr>
            </w:pPr>
            <w:r w:rsidRPr="00C20898">
              <w:rPr>
                <w:color w:val="auto"/>
              </w:rPr>
              <w:t>4010</w:t>
            </w:r>
          </w:p>
        </w:tc>
        <w:tc>
          <w:tcPr>
            <w:tcW w:w="530" w:type="pct"/>
          </w:tcPr>
          <w:p w:rsidR="00805DAF" w:rsidRPr="00C20898" w:rsidRDefault="00805DAF" w:rsidP="0039535E">
            <w:pPr>
              <w:pStyle w:val="af3"/>
              <w:jc w:val="center"/>
              <w:rPr>
                <w:color w:val="auto"/>
              </w:rPr>
            </w:pPr>
            <w:r w:rsidRPr="00C20898">
              <w:rPr>
                <w:color w:val="auto"/>
              </w:rPr>
              <w:t>-</w:t>
            </w:r>
          </w:p>
        </w:tc>
        <w:tc>
          <w:tcPr>
            <w:tcW w:w="538" w:type="pct"/>
          </w:tcPr>
          <w:p w:rsidR="00805DAF" w:rsidRPr="00C20898" w:rsidRDefault="00805DAF" w:rsidP="0039535E">
            <w:pPr>
              <w:pStyle w:val="af3"/>
              <w:jc w:val="center"/>
              <w:rPr>
                <w:color w:val="auto"/>
              </w:rPr>
            </w:pPr>
            <w:r w:rsidRPr="00C20898">
              <w:rPr>
                <w:color w:val="auto"/>
              </w:rPr>
              <w:t>-</w:t>
            </w:r>
          </w:p>
        </w:tc>
        <w:tc>
          <w:tcPr>
            <w:tcW w:w="537" w:type="pct"/>
            <w:gridSpan w:val="2"/>
          </w:tcPr>
          <w:p w:rsidR="00805DAF" w:rsidRPr="00C20898" w:rsidRDefault="00805DAF" w:rsidP="0039535E">
            <w:pPr>
              <w:pStyle w:val="af3"/>
              <w:jc w:val="center"/>
              <w:rPr>
                <w:color w:val="auto"/>
              </w:rPr>
            </w:pPr>
            <w:r w:rsidRPr="00C20898">
              <w:rPr>
                <w:color w:val="auto"/>
              </w:rPr>
              <w:t>-</w:t>
            </w:r>
          </w:p>
        </w:tc>
        <w:tc>
          <w:tcPr>
            <w:tcW w:w="537"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53"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придбання (виготовлення) основних засобів</w:t>
            </w:r>
          </w:p>
        </w:tc>
        <w:tc>
          <w:tcPr>
            <w:tcW w:w="294" w:type="pct"/>
          </w:tcPr>
          <w:p w:rsidR="00805DAF" w:rsidRPr="00C20898" w:rsidRDefault="00805DAF" w:rsidP="0039535E">
            <w:pPr>
              <w:pStyle w:val="af3"/>
              <w:jc w:val="center"/>
              <w:rPr>
                <w:color w:val="auto"/>
              </w:rPr>
            </w:pPr>
            <w:r w:rsidRPr="00C20898">
              <w:rPr>
                <w:color w:val="auto"/>
              </w:rPr>
              <w:t>4020</w:t>
            </w:r>
          </w:p>
        </w:tc>
        <w:tc>
          <w:tcPr>
            <w:tcW w:w="530" w:type="pct"/>
          </w:tcPr>
          <w:p w:rsidR="00805DAF" w:rsidRPr="00C20898" w:rsidRDefault="00805DAF" w:rsidP="0039535E">
            <w:pPr>
              <w:pStyle w:val="af3"/>
              <w:jc w:val="center"/>
              <w:rPr>
                <w:color w:val="auto"/>
              </w:rPr>
            </w:pPr>
            <w:r w:rsidRPr="00C20898">
              <w:rPr>
                <w:color w:val="auto"/>
              </w:rPr>
              <w:t>186,0</w:t>
            </w:r>
          </w:p>
        </w:tc>
        <w:tc>
          <w:tcPr>
            <w:tcW w:w="538" w:type="pct"/>
          </w:tcPr>
          <w:p w:rsidR="00805DAF" w:rsidRPr="00C20898" w:rsidRDefault="00805DAF" w:rsidP="0039535E">
            <w:pPr>
              <w:pStyle w:val="af3"/>
              <w:jc w:val="center"/>
              <w:rPr>
                <w:color w:val="auto"/>
              </w:rPr>
            </w:pPr>
            <w:r w:rsidRPr="00C20898">
              <w:rPr>
                <w:color w:val="auto"/>
              </w:rPr>
              <w:t>11736,0</w:t>
            </w:r>
          </w:p>
        </w:tc>
        <w:tc>
          <w:tcPr>
            <w:tcW w:w="537" w:type="pct"/>
            <w:gridSpan w:val="2"/>
          </w:tcPr>
          <w:p w:rsidR="00805DAF" w:rsidRPr="00C20898" w:rsidRDefault="00805DAF" w:rsidP="0039535E">
            <w:pPr>
              <w:pStyle w:val="af3"/>
              <w:jc w:val="center"/>
              <w:rPr>
                <w:color w:val="auto"/>
              </w:rPr>
            </w:pPr>
            <w:r w:rsidRPr="00C20898">
              <w:rPr>
                <w:color w:val="auto"/>
              </w:rPr>
              <w:t>2301,1</w:t>
            </w:r>
          </w:p>
        </w:tc>
        <w:tc>
          <w:tcPr>
            <w:tcW w:w="537" w:type="pct"/>
          </w:tcPr>
          <w:p w:rsidR="00805DAF" w:rsidRPr="00C20898" w:rsidRDefault="00805DAF" w:rsidP="0039535E">
            <w:pPr>
              <w:pStyle w:val="af3"/>
              <w:jc w:val="center"/>
              <w:rPr>
                <w:color w:val="auto"/>
              </w:rPr>
            </w:pPr>
            <w:r w:rsidRPr="00C20898">
              <w:rPr>
                <w:color w:val="auto"/>
              </w:rPr>
              <w:t>11736,0</w:t>
            </w:r>
          </w:p>
        </w:tc>
        <w:tc>
          <w:tcPr>
            <w:tcW w:w="474" w:type="pct"/>
          </w:tcPr>
          <w:p w:rsidR="00805DAF" w:rsidRPr="00C20898" w:rsidRDefault="00805DAF" w:rsidP="0039535E">
            <w:pPr>
              <w:pStyle w:val="af3"/>
              <w:jc w:val="center"/>
              <w:rPr>
                <w:color w:val="auto"/>
              </w:rPr>
            </w:pPr>
            <w:r w:rsidRPr="00C20898">
              <w:rPr>
                <w:color w:val="auto"/>
              </w:rPr>
              <w:t>+9434,9</w:t>
            </w:r>
          </w:p>
        </w:tc>
        <w:tc>
          <w:tcPr>
            <w:tcW w:w="453" w:type="pct"/>
          </w:tcPr>
          <w:p w:rsidR="00805DAF" w:rsidRPr="00C20898" w:rsidRDefault="00805DAF" w:rsidP="0039535E">
            <w:pPr>
              <w:pStyle w:val="af3"/>
              <w:jc w:val="center"/>
              <w:rPr>
                <w:color w:val="auto"/>
              </w:rPr>
            </w:pPr>
            <w:r w:rsidRPr="00C20898">
              <w:rPr>
                <w:color w:val="auto"/>
              </w:rPr>
              <w:t>510,0</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придбання (виготовлення) інших необоротних матеріальних активів</w:t>
            </w:r>
          </w:p>
        </w:tc>
        <w:tc>
          <w:tcPr>
            <w:tcW w:w="294" w:type="pct"/>
          </w:tcPr>
          <w:p w:rsidR="00805DAF" w:rsidRPr="00C20898" w:rsidRDefault="00805DAF" w:rsidP="0039535E">
            <w:pPr>
              <w:pStyle w:val="af3"/>
              <w:jc w:val="center"/>
              <w:rPr>
                <w:color w:val="auto"/>
              </w:rPr>
            </w:pPr>
            <w:r w:rsidRPr="00C20898">
              <w:rPr>
                <w:color w:val="auto"/>
              </w:rPr>
              <w:t>4030</w:t>
            </w:r>
          </w:p>
        </w:tc>
        <w:tc>
          <w:tcPr>
            <w:tcW w:w="530" w:type="pct"/>
          </w:tcPr>
          <w:p w:rsidR="00805DAF" w:rsidRPr="00C20898" w:rsidRDefault="00805DAF" w:rsidP="0039535E">
            <w:pPr>
              <w:pStyle w:val="af3"/>
              <w:jc w:val="center"/>
              <w:rPr>
                <w:color w:val="auto"/>
              </w:rPr>
            </w:pPr>
            <w:r w:rsidRPr="00C20898">
              <w:rPr>
                <w:color w:val="auto"/>
              </w:rPr>
              <w:t>-</w:t>
            </w:r>
          </w:p>
        </w:tc>
        <w:tc>
          <w:tcPr>
            <w:tcW w:w="538" w:type="pct"/>
          </w:tcPr>
          <w:p w:rsidR="00805DAF" w:rsidRPr="00C20898" w:rsidRDefault="00805DAF" w:rsidP="0039535E">
            <w:pPr>
              <w:pStyle w:val="af3"/>
              <w:jc w:val="center"/>
              <w:rPr>
                <w:color w:val="auto"/>
              </w:rPr>
            </w:pPr>
            <w:r w:rsidRPr="00C20898">
              <w:rPr>
                <w:color w:val="auto"/>
              </w:rPr>
              <w:t>140,0</w:t>
            </w:r>
          </w:p>
        </w:tc>
        <w:tc>
          <w:tcPr>
            <w:tcW w:w="537" w:type="pct"/>
            <w:gridSpan w:val="2"/>
          </w:tcPr>
          <w:p w:rsidR="00805DAF" w:rsidRPr="00C20898" w:rsidRDefault="00805DAF" w:rsidP="0039535E">
            <w:pPr>
              <w:pStyle w:val="af3"/>
              <w:jc w:val="center"/>
              <w:rPr>
                <w:color w:val="auto"/>
              </w:rPr>
            </w:pPr>
            <w:r w:rsidRPr="00C20898">
              <w:rPr>
                <w:color w:val="auto"/>
              </w:rPr>
              <w:t>-</w:t>
            </w:r>
          </w:p>
        </w:tc>
        <w:tc>
          <w:tcPr>
            <w:tcW w:w="537" w:type="pct"/>
          </w:tcPr>
          <w:p w:rsidR="00805DAF" w:rsidRPr="00C20898" w:rsidRDefault="00805DAF" w:rsidP="0039535E">
            <w:pPr>
              <w:pStyle w:val="af3"/>
              <w:jc w:val="center"/>
              <w:rPr>
                <w:color w:val="auto"/>
              </w:rPr>
            </w:pPr>
            <w:r w:rsidRPr="00C20898">
              <w:rPr>
                <w:color w:val="auto"/>
              </w:rPr>
              <w:t>140,0</w:t>
            </w:r>
          </w:p>
        </w:tc>
        <w:tc>
          <w:tcPr>
            <w:tcW w:w="474" w:type="pct"/>
          </w:tcPr>
          <w:p w:rsidR="00805DAF" w:rsidRPr="00C20898" w:rsidRDefault="00805DAF" w:rsidP="0039535E">
            <w:pPr>
              <w:pStyle w:val="af3"/>
              <w:jc w:val="center"/>
              <w:rPr>
                <w:color w:val="auto"/>
              </w:rPr>
            </w:pPr>
            <w:r w:rsidRPr="00C20898">
              <w:rPr>
                <w:color w:val="auto"/>
              </w:rPr>
              <w:t>+140,0</w:t>
            </w:r>
          </w:p>
        </w:tc>
        <w:tc>
          <w:tcPr>
            <w:tcW w:w="453" w:type="pct"/>
          </w:tcPr>
          <w:p w:rsidR="00805DAF" w:rsidRPr="00C20898" w:rsidRDefault="00805DAF" w:rsidP="0039535E">
            <w:pPr>
              <w:pStyle w:val="af3"/>
              <w:jc w:val="center"/>
              <w:rPr>
                <w:color w:val="auto"/>
              </w:rPr>
            </w:pPr>
            <w:r w:rsidRPr="00C20898">
              <w:rPr>
                <w:color w:val="auto"/>
              </w:rPr>
              <w:t>6,1</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lastRenderedPageBreak/>
              <w:t>придбання (створення) нематеріальних активів</w:t>
            </w:r>
          </w:p>
        </w:tc>
        <w:tc>
          <w:tcPr>
            <w:tcW w:w="294" w:type="pct"/>
          </w:tcPr>
          <w:p w:rsidR="00805DAF" w:rsidRPr="00C20898" w:rsidRDefault="00805DAF" w:rsidP="0039535E">
            <w:pPr>
              <w:pStyle w:val="af3"/>
              <w:jc w:val="center"/>
              <w:rPr>
                <w:color w:val="auto"/>
              </w:rPr>
            </w:pPr>
            <w:r w:rsidRPr="00C20898">
              <w:rPr>
                <w:color w:val="auto"/>
              </w:rPr>
              <w:t>4040</w:t>
            </w:r>
          </w:p>
        </w:tc>
        <w:tc>
          <w:tcPr>
            <w:tcW w:w="530" w:type="pct"/>
          </w:tcPr>
          <w:p w:rsidR="00805DAF" w:rsidRPr="00C20898" w:rsidRDefault="00805DAF" w:rsidP="0039535E">
            <w:pPr>
              <w:pStyle w:val="af3"/>
              <w:jc w:val="center"/>
              <w:rPr>
                <w:color w:val="auto"/>
              </w:rPr>
            </w:pPr>
            <w:r w:rsidRPr="00C20898">
              <w:rPr>
                <w:color w:val="auto"/>
              </w:rPr>
              <w:t>-</w:t>
            </w:r>
          </w:p>
        </w:tc>
        <w:tc>
          <w:tcPr>
            <w:tcW w:w="538" w:type="pct"/>
          </w:tcPr>
          <w:p w:rsidR="00805DAF" w:rsidRPr="00C20898" w:rsidRDefault="00805DAF" w:rsidP="0039535E">
            <w:pPr>
              <w:pStyle w:val="af3"/>
              <w:jc w:val="center"/>
              <w:rPr>
                <w:color w:val="auto"/>
              </w:rPr>
            </w:pPr>
            <w:r w:rsidRPr="00C20898">
              <w:rPr>
                <w:color w:val="auto"/>
              </w:rPr>
              <w:t>-</w:t>
            </w:r>
          </w:p>
        </w:tc>
        <w:tc>
          <w:tcPr>
            <w:tcW w:w="537" w:type="pct"/>
            <w:gridSpan w:val="2"/>
          </w:tcPr>
          <w:p w:rsidR="00805DAF" w:rsidRPr="00C20898" w:rsidRDefault="00805DAF" w:rsidP="0039535E">
            <w:pPr>
              <w:pStyle w:val="af3"/>
              <w:jc w:val="center"/>
              <w:rPr>
                <w:color w:val="auto"/>
              </w:rPr>
            </w:pPr>
            <w:r w:rsidRPr="00C20898">
              <w:rPr>
                <w:color w:val="auto"/>
              </w:rPr>
              <w:t>-</w:t>
            </w:r>
          </w:p>
        </w:tc>
        <w:tc>
          <w:tcPr>
            <w:tcW w:w="537"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53"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модернізація, модифікація (добудова, дообладнання, реконструкція) основних засобів</w:t>
            </w:r>
          </w:p>
        </w:tc>
        <w:tc>
          <w:tcPr>
            <w:tcW w:w="294" w:type="pct"/>
          </w:tcPr>
          <w:p w:rsidR="00805DAF" w:rsidRPr="00C20898" w:rsidRDefault="00805DAF" w:rsidP="0039535E">
            <w:pPr>
              <w:pStyle w:val="af3"/>
              <w:jc w:val="center"/>
              <w:rPr>
                <w:color w:val="auto"/>
              </w:rPr>
            </w:pPr>
            <w:r w:rsidRPr="00C20898">
              <w:rPr>
                <w:color w:val="auto"/>
              </w:rPr>
              <w:t>4050</w:t>
            </w:r>
          </w:p>
        </w:tc>
        <w:tc>
          <w:tcPr>
            <w:tcW w:w="530" w:type="pct"/>
          </w:tcPr>
          <w:p w:rsidR="00805DAF" w:rsidRPr="00C20898" w:rsidRDefault="00805DAF" w:rsidP="0039535E">
            <w:pPr>
              <w:pStyle w:val="af3"/>
              <w:jc w:val="center"/>
              <w:rPr>
                <w:color w:val="auto"/>
              </w:rPr>
            </w:pPr>
            <w:r w:rsidRPr="00C20898">
              <w:rPr>
                <w:color w:val="auto"/>
              </w:rPr>
              <w:t>-</w:t>
            </w:r>
          </w:p>
        </w:tc>
        <w:tc>
          <w:tcPr>
            <w:tcW w:w="538" w:type="pct"/>
          </w:tcPr>
          <w:p w:rsidR="00805DAF" w:rsidRPr="00C20898" w:rsidRDefault="00805DAF" w:rsidP="0039535E">
            <w:pPr>
              <w:pStyle w:val="af3"/>
              <w:jc w:val="center"/>
              <w:rPr>
                <w:color w:val="auto"/>
              </w:rPr>
            </w:pPr>
            <w:r w:rsidRPr="00C20898">
              <w:rPr>
                <w:color w:val="auto"/>
              </w:rPr>
              <w:t>-</w:t>
            </w:r>
          </w:p>
        </w:tc>
        <w:tc>
          <w:tcPr>
            <w:tcW w:w="537" w:type="pct"/>
            <w:gridSpan w:val="2"/>
          </w:tcPr>
          <w:p w:rsidR="00805DAF" w:rsidRPr="00C20898" w:rsidRDefault="00805DAF" w:rsidP="0039535E">
            <w:pPr>
              <w:pStyle w:val="af3"/>
              <w:jc w:val="center"/>
              <w:rPr>
                <w:color w:val="auto"/>
              </w:rPr>
            </w:pPr>
            <w:r w:rsidRPr="00C20898">
              <w:rPr>
                <w:color w:val="auto"/>
              </w:rPr>
              <w:t>-</w:t>
            </w:r>
          </w:p>
        </w:tc>
        <w:tc>
          <w:tcPr>
            <w:tcW w:w="537"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53"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капітальний ремонт</w:t>
            </w:r>
          </w:p>
        </w:tc>
        <w:tc>
          <w:tcPr>
            <w:tcW w:w="294" w:type="pct"/>
          </w:tcPr>
          <w:p w:rsidR="00805DAF" w:rsidRPr="00C20898" w:rsidRDefault="00805DAF" w:rsidP="0039535E">
            <w:pPr>
              <w:pStyle w:val="af3"/>
              <w:jc w:val="center"/>
              <w:rPr>
                <w:color w:val="auto"/>
              </w:rPr>
            </w:pPr>
            <w:r w:rsidRPr="00C20898">
              <w:rPr>
                <w:color w:val="auto"/>
              </w:rPr>
              <w:t>4060</w:t>
            </w:r>
          </w:p>
        </w:tc>
        <w:tc>
          <w:tcPr>
            <w:tcW w:w="530" w:type="pct"/>
          </w:tcPr>
          <w:p w:rsidR="00805DAF" w:rsidRPr="00C20898" w:rsidRDefault="00805DAF" w:rsidP="0039535E">
            <w:pPr>
              <w:pStyle w:val="af3"/>
              <w:jc w:val="center"/>
              <w:rPr>
                <w:color w:val="auto"/>
              </w:rPr>
            </w:pPr>
            <w:r w:rsidRPr="00C20898">
              <w:rPr>
                <w:color w:val="auto"/>
              </w:rPr>
              <w:t>-</w:t>
            </w:r>
          </w:p>
        </w:tc>
        <w:tc>
          <w:tcPr>
            <w:tcW w:w="538" w:type="pct"/>
          </w:tcPr>
          <w:p w:rsidR="00805DAF" w:rsidRPr="00C20898" w:rsidRDefault="00805DAF" w:rsidP="0039535E">
            <w:pPr>
              <w:pStyle w:val="af3"/>
              <w:jc w:val="center"/>
              <w:rPr>
                <w:color w:val="auto"/>
              </w:rPr>
            </w:pPr>
            <w:r w:rsidRPr="00C20898">
              <w:rPr>
                <w:color w:val="auto"/>
              </w:rPr>
              <w:t>-</w:t>
            </w:r>
          </w:p>
        </w:tc>
        <w:tc>
          <w:tcPr>
            <w:tcW w:w="537" w:type="pct"/>
            <w:gridSpan w:val="2"/>
          </w:tcPr>
          <w:p w:rsidR="00805DAF" w:rsidRPr="00C20898" w:rsidRDefault="00805DAF" w:rsidP="0039535E">
            <w:pPr>
              <w:pStyle w:val="af3"/>
              <w:jc w:val="center"/>
              <w:rPr>
                <w:color w:val="auto"/>
              </w:rPr>
            </w:pPr>
            <w:r w:rsidRPr="00C20898">
              <w:rPr>
                <w:color w:val="auto"/>
              </w:rPr>
              <w:t>-</w:t>
            </w:r>
          </w:p>
        </w:tc>
        <w:tc>
          <w:tcPr>
            <w:tcW w:w="537"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53"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637" w:type="pct"/>
            <w:gridSpan w:val="2"/>
          </w:tcPr>
          <w:p w:rsidR="00805DAF" w:rsidRPr="00C20898" w:rsidRDefault="00805DAF" w:rsidP="0039535E">
            <w:pPr>
              <w:pStyle w:val="af3"/>
              <w:rPr>
                <w:color w:val="auto"/>
              </w:rPr>
            </w:pPr>
            <w:r w:rsidRPr="00C20898">
              <w:rPr>
                <w:b/>
                <w:bCs/>
                <w:color w:val="auto"/>
              </w:rPr>
              <w:t>Джерела капітальних інвестицій, усього, у тому числі:</w:t>
            </w:r>
          </w:p>
        </w:tc>
        <w:tc>
          <w:tcPr>
            <w:tcW w:w="294" w:type="pct"/>
          </w:tcPr>
          <w:p w:rsidR="00805DAF" w:rsidRPr="00C20898" w:rsidRDefault="00805DAF" w:rsidP="0039535E">
            <w:pPr>
              <w:pStyle w:val="af3"/>
              <w:jc w:val="center"/>
              <w:rPr>
                <w:color w:val="auto"/>
              </w:rPr>
            </w:pPr>
            <w:r w:rsidRPr="00C20898">
              <w:rPr>
                <w:b/>
                <w:bCs/>
                <w:color w:val="auto"/>
              </w:rPr>
              <w:t>4000</w:t>
            </w:r>
          </w:p>
        </w:tc>
        <w:tc>
          <w:tcPr>
            <w:tcW w:w="530" w:type="pct"/>
          </w:tcPr>
          <w:p w:rsidR="00805DAF" w:rsidRPr="00C20898" w:rsidRDefault="00805DAF" w:rsidP="0039535E">
            <w:pPr>
              <w:pStyle w:val="af3"/>
              <w:jc w:val="center"/>
              <w:rPr>
                <w:color w:val="auto"/>
              </w:rPr>
            </w:pPr>
            <w:r w:rsidRPr="00C20898">
              <w:rPr>
                <w:color w:val="auto"/>
              </w:rPr>
              <w:t>186,0</w:t>
            </w:r>
          </w:p>
        </w:tc>
        <w:tc>
          <w:tcPr>
            <w:tcW w:w="538" w:type="pct"/>
          </w:tcPr>
          <w:p w:rsidR="00805DAF" w:rsidRPr="00C20898" w:rsidRDefault="00805DAF" w:rsidP="0039535E">
            <w:pPr>
              <w:pStyle w:val="af3"/>
              <w:jc w:val="center"/>
              <w:rPr>
                <w:color w:val="auto"/>
              </w:rPr>
            </w:pPr>
            <w:r w:rsidRPr="00C20898">
              <w:rPr>
                <w:color w:val="auto"/>
              </w:rPr>
              <w:t>11876,0</w:t>
            </w:r>
          </w:p>
        </w:tc>
        <w:tc>
          <w:tcPr>
            <w:tcW w:w="537" w:type="pct"/>
            <w:gridSpan w:val="2"/>
          </w:tcPr>
          <w:p w:rsidR="00805DAF" w:rsidRPr="00C20898" w:rsidRDefault="00805DAF" w:rsidP="0039535E">
            <w:pPr>
              <w:pStyle w:val="af3"/>
              <w:jc w:val="center"/>
              <w:rPr>
                <w:color w:val="auto"/>
              </w:rPr>
            </w:pPr>
            <w:r w:rsidRPr="00C20898">
              <w:rPr>
                <w:color w:val="auto"/>
              </w:rPr>
              <w:t>2301,1</w:t>
            </w:r>
          </w:p>
        </w:tc>
        <w:tc>
          <w:tcPr>
            <w:tcW w:w="537" w:type="pct"/>
          </w:tcPr>
          <w:p w:rsidR="00805DAF" w:rsidRPr="00C20898" w:rsidRDefault="00805DAF" w:rsidP="0039535E">
            <w:pPr>
              <w:pStyle w:val="af3"/>
              <w:jc w:val="center"/>
              <w:rPr>
                <w:color w:val="auto"/>
              </w:rPr>
            </w:pPr>
            <w:r w:rsidRPr="00C20898">
              <w:rPr>
                <w:color w:val="auto"/>
              </w:rPr>
              <w:t>11876,0</w:t>
            </w:r>
          </w:p>
        </w:tc>
        <w:tc>
          <w:tcPr>
            <w:tcW w:w="474" w:type="pct"/>
          </w:tcPr>
          <w:p w:rsidR="00805DAF" w:rsidRPr="00C20898" w:rsidRDefault="00805DAF" w:rsidP="0039535E">
            <w:pPr>
              <w:pStyle w:val="af3"/>
              <w:jc w:val="center"/>
              <w:rPr>
                <w:color w:val="auto"/>
              </w:rPr>
            </w:pPr>
            <w:r w:rsidRPr="00C20898">
              <w:rPr>
                <w:color w:val="auto"/>
              </w:rPr>
              <w:t>+9574,9</w:t>
            </w:r>
          </w:p>
        </w:tc>
        <w:tc>
          <w:tcPr>
            <w:tcW w:w="453" w:type="pct"/>
          </w:tcPr>
          <w:p w:rsidR="00805DAF" w:rsidRPr="00C20898" w:rsidRDefault="00805DAF" w:rsidP="0039535E">
            <w:pPr>
              <w:pStyle w:val="af3"/>
              <w:jc w:val="center"/>
              <w:rPr>
                <w:color w:val="auto"/>
              </w:rPr>
            </w:pPr>
            <w:r w:rsidRPr="00C20898">
              <w:rPr>
                <w:color w:val="auto"/>
              </w:rPr>
              <w:t>516,1</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залучені кредитні кошти</w:t>
            </w:r>
          </w:p>
        </w:tc>
        <w:tc>
          <w:tcPr>
            <w:tcW w:w="294" w:type="pct"/>
          </w:tcPr>
          <w:p w:rsidR="00805DAF" w:rsidRPr="00C20898" w:rsidRDefault="00805DAF" w:rsidP="0039535E">
            <w:pPr>
              <w:pStyle w:val="af3"/>
              <w:jc w:val="center"/>
              <w:rPr>
                <w:color w:val="auto"/>
              </w:rPr>
            </w:pPr>
            <w:r w:rsidRPr="00C20898">
              <w:rPr>
                <w:color w:val="auto"/>
              </w:rPr>
              <w:t>4000/1</w:t>
            </w:r>
          </w:p>
        </w:tc>
        <w:tc>
          <w:tcPr>
            <w:tcW w:w="530" w:type="pct"/>
          </w:tcPr>
          <w:p w:rsidR="00805DAF" w:rsidRPr="00C20898" w:rsidRDefault="00805DAF" w:rsidP="0039535E">
            <w:pPr>
              <w:pStyle w:val="af3"/>
              <w:jc w:val="center"/>
              <w:rPr>
                <w:color w:val="auto"/>
              </w:rPr>
            </w:pPr>
            <w:r w:rsidRPr="00C20898">
              <w:rPr>
                <w:color w:val="auto"/>
              </w:rPr>
              <w:t>-</w:t>
            </w:r>
          </w:p>
        </w:tc>
        <w:tc>
          <w:tcPr>
            <w:tcW w:w="538" w:type="pct"/>
          </w:tcPr>
          <w:p w:rsidR="00805DAF" w:rsidRPr="00C20898" w:rsidRDefault="00805DAF" w:rsidP="0039535E">
            <w:pPr>
              <w:pStyle w:val="af3"/>
              <w:jc w:val="center"/>
              <w:rPr>
                <w:color w:val="auto"/>
              </w:rPr>
            </w:pPr>
            <w:r w:rsidRPr="00C20898">
              <w:rPr>
                <w:color w:val="auto"/>
              </w:rPr>
              <w:t>-</w:t>
            </w:r>
          </w:p>
        </w:tc>
        <w:tc>
          <w:tcPr>
            <w:tcW w:w="537" w:type="pct"/>
            <w:gridSpan w:val="2"/>
          </w:tcPr>
          <w:p w:rsidR="00805DAF" w:rsidRPr="00C20898" w:rsidRDefault="00805DAF" w:rsidP="0039535E">
            <w:pPr>
              <w:pStyle w:val="af3"/>
              <w:jc w:val="center"/>
              <w:rPr>
                <w:color w:val="auto"/>
              </w:rPr>
            </w:pPr>
            <w:r w:rsidRPr="00C20898">
              <w:rPr>
                <w:color w:val="auto"/>
              </w:rPr>
              <w:t>-</w:t>
            </w:r>
          </w:p>
        </w:tc>
        <w:tc>
          <w:tcPr>
            <w:tcW w:w="537"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53"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бюджетне фінансування</w:t>
            </w:r>
          </w:p>
        </w:tc>
        <w:tc>
          <w:tcPr>
            <w:tcW w:w="294" w:type="pct"/>
          </w:tcPr>
          <w:p w:rsidR="00805DAF" w:rsidRPr="00C20898" w:rsidRDefault="00805DAF" w:rsidP="0039535E">
            <w:pPr>
              <w:pStyle w:val="af3"/>
              <w:jc w:val="center"/>
              <w:rPr>
                <w:color w:val="auto"/>
              </w:rPr>
            </w:pPr>
            <w:r w:rsidRPr="00C20898">
              <w:rPr>
                <w:color w:val="auto"/>
              </w:rPr>
              <w:t>4000/2</w:t>
            </w:r>
          </w:p>
        </w:tc>
        <w:tc>
          <w:tcPr>
            <w:tcW w:w="530" w:type="pct"/>
          </w:tcPr>
          <w:p w:rsidR="00805DAF" w:rsidRPr="00C20898" w:rsidRDefault="00805DAF" w:rsidP="0039535E">
            <w:pPr>
              <w:pStyle w:val="af3"/>
              <w:jc w:val="center"/>
              <w:rPr>
                <w:color w:val="auto"/>
              </w:rPr>
            </w:pPr>
            <w:r w:rsidRPr="00C20898">
              <w:rPr>
                <w:color w:val="auto"/>
              </w:rPr>
              <w:t>186,0</w:t>
            </w:r>
          </w:p>
        </w:tc>
        <w:tc>
          <w:tcPr>
            <w:tcW w:w="538" w:type="pct"/>
          </w:tcPr>
          <w:p w:rsidR="00805DAF" w:rsidRPr="00C20898" w:rsidRDefault="00805DAF" w:rsidP="0039535E">
            <w:pPr>
              <w:pStyle w:val="af3"/>
              <w:jc w:val="center"/>
              <w:rPr>
                <w:color w:val="auto"/>
              </w:rPr>
            </w:pPr>
            <w:r w:rsidRPr="00C20898">
              <w:rPr>
                <w:color w:val="auto"/>
              </w:rPr>
              <w:t>11876,0</w:t>
            </w:r>
          </w:p>
        </w:tc>
        <w:tc>
          <w:tcPr>
            <w:tcW w:w="537" w:type="pct"/>
            <w:gridSpan w:val="2"/>
          </w:tcPr>
          <w:p w:rsidR="00805DAF" w:rsidRPr="00C20898" w:rsidRDefault="00805DAF" w:rsidP="0039535E">
            <w:pPr>
              <w:pStyle w:val="af3"/>
              <w:jc w:val="center"/>
              <w:rPr>
                <w:color w:val="auto"/>
              </w:rPr>
            </w:pPr>
            <w:r w:rsidRPr="00C20898">
              <w:rPr>
                <w:color w:val="auto"/>
              </w:rPr>
              <w:t>2301,1</w:t>
            </w:r>
          </w:p>
        </w:tc>
        <w:tc>
          <w:tcPr>
            <w:tcW w:w="537" w:type="pct"/>
          </w:tcPr>
          <w:p w:rsidR="00805DAF" w:rsidRPr="00C20898" w:rsidRDefault="00805DAF" w:rsidP="0039535E">
            <w:pPr>
              <w:pStyle w:val="af3"/>
              <w:jc w:val="center"/>
              <w:rPr>
                <w:color w:val="auto"/>
              </w:rPr>
            </w:pPr>
            <w:r w:rsidRPr="00C20898">
              <w:rPr>
                <w:color w:val="auto"/>
              </w:rPr>
              <w:t>11876,0</w:t>
            </w:r>
          </w:p>
        </w:tc>
        <w:tc>
          <w:tcPr>
            <w:tcW w:w="474" w:type="pct"/>
          </w:tcPr>
          <w:p w:rsidR="00805DAF" w:rsidRPr="00C20898" w:rsidRDefault="00805DAF" w:rsidP="0039535E">
            <w:pPr>
              <w:pStyle w:val="af3"/>
              <w:jc w:val="center"/>
              <w:rPr>
                <w:color w:val="auto"/>
              </w:rPr>
            </w:pPr>
            <w:r w:rsidRPr="00C20898">
              <w:rPr>
                <w:color w:val="auto"/>
              </w:rPr>
              <w:t>+9574,9</w:t>
            </w:r>
          </w:p>
        </w:tc>
        <w:tc>
          <w:tcPr>
            <w:tcW w:w="453" w:type="pct"/>
          </w:tcPr>
          <w:p w:rsidR="00805DAF" w:rsidRPr="00C20898" w:rsidRDefault="00805DAF" w:rsidP="0039535E">
            <w:pPr>
              <w:pStyle w:val="af3"/>
              <w:jc w:val="center"/>
              <w:rPr>
                <w:color w:val="auto"/>
              </w:rPr>
            </w:pPr>
            <w:r w:rsidRPr="00C20898">
              <w:rPr>
                <w:color w:val="auto"/>
              </w:rPr>
              <w:t>516,1</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власні кошти</w:t>
            </w:r>
          </w:p>
        </w:tc>
        <w:tc>
          <w:tcPr>
            <w:tcW w:w="294" w:type="pct"/>
          </w:tcPr>
          <w:p w:rsidR="00805DAF" w:rsidRPr="00C20898" w:rsidRDefault="00805DAF" w:rsidP="0039535E">
            <w:pPr>
              <w:pStyle w:val="af3"/>
              <w:jc w:val="center"/>
              <w:rPr>
                <w:color w:val="auto"/>
              </w:rPr>
            </w:pPr>
            <w:r w:rsidRPr="00C20898">
              <w:rPr>
                <w:color w:val="auto"/>
              </w:rPr>
              <w:t>4000/3</w:t>
            </w:r>
          </w:p>
        </w:tc>
        <w:tc>
          <w:tcPr>
            <w:tcW w:w="530" w:type="pct"/>
          </w:tcPr>
          <w:p w:rsidR="00805DAF" w:rsidRPr="00C20898" w:rsidRDefault="00805DAF" w:rsidP="0039535E">
            <w:pPr>
              <w:pStyle w:val="af3"/>
              <w:jc w:val="center"/>
              <w:rPr>
                <w:color w:val="auto"/>
              </w:rPr>
            </w:pPr>
            <w:r w:rsidRPr="00C20898">
              <w:rPr>
                <w:color w:val="auto"/>
              </w:rPr>
              <w:t>-</w:t>
            </w:r>
          </w:p>
        </w:tc>
        <w:tc>
          <w:tcPr>
            <w:tcW w:w="538" w:type="pct"/>
          </w:tcPr>
          <w:p w:rsidR="00805DAF" w:rsidRPr="00C20898" w:rsidRDefault="00805DAF" w:rsidP="0039535E">
            <w:pPr>
              <w:pStyle w:val="af3"/>
              <w:jc w:val="center"/>
              <w:rPr>
                <w:color w:val="auto"/>
              </w:rPr>
            </w:pPr>
            <w:r w:rsidRPr="00C20898">
              <w:rPr>
                <w:color w:val="auto"/>
              </w:rPr>
              <w:t>-</w:t>
            </w:r>
          </w:p>
        </w:tc>
        <w:tc>
          <w:tcPr>
            <w:tcW w:w="537" w:type="pct"/>
            <w:gridSpan w:val="2"/>
          </w:tcPr>
          <w:p w:rsidR="00805DAF" w:rsidRPr="00C20898" w:rsidRDefault="00805DAF" w:rsidP="0039535E">
            <w:pPr>
              <w:pStyle w:val="af3"/>
              <w:rPr>
                <w:color w:val="auto"/>
              </w:rPr>
            </w:pPr>
            <w:r w:rsidRPr="00C20898">
              <w:rPr>
                <w:color w:val="auto"/>
              </w:rPr>
              <w:t xml:space="preserve">            -</w:t>
            </w:r>
          </w:p>
        </w:tc>
        <w:tc>
          <w:tcPr>
            <w:tcW w:w="537"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53"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інші джерела</w:t>
            </w:r>
          </w:p>
        </w:tc>
        <w:tc>
          <w:tcPr>
            <w:tcW w:w="294" w:type="pct"/>
          </w:tcPr>
          <w:p w:rsidR="00805DAF" w:rsidRPr="00C20898" w:rsidRDefault="00805DAF" w:rsidP="0039535E">
            <w:pPr>
              <w:pStyle w:val="af3"/>
              <w:jc w:val="center"/>
              <w:rPr>
                <w:color w:val="auto"/>
              </w:rPr>
            </w:pPr>
            <w:r w:rsidRPr="00C20898">
              <w:rPr>
                <w:color w:val="auto"/>
              </w:rPr>
              <w:t>4000/4</w:t>
            </w:r>
          </w:p>
        </w:tc>
        <w:tc>
          <w:tcPr>
            <w:tcW w:w="530" w:type="pct"/>
          </w:tcPr>
          <w:p w:rsidR="00805DAF" w:rsidRPr="00C20898" w:rsidRDefault="00805DAF" w:rsidP="0039535E">
            <w:pPr>
              <w:pStyle w:val="af3"/>
              <w:jc w:val="center"/>
              <w:rPr>
                <w:color w:val="auto"/>
              </w:rPr>
            </w:pPr>
            <w:r w:rsidRPr="00C20898">
              <w:rPr>
                <w:color w:val="auto"/>
              </w:rPr>
              <w:t>-</w:t>
            </w:r>
          </w:p>
        </w:tc>
        <w:tc>
          <w:tcPr>
            <w:tcW w:w="538" w:type="pct"/>
          </w:tcPr>
          <w:p w:rsidR="00805DAF" w:rsidRPr="00C20898" w:rsidRDefault="00805DAF" w:rsidP="0039535E">
            <w:pPr>
              <w:pStyle w:val="af3"/>
              <w:jc w:val="center"/>
              <w:rPr>
                <w:color w:val="auto"/>
              </w:rPr>
            </w:pPr>
            <w:r w:rsidRPr="00C20898">
              <w:rPr>
                <w:color w:val="auto"/>
              </w:rPr>
              <w:t>-</w:t>
            </w:r>
          </w:p>
        </w:tc>
        <w:tc>
          <w:tcPr>
            <w:tcW w:w="537" w:type="pct"/>
            <w:gridSpan w:val="2"/>
          </w:tcPr>
          <w:p w:rsidR="00805DAF" w:rsidRPr="00C20898" w:rsidRDefault="00805DAF" w:rsidP="0039535E">
            <w:pPr>
              <w:pStyle w:val="af3"/>
              <w:jc w:val="center"/>
              <w:rPr>
                <w:color w:val="auto"/>
              </w:rPr>
            </w:pPr>
            <w:r w:rsidRPr="00C20898">
              <w:rPr>
                <w:color w:val="auto"/>
              </w:rPr>
              <w:t>-</w:t>
            </w:r>
          </w:p>
        </w:tc>
        <w:tc>
          <w:tcPr>
            <w:tcW w:w="537"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53"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5000" w:type="pct"/>
            <w:gridSpan w:val="10"/>
          </w:tcPr>
          <w:p w:rsidR="00805DAF" w:rsidRPr="00C20898" w:rsidRDefault="00805DAF" w:rsidP="0039535E">
            <w:pPr>
              <w:pStyle w:val="af3"/>
              <w:jc w:val="center"/>
              <w:rPr>
                <w:color w:val="auto"/>
              </w:rPr>
            </w:pPr>
            <w:r w:rsidRPr="00C20898">
              <w:rPr>
                <w:b/>
                <w:bCs/>
                <w:color w:val="auto"/>
              </w:rPr>
              <w:t>V. Коефіцієнтний аналіз</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Рентабельність діяльності</w:t>
            </w:r>
          </w:p>
        </w:tc>
        <w:tc>
          <w:tcPr>
            <w:tcW w:w="294" w:type="pct"/>
          </w:tcPr>
          <w:p w:rsidR="00805DAF" w:rsidRPr="00C20898" w:rsidRDefault="00805DAF" w:rsidP="0039535E">
            <w:pPr>
              <w:pStyle w:val="af3"/>
              <w:jc w:val="center"/>
              <w:rPr>
                <w:color w:val="auto"/>
              </w:rPr>
            </w:pPr>
            <w:r w:rsidRPr="00C20898">
              <w:rPr>
                <w:color w:val="auto"/>
              </w:rPr>
              <w:t>5040</w:t>
            </w:r>
          </w:p>
        </w:tc>
        <w:tc>
          <w:tcPr>
            <w:tcW w:w="530" w:type="pct"/>
          </w:tcPr>
          <w:p w:rsidR="00805DAF" w:rsidRPr="00C20898" w:rsidRDefault="00805DAF" w:rsidP="0039535E">
            <w:pPr>
              <w:pStyle w:val="af3"/>
              <w:jc w:val="center"/>
              <w:rPr>
                <w:color w:val="auto"/>
              </w:rPr>
            </w:pPr>
            <w:r w:rsidRPr="00C20898">
              <w:rPr>
                <w:color w:val="auto"/>
              </w:rPr>
              <w:t>-2,2</w:t>
            </w:r>
          </w:p>
        </w:tc>
        <w:tc>
          <w:tcPr>
            <w:tcW w:w="538" w:type="pct"/>
          </w:tcPr>
          <w:p w:rsidR="00805DAF" w:rsidRPr="00C20898" w:rsidRDefault="00805DAF" w:rsidP="0039535E">
            <w:pPr>
              <w:pStyle w:val="af3"/>
              <w:jc w:val="center"/>
              <w:rPr>
                <w:color w:val="auto"/>
              </w:rPr>
            </w:pPr>
            <w:r w:rsidRPr="00C20898">
              <w:rPr>
                <w:color w:val="auto"/>
              </w:rPr>
              <w:t>-3,7</w:t>
            </w:r>
          </w:p>
        </w:tc>
        <w:tc>
          <w:tcPr>
            <w:tcW w:w="537" w:type="pct"/>
            <w:gridSpan w:val="2"/>
          </w:tcPr>
          <w:p w:rsidR="00805DAF" w:rsidRPr="00C20898" w:rsidRDefault="00805DAF" w:rsidP="0039535E">
            <w:pPr>
              <w:pStyle w:val="af3"/>
              <w:jc w:val="center"/>
              <w:rPr>
                <w:color w:val="auto"/>
              </w:rPr>
            </w:pPr>
            <w:r w:rsidRPr="00C20898">
              <w:rPr>
                <w:color w:val="auto"/>
              </w:rPr>
              <w:t>0,25</w:t>
            </w:r>
          </w:p>
        </w:tc>
        <w:tc>
          <w:tcPr>
            <w:tcW w:w="537" w:type="pct"/>
          </w:tcPr>
          <w:p w:rsidR="00805DAF" w:rsidRPr="00C20898" w:rsidRDefault="00805DAF" w:rsidP="0039535E">
            <w:pPr>
              <w:pStyle w:val="af3"/>
              <w:jc w:val="center"/>
              <w:rPr>
                <w:color w:val="auto"/>
              </w:rPr>
            </w:pPr>
            <w:r w:rsidRPr="00C20898">
              <w:rPr>
                <w:color w:val="auto"/>
              </w:rPr>
              <w:t>-3,7</w:t>
            </w:r>
          </w:p>
        </w:tc>
        <w:tc>
          <w:tcPr>
            <w:tcW w:w="474" w:type="pct"/>
          </w:tcPr>
          <w:p w:rsidR="00805DAF" w:rsidRPr="00C20898" w:rsidRDefault="00805DAF" w:rsidP="0039535E">
            <w:pPr>
              <w:pStyle w:val="af3"/>
              <w:jc w:val="center"/>
              <w:rPr>
                <w:color w:val="auto"/>
              </w:rPr>
            </w:pPr>
            <w:r w:rsidRPr="00C20898">
              <w:rPr>
                <w:color w:val="auto"/>
              </w:rPr>
              <w:t>-3,95</w:t>
            </w:r>
          </w:p>
        </w:tc>
        <w:tc>
          <w:tcPr>
            <w:tcW w:w="453"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Рентабельність активів</w:t>
            </w:r>
          </w:p>
        </w:tc>
        <w:tc>
          <w:tcPr>
            <w:tcW w:w="294" w:type="pct"/>
          </w:tcPr>
          <w:p w:rsidR="00805DAF" w:rsidRPr="00C20898" w:rsidRDefault="00805DAF" w:rsidP="0039535E">
            <w:pPr>
              <w:pStyle w:val="af3"/>
              <w:jc w:val="center"/>
              <w:rPr>
                <w:color w:val="auto"/>
              </w:rPr>
            </w:pPr>
            <w:r w:rsidRPr="00C20898">
              <w:rPr>
                <w:color w:val="auto"/>
              </w:rPr>
              <w:t>5020</w:t>
            </w:r>
          </w:p>
        </w:tc>
        <w:tc>
          <w:tcPr>
            <w:tcW w:w="530" w:type="pct"/>
          </w:tcPr>
          <w:p w:rsidR="00805DAF" w:rsidRPr="00C20898" w:rsidRDefault="00805DAF" w:rsidP="0039535E">
            <w:pPr>
              <w:pStyle w:val="af3"/>
              <w:jc w:val="center"/>
              <w:rPr>
                <w:color w:val="auto"/>
              </w:rPr>
            </w:pPr>
            <w:r w:rsidRPr="00C20898">
              <w:rPr>
                <w:color w:val="auto"/>
              </w:rPr>
              <w:t>-2,9</w:t>
            </w:r>
          </w:p>
        </w:tc>
        <w:tc>
          <w:tcPr>
            <w:tcW w:w="538" w:type="pct"/>
          </w:tcPr>
          <w:p w:rsidR="00805DAF" w:rsidRPr="00C20898" w:rsidRDefault="00805DAF" w:rsidP="0039535E">
            <w:pPr>
              <w:pStyle w:val="af3"/>
              <w:jc w:val="center"/>
              <w:rPr>
                <w:color w:val="auto"/>
              </w:rPr>
            </w:pPr>
            <w:r w:rsidRPr="00C20898">
              <w:rPr>
                <w:color w:val="auto"/>
              </w:rPr>
              <w:t>-3,6</w:t>
            </w:r>
          </w:p>
        </w:tc>
        <w:tc>
          <w:tcPr>
            <w:tcW w:w="537" w:type="pct"/>
            <w:gridSpan w:val="2"/>
          </w:tcPr>
          <w:p w:rsidR="00805DAF" w:rsidRPr="00C20898" w:rsidRDefault="00805DAF" w:rsidP="0039535E">
            <w:pPr>
              <w:pStyle w:val="af3"/>
              <w:jc w:val="center"/>
              <w:rPr>
                <w:color w:val="auto"/>
              </w:rPr>
            </w:pPr>
            <w:r w:rsidRPr="00C20898">
              <w:rPr>
                <w:color w:val="auto"/>
              </w:rPr>
              <w:t>0,44</w:t>
            </w:r>
          </w:p>
        </w:tc>
        <w:tc>
          <w:tcPr>
            <w:tcW w:w="537" w:type="pct"/>
          </w:tcPr>
          <w:p w:rsidR="00805DAF" w:rsidRPr="00C20898" w:rsidRDefault="00805DAF" w:rsidP="0039535E">
            <w:pPr>
              <w:pStyle w:val="af3"/>
              <w:jc w:val="center"/>
              <w:rPr>
                <w:color w:val="auto"/>
              </w:rPr>
            </w:pPr>
            <w:r w:rsidRPr="00C20898">
              <w:rPr>
                <w:color w:val="auto"/>
              </w:rPr>
              <w:t>-3,6</w:t>
            </w:r>
          </w:p>
        </w:tc>
        <w:tc>
          <w:tcPr>
            <w:tcW w:w="474" w:type="pct"/>
          </w:tcPr>
          <w:p w:rsidR="00805DAF" w:rsidRPr="00C20898" w:rsidRDefault="00805DAF" w:rsidP="0039535E">
            <w:pPr>
              <w:pStyle w:val="af3"/>
              <w:jc w:val="center"/>
              <w:rPr>
                <w:color w:val="auto"/>
              </w:rPr>
            </w:pPr>
            <w:r w:rsidRPr="00C20898">
              <w:rPr>
                <w:color w:val="auto"/>
              </w:rPr>
              <w:t>-4,04</w:t>
            </w:r>
          </w:p>
        </w:tc>
        <w:tc>
          <w:tcPr>
            <w:tcW w:w="453"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Рентабельність власного капіталу</w:t>
            </w:r>
          </w:p>
        </w:tc>
        <w:tc>
          <w:tcPr>
            <w:tcW w:w="294" w:type="pct"/>
          </w:tcPr>
          <w:p w:rsidR="00805DAF" w:rsidRPr="00C20898" w:rsidRDefault="00805DAF" w:rsidP="0039535E">
            <w:pPr>
              <w:pStyle w:val="af3"/>
              <w:jc w:val="center"/>
              <w:rPr>
                <w:color w:val="auto"/>
              </w:rPr>
            </w:pPr>
            <w:r w:rsidRPr="00C20898">
              <w:rPr>
                <w:color w:val="auto"/>
              </w:rPr>
              <w:t>5030</w:t>
            </w:r>
          </w:p>
        </w:tc>
        <w:tc>
          <w:tcPr>
            <w:tcW w:w="530" w:type="pct"/>
          </w:tcPr>
          <w:p w:rsidR="00805DAF" w:rsidRPr="00C20898" w:rsidRDefault="00805DAF" w:rsidP="0039535E">
            <w:pPr>
              <w:pStyle w:val="af3"/>
              <w:jc w:val="center"/>
              <w:rPr>
                <w:color w:val="auto"/>
              </w:rPr>
            </w:pPr>
            <w:r w:rsidRPr="00C20898">
              <w:rPr>
                <w:color w:val="auto"/>
              </w:rPr>
              <w:t>-3,2</w:t>
            </w:r>
          </w:p>
        </w:tc>
        <w:tc>
          <w:tcPr>
            <w:tcW w:w="538" w:type="pct"/>
          </w:tcPr>
          <w:p w:rsidR="00805DAF" w:rsidRPr="00C20898" w:rsidRDefault="00805DAF" w:rsidP="0039535E">
            <w:pPr>
              <w:pStyle w:val="af3"/>
              <w:jc w:val="center"/>
              <w:rPr>
                <w:color w:val="auto"/>
              </w:rPr>
            </w:pPr>
            <w:r w:rsidRPr="00C20898">
              <w:rPr>
                <w:color w:val="auto"/>
              </w:rPr>
              <w:t>-3,8</w:t>
            </w:r>
          </w:p>
        </w:tc>
        <w:tc>
          <w:tcPr>
            <w:tcW w:w="537" w:type="pct"/>
            <w:gridSpan w:val="2"/>
          </w:tcPr>
          <w:p w:rsidR="00805DAF" w:rsidRPr="00C20898" w:rsidRDefault="00805DAF" w:rsidP="0039535E">
            <w:pPr>
              <w:pStyle w:val="af3"/>
              <w:jc w:val="center"/>
              <w:rPr>
                <w:color w:val="auto"/>
              </w:rPr>
            </w:pPr>
            <w:r w:rsidRPr="00C20898">
              <w:rPr>
                <w:color w:val="auto"/>
              </w:rPr>
              <w:t>0,45</w:t>
            </w:r>
          </w:p>
        </w:tc>
        <w:tc>
          <w:tcPr>
            <w:tcW w:w="537" w:type="pct"/>
          </w:tcPr>
          <w:p w:rsidR="00805DAF" w:rsidRPr="00C20898" w:rsidRDefault="00805DAF" w:rsidP="0039535E">
            <w:pPr>
              <w:pStyle w:val="af3"/>
              <w:jc w:val="center"/>
              <w:rPr>
                <w:color w:val="auto"/>
              </w:rPr>
            </w:pPr>
            <w:r w:rsidRPr="00C20898">
              <w:rPr>
                <w:color w:val="auto"/>
              </w:rPr>
              <w:t>-3,8</w:t>
            </w:r>
          </w:p>
        </w:tc>
        <w:tc>
          <w:tcPr>
            <w:tcW w:w="474" w:type="pct"/>
          </w:tcPr>
          <w:p w:rsidR="00805DAF" w:rsidRPr="00C20898" w:rsidRDefault="00805DAF" w:rsidP="0039535E">
            <w:pPr>
              <w:pStyle w:val="af3"/>
              <w:jc w:val="center"/>
              <w:rPr>
                <w:color w:val="auto"/>
              </w:rPr>
            </w:pPr>
            <w:r w:rsidRPr="00C20898">
              <w:rPr>
                <w:color w:val="auto"/>
              </w:rPr>
              <w:t>-4,25</w:t>
            </w:r>
          </w:p>
        </w:tc>
        <w:tc>
          <w:tcPr>
            <w:tcW w:w="453"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Коефіцієнт фінансової стійкості</w:t>
            </w:r>
          </w:p>
        </w:tc>
        <w:tc>
          <w:tcPr>
            <w:tcW w:w="294" w:type="pct"/>
          </w:tcPr>
          <w:p w:rsidR="00805DAF" w:rsidRPr="00C20898" w:rsidRDefault="00805DAF" w:rsidP="0039535E">
            <w:pPr>
              <w:pStyle w:val="af3"/>
              <w:jc w:val="center"/>
              <w:rPr>
                <w:color w:val="auto"/>
              </w:rPr>
            </w:pPr>
            <w:r w:rsidRPr="00C20898">
              <w:rPr>
                <w:color w:val="auto"/>
              </w:rPr>
              <w:t>5110</w:t>
            </w:r>
          </w:p>
        </w:tc>
        <w:tc>
          <w:tcPr>
            <w:tcW w:w="530" w:type="pct"/>
          </w:tcPr>
          <w:p w:rsidR="00805DAF" w:rsidRPr="00C20898" w:rsidRDefault="00805DAF" w:rsidP="0039535E">
            <w:pPr>
              <w:pStyle w:val="af3"/>
              <w:jc w:val="center"/>
              <w:rPr>
                <w:color w:val="auto"/>
              </w:rPr>
            </w:pPr>
            <w:r w:rsidRPr="00C20898">
              <w:rPr>
                <w:color w:val="auto"/>
              </w:rPr>
              <w:t>6,4</w:t>
            </w:r>
          </w:p>
        </w:tc>
        <w:tc>
          <w:tcPr>
            <w:tcW w:w="538" w:type="pct"/>
          </w:tcPr>
          <w:p w:rsidR="00805DAF" w:rsidRPr="00C20898" w:rsidRDefault="00805DAF" w:rsidP="0039535E">
            <w:pPr>
              <w:pStyle w:val="af3"/>
              <w:jc w:val="center"/>
              <w:rPr>
                <w:color w:val="auto"/>
              </w:rPr>
            </w:pPr>
            <w:r w:rsidRPr="00C20898">
              <w:rPr>
                <w:color w:val="auto"/>
              </w:rPr>
              <w:t>6,8</w:t>
            </w:r>
          </w:p>
        </w:tc>
        <w:tc>
          <w:tcPr>
            <w:tcW w:w="537" w:type="pct"/>
            <w:gridSpan w:val="2"/>
          </w:tcPr>
          <w:p w:rsidR="00805DAF" w:rsidRPr="00C20898" w:rsidRDefault="00805DAF" w:rsidP="0039535E">
            <w:pPr>
              <w:pStyle w:val="af3"/>
              <w:jc w:val="center"/>
              <w:rPr>
                <w:color w:val="auto"/>
              </w:rPr>
            </w:pPr>
            <w:r w:rsidRPr="00C20898">
              <w:rPr>
                <w:color w:val="auto"/>
              </w:rPr>
              <w:t>0,9</w:t>
            </w:r>
          </w:p>
        </w:tc>
        <w:tc>
          <w:tcPr>
            <w:tcW w:w="537" w:type="pct"/>
          </w:tcPr>
          <w:p w:rsidR="00805DAF" w:rsidRPr="00C20898" w:rsidRDefault="00805DAF" w:rsidP="0039535E">
            <w:pPr>
              <w:pStyle w:val="af3"/>
              <w:jc w:val="center"/>
              <w:rPr>
                <w:color w:val="auto"/>
              </w:rPr>
            </w:pPr>
            <w:r w:rsidRPr="00C20898">
              <w:rPr>
                <w:color w:val="auto"/>
              </w:rPr>
              <w:t>6,8</w:t>
            </w:r>
          </w:p>
        </w:tc>
        <w:tc>
          <w:tcPr>
            <w:tcW w:w="474" w:type="pct"/>
          </w:tcPr>
          <w:p w:rsidR="00805DAF" w:rsidRPr="00C20898" w:rsidRDefault="00805DAF" w:rsidP="0039535E">
            <w:pPr>
              <w:pStyle w:val="af3"/>
              <w:jc w:val="center"/>
              <w:rPr>
                <w:color w:val="auto"/>
              </w:rPr>
            </w:pPr>
            <w:r w:rsidRPr="00C20898">
              <w:rPr>
                <w:color w:val="auto"/>
              </w:rPr>
              <w:t>+5,9</w:t>
            </w:r>
          </w:p>
        </w:tc>
        <w:tc>
          <w:tcPr>
            <w:tcW w:w="453" w:type="pct"/>
          </w:tcPr>
          <w:p w:rsidR="00805DAF" w:rsidRPr="00C20898" w:rsidRDefault="00805DAF" w:rsidP="0039535E">
            <w:pPr>
              <w:pStyle w:val="af3"/>
              <w:jc w:val="center"/>
              <w:rPr>
                <w:color w:val="auto"/>
              </w:rPr>
            </w:pPr>
            <w:r w:rsidRPr="00C20898">
              <w:rPr>
                <w:color w:val="auto"/>
              </w:rPr>
              <w:t>755,5</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Коефіцієнт зносу основних засобів</w:t>
            </w:r>
          </w:p>
        </w:tc>
        <w:tc>
          <w:tcPr>
            <w:tcW w:w="294" w:type="pct"/>
          </w:tcPr>
          <w:p w:rsidR="00805DAF" w:rsidRPr="00C20898" w:rsidRDefault="00805DAF" w:rsidP="0039535E">
            <w:pPr>
              <w:pStyle w:val="af3"/>
              <w:jc w:val="center"/>
              <w:rPr>
                <w:color w:val="auto"/>
              </w:rPr>
            </w:pPr>
            <w:r w:rsidRPr="00C20898">
              <w:rPr>
                <w:color w:val="auto"/>
              </w:rPr>
              <w:t>5220</w:t>
            </w:r>
          </w:p>
        </w:tc>
        <w:tc>
          <w:tcPr>
            <w:tcW w:w="530" w:type="pct"/>
          </w:tcPr>
          <w:p w:rsidR="00805DAF" w:rsidRPr="00C20898" w:rsidRDefault="00805DAF" w:rsidP="0039535E">
            <w:pPr>
              <w:pStyle w:val="af3"/>
              <w:jc w:val="center"/>
              <w:rPr>
                <w:color w:val="auto"/>
              </w:rPr>
            </w:pPr>
            <w:r w:rsidRPr="00C20898">
              <w:rPr>
                <w:color w:val="auto"/>
              </w:rPr>
              <w:t>0,6</w:t>
            </w:r>
          </w:p>
        </w:tc>
        <w:tc>
          <w:tcPr>
            <w:tcW w:w="538" w:type="pct"/>
          </w:tcPr>
          <w:p w:rsidR="00805DAF" w:rsidRPr="00C20898" w:rsidRDefault="00805DAF" w:rsidP="0039535E">
            <w:pPr>
              <w:pStyle w:val="af3"/>
              <w:jc w:val="center"/>
              <w:rPr>
                <w:color w:val="auto"/>
              </w:rPr>
            </w:pPr>
            <w:r w:rsidRPr="00C20898">
              <w:rPr>
                <w:color w:val="auto"/>
              </w:rPr>
              <w:t>0,5</w:t>
            </w:r>
          </w:p>
        </w:tc>
        <w:tc>
          <w:tcPr>
            <w:tcW w:w="537" w:type="pct"/>
            <w:gridSpan w:val="2"/>
          </w:tcPr>
          <w:p w:rsidR="00805DAF" w:rsidRPr="00C20898" w:rsidRDefault="00805DAF" w:rsidP="0039535E">
            <w:pPr>
              <w:pStyle w:val="af3"/>
              <w:jc w:val="center"/>
              <w:rPr>
                <w:color w:val="auto"/>
              </w:rPr>
            </w:pPr>
            <w:r w:rsidRPr="00C20898">
              <w:rPr>
                <w:color w:val="auto"/>
              </w:rPr>
              <w:t>0,5</w:t>
            </w:r>
          </w:p>
        </w:tc>
        <w:tc>
          <w:tcPr>
            <w:tcW w:w="537" w:type="pct"/>
          </w:tcPr>
          <w:p w:rsidR="00805DAF" w:rsidRPr="00C20898" w:rsidRDefault="00805DAF" w:rsidP="0039535E">
            <w:pPr>
              <w:pStyle w:val="af3"/>
              <w:jc w:val="center"/>
              <w:rPr>
                <w:color w:val="auto"/>
              </w:rPr>
            </w:pPr>
            <w:r w:rsidRPr="00C20898">
              <w:rPr>
                <w:color w:val="auto"/>
              </w:rPr>
              <w:t>0,5</w:t>
            </w:r>
          </w:p>
        </w:tc>
        <w:tc>
          <w:tcPr>
            <w:tcW w:w="474" w:type="pct"/>
          </w:tcPr>
          <w:p w:rsidR="00805DAF" w:rsidRPr="00C20898" w:rsidRDefault="00805DAF" w:rsidP="0039535E">
            <w:pPr>
              <w:pStyle w:val="af3"/>
              <w:jc w:val="center"/>
              <w:rPr>
                <w:color w:val="auto"/>
              </w:rPr>
            </w:pPr>
            <w:r w:rsidRPr="00C20898">
              <w:rPr>
                <w:color w:val="auto"/>
              </w:rPr>
              <w:t>0,0</w:t>
            </w:r>
          </w:p>
        </w:tc>
        <w:tc>
          <w:tcPr>
            <w:tcW w:w="453" w:type="pct"/>
          </w:tcPr>
          <w:p w:rsidR="00805DAF" w:rsidRPr="00C20898" w:rsidRDefault="00805DAF" w:rsidP="0039535E">
            <w:pPr>
              <w:pStyle w:val="af3"/>
              <w:jc w:val="center"/>
              <w:rPr>
                <w:color w:val="auto"/>
              </w:rPr>
            </w:pPr>
            <w:r w:rsidRPr="00C20898">
              <w:rPr>
                <w:color w:val="auto"/>
              </w:rPr>
              <w:t>100,0</w:t>
            </w:r>
          </w:p>
        </w:tc>
      </w:tr>
      <w:tr w:rsidR="00805DAF" w:rsidRPr="00C20898" w:rsidTr="0039535E">
        <w:tc>
          <w:tcPr>
            <w:tcW w:w="5000" w:type="pct"/>
            <w:gridSpan w:val="10"/>
          </w:tcPr>
          <w:p w:rsidR="00805DAF" w:rsidRPr="00C20898" w:rsidRDefault="00805DAF" w:rsidP="0039535E">
            <w:pPr>
              <w:pStyle w:val="af3"/>
              <w:jc w:val="center"/>
              <w:rPr>
                <w:color w:val="auto"/>
              </w:rPr>
            </w:pPr>
            <w:r w:rsidRPr="00C20898">
              <w:rPr>
                <w:b/>
                <w:bCs/>
                <w:color w:val="auto"/>
              </w:rPr>
              <w:t>VI. Звіт про фінансовий стан</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Необоротні активи, усього, у тому числі:</w:t>
            </w:r>
          </w:p>
        </w:tc>
        <w:tc>
          <w:tcPr>
            <w:tcW w:w="294" w:type="pct"/>
          </w:tcPr>
          <w:p w:rsidR="00805DAF" w:rsidRPr="00C20898" w:rsidRDefault="00805DAF" w:rsidP="0039535E">
            <w:pPr>
              <w:pStyle w:val="af3"/>
              <w:jc w:val="center"/>
              <w:rPr>
                <w:color w:val="auto"/>
              </w:rPr>
            </w:pPr>
            <w:r w:rsidRPr="00C20898">
              <w:rPr>
                <w:color w:val="auto"/>
              </w:rPr>
              <w:t>6000</w:t>
            </w:r>
          </w:p>
        </w:tc>
        <w:tc>
          <w:tcPr>
            <w:tcW w:w="530" w:type="pct"/>
          </w:tcPr>
          <w:p w:rsidR="00805DAF" w:rsidRPr="00C20898" w:rsidRDefault="00805DAF" w:rsidP="0039535E">
            <w:pPr>
              <w:pStyle w:val="af3"/>
              <w:jc w:val="center"/>
              <w:rPr>
                <w:color w:val="auto"/>
              </w:rPr>
            </w:pPr>
            <w:r w:rsidRPr="00C20898">
              <w:rPr>
                <w:color w:val="auto"/>
              </w:rPr>
              <w:t>16391,0</w:t>
            </w:r>
          </w:p>
        </w:tc>
        <w:tc>
          <w:tcPr>
            <w:tcW w:w="538" w:type="pct"/>
          </w:tcPr>
          <w:p w:rsidR="00805DAF" w:rsidRPr="00C20898" w:rsidRDefault="00805DAF" w:rsidP="0039535E">
            <w:pPr>
              <w:pStyle w:val="af3"/>
              <w:jc w:val="center"/>
              <w:rPr>
                <w:color w:val="auto"/>
              </w:rPr>
            </w:pPr>
            <w:r w:rsidRPr="00C20898">
              <w:rPr>
                <w:color w:val="auto"/>
              </w:rPr>
              <w:t>24446,0</w:t>
            </w:r>
          </w:p>
        </w:tc>
        <w:tc>
          <w:tcPr>
            <w:tcW w:w="537" w:type="pct"/>
            <w:gridSpan w:val="2"/>
          </w:tcPr>
          <w:p w:rsidR="00805DAF" w:rsidRPr="00C20898" w:rsidRDefault="00805DAF" w:rsidP="0039535E">
            <w:pPr>
              <w:pStyle w:val="af3"/>
              <w:jc w:val="center"/>
              <w:rPr>
                <w:color w:val="auto"/>
              </w:rPr>
            </w:pPr>
            <w:r w:rsidRPr="00C20898">
              <w:rPr>
                <w:color w:val="auto"/>
              </w:rPr>
              <w:t>18654,0</w:t>
            </w:r>
          </w:p>
        </w:tc>
        <w:tc>
          <w:tcPr>
            <w:tcW w:w="537" w:type="pct"/>
          </w:tcPr>
          <w:p w:rsidR="00805DAF" w:rsidRPr="00C20898" w:rsidRDefault="00805DAF" w:rsidP="0039535E">
            <w:pPr>
              <w:pStyle w:val="af3"/>
              <w:jc w:val="center"/>
              <w:rPr>
                <w:color w:val="auto"/>
              </w:rPr>
            </w:pPr>
            <w:r w:rsidRPr="00C20898">
              <w:rPr>
                <w:color w:val="auto"/>
              </w:rPr>
              <w:t>24446,0</w:t>
            </w:r>
          </w:p>
        </w:tc>
        <w:tc>
          <w:tcPr>
            <w:tcW w:w="474" w:type="pct"/>
          </w:tcPr>
          <w:p w:rsidR="00805DAF" w:rsidRPr="00C20898" w:rsidRDefault="00805DAF" w:rsidP="0039535E">
            <w:pPr>
              <w:pStyle w:val="af3"/>
              <w:jc w:val="center"/>
              <w:rPr>
                <w:color w:val="auto"/>
              </w:rPr>
            </w:pPr>
            <w:r w:rsidRPr="00C20898">
              <w:rPr>
                <w:color w:val="auto"/>
              </w:rPr>
              <w:t>+5792,0</w:t>
            </w:r>
          </w:p>
        </w:tc>
        <w:tc>
          <w:tcPr>
            <w:tcW w:w="453" w:type="pct"/>
          </w:tcPr>
          <w:p w:rsidR="00805DAF" w:rsidRPr="00C20898" w:rsidRDefault="00805DAF" w:rsidP="0039535E">
            <w:pPr>
              <w:pStyle w:val="af3"/>
              <w:jc w:val="center"/>
              <w:rPr>
                <w:color w:val="auto"/>
              </w:rPr>
            </w:pPr>
            <w:r w:rsidRPr="00C20898">
              <w:rPr>
                <w:color w:val="auto"/>
              </w:rPr>
              <w:t>131,0</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Основні засоби</w:t>
            </w:r>
          </w:p>
        </w:tc>
        <w:tc>
          <w:tcPr>
            <w:tcW w:w="294" w:type="pct"/>
          </w:tcPr>
          <w:p w:rsidR="00805DAF" w:rsidRPr="00C20898" w:rsidRDefault="00805DAF" w:rsidP="0039535E">
            <w:pPr>
              <w:pStyle w:val="af3"/>
              <w:jc w:val="center"/>
              <w:rPr>
                <w:color w:val="auto"/>
              </w:rPr>
            </w:pPr>
            <w:r w:rsidRPr="00C20898">
              <w:rPr>
                <w:color w:val="auto"/>
              </w:rPr>
              <w:t>6001</w:t>
            </w:r>
          </w:p>
        </w:tc>
        <w:tc>
          <w:tcPr>
            <w:tcW w:w="530" w:type="pct"/>
          </w:tcPr>
          <w:p w:rsidR="00805DAF" w:rsidRPr="00C20898" w:rsidRDefault="00805DAF" w:rsidP="0039535E">
            <w:pPr>
              <w:pStyle w:val="af3"/>
              <w:jc w:val="center"/>
              <w:rPr>
                <w:color w:val="auto"/>
              </w:rPr>
            </w:pPr>
            <w:r w:rsidRPr="00C20898">
              <w:rPr>
                <w:color w:val="auto"/>
              </w:rPr>
              <w:t>16391,0</w:t>
            </w:r>
          </w:p>
        </w:tc>
        <w:tc>
          <w:tcPr>
            <w:tcW w:w="538" w:type="pct"/>
          </w:tcPr>
          <w:p w:rsidR="00805DAF" w:rsidRPr="00C20898" w:rsidRDefault="00805DAF" w:rsidP="0039535E">
            <w:pPr>
              <w:pStyle w:val="af3"/>
              <w:jc w:val="center"/>
              <w:rPr>
                <w:color w:val="auto"/>
              </w:rPr>
            </w:pPr>
            <w:r w:rsidRPr="00C20898">
              <w:rPr>
                <w:color w:val="auto"/>
              </w:rPr>
              <w:t>24446,0</w:t>
            </w:r>
          </w:p>
        </w:tc>
        <w:tc>
          <w:tcPr>
            <w:tcW w:w="537" w:type="pct"/>
            <w:gridSpan w:val="2"/>
          </w:tcPr>
          <w:p w:rsidR="00805DAF" w:rsidRPr="00C20898" w:rsidRDefault="00805DAF" w:rsidP="0039535E">
            <w:pPr>
              <w:pStyle w:val="af3"/>
              <w:jc w:val="center"/>
              <w:rPr>
                <w:color w:val="auto"/>
              </w:rPr>
            </w:pPr>
            <w:r w:rsidRPr="00C20898">
              <w:rPr>
                <w:color w:val="auto"/>
              </w:rPr>
              <w:t>18654,0</w:t>
            </w:r>
          </w:p>
        </w:tc>
        <w:tc>
          <w:tcPr>
            <w:tcW w:w="537" w:type="pct"/>
          </w:tcPr>
          <w:p w:rsidR="00805DAF" w:rsidRPr="00C20898" w:rsidRDefault="00805DAF" w:rsidP="0039535E">
            <w:pPr>
              <w:pStyle w:val="af3"/>
              <w:jc w:val="center"/>
              <w:rPr>
                <w:color w:val="auto"/>
              </w:rPr>
            </w:pPr>
            <w:r w:rsidRPr="00C20898">
              <w:rPr>
                <w:color w:val="auto"/>
              </w:rPr>
              <w:t>24446,0</w:t>
            </w:r>
          </w:p>
        </w:tc>
        <w:tc>
          <w:tcPr>
            <w:tcW w:w="474" w:type="pct"/>
          </w:tcPr>
          <w:p w:rsidR="00805DAF" w:rsidRPr="00C20898" w:rsidRDefault="00805DAF" w:rsidP="0039535E">
            <w:pPr>
              <w:pStyle w:val="af3"/>
              <w:jc w:val="center"/>
              <w:rPr>
                <w:color w:val="auto"/>
              </w:rPr>
            </w:pPr>
            <w:r w:rsidRPr="00C20898">
              <w:rPr>
                <w:color w:val="auto"/>
              </w:rPr>
              <w:t>+5792,0</w:t>
            </w:r>
          </w:p>
        </w:tc>
        <w:tc>
          <w:tcPr>
            <w:tcW w:w="453" w:type="pct"/>
          </w:tcPr>
          <w:p w:rsidR="00805DAF" w:rsidRPr="00C20898" w:rsidRDefault="00805DAF" w:rsidP="0039535E">
            <w:pPr>
              <w:pStyle w:val="af3"/>
              <w:jc w:val="center"/>
              <w:rPr>
                <w:color w:val="auto"/>
              </w:rPr>
            </w:pPr>
            <w:r w:rsidRPr="00C20898">
              <w:rPr>
                <w:color w:val="auto"/>
              </w:rPr>
              <w:t>131,0</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первісна вартість</w:t>
            </w:r>
          </w:p>
        </w:tc>
        <w:tc>
          <w:tcPr>
            <w:tcW w:w="294" w:type="pct"/>
          </w:tcPr>
          <w:p w:rsidR="00805DAF" w:rsidRPr="00C20898" w:rsidRDefault="00805DAF" w:rsidP="0039535E">
            <w:pPr>
              <w:pStyle w:val="af3"/>
              <w:jc w:val="center"/>
              <w:rPr>
                <w:color w:val="auto"/>
              </w:rPr>
            </w:pPr>
            <w:r w:rsidRPr="00C20898">
              <w:rPr>
                <w:color w:val="auto"/>
              </w:rPr>
              <w:t>6002</w:t>
            </w:r>
          </w:p>
        </w:tc>
        <w:tc>
          <w:tcPr>
            <w:tcW w:w="530" w:type="pct"/>
          </w:tcPr>
          <w:p w:rsidR="00805DAF" w:rsidRPr="00C20898" w:rsidRDefault="00805DAF" w:rsidP="0039535E">
            <w:pPr>
              <w:pStyle w:val="af3"/>
              <w:jc w:val="center"/>
              <w:rPr>
                <w:color w:val="auto"/>
              </w:rPr>
            </w:pPr>
            <w:r w:rsidRPr="00C20898">
              <w:rPr>
                <w:color w:val="auto"/>
              </w:rPr>
              <w:t>38176,0</w:t>
            </w:r>
          </w:p>
        </w:tc>
        <w:tc>
          <w:tcPr>
            <w:tcW w:w="538" w:type="pct"/>
          </w:tcPr>
          <w:p w:rsidR="00805DAF" w:rsidRPr="00C20898" w:rsidRDefault="00805DAF" w:rsidP="0039535E">
            <w:pPr>
              <w:pStyle w:val="af3"/>
              <w:jc w:val="center"/>
              <w:rPr>
                <w:color w:val="auto"/>
              </w:rPr>
            </w:pPr>
            <w:r w:rsidRPr="00C20898">
              <w:rPr>
                <w:color w:val="auto"/>
              </w:rPr>
              <w:t>49059,0</w:t>
            </w:r>
          </w:p>
        </w:tc>
        <w:tc>
          <w:tcPr>
            <w:tcW w:w="537" w:type="pct"/>
            <w:gridSpan w:val="2"/>
          </w:tcPr>
          <w:p w:rsidR="00805DAF" w:rsidRPr="00C20898" w:rsidRDefault="00805DAF" w:rsidP="0039535E">
            <w:pPr>
              <w:pStyle w:val="af3"/>
              <w:jc w:val="center"/>
              <w:rPr>
                <w:color w:val="auto"/>
              </w:rPr>
            </w:pPr>
            <w:r w:rsidRPr="00C20898">
              <w:rPr>
                <w:color w:val="auto"/>
              </w:rPr>
              <w:t>37990,0</w:t>
            </w:r>
          </w:p>
        </w:tc>
        <w:tc>
          <w:tcPr>
            <w:tcW w:w="537" w:type="pct"/>
          </w:tcPr>
          <w:p w:rsidR="00805DAF" w:rsidRPr="00C20898" w:rsidRDefault="00805DAF" w:rsidP="0039535E">
            <w:pPr>
              <w:pStyle w:val="af3"/>
              <w:jc w:val="center"/>
              <w:rPr>
                <w:color w:val="auto"/>
              </w:rPr>
            </w:pPr>
            <w:r w:rsidRPr="00C20898">
              <w:rPr>
                <w:color w:val="auto"/>
              </w:rPr>
              <w:t>49059,0</w:t>
            </w:r>
          </w:p>
        </w:tc>
        <w:tc>
          <w:tcPr>
            <w:tcW w:w="474" w:type="pct"/>
          </w:tcPr>
          <w:p w:rsidR="00805DAF" w:rsidRPr="00C20898" w:rsidRDefault="00805DAF" w:rsidP="0039535E">
            <w:pPr>
              <w:pStyle w:val="af3"/>
              <w:jc w:val="center"/>
              <w:rPr>
                <w:color w:val="auto"/>
              </w:rPr>
            </w:pPr>
            <w:r w:rsidRPr="00C20898">
              <w:rPr>
                <w:color w:val="auto"/>
              </w:rPr>
              <w:t>+11069,0</w:t>
            </w:r>
          </w:p>
        </w:tc>
        <w:tc>
          <w:tcPr>
            <w:tcW w:w="453" w:type="pct"/>
          </w:tcPr>
          <w:p w:rsidR="00805DAF" w:rsidRPr="00C20898" w:rsidRDefault="00805DAF" w:rsidP="0039535E">
            <w:pPr>
              <w:pStyle w:val="af3"/>
              <w:jc w:val="center"/>
              <w:rPr>
                <w:color w:val="auto"/>
              </w:rPr>
            </w:pPr>
            <w:r w:rsidRPr="00C20898">
              <w:rPr>
                <w:color w:val="auto"/>
              </w:rPr>
              <w:t>129,1</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знос</w:t>
            </w:r>
          </w:p>
        </w:tc>
        <w:tc>
          <w:tcPr>
            <w:tcW w:w="294" w:type="pct"/>
          </w:tcPr>
          <w:p w:rsidR="00805DAF" w:rsidRPr="00C20898" w:rsidRDefault="00805DAF" w:rsidP="0039535E">
            <w:pPr>
              <w:pStyle w:val="af3"/>
              <w:jc w:val="center"/>
              <w:rPr>
                <w:color w:val="auto"/>
              </w:rPr>
            </w:pPr>
            <w:r w:rsidRPr="00C20898">
              <w:rPr>
                <w:color w:val="auto"/>
              </w:rPr>
              <w:t>6003</w:t>
            </w:r>
          </w:p>
        </w:tc>
        <w:tc>
          <w:tcPr>
            <w:tcW w:w="530" w:type="pct"/>
          </w:tcPr>
          <w:p w:rsidR="00805DAF" w:rsidRPr="00C20898" w:rsidRDefault="00805DAF" w:rsidP="0039535E">
            <w:pPr>
              <w:pStyle w:val="af3"/>
              <w:jc w:val="center"/>
              <w:rPr>
                <w:color w:val="auto"/>
              </w:rPr>
            </w:pPr>
            <w:r w:rsidRPr="00C20898">
              <w:rPr>
                <w:color w:val="auto"/>
              </w:rPr>
              <w:t>21785,0</w:t>
            </w:r>
          </w:p>
        </w:tc>
        <w:tc>
          <w:tcPr>
            <w:tcW w:w="538" w:type="pct"/>
          </w:tcPr>
          <w:p w:rsidR="00805DAF" w:rsidRPr="00C20898" w:rsidRDefault="00805DAF" w:rsidP="0039535E">
            <w:pPr>
              <w:pStyle w:val="af3"/>
              <w:jc w:val="center"/>
              <w:rPr>
                <w:color w:val="auto"/>
              </w:rPr>
            </w:pPr>
            <w:r w:rsidRPr="00C20898">
              <w:rPr>
                <w:color w:val="auto"/>
              </w:rPr>
              <w:t>24613,0</w:t>
            </w:r>
          </w:p>
        </w:tc>
        <w:tc>
          <w:tcPr>
            <w:tcW w:w="537" w:type="pct"/>
            <w:gridSpan w:val="2"/>
          </w:tcPr>
          <w:p w:rsidR="00805DAF" w:rsidRPr="00C20898" w:rsidRDefault="00805DAF" w:rsidP="0039535E">
            <w:pPr>
              <w:pStyle w:val="af3"/>
              <w:jc w:val="center"/>
              <w:rPr>
                <w:color w:val="auto"/>
              </w:rPr>
            </w:pPr>
            <w:r w:rsidRPr="00C20898">
              <w:rPr>
                <w:color w:val="auto"/>
              </w:rPr>
              <w:t>19336,0</w:t>
            </w:r>
          </w:p>
        </w:tc>
        <w:tc>
          <w:tcPr>
            <w:tcW w:w="537" w:type="pct"/>
          </w:tcPr>
          <w:p w:rsidR="00805DAF" w:rsidRPr="00C20898" w:rsidRDefault="00805DAF" w:rsidP="0039535E">
            <w:pPr>
              <w:pStyle w:val="af3"/>
              <w:jc w:val="center"/>
              <w:rPr>
                <w:color w:val="auto"/>
              </w:rPr>
            </w:pPr>
            <w:r w:rsidRPr="00C20898">
              <w:rPr>
                <w:color w:val="auto"/>
              </w:rPr>
              <w:t>24613,0</w:t>
            </w:r>
          </w:p>
        </w:tc>
        <w:tc>
          <w:tcPr>
            <w:tcW w:w="474" w:type="pct"/>
          </w:tcPr>
          <w:p w:rsidR="00805DAF" w:rsidRPr="00C20898" w:rsidRDefault="00805DAF" w:rsidP="0039535E">
            <w:pPr>
              <w:pStyle w:val="af3"/>
              <w:jc w:val="center"/>
              <w:rPr>
                <w:color w:val="auto"/>
              </w:rPr>
            </w:pPr>
            <w:r w:rsidRPr="00C20898">
              <w:rPr>
                <w:color w:val="auto"/>
              </w:rPr>
              <w:t>+5277,0</w:t>
            </w:r>
          </w:p>
        </w:tc>
        <w:tc>
          <w:tcPr>
            <w:tcW w:w="453" w:type="pct"/>
          </w:tcPr>
          <w:p w:rsidR="00805DAF" w:rsidRPr="00C20898" w:rsidRDefault="00805DAF" w:rsidP="0039535E">
            <w:pPr>
              <w:pStyle w:val="af3"/>
              <w:jc w:val="center"/>
              <w:rPr>
                <w:color w:val="auto"/>
              </w:rPr>
            </w:pPr>
            <w:r w:rsidRPr="00C20898">
              <w:rPr>
                <w:color w:val="auto"/>
              </w:rPr>
              <w:t>127,3</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Оборотні активи, усього, у тому числі:</w:t>
            </w:r>
          </w:p>
        </w:tc>
        <w:tc>
          <w:tcPr>
            <w:tcW w:w="294" w:type="pct"/>
          </w:tcPr>
          <w:p w:rsidR="00805DAF" w:rsidRPr="00C20898" w:rsidRDefault="00805DAF" w:rsidP="0039535E">
            <w:pPr>
              <w:pStyle w:val="af3"/>
              <w:jc w:val="center"/>
              <w:rPr>
                <w:color w:val="auto"/>
              </w:rPr>
            </w:pPr>
            <w:r w:rsidRPr="00C20898">
              <w:rPr>
                <w:color w:val="auto"/>
              </w:rPr>
              <w:t>6010</w:t>
            </w:r>
          </w:p>
        </w:tc>
        <w:tc>
          <w:tcPr>
            <w:tcW w:w="530" w:type="pct"/>
          </w:tcPr>
          <w:p w:rsidR="00805DAF" w:rsidRPr="00C20898" w:rsidRDefault="00805DAF" w:rsidP="0039535E">
            <w:pPr>
              <w:pStyle w:val="af3"/>
              <w:jc w:val="center"/>
              <w:rPr>
                <w:color w:val="auto"/>
              </w:rPr>
            </w:pPr>
            <w:r w:rsidRPr="00C20898">
              <w:rPr>
                <w:color w:val="auto"/>
              </w:rPr>
              <w:t>12928,0</w:t>
            </w:r>
          </w:p>
        </w:tc>
        <w:tc>
          <w:tcPr>
            <w:tcW w:w="538" w:type="pct"/>
          </w:tcPr>
          <w:p w:rsidR="00805DAF" w:rsidRPr="00C20898" w:rsidRDefault="00805DAF" w:rsidP="0039535E">
            <w:pPr>
              <w:pStyle w:val="af3"/>
              <w:jc w:val="center"/>
              <w:rPr>
                <w:color w:val="auto"/>
              </w:rPr>
            </w:pPr>
            <w:r w:rsidRPr="00C20898">
              <w:rPr>
                <w:color w:val="auto"/>
              </w:rPr>
              <w:t>21521,0</w:t>
            </w:r>
          </w:p>
        </w:tc>
        <w:tc>
          <w:tcPr>
            <w:tcW w:w="537" w:type="pct"/>
            <w:gridSpan w:val="2"/>
          </w:tcPr>
          <w:p w:rsidR="00805DAF" w:rsidRPr="00C20898" w:rsidRDefault="00805DAF" w:rsidP="0039535E">
            <w:pPr>
              <w:pStyle w:val="af3"/>
              <w:jc w:val="center"/>
              <w:rPr>
                <w:color w:val="auto"/>
              </w:rPr>
            </w:pPr>
            <w:r w:rsidRPr="00C20898">
              <w:rPr>
                <w:color w:val="auto"/>
              </w:rPr>
              <w:t>10074,0</w:t>
            </w:r>
          </w:p>
        </w:tc>
        <w:tc>
          <w:tcPr>
            <w:tcW w:w="537" w:type="pct"/>
          </w:tcPr>
          <w:p w:rsidR="00805DAF" w:rsidRPr="00C20898" w:rsidRDefault="00805DAF" w:rsidP="0039535E">
            <w:pPr>
              <w:pStyle w:val="af3"/>
              <w:jc w:val="center"/>
              <w:rPr>
                <w:color w:val="auto"/>
              </w:rPr>
            </w:pPr>
            <w:r w:rsidRPr="00C20898">
              <w:rPr>
                <w:color w:val="auto"/>
              </w:rPr>
              <w:t>21521,0</w:t>
            </w:r>
          </w:p>
        </w:tc>
        <w:tc>
          <w:tcPr>
            <w:tcW w:w="474" w:type="pct"/>
          </w:tcPr>
          <w:p w:rsidR="00805DAF" w:rsidRPr="00C20898" w:rsidRDefault="00805DAF" w:rsidP="0039535E">
            <w:pPr>
              <w:pStyle w:val="af3"/>
              <w:jc w:val="center"/>
              <w:rPr>
                <w:color w:val="auto"/>
              </w:rPr>
            </w:pPr>
            <w:r w:rsidRPr="00C20898">
              <w:rPr>
                <w:color w:val="auto"/>
              </w:rPr>
              <w:t>+11447,0</w:t>
            </w:r>
          </w:p>
        </w:tc>
        <w:tc>
          <w:tcPr>
            <w:tcW w:w="453" w:type="pct"/>
          </w:tcPr>
          <w:p w:rsidR="00805DAF" w:rsidRPr="00C20898" w:rsidRDefault="00805DAF" w:rsidP="0039535E">
            <w:pPr>
              <w:pStyle w:val="af3"/>
              <w:jc w:val="center"/>
              <w:rPr>
                <w:color w:val="auto"/>
              </w:rPr>
            </w:pPr>
            <w:r w:rsidRPr="00C20898">
              <w:rPr>
                <w:color w:val="auto"/>
              </w:rPr>
              <w:t>213,6</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Гроші та їх еквіваленти</w:t>
            </w:r>
          </w:p>
        </w:tc>
        <w:tc>
          <w:tcPr>
            <w:tcW w:w="294" w:type="pct"/>
          </w:tcPr>
          <w:p w:rsidR="00805DAF" w:rsidRPr="00C20898" w:rsidRDefault="00805DAF" w:rsidP="0039535E">
            <w:pPr>
              <w:pStyle w:val="af3"/>
              <w:jc w:val="center"/>
              <w:rPr>
                <w:color w:val="auto"/>
              </w:rPr>
            </w:pPr>
            <w:r w:rsidRPr="00C20898">
              <w:rPr>
                <w:color w:val="auto"/>
              </w:rPr>
              <w:t>6011</w:t>
            </w:r>
          </w:p>
        </w:tc>
        <w:tc>
          <w:tcPr>
            <w:tcW w:w="530" w:type="pct"/>
          </w:tcPr>
          <w:p w:rsidR="00805DAF" w:rsidRPr="00C20898" w:rsidRDefault="00805DAF" w:rsidP="0039535E">
            <w:pPr>
              <w:pStyle w:val="af3"/>
              <w:jc w:val="center"/>
              <w:rPr>
                <w:color w:val="auto"/>
              </w:rPr>
            </w:pPr>
            <w:r w:rsidRPr="00C20898">
              <w:rPr>
                <w:color w:val="auto"/>
              </w:rPr>
              <w:t>694,0</w:t>
            </w:r>
          </w:p>
        </w:tc>
        <w:tc>
          <w:tcPr>
            <w:tcW w:w="538" w:type="pct"/>
          </w:tcPr>
          <w:p w:rsidR="00805DAF" w:rsidRPr="00C20898" w:rsidRDefault="00805DAF" w:rsidP="0039535E">
            <w:pPr>
              <w:pStyle w:val="af3"/>
              <w:jc w:val="center"/>
              <w:rPr>
                <w:color w:val="auto"/>
              </w:rPr>
            </w:pPr>
            <w:r w:rsidRPr="00C20898">
              <w:rPr>
                <w:color w:val="auto"/>
              </w:rPr>
              <w:t>793,0</w:t>
            </w:r>
          </w:p>
        </w:tc>
        <w:tc>
          <w:tcPr>
            <w:tcW w:w="537" w:type="pct"/>
            <w:gridSpan w:val="2"/>
          </w:tcPr>
          <w:p w:rsidR="00805DAF" w:rsidRPr="00C20898" w:rsidRDefault="00805DAF" w:rsidP="0039535E">
            <w:pPr>
              <w:pStyle w:val="af3"/>
              <w:jc w:val="center"/>
              <w:rPr>
                <w:color w:val="auto"/>
              </w:rPr>
            </w:pPr>
            <w:r w:rsidRPr="00C20898">
              <w:rPr>
                <w:color w:val="auto"/>
              </w:rPr>
              <w:t>1530,0</w:t>
            </w:r>
          </w:p>
        </w:tc>
        <w:tc>
          <w:tcPr>
            <w:tcW w:w="537" w:type="pct"/>
          </w:tcPr>
          <w:p w:rsidR="00805DAF" w:rsidRPr="00C20898" w:rsidRDefault="00805DAF" w:rsidP="0039535E">
            <w:pPr>
              <w:pStyle w:val="af3"/>
              <w:jc w:val="center"/>
              <w:rPr>
                <w:color w:val="auto"/>
              </w:rPr>
            </w:pPr>
            <w:r w:rsidRPr="00C20898">
              <w:rPr>
                <w:color w:val="auto"/>
              </w:rPr>
              <w:t>793,0</w:t>
            </w:r>
          </w:p>
        </w:tc>
        <w:tc>
          <w:tcPr>
            <w:tcW w:w="474" w:type="pct"/>
          </w:tcPr>
          <w:p w:rsidR="00805DAF" w:rsidRPr="00C20898" w:rsidRDefault="00805DAF" w:rsidP="0039535E">
            <w:pPr>
              <w:pStyle w:val="af3"/>
              <w:jc w:val="center"/>
              <w:rPr>
                <w:color w:val="auto"/>
              </w:rPr>
            </w:pPr>
            <w:r w:rsidRPr="00C20898">
              <w:rPr>
                <w:color w:val="auto"/>
              </w:rPr>
              <w:t>-737,0</w:t>
            </w:r>
          </w:p>
        </w:tc>
        <w:tc>
          <w:tcPr>
            <w:tcW w:w="453" w:type="pct"/>
          </w:tcPr>
          <w:p w:rsidR="00805DAF" w:rsidRPr="00C20898" w:rsidRDefault="00805DAF" w:rsidP="0039535E">
            <w:pPr>
              <w:pStyle w:val="af3"/>
              <w:jc w:val="center"/>
              <w:rPr>
                <w:color w:val="auto"/>
              </w:rPr>
            </w:pPr>
            <w:r w:rsidRPr="00C20898">
              <w:rPr>
                <w:color w:val="auto"/>
              </w:rPr>
              <w:t>51,8</w:t>
            </w:r>
          </w:p>
        </w:tc>
      </w:tr>
      <w:tr w:rsidR="00805DAF" w:rsidRPr="00C20898" w:rsidTr="0039535E">
        <w:trPr>
          <w:trHeight w:val="375"/>
        </w:trPr>
        <w:tc>
          <w:tcPr>
            <w:tcW w:w="1637" w:type="pct"/>
            <w:gridSpan w:val="2"/>
          </w:tcPr>
          <w:p w:rsidR="00805DAF" w:rsidRPr="00C20898" w:rsidRDefault="00805DAF" w:rsidP="0039535E">
            <w:pPr>
              <w:pStyle w:val="af3"/>
              <w:rPr>
                <w:color w:val="auto"/>
              </w:rPr>
            </w:pPr>
            <w:r w:rsidRPr="00C20898">
              <w:rPr>
                <w:b/>
                <w:bCs/>
                <w:color w:val="auto"/>
              </w:rPr>
              <w:t>Усього активи</w:t>
            </w:r>
          </w:p>
        </w:tc>
        <w:tc>
          <w:tcPr>
            <w:tcW w:w="294" w:type="pct"/>
          </w:tcPr>
          <w:p w:rsidR="00805DAF" w:rsidRPr="00C20898" w:rsidRDefault="00805DAF" w:rsidP="0039535E">
            <w:pPr>
              <w:pStyle w:val="af3"/>
              <w:jc w:val="center"/>
              <w:rPr>
                <w:color w:val="auto"/>
              </w:rPr>
            </w:pPr>
            <w:r w:rsidRPr="00C20898">
              <w:rPr>
                <w:b/>
                <w:bCs/>
                <w:color w:val="auto"/>
              </w:rPr>
              <w:t>6020</w:t>
            </w:r>
          </w:p>
        </w:tc>
        <w:tc>
          <w:tcPr>
            <w:tcW w:w="530" w:type="pct"/>
          </w:tcPr>
          <w:p w:rsidR="00805DAF" w:rsidRPr="00C20898" w:rsidRDefault="00805DAF" w:rsidP="0039535E">
            <w:pPr>
              <w:pStyle w:val="af3"/>
              <w:jc w:val="center"/>
              <w:rPr>
                <w:color w:val="auto"/>
              </w:rPr>
            </w:pPr>
            <w:r w:rsidRPr="00C20898">
              <w:rPr>
                <w:color w:val="auto"/>
              </w:rPr>
              <w:t>29319,0</w:t>
            </w:r>
          </w:p>
        </w:tc>
        <w:tc>
          <w:tcPr>
            <w:tcW w:w="538" w:type="pct"/>
          </w:tcPr>
          <w:p w:rsidR="00805DAF" w:rsidRPr="00C20898" w:rsidRDefault="00805DAF" w:rsidP="0039535E">
            <w:pPr>
              <w:pStyle w:val="af3"/>
              <w:jc w:val="center"/>
              <w:rPr>
                <w:color w:val="auto"/>
              </w:rPr>
            </w:pPr>
            <w:r w:rsidRPr="00C20898">
              <w:rPr>
                <w:color w:val="auto"/>
              </w:rPr>
              <w:t>45967,0</w:t>
            </w:r>
          </w:p>
        </w:tc>
        <w:tc>
          <w:tcPr>
            <w:tcW w:w="537" w:type="pct"/>
            <w:gridSpan w:val="2"/>
          </w:tcPr>
          <w:p w:rsidR="00805DAF" w:rsidRPr="00C20898" w:rsidRDefault="00805DAF" w:rsidP="0039535E">
            <w:pPr>
              <w:pStyle w:val="af3"/>
              <w:jc w:val="center"/>
              <w:rPr>
                <w:color w:val="auto"/>
              </w:rPr>
            </w:pPr>
            <w:r w:rsidRPr="00C20898">
              <w:rPr>
                <w:color w:val="auto"/>
              </w:rPr>
              <w:t>28728,0</w:t>
            </w:r>
          </w:p>
        </w:tc>
        <w:tc>
          <w:tcPr>
            <w:tcW w:w="537" w:type="pct"/>
          </w:tcPr>
          <w:p w:rsidR="00805DAF" w:rsidRPr="00C20898" w:rsidRDefault="00805DAF" w:rsidP="0039535E">
            <w:pPr>
              <w:pStyle w:val="af3"/>
              <w:jc w:val="center"/>
              <w:rPr>
                <w:color w:val="auto"/>
              </w:rPr>
            </w:pPr>
            <w:r w:rsidRPr="00C20898">
              <w:rPr>
                <w:color w:val="auto"/>
              </w:rPr>
              <w:t>45967,0</w:t>
            </w:r>
          </w:p>
        </w:tc>
        <w:tc>
          <w:tcPr>
            <w:tcW w:w="474" w:type="pct"/>
          </w:tcPr>
          <w:p w:rsidR="00805DAF" w:rsidRPr="00C20898" w:rsidRDefault="00805DAF" w:rsidP="0039535E">
            <w:pPr>
              <w:pStyle w:val="af3"/>
              <w:jc w:val="center"/>
              <w:rPr>
                <w:color w:val="auto"/>
              </w:rPr>
            </w:pPr>
            <w:r w:rsidRPr="00C20898">
              <w:rPr>
                <w:color w:val="auto"/>
              </w:rPr>
              <w:t>+17239,0</w:t>
            </w:r>
          </w:p>
        </w:tc>
        <w:tc>
          <w:tcPr>
            <w:tcW w:w="453" w:type="pct"/>
          </w:tcPr>
          <w:p w:rsidR="00805DAF" w:rsidRPr="00C20898" w:rsidRDefault="00805DAF" w:rsidP="0039535E">
            <w:pPr>
              <w:pStyle w:val="af3"/>
              <w:jc w:val="center"/>
              <w:rPr>
                <w:color w:val="auto"/>
              </w:rPr>
            </w:pPr>
            <w:r w:rsidRPr="00C20898">
              <w:rPr>
                <w:color w:val="auto"/>
              </w:rPr>
              <w:t>160,0</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Довгострокові зобов'язання і забезпечення</w:t>
            </w:r>
          </w:p>
        </w:tc>
        <w:tc>
          <w:tcPr>
            <w:tcW w:w="294" w:type="pct"/>
          </w:tcPr>
          <w:p w:rsidR="00805DAF" w:rsidRPr="00C20898" w:rsidRDefault="00805DAF" w:rsidP="0039535E">
            <w:pPr>
              <w:pStyle w:val="af3"/>
              <w:jc w:val="center"/>
              <w:rPr>
                <w:color w:val="auto"/>
              </w:rPr>
            </w:pPr>
            <w:r w:rsidRPr="00C20898">
              <w:rPr>
                <w:color w:val="auto"/>
              </w:rPr>
              <w:t>6030</w:t>
            </w:r>
          </w:p>
        </w:tc>
        <w:tc>
          <w:tcPr>
            <w:tcW w:w="530" w:type="pct"/>
          </w:tcPr>
          <w:p w:rsidR="00805DAF" w:rsidRPr="00C20898" w:rsidRDefault="00805DAF" w:rsidP="0039535E">
            <w:pPr>
              <w:pStyle w:val="af3"/>
              <w:jc w:val="center"/>
              <w:rPr>
                <w:color w:val="auto"/>
              </w:rPr>
            </w:pPr>
            <w:r w:rsidRPr="00C20898">
              <w:rPr>
                <w:color w:val="auto"/>
              </w:rPr>
              <w:t>-</w:t>
            </w:r>
          </w:p>
        </w:tc>
        <w:tc>
          <w:tcPr>
            <w:tcW w:w="538" w:type="pct"/>
          </w:tcPr>
          <w:p w:rsidR="00805DAF" w:rsidRPr="00C20898" w:rsidRDefault="00805DAF" w:rsidP="0039535E">
            <w:pPr>
              <w:pStyle w:val="af3"/>
              <w:jc w:val="center"/>
              <w:rPr>
                <w:color w:val="auto"/>
              </w:rPr>
            </w:pPr>
            <w:r w:rsidRPr="00C20898">
              <w:rPr>
                <w:color w:val="auto"/>
              </w:rPr>
              <w:t>-</w:t>
            </w:r>
          </w:p>
        </w:tc>
        <w:tc>
          <w:tcPr>
            <w:tcW w:w="537" w:type="pct"/>
            <w:gridSpan w:val="2"/>
          </w:tcPr>
          <w:p w:rsidR="00805DAF" w:rsidRPr="00C20898" w:rsidRDefault="00805DAF" w:rsidP="0039535E">
            <w:pPr>
              <w:pStyle w:val="af3"/>
              <w:jc w:val="center"/>
              <w:rPr>
                <w:color w:val="auto"/>
              </w:rPr>
            </w:pPr>
            <w:r w:rsidRPr="00C20898">
              <w:rPr>
                <w:color w:val="auto"/>
              </w:rPr>
              <w:t>-</w:t>
            </w:r>
          </w:p>
        </w:tc>
        <w:tc>
          <w:tcPr>
            <w:tcW w:w="537"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53"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Поточні зобов'язання і забезпечення</w:t>
            </w:r>
          </w:p>
        </w:tc>
        <w:tc>
          <w:tcPr>
            <w:tcW w:w="294" w:type="pct"/>
          </w:tcPr>
          <w:p w:rsidR="00805DAF" w:rsidRPr="00C20898" w:rsidRDefault="00805DAF" w:rsidP="0039535E">
            <w:pPr>
              <w:pStyle w:val="af3"/>
              <w:jc w:val="center"/>
              <w:rPr>
                <w:color w:val="auto"/>
              </w:rPr>
            </w:pPr>
            <w:r w:rsidRPr="00C20898">
              <w:rPr>
                <w:color w:val="auto"/>
              </w:rPr>
              <w:t>6040</w:t>
            </w:r>
          </w:p>
        </w:tc>
        <w:tc>
          <w:tcPr>
            <w:tcW w:w="530" w:type="pct"/>
          </w:tcPr>
          <w:p w:rsidR="00805DAF" w:rsidRPr="00C20898" w:rsidRDefault="00805DAF" w:rsidP="0039535E">
            <w:pPr>
              <w:pStyle w:val="af3"/>
              <w:jc w:val="center"/>
              <w:rPr>
                <w:color w:val="auto"/>
              </w:rPr>
            </w:pPr>
            <w:r w:rsidRPr="00C20898">
              <w:rPr>
                <w:color w:val="auto"/>
              </w:rPr>
              <w:t>5003,0</w:t>
            </w:r>
          </w:p>
        </w:tc>
        <w:tc>
          <w:tcPr>
            <w:tcW w:w="538" w:type="pct"/>
          </w:tcPr>
          <w:p w:rsidR="00805DAF" w:rsidRPr="00C20898" w:rsidRDefault="00805DAF" w:rsidP="0039535E">
            <w:pPr>
              <w:pStyle w:val="af3"/>
              <w:jc w:val="center"/>
              <w:rPr>
                <w:color w:val="auto"/>
              </w:rPr>
            </w:pPr>
            <w:r w:rsidRPr="00C20898">
              <w:rPr>
                <w:color w:val="auto"/>
              </w:rPr>
              <w:t>6287,0</w:t>
            </w:r>
          </w:p>
        </w:tc>
        <w:tc>
          <w:tcPr>
            <w:tcW w:w="537" w:type="pct"/>
            <w:gridSpan w:val="2"/>
          </w:tcPr>
          <w:p w:rsidR="00805DAF" w:rsidRPr="00C20898" w:rsidRDefault="00805DAF" w:rsidP="0039535E">
            <w:pPr>
              <w:pStyle w:val="af3"/>
              <w:jc w:val="center"/>
              <w:rPr>
                <w:color w:val="auto"/>
              </w:rPr>
            </w:pPr>
            <w:r w:rsidRPr="00C20898">
              <w:rPr>
                <w:color w:val="auto"/>
              </w:rPr>
              <w:t>6586,7</w:t>
            </w:r>
          </w:p>
        </w:tc>
        <w:tc>
          <w:tcPr>
            <w:tcW w:w="537" w:type="pct"/>
          </w:tcPr>
          <w:p w:rsidR="00805DAF" w:rsidRPr="00C20898" w:rsidRDefault="00805DAF" w:rsidP="0039535E">
            <w:pPr>
              <w:pStyle w:val="af3"/>
              <w:jc w:val="center"/>
              <w:rPr>
                <w:color w:val="auto"/>
              </w:rPr>
            </w:pPr>
            <w:r w:rsidRPr="00C20898">
              <w:rPr>
                <w:color w:val="auto"/>
              </w:rPr>
              <w:t>6287,0</w:t>
            </w:r>
          </w:p>
        </w:tc>
        <w:tc>
          <w:tcPr>
            <w:tcW w:w="474" w:type="pct"/>
          </w:tcPr>
          <w:p w:rsidR="00805DAF" w:rsidRPr="00C20898" w:rsidRDefault="00805DAF" w:rsidP="0039535E">
            <w:pPr>
              <w:pStyle w:val="af3"/>
              <w:jc w:val="center"/>
              <w:rPr>
                <w:color w:val="auto"/>
              </w:rPr>
            </w:pPr>
            <w:r w:rsidRPr="00C20898">
              <w:rPr>
                <w:color w:val="auto"/>
              </w:rPr>
              <w:t>-299,7</w:t>
            </w:r>
          </w:p>
        </w:tc>
        <w:tc>
          <w:tcPr>
            <w:tcW w:w="453" w:type="pct"/>
          </w:tcPr>
          <w:p w:rsidR="00805DAF" w:rsidRPr="00C20898" w:rsidRDefault="00805DAF" w:rsidP="0039535E">
            <w:pPr>
              <w:pStyle w:val="af3"/>
              <w:jc w:val="center"/>
              <w:rPr>
                <w:color w:val="auto"/>
              </w:rPr>
            </w:pPr>
            <w:r w:rsidRPr="00C20898">
              <w:rPr>
                <w:color w:val="auto"/>
              </w:rPr>
              <w:t>95,4</w:t>
            </w:r>
          </w:p>
        </w:tc>
      </w:tr>
      <w:tr w:rsidR="00805DAF" w:rsidRPr="00C20898" w:rsidTr="0039535E">
        <w:tc>
          <w:tcPr>
            <w:tcW w:w="1637" w:type="pct"/>
            <w:gridSpan w:val="2"/>
          </w:tcPr>
          <w:p w:rsidR="00805DAF" w:rsidRPr="00C20898" w:rsidRDefault="00805DAF" w:rsidP="0039535E">
            <w:pPr>
              <w:pStyle w:val="af3"/>
              <w:rPr>
                <w:color w:val="auto"/>
              </w:rPr>
            </w:pPr>
            <w:r w:rsidRPr="00C20898">
              <w:rPr>
                <w:b/>
                <w:bCs/>
                <w:color w:val="auto"/>
              </w:rPr>
              <w:t>Усього зобов'язання і забезпечення</w:t>
            </w:r>
          </w:p>
        </w:tc>
        <w:tc>
          <w:tcPr>
            <w:tcW w:w="294" w:type="pct"/>
          </w:tcPr>
          <w:p w:rsidR="00805DAF" w:rsidRPr="00C20898" w:rsidRDefault="00805DAF" w:rsidP="0039535E">
            <w:pPr>
              <w:pStyle w:val="af3"/>
              <w:jc w:val="center"/>
              <w:rPr>
                <w:color w:val="auto"/>
              </w:rPr>
            </w:pPr>
            <w:r w:rsidRPr="00C20898">
              <w:rPr>
                <w:b/>
                <w:bCs/>
                <w:color w:val="auto"/>
              </w:rPr>
              <w:t>6050</w:t>
            </w:r>
          </w:p>
        </w:tc>
        <w:tc>
          <w:tcPr>
            <w:tcW w:w="530" w:type="pct"/>
          </w:tcPr>
          <w:p w:rsidR="00805DAF" w:rsidRPr="00C20898" w:rsidRDefault="00805DAF" w:rsidP="0039535E">
            <w:pPr>
              <w:pStyle w:val="af3"/>
              <w:rPr>
                <w:color w:val="auto"/>
              </w:rPr>
            </w:pPr>
            <w:r w:rsidRPr="00C20898">
              <w:rPr>
                <w:color w:val="auto"/>
              </w:rPr>
              <w:t xml:space="preserve">      5003,0</w:t>
            </w:r>
          </w:p>
        </w:tc>
        <w:tc>
          <w:tcPr>
            <w:tcW w:w="538" w:type="pct"/>
          </w:tcPr>
          <w:p w:rsidR="00805DAF" w:rsidRPr="00C20898" w:rsidRDefault="00805DAF" w:rsidP="0039535E">
            <w:pPr>
              <w:pStyle w:val="af3"/>
              <w:jc w:val="center"/>
              <w:rPr>
                <w:color w:val="auto"/>
              </w:rPr>
            </w:pPr>
            <w:r w:rsidRPr="00C20898">
              <w:rPr>
                <w:color w:val="auto"/>
              </w:rPr>
              <w:t>6287,0</w:t>
            </w:r>
          </w:p>
        </w:tc>
        <w:tc>
          <w:tcPr>
            <w:tcW w:w="537" w:type="pct"/>
            <w:gridSpan w:val="2"/>
          </w:tcPr>
          <w:p w:rsidR="00805DAF" w:rsidRPr="00C20898" w:rsidRDefault="00805DAF" w:rsidP="0039535E">
            <w:pPr>
              <w:pStyle w:val="af3"/>
              <w:jc w:val="center"/>
              <w:rPr>
                <w:color w:val="auto"/>
              </w:rPr>
            </w:pPr>
            <w:r w:rsidRPr="00C20898">
              <w:rPr>
                <w:color w:val="auto"/>
              </w:rPr>
              <w:t>6586,7</w:t>
            </w:r>
          </w:p>
        </w:tc>
        <w:tc>
          <w:tcPr>
            <w:tcW w:w="537" w:type="pct"/>
          </w:tcPr>
          <w:p w:rsidR="00805DAF" w:rsidRPr="00C20898" w:rsidRDefault="00805DAF" w:rsidP="0039535E">
            <w:pPr>
              <w:pStyle w:val="af3"/>
              <w:jc w:val="center"/>
              <w:rPr>
                <w:color w:val="auto"/>
              </w:rPr>
            </w:pPr>
            <w:r w:rsidRPr="00C20898">
              <w:rPr>
                <w:color w:val="auto"/>
              </w:rPr>
              <w:t>6287,0</w:t>
            </w:r>
          </w:p>
        </w:tc>
        <w:tc>
          <w:tcPr>
            <w:tcW w:w="474" w:type="pct"/>
          </w:tcPr>
          <w:p w:rsidR="00805DAF" w:rsidRPr="00C20898" w:rsidRDefault="00805DAF" w:rsidP="0039535E">
            <w:pPr>
              <w:pStyle w:val="af3"/>
              <w:jc w:val="center"/>
              <w:rPr>
                <w:color w:val="auto"/>
              </w:rPr>
            </w:pPr>
            <w:r w:rsidRPr="00C20898">
              <w:rPr>
                <w:color w:val="auto"/>
              </w:rPr>
              <w:t>-299,7</w:t>
            </w:r>
          </w:p>
        </w:tc>
        <w:tc>
          <w:tcPr>
            <w:tcW w:w="453" w:type="pct"/>
          </w:tcPr>
          <w:p w:rsidR="00805DAF" w:rsidRPr="00C20898" w:rsidRDefault="00805DAF" w:rsidP="0039535E">
            <w:pPr>
              <w:pStyle w:val="af3"/>
              <w:jc w:val="center"/>
              <w:rPr>
                <w:color w:val="auto"/>
              </w:rPr>
            </w:pPr>
            <w:r w:rsidRPr="00C20898">
              <w:rPr>
                <w:color w:val="auto"/>
              </w:rPr>
              <w:t>95,4</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У тому числі державні гранти і субсидії</w:t>
            </w:r>
          </w:p>
        </w:tc>
        <w:tc>
          <w:tcPr>
            <w:tcW w:w="294" w:type="pct"/>
          </w:tcPr>
          <w:p w:rsidR="00805DAF" w:rsidRPr="00C20898" w:rsidRDefault="00805DAF" w:rsidP="0039535E">
            <w:pPr>
              <w:pStyle w:val="af3"/>
              <w:jc w:val="center"/>
              <w:rPr>
                <w:color w:val="auto"/>
              </w:rPr>
            </w:pPr>
            <w:r w:rsidRPr="00C20898">
              <w:rPr>
                <w:color w:val="auto"/>
              </w:rPr>
              <w:t>6060</w:t>
            </w:r>
          </w:p>
        </w:tc>
        <w:tc>
          <w:tcPr>
            <w:tcW w:w="530" w:type="pct"/>
          </w:tcPr>
          <w:p w:rsidR="00805DAF" w:rsidRPr="00C20898" w:rsidRDefault="00805DAF" w:rsidP="0039535E">
            <w:pPr>
              <w:pStyle w:val="af3"/>
              <w:jc w:val="center"/>
              <w:rPr>
                <w:color w:val="auto"/>
              </w:rPr>
            </w:pPr>
            <w:r w:rsidRPr="00C20898">
              <w:rPr>
                <w:color w:val="auto"/>
              </w:rPr>
              <w:t>-</w:t>
            </w:r>
          </w:p>
        </w:tc>
        <w:tc>
          <w:tcPr>
            <w:tcW w:w="538" w:type="pct"/>
          </w:tcPr>
          <w:p w:rsidR="00805DAF" w:rsidRPr="00C20898" w:rsidRDefault="00805DAF" w:rsidP="0039535E">
            <w:pPr>
              <w:pStyle w:val="af3"/>
              <w:jc w:val="center"/>
              <w:rPr>
                <w:color w:val="auto"/>
              </w:rPr>
            </w:pPr>
            <w:r w:rsidRPr="00C20898">
              <w:rPr>
                <w:color w:val="auto"/>
              </w:rPr>
              <w:t>-</w:t>
            </w:r>
          </w:p>
        </w:tc>
        <w:tc>
          <w:tcPr>
            <w:tcW w:w="537" w:type="pct"/>
            <w:gridSpan w:val="2"/>
          </w:tcPr>
          <w:p w:rsidR="00805DAF" w:rsidRPr="00C20898" w:rsidRDefault="00805DAF" w:rsidP="0039535E">
            <w:pPr>
              <w:pStyle w:val="af3"/>
              <w:jc w:val="center"/>
              <w:rPr>
                <w:color w:val="auto"/>
              </w:rPr>
            </w:pPr>
            <w:r w:rsidRPr="00C20898">
              <w:rPr>
                <w:color w:val="auto"/>
              </w:rPr>
              <w:t>-</w:t>
            </w:r>
          </w:p>
        </w:tc>
        <w:tc>
          <w:tcPr>
            <w:tcW w:w="537"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53"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У тому числі фінансові запозичення</w:t>
            </w:r>
          </w:p>
        </w:tc>
        <w:tc>
          <w:tcPr>
            <w:tcW w:w="294" w:type="pct"/>
          </w:tcPr>
          <w:p w:rsidR="00805DAF" w:rsidRPr="00C20898" w:rsidRDefault="00805DAF" w:rsidP="0039535E">
            <w:pPr>
              <w:pStyle w:val="af3"/>
              <w:jc w:val="center"/>
              <w:rPr>
                <w:color w:val="auto"/>
              </w:rPr>
            </w:pPr>
            <w:r w:rsidRPr="00C20898">
              <w:rPr>
                <w:color w:val="auto"/>
              </w:rPr>
              <w:t>6070</w:t>
            </w:r>
          </w:p>
        </w:tc>
        <w:tc>
          <w:tcPr>
            <w:tcW w:w="530" w:type="pct"/>
          </w:tcPr>
          <w:p w:rsidR="00805DAF" w:rsidRPr="00C20898" w:rsidRDefault="00805DAF" w:rsidP="0039535E">
            <w:pPr>
              <w:pStyle w:val="af3"/>
              <w:jc w:val="center"/>
              <w:rPr>
                <w:color w:val="auto"/>
              </w:rPr>
            </w:pPr>
            <w:r w:rsidRPr="00C20898">
              <w:rPr>
                <w:color w:val="auto"/>
              </w:rPr>
              <w:t>-</w:t>
            </w:r>
          </w:p>
        </w:tc>
        <w:tc>
          <w:tcPr>
            <w:tcW w:w="538" w:type="pct"/>
          </w:tcPr>
          <w:p w:rsidR="00805DAF" w:rsidRPr="00C20898" w:rsidRDefault="00805DAF" w:rsidP="0039535E">
            <w:pPr>
              <w:pStyle w:val="af3"/>
              <w:jc w:val="center"/>
              <w:rPr>
                <w:color w:val="auto"/>
              </w:rPr>
            </w:pPr>
            <w:r w:rsidRPr="00C20898">
              <w:rPr>
                <w:color w:val="auto"/>
              </w:rPr>
              <w:t>-</w:t>
            </w:r>
          </w:p>
        </w:tc>
        <w:tc>
          <w:tcPr>
            <w:tcW w:w="537" w:type="pct"/>
            <w:gridSpan w:val="2"/>
          </w:tcPr>
          <w:p w:rsidR="00805DAF" w:rsidRPr="00C20898" w:rsidRDefault="00805DAF" w:rsidP="0039535E">
            <w:pPr>
              <w:pStyle w:val="af3"/>
              <w:jc w:val="center"/>
              <w:rPr>
                <w:color w:val="auto"/>
              </w:rPr>
            </w:pPr>
            <w:r w:rsidRPr="00C20898">
              <w:rPr>
                <w:color w:val="auto"/>
              </w:rPr>
              <w:t>-</w:t>
            </w:r>
          </w:p>
        </w:tc>
        <w:tc>
          <w:tcPr>
            <w:tcW w:w="537"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53"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637" w:type="pct"/>
            <w:gridSpan w:val="2"/>
          </w:tcPr>
          <w:p w:rsidR="00805DAF" w:rsidRPr="00C20898" w:rsidRDefault="00805DAF" w:rsidP="0039535E">
            <w:pPr>
              <w:pStyle w:val="af3"/>
              <w:rPr>
                <w:color w:val="auto"/>
              </w:rPr>
            </w:pPr>
            <w:r w:rsidRPr="00C20898">
              <w:rPr>
                <w:b/>
                <w:bCs/>
                <w:color w:val="auto"/>
              </w:rPr>
              <w:t>Власний капітал</w:t>
            </w:r>
          </w:p>
        </w:tc>
        <w:tc>
          <w:tcPr>
            <w:tcW w:w="294" w:type="pct"/>
          </w:tcPr>
          <w:p w:rsidR="00805DAF" w:rsidRPr="00C20898" w:rsidRDefault="00805DAF" w:rsidP="0039535E">
            <w:pPr>
              <w:pStyle w:val="af3"/>
              <w:jc w:val="center"/>
              <w:rPr>
                <w:color w:val="auto"/>
              </w:rPr>
            </w:pPr>
            <w:r w:rsidRPr="00C20898">
              <w:rPr>
                <w:b/>
                <w:bCs/>
                <w:color w:val="auto"/>
              </w:rPr>
              <w:t>6080</w:t>
            </w:r>
          </w:p>
        </w:tc>
        <w:tc>
          <w:tcPr>
            <w:tcW w:w="530" w:type="pct"/>
          </w:tcPr>
          <w:p w:rsidR="00805DAF" w:rsidRPr="00C20898" w:rsidRDefault="00805DAF" w:rsidP="0039535E">
            <w:pPr>
              <w:pStyle w:val="af3"/>
              <w:jc w:val="center"/>
              <w:rPr>
                <w:color w:val="auto"/>
              </w:rPr>
            </w:pPr>
            <w:r w:rsidRPr="00C20898">
              <w:rPr>
                <w:color w:val="auto"/>
              </w:rPr>
              <w:t>26762,0</w:t>
            </w:r>
          </w:p>
        </w:tc>
        <w:tc>
          <w:tcPr>
            <w:tcW w:w="538" w:type="pct"/>
          </w:tcPr>
          <w:p w:rsidR="00805DAF" w:rsidRPr="00C20898" w:rsidRDefault="00805DAF" w:rsidP="0039535E">
            <w:pPr>
              <w:pStyle w:val="af3"/>
              <w:jc w:val="center"/>
              <w:rPr>
                <w:color w:val="auto"/>
              </w:rPr>
            </w:pPr>
            <w:r w:rsidRPr="00C20898">
              <w:rPr>
                <w:color w:val="auto"/>
              </w:rPr>
              <w:t>42930,0</w:t>
            </w:r>
          </w:p>
        </w:tc>
        <w:tc>
          <w:tcPr>
            <w:tcW w:w="537" w:type="pct"/>
            <w:gridSpan w:val="2"/>
          </w:tcPr>
          <w:p w:rsidR="00805DAF" w:rsidRPr="00C20898" w:rsidRDefault="00805DAF" w:rsidP="0039535E">
            <w:pPr>
              <w:pStyle w:val="af3"/>
              <w:jc w:val="center"/>
              <w:rPr>
                <w:color w:val="auto"/>
              </w:rPr>
            </w:pPr>
            <w:r w:rsidRPr="00C20898">
              <w:rPr>
                <w:color w:val="auto"/>
              </w:rPr>
              <w:t>28054,0</w:t>
            </w:r>
          </w:p>
        </w:tc>
        <w:tc>
          <w:tcPr>
            <w:tcW w:w="537" w:type="pct"/>
          </w:tcPr>
          <w:p w:rsidR="00805DAF" w:rsidRPr="00C20898" w:rsidRDefault="00805DAF" w:rsidP="0039535E">
            <w:pPr>
              <w:pStyle w:val="af3"/>
              <w:jc w:val="center"/>
              <w:rPr>
                <w:color w:val="auto"/>
              </w:rPr>
            </w:pPr>
            <w:r w:rsidRPr="00C20898">
              <w:rPr>
                <w:color w:val="auto"/>
              </w:rPr>
              <w:t>42930,0</w:t>
            </w:r>
          </w:p>
        </w:tc>
        <w:tc>
          <w:tcPr>
            <w:tcW w:w="474" w:type="pct"/>
          </w:tcPr>
          <w:p w:rsidR="00805DAF" w:rsidRPr="00C20898" w:rsidRDefault="00805DAF" w:rsidP="0039535E">
            <w:pPr>
              <w:pStyle w:val="af3"/>
              <w:jc w:val="center"/>
              <w:rPr>
                <w:color w:val="auto"/>
              </w:rPr>
            </w:pPr>
            <w:r w:rsidRPr="00C20898">
              <w:rPr>
                <w:color w:val="auto"/>
              </w:rPr>
              <w:t>+14876,0</w:t>
            </w:r>
          </w:p>
        </w:tc>
        <w:tc>
          <w:tcPr>
            <w:tcW w:w="453" w:type="pct"/>
          </w:tcPr>
          <w:p w:rsidR="00805DAF" w:rsidRPr="00C20898" w:rsidRDefault="00805DAF" w:rsidP="0039535E">
            <w:pPr>
              <w:pStyle w:val="af3"/>
              <w:jc w:val="center"/>
              <w:rPr>
                <w:color w:val="auto"/>
              </w:rPr>
            </w:pPr>
            <w:r w:rsidRPr="00C20898">
              <w:rPr>
                <w:color w:val="auto"/>
              </w:rPr>
              <w:t>153,0</w:t>
            </w:r>
          </w:p>
        </w:tc>
      </w:tr>
      <w:tr w:rsidR="00805DAF" w:rsidRPr="00C20898" w:rsidTr="0039535E">
        <w:tc>
          <w:tcPr>
            <w:tcW w:w="5000" w:type="pct"/>
            <w:gridSpan w:val="10"/>
          </w:tcPr>
          <w:p w:rsidR="00805DAF" w:rsidRPr="00C20898" w:rsidRDefault="00805DAF" w:rsidP="0039535E">
            <w:pPr>
              <w:pStyle w:val="af3"/>
              <w:jc w:val="center"/>
              <w:rPr>
                <w:color w:val="auto"/>
              </w:rPr>
            </w:pPr>
            <w:r w:rsidRPr="00C20898">
              <w:rPr>
                <w:b/>
                <w:bCs/>
                <w:color w:val="auto"/>
              </w:rPr>
              <w:t>VII. Кредитна політика</w:t>
            </w:r>
          </w:p>
        </w:tc>
      </w:tr>
      <w:tr w:rsidR="00805DAF" w:rsidRPr="00C20898" w:rsidTr="0039535E">
        <w:tc>
          <w:tcPr>
            <w:tcW w:w="1637" w:type="pct"/>
            <w:gridSpan w:val="2"/>
          </w:tcPr>
          <w:p w:rsidR="00805DAF" w:rsidRPr="00C20898" w:rsidRDefault="00805DAF" w:rsidP="0039535E">
            <w:pPr>
              <w:pStyle w:val="af3"/>
              <w:rPr>
                <w:color w:val="auto"/>
              </w:rPr>
            </w:pPr>
            <w:r w:rsidRPr="00C20898">
              <w:rPr>
                <w:b/>
                <w:bCs/>
                <w:color w:val="auto"/>
              </w:rPr>
              <w:t>Отримано залучених коштів, усього, у тому числі:</w:t>
            </w:r>
          </w:p>
        </w:tc>
        <w:tc>
          <w:tcPr>
            <w:tcW w:w="294" w:type="pct"/>
          </w:tcPr>
          <w:p w:rsidR="00805DAF" w:rsidRPr="00C20898" w:rsidRDefault="00805DAF" w:rsidP="0039535E">
            <w:pPr>
              <w:pStyle w:val="af3"/>
              <w:jc w:val="center"/>
              <w:rPr>
                <w:color w:val="auto"/>
              </w:rPr>
            </w:pPr>
            <w:r w:rsidRPr="00C20898">
              <w:rPr>
                <w:b/>
                <w:bCs/>
                <w:color w:val="auto"/>
              </w:rPr>
              <w:t>7000</w:t>
            </w:r>
          </w:p>
        </w:tc>
        <w:tc>
          <w:tcPr>
            <w:tcW w:w="530" w:type="pct"/>
          </w:tcPr>
          <w:p w:rsidR="00805DAF" w:rsidRPr="00C20898" w:rsidRDefault="00805DAF" w:rsidP="0039535E">
            <w:pPr>
              <w:pStyle w:val="af3"/>
              <w:jc w:val="center"/>
              <w:rPr>
                <w:color w:val="auto"/>
              </w:rPr>
            </w:pPr>
            <w:r w:rsidRPr="00C20898">
              <w:rPr>
                <w:color w:val="auto"/>
              </w:rPr>
              <w:t>5003,0</w:t>
            </w:r>
          </w:p>
        </w:tc>
        <w:tc>
          <w:tcPr>
            <w:tcW w:w="538" w:type="pct"/>
          </w:tcPr>
          <w:p w:rsidR="00805DAF" w:rsidRPr="00C20898" w:rsidRDefault="00805DAF" w:rsidP="0039535E">
            <w:pPr>
              <w:pStyle w:val="af3"/>
              <w:jc w:val="center"/>
              <w:rPr>
                <w:color w:val="auto"/>
              </w:rPr>
            </w:pPr>
            <w:r w:rsidRPr="00C20898">
              <w:rPr>
                <w:color w:val="auto"/>
              </w:rPr>
              <w:t>6287,0</w:t>
            </w:r>
          </w:p>
        </w:tc>
        <w:tc>
          <w:tcPr>
            <w:tcW w:w="537" w:type="pct"/>
            <w:gridSpan w:val="2"/>
          </w:tcPr>
          <w:p w:rsidR="00805DAF" w:rsidRPr="00C20898" w:rsidRDefault="00805DAF" w:rsidP="0039535E">
            <w:pPr>
              <w:pStyle w:val="af3"/>
              <w:jc w:val="center"/>
              <w:rPr>
                <w:color w:val="auto"/>
              </w:rPr>
            </w:pPr>
            <w:r w:rsidRPr="00C20898">
              <w:rPr>
                <w:color w:val="auto"/>
              </w:rPr>
              <w:t>6586,7</w:t>
            </w:r>
          </w:p>
        </w:tc>
        <w:tc>
          <w:tcPr>
            <w:tcW w:w="537" w:type="pct"/>
          </w:tcPr>
          <w:p w:rsidR="00805DAF" w:rsidRPr="00C20898" w:rsidRDefault="00805DAF" w:rsidP="0039535E">
            <w:pPr>
              <w:pStyle w:val="af3"/>
              <w:jc w:val="center"/>
              <w:rPr>
                <w:color w:val="auto"/>
              </w:rPr>
            </w:pPr>
            <w:r w:rsidRPr="00C20898">
              <w:rPr>
                <w:color w:val="auto"/>
              </w:rPr>
              <w:t>6287,0</w:t>
            </w:r>
          </w:p>
        </w:tc>
        <w:tc>
          <w:tcPr>
            <w:tcW w:w="474" w:type="pct"/>
          </w:tcPr>
          <w:p w:rsidR="00805DAF" w:rsidRPr="00C20898" w:rsidRDefault="00805DAF" w:rsidP="0039535E">
            <w:pPr>
              <w:pStyle w:val="af3"/>
              <w:jc w:val="center"/>
              <w:rPr>
                <w:color w:val="auto"/>
              </w:rPr>
            </w:pPr>
            <w:r w:rsidRPr="00C20898">
              <w:rPr>
                <w:color w:val="auto"/>
              </w:rPr>
              <w:t>-299,7</w:t>
            </w:r>
          </w:p>
        </w:tc>
        <w:tc>
          <w:tcPr>
            <w:tcW w:w="453" w:type="pct"/>
          </w:tcPr>
          <w:p w:rsidR="00805DAF" w:rsidRPr="00C20898" w:rsidRDefault="00805DAF" w:rsidP="0039535E">
            <w:pPr>
              <w:pStyle w:val="af3"/>
              <w:jc w:val="center"/>
              <w:rPr>
                <w:color w:val="auto"/>
              </w:rPr>
            </w:pPr>
            <w:r w:rsidRPr="00C20898">
              <w:rPr>
                <w:color w:val="auto"/>
              </w:rPr>
              <w:t>95,4</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довгострокові зобов'язання</w:t>
            </w:r>
          </w:p>
        </w:tc>
        <w:tc>
          <w:tcPr>
            <w:tcW w:w="294" w:type="pct"/>
          </w:tcPr>
          <w:p w:rsidR="00805DAF" w:rsidRPr="00C20898" w:rsidRDefault="00805DAF" w:rsidP="0039535E">
            <w:pPr>
              <w:pStyle w:val="af3"/>
              <w:jc w:val="center"/>
              <w:rPr>
                <w:color w:val="auto"/>
              </w:rPr>
            </w:pPr>
            <w:r w:rsidRPr="00C20898">
              <w:rPr>
                <w:color w:val="auto"/>
              </w:rPr>
              <w:t>7001</w:t>
            </w:r>
          </w:p>
        </w:tc>
        <w:tc>
          <w:tcPr>
            <w:tcW w:w="530" w:type="pct"/>
          </w:tcPr>
          <w:p w:rsidR="00805DAF" w:rsidRPr="00C20898" w:rsidRDefault="00805DAF" w:rsidP="0039535E">
            <w:pPr>
              <w:pStyle w:val="af3"/>
              <w:jc w:val="center"/>
              <w:rPr>
                <w:color w:val="auto"/>
              </w:rPr>
            </w:pPr>
            <w:r w:rsidRPr="00C20898">
              <w:rPr>
                <w:color w:val="auto"/>
              </w:rPr>
              <w:t>-</w:t>
            </w:r>
          </w:p>
        </w:tc>
        <w:tc>
          <w:tcPr>
            <w:tcW w:w="538" w:type="pct"/>
          </w:tcPr>
          <w:p w:rsidR="00805DAF" w:rsidRPr="00C20898" w:rsidRDefault="00805DAF" w:rsidP="0039535E">
            <w:pPr>
              <w:pStyle w:val="af3"/>
              <w:jc w:val="center"/>
              <w:rPr>
                <w:color w:val="auto"/>
              </w:rPr>
            </w:pPr>
            <w:r w:rsidRPr="00C20898">
              <w:rPr>
                <w:color w:val="auto"/>
              </w:rPr>
              <w:t>-</w:t>
            </w:r>
          </w:p>
        </w:tc>
        <w:tc>
          <w:tcPr>
            <w:tcW w:w="537" w:type="pct"/>
            <w:gridSpan w:val="2"/>
          </w:tcPr>
          <w:p w:rsidR="00805DAF" w:rsidRPr="00C20898" w:rsidRDefault="00805DAF" w:rsidP="0039535E">
            <w:pPr>
              <w:pStyle w:val="af3"/>
              <w:jc w:val="center"/>
              <w:rPr>
                <w:color w:val="auto"/>
              </w:rPr>
            </w:pPr>
            <w:r w:rsidRPr="00C20898">
              <w:rPr>
                <w:color w:val="auto"/>
              </w:rPr>
              <w:t>-</w:t>
            </w:r>
          </w:p>
        </w:tc>
        <w:tc>
          <w:tcPr>
            <w:tcW w:w="537"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53"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короткострокові зобов'язання</w:t>
            </w:r>
          </w:p>
        </w:tc>
        <w:tc>
          <w:tcPr>
            <w:tcW w:w="294" w:type="pct"/>
          </w:tcPr>
          <w:p w:rsidR="00805DAF" w:rsidRPr="00C20898" w:rsidRDefault="00805DAF" w:rsidP="0039535E">
            <w:pPr>
              <w:pStyle w:val="af3"/>
              <w:jc w:val="center"/>
              <w:rPr>
                <w:color w:val="auto"/>
              </w:rPr>
            </w:pPr>
            <w:r w:rsidRPr="00C20898">
              <w:rPr>
                <w:color w:val="auto"/>
              </w:rPr>
              <w:t>7002</w:t>
            </w:r>
          </w:p>
        </w:tc>
        <w:tc>
          <w:tcPr>
            <w:tcW w:w="530" w:type="pct"/>
          </w:tcPr>
          <w:p w:rsidR="00805DAF" w:rsidRPr="00C20898" w:rsidRDefault="00805DAF" w:rsidP="0039535E">
            <w:pPr>
              <w:pStyle w:val="af3"/>
              <w:jc w:val="center"/>
              <w:rPr>
                <w:color w:val="auto"/>
              </w:rPr>
            </w:pPr>
            <w:r w:rsidRPr="00C20898">
              <w:rPr>
                <w:color w:val="auto"/>
              </w:rPr>
              <w:t>5003,0</w:t>
            </w:r>
          </w:p>
        </w:tc>
        <w:tc>
          <w:tcPr>
            <w:tcW w:w="538" w:type="pct"/>
          </w:tcPr>
          <w:p w:rsidR="00805DAF" w:rsidRPr="00C20898" w:rsidRDefault="00805DAF" w:rsidP="0039535E">
            <w:pPr>
              <w:pStyle w:val="af3"/>
              <w:jc w:val="center"/>
              <w:rPr>
                <w:color w:val="auto"/>
              </w:rPr>
            </w:pPr>
            <w:r w:rsidRPr="00C20898">
              <w:rPr>
                <w:color w:val="auto"/>
              </w:rPr>
              <w:t>6287,0</w:t>
            </w:r>
          </w:p>
        </w:tc>
        <w:tc>
          <w:tcPr>
            <w:tcW w:w="537" w:type="pct"/>
            <w:gridSpan w:val="2"/>
          </w:tcPr>
          <w:p w:rsidR="00805DAF" w:rsidRPr="00C20898" w:rsidRDefault="00805DAF" w:rsidP="0039535E">
            <w:pPr>
              <w:pStyle w:val="af3"/>
              <w:jc w:val="center"/>
              <w:rPr>
                <w:color w:val="auto"/>
              </w:rPr>
            </w:pPr>
            <w:r w:rsidRPr="00C20898">
              <w:rPr>
                <w:color w:val="auto"/>
              </w:rPr>
              <w:t>6586,7</w:t>
            </w:r>
          </w:p>
        </w:tc>
        <w:tc>
          <w:tcPr>
            <w:tcW w:w="537" w:type="pct"/>
          </w:tcPr>
          <w:p w:rsidR="00805DAF" w:rsidRPr="00C20898" w:rsidRDefault="00805DAF" w:rsidP="0039535E">
            <w:pPr>
              <w:pStyle w:val="af3"/>
              <w:jc w:val="center"/>
              <w:rPr>
                <w:color w:val="auto"/>
              </w:rPr>
            </w:pPr>
            <w:r w:rsidRPr="00C20898">
              <w:rPr>
                <w:color w:val="auto"/>
              </w:rPr>
              <w:t>6287,0</w:t>
            </w:r>
          </w:p>
        </w:tc>
        <w:tc>
          <w:tcPr>
            <w:tcW w:w="474" w:type="pct"/>
          </w:tcPr>
          <w:p w:rsidR="00805DAF" w:rsidRPr="00C20898" w:rsidRDefault="00805DAF" w:rsidP="0039535E">
            <w:pPr>
              <w:pStyle w:val="af3"/>
              <w:jc w:val="center"/>
              <w:rPr>
                <w:color w:val="auto"/>
              </w:rPr>
            </w:pPr>
            <w:r w:rsidRPr="00C20898">
              <w:rPr>
                <w:color w:val="auto"/>
              </w:rPr>
              <w:t>-299,7</w:t>
            </w:r>
          </w:p>
        </w:tc>
        <w:tc>
          <w:tcPr>
            <w:tcW w:w="453" w:type="pct"/>
          </w:tcPr>
          <w:p w:rsidR="00805DAF" w:rsidRPr="00C20898" w:rsidRDefault="00805DAF" w:rsidP="0039535E">
            <w:pPr>
              <w:pStyle w:val="af3"/>
              <w:jc w:val="center"/>
              <w:rPr>
                <w:color w:val="auto"/>
              </w:rPr>
            </w:pPr>
            <w:r w:rsidRPr="00C20898">
              <w:rPr>
                <w:color w:val="auto"/>
              </w:rPr>
              <w:t>95,4</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інші фінансові зобов'язання</w:t>
            </w:r>
          </w:p>
        </w:tc>
        <w:tc>
          <w:tcPr>
            <w:tcW w:w="294" w:type="pct"/>
          </w:tcPr>
          <w:p w:rsidR="00805DAF" w:rsidRPr="00C20898" w:rsidRDefault="00805DAF" w:rsidP="0039535E">
            <w:pPr>
              <w:pStyle w:val="af3"/>
              <w:jc w:val="center"/>
              <w:rPr>
                <w:color w:val="auto"/>
              </w:rPr>
            </w:pPr>
            <w:r w:rsidRPr="00C20898">
              <w:rPr>
                <w:color w:val="auto"/>
              </w:rPr>
              <w:t>7003</w:t>
            </w:r>
          </w:p>
        </w:tc>
        <w:tc>
          <w:tcPr>
            <w:tcW w:w="530" w:type="pct"/>
          </w:tcPr>
          <w:p w:rsidR="00805DAF" w:rsidRPr="00C20898" w:rsidRDefault="00805DAF" w:rsidP="0039535E">
            <w:pPr>
              <w:pStyle w:val="af3"/>
              <w:jc w:val="center"/>
              <w:rPr>
                <w:color w:val="auto"/>
              </w:rPr>
            </w:pPr>
            <w:r w:rsidRPr="00C20898">
              <w:rPr>
                <w:color w:val="auto"/>
              </w:rPr>
              <w:t>-</w:t>
            </w:r>
          </w:p>
        </w:tc>
        <w:tc>
          <w:tcPr>
            <w:tcW w:w="538" w:type="pct"/>
          </w:tcPr>
          <w:p w:rsidR="00805DAF" w:rsidRPr="00C20898" w:rsidRDefault="00805DAF" w:rsidP="0039535E">
            <w:pPr>
              <w:pStyle w:val="af3"/>
              <w:jc w:val="center"/>
              <w:rPr>
                <w:color w:val="auto"/>
              </w:rPr>
            </w:pPr>
            <w:r w:rsidRPr="00C20898">
              <w:rPr>
                <w:color w:val="auto"/>
              </w:rPr>
              <w:t>-</w:t>
            </w:r>
          </w:p>
        </w:tc>
        <w:tc>
          <w:tcPr>
            <w:tcW w:w="537" w:type="pct"/>
            <w:gridSpan w:val="2"/>
          </w:tcPr>
          <w:p w:rsidR="00805DAF" w:rsidRPr="00C20898" w:rsidRDefault="00805DAF" w:rsidP="0039535E">
            <w:pPr>
              <w:pStyle w:val="af3"/>
              <w:jc w:val="center"/>
              <w:rPr>
                <w:color w:val="auto"/>
              </w:rPr>
            </w:pPr>
            <w:r w:rsidRPr="00C20898">
              <w:rPr>
                <w:color w:val="auto"/>
              </w:rPr>
              <w:t>-</w:t>
            </w:r>
          </w:p>
        </w:tc>
        <w:tc>
          <w:tcPr>
            <w:tcW w:w="537"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53"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637" w:type="pct"/>
            <w:gridSpan w:val="2"/>
          </w:tcPr>
          <w:p w:rsidR="00805DAF" w:rsidRPr="00C20898" w:rsidRDefault="00805DAF" w:rsidP="0039535E">
            <w:pPr>
              <w:pStyle w:val="af3"/>
              <w:rPr>
                <w:color w:val="auto"/>
              </w:rPr>
            </w:pPr>
            <w:r w:rsidRPr="00C20898">
              <w:rPr>
                <w:b/>
                <w:bCs/>
                <w:color w:val="auto"/>
              </w:rPr>
              <w:t>Повернено залучених коштів, усього, у тому числі:</w:t>
            </w:r>
          </w:p>
        </w:tc>
        <w:tc>
          <w:tcPr>
            <w:tcW w:w="294" w:type="pct"/>
          </w:tcPr>
          <w:p w:rsidR="00805DAF" w:rsidRPr="00C20898" w:rsidRDefault="00805DAF" w:rsidP="0039535E">
            <w:pPr>
              <w:pStyle w:val="af3"/>
              <w:jc w:val="center"/>
              <w:rPr>
                <w:color w:val="auto"/>
              </w:rPr>
            </w:pPr>
            <w:r w:rsidRPr="00C20898">
              <w:rPr>
                <w:b/>
                <w:bCs/>
                <w:color w:val="auto"/>
              </w:rPr>
              <w:t>7010</w:t>
            </w:r>
          </w:p>
        </w:tc>
        <w:tc>
          <w:tcPr>
            <w:tcW w:w="530" w:type="pct"/>
          </w:tcPr>
          <w:p w:rsidR="00805DAF" w:rsidRPr="00C20898" w:rsidRDefault="00805DAF" w:rsidP="0039535E">
            <w:pPr>
              <w:pStyle w:val="af3"/>
              <w:jc w:val="center"/>
              <w:rPr>
                <w:color w:val="auto"/>
              </w:rPr>
            </w:pPr>
            <w:r w:rsidRPr="00C20898">
              <w:rPr>
                <w:color w:val="auto"/>
              </w:rPr>
              <w:t>-</w:t>
            </w:r>
          </w:p>
        </w:tc>
        <w:tc>
          <w:tcPr>
            <w:tcW w:w="538" w:type="pct"/>
          </w:tcPr>
          <w:p w:rsidR="00805DAF" w:rsidRPr="00C20898" w:rsidRDefault="00805DAF" w:rsidP="0039535E">
            <w:pPr>
              <w:pStyle w:val="af3"/>
              <w:jc w:val="center"/>
              <w:rPr>
                <w:color w:val="auto"/>
              </w:rPr>
            </w:pPr>
            <w:r w:rsidRPr="00C20898">
              <w:rPr>
                <w:color w:val="auto"/>
              </w:rPr>
              <w:t>-</w:t>
            </w:r>
          </w:p>
        </w:tc>
        <w:tc>
          <w:tcPr>
            <w:tcW w:w="537" w:type="pct"/>
            <w:gridSpan w:val="2"/>
          </w:tcPr>
          <w:p w:rsidR="00805DAF" w:rsidRPr="00C20898" w:rsidRDefault="00805DAF" w:rsidP="0039535E">
            <w:pPr>
              <w:pStyle w:val="af3"/>
              <w:jc w:val="center"/>
              <w:rPr>
                <w:color w:val="auto"/>
              </w:rPr>
            </w:pPr>
            <w:r w:rsidRPr="00C20898">
              <w:rPr>
                <w:color w:val="auto"/>
              </w:rPr>
              <w:t>-</w:t>
            </w:r>
          </w:p>
        </w:tc>
        <w:tc>
          <w:tcPr>
            <w:tcW w:w="537"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53"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довгострокові зобов'язання</w:t>
            </w:r>
          </w:p>
        </w:tc>
        <w:tc>
          <w:tcPr>
            <w:tcW w:w="294" w:type="pct"/>
          </w:tcPr>
          <w:p w:rsidR="00805DAF" w:rsidRPr="00C20898" w:rsidRDefault="00805DAF" w:rsidP="0039535E">
            <w:pPr>
              <w:pStyle w:val="af3"/>
              <w:jc w:val="center"/>
              <w:rPr>
                <w:color w:val="auto"/>
              </w:rPr>
            </w:pPr>
            <w:r w:rsidRPr="00C20898">
              <w:rPr>
                <w:color w:val="auto"/>
              </w:rPr>
              <w:t>7011</w:t>
            </w:r>
          </w:p>
        </w:tc>
        <w:tc>
          <w:tcPr>
            <w:tcW w:w="530" w:type="pct"/>
          </w:tcPr>
          <w:p w:rsidR="00805DAF" w:rsidRPr="00C20898" w:rsidRDefault="00805DAF" w:rsidP="0039535E">
            <w:pPr>
              <w:pStyle w:val="af3"/>
              <w:jc w:val="center"/>
              <w:rPr>
                <w:color w:val="auto"/>
              </w:rPr>
            </w:pPr>
            <w:r w:rsidRPr="00C20898">
              <w:rPr>
                <w:color w:val="auto"/>
              </w:rPr>
              <w:t>-</w:t>
            </w:r>
          </w:p>
        </w:tc>
        <w:tc>
          <w:tcPr>
            <w:tcW w:w="538" w:type="pct"/>
          </w:tcPr>
          <w:p w:rsidR="00805DAF" w:rsidRPr="00C20898" w:rsidRDefault="00805DAF" w:rsidP="0039535E">
            <w:pPr>
              <w:pStyle w:val="af3"/>
              <w:jc w:val="center"/>
              <w:rPr>
                <w:color w:val="auto"/>
              </w:rPr>
            </w:pPr>
            <w:r w:rsidRPr="00C20898">
              <w:rPr>
                <w:color w:val="auto"/>
              </w:rPr>
              <w:t>-</w:t>
            </w:r>
          </w:p>
        </w:tc>
        <w:tc>
          <w:tcPr>
            <w:tcW w:w="537" w:type="pct"/>
            <w:gridSpan w:val="2"/>
          </w:tcPr>
          <w:p w:rsidR="00805DAF" w:rsidRPr="00C20898" w:rsidRDefault="00805DAF" w:rsidP="0039535E">
            <w:pPr>
              <w:pStyle w:val="af3"/>
              <w:jc w:val="center"/>
              <w:rPr>
                <w:color w:val="auto"/>
              </w:rPr>
            </w:pPr>
            <w:r w:rsidRPr="00C20898">
              <w:rPr>
                <w:color w:val="auto"/>
              </w:rPr>
              <w:t>-</w:t>
            </w:r>
          </w:p>
        </w:tc>
        <w:tc>
          <w:tcPr>
            <w:tcW w:w="537"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53"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короткострокові зобов'язання</w:t>
            </w:r>
          </w:p>
        </w:tc>
        <w:tc>
          <w:tcPr>
            <w:tcW w:w="294" w:type="pct"/>
          </w:tcPr>
          <w:p w:rsidR="00805DAF" w:rsidRPr="00C20898" w:rsidRDefault="00805DAF" w:rsidP="0039535E">
            <w:pPr>
              <w:pStyle w:val="af3"/>
              <w:jc w:val="center"/>
              <w:rPr>
                <w:color w:val="auto"/>
              </w:rPr>
            </w:pPr>
            <w:r w:rsidRPr="00C20898">
              <w:rPr>
                <w:color w:val="auto"/>
              </w:rPr>
              <w:t>7012</w:t>
            </w:r>
          </w:p>
        </w:tc>
        <w:tc>
          <w:tcPr>
            <w:tcW w:w="530" w:type="pct"/>
          </w:tcPr>
          <w:p w:rsidR="00805DAF" w:rsidRPr="00C20898" w:rsidRDefault="00805DAF" w:rsidP="0039535E">
            <w:pPr>
              <w:pStyle w:val="af3"/>
              <w:jc w:val="center"/>
              <w:rPr>
                <w:color w:val="auto"/>
              </w:rPr>
            </w:pPr>
            <w:r w:rsidRPr="00C20898">
              <w:rPr>
                <w:color w:val="auto"/>
              </w:rPr>
              <w:t>-</w:t>
            </w:r>
          </w:p>
        </w:tc>
        <w:tc>
          <w:tcPr>
            <w:tcW w:w="538" w:type="pct"/>
          </w:tcPr>
          <w:p w:rsidR="00805DAF" w:rsidRPr="00C20898" w:rsidRDefault="00805DAF" w:rsidP="0039535E">
            <w:pPr>
              <w:pStyle w:val="af3"/>
              <w:jc w:val="center"/>
              <w:rPr>
                <w:color w:val="auto"/>
              </w:rPr>
            </w:pPr>
            <w:r w:rsidRPr="00C20898">
              <w:rPr>
                <w:color w:val="auto"/>
              </w:rPr>
              <w:t>-</w:t>
            </w:r>
          </w:p>
        </w:tc>
        <w:tc>
          <w:tcPr>
            <w:tcW w:w="537" w:type="pct"/>
            <w:gridSpan w:val="2"/>
          </w:tcPr>
          <w:p w:rsidR="00805DAF" w:rsidRPr="00C20898" w:rsidRDefault="00805DAF" w:rsidP="0039535E">
            <w:pPr>
              <w:pStyle w:val="af3"/>
              <w:jc w:val="center"/>
              <w:rPr>
                <w:color w:val="auto"/>
              </w:rPr>
            </w:pPr>
            <w:r w:rsidRPr="00C20898">
              <w:rPr>
                <w:color w:val="auto"/>
              </w:rPr>
              <w:t>-</w:t>
            </w:r>
          </w:p>
        </w:tc>
        <w:tc>
          <w:tcPr>
            <w:tcW w:w="537"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53"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інші фінансові зобов'язання</w:t>
            </w:r>
          </w:p>
        </w:tc>
        <w:tc>
          <w:tcPr>
            <w:tcW w:w="294" w:type="pct"/>
          </w:tcPr>
          <w:p w:rsidR="00805DAF" w:rsidRPr="00C20898" w:rsidRDefault="00805DAF" w:rsidP="0039535E">
            <w:pPr>
              <w:pStyle w:val="af3"/>
              <w:jc w:val="center"/>
              <w:rPr>
                <w:color w:val="auto"/>
              </w:rPr>
            </w:pPr>
            <w:r w:rsidRPr="00C20898">
              <w:rPr>
                <w:color w:val="auto"/>
              </w:rPr>
              <w:t>7013</w:t>
            </w:r>
          </w:p>
        </w:tc>
        <w:tc>
          <w:tcPr>
            <w:tcW w:w="530" w:type="pct"/>
          </w:tcPr>
          <w:p w:rsidR="00805DAF" w:rsidRPr="00C20898" w:rsidRDefault="00805DAF" w:rsidP="0039535E">
            <w:pPr>
              <w:pStyle w:val="af3"/>
              <w:jc w:val="center"/>
              <w:rPr>
                <w:color w:val="auto"/>
              </w:rPr>
            </w:pPr>
            <w:r w:rsidRPr="00C20898">
              <w:rPr>
                <w:color w:val="auto"/>
              </w:rPr>
              <w:t>-</w:t>
            </w:r>
          </w:p>
        </w:tc>
        <w:tc>
          <w:tcPr>
            <w:tcW w:w="538" w:type="pct"/>
          </w:tcPr>
          <w:p w:rsidR="00805DAF" w:rsidRPr="00C20898" w:rsidRDefault="00805DAF" w:rsidP="0039535E">
            <w:pPr>
              <w:pStyle w:val="af3"/>
              <w:jc w:val="center"/>
              <w:rPr>
                <w:color w:val="auto"/>
              </w:rPr>
            </w:pPr>
            <w:r w:rsidRPr="00C20898">
              <w:rPr>
                <w:color w:val="auto"/>
              </w:rPr>
              <w:t>-</w:t>
            </w:r>
          </w:p>
        </w:tc>
        <w:tc>
          <w:tcPr>
            <w:tcW w:w="537" w:type="pct"/>
            <w:gridSpan w:val="2"/>
          </w:tcPr>
          <w:p w:rsidR="00805DAF" w:rsidRPr="00C20898" w:rsidRDefault="00805DAF" w:rsidP="0039535E">
            <w:pPr>
              <w:pStyle w:val="af3"/>
              <w:jc w:val="center"/>
              <w:rPr>
                <w:color w:val="auto"/>
              </w:rPr>
            </w:pPr>
            <w:r w:rsidRPr="00C20898">
              <w:rPr>
                <w:color w:val="auto"/>
              </w:rPr>
              <w:t>-</w:t>
            </w:r>
          </w:p>
        </w:tc>
        <w:tc>
          <w:tcPr>
            <w:tcW w:w="537"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53"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5000" w:type="pct"/>
            <w:gridSpan w:val="10"/>
          </w:tcPr>
          <w:p w:rsidR="00805DAF" w:rsidRPr="00C20898" w:rsidRDefault="00805DAF" w:rsidP="0039535E">
            <w:pPr>
              <w:pStyle w:val="af3"/>
              <w:jc w:val="center"/>
              <w:rPr>
                <w:color w:val="auto"/>
              </w:rPr>
            </w:pPr>
            <w:r w:rsidRPr="00C20898">
              <w:rPr>
                <w:b/>
                <w:bCs/>
                <w:color w:val="auto"/>
              </w:rPr>
              <w:lastRenderedPageBreak/>
              <w:t>VIII. Дані про персонал та витрати на оплату праці</w:t>
            </w:r>
          </w:p>
        </w:tc>
      </w:tr>
      <w:tr w:rsidR="00805DAF" w:rsidRPr="00C20898" w:rsidTr="0039535E">
        <w:tc>
          <w:tcPr>
            <w:tcW w:w="1637" w:type="pct"/>
            <w:gridSpan w:val="2"/>
          </w:tcPr>
          <w:p w:rsidR="00805DAF" w:rsidRPr="00C20898" w:rsidRDefault="00805DAF" w:rsidP="0039535E">
            <w:pPr>
              <w:pStyle w:val="af3"/>
              <w:rPr>
                <w:color w:val="auto"/>
              </w:rPr>
            </w:pPr>
            <w:r w:rsidRPr="00C20898">
              <w:rPr>
                <w:b/>
                <w:bCs/>
                <w:color w:val="auto"/>
              </w:rPr>
              <w:t xml:space="preserve">Середня кількість працівників </w:t>
            </w:r>
            <w:r w:rsidRPr="00C20898">
              <w:rPr>
                <w:color w:val="auto"/>
              </w:rPr>
              <w:t>(штатних працівників, зовнішніх сумісників та працівників, які працюють за цивільно-правовими договорами),</w:t>
            </w:r>
            <w:r w:rsidRPr="00C20898">
              <w:rPr>
                <w:b/>
                <w:bCs/>
                <w:color w:val="auto"/>
              </w:rPr>
              <w:t xml:space="preserve"> у тому числі:</w:t>
            </w:r>
          </w:p>
        </w:tc>
        <w:tc>
          <w:tcPr>
            <w:tcW w:w="294" w:type="pct"/>
          </w:tcPr>
          <w:p w:rsidR="00805DAF" w:rsidRPr="00C20898" w:rsidRDefault="00805DAF" w:rsidP="0039535E">
            <w:pPr>
              <w:pStyle w:val="af3"/>
              <w:jc w:val="center"/>
              <w:rPr>
                <w:color w:val="auto"/>
              </w:rPr>
            </w:pPr>
            <w:r w:rsidRPr="00C20898">
              <w:rPr>
                <w:b/>
                <w:bCs/>
                <w:color w:val="auto"/>
              </w:rPr>
              <w:t>8000</w:t>
            </w:r>
          </w:p>
        </w:tc>
        <w:tc>
          <w:tcPr>
            <w:tcW w:w="530" w:type="pct"/>
          </w:tcPr>
          <w:p w:rsidR="00805DAF" w:rsidRPr="00C20898" w:rsidRDefault="00805DAF" w:rsidP="0039535E">
            <w:pPr>
              <w:pStyle w:val="af3"/>
              <w:jc w:val="center"/>
              <w:rPr>
                <w:color w:val="auto"/>
              </w:rPr>
            </w:pPr>
            <w:r w:rsidRPr="00C20898">
              <w:rPr>
                <w:color w:val="auto"/>
              </w:rPr>
              <w:t>124,0</w:t>
            </w:r>
          </w:p>
        </w:tc>
        <w:tc>
          <w:tcPr>
            <w:tcW w:w="538" w:type="pct"/>
          </w:tcPr>
          <w:p w:rsidR="00805DAF" w:rsidRPr="00C20898" w:rsidRDefault="00805DAF" w:rsidP="0039535E">
            <w:pPr>
              <w:pStyle w:val="af3"/>
              <w:jc w:val="center"/>
              <w:rPr>
                <w:color w:val="auto"/>
              </w:rPr>
            </w:pPr>
            <w:r w:rsidRPr="00C20898">
              <w:rPr>
                <w:color w:val="auto"/>
              </w:rPr>
              <w:t>96,0</w:t>
            </w:r>
          </w:p>
        </w:tc>
        <w:tc>
          <w:tcPr>
            <w:tcW w:w="537" w:type="pct"/>
            <w:gridSpan w:val="2"/>
          </w:tcPr>
          <w:p w:rsidR="00805DAF" w:rsidRPr="00C20898" w:rsidRDefault="00805DAF" w:rsidP="0039535E">
            <w:pPr>
              <w:pStyle w:val="af3"/>
              <w:jc w:val="center"/>
              <w:rPr>
                <w:color w:val="auto"/>
              </w:rPr>
            </w:pPr>
            <w:r w:rsidRPr="00C20898">
              <w:rPr>
                <w:color w:val="auto"/>
              </w:rPr>
              <w:t>124,0</w:t>
            </w:r>
          </w:p>
        </w:tc>
        <w:tc>
          <w:tcPr>
            <w:tcW w:w="537" w:type="pct"/>
          </w:tcPr>
          <w:p w:rsidR="00805DAF" w:rsidRPr="00C20898" w:rsidRDefault="00805DAF" w:rsidP="0039535E">
            <w:pPr>
              <w:pStyle w:val="af3"/>
              <w:jc w:val="center"/>
              <w:rPr>
                <w:color w:val="auto"/>
              </w:rPr>
            </w:pPr>
            <w:r w:rsidRPr="00C20898">
              <w:rPr>
                <w:color w:val="auto"/>
              </w:rPr>
              <w:t>96,0</w:t>
            </w:r>
          </w:p>
        </w:tc>
        <w:tc>
          <w:tcPr>
            <w:tcW w:w="474" w:type="pct"/>
          </w:tcPr>
          <w:p w:rsidR="00805DAF" w:rsidRPr="00C20898" w:rsidRDefault="00805DAF" w:rsidP="0039535E">
            <w:pPr>
              <w:pStyle w:val="af3"/>
              <w:jc w:val="center"/>
              <w:rPr>
                <w:color w:val="auto"/>
              </w:rPr>
            </w:pPr>
            <w:r w:rsidRPr="00C20898">
              <w:rPr>
                <w:color w:val="auto"/>
              </w:rPr>
              <w:t>-28,0</w:t>
            </w:r>
          </w:p>
        </w:tc>
        <w:tc>
          <w:tcPr>
            <w:tcW w:w="453" w:type="pct"/>
          </w:tcPr>
          <w:p w:rsidR="00805DAF" w:rsidRPr="00C20898" w:rsidRDefault="00805DAF" w:rsidP="0039535E">
            <w:pPr>
              <w:pStyle w:val="af3"/>
              <w:jc w:val="center"/>
              <w:rPr>
                <w:color w:val="auto"/>
              </w:rPr>
            </w:pPr>
            <w:r w:rsidRPr="00C20898">
              <w:rPr>
                <w:color w:val="auto"/>
              </w:rPr>
              <w:t>77,4</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члени наглядової ради</w:t>
            </w:r>
          </w:p>
        </w:tc>
        <w:tc>
          <w:tcPr>
            <w:tcW w:w="294" w:type="pct"/>
          </w:tcPr>
          <w:p w:rsidR="00805DAF" w:rsidRPr="00C20898" w:rsidRDefault="00805DAF" w:rsidP="0039535E">
            <w:pPr>
              <w:pStyle w:val="af3"/>
              <w:jc w:val="center"/>
              <w:rPr>
                <w:color w:val="auto"/>
              </w:rPr>
            </w:pPr>
            <w:r w:rsidRPr="00C20898">
              <w:rPr>
                <w:color w:val="auto"/>
              </w:rPr>
              <w:t>8001</w:t>
            </w:r>
          </w:p>
        </w:tc>
        <w:tc>
          <w:tcPr>
            <w:tcW w:w="530" w:type="pct"/>
          </w:tcPr>
          <w:p w:rsidR="00805DAF" w:rsidRPr="00C20898" w:rsidRDefault="00805DAF" w:rsidP="0039535E">
            <w:pPr>
              <w:pStyle w:val="af3"/>
              <w:jc w:val="center"/>
              <w:rPr>
                <w:color w:val="auto"/>
              </w:rPr>
            </w:pPr>
            <w:r w:rsidRPr="00C20898">
              <w:rPr>
                <w:color w:val="auto"/>
              </w:rPr>
              <w:t>-</w:t>
            </w:r>
          </w:p>
        </w:tc>
        <w:tc>
          <w:tcPr>
            <w:tcW w:w="538" w:type="pct"/>
          </w:tcPr>
          <w:p w:rsidR="00805DAF" w:rsidRPr="00C20898" w:rsidRDefault="00805DAF" w:rsidP="0039535E">
            <w:pPr>
              <w:pStyle w:val="af3"/>
              <w:jc w:val="center"/>
              <w:rPr>
                <w:color w:val="auto"/>
              </w:rPr>
            </w:pPr>
            <w:r w:rsidRPr="00C20898">
              <w:rPr>
                <w:color w:val="auto"/>
              </w:rPr>
              <w:t>-</w:t>
            </w:r>
          </w:p>
        </w:tc>
        <w:tc>
          <w:tcPr>
            <w:tcW w:w="537" w:type="pct"/>
            <w:gridSpan w:val="2"/>
          </w:tcPr>
          <w:p w:rsidR="00805DAF" w:rsidRPr="00C20898" w:rsidRDefault="00805DAF" w:rsidP="0039535E">
            <w:pPr>
              <w:pStyle w:val="af3"/>
              <w:jc w:val="center"/>
              <w:rPr>
                <w:color w:val="auto"/>
              </w:rPr>
            </w:pPr>
            <w:r w:rsidRPr="00C20898">
              <w:rPr>
                <w:color w:val="auto"/>
              </w:rPr>
              <w:t>-</w:t>
            </w:r>
          </w:p>
        </w:tc>
        <w:tc>
          <w:tcPr>
            <w:tcW w:w="537"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53"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члени правління</w:t>
            </w:r>
          </w:p>
        </w:tc>
        <w:tc>
          <w:tcPr>
            <w:tcW w:w="294" w:type="pct"/>
          </w:tcPr>
          <w:p w:rsidR="00805DAF" w:rsidRPr="00C20898" w:rsidRDefault="00805DAF" w:rsidP="0039535E">
            <w:pPr>
              <w:pStyle w:val="af3"/>
              <w:jc w:val="center"/>
              <w:rPr>
                <w:color w:val="auto"/>
              </w:rPr>
            </w:pPr>
            <w:r w:rsidRPr="00C20898">
              <w:rPr>
                <w:color w:val="auto"/>
              </w:rPr>
              <w:t>8002</w:t>
            </w:r>
          </w:p>
        </w:tc>
        <w:tc>
          <w:tcPr>
            <w:tcW w:w="530" w:type="pct"/>
          </w:tcPr>
          <w:p w:rsidR="00805DAF" w:rsidRPr="00C20898" w:rsidRDefault="00805DAF" w:rsidP="0039535E">
            <w:pPr>
              <w:pStyle w:val="af3"/>
              <w:jc w:val="center"/>
              <w:rPr>
                <w:color w:val="auto"/>
              </w:rPr>
            </w:pPr>
            <w:r w:rsidRPr="00C20898">
              <w:rPr>
                <w:color w:val="auto"/>
              </w:rPr>
              <w:t>-</w:t>
            </w:r>
          </w:p>
        </w:tc>
        <w:tc>
          <w:tcPr>
            <w:tcW w:w="538" w:type="pct"/>
          </w:tcPr>
          <w:p w:rsidR="00805DAF" w:rsidRPr="00C20898" w:rsidRDefault="00805DAF" w:rsidP="0039535E">
            <w:pPr>
              <w:pStyle w:val="af3"/>
              <w:jc w:val="center"/>
              <w:rPr>
                <w:color w:val="auto"/>
              </w:rPr>
            </w:pPr>
            <w:r w:rsidRPr="00C20898">
              <w:rPr>
                <w:color w:val="auto"/>
              </w:rPr>
              <w:t>-</w:t>
            </w:r>
          </w:p>
        </w:tc>
        <w:tc>
          <w:tcPr>
            <w:tcW w:w="537" w:type="pct"/>
            <w:gridSpan w:val="2"/>
          </w:tcPr>
          <w:p w:rsidR="00805DAF" w:rsidRPr="00C20898" w:rsidRDefault="00805DAF" w:rsidP="0039535E">
            <w:pPr>
              <w:pStyle w:val="af3"/>
              <w:jc w:val="center"/>
              <w:rPr>
                <w:color w:val="auto"/>
              </w:rPr>
            </w:pPr>
            <w:r w:rsidRPr="00C20898">
              <w:rPr>
                <w:color w:val="auto"/>
              </w:rPr>
              <w:t>-</w:t>
            </w:r>
          </w:p>
        </w:tc>
        <w:tc>
          <w:tcPr>
            <w:tcW w:w="537"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53"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керівник</w:t>
            </w:r>
          </w:p>
        </w:tc>
        <w:tc>
          <w:tcPr>
            <w:tcW w:w="294" w:type="pct"/>
          </w:tcPr>
          <w:p w:rsidR="00805DAF" w:rsidRPr="00C20898" w:rsidRDefault="00805DAF" w:rsidP="0039535E">
            <w:pPr>
              <w:pStyle w:val="af3"/>
              <w:jc w:val="center"/>
              <w:rPr>
                <w:color w:val="auto"/>
              </w:rPr>
            </w:pPr>
            <w:r w:rsidRPr="00C20898">
              <w:rPr>
                <w:color w:val="auto"/>
              </w:rPr>
              <w:t>8003</w:t>
            </w:r>
          </w:p>
        </w:tc>
        <w:tc>
          <w:tcPr>
            <w:tcW w:w="530" w:type="pct"/>
          </w:tcPr>
          <w:p w:rsidR="00805DAF" w:rsidRPr="00C20898" w:rsidRDefault="00805DAF" w:rsidP="0039535E">
            <w:pPr>
              <w:pStyle w:val="af3"/>
              <w:jc w:val="center"/>
              <w:rPr>
                <w:color w:val="auto"/>
              </w:rPr>
            </w:pPr>
            <w:r w:rsidRPr="00C20898">
              <w:rPr>
                <w:color w:val="auto"/>
              </w:rPr>
              <w:t>1</w:t>
            </w:r>
          </w:p>
        </w:tc>
        <w:tc>
          <w:tcPr>
            <w:tcW w:w="538" w:type="pct"/>
          </w:tcPr>
          <w:p w:rsidR="00805DAF" w:rsidRPr="00C20898" w:rsidRDefault="00805DAF" w:rsidP="0039535E">
            <w:pPr>
              <w:pStyle w:val="af3"/>
              <w:jc w:val="center"/>
              <w:rPr>
                <w:color w:val="auto"/>
              </w:rPr>
            </w:pPr>
            <w:r w:rsidRPr="00C20898">
              <w:rPr>
                <w:color w:val="auto"/>
              </w:rPr>
              <w:t>1</w:t>
            </w:r>
          </w:p>
        </w:tc>
        <w:tc>
          <w:tcPr>
            <w:tcW w:w="537" w:type="pct"/>
            <w:gridSpan w:val="2"/>
          </w:tcPr>
          <w:p w:rsidR="00805DAF" w:rsidRPr="00C20898" w:rsidRDefault="00805DAF" w:rsidP="0039535E">
            <w:pPr>
              <w:pStyle w:val="af3"/>
              <w:jc w:val="center"/>
              <w:rPr>
                <w:color w:val="auto"/>
              </w:rPr>
            </w:pPr>
            <w:r w:rsidRPr="00C20898">
              <w:rPr>
                <w:color w:val="auto"/>
              </w:rPr>
              <w:t>1</w:t>
            </w:r>
          </w:p>
        </w:tc>
        <w:tc>
          <w:tcPr>
            <w:tcW w:w="537" w:type="pct"/>
          </w:tcPr>
          <w:p w:rsidR="00805DAF" w:rsidRPr="00C20898" w:rsidRDefault="00805DAF" w:rsidP="0039535E">
            <w:pPr>
              <w:pStyle w:val="af3"/>
              <w:jc w:val="center"/>
              <w:rPr>
                <w:color w:val="auto"/>
              </w:rPr>
            </w:pPr>
            <w:r w:rsidRPr="00C20898">
              <w:rPr>
                <w:color w:val="auto"/>
              </w:rPr>
              <w:t>1</w:t>
            </w:r>
          </w:p>
        </w:tc>
        <w:tc>
          <w:tcPr>
            <w:tcW w:w="474" w:type="pct"/>
          </w:tcPr>
          <w:p w:rsidR="00805DAF" w:rsidRPr="00C20898" w:rsidRDefault="00805DAF" w:rsidP="0039535E">
            <w:pPr>
              <w:pStyle w:val="af3"/>
              <w:jc w:val="center"/>
              <w:rPr>
                <w:color w:val="auto"/>
              </w:rPr>
            </w:pPr>
            <w:r w:rsidRPr="00C20898">
              <w:rPr>
                <w:color w:val="auto"/>
              </w:rPr>
              <w:t>0,0</w:t>
            </w:r>
          </w:p>
        </w:tc>
        <w:tc>
          <w:tcPr>
            <w:tcW w:w="453" w:type="pct"/>
          </w:tcPr>
          <w:p w:rsidR="00805DAF" w:rsidRPr="00C20898" w:rsidRDefault="00805DAF" w:rsidP="0039535E">
            <w:pPr>
              <w:pStyle w:val="af3"/>
              <w:jc w:val="center"/>
              <w:rPr>
                <w:color w:val="auto"/>
              </w:rPr>
            </w:pPr>
            <w:r w:rsidRPr="00C20898">
              <w:rPr>
                <w:color w:val="auto"/>
              </w:rPr>
              <w:t>100,0</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адміністративно-управлінський персонал</w:t>
            </w:r>
          </w:p>
        </w:tc>
        <w:tc>
          <w:tcPr>
            <w:tcW w:w="294" w:type="pct"/>
          </w:tcPr>
          <w:p w:rsidR="00805DAF" w:rsidRPr="00C20898" w:rsidRDefault="00805DAF" w:rsidP="0039535E">
            <w:pPr>
              <w:pStyle w:val="af3"/>
              <w:jc w:val="center"/>
              <w:rPr>
                <w:color w:val="auto"/>
              </w:rPr>
            </w:pPr>
            <w:r w:rsidRPr="00C20898">
              <w:rPr>
                <w:color w:val="auto"/>
              </w:rPr>
              <w:t>8004</w:t>
            </w:r>
          </w:p>
        </w:tc>
        <w:tc>
          <w:tcPr>
            <w:tcW w:w="530" w:type="pct"/>
          </w:tcPr>
          <w:p w:rsidR="00805DAF" w:rsidRPr="00C20898" w:rsidRDefault="00805DAF" w:rsidP="0039535E">
            <w:pPr>
              <w:pStyle w:val="af3"/>
              <w:jc w:val="center"/>
              <w:rPr>
                <w:color w:val="auto"/>
              </w:rPr>
            </w:pPr>
            <w:r w:rsidRPr="00C20898">
              <w:rPr>
                <w:color w:val="auto"/>
              </w:rPr>
              <w:t>27</w:t>
            </w:r>
          </w:p>
        </w:tc>
        <w:tc>
          <w:tcPr>
            <w:tcW w:w="538" w:type="pct"/>
          </w:tcPr>
          <w:p w:rsidR="00805DAF" w:rsidRPr="00C20898" w:rsidRDefault="00805DAF" w:rsidP="0039535E">
            <w:pPr>
              <w:pStyle w:val="af3"/>
              <w:jc w:val="center"/>
              <w:rPr>
                <w:color w:val="auto"/>
              </w:rPr>
            </w:pPr>
            <w:r w:rsidRPr="00C20898">
              <w:rPr>
                <w:color w:val="auto"/>
              </w:rPr>
              <w:t>27</w:t>
            </w:r>
          </w:p>
        </w:tc>
        <w:tc>
          <w:tcPr>
            <w:tcW w:w="537" w:type="pct"/>
            <w:gridSpan w:val="2"/>
          </w:tcPr>
          <w:p w:rsidR="00805DAF" w:rsidRPr="00C20898" w:rsidRDefault="00805DAF" w:rsidP="0039535E">
            <w:pPr>
              <w:pStyle w:val="af3"/>
              <w:jc w:val="center"/>
              <w:rPr>
                <w:color w:val="auto"/>
              </w:rPr>
            </w:pPr>
            <w:r w:rsidRPr="00C20898">
              <w:rPr>
                <w:color w:val="auto"/>
              </w:rPr>
              <w:t>27</w:t>
            </w:r>
          </w:p>
        </w:tc>
        <w:tc>
          <w:tcPr>
            <w:tcW w:w="537" w:type="pct"/>
          </w:tcPr>
          <w:p w:rsidR="00805DAF" w:rsidRPr="00C20898" w:rsidRDefault="00805DAF" w:rsidP="0039535E">
            <w:pPr>
              <w:pStyle w:val="af3"/>
              <w:jc w:val="center"/>
              <w:rPr>
                <w:color w:val="auto"/>
              </w:rPr>
            </w:pPr>
            <w:r w:rsidRPr="00C20898">
              <w:rPr>
                <w:color w:val="auto"/>
              </w:rPr>
              <w:t>27</w:t>
            </w:r>
          </w:p>
        </w:tc>
        <w:tc>
          <w:tcPr>
            <w:tcW w:w="474" w:type="pct"/>
          </w:tcPr>
          <w:p w:rsidR="00805DAF" w:rsidRPr="00C20898" w:rsidRDefault="00805DAF" w:rsidP="0039535E">
            <w:pPr>
              <w:pStyle w:val="af3"/>
              <w:jc w:val="center"/>
              <w:rPr>
                <w:color w:val="auto"/>
              </w:rPr>
            </w:pPr>
            <w:r w:rsidRPr="00C20898">
              <w:rPr>
                <w:color w:val="auto"/>
              </w:rPr>
              <w:t>0,0</w:t>
            </w:r>
          </w:p>
        </w:tc>
        <w:tc>
          <w:tcPr>
            <w:tcW w:w="453" w:type="pct"/>
          </w:tcPr>
          <w:p w:rsidR="00805DAF" w:rsidRPr="00C20898" w:rsidRDefault="00805DAF" w:rsidP="0039535E">
            <w:pPr>
              <w:pStyle w:val="af3"/>
              <w:jc w:val="center"/>
              <w:rPr>
                <w:color w:val="auto"/>
              </w:rPr>
            </w:pPr>
            <w:r w:rsidRPr="00C20898">
              <w:rPr>
                <w:color w:val="auto"/>
              </w:rPr>
              <w:t>100,0</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працівники</w:t>
            </w:r>
          </w:p>
        </w:tc>
        <w:tc>
          <w:tcPr>
            <w:tcW w:w="294" w:type="pct"/>
          </w:tcPr>
          <w:p w:rsidR="00805DAF" w:rsidRPr="00C20898" w:rsidRDefault="00805DAF" w:rsidP="0039535E">
            <w:pPr>
              <w:pStyle w:val="af3"/>
              <w:jc w:val="center"/>
              <w:rPr>
                <w:color w:val="auto"/>
              </w:rPr>
            </w:pPr>
            <w:r w:rsidRPr="00C20898">
              <w:rPr>
                <w:color w:val="auto"/>
              </w:rPr>
              <w:t>8005</w:t>
            </w:r>
          </w:p>
        </w:tc>
        <w:tc>
          <w:tcPr>
            <w:tcW w:w="530" w:type="pct"/>
          </w:tcPr>
          <w:p w:rsidR="00805DAF" w:rsidRPr="00C20898" w:rsidRDefault="00805DAF" w:rsidP="0039535E">
            <w:pPr>
              <w:pStyle w:val="af3"/>
              <w:jc w:val="center"/>
              <w:rPr>
                <w:color w:val="auto"/>
              </w:rPr>
            </w:pPr>
            <w:r w:rsidRPr="00C20898">
              <w:rPr>
                <w:color w:val="auto"/>
              </w:rPr>
              <w:t>96</w:t>
            </w:r>
          </w:p>
        </w:tc>
        <w:tc>
          <w:tcPr>
            <w:tcW w:w="538" w:type="pct"/>
          </w:tcPr>
          <w:p w:rsidR="00805DAF" w:rsidRPr="00C20898" w:rsidRDefault="00805DAF" w:rsidP="0039535E">
            <w:pPr>
              <w:pStyle w:val="af3"/>
              <w:jc w:val="center"/>
              <w:rPr>
                <w:color w:val="auto"/>
              </w:rPr>
            </w:pPr>
            <w:r w:rsidRPr="00C20898">
              <w:rPr>
                <w:color w:val="auto"/>
              </w:rPr>
              <w:t>68</w:t>
            </w:r>
          </w:p>
        </w:tc>
        <w:tc>
          <w:tcPr>
            <w:tcW w:w="537" w:type="pct"/>
            <w:gridSpan w:val="2"/>
          </w:tcPr>
          <w:p w:rsidR="00805DAF" w:rsidRPr="00C20898" w:rsidRDefault="00805DAF" w:rsidP="0039535E">
            <w:pPr>
              <w:pStyle w:val="af3"/>
              <w:jc w:val="center"/>
              <w:rPr>
                <w:color w:val="auto"/>
              </w:rPr>
            </w:pPr>
            <w:r w:rsidRPr="00C20898">
              <w:rPr>
                <w:color w:val="auto"/>
              </w:rPr>
              <w:t>96</w:t>
            </w:r>
          </w:p>
        </w:tc>
        <w:tc>
          <w:tcPr>
            <w:tcW w:w="537" w:type="pct"/>
          </w:tcPr>
          <w:p w:rsidR="00805DAF" w:rsidRPr="00C20898" w:rsidRDefault="00805DAF" w:rsidP="0039535E">
            <w:pPr>
              <w:pStyle w:val="af3"/>
              <w:jc w:val="center"/>
              <w:rPr>
                <w:color w:val="auto"/>
              </w:rPr>
            </w:pPr>
            <w:r w:rsidRPr="00C20898">
              <w:rPr>
                <w:color w:val="auto"/>
              </w:rPr>
              <w:t>68</w:t>
            </w:r>
          </w:p>
        </w:tc>
        <w:tc>
          <w:tcPr>
            <w:tcW w:w="474" w:type="pct"/>
          </w:tcPr>
          <w:p w:rsidR="00805DAF" w:rsidRPr="00C20898" w:rsidRDefault="00805DAF" w:rsidP="0039535E">
            <w:pPr>
              <w:pStyle w:val="af3"/>
              <w:jc w:val="center"/>
              <w:rPr>
                <w:color w:val="auto"/>
              </w:rPr>
            </w:pPr>
            <w:r w:rsidRPr="00C20898">
              <w:rPr>
                <w:color w:val="auto"/>
              </w:rPr>
              <w:t>-28</w:t>
            </w:r>
          </w:p>
        </w:tc>
        <w:tc>
          <w:tcPr>
            <w:tcW w:w="453" w:type="pct"/>
          </w:tcPr>
          <w:p w:rsidR="00805DAF" w:rsidRPr="00C20898" w:rsidRDefault="00805DAF" w:rsidP="0039535E">
            <w:pPr>
              <w:pStyle w:val="af3"/>
              <w:jc w:val="center"/>
              <w:rPr>
                <w:color w:val="auto"/>
              </w:rPr>
            </w:pPr>
            <w:r w:rsidRPr="00C20898">
              <w:rPr>
                <w:color w:val="auto"/>
              </w:rPr>
              <w:t>77,4</w:t>
            </w:r>
          </w:p>
        </w:tc>
      </w:tr>
      <w:tr w:rsidR="00805DAF" w:rsidRPr="00C20898" w:rsidTr="0039535E">
        <w:tc>
          <w:tcPr>
            <w:tcW w:w="1637" w:type="pct"/>
            <w:gridSpan w:val="2"/>
          </w:tcPr>
          <w:p w:rsidR="00805DAF" w:rsidRPr="00C20898" w:rsidRDefault="00805DAF" w:rsidP="0039535E">
            <w:pPr>
              <w:pStyle w:val="af3"/>
              <w:rPr>
                <w:color w:val="auto"/>
              </w:rPr>
            </w:pPr>
            <w:r w:rsidRPr="00C20898">
              <w:rPr>
                <w:b/>
                <w:bCs/>
                <w:color w:val="auto"/>
              </w:rPr>
              <w:t>Витрати на оплату праці</w:t>
            </w:r>
          </w:p>
        </w:tc>
        <w:tc>
          <w:tcPr>
            <w:tcW w:w="294" w:type="pct"/>
          </w:tcPr>
          <w:p w:rsidR="00805DAF" w:rsidRPr="00C20898" w:rsidRDefault="00805DAF" w:rsidP="0039535E">
            <w:pPr>
              <w:pStyle w:val="af3"/>
              <w:jc w:val="center"/>
              <w:rPr>
                <w:color w:val="auto"/>
              </w:rPr>
            </w:pPr>
            <w:r w:rsidRPr="00C20898">
              <w:rPr>
                <w:b/>
                <w:bCs/>
                <w:color w:val="auto"/>
              </w:rPr>
              <w:t>8010</w:t>
            </w:r>
          </w:p>
        </w:tc>
        <w:tc>
          <w:tcPr>
            <w:tcW w:w="530" w:type="pct"/>
          </w:tcPr>
          <w:p w:rsidR="00805DAF" w:rsidRPr="00C20898" w:rsidRDefault="00805DAF" w:rsidP="0039535E">
            <w:pPr>
              <w:pStyle w:val="af3"/>
              <w:jc w:val="center"/>
              <w:rPr>
                <w:color w:val="auto"/>
              </w:rPr>
            </w:pPr>
            <w:r w:rsidRPr="00C20898">
              <w:rPr>
                <w:color w:val="auto"/>
              </w:rPr>
              <w:t>14979,6</w:t>
            </w:r>
          </w:p>
        </w:tc>
        <w:tc>
          <w:tcPr>
            <w:tcW w:w="538" w:type="pct"/>
          </w:tcPr>
          <w:p w:rsidR="00805DAF" w:rsidRPr="00C20898" w:rsidRDefault="00805DAF" w:rsidP="0039535E">
            <w:pPr>
              <w:pStyle w:val="af3"/>
              <w:jc w:val="center"/>
              <w:rPr>
                <w:color w:val="auto"/>
              </w:rPr>
            </w:pPr>
            <w:r w:rsidRPr="00C20898">
              <w:rPr>
                <w:color w:val="auto"/>
              </w:rPr>
              <w:t>19579,2</w:t>
            </w:r>
          </w:p>
        </w:tc>
        <w:tc>
          <w:tcPr>
            <w:tcW w:w="537" w:type="pct"/>
            <w:gridSpan w:val="2"/>
          </w:tcPr>
          <w:p w:rsidR="00805DAF" w:rsidRPr="00C20898" w:rsidRDefault="00805DAF" w:rsidP="0039535E">
            <w:pPr>
              <w:pStyle w:val="af3"/>
              <w:jc w:val="center"/>
              <w:rPr>
                <w:color w:val="auto"/>
              </w:rPr>
            </w:pPr>
            <w:r w:rsidRPr="00C20898">
              <w:rPr>
                <w:color w:val="auto"/>
              </w:rPr>
              <w:t>21726,0</w:t>
            </w:r>
          </w:p>
        </w:tc>
        <w:tc>
          <w:tcPr>
            <w:tcW w:w="537" w:type="pct"/>
          </w:tcPr>
          <w:p w:rsidR="00805DAF" w:rsidRPr="00C20898" w:rsidRDefault="00805DAF" w:rsidP="0039535E">
            <w:pPr>
              <w:pStyle w:val="af3"/>
              <w:jc w:val="center"/>
              <w:rPr>
                <w:color w:val="auto"/>
              </w:rPr>
            </w:pPr>
            <w:r w:rsidRPr="00C20898">
              <w:rPr>
                <w:color w:val="auto"/>
              </w:rPr>
              <w:t>19579,2</w:t>
            </w:r>
          </w:p>
        </w:tc>
        <w:tc>
          <w:tcPr>
            <w:tcW w:w="474" w:type="pct"/>
          </w:tcPr>
          <w:p w:rsidR="00805DAF" w:rsidRPr="00C20898" w:rsidRDefault="00805DAF" w:rsidP="0039535E">
            <w:pPr>
              <w:pStyle w:val="af3"/>
              <w:jc w:val="center"/>
              <w:rPr>
                <w:color w:val="auto"/>
              </w:rPr>
            </w:pPr>
            <w:r w:rsidRPr="00C20898">
              <w:rPr>
                <w:color w:val="auto"/>
              </w:rPr>
              <w:t>-2146,8</w:t>
            </w:r>
          </w:p>
        </w:tc>
        <w:tc>
          <w:tcPr>
            <w:tcW w:w="453" w:type="pct"/>
          </w:tcPr>
          <w:p w:rsidR="00805DAF" w:rsidRPr="00C20898" w:rsidRDefault="00805DAF" w:rsidP="0039535E">
            <w:pPr>
              <w:pStyle w:val="af3"/>
              <w:jc w:val="center"/>
              <w:rPr>
                <w:color w:val="auto"/>
              </w:rPr>
            </w:pPr>
            <w:r w:rsidRPr="00C20898">
              <w:rPr>
                <w:color w:val="auto"/>
              </w:rPr>
              <w:t>90,1</w:t>
            </w:r>
          </w:p>
        </w:tc>
      </w:tr>
      <w:tr w:rsidR="00805DAF" w:rsidRPr="00C20898" w:rsidTr="0039535E">
        <w:tc>
          <w:tcPr>
            <w:tcW w:w="1637" w:type="pct"/>
            <w:gridSpan w:val="2"/>
          </w:tcPr>
          <w:p w:rsidR="00805DAF" w:rsidRPr="00C20898" w:rsidRDefault="00805DAF" w:rsidP="0039535E">
            <w:pPr>
              <w:pStyle w:val="af3"/>
              <w:rPr>
                <w:color w:val="auto"/>
              </w:rPr>
            </w:pPr>
            <w:r w:rsidRPr="00C20898">
              <w:rPr>
                <w:b/>
                <w:bCs/>
                <w:color w:val="auto"/>
              </w:rPr>
              <w:t>Середньомісячні витрати на оплату праці одного працівника (гривень), усього, у тому числі:</w:t>
            </w:r>
          </w:p>
        </w:tc>
        <w:tc>
          <w:tcPr>
            <w:tcW w:w="294" w:type="pct"/>
          </w:tcPr>
          <w:p w:rsidR="00805DAF" w:rsidRPr="00C20898" w:rsidRDefault="00805DAF" w:rsidP="0039535E">
            <w:pPr>
              <w:pStyle w:val="af3"/>
              <w:jc w:val="center"/>
              <w:rPr>
                <w:color w:val="auto"/>
              </w:rPr>
            </w:pPr>
            <w:r w:rsidRPr="00C20898">
              <w:rPr>
                <w:b/>
                <w:bCs/>
                <w:color w:val="auto"/>
              </w:rPr>
              <w:t>8020</w:t>
            </w:r>
          </w:p>
        </w:tc>
        <w:tc>
          <w:tcPr>
            <w:tcW w:w="530" w:type="pct"/>
          </w:tcPr>
          <w:p w:rsidR="00805DAF" w:rsidRPr="00C20898" w:rsidRDefault="00805DAF" w:rsidP="0039535E">
            <w:pPr>
              <w:pStyle w:val="af3"/>
              <w:jc w:val="center"/>
              <w:rPr>
                <w:color w:val="auto"/>
              </w:rPr>
            </w:pPr>
            <w:r w:rsidRPr="00C20898">
              <w:rPr>
                <w:color w:val="auto"/>
              </w:rPr>
              <w:t>10066,9</w:t>
            </w:r>
          </w:p>
        </w:tc>
        <w:tc>
          <w:tcPr>
            <w:tcW w:w="538" w:type="pct"/>
          </w:tcPr>
          <w:p w:rsidR="00805DAF" w:rsidRPr="00C20898" w:rsidRDefault="00805DAF" w:rsidP="0039535E">
            <w:pPr>
              <w:pStyle w:val="af3"/>
              <w:jc w:val="center"/>
              <w:rPr>
                <w:color w:val="auto"/>
              </w:rPr>
            </w:pPr>
            <w:r w:rsidRPr="00C20898">
              <w:rPr>
                <w:color w:val="auto"/>
              </w:rPr>
              <w:t>16995,8</w:t>
            </w:r>
          </w:p>
        </w:tc>
        <w:tc>
          <w:tcPr>
            <w:tcW w:w="537" w:type="pct"/>
            <w:gridSpan w:val="2"/>
          </w:tcPr>
          <w:p w:rsidR="00805DAF" w:rsidRPr="00C20898" w:rsidRDefault="00805DAF" w:rsidP="0039535E">
            <w:pPr>
              <w:pStyle w:val="af3"/>
              <w:jc w:val="center"/>
              <w:rPr>
                <w:color w:val="auto"/>
              </w:rPr>
            </w:pPr>
            <w:r w:rsidRPr="00C20898">
              <w:rPr>
                <w:color w:val="auto"/>
              </w:rPr>
              <w:t>14600,0</w:t>
            </w:r>
          </w:p>
        </w:tc>
        <w:tc>
          <w:tcPr>
            <w:tcW w:w="537" w:type="pct"/>
          </w:tcPr>
          <w:p w:rsidR="00805DAF" w:rsidRPr="00C20898" w:rsidRDefault="00805DAF" w:rsidP="0039535E">
            <w:pPr>
              <w:pStyle w:val="af3"/>
              <w:jc w:val="center"/>
              <w:rPr>
                <w:color w:val="auto"/>
              </w:rPr>
            </w:pPr>
            <w:r w:rsidRPr="00C20898">
              <w:rPr>
                <w:color w:val="auto"/>
              </w:rPr>
              <w:t>16995,8</w:t>
            </w:r>
          </w:p>
        </w:tc>
        <w:tc>
          <w:tcPr>
            <w:tcW w:w="474" w:type="pct"/>
          </w:tcPr>
          <w:p w:rsidR="00805DAF" w:rsidRPr="00C20898" w:rsidRDefault="00805DAF" w:rsidP="0039535E">
            <w:pPr>
              <w:pStyle w:val="af3"/>
              <w:jc w:val="center"/>
              <w:rPr>
                <w:color w:val="auto"/>
              </w:rPr>
            </w:pPr>
            <w:r w:rsidRPr="00C20898">
              <w:rPr>
                <w:color w:val="auto"/>
              </w:rPr>
              <w:t>-2395,8</w:t>
            </w:r>
          </w:p>
        </w:tc>
        <w:tc>
          <w:tcPr>
            <w:tcW w:w="453" w:type="pct"/>
          </w:tcPr>
          <w:p w:rsidR="00805DAF" w:rsidRPr="00C20898" w:rsidRDefault="00805DAF" w:rsidP="0039535E">
            <w:pPr>
              <w:pStyle w:val="af3"/>
              <w:jc w:val="center"/>
              <w:rPr>
                <w:color w:val="auto"/>
              </w:rPr>
            </w:pPr>
            <w:r w:rsidRPr="00C20898">
              <w:rPr>
                <w:color w:val="auto"/>
              </w:rPr>
              <w:t>116,4</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член наглядової ради</w:t>
            </w:r>
          </w:p>
        </w:tc>
        <w:tc>
          <w:tcPr>
            <w:tcW w:w="294" w:type="pct"/>
          </w:tcPr>
          <w:p w:rsidR="00805DAF" w:rsidRPr="00C20898" w:rsidRDefault="00805DAF" w:rsidP="0039535E">
            <w:pPr>
              <w:pStyle w:val="af3"/>
              <w:jc w:val="center"/>
              <w:rPr>
                <w:color w:val="auto"/>
              </w:rPr>
            </w:pPr>
            <w:r w:rsidRPr="00C20898">
              <w:rPr>
                <w:color w:val="auto"/>
              </w:rPr>
              <w:t>8021</w:t>
            </w:r>
          </w:p>
        </w:tc>
        <w:tc>
          <w:tcPr>
            <w:tcW w:w="530" w:type="pct"/>
          </w:tcPr>
          <w:p w:rsidR="00805DAF" w:rsidRPr="00C20898" w:rsidRDefault="00805DAF" w:rsidP="0039535E">
            <w:pPr>
              <w:pStyle w:val="af3"/>
              <w:jc w:val="center"/>
              <w:rPr>
                <w:color w:val="auto"/>
              </w:rPr>
            </w:pPr>
            <w:r w:rsidRPr="00C20898">
              <w:rPr>
                <w:color w:val="auto"/>
              </w:rPr>
              <w:t>-</w:t>
            </w:r>
          </w:p>
        </w:tc>
        <w:tc>
          <w:tcPr>
            <w:tcW w:w="538" w:type="pct"/>
          </w:tcPr>
          <w:p w:rsidR="00805DAF" w:rsidRPr="00C20898" w:rsidRDefault="00805DAF" w:rsidP="0039535E">
            <w:pPr>
              <w:pStyle w:val="af3"/>
              <w:jc w:val="center"/>
              <w:rPr>
                <w:color w:val="auto"/>
              </w:rPr>
            </w:pPr>
            <w:r w:rsidRPr="00C20898">
              <w:rPr>
                <w:color w:val="auto"/>
              </w:rPr>
              <w:t>-</w:t>
            </w:r>
          </w:p>
        </w:tc>
        <w:tc>
          <w:tcPr>
            <w:tcW w:w="537" w:type="pct"/>
            <w:gridSpan w:val="2"/>
          </w:tcPr>
          <w:p w:rsidR="00805DAF" w:rsidRPr="00C20898" w:rsidRDefault="00805DAF" w:rsidP="0039535E">
            <w:pPr>
              <w:pStyle w:val="af3"/>
              <w:jc w:val="center"/>
              <w:rPr>
                <w:color w:val="auto"/>
              </w:rPr>
            </w:pPr>
            <w:r w:rsidRPr="00C20898">
              <w:rPr>
                <w:color w:val="auto"/>
              </w:rPr>
              <w:t>-</w:t>
            </w:r>
          </w:p>
        </w:tc>
        <w:tc>
          <w:tcPr>
            <w:tcW w:w="537"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53"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член правління</w:t>
            </w:r>
          </w:p>
        </w:tc>
        <w:tc>
          <w:tcPr>
            <w:tcW w:w="294" w:type="pct"/>
          </w:tcPr>
          <w:p w:rsidR="00805DAF" w:rsidRPr="00C20898" w:rsidRDefault="00805DAF" w:rsidP="0039535E">
            <w:pPr>
              <w:pStyle w:val="af3"/>
              <w:jc w:val="center"/>
              <w:rPr>
                <w:color w:val="auto"/>
              </w:rPr>
            </w:pPr>
            <w:r w:rsidRPr="00C20898">
              <w:rPr>
                <w:color w:val="auto"/>
              </w:rPr>
              <w:t>8022</w:t>
            </w:r>
          </w:p>
        </w:tc>
        <w:tc>
          <w:tcPr>
            <w:tcW w:w="530" w:type="pct"/>
          </w:tcPr>
          <w:p w:rsidR="00805DAF" w:rsidRPr="00C20898" w:rsidRDefault="00805DAF" w:rsidP="0039535E">
            <w:pPr>
              <w:pStyle w:val="af3"/>
              <w:jc w:val="center"/>
              <w:rPr>
                <w:color w:val="auto"/>
              </w:rPr>
            </w:pPr>
            <w:r w:rsidRPr="00C20898">
              <w:rPr>
                <w:color w:val="auto"/>
              </w:rPr>
              <w:t>-</w:t>
            </w:r>
          </w:p>
        </w:tc>
        <w:tc>
          <w:tcPr>
            <w:tcW w:w="538" w:type="pct"/>
          </w:tcPr>
          <w:p w:rsidR="00805DAF" w:rsidRPr="00C20898" w:rsidRDefault="00805DAF" w:rsidP="0039535E">
            <w:pPr>
              <w:pStyle w:val="af3"/>
              <w:jc w:val="center"/>
              <w:rPr>
                <w:color w:val="auto"/>
              </w:rPr>
            </w:pPr>
            <w:r w:rsidRPr="00C20898">
              <w:rPr>
                <w:color w:val="auto"/>
              </w:rPr>
              <w:t>-</w:t>
            </w:r>
          </w:p>
        </w:tc>
        <w:tc>
          <w:tcPr>
            <w:tcW w:w="537" w:type="pct"/>
            <w:gridSpan w:val="2"/>
          </w:tcPr>
          <w:p w:rsidR="00805DAF" w:rsidRPr="00C20898" w:rsidRDefault="00805DAF" w:rsidP="0039535E">
            <w:pPr>
              <w:pStyle w:val="af3"/>
              <w:jc w:val="center"/>
              <w:rPr>
                <w:color w:val="auto"/>
              </w:rPr>
            </w:pPr>
            <w:r w:rsidRPr="00C20898">
              <w:rPr>
                <w:color w:val="auto"/>
              </w:rPr>
              <w:t>-</w:t>
            </w:r>
          </w:p>
        </w:tc>
        <w:tc>
          <w:tcPr>
            <w:tcW w:w="537"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53"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керівник</w:t>
            </w:r>
          </w:p>
        </w:tc>
        <w:tc>
          <w:tcPr>
            <w:tcW w:w="294" w:type="pct"/>
          </w:tcPr>
          <w:p w:rsidR="00805DAF" w:rsidRPr="00C20898" w:rsidRDefault="00805DAF" w:rsidP="0039535E">
            <w:pPr>
              <w:pStyle w:val="af3"/>
              <w:jc w:val="center"/>
              <w:rPr>
                <w:color w:val="auto"/>
              </w:rPr>
            </w:pPr>
            <w:r w:rsidRPr="00C20898">
              <w:rPr>
                <w:color w:val="auto"/>
              </w:rPr>
              <w:t>8023</w:t>
            </w:r>
          </w:p>
        </w:tc>
        <w:tc>
          <w:tcPr>
            <w:tcW w:w="530" w:type="pct"/>
          </w:tcPr>
          <w:p w:rsidR="00805DAF" w:rsidRPr="00C20898" w:rsidRDefault="00805DAF" w:rsidP="0039535E">
            <w:pPr>
              <w:pStyle w:val="af3"/>
              <w:jc w:val="center"/>
              <w:rPr>
                <w:color w:val="auto"/>
              </w:rPr>
            </w:pPr>
            <w:r w:rsidRPr="00C20898">
              <w:rPr>
                <w:color w:val="auto"/>
              </w:rPr>
              <w:t>39725,0</w:t>
            </w:r>
          </w:p>
        </w:tc>
        <w:tc>
          <w:tcPr>
            <w:tcW w:w="538" w:type="pct"/>
          </w:tcPr>
          <w:p w:rsidR="00805DAF" w:rsidRPr="00C20898" w:rsidRDefault="00805DAF" w:rsidP="0039535E">
            <w:pPr>
              <w:pStyle w:val="af3"/>
              <w:jc w:val="center"/>
              <w:rPr>
                <w:color w:val="auto"/>
              </w:rPr>
            </w:pPr>
            <w:r w:rsidRPr="00C20898">
              <w:rPr>
                <w:color w:val="auto"/>
              </w:rPr>
              <w:t>39725,0</w:t>
            </w:r>
          </w:p>
        </w:tc>
        <w:tc>
          <w:tcPr>
            <w:tcW w:w="537" w:type="pct"/>
            <w:gridSpan w:val="2"/>
          </w:tcPr>
          <w:p w:rsidR="00805DAF" w:rsidRPr="00C20898" w:rsidRDefault="00805DAF" w:rsidP="0039535E">
            <w:pPr>
              <w:pStyle w:val="af3"/>
              <w:jc w:val="center"/>
              <w:rPr>
                <w:color w:val="auto"/>
              </w:rPr>
            </w:pPr>
            <w:r w:rsidRPr="00C20898">
              <w:rPr>
                <w:color w:val="auto"/>
              </w:rPr>
              <w:t>39725,0</w:t>
            </w:r>
          </w:p>
        </w:tc>
        <w:tc>
          <w:tcPr>
            <w:tcW w:w="537" w:type="pct"/>
          </w:tcPr>
          <w:p w:rsidR="00805DAF" w:rsidRPr="00C20898" w:rsidRDefault="00805DAF" w:rsidP="0039535E">
            <w:pPr>
              <w:pStyle w:val="af3"/>
              <w:jc w:val="center"/>
              <w:rPr>
                <w:color w:val="auto"/>
              </w:rPr>
            </w:pPr>
            <w:r w:rsidRPr="00C20898">
              <w:rPr>
                <w:color w:val="auto"/>
              </w:rPr>
              <w:t>39725,0</w:t>
            </w:r>
          </w:p>
        </w:tc>
        <w:tc>
          <w:tcPr>
            <w:tcW w:w="474" w:type="pct"/>
          </w:tcPr>
          <w:p w:rsidR="00805DAF" w:rsidRPr="00C20898" w:rsidRDefault="00805DAF" w:rsidP="0039535E">
            <w:pPr>
              <w:pStyle w:val="af3"/>
              <w:jc w:val="center"/>
              <w:rPr>
                <w:color w:val="auto"/>
              </w:rPr>
            </w:pPr>
            <w:r w:rsidRPr="00C20898">
              <w:rPr>
                <w:color w:val="auto"/>
              </w:rPr>
              <w:t>0,0</w:t>
            </w:r>
          </w:p>
        </w:tc>
        <w:tc>
          <w:tcPr>
            <w:tcW w:w="453" w:type="pct"/>
          </w:tcPr>
          <w:p w:rsidR="00805DAF" w:rsidRPr="00C20898" w:rsidRDefault="00805DAF" w:rsidP="0039535E">
            <w:pPr>
              <w:pStyle w:val="af3"/>
              <w:jc w:val="center"/>
              <w:rPr>
                <w:color w:val="auto"/>
              </w:rPr>
            </w:pPr>
            <w:r w:rsidRPr="00C20898">
              <w:rPr>
                <w:color w:val="auto"/>
              </w:rPr>
              <w:t>100,0</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адміністративно-управлінський працівник</w:t>
            </w:r>
          </w:p>
        </w:tc>
        <w:tc>
          <w:tcPr>
            <w:tcW w:w="294" w:type="pct"/>
          </w:tcPr>
          <w:p w:rsidR="00805DAF" w:rsidRPr="00C20898" w:rsidRDefault="00805DAF" w:rsidP="0039535E">
            <w:pPr>
              <w:pStyle w:val="af3"/>
              <w:jc w:val="center"/>
              <w:rPr>
                <w:color w:val="auto"/>
              </w:rPr>
            </w:pPr>
            <w:r w:rsidRPr="00C20898">
              <w:rPr>
                <w:color w:val="auto"/>
              </w:rPr>
              <w:t>8024</w:t>
            </w:r>
          </w:p>
        </w:tc>
        <w:tc>
          <w:tcPr>
            <w:tcW w:w="530" w:type="pct"/>
          </w:tcPr>
          <w:p w:rsidR="00805DAF" w:rsidRPr="00C20898" w:rsidRDefault="00805DAF" w:rsidP="0039535E">
            <w:pPr>
              <w:pStyle w:val="af3"/>
              <w:jc w:val="center"/>
              <w:rPr>
                <w:color w:val="auto"/>
              </w:rPr>
            </w:pPr>
            <w:r w:rsidRPr="00C20898">
              <w:rPr>
                <w:color w:val="auto"/>
              </w:rPr>
              <w:t>18400,0</w:t>
            </w:r>
          </w:p>
        </w:tc>
        <w:tc>
          <w:tcPr>
            <w:tcW w:w="538" w:type="pct"/>
          </w:tcPr>
          <w:p w:rsidR="00805DAF" w:rsidRPr="00C20898" w:rsidRDefault="00805DAF" w:rsidP="0039535E">
            <w:pPr>
              <w:pStyle w:val="af3"/>
              <w:jc w:val="center"/>
              <w:rPr>
                <w:color w:val="auto"/>
              </w:rPr>
            </w:pPr>
            <w:r w:rsidRPr="00C20898">
              <w:rPr>
                <w:color w:val="auto"/>
              </w:rPr>
              <w:t>18400,0</w:t>
            </w:r>
          </w:p>
        </w:tc>
        <w:tc>
          <w:tcPr>
            <w:tcW w:w="537" w:type="pct"/>
            <w:gridSpan w:val="2"/>
          </w:tcPr>
          <w:p w:rsidR="00805DAF" w:rsidRPr="00C20898" w:rsidRDefault="00805DAF" w:rsidP="0039535E">
            <w:pPr>
              <w:pStyle w:val="af3"/>
              <w:jc w:val="center"/>
              <w:rPr>
                <w:color w:val="auto"/>
              </w:rPr>
            </w:pPr>
            <w:r w:rsidRPr="00C20898">
              <w:rPr>
                <w:color w:val="auto"/>
              </w:rPr>
              <w:t>18400,0</w:t>
            </w:r>
          </w:p>
        </w:tc>
        <w:tc>
          <w:tcPr>
            <w:tcW w:w="537" w:type="pct"/>
          </w:tcPr>
          <w:p w:rsidR="00805DAF" w:rsidRPr="00C20898" w:rsidRDefault="00805DAF" w:rsidP="0039535E">
            <w:pPr>
              <w:pStyle w:val="af3"/>
              <w:jc w:val="center"/>
              <w:rPr>
                <w:color w:val="auto"/>
              </w:rPr>
            </w:pPr>
            <w:r w:rsidRPr="00C20898">
              <w:rPr>
                <w:color w:val="auto"/>
              </w:rPr>
              <w:t>18400,0</w:t>
            </w:r>
          </w:p>
        </w:tc>
        <w:tc>
          <w:tcPr>
            <w:tcW w:w="474" w:type="pct"/>
          </w:tcPr>
          <w:p w:rsidR="00805DAF" w:rsidRPr="00C20898" w:rsidRDefault="00805DAF" w:rsidP="0039535E">
            <w:pPr>
              <w:pStyle w:val="af3"/>
              <w:jc w:val="center"/>
              <w:rPr>
                <w:color w:val="auto"/>
              </w:rPr>
            </w:pPr>
            <w:r w:rsidRPr="00C20898">
              <w:rPr>
                <w:color w:val="auto"/>
              </w:rPr>
              <w:t>0,0</w:t>
            </w:r>
          </w:p>
        </w:tc>
        <w:tc>
          <w:tcPr>
            <w:tcW w:w="453" w:type="pct"/>
          </w:tcPr>
          <w:p w:rsidR="00805DAF" w:rsidRPr="00C20898" w:rsidRDefault="00805DAF" w:rsidP="0039535E">
            <w:pPr>
              <w:pStyle w:val="af3"/>
              <w:jc w:val="center"/>
              <w:rPr>
                <w:color w:val="auto"/>
              </w:rPr>
            </w:pPr>
            <w:r w:rsidRPr="00C20898">
              <w:rPr>
                <w:color w:val="auto"/>
              </w:rPr>
              <w:t>100,0</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працівник</w:t>
            </w:r>
          </w:p>
        </w:tc>
        <w:tc>
          <w:tcPr>
            <w:tcW w:w="294" w:type="pct"/>
          </w:tcPr>
          <w:p w:rsidR="00805DAF" w:rsidRPr="00C20898" w:rsidRDefault="00805DAF" w:rsidP="0039535E">
            <w:pPr>
              <w:pStyle w:val="af3"/>
              <w:jc w:val="center"/>
              <w:rPr>
                <w:color w:val="auto"/>
              </w:rPr>
            </w:pPr>
            <w:r w:rsidRPr="00C20898">
              <w:rPr>
                <w:color w:val="auto"/>
              </w:rPr>
              <w:t>8025</w:t>
            </w:r>
          </w:p>
        </w:tc>
        <w:tc>
          <w:tcPr>
            <w:tcW w:w="530" w:type="pct"/>
          </w:tcPr>
          <w:p w:rsidR="00805DAF" w:rsidRPr="00C20898" w:rsidRDefault="00805DAF" w:rsidP="0039535E">
            <w:pPr>
              <w:pStyle w:val="af3"/>
              <w:jc w:val="center"/>
              <w:rPr>
                <w:color w:val="auto"/>
              </w:rPr>
            </w:pPr>
            <w:r w:rsidRPr="00C20898">
              <w:rPr>
                <w:color w:val="auto"/>
              </w:rPr>
              <w:t>10953,0</w:t>
            </w:r>
          </w:p>
        </w:tc>
        <w:tc>
          <w:tcPr>
            <w:tcW w:w="538" w:type="pct"/>
          </w:tcPr>
          <w:p w:rsidR="00805DAF" w:rsidRPr="00C20898" w:rsidRDefault="00805DAF" w:rsidP="0039535E">
            <w:pPr>
              <w:pStyle w:val="af3"/>
              <w:jc w:val="center"/>
              <w:rPr>
                <w:color w:val="auto"/>
              </w:rPr>
            </w:pPr>
            <w:r w:rsidRPr="00C20898">
              <w:rPr>
                <w:color w:val="auto"/>
              </w:rPr>
              <w:t>10953,0</w:t>
            </w:r>
          </w:p>
        </w:tc>
        <w:tc>
          <w:tcPr>
            <w:tcW w:w="537" w:type="pct"/>
            <w:gridSpan w:val="2"/>
          </w:tcPr>
          <w:p w:rsidR="00805DAF" w:rsidRPr="00C20898" w:rsidRDefault="00805DAF" w:rsidP="0039535E">
            <w:pPr>
              <w:pStyle w:val="af3"/>
              <w:jc w:val="center"/>
              <w:rPr>
                <w:color w:val="auto"/>
              </w:rPr>
            </w:pPr>
            <w:r w:rsidRPr="00C20898">
              <w:rPr>
                <w:color w:val="auto"/>
              </w:rPr>
              <w:t>10953,0</w:t>
            </w:r>
          </w:p>
        </w:tc>
        <w:tc>
          <w:tcPr>
            <w:tcW w:w="537" w:type="pct"/>
          </w:tcPr>
          <w:p w:rsidR="00805DAF" w:rsidRPr="00C20898" w:rsidRDefault="00805DAF" w:rsidP="0039535E">
            <w:pPr>
              <w:pStyle w:val="af3"/>
              <w:jc w:val="center"/>
              <w:rPr>
                <w:color w:val="auto"/>
              </w:rPr>
            </w:pPr>
            <w:r w:rsidRPr="00C20898">
              <w:rPr>
                <w:color w:val="auto"/>
              </w:rPr>
              <w:t>10953,0</w:t>
            </w:r>
          </w:p>
        </w:tc>
        <w:tc>
          <w:tcPr>
            <w:tcW w:w="474" w:type="pct"/>
          </w:tcPr>
          <w:p w:rsidR="00805DAF" w:rsidRPr="00C20898" w:rsidRDefault="00805DAF" w:rsidP="0039535E">
            <w:pPr>
              <w:pStyle w:val="af3"/>
              <w:jc w:val="center"/>
              <w:rPr>
                <w:color w:val="auto"/>
              </w:rPr>
            </w:pPr>
            <w:r w:rsidRPr="00C20898">
              <w:rPr>
                <w:color w:val="auto"/>
              </w:rPr>
              <w:t>0,0</w:t>
            </w:r>
          </w:p>
        </w:tc>
        <w:tc>
          <w:tcPr>
            <w:tcW w:w="453" w:type="pct"/>
          </w:tcPr>
          <w:p w:rsidR="00805DAF" w:rsidRPr="00C20898" w:rsidRDefault="00805DAF" w:rsidP="0039535E">
            <w:pPr>
              <w:pStyle w:val="af3"/>
              <w:jc w:val="center"/>
              <w:rPr>
                <w:color w:val="auto"/>
              </w:rPr>
            </w:pPr>
            <w:r w:rsidRPr="00C20898">
              <w:rPr>
                <w:color w:val="auto"/>
              </w:rPr>
              <w:t>100,0</w:t>
            </w:r>
          </w:p>
        </w:tc>
      </w:tr>
      <w:tr w:rsidR="00805DAF" w:rsidRPr="00C20898" w:rsidTr="0039535E">
        <w:tc>
          <w:tcPr>
            <w:tcW w:w="1637" w:type="pct"/>
            <w:gridSpan w:val="2"/>
          </w:tcPr>
          <w:p w:rsidR="00805DAF" w:rsidRPr="00C20898" w:rsidRDefault="00805DAF" w:rsidP="0039535E">
            <w:pPr>
              <w:pStyle w:val="af3"/>
              <w:rPr>
                <w:color w:val="auto"/>
              </w:rPr>
            </w:pPr>
            <w:r w:rsidRPr="00C20898">
              <w:rPr>
                <w:color w:val="auto"/>
              </w:rPr>
              <w:t>Заборгованість перед працівниками за заробітною платою</w:t>
            </w:r>
          </w:p>
        </w:tc>
        <w:tc>
          <w:tcPr>
            <w:tcW w:w="294" w:type="pct"/>
          </w:tcPr>
          <w:p w:rsidR="00805DAF" w:rsidRPr="00C20898" w:rsidRDefault="00805DAF" w:rsidP="0039535E">
            <w:pPr>
              <w:pStyle w:val="af3"/>
              <w:jc w:val="center"/>
              <w:rPr>
                <w:color w:val="auto"/>
              </w:rPr>
            </w:pPr>
            <w:r w:rsidRPr="00C20898">
              <w:rPr>
                <w:color w:val="auto"/>
              </w:rPr>
              <w:t>8026</w:t>
            </w:r>
          </w:p>
        </w:tc>
        <w:tc>
          <w:tcPr>
            <w:tcW w:w="530" w:type="pct"/>
          </w:tcPr>
          <w:p w:rsidR="00805DAF" w:rsidRPr="00C20898" w:rsidRDefault="00805DAF" w:rsidP="0039535E">
            <w:pPr>
              <w:pStyle w:val="af3"/>
              <w:jc w:val="center"/>
              <w:rPr>
                <w:color w:val="auto"/>
              </w:rPr>
            </w:pPr>
            <w:r w:rsidRPr="00C20898">
              <w:rPr>
                <w:color w:val="auto"/>
              </w:rPr>
              <w:t>-</w:t>
            </w:r>
          </w:p>
        </w:tc>
        <w:tc>
          <w:tcPr>
            <w:tcW w:w="538" w:type="pct"/>
          </w:tcPr>
          <w:p w:rsidR="00805DAF" w:rsidRPr="00C20898" w:rsidRDefault="00805DAF" w:rsidP="0039535E">
            <w:pPr>
              <w:pStyle w:val="af3"/>
              <w:jc w:val="center"/>
              <w:rPr>
                <w:color w:val="auto"/>
              </w:rPr>
            </w:pPr>
            <w:r w:rsidRPr="00C20898">
              <w:rPr>
                <w:color w:val="auto"/>
              </w:rPr>
              <w:t>-</w:t>
            </w:r>
          </w:p>
        </w:tc>
        <w:tc>
          <w:tcPr>
            <w:tcW w:w="537" w:type="pct"/>
            <w:gridSpan w:val="2"/>
          </w:tcPr>
          <w:p w:rsidR="00805DAF" w:rsidRPr="00C20898" w:rsidRDefault="00805DAF" w:rsidP="0039535E">
            <w:pPr>
              <w:pStyle w:val="af3"/>
              <w:jc w:val="center"/>
              <w:rPr>
                <w:color w:val="auto"/>
              </w:rPr>
            </w:pPr>
            <w:r w:rsidRPr="00C20898">
              <w:rPr>
                <w:color w:val="auto"/>
              </w:rPr>
              <w:t>-</w:t>
            </w:r>
          </w:p>
        </w:tc>
        <w:tc>
          <w:tcPr>
            <w:tcW w:w="537"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53" w:type="pct"/>
          </w:tcPr>
          <w:p w:rsidR="00805DAF" w:rsidRPr="00C20898" w:rsidRDefault="00805DAF" w:rsidP="0039535E">
            <w:pPr>
              <w:pStyle w:val="af3"/>
              <w:jc w:val="center"/>
              <w:rPr>
                <w:color w:val="auto"/>
              </w:rPr>
            </w:pPr>
            <w:r w:rsidRPr="00C20898">
              <w:rPr>
                <w:color w:val="auto"/>
              </w:rPr>
              <w:t>-</w:t>
            </w:r>
          </w:p>
        </w:tc>
      </w:tr>
      <w:tr w:rsidR="00805DAF" w:rsidRPr="00683D99" w:rsidTr="003953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550" w:type="pct"/>
          </w:tcPr>
          <w:p w:rsidR="00805DAF" w:rsidRPr="00C20898" w:rsidRDefault="00805DAF" w:rsidP="0039535E">
            <w:pPr>
              <w:pStyle w:val="af3"/>
              <w:rPr>
                <w:bCs/>
                <w:color w:val="auto"/>
                <w:sz w:val="16"/>
                <w:szCs w:val="16"/>
              </w:rPr>
            </w:pPr>
          </w:p>
          <w:p w:rsidR="00805DAF" w:rsidRPr="00C20898" w:rsidRDefault="00805DAF" w:rsidP="0039535E">
            <w:pPr>
              <w:pStyle w:val="af3"/>
              <w:rPr>
                <w:color w:val="auto"/>
              </w:rPr>
            </w:pPr>
            <w:r w:rsidRPr="00C20898">
              <w:rPr>
                <w:b/>
                <w:bCs/>
                <w:color w:val="auto"/>
              </w:rPr>
              <w:t xml:space="preserve">Директор  </w:t>
            </w:r>
            <w:r w:rsidRPr="00C20898">
              <w:rPr>
                <w:b/>
                <w:color w:val="auto"/>
              </w:rPr>
              <w:t>__</w:t>
            </w:r>
            <w:r w:rsidRPr="00C20898">
              <w:rPr>
                <w:color w:val="auto"/>
              </w:rPr>
              <w:t>___________________</w:t>
            </w:r>
            <w:r w:rsidRPr="00C20898">
              <w:rPr>
                <w:color w:val="auto"/>
              </w:rPr>
              <w:br/>
            </w:r>
            <w:r w:rsidRPr="00C20898">
              <w:rPr>
                <w:color w:val="auto"/>
                <w:sz w:val="20"/>
                <w:szCs w:val="20"/>
              </w:rPr>
              <w:t xml:space="preserve">                                        (посада)</w:t>
            </w:r>
          </w:p>
        </w:tc>
        <w:tc>
          <w:tcPr>
            <w:tcW w:w="1500" w:type="pct"/>
            <w:gridSpan w:val="5"/>
          </w:tcPr>
          <w:p w:rsidR="00805DAF" w:rsidRPr="00C20898" w:rsidRDefault="00805DAF" w:rsidP="0039535E">
            <w:pPr>
              <w:pStyle w:val="af3"/>
              <w:jc w:val="center"/>
              <w:rPr>
                <w:color w:val="auto"/>
              </w:rPr>
            </w:pPr>
          </w:p>
          <w:p w:rsidR="00805DAF" w:rsidRPr="00C20898" w:rsidRDefault="00805DAF" w:rsidP="005C6461">
            <w:pPr>
              <w:pStyle w:val="af3"/>
              <w:jc w:val="center"/>
              <w:rPr>
                <w:color w:val="auto"/>
              </w:rPr>
            </w:pPr>
            <w:r w:rsidRPr="00C20898">
              <w:rPr>
                <w:color w:val="auto"/>
              </w:rPr>
              <w:t>________</w:t>
            </w:r>
            <w:r w:rsidR="005C6461">
              <w:rPr>
                <w:color w:val="auto"/>
              </w:rPr>
              <w:t>(підпис)</w:t>
            </w:r>
            <w:r w:rsidRPr="00C20898">
              <w:rPr>
                <w:color w:val="auto"/>
              </w:rPr>
              <w:t>_____________</w:t>
            </w:r>
            <w:r w:rsidRPr="00C20898">
              <w:rPr>
                <w:color w:val="auto"/>
              </w:rPr>
              <w:br/>
            </w:r>
          </w:p>
        </w:tc>
        <w:tc>
          <w:tcPr>
            <w:tcW w:w="1950" w:type="pct"/>
            <w:gridSpan w:val="4"/>
          </w:tcPr>
          <w:p w:rsidR="00805DAF" w:rsidRPr="00C20898" w:rsidRDefault="00805DAF" w:rsidP="0039535E">
            <w:pPr>
              <w:pStyle w:val="af3"/>
              <w:jc w:val="center"/>
              <w:rPr>
                <w:color w:val="auto"/>
              </w:rPr>
            </w:pPr>
          </w:p>
          <w:p w:rsidR="00805DAF" w:rsidRPr="00C20898" w:rsidRDefault="00805DAF" w:rsidP="0039535E">
            <w:pPr>
              <w:pStyle w:val="af3"/>
              <w:rPr>
                <w:color w:val="auto"/>
              </w:rPr>
            </w:pPr>
            <w:r w:rsidRPr="00C20898">
              <w:rPr>
                <w:b/>
                <w:color w:val="auto"/>
              </w:rPr>
              <w:t>В.М.Гаврилюк</w:t>
            </w:r>
            <w:r w:rsidRPr="00C20898">
              <w:rPr>
                <w:color w:val="auto"/>
              </w:rPr>
              <w:br/>
            </w:r>
            <w:r w:rsidRPr="00C20898">
              <w:rPr>
                <w:color w:val="auto"/>
                <w:sz w:val="20"/>
                <w:szCs w:val="20"/>
              </w:rPr>
              <w:t>(ініціали, прізвище)</w:t>
            </w:r>
          </w:p>
        </w:tc>
      </w:tr>
    </w:tbl>
    <w:p w:rsidR="00805DAF" w:rsidRPr="00C20898" w:rsidRDefault="00805DAF" w:rsidP="00805DAF">
      <w:pPr>
        <w:rPr>
          <w:lang w:val="uk-UA"/>
        </w:rPr>
      </w:pPr>
    </w:p>
    <w:p w:rsidR="00805DAF" w:rsidRPr="00C20898" w:rsidRDefault="00805DAF" w:rsidP="00805DAF">
      <w:pPr>
        <w:rPr>
          <w:lang w:val="uk-UA"/>
        </w:rPr>
      </w:pPr>
    </w:p>
    <w:p w:rsidR="00805DAF" w:rsidRPr="00C20898" w:rsidRDefault="00805DAF" w:rsidP="00805DAF">
      <w:pPr>
        <w:rPr>
          <w:lang w:val="uk-UA"/>
        </w:rPr>
      </w:pPr>
    </w:p>
    <w:tbl>
      <w:tblPr>
        <w:tblW w:w="15000" w:type="dxa"/>
        <w:tblLook w:val="0000" w:firstRow="0" w:lastRow="0" w:firstColumn="0" w:lastColumn="0" w:noHBand="0" w:noVBand="0"/>
      </w:tblPr>
      <w:tblGrid>
        <w:gridCol w:w="5250"/>
        <w:gridCol w:w="4200"/>
        <w:gridCol w:w="5550"/>
      </w:tblGrid>
      <w:tr w:rsidR="00805DAF" w:rsidRPr="00683D99" w:rsidTr="0039535E">
        <w:tc>
          <w:tcPr>
            <w:tcW w:w="1750" w:type="pct"/>
          </w:tcPr>
          <w:p w:rsidR="00805DAF" w:rsidRPr="00C20898" w:rsidRDefault="00805DAF" w:rsidP="0039535E">
            <w:pPr>
              <w:pStyle w:val="af3"/>
              <w:rPr>
                <w:color w:val="auto"/>
              </w:rPr>
            </w:pPr>
            <w:r w:rsidRPr="00C20898">
              <w:rPr>
                <w:b/>
                <w:bCs/>
                <w:color w:val="auto"/>
              </w:rPr>
              <w:t>Головний  економіст</w:t>
            </w:r>
            <w:r w:rsidRPr="00C20898">
              <w:rPr>
                <w:color w:val="auto"/>
              </w:rPr>
              <w:t>____________________</w:t>
            </w:r>
            <w:r w:rsidRPr="00C20898">
              <w:rPr>
                <w:color w:val="auto"/>
              </w:rPr>
              <w:br/>
            </w:r>
            <w:r w:rsidRPr="00C20898">
              <w:rPr>
                <w:color w:val="auto"/>
                <w:sz w:val="20"/>
                <w:szCs w:val="20"/>
              </w:rPr>
              <w:t xml:space="preserve">                                              </w:t>
            </w:r>
          </w:p>
        </w:tc>
        <w:tc>
          <w:tcPr>
            <w:tcW w:w="1400" w:type="pct"/>
          </w:tcPr>
          <w:p w:rsidR="00805DAF" w:rsidRPr="00C20898" w:rsidRDefault="00805DAF" w:rsidP="005C6461">
            <w:pPr>
              <w:pStyle w:val="af3"/>
              <w:jc w:val="center"/>
              <w:rPr>
                <w:color w:val="auto"/>
              </w:rPr>
            </w:pPr>
            <w:r w:rsidRPr="00C20898">
              <w:rPr>
                <w:color w:val="auto"/>
              </w:rPr>
              <w:t>____________</w:t>
            </w:r>
            <w:r w:rsidR="005C6461">
              <w:rPr>
                <w:color w:val="auto"/>
              </w:rPr>
              <w:t>(підпис)</w:t>
            </w:r>
            <w:r w:rsidRPr="00C20898">
              <w:rPr>
                <w:color w:val="auto"/>
              </w:rPr>
              <w:t>_____________</w:t>
            </w:r>
            <w:r w:rsidRPr="00C20898">
              <w:rPr>
                <w:color w:val="auto"/>
              </w:rPr>
              <w:br/>
            </w:r>
          </w:p>
        </w:tc>
        <w:tc>
          <w:tcPr>
            <w:tcW w:w="1850" w:type="pct"/>
          </w:tcPr>
          <w:p w:rsidR="00805DAF" w:rsidRPr="00C20898" w:rsidRDefault="00805DAF" w:rsidP="0039535E">
            <w:pPr>
              <w:pStyle w:val="af3"/>
              <w:rPr>
                <w:color w:val="auto"/>
              </w:rPr>
            </w:pPr>
            <w:r w:rsidRPr="00C20898">
              <w:rPr>
                <w:b/>
                <w:color w:val="auto"/>
              </w:rPr>
              <w:t>Н.О.Богослов</w:t>
            </w:r>
            <w:r w:rsidRPr="00C20898">
              <w:rPr>
                <w:color w:val="auto"/>
              </w:rPr>
              <w:br/>
            </w:r>
            <w:r w:rsidRPr="00C20898">
              <w:rPr>
                <w:color w:val="auto"/>
                <w:sz w:val="20"/>
                <w:szCs w:val="20"/>
              </w:rPr>
              <w:t>(ініціали, прізвище)</w:t>
            </w:r>
          </w:p>
        </w:tc>
      </w:tr>
    </w:tbl>
    <w:p w:rsidR="00805DAF" w:rsidRPr="00C20898" w:rsidRDefault="00805DAF" w:rsidP="00805DAF">
      <w:pPr>
        <w:rPr>
          <w:lang w:val="uk-UA"/>
        </w:rPr>
      </w:pPr>
    </w:p>
    <w:p w:rsidR="00805DAF" w:rsidRPr="00C20898" w:rsidRDefault="00805DAF" w:rsidP="00805DAF">
      <w:pPr>
        <w:rPr>
          <w:lang w:val="uk-UA"/>
        </w:rPr>
      </w:pPr>
    </w:p>
    <w:p w:rsidR="00805DAF" w:rsidRPr="00C20898" w:rsidRDefault="00805DAF" w:rsidP="00805DAF">
      <w:pPr>
        <w:rPr>
          <w:lang w:val="uk-UA"/>
        </w:rPr>
      </w:pPr>
    </w:p>
    <w:p w:rsidR="00805DAF" w:rsidRPr="00C20898" w:rsidRDefault="00805DAF" w:rsidP="00805DAF">
      <w:pPr>
        <w:rPr>
          <w:lang w:val="uk-UA"/>
        </w:rPr>
      </w:pPr>
    </w:p>
    <w:tbl>
      <w:tblPr>
        <w:tblW w:w="15000" w:type="dxa"/>
        <w:tblLook w:val="0000" w:firstRow="0" w:lastRow="0" w:firstColumn="0" w:lastColumn="0" w:noHBand="0" w:noVBand="0"/>
      </w:tblPr>
      <w:tblGrid>
        <w:gridCol w:w="15000"/>
      </w:tblGrid>
      <w:tr w:rsidR="00805DAF" w:rsidRPr="00C20898" w:rsidTr="0039535E">
        <w:tc>
          <w:tcPr>
            <w:tcW w:w="0" w:type="auto"/>
          </w:tcPr>
          <w:p w:rsidR="00805DAF" w:rsidRPr="00C20898" w:rsidRDefault="00805DAF" w:rsidP="0039535E">
            <w:pPr>
              <w:pStyle w:val="af3"/>
              <w:jc w:val="right"/>
              <w:rPr>
                <w:color w:val="auto"/>
              </w:rPr>
            </w:pPr>
          </w:p>
          <w:p w:rsidR="00805DAF" w:rsidRPr="00C20898" w:rsidRDefault="00805DAF" w:rsidP="0039535E">
            <w:pPr>
              <w:pStyle w:val="af3"/>
              <w:jc w:val="right"/>
              <w:rPr>
                <w:color w:val="auto"/>
              </w:rPr>
            </w:pPr>
          </w:p>
          <w:p w:rsidR="00805DAF" w:rsidRPr="00C20898" w:rsidRDefault="00805DAF" w:rsidP="0039535E">
            <w:pPr>
              <w:pStyle w:val="af3"/>
              <w:jc w:val="right"/>
              <w:rPr>
                <w:color w:val="auto"/>
              </w:rPr>
            </w:pPr>
          </w:p>
          <w:p w:rsidR="00805DAF" w:rsidRPr="00C20898" w:rsidRDefault="00805DAF" w:rsidP="0039535E">
            <w:pPr>
              <w:pStyle w:val="af3"/>
              <w:jc w:val="right"/>
              <w:rPr>
                <w:color w:val="auto"/>
              </w:rPr>
            </w:pPr>
          </w:p>
          <w:p w:rsidR="00805DAF" w:rsidRPr="00C20898" w:rsidRDefault="00805DAF" w:rsidP="0039535E">
            <w:pPr>
              <w:pStyle w:val="af3"/>
              <w:jc w:val="right"/>
              <w:rPr>
                <w:color w:val="auto"/>
              </w:rPr>
            </w:pPr>
            <w:r w:rsidRPr="00C20898">
              <w:rPr>
                <w:color w:val="auto"/>
              </w:rPr>
              <w:t>Таблиця 1</w:t>
            </w:r>
          </w:p>
        </w:tc>
      </w:tr>
    </w:tbl>
    <w:p w:rsidR="00805DAF" w:rsidRPr="00C20898" w:rsidRDefault="00805DAF" w:rsidP="00805DAF">
      <w:pPr>
        <w:rPr>
          <w:lang w:val="uk-UA"/>
        </w:rPr>
      </w:pPr>
    </w:p>
    <w:p w:rsidR="00805DAF" w:rsidRPr="00C20898" w:rsidRDefault="00805DAF" w:rsidP="00805DAF">
      <w:pPr>
        <w:pStyle w:val="3"/>
        <w:jc w:val="center"/>
        <w:rPr>
          <w:rFonts w:ascii="Times New Roman" w:hAnsi="Times New Roman"/>
          <w:sz w:val="28"/>
          <w:szCs w:val="28"/>
          <w:lang w:val="uk-UA"/>
        </w:rPr>
      </w:pPr>
      <w:r w:rsidRPr="00C20898">
        <w:rPr>
          <w:rFonts w:ascii="Times New Roman" w:hAnsi="Times New Roman"/>
          <w:sz w:val="28"/>
          <w:szCs w:val="28"/>
          <w:lang w:val="uk-UA"/>
        </w:rPr>
        <w:t>I. Формування фінансових результатів</w:t>
      </w:r>
    </w:p>
    <w:tbl>
      <w:tblPr>
        <w:tblW w:w="15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00"/>
        <w:gridCol w:w="1050"/>
        <w:gridCol w:w="1350"/>
        <w:gridCol w:w="1350"/>
        <w:gridCol w:w="1281"/>
        <w:gridCol w:w="1413"/>
        <w:gridCol w:w="1422"/>
        <w:gridCol w:w="1416"/>
        <w:gridCol w:w="2418"/>
      </w:tblGrid>
      <w:tr w:rsidR="00805DAF" w:rsidRPr="00C20898" w:rsidTr="0039535E">
        <w:tc>
          <w:tcPr>
            <w:tcW w:w="1100" w:type="pct"/>
            <w:vMerge w:val="restart"/>
          </w:tcPr>
          <w:p w:rsidR="00805DAF" w:rsidRPr="00C20898" w:rsidRDefault="00805DAF" w:rsidP="0039535E">
            <w:pPr>
              <w:pStyle w:val="af3"/>
              <w:jc w:val="center"/>
              <w:rPr>
                <w:color w:val="auto"/>
              </w:rPr>
            </w:pPr>
            <w:r w:rsidRPr="00C20898">
              <w:rPr>
                <w:color w:val="auto"/>
              </w:rPr>
              <w:t>Найменування показника</w:t>
            </w:r>
          </w:p>
        </w:tc>
        <w:tc>
          <w:tcPr>
            <w:tcW w:w="350" w:type="pct"/>
            <w:vMerge w:val="restart"/>
          </w:tcPr>
          <w:p w:rsidR="00805DAF" w:rsidRPr="00C20898" w:rsidRDefault="00805DAF" w:rsidP="0039535E">
            <w:pPr>
              <w:pStyle w:val="af3"/>
              <w:jc w:val="center"/>
              <w:rPr>
                <w:color w:val="auto"/>
              </w:rPr>
            </w:pPr>
            <w:r w:rsidRPr="00C20898">
              <w:rPr>
                <w:color w:val="auto"/>
              </w:rPr>
              <w:t>Код рядка</w:t>
            </w:r>
          </w:p>
        </w:tc>
        <w:tc>
          <w:tcPr>
            <w:tcW w:w="900" w:type="pct"/>
            <w:gridSpan w:val="2"/>
          </w:tcPr>
          <w:p w:rsidR="00805DAF" w:rsidRPr="00C20898" w:rsidRDefault="00805DAF" w:rsidP="0039535E">
            <w:pPr>
              <w:pStyle w:val="af3"/>
              <w:jc w:val="center"/>
              <w:rPr>
                <w:color w:val="auto"/>
              </w:rPr>
            </w:pPr>
            <w:r w:rsidRPr="00C20898">
              <w:rPr>
                <w:color w:val="auto"/>
              </w:rPr>
              <w:t>Факт наростаючим підсумком з початку року</w:t>
            </w:r>
          </w:p>
        </w:tc>
        <w:tc>
          <w:tcPr>
            <w:tcW w:w="2650" w:type="pct"/>
            <w:gridSpan w:val="5"/>
          </w:tcPr>
          <w:p w:rsidR="00805DAF" w:rsidRPr="00C20898" w:rsidRDefault="00805DAF" w:rsidP="0039535E">
            <w:pPr>
              <w:pStyle w:val="af3"/>
              <w:jc w:val="center"/>
              <w:rPr>
                <w:color w:val="auto"/>
              </w:rPr>
            </w:pPr>
            <w:r w:rsidRPr="00C20898">
              <w:rPr>
                <w:color w:val="auto"/>
              </w:rPr>
              <w:t>Звітний період (рік)</w:t>
            </w:r>
          </w:p>
        </w:tc>
      </w:tr>
      <w:tr w:rsidR="00805DAF" w:rsidRPr="00C20898" w:rsidTr="0039535E">
        <w:tc>
          <w:tcPr>
            <w:tcW w:w="0" w:type="auto"/>
            <w:vMerge/>
          </w:tcPr>
          <w:p w:rsidR="00805DAF" w:rsidRPr="00C20898" w:rsidRDefault="00805DAF" w:rsidP="0039535E">
            <w:pPr>
              <w:rPr>
                <w:lang w:val="uk-UA"/>
              </w:rPr>
            </w:pPr>
          </w:p>
        </w:tc>
        <w:tc>
          <w:tcPr>
            <w:tcW w:w="0" w:type="auto"/>
            <w:vMerge/>
          </w:tcPr>
          <w:p w:rsidR="00805DAF" w:rsidRPr="00C20898" w:rsidRDefault="00805DAF" w:rsidP="0039535E">
            <w:pPr>
              <w:rPr>
                <w:lang w:val="uk-UA"/>
              </w:rPr>
            </w:pPr>
          </w:p>
        </w:tc>
        <w:tc>
          <w:tcPr>
            <w:tcW w:w="450" w:type="pct"/>
          </w:tcPr>
          <w:p w:rsidR="00805DAF" w:rsidRPr="00C20898" w:rsidRDefault="00805DAF" w:rsidP="0039535E">
            <w:pPr>
              <w:pStyle w:val="af3"/>
              <w:jc w:val="center"/>
              <w:rPr>
                <w:color w:val="auto"/>
              </w:rPr>
            </w:pPr>
            <w:r w:rsidRPr="00C20898">
              <w:rPr>
                <w:color w:val="auto"/>
              </w:rPr>
              <w:t>минулий рік</w:t>
            </w:r>
          </w:p>
        </w:tc>
        <w:tc>
          <w:tcPr>
            <w:tcW w:w="450" w:type="pct"/>
          </w:tcPr>
          <w:p w:rsidR="00805DAF" w:rsidRPr="00C20898" w:rsidRDefault="00805DAF" w:rsidP="0039535E">
            <w:pPr>
              <w:pStyle w:val="af3"/>
              <w:jc w:val="center"/>
              <w:rPr>
                <w:color w:val="auto"/>
              </w:rPr>
            </w:pPr>
            <w:r w:rsidRPr="00C20898">
              <w:rPr>
                <w:color w:val="auto"/>
              </w:rPr>
              <w:t>поточний рік</w:t>
            </w:r>
          </w:p>
        </w:tc>
        <w:tc>
          <w:tcPr>
            <w:tcW w:w="427" w:type="pct"/>
          </w:tcPr>
          <w:p w:rsidR="00805DAF" w:rsidRPr="00C20898" w:rsidRDefault="00805DAF" w:rsidP="0039535E">
            <w:pPr>
              <w:pStyle w:val="af3"/>
              <w:jc w:val="center"/>
              <w:rPr>
                <w:color w:val="auto"/>
              </w:rPr>
            </w:pPr>
            <w:r w:rsidRPr="00C20898">
              <w:rPr>
                <w:color w:val="auto"/>
              </w:rPr>
              <w:t>план</w:t>
            </w:r>
          </w:p>
        </w:tc>
        <w:tc>
          <w:tcPr>
            <w:tcW w:w="471" w:type="pct"/>
          </w:tcPr>
          <w:p w:rsidR="00805DAF" w:rsidRPr="00C20898" w:rsidRDefault="00805DAF" w:rsidP="0039535E">
            <w:pPr>
              <w:pStyle w:val="af3"/>
              <w:jc w:val="center"/>
              <w:rPr>
                <w:color w:val="auto"/>
              </w:rPr>
            </w:pPr>
            <w:r w:rsidRPr="00C20898">
              <w:rPr>
                <w:color w:val="auto"/>
              </w:rPr>
              <w:t>факт</w:t>
            </w:r>
          </w:p>
        </w:tc>
        <w:tc>
          <w:tcPr>
            <w:tcW w:w="474" w:type="pct"/>
          </w:tcPr>
          <w:p w:rsidR="00805DAF" w:rsidRPr="00C20898" w:rsidRDefault="00805DAF" w:rsidP="0039535E">
            <w:pPr>
              <w:pStyle w:val="af3"/>
              <w:jc w:val="center"/>
              <w:rPr>
                <w:color w:val="auto"/>
              </w:rPr>
            </w:pPr>
            <w:r w:rsidRPr="00C20898">
              <w:rPr>
                <w:color w:val="auto"/>
              </w:rPr>
              <w:t>відхилення, +/-</w:t>
            </w:r>
          </w:p>
        </w:tc>
        <w:tc>
          <w:tcPr>
            <w:tcW w:w="472" w:type="pct"/>
          </w:tcPr>
          <w:p w:rsidR="00805DAF" w:rsidRPr="00C20898" w:rsidRDefault="00805DAF" w:rsidP="0039535E">
            <w:pPr>
              <w:pStyle w:val="af3"/>
              <w:jc w:val="center"/>
              <w:rPr>
                <w:color w:val="auto"/>
              </w:rPr>
            </w:pPr>
            <w:r w:rsidRPr="00C20898">
              <w:rPr>
                <w:color w:val="auto"/>
              </w:rPr>
              <w:t>виконання, %</w:t>
            </w:r>
          </w:p>
        </w:tc>
        <w:tc>
          <w:tcPr>
            <w:tcW w:w="806" w:type="pct"/>
          </w:tcPr>
          <w:p w:rsidR="00805DAF" w:rsidRPr="00C20898" w:rsidRDefault="00805DAF" w:rsidP="0039535E">
            <w:pPr>
              <w:pStyle w:val="af3"/>
              <w:jc w:val="center"/>
              <w:rPr>
                <w:color w:val="auto"/>
              </w:rPr>
            </w:pPr>
            <w:r w:rsidRPr="00C20898">
              <w:rPr>
                <w:color w:val="auto"/>
              </w:rPr>
              <w:t>пояснення та обґрунтування відхилення від запланованого рівня доходів/витрат</w:t>
            </w:r>
          </w:p>
        </w:tc>
      </w:tr>
      <w:tr w:rsidR="00805DAF" w:rsidRPr="00C20898" w:rsidTr="0039535E">
        <w:tc>
          <w:tcPr>
            <w:tcW w:w="1100" w:type="pct"/>
          </w:tcPr>
          <w:p w:rsidR="00805DAF" w:rsidRPr="00C20898" w:rsidRDefault="00805DAF" w:rsidP="0039535E">
            <w:pPr>
              <w:pStyle w:val="af3"/>
              <w:jc w:val="center"/>
              <w:rPr>
                <w:color w:val="auto"/>
              </w:rPr>
            </w:pPr>
            <w:r w:rsidRPr="00C20898">
              <w:rPr>
                <w:color w:val="auto"/>
              </w:rPr>
              <w:t>1</w:t>
            </w:r>
          </w:p>
        </w:tc>
        <w:tc>
          <w:tcPr>
            <w:tcW w:w="350" w:type="pct"/>
          </w:tcPr>
          <w:p w:rsidR="00805DAF" w:rsidRPr="00C20898" w:rsidRDefault="00805DAF" w:rsidP="0039535E">
            <w:pPr>
              <w:pStyle w:val="af3"/>
              <w:jc w:val="center"/>
              <w:rPr>
                <w:color w:val="auto"/>
              </w:rPr>
            </w:pPr>
            <w:r w:rsidRPr="00C20898">
              <w:rPr>
                <w:color w:val="auto"/>
              </w:rPr>
              <w:t>2</w:t>
            </w:r>
          </w:p>
        </w:tc>
        <w:tc>
          <w:tcPr>
            <w:tcW w:w="450" w:type="pct"/>
          </w:tcPr>
          <w:p w:rsidR="00805DAF" w:rsidRPr="00C20898" w:rsidRDefault="00805DAF" w:rsidP="0039535E">
            <w:pPr>
              <w:pStyle w:val="af3"/>
              <w:jc w:val="center"/>
              <w:rPr>
                <w:color w:val="auto"/>
              </w:rPr>
            </w:pPr>
            <w:r w:rsidRPr="00C20898">
              <w:rPr>
                <w:color w:val="auto"/>
              </w:rPr>
              <w:t>3</w:t>
            </w:r>
          </w:p>
        </w:tc>
        <w:tc>
          <w:tcPr>
            <w:tcW w:w="450" w:type="pct"/>
          </w:tcPr>
          <w:p w:rsidR="00805DAF" w:rsidRPr="00C20898" w:rsidRDefault="00805DAF" w:rsidP="0039535E">
            <w:pPr>
              <w:pStyle w:val="af3"/>
              <w:jc w:val="center"/>
              <w:rPr>
                <w:color w:val="auto"/>
              </w:rPr>
            </w:pPr>
            <w:r w:rsidRPr="00C20898">
              <w:rPr>
                <w:color w:val="auto"/>
              </w:rPr>
              <w:t>4</w:t>
            </w:r>
          </w:p>
        </w:tc>
        <w:tc>
          <w:tcPr>
            <w:tcW w:w="427" w:type="pct"/>
          </w:tcPr>
          <w:p w:rsidR="00805DAF" w:rsidRPr="00C20898" w:rsidRDefault="00805DAF" w:rsidP="0039535E">
            <w:pPr>
              <w:pStyle w:val="af3"/>
              <w:jc w:val="center"/>
              <w:rPr>
                <w:color w:val="auto"/>
              </w:rPr>
            </w:pPr>
            <w:r w:rsidRPr="00C20898">
              <w:rPr>
                <w:color w:val="auto"/>
              </w:rPr>
              <w:t>5</w:t>
            </w:r>
          </w:p>
        </w:tc>
        <w:tc>
          <w:tcPr>
            <w:tcW w:w="471" w:type="pct"/>
          </w:tcPr>
          <w:p w:rsidR="00805DAF" w:rsidRPr="00C20898" w:rsidRDefault="00805DAF" w:rsidP="0039535E">
            <w:pPr>
              <w:pStyle w:val="af3"/>
              <w:jc w:val="center"/>
              <w:rPr>
                <w:color w:val="auto"/>
              </w:rPr>
            </w:pPr>
            <w:r w:rsidRPr="00C20898">
              <w:rPr>
                <w:color w:val="auto"/>
              </w:rPr>
              <w:t>6</w:t>
            </w:r>
          </w:p>
        </w:tc>
        <w:tc>
          <w:tcPr>
            <w:tcW w:w="474" w:type="pct"/>
          </w:tcPr>
          <w:p w:rsidR="00805DAF" w:rsidRPr="00C20898" w:rsidRDefault="00805DAF" w:rsidP="0039535E">
            <w:pPr>
              <w:pStyle w:val="af3"/>
              <w:jc w:val="center"/>
              <w:rPr>
                <w:color w:val="auto"/>
              </w:rPr>
            </w:pPr>
            <w:r w:rsidRPr="00C20898">
              <w:rPr>
                <w:color w:val="auto"/>
              </w:rPr>
              <w:t>7</w:t>
            </w:r>
          </w:p>
        </w:tc>
        <w:tc>
          <w:tcPr>
            <w:tcW w:w="472" w:type="pct"/>
          </w:tcPr>
          <w:p w:rsidR="00805DAF" w:rsidRPr="00C20898" w:rsidRDefault="00805DAF" w:rsidP="0039535E">
            <w:pPr>
              <w:pStyle w:val="af3"/>
              <w:jc w:val="center"/>
              <w:rPr>
                <w:color w:val="auto"/>
              </w:rPr>
            </w:pPr>
            <w:r w:rsidRPr="00C20898">
              <w:rPr>
                <w:color w:val="auto"/>
              </w:rPr>
              <w:t>8</w:t>
            </w:r>
          </w:p>
        </w:tc>
        <w:tc>
          <w:tcPr>
            <w:tcW w:w="806" w:type="pct"/>
          </w:tcPr>
          <w:p w:rsidR="00805DAF" w:rsidRPr="00C20898" w:rsidRDefault="00805DAF" w:rsidP="0039535E">
            <w:pPr>
              <w:pStyle w:val="af3"/>
              <w:jc w:val="center"/>
              <w:rPr>
                <w:color w:val="auto"/>
              </w:rPr>
            </w:pPr>
            <w:r w:rsidRPr="00C20898">
              <w:rPr>
                <w:color w:val="auto"/>
              </w:rPr>
              <w:t>9</w:t>
            </w:r>
          </w:p>
        </w:tc>
      </w:tr>
      <w:tr w:rsidR="00805DAF" w:rsidRPr="00C20898" w:rsidTr="0039535E">
        <w:tc>
          <w:tcPr>
            <w:tcW w:w="5000" w:type="pct"/>
            <w:gridSpan w:val="9"/>
          </w:tcPr>
          <w:p w:rsidR="00805DAF" w:rsidRPr="00C20898" w:rsidRDefault="00805DAF" w:rsidP="0039535E">
            <w:pPr>
              <w:pStyle w:val="af3"/>
              <w:jc w:val="center"/>
              <w:rPr>
                <w:color w:val="auto"/>
              </w:rPr>
            </w:pPr>
            <w:r w:rsidRPr="00C20898">
              <w:rPr>
                <w:b/>
                <w:bCs/>
                <w:color w:val="auto"/>
              </w:rPr>
              <w:t>Доходи і витрати (деталізація)</w:t>
            </w:r>
          </w:p>
        </w:tc>
      </w:tr>
      <w:tr w:rsidR="00805DAF" w:rsidRPr="00C20898" w:rsidTr="0039535E">
        <w:tc>
          <w:tcPr>
            <w:tcW w:w="1100" w:type="pct"/>
          </w:tcPr>
          <w:p w:rsidR="00805DAF" w:rsidRPr="00C20898" w:rsidRDefault="00805DAF" w:rsidP="0039535E">
            <w:pPr>
              <w:pStyle w:val="af3"/>
              <w:rPr>
                <w:color w:val="auto"/>
              </w:rPr>
            </w:pPr>
            <w:r w:rsidRPr="00C20898">
              <w:rPr>
                <w:b/>
                <w:bCs/>
                <w:color w:val="auto"/>
              </w:rPr>
              <w:t>Чистий дохід від реалізації продукції (товарів, робіт, послуг)</w:t>
            </w:r>
          </w:p>
        </w:tc>
        <w:tc>
          <w:tcPr>
            <w:tcW w:w="350" w:type="pct"/>
          </w:tcPr>
          <w:p w:rsidR="00805DAF" w:rsidRPr="00C20898" w:rsidRDefault="00805DAF" w:rsidP="0039535E">
            <w:pPr>
              <w:pStyle w:val="af3"/>
              <w:jc w:val="center"/>
              <w:rPr>
                <w:color w:val="auto"/>
              </w:rPr>
            </w:pPr>
            <w:r w:rsidRPr="00C20898">
              <w:rPr>
                <w:b/>
                <w:bCs/>
                <w:color w:val="auto"/>
              </w:rPr>
              <w:t>1000</w:t>
            </w:r>
          </w:p>
        </w:tc>
        <w:tc>
          <w:tcPr>
            <w:tcW w:w="450" w:type="pct"/>
          </w:tcPr>
          <w:p w:rsidR="00805DAF" w:rsidRPr="00C20898" w:rsidRDefault="00805DAF" w:rsidP="0039535E">
            <w:pPr>
              <w:pStyle w:val="af3"/>
              <w:jc w:val="center"/>
              <w:rPr>
                <w:color w:val="auto"/>
              </w:rPr>
            </w:pPr>
            <w:r w:rsidRPr="00C20898">
              <w:rPr>
                <w:color w:val="auto"/>
              </w:rPr>
              <w:t>37886,0</w:t>
            </w:r>
          </w:p>
        </w:tc>
        <w:tc>
          <w:tcPr>
            <w:tcW w:w="450" w:type="pct"/>
          </w:tcPr>
          <w:p w:rsidR="00805DAF" w:rsidRPr="00C20898" w:rsidRDefault="00805DAF" w:rsidP="0039535E">
            <w:pPr>
              <w:pStyle w:val="af3"/>
              <w:jc w:val="center"/>
              <w:rPr>
                <w:color w:val="auto"/>
              </w:rPr>
            </w:pPr>
            <w:r w:rsidRPr="00C20898">
              <w:rPr>
                <w:color w:val="auto"/>
              </w:rPr>
              <w:t>44997,0</w:t>
            </w:r>
          </w:p>
        </w:tc>
        <w:tc>
          <w:tcPr>
            <w:tcW w:w="427" w:type="pct"/>
          </w:tcPr>
          <w:p w:rsidR="00805DAF" w:rsidRPr="00C20898" w:rsidRDefault="00805DAF" w:rsidP="0039535E">
            <w:pPr>
              <w:pStyle w:val="af3"/>
              <w:jc w:val="center"/>
              <w:rPr>
                <w:color w:val="auto"/>
              </w:rPr>
            </w:pPr>
            <w:r w:rsidRPr="00C20898">
              <w:rPr>
                <w:color w:val="auto"/>
              </w:rPr>
              <w:t>51556,7</w:t>
            </w:r>
          </w:p>
        </w:tc>
        <w:tc>
          <w:tcPr>
            <w:tcW w:w="471" w:type="pct"/>
          </w:tcPr>
          <w:p w:rsidR="00805DAF" w:rsidRPr="00C20898" w:rsidRDefault="00805DAF" w:rsidP="0039535E">
            <w:pPr>
              <w:pStyle w:val="af3"/>
              <w:jc w:val="center"/>
              <w:rPr>
                <w:color w:val="auto"/>
              </w:rPr>
            </w:pPr>
            <w:r w:rsidRPr="00C20898">
              <w:rPr>
                <w:color w:val="auto"/>
              </w:rPr>
              <w:t>44997,0</w:t>
            </w:r>
          </w:p>
        </w:tc>
        <w:tc>
          <w:tcPr>
            <w:tcW w:w="474" w:type="pct"/>
          </w:tcPr>
          <w:p w:rsidR="00805DAF" w:rsidRPr="00C20898" w:rsidRDefault="00805DAF" w:rsidP="0039535E">
            <w:pPr>
              <w:pStyle w:val="af3"/>
              <w:jc w:val="center"/>
              <w:rPr>
                <w:color w:val="auto"/>
              </w:rPr>
            </w:pPr>
            <w:r w:rsidRPr="00C20898">
              <w:rPr>
                <w:color w:val="auto"/>
              </w:rPr>
              <w:t>-6559,7</w:t>
            </w:r>
          </w:p>
        </w:tc>
        <w:tc>
          <w:tcPr>
            <w:tcW w:w="472" w:type="pct"/>
          </w:tcPr>
          <w:p w:rsidR="00805DAF" w:rsidRPr="00C20898" w:rsidRDefault="00805DAF" w:rsidP="0039535E">
            <w:pPr>
              <w:pStyle w:val="af3"/>
              <w:jc w:val="center"/>
              <w:rPr>
                <w:color w:val="auto"/>
              </w:rPr>
            </w:pPr>
            <w:r w:rsidRPr="00C20898">
              <w:rPr>
                <w:color w:val="auto"/>
              </w:rPr>
              <w:t>87,3</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color w:val="auto"/>
              </w:rPr>
              <w:t>Собівартість реалізованої продукції (товарів, робіт, послуг)</w:t>
            </w:r>
          </w:p>
        </w:tc>
        <w:tc>
          <w:tcPr>
            <w:tcW w:w="350" w:type="pct"/>
          </w:tcPr>
          <w:p w:rsidR="00805DAF" w:rsidRPr="00C20898" w:rsidRDefault="00805DAF" w:rsidP="0039535E">
            <w:pPr>
              <w:pStyle w:val="af3"/>
              <w:jc w:val="center"/>
              <w:rPr>
                <w:color w:val="auto"/>
              </w:rPr>
            </w:pPr>
            <w:r w:rsidRPr="00C20898">
              <w:rPr>
                <w:color w:val="auto"/>
              </w:rPr>
              <w:t>1010</w:t>
            </w:r>
          </w:p>
        </w:tc>
        <w:tc>
          <w:tcPr>
            <w:tcW w:w="450" w:type="pct"/>
          </w:tcPr>
          <w:p w:rsidR="00805DAF" w:rsidRPr="00C20898" w:rsidRDefault="00805DAF" w:rsidP="0039535E">
            <w:pPr>
              <w:pStyle w:val="af3"/>
              <w:jc w:val="center"/>
              <w:rPr>
                <w:color w:val="auto"/>
              </w:rPr>
            </w:pPr>
            <w:r w:rsidRPr="00C20898">
              <w:rPr>
                <w:color w:val="auto"/>
              </w:rPr>
              <w:t>34438,0</w:t>
            </w:r>
          </w:p>
        </w:tc>
        <w:tc>
          <w:tcPr>
            <w:tcW w:w="450" w:type="pct"/>
          </w:tcPr>
          <w:p w:rsidR="00805DAF" w:rsidRPr="00C20898" w:rsidRDefault="00805DAF" w:rsidP="0039535E">
            <w:pPr>
              <w:pStyle w:val="af3"/>
              <w:jc w:val="center"/>
              <w:rPr>
                <w:color w:val="auto"/>
              </w:rPr>
            </w:pPr>
            <w:r w:rsidRPr="00C20898">
              <w:rPr>
                <w:color w:val="auto"/>
              </w:rPr>
              <w:t>43738,0</w:t>
            </w:r>
          </w:p>
        </w:tc>
        <w:tc>
          <w:tcPr>
            <w:tcW w:w="427" w:type="pct"/>
          </w:tcPr>
          <w:p w:rsidR="00805DAF" w:rsidRPr="00C20898" w:rsidRDefault="00805DAF" w:rsidP="0039535E">
            <w:pPr>
              <w:pStyle w:val="af3"/>
              <w:jc w:val="center"/>
              <w:rPr>
                <w:color w:val="auto"/>
              </w:rPr>
            </w:pPr>
            <w:r w:rsidRPr="00C20898">
              <w:rPr>
                <w:color w:val="auto"/>
              </w:rPr>
              <w:t>44582,9</w:t>
            </w:r>
          </w:p>
        </w:tc>
        <w:tc>
          <w:tcPr>
            <w:tcW w:w="471" w:type="pct"/>
          </w:tcPr>
          <w:p w:rsidR="00805DAF" w:rsidRPr="00C20898" w:rsidRDefault="00805DAF" w:rsidP="0039535E">
            <w:pPr>
              <w:pStyle w:val="af3"/>
              <w:jc w:val="center"/>
              <w:rPr>
                <w:color w:val="auto"/>
              </w:rPr>
            </w:pPr>
            <w:r w:rsidRPr="00C20898">
              <w:rPr>
                <w:color w:val="auto"/>
              </w:rPr>
              <w:t>43738,0</w:t>
            </w:r>
          </w:p>
        </w:tc>
        <w:tc>
          <w:tcPr>
            <w:tcW w:w="474" w:type="pct"/>
          </w:tcPr>
          <w:p w:rsidR="00805DAF" w:rsidRPr="00C20898" w:rsidRDefault="00805DAF" w:rsidP="0039535E">
            <w:pPr>
              <w:pStyle w:val="af3"/>
              <w:jc w:val="center"/>
              <w:rPr>
                <w:color w:val="auto"/>
              </w:rPr>
            </w:pPr>
            <w:r w:rsidRPr="00C20898">
              <w:rPr>
                <w:color w:val="auto"/>
              </w:rPr>
              <w:t>-844,9</w:t>
            </w:r>
          </w:p>
        </w:tc>
        <w:tc>
          <w:tcPr>
            <w:tcW w:w="472" w:type="pct"/>
          </w:tcPr>
          <w:p w:rsidR="00805DAF" w:rsidRPr="00C20898" w:rsidRDefault="00805DAF" w:rsidP="0039535E">
            <w:pPr>
              <w:pStyle w:val="af3"/>
              <w:jc w:val="center"/>
              <w:rPr>
                <w:color w:val="auto"/>
              </w:rPr>
            </w:pPr>
            <w:r w:rsidRPr="00C20898">
              <w:rPr>
                <w:color w:val="auto"/>
              </w:rPr>
              <w:t>98,1</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color w:val="auto"/>
              </w:rPr>
              <w:t>Витрати на сировину та основні матеріали</w:t>
            </w:r>
          </w:p>
        </w:tc>
        <w:tc>
          <w:tcPr>
            <w:tcW w:w="350" w:type="pct"/>
          </w:tcPr>
          <w:p w:rsidR="00805DAF" w:rsidRPr="00C20898" w:rsidRDefault="00805DAF" w:rsidP="0039535E">
            <w:pPr>
              <w:pStyle w:val="af3"/>
              <w:jc w:val="center"/>
              <w:rPr>
                <w:color w:val="auto"/>
              </w:rPr>
            </w:pPr>
            <w:r w:rsidRPr="00C20898">
              <w:rPr>
                <w:color w:val="auto"/>
              </w:rPr>
              <w:t>1011</w:t>
            </w:r>
          </w:p>
        </w:tc>
        <w:tc>
          <w:tcPr>
            <w:tcW w:w="450" w:type="pct"/>
          </w:tcPr>
          <w:p w:rsidR="00805DAF" w:rsidRPr="00C20898" w:rsidRDefault="00805DAF" w:rsidP="0039535E">
            <w:pPr>
              <w:pStyle w:val="af3"/>
              <w:jc w:val="center"/>
              <w:rPr>
                <w:color w:val="auto"/>
              </w:rPr>
            </w:pPr>
            <w:r w:rsidRPr="00C20898">
              <w:rPr>
                <w:color w:val="auto"/>
              </w:rPr>
              <w:t>3092,0</w:t>
            </w:r>
          </w:p>
        </w:tc>
        <w:tc>
          <w:tcPr>
            <w:tcW w:w="450" w:type="pct"/>
          </w:tcPr>
          <w:p w:rsidR="00805DAF" w:rsidRPr="00C20898" w:rsidRDefault="00805DAF" w:rsidP="0039535E">
            <w:pPr>
              <w:pStyle w:val="af3"/>
              <w:jc w:val="center"/>
              <w:rPr>
                <w:color w:val="auto"/>
              </w:rPr>
            </w:pPr>
            <w:r w:rsidRPr="00C20898">
              <w:rPr>
                <w:color w:val="auto"/>
              </w:rPr>
              <w:t>3090,2</w:t>
            </w:r>
          </w:p>
        </w:tc>
        <w:tc>
          <w:tcPr>
            <w:tcW w:w="427" w:type="pct"/>
          </w:tcPr>
          <w:p w:rsidR="00805DAF" w:rsidRPr="00C20898" w:rsidRDefault="00805DAF" w:rsidP="0039535E">
            <w:pPr>
              <w:pStyle w:val="af3"/>
              <w:jc w:val="center"/>
              <w:rPr>
                <w:color w:val="auto"/>
              </w:rPr>
            </w:pPr>
            <w:r w:rsidRPr="00C20898">
              <w:rPr>
                <w:color w:val="auto"/>
              </w:rPr>
              <w:t>5052,9</w:t>
            </w:r>
          </w:p>
        </w:tc>
        <w:tc>
          <w:tcPr>
            <w:tcW w:w="471" w:type="pct"/>
          </w:tcPr>
          <w:p w:rsidR="00805DAF" w:rsidRPr="00C20898" w:rsidRDefault="00805DAF" w:rsidP="0039535E">
            <w:pPr>
              <w:pStyle w:val="af3"/>
              <w:jc w:val="center"/>
              <w:rPr>
                <w:color w:val="auto"/>
              </w:rPr>
            </w:pPr>
            <w:r w:rsidRPr="00C20898">
              <w:rPr>
                <w:color w:val="auto"/>
              </w:rPr>
              <w:t>3090,2</w:t>
            </w:r>
          </w:p>
        </w:tc>
        <w:tc>
          <w:tcPr>
            <w:tcW w:w="474" w:type="pct"/>
          </w:tcPr>
          <w:p w:rsidR="00805DAF" w:rsidRPr="00C20898" w:rsidRDefault="00805DAF" w:rsidP="0039535E">
            <w:pPr>
              <w:pStyle w:val="af3"/>
              <w:jc w:val="center"/>
              <w:rPr>
                <w:color w:val="auto"/>
              </w:rPr>
            </w:pPr>
            <w:r w:rsidRPr="00C20898">
              <w:rPr>
                <w:color w:val="auto"/>
              </w:rPr>
              <w:t>-1962,7</w:t>
            </w:r>
          </w:p>
        </w:tc>
        <w:tc>
          <w:tcPr>
            <w:tcW w:w="472" w:type="pct"/>
          </w:tcPr>
          <w:p w:rsidR="00805DAF" w:rsidRPr="00C20898" w:rsidRDefault="00805DAF" w:rsidP="0039535E">
            <w:pPr>
              <w:pStyle w:val="af3"/>
              <w:jc w:val="center"/>
              <w:rPr>
                <w:color w:val="auto"/>
              </w:rPr>
            </w:pPr>
            <w:r w:rsidRPr="00C20898">
              <w:rPr>
                <w:color w:val="auto"/>
              </w:rPr>
              <w:t>61,1</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color w:val="auto"/>
              </w:rPr>
              <w:t xml:space="preserve">Витрати на паливо </w:t>
            </w:r>
          </w:p>
        </w:tc>
        <w:tc>
          <w:tcPr>
            <w:tcW w:w="350" w:type="pct"/>
          </w:tcPr>
          <w:p w:rsidR="00805DAF" w:rsidRPr="00C20898" w:rsidRDefault="00805DAF" w:rsidP="0039535E">
            <w:pPr>
              <w:pStyle w:val="af3"/>
              <w:jc w:val="center"/>
              <w:rPr>
                <w:color w:val="auto"/>
              </w:rPr>
            </w:pPr>
            <w:r w:rsidRPr="00C20898">
              <w:rPr>
                <w:color w:val="auto"/>
              </w:rPr>
              <w:t>1012</w:t>
            </w:r>
          </w:p>
        </w:tc>
        <w:tc>
          <w:tcPr>
            <w:tcW w:w="450" w:type="pct"/>
          </w:tcPr>
          <w:p w:rsidR="00805DAF" w:rsidRPr="00C20898" w:rsidRDefault="00805DAF" w:rsidP="0039535E">
            <w:pPr>
              <w:pStyle w:val="af3"/>
              <w:jc w:val="center"/>
              <w:rPr>
                <w:color w:val="auto"/>
              </w:rPr>
            </w:pPr>
            <w:r w:rsidRPr="00C20898">
              <w:rPr>
                <w:color w:val="auto"/>
              </w:rPr>
              <w:t>1321,0</w:t>
            </w:r>
          </w:p>
        </w:tc>
        <w:tc>
          <w:tcPr>
            <w:tcW w:w="450" w:type="pct"/>
          </w:tcPr>
          <w:p w:rsidR="00805DAF" w:rsidRPr="00C20898" w:rsidRDefault="00805DAF" w:rsidP="0039535E">
            <w:pPr>
              <w:pStyle w:val="af3"/>
              <w:jc w:val="center"/>
              <w:rPr>
                <w:color w:val="auto"/>
              </w:rPr>
            </w:pPr>
            <w:r w:rsidRPr="00C20898">
              <w:rPr>
                <w:color w:val="auto"/>
              </w:rPr>
              <w:t>1178,4</w:t>
            </w:r>
          </w:p>
        </w:tc>
        <w:tc>
          <w:tcPr>
            <w:tcW w:w="427" w:type="pct"/>
          </w:tcPr>
          <w:p w:rsidR="00805DAF" w:rsidRPr="00C20898" w:rsidRDefault="00805DAF" w:rsidP="0039535E">
            <w:pPr>
              <w:pStyle w:val="af3"/>
              <w:jc w:val="center"/>
              <w:rPr>
                <w:color w:val="auto"/>
              </w:rPr>
            </w:pPr>
            <w:r w:rsidRPr="00C20898">
              <w:rPr>
                <w:color w:val="auto"/>
              </w:rPr>
              <w:t>1235,8</w:t>
            </w:r>
          </w:p>
        </w:tc>
        <w:tc>
          <w:tcPr>
            <w:tcW w:w="471" w:type="pct"/>
          </w:tcPr>
          <w:p w:rsidR="00805DAF" w:rsidRPr="00C20898" w:rsidRDefault="00805DAF" w:rsidP="0039535E">
            <w:pPr>
              <w:pStyle w:val="af3"/>
              <w:jc w:val="center"/>
              <w:rPr>
                <w:color w:val="auto"/>
              </w:rPr>
            </w:pPr>
            <w:r w:rsidRPr="00C20898">
              <w:rPr>
                <w:color w:val="auto"/>
              </w:rPr>
              <w:t>1178,4</w:t>
            </w:r>
          </w:p>
        </w:tc>
        <w:tc>
          <w:tcPr>
            <w:tcW w:w="474" w:type="pct"/>
          </w:tcPr>
          <w:p w:rsidR="00805DAF" w:rsidRPr="00C20898" w:rsidRDefault="00805DAF" w:rsidP="0039535E">
            <w:pPr>
              <w:pStyle w:val="af3"/>
              <w:jc w:val="center"/>
              <w:rPr>
                <w:color w:val="auto"/>
              </w:rPr>
            </w:pPr>
            <w:r w:rsidRPr="00C20898">
              <w:rPr>
                <w:color w:val="auto"/>
              </w:rPr>
              <w:t>-57,4</w:t>
            </w:r>
          </w:p>
        </w:tc>
        <w:tc>
          <w:tcPr>
            <w:tcW w:w="472" w:type="pct"/>
          </w:tcPr>
          <w:p w:rsidR="00805DAF" w:rsidRPr="00C20898" w:rsidRDefault="00805DAF" w:rsidP="0039535E">
            <w:pPr>
              <w:pStyle w:val="af3"/>
              <w:jc w:val="center"/>
              <w:rPr>
                <w:color w:val="auto"/>
              </w:rPr>
            </w:pPr>
            <w:r w:rsidRPr="00C20898">
              <w:rPr>
                <w:color w:val="auto"/>
              </w:rPr>
              <w:t>95,3</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color w:val="auto"/>
              </w:rPr>
              <w:t>Витрати на електроенергію</w:t>
            </w:r>
          </w:p>
        </w:tc>
        <w:tc>
          <w:tcPr>
            <w:tcW w:w="350" w:type="pct"/>
          </w:tcPr>
          <w:p w:rsidR="00805DAF" w:rsidRPr="00C20898" w:rsidRDefault="00805DAF" w:rsidP="0039535E">
            <w:pPr>
              <w:pStyle w:val="af3"/>
              <w:jc w:val="center"/>
              <w:rPr>
                <w:color w:val="auto"/>
              </w:rPr>
            </w:pPr>
            <w:r w:rsidRPr="00C20898">
              <w:rPr>
                <w:color w:val="auto"/>
              </w:rPr>
              <w:t>1013</w:t>
            </w:r>
          </w:p>
        </w:tc>
        <w:tc>
          <w:tcPr>
            <w:tcW w:w="450" w:type="pct"/>
          </w:tcPr>
          <w:p w:rsidR="00805DAF" w:rsidRPr="00C20898" w:rsidRDefault="00805DAF" w:rsidP="0039535E">
            <w:pPr>
              <w:pStyle w:val="af3"/>
              <w:jc w:val="center"/>
              <w:rPr>
                <w:color w:val="auto"/>
              </w:rPr>
            </w:pPr>
            <w:r w:rsidRPr="00C20898">
              <w:rPr>
                <w:color w:val="auto"/>
              </w:rPr>
              <w:t>9610,0</w:t>
            </w:r>
          </w:p>
        </w:tc>
        <w:tc>
          <w:tcPr>
            <w:tcW w:w="450" w:type="pct"/>
          </w:tcPr>
          <w:p w:rsidR="00805DAF" w:rsidRPr="00C20898" w:rsidRDefault="00805DAF" w:rsidP="0039535E">
            <w:pPr>
              <w:pStyle w:val="af3"/>
              <w:jc w:val="center"/>
              <w:rPr>
                <w:color w:val="auto"/>
              </w:rPr>
            </w:pPr>
            <w:r w:rsidRPr="00C20898">
              <w:rPr>
                <w:color w:val="auto"/>
              </w:rPr>
              <w:t>12041,0</w:t>
            </w:r>
          </w:p>
        </w:tc>
        <w:tc>
          <w:tcPr>
            <w:tcW w:w="427" w:type="pct"/>
          </w:tcPr>
          <w:p w:rsidR="00805DAF" w:rsidRPr="00C20898" w:rsidRDefault="00805DAF" w:rsidP="0039535E">
            <w:pPr>
              <w:pStyle w:val="af3"/>
              <w:jc w:val="center"/>
              <w:rPr>
                <w:color w:val="auto"/>
              </w:rPr>
            </w:pPr>
            <w:r w:rsidRPr="00C20898">
              <w:rPr>
                <w:color w:val="auto"/>
              </w:rPr>
              <w:t>12198,2</w:t>
            </w:r>
          </w:p>
        </w:tc>
        <w:tc>
          <w:tcPr>
            <w:tcW w:w="471" w:type="pct"/>
          </w:tcPr>
          <w:p w:rsidR="00805DAF" w:rsidRPr="00C20898" w:rsidRDefault="00805DAF" w:rsidP="0039535E">
            <w:pPr>
              <w:pStyle w:val="af3"/>
              <w:jc w:val="center"/>
              <w:rPr>
                <w:color w:val="auto"/>
              </w:rPr>
            </w:pPr>
            <w:r w:rsidRPr="00C20898">
              <w:rPr>
                <w:color w:val="auto"/>
              </w:rPr>
              <w:t>12041,0</w:t>
            </w:r>
          </w:p>
        </w:tc>
        <w:tc>
          <w:tcPr>
            <w:tcW w:w="474" w:type="pct"/>
          </w:tcPr>
          <w:p w:rsidR="00805DAF" w:rsidRPr="00C20898" w:rsidRDefault="00805DAF" w:rsidP="0039535E">
            <w:pPr>
              <w:pStyle w:val="af3"/>
              <w:jc w:val="center"/>
              <w:rPr>
                <w:color w:val="auto"/>
              </w:rPr>
            </w:pPr>
            <w:r w:rsidRPr="00C20898">
              <w:rPr>
                <w:color w:val="auto"/>
              </w:rPr>
              <w:t>-157,2</w:t>
            </w:r>
          </w:p>
        </w:tc>
        <w:tc>
          <w:tcPr>
            <w:tcW w:w="472" w:type="pct"/>
          </w:tcPr>
          <w:p w:rsidR="00805DAF" w:rsidRPr="00C20898" w:rsidRDefault="00805DAF" w:rsidP="0039535E">
            <w:pPr>
              <w:pStyle w:val="af3"/>
              <w:jc w:val="center"/>
              <w:rPr>
                <w:color w:val="auto"/>
              </w:rPr>
            </w:pPr>
            <w:r w:rsidRPr="00C20898">
              <w:rPr>
                <w:color w:val="auto"/>
              </w:rPr>
              <w:t>98,7</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color w:val="auto"/>
              </w:rPr>
              <w:t>Витрати на оплату праці</w:t>
            </w:r>
          </w:p>
        </w:tc>
        <w:tc>
          <w:tcPr>
            <w:tcW w:w="350" w:type="pct"/>
          </w:tcPr>
          <w:p w:rsidR="00805DAF" w:rsidRPr="00C20898" w:rsidRDefault="00805DAF" w:rsidP="0039535E">
            <w:pPr>
              <w:pStyle w:val="af3"/>
              <w:jc w:val="center"/>
              <w:rPr>
                <w:color w:val="auto"/>
              </w:rPr>
            </w:pPr>
            <w:r w:rsidRPr="00C20898">
              <w:rPr>
                <w:color w:val="auto"/>
              </w:rPr>
              <w:t>1014</w:t>
            </w:r>
          </w:p>
        </w:tc>
        <w:tc>
          <w:tcPr>
            <w:tcW w:w="450" w:type="pct"/>
          </w:tcPr>
          <w:p w:rsidR="00805DAF" w:rsidRPr="00C20898" w:rsidRDefault="00805DAF" w:rsidP="0039535E">
            <w:pPr>
              <w:pStyle w:val="af3"/>
              <w:jc w:val="center"/>
              <w:rPr>
                <w:color w:val="auto"/>
              </w:rPr>
            </w:pPr>
            <w:r w:rsidRPr="00C20898">
              <w:rPr>
                <w:color w:val="auto"/>
              </w:rPr>
              <w:t>12256,0</w:t>
            </w:r>
          </w:p>
        </w:tc>
        <w:tc>
          <w:tcPr>
            <w:tcW w:w="450" w:type="pct"/>
          </w:tcPr>
          <w:p w:rsidR="00805DAF" w:rsidRPr="00C20898" w:rsidRDefault="00805DAF" w:rsidP="0039535E">
            <w:pPr>
              <w:pStyle w:val="af3"/>
              <w:jc w:val="center"/>
              <w:rPr>
                <w:color w:val="auto"/>
              </w:rPr>
            </w:pPr>
            <w:r w:rsidRPr="00C20898">
              <w:rPr>
                <w:color w:val="auto"/>
              </w:rPr>
              <w:t>17035,0</w:t>
            </w:r>
          </w:p>
        </w:tc>
        <w:tc>
          <w:tcPr>
            <w:tcW w:w="427" w:type="pct"/>
          </w:tcPr>
          <w:p w:rsidR="00805DAF" w:rsidRPr="00C20898" w:rsidRDefault="00805DAF" w:rsidP="0039535E">
            <w:pPr>
              <w:pStyle w:val="af3"/>
              <w:jc w:val="center"/>
              <w:rPr>
                <w:color w:val="auto"/>
              </w:rPr>
            </w:pPr>
            <w:r w:rsidRPr="00C20898">
              <w:rPr>
                <w:color w:val="auto"/>
              </w:rPr>
              <w:t>17691,2</w:t>
            </w:r>
          </w:p>
        </w:tc>
        <w:tc>
          <w:tcPr>
            <w:tcW w:w="471" w:type="pct"/>
          </w:tcPr>
          <w:p w:rsidR="00805DAF" w:rsidRPr="00C20898" w:rsidRDefault="00805DAF" w:rsidP="0039535E">
            <w:pPr>
              <w:pStyle w:val="af3"/>
              <w:jc w:val="center"/>
              <w:rPr>
                <w:color w:val="auto"/>
              </w:rPr>
            </w:pPr>
            <w:r w:rsidRPr="00C20898">
              <w:rPr>
                <w:color w:val="auto"/>
              </w:rPr>
              <w:t>17035,0</w:t>
            </w:r>
          </w:p>
        </w:tc>
        <w:tc>
          <w:tcPr>
            <w:tcW w:w="474" w:type="pct"/>
          </w:tcPr>
          <w:p w:rsidR="00805DAF" w:rsidRPr="00C20898" w:rsidRDefault="00805DAF" w:rsidP="0039535E">
            <w:pPr>
              <w:pStyle w:val="af3"/>
              <w:jc w:val="center"/>
              <w:rPr>
                <w:color w:val="auto"/>
              </w:rPr>
            </w:pPr>
            <w:r w:rsidRPr="00C20898">
              <w:rPr>
                <w:color w:val="auto"/>
              </w:rPr>
              <w:t>-656,2</w:t>
            </w:r>
          </w:p>
        </w:tc>
        <w:tc>
          <w:tcPr>
            <w:tcW w:w="472" w:type="pct"/>
          </w:tcPr>
          <w:p w:rsidR="00805DAF" w:rsidRPr="00C20898" w:rsidRDefault="00805DAF" w:rsidP="0039535E">
            <w:pPr>
              <w:pStyle w:val="af3"/>
              <w:jc w:val="center"/>
              <w:rPr>
                <w:color w:val="auto"/>
              </w:rPr>
            </w:pPr>
            <w:r w:rsidRPr="00C20898">
              <w:rPr>
                <w:color w:val="auto"/>
              </w:rPr>
              <w:t>96,3</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color w:val="auto"/>
              </w:rPr>
              <w:t>Відрахування на соціальні заходи</w:t>
            </w:r>
          </w:p>
        </w:tc>
        <w:tc>
          <w:tcPr>
            <w:tcW w:w="350" w:type="pct"/>
          </w:tcPr>
          <w:p w:rsidR="00805DAF" w:rsidRPr="00C20898" w:rsidRDefault="00805DAF" w:rsidP="0039535E">
            <w:pPr>
              <w:pStyle w:val="af3"/>
              <w:jc w:val="center"/>
              <w:rPr>
                <w:color w:val="auto"/>
              </w:rPr>
            </w:pPr>
            <w:r w:rsidRPr="00C20898">
              <w:rPr>
                <w:color w:val="auto"/>
              </w:rPr>
              <w:t>1015</w:t>
            </w:r>
          </w:p>
        </w:tc>
        <w:tc>
          <w:tcPr>
            <w:tcW w:w="450" w:type="pct"/>
          </w:tcPr>
          <w:p w:rsidR="00805DAF" w:rsidRPr="00C20898" w:rsidRDefault="00805DAF" w:rsidP="0039535E">
            <w:pPr>
              <w:pStyle w:val="af3"/>
              <w:jc w:val="center"/>
              <w:rPr>
                <w:color w:val="auto"/>
              </w:rPr>
            </w:pPr>
            <w:r w:rsidRPr="00C20898">
              <w:rPr>
                <w:color w:val="auto"/>
              </w:rPr>
              <w:t>2669,0</w:t>
            </w:r>
          </w:p>
        </w:tc>
        <w:tc>
          <w:tcPr>
            <w:tcW w:w="450" w:type="pct"/>
          </w:tcPr>
          <w:p w:rsidR="00805DAF" w:rsidRPr="00C20898" w:rsidRDefault="00805DAF" w:rsidP="0039535E">
            <w:pPr>
              <w:pStyle w:val="af3"/>
              <w:jc w:val="center"/>
              <w:rPr>
                <w:color w:val="auto"/>
              </w:rPr>
            </w:pPr>
            <w:r w:rsidRPr="00C20898">
              <w:rPr>
                <w:color w:val="auto"/>
              </w:rPr>
              <w:t>3710,0</w:t>
            </w:r>
          </w:p>
        </w:tc>
        <w:tc>
          <w:tcPr>
            <w:tcW w:w="427" w:type="pct"/>
          </w:tcPr>
          <w:p w:rsidR="00805DAF" w:rsidRPr="00C20898" w:rsidRDefault="00805DAF" w:rsidP="0039535E">
            <w:pPr>
              <w:pStyle w:val="af3"/>
              <w:jc w:val="center"/>
              <w:rPr>
                <w:color w:val="auto"/>
              </w:rPr>
            </w:pPr>
            <w:r w:rsidRPr="00C20898">
              <w:rPr>
                <w:color w:val="auto"/>
              </w:rPr>
              <w:t>3892,1</w:t>
            </w:r>
          </w:p>
        </w:tc>
        <w:tc>
          <w:tcPr>
            <w:tcW w:w="471" w:type="pct"/>
          </w:tcPr>
          <w:p w:rsidR="00805DAF" w:rsidRPr="00C20898" w:rsidRDefault="00805DAF" w:rsidP="0039535E">
            <w:pPr>
              <w:pStyle w:val="af3"/>
              <w:jc w:val="center"/>
              <w:rPr>
                <w:color w:val="auto"/>
              </w:rPr>
            </w:pPr>
            <w:r w:rsidRPr="00C20898">
              <w:rPr>
                <w:color w:val="auto"/>
              </w:rPr>
              <w:t>3710,0</w:t>
            </w:r>
          </w:p>
        </w:tc>
        <w:tc>
          <w:tcPr>
            <w:tcW w:w="474" w:type="pct"/>
          </w:tcPr>
          <w:p w:rsidR="00805DAF" w:rsidRPr="00C20898" w:rsidRDefault="00805DAF" w:rsidP="0039535E">
            <w:pPr>
              <w:pStyle w:val="af3"/>
              <w:jc w:val="center"/>
              <w:rPr>
                <w:color w:val="auto"/>
              </w:rPr>
            </w:pPr>
            <w:r w:rsidRPr="00C20898">
              <w:rPr>
                <w:color w:val="auto"/>
              </w:rPr>
              <w:t>-182,1</w:t>
            </w:r>
          </w:p>
        </w:tc>
        <w:tc>
          <w:tcPr>
            <w:tcW w:w="472" w:type="pct"/>
          </w:tcPr>
          <w:p w:rsidR="00805DAF" w:rsidRPr="00C20898" w:rsidRDefault="00805DAF" w:rsidP="0039535E">
            <w:pPr>
              <w:pStyle w:val="af3"/>
              <w:jc w:val="center"/>
              <w:rPr>
                <w:color w:val="auto"/>
              </w:rPr>
            </w:pPr>
            <w:r w:rsidRPr="00C20898">
              <w:rPr>
                <w:color w:val="auto"/>
              </w:rPr>
              <w:t>95,3</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color w:val="auto"/>
              </w:rPr>
              <w:t>Витрати, що здійснюються для підтримання об'єкта в робочому стані (проведення ремонту, технічного огляду, нагляду, обслуговування тощо)</w:t>
            </w:r>
          </w:p>
        </w:tc>
        <w:tc>
          <w:tcPr>
            <w:tcW w:w="350" w:type="pct"/>
          </w:tcPr>
          <w:p w:rsidR="00805DAF" w:rsidRPr="00C20898" w:rsidRDefault="00805DAF" w:rsidP="0039535E">
            <w:pPr>
              <w:pStyle w:val="af3"/>
              <w:jc w:val="center"/>
              <w:rPr>
                <w:color w:val="auto"/>
              </w:rPr>
            </w:pPr>
            <w:r w:rsidRPr="00C20898">
              <w:rPr>
                <w:color w:val="auto"/>
              </w:rPr>
              <w:t>1016</w:t>
            </w:r>
          </w:p>
        </w:tc>
        <w:tc>
          <w:tcPr>
            <w:tcW w:w="450" w:type="pct"/>
          </w:tcPr>
          <w:p w:rsidR="00805DAF" w:rsidRPr="00C20898" w:rsidRDefault="00805DAF" w:rsidP="0039535E">
            <w:pPr>
              <w:pStyle w:val="af3"/>
              <w:jc w:val="center"/>
              <w:rPr>
                <w:color w:val="auto"/>
              </w:rPr>
            </w:pPr>
            <w:r w:rsidRPr="00C20898">
              <w:rPr>
                <w:color w:val="auto"/>
              </w:rPr>
              <w:t>1794,0</w:t>
            </w:r>
          </w:p>
        </w:tc>
        <w:tc>
          <w:tcPr>
            <w:tcW w:w="450" w:type="pct"/>
          </w:tcPr>
          <w:p w:rsidR="00805DAF" w:rsidRPr="00C20898" w:rsidRDefault="00805DAF" w:rsidP="0039535E">
            <w:pPr>
              <w:pStyle w:val="af3"/>
              <w:jc w:val="center"/>
              <w:rPr>
                <w:color w:val="auto"/>
              </w:rPr>
            </w:pPr>
            <w:r w:rsidRPr="00C20898">
              <w:rPr>
                <w:color w:val="auto"/>
              </w:rPr>
              <w:t>2188,4</w:t>
            </w:r>
          </w:p>
        </w:tc>
        <w:tc>
          <w:tcPr>
            <w:tcW w:w="427" w:type="pct"/>
          </w:tcPr>
          <w:p w:rsidR="00805DAF" w:rsidRPr="00C20898" w:rsidRDefault="00805DAF" w:rsidP="0039535E">
            <w:pPr>
              <w:pStyle w:val="af3"/>
              <w:jc w:val="center"/>
              <w:rPr>
                <w:color w:val="auto"/>
              </w:rPr>
            </w:pPr>
            <w:r w:rsidRPr="00C20898">
              <w:rPr>
                <w:color w:val="auto"/>
              </w:rPr>
              <w:t>806,6</w:t>
            </w:r>
          </w:p>
        </w:tc>
        <w:tc>
          <w:tcPr>
            <w:tcW w:w="471" w:type="pct"/>
          </w:tcPr>
          <w:p w:rsidR="00805DAF" w:rsidRPr="00C20898" w:rsidRDefault="00805DAF" w:rsidP="0039535E">
            <w:pPr>
              <w:pStyle w:val="af3"/>
              <w:jc w:val="center"/>
              <w:rPr>
                <w:color w:val="auto"/>
              </w:rPr>
            </w:pPr>
            <w:r w:rsidRPr="00C20898">
              <w:rPr>
                <w:color w:val="auto"/>
              </w:rPr>
              <w:t>2188,4</w:t>
            </w:r>
          </w:p>
        </w:tc>
        <w:tc>
          <w:tcPr>
            <w:tcW w:w="474" w:type="pct"/>
          </w:tcPr>
          <w:p w:rsidR="00805DAF" w:rsidRPr="00C20898" w:rsidRDefault="00805DAF" w:rsidP="0039535E">
            <w:pPr>
              <w:pStyle w:val="af3"/>
              <w:jc w:val="center"/>
              <w:rPr>
                <w:color w:val="auto"/>
              </w:rPr>
            </w:pPr>
            <w:r w:rsidRPr="00C20898">
              <w:rPr>
                <w:color w:val="auto"/>
              </w:rPr>
              <w:t>+1381,8</w:t>
            </w:r>
          </w:p>
        </w:tc>
        <w:tc>
          <w:tcPr>
            <w:tcW w:w="472" w:type="pct"/>
          </w:tcPr>
          <w:p w:rsidR="00805DAF" w:rsidRPr="00C20898" w:rsidRDefault="00805DAF" w:rsidP="0039535E">
            <w:pPr>
              <w:pStyle w:val="af3"/>
              <w:jc w:val="center"/>
              <w:rPr>
                <w:color w:val="auto"/>
              </w:rPr>
            </w:pPr>
            <w:r w:rsidRPr="00C20898">
              <w:rPr>
                <w:color w:val="auto"/>
              </w:rPr>
              <w:t>271,3</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color w:val="auto"/>
              </w:rPr>
              <w:t>Амортизація основних засобів і нематеріальних активів</w:t>
            </w:r>
          </w:p>
        </w:tc>
        <w:tc>
          <w:tcPr>
            <w:tcW w:w="350" w:type="pct"/>
          </w:tcPr>
          <w:p w:rsidR="00805DAF" w:rsidRPr="00C20898" w:rsidRDefault="00805DAF" w:rsidP="0039535E">
            <w:pPr>
              <w:pStyle w:val="af3"/>
              <w:jc w:val="center"/>
              <w:rPr>
                <w:color w:val="auto"/>
              </w:rPr>
            </w:pPr>
            <w:r w:rsidRPr="00C20898">
              <w:rPr>
                <w:color w:val="auto"/>
              </w:rPr>
              <w:t>1017</w:t>
            </w:r>
          </w:p>
        </w:tc>
        <w:tc>
          <w:tcPr>
            <w:tcW w:w="450" w:type="pct"/>
          </w:tcPr>
          <w:p w:rsidR="00805DAF" w:rsidRPr="00C20898" w:rsidRDefault="00805DAF" w:rsidP="0039535E">
            <w:pPr>
              <w:pStyle w:val="af3"/>
              <w:jc w:val="center"/>
              <w:rPr>
                <w:color w:val="auto"/>
              </w:rPr>
            </w:pPr>
            <w:r w:rsidRPr="00C20898">
              <w:rPr>
                <w:color w:val="auto"/>
              </w:rPr>
              <w:t>2602,0</w:t>
            </w:r>
          </w:p>
        </w:tc>
        <w:tc>
          <w:tcPr>
            <w:tcW w:w="450" w:type="pct"/>
          </w:tcPr>
          <w:p w:rsidR="00805DAF" w:rsidRPr="00C20898" w:rsidRDefault="00805DAF" w:rsidP="0039535E">
            <w:pPr>
              <w:pStyle w:val="af3"/>
              <w:jc w:val="center"/>
              <w:rPr>
                <w:color w:val="auto"/>
              </w:rPr>
            </w:pPr>
            <w:r w:rsidRPr="00C20898">
              <w:rPr>
                <w:color w:val="auto"/>
              </w:rPr>
              <w:t>3001,0</w:t>
            </w:r>
          </w:p>
        </w:tc>
        <w:tc>
          <w:tcPr>
            <w:tcW w:w="427" w:type="pct"/>
          </w:tcPr>
          <w:p w:rsidR="00805DAF" w:rsidRPr="00C20898" w:rsidRDefault="00805DAF" w:rsidP="0039535E">
            <w:pPr>
              <w:pStyle w:val="af3"/>
              <w:jc w:val="center"/>
              <w:rPr>
                <w:color w:val="auto"/>
              </w:rPr>
            </w:pPr>
            <w:r w:rsidRPr="00C20898">
              <w:rPr>
                <w:color w:val="auto"/>
              </w:rPr>
              <w:t>2208,3</w:t>
            </w:r>
          </w:p>
        </w:tc>
        <w:tc>
          <w:tcPr>
            <w:tcW w:w="471" w:type="pct"/>
          </w:tcPr>
          <w:p w:rsidR="00805DAF" w:rsidRPr="00C20898" w:rsidRDefault="00805DAF" w:rsidP="0039535E">
            <w:pPr>
              <w:pStyle w:val="af3"/>
              <w:jc w:val="center"/>
              <w:rPr>
                <w:color w:val="auto"/>
              </w:rPr>
            </w:pPr>
            <w:r w:rsidRPr="00C20898">
              <w:rPr>
                <w:color w:val="auto"/>
              </w:rPr>
              <w:t>3001,0</w:t>
            </w:r>
          </w:p>
        </w:tc>
        <w:tc>
          <w:tcPr>
            <w:tcW w:w="474" w:type="pct"/>
          </w:tcPr>
          <w:p w:rsidR="00805DAF" w:rsidRPr="00C20898" w:rsidRDefault="00805DAF" w:rsidP="0039535E">
            <w:pPr>
              <w:pStyle w:val="af3"/>
              <w:jc w:val="center"/>
              <w:rPr>
                <w:color w:val="auto"/>
              </w:rPr>
            </w:pPr>
            <w:r w:rsidRPr="00C20898">
              <w:rPr>
                <w:color w:val="auto"/>
              </w:rPr>
              <w:t>+792,7</w:t>
            </w:r>
          </w:p>
        </w:tc>
        <w:tc>
          <w:tcPr>
            <w:tcW w:w="472" w:type="pct"/>
          </w:tcPr>
          <w:p w:rsidR="00805DAF" w:rsidRPr="00C20898" w:rsidRDefault="00805DAF" w:rsidP="0039535E">
            <w:pPr>
              <w:pStyle w:val="af3"/>
              <w:jc w:val="center"/>
              <w:rPr>
                <w:color w:val="auto"/>
              </w:rPr>
            </w:pPr>
            <w:r w:rsidRPr="00C20898">
              <w:rPr>
                <w:color w:val="auto"/>
              </w:rPr>
              <w:t>135,9</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color w:val="auto"/>
              </w:rPr>
              <w:t>Інші витрати (розшифрувати)</w:t>
            </w:r>
          </w:p>
        </w:tc>
        <w:tc>
          <w:tcPr>
            <w:tcW w:w="350" w:type="pct"/>
          </w:tcPr>
          <w:p w:rsidR="00805DAF" w:rsidRPr="00C20898" w:rsidRDefault="00805DAF" w:rsidP="0039535E">
            <w:pPr>
              <w:pStyle w:val="af3"/>
              <w:jc w:val="center"/>
              <w:rPr>
                <w:color w:val="auto"/>
              </w:rPr>
            </w:pPr>
            <w:r w:rsidRPr="00C20898">
              <w:rPr>
                <w:color w:val="auto"/>
              </w:rPr>
              <w:t>1018</w:t>
            </w:r>
          </w:p>
        </w:tc>
        <w:tc>
          <w:tcPr>
            <w:tcW w:w="450" w:type="pct"/>
          </w:tcPr>
          <w:p w:rsidR="00805DAF" w:rsidRPr="00C20898" w:rsidRDefault="00805DAF" w:rsidP="0039535E">
            <w:pPr>
              <w:pStyle w:val="af3"/>
              <w:jc w:val="center"/>
              <w:rPr>
                <w:color w:val="auto"/>
              </w:rPr>
            </w:pPr>
            <w:r w:rsidRPr="00C20898">
              <w:rPr>
                <w:color w:val="auto"/>
              </w:rPr>
              <w:t>1094,0</w:t>
            </w:r>
          </w:p>
        </w:tc>
        <w:tc>
          <w:tcPr>
            <w:tcW w:w="450" w:type="pct"/>
          </w:tcPr>
          <w:p w:rsidR="00805DAF" w:rsidRPr="00C20898" w:rsidRDefault="00805DAF" w:rsidP="0039535E">
            <w:pPr>
              <w:pStyle w:val="af3"/>
              <w:jc w:val="center"/>
              <w:rPr>
                <w:color w:val="auto"/>
              </w:rPr>
            </w:pPr>
            <w:r w:rsidRPr="00C20898">
              <w:rPr>
                <w:color w:val="auto"/>
              </w:rPr>
              <w:t>1494,0</w:t>
            </w:r>
          </w:p>
        </w:tc>
        <w:tc>
          <w:tcPr>
            <w:tcW w:w="427" w:type="pct"/>
          </w:tcPr>
          <w:p w:rsidR="00805DAF" w:rsidRPr="00C20898" w:rsidRDefault="00805DAF" w:rsidP="0039535E">
            <w:pPr>
              <w:pStyle w:val="af3"/>
              <w:jc w:val="center"/>
              <w:rPr>
                <w:color w:val="auto"/>
              </w:rPr>
            </w:pPr>
            <w:r w:rsidRPr="00C20898">
              <w:rPr>
                <w:color w:val="auto"/>
              </w:rPr>
              <w:t>1497,8</w:t>
            </w:r>
          </w:p>
        </w:tc>
        <w:tc>
          <w:tcPr>
            <w:tcW w:w="471" w:type="pct"/>
          </w:tcPr>
          <w:p w:rsidR="00805DAF" w:rsidRPr="00C20898" w:rsidRDefault="00805DAF" w:rsidP="0039535E">
            <w:pPr>
              <w:pStyle w:val="af3"/>
              <w:jc w:val="center"/>
              <w:rPr>
                <w:color w:val="auto"/>
              </w:rPr>
            </w:pPr>
            <w:r w:rsidRPr="00C20898">
              <w:rPr>
                <w:color w:val="auto"/>
              </w:rPr>
              <w:t>1494,0</w:t>
            </w:r>
          </w:p>
        </w:tc>
        <w:tc>
          <w:tcPr>
            <w:tcW w:w="474" w:type="pct"/>
          </w:tcPr>
          <w:p w:rsidR="00805DAF" w:rsidRPr="00C20898" w:rsidRDefault="00805DAF" w:rsidP="0039535E">
            <w:pPr>
              <w:pStyle w:val="af3"/>
              <w:jc w:val="center"/>
              <w:rPr>
                <w:color w:val="auto"/>
              </w:rPr>
            </w:pPr>
            <w:r w:rsidRPr="00C20898">
              <w:rPr>
                <w:color w:val="auto"/>
              </w:rPr>
              <w:t>-3,8</w:t>
            </w:r>
          </w:p>
        </w:tc>
        <w:tc>
          <w:tcPr>
            <w:tcW w:w="472" w:type="pct"/>
          </w:tcPr>
          <w:p w:rsidR="00805DAF" w:rsidRPr="00C20898" w:rsidRDefault="00805DAF" w:rsidP="0039535E">
            <w:pPr>
              <w:pStyle w:val="af3"/>
              <w:jc w:val="center"/>
              <w:rPr>
                <w:color w:val="auto"/>
              </w:rPr>
            </w:pPr>
            <w:r w:rsidRPr="00C20898">
              <w:rPr>
                <w:color w:val="auto"/>
              </w:rPr>
              <w:t>99,7</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b/>
                <w:bCs/>
                <w:color w:val="auto"/>
              </w:rPr>
              <w:t>Валовий прибуток (збиток)</w:t>
            </w:r>
          </w:p>
        </w:tc>
        <w:tc>
          <w:tcPr>
            <w:tcW w:w="350" w:type="pct"/>
          </w:tcPr>
          <w:p w:rsidR="00805DAF" w:rsidRPr="00C20898" w:rsidRDefault="00805DAF" w:rsidP="0039535E">
            <w:pPr>
              <w:pStyle w:val="af3"/>
              <w:jc w:val="center"/>
              <w:rPr>
                <w:color w:val="auto"/>
              </w:rPr>
            </w:pPr>
            <w:r w:rsidRPr="00C20898">
              <w:rPr>
                <w:b/>
                <w:bCs/>
                <w:color w:val="auto"/>
              </w:rPr>
              <w:t>1020</w:t>
            </w:r>
          </w:p>
        </w:tc>
        <w:tc>
          <w:tcPr>
            <w:tcW w:w="450" w:type="pct"/>
          </w:tcPr>
          <w:p w:rsidR="00805DAF" w:rsidRPr="00C20898" w:rsidRDefault="00805DAF" w:rsidP="0039535E">
            <w:pPr>
              <w:pStyle w:val="af3"/>
              <w:jc w:val="center"/>
              <w:rPr>
                <w:color w:val="auto"/>
              </w:rPr>
            </w:pPr>
            <w:r w:rsidRPr="00C20898">
              <w:rPr>
                <w:color w:val="auto"/>
              </w:rPr>
              <w:t>3448,0</w:t>
            </w:r>
          </w:p>
        </w:tc>
        <w:tc>
          <w:tcPr>
            <w:tcW w:w="450" w:type="pct"/>
          </w:tcPr>
          <w:p w:rsidR="00805DAF" w:rsidRPr="00C20898" w:rsidRDefault="00805DAF" w:rsidP="0039535E">
            <w:pPr>
              <w:pStyle w:val="af3"/>
              <w:jc w:val="center"/>
              <w:rPr>
                <w:color w:val="auto"/>
              </w:rPr>
            </w:pPr>
            <w:r w:rsidRPr="00C20898">
              <w:rPr>
                <w:color w:val="auto"/>
              </w:rPr>
              <w:t>1259,0</w:t>
            </w:r>
          </w:p>
        </w:tc>
        <w:tc>
          <w:tcPr>
            <w:tcW w:w="427" w:type="pct"/>
          </w:tcPr>
          <w:p w:rsidR="00805DAF" w:rsidRPr="00C20898" w:rsidRDefault="00805DAF" w:rsidP="0039535E">
            <w:pPr>
              <w:pStyle w:val="af3"/>
              <w:jc w:val="center"/>
              <w:rPr>
                <w:color w:val="auto"/>
              </w:rPr>
            </w:pPr>
            <w:r w:rsidRPr="00C20898">
              <w:rPr>
                <w:color w:val="auto"/>
              </w:rPr>
              <w:t>6973,8</w:t>
            </w:r>
          </w:p>
        </w:tc>
        <w:tc>
          <w:tcPr>
            <w:tcW w:w="471" w:type="pct"/>
          </w:tcPr>
          <w:p w:rsidR="00805DAF" w:rsidRPr="00C20898" w:rsidRDefault="00805DAF" w:rsidP="0039535E">
            <w:pPr>
              <w:pStyle w:val="af3"/>
              <w:jc w:val="center"/>
              <w:rPr>
                <w:color w:val="auto"/>
              </w:rPr>
            </w:pPr>
            <w:r w:rsidRPr="00C20898">
              <w:rPr>
                <w:color w:val="auto"/>
              </w:rPr>
              <w:t>1259,0</w:t>
            </w:r>
          </w:p>
        </w:tc>
        <w:tc>
          <w:tcPr>
            <w:tcW w:w="474" w:type="pct"/>
          </w:tcPr>
          <w:p w:rsidR="00805DAF" w:rsidRPr="00C20898" w:rsidRDefault="00805DAF" w:rsidP="0039535E">
            <w:pPr>
              <w:pStyle w:val="af3"/>
              <w:jc w:val="center"/>
              <w:rPr>
                <w:color w:val="auto"/>
              </w:rPr>
            </w:pPr>
            <w:r w:rsidRPr="00C20898">
              <w:rPr>
                <w:color w:val="auto"/>
              </w:rPr>
              <w:t>-5714,8</w:t>
            </w:r>
          </w:p>
        </w:tc>
        <w:tc>
          <w:tcPr>
            <w:tcW w:w="472" w:type="pct"/>
          </w:tcPr>
          <w:p w:rsidR="00805DAF" w:rsidRPr="00C20898" w:rsidRDefault="00805DAF" w:rsidP="0039535E">
            <w:pPr>
              <w:pStyle w:val="af3"/>
              <w:jc w:val="center"/>
              <w:rPr>
                <w:color w:val="auto"/>
              </w:rPr>
            </w:pPr>
            <w:r w:rsidRPr="00C20898">
              <w:rPr>
                <w:color w:val="auto"/>
              </w:rPr>
              <w:t>18,1</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color w:val="auto"/>
              </w:rPr>
              <w:t>Адміністративні витрати, у тому числі:</w:t>
            </w:r>
          </w:p>
        </w:tc>
        <w:tc>
          <w:tcPr>
            <w:tcW w:w="350" w:type="pct"/>
          </w:tcPr>
          <w:p w:rsidR="00805DAF" w:rsidRPr="00C20898" w:rsidRDefault="00805DAF" w:rsidP="0039535E">
            <w:pPr>
              <w:pStyle w:val="af3"/>
              <w:jc w:val="center"/>
              <w:rPr>
                <w:color w:val="auto"/>
              </w:rPr>
            </w:pPr>
            <w:r w:rsidRPr="00C20898">
              <w:rPr>
                <w:color w:val="auto"/>
              </w:rPr>
              <w:t>1030</w:t>
            </w:r>
          </w:p>
        </w:tc>
        <w:tc>
          <w:tcPr>
            <w:tcW w:w="450" w:type="pct"/>
          </w:tcPr>
          <w:p w:rsidR="00805DAF" w:rsidRPr="00C20898" w:rsidRDefault="00805DAF" w:rsidP="0039535E">
            <w:pPr>
              <w:pStyle w:val="af3"/>
              <w:jc w:val="center"/>
              <w:rPr>
                <w:color w:val="auto"/>
              </w:rPr>
            </w:pPr>
            <w:r w:rsidRPr="00C20898">
              <w:rPr>
                <w:color w:val="auto"/>
              </w:rPr>
              <w:t>2067,0</w:t>
            </w:r>
          </w:p>
        </w:tc>
        <w:tc>
          <w:tcPr>
            <w:tcW w:w="450" w:type="pct"/>
          </w:tcPr>
          <w:p w:rsidR="00805DAF" w:rsidRPr="00C20898" w:rsidRDefault="00805DAF" w:rsidP="0039535E">
            <w:pPr>
              <w:pStyle w:val="af3"/>
              <w:jc w:val="center"/>
              <w:rPr>
                <w:color w:val="auto"/>
              </w:rPr>
            </w:pPr>
            <w:r w:rsidRPr="00C20898">
              <w:rPr>
                <w:color w:val="auto"/>
              </w:rPr>
              <w:t>2564,0</w:t>
            </w:r>
          </w:p>
        </w:tc>
        <w:tc>
          <w:tcPr>
            <w:tcW w:w="427" w:type="pct"/>
          </w:tcPr>
          <w:p w:rsidR="00805DAF" w:rsidRPr="00C20898" w:rsidRDefault="00805DAF" w:rsidP="0039535E">
            <w:pPr>
              <w:pStyle w:val="af3"/>
              <w:jc w:val="center"/>
              <w:rPr>
                <w:color w:val="auto"/>
              </w:rPr>
            </w:pPr>
            <w:r w:rsidRPr="00C20898">
              <w:rPr>
                <w:color w:val="auto"/>
              </w:rPr>
              <w:t>3731,4</w:t>
            </w:r>
          </w:p>
        </w:tc>
        <w:tc>
          <w:tcPr>
            <w:tcW w:w="471" w:type="pct"/>
          </w:tcPr>
          <w:p w:rsidR="00805DAF" w:rsidRPr="00C20898" w:rsidRDefault="00805DAF" w:rsidP="0039535E">
            <w:pPr>
              <w:pStyle w:val="af3"/>
              <w:jc w:val="center"/>
              <w:rPr>
                <w:color w:val="auto"/>
              </w:rPr>
            </w:pPr>
            <w:r w:rsidRPr="00C20898">
              <w:rPr>
                <w:color w:val="auto"/>
              </w:rPr>
              <w:t>2564,0</w:t>
            </w:r>
          </w:p>
        </w:tc>
        <w:tc>
          <w:tcPr>
            <w:tcW w:w="474" w:type="pct"/>
          </w:tcPr>
          <w:p w:rsidR="00805DAF" w:rsidRPr="00C20898" w:rsidRDefault="00805DAF" w:rsidP="0039535E">
            <w:pPr>
              <w:pStyle w:val="af3"/>
              <w:jc w:val="center"/>
              <w:rPr>
                <w:color w:val="auto"/>
              </w:rPr>
            </w:pPr>
            <w:r w:rsidRPr="00C20898">
              <w:rPr>
                <w:color w:val="auto"/>
              </w:rPr>
              <w:t>-1167,4</w:t>
            </w:r>
          </w:p>
        </w:tc>
        <w:tc>
          <w:tcPr>
            <w:tcW w:w="472" w:type="pct"/>
          </w:tcPr>
          <w:p w:rsidR="00805DAF" w:rsidRPr="00C20898" w:rsidRDefault="00805DAF" w:rsidP="0039535E">
            <w:pPr>
              <w:pStyle w:val="af3"/>
              <w:jc w:val="center"/>
              <w:rPr>
                <w:color w:val="auto"/>
              </w:rPr>
            </w:pPr>
            <w:r w:rsidRPr="00C20898">
              <w:rPr>
                <w:color w:val="auto"/>
              </w:rPr>
              <w:t>68,7</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color w:val="auto"/>
              </w:rPr>
              <w:t>витрати, пов'язані з використанням власних службових автомобілів</w:t>
            </w:r>
          </w:p>
        </w:tc>
        <w:tc>
          <w:tcPr>
            <w:tcW w:w="350" w:type="pct"/>
          </w:tcPr>
          <w:p w:rsidR="00805DAF" w:rsidRPr="00C20898" w:rsidRDefault="00805DAF" w:rsidP="0039535E">
            <w:pPr>
              <w:pStyle w:val="af3"/>
              <w:jc w:val="center"/>
              <w:rPr>
                <w:color w:val="auto"/>
              </w:rPr>
            </w:pPr>
            <w:r w:rsidRPr="00C20898">
              <w:rPr>
                <w:color w:val="auto"/>
              </w:rPr>
              <w:t>1031</w:t>
            </w:r>
          </w:p>
        </w:tc>
        <w:tc>
          <w:tcPr>
            <w:tcW w:w="450" w:type="pct"/>
          </w:tcPr>
          <w:p w:rsidR="00805DAF" w:rsidRPr="00C20898" w:rsidRDefault="00805DAF" w:rsidP="0039535E">
            <w:pPr>
              <w:pStyle w:val="af3"/>
              <w:jc w:val="center"/>
              <w:rPr>
                <w:color w:val="auto"/>
              </w:rPr>
            </w:pPr>
            <w:r w:rsidRPr="00C20898">
              <w:rPr>
                <w:color w:val="auto"/>
              </w:rPr>
              <w:t>46,8</w:t>
            </w:r>
          </w:p>
        </w:tc>
        <w:tc>
          <w:tcPr>
            <w:tcW w:w="450" w:type="pct"/>
          </w:tcPr>
          <w:p w:rsidR="00805DAF" w:rsidRPr="00C20898" w:rsidRDefault="00805DAF" w:rsidP="0039535E">
            <w:pPr>
              <w:pStyle w:val="af3"/>
              <w:jc w:val="center"/>
              <w:rPr>
                <w:color w:val="auto"/>
              </w:rPr>
            </w:pPr>
            <w:r w:rsidRPr="00C20898">
              <w:rPr>
                <w:color w:val="auto"/>
              </w:rPr>
              <w:t>18,9</w:t>
            </w:r>
          </w:p>
        </w:tc>
        <w:tc>
          <w:tcPr>
            <w:tcW w:w="427" w:type="pct"/>
          </w:tcPr>
          <w:p w:rsidR="00805DAF" w:rsidRPr="00C20898" w:rsidRDefault="00805DAF" w:rsidP="0039535E">
            <w:pPr>
              <w:pStyle w:val="af3"/>
              <w:jc w:val="center"/>
              <w:rPr>
                <w:color w:val="auto"/>
              </w:rPr>
            </w:pPr>
            <w:r w:rsidRPr="00C20898">
              <w:rPr>
                <w:color w:val="auto"/>
              </w:rPr>
              <w:t>101,1</w:t>
            </w:r>
          </w:p>
        </w:tc>
        <w:tc>
          <w:tcPr>
            <w:tcW w:w="471" w:type="pct"/>
          </w:tcPr>
          <w:p w:rsidR="00805DAF" w:rsidRPr="00C20898" w:rsidRDefault="00805DAF" w:rsidP="0039535E">
            <w:pPr>
              <w:pStyle w:val="af3"/>
              <w:jc w:val="center"/>
              <w:rPr>
                <w:color w:val="auto"/>
              </w:rPr>
            </w:pPr>
            <w:r w:rsidRPr="00C20898">
              <w:rPr>
                <w:color w:val="auto"/>
              </w:rPr>
              <w:t>18,9</w:t>
            </w:r>
          </w:p>
        </w:tc>
        <w:tc>
          <w:tcPr>
            <w:tcW w:w="474" w:type="pct"/>
          </w:tcPr>
          <w:p w:rsidR="00805DAF" w:rsidRPr="00C20898" w:rsidRDefault="00805DAF" w:rsidP="0039535E">
            <w:pPr>
              <w:pStyle w:val="af3"/>
              <w:jc w:val="center"/>
              <w:rPr>
                <w:color w:val="auto"/>
              </w:rPr>
            </w:pPr>
            <w:r w:rsidRPr="00C20898">
              <w:rPr>
                <w:color w:val="auto"/>
              </w:rPr>
              <w:t>-82,2</w:t>
            </w:r>
          </w:p>
        </w:tc>
        <w:tc>
          <w:tcPr>
            <w:tcW w:w="472" w:type="pct"/>
          </w:tcPr>
          <w:p w:rsidR="00805DAF" w:rsidRPr="00C20898" w:rsidRDefault="00805DAF" w:rsidP="0039535E">
            <w:pPr>
              <w:pStyle w:val="af3"/>
              <w:jc w:val="center"/>
              <w:rPr>
                <w:color w:val="auto"/>
              </w:rPr>
            </w:pPr>
            <w:r w:rsidRPr="00C20898">
              <w:rPr>
                <w:color w:val="auto"/>
              </w:rPr>
              <w:t>18,7</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color w:val="auto"/>
              </w:rPr>
              <w:t>витрати на оренду службових автомобілів</w:t>
            </w:r>
          </w:p>
        </w:tc>
        <w:tc>
          <w:tcPr>
            <w:tcW w:w="350" w:type="pct"/>
          </w:tcPr>
          <w:p w:rsidR="00805DAF" w:rsidRPr="00C20898" w:rsidRDefault="00805DAF" w:rsidP="0039535E">
            <w:pPr>
              <w:pStyle w:val="af3"/>
              <w:jc w:val="center"/>
              <w:rPr>
                <w:color w:val="auto"/>
              </w:rPr>
            </w:pPr>
            <w:r w:rsidRPr="00C20898">
              <w:rPr>
                <w:color w:val="auto"/>
              </w:rPr>
              <w:t>1032</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27" w:type="pct"/>
          </w:tcPr>
          <w:p w:rsidR="00805DAF" w:rsidRPr="00C20898" w:rsidRDefault="00805DAF" w:rsidP="0039535E">
            <w:pPr>
              <w:pStyle w:val="af3"/>
              <w:jc w:val="center"/>
              <w:rPr>
                <w:color w:val="auto"/>
              </w:rPr>
            </w:pPr>
            <w:r w:rsidRPr="00C20898">
              <w:rPr>
                <w:color w:val="auto"/>
              </w:rPr>
              <w:t>-</w:t>
            </w:r>
          </w:p>
        </w:tc>
        <w:tc>
          <w:tcPr>
            <w:tcW w:w="471"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color w:val="auto"/>
              </w:rPr>
              <w:t>витрати на консалтингові послуги</w:t>
            </w:r>
          </w:p>
        </w:tc>
        <w:tc>
          <w:tcPr>
            <w:tcW w:w="350" w:type="pct"/>
          </w:tcPr>
          <w:p w:rsidR="00805DAF" w:rsidRPr="00C20898" w:rsidRDefault="00805DAF" w:rsidP="0039535E">
            <w:pPr>
              <w:pStyle w:val="af3"/>
              <w:jc w:val="center"/>
              <w:rPr>
                <w:color w:val="auto"/>
              </w:rPr>
            </w:pPr>
            <w:r w:rsidRPr="00C20898">
              <w:rPr>
                <w:color w:val="auto"/>
              </w:rPr>
              <w:t>1033</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27" w:type="pct"/>
          </w:tcPr>
          <w:p w:rsidR="00805DAF" w:rsidRPr="00C20898" w:rsidRDefault="00805DAF" w:rsidP="0039535E">
            <w:pPr>
              <w:pStyle w:val="af3"/>
              <w:jc w:val="center"/>
              <w:rPr>
                <w:color w:val="auto"/>
              </w:rPr>
            </w:pPr>
            <w:r w:rsidRPr="00C20898">
              <w:rPr>
                <w:color w:val="auto"/>
              </w:rPr>
              <w:t>-</w:t>
            </w:r>
          </w:p>
        </w:tc>
        <w:tc>
          <w:tcPr>
            <w:tcW w:w="471"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color w:val="auto"/>
              </w:rPr>
              <w:lastRenderedPageBreak/>
              <w:t>витрати на страхові послуги</w:t>
            </w:r>
          </w:p>
        </w:tc>
        <w:tc>
          <w:tcPr>
            <w:tcW w:w="350" w:type="pct"/>
          </w:tcPr>
          <w:p w:rsidR="00805DAF" w:rsidRPr="00C20898" w:rsidRDefault="00805DAF" w:rsidP="0039535E">
            <w:pPr>
              <w:pStyle w:val="af3"/>
              <w:jc w:val="center"/>
              <w:rPr>
                <w:color w:val="auto"/>
              </w:rPr>
            </w:pPr>
            <w:r w:rsidRPr="00C20898">
              <w:rPr>
                <w:color w:val="auto"/>
              </w:rPr>
              <w:t>1034</w:t>
            </w:r>
          </w:p>
        </w:tc>
        <w:tc>
          <w:tcPr>
            <w:tcW w:w="450" w:type="pct"/>
          </w:tcPr>
          <w:p w:rsidR="00805DAF" w:rsidRPr="00C20898" w:rsidRDefault="00805DAF" w:rsidP="0039535E">
            <w:pPr>
              <w:pStyle w:val="af3"/>
              <w:jc w:val="center"/>
              <w:rPr>
                <w:color w:val="auto"/>
              </w:rPr>
            </w:pPr>
            <w:r w:rsidRPr="00C20898">
              <w:rPr>
                <w:color w:val="auto"/>
              </w:rPr>
              <w:t>28,7</w:t>
            </w:r>
          </w:p>
        </w:tc>
        <w:tc>
          <w:tcPr>
            <w:tcW w:w="450" w:type="pct"/>
          </w:tcPr>
          <w:p w:rsidR="00805DAF" w:rsidRPr="00C20898" w:rsidRDefault="00805DAF" w:rsidP="0039535E">
            <w:pPr>
              <w:pStyle w:val="af3"/>
              <w:jc w:val="center"/>
              <w:rPr>
                <w:color w:val="auto"/>
              </w:rPr>
            </w:pPr>
            <w:r w:rsidRPr="00C20898">
              <w:rPr>
                <w:color w:val="auto"/>
              </w:rPr>
              <w:t>41,0</w:t>
            </w:r>
          </w:p>
        </w:tc>
        <w:tc>
          <w:tcPr>
            <w:tcW w:w="427" w:type="pct"/>
          </w:tcPr>
          <w:p w:rsidR="00805DAF" w:rsidRPr="00C20898" w:rsidRDefault="00805DAF" w:rsidP="0039535E">
            <w:pPr>
              <w:pStyle w:val="af3"/>
              <w:jc w:val="center"/>
              <w:rPr>
                <w:color w:val="auto"/>
              </w:rPr>
            </w:pPr>
            <w:r w:rsidRPr="00C20898">
              <w:rPr>
                <w:color w:val="auto"/>
              </w:rPr>
              <w:t>28,7</w:t>
            </w:r>
          </w:p>
        </w:tc>
        <w:tc>
          <w:tcPr>
            <w:tcW w:w="471" w:type="pct"/>
          </w:tcPr>
          <w:p w:rsidR="00805DAF" w:rsidRPr="00C20898" w:rsidRDefault="00805DAF" w:rsidP="0039535E">
            <w:pPr>
              <w:pStyle w:val="af3"/>
              <w:jc w:val="center"/>
              <w:rPr>
                <w:color w:val="auto"/>
              </w:rPr>
            </w:pPr>
            <w:r w:rsidRPr="00C20898">
              <w:rPr>
                <w:color w:val="auto"/>
              </w:rPr>
              <w:t>41,0</w:t>
            </w:r>
          </w:p>
        </w:tc>
        <w:tc>
          <w:tcPr>
            <w:tcW w:w="474" w:type="pct"/>
          </w:tcPr>
          <w:p w:rsidR="00805DAF" w:rsidRPr="00C20898" w:rsidRDefault="00805DAF" w:rsidP="0039535E">
            <w:pPr>
              <w:pStyle w:val="af3"/>
              <w:jc w:val="center"/>
              <w:rPr>
                <w:color w:val="auto"/>
              </w:rPr>
            </w:pPr>
            <w:r w:rsidRPr="00C20898">
              <w:rPr>
                <w:color w:val="auto"/>
              </w:rPr>
              <w:t>+12,3</w:t>
            </w:r>
          </w:p>
        </w:tc>
        <w:tc>
          <w:tcPr>
            <w:tcW w:w="472" w:type="pct"/>
          </w:tcPr>
          <w:p w:rsidR="00805DAF" w:rsidRPr="00C20898" w:rsidRDefault="00805DAF" w:rsidP="0039535E">
            <w:pPr>
              <w:pStyle w:val="af3"/>
              <w:jc w:val="center"/>
              <w:rPr>
                <w:color w:val="auto"/>
              </w:rPr>
            </w:pPr>
            <w:r w:rsidRPr="00C20898">
              <w:rPr>
                <w:color w:val="auto"/>
              </w:rPr>
              <w:t>142,9</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color w:val="auto"/>
              </w:rPr>
              <w:t>витрати на аудиторські послуги</w:t>
            </w:r>
          </w:p>
        </w:tc>
        <w:tc>
          <w:tcPr>
            <w:tcW w:w="350" w:type="pct"/>
          </w:tcPr>
          <w:p w:rsidR="00805DAF" w:rsidRPr="00C20898" w:rsidRDefault="00805DAF" w:rsidP="0039535E">
            <w:pPr>
              <w:pStyle w:val="af3"/>
              <w:jc w:val="center"/>
              <w:rPr>
                <w:color w:val="auto"/>
              </w:rPr>
            </w:pPr>
            <w:r w:rsidRPr="00C20898">
              <w:rPr>
                <w:color w:val="auto"/>
              </w:rPr>
              <w:t>1035</w:t>
            </w:r>
          </w:p>
        </w:tc>
        <w:tc>
          <w:tcPr>
            <w:tcW w:w="450" w:type="pct"/>
          </w:tcPr>
          <w:p w:rsidR="00805DAF" w:rsidRPr="00C20898" w:rsidRDefault="00805DAF" w:rsidP="0039535E">
            <w:pPr>
              <w:pStyle w:val="af3"/>
              <w:jc w:val="center"/>
              <w:rPr>
                <w:color w:val="auto"/>
              </w:rPr>
            </w:pPr>
            <w:r w:rsidRPr="00C20898">
              <w:rPr>
                <w:color w:val="auto"/>
              </w:rPr>
              <w:t>59,4</w:t>
            </w:r>
          </w:p>
        </w:tc>
        <w:tc>
          <w:tcPr>
            <w:tcW w:w="450" w:type="pct"/>
          </w:tcPr>
          <w:p w:rsidR="00805DAF" w:rsidRPr="00C20898" w:rsidRDefault="00805DAF" w:rsidP="0039535E">
            <w:pPr>
              <w:pStyle w:val="af3"/>
              <w:jc w:val="center"/>
              <w:rPr>
                <w:color w:val="auto"/>
              </w:rPr>
            </w:pPr>
            <w:r w:rsidRPr="00C20898">
              <w:rPr>
                <w:color w:val="auto"/>
              </w:rPr>
              <w:t>35,0</w:t>
            </w:r>
          </w:p>
        </w:tc>
        <w:tc>
          <w:tcPr>
            <w:tcW w:w="427" w:type="pct"/>
          </w:tcPr>
          <w:p w:rsidR="00805DAF" w:rsidRPr="00C20898" w:rsidRDefault="00805DAF" w:rsidP="0039535E">
            <w:pPr>
              <w:pStyle w:val="af3"/>
              <w:jc w:val="center"/>
              <w:rPr>
                <w:color w:val="auto"/>
              </w:rPr>
            </w:pPr>
            <w:r w:rsidRPr="00C20898">
              <w:rPr>
                <w:color w:val="auto"/>
              </w:rPr>
              <w:t>32,3</w:t>
            </w:r>
          </w:p>
        </w:tc>
        <w:tc>
          <w:tcPr>
            <w:tcW w:w="471" w:type="pct"/>
          </w:tcPr>
          <w:p w:rsidR="00805DAF" w:rsidRPr="00C20898" w:rsidRDefault="00805DAF" w:rsidP="0039535E">
            <w:pPr>
              <w:pStyle w:val="af3"/>
              <w:jc w:val="center"/>
              <w:rPr>
                <w:color w:val="auto"/>
              </w:rPr>
            </w:pPr>
            <w:r w:rsidRPr="00C20898">
              <w:rPr>
                <w:color w:val="auto"/>
              </w:rPr>
              <w:t>35,0</w:t>
            </w:r>
          </w:p>
        </w:tc>
        <w:tc>
          <w:tcPr>
            <w:tcW w:w="474" w:type="pct"/>
          </w:tcPr>
          <w:p w:rsidR="00805DAF" w:rsidRPr="00C20898" w:rsidRDefault="00805DAF" w:rsidP="0039535E">
            <w:pPr>
              <w:pStyle w:val="af3"/>
              <w:jc w:val="center"/>
              <w:rPr>
                <w:color w:val="auto"/>
              </w:rPr>
            </w:pPr>
            <w:r w:rsidRPr="00C20898">
              <w:rPr>
                <w:color w:val="auto"/>
              </w:rPr>
              <w:t>+2,7</w:t>
            </w:r>
          </w:p>
        </w:tc>
        <w:tc>
          <w:tcPr>
            <w:tcW w:w="472" w:type="pct"/>
          </w:tcPr>
          <w:p w:rsidR="00805DAF" w:rsidRPr="00C20898" w:rsidRDefault="00805DAF" w:rsidP="0039535E">
            <w:pPr>
              <w:pStyle w:val="af3"/>
              <w:jc w:val="center"/>
              <w:rPr>
                <w:color w:val="auto"/>
              </w:rPr>
            </w:pPr>
            <w:r w:rsidRPr="00C20898">
              <w:rPr>
                <w:color w:val="auto"/>
              </w:rPr>
              <w:t>108,4</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color w:val="auto"/>
              </w:rPr>
              <w:t>витрати на службові відрядження</w:t>
            </w:r>
          </w:p>
        </w:tc>
        <w:tc>
          <w:tcPr>
            <w:tcW w:w="350" w:type="pct"/>
          </w:tcPr>
          <w:p w:rsidR="00805DAF" w:rsidRPr="00C20898" w:rsidRDefault="00805DAF" w:rsidP="0039535E">
            <w:pPr>
              <w:pStyle w:val="af3"/>
              <w:jc w:val="center"/>
              <w:rPr>
                <w:color w:val="auto"/>
              </w:rPr>
            </w:pPr>
            <w:r w:rsidRPr="00C20898">
              <w:rPr>
                <w:color w:val="auto"/>
              </w:rPr>
              <w:t>1036</w:t>
            </w:r>
          </w:p>
        </w:tc>
        <w:tc>
          <w:tcPr>
            <w:tcW w:w="450" w:type="pct"/>
          </w:tcPr>
          <w:p w:rsidR="00805DAF" w:rsidRPr="00C20898" w:rsidRDefault="00805DAF" w:rsidP="0039535E">
            <w:pPr>
              <w:pStyle w:val="af3"/>
              <w:jc w:val="center"/>
              <w:rPr>
                <w:color w:val="auto"/>
              </w:rPr>
            </w:pPr>
            <w:r w:rsidRPr="00C20898">
              <w:rPr>
                <w:color w:val="auto"/>
              </w:rPr>
              <w:t>0,6</w:t>
            </w:r>
          </w:p>
        </w:tc>
        <w:tc>
          <w:tcPr>
            <w:tcW w:w="450" w:type="pct"/>
          </w:tcPr>
          <w:p w:rsidR="00805DAF" w:rsidRPr="00C20898" w:rsidRDefault="00805DAF" w:rsidP="0039535E">
            <w:pPr>
              <w:pStyle w:val="af3"/>
              <w:jc w:val="center"/>
              <w:rPr>
                <w:color w:val="auto"/>
              </w:rPr>
            </w:pPr>
            <w:r w:rsidRPr="00C20898">
              <w:rPr>
                <w:color w:val="auto"/>
              </w:rPr>
              <w:t>0,5</w:t>
            </w:r>
          </w:p>
        </w:tc>
        <w:tc>
          <w:tcPr>
            <w:tcW w:w="427" w:type="pct"/>
          </w:tcPr>
          <w:p w:rsidR="00805DAF" w:rsidRPr="00C20898" w:rsidRDefault="00805DAF" w:rsidP="0039535E">
            <w:pPr>
              <w:pStyle w:val="af3"/>
              <w:jc w:val="center"/>
              <w:rPr>
                <w:color w:val="auto"/>
              </w:rPr>
            </w:pPr>
            <w:r w:rsidRPr="00C20898">
              <w:rPr>
                <w:color w:val="auto"/>
              </w:rPr>
              <w:t>0,8</w:t>
            </w:r>
          </w:p>
        </w:tc>
        <w:tc>
          <w:tcPr>
            <w:tcW w:w="471" w:type="pct"/>
          </w:tcPr>
          <w:p w:rsidR="00805DAF" w:rsidRPr="00C20898" w:rsidRDefault="00805DAF" w:rsidP="0039535E">
            <w:pPr>
              <w:pStyle w:val="af3"/>
              <w:jc w:val="center"/>
              <w:rPr>
                <w:color w:val="auto"/>
              </w:rPr>
            </w:pPr>
            <w:r w:rsidRPr="00C20898">
              <w:rPr>
                <w:color w:val="auto"/>
              </w:rPr>
              <w:t>0,5</w:t>
            </w:r>
          </w:p>
        </w:tc>
        <w:tc>
          <w:tcPr>
            <w:tcW w:w="474" w:type="pct"/>
          </w:tcPr>
          <w:p w:rsidR="00805DAF" w:rsidRPr="00C20898" w:rsidRDefault="00805DAF" w:rsidP="0039535E">
            <w:pPr>
              <w:pStyle w:val="af3"/>
              <w:jc w:val="center"/>
              <w:rPr>
                <w:color w:val="auto"/>
              </w:rPr>
            </w:pPr>
            <w:r w:rsidRPr="00C20898">
              <w:rPr>
                <w:color w:val="auto"/>
              </w:rPr>
              <w:t>-0,3</w:t>
            </w:r>
          </w:p>
        </w:tc>
        <w:tc>
          <w:tcPr>
            <w:tcW w:w="472" w:type="pct"/>
          </w:tcPr>
          <w:p w:rsidR="00805DAF" w:rsidRPr="00C20898" w:rsidRDefault="00805DAF" w:rsidP="0039535E">
            <w:pPr>
              <w:pStyle w:val="af3"/>
              <w:jc w:val="center"/>
              <w:rPr>
                <w:color w:val="auto"/>
              </w:rPr>
            </w:pPr>
            <w:r w:rsidRPr="00C20898">
              <w:rPr>
                <w:color w:val="auto"/>
              </w:rPr>
              <w:t>62,5</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color w:val="auto"/>
              </w:rPr>
              <w:t>витрати на зв'язок</w:t>
            </w:r>
          </w:p>
        </w:tc>
        <w:tc>
          <w:tcPr>
            <w:tcW w:w="350" w:type="pct"/>
          </w:tcPr>
          <w:p w:rsidR="00805DAF" w:rsidRPr="00C20898" w:rsidRDefault="00805DAF" w:rsidP="0039535E">
            <w:pPr>
              <w:pStyle w:val="af3"/>
              <w:jc w:val="center"/>
              <w:rPr>
                <w:color w:val="auto"/>
              </w:rPr>
            </w:pPr>
            <w:r w:rsidRPr="00C20898">
              <w:rPr>
                <w:color w:val="auto"/>
              </w:rPr>
              <w:t>1037</w:t>
            </w:r>
          </w:p>
        </w:tc>
        <w:tc>
          <w:tcPr>
            <w:tcW w:w="450" w:type="pct"/>
          </w:tcPr>
          <w:p w:rsidR="00805DAF" w:rsidRPr="00C20898" w:rsidRDefault="00805DAF" w:rsidP="0039535E">
            <w:pPr>
              <w:pStyle w:val="af3"/>
              <w:jc w:val="center"/>
              <w:rPr>
                <w:color w:val="auto"/>
              </w:rPr>
            </w:pPr>
            <w:r w:rsidRPr="00C20898">
              <w:rPr>
                <w:color w:val="auto"/>
              </w:rPr>
              <w:t>87,2</w:t>
            </w:r>
          </w:p>
        </w:tc>
        <w:tc>
          <w:tcPr>
            <w:tcW w:w="450" w:type="pct"/>
          </w:tcPr>
          <w:p w:rsidR="00805DAF" w:rsidRPr="00C20898" w:rsidRDefault="00805DAF" w:rsidP="0039535E">
            <w:pPr>
              <w:pStyle w:val="af3"/>
              <w:jc w:val="center"/>
              <w:rPr>
                <w:color w:val="auto"/>
              </w:rPr>
            </w:pPr>
            <w:r w:rsidRPr="00C20898">
              <w:rPr>
                <w:color w:val="auto"/>
              </w:rPr>
              <w:t>83,3</w:t>
            </w:r>
          </w:p>
        </w:tc>
        <w:tc>
          <w:tcPr>
            <w:tcW w:w="427" w:type="pct"/>
          </w:tcPr>
          <w:p w:rsidR="00805DAF" w:rsidRPr="00C20898" w:rsidRDefault="00805DAF" w:rsidP="0039535E">
            <w:pPr>
              <w:pStyle w:val="af3"/>
              <w:jc w:val="center"/>
              <w:rPr>
                <w:color w:val="auto"/>
              </w:rPr>
            </w:pPr>
            <w:r w:rsidRPr="00C20898">
              <w:rPr>
                <w:color w:val="auto"/>
              </w:rPr>
              <w:t>87,2</w:t>
            </w:r>
          </w:p>
        </w:tc>
        <w:tc>
          <w:tcPr>
            <w:tcW w:w="471" w:type="pct"/>
          </w:tcPr>
          <w:p w:rsidR="00805DAF" w:rsidRPr="00C20898" w:rsidRDefault="00805DAF" w:rsidP="0039535E">
            <w:pPr>
              <w:pStyle w:val="af3"/>
              <w:jc w:val="center"/>
              <w:rPr>
                <w:color w:val="auto"/>
              </w:rPr>
            </w:pPr>
            <w:r w:rsidRPr="00C20898">
              <w:rPr>
                <w:color w:val="auto"/>
              </w:rPr>
              <w:t>83,3</w:t>
            </w:r>
          </w:p>
        </w:tc>
        <w:tc>
          <w:tcPr>
            <w:tcW w:w="474" w:type="pct"/>
          </w:tcPr>
          <w:p w:rsidR="00805DAF" w:rsidRPr="00C20898" w:rsidRDefault="00805DAF" w:rsidP="0039535E">
            <w:pPr>
              <w:pStyle w:val="af3"/>
              <w:jc w:val="center"/>
              <w:rPr>
                <w:color w:val="auto"/>
              </w:rPr>
            </w:pPr>
            <w:r w:rsidRPr="00C20898">
              <w:rPr>
                <w:color w:val="auto"/>
              </w:rPr>
              <w:t>-3,9</w:t>
            </w:r>
          </w:p>
        </w:tc>
        <w:tc>
          <w:tcPr>
            <w:tcW w:w="472" w:type="pct"/>
          </w:tcPr>
          <w:p w:rsidR="00805DAF" w:rsidRPr="00C20898" w:rsidRDefault="00805DAF" w:rsidP="0039535E">
            <w:pPr>
              <w:pStyle w:val="af3"/>
              <w:jc w:val="center"/>
              <w:rPr>
                <w:color w:val="auto"/>
              </w:rPr>
            </w:pPr>
            <w:r w:rsidRPr="00C20898">
              <w:rPr>
                <w:color w:val="auto"/>
              </w:rPr>
              <w:t>95,5</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color w:val="auto"/>
              </w:rPr>
              <w:t>витрати на оплату праці</w:t>
            </w:r>
          </w:p>
        </w:tc>
        <w:tc>
          <w:tcPr>
            <w:tcW w:w="350" w:type="pct"/>
          </w:tcPr>
          <w:p w:rsidR="00805DAF" w:rsidRPr="00C20898" w:rsidRDefault="00805DAF" w:rsidP="0039535E">
            <w:pPr>
              <w:pStyle w:val="af3"/>
              <w:jc w:val="center"/>
              <w:rPr>
                <w:color w:val="auto"/>
              </w:rPr>
            </w:pPr>
            <w:r w:rsidRPr="00C20898">
              <w:rPr>
                <w:color w:val="auto"/>
              </w:rPr>
              <w:t>1038</w:t>
            </w:r>
          </w:p>
        </w:tc>
        <w:tc>
          <w:tcPr>
            <w:tcW w:w="450" w:type="pct"/>
          </w:tcPr>
          <w:p w:rsidR="00805DAF" w:rsidRPr="00C20898" w:rsidRDefault="00805DAF" w:rsidP="0039535E">
            <w:pPr>
              <w:pStyle w:val="af3"/>
              <w:jc w:val="center"/>
              <w:rPr>
                <w:color w:val="auto"/>
              </w:rPr>
            </w:pPr>
            <w:r w:rsidRPr="00C20898">
              <w:rPr>
                <w:color w:val="auto"/>
              </w:rPr>
              <w:t>1260,1</w:t>
            </w:r>
          </w:p>
        </w:tc>
        <w:tc>
          <w:tcPr>
            <w:tcW w:w="450" w:type="pct"/>
          </w:tcPr>
          <w:p w:rsidR="00805DAF" w:rsidRPr="00C20898" w:rsidRDefault="00805DAF" w:rsidP="0039535E">
            <w:pPr>
              <w:pStyle w:val="af3"/>
              <w:jc w:val="center"/>
              <w:rPr>
                <w:color w:val="auto"/>
              </w:rPr>
            </w:pPr>
            <w:r w:rsidRPr="00C20898">
              <w:rPr>
                <w:color w:val="auto"/>
              </w:rPr>
              <w:t>1687,6</w:t>
            </w:r>
          </w:p>
        </w:tc>
        <w:tc>
          <w:tcPr>
            <w:tcW w:w="427" w:type="pct"/>
          </w:tcPr>
          <w:p w:rsidR="00805DAF" w:rsidRPr="00C20898" w:rsidRDefault="00805DAF" w:rsidP="0039535E">
            <w:pPr>
              <w:pStyle w:val="af3"/>
              <w:jc w:val="center"/>
              <w:rPr>
                <w:color w:val="auto"/>
              </w:rPr>
            </w:pPr>
            <w:r w:rsidRPr="00C20898">
              <w:rPr>
                <w:color w:val="auto"/>
              </w:rPr>
              <w:t>2694,5</w:t>
            </w:r>
          </w:p>
        </w:tc>
        <w:tc>
          <w:tcPr>
            <w:tcW w:w="471" w:type="pct"/>
          </w:tcPr>
          <w:p w:rsidR="00805DAF" w:rsidRPr="00C20898" w:rsidRDefault="00805DAF" w:rsidP="0039535E">
            <w:pPr>
              <w:pStyle w:val="af3"/>
              <w:jc w:val="center"/>
              <w:rPr>
                <w:color w:val="auto"/>
              </w:rPr>
            </w:pPr>
            <w:r w:rsidRPr="00C20898">
              <w:rPr>
                <w:color w:val="auto"/>
              </w:rPr>
              <w:t>1687,6</w:t>
            </w:r>
          </w:p>
        </w:tc>
        <w:tc>
          <w:tcPr>
            <w:tcW w:w="474" w:type="pct"/>
          </w:tcPr>
          <w:p w:rsidR="00805DAF" w:rsidRPr="00C20898" w:rsidRDefault="00805DAF" w:rsidP="0039535E">
            <w:pPr>
              <w:pStyle w:val="af3"/>
              <w:jc w:val="center"/>
              <w:rPr>
                <w:color w:val="auto"/>
              </w:rPr>
            </w:pPr>
            <w:r w:rsidRPr="00C20898">
              <w:rPr>
                <w:color w:val="auto"/>
              </w:rPr>
              <w:t>-1006,9</w:t>
            </w:r>
          </w:p>
        </w:tc>
        <w:tc>
          <w:tcPr>
            <w:tcW w:w="472" w:type="pct"/>
          </w:tcPr>
          <w:p w:rsidR="00805DAF" w:rsidRPr="00C20898" w:rsidRDefault="00805DAF" w:rsidP="0039535E">
            <w:pPr>
              <w:pStyle w:val="af3"/>
              <w:jc w:val="center"/>
              <w:rPr>
                <w:color w:val="auto"/>
              </w:rPr>
            </w:pPr>
            <w:r w:rsidRPr="00C20898">
              <w:rPr>
                <w:color w:val="auto"/>
              </w:rPr>
              <w:t>62,6</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color w:val="auto"/>
              </w:rPr>
              <w:t>відрахування на соціальні заходи</w:t>
            </w:r>
          </w:p>
        </w:tc>
        <w:tc>
          <w:tcPr>
            <w:tcW w:w="350" w:type="pct"/>
          </w:tcPr>
          <w:p w:rsidR="00805DAF" w:rsidRPr="00C20898" w:rsidRDefault="00805DAF" w:rsidP="0039535E">
            <w:pPr>
              <w:pStyle w:val="af3"/>
              <w:jc w:val="center"/>
              <w:rPr>
                <w:color w:val="auto"/>
              </w:rPr>
            </w:pPr>
            <w:r w:rsidRPr="00C20898">
              <w:rPr>
                <w:color w:val="auto"/>
              </w:rPr>
              <w:t>1039</w:t>
            </w:r>
          </w:p>
        </w:tc>
        <w:tc>
          <w:tcPr>
            <w:tcW w:w="450" w:type="pct"/>
          </w:tcPr>
          <w:p w:rsidR="00805DAF" w:rsidRPr="00C20898" w:rsidRDefault="00805DAF" w:rsidP="0039535E">
            <w:pPr>
              <w:pStyle w:val="af3"/>
              <w:jc w:val="center"/>
              <w:rPr>
                <w:color w:val="auto"/>
              </w:rPr>
            </w:pPr>
            <w:r w:rsidRPr="00C20898">
              <w:rPr>
                <w:color w:val="auto"/>
              </w:rPr>
              <w:t>281,9</w:t>
            </w:r>
          </w:p>
        </w:tc>
        <w:tc>
          <w:tcPr>
            <w:tcW w:w="450" w:type="pct"/>
          </w:tcPr>
          <w:p w:rsidR="00805DAF" w:rsidRPr="00C20898" w:rsidRDefault="00805DAF" w:rsidP="0039535E">
            <w:pPr>
              <w:pStyle w:val="af3"/>
              <w:jc w:val="center"/>
              <w:rPr>
                <w:color w:val="auto"/>
              </w:rPr>
            </w:pPr>
            <w:r w:rsidRPr="00C20898">
              <w:rPr>
                <w:color w:val="auto"/>
              </w:rPr>
              <w:t>392,9</w:t>
            </w:r>
          </w:p>
        </w:tc>
        <w:tc>
          <w:tcPr>
            <w:tcW w:w="427" w:type="pct"/>
          </w:tcPr>
          <w:p w:rsidR="00805DAF" w:rsidRPr="00C20898" w:rsidRDefault="00805DAF" w:rsidP="0039535E">
            <w:pPr>
              <w:pStyle w:val="af3"/>
              <w:jc w:val="center"/>
              <w:rPr>
                <w:color w:val="auto"/>
              </w:rPr>
            </w:pPr>
            <w:r w:rsidRPr="00C20898">
              <w:rPr>
                <w:color w:val="auto"/>
              </w:rPr>
              <w:t>592,8</w:t>
            </w:r>
          </w:p>
        </w:tc>
        <w:tc>
          <w:tcPr>
            <w:tcW w:w="471" w:type="pct"/>
          </w:tcPr>
          <w:p w:rsidR="00805DAF" w:rsidRPr="00C20898" w:rsidRDefault="00805DAF" w:rsidP="0039535E">
            <w:pPr>
              <w:pStyle w:val="af3"/>
              <w:jc w:val="center"/>
              <w:rPr>
                <w:color w:val="auto"/>
              </w:rPr>
            </w:pPr>
            <w:r w:rsidRPr="00C20898">
              <w:rPr>
                <w:color w:val="auto"/>
              </w:rPr>
              <w:t>392,9</w:t>
            </w:r>
          </w:p>
        </w:tc>
        <w:tc>
          <w:tcPr>
            <w:tcW w:w="474" w:type="pct"/>
          </w:tcPr>
          <w:p w:rsidR="00805DAF" w:rsidRPr="00C20898" w:rsidRDefault="00805DAF" w:rsidP="0039535E">
            <w:pPr>
              <w:pStyle w:val="af3"/>
              <w:jc w:val="center"/>
              <w:rPr>
                <w:color w:val="auto"/>
              </w:rPr>
            </w:pPr>
            <w:r w:rsidRPr="00C20898">
              <w:rPr>
                <w:color w:val="auto"/>
              </w:rPr>
              <w:t>-199,9</w:t>
            </w:r>
          </w:p>
        </w:tc>
        <w:tc>
          <w:tcPr>
            <w:tcW w:w="472" w:type="pct"/>
          </w:tcPr>
          <w:p w:rsidR="00805DAF" w:rsidRPr="00C20898" w:rsidRDefault="00805DAF" w:rsidP="0039535E">
            <w:pPr>
              <w:pStyle w:val="af3"/>
              <w:jc w:val="center"/>
              <w:rPr>
                <w:color w:val="auto"/>
              </w:rPr>
            </w:pPr>
            <w:r w:rsidRPr="00C20898">
              <w:rPr>
                <w:color w:val="auto"/>
              </w:rPr>
              <w:t>66,3</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color w:val="auto"/>
              </w:rPr>
              <w:t>амортизація основних засобів і нематеріальних активів загальногосподарського призначення</w:t>
            </w:r>
          </w:p>
        </w:tc>
        <w:tc>
          <w:tcPr>
            <w:tcW w:w="350" w:type="pct"/>
          </w:tcPr>
          <w:p w:rsidR="00805DAF" w:rsidRPr="00C20898" w:rsidRDefault="00805DAF" w:rsidP="0039535E">
            <w:pPr>
              <w:pStyle w:val="af3"/>
              <w:jc w:val="center"/>
              <w:rPr>
                <w:color w:val="auto"/>
              </w:rPr>
            </w:pPr>
            <w:r w:rsidRPr="00C20898">
              <w:rPr>
                <w:color w:val="auto"/>
              </w:rPr>
              <w:t>1040</w:t>
            </w:r>
          </w:p>
        </w:tc>
        <w:tc>
          <w:tcPr>
            <w:tcW w:w="450" w:type="pct"/>
          </w:tcPr>
          <w:p w:rsidR="00805DAF" w:rsidRPr="00C20898" w:rsidRDefault="00805DAF" w:rsidP="0039535E">
            <w:pPr>
              <w:pStyle w:val="af3"/>
              <w:jc w:val="center"/>
              <w:rPr>
                <w:color w:val="auto"/>
              </w:rPr>
            </w:pPr>
            <w:r w:rsidRPr="00C20898">
              <w:rPr>
                <w:color w:val="auto"/>
              </w:rPr>
              <w:t>3,3</w:t>
            </w:r>
          </w:p>
        </w:tc>
        <w:tc>
          <w:tcPr>
            <w:tcW w:w="450" w:type="pct"/>
          </w:tcPr>
          <w:p w:rsidR="00805DAF" w:rsidRPr="00C20898" w:rsidRDefault="00805DAF" w:rsidP="0039535E">
            <w:pPr>
              <w:pStyle w:val="af3"/>
              <w:jc w:val="center"/>
              <w:rPr>
                <w:color w:val="auto"/>
              </w:rPr>
            </w:pPr>
            <w:r w:rsidRPr="00C20898">
              <w:rPr>
                <w:color w:val="auto"/>
              </w:rPr>
              <w:t>-</w:t>
            </w:r>
          </w:p>
        </w:tc>
        <w:tc>
          <w:tcPr>
            <w:tcW w:w="427" w:type="pct"/>
          </w:tcPr>
          <w:p w:rsidR="00805DAF" w:rsidRPr="00C20898" w:rsidRDefault="00805DAF" w:rsidP="0039535E">
            <w:pPr>
              <w:pStyle w:val="af3"/>
              <w:jc w:val="center"/>
              <w:rPr>
                <w:color w:val="auto"/>
              </w:rPr>
            </w:pPr>
            <w:r w:rsidRPr="00C20898">
              <w:rPr>
                <w:color w:val="auto"/>
              </w:rPr>
              <w:t>2,8</w:t>
            </w:r>
          </w:p>
        </w:tc>
        <w:tc>
          <w:tcPr>
            <w:tcW w:w="471"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-2,8</w:t>
            </w:r>
          </w:p>
        </w:tc>
        <w:tc>
          <w:tcPr>
            <w:tcW w:w="472" w:type="pct"/>
          </w:tcPr>
          <w:p w:rsidR="00805DAF" w:rsidRPr="00C20898" w:rsidRDefault="00805DAF" w:rsidP="0039535E">
            <w:pPr>
              <w:pStyle w:val="af3"/>
              <w:jc w:val="center"/>
              <w:rPr>
                <w:color w:val="auto"/>
              </w:rPr>
            </w:pPr>
            <w:r w:rsidRPr="00C20898">
              <w:rPr>
                <w:color w:val="auto"/>
              </w:rPr>
              <w:t>-</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color w:val="auto"/>
              </w:rPr>
              <w:t>витрати на операційну оренду основних засобів та роялті, що мають загальногосподарське призначення</w:t>
            </w:r>
          </w:p>
        </w:tc>
        <w:tc>
          <w:tcPr>
            <w:tcW w:w="350" w:type="pct"/>
          </w:tcPr>
          <w:p w:rsidR="00805DAF" w:rsidRPr="00C20898" w:rsidRDefault="00805DAF" w:rsidP="0039535E">
            <w:pPr>
              <w:pStyle w:val="af3"/>
              <w:jc w:val="center"/>
              <w:rPr>
                <w:color w:val="auto"/>
              </w:rPr>
            </w:pPr>
            <w:r w:rsidRPr="00C20898">
              <w:rPr>
                <w:color w:val="auto"/>
              </w:rPr>
              <w:t>1041</w:t>
            </w:r>
          </w:p>
        </w:tc>
        <w:tc>
          <w:tcPr>
            <w:tcW w:w="450" w:type="pct"/>
          </w:tcPr>
          <w:p w:rsidR="00805DAF" w:rsidRPr="00C20898" w:rsidRDefault="00805DAF" w:rsidP="0039535E">
            <w:pPr>
              <w:pStyle w:val="af3"/>
              <w:jc w:val="center"/>
              <w:rPr>
                <w:color w:val="auto"/>
              </w:rPr>
            </w:pPr>
            <w:r w:rsidRPr="00C20898">
              <w:rPr>
                <w:color w:val="auto"/>
              </w:rPr>
              <w:t>36,0</w:t>
            </w:r>
          </w:p>
        </w:tc>
        <w:tc>
          <w:tcPr>
            <w:tcW w:w="450" w:type="pct"/>
          </w:tcPr>
          <w:p w:rsidR="00805DAF" w:rsidRPr="00C20898" w:rsidRDefault="00805DAF" w:rsidP="0039535E">
            <w:pPr>
              <w:pStyle w:val="af3"/>
              <w:jc w:val="center"/>
              <w:rPr>
                <w:color w:val="auto"/>
              </w:rPr>
            </w:pPr>
            <w:r w:rsidRPr="00C20898">
              <w:rPr>
                <w:color w:val="auto"/>
              </w:rPr>
              <w:t>66,5</w:t>
            </w:r>
          </w:p>
        </w:tc>
        <w:tc>
          <w:tcPr>
            <w:tcW w:w="427" w:type="pct"/>
          </w:tcPr>
          <w:p w:rsidR="00805DAF" w:rsidRPr="00C20898" w:rsidRDefault="00805DAF" w:rsidP="0039535E">
            <w:pPr>
              <w:pStyle w:val="af3"/>
              <w:jc w:val="center"/>
              <w:rPr>
                <w:color w:val="auto"/>
              </w:rPr>
            </w:pPr>
            <w:r w:rsidRPr="00C20898">
              <w:rPr>
                <w:color w:val="auto"/>
              </w:rPr>
              <w:t>65,3</w:t>
            </w:r>
          </w:p>
        </w:tc>
        <w:tc>
          <w:tcPr>
            <w:tcW w:w="471" w:type="pct"/>
          </w:tcPr>
          <w:p w:rsidR="00805DAF" w:rsidRPr="00C20898" w:rsidRDefault="00805DAF" w:rsidP="0039535E">
            <w:pPr>
              <w:pStyle w:val="af3"/>
              <w:jc w:val="center"/>
              <w:rPr>
                <w:color w:val="auto"/>
              </w:rPr>
            </w:pPr>
            <w:r w:rsidRPr="00C20898">
              <w:rPr>
                <w:color w:val="auto"/>
              </w:rPr>
              <w:t>66,5</w:t>
            </w:r>
          </w:p>
        </w:tc>
        <w:tc>
          <w:tcPr>
            <w:tcW w:w="474" w:type="pct"/>
          </w:tcPr>
          <w:p w:rsidR="00805DAF" w:rsidRPr="00C20898" w:rsidRDefault="00805DAF" w:rsidP="0039535E">
            <w:pPr>
              <w:pStyle w:val="af3"/>
              <w:jc w:val="center"/>
              <w:rPr>
                <w:color w:val="auto"/>
              </w:rPr>
            </w:pPr>
            <w:r w:rsidRPr="00C20898">
              <w:rPr>
                <w:color w:val="auto"/>
              </w:rPr>
              <w:t>+1,2</w:t>
            </w:r>
          </w:p>
        </w:tc>
        <w:tc>
          <w:tcPr>
            <w:tcW w:w="472" w:type="pct"/>
          </w:tcPr>
          <w:p w:rsidR="00805DAF" w:rsidRPr="00C20898" w:rsidRDefault="00805DAF" w:rsidP="0039535E">
            <w:pPr>
              <w:pStyle w:val="af3"/>
              <w:jc w:val="center"/>
              <w:rPr>
                <w:color w:val="auto"/>
              </w:rPr>
            </w:pPr>
            <w:r w:rsidRPr="00C20898">
              <w:rPr>
                <w:color w:val="auto"/>
              </w:rPr>
              <w:t>101,8</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color w:val="auto"/>
              </w:rPr>
              <w:t>витрати на страхування майна загальногосподарського призначення</w:t>
            </w:r>
          </w:p>
        </w:tc>
        <w:tc>
          <w:tcPr>
            <w:tcW w:w="350" w:type="pct"/>
          </w:tcPr>
          <w:p w:rsidR="00805DAF" w:rsidRPr="00C20898" w:rsidRDefault="00805DAF" w:rsidP="0039535E">
            <w:pPr>
              <w:pStyle w:val="af3"/>
              <w:jc w:val="center"/>
              <w:rPr>
                <w:color w:val="auto"/>
              </w:rPr>
            </w:pPr>
            <w:r w:rsidRPr="00C20898">
              <w:rPr>
                <w:color w:val="auto"/>
              </w:rPr>
              <w:t>1042</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27" w:type="pct"/>
          </w:tcPr>
          <w:p w:rsidR="00805DAF" w:rsidRPr="00C20898" w:rsidRDefault="00805DAF" w:rsidP="0039535E">
            <w:pPr>
              <w:pStyle w:val="af3"/>
              <w:jc w:val="center"/>
              <w:rPr>
                <w:color w:val="auto"/>
              </w:rPr>
            </w:pPr>
            <w:r w:rsidRPr="00C20898">
              <w:rPr>
                <w:color w:val="auto"/>
              </w:rPr>
              <w:t>-</w:t>
            </w:r>
          </w:p>
        </w:tc>
        <w:tc>
          <w:tcPr>
            <w:tcW w:w="471"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color w:val="auto"/>
              </w:rPr>
              <w:t>витрати на страхування загальногосподарського персоналу</w:t>
            </w:r>
          </w:p>
        </w:tc>
        <w:tc>
          <w:tcPr>
            <w:tcW w:w="350" w:type="pct"/>
          </w:tcPr>
          <w:p w:rsidR="00805DAF" w:rsidRPr="00C20898" w:rsidRDefault="00805DAF" w:rsidP="0039535E">
            <w:pPr>
              <w:pStyle w:val="af3"/>
              <w:jc w:val="center"/>
              <w:rPr>
                <w:color w:val="auto"/>
              </w:rPr>
            </w:pPr>
            <w:r w:rsidRPr="00C20898">
              <w:rPr>
                <w:color w:val="auto"/>
              </w:rPr>
              <w:t>1043</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27" w:type="pct"/>
          </w:tcPr>
          <w:p w:rsidR="00805DAF" w:rsidRPr="00C20898" w:rsidRDefault="00805DAF" w:rsidP="0039535E">
            <w:pPr>
              <w:pStyle w:val="af3"/>
              <w:jc w:val="center"/>
              <w:rPr>
                <w:color w:val="auto"/>
              </w:rPr>
            </w:pPr>
            <w:r w:rsidRPr="00C20898">
              <w:rPr>
                <w:color w:val="auto"/>
              </w:rPr>
              <w:t>-</w:t>
            </w:r>
          </w:p>
        </w:tc>
        <w:tc>
          <w:tcPr>
            <w:tcW w:w="471"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color w:val="auto"/>
              </w:rPr>
              <w:t xml:space="preserve">організаційно-технічні послуги </w:t>
            </w:r>
          </w:p>
        </w:tc>
        <w:tc>
          <w:tcPr>
            <w:tcW w:w="350" w:type="pct"/>
          </w:tcPr>
          <w:p w:rsidR="00805DAF" w:rsidRPr="00C20898" w:rsidRDefault="00805DAF" w:rsidP="0039535E">
            <w:pPr>
              <w:pStyle w:val="af3"/>
              <w:jc w:val="center"/>
              <w:rPr>
                <w:color w:val="auto"/>
              </w:rPr>
            </w:pPr>
            <w:r w:rsidRPr="00C20898">
              <w:rPr>
                <w:color w:val="auto"/>
              </w:rPr>
              <w:t>1044</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27" w:type="pct"/>
          </w:tcPr>
          <w:p w:rsidR="00805DAF" w:rsidRPr="00C20898" w:rsidRDefault="00805DAF" w:rsidP="0039535E">
            <w:pPr>
              <w:pStyle w:val="af3"/>
              <w:jc w:val="center"/>
              <w:rPr>
                <w:color w:val="auto"/>
              </w:rPr>
            </w:pPr>
            <w:r w:rsidRPr="00C20898">
              <w:rPr>
                <w:color w:val="auto"/>
              </w:rPr>
              <w:t>-</w:t>
            </w:r>
          </w:p>
        </w:tc>
        <w:tc>
          <w:tcPr>
            <w:tcW w:w="471"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color w:val="auto"/>
              </w:rPr>
              <w:t>консультаційні та інформаційні послуги</w:t>
            </w:r>
          </w:p>
        </w:tc>
        <w:tc>
          <w:tcPr>
            <w:tcW w:w="350" w:type="pct"/>
          </w:tcPr>
          <w:p w:rsidR="00805DAF" w:rsidRPr="00C20898" w:rsidRDefault="00805DAF" w:rsidP="0039535E">
            <w:pPr>
              <w:pStyle w:val="af3"/>
              <w:jc w:val="center"/>
              <w:rPr>
                <w:color w:val="auto"/>
              </w:rPr>
            </w:pPr>
            <w:r w:rsidRPr="00C20898">
              <w:rPr>
                <w:color w:val="auto"/>
              </w:rPr>
              <w:t>1045</w:t>
            </w:r>
          </w:p>
        </w:tc>
        <w:tc>
          <w:tcPr>
            <w:tcW w:w="450" w:type="pct"/>
          </w:tcPr>
          <w:p w:rsidR="00805DAF" w:rsidRPr="00C20898" w:rsidRDefault="00805DAF" w:rsidP="0039535E">
            <w:pPr>
              <w:pStyle w:val="af3"/>
              <w:jc w:val="center"/>
              <w:rPr>
                <w:color w:val="auto"/>
              </w:rPr>
            </w:pPr>
            <w:r w:rsidRPr="00C20898">
              <w:rPr>
                <w:color w:val="auto"/>
              </w:rPr>
              <w:t>8,9</w:t>
            </w:r>
          </w:p>
        </w:tc>
        <w:tc>
          <w:tcPr>
            <w:tcW w:w="450" w:type="pct"/>
          </w:tcPr>
          <w:p w:rsidR="00805DAF" w:rsidRPr="00C20898" w:rsidRDefault="00805DAF" w:rsidP="0039535E">
            <w:pPr>
              <w:pStyle w:val="af3"/>
              <w:jc w:val="center"/>
              <w:rPr>
                <w:color w:val="auto"/>
              </w:rPr>
            </w:pPr>
            <w:r w:rsidRPr="00C20898">
              <w:rPr>
                <w:color w:val="auto"/>
              </w:rPr>
              <w:t>20,5</w:t>
            </w:r>
          </w:p>
        </w:tc>
        <w:tc>
          <w:tcPr>
            <w:tcW w:w="427" w:type="pct"/>
          </w:tcPr>
          <w:p w:rsidR="00805DAF" w:rsidRPr="00C20898" w:rsidRDefault="00805DAF" w:rsidP="0039535E">
            <w:pPr>
              <w:pStyle w:val="af3"/>
              <w:jc w:val="center"/>
              <w:rPr>
                <w:color w:val="auto"/>
              </w:rPr>
            </w:pPr>
            <w:r w:rsidRPr="00C20898">
              <w:rPr>
                <w:color w:val="auto"/>
              </w:rPr>
              <w:t>-</w:t>
            </w:r>
          </w:p>
        </w:tc>
        <w:tc>
          <w:tcPr>
            <w:tcW w:w="471" w:type="pct"/>
          </w:tcPr>
          <w:p w:rsidR="00805DAF" w:rsidRPr="00C20898" w:rsidRDefault="00805DAF" w:rsidP="0039535E">
            <w:pPr>
              <w:pStyle w:val="af3"/>
              <w:jc w:val="center"/>
              <w:rPr>
                <w:color w:val="auto"/>
              </w:rPr>
            </w:pPr>
            <w:r w:rsidRPr="00C20898">
              <w:rPr>
                <w:color w:val="auto"/>
              </w:rPr>
              <w:t>20,5</w:t>
            </w:r>
          </w:p>
        </w:tc>
        <w:tc>
          <w:tcPr>
            <w:tcW w:w="474" w:type="pct"/>
          </w:tcPr>
          <w:p w:rsidR="00805DAF" w:rsidRPr="00C20898" w:rsidRDefault="00805DAF" w:rsidP="0039535E">
            <w:pPr>
              <w:pStyle w:val="af3"/>
              <w:jc w:val="center"/>
              <w:rPr>
                <w:color w:val="auto"/>
              </w:rPr>
            </w:pPr>
            <w:r w:rsidRPr="00C20898">
              <w:rPr>
                <w:color w:val="auto"/>
              </w:rPr>
              <w:t>+20,5</w:t>
            </w:r>
          </w:p>
        </w:tc>
        <w:tc>
          <w:tcPr>
            <w:tcW w:w="472" w:type="pct"/>
          </w:tcPr>
          <w:p w:rsidR="00805DAF" w:rsidRPr="00C20898" w:rsidRDefault="00805DAF" w:rsidP="0039535E">
            <w:pPr>
              <w:pStyle w:val="af3"/>
              <w:jc w:val="center"/>
              <w:rPr>
                <w:color w:val="auto"/>
              </w:rPr>
            </w:pPr>
            <w:r w:rsidRPr="00C20898">
              <w:rPr>
                <w:color w:val="auto"/>
              </w:rPr>
              <w:t>-</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color w:val="auto"/>
              </w:rPr>
              <w:t>юридичні послуги</w:t>
            </w:r>
          </w:p>
        </w:tc>
        <w:tc>
          <w:tcPr>
            <w:tcW w:w="350" w:type="pct"/>
          </w:tcPr>
          <w:p w:rsidR="00805DAF" w:rsidRPr="00C20898" w:rsidRDefault="00805DAF" w:rsidP="0039535E">
            <w:pPr>
              <w:pStyle w:val="af3"/>
              <w:jc w:val="center"/>
              <w:rPr>
                <w:color w:val="auto"/>
              </w:rPr>
            </w:pPr>
            <w:r w:rsidRPr="00C20898">
              <w:rPr>
                <w:color w:val="auto"/>
              </w:rPr>
              <w:t>1046</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27" w:type="pct"/>
          </w:tcPr>
          <w:p w:rsidR="00805DAF" w:rsidRPr="00C20898" w:rsidRDefault="00805DAF" w:rsidP="0039535E">
            <w:pPr>
              <w:pStyle w:val="af3"/>
              <w:jc w:val="center"/>
              <w:rPr>
                <w:color w:val="auto"/>
              </w:rPr>
            </w:pPr>
            <w:r w:rsidRPr="00C20898">
              <w:rPr>
                <w:color w:val="auto"/>
              </w:rPr>
              <w:t>-</w:t>
            </w:r>
          </w:p>
        </w:tc>
        <w:tc>
          <w:tcPr>
            <w:tcW w:w="471"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color w:val="auto"/>
              </w:rPr>
              <w:t>послуги з оцінки майна</w:t>
            </w:r>
          </w:p>
        </w:tc>
        <w:tc>
          <w:tcPr>
            <w:tcW w:w="350" w:type="pct"/>
          </w:tcPr>
          <w:p w:rsidR="00805DAF" w:rsidRPr="00C20898" w:rsidRDefault="00805DAF" w:rsidP="0039535E">
            <w:pPr>
              <w:pStyle w:val="af3"/>
              <w:jc w:val="center"/>
              <w:rPr>
                <w:color w:val="auto"/>
              </w:rPr>
            </w:pPr>
            <w:r w:rsidRPr="00C20898">
              <w:rPr>
                <w:color w:val="auto"/>
              </w:rPr>
              <w:t>1047</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27" w:type="pct"/>
          </w:tcPr>
          <w:p w:rsidR="00805DAF" w:rsidRPr="00C20898" w:rsidRDefault="00805DAF" w:rsidP="0039535E">
            <w:pPr>
              <w:pStyle w:val="af3"/>
              <w:jc w:val="center"/>
              <w:rPr>
                <w:color w:val="auto"/>
              </w:rPr>
            </w:pPr>
            <w:r w:rsidRPr="00C20898">
              <w:rPr>
                <w:color w:val="auto"/>
              </w:rPr>
              <w:t>-</w:t>
            </w:r>
          </w:p>
        </w:tc>
        <w:tc>
          <w:tcPr>
            <w:tcW w:w="471"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color w:val="auto"/>
              </w:rPr>
              <w:t>витрати на охорону праці загальногосподарського персоналу</w:t>
            </w:r>
          </w:p>
        </w:tc>
        <w:tc>
          <w:tcPr>
            <w:tcW w:w="350" w:type="pct"/>
          </w:tcPr>
          <w:p w:rsidR="00805DAF" w:rsidRPr="00C20898" w:rsidRDefault="00805DAF" w:rsidP="0039535E">
            <w:pPr>
              <w:pStyle w:val="af3"/>
              <w:jc w:val="center"/>
              <w:rPr>
                <w:color w:val="auto"/>
              </w:rPr>
            </w:pPr>
            <w:r w:rsidRPr="00C20898">
              <w:rPr>
                <w:color w:val="auto"/>
              </w:rPr>
              <w:t>1048</w:t>
            </w:r>
          </w:p>
        </w:tc>
        <w:tc>
          <w:tcPr>
            <w:tcW w:w="450" w:type="pct"/>
          </w:tcPr>
          <w:p w:rsidR="00805DAF" w:rsidRPr="00C20898" w:rsidRDefault="00805DAF" w:rsidP="0039535E">
            <w:pPr>
              <w:pStyle w:val="af3"/>
              <w:jc w:val="center"/>
              <w:rPr>
                <w:color w:val="auto"/>
              </w:rPr>
            </w:pPr>
            <w:r w:rsidRPr="00C20898">
              <w:rPr>
                <w:color w:val="auto"/>
              </w:rPr>
              <w:t>171,7</w:t>
            </w:r>
          </w:p>
        </w:tc>
        <w:tc>
          <w:tcPr>
            <w:tcW w:w="450" w:type="pct"/>
          </w:tcPr>
          <w:p w:rsidR="00805DAF" w:rsidRPr="00C20898" w:rsidRDefault="00805DAF" w:rsidP="0039535E">
            <w:pPr>
              <w:pStyle w:val="af3"/>
              <w:jc w:val="center"/>
              <w:rPr>
                <w:color w:val="auto"/>
              </w:rPr>
            </w:pPr>
            <w:r w:rsidRPr="00C20898">
              <w:rPr>
                <w:color w:val="auto"/>
              </w:rPr>
              <w:t>202,4</w:t>
            </w:r>
          </w:p>
        </w:tc>
        <w:tc>
          <w:tcPr>
            <w:tcW w:w="427" w:type="pct"/>
          </w:tcPr>
          <w:p w:rsidR="00805DAF" w:rsidRPr="00C20898" w:rsidRDefault="00805DAF" w:rsidP="0039535E">
            <w:pPr>
              <w:pStyle w:val="af3"/>
              <w:jc w:val="center"/>
              <w:rPr>
                <w:color w:val="auto"/>
              </w:rPr>
            </w:pPr>
            <w:r w:rsidRPr="00C20898">
              <w:rPr>
                <w:color w:val="auto"/>
              </w:rPr>
              <w:t>111,9</w:t>
            </w:r>
          </w:p>
        </w:tc>
        <w:tc>
          <w:tcPr>
            <w:tcW w:w="471" w:type="pct"/>
          </w:tcPr>
          <w:p w:rsidR="00805DAF" w:rsidRPr="00C20898" w:rsidRDefault="00805DAF" w:rsidP="0039535E">
            <w:pPr>
              <w:pStyle w:val="af3"/>
              <w:jc w:val="center"/>
              <w:rPr>
                <w:color w:val="auto"/>
              </w:rPr>
            </w:pPr>
            <w:r w:rsidRPr="00C20898">
              <w:rPr>
                <w:color w:val="auto"/>
              </w:rPr>
              <w:t>202,4</w:t>
            </w:r>
          </w:p>
        </w:tc>
        <w:tc>
          <w:tcPr>
            <w:tcW w:w="474" w:type="pct"/>
          </w:tcPr>
          <w:p w:rsidR="00805DAF" w:rsidRPr="00C20898" w:rsidRDefault="00805DAF" w:rsidP="0039535E">
            <w:pPr>
              <w:pStyle w:val="af3"/>
              <w:jc w:val="center"/>
              <w:rPr>
                <w:color w:val="auto"/>
              </w:rPr>
            </w:pPr>
            <w:r w:rsidRPr="00C20898">
              <w:rPr>
                <w:color w:val="auto"/>
              </w:rPr>
              <w:t>+90,5</w:t>
            </w:r>
          </w:p>
        </w:tc>
        <w:tc>
          <w:tcPr>
            <w:tcW w:w="472" w:type="pct"/>
          </w:tcPr>
          <w:p w:rsidR="00805DAF" w:rsidRPr="00C20898" w:rsidRDefault="00805DAF" w:rsidP="0039535E">
            <w:pPr>
              <w:pStyle w:val="af3"/>
              <w:jc w:val="center"/>
              <w:rPr>
                <w:color w:val="auto"/>
              </w:rPr>
            </w:pPr>
            <w:r w:rsidRPr="00C20898">
              <w:rPr>
                <w:color w:val="auto"/>
              </w:rPr>
              <w:t>180,9</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color w:val="auto"/>
              </w:rPr>
              <w:t xml:space="preserve">витрати на підвищення кваліфікації та перепідготовку кадрів </w:t>
            </w:r>
          </w:p>
        </w:tc>
        <w:tc>
          <w:tcPr>
            <w:tcW w:w="350" w:type="pct"/>
          </w:tcPr>
          <w:p w:rsidR="00805DAF" w:rsidRPr="00C20898" w:rsidRDefault="00805DAF" w:rsidP="0039535E">
            <w:pPr>
              <w:pStyle w:val="af3"/>
              <w:jc w:val="center"/>
              <w:rPr>
                <w:color w:val="auto"/>
              </w:rPr>
            </w:pPr>
            <w:r w:rsidRPr="00C20898">
              <w:rPr>
                <w:color w:val="auto"/>
              </w:rPr>
              <w:t>1049</w:t>
            </w:r>
          </w:p>
        </w:tc>
        <w:tc>
          <w:tcPr>
            <w:tcW w:w="450" w:type="pct"/>
          </w:tcPr>
          <w:p w:rsidR="00805DAF" w:rsidRPr="00C20898" w:rsidRDefault="00805DAF" w:rsidP="0039535E">
            <w:pPr>
              <w:pStyle w:val="af3"/>
              <w:jc w:val="center"/>
              <w:rPr>
                <w:color w:val="auto"/>
              </w:rPr>
            </w:pPr>
            <w:r w:rsidRPr="00C20898">
              <w:rPr>
                <w:color w:val="auto"/>
              </w:rPr>
              <w:t>5,4</w:t>
            </w:r>
          </w:p>
        </w:tc>
        <w:tc>
          <w:tcPr>
            <w:tcW w:w="450" w:type="pct"/>
          </w:tcPr>
          <w:p w:rsidR="00805DAF" w:rsidRPr="00C20898" w:rsidRDefault="00805DAF" w:rsidP="0039535E">
            <w:pPr>
              <w:pStyle w:val="af3"/>
              <w:jc w:val="center"/>
              <w:rPr>
                <w:color w:val="auto"/>
              </w:rPr>
            </w:pPr>
            <w:r w:rsidRPr="00C20898">
              <w:rPr>
                <w:color w:val="auto"/>
              </w:rPr>
              <w:t>15,4</w:t>
            </w:r>
          </w:p>
        </w:tc>
        <w:tc>
          <w:tcPr>
            <w:tcW w:w="427" w:type="pct"/>
          </w:tcPr>
          <w:p w:rsidR="00805DAF" w:rsidRPr="00C20898" w:rsidRDefault="00805DAF" w:rsidP="0039535E">
            <w:pPr>
              <w:pStyle w:val="af3"/>
              <w:jc w:val="center"/>
              <w:rPr>
                <w:color w:val="auto"/>
              </w:rPr>
            </w:pPr>
            <w:r w:rsidRPr="00C20898">
              <w:rPr>
                <w:color w:val="auto"/>
              </w:rPr>
              <w:t>14,0</w:t>
            </w:r>
          </w:p>
        </w:tc>
        <w:tc>
          <w:tcPr>
            <w:tcW w:w="471" w:type="pct"/>
          </w:tcPr>
          <w:p w:rsidR="00805DAF" w:rsidRPr="00C20898" w:rsidRDefault="00805DAF" w:rsidP="0039535E">
            <w:pPr>
              <w:pStyle w:val="af3"/>
              <w:jc w:val="center"/>
              <w:rPr>
                <w:color w:val="auto"/>
              </w:rPr>
            </w:pPr>
            <w:r w:rsidRPr="00C20898">
              <w:rPr>
                <w:color w:val="auto"/>
              </w:rPr>
              <w:t>15,4</w:t>
            </w:r>
          </w:p>
        </w:tc>
        <w:tc>
          <w:tcPr>
            <w:tcW w:w="474" w:type="pct"/>
          </w:tcPr>
          <w:p w:rsidR="00805DAF" w:rsidRPr="00C20898" w:rsidRDefault="00805DAF" w:rsidP="0039535E">
            <w:pPr>
              <w:pStyle w:val="af3"/>
              <w:jc w:val="center"/>
              <w:rPr>
                <w:color w:val="auto"/>
              </w:rPr>
            </w:pPr>
            <w:r w:rsidRPr="00C20898">
              <w:rPr>
                <w:color w:val="auto"/>
              </w:rPr>
              <w:t>+1,4</w:t>
            </w:r>
          </w:p>
        </w:tc>
        <w:tc>
          <w:tcPr>
            <w:tcW w:w="472" w:type="pct"/>
          </w:tcPr>
          <w:p w:rsidR="00805DAF" w:rsidRPr="00C20898" w:rsidRDefault="00805DAF" w:rsidP="0039535E">
            <w:pPr>
              <w:pStyle w:val="af3"/>
              <w:jc w:val="center"/>
              <w:rPr>
                <w:color w:val="auto"/>
              </w:rPr>
            </w:pPr>
            <w:r w:rsidRPr="00C20898">
              <w:rPr>
                <w:color w:val="auto"/>
              </w:rPr>
              <w:t>110,0</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color w:val="auto"/>
              </w:rPr>
              <w:t>витрати на утримання основних фондів, інших необоротних активів загальногосподарського використання, у тому числі:</w:t>
            </w:r>
          </w:p>
        </w:tc>
        <w:tc>
          <w:tcPr>
            <w:tcW w:w="350" w:type="pct"/>
          </w:tcPr>
          <w:p w:rsidR="00805DAF" w:rsidRPr="00C20898" w:rsidRDefault="00805DAF" w:rsidP="0039535E">
            <w:pPr>
              <w:pStyle w:val="af3"/>
              <w:jc w:val="center"/>
              <w:rPr>
                <w:color w:val="auto"/>
              </w:rPr>
            </w:pPr>
            <w:r w:rsidRPr="00C20898">
              <w:rPr>
                <w:color w:val="auto"/>
              </w:rPr>
              <w:t>1050</w:t>
            </w:r>
          </w:p>
        </w:tc>
        <w:tc>
          <w:tcPr>
            <w:tcW w:w="450" w:type="pct"/>
          </w:tcPr>
          <w:p w:rsidR="00805DAF" w:rsidRPr="00C20898" w:rsidRDefault="00805DAF" w:rsidP="0039535E">
            <w:pPr>
              <w:pStyle w:val="af3"/>
              <w:jc w:val="center"/>
              <w:rPr>
                <w:color w:val="auto"/>
              </w:rPr>
            </w:pPr>
            <w:r w:rsidRPr="00C20898">
              <w:rPr>
                <w:color w:val="auto"/>
              </w:rPr>
              <w:t>77,0</w:t>
            </w:r>
          </w:p>
        </w:tc>
        <w:tc>
          <w:tcPr>
            <w:tcW w:w="450" w:type="pct"/>
          </w:tcPr>
          <w:p w:rsidR="00805DAF" w:rsidRPr="00C20898" w:rsidRDefault="00805DAF" w:rsidP="0039535E">
            <w:pPr>
              <w:pStyle w:val="af3"/>
              <w:jc w:val="center"/>
              <w:rPr>
                <w:color w:val="auto"/>
              </w:rPr>
            </w:pPr>
            <w:r w:rsidRPr="00C20898">
              <w:rPr>
                <w:color w:val="auto"/>
              </w:rPr>
              <w:t>-</w:t>
            </w:r>
          </w:p>
        </w:tc>
        <w:tc>
          <w:tcPr>
            <w:tcW w:w="427" w:type="pct"/>
          </w:tcPr>
          <w:p w:rsidR="00805DAF" w:rsidRPr="00C20898" w:rsidRDefault="00805DAF" w:rsidP="0039535E">
            <w:pPr>
              <w:pStyle w:val="af3"/>
              <w:jc w:val="center"/>
              <w:rPr>
                <w:color w:val="auto"/>
              </w:rPr>
            </w:pPr>
            <w:r w:rsidRPr="00C20898">
              <w:rPr>
                <w:color w:val="auto"/>
              </w:rPr>
              <w:t>-</w:t>
            </w:r>
          </w:p>
        </w:tc>
        <w:tc>
          <w:tcPr>
            <w:tcW w:w="471"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color w:val="auto"/>
              </w:rPr>
              <w:t>витрати на поліпшення основних фондів</w:t>
            </w:r>
          </w:p>
        </w:tc>
        <w:tc>
          <w:tcPr>
            <w:tcW w:w="350" w:type="pct"/>
          </w:tcPr>
          <w:p w:rsidR="00805DAF" w:rsidRPr="00C20898" w:rsidRDefault="00805DAF" w:rsidP="0039535E">
            <w:pPr>
              <w:pStyle w:val="af3"/>
              <w:jc w:val="center"/>
              <w:rPr>
                <w:color w:val="auto"/>
              </w:rPr>
            </w:pPr>
            <w:r w:rsidRPr="00C20898">
              <w:rPr>
                <w:color w:val="auto"/>
              </w:rPr>
              <w:t>1050/1</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27" w:type="pct"/>
          </w:tcPr>
          <w:p w:rsidR="00805DAF" w:rsidRPr="00C20898" w:rsidRDefault="00805DAF" w:rsidP="0039535E">
            <w:pPr>
              <w:pStyle w:val="af3"/>
              <w:jc w:val="center"/>
              <w:rPr>
                <w:color w:val="auto"/>
              </w:rPr>
            </w:pPr>
            <w:r w:rsidRPr="00C20898">
              <w:rPr>
                <w:color w:val="auto"/>
              </w:rPr>
              <w:t>-</w:t>
            </w:r>
          </w:p>
        </w:tc>
        <w:tc>
          <w:tcPr>
            <w:tcW w:w="471"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color w:val="auto"/>
              </w:rPr>
              <w:t>інші адміністративні витрати (розшифрувати)</w:t>
            </w:r>
          </w:p>
        </w:tc>
        <w:tc>
          <w:tcPr>
            <w:tcW w:w="350" w:type="pct"/>
          </w:tcPr>
          <w:p w:rsidR="00805DAF" w:rsidRPr="00C20898" w:rsidRDefault="00805DAF" w:rsidP="0039535E">
            <w:pPr>
              <w:pStyle w:val="af3"/>
              <w:jc w:val="center"/>
              <w:rPr>
                <w:color w:val="auto"/>
              </w:rPr>
            </w:pPr>
            <w:r w:rsidRPr="00C20898">
              <w:rPr>
                <w:color w:val="auto"/>
              </w:rPr>
              <w:t>1051</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27" w:type="pct"/>
          </w:tcPr>
          <w:p w:rsidR="00805DAF" w:rsidRPr="00C20898" w:rsidRDefault="00805DAF" w:rsidP="0039535E">
            <w:pPr>
              <w:pStyle w:val="af3"/>
              <w:jc w:val="center"/>
              <w:rPr>
                <w:color w:val="auto"/>
              </w:rPr>
            </w:pPr>
            <w:r w:rsidRPr="00C20898">
              <w:rPr>
                <w:color w:val="auto"/>
              </w:rPr>
              <w:t>-</w:t>
            </w:r>
          </w:p>
        </w:tc>
        <w:tc>
          <w:tcPr>
            <w:tcW w:w="471"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color w:val="auto"/>
              </w:rPr>
              <w:t>Витрати на збут, у тому числі:</w:t>
            </w:r>
          </w:p>
        </w:tc>
        <w:tc>
          <w:tcPr>
            <w:tcW w:w="350" w:type="pct"/>
          </w:tcPr>
          <w:p w:rsidR="00805DAF" w:rsidRPr="00C20898" w:rsidRDefault="00805DAF" w:rsidP="0039535E">
            <w:pPr>
              <w:pStyle w:val="af3"/>
              <w:jc w:val="center"/>
              <w:rPr>
                <w:color w:val="auto"/>
              </w:rPr>
            </w:pPr>
            <w:r w:rsidRPr="00C20898">
              <w:rPr>
                <w:color w:val="auto"/>
              </w:rPr>
              <w:t>1060</w:t>
            </w:r>
          </w:p>
        </w:tc>
        <w:tc>
          <w:tcPr>
            <w:tcW w:w="450" w:type="pct"/>
          </w:tcPr>
          <w:p w:rsidR="00805DAF" w:rsidRPr="00C20898" w:rsidRDefault="00805DAF" w:rsidP="0039535E">
            <w:pPr>
              <w:pStyle w:val="af3"/>
              <w:jc w:val="center"/>
              <w:rPr>
                <w:color w:val="auto"/>
              </w:rPr>
            </w:pPr>
            <w:r w:rsidRPr="00C20898">
              <w:rPr>
                <w:color w:val="auto"/>
              </w:rPr>
              <w:t>2637,0</w:t>
            </w:r>
          </w:p>
        </w:tc>
        <w:tc>
          <w:tcPr>
            <w:tcW w:w="450" w:type="pct"/>
          </w:tcPr>
          <w:p w:rsidR="00805DAF" w:rsidRPr="00C20898" w:rsidRDefault="00805DAF" w:rsidP="0039535E">
            <w:pPr>
              <w:pStyle w:val="af3"/>
              <w:jc w:val="center"/>
              <w:rPr>
                <w:color w:val="auto"/>
              </w:rPr>
            </w:pPr>
            <w:r w:rsidRPr="00C20898">
              <w:rPr>
                <w:color w:val="auto"/>
              </w:rPr>
              <w:t>3103,0</w:t>
            </w:r>
          </w:p>
        </w:tc>
        <w:tc>
          <w:tcPr>
            <w:tcW w:w="427" w:type="pct"/>
          </w:tcPr>
          <w:p w:rsidR="00805DAF" w:rsidRPr="00C20898" w:rsidRDefault="00805DAF" w:rsidP="0039535E">
            <w:pPr>
              <w:pStyle w:val="af3"/>
              <w:jc w:val="center"/>
              <w:rPr>
                <w:color w:val="auto"/>
              </w:rPr>
            </w:pPr>
            <w:r w:rsidRPr="00C20898">
              <w:rPr>
                <w:color w:val="auto"/>
              </w:rPr>
              <w:t>3573,1</w:t>
            </w:r>
          </w:p>
        </w:tc>
        <w:tc>
          <w:tcPr>
            <w:tcW w:w="471" w:type="pct"/>
          </w:tcPr>
          <w:p w:rsidR="00805DAF" w:rsidRPr="00C20898" w:rsidRDefault="00805DAF" w:rsidP="0039535E">
            <w:pPr>
              <w:pStyle w:val="af3"/>
              <w:jc w:val="center"/>
              <w:rPr>
                <w:color w:val="auto"/>
              </w:rPr>
            </w:pPr>
            <w:r w:rsidRPr="00C20898">
              <w:rPr>
                <w:color w:val="auto"/>
              </w:rPr>
              <w:t>3103,0</w:t>
            </w:r>
          </w:p>
        </w:tc>
        <w:tc>
          <w:tcPr>
            <w:tcW w:w="474" w:type="pct"/>
          </w:tcPr>
          <w:p w:rsidR="00805DAF" w:rsidRPr="00C20898" w:rsidRDefault="00805DAF" w:rsidP="0039535E">
            <w:pPr>
              <w:pStyle w:val="af3"/>
              <w:jc w:val="center"/>
              <w:rPr>
                <w:color w:val="auto"/>
              </w:rPr>
            </w:pPr>
            <w:r w:rsidRPr="00C20898">
              <w:rPr>
                <w:color w:val="auto"/>
              </w:rPr>
              <w:t>-470,1</w:t>
            </w:r>
          </w:p>
        </w:tc>
        <w:tc>
          <w:tcPr>
            <w:tcW w:w="472" w:type="pct"/>
          </w:tcPr>
          <w:p w:rsidR="00805DAF" w:rsidRPr="00C20898" w:rsidRDefault="00805DAF" w:rsidP="0039535E">
            <w:pPr>
              <w:pStyle w:val="af3"/>
              <w:jc w:val="center"/>
              <w:rPr>
                <w:color w:val="auto"/>
              </w:rPr>
            </w:pPr>
            <w:r w:rsidRPr="00C20898">
              <w:rPr>
                <w:color w:val="auto"/>
              </w:rPr>
              <w:t>86,8</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color w:val="auto"/>
              </w:rPr>
              <w:t>транспортні витрати</w:t>
            </w:r>
          </w:p>
        </w:tc>
        <w:tc>
          <w:tcPr>
            <w:tcW w:w="350" w:type="pct"/>
          </w:tcPr>
          <w:p w:rsidR="00805DAF" w:rsidRPr="00C20898" w:rsidRDefault="00805DAF" w:rsidP="0039535E">
            <w:pPr>
              <w:pStyle w:val="af3"/>
              <w:jc w:val="center"/>
              <w:rPr>
                <w:color w:val="auto"/>
              </w:rPr>
            </w:pPr>
            <w:r w:rsidRPr="00C20898">
              <w:rPr>
                <w:color w:val="auto"/>
              </w:rPr>
              <w:t>1061</w:t>
            </w:r>
          </w:p>
        </w:tc>
        <w:tc>
          <w:tcPr>
            <w:tcW w:w="450" w:type="pct"/>
          </w:tcPr>
          <w:p w:rsidR="00805DAF" w:rsidRPr="00C20898" w:rsidRDefault="00805DAF" w:rsidP="0039535E">
            <w:pPr>
              <w:pStyle w:val="af3"/>
              <w:jc w:val="center"/>
              <w:rPr>
                <w:color w:val="auto"/>
              </w:rPr>
            </w:pPr>
            <w:r w:rsidRPr="00C20898">
              <w:rPr>
                <w:color w:val="auto"/>
              </w:rPr>
              <w:t>68,5</w:t>
            </w:r>
          </w:p>
        </w:tc>
        <w:tc>
          <w:tcPr>
            <w:tcW w:w="450" w:type="pct"/>
          </w:tcPr>
          <w:p w:rsidR="00805DAF" w:rsidRPr="00C20898" w:rsidRDefault="00805DAF" w:rsidP="0039535E">
            <w:pPr>
              <w:pStyle w:val="af3"/>
              <w:jc w:val="center"/>
              <w:rPr>
                <w:color w:val="auto"/>
              </w:rPr>
            </w:pPr>
            <w:r w:rsidRPr="00C20898">
              <w:rPr>
                <w:color w:val="auto"/>
              </w:rPr>
              <w:t>74,5</w:t>
            </w:r>
          </w:p>
        </w:tc>
        <w:tc>
          <w:tcPr>
            <w:tcW w:w="427" w:type="pct"/>
          </w:tcPr>
          <w:p w:rsidR="00805DAF" w:rsidRPr="00C20898" w:rsidRDefault="00805DAF" w:rsidP="0039535E">
            <w:pPr>
              <w:pStyle w:val="af3"/>
              <w:jc w:val="center"/>
              <w:rPr>
                <w:color w:val="auto"/>
              </w:rPr>
            </w:pPr>
            <w:r w:rsidRPr="00C20898">
              <w:rPr>
                <w:color w:val="auto"/>
              </w:rPr>
              <w:t>75,3</w:t>
            </w:r>
          </w:p>
        </w:tc>
        <w:tc>
          <w:tcPr>
            <w:tcW w:w="471" w:type="pct"/>
          </w:tcPr>
          <w:p w:rsidR="00805DAF" w:rsidRPr="00C20898" w:rsidRDefault="00805DAF" w:rsidP="0039535E">
            <w:pPr>
              <w:pStyle w:val="af3"/>
              <w:jc w:val="center"/>
              <w:rPr>
                <w:color w:val="auto"/>
              </w:rPr>
            </w:pPr>
            <w:r w:rsidRPr="00C20898">
              <w:rPr>
                <w:color w:val="auto"/>
              </w:rPr>
              <w:t>74,5</w:t>
            </w:r>
          </w:p>
        </w:tc>
        <w:tc>
          <w:tcPr>
            <w:tcW w:w="474" w:type="pct"/>
          </w:tcPr>
          <w:p w:rsidR="00805DAF" w:rsidRPr="00C20898" w:rsidRDefault="00805DAF" w:rsidP="0039535E">
            <w:pPr>
              <w:pStyle w:val="af3"/>
              <w:jc w:val="center"/>
              <w:rPr>
                <w:color w:val="auto"/>
              </w:rPr>
            </w:pPr>
            <w:r w:rsidRPr="00C20898">
              <w:rPr>
                <w:color w:val="auto"/>
              </w:rPr>
              <w:t>-0,8</w:t>
            </w:r>
          </w:p>
        </w:tc>
        <w:tc>
          <w:tcPr>
            <w:tcW w:w="472" w:type="pct"/>
          </w:tcPr>
          <w:p w:rsidR="00805DAF" w:rsidRPr="00C20898" w:rsidRDefault="00805DAF" w:rsidP="0039535E">
            <w:pPr>
              <w:pStyle w:val="af3"/>
              <w:jc w:val="center"/>
              <w:rPr>
                <w:color w:val="auto"/>
              </w:rPr>
            </w:pPr>
            <w:r w:rsidRPr="00C20898">
              <w:rPr>
                <w:color w:val="auto"/>
              </w:rPr>
              <w:t>98,9</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color w:val="auto"/>
              </w:rPr>
              <w:t>% банку  за абоплату</w:t>
            </w:r>
          </w:p>
        </w:tc>
        <w:tc>
          <w:tcPr>
            <w:tcW w:w="350" w:type="pct"/>
          </w:tcPr>
          <w:p w:rsidR="00805DAF" w:rsidRPr="00C20898" w:rsidRDefault="00805DAF" w:rsidP="0039535E">
            <w:pPr>
              <w:pStyle w:val="af3"/>
              <w:jc w:val="center"/>
              <w:rPr>
                <w:color w:val="auto"/>
              </w:rPr>
            </w:pPr>
            <w:r w:rsidRPr="00C20898">
              <w:rPr>
                <w:color w:val="auto"/>
              </w:rPr>
              <w:t>1062</w:t>
            </w:r>
          </w:p>
        </w:tc>
        <w:tc>
          <w:tcPr>
            <w:tcW w:w="450" w:type="pct"/>
          </w:tcPr>
          <w:p w:rsidR="00805DAF" w:rsidRPr="00C20898" w:rsidRDefault="00805DAF" w:rsidP="0039535E">
            <w:pPr>
              <w:pStyle w:val="af3"/>
              <w:jc w:val="center"/>
              <w:rPr>
                <w:color w:val="auto"/>
              </w:rPr>
            </w:pPr>
            <w:r w:rsidRPr="00C20898">
              <w:rPr>
                <w:color w:val="auto"/>
              </w:rPr>
              <w:t>164,3</w:t>
            </w:r>
          </w:p>
        </w:tc>
        <w:tc>
          <w:tcPr>
            <w:tcW w:w="450" w:type="pct"/>
          </w:tcPr>
          <w:p w:rsidR="00805DAF" w:rsidRPr="00C20898" w:rsidRDefault="00805DAF" w:rsidP="0039535E">
            <w:pPr>
              <w:pStyle w:val="af3"/>
              <w:jc w:val="center"/>
              <w:rPr>
                <w:color w:val="auto"/>
              </w:rPr>
            </w:pPr>
            <w:r w:rsidRPr="00C20898">
              <w:rPr>
                <w:color w:val="auto"/>
              </w:rPr>
              <w:t>209,6</w:t>
            </w:r>
          </w:p>
        </w:tc>
        <w:tc>
          <w:tcPr>
            <w:tcW w:w="427" w:type="pct"/>
          </w:tcPr>
          <w:p w:rsidR="00805DAF" w:rsidRPr="00C20898" w:rsidRDefault="00805DAF" w:rsidP="0039535E">
            <w:pPr>
              <w:pStyle w:val="af3"/>
              <w:jc w:val="center"/>
              <w:rPr>
                <w:color w:val="auto"/>
              </w:rPr>
            </w:pPr>
            <w:r w:rsidRPr="00C20898">
              <w:rPr>
                <w:color w:val="auto"/>
              </w:rPr>
              <w:t>253,1</w:t>
            </w:r>
          </w:p>
        </w:tc>
        <w:tc>
          <w:tcPr>
            <w:tcW w:w="471" w:type="pct"/>
          </w:tcPr>
          <w:p w:rsidR="00805DAF" w:rsidRPr="00C20898" w:rsidRDefault="00805DAF" w:rsidP="0039535E">
            <w:pPr>
              <w:pStyle w:val="af3"/>
              <w:jc w:val="center"/>
              <w:rPr>
                <w:color w:val="auto"/>
              </w:rPr>
            </w:pPr>
            <w:r w:rsidRPr="00C20898">
              <w:rPr>
                <w:color w:val="auto"/>
              </w:rPr>
              <w:t>209,6</w:t>
            </w:r>
          </w:p>
        </w:tc>
        <w:tc>
          <w:tcPr>
            <w:tcW w:w="474" w:type="pct"/>
          </w:tcPr>
          <w:p w:rsidR="00805DAF" w:rsidRPr="00C20898" w:rsidRDefault="00805DAF" w:rsidP="0039535E">
            <w:pPr>
              <w:pStyle w:val="af3"/>
              <w:jc w:val="center"/>
              <w:rPr>
                <w:color w:val="auto"/>
              </w:rPr>
            </w:pPr>
            <w:r w:rsidRPr="00C20898">
              <w:rPr>
                <w:color w:val="auto"/>
              </w:rPr>
              <w:t>-43,5</w:t>
            </w:r>
          </w:p>
        </w:tc>
        <w:tc>
          <w:tcPr>
            <w:tcW w:w="472" w:type="pct"/>
          </w:tcPr>
          <w:p w:rsidR="00805DAF" w:rsidRPr="00C20898" w:rsidRDefault="00805DAF" w:rsidP="0039535E">
            <w:pPr>
              <w:pStyle w:val="af3"/>
              <w:jc w:val="center"/>
              <w:rPr>
                <w:color w:val="auto"/>
              </w:rPr>
            </w:pPr>
            <w:r w:rsidRPr="00C20898">
              <w:rPr>
                <w:color w:val="auto"/>
              </w:rPr>
              <w:t>82,8</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color w:val="auto"/>
              </w:rPr>
              <w:t>витрати на оплату праці</w:t>
            </w:r>
          </w:p>
        </w:tc>
        <w:tc>
          <w:tcPr>
            <w:tcW w:w="350" w:type="pct"/>
          </w:tcPr>
          <w:p w:rsidR="00805DAF" w:rsidRPr="00C20898" w:rsidRDefault="00805DAF" w:rsidP="0039535E">
            <w:pPr>
              <w:pStyle w:val="af3"/>
              <w:jc w:val="center"/>
              <w:rPr>
                <w:color w:val="auto"/>
              </w:rPr>
            </w:pPr>
            <w:r w:rsidRPr="00C20898">
              <w:rPr>
                <w:color w:val="auto"/>
              </w:rPr>
              <w:t>1063</w:t>
            </w:r>
          </w:p>
        </w:tc>
        <w:tc>
          <w:tcPr>
            <w:tcW w:w="450" w:type="pct"/>
          </w:tcPr>
          <w:p w:rsidR="00805DAF" w:rsidRPr="00C20898" w:rsidRDefault="00805DAF" w:rsidP="0039535E">
            <w:pPr>
              <w:pStyle w:val="af3"/>
              <w:jc w:val="center"/>
              <w:rPr>
                <w:color w:val="auto"/>
              </w:rPr>
            </w:pPr>
            <w:r w:rsidRPr="00C20898">
              <w:rPr>
                <w:color w:val="auto"/>
              </w:rPr>
              <w:t>1766,5</w:t>
            </w:r>
          </w:p>
        </w:tc>
        <w:tc>
          <w:tcPr>
            <w:tcW w:w="450" w:type="pct"/>
          </w:tcPr>
          <w:p w:rsidR="00805DAF" w:rsidRPr="00C20898" w:rsidRDefault="00805DAF" w:rsidP="0039535E">
            <w:pPr>
              <w:pStyle w:val="af3"/>
              <w:jc w:val="center"/>
              <w:rPr>
                <w:color w:val="auto"/>
              </w:rPr>
            </w:pPr>
            <w:r w:rsidRPr="00C20898">
              <w:rPr>
                <w:color w:val="auto"/>
              </w:rPr>
              <w:t>2100,3</w:t>
            </w:r>
          </w:p>
        </w:tc>
        <w:tc>
          <w:tcPr>
            <w:tcW w:w="427" w:type="pct"/>
          </w:tcPr>
          <w:p w:rsidR="00805DAF" w:rsidRPr="00C20898" w:rsidRDefault="00805DAF" w:rsidP="0039535E">
            <w:pPr>
              <w:pStyle w:val="af3"/>
              <w:jc w:val="center"/>
              <w:rPr>
                <w:color w:val="auto"/>
              </w:rPr>
            </w:pPr>
            <w:r w:rsidRPr="00C20898">
              <w:rPr>
                <w:color w:val="auto"/>
              </w:rPr>
              <w:t>2320,7</w:t>
            </w:r>
          </w:p>
        </w:tc>
        <w:tc>
          <w:tcPr>
            <w:tcW w:w="471" w:type="pct"/>
          </w:tcPr>
          <w:p w:rsidR="00805DAF" w:rsidRPr="00C20898" w:rsidRDefault="00805DAF" w:rsidP="0039535E">
            <w:pPr>
              <w:pStyle w:val="af3"/>
              <w:jc w:val="center"/>
              <w:rPr>
                <w:color w:val="auto"/>
              </w:rPr>
            </w:pPr>
            <w:r w:rsidRPr="00C20898">
              <w:rPr>
                <w:color w:val="auto"/>
              </w:rPr>
              <w:t>2100,3</w:t>
            </w:r>
          </w:p>
        </w:tc>
        <w:tc>
          <w:tcPr>
            <w:tcW w:w="474" w:type="pct"/>
          </w:tcPr>
          <w:p w:rsidR="00805DAF" w:rsidRPr="00C20898" w:rsidRDefault="00805DAF" w:rsidP="0039535E">
            <w:pPr>
              <w:pStyle w:val="af3"/>
              <w:jc w:val="center"/>
              <w:rPr>
                <w:color w:val="auto"/>
              </w:rPr>
            </w:pPr>
            <w:r w:rsidRPr="00C20898">
              <w:rPr>
                <w:color w:val="auto"/>
              </w:rPr>
              <w:t>-220,4</w:t>
            </w:r>
          </w:p>
        </w:tc>
        <w:tc>
          <w:tcPr>
            <w:tcW w:w="472" w:type="pct"/>
          </w:tcPr>
          <w:p w:rsidR="00805DAF" w:rsidRPr="00C20898" w:rsidRDefault="00805DAF" w:rsidP="0039535E">
            <w:pPr>
              <w:pStyle w:val="af3"/>
              <w:jc w:val="center"/>
              <w:rPr>
                <w:color w:val="auto"/>
              </w:rPr>
            </w:pPr>
            <w:r w:rsidRPr="00C20898">
              <w:rPr>
                <w:color w:val="auto"/>
              </w:rPr>
              <w:t>90,5</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color w:val="auto"/>
              </w:rPr>
              <w:t>відрахування на соціальні заходи</w:t>
            </w:r>
          </w:p>
        </w:tc>
        <w:tc>
          <w:tcPr>
            <w:tcW w:w="350" w:type="pct"/>
          </w:tcPr>
          <w:p w:rsidR="00805DAF" w:rsidRPr="00C20898" w:rsidRDefault="00805DAF" w:rsidP="0039535E">
            <w:pPr>
              <w:pStyle w:val="af3"/>
              <w:jc w:val="center"/>
              <w:rPr>
                <w:color w:val="auto"/>
              </w:rPr>
            </w:pPr>
            <w:r w:rsidRPr="00C20898">
              <w:rPr>
                <w:color w:val="auto"/>
              </w:rPr>
              <w:t>1064</w:t>
            </w:r>
          </w:p>
        </w:tc>
        <w:tc>
          <w:tcPr>
            <w:tcW w:w="450" w:type="pct"/>
          </w:tcPr>
          <w:p w:rsidR="00805DAF" w:rsidRPr="00C20898" w:rsidRDefault="00805DAF" w:rsidP="0039535E">
            <w:pPr>
              <w:pStyle w:val="af3"/>
              <w:jc w:val="center"/>
              <w:rPr>
                <w:color w:val="auto"/>
              </w:rPr>
            </w:pPr>
            <w:r w:rsidRPr="00C20898">
              <w:rPr>
                <w:color w:val="auto"/>
              </w:rPr>
              <w:t>365,5</w:t>
            </w:r>
          </w:p>
        </w:tc>
        <w:tc>
          <w:tcPr>
            <w:tcW w:w="450" w:type="pct"/>
          </w:tcPr>
          <w:p w:rsidR="00805DAF" w:rsidRPr="00C20898" w:rsidRDefault="00805DAF" w:rsidP="0039535E">
            <w:pPr>
              <w:pStyle w:val="af3"/>
              <w:jc w:val="center"/>
              <w:rPr>
                <w:color w:val="auto"/>
              </w:rPr>
            </w:pPr>
            <w:r w:rsidRPr="00C20898">
              <w:rPr>
                <w:color w:val="auto"/>
              </w:rPr>
              <w:t>422,7</w:t>
            </w:r>
          </w:p>
        </w:tc>
        <w:tc>
          <w:tcPr>
            <w:tcW w:w="427" w:type="pct"/>
          </w:tcPr>
          <w:p w:rsidR="00805DAF" w:rsidRPr="00C20898" w:rsidRDefault="00805DAF" w:rsidP="0039535E">
            <w:pPr>
              <w:pStyle w:val="af3"/>
              <w:jc w:val="center"/>
              <w:rPr>
                <w:color w:val="auto"/>
              </w:rPr>
            </w:pPr>
            <w:r w:rsidRPr="00C20898">
              <w:rPr>
                <w:color w:val="auto"/>
              </w:rPr>
              <w:t>510,6</w:t>
            </w:r>
          </w:p>
        </w:tc>
        <w:tc>
          <w:tcPr>
            <w:tcW w:w="471" w:type="pct"/>
          </w:tcPr>
          <w:p w:rsidR="00805DAF" w:rsidRPr="00C20898" w:rsidRDefault="00805DAF" w:rsidP="0039535E">
            <w:pPr>
              <w:pStyle w:val="af3"/>
              <w:jc w:val="center"/>
              <w:rPr>
                <w:color w:val="auto"/>
              </w:rPr>
            </w:pPr>
            <w:r w:rsidRPr="00C20898">
              <w:rPr>
                <w:color w:val="auto"/>
              </w:rPr>
              <w:t>422,7</w:t>
            </w:r>
          </w:p>
        </w:tc>
        <w:tc>
          <w:tcPr>
            <w:tcW w:w="474" w:type="pct"/>
          </w:tcPr>
          <w:p w:rsidR="00805DAF" w:rsidRPr="00C20898" w:rsidRDefault="00805DAF" w:rsidP="0039535E">
            <w:pPr>
              <w:pStyle w:val="af3"/>
              <w:jc w:val="center"/>
              <w:rPr>
                <w:color w:val="auto"/>
              </w:rPr>
            </w:pPr>
            <w:r w:rsidRPr="00C20898">
              <w:rPr>
                <w:color w:val="auto"/>
              </w:rPr>
              <w:t>-87,9</w:t>
            </w:r>
          </w:p>
        </w:tc>
        <w:tc>
          <w:tcPr>
            <w:tcW w:w="472" w:type="pct"/>
          </w:tcPr>
          <w:p w:rsidR="00805DAF" w:rsidRPr="00C20898" w:rsidRDefault="00805DAF" w:rsidP="0039535E">
            <w:pPr>
              <w:pStyle w:val="af3"/>
              <w:jc w:val="center"/>
              <w:rPr>
                <w:color w:val="auto"/>
              </w:rPr>
            </w:pPr>
            <w:r w:rsidRPr="00C20898">
              <w:rPr>
                <w:color w:val="auto"/>
              </w:rPr>
              <w:t>82,8</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color w:val="auto"/>
              </w:rPr>
              <w:t>амортизація основних засобів і нематеріальних активів</w:t>
            </w:r>
          </w:p>
        </w:tc>
        <w:tc>
          <w:tcPr>
            <w:tcW w:w="350" w:type="pct"/>
          </w:tcPr>
          <w:p w:rsidR="00805DAF" w:rsidRPr="00C20898" w:rsidRDefault="00805DAF" w:rsidP="0039535E">
            <w:pPr>
              <w:pStyle w:val="af3"/>
              <w:jc w:val="center"/>
              <w:rPr>
                <w:color w:val="auto"/>
              </w:rPr>
            </w:pPr>
            <w:r w:rsidRPr="00C20898">
              <w:rPr>
                <w:color w:val="auto"/>
              </w:rPr>
              <w:t>1065</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27" w:type="pct"/>
          </w:tcPr>
          <w:p w:rsidR="00805DAF" w:rsidRPr="00C20898" w:rsidRDefault="00805DAF" w:rsidP="0039535E">
            <w:pPr>
              <w:pStyle w:val="af3"/>
              <w:jc w:val="center"/>
              <w:rPr>
                <w:color w:val="auto"/>
              </w:rPr>
            </w:pPr>
            <w:r w:rsidRPr="00C20898">
              <w:rPr>
                <w:color w:val="auto"/>
              </w:rPr>
              <w:t>-</w:t>
            </w:r>
          </w:p>
        </w:tc>
        <w:tc>
          <w:tcPr>
            <w:tcW w:w="471"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color w:val="auto"/>
              </w:rPr>
              <w:lastRenderedPageBreak/>
              <w:t>витрати на рекламу</w:t>
            </w:r>
          </w:p>
        </w:tc>
        <w:tc>
          <w:tcPr>
            <w:tcW w:w="350" w:type="pct"/>
          </w:tcPr>
          <w:p w:rsidR="00805DAF" w:rsidRPr="00C20898" w:rsidRDefault="00805DAF" w:rsidP="0039535E">
            <w:pPr>
              <w:pStyle w:val="af3"/>
              <w:jc w:val="center"/>
              <w:rPr>
                <w:color w:val="auto"/>
              </w:rPr>
            </w:pPr>
            <w:r w:rsidRPr="00C20898">
              <w:rPr>
                <w:color w:val="auto"/>
              </w:rPr>
              <w:t>1066</w:t>
            </w:r>
          </w:p>
        </w:tc>
        <w:tc>
          <w:tcPr>
            <w:tcW w:w="450" w:type="pct"/>
          </w:tcPr>
          <w:p w:rsidR="00805DAF" w:rsidRPr="00C20898" w:rsidRDefault="00805DAF" w:rsidP="0039535E">
            <w:pPr>
              <w:pStyle w:val="af3"/>
              <w:jc w:val="center"/>
              <w:rPr>
                <w:color w:val="auto"/>
              </w:rPr>
            </w:pPr>
            <w:r w:rsidRPr="00C20898">
              <w:rPr>
                <w:color w:val="auto"/>
              </w:rPr>
              <w:t>36,4</w:t>
            </w:r>
          </w:p>
        </w:tc>
        <w:tc>
          <w:tcPr>
            <w:tcW w:w="450" w:type="pct"/>
          </w:tcPr>
          <w:p w:rsidR="00805DAF" w:rsidRPr="00C20898" w:rsidRDefault="00805DAF" w:rsidP="0039535E">
            <w:pPr>
              <w:pStyle w:val="af3"/>
              <w:jc w:val="center"/>
              <w:rPr>
                <w:color w:val="auto"/>
              </w:rPr>
            </w:pPr>
            <w:r w:rsidRPr="00C20898">
              <w:rPr>
                <w:color w:val="auto"/>
              </w:rPr>
              <w:t>48,3</w:t>
            </w:r>
          </w:p>
        </w:tc>
        <w:tc>
          <w:tcPr>
            <w:tcW w:w="427" w:type="pct"/>
          </w:tcPr>
          <w:p w:rsidR="00805DAF" w:rsidRPr="00C20898" w:rsidRDefault="00805DAF" w:rsidP="0039535E">
            <w:pPr>
              <w:pStyle w:val="af3"/>
              <w:jc w:val="center"/>
              <w:rPr>
                <w:color w:val="auto"/>
              </w:rPr>
            </w:pPr>
            <w:r w:rsidRPr="00C20898">
              <w:rPr>
                <w:color w:val="auto"/>
              </w:rPr>
              <w:t>36,4</w:t>
            </w:r>
          </w:p>
        </w:tc>
        <w:tc>
          <w:tcPr>
            <w:tcW w:w="471" w:type="pct"/>
          </w:tcPr>
          <w:p w:rsidR="00805DAF" w:rsidRPr="00C20898" w:rsidRDefault="00805DAF" w:rsidP="0039535E">
            <w:pPr>
              <w:pStyle w:val="af3"/>
              <w:jc w:val="center"/>
              <w:rPr>
                <w:color w:val="auto"/>
              </w:rPr>
            </w:pPr>
            <w:r w:rsidRPr="00C20898">
              <w:rPr>
                <w:color w:val="auto"/>
              </w:rPr>
              <w:t>48,3</w:t>
            </w:r>
          </w:p>
        </w:tc>
        <w:tc>
          <w:tcPr>
            <w:tcW w:w="474" w:type="pct"/>
          </w:tcPr>
          <w:p w:rsidR="00805DAF" w:rsidRPr="00C20898" w:rsidRDefault="00805DAF" w:rsidP="0039535E">
            <w:pPr>
              <w:pStyle w:val="af3"/>
              <w:jc w:val="center"/>
              <w:rPr>
                <w:color w:val="auto"/>
              </w:rPr>
            </w:pPr>
            <w:r w:rsidRPr="00C20898">
              <w:rPr>
                <w:color w:val="auto"/>
              </w:rPr>
              <w:t>+11,9</w:t>
            </w:r>
          </w:p>
        </w:tc>
        <w:tc>
          <w:tcPr>
            <w:tcW w:w="472" w:type="pct"/>
          </w:tcPr>
          <w:p w:rsidR="00805DAF" w:rsidRPr="00C20898" w:rsidRDefault="00805DAF" w:rsidP="0039535E">
            <w:pPr>
              <w:pStyle w:val="af3"/>
              <w:jc w:val="center"/>
              <w:rPr>
                <w:color w:val="auto"/>
              </w:rPr>
            </w:pPr>
            <w:r w:rsidRPr="00C20898">
              <w:rPr>
                <w:color w:val="auto"/>
              </w:rPr>
              <w:t>132,7</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color w:val="auto"/>
              </w:rPr>
              <w:t>інші витрати на збут (розшифрувати)</w:t>
            </w:r>
          </w:p>
        </w:tc>
        <w:tc>
          <w:tcPr>
            <w:tcW w:w="350" w:type="pct"/>
          </w:tcPr>
          <w:p w:rsidR="00805DAF" w:rsidRPr="00C20898" w:rsidRDefault="00805DAF" w:rsidP="0039535E">
            <w:pPr>
              <w:pStyle w:val="af3"/>
              <w:jc w:val="center"/>
              <w:rPr>
                <w:color w:val="auto"/>
              </w:rPr>
            </w:pPr>
            <w:r w:rsidRPr="00C20898">
              <w:rPr>
                <w:color w:val="auto"/>
              </w:rPr>
              <w:t>1067</w:t>
            </w:r>
          </w:p>
        </w:tc>
        <w:tc>
          <w:tcPr>
            <w:tcW w:w="450" w:type="pct"/>
          </w:tcPr>
          <w:p w:rsidR="00805DAF" w:rsidRPr="00C20898" w:rsidRDefault="00805DAF" w:rsidP="0039535E">
            <w:pPr>
              <w:pStyle w:val="af3"/>
              <w:jc w:val="center"/>
              <w:rPr>
                <w:color w:val="auto"/>
              </w:rPr>
            </w:pPr>
            <w:r w:rsidRPr="00C20898">
              <w:rPr>
                <w:color w:val="auto"/>
              </w:rPr>
              <w:t>235,8</w:t>
            </w:r>
          </w:p>
        </w:tc>
        <w:tc>
          <w:tcPr>
            <w:tcW w:w="450" w:type="pct"/>
          </w:tcPr>
          <w:p w:rsidR="00805DAF" w:rsidRPr="00C20898" w:rsidRDefault="00805DAF" w:rsidP="0039535E">
            <w:pPr>
              <w:pStyle w:val="af3"/>
              <w:jc w:val="center"/>
              <w:rPr>
                <w:color w:val="auto"/>
              </w:rPr>
            </w:pPr>
            <w:r w:rsidRPr="00C20898">
              <w:rPr>
                <w:color w:val="auto"/>
              </w:rPr>
              <w:t>247,6</w:t>
            </w:r>
          </w:p>
        </w:tc>
        <w:tc>
          <w:tcPr>
            <w:tcW w:w="427" w:type="pct"/>
          </w:tcPr>
          <w:p w:rsidR="00805DAF" w:rsidRPr="00C20898" w:rsidRDefault="00805DAF" w:rsidP="0039535E">
            <w:pPr>
              <w:pStyle w:val="af3"/>
              <w:jc w:val="center"/>
              <w:rPr>
                <w:color w:val="auto"/>
              </w:rPr>
            </w:pPr>
            <w:r w:rsidRPr="00C20898">
              <w:rPr>
                <w:color w:val="auto"/>
              </w:rPr>
              <w:t>377,0</w:t>
            </w:r>
          </w:p>
        </w:tc>
        <w:tc>
          <w:tcPr>
            <w:tcW w:w="471" w:type="pct"/>
          </w:tcPr>
          <w:p w:rsidR="00805DAF" w:rsidRPr="00C20898" w:rsidRDefault="00805DAF" w:rsidP="0039535E">
            <w:pPr>
              <w:pStyle w:val="af3"/>
              <w:jc w:val="center"/>
              <w:rPr>
                <w:color w:val="auto"/>
              </w:rPr>
            </w:pPr>
            <w:r w:rsidRPr="00C20898">
              <w:rPr>
                <w:color w:val="auto"/>
              </w:rPr>
              <w:t>247,6</w:t>
            </w:r>
          </w:p>
        </w:tc>
        <w:tc>
          <w:tcPr>
            <w:tcW w:w="474" w:type="pct"/>
          </w:tcPr>
          <w:p w:rsidR="00805DAF" w:rsidRPr="00C20898" w:rsidRDefault="00805DAF" w:rsidP="0039535E">
            <w:pPr>
              <w:pStyle w:val="af3"/>
              <w:jc w:val="center"/>
              <w:rPr>
                <w:color w:val="auto"/>
              </w:rPr>
            </w:pPr>
            <w:r w:rsidRPr="00C20898">
              <w:rPr>
                <w:color w:val="auto"/>
              </w:rPr>
              <w:t>-129,4</w:t>
            </w:r>
          </w:p>
        </w:tc>
        <w:tc>
          <w:tcPr>
            <w:tcW w:w="472" w:type="pct"/>
          </w:tcPr>
          <w:p w:rsidR="00805DAF" w:rsidRPr="00C20898" w:rsidRDefault="00805DAF" w:rsidP="0039535E">
            <w:pPr>
              <w:pStyle w:val="af3"/>
              <w:jc w:val="center"/>
              <w:rPr>
                <w:color w:val="auto"/>
              </w:rPr>
            </w:pPr>
            <w:r w:rsidRPr="00C20898">
              <w:rPr>
                <w:color w:val="auto"/>
              </w:rPr>
              <w:t>65,7</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color w:val="auto"/>
              </w:rPr>
              <w:t>Інші операційні доходи, усього, у тому числі:</w:t>
            </w:r>
          </w:p>
        </w:tc>
        <w:tc>
          <w:tcPr>
            <w:tcW w:w="350" w:type="pct"/>
          </w:tcPr>
          <w:p w:rsidR="00805DAF" w:rsidRPr="00C20898" w:rsidRDefault="00805DAF" w:rsidP="0039535E">
            <w:pPr>
              <w:pStyle w:val="af3"/>
              <w:jc w:val="center"/>
              <w:rPr>
                <w:color w:val="auto"/>
              </w:rPr>
            </w:pPr>
            <w:r w:rsidRPr="00C20898">
              <w:rPr>
                <w:color w:val="auto"/>
              </w:rPr>
              <w:t>1070</w:t>
            </w:r>
          </w:p>
        </w:tc>
        <w:tc>
          <w:tcPr>
            <w:tcW w:w="450" w:type="pct"/>
          </w:tcPr>
          <w:p w:rsidR="00805DAF" w:rsidRPr="00C20898" w:rsidRDefault="00805DAF" w:rsidP="0039535E">
            <w:pPr>
              <w:pStyle w:val="af3"/>
              <w:jc w:val="center"/>
              <w:rPr>
                <w:color w:val="auto"/>
              </w:rPr>
            </w:pPr>
            <w:r w:rsidRPr="00C20898">
              <w:rPr>
                <w:color w:val="auto"/>
              </w:rPr>
              <w:t>296,0</w:t>
            </w:r>
          </w:p>
        </w:tc>
        <w:tc>
          <w:tcPr>
            <w:tcW w:w="450" w:type="pct"/>
          </w:tcPr>
          <w:p w:rsidR="00805DAF" w:rsidRPr="00C20898" w:rsidRDefault="00805DAF" w:rsidP="0039535E">
            <w:pPr>
              <w:pStyle w:val="af3"/>
              <w:jc w:val="center"/>
              <w:rPr>
                <w:color w:val="auto"/>
              </w:rPr>
            </w:pPr>
            <w:r w:rsidRPr="00C20898">
              <w:rPr>
                <w:color w:val="auto"/>
              </w:rPr>
              <w:t>958,0</w:t>
            </w:r>
          </w:p>
        </w:tc>
        <w:tc>
          <w:tcPr>
            <w:tcW w:w="427" w:type="pct"/>
          </w:tcPr>
          <w:p w:rsidR="00805DAF" w:rsidRPr="00C20898" w:rsidRDefault="00805DAF" w:rsidP="0039535E">
            <w:pPr>
              <w:pStyle w:val="af3"/>
              <w:jc w:val="center"/>
              <w:rPr>
                <w:color w:val="auto"/>
              </w:rPr>
            </w:pPr>
            <w:r w:rsidRPr="00C20898">
              <w:rPr>
                <w:color w:val="auto"/>
              </w:rPr>
              <w:t>1052,5</w:t>
            </w:r>
          </w:p>
        </w:tc>
        <w:tc>
          <w:tcPr>
            <w:tcW w:w="471" w:type="pct"/>
          </w:tcPr>
          <w:p w:rsidR="00805DAF" w:rsidRPr="00C20898" w:rsidRDefault="00805DAF" w:rsidP="0039535E">
            <w:pPr>
              <w:pStyle w:val="af3"/>
              <w:jc w:val="center"/>
              <w:rPr>
                <w:color w:val="auto"/>
              </w:rPr>
            </w:pPr>
            <w:r w:rsidRPr="00C20898">
              <w:rPr>
                <w:color w:val="auto"/>
              </w:rPr>
              <w:t>958,0</w:t>
            </w:r>
          </w:p>
        </w:tc>
        <w:tc>
          <w:tcPr>
            <w:tcW w:w="474" w:type="pct"/>
          </w:tcPr>
          <w:p w:rsidR="00805DAF" w:rsidRPr="00C20898" w:rsidRDefault="00805DAF" w:rsidP="0039535E">
            <w:pPr>
              <w:pStyle w:val="af3"/>
              <w:jc w:val="center"/>
              <w:rPr>
                <w:color w:val="auto"/>
              </w:rPr>
            </w:pPr>
            <w:r w:rsidRPr="00C20898">
              <w:rPr>
                <w:color w:val="auto"/>
              </w:rPr>
              <w:t>-94,5</w:t>
            </w:r>
          </w:p>
        </w:tc>
        <w:tc>
          <w:tcPr>
            <w:tcW w:w="472" w:type="pct"/>
          </w:tcPr>
          <w:p w:rsidR="00805DAF" w:rsidRPr="00C20898" w:rsidRDefault="00805DAF" w:rsidP="0039535E">
            <w:pPr>
              <w:pStyle w:val="af3"/>
              <w:jc w:val="center"/>
              <w:rPr>
                <w:color w:val="auto"/>
              </w:rPr>
            </w:pPr>
            <w:r w:rsidRPr="00C20898">
              <w:rPr>
                <w:color w:val="auto"/>
              </w:rPr>
              <w:t>91,0</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color w:val="auto"/>
              </w:rPr>
              <w:t>курсові різниці</w:t>
            </w:r>
          </w:p>
        </w:tc>
        <w:tc>
          <w:tcPr>
            <w:tcW w:w="350" w:type="pct"/>
          </w:tcPr>
          <w:p w:rsidR="00805DAF" w:rsidRPr="00C20898" w:rsidRDefault="00805DAF" w:rsidP="0039535E">
            <w:pPr>
              <w:pStyle w:val="af3"/>
              <w:jc w:val="center"/>
              <w:rPr>
                <w:color w:val="auto"/>
              </w:rPr>
            </w:pPr>
            <w:r w:rsidRPr="00C20898">
              <w:rPr>
                <w:color w:val="auto"/>
              </w:rPr>
              <w:t>1071</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27" w:type="pct"/>
          </w:tcPr>
          <w:p w:rsidR="00805DAF" w:rsidRPr="00C20898" w:rsidRDefault="00805DAF" w:rsidP="0039535E">
            <w:pPr>
              <w:pStyle w:val="af3"/>
              <w:jc w:val="center"/>
              <w:rPr>
                <w:color w:val="auto"/>
              </w:rPr>
            </w:pPr>
            <w:r w:rsidRPr="00C20898">
              <w:rPr>
                <w:color w:val="auto"/>
              </w:rPr>
              <w:t>-</w:t>
            </w:r>
          </w:p>
        </w:tc>
        <w:tc>
          <w:tcPr>
            <w:tcW w:w="471"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color w:val="auto"/>
              </w:rPr>
              <w:t>нетипові операційні доходи (розшифрувати)</w:t>
            </w:r>
          </w:p>
        </w:tc>
        <w:tc>
          <w:tcPr>
            <w:tcW w:w="350" w:type="pct"/>
          </w:tcPr>
          <w:p w:rsidR="00805DAF" w:rsidRPr="00C20898" w:rsidRDefault="00805DAF" w:rsidP="0039535E">
            <w:pPr>
              <w:pStyle w:val="af3"/>
              <w:jc w:val="center"/>
              <w:rPr>
                <w:color w:val="auto"/>
              </w:rPr>
            </w:pPr>
            <w:r w:rsidRPr="00C20898">
              <w:rPr>
                <w:color w:val="auto"/>
              </w:rPr>
              <w:t>1072</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27" w:type="pct"/>
          </w:tcPr>
          <w:p w:rsidR="00805DAF" w:rsidRPr="00C20898" w:rsidRDefault="00805DAF" w:rsidP="0039535E">
            <w:pPr>
              <w:pStyle w:val="af3"/>
              <w:jc w:val="center"/>
              <w:rPr>
                <w:color w:val="auto"/>
              </w:rPr>
            </w:pPr>
            <w:r w:rsidRPr="00C20898">
              <w:rPr>
                <w:color w:val="auto"/>
              </w:rPr>
              <w:t>-</w:t>
            </w:r>
          </w:p>
        </w:tc>
        <w:tc>
          <w:tcPr>
            <w:tcW w:w="471"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color w:val="auto"/>
              </w:rPr>
              <w:t>інші операційні доходи (розшифрувати)</w:t>
            </w:r>
          </w:p>
        </w:tc>
        <w:tc>
          <w:tcPr>
            <w:tcW w:w="350" w:type="pct"/>
          </w:tcPr>
          <w:p w:rsidR="00805DAF" w:rsidRPr="00C20898" w:rsidRDefault="00805DAF" w:rsidP="0039535E">
            <w:pPr>
              <w:pStyle w:val="af3"/>
              <w:jc w:val="center"/>
              <w:rPr>
                <w:color w:val="auto"/>
              </w:rPr>
            </w:pPr>
            <w:r w:rsidRPr="00C20898">
              <w:rPr>
                <w:color w:val="auto"/>
              </w:rPr>
              <w:t>1073</w:t>
            </w:r>
          </w:p>
        </w:tc>
        <w:tc>
          <w:tcPr>
            <w:tcW w:w="450" w:type="pct"/>
          </w:tcPr>
          <w:p w:rsidR="00805DAF" w:rsidRPr="00C20898" w:rsidRDefault="00805DAF" w:rsidP="0039535E">
            <w:pPr>
              <w:pStyle w:val="af3"/>
              <w:jc w:val="center"/>
              <w:rPr>
                <w:color w:val="auto"/>
              </w:rPr>
            </w:pPr>
            <w:r w:rsidRPr="00C20898">
              <w:rPr>
                <w:color w:val="auto"/>
              </w:rPr>
              <w:t>296,0</w:t>
            </w:r>
          </w:p>
        </w:tc>
        <w:tc>
          <w:tcPr>
            <w:tcW w:w="450" w:type="pct"/>
          </w:tcPr>
          <w:p w:rsidR="00805DAF" w:rsidRPr="00C20898" w:rsidRDefault="00805DAF" w:rsidP="0039535E">
            <w:pPr>
              <w:pStyle w:val="af3"/>
              <w:jc w:val="center"/>
              <w:rPr>
                <w:color w:val="auto"/>
              </w:rPr>
            </w:pPr>
            <w:r w:rsidRPr="00C20898">
              <w:rPr>
                <w:color w:val="auto"/>
              </w:rPr>
              <w:t xml:space="preserve">958,0 </w:t>
            </w:r>
          </w:p>
        </w:tc>
        <w:tc>
          <w:tcPr>
            <w:tcW w:w="427" w:type="pct"/>
          </w:tcPr>
          <w:p w:rsidR="00805DAF" w:rsidRPr="00C20898" w:rsidRDefault="00805DAF" w:rsidP="0039535E">
            <w:pPr>
              <w:pStyle w:val="af3"/>
              <w:jc w:val="center"/>
              <w:rPr>
                <w:color w:val="auto"/>
              </w:rPr>
            </w:pPr>
            <w:r w:rsidRPr="00C20898">
              <w:rPr>
                <w:color w:val="auto"/>
              </w:rPr>
              <w:t xml:space="preserve">1052,5 </w:t>
            </w:r>
          </w:p>
        </w:tc>
        <w:tc>
          <w:tcPr>
            <w:tcW w:w="471" w:type="pct"/>
          </w:tcPr>
          <w:p w:rsidR="00805DAF" w:rsidRPr="00C20898" w:rsidRDefault="00805DAF" w:rsidP="0039535E">
            <w:pPr>
              <w:pStyle w:val="af3"/>
              <w:jc w:val="center"/>
              <w:rPr>
                <w:color w:val="auto"/>
              </w:rPr>
            </w:pPr>
            <w:r w:rsidRPr="00C20898">
              <w:rPr>
                <w:color w:val="auto"/>
              </w:rPr>
              <w:t>958,0</w:t>
            </w:r>
          </w:p>
        </w:tc>
        <w:tc>
          <w:tcPr>
            <w:tcW w:w="474" w:type="pct"/>
          </w:tcPr>
          <w:p w:rsidR="00805DAF" w:rsidRPr="00C20898" w:rsidRDefault="00805DAF" w:rsidP="0039535E">
            <w:pPr>
              <w:pStyle w:val="af3"/>
              <w:jc w:val="center"/>
              <w:rPr>
                <w:color w:val="auto"/>
              </w:rPr>
            </w:pPr>
            <w:r w:rsidRPr="00C20898">
              <w:rPr>
                <w:color w:val="auto"/>
              </w:rPr>
              <w:t>-94,5</w:t>
            </w:r>
          </w:p>
        </w:tc>
        <w:tc>
          <w:tcPr>
            <w:tcW w:w="472" w:type="pct"/>
          </w:tcPr>
          <w:p w:rsidR="00805DAF" w:rsidRPr="00C20898" w:rsidRDefault="00805DAF" w:rsidP="0039535E">
            <w:pPr>
              <w:pStyle w:val="af3"/>
              <w:jc w:val="center"/>
              <w:rPr>
                <w:color w:val="auto"/>
              </w:rPr>
            </w:pPr>
            <w:r w:rsidRPr="00C20898">
              <w:rPr>
                <w:color w:val="auto"/>
              </w:rPr>
              <w:t>91,0</w:t>
            </w:r>
          </w:p>
        </w:tc>
        <w:tc>
          <w:tcPr>
            <w:tcW w:w="806" w:type="pct"/>
          </w:tcPr>
          <w:p w:rsidR="00805DAF" w:rsidRPr="00C20898" w:rsidRDefault="00805DAF" w:rsidP="0039535E">
            <w:pPr>
              <w:pStyle w:val="af3"/>
              <w:jc w:val="center"/>
              <w:rPr>
                <w:color w:val="auto"/>
              </w:rPr>
            </w:pPr>
            <w:r w:rsidRPr="00C20898">
              <w:rPr>
                <w:color w:val="auto"/>
              </w:rPr>
              <w:t xml:space="preserve"> </w:t>
            </w:r>
          </w:p>
        </w:tc>
      </w:tr>
      <w:tr w:rsidR="00805DAF" w:rsidRPr="00C20898" w:rsidTr="0039535E">
        <w:tc>
          <w:tcPr>
            <w:tcW w:w="1100" w:type="pct"/>
          </w:tcPr>
          <w:p w:rsidR="00805DAF" w:rsidRPr="00C20898" w:rsidRDefault="00805DAF" w:rsidP="0039535E">
            <w:pPr>
              <w:pStyle w:val="af3"/>
              <w:rPr>
                <w:color w:val="auto"/>
              </w:rPr>
            </w:pPr>
            <w:r w:rsidRPr="00C20898">
              <w:rPr>
                <w:color w:val="auto"/>
              </w:rPr>
              <w:t>Інші операційні витрати, усього, у тому числі:</w:t>
            </w:r>
          </w:p>
        </w:tc>
        <w:tc>
          <w:tcPr>
            <w:tcW w:w="350" w:type="pct"/>
          </w:tcPr>
          <w:p w:rsidR="00805DAF" w:rsidRPr="00C20898" w:rsidRDefault="00805DAF" w:rsidP="0039535E">
            <w:pPr>
              <w:pStyle w:val="af3"/>
              <w:jc w:val="center"/>
              <w:rPr>
                <w:color w:val="auto"/>
              </w:rPr>
            </w:pPr>
            <w:r w:rsidRPr="00C20898">
              <w:rPr>
                <w:color w:val="auto"/>
              </w:rPr>
              <w:t>1080</w:t>
            </w:r>
          </w:p>
        </w:tc>
        <w:tc>
          <w:tcPr>
            <w:tcW w:w="450" w:type="pct"/>
          </w:tcPr>
          <w:p w:rsidR="00805DAF" w:rsidRPr="00C20898" w:rsidRDefault="00805DAF" w:rsidP="0039535E">
            <w:pPr>
              <w:pStyle w:val="af3"/>
              <w:jc w:val="center"/>
              <w:rPr>
                <w:color w:val="auto"/>
              </w:rPr>
            </w:pPr>
            <w:r w:rsidRPr="00C20898">
              <w:rPr>
                <w:color w:val="auto"/>
              </w:rPr>
              <w:t>98,0</w:t>
            </w:r>
          </w:p>
        </w:tc>
        <w:tc>
          <w:tcPr>
            <w:tcW w:w="450" w:type="pct"/>
          </w:tcPr>
          <w:p w:rsidR="00805DAF" w:rsidRPr="00C20898" w:rsidRDefault="00805DAF" w:rsidP="0039535E">
            <w:pPr>
              <w:pStyle w:val="af3"/>
              <w:jc w:val="center"/>
              <w:rPr>
                <w:color w:val="auto"/>
              </w:rPr>
            </w:pPr>
            <w:r w:rsidRPr="00C20898">
              <w:rPr>
                <w:color w:val="auto"/>
              </w:rPr>
              <w:t>154,0</w:t>
            </w:r>
          </w:p>
        </w:tc>
        <w:tc>
          <w:tcPr>
            <w:tcW w:w="427" w:type="pct"/>
          </w:tcPr>
          <w:p w:rsidR="00805DAF" w:rsidRPr="00C20898" w:rsidRDefault="00805DAF" w:rsidP="0039535E">
            <w:pPr>
              <w:pStyle w:val="af3"/>
              <w:jc w:val="center"/>
              <w:rPr>
                <w:color w:val="auto"/>
              </w:rPr>
            </w:pPr>
            <w:r w:rsidRPr="00C20898">
              <w:rPr>
                <w:color w:val="auto"/>
              </w:rPr>
              <w:t>563,7</w:t>
            </w:r>
          </w:p>
        </w:tc>
        <w:tc>
          <w:tcPr>
            <w:tcW w:w="471" w:type="pct"/>
          </w:tcPr>
          <w:p w:rsidR="00805DAF" w:rsidRPr="00C20898" w:rsidRDefault="00805DAF" w:rsidP="0039535E">
            <w:pPr>
              <w:pStyle w:val="af3"/>
              <w:jc w:val="center"/>
              <w:rPr>
                <w:color w:val="auto"/>
              </w:rPr>
            </w:pPr>
            <w:r w:rsidRPr="00C20898">
              <w:rPr>
                <w:color w:val="auto"/>
              </w:rPr>
              <w:t>154,0</w:t>
            </w:r>
          </w:p>
        </w:tc>
        <w:tc>
          <w:tcPr>
            <w:tcW w:w="474" w:type="pct"/>
          </w:tcPr>
          <w:p w:rsidR="00805DAF" w:rsidRPr="00C20898" w:rsidRDefault="00805DAF" w:rsidP="0039535E">
            <w:pPr>
              <w:pStyle w:val="af3"/>
              <w:jc w:val="center"/>
              <w:rPr>
                <w:color w:val="auto"/>
              </w:rPr>
            </w:pPr>
            <w:r w:rsidRPr="00C20898">
              <w:rPr>
                <w:color w:val="auto"/>
              </w:rPr>
              <w:t>-409,7</w:t>
            </w:r>
          </w:p>
        </w:tc>
        <w:tc>
          <w:tcPr>
            <w:tcW w:w="472" w:type="pct"/>
          </w:tcPr>
          <w:p w:rsidR="00805DAF" w:rsidRPr="00C20898" w:rsidRDefault="00805DAF" w:rsidP="0039535E">
            <w:pPr>
              <w:pStyle w:val="af3"/>
              <w:jc w:val="center"/>
              <w:rPr>
                <w:color w:val="auto"/>
              </w:rPr>
            </w:pPr>
            <w:r w:rsidRPr="00C20898">
              <w:rPr>
                <w:color w:val="auto"/>
              </w:rPr>
              <w:t>27,3</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color w:val="auto"/>
              </w:rPr>
              <w:t>курсові різниці</w:t>
            </w:r>
          </w:p>
        </w:tc>
        <w:tc>
          <w:tcPr>
            <w:tcW w:w="350" w:type="pct"/>
          </w:tcPr>
          <w:p w:rsidR="00805DAF" w:rsidRPr="00C20898" w:rsidRDefault="00805DAF" w:rsidP="0039535E">
            <w:pPr>
              <w:pStyle w:val="af3"/>
              <w:jc w:val="center"/>
              <w:rPr>
                <w:color w:val="auto"/>
              </w:rPr>
            </w:pPr>
            <w:r w:rsidRPr="00C20898">
              <w:rPr>
                <w:color w:val="auto"/>
              </w:rPr>
              <w:t>1081</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27" w:type="pct"/>
          </w:tcPr>
          <w:p w:rsidR="00805DAF" w:rsidRPr="00C20898" w:rsidRDefault="00805DAF" w:rsidP="0039535E">
            <w:pPr>
              <w:pStyle w:val="af3"/>
              <w:jc w:val="center"/>
              <w:rPr>
                <w:color w:val="auto"/>
              </w:rPr>
            </w:pPr>
            <w:r w:rsidRPr="00C20898">
              <w:rPr>
                <w:color w:val="auto"/>
              </w:rPr>
              <w:t>-</w:t>
            </w:r>
          </w:p>
        </w:tc>
        <w:tc>
          <w:tcPr>
            <w:tcW w:w="471"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color w:val="auto"/>
              </w:rPr>
              <w:t>нетипові операційні витрати (розшифрувати)</w:t>
            </w:r>
          </w:p>
        </w:tc>
        <w:tc>
          <w:tcPr>
            <w:tcW w:w="350" w:type="pct"/>
          </w:tcPr>
          <w:p w:rsidR="00805DAF" w:rsidRPr="00C20898" w:rsidRDefault="00805DAF" w:rsidP="0039535E">
            <w:pPr>
              <w:pStyle w:val="af3"/>
              <w:jc w:val="center"/>
              <w:rPr>
                <w:color w:val="auto"/>
              </w:rPr>
            </w:pPr>
            <w:r w:rsidRPr="00C20898">
              <w:rPr>
                <w:color w:val="auto"/>
              </w:rPr>
              <w:t>1082</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27" w:type="pct"/>
          </w:tcPr>
          <w:p w:rsidR="00805DAF" w:rsidRPr="00C20898" w:rsidRDefault="00805DAF" w:rsidP="0039535E">
            <w:pPr>
              <w:pStyle w:val="af3"/>
              <w:jc w:val="center"/>
              <w:rPr>
                <w:color w:val="auto"/>
              </w:rPr>
            </w:pPr>
            <w:r w:rsidRPr="00C20898">
              <w:rPr>
                <w:color w:val="auto"/>
              </w:rPr>
              <w:t>-</w:t>
            </w:r>
          </w:p>
        </w:tc>
        <w:tc>
          <w:tcPr>
            <w:tcW w:w="471"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color w:val="auto"/>
              </w:rPr>
              <w:t>витрати на благодійну допомогу</w:t>
            </w:r>
          </w:p>
        </w:tc>
        <w:tc>
          <w:tcPr>
            <w:tcW w:w="350" w:type="pct"/>
          </w:tcPr>
          <w:p w:rsidR="00805DAF" w:rsidRPr="00C20898" w:rsidRDefault="00805DAF" w:rsidP="0039535E">
            <w:pPr>
              <w:pStyle w:val="af3"/>
              <w:jc w:val="center"/>
              <w:rPr>
                <w:color w:val="auto"/>
              </w:rPr>
            </w:pPr>
            <w:r w:rsidRPr="00C20898">
              <w:rPr>
                <w:color w:val="auto"/>
              </w:rPr>
              <w:t>1083</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27" w:type="pct"/>
          </w:tcPr>
          <w:p w:rsidR="00805DAF" w:rsidRPr="00C20898" w:rsidRDefault="00805DAF" w:rsidP="0039535E">
            <w:pPr>
              <w:pStyle w:val="af3"/>
              <w:jc w:val="center"/>
              <w:rPr>
                <w:color w:val="auto"/>
              </w:rPr>
            </w:pPr>
            <w:r w:rsidRPr="00C20898">
              <w:rPr>
                <w:color w:val="auto"/>
              </w:rPr>
              <w:t>-</w:t>
            </w:r>
          </w:p>
        </w:tc>
        <w:tc>
          <w:tcPr>
            <w:tcW w:w="471"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color w:val="auto"/>
              </w:rPr>
              <w:t>відрахування до резерву сумнівних боргів</w:t>
            </w:r>
          </w:p>
        </w:tc>
        <w:tc>
          <w:tcPr>
            <w:tcW w:w="350" w:type="pct"/>
          </w:tcPr>
          <w:p w:rsidR="00805DAF" w:rsidRPr="00C20898" w:rsidRDefault="00805DAF" w:rsidP="0039535E">
            <w:pPr>
              <w:pStyle w:val="af3"/>
              <w:jc w:val="center"/>
              <w:rPr>
                <w:color w:val="auto"/>
              </w:rPr>
            </w:pPr>
            <w:r w:rsidRPr="00C20898">
              <w:rPr>
                <w:color w:val="auto"/>
              </w:rPr>
              <w:t>1084</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27" w:type="pct"/>
          </w:tcPr>
          <w:p w:rsidR="00805DAF" w:rsidRPr="00C20898" w:rsidRDefault="00805DAF" w:rsidP="0039535E">
            <w:pPr>
              <w:pStyle w:val="af3"/>
              <w:jc w:val="center"/>
              <w:rPr>
                <w:color w:val="auto"/>
              </w:rPr>
            </w:pPr>
            <w:r w:rsidRPr="00C20898">
              <w:rPr>
                <w:color w:val="auto"/>
              </w:rPr>
              <w:t>-</w:t>
            </w:r>
          </w:p>
        </w:tc>
        <w:tc>
          <w:tcPr>
            <w:tcW w:w="471"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color w:val="auto"/>
              </w:rPr>
              <w:t>відрахування до недержавних пенсійних фондів</w:t>
            </w:r>
          </w:p>
        </w:tc>
        <w:tc>
          <w:tcPr>
            <w:tcW w:w="350" w:type="pct"/>
          </w:tcPr>
          <w:p w:rsidR="00805DAF" w:rsidRPr="00C20898" w:rsidRDefault="00805DAF" w:rsidP="0039535E">
            <w:pPr>
              <w:pStyle w:val="af3"/>
              <w:jc w:val="center"/>
              <w:rPr>
                <w:color w:val="auto"/>
              </w:rPr>
            </w:pPr>
            <w:r w:rsidRPr="00C20898">
              <w:rPr>
                <w:color w:val="auto"/>
              </w:rPr>
              <w:t>1085</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27" w:type="pct"/>
          </w:tcPr>
          <w:p w:rsidR="00805DAF" w:rsidRPr="00C20898" w:rsidRDefault="00805DAF" w:rsidP="0039535E">
            <w:pPr>
              <w:pStyle w:val="af3"/>
              <w:jc w:val="center"/>
              <w:rPr>
                <w:color w:val="auto"/>
              </w:rPr>
            </w:pPr>
            <w:r w:rsidRPr="00C20898">
              <w:rPr>
                <w:color w:val="auto"/>
              </w:rPr>
              <w:t>-</w:t>
            </w:r>
          </w:p>
        </w:tc>
        <w:tc>
          <w:tcPr>
            <w:tcW w:w="471"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color w:val="auto"/>
              </w:rPr>
              <w:t>інші операційні витрати (розшифрувати)</w:t>
            </w:r>
          </w:p>
        </w:tc>
        <w:tc>
          <w:tcPr>
            <w:tcW w:w="350" w:type="pct"/>
          </w:tcPr>
          <w:p w:rsidR="00805DAF" w:rsidRPr="00C20898" w:rsidRDefault="00805DAF" w:rsidP="0039535E">
            <w:pPr>
              <w:pStyle w:val="af3"/>
              <w:jc w:val="center"/>
              <w:rPr>
                <w:color w:val="auto"/>
              </w:rPr>
            </w:pPr>
            <w:r w:rsidRPr="00C20898">
              <w:rPr>
                <w:color w:val="auto"/>
              </w:rPr>
              <w:t>1086</w:t>
            </w:r>
          </w:p>
        </w:tc>
        <w:tc>
          <w:tcPr>
            <w:tcW w:w="450" w:type="pct"/>
          </w:tcPr>
          <w:p w:rsidR="00805DAF" w:rsidRPr="00C20898" w:rsidRDefault="00805DAF" w:rsidP="0039535E">
            <w:pPr>
              <w:pStyle w:val="af3"/>
              <w:jc w:val="center"/>
              <w:rPr>
                <w:color w:val="auto"/>
              </w:rPr>
            </w:pPr>
            <w:r w:rsidRPr="00C20898">
              <w:rPr>
                <w:color w:val="auto"/>
              </w:rPr>
              <w:t>101,0</w:t>
            </w:r>
          </w:p>
        </w:tc>
        <w:tc>
          <w:tcPr>
            <w:tcW w:w="450" w:type="pct"/>
          </w:tcPr>
          <w:p w:rsidR="00805DAF" w:rsidRPr="00C20898" w:rsidRDefault="00805DAF" w:rsidP="0039535E">
            <w:pPr>
              <w:pStyle w:val="af3"/>
              <w:jc w:val="center"/>
              <w:rPr>
                <w:color w:val="auto"/>
              </w:rPr>
            </w:pPr>
            <w:r w:rsidRPr="00C20898">
              <w:rPr>
                <w:color w:val="auto"/>
              </w:rPr>
              <w:t>154,0</w:t>
            </w:r>
          </w:p>
        </w:tc>
        <w:tc>
          <w:tcPr>
            <w:tcW w:w="427" w:type="pct"/>
          </w:tcPr>
          <w:p w:rsidR="00805DAF" w:rsidRPr="00C20898" w:rsidRDefault="00805DAF" w:rsidP="0039535E">
            <w:pPr>
              <w:pStyle w:val="af3"/>
              <w:jc w:val="center"/>
              <w:rPr>
                <w:color w:val="auto"/>
              </w:rPr>
            </w:pPr>
            <w:r w:rsidRPr="00C20898">
              <w:rPr>
                <w:color w:val="auto"/>
              </w:rPr>
              <w:t>563,7</w:t>
            </w:r>
          </w:p>
        </w:tc>
        <w:tc>
          <w:tcPr>
            <w:tcW w:w="471" w:type="pct"/>
          </w:tcPr>
          <w:p w:rsidR="00805DAF" w:rsidRPr="00C20898" w:rsidRDefault="00805DAF" w:rsidP="0039535E">
            <w:pPr>
              <w:pStyle w:val="af3"/>
              <w:jc w:val="center"/>
              <w:rPr>
                <w:color w:val="auto"/>
              </w:rPr>
            </w:pPr>
            <w:r w:rsidRPr="00C20898">
              <w:rPr>
                <w:color w:val="auto"/>
              </w:rPr>
              <w:t>154,0</w:t>
            </w:r>
          </w:p>
        </w:tc>
        <w:tc>
          <w:tcPr>
            <w:tcW w:w="474" w:type="pct"/>
          </w:tcPr>
          <w:p w:rsidR="00805DAF" w:rsidRPr="00C20898" w:rsidRDefault="00805DAF" w:rsidP="0039535E">
            <w:pPr>
              <w:pStyle w:val="af3"/>
              <w:jc w:val="center"/>
              <w:rPr>
                <w:color w:val="auto"/>
              </w:rPr>
            </w:pPr>
            <w:r w:rsidRPr="00C20898">
              <w:rPr>
                <w:color w:val="auto"/>
              </w:rPr>
              <w:t>-409,7</w:t>
            </w:r>
          </w:p>
        </w:tc>
        <w:tc>
          <w:tcPr>
            <w:tcW w:w="472" w:type="pct"/>
          </w:tcPr>
          <w:p w:rsidR="00805DAF" w:rsidRPr="00C20898" w:rsidRDefault="00805DAF" w:rsidP="0039535E">
            <w:pPr>
              <w:pStyle w:val="af3"/>
              <w:jc w:val="center"/>
              <w:rPr>
                <w:color w:val="auto"/>
              </w:rPr>
            </w:pPr>
            <w:r w:rsidRPr="00C20898">
              <w:rPr>
                <w:color w:val="auto"/>
              </w:rPr>
              <w:t>27,3</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b/>
                <w:bCs/>
                <w:color w:val="auto"/>
              </w:rPr>
              <w:t>Фінансовий результат від операційної діяльності</w:t>
            </w:r>
          </w:p>
        </w:tc>
        <w:tc>
          <w:tcPr>
            <w:tcW w:w="350" w:type="pct"/>
          </w:tcPr>
          <w:p w:rsidR="00805DAF" w:rsidRPr="00C20898" w:rsidRDefault="00805DAF" w:rsidP="0039535E">
            <w:pPr>
              <w:pStyle w:val="af3"/>
              <w:jc w:val="center"/>
              <w:rPr>
                <w:color w:val="auto"/>
              </w:rPr>
            </w:pPr>
            <w:r w:rsidRPr="00C20898">
              <w:rPr>
                <w:b/>
                <w:bCs/>
                <w:color w:val="auto"/>
              </w:rPr>
              <w:t>1100</w:t>
            </w:r>
          </w:p>
        </w:tc>
        <w:tc>
          <w:tcPr>
            <w:tcW w:w="450" w:type="pct"/>
          </w:tcPr>
          <w:p w:rsidR="00805DAF" w:rsidRPr="00C20898" w:rsidRDefault="00805DAF" w:rsidP="0039535E">
            <w:pPr>
              <w:pStyle w:val="af3"/>
              <w:jc w:val="center"/>
              <w:rPr>
                <w:color w:val="auto"/>
              </w:rPr>
            </w:pPr>
            <w:r w:rsidRPr="00C20898">
              <w:rPr>
                <w:color w:val="auto"/>
              </w:rPr>
              <w:t>-1058,0</w:t>
            </w:r>
          </w:p>
        </w:tc>
        <w:tc>
          <w:tcPr>
            <w:tcW w:w="450" w:type="pct"/>
          </w:tcPr>
          <w:p w:rsidR="00805DAF" w:rsidRPr="00C20898" w:rsidRDefault="00805DAF" w:rsidP="0039535E">
            <w:pPr>
              <w:pStyle w:val="af3"/>
              <w:jc w:val="center"/>
              <w:rPr>
                <w:color w:val="auto"/>
              </w:rPr>
            </w:pPr>
            <w:r w:rsidRPr="00C20898">
              <w:rPr>
                <w:color w:val="auto"/>
              </w:rPr>
              <w:t>-3587,0</w:t>
            </w:r>
          </w:p>
        </w:tc>
        <w:tc>
          <w:tcPr>
            <w:tcW w:w="427" w:type="pct"/>
          </w:tcPr>
          <w:p w:rsidR="00805DAF" w:rsidRPr="00C20898" w:rsidRDefault="00805DAF" w:rsidP="0039535E">
            <w:pPr>
              <w:pStyle w:val="af3"/>
              <w:jc w:val="center"/>
              <w:rPr>
                <w:color w:val="auto"/>
              </w:rPr>
            </w:pPr>
            <w:r w:rsidRPr="00C20898">
              <w:rPr>
                <w:color w:val="auto"/>
              </w:rPr>
              <w:t>158,1</w:t>
            </w:r>
          </w:p>
        </w:tc>
        <w:tc>
          <w:tcPr>
            <w:tcW w:w="471" w:type="pct"/>
          </w:tcPr>
          <w:p w:rsidR="00805DAF" w:rsidRPr="00C20898" w:rsidRDefault="00805DAF" w:rsidP="0039535E">
            <w:pPr>
              <w:pStyle w:val="af3"/>
              <w:jc w:val="center"/>
              <w:rPr>
                <w:color w:val="auto"/>
              </w:rPr>
            </w:pPr>
            <w:r w:rsidRPr="00C20898">
              <w:rPr>
                <w:color w:val="auto"/>
              </w:rPr>
              <w:t>-3587,0</w:t>
            </w:r>
          </w:p>
        </w:tc>
        <w:tc>
          <w:tcPr>
            <w:tcW w:w="474" w:type="pct"/>
          </w:tcPr>
          <w:p w:rsidR="00805DAF" w:rsidRPr="00C20898" w:rsidRDefault="00805DAF" w:rsidP="0039535E">
            <w:pPr>
              <w:pStyle w:val="af3"/>
              <w:jc w:val="center"/>
              <w:rPr>
                <w:color w:val="auto"/>
              </w:rPr>
            </w:pPr>
            <w:r w:rsidRPr="00C20898">
              <w:rPr>
                <w:color w:val="auto"/>
              </w:rPr>
              <w:t>-3745,1</w:t>
            </w:r>
          </w:p>
        </w:tc>
        <w:tc>
          <w:tcPr>
            <w:tcW w:w="472" w:type="pct"/>
          </w:tcPr>
          <w:p w:rsidR="00805DAF" w:rsidRPr="00C20898" w:rsidRDefault="00805DAF" w:rsidP="0039535E">
            <w:pPr>
              <w:pStyle w:val="af3"/>
              <w:jc w:val="center"/>
              <w:rPr>
                <w:color w:val="auto"/>
              </w:rPr>
            </w:pPr>
            <w:r w:rsidRPr="00C20898">
              <w:rPr>
                <w:color w:val="auto"/>
              </w:rPr>
              <w:t>-</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color w:val="auto"/>
              </w:rPr>
              <w:t>Дохід від участі в капіталі (розшифрувати)</w:t>
            </w:r>
          </w:p>
        </w:tc>
        <w:tc>
          <w:tcPr>
            <w:tcW w:w="350" w:type="pct"/>
          </w:tcPr>
          <w:p w:rsidR="00805DAF" w:rsidRPr="00C20898" w:rsidRDefault="00805DAF" w:rsidP="0039535E">
            <w:pPr>
              <w:pStyle w:val="af3"/>
              <w:jc w:val="center"/>
              <w:rPr>
                <w:color w:val="auto"/>
              </w:rPr>
            </w:pPr>
            <w:r w:rsidRPr="00C20898">
              <w:rPr>
                <w:color w:val="auto"/>
              </w:rPr>
              <w:t>1110</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27" w:type="pct"/>
          </w:tcPr>
          <w:p w:rsidR="00805DAF" w:rsidRPr="00C20898" w:rsidRDefault="00805DAF" w:rsidP="0039535E">
            <w:pPr>
              <w:pStyle w:val="af3"/>
              <w:jc w:val="center"/>
              <w:rPr>
                <w:color w:val="auto"/>
              </w:rPr>
            </w:pPr>
            <w:r w:rsidRPr="00C20898">
              <w:rPr>
                <w:color w:val="auto"/>
              </w:rPr>
              <w:t>-</w:t>
            </w:r>
          </w:p>
        </w:tc>
        <w:tc>
          <w:tcPr>
            <w:tcW w:w="471"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color w:val="auto"/>
              </w:rPr>
              <w:t>Втрати від участі в капіталі (розшифрувати)</w:t>
            </w:r>
          </w:p>
        </w:tc>
        <w:tc>
          <w:tcPr>
            <w:tcW w:w="350" w:type="pct"/>
          </w:tcPr>
          <w:p w:rsidR="00805DAF" w:rsidRPr="00C20898" w:rsidRDefault="00805DAF" w:rsidP="0039535E">
            <w:pPr>
              <w:pStyle w:val="af3"/>
              <w:jc w:val="center"/>
              <w:rPr>
                <w:color w:val="auto"/>
              </w:rPr>
            </w:pPr>
            <w:r w:rsidRPr="00C20898">
              <w:rPr>
                <w:color w:val="auto"/>
              </w:rPr>
              <w:t>1120</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27" w:type="pct"/>
          </w:tcPr>
          <w:p w:rsidR="00805DAF" w:rsidRPr="00C20898" w:rsidRDefault="00805DAF" w:rsidP="0039535E">
            <w:pPr>
              <w:pStyle w:val="af3"/>
              <w:jc w:val="center"/>
              <w:rPr>
                <w:color w:val="auto"/>
              </w:rPr>
            </w:pPr>
            <w:r w:rsidRPr="00C20898">
              <w:rPr>
                <w:color w:val="auto"/>
              </w:rPr>
              <w:t>-</w:t>
            </w:r>
          </w:p>
        </w:tc>
        <w:tc>
          <w:tcPr>
            <w:tcW w:w="471"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color w:val="auto"/>
              </w:rPr>
              <w:t>Інші фінансові доходи (розшифрувати)</w:t>
            </w:r>
          </w:p>
        </w:tc>
        <w:tc>
          <w:tcPr>
            <w:tcW w:w="350" w:type="pct"/>
          </w:tcPr>
          <w:p w:rsidR="00805DAF" w:rsidRPr="00C20898" w:rsidRDefault="00805DAF" w:rsidP="0039535E">
            <w:pPr>
              <w:pStyle w:val="af3"/>
              <w:jc w:val="center"/>
              <w:rPr>
                <w:color w:val="auto"/>
              </w:rPr>
            </w:pPr>
            <w:r w:rsidRPr="00C20898">
              <w:rPr>
                <w:color w:val="auto"/>
              </w:rPr>
              <w:t>1130</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27" w:type="pct"/>
          </w:tcPr>
          <w:p w:rsidR="00805DAF" w:rsidRPr="00C20898" w:rsidRDefault="00805DAF" w:rsidP="0039535E">
            <w:pPr>
              <w:pStyle w:val="af3"/>
              <w:jc w:val="center"/>
              <w:rPr>
                <w:color w:val="auto"/>
              </w:rPr>
            </w:pPr>
            <w:r w:rsidRPr="00C20898">
              <w:rPr>
                <w:color w:val="auto"/>
              </w:rPr>
              <w:t>-</w:t>
            </w:r>
          </w:p>
        </w:tc>
        <w:tc>
          <w:tcPr>
            <w:tcW w:w="471"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color w:val="auto"/>
              </w:rPr>
              <w:t>Фінансові витрати (розшифрувати)</w:t>
            </w:r>
          </w:p>
        </w:tc>
        <w:tc>
          <w:tcPr>
            <w:tcW w:w="350" w:type="pct"/>
          </w:tcPr>
          <w:p w:rsidR="00805DAF" w:rsidRPr="00C20898" w:rsidRDefault="00805DAF" w:rsidP="0039535E">
            <w:pPr>
              <w:pStyle w:val="af3"/>
              <w:jc w:val="center"/>
              <w:rPr>
                <w:color w:val="auto"/>
              </w:rPr>
            </w:pPr>
            <w:r w:rsidRPr="00C20898">
              <w:rPr>
                <w:color w:val="auto"/>
              </w:rPr>
              <w:t>1140</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27" w:type="pct"/>
          </w:tcPr>
          <w:p w:rsidR="00805DAF" w:rsidRPr="00C20898" w:rsidRDefault="00805DAF" w:rsidP="0039535E">
            <w:pPr>
              <w:pStyle w:val="af3"/>
              <w:jc w:val="center"/>
              <w:rPr>
                <w:color w:val="auto"/>
              </w:rPr>
            </w:pPr>
            <w:r w:rsidRPr="00C20898">
              <w:rPr>
                <w:color w:val="auto"/>
              </w:rPr>
              <w:t>-</w:t>
            </w:r>
          </w:p>
        </w:tc>
        <w:tc>
          <w:tcPr>
            <w:tcW w:w="471"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color w:val="auto"/>
              </w:rPr>
              <w:t>Інші доходи, усього, у тому числі:</w:t>
            </w:r>
          </w:p>
        </w:tc>
        <w:tc>
          <w:tcPr>
            <w:tcW w:w="350" w:type="pct"/>
          </w:tcPr>
          <w:p w:rsidR="00805DAF" w:rsidRPr="00C20898" w:rsidRDefault="00805DAF" w:rsidP="0039535E">
            <w:pPr>
              <w:pStyle w:val="af3"/>
              <w:jc w:val="center"/>
              <w:rPr>
                <w:color w:val="auto"/>
              </w:rPr>
            </w:pPr>
            <w:r w:rsidRPr="00C20898">
              <w:rPr>
                <w:color w:val="auto"/>
              </w:rPr>
              <w:t>1150</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27" w:type="pct"/>
          </w:tcPr>
          <w:p w:rsidR="00805DAF" w:rsidRPr="00C20898" w:rsidRDefault="00805DAF" w:rsidP="0039535E">
            <w:pPr>
              <w:pStyle w:val="af3"/>
              <w:jc w:val="center"/>
              <w:rPr>
                <w:color w:val="auto"/>
              </w:rPr>
            </w:pPr>
            <w:r w:rsidRPr="00C20898">
              <w:rPr>
                <w:color w:val="auto"/>
              </w:rPr>
              <w:t>-</w:t>
            </w:r>
          </w:p>
        </w:tc>
        <w:tc>
          <w:tcPr>
            <w:tcW w:w="471"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color w:val="auto"/>
              </w:rPr>
              <w:t>курсові різниці</w:t>
            </w:r>
          </w:p>
        </w:tc>
        <w:tc>
          <w:tcPr>
            <w:tcW w:w="350" w:type="pct"/>
          </w:tcPr>
          <w:p w:rsidR="00805DAF" w:rsidRPr="00C20898" w:rsidRDefault="00805DAF" w:rsidP="0039535E">
            <w:pPr>
              <w:pStyle w:val="af3"/>
              <w:jc w:val="center"/>
              <w:rPr>
                <w:color w:val="auto"/>
              </w:rPr>
            </w:pPr>
            <w:r w:rsidRPr="00C20898">
              <w:rPr>
                <w:color w:val="auto"/>
              </w:rPr>
              <w:t>1151</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27" w:type="pct"/>
          </w:tcPr>
          <w:p w:rsidR="00805DAF" w:rsidRPr="00C20898" w:rsidRDefault="00805DAF" w:rsidP="0039535E">
            <w:pPr>
              <w:pStyle w:val="af3"/>
              <w:jc w:val="center"/>
              <w:rPr>
                <w:color w:val="auto"/>
              </w:rPr>
            </w:pPr>
            <w:r w:rsidRPr="00C20898">
              <w:rPr>
                <w:color w:val="auto"/>
              </w:rPr>
              <w:t>-</w:t>
            </w:r>
          </w:p>
        </w:tc>
        <w:tc>
          <w:tcPr>
            <w:tcW w:w="471"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color w:val="auto"/>
              </w:rPr>
              <w:t>інші доходи (розшифрувати)</w:t>
            </w:r>
          </w:p>
        </w:tc>
        <w:tc>
          <w:tcPr>
            <w:tcW w:w="350" w:type="pct"/>
          </w:tcPr>
          <w:p w:rsidR="00805DAF" w:rsidRPr="00C20898" w:rsidRDefault="00805DAF" w:rsidP="0039535E">
            <w:pPr>
              <w:pStyle w:val="af3"/>
              <w:jc w:val="center"/>
              <w:rPr>
                <w:color w:val="auto"/>
              </w:rPr>
            </w:pPr>
            <w:r w:rsidRPr="00C20898">
              <w:rPr>
                <w:color w:val="auto"/>
              </w:rPr>
              <w:t>1152</w:t>
            </w:r>
          </w:p>
        </w:tc>
        <w:tc>
          <w:tcPr>
            <w:tcW w:w="450" w:type="pct"/>
          </w:tcPr>
          <w:p w:rsidR="00805DAF" w:rsidRPr="00C20898" w:rsidRDefault="00805DAF" w:rsidP="0039535E">
            <w:pPr>
              <w:pStyle w:val="af3"/>
              <w:jc w:val="center"/>
              <w:rPr>
                <w:color w:val="auto"/>
              </w:rPr>
            </w:pPr>
            <w:r w:rsidRPr="00C20898">
              <w:rPr>
                <w:color w:val="auto"/>
              </w:rPr>
              <w:t>217,0</w:t>
            </w:r>
          </w:p>
        </w:tc>
        <w:tc>
          <w:tcPr>
            <w:tcW w:w="450" w:type="pct"/>
          </w:tcPr>
          <w:p w:rsidR="00805DAF" w:rsidRPr="00C20898" w:rsidRDefault="00805DAF" w:rsidP="0039535E">
            <w:pPr>
              <w:pStyle w:val="af3"/>
              <w:jc w:val="center"/>
              <w:rPr>
                <w:color w:val="auto"/>
              </w:rPr>
            </w:pPr>
            <w:r w:rsidRPr="00C20898">
              <w:rPr>
                <w:color w:val="auto"/>
              </w:rPr>
              <w:t>1941,0</w:t>
            </w:r>
          </w:p>
        </w:tc>
        <w:tc>
          <w:tcPr>
            <w:tcW w:w="427" w:type="pct"/>
          </w:tcPr>
          <w:p w:rsidR="00805DAF" w:rsidRPr="00C20898" w:rsidRDefault="00805DAF" w:rsidP="0039535E">
            <w:pPr>
              <w:pStyle w:val="af3"/>
              <w:jc w:val="center"/>
              <w:rPr>
                <w:color w:val="auto"/>
              </w:rPr>
            </w:pPr>
            <w:r w:rsidRPr="00C20898">
              <w:rPr>
                <w:color w:val="auto"/>
              </w:rPr>
              <w:t>-</w:t>
            </w:r>
          </w:p>
        </w:tc>
        <w:tc>
          <w:tcPr>
            <w:tcW w:w="471" w:type="pct"/>
          </w:tcPr>
          <w:p w:rsidR="00805DAF" w:rsidRPr="00C20898" w:rsidRDefault="00805DAF" w:rsidP="0039535E">
            <w:pPr>
              <w:pStyle w:val="af3"/>
              <w:jc w:val="center"/>
              <w:rPr>
                <w:color w:val="auto"/>
              </w:rPr>
            </w:pPr>
            <w:r w:rsidRPr="00C20898">
              <w:rPr>
                <w:color w:val="auto"/>
              </w:rPr>
              <w:t>1941,0</w:t>
            </w:r>
          </w:p>
        </w:tc>
        <w:tc>
          <w:tcPr>
            <w:tcW w:w="474" w:type="pct"/>
          </w:tcPr>
          <w:p w:rsidR="00805DAF" w:rsidRPr="00C20898" w:rsidRDefault="00805DAF" w:rsidP="0039535E">
            <w:pPr>
              <w:pStyle w:val="af3"/>
              <w:jc w:val="center"/>
              <w:rPr>
                <w:color w:val="auto"/>
              </w:rPr>
            </w:pPr>
            <w:r w:rsidRPr="00C20898">
              <w:rPr>
                <w:color w:val="auto"/>
              </w:rPr>
              <w:t>+1941,0</w:t>
            </w:r>
          </w:p>
        </w:tc>
        <w:tc>
          <w:tcPr>
            <w:tcW w:w="472" w:type="pct"/>
          </w:tcPr>
          <w:p w:rsidR="00805DAF" w:rsidRPr="00C20898" w:rsidRDefault="00805DAF" w:rsidP="0039535E">
            <w:pPr>
              <w:pStyle w:val="af3"/>
              <w:jc w:val="center"/>
              <w:rPr>
                <w:color w:val="auto"/>
              </w:rPr>
            </w:pPr>
            <w:r w:rsidRPr="00C20898">
              <w:rPr>
                <w:color w:val="auto"/>
              </w:rPr>
              <w:t>-</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color w:val="auto"/>
              </w:rPr>
              <w:t>Інші витрати, усього, у тому числі:</w:t>
            </w:r>
          </w:p>
        </w:tc>
        <w:tc>
          <w:tcPr>
            <w:tcW w:w="350" w:type="pct"/>
          </w:tcPr>
          <w:p w:rsidR="00805DAF" w:rsidRPr="00C20898" w:rsidRDefault="00805DAF" w:rsidP="0039535E">
            <w:pPr>
              <w:pStyle w:val="af3"/>
              <w:jc w:val="center"/>
              <w:rPr>
                <w:color w:val="auto"/>
              </w:rPr>
            </w:pPr>
            <w:r w:rsidRPr="00C20898">
              <w:rPr>
                <w:color w:val="auto"/>
              </w:rPr>
              <w:t>1160</w:t>
            </w:r>
          </w:p>
        </w:tc>
        <w:tc>
          <w:tcPr>
            <w:tcW w:w="450" w:type="pct"/>
          </w:tcPr>
          <w:p w:rsidR="00805DAF" w:rsidRPr="00C20898" w:rsidRDefault="00805DAF" w:rsidP="0039535E">
            <w:pPr>
              <w:pStyle w:val="af3"/>
              <w:jc w:val="center"/>
              <w:rPr>
                <w:color w:val="auto"/>
              </w:rPr>
            </w:pPr>
            <w:r w:rsidRPr="00C20898">
              <w:rPr>
                <w:color w:val="auto"/>
              </w:rPr>
              <w:t>3,0</w:t>
            </w:r>
          </w:p>
        </w:tc>
        <w:tc>
          <w:tcPr>
            <w:tcW w:w="450" w:type="pct"/>
          </w:tcPr>
          <w:p w:rsidR="00805DAF" w:rsidRPr="00C20898" w:rsidRDefault="00805DAF" w:rsidP="0039535E">
            <w:pPr>
              <w:pStyle w:val="af3"/>
              <w:jc w:val="center"/>
              <w:rPr>
                <w:color w:val="auto"/>
              </w:rPr>
            </w:pPr>
            <w:r w:rsidRPr="00C20898">
              <w:rPr>
                <w:color w:val="auto"/>
              </w:rPr>
              <w:t>17,0</w:t>
            </w:r>
          </w:p>
        </w:tc>
        <w:tc>
          <w:tcPr>
            <w:tcW w:w="427" w:type="pct"/>
          </w:tcPr>
          <w:p w:rsidR="00805DAF" w:rsidRPr="00C20898" w:rsidRDefault="00805DAF" w:rsidP="0039535E">
            <w:pPr>
              <w:pStyle w:val="af3"/>
              <w:jc w:val="center"/>
              <w:rPr>
                <w:color w:val="auto"/>
              </w:rPr>
            </w:pPr>
            <w:r w:rsidRPr="00C20898">
              <w:rPr>
                <w:color w:val="auto"/>
              </w:rPr>
              <w:t>-</w:t>
            </w:r>
          </w:p>
        </w:tc>
        <w:tc>
          <w:tcPr>
            <w:tcW w:w="471" w:type="pct"/>
          </w:tcPr>
          <w:p w:rsidR="00805DAF" w:rsidRPr="00C20898" w:rsidRDefault="00805DAF" w:rsidP="0039535E">
            <w:pPr>
              <w:pStyle w:val="af3"/>
              <w:jc w:val="center"/>
              <w:rPr>
                <w:color w:val="auto"/>
              </w:rPr>
            </w:pPr>
            <w:r w:rsidRPr="00C20898">
              <w:rPr>
                <w:color w:val="auto"/>
              </w:rPr>
              <w:t>17,0</w:t>
            </w:r>
          </w:p>
        </w:tc>
        <w:tc>
          <w:tcPr>
            <w:tcW w:w="474" w:type="pct"/>
          </w:tcPr>
          <w:p w:rsidR="00805DAF" w:rsidRPr="00C20898" w:rsidRDefault="00805DAF" w:rsidP="0039535E">
            <w:pPr>
              <w:pStyle w:val="af3"/>
              <w:jc w:val="center"/>
              <w:rPr>
                <w:color w:val="auto"/>
              </w:rPr>
            </w:pPr>
            <w:r w:rsidRPr="00C20898">
              <w:rPr>
                <w:color w:val="auto"/>
              </w:rPr>
              <w:t>+17,0</w:t>
            </w:r>
          </w:p>
        </w:tc>
        <w:tc>
          <w:tcPr>
            <w:tcW w:w="472" w:type="pct"/>
          </w:tcPr>
          <w:p w:rsidR="00805DAF" w:rsidRPr="00C20898" w:rsidRDefault="00805DAF" w:rsidP="0039535E">
            <w:pPr>
              <w:pStyle w:val="af3"/>
              <w:jc w:val="center"/>
              <w:rPr>
                <w:color w:val="auto"/>
              </w:rPr>
            </w:pPr>
            <w:r w:rsidRPr="00C20898">
              <w:rPr>
                <w:color w:val="auto"/>
              </w:rPr>
              <w:t>-</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color w:val="auto"/>
              </w:rPr>
              <w:t>курсові різниці</w:t>
            </w:r>
          </w:p>
        </w:tc>
        <w:tc>
          <w:tcPr>
            <w:tcW w:w="350" w:type="pct"/>
          </w:tcPr>
          <w:p w:rsidR="00805DAF" w:rsidRPr="00C20898" w:rsidRDefault="00805DAF" w:rsidP="0039535E">
            <w:pPr>
              <w:pStyle w:val="af3"/>
              <w:jc w:val="center"/>
              <w:rPr>
                <w:color w:val="auto"/>
              </w:rPr>
            </w:pPr>
            <w:r w:rsidRPr="00C20898">
              <w:rPr>
                <w:color w:val="auto"/>
              </w:rPr>
              <w:t>1161</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27" w:type="pct"/>
          </w:tcPr>
          <w:p w:rsidR="00805DAF" w:rsidRPr="00C20898" w:rsidRDefault="00805DAF" w:rsidP="0039535E">
            <w:pPr>
              <w:pStyle w:val="af3"/>
              <w:jc w:val="center"/>
              <w:rPr>
                <w:color w:val="auto"/>
              </w:rPr>
            </w:pPr>
            <w:r w:rsidRPr="00C20898">
              <w:rPr>
                <w:color w:val="auto"/>
              </w:rPr>
              <w:t>-</w:t>
            </w:r>
          </w:p>
        </w:tc>
        <w:tc>
          <w:tcPr>
            <w:tcW w:w="471"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color w:val="auto"/>
              </w:rPr>
              <w:t>інші витрати (розшифрувати)</w:t>
            </w:r>
          </w:p>
        </w:tc>
        <w:tc>
          <w:tcPr>
            <w:tcW w:w="350" w:type="pct"/>
          </w:tcPr>
          <w:p w:rsidR="00805DAF" w:rsidRPr="00C20898" w:rsidRDefault="00805DAF" w:rsidP="0039535E">
            <w:pPr>
              <w:pStyle w:val="af3"/>
              <w:jc w:val="center"/>
              <w:rPr>
                <w:color w:val="auto"/>
              </w:rPr>
            </w:pPr>
            <w:r w:rsidRPr="00C20898">
              <w:rPr>
                <w:color w:val="auto"/>
              </w:rPr>
              <w:t>1162</w:t>
            </w:r>
          </w:p>
        </w:tc>
        <w:tc>
          <w:tcPr>
            <w:tcW w:w="450" w:type="pct"/>
          </w:tcPr>
          <w:p w:rsidR="00805DAF" w:rsidRPr="00C20898" w:rsidRDefault="00805DAF" w:rsidP="0039535E">
            <w:pPr>
              <w:pStyle w:val="af3"/>
              <w:jc w:val="center"/>
              <w:rPr>
                <w:color w:val="auto"/>
              </w:rPr>
            </w:pPr>
            <w:r w:rsidRPr="00C20898">
              <w:rPr>
                <w:color w:val="auto"/>
              </w:rPr>
              <w:t>3,0</w:t>
            </w:r>
          </w:p>
        </w:tc>
        <w:tc>
          <w:tcPr>
            <w:tcW w:w="450" w:type="pct"/>
          </w:tcPr>
          <w:p w:rsidR="00805DAF" w:rsidRPr="00C20898" w:rsidRDefault="00805DAF" w:rsidP="0039535E">
            <w:pPr>
              <w:pStyle w:val="af3"/>
              <w:jc w:val="center"/>
              <w:rPr>
                <w:color w:val="auto"/>
              </w:rPr>
            </w:pPr>
            <w:r w:rsidRPr="00C20898">
              <w:rPr>
                <w:color w:val="auto"/>
              </w:rPr>
              <w:t>17,0</w:t>
            </w:r>
          </w:p>
        </w:tc>
        <w:tc>
          <w:tcPr>
            <w:tcW w:w="427" w:type="pct"/>
          </w:tcPr>
          <w:p w:rsidR="00805DAF" w:rsidRPr="00C20898" w:rsidRDefault="00805DAF" w:rsidP="0039535E">
            <w:pPr>
              <w:pStyle w:val="af3"/>
              <w:jc w:val="center"/>
              <w:rPr>
                <w:color w:val="auto"/>
              </w:rPr>
            </w:pPr>
            <w:r w:rsidRPr="00C20898">
              <w:rPr>
                <w:color w:val="auto"/>
              </w:rPr>
              <w:t>-</w:t>
            </w:r>
          </w:p>
        </w:tc>
        <w:tc>
          <w:tcPr>
            <w:tcW w:w="471" w:type="pct"/>
          </w:tcPr>
          <w:p w:rsidR="00805DAF" w:rsidRPr="00C20898" w:rsidRDefault="00805DAF" w:rsidP="0039535E">
            <w:pPr>
              <w:pStyle w:val="af3"/>
              <w:jc w:val="center"/>
              <w:rPr>
                <w:color w:val="auto"/>
              </w:rPr>
            </w:pPr>
            <w:r w:rsidRPr="00C20898">
              <w:rPr>
                <w:color w:val="auto"/>
              </w:rPr>
              <w:t>17,0</w:t>
            </w:r>
          </w:p>
        </w:tc>
        <w:tc>
          <w:tcPr>
            <w:tcW w:w="474" w:type="pct"/>
          </w:tcPr>
          <w:p w:rsidR="00805DAF" w:rsidRPr="00C20898" w:rsidRDefault="00805DAF" w:rsidP="0039535E">
            <w:pPr>
              <w:pStyle w:val="af3"/>
              <w:jc w:val="center"/>
              <w:rPr>
                <w:color w:val="auto"/>
              </w:rPr>
            </w:pPr>
            <w:r w:rsidRPr="00C20898">
              <w:rPr>
                <w:color w:val="auto"/>
              </w:rPr>
              <w:t>+17,0</w:t>
            </w:r>
          </w:p>
        </w:tc>
        <w:tc>
          <w:tcPr>
            <w:tcW w:w="472" w:type="pct"/>
          </w:tcPr>
          <w:p w:rsidR="00805DAF" w:rsidRPr="00C20898" w:rsidRDefault="00805DAF" w:rsidP="0039535E">
            <w:pPr>
              <w:pStyle w:val="af3"/>
              <w:jc w:val="center"/>
              <w:rPr>
                <w:color w:val="auto"/>
              </w:rPr>
            </w:pPr>
            <w:r w:rsidRPr="00C20898">
              <w:rPr>
                <w:color w:val="auto"/>
              </w:rPr>
              <w:t>-</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b/>
                <w:bCs/>
                <w:color w:val="auto"/>
              </w:rPr>
              <w:t>Фінансовий результат до оподаткування</w:t>
            </w:r>
          </w:p>
        </w:tc>
        <w:tc>
          <w:tcPr>
            <w:tcW w:w="350" w:type="pct"/>
          </w:tcPr>
          <w:p w:rsidR="00805DAF" w:rsidRPr="00C20898" w:rsidRDefault="00805DAF" w:rsidP="0039535E">
            <w:pPr>
              <w:pStyle w:val="af3"/>
              <w:jc w:val="center"/>
              <w:rPr>
                <w:color w:val="auto"/>
              </w:rPr>
            </w:pPr>
            <w:r w:rsidRPr="00C20898">
              <w:rPr>
                <w:b/>
                <w:bCs/>
                <w:color w:val="auto"/>
              </w:rPr>
              <w:t>1170</w:t>
            </w:r>
          </w:p>
        </w:tc>
        <w:tc>
          <w:tcPr>
            <w:tcW w:w="450" w:type="pct"/>
          </w:tcPr>
          <w:p w:rsidR="00805DAF" w:rsidRPr="00C20898" w:rsidRDefault="00805DAF" w:rsidP="0039535E">
            <w:pPr>
              <w:pStyle w:val="af3"/>
              <w:jc w:val="center"/>
              <w:rPr>
                <w:color w:val="auto"/>
              </w:rPr>
            </w:pPr>
            <w:r w:rsidRPr="00C20898">
              <w:rPr>
                <w:color w:val="auto"/>
              </w:rPr>
              <w:t>-844,0</w:t>
            </w:r>
          </w:p>
        </w:tc>
        <w:tc>
          <w:tcPr>
            <w:tcW w:w="450" w:type="pct"/>
          </w:tcPr>
          <w:p w:rsidR="00805DAF" w:rsidRPr="00C20898" w:rsidRDefault="00805DAF" w:rsidP="0039535E">
            <w:pPr>
              <w:pStyle w:val="af3"/>
              <w:jc w:val="center"/>
              <w:rPr>
                <w:color w:val="auto"/>
              </w:rPr>
            </w:pPr>
            <w:r w:rsidRPr="00C20898">
              <w:rPr>
                <w:color w:val="auto"/>
              </w:rPr>
              <w:t>-1663,0</w:t>
            </w:r>
          </w:p>
        </w:tc>
        <w:tc>
          <w:tcPr>
            <w:tcW w:w="427" w:type="pct"/>
          </w:tcPr>
          <w:p w:rsidR="00805DAF" w:rsidRPr="00C20898" w:rsidRDefault="00805DAF" w:rsidP="0039535E">
            <w:pPr>
              <w:pStyle w:val="af3"/>
              <w:jc w:val="center"/>
              <w:rPr>
                <w:color w:val="auto"/>
              </w:rPr>
            </w:pPr>
            <w:r w:rsidRPr="00C20898">
              <w:rPr>
                <w:color w:val="auto"/>
              </w:rPr>
              <w:t>158,1</w:t>
            </w:r>
          </w:p>
        </w:tc>
        <w:tc>
          <w:tcPr>
            <w:tcW w:w="471" w:type="pct"/>
          </w:tcPr>
          <w:p w:rsidR="00805DAF" w:rsidRPr="00C20898" w:rsidRDefault="00805DAF" w:rsidP="0039535E">
            <w:pPr>
              <w:pStyle w:val="af3"/>
              <w:jc w:val="center"/>
              <w:rPr>
                <w:color w:val="auto"/>
              </w:rPr>
            </w:pPr>
            <w:r w:rsidRPr="00C20898">
              <w:rPr>
                <w:color w:val="auto"/>
              </w:rPr>
              <w:t>-1663,0</w:t>
            </w:r>
          </w:p>
        </w:tc>
        <w:tc>
          <w:tcPr>
            <w:tcW w:w="474" w:type="pct"/>
          </w:tcPr>
          <w:p w:rsidR="00805DAF" w:rsidRPr="00C20898" w:rsidRDefault="00805DAF" w:rsidP="0039535E">
            <w:pPr>
              <w:pStyle w:val="af3"/>
              <w:jc w:val="center"/>
              <w:rPr>
                <w:color w:val="auto"/>
              </w:rPr>
            </w:pPr>
            <w:r w:rsidRPr="00C20898">
              <w:rPr>
                <w:color w:val="auto"/>
              </w:rPr>
              <w:t>-1821,1</w:t>
            </w:r>
          </w:p>
        </w:tc>
        <w:tc>
          <w:tcPr>
            <w:tcW w:w="472" w:type="pct"/>
          </w:tcPr>
          <w:p w:rsidR="00805DAF" w:rsidRPr="00C20898" w:rsidRDefault="00805DAF" w:rsidP="0039535E">
            <w:pPr>
              <w:pStyle w:val="af3"/>
              <w:jc w:val="center"/>
              <w:rPr>
                <w:color w:val="auto"/>
              </w:rPr>
            </w:pPr>
            <w:r w:rsidRPr="00C20898">
              <w:rPr>
                <w:color w:val="auto"/>
              </w:rPr>
              <w:t>-</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color w:val="auto"/>
              </w:rPr>
              <w:t>Витрати з податку на прибуток</w:t>
            </w:r>
          </w:p>
        </w:tc>
        <w:tc>
          <w:tcPr>
            <w:tcW w:w="350" w:type="pct"/>
          </w:tcPr>
          <w:p w:rsidR="00805DAF" w:rsidRPr="00C20898" w:rsidRDefault="00805DAF" w:rsidP="0039535E">
            <w:pPr>
              <w:pStyle w:val="af3"/>
              <w:jc w:val="center"/>
              <w:rPr>
                <w:color w:val="auto"/>
              </w:rPr>
            </w:pPr>
            <w:r w:rsidRPr="00C20898">
              <w:rPr>
                <w:color w:val="auto"/>
              </w:rPr>
              <w:t>1180</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27" w:type="pct"/>
          </w:tcPr>
          <w:p w:rsidR="00805DAF" w:rsidRPr="00C20898" w:rsidRDefault="00805DAF" w:rsidP="0039535E">
            <w:pPr>
              <w:pStyle w:val="af3"/>
              <w:jc w:val="center"/>
              <w:rPr>
                <w:color w:val="auto"/>
              </w:rPr>
            </w:pPr>
            <w:r w:rsidRPr="00C20898">
              <w:rPr>
                <w:color w:val="auto"/>
              </w:rPr>
              <w:t>31,5</w:t>
            </w:r>
          </w:p>
        </w:tc>
        <w:tc>
          <w:tcPr>
            <w:tcW w:w="471"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-31,5</w:t>
            </w:r>
          </w:p>
        </w:tc>
        <w:tc>
          <w:tcPr>
            <w:tcW w:w="472" w:type="pct"/>
          </w:tcPr>
          <w:p w:rsidR="00805DAF" w:rsidRPr="00C20898" w:rsidRDefault="00805DAF" w:rsidP="0039535E">
            <w:pPr>
              <w:pStyle w:val="af3"/>
              <w:jc w:val="center"/>
              <w:rPr>
                <w:color w:val="auto"/>
              </w:rPr>
            </w:pPr>
            <w:r w:rsidRPr="00C20898">
              <w:rPr>
                <w:color w:val="auto"/>
              </w:rPr>
              <w:t>-</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color w:val="auto"/>
              </w:rPr>
              <w:t>Дохід з податку на прибуток</w:t>
            </w:r>
          </w:p>
        </w:tc>
        <w:tc>
          <w:tcPr>
            <w:tcW w:w="350" w:type="pct"/>
          </w:tcPr>
          <w:p w:rsidR="00805DAF" w:rsidRPr="00C20898" w:rsidRDefault="00805DAF" w:rsidP="0039535E">
            <w:pPr>
              <w:pStyle w:val="af3"/>
              <w:jc w:val="center"/>
              <w:rPr>
                <w:color w:val="auto"/>
              </w:rPr>
            </w:pPr>
            <w:r w:rsidRPr="00C20898">
              <w:rPr>
                <w:color w:val="auto"/>
              </w:rPr>
              <w:t>1181</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27" w:type="pct"/>
          </w:tcPr>
          <w:p w:rsidR="00805DAF" w:rsidRPr="00C20898" w:rsidRDefault="00805DAF" w:rsidP="0039535E">
            <w:pPr>
              <w:pStyle w:val="af3"/>
              <w:jc w:val="center"/>
              <w:rPr>
                <w:color w:val="auto"/>
              </w:rPr>
            </w:pPr>
            <w:r w:rsidRPr="00C20898">
              <w:rPr>
                <w:color w:val="auto"/>
              </w:rPr>
              <w:t>-</w:t>
            </w:r>
          </w:p>
        </w:tc>
        <w:tc>
          <w:tcPr>
            <w:tcW w:w="471"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color w:val="auto"/>
              </w:rPr>
              <w:t xml:space="preserve">Прибуток від припиненої діяльності після оподаткування </w:t>
            </w:r>
          </w:p>
        </w:tc>
        <w:tc>
          <w:tcPr>
            <w:tcW w:w="350" w:type="pct"/>
          </w:tcPr>
          <w:p w:rsidR="00805DAF" w:rsidRPr="00C20898" w:rsidRDefault="00805DAF" w:rsidP="0039535E">
            <w:pPr>
              <w:pStyle w:val="af3"/>
              <w:jc w:val="center"/>
              <w:rPr>
                <w:color w:val="auto"/>
              </w:rPr>
            </w:pPr>
            <w:r w:rsidRPr="00C20898">
              <w:rPr>
                <w:color w:val="auto"/>
              </w:rPr>
              <w:t>1190</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27" w:type="pct"/>
          </w:tcPr>
          <w:p w:rsidR="00805DAF" w:rsidRPr="00C20898" w:rsidRDefault="00805DAF" w:rsidP="0039535E">
            <w:pPr>
              <w:pStyle w:val="af3"/>
              <w:jc w:val="center"/>
              <w:rPr>
                <w:color w:val="auto"/>
              </w:rPr>
            </w:pPr>
            <w:r w:rsidRPr="00C20898">
              <w:rPr>
                <w:color w:val="auto"/>
              </w:rPr>
              <w:t>-</w:t>
            </w:r>
          </w:p>
        </w:tc>
        <w:tc>
          <w:tcPr>
            <w:tcW w:w="471"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color w:val="auto"/>
              </w:rPr>
              <w:lastRenderedPageBreak/>
              <w:t xml:space="preserve">Збиток від припиненої діяльності після оподаткування </w:t>
            </w:r>
          </w:p>
        </w:tc>
        <w:tc>
          <w:tcPr>
            <w:tcW w:w="350" w:type="pct"/>
          </w:tcPr>
          <w:p w:rsidR="00805DAF" w:rsidRPr="00C20898" w:rsidRDefault="00805DAF" w:rsidP="0039535E">
            <w:pPr>
              <w:pStyle w:val="af3"/>
              <w:jc w:val="center"/>
              <w:rPr>
                <w:color w:val="auto"/>
              </w:rPr>
            </w:pPr>
            <w:r w:rsidRPr="00C20898">
              <w:rPr>
                <w:color w:val="auto"/>
              </w:rPr>
              <w:t>1191</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27" w:type="pct"/>
          </w:tcPr>
          <w:p w:rsidR="00805DAF" w:rsidRPr="00C20898" w:rsidRDefault="00805DAF" w:rsidP="0039535E">
            <w:pPr>
              <w:pStyle w:val="af3"/>
              <w:jc w:val="center"/>
              <w:rPr>
                <w:color w:val="auto"/>
              </w:rPr>
            </w:pPr>
            <w:r w:rsidRPr="00C20898">
              <w:rPr>
                <w:color w:val="auto"/>
              </w:rPr>
              <w:t>-</w:t>
            </w:r>
          </w:p>
        </w:tc>
        <w:tc>
          <w:tcPr>
            <w:tcW w:w="471"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b/>
                <w:bCs/>
                <w:color w:val="auto"/>
              </w:rPr>
              <w:t>Чистий фінансовий результат, у тому числі:</w:t>
            </w:r>
          </w:p>
        </w:tc>
        <w:tc>
          <w:tcPr>
            <w:tcW w:w="350" w:type="pct"/>
          </w:tcPr>
          <w:p w:rsidR="00805DAF" w:rsidRPr="00C20898" w:rsidRDefault="00805DAF" w:rsidP="0039535E">
            <w:pPr>
              <w:pStyle w:val="af3"/>
              <w:jc w:val="center"/>
              <w:rPr>
                <w:color w:val="auto"/>
              </w:rPr>
            </w:pPr>
            <w:r w:rsidRPr="00C20898">
              <w:rPr>
                <w:b/>
                <w:bCs/>
                <w:color w:val="auto"/>
              </w:rPr>
              <w:t>1200</w:t>
            </w:r>
          </w:p>
        </w:tc>
        <w:tc>
          <w:tcPr>
            <w:tcW w:w="450" w:type="pct"/>
          </w:tcPr>
          <w:p w:rsidR="00805DAF" w:rsidRPr="00C20898" w:rsidRDefault="00805DAF" w:rsidP="0039535E">
            <w:pPr>
              <w:pStyle w:val="af3"/>
              <w:jc w:val="center"/>
              <w:rPr>
                <w:color w:val="auto"/>
              </w:rPr>
            </w:pPr>
            <w:r w:rsidRPr="00C20898">
              <w:rPr>
                <w:color w:val="auto"/>
              </w:rPr>
              <w:t>-844,0</w:t>
            </w:r>
          </w:p>
        </w:tc>
        <w:tc>
          <w:tcPr>
            <w:tcW w:w="450" w:type="pct"/>
          </w:tcPr>
          <w:p w:rsidR="00805DAF" w:rsidRPr="00C20898" w:rsidRDefault="00805DAF" w:rsidP="0039535E">
            <w:pPr>
              <w:pStyle w:val="af3"/>
              <w:jc w:val="center"/>
              <w:rPr>
                <w:color w:val="auto"/>
              </w:rPr>
            </w:pPr>
            <w:r w:rsidRPr="00C20898">
              <w:rPr>
                <w:color w:val="auto"/>
              </w:rPr>
              <w:t>-1663,0</w:t>
            </w:r>
          </w:p>
        </w:tc>
        <w:tc>
          <w:tcPr>
            <w:tcW w:w="427" w:type="pct"/>
          </w:tcPr>
          <w:p w:rsidR="00805DAF" w:rsidRPr="00C20898" w:rsidRDefault="00805DAF" w:rsidP="0039535E">
            <w:pPr>
              <w:pStyle w:val="af3"/>
              <w:jc w:val="center"/>
              <w:rPr>
                <w:color w:val="auto"/>
              </w:rPr>
            </w:pPr>
            <w:r w:rsidRPr="00C20898">
              <w:rPr>
                <w:color w:val="auto"/>
              </w:rPr>
              <w:t>126,6</w:t>
            </w:r>
          </w:p>
        </w:tc>
        <w:tc>
          <w:tcPr>
            <w:tcW w:w="471" w:type="pct"/>
          </w:tcPr>
          <w:p w:rsidR="00805DAF" w:rsidRPr="00C20898" w:rsidRDefault="00805DAF" w:rsidP="0039535E">
            <w:pPr>
              <w:pStyle w:val="af3"/>
              <w:jc w:val="center"/>
              <w:rPr>
                <w:color w:val="auto"/>
              </w:rPr>
            </w:pPr>
            <w:r w:rsidRPr="00C20898">
              <w:rPr>
                <w:color w:val="auto"/>
              </w:rPr>
              <w:t>-1663,0</w:t>
            </w:r>
          </w:p>
        </w:tc>
        <w:tc>
          <w:tcPr>
            <w:tcW w:w="474" w:type="pct"/>
          </w:tcPr>
          <w:p w:rsidR="00805DAF" w:rsidRPr="00C20898" w:rsidRDefault="00805DAF" w:rsidP="0039535E">
            <w:pPr>
              <w:pStyle w:val="af3"/>
              <w:jc w:val="center"/>
              <w:rPr>
                <w:color w:val="auto"/>
              </w:rPr>
            </w:pPr>
            <w:r w:rsidRPr="00C20898">
              <w:rPr>
                <w:color w:val="auto"/>
              </w:rPr>
              <w:t>-1789,6</w:t>
            </w:r>
          </w:p>
        </w:tc>
        <w:tc>
          <w:tcPr>
            <w:tcW w:w="472" w:type="pct"/>
          </w:tcPr>
          <w:p w:rsidR="00805DAF" w:rsidRPr="00C20898" w:rsidRDefault="00805DAF" w:rsidP="0039535E">
            <w:pPr>
              <w:pStyle w:val="af3"/>
              <w:jc w:val="center"/>
              <w:rPr>
                <w:color w:val="auto"/>
              </w:rPr>
            </w:pPr>
            <w:r w:rsidRPr="00C20898">
              <w:rPr>
                <w:color w:val="auto"/>
              </w:rPr>
              <w:t>-</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color w:val="auto"/>
              </w:rPr>
              <w:t xml:space="preserve">прибуток </w:t>
            </w:r>
          </w:p>
        </w:tc>
        <w:tc>
          <w:tcPr>
            <w:tcW w:w="350" w:type="pct"/>
          </w:tcPr>
          <w:p w:rsidR="00805DAF" w:rsidRPr="00C20898" w:rsidRDefault="00805DAF" w:rsidP="0039535E">
            <w:pPr>
              <w:pStyle w:val="af3"/>
              <w:jc w:val="center"/>
              <w:rPr>
                <w:color w:val="auto"/>
              </w:rPr>
            </w:pPr>
            <w:r w:rsidRPr="00C20898">
              <w:rPr>
                <w:color w:val="auto"/>
              </w:rPr>
              <w:t>1201</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p>
        </w:tc>
        <w:tc>
          <w:tcPr>
            <w:tcW w:w="427" w:type="pct"/>
          </w:tcPr>
          <w:p w:rsidR="00805DAF" w:rsidRPr="00C20898" w:rsidRDefault="00805DAF" w:rsidP="0039535E">
            <w:pPr>
              <w:pStyle w:val="af3"/>
              <w:jc w:val="center"/>
              <w:rPr>
                <w:color w:val="auto"/>
              </w:rPr>
            </w:pPr>
            <w:r w:rsidRPr="00C20898">
              <w:rPr>
                <w:color w:val="auto"/>
              </w:rPr>
              <w:t>126,6</w:t>
            </w:r>
          </w:p>
        </w:tc>
        <w:tc>
          <w:tcPr>
            <w:tcW w:w="471"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-126,6</w:t>
            </w:r>
          </w:p>
        </w:tc>
        <w:tc>
          <w:tcPr>
            <w:tcW w:w="472" w:type="pct"/>
          </w:tcPr>
          <w:p w:rsidR="00805DAF" w:rsidRPr="00C20898" w:rsidRDefault="00805DAF" w:rsidP="0039535E">
            <w:pPr>
              <w:pStyle w:val="af3"/>
              <w:jc w:val="center"/>
              <w:rPr>
                <w:color w:val="auto"/>
              </w:rPr>
            </w:pPr>
            <w:r w:rsidRPr="00C20898">
              <w:rPr>
                <w:color w:val="auto"/>
              </w:rPr>
              <w:t>-</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color w:val="auto"/>
              </w:rPr>
              <w:t>збиток</w:t>
            </w:r>
          </w:p>
        </w:tc>
        <w:tc>
          <w:tcPr>
            <w:tcW w:w="350" w:type="pct"/>
          </w:tcPr>
          <w:p w:rsidR="00805DAF" w:rsidRPr="00C20898" w:rsidRDefault="00805DAF" w:rsidP="0039535E">
            <w:pPr>
              <w:pStyle w:val="af3"/>
              <w:jc w:val="center"/>
              <w:rPr>
                <w:color w:val="auto"/>
              </w:rPr>
            </w:pPr>
            <w:r w:rsidRPr="00C20898">
              <w:rPr>
                <w:color w:val="auto"/>
              </w:rPr>
              <w:t>1202</w:t>
            </w:r>
          </w:p>
        </w:tc>
        <w:tc>
          <w:tcPr>
            <w:tcW w:w="450" w:type="pct"/>
          </w:tcPr>
          <w:p w:rsidR="00805DAF" w:rsidRPr="00C20898" w:rsidRDefault="00805DAF" w:rsidP="0039535E">
            <w:pPr>
              <w:pStyle w:val="af3"/>
              <w:jc w:val="center"/>
              <w:rPr>
                <w:color w:val="auto"/>
              </w:rPr>
            </w:pPr>
            <w:r w:rsidRPr="00C20898">
              <w:rPr>
                <w:color w:val="auto"/>
              </w:rPr>
              <w:t>-844,0</w:t>
            </w:r>
          </w:p>
        </w:tc>
        <w:tc>
          <w:tcPr>
            <w:tcW w:w="450" w:type="pct"/>
          </w:tcPr>
          <w:p w:rsidR="00805DAF" w:rsidRPr="00C20898" w:rsidRDefault="00805DAF" w:rsidP="0039535E">
            <w:pPr>
              <w:pStyle w:val="af3"/>
              <w:jc w:val="center"/>
              <w:rPr>
                <w:color w:val="auto"/>
              </w:rPr>
            </w:pPr>
            <w:r w:rsidRPr="00C20898">
              <w:rPr>
                <w:color w:val="auto"/>
              </w:rPr>
              <w:t>-1663,0</w:t>
            </w:r>
          </w:p>
        </w:tc>
        <w:tc>
          <w:tcPr>
            <w:tcW w:w="427" w:type="pct"/>
          </w:tcPr>
          <w:p w:rsidR="00805DAF" w:rsidRPr="00C20898" w:rsidRDefault="00805DAF" w:rsidP="0039535E">
            <w:pPr>
              <w:pStyle w:val="af3"/>
              <w:jc w:val="center"/>
              <w:rPr>
                <w:color w:val="auto"/>
              </w:rPr>
            </w:pPr>
            <w:r w:rsidRPr="00C20898">
              <w:rPr>
                <w:color w:val="auto"/>
              </w:rPr>
              <w:t>-</w:t>
            </w:r>
          </w:p>
        </w:tc>
        <w:tc>
          <w:tcPr>
            <w:tcW w:w="471" w:type="pct"/>
          </w:tcPr>
          <w:p w:rsidR="00805DAF" w:rsidRPr="00C20898" w:rsidRDefault="00805DAF" w:rsidP="0039535E">
            <w:pPr>
              <w:pStyle w:val="af3"/>
              <w:jc w:val="center"/>
              <w:rPr>
                <w:color w:val="auto"/>
              </w:rPr>
            </w:pPr>
            <w:r w:rsidRPr="00C20898">
              <w:rPr>
                <w:color w:val="auto"/>
              </w:rPr>
              <w:t>-1663,0</w:t>
            </w:r>
          </w:p>
        </w:tc>
        <w:tc>
          <w:tcPr>
            <w:tcW w:w="474" w:type="pct"/>
          </w:tcPr>
          <w:p w:rsidR="00805DAF" w:rsidRPr="00C20898" w:rsidRDefault="00805DAF" w:rsidP="0039535E">
            <w:pPr>
              <w:pStyle w:val="af3"/>
              <w:jc w:val="center"/>
              <w:rPr>
                <w:color w:val="auto"/>
              </w:rPr>
            </w:pPr>
            <w:r w:rsidRPr="00C20898">
              <w:rPr>
                <w:color w:val="auto"/>
              </w:rPr>
              <w:t>-1663,0</w:t>
            </w:r>
          </w:p>
        </w:tc>
        <w:tc>
          <w:tcPr>
            <w:tcW w:w="472" w:type="pct"/>
          </w:tcPr>
          <w:p w:rsidR="00805DAF" w:rsidRPr="00C20898" w:rsidRDefault="00805DAF" w:rsidP="0039535E">
            <w:pPr>
              <w:pStyle w:val="af3"/>
              <w:jc w:val="center"/>
              <w:rPr>
                <w:color w:val="auto"/>
              </w:rPr>
            </w:pPr>
            <w:r w:rsidRPr="00C20898">
              <w:rPr>
                <w:color w:val="auto"/>
              </w:rPr>
              <w:t>-</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b/>
                <w:bCs/>
                <w:color w:val="auto"/>
              </w:rPr>
              <w:t>Усього доходів</w:t>
            </w:r>
          </w:p>
        </w:tc>
        <w:tc>
          <w:tcPr>
            <w:tcW w:w="350" w:type="pct"/>
          </w:tcPr>
          <w:p w:rsidR="00805DAF" w:rsidRPr="00C20898" w:rsidRDefault="00805DAF" w:rsidP="0039535E">
            <w:pPr>
              <w:pStyle w:val="af3"/>
              <w:jc w:val="center"/>
              <w:rPr>
                <w:color w:val="auto"/>
              </w:rPr>
            </w:pPr>
            <w:r w:rsidRPr="00C20898">
              <w:rPr>
                <w:b/>
                <w:bCs/>
                <w:color w:val="auto"/>
              </w:rPr>
              <w:t>1210</w:t>
            </w:r>
          </w:p>
        </w:tc>
        <w:tc>
          <w:tcPr>
            <w:tcW w:w="450" w:type="pct"/>
          </w:tcPr>
          <w:p w:rsidR="00805DAF" w:rsidRPr="00C20898" w:rsidRDefault="00805DAF" w:rsidP="0039535E">
            <w:pPr>
              <w:pStyle w:val="af3"/>
              <w:jc w:val="center"/>
              <w:rPr>
                <w:color w:val="auto"/>
              </w:rPr>
            </w:pPr>
            <w:r w:rsidRPr="00C20898">
              <w:rPr>
                <w:color w:val="auto"/>
              </w:rPr>
              <w:t>38399,0</w:t>
            </w:r>
          </w:p>
        </w:tc>
        <w:tc>
          <w:tcPr>
            <w:tcW w:w="450" w:type="pct"/>
          </w:tcPr>
          <w:p w:rsidR="00805DAF" w:rsidRPr="00C20898" w:rsidRDefault="00805DAF" w:rsidP="0039535E">
            <w:pPr>
              <w:pStyle w:val="af3"/>
              <w:jc w:val="center"/>
              <w:rPr>
                <w:color w:val="auto"/>
              </w:rPr>
            </w:pPr>
            <w:r w:rsidRPr="00C20898">
              <w:rPr>
                <w:color w:val="auto"/>
              </w:rPr>
              <w:t>47896,0</w:t>
            </w:r>
          </w:p>
        </w:tc>
        <w:tc>
          <w:tcPr>
            <w:tcW w:w="427" w:type="pct"/>
          </w:tcPr>
          <w:p w:rsidR="00805DAF" w:rsidRPr="00C20898" w:rsidRDefault="00805DAF" w:rsidP="0039535E">
            <w:pPr>
              <w:pStyle w:val="af3"/>
              <w:jc w:val="center"/>
              <w:rPr>
                <w:color w:val="auto"/>
              </w:rPr>
            </w:pPr>
            <w:r w:rsidRPr="00C20898">
              <w:rPr>
                <w:color w:val="auto"/>
              </w:rPr>
              <w:t>52609,2</w:t>
            </w:r>
          </w:p>
        </w:tc>
        <w:tc>
          <w:tcPr>
            <w:tcW w:w="471" w:type="pct"/>
          </w:tcPr>
          <w:p w:rsidR="00805DAF" w:rsidRPr="00C20898" w:rsidRDefault="00805DAF" w:rsidP="0039535E">
            <w:pPr>
              <w:pStyle w:val="af3"/>
              <w:jc w:val="center"/>
              <w:rPr>
                <w:color w:val="auto"/>
              </w:rPr>
            </w:pPr>
            <w:r w:rsidRPr="00C20898">
              <w:rPr>
                <w:color w:val="auto"/>
              </w:rPr>
              <w:t>47896,0</w:t>
            </w:r>
          </w:p>
        </w:tc>
        <w:tc>
          <w:tcPr>
            <w:tcW w:w="474" w:type="pct"/>
          </w:tcPr>
          <w:p w:rsidR="00805DAF" w:rsidRPr="00C20898" w:rsidRDefault="00805DAF" w:rsidP="0039535E">
            <w:pPr>
              <w:pStyle w:val="af3"/>
              <w:jc w:val="center"/>
              <w:rPr>
                <w:color w:val="auto"/>
              </w:rPr>
            </w:pPr>
            <w:r w:rsidRPr="00C20898">
              <w:rPr>
                <w:color w:val="auto"/>
              </w:rPr>
              <w:t>-4713,2</w:t>
            </w:r>
          </w:p>
        </w:tc>
        <w:tc>
          <w:tcPr>
            <w:tcW w:w="472" w:type="pct"/>
          </w:tcPr>
          <w:p w:rsidR="00805DAF" w:rsidRPr="00C20898" w:rsidRDefault="00805DAF" w:rsidP="0039535E">
            <w:pPr>
              <w:pStyle w:val="af3"/>
              <w:jc w:val="center"/>
              <w:rPr>
                <w:color w:val="auto"/>
              </w:rPr>
            </w:pPr>
            <w:r w:rsidRPr="00C20898">
              <w:rPr>
                <w:color w:val="auto"/>
              </w:rPr>
              <w:t>91,0</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b/>
                <w:bCs/>
                <w:color w:val="auto"/>
              </w:rPr>
              <w:t>Усього витрат</w:t>
            </w:r>
          </w:p>
        </w:tc>
        <w:tc>
          <w:tcPr>
            <w:tcW w:w="350" w:type="pct"/>
          </w:tcPr>
          <w:p w:rsidR="00805DAF" w:rsidRPr="00C20898" w:rsidRDefault="00805DAF" w:rsidP="0039535E">
            <w:pPr>
              <w:pStyle w:val="af3"/>
              <w:jc w:val="center"/>
              <w:rPr>
                <w:color w:val="auto"/>
              </w:rPr>
            </w:pPr>
            <w:r w:rsidRPr="00C20898">
              <w:rPr>
                <w:b/>
                <w:bCs/>
                <w:color w:val="auto"/>
              </w:rPr>
              <w:t>1220</w:t>
            </w:r>
          </w:p>
        </w:tc>
        <w:tc>
          <w:tcPr>
            <w:tcW w:w="450" w:type="pct"/>
          </w:tcPr>
          <w:p w:rsidR="00805DAF" w:rsidRPr="00C20898" w:rsidRDefault="00805DAF" w:rsidP="0039535E">
            <w:pPr>
              <w:pStyle w:val="af3"/>
              <w:jc w:val="center"/>
              <w:rPr>
                <w:color w:val="auto"/>
              </w:rPr>
            </w:pPr>
            <w:r w:rsidRPr="00C20898">
              <w:rPr>
                <w:color w:val="auto"/>
              </w:rPr>
              <w:t>39243,0</w:t>
            </w:r>
          </w:p>
        </w:tc>
        <w:tc>
          <w:tcPr>
            <w:tcW w:w="450" w:type="pct"/>
          </w:tcPr>
          <w:p w:rsidR="00805DAF" w:rsidRPr="00C20898" w:rsidRDefault="00805DAF" w:rsidP="0039535E">
            <w:pPr>
              <w:pStyle w:val="af3"/>
              <w:jc w:val="center"/>
              <w:rPr>
                <w:color w:val="auto"/>
              </w:rPr>
            </w:pPr>
            <w:r w:rsidRPr="00C20898">
              <w:rPr>
                <w:color w:val="auto"/>
              </w:rPr>
              <w:t>49559,0</w:t>
            </w:r>
          </w:p>
        </w:tc>
        <w:tc>
          <w:tcPr>
            <w:tcW w:w="427" w:type="pct"/>
          </w:tcPr>
          <w:p w:rsidR="00805DAF" w:rsidRPr="00C20898" w:rsidRDefault="00805DAF" w:rsidP="0039535E">
            <w:pPr>
              <w:pStyle w:val="af3"/>
              <w:jc w:val="center"/>
              <w:rPr>
                <w:color w:val="auto"/>
              </w:rPr>
            </w:pPr>
            <w:r w:rsidRPr="00C20898">
              <w:rPr>
                <w:color w:val="auto"/>
              </w:rPr>
              <w:t>52451,1</w:t>
            </w:r>
          </w:p>
        </w:tc>
        <w:tc>
          <w:tcPr>
            <w:tcW w:w="471" w:type="pct"/>
          </w:tcPr>
          <w:p w:rsidR="00805DAF" w:rsidRPr="00C20898" w:rsidRDefault="00805DAF" w:rsidP="0039535E">
            <w:pPr>
              <w:pStyle w:val="af3"/>
              <w:jc w:val="center"/>
              <w:rPr>
                <w:color w:val="auto"/>
              </w:rPr>
            </w:pPr>
            <w:r w:rsidRPr="00C20898">
              <w:rPr>
                <w:color w:val="auto"/>
              </w:rPr>
              <w:t>49559,0</w:t>
            </w:r>
          </w:p>
        </w:tc>
        <w:tc>
          <w:tcPr>
            <w:tcW w:w="474" w:type="pct"/>
          </w:tcPr>
          <w:p w:rsidR="00805DAF" w:rsidRPr="00C20898" w:rsidRDefault="00805DAF" w:rsidP="0039535E">
            <w:pPr>
              <w:pStyle w:val="af3"/>
              <w:jc w:val="center"/>
              <w:rPr>
                <w:color w:val="auto"/>
              </w:rPr>
            </w:pPr>
            <w:r w:rsidRPr="00C20898">
              <w:rPr>
                <w:color w:val="auto"/>
              </w:rPr>
              <w:t>-28921</w:t>
            </w:r>
          </w:p>
        </w:tc>
        <w:tc>
          <w:tcPr>
            <w:tcW w:w="472" w:type="pct"/>
          </w:tcPr>
          <w:p w:rsidR="00805DAF" w:rsidRPr="00C20898" w:rsidRDefault="00805DAF" w:rsidP="0039535E">
            <w:pPr>
              <w:pStyle w:val="af3"/>
              <w:jc w:val="center"/>
              <w:rPr>
                <w:color w:val="auto"/>
              </w:rPr>
            </w:pPr>
            <w:r w:rsidRPr="00C20898">
              <w:rPr>
                <w:color w:val="auto"/>
              </w:rPr>
              <w:t>94,5</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color w:val="auto"/>
              </w:rPr>
              <w:t>Неконтрольована частка</w:t>
            </w:r>
          </w:p>
        </w:tc>
        <w:tc>
          <w:tcPr>
            <w:tcW w:w="350" w:type="pct"/>
          </w:tcPr>
          <w:p w:rsidR="00805DAF" w:rsidRPr="00C20898" w:rsidRDefault="00805DAF" w:rsidP="0039535E">
            <w:pPr>
              <w:pStyle w:val="af3"/>
              <w:jc w:val="center"/>
              <w:rPr>
                <w:color w:val="auto"/>
              </w:rPr>
            </w:pPr>
            <w:r w:rsidRPr="00C20898">
              <w:rPr>
                <w:color w:val="auto"/>
              </w:rPr>
              <w:t>1230</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27" w:type="pct"/>
          </w:tcPr>
          <w:p w:rsidR="00805DAF" w:rsidRPr="00C20898" w:rsidRDefault="00805DAF" w:rsidP="0039535E">
            <w:pPr>
              <w:pStyle w:val="af3"/>
              <w:jc w:val="center"/>
              <w:rPr>
                <w:color w:val="auto"/>
              </w:rPr>
            </w:pPr>
            <w:r w:rsidRPr="00C20898">
              <w:rPr>
                <w:color w:val="auto"/>
              </w:rPr>
              <w:t>-</w:t>
            </w:r>
          </w:p>
        </w:tc>
        <w:tc>
          <w:tcPr>
            <w:tcW w:w="471"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806" w:type="pct"/>
          </w:tcPr>
          <w:p w:rsidR="00805DAF" w:rsidRPr="00C20898" w:rsidRDefault="00805DAF" w:rsidP="0039535E">
            <w:pPr>
              <w:pStyle w:val="af3"/>
              <w:jc w:val="center"/>
              <w:rPr>
                <w:color w:val="auto"/>
              </w:rPr>
            </w:pPr>
          </w:p>
        </w:tc>
      </w:tr>
      <w:tr w:rsidR="00805DAF" w:rsidRPr="00C20898" w:rsidTr="0039535E">
        <w:tc>
          <w:tcPr>
            <w:tcW w:w="5000" w:type="pct"/>
            <w:gridSpan w:val="9"/>
          </w:tcPr>
          <w:p w:rsidR="00805DAF" w:rsidRPr="00C20898" w:rsidRDefault="00805DAF" w:rsidP="0039535E">
            <w:pPr>
              <w:pStyle w:val="af3"/>
              <w:jc w:val="center"/>
              <w:rPr>
                <w:color w:val="auto"/>
              </w:rPr>
            </w:pPr>
            <w:r w:rsidRPr="00C20898">
              <w:rPr>
                <w:b/>
                <w:bCs/>
                <w:color w:val="auto"/>
              </w:rPr>
              <w:t>Розрахунок показника EBITDA</w:t>
            </w:r>
          </w:p>
        </w:tc>
      </w:tr>
      <w:tr w:rsidR="00805DAF" w:rsidRPr="00C20898" w:rsidTr="0039535E">
        <w:tc>
          <w:tcPr>
            <w:tcW w:w="1100" w:type="pct"/>
          </w:tcPr>
          <w:p w:rsidR="00805DAF" w:rsidRPr="00C20898" w:rsidRDefault="00805DAF" w:rsidP="0039535E">
            <w:pPr>
              <w:pStyle w:val="af3"/>
              <w:rPr>
                <w:color w:val="auto"/>
              </w:rPr>
            </w:pPr>
            <w:r w:rsidRPr="00C20898">
              <w:rPr>
                <w:color w:val="auto"/>
              </w:rPr>
              <w:t>Фінансовий результат від операційної діяльності, рядок 1100</w:t>
            </w:r>
          </w:p>
        </w:tc>
        <w:tc>
          <w:tcPr>
            <w:tcW w:w="350" w:type="pct"/>
          </w:tcPr>
          <w:p w:rsidR="00805DAF" w:rsidRPr="00C20898" w:rsidRDefault="00805DAF" w:rsidP="0039535E">
            <w:pPr>
              <w:pStyle w:val="af3"/>
              <w:jc w:val="center"/>
              <w:rPr>
                <w:color w:val="auto"/>
              </w:rPr>
            </w:pPr>
            <w:r w:rsidRPr="00C20898">
              <w:rPr>
                <w:color w:val="auto"/>
              </w:rPr>
              <w:t>1300</w:t>
            </w:r>
          </w:p>
        </w:tc>
        <w:tc>
          <w:tcPr>
            <w:tcW w:w="450" w:type="pct"/>
          </w:tcPr>
          <w:p w:rsidR="00805DAF" w:rsidRPr="00C20898" w:rsidRDefault="00805DAF" w:rsidP="0039535E">
            <w:pPr>
              <w:pStyle w:val="af3"/>
              <w:jc w:val="center"/>
              <w:rPr>
                <w:color w:val="auto"/>
              </w:rPr>
            </w:pPr>
            <w:r w:rsidRPr="00C20898">
              <w:rPr>
                <w:color w:val="auto"/>
              </w:rPr>
              <w:t>-1058,0</w:t>
            </w:r>
          </w:p>
        </w:tc>
        <w:tc>
          <w:tcPr>
            <w:tcW w:w="450" w:type="pct"/>
          </w:tcPr>
          <w:p w:rsidR="00805DAF" w:rsidRPr="00C20898" w:rsidRDefault="00805DAF" w:rsidP="0039535E">
            <w:pPr>
              <w:pStyle w:val="af3"/>
              <w:jc w:val="center"/>
              <w:rPr>
                <w:color w:val="auto"/>
              </w:rPr>
            </w:pPr>
            <w:r w:rsidRPr="00C20898">
              <w:rPr>
                <w:color w:val="auto"/>
              </w:rPr>
              <w:t>-3587,0</w:t>
            </w:r>
          </w:p>
        </w:tc>
        <w:tc>
          <w:tcPr>
            <w:tcW w:w="427" w:type="pct"/>
          </w:tcPr>
          <w:p w:rsidR="00805DAF" w:rsidRPr="00C20898" w:rsidRDefault="00805DAF" w:rsidP="0039535E">
            <w:pPr>
              <w:pStyle w:val="af3"/>
              <w:jc w:val="center"/>
              <w:rPr>
                <w:color w:val="auto"/>
              </w:rPr>
            </w:pPr>
            <w:r w:rsidRPr="00C20898">
              <w:rPr>
                <w:color w:val="auto"/>
              </w:rPr>
              <w:t>158,1</w:t>
            </w:r>
          </w:p>
        </w:tc>
        <w:tc>
          <w:tcPr>
            <w:tcW w:w="471" w:type="pct"/>
          </w:tcPr>
          <w:p w:rsidR="00805DAF" w:rsidRPr="00C20898" w:rsidRDefault="00805DAF" w:rsidP="0039535E">
            <w:pPr>
              <w:pStyle w:val="af3"/>
              <w:jc w:val="center"/>
              <w:rPr>
                <w:color w:val="auto"/>
              </w:rPr>
            </w:pPr>
            <w:r w:rsidRPr="00C20898">
              <w:rPr>
                <w:color w:val="auto"/>
              </w:rPr>
              <w:t>-3587,0</w:t>
            </w:r>
          </w:p>
        </w:tc>
        <w:tc>
          <w:tcPr>
            <w:tcW w:w="474" w:type="pct"/>
          </w:tcPr>
          <w:p w:rsidR="00805DAF" w:rsidRPr="00C20898" w:rsidRDefault="00805DAF" w:rsidP="0039535E">
            <w:pPr>
              <w:pStyle w:val="af3"/>
              <w:jc w:val="center"/>
              <w:rPr>
                <w:color w:val="auto"/>
              </w:rPr>
            </w:pPr>
            <w:r w:rsidRPr="00C20898">
              <w:rPr>
                <w:color w:val="auto"/>
              </w:rPr>
              <w:t>-3745,1</w:t>
            </w:r>
          </w:p>
        </w:tc>
        <w:tc>
          <w:tcPr>
            <w:tcW w:w="472" w:type="pct"/>
          </w:tcPr>
          <w:p w:rsidR="00805DAF" w:rsidRPr="00C20898" w:rsidRDefault="00805DAF" w:rsidP="0039535E">
            <w:pPr>
              <w:pStyle w:val="af3"/>
              <w:jc w:val="center"/>
              <w:rPr>
                <w:color w:val="auto"/>
              </w:rPr>
            </w:pPr>
            <w:r w:rsidRPr="00C20898">
              <w:rPr>
                <w:color w:val="auto"/>
              </w:rPr>
              <w:t>-</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color w:val="auto"/>
              </w:rPr>
              <w:t>плюс амортизація, рядок 1430</w:t>
            </w:r>
          </w:p>
        </w:tc>
        <w:tc>
          <w:tcPr>
            <w:tcW w:w="350" w:type="pct"/>
          </w:tcPr>
          <w:p w:rsidR="00805DAF" w:rsidRPr="00C20898" w:rsidRDefault="00805DAF" w:rsidP="0039535E">
            <w:pPr>
              <w:pStyle w:val="af3"/>
              <w:jc w:val="center"/>
              <w:rPr>
                <w:color w:val="auto"/>
              </w:rPr>
            </w:pPr>
            <w:r w:rsidRPr="00C20898">
              <w:rPr>
                <w:color w:val="auto"/>
              </w:rPr>
              <w:t>1301</w:t>
            </w:r>
          </w:p>
        </w:tc>
        <w:tc>
          <w:tcPr>
            <w:tcW w:w="450" w:type="pct"/>
          </w:tcPr>
          <w:p w:rsidR="00805DAF" w:rsidRPr="00C20898" w:rsidRDefault="00805DAF" w:rsidP="0039535E">
            <w:pPr>
              <w:pStyle w:val="af3"/>
              <w:jc w:val="center"/>
              <w:rPr>
                <w:color w:val="auto"/>
              </w:rPr>
            </w:pPr>
            <w:r w:rsidRPr="00C20898">
              <w:rPr>
                <w:color w:val="auto"/>
              </w:rPr>
              <w:t>1547,3</w:t>
            </w:r>
          </w:p>
        </w:tc>
        <w:tc>
          <w:tcPr>
            <w:tcW w:w="450" w:type="pct"/>
          </w:tcPr>
          <w:p w:rsidR="00805DAF" w:rsidRPr="00C20898" w:rsidRDefault="00805DAF" w:rsidP="0039535E">
            <w:pPr>
              <w:pStyle w:val="af3"/>
              <w:jc w:val="center"/>
              <w:rPr>
                <w:color w:val="auto"/>
              </w:rPr>
            </w:pPr>
            <w:r w:rsidRPr="00C20898">
              <w:rPr>
                <w:color w:val="auto"/>
              </w:rPr>
              <w:t>-586,0</w:t>
            </w:r>
          </w:p>
        </w:tc>
        <w:tc>
          <w:tcPr>
            <w:tcW w:w="427" w:type="pct"/>
          </w:tcPr>
          <w:p w:rsidR="00805DAF" w:rsidRPr="00C20898" w:rsidRDefault="00805DAF" w:rsidP="0039535E">
            <w:pPr>
              <w:pStyle w:val="af3"/>
              <w:jc w:val="center"/>
              <w:rPr>
                <w:color w:val="auto"/>
              </w:rPr>
            </w:pPr>
            <w:r w:rsidRPr="00C20898">
              <w:rPr>
                <w:color w:val="auto"/>
              </w:rPr>
              <w:t>2369,2</w:t>
            </w:r>
          </w:p>
        </w:tc>
        <w:tc>
          <w:tcPr>
            <w:tcW w:w="471" w:type="pct"/>
          </w:tcPr>
          <w:p w:rsidR="00805DAF" w:rsidRPr="00C20898" w:rsidRDefault="00805DAF" w:rsidP="0039535E">
            <w:pPr>
              <w:pStyle w:val="af3"/>
              <w:jc w:val="center"/>
              <w:rPr>
                <w:color w:val="auto"/>
              </w:rPr>
            </w:pPr>
            <w:r w:rsidRPr="00C20898">
              <w:rPr>
                <w:color w:val="auto"/>
              </w:rPr>
              <w:t>-586,0</w:t>
            </w:r>
          </w:p>
        </w:tc>
        <w:tc>
          <w:tcPr>
            <w:tcW w:w="474" w:type="pct"/>
          </w:tcPr>
          <w:p w:rsidR="00805DAF" w:rsidRPr="00C20898" w:rsidRDefault="00805DAF" w:rsidP="0039535E">
            <w:pPr>
              <w:pStyle w:val="af3"/>
              <w:jc w:val="center"/>
              <w:rPr>
                <w:color w:val="auto"/>
              </w:rPr>
            </w:pPr>
            <w:r w:rsidRPr="00C20898">
              <w:rPr>
                <w:color w:val="auto"/>
              </w:rPr>
              <w:t>-2955,2</w:t>
            </w:r>
          </w:p>
        </w:tc>
        <w:tc>
          <w:tcPr>
            <w:tcW w:w="472" w:type="pct"/>
          </w:tcPr>
          <w:p w:rsidR="00805DAF" w:rsidRPr="00C20898" w:rsidRDefault="00805DAF" w:rsidP="0039535E">
            <w:pPr>
              <w:pStyle w:val="af3"/>
              <w:jc w:val="center"/>
              <w:rPr>
                <w:color w:val="auto"/>
              </w:rPr>
            </w:pPr>
            <w:r w:rsidRPr="00C20898">
              <w:rPr>
                <w:color w:val="auto"/>
              </w:rPr>
              <w:t>-</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color w:val="auto"/>
              </w:rPr>
              <w:t>мінус операційні доходи від курсових різниць, рядок 1071</w:t>
            </w:r>
          </w:p>
        </w:tc>
        <w:tc>
          <w:tcPr>
            <w:tcW w:w="350" w:type="pct"/>
          </w:tcPr>
          <w:p w:rsidR="00805DAF" w:rsidRPr="00C20898" w:rsidRDefault="00805DAF" w:rsidP="0039535E">
            <w:pPr>
              <w:pStyle w:val="af3"/>
              <w:jc w:val="center"/>
              <w:rPr>
                <w:color w:val="auto"/>
              </w:rPr>
            </w:pPr>
            <w:r w:rsidRPr="00C20898">
              <w:rPr>
                <w:color w:val="auto"/>
              </w:rPr>
              <w:t>1302</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27" w:type="pct"/>
          </w:tcPr>
          <w:p w:rsidR="00805DAF" w:rsidRPr="00C20898" w:rsidRDefault="00805DAF" w:rsidP="0039535E">
            <w:pPr>
              <w:pStyle w:val="af3"/>
              <w:jc w:val="center"/>
              <w:rPr>
                <w:color w:val="auto"/>
              </w:rPr>
            </w:pPr>
            <w:r w:rsidRPr="00C20898">
              <w:rPr>
                <w:color w:val="auto"/>
              </w:rPr>
              <w:t>-</w:t>
            </w:r>
          </w:p>
        </w:tc>
        <w:tc>
          <w:tcPr>
            <w:tcW w:w="471"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color w:val="auto"/>
              </w:rPr>
              <w:t>плюс операційні витрати від курсових різниць, рядок 1081</w:t>
            </w:r>
          </w:p>
        </w:tc>
        <w:tc>
          <w:tcPr>
            <w:tcW w:w="350" w:type="pct"/>
          </w:tcPr>
          <w:p w:rsidR="00805DAF" w:rsidRPr="00C20898" w:rsidRDefault="00805DAF" w:rsidP="0039535E">
            <w:pPr>
              <w:pStyle w:val="af3"/>
              <w:jc w:val="center"/>
              <w:rPr>
                <w:color w:val="auto"/>
              </w:rPr>
            </w:pPr>
            <w:r w:rsidRPr="00C20898">
              <w:rPr>
                <w:color w:val="auto"/>
              </w:rPr>
              <w:t>1303</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27" w:type="pct"/>
          </w:tcPr>
          <w:p w:rsidR="00805DAF" w:rsidRPr="00C20898" w:rsidRDefault="00805DAF" w:rsidP="0039535E">
            <w:pPr>
              <w:pStyle w:val="af3"/>
              <w:jc w:val="center"/>
              <w:rPr>
                <w:color w:val="auto"/>
              </w:rPr>
            </w:pPr>
            <w:r w:rsidRPr="00C20898">
              <w:rPr>
                <w:color w:val="auto"/>
              </w:rPr>
              <w:t>-</w:t>
            </w:r>
          </w:p>
        </w:tc>
        <w:tc>
          <w:tcPr>
            <w:tcW w:w="471"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color w:val="auto"/>
              </w:rPr>
              <w:t>мінус значні нетипові операційні доходи, рядок 1072</w:t>
            </w:r>
          </w:p>
        </w:tc>
        <w:tc>
          <w:tcPr>
            <w:tcW w:w="350" w:type="pct"/>
          </w:tcPr>
          <w:p w:rsidR="00805DAF" w:rsidRPr="00C20898" w:rsidRDefault="00805DAF" w:rsidP="0039535E">
            <w:pPr>
              <w:pStyle w:val="af3"/>
              <w:jc w:val="center"/>
              <w:rPr>
                <w:color w:val="auto"/>
              </w:rPr>
            </w:pPr>
            <w:r w:rsidRPr="00C20898">
              <w:rPr>
                <w:color w:val="auto"/>
              </w:rPr>
              <w:t>1304</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27" w:type="pct"/>
          </w:tcPr>
          <w:p w:rsidR="00805DAF" w:rsidRPr="00C20898" w:rsidRDefault="00805DAF" w:rsidP="0039535E">
            <w:pPr>
              <w:pStyle w:val="af3"/>
              <w:jc w:val="center"/>
              <w:rPr>
                <w:color w:val="auto"/>
              </w:rPr>
            </w:pPr>
            <w:r w:rsidRPr="00C20898">
              <w:rPr>
                <w:color w:val="auto"/>
              </w:rPr>
              <w:t>-</w:t>
            </w:r>
          </w:p>
        </w:tc>
        <w:tc>
          <w:tcPr>
            <w:tcW w:w="471"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color w:val="auto"/>
              </w:rPr>
              <w:t>плюс значні нетипові операційні витрати, рядок 1082</w:t>
            </w:r>
          </w:p>
        </w:tc>
        <w:tc>
          <w:tcPr>
            <w:tcW w:w="350" w:type="pct"/>
          </w:tcPr>
          <w:p w:rsidR="00805DAF" w:rsidRPr="00C20898" w:rsidRDefault="00805DAF" w:rsidP="0039535E">
            <w:pPr>
              <w:pStyle w:val="af3"/>
              <w:jc w:val="center"/>
              <w:rPr>
                <w:color w:val="auto"/>
              </w:rPr>
            </w:pPr>
            <w:r w:rsidRPr="00C20898">
              <w:rPr>
                <w:color w:val="auto"/>
              </w:rPr>
              <w:t>1305</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27" w:type="pct"/>
          </w:tcPr>
          <w:p w:rsidR="00805DAF" w:rsidRPr="00C20898" w:rsidRDefault="00805DAF" w:rsidP="0039535E">
            <w:pPr>
              <w:pStyle w:val="af3"/>
              <w:jc w:val="center"/>
              <w:rPr>
                <w:color w:val="auto"/>
              </w:rPr>
            </w:pPr>
            <w:r w:rsidRPr="00C20898">
              <w:rPr>
                <w:color w:val="auto"/>
              </w:rPr>
              <w:t>-</w:t>
            </w:r>
          </w:p>
        </w:tc>
        <w:tc>
          <w:tcPr>
            <w:tcW w:w="471" w:type="pct"/>
          </w:tcPr>
          <w:p w:rsidR="00805DAF" w:rsidRPr="00C20898" w:rsidRDefault="00805DAF" w:rsidP="0039535E">
            <w:pPr>
              <w:pStyle w:val="af3"/>
              <w:jc w:val="center"/>
              <w:rPr>
                <w:color w:val="auto"/>
              </w:rPr>
            </w:pPr>
            <w:r w:rsidRPr="00C20898">
              <w:rPr>
                <w:color w:val="auto"/>
              </w:rPr>
              <w:t>-</w:t>
            </w:r>
          </w:p>
        </w:tc>
        <w:tc>
          <w:tcPr>
            <w:tcW w:w="474"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b/>
                <w:bCs/>
                <w:color w:val="auto"/>
              </w:rPr>
              <w:t>EBITDA</w:t>
            </w:r>
          </w:p>
        </w:tc>
        <w:tc>
          <w:tcPr>
            <w:tcW w:w="350" w:type="pct"/>
          </w:tcPr>
          <w:p w:rsidR="00805DAF" w:rsidRPr="00C20898" w:rsidRDefault="00805DAF" w:rsidP="0039535E">
            <w:pPr>
              <w:pStyle w:val="af3"/>
              <w:jc w:val="center"/>
              <w:rPr>
                <w:color w:val="auto"/>
              </w:rPr>
            </w:pPr>
            <w:r w:rsidRPr="00C20898">
              <w:rPr>
                <w:b/>
                <w:bCs/>
                <w:color w:val="auto"/>
              </w:rPr>
              <w:t>1310</w:t>
            </w:r>
          </w:p>
        </w:tc>
        <w:tc>
          <w:tcPr>
            <w:tcW w:w="450" w:type="pct"/>
          </w:tcPr>
          <w:p w:rsidR="00805DAF" w:rsidRPr="00C20898" w:rsidRDefault="00805DAF" w:rsidP="0039535E">
            <w:pPr>
              <w:pStyle w:val="af3"/>
              <w:jc w:val="center"/>
              <w:rPr>
                <w:color w:val="auto"/>
              </w:rPr>
            </w:pPr>
            <w:r w:rsidRPr="00C20898">
              <w:rPr>
                <w:color w:val="auto"/>
              </w:rPr>
              <w:t>-844,0</w:t>
            </w:r>
          </w:p>
        </w:tc>
        <w:tc>
          <w:tcPr>
            <w:tcW w:w="450" w:type="pct"/>
          </w:tcPr>
          <w:p w:rsidR="00805DAF" w:rsidRPr="00C20898" w:rsidRDefault="00805DAF" w:rsidP="0039535E">
            <w:pPr>
              <w:pStyle w:val="af3"/>
              <w:jc w:val="center"/>
              <w:rPr>
                <w:color w:val="auto"/>
              </w:rPr>
            </w:pPr>
            <w:r w:rsidRPr="00C20898">
              <w:rPr>
                <w:color w:val="auto"/>
              </w:rPr>
              <w:t>-1663,0</w:t>
            </w:r>
          </w:p>
        </w:tc>
        <w:tc>
          <w:tcPr>
            <w:tcW w:w="427" w:type="pct"/>
          </w:tcPr>
          <w:p w:rsidR="00805DAF" w:rsidRPr="00C20898" w:rsidRDefault="00805DAF" w:rsidP="0039535E">
            <w:pPr>
              <w:pStyle w:val="af3"/>
              <w:jc w:val="center"/>
              <w:rPr>
                <w:color w:val="auto"/>
              </w:rPr>
            </w:pPr>
            <w:r w:rsidRPr="00C20898">
              <w:rPr>
                <w:color w:val="auto"/>
              </w:rPr>
              <w:t>126,6</w:t>
            </w:r>
          </w:p>
        </w:tc>
        <w:tc>
          <w:tcPr>
            <w:tcW w:w="471" w:type="pct"/>
          </w:tcPr>
          <w:p w:rsidR="00805DAF" w:rsidRPr="00C20898" w:rsidRDefault="00805DAF" w:rsidP="0039535E">
            <w:pPr>
              <w:pStyle w:val="af3"/>
              <w:jc w:val="center"/>
              <w:rPr>
                <w:color w:val="auto"/>
              </w:rPr>
            </w:pPr>
            <w:r w:rsidRPr="00C20898">
              <w:rPr>
                <w:color w:val="auto"/>
              </w:rPr>
              <w:t>-1663,0</w:t>
            </w:r>
          </w:p>
        </w:tc>
        <w:tc>
          <w:tcPr>
            <w:tcW w:w="474" w:type="pct"/>
          </w:tcPr>
          <w:p w:rsidR="00805DAF" w:rsidRPr="00C20898" w:rsidRDefault="00805DAF" w:rsidP="0039535E">
            <w:pPr>
              <w:pStyle w:val="af3"/>
              <w:jc w:val="center"/>
              <w:rPr>
                <w:color w:val="auto"/>
              </w:rPr>
            </w:pPr>
            <w:r w:rsidRPr="00C20898">
              <w:rPr>
                <w:color w:val="auto"/>
              </w:rPr>
              <w:t>-1789,6</w:t>
            </w:r>
          </w:p>
        </w:tc>
        <w:tc>
          <w:tcPr>
            <w:tcW w:w="472" w:type="pct"/>
          </w:tcPr>
          <w:p w:rsidR="00805DAF" w:rsidRPr="00C20898" w:rsidRDefault="00805DAF" w:rsidP="0039535E">
            <w:pPr>
              <w:pStyle w:val="af3"/>
              <w:jc w:val="center"/>
              <w:rPr>
                <w:color w:val="auto"/>
              </w:rPr>
            </w:pPr>
            <w:r w:rsidRPr="00C20898">
              <w:rPr>
                <w:color w:val="auto"/>
              </w:rPr>
              <w:t>-</w:t>
            </w:r>
          </w:p>
        </w:tc>
        <w:tc>
          <w:tcPr>
            <w:tcW w:w="806" w:type="pct"/>
          </w:tcPr>
          <w:p w:rsidR="00805DAF" w:rsidRPr="00C20898" w:rsidRDefault="00805DAF" w:rsidP="0039535E">
            <w:pPr>
              <w:pStyle w:val="af3"/>
              <w:jc w:val="center"/>
              <w:rPr>
                <w:color w:val="auto"/>
              </w:rPr>
            </w:pPr>
          </w:p>
        </w:tc>
      </w:tr>
      <w:tr w:rsidR="00805DAF" w:rsidRPr="00C20898" w:rsidTr="0039535E">
        <w:tc>
          <w:tcPr>
            <w:tcW w:w="5000" w:type="pct"/>
            <w:gridSpan w:val="9"/>
          </w:tcPr>
          <w:p w:rsidR="00805DAF" w:rsidRPr="00C20898" w:rsidRDefault="00805DAF" w:rsidP="0039535E">
            <w:pPr>
              <w:pStyle w:val="af3"/>
              <w:jc w:val="center"/>
              <w:rPr>
                <w:color w:val="auto"/>
              </w:rPr>
            </w:pPr>
            <w:r w:rsidRPr="00C20898">
              <w:rPr>
                <w:b/>
                <w:bCs/>
                <w:color w:val="auto"/>
              </w:rPr>
              <w:t>Елементи операційних витрат</w:t>
            </w:r>
          </w:p>
        </w:tc>
      </w:tr>
      <w:tr w:rsidR="00805DAF" w:rsidRPr="00C20898" w:rsidTr="0039535E">
        <w:tc>
          <w:tcPr>
            <w:tcW w:w="1100" w:type="pct"/>
          </w:tcPr>
          <w:p w:rsidR="00805DAF" w:rsidRPr="00C20898" w:rsidRDefault="00805DAF" w:rsidP="0039535E">
            <w:pPr>
              <w:pStyle w:val="af3"/>
              <w:rPr>
                <w:color w:val="auto"/>
              </w:rPr>
            </w:pPr>
            <w:r w:rsidRPr="00C20898">
              <w:rPr>
                <w:color w:val="auto"/>
              </w:rPr>
              <w:t>Матеріальні витрати, у тому числі:</w:t>
            </w:r>
          </w:p>
        </w:tc>
        <w:tc>
          <w:tcPr>
            <w:tcW w:w="350" w:type="pct"/>
          </w:tcPr>
          <w:p w:rsidR="00805DAF" w:rsidRPr="00C20898" w:rsidRDefault="00805DAF" w:rsidP="0039535E">
            <w:pPr>
              <w:pStyle w:val="af3"/>
              <w:jc w:val="center"/>
              <w:rPr>
                <w:color w:val="auto"/>
              </w:rPr>
            </w:pPr>
            <w:r w:rsidRPr="00C20898">
              <w:rPr>
                <w:color w:val="auto"/>
              </w:rPr>
              <w:t>1400</w:t>
            </w:r>
          </w:p>
        </w:tc>
        <w:tc>
          <w:tcPr>
            <w:tcW w:w="450" w:type="pct"/>
          </w:tcPr>
          <w:p w:rsidR="00805DAF" w:rsidRPr="00C20898" w:rsidRDefault="00805DAF" w:rsidP="0039535E">
            <w:pPr>
              <w:pStyle w:val="af3"/>
              <w:jc w:val="center"/>
              <w:rPr>
                <w:color w:val="auto"/>
              </w:rPr>
            </w:pPr>
            <w:r w:rsidRPr="00C20898">
              <w:rPr>
                <w:color w:val="auto"/>
              </w:rPr>
              <w:t>16121,3</w:t>
            </w:r>
          </w:p>
        </w:tc>
        <w:tc>
          <w:tcPr>
            <w:tcW w:w="450" w:type="pct"/>
          </w:tcPr>
          <w:p w:rsidR="00805DAF" w:rsidRPr="00C20898" w:rsidRDefault="00805DAF" w:rsidP="0039535E">
            <w:pPr>
              <w:pStyle w:val="af3"/>
              <w:jc w:val="center"/>
              <w:rPr>
                <w:color w:val="auto"/>
              </w:rPr>
            </w:pPr>
            <w:r w:rsidRPr="00C20898">
              <w:rPr>
                <w:color w:val="auto"/>
              </w:rPr>
              <w:t xml:space="preserve"> 18820,1</w:t>
            </w:r>
          </w:p>
        </w:tc>
        <w:tc>
          <w:tcPr>
            <w:tcW w:w="427" w:type="pct"/>
          </w:tcPr>
          <w:p w:rsidR="00805DAF" w:rsidRPr="00C20898" w:rsidRDefault="00805DAF" w:rsidP="0039535E">
            <w:pPr>
              <w:pStyle w:val="af3"/>
              <w:jc w:val="center"/>
              <w:rPr>
                <w:color w:val="auto"/>
              </w:rPr>
            </w:pPr>
            <w:r w:rsidRPr="00C20898">
              <w:rPr>
                <w:color w:val="auto"/>
              </w:rPr>
              <w:t xml:space="preserve"> 19293,5</w:t>
            </w:r>
          </w:p>
        </w:tc>
        <w:tc>
          <w:tcPr>
            <w:tcW w:w="471" w:type="pct"/>
          </w:tcPr>
          <w:p w:rsidR="00805DAF" w:rsidRPr="00C20898" w:rsidRDefault="00805DAF" w:rsidP="0039535E">
            <w:pPr>
              <w:pStyle w:val="af3"/>
              <w:jc w:val="center"/>
              <w:rPr>
                <w:color w:val="auto"/>
              </w:rPr>
            </w:pPr>
            <w:r w:rsidRPr="00C20898">
              <w:rPr>
                <w:color w:val="auto"/>
              </w:rPr>
              <w:t xml:space="preserve"> 18820,1</w:t>
            </w:r>
          </w:p>
        </w:tc>
        <w:tc>
          <w:tcPr>
            <w:tcW w:w="474" w:type="pct"/>
          </w:tcPr>
          <w:p w:rsidR="00805DAF" w:rsidRPr="00C20898" w:rsidRDefault="00805DAF" w:rsidP="0039535E">
            <w:pPr>
              <w:pStyle w:val="af3"/>
              <w:jc w:val="center"/>
              <w:rPr>
                <w:color w:val="auto"/>
              </w:rPr>
            </w:pPr>
            <w:r w:rsidRPr="00C20898">
              <w:rPr>
                <w:color w:val="auto"/>
              </w:rPr>
              <w:t>-473,4</w:t>
            </w:r>
          </w:p>
        </w:tc>
        <w:tc>
          <w:tcPr>
            <w:tcW w:w="472" w:type="pct"/>
          </w:tcPr>
          <w:p w:rsidR="00805DAF" w:rsidRPr="00C20898" w:rsidRDefault="00805DAF" w:rsidP="0039535E">
            <w:pPr>
              <w:pStyle w:val="af3"/>
              <w:jc w:val="center"/>
              <w:rPr>
                <w:color w:val="auto"/>
              </w:rPr>
            </w:pPr>
            <w:r w:rsidRPr="00C20898">
              <w:rPr>
                <w:color w:val="auto"/>
              </w:rPr>
              <w:t>97,5</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color w:val="auto"/>
              </w:rPr>
              <w:t>витрати на сировину та основні матеріали</w:t>
            </w:r>
          </w:p>
        </w:tc>
        <w:tc>
          <w:tcPr>
            <w:tcW w:w="350" w:type="pct"/>
          </w:tcPr>
          <w:p w:rsidR="00805DAF" w:rsidRPr="00C20898" w:rsidRDefault="00805DAF" w:rsidP="0039535E">
            <w:pPr>
              <w:pStyle w:val="af3"/>
              <w:jc w:val="center"/>
              <w:rPr>
                <w:color w:val="auto"/>
              </w:rPr>
            </w:pPr>
            <w:r w:rsidRPr="00C20898">
              <w:rPr>
                <w:color w:val="auto"/>
              </w:rPr>
              <w:t>1401</w:t>
            </w:r>
          </w:p>
        </w:tc>
        <w:tc>
          <w:tcPr>
            <w:tcW w:w="450" w:type="pct"/>
          </w:tcPr>
          <w:p w:rsidR="00805DAF" w:rsidRPr="00C20898" w:rsidRDefault="00805DAF" w:rsidP="0039535E">
            <w:pPr>
              <w:pStyle w:val="af3"/>
              <w:jc w:val="center"/>
              <w:rPr>
                <w:color w:val="auto"/>
              </w:rPr>
            </w:pPr>
            <w:r w:rsidRPr="00C20898">
              <w:rPr>
                <w:color w:val="auto"/>
              </w:rPr>
              <w:t>5190,3</w:t>
            </w:r>
          </w:p>
        </w:tc>
        <w:tc>
          <w:tcPr>
            <w:tcW w:w="450" w:type="pct"/>
          </w:tcPr>
          <w:p w:rsidR="00805DAF" w:rsidRPr="00C20898" w:rsidRDefault="00805DAF" w:rsidP="0039535E">
            <w:pPr>
              <w:pStyle w:val="af3"/>
              <w:jc w:val="center"/>
              <w:rPr>
                <w:color w:val="auto"/>
              </w:rPr>
            </w:pPr>
            <w:r w:rsidRPr="00C20898">
              <w:rPr>
                <w:color w:val="auto"/>
              </w:rPr>
              <w:t>5600,7</w:t>
            </w:r>
          </w:p>
        </w:tc>
        <w:tc>
          <w:tcPr>
            <w:tcW w:w="427" w:type="pct"/>
          </w:tcPr>
          <w:p w:rsidR="00805DAF" w:rsidRPr="00C20898" w:rsidRDefault="00805DAF" w:rsidP="0039535E">
            <w:pPr>
              <w:pStyle w:val="af3"/>
              <w:jc w:val="center"/>
              <w:rPr>
                <w:color w:val="auto"/>
              </w:rPr>
            </w:pPr>
            <w:r w:rsidRPr="00C20898">
              <w:rPr>
                <w:color w:val="auto"/>
              </w:rPr>
              <w:t xml:space="preserve"> 5859,5</w:t>
            </w:r>
          </w:p>
        </w:tc>
        <w:tc>
          <w:tcPr>
            <w:tcW w:w="471" w:type="pct"/>
          </w:tcPr>
          <w:p w:rsidR="00805DAF" w:rsidRPr="00C20898" w:rsidRDefault="00805DAF" w:rsidP="0039535E">
            <w:pPr>
              <w:pStyle w:val="af3"/>
              <w:jc w:val="center"/>
              <w:rPr>
                <w:color w:val="auto"/>
              </w:rPr>
            </w:pPr>
            <w:r w:rsidRPr="00C20898">
              <w:rPr>
                <w:color w:val="auto"/>
              </w:rPr>
              <w:t xml:space="preserve"> 5600,7</w:t>
            </w:r>
          </w:p>
        </w:tc>
        <w:tc>
          <w:tcPr>
            <w:tcW w:w="474" w:type="pct"/>
          </w:tcPr>
          <w:p w:rsidR="00805DAF" w:rsidRPr="00C20898" w:rsidRDefault="00805DAF" w:rsidP="0039535E">
            <w:pPr>
              <w:pStyle w:val="af3"/>
              <w:jc w:val="center"/>
              <w:rPr>
                <w:color w:val="auto"/>
              </w:rPr>
            </w:pPr>
            <w:r w:rsidRPr="00C20898">
              <w:rPr>
                <w:color w:val="auto"/>
              </w:rPr>
              <w:t>-258,8</w:t>
            </w:r>
          </w:p>
        </w:tc>
        <w:tc>
          <w:tcPr>
            <w:tcW w:w="472" w:type="pct"/>
          </w:tcPr>
          <w:p w:rsidR="00805DAF" w:rsidRPr="00C20898" w:rsidRDefault="00805DAF" w:rsidP="0039535E">
            <w:pPr>
              <w:pStyle w:val="af3"/>
              <w:jc w:val="center"/>
              <w:rPr>
                <w:color w:val="auto"/>
              </w:rPr>
            </w:pPr>
            <w:r w:rsidRPr="00C20898">
              <w:rPr>
                <w:color w:val="auto"/>
              </w:rPr>
              <w:t>95,6</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color w:val="auto"/>
              </w:rPr>
              <w:t>витрати на паливо та енергію</w:t>
            </w:r>
          </w:p>
        </w:tc>
        <w:tc>
          <w:tcPr>
            <w:tcW w:w="350" w:type="pct"/>
          </w:tcPr>
          <w:p w:rsidR="00805DAF" w:rsidRPr="00C20898" w:rsidRDefault="00805DAF" w:rsidP="0039535E">
            <w:pPr>
              <w:pStyle w:val="af3"/>
              <w:jc w:val="center"/>
              <w:rPr>
                <w:color w:val="auto"/>
              </w:rPr>
            </w:pPr>
            <w:r w:rsidRPr="00C20898">
              <w:rPr>
                <w:color w:val="auto"/>
              </w:rPr>
              <w:t>1402</w:t>
            </w:r>
          </w:p>
        </w:tc>
        <w:tc>
          <w:tcPr>
            <w:tcW w:w="450" w:type="pct"/>
          </w:tcPr>
          <w:p w:rsidR="00805DAF" w:rsidRPr="00C20898" w:rsidRDefault="00805DAF" w:rsidP="0039535E">
            <w:pPr>
              <w:pStyle w:val="af3"/>
              <w:jc w:val="center"/>
              <w:rPr>
                <w:color w:val="auto"/>
              </w:rPr>
            </w:pPr>
            <w:r w:rsidRPr="00C20898">
              <w:rPr>
                <w:color w:val="auto"/>
              </w:rPr>
              <w:t xml:space="preserve"> 10931,0</w:t>
            </w:r>
          </w:p>
        </w:tc>
        <w:tc>
          <w:tcPr>
            <w:tcW w:w="450" w:type="pct"/>
          </w:tcPr>
          <w:p w:rsidR="00805DAF" w:rsidRPr="00C20898" w:rsidRDefault="00805DAF" w:rsidP="0039535E">
            <w:pPr>
              <w:pStyle w:val="af3"/>
              <w:jc w:val="center"/>
              <w:rPr>
                <w:color w:val="auto"/>
              </w:rPr>
            </w:pPr>
            <w:r w:rsidRPr="00C20898">
              <w:rPr>
                <w:color w:val="auto"/>
              </w:rPr>
              <w:t xml:space="preserve">13219,4 </w:t>
            </w:r>
          </w:p>
        </w:tc>
        <w:tc>
          <w:tcPr>
            <w:tcW w:w="427" w:type="pct"/>
          </w:tcPr>
          <w:p w:rsidR="00805DAF" w:rsidRPr="00C20898" w:rsidRDefault="00805DAF" w:rsidP="0039535E">
            <w:pPr>
              <w:pStyle w:val="af3"/>
              <w:jc w:val="center"/>
              <w:rPr>
                <w:color w:val="auto"/>
              </w:rPr>
            </w:pPr>
            <w:r w:rsidRPr="00C20898">
              <w:rPr>
                <w:color w:val="auto"/>
              </w:rPr>
              <w:t xml:space="preserve"> 13434,0</w:t>
            </w:r>
          </w:p>
        </w:tc>
        <w:tc>
          <w:tcPr>
            <w:tcW w:w="471" w:type="pct"/>
          </w:tcPr>
          <w:p w:rsidR="00805DAF" w:rsidRPr="00C20898" w:rsidRDefault="00805DAF" w:rsidP="0039535E">
            <w:pPr>
              <w:pStyle w:val="af3"/>
              <w:jc w:val="center"/>
              <w:rPr>
                <w:color w:val="auto"/>
              </w:rPr>
            </w:pPr>
            <w:r w:rsidRPr="00C20898">
              <w:rPr>
                <w:color w:val="auto"/>
              </w:rPr>
              <w:t xml:space="preserve">13219,4 </w:t>
            </w:r>
          </w:p>
        </w:tc>
        <w:tc>
          <w:tcPr>
            <w:tcW w:w="474" w:type="pct"/>
          </w:tcPr>
          <w:p w:rsidR="00805DAF" w:rsidRPr="00C20898" w:rsidRDefault="00805DAF" w:rsidP="0039535E">
            <w:pPr>
              <w:pStyle w:val="af3"/>
              <w:jc w:val="center"/>
              <w:rPr>
                <w:color w:val="auto"/>
              </w:rPr>
            </w:pPr>
            <w:r w:rsidRPr="00C20898">
              <w:rPr>
                <w:color w:val="auto"/>
              </w:rPr>
              <w:t>-214,6</w:t>
            </w:r>
          </w:p>
        </w:tc>
        <w:tc>
          <w:tcPr>
            <w:tcW w:w="472" w:type="pct"/>
          </w:tcPr>
          <w:p w:rsidR="00805DAF" w:rsidRPr="00C20898" w:rsidRDefault="00805DAF" w:rsidP="0039535E">
            <w:pPr>
              <w:pStyle w:val="af3"/>
              <w:jc w:val="center"/>
              <w:rPr>
                <w:color w:val="auto"/>
              </w:rPr>
            </w:pPr>
            <w:r w:rsidRPr="00C20898">
              <w:rPr>
                <w:color w:val="auto"/>
              </w:rPr>
              <w:t>98,4</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color w:val="auto"/>
              </w:rPr>
              <w:t>Витрати на оплату праці</w:t>
            </w:r>
          </w:p>
        </w:tc>
        <w:tc>
          <w:tcPr>
            <w:tcW w:w="350" w:type="pct"/>
          </w:tcPr>
          <w:p w:rsidR="00805DAF" w:rsidRPr="00C20898" w:rsidRDefault="00805DAF" w:rsidP="0039535E">
            <w:pPr>
              <w:pStyle w:val="af3"/>
              <w:jc w:val="center"/>
              <w:rPr>
                <w:color w:val="auto"/>
              </w:rPr>
            </w:pPr>
            <w:r w:rsidRPr="00C20898">
              <w:rPr>
                <w:color w:val="auto"/>
              </w:rPr>
              <w:t>1410</w:t>
            </w:r>
          </w:p>
        </w:tc>
        <w:tc>
          <w:tcPr>
            <w:tcW w:w="450" w:type="pct"/>
          </w:tcPr>
          <w:p w:rsidR="00805DAF" w:rsidRPr="00C20898" w:rsidRDefault="00805DAF" w:rsidP="0039535E">
            <w:pPr>
              <w:pStyle w:val="af3"/>
              <w:jc w:val="center"/>
              <w:rPr>
                <w:color w:val="auto"/>
              </w:rPr>
            </w:pPr>
            <w:r w:rsidRPr="00C20898">
              <w:rPr>
                <w:color w:val="auto"/>
              </w:rPr>
              <w:t xml:space="preserve"> 15282,6</w:t>
            </w:r>
          </w:p>
        </w:tc>
        <w:tc>
          <w:tcPr>
            <w:tcW w:w="450" w:type="pct"/>
          </w:tcPr>
          <w:p w:rsidR="00805DAF" w:rsidRPr="00C20898" w:rsidRDefault="00805DAF" w:rsidP="0039535E">
            <w:pPr>
              <w:pStyle w:val="af3"/>
              <w:jc w:val="center"/>
              <w:rPr>
                <w:color w:val="auto"/>
              </w:rPr>
            </w:pPr>
            <w:r w:rsidRPr="00C20898">
              <w:rPr>
                <w:color w:val="auto"/>
              </w:rPr>
              <w:t xml:space="preserve">20822,9 </w:t>
            </w:r>
          </w:p>
        </w:tc>
        <w:tc>
          <w:tcPr>
            <w:tcW w:w="427" w:type="pct"/>
          </w:tcPr>
          <w:p w:rsidR="00805DAF" w:rsidRPr="00C20898" w:rsidRDefault="00805DAF" w:rsidP="0039535E">
            <w:pPr>
              <w:pStyle w:val="af3"/>
              <w:jc w:val="center"/>
              <w:rPr>
                <w:color w:val="auto"/>
              </w:rPr>
            </w:pPr>
            <w:r w:rsidRPr="00C20898">
              <w:rPr>
                <w:color w:val="auto"/>
              </w:rPr>
              <w:t xml:space="preserve"> 22706,4</w:t>
            </w:r>
          </w:p>
        </w:tc>
        <w:tc>
          <w:tcPr>
            <w:tcW w:w="471" w:type="pct"/>
          </w:tcPr>
          <w:p w:rsidR="00805DAF" w:rsidRPr="00C20898" w:rsidRDefault="00805DAF" w:rsidP="0039535E">
            <w:pPr>
              <w:pStyle w:val="af3"/>
              <w:jc w:val="center"/>
              <w:rPr>
                <w:color w:val="auto"/>
              </w:rPr>
            </w:pPr>
            <w:r w:rsidRPr="00C20898">
              <w:rPr>
                <w:color w:val="auto"/>
              </w:rPr>
              <w:t xml:space="preserve">20822,9 </w:t>
            </w:r>
          </w:p>
        </w:tc>
        <w:tc>
          <w:tcPr>
            <w:tcW w:w="474" w:type="pct"/>
          </w:tcPr>
          <w:p w:rsidR="00805DAF" w:rsidRPr="00C20898" w:rsidRDefault="00805DAF" w:rsidP="0039535E">
            <w:pPr>
              <w:pStyle w:val="af3"/>
              <w:jc w:val="center"/>
              <w:rPr>
                <w:color w:val="auto"/>
              </w:rPr>
            </w:pPr>
            <w:r w:rsidRPr="00C20898">
              <w:rPr>
                <w:color w:val="auto"/>
              </w:rPr>
              <w:t>-1883,5</w:t>
            </w:r>
          </w:p>
        </w:tc>
        <w:tc>
          <w:tcPr>
            <w:tcW w:w="472" w:type="pct"/>
          </w:tcPr>
          <w:p w:rsidR="00805DAF" w:rsidRPr="00C20898" w:rsidRDefault="00805DAF" w:rsidP="0039535E">
            <w:pPr>
              <w:pStyle w:val="af3"/>
              <w:jc w:val="center"/>
              <w:rPr>
                <w:color w:val="auto"/>
              </w:rPr>
            </w:pPr>
            <w:r w:rsidRPr="00C20898">
              <w:rPr>
                <w:color w:val="auto"/>
              </w:rPr>
              <w:t>91,7</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color w:val="auto"/>
              </w:rPr>
              <w:t>Відрахування на соціальні заходи</w:t>
            </w:r>
          </w:p>
        </w:tc>
        <w:tc>
          <w:tcPr>
            <w:tcW w:w="350" w:type="pct"/>
          </w:tcPr>
          <w:p w:rsidR="00805DAF" w:rsidRPr="00C20898" w:rsidRDefault="00805DAF" w:rsidP="0039535E">
            <w:pPr>
              <w:pStyle w:val="af3"/>
              <w:jc w:val="center"/>
              <w:rPr>
                <w:color w:val="auto"/>
              </w:rPr>
            </w:pPr>
            <w:r w:rsidRPr="00C20898">
              <w:rPr>
                <w:color w:val="auto"/>
              </w:rPr>
              <w:t>1420</w:t>
            </w:r>
          </w:p>
        </w:tc>
        <w:tc>
          <w:tcPr>
            <w:tcW w:w="450" w:type="pct"/>
          </w:tcPr>
          <w:p w:rsidR="00805DAF" w:rsidRPr="00C20898" w:rsidRDefault="00805DAF" w:rsidP="0039535E">
            <w:pPr>
              <w:pStyle w:val="af3"/>
              <w:jc w:val="center"/>
              <w:rPr>
                <w:color w:val="auto"/>
              </w:rPr>
            </w:pPr>
            <w:r w:rsidRPr="00C20898">
              <w:rPr>
                <w:color w:val="auto"/>
              </w:rPr>
              <w:t>3316,4</w:t>
            </w:r>
          </w:p>
        </w:tc>
        <w:tc>
          <w:tcPr>
            <w:tcW w:w="450" w:type="pct"/>
          </w:tcPr>
          <w:p w:rsidR="00805DAF" w:rsidRPr="00C20898" w:rsidRDefault="00805DAF" w:rsidP="0039535E">
            <w:pPr>
              <w:pStyle w:val="af3"/>
              <w:jc w:val="center"/>
              <w:rPr>
                <w:color w:val="auto"/>
              </w:rPr>
            </w:pPr>
            <w:r w:rsidRPr="00C20898">
              <w:rPr>
                <w:color w:val="auto"/>
              </w:rPr>
              <w:t>4525,6</w:t>
            </w:r>
          </w:p>
        </w:tc>
        <w:tc>
          <w:tcPr>
            <w:tcW w:w="427" w:type="pct"/>
          </w:tcPr>
          <w:p w:rsidR="00805DAF" w:rsidRPr="00C20898" w:rsidRDefault="00805DAF" w:rsidP="0039535E">
            <w:pPr>
              <w:pStyle w:val="af3"/>
              <w:jc w:val="center"/>
              <w:rPr>
                <w:color w:val="auto"/>
              </w:rPr>
            </w:pPr>
            <w:r w:rsidRPr="00C20898">
              <w:rPr>
                <w:color w:val="auto"/>
              </w:rPr>
              <w:t>4995,5</w:t>
            </w:r>
          </w:p>
        </w:tc>
        <w:tc>
          <w:tcPr>
            <w:tcW w:w="471" w:type="pct"/>
          </w:tcPr>
          <w:p w:rsidR="00805DAF" w:rsidRPr="00C20898" w:rsidRDefault="00805DAF" w:rsidP="0039535E">
            <w:pPr>
              <w:pStyle w:val="af3"/>
              <w:jc w:val="center"/>
              <w:rPr>
                <w:color w:val="auto"/>
              </w:rPr>
            </w:pPr>
            <w:r w:rsidRPr="00C20898">
              <w:rPr>
                <w:color w:val="auto"/>
              </w:rPr>
              <w:t>4525,6</w:t>
            </w:r>
          </w:p>
        </w:tc>
        <w:tc>
          <w:tcPr>
            <w:tcW w:w="474" w:type="pct"/>
          </w:tcPr>
          <w:p w:rsidR="00805DAF" w:rsidRPr="00C20898" w:rsidRDefault="00805DAF" w:rsidP="0039535E">
            <w:pPr>
              <w:pStyle w:val="af3"/>
              <w:jc w:val="center"/>
              <w:rPr>
                <w:color w:val="auto"/>
              </w:rPr>
            </w:pPr>
            <w:r w:rsidRPr="00C20898">
              <w:rPr>
                <w:color w:val="auto"/>
              </w:rPr>
              <w:t>-469,9</w:t>
            </w:r>
          </w:p>
        </w:tc>
        <w:tc>
          <w:tcPr>
            <w:tcW w:w="472" w:type="pct"/>
          </w:tcPr>
          <w:p w:rsidR="00805DAF" w:rsidRPr="00C20898" w:rsidRDefault="00805DAF" w:rsidP="0039535E">
            <w:pPr>
              <w:pStyle w:val="af3"/>
              <w:jc w:val="center"/>
              <w:rPr>
                <w:color w:val="auto"/>
              </w:rPr>
            </w:pPr>
            <w:r w:rsidRPr="00C20898">
              <w:rPr>
                <w:color w:val="auto"/>
              </w:rPr>
              <w:t>90,6</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color w:val="auto"/>
              </w:rPr>
              <w:t>Амортизація</w:t>
            </w:r>
          </w:p>
        </w:tc>
        <w:tc>
          <w:tcPr>
            <w:tcW w:w="350" w:type="pct"/>
          </w:tcPr>
          <w:p w:rsidR="00805DAF" w:rsidRPr="00C20898" w:rsidRDefault="00805DAF" w:rsidP="0039535E">
            <w:pPr>
              <w:pStyle w:val="af3"/>
              <w:jc w:val="center"/>
              <w:rPr>
                <w:color w:val="auto"/>
              </w:rPr>
            </w:pPr>
            <w:r w:rsidRPr="00C20898">
              <w:rPr>
                <w:color w:val="auto"/>
              </w:rPr>
              <w:t>1430</w:t>
            </w:r>
          </w:p>
        </w:tc>
        <w:tc>
          <w:tcPr>
            <w:tcW w:w="450" w:type="pct"/>
          </w:tcPr>
          <w:p w:rsidR="00805DAF" w:rsidRPr="00C20898" w:rsidRDefault="00805DAF" w:rsidP="0039535E">
            <w:pPr>
              <w:pStyle w:val="af3"/>
              <w:jc w:val="center"/>
              <w:rPr>
                <w:color w:val="auto"/>
              </w:rPr>
            </w:pPr>
            <w:r w:rsidRPr="00C20898">
              <w:rPr>
                <w:color w:val="auto"/>
              </w:rPr>
              <w:t>2605,3</w:t>
            </w:r>
          </w:p>
        </w:tc>
        <w:tc>
          <w:tcPr>
            <w:tcW w:w="450" w:type="pct"/>
          </w:tcPr>
          <w:p w:rsidR="00805DAF" w:rsidRPr="00C20898" w:rsidRDefault="00805DAF" w:rsidP="0039535E">
            <w:pPr>
              <w:pStyle w:val="af3"/>
              <w:jc w:val="center"/>
              <w:rPr>
                <w:color w:val="auto"/>
              </w:rPr>
            </w:pPr>
            <w:r w:rsidRPr="00C20898">
              <w:rPr>
                <w:color w:val="auto"/>
              </w:rPr>
              <w:t>3001,0</w:t>
            </w:r>
          </w:p>
        </w:tc>
        <w:tc>
          <w:tcPr>
            <w:tcW w:w="427" w:type="pct"/>
          </w:tcPr>
          <w:p w:rsidR="00805DAF" w:rsidRPr="00C20898" w:rsidRDefault="00805DAF" w:rsidP="0039535E">
            <w:pPr>
              <w:pStyle w:val="af3"/>
              <w:jc w:val="center"/>
              <w:rPr>
                <w:color w:val="auto"/>
              </w:rPr>
            </w:pPr>
            <w:r w:rsidRPr="00C20898">
              <w:rPr>
                <w:color w:val="auto"/>
              </w:rPr>
              <w:t>2211,1</w:t>
            </w:r>
          </w:p>
        </w:tc>
        <w:tc>
          <w:tcPr>
            <w:tcW w:w="471" w:type="pct"/>
          </w:tcPr>
          <w:p w:rsidR="00805DAF" w:rsidRPr="00C20898" w:rsidRDefault="00805DAF" w:rsidP="0039535E">
            <w:pPr>
              <w:pStyle w:val="af3"/>
              <w:jc w:val="center"/>
              <w:rPr>
                <w:color w:val="auto"/>
              </w:rPr>
            </w:pPr>
            <w:r w:rsidRPr="00C20898">
              <w:rPr>
                <w:color w:val="auto"/>
              </w:rPr>
              <w:t>3001,0</w:t>
            </w:r>
          </w:p>
        </w:tc>
        <w:tc>
          <w:tcPr>
            <w:tcW w:w="474" w:type="pct"/>
          </w:tcPr>
          <w:p w:rsidR="00805DAF" w:rsidRPr="00C20898" w:rsidRDefault="00805DAF" w:rsidP="0039535E">
            <w:pPr>
              <w:pStyle w:val="af3"/>
              <w:jc w:val="center"/>
              <w:rPr>
                <w:color w:val="auto"/>
              </w:rPr>
            </w:pPr>
            <w:r w:rsidRPr="00C20898">
              <w:rPr>
                <w:color w:val="auto"/>
              </w:rPr>
              <w:t>+789,9</w:t>
            </w:r>
          </w:p>
        </w:tc>
        <w:tc>
          <w:tcPr>
            <w:tcW w:w="472" w:type="pct"/>
          </w:tcPr>
          <w:p w:rsidR="00805DAF" w:rsidRPr="00C20898" w:rsidRDefault="00805DAF" w:rsidP="0039535E">
            <w:pPr>
              <w:pStyle w:val="af3"/>
              <w:jc w:val="center"/>
              <w:rPr>
                <w:color w:val="auto"/>
              </w:rPr>
            </w:pPr>
            <w:r w:rsidRPr="00C20898">
              <w:rPr>
                <w:color w:val="auto"/>
              </w:rPr>
              <w:t>135,7</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color w:val="auto"/>
              </w:rPr>
              <w:t>Інші операційні витрати</w:t>
            </w:r>
          </w:p>
        </w:tc>
        <w:tc>
          <w:tcPr>
            <w:tcW w:w="350" w:type="pct"/>
          </w:tcPr>
          <w:p w:rsidR="00805DAF" w:rsidRPr="00C20898" w:rsidRDefault="00805DAF" w:rsidP="0039535E">
            <w:pPr>
              <w:pStyle w:val="af3"/>
              <w:jc w:val="center"/>
              <w:rPr>
                <w:color w:val="auto"/>
              </w:rPr>
            </w:pPr>
            <w:r w:rsidRPr="00C20898">
              <w:rPr>
                <w:color w:val="auto"/>
              </w:rPr>
              <w:t>1440</w:t>
            </w:r>
          </w:p>
        </w:tc>
        <w:tc>
          <w:tcPr>
            <w:tcW w:w="450" w:type="pct"/>
          </w:tcPr>
          <w:p w:rsidR="00805DAF" w:rsidRPr="00C20898" w:rsidRDefault="00805DAF" w:rsidP="0039535E">
            <w:pPr>
              <w:pStyle w:val="af3"/>
              <w:jc w:val="center"/>
              <w:rPr>
                <w:color w:val="auto"/>
              </w:rPr>
            </w:pPr>
            <w:r w:rsidRPr="00C20898">
              <w:rPr>
                <w:color w:val="auto"/>
              </w:rPr>
              <w:t>1917,4</w:t>
            </w:r>
          </w:p>
        </w:tc>
        <w:tc>
          <w:tcPr>
            <w:tcW w:w="450" w:type="pct"/>
          </w:tcPr>
          <w:p w:rsidR="00805DAF" w:rsidRPr="00C20898" w:rsidRDefault="00805DAF" w:rsidP="0039535E">
            <w:pPr>
              <w:pStyle w:val="af3"/>
              <w:jc w:val="center"/>
              <w:rPr>
                <w:color w:val="auto"/>
              </w:rPr>
            </w:pPr>
            <w:r w:rsidRPr="00C20898">
              <w:rPr>
                <w:color w:val="auto"/>
              </w:rPr>
              <w:t>2389,4</w:t>
            </w:r>
          </w:p>
        </w:tc>
        <w:tc>
          <w:tcPr>
            <w:tcW w:w="427" w:type="pct"/>
          </w:tcPr>
          <w:p w:rsidR="00805DAF" w:rsidRPr="00C20898" w:rsidRDefault="00805DAF" w:rsidP="0039535E">
            <w:pPr>
              <w:pStyle w:val="af3"/>
              <w:jc w:val="center"/>
              <w:rPr>
                <w:color w:val="auto"/>
              </w:rPr>
            </w:pPr>
            <w:r w:rsidRPr="00C20898">
              <w:rPr>
                <w:color w:val="auto"/>
              </w:rPr>
              <w:t>3244,6</w:t>
            </w:r>
          </w:p>
        </w:tc>
        <w:tc>
          <w:tcPr>
            <w:tcW w:w="471" w:type="pct"/>
          </w:tcPr>
          <w:p w:rsidR="00805DAF" w:rsidRPr="00C20898" w:rsidRDefault="00805DAF" w:rsidP="0039535E">
            <w:pPr>
              <w:pStyle w:val="af3"/>
              <w:jc w:val="center"/>
              <w:rPr>
                <w:color w:val="auto"/>
              </w:rPr>
            </w:pPr>
            <w:r w:rsidRPr="00C20898">
              <w:rPr>
                <w:color w:val="auto"/>
              </w:rPr>
              <w:t>2389,4</w:t>
            </w:r>
          </w:p>
        </w:tc>
        <w:tc>
          <w:tcPr>
            <w:tcW w:w="474" w:type="pct"/>
          </w:tcPr>
          <w:p w:rsidR="00805DAF" w:rsidRPr="00C20898" w:rsidRDefault="00805DAF" w:rsidP="0039535E">
            <w:pPr>
              <w:pStyle w:val="af3"/>
              <w:jc w:val="center"/>
              <w:rPr>
                <w:color w:val="auto"/>
              </w:rPr>
            </w:pPr>
            <w:r w:rsidRPr="00C20898">
              <w:rPr>
                <w:color w:val="auto"/>
              </w:rPr>
              <w:t>-855,2</w:t>
            </w:r>
          </w:p>
        </w:tc>
        <w:tc>
          <w:tcPr>
            <w:tcW w:w="472" w:type="pct"/>
          </w:tcPr>
          <w:p w:rsidR="00805DAF" w:rsidRPr="00C20898" w:rsidRDefault="00805DAF" w:rsidP="0039535E">
            <w:pPr>
              <w:pStyle w:val="af3"/>
              <w:jc w:val="center"/>
              <w:rPr>
                <w:color w:val="auto"/>
              </w:rPr>
            </w:pPr>
            <w:r w:rsidRPr="00C20898">
              <w:rPr>
                <w:color w:val="auto"/>
              </w:rPr>
              <w:t>73,6</w:t>
            </w:r>
          </w:p>
        </w:tc>
        <w:tc>
          <w:tcPr>
            <w:tcW w:w="806" w:type="pct"/>
          </w:tcPr>
          <w:p w:rsidR="00805DAF" w:rsidRPr="00C20898" w:rsidRDefault="00805DAF" w:rsidP="0039535E">
            <w:pPr>
              <w:pStyle w:val="af3"/>
              <w:jc w:val="center"/>
              <w:rPr>
                <w:color w:val="auto"/>
              </w:rPr>
            </w:pPr>
          </w:p>
        </w:tc>
      </w:tr>
      <w:tr w:rsidR="00805DAF" w:rsidRPr="00C20898" w:rsidTr="0039535E">
        <w:tc>
          <w:tcPr>
            <w:tcW w:w="1100" w:type="pct"/>
          </w:tcPr>
          <w:p w:rsidR="00805DAF" w:rsidRPr="00C20898" w:rsidRDefault="00805DAF" w:rsidP="0039535E">
            <w:pPr>
              <w:pStyle w:val="af3"/>
              <w:rPr>
                <w:color w:val="auto"/>
              </w:rPr>
            </w:pPr>
            <w:r w:rsidRPr="00C20898">
              <w:rPr>
                <w:b/>
                <w:bCs/>
                <w:color w:val="auto"/>
              </w:rPr>
              <w:t>Усього</w:t>
            </w:r>
          </w:p>
        </w:tc>
        <w:tc>
          <w:tcPr>
            <w:tcW w:w="350" w:type="pct"/>
          </w:tcPr>
          <w:p w:rsidR="00805DAF" w:rsidRPr="00C20898" w:rsidRDefault="00805DAF" w:rsidP="0039535E">
            <w:pPr>
              <w:pStyle w:val="af3"/>
              <w:jc w:val="center"/>
              <w:rPr>
                <w:color w:val="auto"/>
              </w:rPr>
            </w:pPr>
            <w:r w:rsidRPr="00C20898">
              <w:rPr>
                <w:b/>
                <w:bCs/>
                <w:color w:val="auto"/>
              </w:rPr>
              <w:t>1450</w:t>
            </w:r>
          </w:p>
        </w:tc>
        <w:tc>
          <w:tcPr>
            <w:tcW w:w="450" w:type="pct"/>
          </w:tcPr>
          <w:p w:rsidR="00805DAF" w:rsidRPr="00C20898" w:rsidRDefault="00805DAF" w:rsidP="0039535E">
            <w:pPr>
              <w:pStyle w:val="af3"/>
              <w:jc w:val="center"/>
              <w:rPr>
                <w:color w:val="auto"/>
              </w:rPr>
            </w:pPr>
            <w:r w:rsidRPr="00C20898">
              <w:rPr>
                <w:color w:val="auto"/>
              </w:rPr>
              <w:t>39243,0</w:t>
            </w:r>
          </w:p>
        </w:tc>
        <w:tc>
          <w:tcPr>
            <w:tcW w:w="450" w:type="pct"/>
          </w:tcPr>
          <w:p w:rsidR="00805DAF" w:rsidRPr="00C20898" w:rsidRDefault="00805DAF" w:rsidP="0039535E">
            <w:pPr>
              <w:pStyle w:val="af3"/>
              <w:jc w:val="center"/>
              <w:rPr>
                <w:color w:val="auto"/>
              </w:rPr>
            </w:pPr>
            <w:r w:rsidRPr="00C20898">
              <w:rPr>
                <w:color w:val="auto"/>
              </w:rPr>
              <w:t>49559,0</w:t>
            </w:r>
          </w:p>
        </w:tc>
        <w:tc>
          <w:tcPr>
            <w:tcW w:w="427" w:type="pct"/>
          </w:tcPr>
          <w:p w:rsidR="00805DAF" w:rsidRPr="00C20898" w:rsidRDefault="00805DAF" w:rsidP="0039535E">
            <w:pPr>
              <w:pStyle w:val="af3"/>
              <w:jc w:val="center"/>
              <w:rPr>
                <w:color w:val="auto"/>
              </w:rPr>
            </w:pPr>
            <w:r w:rsidRPr="00C20898">
              <w:rPr>
                <w:color w:val="auto"/>
              </w:rPr>
              <w:t>52451,1</w:t>
            </w:r>
          </w:p>
        </w:tc>
        <w:tc>
          <w:tcPr>
            <w:tcW w:w="471" w:type="pct"/>
          </w:tcPr>
          <w:p w:rsidR="00805DAF" w:rsidRPr="00C20898" w:rsidRDefault="00805DAF" w:rsidP="0039535E">
            <w:pPr>
              <w:pStyle w:val="af3"/>
              <w:jc w:val="center"/>
              <w:rPr>
                <w:color w:val="auto"/>
              </w:rPr>
            </w:pPr>
            <w:r w:rsidRPr="00C20898">
              <w:rPr>
                <w:color w:val="auto"/>
              </w:rPr>
              <w:t>49559,0</w:t>
            </w:r>
          </w:p>
        </w:tc>
        <w:tc>
          <w:tcPr>
            <w:tcW w:w="474" w:type="pct"/>
          </w:tcPr>
          <w:p w:rsidR="00805DAF" w:rsidRPr="00C20898" w:rsidRDefault="00805DAF" w:rsidP="0039535E">
            <w:pPr>
              <w:pStyle w:val="af3"/>
              <w:jc w:val="center"/>
              <w:rPr>
                <w:color w:val="auto"/>
              </w:rPr>
            </w:pPr>
            <w:r w:rsidRPr="00C20898">
              <w:rPr>
                <w:color w:val="auto"/>
              </w:rPr>
              <w:t>-2892,1</w:t>
            </w:r>
          </w:p>
        </w:tc>
        <w:tc>
          <w:tcPr>
            <w:tcW w:w="472" w:type="pct"/>
          </w:tcPr>
          <w:p w:rsidR="00805DAF" w:rsidRPr="00C20898" w:rsidRDefault="00805DAF" w:rsidP="0039535E">
            <w:pPr>
              <w:pStyle w:val="af3"/>
              <w:jc w:val="center"/>
              <w:rPr>
                <w:color w:val="auto"/>
              </w:rPr>
            </w:pPr>
            <w:r w:rsidRPr="00C20898">
              <w:rPr>
                <w:color w:val="auto"/>
              </w:rPr>
              <w:t>94,5</w:t>
            </w:r>
          </w:p>
        </w:tc>
        <w:tc>
          <w:tcPr>
            <w:tcW w:w="806" w:type="pct"/>
          </w:tcPr>
          <w:p w:rsidR="00805DAF" w:rsidRPr="00C20898" w:rsidRDefault="00805DAF" w:rsidP="0039535E">
            <w:pPr>
              <w:pStyle w:val="af3"/>
              <w:jc w:val="center"/>
              <w:rPr>
                <w:color w:val="auto"/>
              </w:rPr>
            </w:pPr>
          </w:p>
        </w:tc>
      </w:tr>
    </w:tbl>
    <w:p w:rsidR="00805DAF" w:rsidRPr="00C20898" w:rsidRDefault="00805DAF" w:rsidP="00805DAF">
      <w:pPr>
        <w:rPr>
          <w:lang w:val="uk-UA"/>
        </w:rPr>
      </w:pPr>
    </w:p>
    <w:tbl>
      <w:tblPr>
        <w:tblW w:w="14370" w:type="dxa"/>
        <w:tblLook w:val="0000" w:firstRow="0" w:lastRow="0" w:firstColumn="0" w:lastColumn="0" w:noHBand="0" w:noVBand="0"/>
      </w:tblPr>
      <w:tblGrid>
        <w:gridCol w:w="4483"/>
        <w:gridCol w:w="4326"/>
        <w:gridCol w:w="5619"/>
        <w:gridCol w:w="139"/>
      </w:tblGrid>
      <w:tr w:rsidR="00805DAF" w:rsidRPr="00683D99" w:rsidTr="00805DAF">
        <w:trPr>
          <w:gridAfter w:val="1"/>
          <w:trHeight w:val="616"/>
        </w:trPr>
        <w:tc>
          <w:tcPr>
            <w:tcW w:w="1539" w:type="pct"/>
          </w:tcPr>
          <w:p w:rsidR="00805DAF" w:rsidRPr="00C20898" w:rsidRDefault="00805DAF" w:rsidP="0039535E">
            <w:pPr>
              <w:pStyle w:val="af3"/>
              <w:rPr>
                <w:color w:val="auto"/>
              </w:rPr>
            </w:pPr>
            <w:r w:rsidRPr="00C20898">
              <w:rPr>
                <w:b/>
                <w:bCs/>
                <w:color w:val="auto"/>
              </w:rPr>
              <w:t>Директор</w:t>
            </w:r>
            <w:r w:rsidRPr="00C20898">
              <w:rPr>
                <w:bCs/>
                <w:color w:val="auto"/>
              </w:rPr>
              <w:t xml:space="preserve"> </w:t>
            </w:r>
            <w:r w:rsidRPr="00C20898">
              <w:rPr>
                <w:color w:val="auto"/>
              </w:rPr>
              <w:t>_____________________</w:t>
            </w:r>
            <w:r w:rsidRPr="00C20898">
              <w:rPr>
                <w:color w:val="auto"/>
              </w:rPr>
              <w:br/>
            </w:r>
            <w:r w:rsidRPr="00C20898">
              <w:rPr>
                <w:color w:val="auto"/>
                <w:sz w:val="20"/>
                <w:szCs w:val="20"/>
              </w:rPr>
              <w:t xml:space="preserve">                                        (посада)</w:t>
            </w:r>
          </w:p>
        </w:tc>
        <w:tc>
          <w:tcPr>
            <w:tcW w:w="1485" w:type="pct"/>
          </w:tcPr>
          <w:p w:rsidR="00805DAF" w:rsidRPr="00C20898" w:rsidRDefault="00805DAF" w:rsidP="005C6461">
            <w:pPr>
              <w:pStyle w:val="af3"/>
              <w:jc w:val="center"/>
              <w:rPr>
                <w:color w:val="auto"/>
              </w:rPr>
            </w:pPr>
            <w:r w:rsidRPr="00C20898">
              <w:rPr>
                <w:color w:val="auto"/>
              </w:rPr>
              <w:t>________</w:t>
            </w:r>
            <w:r w:rsidR="005C6461">
              <w:rPr>
                <w:color w:val="auto"/>
              </w:rPr>
              <w:t>(підпис)</w:t>
            </w:r>
            <w:r w:rsidRPr="00C20898">
              <w:rPr>
                <w:color w:val="auto"/>
              </w:rPr>
              <w:t>_____________</w:t>
            </w:r>
            <w:r w:rsidRPr="00C20898">
              <w:rPr>
                <w:color w:val="auto"/>
              </w:rPr>
              <w:br/>
            </w:r>
          </w:p>
        </w:tc>
        <w:tc>
          <w:tcPr>
            <w:tcW w:w="1929" w:type="pct"/>
          </w:tcPr>
          <w:p w:rsidR="00805DAF" w:rsidRPr="00C20898" w:rsidRDefault="00805DAF" w:rsidP="0039535E">
            <w:pPr>
              <w:pStyle w:val="af3"/>
              <w:jc w:val="center"/>
              <w:rPr>
                <w:color w:val="auto"/>
              </w:rPr>
            </w:pPr>
            <w:r w:rsidRPr="00C20898">
              <w:rPr>
                <w:b/>
                <w:color w:val="auto"/>
              </w:rPr>
              <w:t>В.М.Гаврилюк</w:t>
            </w:r>
            <w:r w:rsidRPr="00C20898">
              <w:rPr>
                <w:color w:val="auto"/>
              </w:rPr>
              <w:br/>
            </w:r>
            <w:r w:rsidRPr="00C20898">
              <w:rPr>
                <w:color w:val="auto"/>
                <w:sz w:val="20"/>
                <w:szCs w:val="20"/>
              </w:rPr>
              <w:t>(ініціали, прізвище)</w:t>
            </w:r>
          </w:p>
        </w:tc>
      </w:tr>
      <w:tr w:rsidR="00805DAF" w:rsidRPr="00C20898" w:rsidTr="00805DAF">
        <w:trPr>
          <w:trHeight w:val="3182"/>
        </w:trPr>
        <w:tc>
          <w:tcPr>
            <w:tcW w:w="0" w:type="auto"/>
            <w:gridSpan w:val="4"/>
          </w:tcPr>
          <w:tbl>
            <w:tblPr>
              <w:tblW w:w="14351" w:type="dxa"/>
              <w:tblLook w:val="0000" w:firstRow="0" w:lastRow="0" w:firstColumn="0" w:lastColumn="0" w:noHBand="0" w:noVBand="0"/>
            </w:tblPr>
            <w:tblGrid>
              <w:gridCol w:w="5023"/>
              <w:gridCol w:w="4018"/>
              <w:gridCol w:w="5310"/>
            </w:tblGrid>
            <w:tr w:rsidR="00805DAF" w:rsidRPr="00683D99" w:rsidTr="00805DAF">
              <w:trPr>
                <w:trHeight w:val="165"/>
              </w:trPr>
              <w:tc>
                <w:tcPr>
                  <w:tcW w:w="1750" w:type="pct"/>
                </w:tcPr>
                <w:p w:rsidR="00805DAF" w:rsidRPr="00C20898" w:rsidRDefault="00805DAF" w:rsidP="0039535E">
                  <w:pPr>
                    <w:pStyle w:val="af3"/>
                    <w:spacing w:before="0" w:beforeAutospacing="0" w:after="0" w:afterAutospacing="0"/>
                    <w:rPr>
                      <w:color w:val="auto"/>
                    </w:rPr>
                  </w:pPr>
                  <w:r w:rsidRPr="00C20898">
                    <w:rPr>
                      <w:b/>
                      <w:bCs/>
                      <w:color w:val="auto"/>
                    </w:rPr>
                    <w:lastRenderedPageBreak/>
                    <w:t>Головний бухгалтер</w:t>
                  </w:r>
                  <w:r w:rsidRPr="00C20898">
                    <w:rPr>
                      <w:color w:val="auto"/>
                    </w:rPr>
                    <w:t>____________________</w:t>
                  </w:r>
                  <w:r w:rsidRPr="00C20898">
                    <w:rPr>
                      <w:color w:val="auto"/>
                    </w:rPr>
                    <w:br/>
                  </w:r>
                  <w:r w:rsidRPr="00C20898">
                    <w:rPr>
                      <w:color w:val="auto"/>
                      <w:sz w:val="20"/>
                      <w:szCs w:val="20"/>
                    </w:rPr>
                    <w:t xml:space="preserve">                                              </w:t>
                  </w:r>
                </w:p>
              </w:tc>
              <w:tc>
                <w:tcPr>
                  <w:tcW w:w="1400" w:type="pct"/>
                </w:tcPr>
                <w:p w:rsidR="00805DAF" w:rsidRPr="00C20898" w:rsidRDefault="00805DAF" w:rsidP="005C6461">
                  <w:pPr>
                    <w:pStyle w:val="af3"/>
                    <w:jc w:val="center"/>
                    <w:rPr>
                      <w:color w:val="auto"/>
                    </w:rPr>
                  </w:pPr>
                  <w:r w:rsidRPr="00C20898">
                    <w:rPr>
                      <w:color w:val="auto"/>
                    </w:rPr>
                    <w:t>___________</w:t>
                  </w:r>
                  <w:r w:rsidR="005C6461">
                    <w:rPr>
                      <w:color w:val="auto"/>
                    </w:rPr>
                    <w:t>(підпис)</w:t>
                  </w:r>
                  <w:r w:rsidRPr="00C20898">
                    <w:rPr>
                      <w:color w:val="auto"/>
                    </w:rPr>
                    <w:t>______________</w:t>
                  </w:r>
                  <w:r w:rsidRPr="00C20898">
                    <w:rPr>
                      <w:color w:val="auto"/>
                    </w:rPr>
                    <w:br/>
                  </w:r>
                </w:p>
              </w:tc>
              <w:tc>
                <w:tcPr>
                  <w:tcW w:w="1850" w:type="pct"/>
                </w:tcPr>
                <w:p w:rsidR="00805DAF" w:rsidRPr="00C20898" w:rsidRDefault="00805DAF" w:rsidP="0039535E">
                  <w:pPr>
                    <w:pStyle w:val="af3"/>
                    <w:rPr>
                      <w:color w:val="auto"/>
                    </w:rPr>
                  </w:pPr>
                  <w:r w:rsidRPr="00C20898">
                    <w:rPr>
                      <w:b/>
                      <w:color w:val="auto"/>
                    </w:rPr>
                    <w:t xml:space="preserve">                           Н.О.Богослов</w:t>
                  </w:r>
                  <w:r w:rsidRPr="00C20898">
                    <w:rPr>
                      <w:color w:val="auto"/>
                    </w:rPr>
                    <w:br/>
                  </w:r>
                  <w:r w:rsidRPr="00C20898">
                    <w:rPr>
                      <w:color w:val="auto"/>
                      <w:sz w:val="20"/>
                      <w:szCs w:val="20"/>
                    </w:rPr>
                    <w:t xml:space="preserve">                                 (ініціали, прізвище)</w:t>
                  </w:r>
                </w:p>
              </w:tc>
            </w:tr>
          </w:tbl>
          <w:p w:rsidR="00805DAF" w:rsidRPr="00C20898" w:rsidRDefault="00805DAF" w:rsidP="0039535E">
            <w:pPr>
              <w:rPr>
                <w:lang w:val="uk-UA"/>
              </w:rPr>
            </w:pPr>
          </w:p>
          <w:p w:rsidR="00805DAF" w:rsidRPr="00C20898" w:rsidRDefault="00805DAF" w:rsidP="0039535E">
            <w:pPr>
              <w:rPr>
                <w:lang w:val="uk-UA"/>
              </w:rPr>
            </w:pPr>
          </w:p>
          <w:p w:rsidR="00805DAF" w:rsidRPr="00C20898" w:rsidRDefault="00805DAF" w:rsidP="0039535E">
            <w:pPr>
              <w:pStyle w:val="af3"/>
              <w:jc w:val="right"/>
              <w:rPr>
                <w:color w:val="auto"/>
              </w:rPr>
            </w:pPr>
            <w:r w:rsidRPr="00C20898">
              <w:rPr>
                <w:color w:val="auto"/>
              </w:rPr>
              <w:t>Таблиця 2</w:t>
            </w:r>
          </w:p>
        </w:tc>
      </w:tr>
    </w:tbl>
    <w:p w:rsidR="00805DAF" w:rsidRPr="00C20898" w:rsidRDefault="00805DAF" w:rsidP="00805DAF">
      <w:pPr>
        <w:pStyle w:val="3"/>
        <w:jc w:val="center"/>
        <w:rPr>
          <w:rFonts w:ascii="Times New Roman" w:hAnsi="Times New Roman"/>
          <w:sz w:val="28"/>
          <w:szCs w:val="28"/>
          <w:lang w:val="uk-UA"/>
        </w:rPr>
      </w:pPr>
      <w:r w:rsidRPr="00C20898">
        <w:rPr>
          <w:rFonts w:ascii="Times New Roman" w:hAnsi="Times New Roman"/>
          <w:sz w:val="28"/>
          <w:szCs w:val="28"/>
          <w:lang w:val="uk-UA"/>
        </w:rPr>
        <w:t>II. Розрахунки з бюджетом</w:t>
      </w:r>
    </w:p>
    <w:tbl>
      <w:tblPr>
        <w:tblW w:w="15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136"/>
        <w:gridCol w:w="1036"/>
        <w:gridCol w:w="1336"/>
        <w:gridCol w:w="1336"/>
        <w:gridCol w:w="1336"/>
        <w:gridCol w:w="1336"/>
        <w:gridCol w:w="1336"/>
        <w:gridCol w:w="1148"/>
      </w:tblGrid>
      <w:tr w:rsidR="00805DAF" w:rsidRPr="00C20898" w:rsidTr="0039535E">
        <w:tc>
          <w:tcPr>
            <w:tcW w:w="2050" w:type="pct"/>
            <w:vMerge w:val="restart"/>
          </w:tcPr>
          <w:p w:rsidR="00805DAF" w:rsidRPr="00C20898" w:rsidRDefault="00805DAF" w:rsidP="0039535E">
            <w:pPr>
              <w:pStyle w:val="af3"/>
              <w:jc w:val="center"/>
              <w:rPr>
                <w:color w:val="auto"/>
              </w:rPr>
            </w:pPr>
            <w:r w:rsidRPr="00C20898">
              <w:rPr>
                <w:color w:val="auto"/>
              </w:rPr>
              <w:t>Найменування показника</w:t>
            </w:r>
          </w:p>
        </w:tc>
        <w:tc>
          <w:tcPr>
            <w:tcW w:w="350" w:type="pct"/>
            <w:vMerge w:val="restart"/>
          </w:tcPr>
          <w:p w:rsidR="00805DAF" w:rsidRPr="00C20898" w:rsidRDefault="00805DAF" w:rsidP="0039535E">
            <w:pPr>
              <w:pStyle w:val="af3"/>
              <w:jc w:val="center"/>
              <w:rPr>
                <w:color w:val="auto"/>
              </w:rPr>
            </w:pPr>
            <w:r w:rsidRPr="00C20898">
              <w:rPr>
                <w:color w:val="auto"/>
              </w:rPr>
              <w:t>Код рядка</w:t>
            </w:r>
          </w:p>
        </w:tc>
        <w:tc>
          <w:tcPr>
            <w:tcW w:w="900" w:type="pct"/>
            <w:gridSpan w:val="2"/>
          </w:tcPr>
          <w:p w:rsidR="00805DAF" w:rsidRPr="00C20898" w:rsidRDefault="00805DAF" w:rsidP="0039535E">
            <w:pPr>
              <w:pStyle w:val="af3"/>
              <w:jc w:val="center"/>
              <w:rPr>
                <w:color w:val="auto"/>
              </w:rPr>
            </w:pPr>
            <w:r w:rsidRPr="00C20898">
              <w:rPr>
                <w:color w:val="auto"/>
              </w:rPr>
              <w:t>Факт наростаючим підсумком з початку року</w:t>
            </w:r>
          </w:p>
        </w:tc>
        <w:tc>
          <w:tcPr>
            <w:tcW w:w="1700" w:type="pct"/>
            <w:gridSpan w:val="4"/>
          </w:tcPr>
          <w:p w:rsidR="00805DAF" w:rsidRPr="00C20898" w:rsidRDefault="00805DAF" w:rsidP="0039535E">
            <w:pPr>
              <w:pStyle w:val="af3"/>
              <w:jc w:val="center"/>
              <w:rPr>
                <w:color w:val="auto"/>
              </w:rPr>
            </w:pPr>
            <w:r w:rsidRPr="00C20898">
              <w:rPr>
                <w:color w:val="auto"/>
              </w:rPr>
              <w:t>Звітний період (рік)</w:t>
            </w:r>
          </w:p>
        </w:tc>
      </w:tr>
      <w:tr w:rsidR="00805DAF" w:rsidRPr="00C20898" w:rsidTr="0039535E">
        <w:tc>
          <w:tcPr>
            <w:tcW w:w="0" w:type="auto"/>
            <w:vMerge/>
          </w:tcPr>
          <w:p w:rsidR="00805DAF" w:rsidRPr="00C20898" w:rsidRDefault="00805DAF" w:rsidP="0039535E">
            <w:pPr>
              <w:rPr>
                <w:lang w:val="uk-UA"/>
              </w:rPr>
            </w:pPr>
          </w:p>
        </w:tc>
        <w:tc>
          <w:tcPr>
            <w:tcW w:w="0" w:type="auto"/>
            <w:vMerge/>
          </w:tcPr>
          <w:p w:rsidR="00805DAF" w:rsidRPr="00C20898" w:rsidRDefault="00805DAF" w:rsidP="0039535E">
            <w:pPr>
              <w:rPr>
                <w:lang w:val="uk-UA"/>
              </w:rPr>
            </w:pPr>
          </w:p>
        </w:tc>
        <w:tc>
          <w:tcPr>
            <w:tcW w:w="450" w:type="pct"/>
          </w:tcPr>
          <w:p w:rsidR="00805DAF" w:rsidRPr="00C20898" w:rsidRDefault="00805DAF" w:rsidP="0039535E">
            <w:pPr>
              <w:pStyle w:val="af3"/>
              <w:jc w:val="center"/>
              <w:rPr>
                <w:color w:val="auto"/>
              </w:rPr>
            </w:pPr>
            <w:r w:rsidRPr="00C20898">
              <w:rPr>
                <w:color w:val="auto"/>
              </w:rPr>
              <w:t>минулий рік</w:t>
            </w:r>
          </w:p>
        </w:tc>
        <w:tc>
          <w:tcPr>
            <w:tcW w:w="450" w:type="pct"/>
          </w:tcPr>
          <w:p w:rsidR="00805DAF" w:rsidRPr="00C20898" w:rsidRDefault="00805DAF" w:rsidP="0039535E">
            <w:pPr>
              <w:pStyle w:val="af3"/>
              <w:jc w:val="center"/>
              <w:rPr>
                <w:color w:val="auto"/>
              </w:rPr>
            </w:pPr>
            <w:r w:rsidRPr="00C20898">
              <w:rPr>
                <w:color w:val="auto"/>
              </w:rPr>
              <w:t>поточний рік</w:t>
            </w:r>
          </w:p>
        </w:tc>
        <w:tc>
          <w:tcPr>
            <w:tcW w:w="450" w:type="pct"/>
          </w:tcPr>
          <w:p w:rsidR="00805DAF" w:rsidRPr="00C20898" w:rsidRDefault="00805DAF" w:rsidP="0039535E">
            <w:pPr>
              <w:pStyle w:val="af3"/>
              <w:jc w:val="center"/>
              <w:rPr>
                <w:color w:val="auto"/>
              </w:rPr>
            </w:pPr>
            <w:r w:rsidRPr="00C20898">
              <w:rPr>
                <w:color w:val="auto"/>
              </w:rPr>
              <w:t>план</w:t>
            </w:r>
          </w:p>
        </w:tc>
        <w:tc>
          <w:tcPr>
            <w:tcW w:w="450" w:type="pct"/>
          </w:tcPr>
          <w:p w:rsidR="00805DAF" w:rsidRPr="00C20898" w:rsidRDefault="00805DAF" w:rsidP="0039535E">
            <w:pPr>
              <w:pStyle w:val="af3"/>
              <w:jc w:val="center"/>
              <w:rPr>
                <w:color w:val="auto"/>
              </w:rPr>
            </w:pPr>
            <w:r w:rsidRPr="00C20898">
              <w:rPr>
                <w:color w:val="auto"/>
              </w:rPr>
              <w:t>факт</w:t>
            </w:r>
          </w:p>
        </w:tc>
        <w:tc>
          <w:tcPr>
            <w:tcW w:w="450" w:type="pct"/>
          </w:tcPr>
          <w:p w:rsidR="00805DAF" w:rsidRPr="00C20898" w:rsidRDefault="00805DAF" w:rsidP="0039535E">
            <w:pPr>
              <w:pStyle w:val="af3"/>
              <w:jc w:val="center"/>
              <w:rPr>
                <w:color w:val="auto"/>
              </w:rPr>
            </w:pPr>
            <w:r w:rsidRPr="00C20898">
              <w:rPr>
                <w:color w:val="auto"/>
              </w:rPr>
              <w:t>відхилення, +/-</w:t>
            </w:r>
          </w:p>
        </w:tc>
        <w:tc>
          <w:tcPr>
            <w:tcW w:w="350" w:type="pct"/>
          </w:tcPr>
          <w:p w:rsidR="00805DAF" w:rsidRPr="00C20898" w:rsidRDefault="00805DAF" w:rsidP="0039535E">
            <w:pPr>
              <w:pStyle w:val="af3"/>
              <w:jc w:val="center"/>
              <w:rPr>
                <w:color w:val="auto"/>
              </w:rPr>
            </w:pPr>
            <w:r w:rsidRPr="00C20898">
              <w:rPr>
                <w:color w:val="auto"/>
              </w:rPr>
              <w:t>виконання, %</w:t>
            </w:r>
          </w:p>
        </w:tc>
      </w:tr>
      <w:tr w:rsidR="00805DAF" w:rsidRPr="00C20898" w:rsidTr="0039535E">
        <w:tc>
          <w:tcPr>
            <w:tcW w:w="2050" w:type="pct"/>
          </w:tcPr>
          <w:p w:rsidR="00805DAF" w:rsidRPr="00C20898" w:rsidRDefault="00805DAF" w:rsidP="0039535E">
            <w:pPr>
              <w:pStyle w:val="af3"/>
              <w:jc w:val="center"/>
              <w:rPr>
                <w:color w:val="auto"/>
              </w:rPr>
            </w:pPr>
            <w:r w:rsidRPr="00C20898">
              <w:rPr>
                <w:color w:val="auto"/>
              </w:rPr>
              <w:t>1</w:t>
            </w:r>
          </w:p>
        </w:tc>
        <w:tc>
          <w:tcPr>
            <w:tcW w:w="350" w:type="pct"/>
          </w:tcPr>
          <w:p w:rsidR="00805DAF" w:rsidRPr="00C20898" w:rsidRDefault="00805DAF" w:rsidP="0039535E">
            <w:pPr>
              <w:pStyle w:val="af3"/>
              <w:jc w:val="center"/>
              <w:rPr>
                <w:color w:val="auto"/>
              </w:rPr>
            </w:pPr>
            <w:r w:rsidRPr="00C20898">
              <w:rPr>
                <w:color w:val="auto"/>
              </w:rPr>
              <w:t>2</w:t>
            </w:r>
          </w:p>
        </w:tc>
        <w:tc>
          <w:tcPr>
            <w:tcW w:w="450" w:type="pct"/>
          </w:tcPr>
          <w:p w:rsidR="00805DAF" w:rsidRPr="00C20898" w:rsidRDefault="00805DAF" w:rsidP="0039535E">
            <w:pPr>
              <w:pStyle w:val="af3"/>
              <w:jc w:val="center"/>
              <w:rPr>
                <w:color w:val="auto"/>
              </w:rPr>
            </w:pPr>
            <w:r w:rsidRPr="00C20898">
              <w:rPr>
                <w:color w:val="auto"/>
              </w:rPr>
              <w:t>3</w:t>
            </w:r>
          </w:p>
        </w:tc>
        <w:tc>
          <w:tcPr>
            <w:tcW w:w="450" w:type="pct"/>
          </w:tcPr>
          <w:p w:rsidR="00805DAF" w:rsidRPr="00C20898" w:rsidRDefault="00805DAF" w:rsidP="0039535E">
            <w:pPr>
              <w:pStyle w:val="af3"/>
              <w:jc w:val="center"/>
              <w:rPr>
                <w:color w:val="auto"/>
              </w:rPr>
            </w:pPr>
            <w:r w:rsidRPr="00C20898">
              <w:rPr>
                <w:color w:val="auto"/>
              </w:rPr>
              <w:t>4</w:t>
            </w:r>
          </w:p>
        </w:tc>
        <w:tc>
          <w:tcPr>
            <w:tcW w:w="450" w:type="pct"/>
          </w:tcPr>
          <w:p w:rsidR="00805DAF" w:rsidRPr="00C20898" w:rsidRDefault="00805DAF" w:rsidP="0039535E">
            <w:pPr>
              <w:pStyle w:val="af3"/>
              <w:jc w:val="center"/>
              <w:rPr>
                <w:color w:val="auto"/>
              </w:rPr>
            </w:pPr>
            <w:r w:rsidRPr="00C20898">
              <w:rPr>
                <w:color w:val="auto"/>
              </w:rPr>
              <w:t>5</w:t>
            </w:r>
          </w:p>
        </w:tc>
        <w:tc>
          <w:tcPr>
            <w:tcW w:w="450" w:type="pct"/>
          </w:tcPr>
          <w:p w:rsidR="00805DAF" w:rsidRPr="00C20898" w:rsidRDefault="00805DAF" w:rsidP="0039535E">
            <w:pPr>
              <w:pStyle w:val="af3"/>
              <w:jc w:val="center"/>
              <w:rPr>
                <w:color w:val="auto"/>
              </w:rPr>
            </w:pPr>
            <w:r w:rsidRPr="00C20898">
              <w:rPr>
                <w:color w:val="auto"/>
              </w:rPr>
              <w:t>6</w:t>
            </w:r>
          </w:p>
        </w:tc>
        <w:tc>
          <w:tcPr>
            <w:tcW w:w="450" w:type="pct"/>
          </w:tcPr>
          <w:p w:rsidR="00805DAF" w:rsidRPr="00C20898" w:rsidRDefault="00805DAF" w:rsidP="0039535E">
            <w:pPr>
              <w:pStyle w:val="af3"/>
              <w:jc w:val="center"/>
              <w:rPr>
                <w:color w:val="auto"/>
              </w:rPr>
            </w:pPr>
            <w:r w:rsidRPr="00C20898">
              <w:rPr>
                <w:color w:val="auto"/>
              </w:rPr>
              <w:t>7</w:t>
            </w:r>
          </w:p>
        </w:tc>
        <w:tc>
          <w:tcPr>
            <w:tcW w:w="350" w:type="pct"/>
          </w:tcPr>
          <w:p w:rsidR="00805DAF" w:rsidRPr="00C20898" w:rsidRDefault="00805DAF" w:rsidP="0039535E">
            <w:pPr>
              <w:pStyle w:val="af3"/>
              <w:jc w:val="center"/>
              <w:rPr>
                <w:color w:val="auto"/>
              </w:rPr>
            </w:pPr>
            <w:r w:rsidRPr="00C20898">
              <w:rPr>
                <w:color w:val="auto"/>
              </w:rPr>
              <w:t>8</w:t>
            </w:r>
          </w:p>
        </w:tc>
      </w:tr>
      <w:tr w:rsidR="00805DAF" w:rsidRPr="00C20898" w:rsidTr="0039535E">
        <w:trPr>
          <w:trHeight w:val="420"/>
        </w:trPr>
        <w:tc>
          <w:tcPr>
            <w:tcW w:w="5000" w:type="pct"/>
            <w:gridSpan w:val="8"/>
          </w:tcPr>
          <w:p w:rsidR="00805DAF" w:rsidRPr="00C20898" w:rsidRDefault="00805DAF" w:rsidP="0039535E">
            <w:pPr>
              <w:pStyle w:val="af3"/>
              <w:jc w:val="center"/>
              <w:rPr>
                <w:color w:val="auto"/>
              </w:rPr>
            </w:pPr>
            <w:r w:rsidRPr="00C20898">
              <w:rPr>
                <w:b/>
                <w:bCs/>
                <w:color w:val="auto"/>
              </w:rPr>
              <w:t>Розподіл чистого прибутку</w:t>
            </w:r>
          </w:p>
        </w:tc>
      </w:tr>
      <w:tr w:rsidR="00805DAF" w:rsidRPr="00C20898" w:rsidTr="0039535E">
        <w:tc>
          <w:tcPr>
            <w:tcW w:w="2050" w:type="pct"/>
          </w:tcPr>
          <w:p w:rsidR="00805DAF" w:rsidRPr="00C20898" w:rsidRDefault="00805DAF" w:rsidP="0039535E">
            <w:pPr>
              <w:pStyle w:val="af3"/>
              <w:rPr>
                <w:color w:val="auto"/>
              </w:rPr>
            </w:pPr>
            <w:r w:rsidRPr="00C20898">
              <w:rPr>
                <w:color w:val="auto"/>
              </w:rPr>
              <w:t>Чистий фінансовий результат</w:t>
            </w:r>
          </w:p>
        </w:tc>
        <w:tc>
          <w:tcPr>
            <w:tcW w:w="350" w:type="pct"/>
          </w:tcPr>
          <w:p w:rsidR="00805DAF" w:rsidRPr="00C20898" w:rsidRDefault="00805DAF" w:rsidP="0039535E">
            <w:pPr>
              <w:pStyle w:val="af3"/>
              <w:jc w:val="center"/>
              <w:rPr>
                <w:color w:val="auto"/>
              </w:rPr>
            </w:pPr>
            <w:r w:rsidRPr="00C20898">
              <w:rPr>
                <w:color w:val="auto"/>
              </w:rPr>
              <w:t>1200</w:t>
            </w:r>
          </w:p>
        </w:tc>
        <w:tc>
          <w:tcPr>
            <w:tcW w:w="450" w:type="pct"/>
          </w:tcPr>
          <w:p w:rsidR="00805DAF" w:rsidRPr="00C20898" w:rsidRDefault="00805DAF" w:rsidP="0039535E">
            <w:pPr>
              <w:pStyle w:val="af3"/>
              <w:jc w:val="center"/>
              <w:rPr>
                <w:color w:val="auto"/>
              </w:rPr>
            </w:pPr>
            <w:r w:rsidRPr="00C20898">
              <w:rPr>
                <w:color w:val="auto"/>
              </w:rPr>
              <w:t>-844,0</w:t>
            </w:r>
          </w:p>
        </w:tc>
        <w:tc>
          <w:tcPr>
            <w:tcW w:w="450" w:type="pct"/>
          </w:tcPr>
          <w:p w:rsidR="00805DAF" w:rsidRPr="00C20898" w:rsidRDefault="00805DAF" w:rsidP="0039535E">
            <w:pPr>
              <w:pStyle w:val="af3"/>
              <w:rPr>
                <w:color w:val="auto"/>
              </w:rPr>
            </w:pPr>
            <w:r w:rsidRPr="00C20898">
              <w:rPr>
                <w:color w:val="auto"/>
              </w:rPr>
              <w:t>-1663,0</w:t>
            </w:r>
          </w:p>
        </w:tc>
        <w:tc>
          <w:tcPr>
            <w:tcW w:w="450" w:type="pct"/>
          </w:tcPr>
          <w:p w:rsidR="00805DAF" w:rsidRPr="00C20898" w:rsidRDefault="00805DAF" w:rsidP="0039535E">
            <w:pPr>
              <w:pStyle w:val="af3"/>
              <w:jc w:val="center"/>
              <w:rPr>
                <w:color w:val="auto"/>
              </w:rPr>
            </w:pPr>
            <w:r w:rsidRPr="00C20898">
              <w:rPr>
                <w:color w:val="auto"/>
              </w:rPr>
              <w:t>126,6</w:t>
            </w:r>
          </w:p>
        </w:tc>
        <w:tc>
          <w:tcPr>
            <w:tcW w:w="450" w:type="pct"/>
          </w:tcPr>
          <w:p w:rsidR="00805DAF" w:rsidRPr="00C20898" w:rsidRDefault="00805DAF" w:rsidP="0039535E">
            <w:pPr>
              <w:pStyle w:val="af3"/>
              <w:jc w:val="center"/>
              <w:rPr>
                <w:color w:val="auto"/>
              </w:rPr>
            </w:pPr>
            <w:r w:rsidRPr="00C20898">
              <w:rPr>
                <w:color w:val="auto"/>
              </w:rPr>
              <w:t>-1663,0</w:t>
            </w:r>
          </w:p>
        </w:tc>
        <w:tc>
          <w:tcPr>
            <w:tcW w:w="450" w:type="pct"/>
          </w:tcPr>
          <w:p w:rsidR="00805DAF" w:rsidRPr="00C20898" w:rsidRDefault="00805DAF" w:rsidP="0039535E">
            <w:pPr>
              <w:pStyle w:val="af3"/>
              <w:jc w:val="center"/>
              <w:rPr>
                <w:color w:val="auto"/>
              </w:rPr>
            </w:pPr>
            <w:r w:rsidRPr="00C20898">
              <w:rPr>
                <w:color w:val="auto"/>
              </w:rPr>
              <w:t>-1789,6</w:t>
            </w:r>
          </w:p>
        </w:tc>
        <w:tc>
          <w:tcPr>
            <w:tcW w:w="350"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2050" w:type="pct"/>
          </w:tcPr>
          <w:p w:rsidR="00805DAF" w:rsidRPr="00C20898" w:rsidRDefault="00805DAF" w:rsidP="0039535E">
            <w:pPr>
              <w:pStyle w:val="af3"/>
              <w:rPr>
                <w:color w:val="auto"/>
              </w:rPr>
            </w:pPr>
            <w:r w:rsidRPr="00C20898">
              <w:rPr>
                <w:color w:val="auto"/>
              </w:rPr>
              <w:t>Залишок нерозподіленого прибутку (непокритого збитку) на початок звітного періоду</w:t>
            </w:r>
          </w:p>
        </w:tc>
        <w:tc>
          <w:tcPr>
            <w:tcW w:w="350" w:type="pct"/>
          </w:tcPr>
          <w:p w:rsidR="00805DAF" w:rsidRPr="00C20898" w:rsidRDefault="00805DAF" w:rsidP="0039535E">
            <w:pPr>
              <w:pStyle w:val="af3"/>
              <w:jc w:val="center"/>
              <w:rPr>
                <w:color w:val="auto"/>
              </w:rPr>
            </w:pPr>
            <w:r w:rsidRPr="00C20898">
              <w:rPr>
                <w:color w:val="auto"/>
              </w:rPr>
              <w:t>2000</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p>
        </w:tc>
        <w:tc>
          <w:tcPr>
            <w:tcW w:w="450" w:type="pct"/>
          </w:tcPr>
          <w:p w:rsidR="00805DAF" w:rsidRPr="00C20898" w:rsidRDefault="00805DAF" w:rsidP="0039535E">
            <w:pPr>
              <w:pStyle w:val="af3"/>
              <w:jc w:val="center"/>
              <w:rPr>
                <w:color w:val="auto"/>
              </w:rPr>
            </w:pPr>
            <w:r w:rsidRPr="00C20898">
              <w:rPr>
                <w:color w:val="auto"/>
              </w:rPr>
              <w:t>-</w:t>
            </w:r>
          </w:p>
        </w:tc>
        <w:tc>
          <w:tcPr>
            <w:tcW w:w="350"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2050" w:type="pct"/>
          </w:tcPr>
          <w:p w:rsidR="00805DAF" w:rsidRPr="00C20898" w:rsidRDefault="00805DAF" w:rsidP="0039535E">
            <w:pPr>
              <w:pStyle w:val="af3"/>
              <w:rPr>
                <w:color w:val="auto"/>
              </w:rPr>
            </w:pPr>
            <w:r w:rsidRPr="00C20898">
              <w:rPr>
                <w:color w:val="auto"/>
              </w:rPr>
              <w:t>Нараховані до сплати відрахування частини чистого прибутку, усього, у тому числі:</w:t>
            </w:r>
          </w:p>
        </w:tc>
        <w:tc>
          <w:tcPr>
            <w:tcW w:w="350" w:type="pct"/>
          </w:tcPr>
          <w:p w:rsidR="00805DAF" w:rsidRPr="00C20898" w:rsidRDefault="00805DAF" w:rsidP="0039535E">
            <w:pPr>
              <w:pStyle w:val="af3"/>
              <w:jc w:val="center"/>
              <w:rPr>
                <w:color w:val="auto"/>
              </w:rPr>
            </w:pPr>
            <w:r w:rsidRPr="00C20898">
              <w:rPr>
                <w:color w:val="auto"/>
              </w:rPr>
              <w:t>2010</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31,5</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-31,5</w:t>
            </w:r>
          </w:p>
        </w:tc>
        <w:tc>
          <w:tcPr>
            <w:tcW w:w="350"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2050" w:type="pct"/>
          </w:tcPr>
          <w:p w:rsidR="00805DAF" w:rsidRPr="00C20898" w:rsidRDefault="00805DAF" w:rsidP="0039535E">
            <w:pPr>
              <w:pStyle w:val="af3"/>
              <w:rPr>
                <w:color w:val="auto"/>
              </w:rPr>
            </w:pPr>
            <w:r w:rsidRPr="00C20898">
              <w:rPr>
                <w:color w:val="auto"/>
              </w:rPr>
              <w:t>державними унітарними підприємствами та їх об'єднаннями до державного бюджету</w:t>
            </w:r>
          </w:p>
        </w:tc>
        <w:tc>
          <w:tcPr>
            <w:tcW w:w="350" w:type="pct"/>
          </w:tcPr>
          <w:p w:rsidR="00805DAF" w:rsidRPr="00C20898" w:rsidRDefault="00805DAF" w:rsidP="0039535E">
            <w:pPr>
              <w:pStyle w:val="af3"/>
              <w:jc w:val="center"/>
              <w:rPr>
                <w:color w:val="auto"/>
              </w:rPr>
            </w:pPr>
            <w:r w:rsidRPr="00C20898">
              <w:rPr>
                <w:color w:val="auto"/>
              </w:rPr>
              <w:t>2011</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31,5</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-31,5</w:t>
            </w:r>
          </w:p>
        </w:tc>
        <w:tc>
          <w:tcPr>
            <w:tcW w:w="350"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2050" w:type="pct"/>
          </w:tcPr>
          <w:p w:rsidR="00805DAF" w:rsidRPr="00C20898" w:rsidRDefault="00805DAF" w:rsidP="0039535E">
            <w:pPr>
              <w:pStyle w:val="af3"/>
              <w:rPr>
                <w:color w:val="auto"/>
              </w:rPr>
            </w:pPr>
            <w:r w:rsidRPr="00C20898">
              <w:rPr>
                <w:color w:val="auto"/>
              </w:rPr>
              <w:t>господарськими товариствами, у статутному капіталі яких більше 50 відсотків акцій (часток) належать державі, на виплату дивідендів</w:t>
            </w:r>
          </w:p>
        </w:tc>
        <w:tc>
          <w:tcPr>
            <w:tcW w:w="350" w:type="pct"/>
          </w:tcPr>
          <w:p w:rsidR="00805DAF" w:rsidRPr="00C20898" w:rsidRDefault="00805DAF" w:rsidP="0039535E">
            <w:pPr>
              <w:pStyle w:val="af3"/>
              <w:jc w:val="center"/>
              <w:rPr>
                <w:color w:val="auto"/>
              </w:rPr>
            </w:pPr>
            <w:r w:rsidRPr="00C20898">
              <w:rPr>
                <w:color w:val="auto"/>
              </w:rPr>
              <w:t>2012</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350"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2050" w:type="pct"/>
          </w:tcPr>
          <w:p w:rsidR="00805DAF" w:rsidRPr="00C20898" w:rsidRDefault="00805DAF" w:rsidP="0039535E">
            <w:pPr>
              <w:pStyle w:val="af3"/>
              <w:rPr>
                <w:color w:val="auto"/>
              </w:rPr>
            </w:pPr>
            <w:r w:rsidRPr="00C20898">
              <w:rPr>
                <w:color w:val="auto"/>
              </w:rPr>
              <w:t>у тому числі на державну частку</w:t>
            </w:r>
          </w:p>
        </w:tc>
        <w:tc>
          <w:tcPr>
            <w:tcW w:w="350" w:type="pct"/>
          </w:tcPr>
          <w:p w:rsidR="00805DAF" w:rsidRPr="00C20898" w:rsidRDefault="00805DAF" w:rsidP="0039535E">
            <w:pPr>
              <w:pStyle w:val="af3"/>
              <w:jc w:val="center"/>
              <w:rPr>
                <w:color w:val="auto"/>
              </w:rPr>
            </w:pPr>
            <w:r w:rsidRPr="00C20898">
              <w:rPr>
                <w:color w:val="auto"/>
              </w:rPr>
              <w:t>2012/1</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350"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2050" w:type="pct"/>
          </w:tcPr>
          <w:p w:rsidR="00805DAF" w:rsidRPr="00C20898" w:rsidRDefault="00805DAF" w:rsidP="0039535E">
            <w:pPr>
              <w:pStyle w:val="af3"/>
              <w:rPr>
                <w:color w:val="auto"/>
              </w:rPr>
            </w:pPr>
            <w:r w:rsidRPr="00C20898">
              <w:rPr>
                <w:color w:val="auto"/>
              </w:rPr>
              <w:t>Перенесено з додаткового капіталу</w:t>
            </w:r>
          </w:p>
        </w:tc>
        <w:tc>
          <w:tcPr>
            <w:tcW w:w="350" w:type="pct"/>
          </w:tcPr>
          <w:p w:rsidR="00805DAF" w:rsidRPr="00C20898" w:rsidRDefault="00805DAF" w:rsidP="0039535E">
            <w:pPr>
              <w:pStyle w:val="af3"/>
              <w:jc w:val="center"/>
              <w:rPr>
                <w:color w:val="auto"/>
              </w:rPr>
            </w:pPr>
            <w:r w:rsidRPr="00C20898">
              <w:rPr>
                <w:color w:val="auto"/>
              </w:rPr>
              <w:t>2020</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350"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2050" w:type="pct"/>
          </w:tcPr>
          <w:p w:rsidR="00805DAF" w:rsidRPr="00C20898" w:rsidRDefault="00805DAF" w:rsidP="0039535E">
            <w:pPr>
              <w:pStyle w:val="af3"/>
              <w:rPr>
                <w:color w:val="auto"/>
              </w:rPr>
            </w:pPr>
            <w:r w:rsidRPr="00C20898">
              <w:rPr>
                <w:color w:val="auto"/>
              </w:rPr>
              <w:t>Розвиток виробництва</w:t>
            </w:r>
          </w:p>
        </w:tc>
        <w:tc>
          <w:tcPr>
            <w:tcW w:w="350" w:type="pct"/>
          </w:tcPr>
          <w:p w:rsidR="00805DAF" w:rsidRPr="00C20898" w:rsidRDefault="00805DAF" w:rsidP="0039535E">
            <w:pPr>
              <w:pStyle w:val="af3"/>
              <w:jc w:val="center"/>
              <w:rPr>
                <w:color w:val="auto"/>
              </w:rPr>
            </w:pPr>
            <w:r w:rsidRPr="00C20898">
              <w:rPr>
                <w:color w:val="auto"/>
              </w:rPr>
              <w:t>2030</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350"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2050" w:type="pct"/>
          </w:tcPr>
          <w:p w:rsidR="00805DAF" w:rsidRPr="00C20898" w:rsidRDefault="00805DAF" w:rsidP="0039535E">
            <w:pPr>
              <w:pStyle w:val="af3"/>
              <w:rPr>
                <w:color w:val="auto"/>
              </w:rPr>
            </w:pPr>
            <w:r w:rsidRPr="00C20898">
              <w:rPr>
                <w:color w:val="auto"/>
              </w:rPr>
              <w:t>у тому числі за основними видами діяльності за КВЕД</w:t>
            </w:r>
          </w:p>
        </w:tc>
        <w:tc>
          <w:tcPr>
            <w:tcW w:w="350" w:type="pct"/>
          </w:tcPr>
          <w:p w:rsidR="00805DAF" w:rsidRPr="00C20898" w:rsidRDefault="00805DAF" w:rsidP="0039535E">
            <w:pPr>
              <w:pStyle w:val="af3"/>
              <w:jc w:val="center"/>
              <w:rPr>
                <w:color w:val="auto"/>
              </w:rPr>
            </w:pPr>
            <w:r w:rsidRPr="00C20898">
              <w:rPr>
                <w:color w:val="auto"/>
              </w:rPr>
              <w:t>2031</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350"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2050" w:type="pct"/>
          </w:tcPr>
          <w:p w:rsidR="00805DAF" w:rsidRPr="00C20898" w:rsidRDefault="00805DAF" w:rsidP="0039535E">
            <w:pPr>
              <w:pStyle w:val="af3"/>
              <w:rPr>
                <w:color w:val="auto"/>
              </w:rPr>
            </w:pPr>
            <w:r w:rsidRPr="00C20898">
              <w:rPr>
                <w:color w:val="auto"/>
              </w:rPr>
              <w:t>Резервний фонд</w:t>
            </w:r>
          </w:p>
        </w:tc>
        <w:tc>
          <w:tcPr>
            <w:tcW w:w="350" w:type="pct"/>
          </w:tcPr>
          <w:p w:rsidR="00805DAF" w:rsidRPr="00C20898" w:rsidRDefault="00805DAF" w:rsidP="0039535E">
            <w:pPr>
              <w:pStyle w:val="af3"/>
              <w:jc w:val="center"/>
              <w:rPr>
                <w:color w:val="auto"/>
              </w:rPr>
            </w:pPr>
            <w:r w:rsidRPr="00C20898">
              <w:rPr>
                <w:color w:val="auto"/>
              </w:rPr>
              <w:t>2040</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66,6</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-66,6</w:t>
            </w:r>
          </w:p>
        </w:tc>
        <w:tc>
          <w:tcPr>
            <w:tcW w:w="350"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2050" w:type="pct"/>
          </w:tcPr>
          <w:p w:rsidR="00805DAF" w:rsidRPr="00C20898" w:rsidRDefault="00805DAF" w:rsidP="0039535E">
            <w:pPr>
              <w:pStyle w:val="af3"/>
              <w:rPr>
                <w:color w:val="auto"/>
              </w:rPr>
            </w:pPr>
            <w:r w:rsidRPr="00C20898">
              <w:rPr>
                <w:color w:val="auto"/>
              </w:rPr>
              <w:t>Інші фонди (розшифрувати)</w:t>
            </w:r>
          </w:p>
        </w:tc>
        <w:tc>
          <w:tcPr>
            <w:tcW w:w="350" w:type="pct"/>
          </w:tcPr>
          <w:p w:rsidR="00805DAF" w:rsidRPr="00C20898" w:rsidRDefault="00805DAF" w:rsidP="0039535E">
            <w:pPr>
              <w:pStyle w:val="af3"/>
              <w:jc w:val="center"/>
              <w:rPr>
                <w:color w:val="auto"/>
              </w:rPr>
            </w:pPr>
            <w:r w:rsidRPr="00C20898">
              <w:rPr>
                <w:color w:val="auto"/>
              </w:rPr>
              <w:t>2050</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28,5</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-28,5</w:t>
            </w:r>
          </w:p>
        </w:tc>
        <w:tc>
          <w:tcPr>
            <w:tcW w:w="350"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2050" w:type="pct"/>
          </w:tcPr>
          <w:p w:rsidR="00805DAF" w:rsidRPr="00C20898" w:rsidRDefault="00805DAF" w:rsidP="0039535E">
            <w:pPr>
              <w:pStyle w:val="af3"/>
              <w:rPr>
                <w:color w:val="auto"/>
              </w:rPr>
            </w:pPr>
            <w:r w:rsidRPr="00C20898">
              <w:rPr>
                <w:color w:val="auto"/>
              </w:rPr>
              <w:t>Інші цілі (розшифрувати)</w:t>
            </w:r>
          </w:p>
        </w:tc>
        <w:tc>
          <w:tcPr>
            <w:tcW w:w="350" w:type="pct"/>
          </w:tcPr>
          <w:p w:rsidR="00805DAF" w:rsidRPr="00C20898" w:rsidRDefault="00805DAF" w:rsidP="0039535E">
            <w:pPr>
              <w:pStyle w:val="af3"/>
              <w:jc w:val="center"/>
              <w:rPr>
                <w:color w:val="auto"/>
              </w:rPr>
            </w:pPr>
            <w:r w:rsidRPr="00C20898">
              <w:rPr>
                <w:color w:val="auto"/>
              </w:rPr>
              <w:t>2060</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350"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2050" w:type="pct"/>
          </w:tcPr>
          <w:p w:rsidR="00805DAF" w:rsidRPr="00C20898" w:rsidRDefault="00805DAF" w:rsidP="0039535E">
            <w:pPr>
              <w:pStyle w:val="af3"/>
              <w:rPr>
                <w:color w:val="auto"/>
              </w:rPr>
            </w:pPr>
            <w:r w:rsidRPr="00C20898">
              <w:rPr>
                <w:color w:val="auto"/>
              </w:rPr>
              <w:t>Залишок нерозподіленого прибутку (непокритого збитку) на кінець звітного періоду</w:t>
            </w:r>
          </w:p>
        </w:tc>
        <w:tc>
          <w:tcPr>
            <w:tcW w:w="350" w:type="pct"/>
          </w:tcPr>
          <w:p w:rsidR="00805DAF" w:rsidRPr="00C20898" w:rsidRDefault="00805DAF" w:rsidP="0039535E">
            <w:pPr>
              <w:pStyle w:val="af3"/>
              <w:jc w:val="center"/>
              <w:rPr>
                <w:color w:val="auto"/>
              </w:rPr>
            </w:pPr>
            <w:r w:rsidRPr="00C20898">
              <w:rPr>
                <w:color w:val="auto"/>
              </w:rPr>
              <w:t>2070</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350"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5000" w:type="pct"/>
            <w:gridSpan w:val="8"/>
          </w:tcPr>
          <w:p w:rsidR="00805DAF" w:rsidRPr="00C20898" w:rsidRDefault="00805DAF" w:rsidP="0039535E">
            <w:pPr>
              <w:pStyle w:val="af3"/>
              <w:jc w:val="center"/>
              <w:rPr>
                <w:color w:val="auto"/>
              </w:rPr>
            </w:pPr>
            <w:r w:rsidRPr="00C20898">
              <w:rPr>
                <w:b/>
                <w:bCs/>
                <w:color w:val="auto"/>
              </w:rPr>
              <w:t>Сплата податків, зборів та інших обов'язкових платежів</w:t>
            </w:r>
          </w:p>
        </w:tc>
      </w:tr>
      <w:tr w:rsidR="00805DAF" w:rsidRPr="00C20898" w:rsidTr="0039535E">
        <w:tc>
          <w:tcPr>
            <w:tcW w:w="2050" w:type="pct"/>
          </w:tcPr>
          <w:p w:rsidR="00805DAF" w:rsidRPr="00C20898" w:rsidRDefault="00805DAF" w:rsidP="0039535E">
            <w:pPr>
              <w:pStyle w:val="af3"/>
              <w:rPr>
                <w:color w:val="auto"/>
              </w:rPr>
            </w:pPr>
            <w:r w:rsidRPr="00C20898">
              <w:rPr>
                <w:b/>
                <w:bCs/>
                <w:color w:val="auto"/>
              </w:rPr>
              <w:lastRenderedPageBreak/>
              <w:t>Сплата податків та зборів до Державного бюджету України (податкові платежі), усього, у тому числі:</w:t>
            </w:r>
          </w:p>
        </w:tc>
        <w:tc>
          <w:tcPr>
            <w:tcW w:w="350" w:type="pct"/>
          </w:tcPr>
          <w:p w:rsidR="00805DAF" w:rsidRPr="00C20898" w:rsidRDefault="00805DAF" w:rsidP="0039535E">
            <w:pPr>
              <w:pStyle w:val="af3"/>
              <w:jc w:val="center"/>
              <w:rPr>
                <w:color w:val="auto"/>
              </w:rPr>
            </w:pPr>
            <w:r w:rsidRPr="00C20898">
              <w:rPr>
                <w:b/>
                <w:bCs/>
                <w:color w:val="auto"/>
              </w:rPr>
              <w:t>2110</w:t>
            </w:r>
          </w:p>
        </w:tc>
        <w:tc>
          <w:tcPr>
            <w:tcW w:w="450" w:type="pct"/>
          </w:tcPr>
          <w:p w:rsidR="00805DAF" w:rsidRPr="00C20898" w:rsidRDefault="00805DAF" w:rsidP="0039535E">
            <w:pPr>
              <w:pStyle w:val="af3"/>
              <w:jc w:val="center"/>
              <w:rPr>
                <w:color w:val="auto"/>
              </w:rPr>
            </w:pPr>
            <w:r w:rsidRPr="00C20898">
              <w:rPr>
                <w:color w:val="auto"/>
              </w:rPr>
              <w:t>5141,6</w:t>
            </w:r>
          </w:p>
        </w:tc>
        <w:tc>
          <w:tcPr>
            <w:tcW w:w="450" w:type="pct"/>
          </w:tcPr>
          <w:p w:rsidR="00805DAF" w:rsidRPr="00C20898" w:rsidRDefault="00805DAF" w:rsidP="0039535E">
            <w:pPr>
              <w:pStyle w:val="af3"/>
              <w:jc w:val="center"/>
              <w:rPr>
                <w:color w:val="auto"/>
              </w:rPr>
            </w:pPr>
            <w:r w:rsidRPr="00C20898">
              <w:rPr>
                <w:color w:val="auto"/>
              </w:rPr>
              <w:t>6647,6</w:t>
            </w:r>
          </w:p>
        </w:tc>
        <w:tc>
          <w:tcPr>
            <w:tcW w:w="450" w:type="pct"/>
          </w:tcPr>
          <w:p w:rsidR="00805DAF" w:rsidRPr="00C20898" w:rsidRDefault="00805DAF" w:rsidP="0039535E">
            <w:pPr>
              <w:pStyle w:val="af3"/>
              <w:jc w:val="center"/>
              <w:rPr>
                <w:color w:val="auto"/>
              </w:rPr>
            </w:pPr>
            <w:r w:rsidRPr="00C20898">
              <w:rPr>
                <w:color w:val="auto"/>
              </w:rPr>
              <w:t>8116,0</w:t>
            </w:r>
          </w:p>
        </w:tc>
        <w:tc>
          <w:tcPr>
            <w:tcW w:w="450" w:type="pct"/>
          </w:tcPr>
          <w:p w:rsidR="00805DAF" w:rsidRPr="00C20898" w:rsidRDefault="00805DAF" w:rsidP="0039535E">
            <w:pPr>
              <w:pStyle w:val="af3"/>
              <w:jc w:val="center"/>
              <w:rPr>
                <w:color w:val="auto"/>
              </w:rPr>
            </w:pPr>
            <w:r w:rsidRPr="00C20898">
              <w:rPr>
                <w:color w:val="auto"/>
              </w:rPr>
              <w:t>6647,6</w:t>
            </w:r>
          </w:p>
        </w:tc>
        <w:tc>
          <w:tcPr>
            <w:tcW w:w="450" w:type="pct"/>
          </w:tcPr>
          <w:p w:rsidR="00805DAF" w:rsidRPr="00C20898" w:rsidRDefault="00805DAF" w:rsidP="0039535E">
            <w:pPr>
              <w:pStyle w:val="af3"/>
              <w:jc w:val="center"/>
              <w:rPr>
                <w:color w:val="auto"/>
              </w:rPr>
            </w:pPr>
            <w:r w:rsidRPr="00C20898">
              <w:rPr>
                <w:color w:val="auto"/>
              </w:rPr>
              <w:t>-1468,3</w:t>
            </w:r>
          </w:p>
        </w:tc>
        <w:tc>
          <w:tcPr>
            <w:tcW w:w="350" w:type="pct"/>
          </w:tcPr>
          <w:p w:rsidR="00805DAF" w:rsidRPr="00C20898" w:rsidRDefault="00805DAF" w:rsidP="0039535E">
            <w:pPr>
              <w:pStyle w:val="af3"/>
              <w:jc w:val="center"/>
              <w:rPr>
                <w:color w:val="auto"/>
              </w:rPr>
            </w:pPr>
            <w:r w:rsidRPr="00C20898">
              <w:rPr>
                <w:color w:val="auto"/>
              </w:rPr>
              <w:t>81,9</w:t>
            </w:r>
          </w:p>
        </w:tc>
      </w:tr>
      <w:tr w:rsidR="00805DAF" w:rsidRPr="00C20898" w:rsidTr="0039535E">
        <w:tc>
          <w:tcPr>
            <w:tcW w:w="2050" w:type="pct"/>
          </w:tcPr>
          <w:p w:rsidR="00805DAF" w:rsidRPr="00C20898" w:rsidRDefault="00805DAF" w:rsidP="0039535E">
            <w:pPr>
              <w:pStyle w:val="af3"/>
              <w:rPr>
                <w:color w:val="auto"/>
              </w:rPr>
            </w:pPr>
            <w:r w:rsidRPr="00C20898">
              <w:rPr>
                <w:color w:val="auto"/>
              </w:rPr>
              <w:t>податок на прибуток підприємств</w:t>
            </w:r>
          </w:p>
        </w:tc>
        <w:tc>
          <w:tcPr>
            <w:tcW w:w="350" w:type="pct"/>
          </w:tcPr>
          <w:p w:rsidR="00805DAF" w:rsidRPr="00C20898" w:rsidRDefault="00805DAF" w:rsidP="0039535E">
            <w:pPr>
              <w:pStyle w:val="af3"/>
              <w:jc w:val="center"/>
              <w:rPr>
                <w:color w:val="auto"/>
              </w:rPr>
            </w:pPr>
            <w:r w:rsidRPr="00C20898">
              <w:rPr>
                <w:color w:val="auto"/>
              </w:rPr>
              <w:t>2111</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31,5</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-31,5</w:t>
            </w:r>
          </w:p>
        </w:tc>
        <w:tc>
          <w:tcPr>
            <w:tcW w:w="350"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2050" w:type="pct"/>
          </w:tcPr>
          <w:p w:rsidR="00805DAF" w:rsidRPr="00C20898" w:rsidRDefault="00805DAF" w:rsidP="0039535E">
            <w:pPr>
              <w:pStyle w:val="af3"/>
              <w:rPr>
                <w:color w:val="auto"/>
              </w:rPr>
            </w:pPr>
            <w:r w:rsidRPr="00C20898">
              <w:rPr>
                <w:color w:val="auto"/>
              </w:rPr>
              <w:t>ПДВ, що підлягає сплаті до бюджету за підсумками звітного періоду</w:t>
            </w:r>
          </w:p>
        </w:tc>
        <w:tc>
          <w:tcPr>
            <w:tcW w:w="350" w:type="pct"/>
          </w:tcPr>
          <w:p w:rsidR="00805DAF" w:rsidRPr="00C20898" w:rsidRDefault="00805DAF" w:rsidP="0039535E">
            <w:pPr>
              <w:pStyle w:val="af3"/>
              <w:jc w:val="center"/>
              <w:rPr>
                <w:color w:val="auto"/>
              </w:rPr>
            </w:pPr>
            <w:r w:rsidRPr="00C20898">
              <w:rPr>
                <w:color w:val="auto"/>
              </w:rPr>
              <w:t>2112</w:t>
            </w:r>
          </w:p>
        </w:tc>
        <w:tc>
          <w:tcPr>
            <w:tcW w:w="450" w:type="pct"/>
          </w:tcPr>
          <w:p w:rsidR="00805DAF" w:rsidRPr="00C20898" w:rsidRDefault="00805DAF" w:rsidP="0039535E">
            <w:pPr>
              <w:pStyle w:val="af3"/>
              <w:jc w:val="center"/>
              <w:rPr>
                <w:color w:val="auto"/>
              </w:rPr>
            </w:pPr>
            <w:r w:rsidRPr="00C20898">
              <w:rPr>
                <w:color w:val="auto"/>
              </w:rPr>
              <w:t>4047,9</w:t>
            </w:r>
          </w:p>
        </w:tc>
        <w:tc>
          <w:tcPr>
            <w:tcW w:w="450" w:type="pct"/>
          </w:tcPr>
          <w:p w:rsidR="00805DAF" w:rsidRPr="00C20898" w:rsidRDefault="00805DAF" w:rsidP="0039535E">
            <w:pPr>
              <w:pStyle w:val="af3"/>
              <w:jc w:val="center"/>
              <w:rPr>
                <w:color w:val="auto"/>
              </w:rPr>
            </w:pPr>
            <w:r w:rsidRPr="00C20898">
              <w:rPr>
                <w:color w:val="auto"/>
              </w:rPr>
              <w:t>5153,7</w:t>
            </w:r>
          </w:p>
        </w:tc>
        <w:tc>
          <w:tcPr>
            <w:tcW w:w="450" w:type="pct"/>
          </w:tcPr>
          <w:p w:rsidR="00805DAF" w:rsidRPr="00C20898" w:rsidRDefault="00805DAF" w:rsidP="0039535E">
            <w:pPr>
              <w:pStyle w:val="af3"/>
              <w:jc w:val="center"/>
              <w:rPr>
                <w:color w:val="auto"/>
              </w:rPr>
            </w:pPr>
            <w:r w:rsidRPr="00C20898">
              <w:rPr>
                <w:color w:val="auto"/>
              </w:rPr>
              <w:t>6586,7</w:t>
            </w:r>
          </w:p>
        </w:tc>
        <w:tc>
          <w:tcPr>
            <w:tcW w:w="450" w:type="pct"/>
          </w:tcPr>
          <w:p w:rsidR="00805DAF" w:rsidRPr="00C20898" w:rsidRDefault="00805DAF" w:rsidP="0039535E">
            <w:pPr>
              <w:pStyle w:val="af3"/>
              <w:jc w:val="center"/>
              <w:rPr>
                <w:color w:val="auto"/>
              </w:rPr>
            </w:pPr>
            <w:r w:rsidRPr="00C20898">
              <w:rPr>
                <w:color w:val="auto"/>
              </w:rPr>
              <w:t>5153,7</w:t>
            </w:r>
          </w:p>
        </w:tc>
        <w:tc>
          <w:tcPr>
            <w:tcW w:w="450" w:type="pct"/>
          </w:tcPr>
          <w:p w:rsidR="00805DAF" w:rsidRPr="00C20898" w:rsidRDefault="00805DAF" w:rsidP="0039535E">
            <w:pPr>
              <w:pStyle w:val="af3"/>
              <w:jc w:val="center"/>
              <w:rPr>
                <w:color w:val="auto"/>
              </w:rPr>
            </w:pPr>
            <w:r w:rsidRPr="00C20898">
              <w:rPr>
                <w:color w:val="auto"/>
              </w:rPr>
              <w:t>-1433,0</w:t>
            </w:r>
          </w:p>
        </w:tc>
        <w:tc>
          <w:tcPr>
            <w:tcW w:w="350" w:type="pct"/>
          </w:tcPr>
          <w:p w:rsidR="00805DAF" w:rsidRPr="00C20898" w:rsidRDefault="00805DAF" w:rsidP="0039535E">
            <w:pPr>
              <w:pStyle w:val="af3"/>
              <w:jc w:val="center"/>
              <w:rPr>
                <w:color w:val="auto"/>
              </w:rPr>
            </w:pPr>
            <w:r w:rsidRPr="00C20898">
              <w:rPr>
                <w:color w:val="auto"/>
              </w:rPr>
              <w:t>78,2</w:t>
            </w:r>
          </w:p>
        </w:tc>
      </w:tr>
      <w:tr w:rsidR="00805DAF" w:rsidRPr="00C20898" w:rsidTr="0039535E">
        <w:tc>
          <w:tcPr>
            <w:tcW w:w="2050" w:type="pct"/>
          </w:tcPr>
          <w:p w:rsidR="00805DAF" w:rsidRPr="00C20898" w:rsidRDefault="00805DAF" w:rsidP="0039535E">
            <w:pPr>
              <w:pStyle w:val="af3"/>
              <w:rPr>
                <w:color w:val="auto"/>
              </w:rPr>
            </w:pPr>
            <w:r w:rsidRPr="00C20898">
              <w:rPr>
                <w:color w:val="auto"/>
              </w:rPr>
              <w:t>ПДВ, що підлягає відшкодуванню з бюджету за підсумками звітного періоду</w:t>
            </w:r>
          </w:p>
        </w:tc>
        <w:tc>
          <w:tcPr>
            <w:tcW w:w="350" w:type="pct"/>
          </w:tcPr>
          <w:p w:rsidR="00805DAF" w:rsidRPr="00C20898" w:rsidRDefault="00805DAF" w:rsidP="0039535E">
            <w:pPr>
              <w:pStyle w:val="af3"/>
              <w:jc w:val="center"/>
              <w:rPr>
                <w:color w:val="auto"/>
              </w:rPr>
            </w:pPr>
            <w:r w:rsidRPr="00C20898">
              <w:rPr>
                <w:color w:val="auto"/>
              </w:rPr>
              <w:t>2113</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350"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2050" w:type="pct"/>
          </w:tcPr>
          <w:p w:rsidR="00805DAF" w:rsidRPr="00C20898" w:rsidRDefault="00805DAF" w:rsidP="0039535E">
            <w:pPr>
              <w:pStyle w:val="af3"/>
              <w:rPr>
                <w:color w:val="auto"/>
              </w:rPr>
            </w:pPr>
            <w:r w:rsidRPr="00C20898">
              <w:rPr>
                <w:color w:val="auto"/>
              </w:rPr>
              <w:t>акцизний податок</w:t>
            </w:r>
          </w:p>
        </w:tc>
        <w:tc>
          <w:tcPr>
            <w:tcW w:w="350" w:type="pct"/>
          </w:tcPr>
          <w:p w:rsidR="00805DAF" w:rsidRPr="00C20898" w:rsidRDefault="00805DAF" w:rsidP="0039535E">
            <w:pPr>
              <w:pStyle w:val="af3"/>
              <w:jc w:val="center"/>
              <w:rPr>
                <w:color w:val="auto"/>
              </w:rPr>
            </w:pPr>
            <w:r w:rsidRPr="00C20898">
              <w:rPr>
                <w:color w:val="auto"/>
              </w:rPr>
              <w:t>2114</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350"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2050" w:type="pct"/>
          </w:tcPr>
          <w:p w:rsidR="00805DAF" w:rsidRPr="00C20898" w:rsidRDefault="00805DAF" w:rsidP="0039535E">
            <w:pPr>
              <w:pStyle w:val="af3"/>
              <w:rPr>
                <w:color w:val="auto"/>
              </w:rPr>
            </w:pPr>
            <w:r w:rsidRPr="00C20898">
              <w:rPr>
                <w:color w:val="auto"/>
              </w:rPr>
              <w:t>відрахування частини чистого прибутку державними унітарними підприємствами та їх об'єднаннями</w:t>
            </w:r>
          </w:p>
        </w:tc>
        <w:tc>
          <w:tcPr>
            <w:tcW w:w="350" w:type="pct"/>
          </w:tcPr>
          <w:p w:rsidR="00805DAF" w:rsidRPr="00C20898" w:rsidRDefault="00805DAF" w:rsidP="0039535E">
            <w:pPr>
              <w:pStyle w:val="af3"/>
              <w:jc w:val="center"/>
              <w:rPr>
                <w:color w:val="auto"/>
              </w:rPr>
            </w:pPr>
            <w:r w:rsidRPr="00C20898">
              <w:rPr>
                <w:color w:val="auto"/>
              </w:rPr>
              <w:t>2115</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350"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2050" w:type="pct"/>
          </w:tcPr>
          <w:p w:rsidR="00805DAF" w:rsidRPr="00C20898" w:rsidRDefault="00805DAF" w:rsidP="0039535E">
            <w:pPr>
              <w:pStyle w:val="af3"/>
              <w:rPr>
                <w:color w:val="auto"/>
              </w:rPr>
            </w:pPr>
            <w:r w:rsidRPr="00C20898">
              <w:rPr>
                <w:color w:val="auto"/>
              </w:rPr>
              <w:t>рентна плата за транспортування</w:t>
            </w:r>
          </w:p>
        </w:tc>
        <w:tc>
          <w:tcPr>
            <w:tcW w:w="350" w:type="pct"/>
          </w:tcPr>
          <w:p w:rsidR="00805DAF" w:rsidRPr="00C20898" w:rsidRDefault="00805DAF" w:rsidP="0039535E">
            <w:pPr>
              <w:pStyle w:val="af3"/>
              <w:jc w:val="center"/>
              <w:rPr>
                <w:color w:val="auto"/>
              </w:rPr>
            </w:pPr>
            <w:r w:rsidRPr="00C20898">
              <w:rPr>
                <w:color w:val="auto"/>
              </w:rPr>
              <w:t>2116</w:t>
            </w:r>
          </w:p>
        </w:tc>
        <w:tc>
          <w:tcPr>
            <w:tcW w:w="450" w:type="pct"/>
          </w:tcPr>
          <w:p w:rsidR="00805DAF" w:rsidRPr="00C20898" w:rsidRDefault="00805DAF" w:rsidP="0039535E">
            <w:pPr>
              <w:pStyle w:val="af3"/>
              <w:jc w:val="center"/>
              <w:rPr>
                <w:color w:val="auto"/>
              </w:rPr>
            </w:pPr>
            <w:r w:rsidRPr="00C20898">
              <w:rPr>
                <w:color w:val="auto"/>
              </w:rPr>
              <w:t>54,0</w:t>
            </w:r>
          </w:p>
        </w:tc>
        <w:tc>
          <w:tcPr>
            <w:tcW w:w="450" w:type="pct"/>
          </w:tcPr>
          <w:p w:rsidR="00805DAF" w:rsidRPr="00C20898" w:rsidRDefault="00805DAF" w:rsidP="0039535E">
            <w:pPr>
              <w:pStyle w:val="af3"/>
              <w:jc w:val="center"/>
              <w:rPr>
                <w:color w:val="auto"/>
              </w:rPr>
            </w:pPr>
            <w:r w:rsidRPr="00C20898">
              <w:rPr>
                <w:color w:val="auto"/>
              </w:rPr>
              <w:t>175,1</w:t>
            </w:r>
          </w:p>
        </w:tc>
        <w:tc>
          <w:tcPr>
            <w:tcW w:w="450" w:type="pct"/>
          </w:tcPr>
          <w:p w:rsidR="00805DAF" w:rsidRPr="00C20898" w:rsidRDefault="00805DAF" w:rsidP="0039535E">
            <w:pPr>
              <w:pStyle w:val="af3"/>
              <w:jc w:val="center"/>
              <w:rPr>
                <w:color w:val="auto"/>
              </w:rPr>
            </w:pPr>
            <w:r w:rsidRPr="00C20898">
              <w:rPr>
                <w:color w:val="auto"/>
              </w:rPr>
              <w:t>54,0</w:t>
            </w:r>
          </w:p>
        </w:tc>
        <w:tc>
          <w:tcPr>
            <w:tcW w:w="450" w:type="pct"/>
          </w:tcPr>
          <w:p w:rsidR="00805DAF" w:rsidRPr="00C20898" w:rsidRDefault="00805DAF" w:rsidP="0039535E">
            <w:pPr>
              <w:pStyle w:val="af3"/>
              <w:jc w:val="center"/>
              <w:rPr>
                <w:color w:val="auto"/>
              </w:rPr>
            </w:pPr>
            <w:r w:rsidRPr="00C20898">
              <w:rPr>
                <w:color w:val="auto"/>
              </w:rPr>
              <w:t>175,1</w:t>
            </w:r>
          </w:p>
        </w:tc>
        <w:tc>
          <w:tcPr>
            <w:tcW w:w="450" w:type="pct"/>
          </w:tcPr>
          <w:p w:rsidR="00805DAF" w:rsidRPr="00C20898" w:rsidRDefault="00805DAF" w:rsidP="0039535E">
            <w:pPr>
              <w:pStyle w:val="af3"/>
              <w:jc w:val="center"/>
              <w:rPr>
                <w:color w:val="auto"/>
              </w:rPr>
            </w:pPr>
            <w:r w:rsidRPr="00C20898">
              <w:rPr>
                <w:color w:val="auto"/>
              </w:rPr>
              <w:t>+121,1</w:t>
            </w:r>
          </w:p>
        </w:tc>
        <w:tc>
          <w:tcPr>
            <w:tcW w:w="350" w:type="pct"/>
          </w:tcPr>
          <w:p w:rsidR="00805DAF" w:rsidRPr="00C20898" w:rsidRDefault="00805DAF" w:rsidP="0039535E">
            <w:pPr>
              <w:pStyle w:val="af3"/>
              <w:jc w:val="center"/>
              <w:rPr>
                <w:color w:val="auto"/>
              </w:rPr>
            </w:pPr>
            <w:r w:rsidRPr="00C20898">
              <w:rPr>
                <w:color w:val="auto"/>
              </w:rPr>
              <w:t>324,3</w:t>
            </w:r>
          </w:p>
        </w:tc>
      </w:tr>
      <w:tr w:rsidR="00805DAF" w:rsidRPr="00C20898" w:rsidTr="0039535E">
        <w:tc>
          <w:tcPr>
            <w:tcW w:w="2050" w:type="pct"/>
          </w:tcPr>
          <w:p w:rsidR="00805DAF" w:rsidRPr="00C20898" w:rsidRDefault="00805DAF" w:rsidP="0039535E">
            <w:pPr>
              <w:pStyle w:val="af3"/>
              <w:rPr>
                <w:color w:val="auto"/>
              </w:rPr>
            </w:pPr>
            <w:r w:rsidRPr="00C20898">
              <w:rPr>
                <w:color w:val="auto"/>
              </w:rPr>
              <w:t>рентна плата за користування надрами</w:t>
            </w:r>
          </w:p>
        </w:tc>
        <w:tc>
          <w:tcPr>
            <w:tcW w:w="350" w:type="pct"/>
          </w:tcPr>
          <w:p w:rsidR="00805DAF" w:rsidRPr="00C20898" w:rsidRDefault="00805DAF" w:rsidP="0039535E">
            <w:pPr>
              <w:pStyle w:val="af3"/>
              <w:jc w:val="center"/>
              <w:rPr>
                <w:color w:val="auto"/>
              </w:rPr>
            </w:pPr>
            <w:r w:rsidRPr="00C20898">
              <w:rPr>
                <w:color w:val="auto"/>
              </w:rPr>
              <w:t>2117</w:t>
            </w:r>
          </w:p>
        </w:tc>
        <w:tc>
          <w:tcPr>
            <w:tcW w:w="450" w:type="pct"/>
          </w:tcPr>
          <w:p w:rsidR="00805DAF" w:rsidRPr="00C20898" w:rsidRDefault="00805DAF" w:rsidP="0039535E">
            <w:pPr>
              <w:pStyle w:val="af3"/>
              <w:jc w:val="center"/>
              <w:rPr>
                <w:color w:val="auto"/>
              </w:rPr>
            </w:pPr>
            <w:r w:rsidRPr="00C20898">
              <w:rPr>
                <w:color w:val="auto"/>
              </w:rPr>
              <w:t>1039,7</w:t>
            </w:r>
          </w:p>
        </w:tc>
        <w:tc>
          <w:tcPr>
            <w:tcW w:w="450" w:type="pct"/>
          </w:tcPr>
          <w:p w:rsidR="00805DAF" w:rsidRPr="00C20898" w:rsidRDefault="00805DAF" w:rsidP="0039535E">
            <w:pPr>
              <w:pStyle w:val="af3"/>
              <w:jc w:val="center"/>
              <w:rPr>
                <w:color w:val="auto"/>
              </w:rPr>
            </w:pPr>
            <w:r w:rsidRPr="00C20898">
              <w:rPr>
                <w:color w:val="auto"/>
              </w:rPr>
              <w:t>1318,8</w:t>
            </w:r>
          </w:p>
        </w:tc>
        <w:tc>
          <w:tcPr>
            <w:tcW w:w="450" w:type="pct"/>
          </w:tcPr>
          <w:p w:rsidR="00805DAF" w:rsidRPr="00C20898" w:rsidRDefault="00805DAF" w:rsidP="0039535E">
            <w:pPr>
              <w:pStyle w:val="af3"/>
              <w:jc w:val="center"/>
              <w:rPr>
                <w:color w:val="auto"/>
              </w:rPr>
            </w:pPr>
            <w:r w:rsidRPr="00C20898">
              <w:rPr>
                <w:color w:val="auto"/>
              </w:rPr>
              <w:t>1443,7</w:t>
            </w:r>
          </w:p>
        </w:tc>
        <w:tc>
          <w:tcPr>
            <w:tcW w:w="450" w:type="pct"/>
          </w:tcPr>
          <w:p w:rsidR="00805DAF" w:rsidRPr="00C20898" w:rsidRDefault="00805DAF" w:rsidP="0039535E">
            <w:pPr>
              <w:pStyle w:val="af3"/>
              <w:jc w:val="center"/>
              <w:rPr>
                <w:color w:val="auto"/>
              </w:rPr>
            </w:pPr>
            <w:r w:rsidRPr="00C20898">
              <w:rPr>
                <w:color w:val="auto"/>
              </w:rPr>
              <w:t>1318,8</w:t>
            </w:r>
          </w:p>
        </w:tc>
        <w:tc>
          <w:tcPr>
            <w:tcW w:w="450" w:type="pct"/>
          </w:tcPr>
          <w:p w:rsidR="00805DAF" w:rsidRPr="00C20898" w:rsidRDefault="00805DAF" w:rsidP="0039535E">
            <w:pPr>
              <w:pStyle w:val="af3"/>
              <w:jc w:val="center"/>
              <w:rPr>
                <w:color w:val="auto"/>
              </w:rPr>
            </w:pPr>
            <w:r w:rsidRPr="00C20898">
              <w:rPr>
                <w:color w:val="auto"/>
              </w:rPr>
              <w:t>-124,9</w:t>
            </w:r>
          </w:p>
        </w:tc>
        <w:tc>
          <w:tcPr>
            <w:tcW w:w="350" w:type="pct"/>
          </w:tcPr>
          <w:p w:rsidR="00805DAF" w:rsidRPr="00C20898" w:rsidRDefault="00805DAF" w:rsidP="0039535E">
            <w:pPr>
              <w:pStyle w:val="af3"/>
              <w:jc w:val="center"/>
              <w:rPr>
                <w:color w:val="auto"/>
              </w:rPr>
            </w:pPr>
            <w:r w:rsidRPr="00C20898">
              <w:rPr>
                <w:color w:val="auto"/>
              </w:rPr>
              <w:t>91,3</w:t>
            </w:r>
          </w:p>
        </w:tc>
      </w:tr>
      <w:tr w:rsidR="00805DAF" w:rsidRPr="00C20898" w:rsidTr="0039535E">
        <w:tc>
          <w:tcPr>
            <w:tcW w:w="2050" w:type="pct"/>
          </w:tcPr>
          <w:p w:rsidR="00805DAF" w:rsidRPr="00C20898" w:rsidRDefault="00805DAF" w:rsidP="0039535E">
            <w:pPr>
              <w:pStyle w:val="af3"/>
              <w:rPr>
                <w:color w:val="auto"/>
              </w:rPr>
            </w:pPr>
            <w:r w:rsidRPr="00C20898">
              <w:rPr>
                <w:color w:val="auto"/>
              </w:rPr>
              <w:t>податок на доходи фізичних осіб</w:t>
            </w:r>
          </w:p>
        </w:tc>
        <w:tc>
          <w:tcPr>
            <w:tcW w:w="350" w:type="pct"/>
          </w:tcPr>
          <w:p w:rsidR="00805DAF" w:rsidRPr="00C20898" w:rsidRDefault="00805DAF" w:rsidP="0039535E">
            <w:pPr>
              <w:pStyle w:val="af3"/>
              <w:jc w:val="center"/>
              <w:rPr>
                <w:color w:val="auto"/>
              </w:rPr>
            </w:pPr>
            <w:r w:rsidRPr="00C20898">
              <w:rPr>
                <w:color w:val="auto"/>
              </w:rPr>
              <w:t>2118</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350"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2050" w:type="pct"/>
          </w:tcPr>
          <w:p w:rsidR="00805DAF" w:rsidRPr="00C20898" w:rsidRDefault="00805DAF" w:rsidP="0039535E">
            <w:pPr>
              <w:pStyle w:val="af3"/>
              <w:rPr>
                <w:color w:val="auto"/>
              </w:rPr>
            </w:pPr>
            <w:r w:rsidRPr="00C20898">
              <w:rPr>
                <w:color w:val="auto"/>
              </w:rPr>
              <w:t>інші податки та збори (розшифрувати)</w:t>
            </w:r>
          </w:p>
        </w:tc>
        <w:tc>
          <w:tcPr>
            <w:tcW w:w="350" w:type="pct"/>
          </w:tcPr>
          <w:p w:rsidR="00805DAF" w:rsidRPr="00C20898" w:rsidRDefault="00805DAF" w:rsidP="0039535E">
            <w:pPr>
              <w:pStyle w:val="af3"/>
              <w:jc w:val="center"/>
              <w:rPr>
                <w:color w:val="auto"/>
              </w:rPr>
            </w:pPr>
            <w:r w:rsidRPr="00C20898">
              <w:rPr>
                <w:color w:val="auto"/>
              </w:rPr>
              <w:t>2119</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350"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2050" w:type="pct"/>
          </w:tcPr>
          <w:p w:rsidR="00805DAF" w:rsidRPr="00C20898" w:rsidRDefault="00805DAF" w:rsidP="0039535E">
            <w:pPr>
              <w:pStyle w:val="af3"/>
              <w:rPr>
                <w:color w:val="auto"/>
              </w:rPr>
            </w:pPr>
            <w:r w:rsidRPr="00C20898">
              <w:rPr>
                <w:b/>
                <w:bCs/>
                <w:color w:val="auto"/>
              </w:rPr>
              <w:t>Сплата податків та зборів до місцевих бюджетів (податкові платежі), усього, у тому числі:</w:t>
            </w:r>
          </w:p>
        </w:tc>
        <w:tc>
          <w:tcPr>
            <w:tcW w:w="350" w:type="pct"/>
          </w:tcPr>
          <w:p w:rsidR="00805DAF" w:rsidRPr="00C20898" w:rsidRDefault="00805DAF" w:rsidP="0039535E">
            <w:pPr>
              <w:pStyle w:val="af3"/>
              <w:jc w:val="center"/>
              <w:rPr>
                <w:color w:val="auto"/>
              </w:rPr>
            </w:pPr>
            <w:r w:rsidRPr="00C20898">
              <w:rPr>
                <w:b/>
                <w:bCs/>
                <w:color w:val="auto"/>
              </w:rPr>
              <w:t>2120</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350"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2050" w:type="pct"/>
          </w:tcPr>
          <w:p w:rsidR="00805DAF" w:rsidRPr="00C20898" w:rsidRDefault="00805DAF" w:rsidP="0039535E">
            <w:pPr>
              <w:pStyle w:val="af3"/>
              <w:rPr>
                <w:color w:val="auto"/>
              </w:rPr>
            </w:pPr>
            <w:r w:rsidRPr="00C20898">
              <w:rPr>
                <w:color w:val="auto"/>
              </w:rPr>
              <w:t>податок на доходи фізичних осіб</w:t>
            </w:r>
          </w:p>
        </w:tc>
        <w:tc>
          <w:tcPr>
            <w:tcW w:w="350" w:type="pct"/>
          </w:tcPr>
          <w:p w:rsidR="00805DAF" w:rsidRPr="00C20898" w:rsidRDefault="00805DAF" w:rsidP="0039535E">
            <w:pPr>
              <w:pStyle w:val="af3"/>
              <w:jc w:val="center"/>
              <w:rPr>
                <w:color w:val="auto"/>
              </w:rPr>
            </w:pPr>
            <w:r w:rsidRPr="00C20898">
              <w:rPr>
                <w:color w:val="auto"/>
              </w:rPr>
              <w:t>2121</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350"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2050" w:type="pct"/>
          </w:tcPr>
          <w:p w:rsidR="00805DAF" w:rsidRPr="00C20898" w:rsidRDefault="00805DAF" w:rsidP="0039535E">
            <w:pPr>
              <w:pStyle w:val="af3"/>
              <w:rPr>
                <w:color w:val="auto"/>
              </w:rPr>
            </w:pPr>
            <w:r w:rsidRPr="00C20898">
              <w:rPr>
                <w:color w:val="auto"/>
              </w:rPr>
              <w:t>земельний податок</w:t>
            </w:r>
          </w:p>
        </w:tc>
        <w:tc>
          <w:tcPr>
            <w:tcW w:w="350" w:type="pct"/>
          </w:tcPr>
          <w:p w:rsidR="00805DAF" w:rsidRPr="00C20898" w:rsidRDefault="00805DAF" w:rsidP="0039535E">
            <w:pPr>
              <w:pStyle w:val="af3"/>
              <w:jc w:val="center"/>
              <w:rPr>
                <w:color w:val="auto"/>
              </w:rPr>
            </w:pPr>
            <w:r w:rsidRPr="00C20898">
              <w:rPr>
                <w:color w:val="auto"/>
              </w:rPr>
              <w:t>2122</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350"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2050" w:type="pct"/>
          </w:tcPr>
          <w:p w:rsidR="00805DAF" w:rsidRPr="00C20898" w:rsidRDefault="00805DAF" w:rsidP="0039535E">
            <w:pPr>
              <w:pStyle w:val="af3"/>
              <w:rPr>
                <w:color w:val="auto"/>
              </w:rPr>
            </w:pPr>
            <w:r w:rsidRPr="00C20898">
              <w:rPr>
                <w:color w:val="auto"/>
              </w:rPr>
              <w:t>орендна плата</w:t>
            </w:r>
          </w:p>
        </w:tc>
        <w:tc>
          <w:tcPr>
            <w:tcW w:w="350" w:type="pct"/>
          </w:tcPr>
          <w:p w:rsidR="00805DAF" w:rsidRPr="00C20898" w:rsidRDefault="00805DAF" w:rsidP="0039535E">
            <w:pPr>
              <w:pStyle w:val="af3"/>
              <w:jc w:val="center"/>
              <w:rPr>
                <w:color w:val="auto"/>
              </w:rPr>
            </w:pPr>
            <w:r w:rsidRPr="00C20898">
              <w:rPr>
                <w:color w:val="auto"/>
              </w:rPr>
              <w:t>2123</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350"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2050" w:type="pct"/>
          </w:tcPr>
          <w:p w:rsidR="00805DAF" w:rsidRPr="00C20898" w:rsidRDefault="00805DAF" w:rsidP="0039535E">
            <w:pPr>
              <w:pStyle w:val="af3"/>
              <w:rPr>
                <w:color w:val="auto"/>
              </w:rPr>
            </w:pPr>
            <w:r w:rsidRPr="00C20898">
              <w:rPr>
                <w:color w:val="auto"/>
              </w:rPr>
              <w:t>інші податки та збори (розшифрувати)</w:t>
            </w:r>
          </w:p>
        </w:tc>
        <w:tc>
          <w:tcPr>
            <w:tcW w:w="350" w:type="pct"/>
          </w:tcPr>
          <w:p w:rsidR="00805DAF" w:rsidRPr="00C20898" w:rsidRDefault="00805DAF" w:rsidP="0039535E">
            <w:pPr>
              <w:pStyle w:val="af3"/>
              <w:jc w:val="center"/>
              <w:rPr>
                <w:color w:val="auto"/>
              </w:rPr>
            </w:pPr>
            <w:r w:rsidRPr="00C20898">
              <w:rPr>
                <w:color w:val="auto"/>
              </w:rPr>
              <w:t>2124</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350"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2050" w:type="pct"/>
          </w:tcPr>
          <w:p w:rsidR="00805DAF" w:rsidRPr="00C20898" w:rsidRDefault="00805DAF" w:rsidP="0039535E">
            <w:pPr>
              <w:pStyle w:val="af3"/>
              <w:rPr>
                <w:color w:val="auto"/>
              </w:rPr>
            </w:pPr>
            <w:r w:rsidRPr="00C20898">
              <w:rPr>
                <w:b/>
                <w:bCs/>
                <w:color w:val="auto"/>
              </w:rPr>
              <w:t>Інші податки, збори та платежі на користь держави, усього, у тому числі:</w:t>
            </w:r>
          </w:p>
        </w:tc>
        <w:tc>
          <w:tcPr>
            <w:tcW w:w="350" w:type="pct"/>
          </w:tcPr>
          <w:p w:rsidR="00805DAF" w:rsidRPr="00C20898" w:rsidRDefault="00805DAF" w:rsidP="0039535E">
            <w:pPr>
              <w:pStyle w:val="af3"/>
              <w:jc w:val="center"/>
              <w:rPr>
                <w:color w:val="auto"/>
              </w:rPr>
            </w:pPr>
            <w:r w:rsidRPr="00C20898">
              <w:rPr>
                <w:b/>
                <w:bCs/>
                <w:color w:val="auto"/>
              </w:rPr>
              <w:t>2130</w:t>
            </w:r>
          </w:p>
        </w:tc>
        <w:tc>
          <w:tcPr>
            <w:tcW w:w="450" w:type="pct"/>
          </w:tcPr>
          <w:p w:rsidR="00805DAF" w:rsidRPr="00C20898" w:rsidRDefault="00805DAF" w:rsidP="0039535E">
            <w:pPr>
              <w:pStyle w:val="af3"/>
              <w:jc w:val="center"/>
              <w:rPr>
                <w:color w:val="auto"/>
              </w:rPr>
            </w:pPr>
            <w:r w:rsidRPr="00C20898">
              <w:rPr>
                <w:color w:val="auto"/>
              </w:rPr>
              <w:t>3467,9</w:t>
            </w:r>
          </w:p>
        </w:tc>
        <w:tc>
          <w:tcPr>
            <w:tcW w:w="450" w:type="pct"/>
          </w:tcPr>
          <w:p w:rsidR="00805DAF" w:rsidRPr="00C20898" w:rsidRDefault="00805DAF" w:rsidP="0039535E">
            <w:pPr>
              <w:pStyle w:val="af3"/>
              <w:jc w:val="center"/>
              <w:rPr>
                <w:color w:val="auto"/>
              </w:rPr>
            </w:pPr>
            <w:r w:rsidRPr="00C20898">
              <w:rPr>
                <w:color w:val="auto"/>
              </w:rPr>
              <w:t>4456,8</w:t>
            </w:r>
          </w:p>
        </w:tc>
        <w:tc>
          <w:tcPr>
            <w:tcW w:w="450" w:type="pct"/>
          </w:tcPr>
          <w:p w:rsidR="00805DAF" w:rsidRPr="00C20898" w:rsidRDefault="00805DAF" w:rsidP="0039535E">
            <w:pPr>
              <w:pStyle w:val="af3"/>
              <w:jc w:val="center"/>
              <w:rPr>
                <w:color w:val="auto"/>
              </w:rPr>
            </w:pPr>
            <w:r w:rsidRPr="00C20898">
              <w:rPr>
                <w:color w:val="auto"/>
              </w:rPr>
              <w:t>4995,4</w:t>
            </w:r>
          </w:p>
        </w:tc>
        <w:tc>
          <w:tcPr>
            <w:tcW w:w="450" w:type="pct"/>
          </w:tcPr>
          <w:p w:rsidR="00805DAF" w:rsidRPr="00C20898" w:rsidRDefault="00805DAF" w:rsidP="0039535E">
            <w:pPr>
              <w:pStyle w:val="af3"/>
              <w:jc w:val="center"/>
              <w:rPr>
                <w:color w:val="auto"/>
              </w:rPr>
            </w:pPr>
            <w:r w:rsidRPr="00C20898">
              <w:rPr>
                <w:color w:val="auto"/>
              </w:rPr>
              <w:t>4456,8</w:t>
            </w:r>
          </w:p>
        </w:tc>
        <w:tc>
          <w:tcPr>
            <w:tcW w:w="450" w:type="pct"/>
          </w:tcPr>
          <w:p w:rsidR="00805DAF" w:rsidRPr="00C20898" w:rsidRDefault="00805DAF" w:rsidP="0039535E">
            <w:pPr>
              <w:pStyle w:val="af3"/>
              <w:jc w:val="center"/>
              <w:rPr>
                <w:color w:val="auto"/>
              </w:rPr>
            </w:pPr>
            <w:r w:rsidRPr="00C20898">
              <w:rPr>
                <w:color w:val="auto"/>
              </w:rPr>
              <w:t>-538,6</w:t>
            </w:r>
          </w:p>
        </w:tc>
        <w:tc>
          <w:tcPr>
            <w:tcW w:w="350" w:type="pct"/>
          </w:tcPr>
          <w:p w:rsidR="00805DAF" w:rsidRPr="00C20898" w:rsidRDefault="00805DAF" w:rsidP="0039535E">
            <w:pPr>
              <w:pStyle w:val="af3"/>
              <w:jc w:val="center"/>
              <w:rPr>
                <w:color w:val="auto"/>
              </w:rPr>
            </w:pPr>
            <w:r w:rsidRPr="00C20898">
              <w:rPr>
                <w:color w:val="auto"/>
              </w:rPr>
              <w:t>89,2</w:t>
            </w:r>
          </w:p>
        </w:tc>
      </w:tr>
      <w:tr w:rsidR="00805DAF" w:rsidRPr="00C20898" w:rsidTr="0039535E">
        <w:tc>
          <w:tcPr>
            <w:tcW w:w="2050" w:type="pct"/>
          </w:tcPr>
          <w:p w:rsidR="00805DAF" w:rsidRPr="00C20898" w:rsidRDefault="00805DAF" w:rsidP="0039535E">
            <w:pPr>
              <w:pStyle w:val="af3"/>
              <w:rPr>
                <w:color w:val="auto"/>
              </w:rPr>
            </w:pPr>
            <w:r w:rsidRPr="00C20898">
              <w:rPr>
                <w:color w:val="auto"/>
              </w:rPr>
              <w:t>відрахування частини чистого прибутку господарськими товариствами, у статутному капіталі яких більше 50 відсотків акцій (часток) належать державі, на виплату дивідендів на державну частку</w:t>
            </w:r>
          </w:p>
        </w:tc>
        <w:tc>
          <w:tcPr>
            <w:tcW w:w="350" w:type="pct"/>
          </w:tcPr>
          <w:p w:rsidR="00805DAF" w:rsidRPr="00C20898" w:rsidRDefault="00805DAF" w:rsidP="0039535E">
            <w:pPr>
              <w:pStyle w:val="af3"/>
              <w:jc w:val="center"/>
              <w:rPr>
                <w:color w:val="auto"/>
              </w:rPr>
            </w:pPr>
            <w:r w:rsidRPr="00C20898">
              <w:rPr>
                <w:color w:val="auto"/>
              </w:rPr>
              <w:t>2131</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p>
        </w:tc>
        <w:tc>
          <w:tcPr>
            <w:tcW w:w="450" w:type="pct"/>
          </w:tcPr>
          <w:p w:rsidR="00805DAF" w:rsidRPr="00C20898" w:rsidRDefault="00805DAF" w:rsidP="0039535E">
            <w:pPr>
              <w:pStyle w:val="af3"/>
              <w:jc w:val="center"/>
              <w:rPr>
                <w:color w:val="auto"/>
              </w:rPr>
            </w:pPr>
          </w:p>
        </w:tc>
        <w:tc>
          <w:tcPr>
            <w:tcW w:w="350" w:type="pct"/>
          </w:tcPr>
          <w:p w:rsidR="00805DAF" w:rsidRPr="00C20898" w:rsidRDefault="00805DAF" w:rsidP="0039535E">
            <w:pPr>
              <w:pStyle w:val="af3"/>
              <w:jc w:val="center"/>
              <w:rPr>
                <w:color w:val="auto"/>
              </w:rPr>
            </w:pPr>
          </w:p>
        </w:tc>
      </w:tr>
      <w:tr w:rsidR="00805DAF" w:rsidRPr="00C20898" w:rsidTr="0039535E">
        <w:tc>
          <w:tcPr>
            <w:tcW w:w="2050" w:type="pct"/>
          </w:tcPr>
          <w:p w:rsidR="00805DAF" w:rsidRPr="00C20898" w:rsidRDefault="00805DAF" w:rsidP="0039535E">
            <w:pPr>
              <w:pStyle w:val="af3"/>
              <w:rPr>
                <w:color w:val="auto"/>
              </w:rPr>
            </w:pPr>
            <w:r w:rsidRPr="00C20898">
              <w:rPr>
                <w:color w:val="auto"/>
              </w:rPr>
              <w:t>митні платежі</w:t>
            </w:r>
          </w:p>
        </w:tc>
        <w:tc>
          <w:tcPr>
            <w:tcW w:w="350" w:type="pct"/>
          </w:tcPr>
          <w:p w:rsidR="00805DAF" w:rsidRPr="00C20898" w:rsidRDefault="00805DAF" w:rsidP="0039535E">
            <w:pPr>
              <w:pStyle w:val="af3"/>
              <w:jc w:val="center"/>
              <w:rPr>
                <w:color w:val="auto"/>
              </w:rPr>
            </w:pPr>
            <w:r w:rsidRPr="00C20898">
              <w:rPr>
                <w:color w:val="auto"/>
              </w:rPr>
              <w:t>2132</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p>
        </w:tc>
        <w:tc>
          <w:tcPr>
            <w:tcW w:w="450" w:type="pct"/>
          </w:tcPr>
          <w:p w:rsidR="00805DAF" w:rsidRPr="00C20898" w:rsidRDefault="00805DAF" w:rsidP="0039535E">
            <w:pPr>
              <w:pStyle w:val="af3"/>
              <w:jc w:val="center"/>
              <w:rPr>
                <w:color w:val="auto"/>
              </w:rPr>
            </w:pPr>
          </w:p>
        </w:tc>
        <w:tc>
          <w:tcPr>
            <w:tcW w:w="350" w:type="pct"/>
          </w:tcPr>
          <w:p w:rsidR="00805DAF" w:rsidRPr="00C20898" w:rsidRDefault="00805DAF" w:rsidP="0039535E">
            <w:pPr>
              <w:pStyle w:val="af3"/>
              <w:jc w:val="center"/>
              <w:rPr>
                <w:color w:val="auto"/>
              </w:rPr>
            </w:pPr>
          </w:p>
        </w:tc>
      </w:tr>
      <w:tr w:rsidR="00805DAF" w:rsidRPr="00C20898" w:rsidTr="0039535E">
        <w:tc>
          <w:tcPr>
            <w:tcW w:w="2050" w:type="pct"/>
          </w:tcPr>
          <w:p w:rsidR="00805DAF" w:rsidRPr="00C20898" w:rsidRDefault="00805DAF" w:rsidP="0039535E">
            <w:pPr>
              <w:pStyle w:val="af3"/>
              <w:rPr>
                <w:color w:val="auto"/>
              </w:rPr>
            </w:pPr>
            <w:r w:rsidRPr="00C20898">
              <w:rPr>
                <w:color w:val="auto"/>
              </w:rPr>
              <w:t xml:space="preserve">єдиний внесок на загальнообов'язкове державне соціальне страхування </w:t>
            </w:r>
          </w:p>
        </w:tc>
        <w:tc>
          <w:tcPr>
            <w:tcW w:w="350" w:type="pct"/>
          </w:tcPr>
          <w:p w:rsidR="00805DAF" w:rsidRPr="00C20898" w:rsidRDefault="00805DAF" w:rsidP="0039535E">
            <w:pPr>
              <w:pStyle w:val="af3"/>
              <w:jc w:val="center"/>
              <w:rPr>
                <w:color w:val="auto"/>
              </w:rPr>
            </w:pPr>
            <w:r w:rsidRPr="00C20898">
              <w:rPr>
                <w:color w:val="auto"/>
              </w:rPr>
              <w:t>2133</w:t>
            </w:r>
          </w:p>
        </w:tc>
        <w:tc>
          <w:tcPr>
            <w:tcW w:w="450" w:type="pct"/>
          </w:tcPr>
          <w:p w:rsidR="00805DAF" w:rsidRPr="00C20898" w:rsidRDefault="00805DAF" w:rsidP="0039535E">
            <w:pPr>
              <w:pStyle w:val="af3"/>
              <w:jc w:val="center"/>
              <w:rPr>
                <w:color w:val="auto"/>
              </w:rPr>
            </w:pPr>
            <w:r w:rsidRPr="00C20898">
              <w:rPr>
                <w:color w:val="auto"/>
              </w:rPr>
              <w:t>3467,9</w:t>
            </w:r>
          </w:p>
        </w:tc>
        <w:tc>
          <w:tcPr>
            <w:tcW w:w="450" w:type="pct"/>
          </w:tcPr>
          <w:p w:rsidR="00805DAF" w:rsidRPr="00C20898" w:rsidRDefault="00805DAF" w:rsidP="0039535E">
            <w:pPr>
              <w:pStyle w:val="af3"/>
              <w:jc w:val="center"/>
              <w:rPr>
                <w:color w:val="auto"/>
              </w:rPr>
            </w:pPr>
            <w:r w:rsidRPr="00C20898">
              <w:rPr>
                <w:color w:val="auto"/>
              </w:rPr>
              <w:t>4456,8</w:t>
            </w:r>
          </w:p>
        </w:tc>
        <w:tc>
          <w:tcPr>
            <w:tcW w:w="450" w:type="pct"/>
          </w:tcPr>
          <w:p w:rsidR="00805DAF" w:rsidRPr="00C20898" w:rsidRDefault="00805DAF" w:rsidP="0039535E">
            <w:pPr>
              <w:pStyle w:val="af3"/>
              <w:jc w:val="center"/>
              <w:rPr>
                <w:color w:val="auto"/>
              </w:rPr>
            </w:pPr>
            <w:r w:rsidRPr="00C20898">
              <w:rPr>
                <w:color w:val="auto"/>
              </w:rPr>
              <w:t>4995,4</w:t>
            </w:r>
          </w:p>
        </w:tc>
        <w:tc>
          <w:tcPr>
            <w:tcW w:w="450" w:type="pct"/>
          </w:tcPr>
          <w:p w:rsidR="00805DAF" w:rsidRPr="00C20898" w:rsidRDefault="00805DAF" w:rsidP="0039535E">
            <w:pPr>
              <w:pStyle w:val="af3"/>
              <w:jc w:val="center"/>
              <w:rPr>
                <w:color w:val="auto"/>
              </w:rPr>
            </w:pPr>
            <w:r w:rsidRPr="00C20898">
              <w:rPr>
                <w:color w:val="auto"/>
              </w:rPr>
              <w:t>4456,8</w:t>
            </w:r>
          </w:p>
        </w:tc>
        <w:tc>
          <w:tcPr>
            <w:tcW w:w="450" w:type="pct"/>
          </w:tcPr>
          <w:p w:rsidR="00805DAF" w:rsidRPr="00C20898" w:rsidRDefault="00805DAF" w:rsidP="0039535E">
            <w:pPr>
              <w:pStyle w:val="af3"/>
              <w:jc w:val="center"/>
              <w:rPr>
                <w:color w:val="auto"/>
              </w:rPr>
            </w:pPr>
            <w:r w:rsidRPr="00C20898">
              <w:rPr>
                <w:color w:val="auto"/>
              </w:rPr>
              <w:t>-538,6</w:t>
            </w:r>
          </w:p>
        </w:tc>
        <w:tc>
          <w:tcPr>
            <w:tcW w:w="350" w:type="pct"/>
          </w:tcPr>
          <w:p w:rsidR="00805DAF" w:rsidRPr="00C20898" w:rsidRDefault="00805DAF" w:rsidP="0039535E">
            <w:pPr>
              <w:pStyle w:val="af3"/>
              <w:jc w:val="center"/>
              <w:rPr>
                <w:color w:val="auto"/>
              </w:rPr>
            </w:pPr>
            <w:r w:rsidRPr="00C20898">
              <w:rPr>
                <w:color w:val="auto"/>
              </w:rPr>
              <w:t>89,2</w:t>
            </w:r>
          </w:p>
        </w:tc>
      </w:tr>
      <w:tr w:rsidR="00805DAF" w:rsidRPr="00C20898" w:rsidTr="0039535E">
        <w:tc>
          <w:tcPr>
            <w:tcW w:w="2050" w:type="pct"/>
          </w:tcPr>
          <w:p w:rsidR="00805DAF" w:rsidRPr="00C20898" w:rsidRDefault="00805DAF" w:rsidP="0039535E">
            <w:pPr>
              <w:pStyle w:val="af3"/>
              <w:rPr>
                <w:color w:val="auto"/>
              </w:rPr>
            </w:pPr>
            <w:r w:rsidRPr="00C20898">
              <w:rPr>
                <w:color w:val="auto"/>
              </w:rPr>
              <w:t>інші податки, збори та платежі (розшифрувати)</w:t>
            </w:r>
          </w:p>
        </w:tc>
        <w:tc>
          <w:tcPr>
            <w:tcW w:w="350" w:type="pct"/>
          </w:tcPr>
          <w:p w:rsidR="00805DAF" w:rsidRPr="00C20898" w:rsidRDefault="00805DAF" w:rsidP="0039535E">
            <w:pPr>
              <w:pStyle w:val="af3"/>
              <w:jc w:val="center"/>
              <w:rPr>
                <w:color w:val="auto"/>
              </w:rPr>
            </w:pPr>
            <w:r w:rsidRPr="00C20898">
              <w:rPr>
                <w:color w:val="auto"/>
              </w:rPr>
              <w:t>2134</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p>
        </w:tc>
        <w:tc>
          <w:tcPr>
            <w:tcW w:w="350" w:type="pct"/>
          </w:tcPr>
          <w:p w:rsidR="00805DAF" w:rsidRPr="00C20898" w:rsidRDefault="00805DAF" w:rsidP="0039535E">
            <w:pPr>
              <w:pStyle w:val="af3"/>
              <w:jc w:val="center"/>
              <w:rPr>
                <w:color w:val="auto"/>
              </w:rPr>
            </w:pPr>
          </w:p>
        </w:tc>
      </w:tr>
      <w:tr w:rsidR="00805DAF" w:rsidRPr="00C20898" w:rsidTr="0039535E">
        <w:tc>
          <w:tcPr>
            <w:tcW w:w="2050" w:type="pct"/>
          </w:tcPr>
          <w:p w:rsidR="00805DAF" w:rsidRPr="00C20898" w:rsidRDefault="00805DAF" w:rsidP="0039535E">
            <w:pPr>
              <w:pStyle w:val="af3"/>
              <w:rPr>
                <w:color w:val="auto"/>
              </w:rPr>
            </w:pPr>
            <w:r w:rsidRPr="00C20898">
              <w:rPr>
                <w:b/>
                <w:bCs/>
                <w:color w:val="auto"/>
              </w:rPr>
              <w:t>Погашення податкового боргу, усього, у тому числі:</w:t>
            </w:r>
          </w:p>
        </w:tc>
        <w:tc>
          <w:tcPr>
            <w:tcW w:w="350" w:type="pct"/>
          </w:tcPr>
          <w:p w:rsidR="00805DAF" w:rsidRPr="00C20898" w:rsidRDefault="00805DAF" w:rsidP="0039535E">
            <w:pPr>
              <w:pStyle w:val="af3"/>
              <w:jc w:val="center"/>
              <w:rPr>
                <w:color w:val="auto"/>
              </w:rPr>
            </w:pPr>
            <w:r w:rsidRPr="00C20898">
              <w:rPr>
                <w:b/>
                <w:bCs/>
                <w:color w:val="auto"/>
              </w:rPr>
              <w:t>2140</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p>
        </w:tc>
        <w:tc>
          <w:tcPr>
            <w:tcW w:w="350" w:type="pct"/>
          </w:tcPr>
          <w:p w:rsidR="00805DAF" w:rsidRPr="00C20898" w:rsidRDefault="00805DAF" w:rsidP="0039535E">
            <w:pPr>
              <w:pStyle w:val="af3"/>
              <w:jc w:val="center"/>
              <w:rPr>
                <w:color w:val="auto"/>
              </w:rPr>
            </w:pPr>
          </w:p>
        </w:tc>
      </w:tr>
      <w:tr w:rsidR="00805DAF" w:rsidRPr="00C20898" w:rsidTr="0039535E">
        <w:tc>
          <w:tcPr>
            <w:tcW w:w="2050" w:type="pct"/>
          </w:tcPr>
          <w:p w:rsidR="00805DAF" w:rsidRPr="00C20898" w:rsidRDefault="00805DAF" w:rsidP="0039535E">
            <w:pPr>
              <w:pStyle w:val="af3"/>
              <w:rPr>
                <w:color w:val="auto"/>
              </w:rPr>
            </w:pPr>
            <w:r w:rsidRPr="00C20898">
              <w:rPr>
                <w:color w:val="auto"/>
              </w:rPr>
              <w:t>погашення реструктуризованих та відстрочених сум, що підлягають сплаті в поточному році до бюджетів та державних цільових фондів</w:t>
            </w:r>
          </w:p>
        </w:tc>
        <w:tc>
          <w:tcPr>
            <w:tcW w:w="350" w:type="pct"/>
          </w:tcPr>
          <w:p w:rsidR="00805DAF" w:rsidRPr="00C20898" w:rsidRDefault="00805DAF" w:rsidP="0039535E">
            <w:pPr>
              <w:pStyle w:val="af3"/>
              <w:jc w:val="center"/>
              <w:rPr>
                <w:color w:val="auto"/>
              </w:rPr>
            </w:pPr>
            <w:r w:rsidRPr="00C20898">
              <w:rPr>
                <w:color w:val="auto"/>
              </w:rPr>
              <w:t>2141</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p>
        </w:tc>
        <w:tc>
          <w:tcPr>
            <w:tcW w:w="350" w:type="pct"/>
          </w:tcPr>
          <w:p w:rsidR="00805DAF" w:rsidRPr="00C20898" w:rsidRDefault="00805DAF" w:rsidP="0039535E">
            <w:pPr>
              <w:pStyle w:val="af3"/>
              <w:jc w:val="center"/>
              <w:rPr>
                <w:color w:val="auto"/>
              </w:rPr>
            </w:pPr>
          </w:p>
        </w:tc>
      </w:tr>
      <w:tr w:rsidR="00805DAF" w:rsidRPr="00C20898" w:rsidTr="0039535E">
        <w:tc>
          <w:tcPr>
            <w:tcW w:w="2050" w:type="pct"/>
          </w:tcPr>
          <w:p w:rsidR="00805DAF" w:rsidRPr="00C20898" w:rsidRDefault="00805DAF" w:rsidP="0039535E">
            <w:pPr>
              <w:pStyle w:val="af3"/>
              <w:rPr>
                <w:color w:val="auto"/>
              </w:rPr>
            </w:pPr>
            <w:r w:rsidRPr="00C20898">
              <w:rPr>
                <w:color w:val="auto"/>
              </w:rPr>
              <w:t>інші (штрафи, пені, неустойки) (розшифрувати)</w:t>
            </w:r>
          </w:p>
        </w:tc>
        <w:tc>
          <w:tcPr>
            <w:tcW w:w="350" w:type="pct"/>
          </w:tcPr>
          <w:p w:rsidR="00805DAF" w:rsidRPr="00C20898" w:rsidRDefault="00805DAF" w:rsidP="0039535E">
            <w:pPr>
              <w:pStyle w:val="af3"/>
              <w:jc w:val="center"/>
              <w:rPr>
                <w:color w:val="auto"/>
              </w:rPr>
            </w:pPr>
            <w:r w:rsidRPr="00C20898">
              <w:rPr>
                <w:color w:val="auto"/>
              </w:rPr>
              <w:t>2142</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p>
        </w:tc>
        <w:tc>
          <w:tcPr>
            <w:tcW w:w="350" w:type="pct"/>
          </w:tcPr>
          <w:p w:rsidR="00805DAF" w:rsidRPr="00C20898" w:rsidRDefault="00805DAF" w:rsidP="0039535E">
            <w:pPr>
              <w:pStyle w:val="af3"/>
              <w:jc w:val="center"/>
              <w:rPr>
                <w:color w:val="auto"/>
              </w:rPr>
            </w:pPr>
          </w:p>
        </w:tc>
      </w:tr>
      <w:tr w:rsidR="00805DAF" w:rsidRPr="00C20898" w:rsidTr="0039535E">
        <w:trPr>
          <w:trHeight w:val="70"/>
        </w:trPr>
        <w:tc>
          <w:tcPr>
            <w:tcW w:w="2050" w:type="pct"/>
          </w:tcPr>
          <w:p w:rsidR="00805DAF" w:rsidRPr="00C20898" w:rsidRDefault="00805DAF" w:rsidP="0039535E">
            <w:pPr>
              <w:pStyle w:val="af3"/>
              <w:rPr>
                <w:color w:val="auto"/>
              </w:rPr>
            </w:pPr>
            <w:r w:rsidRPr="00C20898">
              <w:rPr>
                <w:b/>
                <w:bCs/>
                <w:color w:val="auto"/>
              </w:rPr>
              <w:t>Усього виплат на користь держави</w:t>
            </w:r>
          </w:p>
        </w:tc>
        <w:tc>
          <w:tcPr>
            <w:tcW w:w="350" w:type="pct"/>
          </w:tcPr>
          <w:p w:rsidR="00805DAF" w:rsidRPr="00C20898" w:rsidRDefault="00805DAF" w:rsidP="0039535E">
            <w:pPr>
              <w:pStyle w:val="af3"/>
              <w:jc w:val="center"/>
              <w:rPr>
                <w:color w:val="auto"/>
              </w:rPr>
            </w:pPr>
            <w:r w:rsidRPr="00C20898">
              <w:rPr>
                <w:b/>
                <w:bCs/>
                <w:color w:val="auto"/>
              </w:rPr>
              <w:t>2200</w:t>
            </w:r>
          </w:p>
        </w:tc>
        <w:tc>
          <w:tcPr>
            <w:tcW w:w="450" w:type="pct"/>
          </w:tcPr>
          <w:p w:rsidR="00805DAF" w:rsidRPr="00C20898" w:rsidRDefault="00805DAF" w:rsidP="0039535E">
            <w:pPr>
              <w:pStyle w:val="af3"/>
              <w:jc w:val="center"/>
              <w:rPr>
                <w:color w:val="auto"/>
              </w:rPr>
            </w:pPr>
            <w:r w:rsidRPr="00C20898">
              <w:rPr>
                <w:color w:val="auto"/>
              </w:rPr>
              <w:t>8609,5</w:t>
            </w:r>
          </w:p>
        </w:tc>
        <w:tc>
          <w:tcPr>
            <w:tcW w:w="450" w:type="pct"/>
          </w:tcPr>
          <w:p w:rsidR="00805DAF" w:rsidRPr="00C20898" w:rsidRDefault="00805DAF" w:rsidP="0039535E">
            <w:pPr>
              <w:pStyle w:val="af3"/>
              <w:jc w:val="center"/>
              <w:rPr>
                <w:color w:val="auto"/>
              </w:rPr>
            </w:pPr>
            <w:r w:rsidRPr="00C20898">
              <w:rPr>
                <w:color w:val="auto"/>
              </w:rPr>
              <w:t>11104,4</w:t>
            </w:r>
          </w:p>
        </w:tc>
        <w:tc>
          <w:tcPr>
            <w:tcW w:w="450" w:type="pct"/>
          </w:tcPr>
          <w:p w:rsidR="00805DAF" w:rsidRPr="00C20898" w:rsidRDefault="00805DAF" w:rsidP="0039535E">
            <w:pPr>
              <w:pStyle w:val="af3"/>
              <w:jc w:val="center"/>
              <w:rPr>
                <w:color w:val="auto"/>
              </w:rPr>
            </w:pPr>
            <w:r w:rsidRPr="00C20898">
              <w:rPr>
                <w:color w:val="auto"/>
              </w:rPr>
              <w:t>13111,4</w:t>
            </w:r>
          </w:p>
        </w:tc>
        <w:tc>
          <w:tcPr>
            <w:tcW w:w="450" w:type="pct"/>
          </w:tcPr>
          <w:p w:rsidR="00805DAF" w:rsidRPr="00C20898" w:rsidRDefault="00805DAF" w:rsidP="0039535E">
            <w:pPr>
              <w:pStyle w:val="af3"/>
              <w:jc w:val="center"/>
              <w:rPr>
                <w:color w:val="auto"/>
              </w:rPr>
            </w:pPr>
            <w:r w:rsidRPr="00C20898">
              <w:rPr>
                <w:color w:val="auto"/>
              </w:rPr>
              <w:t>11104,4</w:t>
            </w:r>
          </w:p>
        </w:tc>
        <w:tc>
          <w:tcPr>
            <w:tcW w:w="450" w:type="pct"/>
          </w:tcPr>
          <w:p w:rsidR="00805DAF" w:rsidRPr="00C20898" w:rsidRDefault="00805DAF" w:rsidP="0039535E">
            <w:pPr>
              <w:pStyle w:val="af3"/>
              <w:jc w:val="center"/>
              <w:rPr>
                <w:color w:val="auto"/>
              </w:rPr>
            </w:pPr>
            <w:r w:rsidRPr="00C20898">
              <w:rPr>
                <w:color w:val="auto"/>
              </w:rPr>
              <w:t>-2006,9</w:t>
            </w:r>
          </w:p>
        </w:tc>
        <w:tc>
          <w:tcPr>
            <w:tcW w:w="350" w:type="pct"/>
          </w:tcPr>
          <w:p w:rsidR="00805DAF" w:rsidRPr="00C20898" w:rsidRDefault="00805DAF" w:rsidP="0039535E">
            <w:pPr>
              <w:pStyle w:val="af3"/>
              <w:jc w:val="center"/>
              <w:rPr>
                <w:color w:val="auto"/>
              </w:rPr>
            </w:pPr>
            <w:r w:rsidRPr="00C20898">
              <w:rPr>
                <w:color w:val="auto"/>
              </w:rPr>
              <w:t>84,7</w:t>
            </w:r>
          </w:p>
        </w:tc>
      </w:tr>
    </w:tbl>
    <w:p w:rsidR="00805DAF" w:rsidRPr="00C20898" w:rsidRDefault="00805DAF" w:rsidP="00805DAF">
      <w:pPr>
        <w:rPr>
          <w:lang w:val="uk-UA"/>
        </w:rPr>
      </w:pPr>
    </w:p>
    <w:tbl>
      <w:tblPr>
        <w:tblW w:w="15000" w:type="dxa"/>
        <w:tblLook w:val="0000" w:firstRow="0" w:lastRow="0" w:firstColumn="0" w:lastColumn="0" w:noHBand="0" w:noVBand="0"/>
      </w:tblPr>
      <w:tblGrid>
        <w:gridCol w:w="4650"/>
        <w:gridCol w:w="4500"/>
        <w:gridCol w:w="5850"/>
      </w:tblGrid>
      <w:tr w:rsidR="00805DAF" w:rsidRPr="00683D99" w:rsidTr="0039535E">
        <w:tc>
          <w:tcPr>
            <w:tcW w:w="1550" w:type="pct"/>
          </w:tcPr>
          <w:p w:rsidR="00805DAF" w:rsidRPr="00C20898" w:rsidRDefault="00805DAF" w:rsidP="0039535E">
            <w:pPr>
              <w:pStyle w:val="af3"/>
              <w:rPr>
                <w:color w:val="auto"/>
              </w:rPr>
            </w:pPr>
            <w:r w:rsidRPr="00C20898">
              <w:rPr>
                <w:b/>
                <w:bCs/>
                <w:color w:val="auto"/>
              </w:rPr>
              <w:t xml:space="preserve">Директор </w:t>
            </w:r>
            <w:r w:rsidRPr="00C20898">
              <w:rPr>
                <w:b/>
                <w:color w:val="auto"/>
              </w:rPr>
              <w:t>_____________________</w:t>
            </w:r>
            <w:r w:rsidRPr="00C20898">
              <w:rPr>
                <w:b/>
                <w:color w:val="auto"/>
              </w:rPr>
              <w:br/>
            </w:r>
            <w:r w:rsidRPr="00C20898">
              <w:rPr>
                <w:color w:val="auto"/>
                <w:sz w:val="20"/>
                <w:szCs w:val="20"/>
              </w:rPr>
              <w:t xml:space="preserve">                                        (посада)</w:t>
            </w:r>
          </w:p>
        </w:tc>
        <w:tc>
          <w:tcPr>
            <w:tcW w:w="1500" w:type="pct"/>
          </w:tcPr>
          <w:p w:rsidR="00805DAF" w:rsidRPr="00C20898" w:rsidRDefault="00805DAF" w:rsidP="005C6461">
            <w:pPr>
              <w:pStyle w:val="af3"/>
              <w:jc w:val="center"/>
              <w:rPr>
                <w:color w:val="auto"/>
              </w:rPr>
            </w:pPr>
            <w:r w:rsidRPr="00C20898">
              <w:rPr>
                <w:color w:val="auto"/>
              </w:rPr>
              <w:t>__________</w:t>
            </w:r>
            <w:r w:rsidR="005C6461">
              <w:rPr>
                <w:color w:val="auto"/>
              </w:rPr>
              <w:t>(підпис)</w:t>
            </w:r>
            <w:r w:rsidRPr="00C20898">
              <w:rPr>
                <w:color w:val="auto"/>
              </w:rPr>
              <w:t>___________</w:t>
            </w:r>
            <w:r w:rsidRPr="00C20898">
              <w:rPr>
                <w:color w:val="auto"/>
              </w:rPr>
              <w:br/>
            </w:r>
          </w:p>
        </w:tc>
        <w:tc>
          <w:tcPr>
            <w:tcW w:w="1950" w:type="pct"/>
          </w:tcPr>
          <w:p w:rsidR="00805DAF" w:rsidRPr="00C20898" w:rsidRDefault="00805DAF" w:rsidP="0039535E">
            <w:pPr>
              <w:pStyle w:val="af3"/>
              <w:jc w:val="center"/>
              <w:rPr>
                <w:color w:val="auto"/>
              </w:rPr>
            </w:pPr>
            <w:r w:rsidRPr="00C20898">
              <w:rPr>
                <w:b/>
                <w:color w:val="auto"/>
              </w:rPr>
              <w:t>В.М.Гаврилюк</w:t>
            </w:r>
            <w:r w:rsidRPr="00C20898">
              <w:rPr>
                <w:color w:val="auto"/>
              </w:rPr>
              <w:br/>
            </w:r>
            <w:r w:rsidRPr="00C20898">
              <w:rPr>
                <w:color w:val="auto"/>
                <w:sz w:val="20"/>
                <w:szCs w:val="20"/>
              </w:rPr>
              <w:t>(ініціали, прізвище)</w:t>
            </w:r>
          </w:p>
        </w:tc>
      </w:tr>
    </w:tbl>
    <w:p w:rsidR="00805DAF" w:rsidRPr="00C20898" w:rsidRDefault="00805DAF" w:rsidP="00805DAF">
      <w:pPr>
        <w:rPr>
          <w:lang w:val="uk-UA"/>
        </w:rPr>
      </w:pPr>
      <w:r w:rsidRPr="00C20898">
        <w:rPr>
          <w:lang w:val="uk-UA"/>
        </w:rPr>
        <w:br w:type="textWrapping" w:clear="all"/>
      </w:r>
    </w:p>
    <w:tbl>
      <w:tblPr>
        <w:tblW w:w="15000" w:type="dxa"/>
        <w:tblLook w:val="0000" w:firstRow="0" w:lastRow="0" w:firstColumn="0" w:lastColumn="0" w:noHBand="0" w:noVBand="0"/>
      </w:tblPr>
      <w:tblGrid>
        <w:gridCol w:w="5250"/>
        <w:gridCol w:w="4200"/>
        <w:gridCol w:w="5550"/>
      </w:tblGrid>
      <w:tr w:rsidR="00805DAF" w:rsidRPr="00683D99" w:rsidTr="0039535E">
        <w:tc>
          <w:tcPr>
            <w:tcW w:w="1750" w:type="pct"/>
          </w:tcPr>
          <w:p w:rsidR="00805DAF" w:rsidRPr="00C20898" w:rsidRDefault="00805DAF" w:rsidP="0039535E">
            <w:pPr>
              <w:pStyle w:val="af3"/>
              <w:rPr>
                <w:color w:val="auto"/>
              </w:rPr>
            </w:pPr>
            <w:r w:rsidRPr="00C20898">
              <w:rPr>
                <w:b/>
                <w:bCs/>
                <w:color w:val="auto"/>
              </w:rPr>
              <w:t>Головний економіст</w:t>
            </w:r>
            <w:r w:rsidRPr="00C20898">
              <w:rPr>
                <w:color w:val="auto"/>
              </w:rPr>
              <w:t>____________________</w:t>
            </w:r>
            <w:r w:rsidRPr="00C20898">
              <w:rPr>
                <w:color w:val="auto"/>
              </w:rPr>
              <w:br/>
            </w:r>
            <w:r w:rsidRPr="00C20898">
              <w:rPr>
                <w:color w:val="auto"/>
                <w:sz w:val="20"/>
                <w:szCs w:val="20"/>
              </w:rPr>
              <w:t xml:space="preserve">                                              </w:t>
            </w:r>
          </w:p>
        </w:tc>
        <w:tc>
          <w:tcPr>
            <w:tcW w:w="1400" w:type="pct"/>
          </w:tcPr>
          <w:p w:rsidR="00805DAF" w:rsidRPr="00C20898" w:rsidRDefault="00805DAF" w:rsidP="005C6461">
            <w:pPr>
              <w:pStyle w:val="af3"/>
              <w:jc w:val="center"/>
              <w:rPr>
                <w:color w:val="auto"/>
              </w:rPr>
            </w:pPr>
            <w:r w:rsidRPr="00C20898">
              <w:rPr>
                <w:color w:val="auto"/>
              </w:rPr>
              <w:t>__________</w:t>
            </w:r>
            <w:r w:rsidR="005C6461">
              <w:rPr>
                <w:color w:val="auto"/>
              </w:rPr>
              <w:t>(підпис)</w:t>
            </w:r>
            <w:r w:rsidRPr="00C20898">
              <w:rPr>
                <w:color w:val="auto"/>
              </w:rPr>
              <w:t>_______________</w:t>
            </w:r>
            <w:r w:rsidRPr="00C20898">
              <w:rPr>
                <w:color w:val="auto"/>
              </w:rPr>
              <w:br/>
            </w:r>
          </w:p>
        </w:tc>
        <w:tc>
          <w:tcPr>
            <w:tcW w:w="1850" w:type="pct"/>
          </w:tcPr>
          <w:p w:rsidR="00805DAF" w:rsidRPr="00C20898" w:rsidRDefault="00805DAF" w:rsidP="0039535E">
            <w:pPr>
              <w:pStyle w:val="af3"/>
              <w:jc w:val="center"/>
              <w:rPr>
                <w:color w:val="auto"/>
              </w:rPr>
            </w:pPr>
            <w:r w:rsidRPr="00C20898">
              <w:rPr>
                <w:b/>
                <w:color w:val="auto"/>
              </w:rPr>
              <w:t>Н.О.Богослов</w:t>
            </w:r>
            <w:r w:rsidRPr="00C20898">
              <w:rPr>
                <w:color w:val="auto"/>
              </w:rPr>
              <w:br/>
            </w:r>
            <w:r w:rsidRPr="00C20898">
              <w:rPr>
                <w:color w:val="auto"/>
                <w:sz w:val="20"/>
                <w:szCs w:val="20"/>
              </w:rPr>
              <w:t>(ініціали, прізвище)</w:t>
            </w:r>
          </w:p>
        </w:tc>
      </w:tr>
    </w:tbl>
    <w:p w:rsidR="00805DAF" w:rsidRPr="00C20898" w:rsidRDefault="00805DAF" w:rsidP="00805DAF">
      <w:pPr>
        <w:rPr>
          <w:lang w:val="uk-UA"/>
        </w:rPr>
      </w:pPr>
    </w:p>
    <w:tbl>
      <w:tblPr>
        <w:tblW w:w="15000" w:type="dxa"/>
        <w:tblLook w:val="0000" w:firstRow="0" w:lastRow="0" w:firstColumn="0" w:lastColumn="0" w:noHBand="0" w:noVBand="0"/>
      </w:tblPr>
      <w:tblGrid>
        <w:gridCol w:w="15000"/>
      </w:tblGrid>
      <w:tr w:rsidR="00805DAF" w:rsidRPr="00C20898" w:rsidTr="0039535E">
        <w:tc>
          <w:tcPr>
            <w:tcW w:w="0" w:type="auto"/>
          </w:tcPr>
          <w:p w:rsidR="00805DAF" w:rsidRPr="00C20898" w:rsidRDefault="00805DAF" w:rsidP="0039535E">
            <w:pPr>
              <w:pStyle w:val="af3"/>
              <w:jc w:val="right"/>
              <w:rPr>
                <w:color w:val="auto"/>
              </w:rPr>
            </w:pPr>
            <w:r w:rsidRPr="00C20898">
              <w:rPr>
                <w:color w:val="auto"/>
              </w:rPr>
              <w:lastRenderedPageBreak/>
              <w:t>Таблиця 3</w:t>
            </w:r>
          </w:p>
        </w:tc>
      </w:tr>
    </w:tbl>
    <w:p w:rsidR="00805DAF" w:rsidRPr="00C20898" w:rsidRDefault="00805DAF" w:rsidP="00805DAF">
      <w:pPr>
        <w:rPr>
          <w:lang w:val="uk-UA"/>
        </w:rPr>
      </w:pPr>
      <w:r w:rsidRPr="00C20898">
        <w:rPr>
          <w:lang w:val="uk-UA"/>
        </w:rPr>
        <w:br w:type="textWrapping" w:clear="all"/>
      </w:r>
    </w:p>
    <w:p w:rsidR="00805DAF" w:rsidRPr="00C20898" w:rsidRDefault="00805DAF" w:rsidP="00805DAF">
      <w:pPr>
        <w:pStyle w:val="3"/>
        <w:jc w:val="center"/>
        <w:rPr>
          <w:rFonts w:ascii="Times New Roman" w:hAnsi="Times New Roman"/>
          <w:sz w:val="28"/>
          <w:szCs w:val="28"/>
          <w:lang w:val="uk-UA"/>
        </w:rPr>
      </w:pPr>
      <w:r w:rsidRPr="00C20898">
        <w:rPr>
          <w:rFonts w:ascii="Times New Roman" w:hAnsi="Times New Roman"/>
          <w:sz w:val="28"/>
          <w:szCs w:val="28"/>
          <w:lang w:val="uk-UA"/>
        </w:rPr>
        <w:t>III. Рух грошових коштів (за прямим методом)</w:t>
      </w:r>
    </w:p>
    <w:tbl>
      <w:tblPr>
        <w:tblW w:w="150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898"/>
        <w:gridCol w:w="1036"/>
        <w:gridCol w:w="1331"/>
        <w:gridCol w:w="1349"/>
        <w:gridCol w:w="1334"/>
        <w:gridCol w:w="1334"/>
        <w:gridCol w:w="1422"/>
        <w:gridCol w:w="1355"/>
      </w:tblGrid>
      <w:tr w:rsidR="00805DAF" w:rsidRPr="00C20898" w:rsidTr="0039535E">
        <w:tc>
          <w:tcPr>
            <w:tcW w:w="1958" w:type="pct"/>
            <w:vMerge w:val="restart"/>
          </w:tcPr>
          <w:p w:rsidR="00805DAF" w:rsidRPr="00C20898" w:rsidRDefault="00805DAF" w:rsidP="0039535E">
            <w:pPr>
              <w:pStyle w:val="af3"/>
              <w:jc w:val="center"/>
              <w:rPr>
                <w:color w:val="auto"/>
              </w:rPr>
            </w:pPr>
            <w:r w:rsidRPr="00C20898">
              <w:rPr>
                <w:color w:val="auto"/>
              </w:rPr>
              <w:t>Найменування показника</w:t>
            </w:r>
          </w:p>
        </w:tc>
        <w:tc>
          <w:tcPr>
            <w:tcW w:w="344" w:type="pct"/>
            <w:vMerge w:val="restart"/>
          </w:tcPr>
          <w:p w:rsidR="00805DAF" w:rsidRPr="00C20898" w:rsidRDefault="00805DAF" w:rsidP="0039535E">
            <w:pPr>
              <w:pStyle w:val="af3"/>
              <w:jc w:val="center"/>
              <w:rPr>
                <w:color w:val="auto"/>
              </w:rPr>
            </w:pPr>
            <w:r w:rsidRPr="00C20898">
              <w:rPr>
                <w:color w:val="auto"/>
              </w:rPr>
              <w:t>Код рядка</w:t>
            </w:r>
          </w:p>
        </w:tc>
        <w:tc>
          <w:tcPr>
            <w:tcW w:w="890" w:type="pct"/>
            <w:gridSpan w:val="2"/>
          </w:tcPr>
          <w:p w:rsidR="00805DAF" w:rsidRPr="00C20898" w:rsidRDefault="00805DAF" w:rsidP="0039535E">
            <w:pPr>
              <w:pStyle w:val="af3"/>
              <w:jc w:val="center"/>
              <w:rPr>
                <w:color w:val="auto"/>
              </w:rPr>
            </w:pPr>
            <w:r w:rsidRPr="00C20898">
              <w:rPr>
                <w:color w:val="auto"/>
              </w:rPr>
              <w:t>Факт наростаючим підсумком з початку року</w:t>
            </w:r>
          </w:p>
        </w:tc>
        <w:tc>
          <w:tcPr>
            <w:tcW w:w="1809" w:type="pct"/>
            <w:gridSpan w:val="4"/>
          </w:tcPr>
          <w:p w:rsidR="00805DAF" w:rsidRPr="00C20898" w:rsidRDefault="00805DAF" w:rsidP="0039535E">
            <w:pPr>
              <w:pStyle w:val="af3"/>
              <w:jc w:val="center"/>
              <w:rPr>
                <w:color w:val="auto"/>
              </w:rPr>
            </w:pPr>
            <w:r w:rsidRPr="00C20898">
              <w:rPr>
                <w:color w:val="auto"/>
              </w:rPr>
              <w:t>Звітний період (рік)</w:t>
            </w:r>
          </w:p>
        </w:tc>
      </w:tr>
      <w:tr w:rsidR="00805DAF" w:rsidRPr="00C20898" w:rsidTr="0039535E">
        <w:tc>
          <w:tcPr>
            <w:tcW w:w="1958" w:type="pct"/>
            <w:vMerge/>
          </w:tcPr>
          <w:p w:rsidR="00805DAF" w:rsidRPr="00C20898" w:rsidRDefault="00805DAF" w:rsidP="0039535E">
            <w:pPr>
              <w:rPr>
                <w:lang w:val="uk-UA"/>
              </w:rPr>
            </w:pPr>
          </w:p>
        </w:tc>
        <w:tc>
          <w:tcPr>
            <w:tcW w:w="344" w:type="pct"/>
            <w:vMerge/>
          </w:tcPr>
          <w:p w:rsidR="00805DAF" w:rsidRPr="00C20898" w:rsidRDefault="00805DAF" w:rsidP="0039535E">
            <w:pPr>
              <w:rPr>
                <w:lang w:val="uk-UA"/>
              </w:rPr>
            </w:pPr>
          </w:p>
        </w:tc>
        <w:tc>
          <w:tcPr>
            <w:tcW w:w="442" w:type="pct"/>
          </w:tcPr>
          <w:p w:rsidR="00805DAF" w:rsidRPr="00C20898" w:rsidRDefault="00805DAF" w:rsidP="0039535E">
            <w:pPr>
              <w:pStyle w:val="af3"/>
              <w:jc w:val="center"/>
              <w:rPr>
                <w:color w:val="auto"/>
              </w:rPr>
            </w:pPr>
            <w:r w:rsidRPr="00C20898">
              <w:rPr>
                <w:color w:val="auto"/>
              </w:rPr>
              <w:t>минулий рік</w:t>
            </w:r>
          </w:p>
        </w:tc>
        <w:tc>
          <w:tcPr>
            <w:tcW w:w="448" w:type="pct"/>
          </w:tcPr>
          <w:p w:rsidR="00805DAF" w:rsidRPr="00C20898" w:rsidRDefault="00805DAF" w:rsidP="0039535E">
            <w:pPr>
              <w:pStyle w:val="af3"/>
              <w:jc w:val="center"/>
              <w:rPr>
                <w:color w:val="auto"/>
              </w:rPr>
            </w:pPr>
            <w:r w:rsidRPr="00C20898">
              <w:rPr>
                <w:color w:val="auto"/>
              </w:rPr>
              <w:t>поточний рік</w:t>
            </w:r>
          </w:p>
        </w:tc>
        <w:tc>
          <w:tcPr>
            <w:tcW w:w="443" w:type="pct"/>
          </w:tcPr>
          <w:p w:rsidR="00805DAF" w:rsidRPr="00C20898" w:rsidRDefault="00805DAF" w:rsidP="0039535E">
            <w:pPr>
              <w:pStyle w:val="af3"/>
              <w:jc w:val="center"/>
              <w:rPr>
                <w:color w:val="auto"/>
              </w:rPr>
            </w:pPr>
            <w:r w:rsidRPr="00C20898">
              <w:rPr>
                <w:color w:val="auto"/>
              </w:rPr>
              <w:t>план</w:t>
            </w:r>
          </w:p>
        </w:tc>
        <w:tc>
          <w:tcPr>
            <w:tcW w:w="443" w:type="pct"/>
          </w:tcPr>
          <w:p w:rsidR="00805DAF" w:rsidRPr="00C20898" w:rsidRDefault="00805DAF" w:rsidP="0039535E">
            <w:pPr>
              <w:pStyle w:val="af3"/>
              <w:jc w:val="center"/>
              <w:rPr>
                <w:color w:val="auto"/>
              </w:rPr>
            </w:pPr>
            <w:r w:rsidRPr="00C20898">
              <w:rPr>
                <w:color w:val="auto"/>
              </w:rPr>
              <w:t>факт</w:t>
            </w:r>
          </w:p>
        </w:tc>
        <w:tc>
          <w:tcPr>
            <w:tcW w:w="472" w:type="pct"/>
          </w:tcPr>
          <w:p w:rsidR="00805DAF" w:rsidRPr="00C20898" w:rsidRDefault="00805DAF" w:rsidP="0039535E">
            <w:pPr>
              <w:pStyle w:val="af3"/>
              <w:jc w:val="center"/>
              <w:rPr>
                <w:color w:val="auto"/>
              </w:rPr>
            </w:pPr>
            <w:r w:rsidRPr="00C20898">
              <w:rPr>
                <w:color w:val="auto"/>
              </w:rPr>
              <w:t>відхилення, +/-</w:t>
            </w:r>
          </w:p>
        </w:tc>
        <w:tc>
          <w:tcPr>
            <w:tcW w:w="451" w:type="pct"/>
          </w:tcPr>
          <w:p w:rsidR="00805DAF" w:rsidRPr="00C20898" w:rsidRDefault="00805DAF" w:rsidP="0039535E">
            <w:pPr>
              <w:pStyle w:val="af3"/>
              <w:jc w:val="center"/>
              <w:rPr>
                <w:color w:val="auto"/>
              </w:rPr>
            </w:pPr>
            <w:r w:rsidRPr="00C20898">
              <w:rPr>
                <w:color w:val="auto"/>
              </w:rPr>
              <w:t>виконання, %</w:t>
            </w:r>
          </w:p>
        </w:tc>
      </w:tr>
      <w:tr w:rsidR="00805DAF" w:rsidRPr="00C20898" w:rsidTr="0039535E">
        <w:tc>
          <w:tcPr>
            <w:tcW w:w="1958" w:type="pct"/>
          </w:tcPr>
          <w:p w:rsidR="00805DAF" w:rsidRPr="00C20898" w:rsidRDefault="00805DAF" w:rsidP="0039535E">
            <w:pPr>
              <w:pStyle w:val="af3"/>
              <w:jc w:val="center"/>
              <w:rPr>
                <w:color w:val="auto"/>
              </w:rPr>
            </w:pPr>
            <w:r w:rsidRPr="00C20898">
              <w:rPr>
                <w:color w:val="auto"/>
              </w:rPr>
              <w:t>1</w:t>
            </w:r>
          </w:p>
        </w:tc>
        <w:tc>
          <w:tcPr>
            <w:tcW w:w="344" w:type="pct"/>
          </w:tcPr>
          <w:p w:rsidR="00805DAF" w:rsidRPr="00C20898" w:rsidRDefault="00805DAF" w:rsidP="0039535E">
            <w:pPr>
              <w:pStyle w:val="af3"/>
              <w:jc w:val="center"/>
              <w:rPr>
                <w:color w:val="auto"/>
              </w:rPr>
            </w:pPr>
            <w:r w:rsidRPr="00C20898">
              <w:rPr>
                <w:color w:val="auto"/>
              </w:rPr>
              <w:t>2</w:t>
            </w:r>
          </w:p>
        </w:tc>
        <w:tc>
          <w:tcPr>
            <w:tcW w:w="442" w:type="pct"/>
          </w:tcPr>
          <w:p w:rsidR="00805DAF" w:rsidRPr="00C20898" w:rsidRDefault="00805DAF" w:rsidP="0039535E">
            <w:pPr>
              <w:pStyle w:val="af3"/>
              <w:jc w:val="center"/>
              <w:rPr>
                <w:color w:val="auto"/>
              </w:rPr>
            </w:pPr>
            <w:r w:rsidRPr="00C20898">
              <w:rPr>
                <w:color w:val="auto"/>
              </w:rPr>
              <w:t>3</w:t>
            </w:r>
          </w:p>
        </w:tc>
        <w:tc>
          <w:tcPr>
            <w:tcW w:w="448" w:type="pct"/>
          </w:tcPr>
          <w:p w:rsidR="00805DAF" w:rsidRPr="00C20898" w:rsidRDefault="00805DAF" w:rsidP="0039535E">
            <w:pPr>
              <w:pStyle w:val="af3"/>
              <w:jc w:val="center"/>
              <w:rPr>
                <w:color w:val="auto"/>
              </w:rPr>
            </w:pPr>
            <w:r w:rsidRPr="00C20898">
              <w:rPr>
                <w:color w:val="auto"/>
              </w:rPr>
              <w:t>4</w:t>
            </w:r>
          </w:p>
        </w:tc>
        <w:tc>
          <w:tcPr>
            <w:tcW w:w="443" w:type="pct"/>
          </w:tcPr>
          <w:p w:rsidR="00805DAF" w:rsidRPr="00C20898" w:rsidRDefault="00805DAF" w:rsidP="0039535E">
            <w:pPr>
              <w:pStyle w:val="af3"/>
              <w:jc w:val="center"/>
              <w:rPr>
                <w:color w:val="auto"/>
              </w:rPr>
            </w:pPr>
            <w:r w:rsidRPr="00C20898">
              <w:rPr>
                <w:color w:val="auto"/>
              </w:rPr>
              <w:t>5</w:t>
            </w:r>
          </w:p>
        </w:tc>
        <w:tc>
          <w:tcPr>
            <w:tcW w:w="443" w:type="pct"/>
          </w:tcPr>
          <w:p w:rsidR="00805DAF" w:rsidRPr="00C20898" w:rsidRDefault="00805DAF" w:rsidP="0039535E">
            <w:pPr>
              <w:pStyle w:val="af3"/>
              <w:jc w:val="center"/>
              <w:rPr>
                <w:color w:val="auto"/>
              </w:rPr>
            </w:pPr>
            <w:r w:rsidRPr="00C20898">
              <w:rPr>
                <w:color w:val="auto"/>
              </w:rPr>
              <w:t>6</w:t>
            </w:r>
          </w:p>
        </w:tc>
        <w:tc>
          <w:tcPr>
            <w:tcW w:w="472" w:type="pct"/>
          </w:tcPr>
          <w:p w:rsidR="00805DAF" w:rsidRPr="00C20898" w:rsidRDefault="00805DAF" w:rsidP="0039535E">
            <w:pPr>
              <w:pStyle w:val="af3"/>
              <w:jc w:val="center"/>
              <w:rPr>
                <w:color w:val="auto"/>
              </w:rPr>
            </w:pPr>
            <w:r w:rsidRPr="00C20898">
              <w:rPr>
                <w:color w:val="auto"/>
              </w:rPr>
              <w:t>7</w:t>
            </w:r>
          </w:p>
        </w:tc>
        <w:tc>
          <w:tcPr>
            <w:tcW w:w="451" w:type="pct"/>
          </w:tcPr>
          <w:p w:rsidR="00805DAF" w:rsidRPr="00C20898" w:rsidRDefault="00805DAF" w:rsidP="0039535E">
            <w:pPr>
              <w:pStyle w:val="af3"/>
              <w:jc w:val="center"/>
              <w:rPr>
                <w:color w:val="auto"/>
              </w:rPr>
            </w:pPr>
            <w:r w:rsidRPr="00C20898">
              <w:rPr>
                <w:color w:val="auto"/>
              </w:rPr>
              <w:t>8</w:t>
            </w:r>
          </w:p>
        </w:tc>
      </w:tr>
      <w:tr w:rsidR="00805DAF" w:rsidRPr="00C20898" w:rsidTr="0039535E">
        <w:tc>
          <w:tcPr>
            <w:tcW w:w="1958" w:type="pct"/>
          </w:tcPr>
          <w:p w:rsidR="00805DAF" w:rsidRPr="00C20898" w:rsidRDefault="00805DAF" w:rsidP="0039535E">
            <w:pPr>
              <w:pStyle w:val="af3"/>
              <w:rPr>
                <w:color w:val="auto"/>
              </w:rPr>
            </w:pPr>
            <w:r w:rsidRPr="00C20898">
              <w:rPr>
                <w:b/>
                <w:bCs/>
                <w:color w:val="auto"/>
              </w:rPr>
              <w:t>I. Рух коштів у результаті операційної діяльності</w:t>
            </w:r>
          </w:p>
        </w:tc>
        <w:tc>
          <w:tcPr>
            <w:tcW w:w="3042" w:type="pct"/>
            <w:gridSpan w:val="7"/>
          </w:tcPr>
          <w:p w:rsidR="00805DAF" w:rsidRPr="00C20898" w:rsidRDefault="00805DAF" w:rsidP="0039535E">
            <w:pPr>
              <w:pStyle w:val="af3"/>
              <w:rPr>
                <w:color w:val="auto"/>
              </w:rPr>
            </w:pPr>
            <w:r w:rsidRPr="00C20898">
              <w:rPr>
                <w:color w:val="auto"/>
              </w:rPr>
              <w:t xml:space="preserve"> </w:t>
            </w:r>
          </w:p>
        </w:tc>
      </w:tr>
      <w:tr w:rsidR="00805DAF" w:rsidRPr="00C20898" w:rsidTr="0039535E">
        <w:tc>
          <w:tcPr>
            <w:tcW w:w="1958" w:type="pct"/>
          </w:tcPr>
          <w:p w:rsidR="00805DAF" w:rsidRPr="00C20898" w:rsidRDefault="00805DAF" w:rsidP="0039535E">
            <w:pPr>
              <w:pStyle w:val="af3"/>
              <w:rPr>
                <w:color w:val="auto"/>
              </w:rPr>
            </w:pPr>
            <w:r w:rsidRPr="00C20898">
              <w:rPr>
                <w:b/>
                <w:bCs/>
                <w:color w:val="auto"/>
              </w:rPr>
              <w:t>Надходження грошових коштів від операційної діяльності</w:t>
            </w:r>
          </w:p>
        </w:tc>
        <w:tc>
          <w:tcPr>
            <w:tcW w:w="344" w:type="pct"/>
          </w:tcPr>
          <w:p w:rsidR="00805DAF" w:rsidRPr="00C20898" w:rsidRDefault="00805DAF" w:rsidP="0039535E">
            <w:pPr>
              <w:pStyle w:val="af3"/>
              <w:jc w:val="center"/>
              <w:rPr>
                <w:color w:val="auto"/>
              </w:rPr>
            </w:pPr>
            <w:r w:rsidRPr="00C20898">
              <w:rPr>
                <w:b/>
                <w:bCs/>
                <w:color w:val="auto"/>
              </w:rPr>
              <w:t>3000</w:t>
            </w:r>
          </w:p>
        </w:tc>
        <w:tc>
          <w:tcPr>
            <w:tcW w:w="442" w:type="pct"/>
          </w:tcPr>
          <w:p w:rsidR="00805DAF" w:rsidRPr="00C20898" w:rsidRDefault="00805DAF" w:rsidP="0039535E">
            <w:pPr>
              <w:pStyle w:val="af3"/>
              <w:jc w:val="center"/>
              <w:rPr>
                <w:color w:val="auto"/>
              </w:rPr>
            </w:pPr>
            <w:r w:rsidRPr="00C20898">
              <w:rPr>
                <w:color w:val="auto"/>
              </w:rPr>
              <w:t>42891,0</w:t>
            </w:r>
          </w:p>
        </w:tc>
        <w:tc>
          <w:tcPr>
            <w:tcW w:w="448" w:type="pct"/>
          </w:tcPr>
          <w:p w:rsidR="00805DAF" w:rsidRPr="00C20898" w:rsidRDefault="00805DAF" w:rsidP="0039535E">
            <w:pPr>
              <w:pStyle w:val="af3"/>
              <w:jc w:val="center"/>
              <w:rPr>
                <w:color w:val="auto"/>
              </w:rPr>
            </w:pPr>
            <w:r w:rsidRPr="00C20898">
              <w:rPr>
                <w:color w:val="auto"/>
              </w:rPr>
              <w:t>57404,0</w:t>
            </w:r>
          </w:p>
        </w:tc>
        <w:tc>
          <w:tcPr>
            <w:tcW w:w="443" w:type="pct"/>
          </w:tcPr>
          <w:p w:rsidR="00805DAF" w:rsidRPr="00C20898" w:rsidRDefault="00805DAF" w:rsidP="0039535E">
            <w:pPr>
              <w:pStyle w:val="af3"/>
              <w:jc w:val="center"/>
              <w:rPr>
                <w:color w:val="auto"/>
              </w:rPr>
            </w:pPr>
            <w:r w:rsidRPr="00C20898">
              <w:rPr>
                <w:color w:val="auto"/>
              </w:rPr>
              <w:t>53329,2</w:t>
            </w:r>
          </w:p>
        </w:tc>
        <w:tc>
          <w:tcPr>
            <w:tcW w:w="443" w:type="pct"/>
          </w:tcPr>
          <w:p w:rsidR="00805DAF" w:rsidRPr="00C20898" w:rsidRDefault="00805DAF" w:rsidP="0039535E">
            <w:pPr>
              <w:pStyle w:val="af3"/>
              <w:jc w:val="center"/>
              <w:rPr>
                <w:color w:val="auto"/>
              </w:rPr>
            </w:pPr>
            <w:r w:rsidRPr="00C20898">
              <w:rPr>
                <w:color w:val="auto"/>
              </w:rPr>
              <w:t>57404,0</w:t>
            </w:r>
          </w:p>
        </w:tc>
        <w:tc>
          <w:tcPr>
            <w:tcW w:w="472" w:type="pct"/>
          </w:tcPr>
          <w:p w:rsidR="00805DAF" w:rsidRPr="00C20898" w:rsidRDefault="00805DAF" w:rsidP="0039535E">
            <w:pPr>
              <w:pStyle w:val="af3"/>
              <w:jc w:val="center"/>
              <w:rPr>
                <w:color w:val="auto"/>
              </w:rPr>
            </w:pPr>
            <w:r w:rsidRPr="00C20898">
              <w:rPr>
                <w:color w:val="auto"/>
              </w:rPr>
              <w:t>+4074,8</w:t>
            </w:r>
          </w:p>
        </w:tc>
        <w:tc>
          <w:tcPr>
            <w:tcW w:w="451" w:type="pct"/>
          </w:tcPr>
          <w:p w:rsidR="00805DAF" w:rsidRPr="00C20898" w:rsidRDefault="00805DAF" w:rsidP="0039535E">
            <w:pPr>
              <w:pStyle w:val="af3"/>
              <w:jc w:val="center"/>
              <w:rPr>
                <w:color w:val="auto"/>
              </w:rPr>
            </w:pPr>
            <w:r w:rsidRPr="00C20898">
              <w:rPr>
                <w:color w:val="auto"/>
              </w:rPr>
              <w:t>107,6</w:t>
            </w:r>
          </w:p>
        </w:tc>
      </w:tr>
      <w:tr w:rsidR="00805DAF" w:rsidRPr="00C20898" w:rsidTr="0039535E">
        <w:tc>
          <w:tcPr>
            <w:tcW w:w="1958" w:type="pct"/>
          </w:tcPr>
          <w:p w:rsidR="00805DAF" w:rsidRPr="00C20898" w:rsidRDefault="00805DAF" w:rsidP="0039535E">
            <w:pPr>
              <w:pStyle w:val="af3"/>
              <w:rPr>
                <w:color w:val="auto"/>
              </w:rPr>
            </w:pPr>
            <w:r w:rsidRPr="00C20898">
              <w:rPr>
                <w:color w:val="auto"/>
              </w:rPr>
              <w:t>Виручка від реалізації продукції (товарів, робіт, послуг)</w:t>
            </w:r>
          </w:p>
        </w:tc>
        <w:tc>
          <w:tcPr>
            <w:tcW w:w="344" w:type="pct"/>
          </w:tcPr>
          <w:p w:rsidR="00805DAF" w:rsidRPr="00C20898" w:rsidRDefault="00805DAF" w:rsidP="0039535E">
            <w:pPr>
              <w:pStyle w:val="af3"/>
              <w:jc w:val="center"/>
              <w:rPr>
                <w:color w:val="auto"/>
              </w:rPr>
            </w:pPr>
            <w:r w:rsidRPr="00C20898">
              <w:rPr>
                <w:color w:val="auto"/>
              </w:rPr>
              <w:t>3010</w:t>
            </w:r>
          </w:p>
        </w:tc>
        <w:tc>
          <w:tcPr>
            <w:tcW w:w="442" w:type="pct"/>
          </w:tcPr>
          <w:p w:rsidR="00805DAF" w:rsidRPr="00C20898" w:rsidRDefault="00805DAF" w:rsidP="0039535E">
            <w:pPr>
              <w:pStyle w:val="af3"/>
              <w:jc w:val="center"/>
              <w:rPr>
                <w:color w:val="auto"/>
              </w:rPr>
            </w:pPr>
            <w:r w:rsidRPr="00C20898">
              <w:rPr>
                <w:color w:val="auto"/>
              </w:rPr>
              <w:t>42133,0</w:t>
            </w:r>
          </w:p>
        </w:tc>
        <w:tc>
          <w:tcPr>
            <w:tcW w:w="448" w:type="pct"/>
          </w:tcPr>
          <w:p w:rsidR="00805DAF" w:rsidRPr="00C20898" w:rsidRDefault="00805DAF" w:rsidP="0039535E">
            <w:pPr>
              <w:pStyle w:val="af3"/>
              <w:jc w:val="center"/>
              <w:rPr>
                <w:color w:val="auto"/>
              </w:rPr>
            </w:pPr>
            <w:r w:rsidRPr="00C20898">
              <w:rPr>
                <w:color w:val="auto"/>
              </w:rPr>
              <w:t>47722,0</w:t>
            </w:r>
          </w:p>
        </w:tc>
        <w:tc>
          <w:tcPr>
            <w:tcW w:w="443" w:type="pct"/>
          </w:tcPr>
          <w:p w:rsidR="00805DAF" w:rsidRPr="00C20898" w:rsidRDefault="00805DAF" w:rsidP="0039535E">
            <w:pPr>
              <w:pStyle w:val="af3"/>
              <w:jc w:val="center"/>
              <w:rPr>
                <w:color w:val="auto"/>
              </w:rPr>
            </w:pPr>
            <w:r w:rsidRPr="00C20898">
              <w:rPr>
                <w:color w:val="auto"/>
              </w:rPr>
              <w:t>52609,2</w:t>
            </w:r>
          </w:p>
        </w:tc>
        <w:tc>
          <w:tcPr>
            <w:tcW w:w="443" w:type="pct"/>
          </w:tcPr>
          <w:p w:rsidR="00805DAF" w:rsidRPr="00C20898" w:rsidRDefault="00805DAF" w:rsidP="0039535E">
            <w:pPr>
              <w:pStyle w:val="af3"/>
              <w:jc w:val="center"/>
              <w:rPr>
                <w:color w:val="auto"/>
              </w:rPr>
            </w:pPr>
            <w:r w:rsidRPr="00C20898">
              <w:rPr>
                <w:color w:val="auto"/>
              </w:rPr>
              <w:t>47722,0</w:t>
            </w:r>
          </w:p>
        </w:tc>
        <w:tc>
          <w:tcPr>
            <w:tcW w:w="472" w:type="pct"/>
          </w:tcPr>
          <w:p w:rsidR="00805DAF" w:rsidRPr="00C20898" w:rsidRDefault="00805DAF" w:rsidP="0039535E">
            <w:pPr>
              <w:pStyle w:val="af3"/>
              <w:jc w:val="center"/>
              <w:rPr>
                <w:color w:val="auto"/>
              </w:rPr>
            </w:pPr>
            <w:r w:rsidRPr="00C20898">
              <w:rPr>
                <w:color w:val="auto"/>
              </w:rPr>
              <w:t>-4887,2</w:t>
            </w:r>
          </w:p>
        </w:tc>
        <w:tc>
          <w:tcPr>
            <w:tcW w:w="451" w:type="pct"/>
          </w:tcPr>
          <w:p w:rsidR="00805DAF" w:rsidRPr="00C20898" w:rsidRDefault="00805DAF" w:rsidP="0039535E">
            <w:pPr>
              <w:pStyle w:val="af3"/>
              <w:jc w:val="center"/>
              <w:rPr>
                <w:color w:val="auto"/>
              </w:rPr>
            </w:pPr>
            <w:r w:rsidRPr="00C20898">
              <w:rPr>
                <w:color w:val="auto"/>
              </w:rPr>
              <w:t>90,7</w:t>
            </w:r>
          </w:p>
        </w:tc>
      </w:tr>
      <w:tr w:rsidR="00805DAF" w:rsidRPr="00C20898" w:rsidTr="0039535E">
        <w:tc>
          <w:tcPr>
            <w:tcW w:w="1958" w:type="pct"/>
          </w:tcPr>
          <w:p w:rsidR="00805DAF" w:rsidRPr="00C20898" w:rsidRDefault="00805DAF" w:rsidP="0039535E">
            <w:pPr>
              <w:pStyle w:val="af3"/>
              <w:rPr>
                <w:color w:val="auto"/>
              </w:rPr>
            </w:pPr>
            <w:r w:rsidRPr="00C20898">
              <w:rPr>
                <w:color w:val="auto"/>
              </w:rPr>
              <w:t>Повернення податків і зборів, у тому числі:</w:t>
            </w:r>
          </w:p>
        </w:tc>
        <w:tc>
          <w:tcPr>
            <w:tcW w:w="344" w:type="pct"/>
          </w:tcPr>
          <w:p w:rsidR="00805DAF" w:rsidRPr="00C20898" w:rsidRDefault="00805DAF" w:rsidP="0039535E">
            <w:pPr>
              <w:pStyle w:val="af3"/>
              <w:jc w:val="center"/>
              <w:rPr>
                <w:color w:val="auto"/>
              </w:rPr>
            </w:pPr>
            <w:r w:rsidRPr="00C20898">
              <w:rPr>
                <w:color w:val="auto"/>
              </w:rPr>
              <w:t>3020</w:t>
            </w:r>
          </w:p>
        </w:tc>
        <w:tc>
          <w:tcPr>
            <w:tcW w:w="442" w:type="pct"/>
          </w:tcPr>
          <w:p w:rsidR="00805DAF" w:rsidRPr="00C20898" w:rsidRDefault="00805DAF" w:rsidP="0039535E">
            <w:pPr>
              <w:pStyle w:val="af3"/>
              <w:jc w:val="center"/>
              <w:rPr>
                <w:color w:val="auto"/>
              </w:rPr>
            </w:pPr>
            <w:r w:rsidRPr="00C20898">
              <w:rPr>
                <w:color w:val="auto"/>
              </w:rPr>
              <w:t>-</w:t>
            </w:r>
          </w:p>
        </w:tc>
        <w:tc>
          <w:tcPr>
            <w:tcW w:w="448"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451"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958" w:type="pct"/>
          </w:tcPr>
          <w:p w:rsidR="00805DAF" w:rsidRPr="00C20898" w:rsidRDefault="00805DAF" w:rsidP="0039535E">
            <w:pPr>
              <w:pStyle w:val="af3"/>
              <w:rPr>
                <w:color w:val="auto"/>
              </w:rPr>
            </w:pPr>
            <w:r w:rsidRPr="00C20898">
              <w:rPr>
                <w:color w:val="auto"/>
              </w:rPr>
              <w:t>податку на додану вартість</w:t>
            </w:r>
          </w:p>
        </w:tc>
        <w:tc>
          <w:tcPr>
            <w:tcW w:w="344" w:type="pct"/>
          </w:tcPr>
          <w:p w:rsidR="00805DAF" w:rsidRPr="00C20898" w:rsidRDefault="00805DAF" w:rsidP="0039535E">
            <w:pPr>
              <w:pStyle w:val="af3"/>
              <w:jc w:val="center"/>
              <w:rPr>
                <w:color w:val="auto"/>
              </w:rPr>
            </w:pPr>
            <w:r w:rsidRPr="00C20898">
              <w:rPr>
                <w:color w:val="auto"/>
              </w:rPr>
              <w:t>3030</w:t>
            </w:r>
          </w:p>
        </w:tc>
        <w:tc>
          <w:tcPr>
            <w:tcW w:w="442" w:type="pct"/>
          </w:tcPr>
          <w:p w:rsidR="00805DAF" w:rsidRPr="00C20898" w:rsidRDefault="00805DAF" w:rsidP="0039535E">
            <w:pPr>
              <w:pStyle w:val="af3"/>
              <w:jc w:val="center"/>
              <w:rPr>
                <w:color w:val="auto"/>
              </w:rPr>
            </w:pPr>
            <w:r w:rsidRPr="00C20898">
              <w:rPr>
                <w:color w:val="auto"/>
              </w:rPr>
              <w:t>-</w:t>
            </w:r>
          </w:p>
        </w:tc>
        <w:tc>
          <w:tcPr>
            <w:tcW w:w="448"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451"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958" w:type="pct"/>
          </w:tcPr>
          <w:p w:rsidR="00805DAF" w:rsidRPr="00C20898" w:rsidRDefault="00805DAF" w:rsidP="0039535E">
            <w:pPr>
              <w:pStyle w:val="af3"/>
              <w:rPr>
                <w:color w:val="auto"/>
              </w:rPr>
            </w:pPr>
            <w:r w:rsidRPr="00C20898">
              <w:rPr>
                <w:color w:val="auto"/>
              </w:rPr>
              <w:t>Цільове фінансування (розшифрувати)</w:t>
            </w:r>
          </w:p>
        </w:tc>
        <w:tc>
          <w:tcPr>
            <w:tcW w:w="344" w:type="pct"/>
          </w:tcPr>
          <w:p w:rsidR="00805DAF" w:rsidRPr="00C20898" w:rsidRDefault="00805DAF" w:rsidP="0039535E">
            <w:pPr>
              <w:pStyle w:val="af3"/>
              <w:jc w:val="center"/>
              <w:rPr>
                <w:color w:val="auto"/>
              </w:rPr>
            </w:pPr>
            <w:r w:rsidRPr="00C20898">
              <w:rPr>
                <w:color w:val="auto"/>
              </w:rPr>
              <w:t>3040</w:t>
            </w:r>
          </w:p>
        </w:tc>
        <w:tc>
          <w:tcPr>
            <w:tcW w:w="442" w:type="pct"/>
          </w:tcPr>
          <w:p w:rsidR="00805DAF" w:rsidRPr="00C20898" w:rsidRDefault="00805DAF" w:rsidP="0039535E">
            <w:pPr>
              <w:pStyle w:val="af3"/>
              <w:jc w:val="center"/>
              <w:rPr>
                <w:color w:val="auto"/>
              </w:rPr>
            </w:pPr>
            <w:r w:rsidRPr="00C20898">
              <w:rPr>
                <w:color w:val="auto"/>
              </w:rPr>
              <w:t>418,0</w:t>
            </w:r>
          </w:p>
        </w:tc>
        <w:tc>
          <w:tcPr>
            <w:tcW w:w="448" w:type="pct"/>
          </w:tcPr>
          <w:p w:rsidR="00805DAF" w:rsidRPr="00C20898" w:rsidRDefault="00805DAF" w:rsidP="0039535E">
            <w:pPr>
              <w:pStyle w:val="af3"/>
              <w:jc w:val="center"/>
              <w:rPr>
                <w:color w:val="auto"/>
              </w:rPr>
            </w:pPr>
            <w:r w:rsidRPr="00C20898">
              <w:rPr>
                <w:color w:val="auto"/>
              </w:rPr>
              <w:t>990,0</w:t>
            </w:r>
          </w:p>
        </w:tc>
        <w:tc>
          <w:tcPr>
            <w:tcW w:w="443" w:type="pct"/>
          </w:tcPr>
          <w:p w:rsidR="00805DAF" w:rsidRPr="00C20898" w:rsidRDefault="00805DAF" w:rsidP="0039535E">
            <w:pPr>
              <w:pStyle w:val="af3"/>
              <w:jc w:val="center"/>
              <w:rPr>
                <w:color w:val="auto"/>
              </w:rPr>
            </w:pPr>
            <w:r w:rsidRPr="00C20898">
              <w:rPr>
                <w:color w:val="auto"/>
              </w:rPr>
              <w:t>720,0</w:t>
            </w:r>
          </w:p>
        </w:tc>
        <w:tc>
          <w:tcPr>
            <w:tcW w:w="443" w:type="pct"/>
          </w:tcPr>
          <w:p w:rsidR="00805DAF" w:rsidRPr="00C20898" w:rsidRDefault="00805DAF" w:rsidP="0039535E">
            <w:pPr>
              <w:pStyle w:val="af3"/>
              <w:jc w:val="center"/>
              <w:rPr>
                <w:color w:val="auto"/>
              </w:rPr>
            </w:pPr>
            <w:r w:rsidRPr="00C20898">
              <w:rPr>
                <w:color w:val="auto"/>
              </w:rPr>
              <w:t>990,0</w:t>
            </w:r>
          </w:p>
        </w:tc>
        <w:tc>
          <w:tcPr>
            <w:tcW w:w="472" w:type="pct"/>
          </w:tcPr>
          <w:p w:rsidR="00805DAF" w:rsidRPr="00C20898" w:rsidRDefault="00805DAF" w:rsidP="0039535E">
            <w:pPr>
              <w:pStyle w:val="af3"/>
              <w:jc w:val="center"/>
              <w:rPr>
                <w:color w:val="auto"/>
              </w:rPr>
            </w:pPr>
            <w:r w:rsidRPr="00C20898">
              <w:rPr>
                <w:color w:val="auto"/>
              </w:rPr>
              <w:t>+270,0</w:t>
            </w:r>
          </w:p>
        </w:tc>
        <w:tc>
          <w:tcPr>
            <w:tcW w:w="451" w:type="pct"/>
          </w:tcPr>
          <w:p w:rsidR="00805DAF" w:rsidRPr="00C20898" w:rsidRDefault="00805DAF" w:rsidP="0039535E">
            <w:pPr>
              <w:pStyle w:val="af3"/>
              <w:jc w:val="center"/>
              <w:rPr>
                <w:color w:val="auto"/>
              </w:rPr>
            </w:pPr>
            <w:r w:rsidRPr="00C20898">
              <w:rPr>
                <w:color w:val="auto"/>
              </w:rPr>
              <w:t>137,5</w:t>
            </w:r>
          </w:p>
        </w:tc>
      </w:tr>
      <w:tr w:rsidR="00805DAF" w:rsidRPr="00C20898" w:rsidTr="0039535E">
        <w:tc>
          <w:tcPr>
            <w:tcW w:w="1958" w:type="pct"/>
          </w:tcPr>
          <w:p w:rsidR="00805DAF" w:rsidRPr="00C20898" w:rsidRDefault="00805DAF" w:rsidP="0039535E">
            <w:pPr>
              <w:pStyle w:val="af3"/>
              <w:rPr>
                <w:color w:val="auto"/>
              </w:rPr>
            </w:pPr>
            <w:r w:rsidRPr="00C20898">
              <w:rPr>
                <w:color w:val="auto"/>
              </w:rPr>
              <w:t>Надходження авансів від покупців і замовників</w:t>
            </w:r>
          </w:p>
        </w:tc>
        <w:tc>
          <w:tcPr>
            <w:tcW w:w="344" w:type="pct"/>
          </w:tcPr>
          <w:p w:rsidR="00805DAF" w:rsidRPr="00C20898" w:rsidRDefault="00805DAF" w:rsidP="0039535E">
            <w:pPr>
              <w:pStyle w:val="af3"/>
              <w:jc w:val="center"/>
              <w:rPr>
                <w:color w:val="auto"/>
              </w:rPr>
            </w:pPr>
            <w:r w:rsidRPr="00C20898">
              <w:rPr>
                <w:color w:val="auto"/>
              </w:rPr>
              <w:t>3050</w:t>
            </w:r>
          </w:p>
        </w:tc>
        <w:tc>
          <w:tcPr>
            <w:tcW w:w="442" w:type="pct"/>
          </w:tcPr>
          <w:p w:rsidR="00805DAF" w:rsidRPr="00C20898" w:rsidRDefault="00805DAF" w:rsidP="0039535E">
            <w:pPr>
              <w:pStyle w:val="af3"/>
              <w:jc w:val="center"/>
              <w:rPr>
                <w:color w:val="auto"/>
              </w:rPr>
            </w:pPr>
            <w:r w:rsidRPr="00C20898">
              <w:rPr>
                <w:color w:val="auto"/>
              </w:rPr>
              <w:t>-</w:t>
            </w:r>
          </w:p>
        </w:tc>
        <w:tc>
          <w:tcPr>
            <w:tcW w:w="448"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451"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958" w:type="pct"/>
          </w:tcPr>
          <w:p w:rsidR="00805DAF" w:rsidRPr="00C20898" w:rsidRDefault="00805DAF" w:rsidP="0039535E">
            <w:pPr>
              <w:pStyle w:val="af3"/>
              <w:rPr>
                <w:color w:val="auto"/>
              </w:rPr>
            </w:pPr>
            <w:r w:rsidRPr="00C20898">
              <w:rPr>
                <w:color w:val="auto"/>
              </w:rPr>
              <w:t>Отримання коштів за короткостроковими зобов'язаннями, у тому числі:</w:t>
            </w:r>
          </w:p>
        </w:tc>
        <w:tc>
          <w:tcPr>
            <w:tcW w:w="344" w:type="pct"/>
          </w:tcPr>
          <w:p w:rsidR="00805DAF" w:rsidRPr="00C20898" w:rsidRDefault="00805DAF" w:rsidP="0039535E">
            <w:pPr>
              <w:pStyle w:val="af3"/>
              <w:jc w:val="center"/>
              <w:rPr>
                <w:color w:val="auto"/>
              </w:rPr>
            </w:pPr>
            <w:r w:rsidRPr="00C20898">
              <w:rPr>
                <w:color w:val="auto"/>
              </w:rPr>
              <w:t>3060</w:t>
            </w:r>
          </w:p>
        </w:tc>
        <w:tc>
          <w:tcPr>
            <w:tcW w:w="442" w:type="pct"/>
          </w:tcPr>
          <w:p w:rsidR="00805DAF" w:rsidRPr="00C20898" w:rsidRDefault="00805DAF" w:rsidP="0039535E">
            <w:pPr>
              <w:pStyle w:val="af3"/>
              <w:jc w:val="center"/>
              <w:rPr>
                <w:color w:val="auto"/>
              </w:rPr>
            </w:pPr>
            <w:r w:rsidRPr="00C20898">
              <w:rPr>
                <w:color w:val="auto"/>
              </w:rPr>
              <w:t>-</w:t>
            </w:r>
          </w:p>
        </w:tc>
        <w:tc>
          <w:tcPr>
            <w:tcW w:w="448"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451"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958" w:type="pct"/>
          </w:tcPr>
          <w:p w:rsidR="00805DAF" w:rsidRPr="00C20898" w:rsidRDefault="00805DAF" w:rsidP="0039535E">
            <w:pPr>
              <w:pStyle w:val="af3"/>
              <w:rPr>
                <w:color w:val="auto"/>
              </w:rPr>
            </w:pPr>
            <w:r w:rsidRPr="00C20898">
              <w:rPr>
                <w:color w:val="auto"/>
              </w:rPr>
              <w:t>кредити</w:t>
            </w:r>
          </w:p>
        </w:tc>
        <w:tc>
          <w:tcPr>
            <w:tcW w:w="344" w:type="pct"/>
          </w:tcPr>
          <w:p w:rsidR="00805DAF" w:rsidRPr="00C20898" w:rsidRDefault="00805DAF" w:rsidP="0039535E">
            <w:pPr>
              <w:pStyle w:val="af3"/>
              <w:jc w:val="center"/>
              <w:rPr>
                <w:color w:val="auto"/>
              </w:rPr>
            </w:pPr>
            <w:r w:rsidRPr="00C20898">
              <w:rPr>
                <w:color w:val="auto"/>
              </w:rPr>
              <w:t>3061</w:t>
            </w:r>
          </w:p>
        </w:tc>
        <w:tc>
          <w:tcPr>
            <w:tcW w:w="442" w:type="pct"/>
          </w:tcPr>
          <w:p w:rsidR="00805DAF" w:rsidRPr="00C20898" w:rsidRDefault="00805DAF" w:rsidP="0039535E">
            <w:pPr>
              <w:pStyle w:val="af3"/>
              <w:jc w:val="center"/>
              <w:rPr>
                <w:color w:val="auto"/>
              </w:rPr>
            </w:pPr>
            <w:r w:rsidRPr="00C20898">
              <w:rPr>
                <w:color w:val="auto"/>
              </w:rPr>
              <w:t>-</w:t>
            </w:r>
          </w:p>
        </w:tc>
        <w:tc>
          <w:tcPr>
            <w:tcW w:w="448"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451"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958" w:type="pct"/>
          </w:tcPr>
          <w:p w:rsidR="00805DAF" w:rsidRPr="00C20898" w:rsidRDefault="00805DAF" w:rsidP="0039535E">
            <w:pPr>
              <w:pStyle w:val="af3"/>
              <w:rPr>
                <w:color w:val="auto"/>
              </w:rPr>
            </w:pPr>
            <w:r w:rsidRPr="00C20898">
              <w:rPr>
                <w:color w:val="auto"/>
              </w:rPr>
              <w:t xml:space="preserve">позики </w:t>
            </w:r>
          </w:p>
        </w:tc>
        <w:tc>
          <w:tcPr>
            <w:tcW w:w="344" w:type="pct"/>
          </w:tcPr>
          <w:p w:rsidR="00805DAF" w:rsidRPr="00C20898" w:rsidRDefault="00805DAF" w:rsidP="0039535E">
            <w:pPr>
              <w:pStyle w:val="af3"/>
              <w:jc w:val="center"/>
              <w:rPr>
                <w:color w:val="auto"/>
              </w:rPr>
            </w:pPr>
            <w:r w:rsidRPr="00C20898">
              <w:rPr>
                <w:color w:val="auto"/>
              </w:rPr>
              <w:t>3062</w:t>
            </w:r>
          </w:p>
        </w:tc>
        <w:tc>
          <w:tcPr>
            <w:tcW w:w="442" w:type="pct"/>
          </w:tcPr>
          <w:p w:rsidR="00805DAF" w:rsidRPr="00C20898" w:rsidRDefault="00805DAF" w:rsidP="0039535E">
            <w:pPr>
              <w:pStyle w:val="af3"/>
              <w:jc w:val="center"/>
              <w:rPr>
                <w:color w:val="auto"/>
              </w:rPr>
            </w:pPr>
            <w:r w:rsidRPr="00C20898">
              <w:rPr>
                <w:color w:val="auto"/>
              </w:rPr>
              <w:t>-</w:t>
            </w:r>
          </w:p>
        </w:tc>
        <w:tc>
          <w:tcPr>
            <w:tcW w:w="448"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451"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958" w:type="pct"/>
          </w:tcPr>
          <w:p w:rsidR="00805DAF" w:rsidRPr="00C20898" w:rsidRDefault="00805DAF" w:rsidP="0039535E">
            <w:pPr>
              <w:pStyle w:val="af3"/>
              <w:rPr>
                <w:color w:val="auto"/>
              </w:rPr>
            </w:pPr>
            <w:r w:rsidRPr="00C20898">
              <w:rPr>
                <w:color w:val="auto"/>
              </w:rPr>
              <w:t>облігації</w:t>
            </w:r>
          </w:p>
        </w:tc>
        <w:tc>
          <w:tcPr>
            <w:tcW w:w="344" w:type="pct"/>
          </w:tcPr>
          <w:p w:rsidR="00805DAF" w:rsidRPr="00C20898" w:rsidRDefault="00805DAF" w:rsidP="0039535E">
            <w:pPr>
              <w:pStyle w:val="af3"/>
              <w:jc w:val="center"/>
              <w:rPr>
                <w:color w:val="auto"/>
              </w:rPr>
            </w:pPr>
            <w:r w:rsidRPr="00C20898">
              <w:rPr>
                <w:color w:val="auto"/>
              </w:rPr>
              <w:t>3063</w:t>
            </w:r>
          </w:p>
        </w:tc>
        <w:tc>
          <w:tcPr>
            <w:tcW w:w="442" w:type="pct"/>
          </w:tcPr>
          <w:p w:rsidR="00805DAF" w:rsidRPr="00C20898" w:rsidRDefault="00805DAF" w:rsidP="0039535E">
            <w:pPr>
              <w:pStyle w:val="af3"/>
              <w:jc w:val="center"/>
              <w:rPr>
                <w:color w:val="auto"/>
              </w:rPr>
            </w:pPr>
            <w:r w:rsidRPr="00C20898">
              <w:rPr>
                <w:color w:val="auto"/>
              </w:rPr>
              <w:t>-</w:t>
            </w:r>
          </w:p>
        </w:tc>
        <w:tc>
          <w:tcPr>
            <w:tcW w:w="448"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451"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958" w:type="pct"/>
          </w:tcPr>
          <w:p w:rsidR="00805DAF" w:rsidRPr="00C20898" w:rsidRDefault="00805DAF" w:rsidP="0039535E">
            <w:pPr>
              <w:pStyle w:val="af3"/>
              <w:rPr>
                <w:color w:val="auto"/>
              </w:rPr>
            </w:pPr>
            <w:r w:rsidRPr="00C20898">
              <w:rPr>
                <w:color w:val="auto"/>
              </w:rPr>
              <w:t xml:space="preserve">Інші надходження (розшифрувати) </w:t>
            </w:r>
          </w:p>
        </w:tc>
        <w:tc>
          <w:tcPr>
            <w:tcW w:w="344" w:type="pct"/>
          </w:tcPr>
          <w:p w:rsidR="00805DAF" w:rsidRPr="00C20898" w:rsidRDefault="00805DAF" w:rsidP="0039535E">
            <w:pPr>
              <w:pStyle w:val="af3"/>
              <w:jc w:val="center"/>
              <w:rPr>
                <w:color w:val="auto"/>
              </w:rPr>
            </w:pPr>
            <w:r w:rsidRPr="00C20898">
              <w:rPr>
                <w:color w:val="auto"/>
              </w:rPr>
              <w:t>3070</w:t>
            </w:r>
          </w:p>
        </w:tc>
        <w:tc>
          <w:tcPr>
            <w:tcW w:w="442" w:type="pct"/>
          </w:tcPr>
          <w:p w:rsidR="00805DAF" w:rsidRPr="00C20898" w:rsidRDefault="00805DAF" w:rsidP="0039535E">
            <w:pPr>
              <w:pStyle w:val="af3"/>
              <w:jc w:val="center"/>
              <w:rPr>
                <w:color w:val="auto"/>
              </w:rPr>
            </w:pPr>
            <w:r w:rsidRPr="00C20898">
              <w:rPr>
                <w:color w:val="auto"/>
              </w:rPr>
              <w:t>340,0</w:t>
            </w:r>
          </w:p>
        </w:tc>
        <w:tc>
          <w:tcPr>
            <w:tcW w:w="448" w:type="pct"/>
          </w:tcPr>
          <w:p w:rsidR="00805DAF" w:rsidRPr="00C20898" w:rsidRDefault="00805DAF" w:rsidP="0039535E">
            <w:pPr>
              <w:pStyle w:val="af3"/>
              <w:jc w:val="center"/>
              <w:rPr>
                <w:color w:val="auto"/>
              </w:rPr>
            </w:pPr>
            <w:r w:rsidRPr="00C20898">
              <w:rPr>
                <w:color w:val="auto"/>
              </w:rPr>
              <w:t>8692,0</w:t>
            </w:r>
          </w:p>
        </w:tc>
        <w:tc>
          <w:tcPr>
            <w:tcW w:w="443"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8692,0</w:t>
            </w:r>
          </w:p>
        </w:tc>
        <w:tc>
          <w:tcPr>
            <w:tcW w:w="472" w:type="pct"/>
          </w:tcPr>
          <w:p w:rsidR="00805DAF" w:rsidRPr="00C20898" w:rsidRDefault="00805DAF" w:rsidP="0039535E">
            <w:pPr>
              <w:pStyle w:val="af3"/>
              <w:jc w:val="center"/>
              <w:rPr>
                <w:color w:val="auto"/>
              </w:rPr>
            </w:pPr>
            <w:r w:rsidRPr="00C20898">
              <w:rPr>
                <w:color w:val="auto"/>
              </w:rPr>
              <w:t>+8692,0</w:t>
            </w:r>
          </w:p>
        </w:tc>
        <w:tc>
          <w:tcPr>
            <w:tcW w:w="451"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958" w:type="pct"/>
          </w:tcPr>
          <w:p w:rsidR="00805DAF" w:rsidRPr="00C20898" w:rsidRDefault="00805DAF" w:rsidP="0039535E">
            <w:pPr>
              <w:pStyle w:val="af3"/>
              <w:rPr>
                <w:color w:val="auto"/>
              </w:rPr>
            </w:pPr>
            <w:r w:rsidRPr="00C20898">
              <w:rPr>
                <w:b/>
                <w:bCs/>
                <w:color w:val="auto"/>
              </w:rPr>
              <w:t>Витрачання грошових коштів від операційної діяльності</w:t>
            </w:r>
          </w:p>
        </w:tc>
        <w:tc>
          <w:tcPr>
            <w:tcW w:w="344" w:type="pct"/>
          </w:tcPr>
          <w:p w:rsidR="00805DAF" w:rsidRPr="00C20898" w:rsidRDefault="00805DAF" w:rsidP="0039535E">
            <w:pPr>
              <w:pStyle w:val="af3"/>
              <w:jc w:val="center"/>
              <w:rPr>
                <w:color w:val="auto"/>
              </w:rPr>
            </w:pPr>
            <w:r w:rsidRPr="00C20898">
              <w:rPr>
                <w:b/>
                <w:bCs/>
                <w:color w:val="auto"/>
              </w:rPr>
              <w:t>3100</w:t>
            </w:r>
          </w:p>
        </w:tc>
        <w:tc>
          <w:tcPr>
            <w:tcW w:w="442" w:type="pct"/>
          </w:tcPr>
          <w:p w:rsidR="00805DAF" w:rsidRPr="00C20898" w:rsidRDefault="00805DAF" w:rsidP="0039535E">
            <w:pPr>
              <w:pStyle w:val="af3"/>
              <w:jc w:val="center"/>
              <w:rPr>
                <w:color w:val="auto"/>
              </w:rPr>
            </w:pPr>
            <w:r w:rsidRPr="00C20898">
              <w:rPr>
                <w:color w:val="auto"/>
              </w:rPr>
              <w:t>42804,0</w:t>
            </w:r>
          </w:p>
        </w:tc>
        <w:tc>
          <w:tcPr>
            <w:tcW w:w="448" w:type="pct"/>
          </w:tcPr>
          <w:p w:rsidR="00805DAF" w:rsidRPr="00C20898" w:rsidRDefault="00805DAF" w:rsidP="0039535E">
            <w:pPr>
              <w:pStyle w:val="af3"/>
              <w:jc w:val="center"/>
              <w:rPr>
                <w:color w:val="auto"/>
              </w:rPr>
            </w:pPr>
            <w:r w:rsidRPr="00C20898">
              <w:rPr>
                <w:color w:val="auto"/>
              </w:rPr>
              <w:t>39570,0</w:t>
            </w:r>
          </w:p>
        </w:tc>
        <w:tc>
          <w:tcPr>
            <w:tcW w:w="443" w:type="pct"/>
          </w:tcPr>
          <w:p w:rsidR="00805DAF" w:rsidRPr="00C20898" w:rsidRDefault="00805DAF" w:rsidP="0039535E">
            <w:pPr>
              <w:pStyle w:val="af3"/>
              <w:jc w:val="center"/>
              <w:rPr>
                <w:color w:val="auto"/>
              </w:rPr>
            </w:pPr>
            <w:r w:rsidRPr="00C20898">
              <w:rPr>
                <w:color w:val="auto"/>
              </w:rPr>
              <w:t>51041,1</w:t>
            </w:r>
          </w:p>
        </w:tc>
        <w:tc>
          <w:tcPr>
            <w:tcW w:w="443" w:type="pct"/>
          </w:tcPr>
          <w:p w:rsidR="00805DAF" w:rsidRPr="00C20898" w:rsidRDefault="00805DAF" w:rsidP="0039535E">
            <w:pPr>
              <w:pStyle w:val="af3"/>
              <w:jc w:val="center"/>
              <w:rPr>
                <w:color w:val="auto"/>
              </w:rPr>
            </w:pPr>
            <w:r w:rsidRPr="00C20898">
              <w:rPr>
                <w:color w:val="auto"/>
              </w:rPr>
              <w:t>39570,0</w:t>
            </w:r>
          </w:p>
        </w:tc>
        <w:tc>
          <w:tcPr>
            <w:tcW w:w="472" w:type="pct"/>
          </w:tcPr>
          <w:p w:rsidR="00805DAF" w:rsidRPr="00C20898" w:rsidRDefault="00805DAF" w:rsidP="0039535E">
            <w:pPr>
              <w:pStyle w:val="af3"/>
              <w:jc w:val="center"/>
              <w:rPr>
                <w:color w:val="auto"/>
              </w:rPr>
            </w:pPr>
            <w:r w:rsidRPr="00C20898">
              <w:rPr>
                <w:color w:val="auto"/>
              </w:rPr>
              <w:t>-11471,1</w:t>
            </w:r>
          </w:p>
        </w:tc>
        <w:tc>
          <w:tcPr>
            <w:tcW w:w="451" w:type="pct"/>
          </w:tcPr>
          <w:p w:rsidR="00805DAF" w:rsidRPr="00C20898" w:rsidRDefault="00805DAF" w:rsidP="0039535E">
            <w:pPr>
              <w:pStyle w:val="af3"/>
              <w:jc w:val="center"/>
              <w:rPr>
                <w:color w:val="auto"/>
              </w:rPr>
            </w:pPr>
            <w:r w:rsidRPr="00C20898">
              <w:rPr>
                <w:color w:val="auto"/>
              </w:rPr>
              <w:t>77,5</w:t>
            </w:r>
          </w:p>
        </w:tc>
      </w:tr>
      <w:tr w:rsidR="00805DAF" w:rsidRPr="00C20898" w:rsidTr="0039535E">
        <w:tc>
          <w:tcPr>
            <w:tcW w:w="1958" w:type="pct"/>
          </w:tcPr>
          <w:p w:rsidR="00805DAF" w:rsidRPr="00C20898" w:rsidRDefault="00805DAF" w:rsidP="0039535E">
            <w:pPr>
              <w:pStyle w:val="af3"/>
              <w:rPr>
                <w:color w:val="auto"/>
              </w:rPr>
            </w:pPr>
            <w:r w:rsidRPr="00C20898">
              <w:rPr>
                <w:color w:val="auto"/>
              </w:rPr>
              <w:t xml:space="preserve">Розрахунки за продукцію (товари, роботи та послуги) </w:t>
            </w:r>
          </w:p>
        </w:tc>
        <w:tc>
          <w:tcPr>
            <w:tcW w:w="344" w:type="pct"/>
          </w:tcPr>
          <w:p w:rsidR="00805DAF" w:rsidRPr="00C20898" w:rsidRDefault="00805DAF" w:rsidP="0039535E">
            <w:pPr>
              <w:pStyle w:val="af3"/>
              <w:jc w:val="center"/>
              <w:rPr>
                <w:color w:val="auto"/>
              </w:rPr>
            </w:pPr>
            <w:r w:rsidRPr="00C20898">
              <w:rPr>
                <w:color w:val="auto"/>
              </w:rPr>
              <w:t>3110</w:t>
            </w:r>
          </w:p>
        </w:tc>
        <w:tc>
          <w:tcPr>
            <w:tcW w:w="442" w:type="pct"/>
          </w:tcPr>
          <w:p w:rsidR="00805DAF" w:rsidRPr="00C20898" w:rsidRDefault="00805DAF" w:rsidP="0039535E">
            <w:pPr>
              <w:pStyle w:val="af3"/>
              <w:jc w:val="center"/>
              <w:rPr>
                <w:color w:val="auto"/>
              </w:rPr>
            </w:pPr>
            <w:r w:rsidRPr="00C20898">
              <w:rPr>
                <w:color w:val="auto"/>
              </w:rPr>
              <w:t>15414,0</w:t>
            </w:r>
          </w:p>
        </w:tc>
        <w:tc>
          <w:tcPr>
            <w:tcW w:w="448" w:type="pct"/>
          </w:tcPr>
          <w:p w:rsidR="00805DAF" w:rsidRPr="00C20898" w:rsidRDefault="00805DAF" w:rsidP="0039535E">
            <w:pPr>
              <w:pStyle w:val="af3"/>
              <w:jc w:val="center"/>
              <w:rPr>
                <w:color w:val="auto"/>
              </w:rPr>
            </w:pPr>
            <w:r w:rsidRPr="00C20898">
              <w:rPr>
                <w:color w:val="auto"/>
              </w:rPr>
              <w:t>7520,0</w:t>
            </w:r>
          </w:p>
        </w:tc>
        <w:tc>
          <w:tcPr>
            <w:tcW w:w="443" w:type="pct"/>
          </w:tcPr>
          <w:p w:rsidR="00805DAF" w:rsidRPr="00C20898" w:rsidRDefault="00805DAF" w:rsidP="0039535E">
            <w:pPr>
              <w:pStyle w:val="af3"/>
              <w:jc w:val="center"/>
              <w:rPr>
                <w:color w:val="auto"/>
              </w:rPr>
            </w:pPr>
            <w:r w:rsidRPr="00C20898">
              <w:rPr>
                <w:color w:val="auto"/>
              </w:rPr>
              <w:t>24646,4</w:t>
            </w:r>
          </w:p>
        </w:tc>
        <w:tc>
          <w:tcPr>
            <w:tcW w:w="443" w:type="pct"/>
          </w:tcPr>
          <w:p w:rsidR="00805DAF" w:rsidRPr="00C20898" w:rsidRDefault="00805DAF" w:rsidP="0039535E">
            <w:pPr>
              <w:pStyle w:val="af3"/>
              <w:jc w:val="center"/>
              <w:rPr>
                <w:color w:val="auto"/>
              </w:rPr>
            </w:pPr>
            <w:r w:rsidRPr="00C20898">
              <w:rPr>
                <w:color w:val="auto"/>
              </w:rPr>
              <w:t>7520,0</w:t>
            </w:r>
          </w:p>
        </w:tc>
        <w:tc>
          <w:tcPr>
            <w:tcW w:w="472" w:type="pct"/>
          </w:tcPr>
          <w:p w:rsidR="00805DAF" w:rsidRPr="00C20898" w:rsidRDefault="00805DAF" w:rsidP="0039535E">
            <w:pPr>
              <w:pStyle w:val="af3"/>
              <w:jc w:val="center"/>
              <w:rPr>
                <w:color w:val="auto"/>
              </w:rPr>
            </w:pPr>
            <w:r w:rsidRPr="00C20898">
              <w:rPr>
                <w:color w:val="auto"/>
              </w:rPr>
              <w:t>-17126,4</w:t>
            </w:r>
          </w:p>
        </w:tc>
        <w:tc>
          <w:tcPr>
            <w:tcW w:w="451" w:type="pct"/>
          </w:tcPr>
          <w:p w:rsidR="00805DAF" w:rsidRPr="00C20898" w:rsidRDefault="00805DAF" w:rsidP="0039535E">
            <w:pPr>
              <w:pStyle w:val="af3"/>
              <w:jc w:val="center"/>
              <w:rPr>
                <w:color w:val="auto"/>
              </w:rPr>
            </w:pPr>
            <w:r w:rsidRPr="00C20898">
              <w:rPr>
                <w:color w:val="auto"/>
              </w:rPr>
              <w:t>30,5</w:t>
            </w:r>
          </w:p>
        </w:tc>
      </w:tr>
      <w:tr w:rsidR="00805DAF" w:rsidRPr="00C20898" w:rsidTr="0039535E">
        <w:tc>
          <w:tcPr>
            <w:tcW w:w="1958" w:type="pct"/>
          </w:tcPr>
          <w:p w:rsidR="00805DAF" w:rsidRPr="00C20898" w:rsidRDefault="00805DAF" w:rsidP="0039535E">
            <w:pPr>
              <w:pStyle w:val="af3"/>
              <w:rPr>
                <w:color w:val="auto"/>
              </w:rPr>
            </w:pPr>
            <w:r w:rsidRPr="00C20898">
              <w:rPr>
                <w:color w:val="auto"/>
              </w:rPr>
              <w:t xml:space="preserve">Розрахунки з оплати праці </w:t>
            </w:r>
          </w:p>
        </w:tc>
        <w:tc>
          <w:tcPr>
            <w:tcW w:w="344" w:type="pct"/>
          </w:tcPr>
          <w:p w:rsidR="00805DAF" w:rsidRPr="00C20898" w:rsidRDefault="00805DAF" w:rsidP="0039535E">
            <w:pPr>
              <w:pStyle w:val="af3"/>
              <w:jc w:val="center"/>
              <w:rPr>
                <w:color w:val="auto"/>
              </w:rPr>
            </w:pPr>
            <w:r w:rsidRPr="00C20898">
              <w:rPr>
                <w:color w:val="auto"/>
              </w:rPr>
              <w:t>3120</w:t>
            </w:r>
          </w:p>
        </w:tc>
        <w:tc>
          <w:tcPr>
            <w:tcW w:w="442" w:type="pct"/>
          </w:tcPr>
          <w:p w:rsidR="00805DAF" w:rsidRPr="00C20898" w:rsidRDefault="00805DAF" w:rsidP="0039535E">
            <w:pPr>
              <w:pStyle w:val="af3"/>
              <w:jc w:val="center"/>
              <w:rPr>
                <w:color w:val="auto"/>
              </w:rPr>
            </w:pPr>
            <w:r w:rsidRPr="00C20898">
              <w:rPr>
                <w:color w:val="auto"/>
              </w:rPr>
              <w:t>15691,0</w:t>
            </w:r>
          </w:p>
        </w:tc>
        <w:tc>
          <w:tcPr>
            <w:tcW w:w="448" w:type="pct"/>
          </w:tcPr>
          <w:p w:rsidR="00805DAF" w:rsidRPr="00C20898" w:rsidRDefault="00805DAF" w:rsidP="0039535E">
            <w:pPr>
              <w:pStyle w:val="af3"/>
              <w:jc w:val="center"/>
              <w:rPr>
                <w:color w:val="auto"/>
              </w:rPr>
            </w:pPr>
            <w:r w:rsidRPr="00C20898">
              <w:rPr>
                <w:color w:val="auto"/>
              </w:rPr>
              <w:t>16968,0</w:t>
            </w:r>
          </w:p>
        </w:tc>
        <w:tc>
          <w:tcPr>
            <w:tcW w:w="443" w:type="pct"/>
          </w:tcPr>
          <w:p w:rsidR="00805DAF" w:rsidRPr="00C20898" w:rsidRDefault="00805DAF" w:rsidP="0039535E">
            <w:pPr>
              <w:pStyle w:val="af3"/>
              <w:jc w:val="center"/>
              <w:rPr>
                <w:color w:val="auto"/>
              </w:rPr>
            </w:pPr>
            <w:r w:rsidRPr="00C20898">
              <w:rPr>
                <w:color w:val="auto"/>
              </w:rPr>
              <w:t>18278,7</w:t>
            </w:r>
          </w:p>
        </w:tc>
        <w:tc>
          <w:tcPr>
            <w:tcW w:w="443" w:type="pct"/>
          </w:tcPr>
          <w:p w:rsidR="00805DAF" w:rsidRPr="00C20898" w:rsidRDefault="00805DAF" w:rsidP="0039535E">
            <w:pPr>
              <w:pStyle w:val="af3"/>
              <w:jc w:val="center"/>
              <w:rPr>
                <w:color w:val="auto"/>
              </w:rPr>
            </w:pPr>
            <w:r w:rsidRPr="00C20898">
              <w:rPr>
                <w:color w:val="auto"/>
              </w:rPr>
              <w:t>16968,0</w:t>
            </w:r>
          </w:p>
        </w:tc>
        <w:tc>
          <w:tcPr>
            <w:tcW w:w="472" w:type="pct"/>
          </w:tcPr>
          <w:p w:rsidR="00805DAF" w:rsidRPr="00C20898" w:rsidRDefault="00805DAF" w:rsidP="0039535E">
            <w:pPr>
              <w:pStyle w:val="af3"/>
              <w:jc w:val="center"/>
              <w:rPr>
                <w:color w:val="auto"/>
              </w:rPr>
            </w:pPr>
            <w:r w:rsidRPr="00C20898">
              <w:rPr>
                <w:color w:val="auto"/>
              </w:rPr>
              <w:t>-1310,7</w:t>
            </w:r>
          </w:p>
        </w:tc>
        <w:tc>
          <w:tcPr>
            <w:tcW w:w="451" w:type="pct"/>
          </w:tcPr>
          <w:p w:rsidR="00805DAF" w:rsidRPr="00C20898" w:rsidRDefault="00805DAF" w:rsidP="0039535E">
            <w:pPr>
              <w:pStyle w:val="af3"/>
              <w:jc w:val="center"/>
              <w:rPr>
                <w:color w:val="auto"/>
              </w:rPr>
            </w:pPr>
            <w:r w:rsidRPr="00C20898">
              <w:rPr>
                <w:color w:val="auto"/>
              </w:rPr>
              <w:t>92,8</w:t>
            </w:r>
          </w:p>
        </w:tc>
      </w:tr>
      <w:tr w:rsidR="00805DAF" w:rsidRPr="00C20898" w:rsidTr="0039535E">
        <w:tc>
          <w:tcPr>
            <w:tcW w:w="1958" w:type="pct"/>
          </w:tcPr>
          <w:p w:rsidR="00805DAF" w:rsidRPr="00C20898" w:rsidRDefault="00805DAF" w:rsidP="0039535E">
            <w:pPr>
              <w:pStyle w:val="af3"/>
              <w:rPr>
                <w:color w:val="auto"/>
              </w:rPr>
            </w:pPr>
            <w:r w:rsidRPr="00C20898">
              <w:rPr>
                <w:color w:val="auto"/>
              </w:rPr>
              <w:t>Відрахування на соціальні заходи</w:t>
            </w:r>
          </w:p>
        </w:tc>
        <w:tc>
          <w:tcPr>
            <w:tcW w:w="344" w:type="pct"/>
          </w:tcPr>
          <w:p w:rsidR="00805DAF" w:rsidRPr="00C20898" w:rsidRDefault="00805DAF" w:rsidP="0039535E">
            <w:pPr>
              <w:pStyle w:val="af3"/>
              <w:jc w:val="center"/>
              <w:rPr>
                <w:color w:val="auto"/>
              </w:rPr>
            </w:pPr>
            <w:r w:rsidRPr="00C20898">
              <w:rPr>
                <w:color w:val="auto"/>
              </w:rPr>
              <w:t>3130</w:t>
            </w:r>
          </w:p>
        </w:tc>
        <w:tc>
          <w:tcPr>
            <w:tcW w:w="442" w:type="pct"/>
          </w:tcPr>
          <w:p w:rsidR="00805DAF" w:rsidRPr="00C20898" w:rsidRDefault="00805DAF" w:rsidP="0039535E">
            <w:pPr>
              <w:pStyle w:val="af3"/>
              <w:jc w:val="center"/>
              <w:rPr>
                <w:color w:val="auto"/>
              </w:rPr>
            </w:pPr>
            <w:r w:rsidRPr="00C20898">
              <w:rPr>
                <w:color w:val="auto"/>
              </w:rPr>
              <w:t>3368,0</w:t>
            </w:r>
          </w:p>
        </w:tc>
        <w:tc>
          <w:tcPr>
            <w:tcW w:w="448" w:type="pct"/>
          </w:tcPr>
          <w:p w:rsidR="00805DAF" w:rsidRPr="00C20898" w:rsidRDefault="00805DAF" w:rsidP="0039535E">
            <w:pPr>
              <w:pStyle w:val="af3"/>
              <w:jc w:val="center"/>
              <w:rPr>
                <w:color w:val="auto"/>
              </w:rPr>
            </w:pPr>
            <w:r w:rsidRPr="00C20898">
              <w:rPr>
                <w:color w:val="auto"/>
              </w:rPr>
              <w:t>4461,0</w:t>
            </w:r>
          </w:p>
        </w:tc>
        <w:tc>
          <w:tcPr>
            <w:tcW w:w="443" w:type="pct"/>
          </w:tcPr>
          <w:p w:rsidR="00805DAF" w:rsidRPr="00C20898" w:rsidRDefault="00805DAF" w:rsidP="0039535E">
            <w:pPr>
              <w:pStyle w:val="af3"/>
              <w:jc w:val="center"/>
              <w:rPr>
                <w:color w:val="auto"/>
              </w:rPr>
            </w:pPr>
            <w:r w:rsidRPr="00C20898">
              <w:rPr>
                <w:color w:val="auto"/>
              </w:rPr>
              <w:t>4995,4</w:t>
            </w:r>
          </w:p>
        </w:tc>
        <w:tc>
          <w:tcPr>
            <w:tcW w:w="443" w:type="pct"/>
          </w:tcPr>
          <w:p w:rsidR="00805DAF" w:rsidRPr="00C20898" w:rsidRDefault="00805DAF" w:rsidP="0039535E">
            <w:pPr>
              <w:pStyle w:val="af3"/>
              <w:jc w:val="center"/>
              <w:rPr>
                <w:color w:val="auto"/>
              </w:rPr>
            </w:pPr>
            <w:r w:rsidRPr="00C20898">
              <w:rPr>
                <w:color w:val="auto"/>
              </w:rPr>
              <w:t>4461,0</w:t>
            </w:r>
          </w:p>
        </w:tc>
        <w:tc>
          <w:tcPr>
            <w:tcW w:w="472" w:type="pct"/>
          </w:tcPr>
          <w:p w:rsidR="00805DAF" w:rsidRPr="00C20898" w:rsidRDefault="00805DAF" w:rsidP="0039535E">
            <w:pPr>
              <w:pStyle w:val="af3"/>
              <w:jc w:val="center"/>
              <w:rPr>
                <w:color w:val="auto"/>
              </w:rPr>
            </w:pPr>
            <w:r w:rsidRPr="00C20898">
              <w:rPr>
                <w:color w:val="auto"/>
              </w:rPr>
              <w:t>-534,4</w:t>
            </w:r>
          </w:p>
        </w:tc>
        <w:tc>
          <w:tcPr>
            <w:tcW w:w="451" w:type="pct"/>
          </w:tcPr>
          <w:p w:rsidR="00805DAF" w:rsidRPr="00C20898" w:rsidRDefault="00805DAF" w:rsidP="0039535E">
            <w:pPr>
              <w:pStyle w:val="af3"/>
              <w:jc w:val="center"/>
              <w:rPr>
                <w:color w:val="auto"/>
              </w:rPr>
            </w:pPr>
            <w:r w:rsidRPr="00C20898">
              <w:rPr>
                <w:color w:val="auto"/>
              </w:rPr>
              <w:t>89,3</w:t>
            </w:r>
          </w:p>
        </w:tc>
      </w:tr>
      <w:tr w:rsidR="00805DAF" w:rsidRPr="00C20898" w:rsidTr="0039535E">
        <w:tc>
          <w:tcPr>
            <w:tcW w:w="1958" w:type="pct"/>
          </w:tcPr>
          <w:p w:rsidR="00805DAF" w:rsidRPr="00C20898" w:rsidRDefault="00805DAF" w:rsidP="0039535E">
            <w:pPr>
              <w:pStyle w:val="af3"/>
              <w:rPr>
                <w:color w:val="auto"/>
              </w:rPr>
            </w:pPr>
            <w:r w:rsidRPr="00C20898">
              <w:rPr>
                <w:color w:val="auto"/>
              </w:rPr>
              <w:t>Повернення коштів за короткостроковими зобов'язаннями, у тому числі:</w:t>
            </w:r>
          </w:p>
        </w:tc>
        <w:tc>
          <w:tcPr>
            <w:tcW w:w="344" w:type="pct"/>
          </w:tcPr>
          <w:p w:rsidR="00805DAF" w:rsidRPr="00C20898" w:rsidRDefault="00805DAF" w:rsidP="0039535E">
            <w:pPr>
              <w:pStyle w:val="af3"/>
              <w:jc w:val="center"/>
              <w:rPr>
                <w:color w:val="auto"/>
              </w:rPr>
            </w:pPr>
            <w:r w:rsidRPr="00C20898">
              <w:rPr>
                <w:color w:val="auto"/>
              </w:rPr>
              <w:t>3140</w:t>
            </w:r>
          </w:p>
        </w:tc>
        <w:tc>
          <w:tcPr>
            <w:tcW w:w="442" w:type="pct"/>
          </w:tcPr>
          <w:p w:rsidR="00805DAF" w:rsidRPr="00C20898" w:rsidRDefault="00805DAF" w:rsidP="0039535E">
            <w:pPr>
              <w:pStyle w:val="af3"/>
              <w:jc w:val="center"/>
              <w:rPr>
                <w:color w:val="auto"/>
              </w:rPr>
            </w:pPr>
            <w:r w:rsidRPr="00C20898">
              <w:rPr>
                <w:color w:val="auto"/>
              </w:rPr>
              <w:t>-</w:t>
            </w:r>
          </w:p>
        </w:tc>
        <w:tc>
          <w:tcPr>
            <w:tcW w:w="448"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451"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958" w:type="pct"/>
          </w:tcPr>
          <w:p w:rsidR="00805DAF" w:rsidRPr="00C20898" w:rsidRDefault="00805DAF" w:rsidP="0039535E">
            <w:pPr>
              <w:pStyle w:val="af3"/>
              <w:rPr>
                <w:color w:val="auto"/>
              </w:rPr>
            </w:pPr>
            <w:r w:rsidRPr="00C20898">
              <w:rPr>
                <w:color w:val="auto"/>
              </w:rPr>
              <w:t>кредити</w:t>
            </w:r>
          </w:p>
        </w:tc>
        <w:tc>
          <w:tcPr>
            <w:tcW w:w="344" w:type="pct"/>
          </w:tcPr>
          <w:p w:rsidR="00805DAF" w:rsidRPr="00C20898" w:rsidRDefault="00805DAF" w:rsidP="0039535E">
            <w:pPr>
              <w:pStyle w:val="af3"/>
              <w:jc w:val="center"/>
              <w:rPr>
                <w:color w:val="auto"/>
              </w:rPr>
            </w:pPr>
            <w:r w:rsidRPr="00C20898">
              <w:rPr>
                <w:color w:val="auto"/>
              </w:rPr>
              <w:t>3141</w:t>
            </w:r>
          </w:p>
        </w:tc>
        <w:tc>
          <w:tcPr>
            <w:tcW w:w="442" w:type="pct"/>
          </w:tcPr>
          <w:p w:rsidR="00805DAF" w:rsidRPr="00C20898" w:rsidRDefault="00805DAF" w:rsidP="0039535E">
            <w:pPr>
              <w:pStyle w:val="af3"/>
              <w:jc w:val="center"/>
              <w:rPr>
                <w:color w:val="auto"/>
              </w:rPr>
            </w:pPr>
            <w:r w:rsidRPr="00C20898">
              <w:rPr>
                <w:color w:val="auto"/>
              </w:rPr>
              <w:t>-</w:t>
            </w:r>
          </w:p>
        </w:tc>
        <w:tc>
          <w:tcPr>
            <w:tcW w:w="448"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451"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958" w:type="pct"/>
          </w:tcPr>
          <w:p w:rsidR="00805DAF" w:rsidRPr="00C20898" w:rsidRDefault="00805DAF" w:rsidP="0039535E">
            <w:pPr>
              <w:pStyle w:val="af3"/>
              <w:rPr>
                <w:color w:val="auto"/>
              </w:rPr>
            </w:pPr>
            <w:r w:rsidRPr="00C20898">
              <w:rPr>
                <w:color w:val="auto"/>
              </w:rPr>
              <w:t xml:space="preserve">-позики </w:t>
            </w:r>
          </w:p>
        </w:tc>
        <w:tc>
          <w:tcPr>
            <w:tcW w:w="344" w:type="pct"/>
          </w:tcPr>
          <w:p w:rsidR="00805DAF" w:rsidRPr="00C20898" w:rsidRDefault="00805DAF" w:rsidP="0039535E">
            <w:pPr>
              <w:pStyle w:val="af3"/>
              <w:jc w:val="center"/>
              <w:rPr>
                <w:color w:val="auto"/>
              </w:rPr>
            </w:pPr>
            <w:r w:rsidRPr="00C20898">
              <w:rPr>
                <w:color w:val="auto"/>
              </w:rPr>
              <w:t>3142</w:t>
            </w:r>
          </w:p>
        </w:tc>
        <w:tc>
          <w:tcPr>
            <w:tcW w:w="442" w:type="pct"/>
          </w:tcPr>
          <w:p w:rsidR="00805DAF" w:rsidRPr="00C20898" w:rsidRDefault="00805DAF" w:rsidP="0039535E">
            <w:pPr>
              <w:pStyle w:val="af3"/>
              <w:jc w:val="center"/>
              <w:rPr>
                <w:color w:val="auto"/>
              </w:rPr>
            </w:pPr>
            <w:r w:rsidRPr="00C20898">
              <w:rPr>
                <w:color w:val="auto"/>
              </w:rPr>
              <w:t>-</w:t>
            </w:r>
          </w:p>
        </w:tc>
        <w:tc>
          <w:tcPr>
            <w:tcW w:w="448"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451"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958" w:type="pct"/>
          </w:tcPr>
          <w:p w:rsidR="00805DAF" w:rsidRPr="00C20898" w:rsidRDefault="00805DAF" w:rsidP="0039535E">
            <w:pPr>
              <w:pStyle w:val="af3"/>
              <w:rPr>
                <w:color w:val="auto"/>
              </w:rPr>
            </w:pPr>
            <w:r w:rsidRPr="00C20898">
              <w:rPr>
                <w:color w:val="auto"/>
              </w:rPr>
              <w:t>облігації</w:t>
            </w:r>
          </w:p>
        </w:tc>
        <w:tc>
          <w:tcPr>
            <w:tcW w:w="344" w:type="pct"/>
          </w:tcPr>
          <w:p w:rsidR="00805DAF" w:rsidRPr="00C20898" w:rsidRDefault="00805DAF" w:rsidP="0039535E">
            <w:pPr>
              <w:pStyle w:val="af3"/>
              <w:jc w:val="center"/>
              <w:rPr>
                <w:color w:val="auto"/>
              </w:rPr>
            </w:pPr>
            <w:r w:rsidRPr="00C20898">
              <w:rPr>
                <w:color w:val="auto"/>
              </w:rPr>
              <w:t>3143</w:t>
            </w:r>
          </w:p>
        </w:tc>
        <w:tc>
          <w:tcPr>
            <w:tcW w:w="442" w:type="pct"/>
          </w:tcPr>
          <w:p w:rsidR="00805DAF" w:rsidRPr="00C20898" w:rsidRDefault="00805DAF" w:rsidP="0039535E">
            <w:pPr>
              <w:pStyle w:val="af3"/>
              <w:jc w:val="center"/>
              <w:rPr>
                <w:color w:val="auto"/>
              </w:rPr>
            </w:pPr>
            <w:r w:rsidRPr="00C20898">
              <w:rPr>
                <w:color w:val="auto"/>
              </w:rPr>
              <w:t>-</w:t>
            </w:r>
          </w:p>
        </w:tc>
        <w:tc>
          <w:tcPr>
            <w:tcW w:w="448"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451"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958" w:type="pct"/>
          </w:tcPr>
          <w:p w:rsidR="00805DAF" w:rsidRPr="00C20898" w:rsidRDefault="00805DAF" w:rsidP="0039535E">
            <w:pPr>
              <w:pStyle w:val="af3"/>
              <w:rPr>
                <w:color w:val="auto"/>
              </w:rPr>
            </w:pPr>
            <w:r w:rsidRPr="00C20898">
              <w:rPr>
                <w:color w:val="auto"/>
              </w:rPr>
              <w:t>Зобов'язання з податків, зборів та інших обов'язкових платежів, у тому числі:</w:t>
            </w:r>
          </w:p>
        </w:tc>
        <w:tc>
          <w:tcPr>
            <w:tcW w:w="344" w:type="pct"/>
          </w:tcPr>
          <w:p w:rsidR="00805DAF" w:rsidRPr="00C20898" w:rsidRDefault="00805DAF" w:rsidP="0039535E">
            <w:pPr>
              <w:pStyle w:val="af3"/>
              <w:jc w:val="center"/>
              <w:rPr>
                <w:color w:val="auto"/>
              </w:rPr>
            </w:pPr>
            <w:r w:rsidRPr="00C20898">
              <w:rPr>
                <w:color w:val="auto"/>
              </w:rPr>
              <w:t>3150</w:t>
            </w:r>
          </w:p>
        </w:tc>
        <w:tc>
          <w:tcPr>
            <w:tcW w:w="442" w:type="pct"/>
          </w:tcPr>
          <w:p w:rsidR="00805DAF" w:rsidRPr="00C20898" w:rsidRDefault="00805DAF" w:rsidP="0039535E">
            <w:pPr>
              <w:pStyle w:val="af3"/>
              <w:jc w:val="center"/>
              <w:rPr>
                <w:color w:val="auto"/>
              </w:rPr>
            </w:pPr>
            <w:r w:rsidRPr="00C20898">
              <w:rPr>
                <w:color w:val="auto"/>
              </w:rPr>
              <w:t>8276,0</w:t>
            </w:r>
          </w:p>
        </w:tc>
        <w:tc>
          <w:tcPr>
            <w:tcW w:w="448" w:type="pct"/>
          </w:tcPr>
          <w:p w:rsidR="00805DAF" w:rsidRPr="00C20898" w:rsidRDefault="00805DAF" w:rsidP="0039535E">
            <w:pPr>
              <w:pStyle w:val="af3"/>
              <w:jc w:val="center"/>
              <w:rPr>
                <w:color w:val="auto"/>
              </w:rPr>
            </w:pPr>
            <w:r w:rsidRPr="00C20898">
              <w:rPr>
                <w:color w:val="auto"/>
              </w:rPr>
              <w:t>10588,0</w:t>
            </w:r>
          </w:p>
        </w:tc>
        <w:tc>
          <w:tcPr>
            <w:tcW w:w="443" w:type="pct"/>
          </w:tcPr>
          <w:p w:rsidR="00805DAF" w:rsidRPr="00C20898" w:rsidRDefault="00805DAF" w:rsidP="0039535E">
            <w:pPr>
              <w:pStyle w:val="af3"/>
              <w:jc w:val="center"/>
              <w:rPr>
                <w:color w:val="auto"/>
              </w:rPr>
            </w:pPr>
            <w:r w:rsidRPr="00C20898">
              <w:rPr>
                <w:color w:val="auto"/>
              </w:rPr>
              <w:t>8116,0</w:t>
            </w:r>
          </w:p>
        </w:tc>
        <w:tc>
          <w:tcPr>
            <w:tcW w:w="443" w:type="pct"/>
          </w:tcPr>
          <w:p w:rsidR="00805DAF" w:rsidRPr="00C20898" w:rsidRDefault="00805DAF" w:rsidP="0039535E">
            <w:pPr>
              <w:pStyle w:val="af3"/>
              <w:jc w:val="center"/>
              <w:rPr>
                <w:color w:val="auto"/>
              </w:rPr>
            </w:pPr>
            <w:r w:rsidRPr="00C20898">
              <w:rPr>
                <w:color w:val="auto"/>
              </w:rPr>
              <w:t>10588,0</w:t>
            </w:r>
          </w:p>
        </w:tc>
        <w:tc>
          <w:tcPr>
            <w:tcW w:w="472" w:type="pct"/>
          </w:tcPr>
          <w:p w:rsidR="00805DAF" w:rsidRPr="00C20898" w:rsidRDefault="00805DAF" w:rsidP="0039535E">
            <w:pPr>
              <w:pStyle w:val="af3"/>
              <w:jc w:val="center"/>
              <w:rPr>
                <w:color w:val="auto"/>
              </w:rPr>
            </w:pPr>
            <w:r w:rsidRPr="00C20898">
              <w:rPr>
                <w:color w:val="auto"/>
              </w:rPr>
              <w:t>+2472,0</w:t>
            </w:r>
          </w:p>
        </w:tc>
        <w:tc>
          <w:tcPr>
            <w:tcW w:w="451" w:type="pct"/>
          </w:tcPr>
          <w:p w:rsidR="00805DAF" w:rsidRPr="00C20898" w:rsidRDefault="00805DAF" w:rsidP="0039535E">
            <w:pPr>
              <w:pStyle w:val="af3"/>
              <w:jc w:val="center"/>
              <w:rPr>
                <w:color w:val="auto"/>
              </w:rPr>
            </w:pPr>
            <w:r w:rsidRPr="00C20898">
              <w:rPr>
                <w:color w:val="auto"/>
              </w:rPr>
              <w:t>130,5</w:t>
            </w:r>
          </w:p>
        </w:tc>
      </w:tr>
      <w:tr w:rsidR="00805DAF" w:rsidRPr="00C20898" w:rsidTr="0039535E">
        <w:tc>
          <w:tcPr>
            <w:tcW w:w="1958" w:type="pct"/>
          </w:tcPr>
          <w:p w:rsidR="00805DAF" w:rsidRPr="00C20898" w:rsidRDefault="00805DAF" w:rsidP="0039535E">
            <w:pPr>
              <w:pStyle w:val="af3"/>
              <w:rPr>
                <w:color w:val="auto"/>
              </w:rPr>
            </w:pPr>
            <w:r w:rsidRPr="00C20898">
              <w:rPr>
                <w:color w:val="auto"/>
              </w:rPr>
              <w:t>податок на прибуток підприємств</w:t>
            </w:r>
          </w:p>
        </w:tc>
        <w:tc>
          <w:tcPr>
            <w:tcW w:w="344" w:type="pct"/>
          </w:tcPr>
          <w:p w:rsidR="00805DAF" w:rsidRPr="00C20898" w:rsidRDefault="00805DAF" w:rsidP="0039535E">
            <w:pPr>
              <w:pStyle w:val="af3"/>
              <w:jc w:val="center"/>
              <w:rPr>
                <w:color w:val="auto"/>
              </w:rPr>
            </w:pPr>
            <w:r w:rsidRPr="00C20898">
              <w:rPr>
                <w:color w:val="auto"/>
              </w:rPr>
              <w:t>3151</w:t>
            </w:r>
          </w:p>
        </w:tc>
        <w:tc>
          <w:tcPr>
            <w:tcW w:w="442" w:type="pct"/>
          </w:tcPr>
          <w:p w:rsidR="00805DAF" w:rsidRPr="00C20898" w:rsidRDefault="00805DAF" w:rsidP="0039535E">
            <w:pPr>
              <w:pStyle w:val="af3"/>
              <w:jc w:val="center"/>
              <w:rPr>
                <w:color w:val="auto"/>
              </w:rPr>
            </w:pPr>
            <w:r w:rsidRPr="00C20898">
              <w:rPr>
                <w:color w:val="auto"/>
              </w:rPr>
              <w:t>-</w:t>
            </w:r>
          </w:p>
        </w:tc>
        <w:tc>
          <w:tcPr>
            <w:tcW w:w="448"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31,5</w:t>
            </w:r>
          </w:p>
        </w:tc>
        <w:tc>
          <w:tcPr>
            <w:tcW w:w="443"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-31,5</w:t>
            </w:r>
          </w:p>
        </w:tc>
        <w:tc>
          <w:tcPr>
            <w:tcW w:w="451"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958" w:type="pct"/>
          </w:tcPr>
          <w:p w:rsidR="00805DAF" w:rsidRPr="00C20898" w:rsidRDefault="00805DAF" w:rsidP="0039535E">
            <w:pPr>
              <w:pStyle w:val="af3"/>
              <w:rPr>
                <w:color w:val="auto"/>
              </w:rPr>
            </w:pPr>
            <w:r w:rsidRPr="00C20898">
              <w:rPr>
                <w:color w:val="auto"/>
              </w:rPr>
              <w:t>податок на додану вартість</w:t>
            </w:r>
          </w:p>
        </w:tc>
        <w:tc>
          <w:tcPr>
            <w:tcW w:w="344" w:type="pct"/>
          </w:tcPr>
          <w:p w:rsidR="00805DAF" w:rsidRPr="00C20898" w:rsidRDefault="00805DAF" w:rsidP="0039535E">
            <w:pPr>
              <w:pStyle w:val="af3"/>
              <w:jc w:val="center"/>
              <w:rPr>
                <w:color w:val="auto"/>
              </w:rPr>
            </w:pPr>
            <w:r w:rsidRPr="00C20898">
              <w:rPr>
                <w:color w:val="auto"/>
              </w:rPr>
              <w:t>3152</w:t>
            </w:r>
          </w:p>
        </w:tc>
        <w:tc>
          <w:tcPr>
            <w:tcW w:w="442" w:type="pct"/>
          </w:tcPr>
          <w:p w:rsidR="00805DAF" w:rsidRPr="00C20898" w:rsidRDefault="00805DAF" w:rsidP="0039535E">
            <w:pPr>
              <w:pStyle w:val="af3"/>
              <w:jc w:val="center"/>
              <w:rPr>
                <w:color w:val="auto"/>
              </w:rPr>
            </w:pPr>
            <w:r w:rsidRPr="00C20898">
              <w:rPr>
                <w:color w:val="auto"/>
              </w:rPr>
              <w:t>4048,0</w:t>
            </w:r>
          </w:p>
        </w:tc>
        <w:tc>
          <w:tcPr>
            <w:tcW w:w="448" w:type="pct"/>
          </w:tcPr>
          <w:p w:rsidR="00805DAF" w:rsidRPr="00C20898" w:rsidRDefault="00805DAF" w:rsidP="0039535E">
            <w:pPr>
              <w:pStyle w:val="af3"/>
              <w:jc w:val="center"/>
              <w:rPr>
                <w:color w:val="auto"/>
              </w:rPr>
            </w:pPr>
            <w:r w:rsidRPr="00C20898">
              <w:rPr>
                <w:color w:val="auto"/>
              </w:rPr>
              <w:t>4970,0</w:t>
            </w:r>
          </w:p>
        </w:tc>
        <w:tc>
          <w:tcPr>
            <w:tcW w:w="443" w:type="pct"/>
          </w:tcPr>
          <w:p w:rsidR="00805DAF" w:rsidRPr="00C20898" w:rsidRDefault="00805DAF" w:rsidP="0039535E">
            <w:pPr>
              <w:pStyle w:val="af3"/>
              <w:jc w:val="center"/>
              <w:rPr>
                <w:color w:val="auto"/>
              </w:rPr>
            </w:pPr>
            <w:r w:rsidRPr="00C20898">
              <w:rPr>
                <w:color w:val="auto"/>
              </w:rPr>
              <w:t>6586,7</w:t>
            </w:r>
          </w:p>
        </w:tc>
        <w:tc>
          <w:tcPr>
            <w:tcW w:w="443" w:type="pct"/>
          </w:tcPr>
          <w:p w:rsidR="00805DAF" w:rsidRPr="00C20898" w:rsidRDefault="00805DAF" w:rsidP="0039535E">
            <w:pPr>
              <w:pStyle w:val="af3"/>
              <w:jc w:val="center"/>
              <w:rPr>
                <w:color w:val="auto"/>
              </w:rPr>
            </w:pPr>
            <w:r w:rsidRPr="00C20898">
              <w:rPr>
                <w:color w:val="auto"/>
              </w:rPr>
              <w:t>4970,0</w:t>
            </w:r>
          </w:p>
        </w:tc>
        <w:tc>
          <w:tcPr>
            <w:tcW w:w="472" w:type="pct"/>
          </w:tcPr>
          <w:p w:rsidR="00805DAF" w:rsidRPr="00C20898" w:rsidRDefault="00805DAF" w:rsidP="0039535E">
            <w:pPr>
              <w:pStyle w:val="af3"/>
              <w:jc w:val="center"/>
              <w:rPr>
                <w:color w:val="auto"/>
              </w:rPr>
            </w:pPr>
            <w:r w:rsidRPr="00C20898">
              <w:rPr>
                <w:color w:val="auto"/>
              </w:rPr>
              <w:t>-1616,7</w:t>
            </w:r>
          </w:p>
        </w:tc>
        <w:tc>
          <w:tcPr>
            <w:tcW w:w="451" w:type="pct"/>
          </w:tcPr>
          <w:p w:rsidR="00805DAF" w:rsidRPr="00C20898" w:rsidRDefault="00805DAF" w:rsidP="0039535E">
            <w:pPr>
              <w:pStyle w:val="af3"/>
              <w:jc w:val="center"/>
              <w:rPr>
                <w:color w:val="auto"/>
              </w:rPr>
            </w:pPr>
            <w:r w:rsidRPr="00C20898">
              <w:rPr>
                <w:color w:val="auto"/>
              </w:rPr>
              <w:t>75,5</w:t>
            </w:r>
          </w:p>
        </w:tc>
      </w:tr>
      <w:tr w:rsidR="00805DAF" w:rsidRPr="00C20898" w:rsidTr="0039535E">
        <w:tc>
          <w:tcPr>
            <w:tcW w:w="1958" w:type="pct"/>
          </w:tcPr>
          <w:p w:rsidR="00805DAF" w:rsidRPr="00C20898" w:rsidRDefault="00805DAF" w:rsidP="0039535E">
            <w:pPr>
              <w:pStyle w:val="af3"/>
              <w:rPr>
                <w:color w:val="auto"/>
              </w:rPr>
            </w:pPr>
            <w:r w:rsidRPr="00C20898">
              <w:rPr>
                <w:color w:val="auto"/>
              </w:rPr>
              <w:t>акцизний податок</w:t>
            </w:r>
          </w:p>
        </w:tc>
        <w:tc>
          <w:tcPr>
            <w:tcW w:w="344" w:type="pct"/>
          </w:tcPr>
          <w:p w:rsidR="00805DAF" w:rsidRPr="00C20898" w:rsidRDefault="00805DAF" w:rsidP="0039535E">
            <w:pPr>
              <w:pStyle w:val="af3"/>
              <w:jc w:val="center"/>
              <w:rPr>
                <w:color w:val="auto"/>
              </w:rPr>
            </w:pPr>
            <w:r w:rsidRPr="00C20898">
              <w:rPr>
                <w:color w:val="auto"/>
              </w:rPr>
              <w:t>3153</w:t>
            </w:r>
          </w:p>
        </w:tc>
        <w:tc>
          <w:tcPr>
            <w:tcW w:w="442" w:type="pct"/>
          </w:tcPr>
          <w:p w:rsidR="00805DAF" w:rsidRPr="00C20898" w:rsidRDefault="00805DAF" w:rsidP="0039535E">
            <w:pPr>
              <w:pStyle w:val="af3"/>
              <w:jc w:val="center"/>
              <w:rPr>
                <w:color w:val="auto"/>
              </w:rPr>
            </w:pPr>
            <w:r w:rsidRPr="00C20898">
              <w:rPr>
                <w:color w:val="auto"/>
              </w:rPr>
              <w:t>-</w:t>
            </w:r>
          </w:p>
        </w:tc>
        <w:tc>
          <w:tcPr>
            <w:tcW w:w="448"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451"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958" w:type="pct"/>
          </w:tcPr>
          <w:p w:rsidR="00805DAF" w:rsidRPr="00C20898" w:rsidRDefault="00805DAF" w:rsidP="0039535E">
            <w:pPr>
              <w:pStyle w:val="af3"/>
              <w:rPr>
                <w:color w:val="auto"/>
              </w:rPr>
            </w:pPr>
            <w:r w:rsidRPr="00C20898">
              <w:rPr>
                <w:color w:val="auto"/>
              </w:rPr>
              <w:t>рентна плата</w:t>
            </w:r>
          </w:p>
        </w:tc>
        <w:tc>
          <w:tcPr>
            <w:tcW w:w="344" w:type="pct"/>
          </w:tcPr>
          <w:p w:rsidR="00805DAF" w:rsidRPr="00C20898" w:rsidRDefault="00805DAF" w:rsidP="0039535E">
            <w:pPr>
              <w:pStyle w:val="af3"/>
              <w:jc w:val="center"/>
              <w:rPr>
                <w:color w:val="auto"/>
              </w:rPr>
            </w:pPr>
            <w:r w:rsidRPr="00C20898">
              <w:rPr>
                <w:color w:val="auto"/>
              </w:rPr>
              <w:t>3154</w:t>
            </w:r>
          </w:p>
        </w:tc>
        <w:tc>
          <w:tcPr>
            <w:tcW w:w="442" w:type="pct"/>
          </w:tcPr>
          <w:p w:rsidR="00805DAF" w:rsidRPr="00C20898" w:rsidRDefault="00805DAF" w:rsidP="0039535E">
            <w:pPr>
              <w:pStyle w:val="af3"/>
              <w:jc w:val="center"/>
              <w:rPr>
                <w:color w:val="auto"/>
              </w:rPr>
            </w:pPr>
            <w:r w:rsidRPr="00C20898">
              <w:rPr>
                <w:color w:val="auto"/>
              </w:rPr>
              <w:t>54,0</w:t>
            </w:r>
          </w:p>
        </w:tc>
        <w:tc>
          <w:tcPr>
            <w:tcW w:w="448" w:type="pct"/>
          </w:tcPr>
          <w:p w:rsidR="00805DAF" w:rsidRPr="00C20898" w:rsidRDefault="00805DAF" w:rsidP="0039535E">
            <w:pPr>
              <w:pStyle w:val="af3"/>
              <w:jc w:val="center"/>
              <w:rPr>
                <w:color w:val="auto"/>
              </w:rPr>
            </w:pPr>
            <w:r w:rsidRPr="00C20898">
              <w:rPr>
                <w:color w:val="auto"/>
              </w:rPr>
              <w:t>175,1</w:t>
            </w:r>
          </w:p>
        </w:tc>
        <w:tc>
          <w:tcPr>
            <w:tcW w:w="443" w:type="pct"/>
          </w:tcPr>
          <w:p w:rsidR="00805DAF" w:rsidRPr="00C20898" w:rsidRDefault="00805DAF" w:rsidP="0039535E">
            <w:pPr>
              <w:pStyle w:val="af3"/>
              <w:jc w:val="center"/>
              <w:rPr>
                <w:color w:val="auto"/>
              </w:rPr>
            </w:pPr>
            <w:r w:rsidRPr="00C20898">
              <w:rPr>
                <w:color w:val="auto"/>
              </w:rPr>
              <w:t>54,1</w:t>
            </w:r>
          </w:p>
        </w:tc>
        <w:tc>
          <w:tcPr>
            <w:tcW w:w="443" w:type="pct"/>
          </w:tcPr>
          <w:p w:rsidR="00805DAF" w:rsidRPr="00C20898" w:rsidRDefault="00805DAF" w:rsidP="0039535E">
            <w:pPr>
              <w:pStyle w:val="af3"/>
              <w:jc w:val="center"/>
              <w:rPr>
                <w:color w:val="auto"/>
              </w:rPr>
            </w:pPr>
            <w:r w:rsidRPr="00C20898">
              <w:rPr>
                <w:color w:val="auto"/>
              </w:rPr>
              <w:t>175,1</w:t>
            </w:r>
          </w:p>
        </w:tc>
        <w:tc>
          <w:tcPr>
            <w:tcW w:w="472" w:type="pct"/>
          </w:tcPr>
          <w:p w:rsidR="00805DAF" w:rsidRPr="00C20898" w:rsidRDefault="00805DAF" w:rsidP="0039535E">
            <w:pPr>
              <w:pStyle w:val="af3"/>
              <w:jc w:val="center"/>
              <w:rPr>
                <w:color w:val="auto"/>
              </w:rPr>
            </w:pPr>
            <w:r w:rsidRPr="00C20898">
              <w:rPr>
                <w:color w:val="auto"/>
              </w:rPr>
              <w:t>+121,0</w:t>
            </w:r>
          </w:p>
        </w:tc>
        <w:tc>
          <w:tcPr>
            <w:tcW w:w="451" w:type="pct"/>
          </w:tcPr>
          <w:p w:rsidR="00805DAF" w:rsidRPr="00C20898" w:rsidRDefault="00805DAF" w:rsidP="0039535E">
            <w:pPr>
              <w:pStyle w:val="af3"/>
              <w:jc w:val="center"/>
              <w:rPr>
                <w:color w:val="auto"/>
              </w:rPr>
            </w:pPr>
            <w:r w:rsidRPr="00C20898">
              <w:rPr>
                <w:color w:val="auto"/>
              </w:rPr>
              <w:t>323,7</w:t>
            </w:r>
          </w:p>
        </w:tc>
      </w:tr>
      <w:tr w:rsidR="00805DAF" w:rsidRPr="00C20898" w:rsidTr="0039535E">
        <w:tc>
          <w:tcPr>
            <w:tcW w:w="1958" w:type="pct"/>
          </w:tcPr>
          <w:p w:rsidR="00805DAF" w:rsidRPr="00C20898" w:rsidRDefault="00805DAF" w:rsidP="0039535E">
            <w:pPr>
              <w:pStyle w:val="af3"/>
              <w:rPr>
                <w:color w:val="auto"/>
              </w:rPr>
            </w:pPr>
            <w:r w:rsidRPr="00C20898">
              <w:rPr>
                <w:color w:val="auto"/>
              </w:rPr>
              <w:t>податок на доходи фізичних осіб</w:t>
            </w:r>
          </w:p>
        </w:tc>
        <w:tc>
          <w:tcPr>
            <w:tcW w:w="344" w:type="pct"/>
          </w:tcPr>
          <w:p w:rsidR="00805DAF" w:rsidRPr="00C20898" w:rsidRDefault="00805DAF" w:rsidP="0039535E">
            <w:pPr>
              <w:pStyle w:val="af3"/>
              <w:jc w:val="center"/>
              <w:rPr>
                <w:color w:val="auto"/>
              </w:rPr>
            </w:pPr>
            <w:r w:rsidRPr="00C20898">
              <w:rPr>
                <w:color w:val="auto"/>
              </w:rPr>
              <w:t>3155</w:t>
            </w:r>
          </w:p>
        </w:tc>
        <w:tc>
          <w:tcPr>
            <w:tcW w:w="442" w:type="pct"/>
          </w:tcPr>
          <w:p w:rsidR="00805DAF" w:rsidRPr="00C20898" w:rsidRDefault="00805DAF" w:rsidP="0039535E">
            <w:pPr>
              <w:pStyle w:val="af3"/>
              <w:jc w:val="center"/>
              <w:rPr>
                <w:color w:val="auto"/>
              </w:rPr>
            </w:pPr>
            <w:r w:rsidRPr="00C20898">
              <w:rPr>
                <w:color w:val="auto"/>
              </w:rPr>
              <w:t>-</w:t>
            </w:r>
          </w:p>
        </w:tc>
        <w:tc>
          <w:tcPr>
            <w:tcW w:w="448"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451"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958" w:type="pct"/>
          </w:tcPr>
          <w:p w:rsidR="00805DAF" w:rsidRPr="00C20898" w:rsidRDefault="00805DAF" w:rsidP="0039535E">
            <w:pPr>
              <w:pStyle w:val="af3"/>
              <w:rPr>
                <w:color w:val="auto"/>
              </w:rPr>
            </w:pPr>
            <w:r w:rsidRPr="00C20898">
              <w:rPr>
                <w:color w:val="auto"/>
              </w:rPr>
              <w:t>інші зобов'язання з податків і зборів (розшифрувати)</w:t>
            </w:r>
          </w:p>
        </w:tc>
        <w:tc>
          <w:tcPr>
            <w:tcW w:w="344" w:type="pct"/>
          </w:tcPr>
          <w:p w:rsidR="00805DAF" w:rsidRPr="00C20898" w:rsidRDefault="00805DAF" w:rsidP="0039535E">
            <w:pPr>
              <w:pStyle w:val="af3"/>
              <w:jc w:val="center"/>
              <w:rPr>
                <w:color w:val="auto"/>
              </w:rPr>
            </w:pPr>
            <w:r w:rsidRPr="00C20898">
              <w:rPr>
                <w:color w:val="auto"/>
              </w:rPr>
              <w:t>3156</w:t>
            </w:r>
          </w:p>
        </w:tc>
        <w:tc>
          <w:tcPr>
            <w:tcW w:w="442" w:type="pct"/>
          </w:tcPr>
          <w:p w:rsidR="00805DAF" w:rsidRPr="00C20898" w:rsidRDefault="00805DAF" w:rsidP="0039535E">
            <w:pPr>
              <w:pStyle w:val="af3"/>
              <w:jc w:val="center"/>
              <w:rPr>
                <w:color w:val="auto"/>
              </w:rPr>
            </w:pPr>
            <w:r w:rsidRPr="00C20898">
              <w:rPr>
                <w:color w:val="auto"/>
              </w:rPr>
              <w:t>4174,0</w:t>
            </w:r>
          </w:p>
        </w:tc>
        <w:tc>
          <w:tcPr>
            <w:tcW w:w="448" w:type="pct"/>
          </w:tcPr>
          <w:p w:rsidR="00805DAF" w:rsidRPr="00C20898" w:rsidRDefault="00805DAF" w:rsidP="0039535E">
            <w:pPr>
              <w:pStyle w:val="af3"/>
              <w:jc w:val="center"/>
              <w:rPr>
                <w:color w:val="auto"/>
              </w:rPr>
            </w:pPr>
            <w:r w:rsidRPr="00C20898">
              <w:rPr>
                <w:color w:val="auto"/>
              </w:rPr>
              <w:t>5442,9</w:t>
            </w:r>
          </w:p>
        </w:tc>
        <w:tc>
          <w:tcPr>
            <w:tcW w:w="443" w:type="pct"/>
          </w:tcPr>
          <w:p w:rsidR="00805DAF" w:rsidRPr="00C20898" w:rsidRDefault="00805DAF" w:rsidP="0039535E">
            <w:pPr>
              <w:pStyle w:val="af3"/>
              <w:jc w:val="center"/>
              <w:rPr>
                <w:color w:val="auto"/>
              </w:rPr>
            </w:pPr>
            <w:r w:rsidRPr="00C20898">
              <w:rPr>
                <w:color w:val="auto"/>
              </w:rPr>
              <w:t>6439,1</w:t>
            </w:r>
          </w:p>
        </w:tc>
        <w:tc>
          <w:tcPr>
            <w:tcW w:w="443" w:type="pct"/>
          </w:tcPr>
          <w:p w:rsidR="00805DAF" w:rsidRPr="00C20898" w:rsidRDefault="00805DAF" w:rsidP="0039535E">
            <w:pPr>
              <w:pStyle w:val="af3"/>
              <w:jc w:val="center"/>
              <w:rPr>
                <w:color w:val="auto"/>
              </w:rPr>
            </w:pPr>
            <w:r w:rsidRPr="00C20898">
              <w:rPr>
                <w:color w:val="auto"/>
              </w:rPr>
              <w:t>5442,9</w:t>
            </w:r>
          </w:p>
        </w:tc>
        <w:tc>
          <w:tcPr>
            <w:tcW w:w="472" w:type="pct"/>
          </w:tcPr>
          <w:p w:rsidR="00805DAF" w:rsidRPr="00C20898" w:rsidRDefault="00805DAF" w:rsidP="0039535E">
            <w:pPr>
              <w:pStyle w:val="af3"/>
              <w:jc w:val="center"/>
              <w:rPr>
                <w:color w:val="auto"/>
              </w:rPr>
            </w:pPr>
            <w:r w:rsidRPr="00C20898">
              <w:rPr>
                <w:color w:val="auto"/>
              </w:rPr>
              <w:t>-996,2</w:t>
            </w:r>
          </w:p>
        </w:tc>
        <w:tc>
          <w:tcPr>
            <w:tcW w:w="451" w:type="pct"/>
          </w:tcPr>
          <w:p w:rsidR="00805DAF" w:rsidRPr="00C20898" w:rsidRDefault="00805DAF" w:rsidP="0039535E">
            <w:pPr>
              <w:pStyle w:val="af3"/>
              <w:jc w:val="center"/>
              <w:rPr>
                <w:color w:val="auto"/>
              </w:rPr>
            </w:pPr>
            <w:r w:rsidRPr="00C20898">
              <w:rPr>
                <w:color w:val="auto"/>
              </w:rPr>
              <w:t>84,5</w:t>
            </w:r>
          </w:p>
        </w:tc>
      </w:tr>
      <w:tr w:rsidR="00805DAF" w:rsidRPr="00C20898" w:rsidTr="0039535E">
        <w:tc>
          <w:tcPr>
            <w:tcW w:w="1958" w:type="pct"/>
          </w:tcPr>
          <w:p w:rsidR="00805DAF" w:rsidRPr="00C20898" w:rsidRDefault="00805DAF" w:rsidP="0039535E">
            <w:pPr>
              <w:pStyle w:val="af3"/>
              <w:rPr>
                <w:color w:val="auto"/>
              </w:rPr>
            </w:pPr>
            <w:r w:rsidRPr="00C20898">
              <w:rPr>
                <w:color w:val="auto"/>
              </w:rPr>
              <w:lastRenderedPageBreak/>
              <w:t>відрахування частини чистого прибутку державними унітарними підприємствами та їх об'єднаннями</w:t>
            </w:r>
          </w:p>
        </w:tc>
        <w:tc>
          <w:tcPr>
            <w:tcW w:w="344" w:type="pct"/>
          </w:tcPr>
          <w:p w:rsidR="00805DAF" w:rsidRPr="00C20898" w:rsidRDefault="00805DAF" w:rsidP="0039535E">
            <w:pPr>
              <w:pStyle w:val="af3"/>
              <w:jc w:val="center"/>
              <w:rPr>
                <w:color w:val="auto"/>
              </w:rPr>
            </w:pPr>
            <w:r w:rsidRPr="00C20898">
              <w:rPr>
                <w:color w:val="auto"/>
              </w:rPr>
              <w:t>3156/1</w:t>
            </w:r>
          </w:p>
        </w:tc>
        <w:tc>
          <w:tcPr>
            <w:tcW w:w="442" w:type="pct"/>
          </w:tcPr>
          <w:p w:rsidR="00805DAF" w:rsidRPr="00C20898" w:rsidRDefault="00805DAF" w:rsidP="0039535E">
            <w:pPr>
              <w:pStyle w:val="af3"/>
              <w:jc w:val="center"/>
              <w:rPr>
                <w:color w:val="auto"/>
              </w:rPr>
            </w:pPr>
            <w:r w:rsidRPr="00C20898">
              <w:rPr>
                <w:color w:val="auto"/>
              </w:rPr>
              <w:t>-</w:t>
            </w:r>
          </w:p>
        </w:tc>
        <w:tc>
          <w:tcPr>
            <w:tcW w:w="448"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451"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958" w:type="pct"/>
          </w:tcPr>
          <w:p w:rsidR="00805DAF" w:rsidRPr="00C20898" w:rsidRDefault="00805DAF" w:rsidP="0039535E">
            <w:pPr>
              <w:pStyle w:val="af3"/>
              <w:rPr>
                <w:color w:val="auto"/>
              </w:rPr>
            </w:pPr>
            <w:r w:rsidRPr="00C20898">
              <w:rPr>
                <w:color w:val="auto"/>
              </w:rPr>
              <w:t>відрахування частини чистого прибутку господарськими товариствами, у статутному капіталі яких більше 50 відсотків акцій (часток) належать державі, на виплату дивідендів на державну частку</w:t>
            </w:r>
          </w:p>
        </w:tc>
        <w:tc>
          <w:tcPr>
            <w:tcW w:w="344" w:type="pct"/>
          </w:tcPr>
          <w:p w:rsidR="00805DAF" w:rsidRPr="00C20898" w:rsidRDefault="00805DAF" w:rsidP="0039535E">
            <w:pPr>
              <w:pStyle w:val="af3"/>
              <w:jc w:val="center"/>
              <w:rPr>
                <w:color w:val="auto"/>
              </w:rPr>
            </w:pPr>
            <w:r w:rsidRPr="00C20898">
              <w:rPr>
                <w:color w:val="auto"/>
              </w:rPr>
              <w:t>3156/2</w:t>
            </w:r>
          </w:p>
        </w:tc>
        <w:tc>
          <w:tcPr>
            <w:tcW w:w="442" w:type="pct"/>
          </w:tcPr>
          <w:p w:rsidR="00805DAF" w:rsidRPr="00C20898" w:rsidRDefault="00805DAF" w:rsidP="0039535E">
            <w:pPr>
              <w:pStyle w:val="af3"/>
              <w:jc w:val="center"/>
              <w:rPr>
                <w:color w:val="auto"/>
              </w:rPr>
            </w:pPr>
            <w:r w:rsidRPr="00C20898">
              <w:rPr>
                <w:color w:val="auto"/>
              </w:rPr>
              <w:t>-</w:t>
            </w:r>
          </w:p>
        </w:tc>
        <w:tc>
          <w:tcPr>
            <w:tcW w:w="448"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451"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958" w:type="pct"/>
          </w:tcPr>
          <w:p w:rsidR="00805DAF" w:rsidRPr="00C20898" w:rsidRDefault="00805DAF" w:rsidP="0039535E">
            <w:pPr>
              <w:pStyle w:val="af3"/>
              <w:rPr>
                <w:color w:val="auto"/>
              </w:rPr>
            </w:pPr>
            <w:r w:rsidRPr="00C20898">
              <w:rPr>
                <w:color w:val="auto"/>
              </w:rPr>
              <w:t>Інші платежі (розшифрувати)</w:t>
            </w:r>
          </w:p>
        </w:tc>
        <w:tc>
          <w:tcPr>
            <w:tcW w:w="344" w:type="pct"/>
          </w:tcPr>
          <w:p w:rsidR="00805DAF" w:rsidRPr="00C20898" w:rsidRDefault="00805DAF" w:rsidP="0039535E">
            <w:pPr>
              <w:pStyle w:val="af3"/>
              <w:jc w:val="center"/>
              <w:rPr>
                <w:color w:val="auto"/>
              </w:rPr>
            </w:pPr>
            <w:r w:rsidRPr="00C20898">
              <w:rPr>
                <w:color w:val="auto"/>
              </w:rPr>
              <w:t>3157</w:t>
            </w:r>
          </w:p>
        </w:tc>
        <w:tc>
          <w:tcPr>
            <w:tcW w:w="442" w:type="pct"/>
          </w:tcPr>
          <w:p w:rsidR="00805DAF" w:rsidRPr="00C20898" w:rsidRDefault="00805DAF" w:rsidP="0039535E">
            <w:pPr>
              <w:pStyle w:val="af3"/>
              <w:jc w:val="center"/>
              <w:rPr>
                <w:color w:val="auto"/>
              </w:rPr>
            </w:pPr>
            <w:r w:rsidRPr="00C20898">
              <w:rPr>
                <w:color w:val="auto"/>
              </w:rPr>
              <w:t>-</w:t>
            </w:r>
          </w:p>
        </w:tc>
        <w:tc>
          <w:tcPr>
            <w:tcW w:w="448"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451"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958" w:type="pct"/>
          </w:tcPr>
          <w:p w:rsidR="00805DAF" w:rsidRPr="00C20898" w:rsidRDefault="00805DAF" w:rsidP="0039535E">
            <w:pPr>
              <w:pStyle w:val="af3"/>
              <w:rPr>
                <w:color w:val="auto"/>
              </w:rPr>
            </w:pPr>
            <w:r w:rsidRPr="00C20898">
              <w:rPr>
                <w:color w:val="auto"/>
              </w:rPr>
              <w:t>Повернення коштів до бюджету</w:t>
            </w:r>
          </w:p>
        </w:tc>
        <w:tc>
          <w:tcPr>
            <w:tcW w:w="344" w:type="pct"/>
          </w:tcPr>
          <w:p w:rsidR="00805DAF" w:rsidRPr="00C20898" w:rsidRDefault="00805DAF" w:rsidP="0039535E">
            <w:pPr>
              <w:pStyle w:val="af3"/>
              <w:jc w:val="center"/>
              <w:rPr>
                <w:color w:val="auto"/>
              </w:rPr>
            </w:pPr>
            <w:r w:rsidRPr="00C20898">
              <w:rPr>
                <w:color w:val="auto"/>
              </w:rPr>
              <w:t>3160</w:t>
            </w:r>
          </w:p>
        </w:tc>
        <w:tc>
          <w:tcPr>
            <w:tcW w:w="442" w:type="pct"/>
          </w:tcPr>
          <w:p w:rsidR="00805DAF" w:rsidRPr="00C20898" w:rsidRDefault="00805DAF" w:rsidP="0039535E">
            <w:pPr>
              <w:pStyle w:val="af3"/>
              <w:jc w:val="center"/>
              <w:rPr>
                <w:color w:val="auto"/>
              </w:rPr>
            </w:pPr>
            <w:r w:rsidRPr="00C20898">
              <w:rPr>
                <w:color w:val="auto"/>
              </w:rPr>
              <w:t>-</w:t>
            </w:r>
          </w:p>
        </w:tc>
        <w:tc>
          <w:tcPr>
            <w:tcW w:w="448"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451"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958" w:type="pct"/>
          </w:tcPr>
          <w:p w:rsidR="00805DAF" w:rsidRPr="00C20898" w:rsidRDefault="00805DAF" w:rsidP="0039535E">
            <w:pPr>
              <w:pStyle w:val="af3"/>
              <w:rPr>
                <w:color w:val="auto"/>
              </w:rPr>
            </w:pPr>
            <w:r w:rsidRPr="00C20898">
              <w:rPr>
                <w:color w:val="auto"/>
              </w:rPr>
              <w:t>Інші витрачання (розшифрувати)</w:t>
            </w:r>
          </w:p>
        </w:tc>
        <w:tc>
          <w:tcPr>
            <w:tcW w:w="344" w:type="pct"/>
          </w:tcPr>
          <w:p w:rsidR="00805DAF" w:rsidRPr="00C20898" w:rsidRDefault="00805DAF" w:rsidP="0039535E">
            <w:pPr>
              <w:pStyle w:val="af3"/>
              <w:jc w:val="center"/>
              <w:rPr>
                <w:color w:val="auto"/>
              </w:rPr>
            </w:pPr>
            <w:r w:rsidRPr="00C20898">
              <w:rPr>
                <w:color w:val="auto"/>
              </w:rPr>
              <w:t>3170</w:t>
            </w:r>
          </w:p>
        </w:tc>
        <w:tc>
          <w:tcPr>
            <w:tcW w:w="442" w:type="pct"/>
          </w:tcPr>
          <w:p w:rsidR="00805DAF" w:rsidRPr="00C20898" w:rsidRDefault="00805DAF" w:rsidP="0039535E">
            <w:pPr>
              <w:pStyle w:val="af3"/>
              <w:jc w:val="center"/>
              <w:rPr>
                <w:color w:val="auto"/>
              </w:rPr>
            </w:pPr>
            <w:r w:rsidRPr="00C20898">
              <w:rPr>
                <w:color w:val="auto"/>
              </w:rPr>
              <w:t>55,0</w:t>
            </w:r>
          </w:p>
        </w:tc>
        <w:tc>
          <w:tcPr>
            <w:tcW w:w="448" w:type="pct"/>
          </w:tcPr>
          <w:p w:rsidR="00805DAF" w:rsidRPr="00C20898" w:rsidRDefault="00805DAF" w:rsidP="0039535E">
            <w:pPr>
              <w:pStyle w:val="af3"/>
              <w:jc w:val="center"/>
              <w:rPr>
                <w:color w:val="auto"/>
              </w:rPr>
            </w:pPr>
            <w:r w:rsidRPr="00C20898">
              <w:rPr>
                <w:color w:val="auto"/>
              </w:rPr>
              <w:t>33,0</w:t>
            </w:r>
          </w:p>
        </w:tc>
        <w:tc>
          <w:tcPr>
            <w:tcW w:w="443"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33,0</w:t>
            </w:r>
          </w:p>
        </w:tc>
        <w:tc>
          <w:tcPr>
            <w:tcW w:w="472" w:type="pct"/>
          </w:tcPr>
          <w:p w:rsidR="00805DAF" w:rsidRPr="00C20898" w:rsidRDefault="00805DAF" w:rsidP="0039535E">
            <w:pPr>
              <w:pStyle w:val="af3"/>
              <w:jc w:val="center"/>
              <w:rPr>
                <w:color w:val="auto"/>
              </w:rPr>
            </w:pPr>
            <w:r w:rsidRPr="00C20898">
              <w:rPr>
                <w:color w:val="auto"/>
              </w:rPr>
              <w:t>-33,0</w:t>
            </w:r>
          </w:p>
        </w:tc>
        <w:tc>
          <w:tcPr>
            <w:tcW w:w="451"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958" w:type="pct"/>
          </w:tcPr>
          <w:p w:rsidR="00805DAF" w:rsidRPr="00C20898" w:rsidRDefault="00805DAF" w:rsidP="0039535E">
            <w:pPr>
              <w:pStyle w:val="af3"/>
              <w:rPr>
                <w:color w:val="auto"/>
              </w:rPr>
            </w:pPr>
            <w:r w:rsidRPr="00C20898">
              <w:rPr>
                <w:b/>
                <w:bCs/>
                <w:color w:val="auto"/>
              </w:rPr>
              <w:t>Чистий рух коштів від операційної діяльності</w:t>
            </w:r>
          </w:p>
        </w:tc>
        <w:tc>
          <w:tcPr>
            <w:tcW w:w="344" w:type="pct"/>
          </w:tcPr>
          <w:p w:rsidR="00805DAF" w:rsidRPr="00C20898" w:rsidRDefault="00805DAF" w:rsidP="0039535E">
            <w:pPr>
              <w:pStyle w:val="af3"/>
              <w:jc w:val="center"/>
              <w:rPr>
                <w:color w:val="auto"/>
              </w:rPr>
            </w:pPr>
            <w:r w:rsidRPr="00C20898">
              <w:rPr>
                <w:b/>
                <w:bCs/>
                <w:color w:val="auto"/>
              </w:rPr>
              <w:t>3195</w:t>
            </w:r>
          </w:p>
        </w:tc>
        <w:tc>
          <w:tcPr>
            <w:tcW w:w="442" w:type="pct"/>
          </w:tcPr>
          <w:p w:rsidR="00805DAF" w:rsidRPr="00C20898" w:rsidRDefault="00805DAF" w:rsidP="0039535E">
            <w:pPr>
              <w:pStyle w:val="af3"/>
              <w:jc w:val="center"/>
              <w:rPr>
                <w:color w:val="auto"/>
              </w:rPr>
            </w:pPr>
            <w:r w:rsidRPr="00C20898">
              <w:rPr>
                <w:color w:val="auto"/>
              </w:rPr>
              <w:t>87,0</w:t>
            </w:r>
          </w:p>
        </w:tc>
        <w:tc>
          <w:tcPr>
            <w:tcW w:w="448" w:type="pct"/>
          </w:tcPr>
          <w:p w:rsidR="00805DAF" w:rsidRPr="00C20898" w:rsidRDefault="00805DAF" w:rsidP="0039535E">
            <w:pPr>
              <w:pStyle w:val="af3"/>
              <w:jc w:val="center"/>
              <w:rPr>
                <w:color w:val="auto"/>
              </w:rPr>
            </w:pPr>
            <w:r w:rsidRPr="00C20898">
              <w:rPr>
                <w:color w:val="auto"/>
              </w:rPr>
              <w:t>17834,0</w:t>
            </w:r>
          </w:p>
        </w:tc>
        <w:tc>
          <w:tcPr>
            <w:tcW w:w="443" w:type="pct"/>
          </w:tcPr>
          <w:p w:rsidR="00805DAF" w:rsidRPr="00C20898" w:rsidRDefault="00805DAF" w:rsidP="0039535E">
            <w:pPr>
              <w:pStyle w:val="af3"/>
              <w:jc w:val="center"/>
              <w:rPr>
                <w:color w:val="auto"/>
              </w:rPr>
            </w:pPr>
            <w:r w:rsidRPr="00C20898">
              <w:rPr>
                <w:color w:val="auto"/>
              </w:rPr>
              <w:t>12288,1</w:t>
            </w:r>
          </w:p>
        </w:tc>
        <w:tc>
          <w:tcPr>
            <w:tcW w:w="443" w:type="pct"/>
          </w:tcPr>
          <w:p w:rsidR="00805DAF" w:rsidRPr="00C20898" w:rsidRDefault="00805DAF" w:rsidP="0039535E">
            <w:pPr>
              <w:pStyle w:val="af3"/>
              <w:jc w:val="center"/>
              <w:rPr>
                <w:color w:val="auto"/>
              </w:rPr>
            </w:pPr>
            <w:r w:rsidRPr="00C20898">
              <w:rPr>
                <w:color w:val="auto"/>
              </w:rPr>
              <w:t>17834,0</w:t>
            </w:r>
          </w:p>
        </w:tc>
        <w:tc>
          <w:tcPr>
            <w:tcW w:w="472" w:type="pct"/>
          </w:tcPr>
          <w:p w:rsidR="00805DAF" w:rsidRPr="00C20898" w:rsidRDefault="00805DAF" w:rsidP="0039535E">
            <w:pPr>
              <w:pStyle w:val="af3"/>
              <w:jc w:val="center"/>
              <w:rPr>
                <w:color w:val="auto"/>
              </w:rPr>
            </w:pPr>
            <w:r w:rsidRPr="00C20898">
              <w:rPr>
                <w:color w:val="auto"/>
              </w:rPr>
              <w:t>+5545,9</w:t>
            </w:r>
          </w:p>
        </w:tc>
        <w:tc>
          <w:tcPr>
            <w:tcW w:w="451" w:type="pct"/>
          </w:tcPr>
          <w:p w:rsidR="00805DAF" w:rsidRPr="00C20898" w:rsidRDefault="00805DAF" w:rsidP="0039535E">
            <w:pPr>
              <w:pStyle w:val="af3"/>
              <w:jc w:val="center"/>
              <w:rPr>
                <w:color w:val="auto"/>
              </w:rPr>
            </w:pPr>
            <w:r w:rsidRPr="00C20898">
              <w:rPr>
                <w:color w:val="auto"/>
              </w:rPr>
              <w:t>145,1</w:t>
            </w:r>
          </w:p>
        </w:tc>
      </w:tr>
      <w:tr w:rsidR="00805DAF" w:rsidRPr="00C20898" w:rsidTr="0039535E">
        <w:tc>
          <w:tcPr>
            <w:tcW w:w="1958" w:type="pct"/>
          </w:tcPr>
          <w:p w:rsidR="00805DAF" w:rsidRPr="00C20898" w:rsidRDefault="00805DAF" w:rsidP="0039535E">
            <w:pPr>
              <w:pStyle w:val="af3"/>
              <w:rPr>
                <w:color w:val="auto"/>
              </w:rPr>
            </w:pPr>
            <w:r w:rsidRPr="00C20898">
              <w:rPr>
                <w:b/>
                <w:bCs/>
                <w:color w:val="auto"/>
              </w:rPr>
              <w:t>II. Рух коштів у результаті інвестиційної діяльності</w:t>
            </w:r>
          </w:p>
        </w:tc>
        <w:tc>
          <w:tcPr>
            <w:tcW w:w="3042" w:type="pct"/>
            <w:gridSpan w:val="7"/>
          </w:tcPr>
          <w:p w:rsidR="00805DAF" w:rsidRPr="00C20898" w:rsidRDefault="00805DAF" w:rsidP="0039535E">
            <w:pPr>
              <w:pStyle w:val="af3"/>
              <w:jc w:val="center"/>
              <w:rPr>
                <w:color w:val="auto"/>
              </w:rPr>
            </w:pPr>
            <w:r w:rsidRPr="00C20898">
              <w:rPr>
                <w:color w:val="auto"/>
              </w:rPr>
              <w:t xml:space="preserve"> </w:t>
            </w:r>
          </w:p>
        </w:tc>
      </w:tr>
      <w:tr w:rsidR="00805DAF" w:rsidRPr="00C20898" w:rsidTr="0039535E">
        <w:tc>
          <w:tcPr>
            <w:tcW w:w="1958" w:type="pct"/>
          </w:tcPr>
          <w:p w:rsidR="00805DAF" w:rsidRPr="00C20898" w:rsidRDefault="00805DAF" w:rsidP="0039535E">
            <w:pPr>
              <w:pStyle w:val="af3"/>
              <w:rPr>
                <w:color w:val="auto"/>
              </w:rPr>
            </w:pPr>
            <w:r w:rsidRPr="00C20898">
              <w:rPr>
                <w:b/>
                <w:bCs/>
                <w:color w:val="auto"/>
              </w:rPr>
              <w:t>Надходження грошових коштів від інвестиційної діяльності</w:t>
            </w:r>
          </w:p>
        </w:tc>
        <w:tc>
          <w:tcPr>
            <w:tcW w:w="344" w:type="pct"/>
          </w:tcPr>
          <w:p w:rsidR="00805DAF" w:rsidRPr="00C20898" w:rsidRDefault="00805DAF" w:rsidP="0039535E">
            <w:pPr>
              <w:pStyle w:val="af3"/>
              <w:jc w:val="center"/>
              <w:rPr>
                <w:color w:val="auto"/>
              </w:rPr>
            </w:pPr>
            <w:r w:rsidRPr="00C20898">
              <w:rPr>
                <w:b/>
                <w:bCs/>
                <w:color w:val="auto"/>
              </w:rPr>
              <w:t>3200</w:t>
            </w:r>
          </w:p>
        </w:tc>
        <w:tc>
          <w:tcPr>
            <w:tcW w:w="442" w:type="pct"/>
          </w:tcPr>
          <w:p w:rsidR="00805DAF" w:rsidRPr="00C20898" w:rsidRDefault="00805DAF" w:rsidP="0039535E">
            <w:pPr>
              <w:pStyle w:val="af3"/>
              <w:jc w:val="center"/>
              <w:rPr>
                <w:color w:val="auto"/>
              </w:rPr>
            </w:pPr>
            <w:r w:rsidRPr="00C20898">
              <w:rPr>
                <w:color w:val="auto"/>
              </w:rPr>
              <w:t>-</w:t>
            </w:r>
          </w:p>
        </w:tc>
        <w:tc>
          <w:tcPr>
            <w:tcW w:w="448"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451"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958" w:type="pct"/>
          </w:tcPr>
          <w:p w:rsidR="00805DAF" w:rsidRPr="00C20898" w:rsidRDefault="00805DAF" w:rsidP="0039535E">
            <w:pPr>
              <w:pStyle w:val="af3"/>
              <w:rPr>
                <w:color w:val="auto"/>
              </w:rPr>
            </w:pPr>
            <w:r w:rsidRPr="00C20898">
              <w:rPr>
                <w:color w:val="auto"/>
              </w:rPr>
              <w:t>Надходження від реалізації фінансових інвестицій, у тому числі:</w:t>
            </w:r>
          </w:p>
        </w:tc>
        <w:tc>
          <w:tcPr>
            <w:tcW w:w="344" w:type="pct"/>
          </w:tcPr>
          <w:p w:rsidR="00805DAF" w:rsidRPr="00C20898" w:rsidRDefault="00805DAF" w:rsidP="0039535E">
            <w:pPr>
              <w:pStyle w:val="af3"/>
              <w:jc w:val="center"/>
              <w:rPr>
                <w:color w:val="auto"/>
              </w:rPr>
            </w:pPr>
            <w:r w:rsidRPr="00C20898">
              <w:rPr>
                <w:color w:val="auto"/>
              </w:rPr>
              <w:t>3210</w:t>
            </w:r>
          </w:p>
        </w:tc>
        <w:tc>
          <w:tcPr>
            <w:tcW w:w="442" w:type="pct"/>
          </w:tcPr>
          <w:p w:rsidR="00805DAF" w:rsidRPr="00C20898" w:rsidRDefault="00805DAF" w:rsidP="0039535E">
            <w:pPr>
              <w:pStyle w:val="af3"/>
              <w:jc w:val="center"/>
              <w:rPr>
                <w:color w:val="auto"/>
              </w:rPr>
            </w:pPr>
            <w:r w:rsidRPr="00C20898">
              <w:rPr>
                <w:color w:val="auto"/>
              </w:rPr>
              <w:t>-</w:t>
            </w:r>
          </w:p>
        </w:tc>
        <w:tc>
          <w:tcPr>
            <w:tcW w:w="448"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451"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958" w:type="pct"/>
          </w:tcPr>
          <w:p w:rsidR="00805DAF" w:rsidRPr="00C20898" w:rsidRDefault="00805DAF" w:rsidP="0039535E">
            <w:pPr>
              <w:pStyle w:val="af3"/>
              <w:rPr>
                <w:color w:val="auto"/>
              </w:rPr>
            </w:pPr>
            <w:r w:rsidRPr="00C20898">
              <w:rPr>
                <w:color w:val="auto"/>
              </w:rPr>
              <w:t xml:space="preserve">надходження від продажу акцій та облігацій </w:t>
            </w:r>
          </w:p>
        </w:tc>
        <w:tc>
          <w:tcPr>
            <w:tcW w:w="344" w:type="pct"/>
          </w:tcPr>
          <w:p w:rsidR="00805DAF" w:rsidRPr="00C20898" w:rsidRDefault="00805DAF" w:rsidP="0039535E">
            <w:pPr>
              <w:pStyle w:val="af3"/>
              <w:jc w:val="center"/>
              <w:rPr>
                <w:color w:val="auto"/>
              </w:rPr>
            </w:pPr>
            <w:r w:rsidRPr="00C20898">
              <w:rPr>
                <w:color w:val="auto"/>
              </w:rPr>
              <w:t>3215</w:t>
            </w:r>
          </w:p>
        </w:tc>
        <w:tc>
          <w:tcPr>
            <w:tcW w:w="442" w:type="pct"/>
          </w:tcPr>
          <w:p w:rsidR="00805DAF" w:rsidRPr="00C20898" w:rsidRDefault="00805DAF" w:rsidP="0039535E">
            <w:pPr>
              <w:pStyle w:val="af3"/>
              <w:jc w:val="center"/>
              <w:rPr>
                <w:color w:val="auto"/>
              </w:rPr>
            </w:pPr>
            <w:r w:rsidRPr="00C20898">
              <w:rPr>
                <w:color w:val="auto"/>
              </w:rPr>
              <w:t>-</w:t>
            </w:r>
          </w:p>
        </w:tc>
        <w:tc>
          <w:tcPr>
            <w:tcW w:w="448"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451"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958" w:type="pct"/>
          </w:tcPr>
          <w:p w:rsidR="00805DAF" w:rsidRPr="00C20898" w:rsidRDefault="00805DAF" w:rsidP="0039535E">
            <w:pPr>
              <w:pStyle w:val="af3"/>
              <w:rPr>
                <w:color w:val="auto"/>
              </w:rPr>
            </w:pPr>
            <w:r w:rsidRPr="00C20898">
              <w:rPr>
                <w:color w:val="auto"/>
              </w:rPr>
              <w:t xml:space="preserve">Надходження від реалізації необоротних активів </w:t>
            </w:r>
          </w:p>
        </w:tc>
        <w:tc>
          <w:tcPr>
            <w:tcW w:w="344" w:type="pct"/>
          </w:tcPr>
          <w:p w:rsidR="00805DAF" w:rsidRPr="00C20898" w:rsidRDefault="00805DAF" w:rsidP="0039535E">
            <w:pPr>
              <w:pStyle w:val="af3"/>
              <w:jc w:val="center"/>
              <w:rPr>
                <w:color w:val="auto"/>
              </w:rPr>
            </w:pPr>
            <w:r w:rsidRPr="00C20898">
              <w:rPr>
                <w:color w:val="auto"/>
              </w:rPr>
              <w:t>3220</w:t>
            </w:r>
          </w:p>
        </w:tc>
        <w:tc>
          <w:tcPr>
            <w:tcW w:w="442" w:type="pct"/>
          </w:tcPr>
          <w:p w:rsidR="00805DAF" w:rsidRPr="00C20898" w:rsidRDefault="00805DAF" w:rsidP="0039535E">
            <w:pPr>
              <w:pStyle w:val="af3"/>
              <w:jc w:val="center"/>
              <w:rPr>
                <w:color w:val="auto"/>
              </w:rPr>
            </w:pPr>
            <w:r w:rsidRPr="00C20898">
              <w:rPr>
                <w:color w:val="auto"/>
              </w:rPr>
              <w:t>-</w:t>
            </w:r>
          </w:p>
        </w:tc>
        <w:tc>
          <w:tcPr>
            <w:tcW w:w="448"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451"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958" w:type="pct"/>
          </w:tcPr>
          <w:p w:rsidR="00805DAF" w:rsidRPr="00C20898" w:rsidRDefault="00805DAF" w:rsidP="0039535E">
            <w:pPr>
              <w:pStyle w:val="af3"/>
              <w:rPr>
                <w:color w:val="auto"/>
              </w:rPr>
            </w:pPr>
            <w:r w:rsidRPr="00C20898">
              <w:rPr>
                <w:color w:val="auto"/>
              </w:rPr>
              <w:t>Надходження від отриманих відсотків</w:t>
            </w:r>
          </w:p>
        </w:tc>
        <w:tc>
          <w:tcPr>
            <w:tcW w:w="344" w:type="pct"/>
          </w:tcPr>
          <w:p w:rsidR="00805DAF" w:rsidRPr="00C20898" w:rsidRDefault="00805DAF" w:rsidP="0039535E">
            <w:pPr>
              <w:pStyle w:val="af3"/>
              <w:jc w:val="center"/>
              <w:rPr>
                <w:color w:val="auto"/>
              </w:rPr>
            </w:pPr>
            <w:r w:rsidRPr="00C20898">
              <w:rPr>
                <w:color w:val="auto"/>
              </w:rPr>
              <w:t>3225</w:t>
            </w:r>
          </w:p>
        </w:tc>
        <w:tc>
          <w:tcPr>
            <w:tcW w:w="442" w:type="pct"/>
          </w:tcPr>
          <w:p w:rsidR="00805DAF" w:rsidRPr="00C20898" w:rsidRDefault="00805DAF" w:rsidP="0039535E">
            <w:pPr>
              <w:pStyle w:val="af3"/>
              <w:jc w:val="center"/>
              <w:rPr>
                <w:color w:val="auto"/>
              </w:rPr>
            </w:pPr>
            <w:r w:rsidRPr="00C20898">
              <w:rPr>
                <w:color w:val="auto"/>
              </w:rPr>
              <w:t>-</w:t>
            </w:r>
          </w:p>
        </w:tc>
        <w:tc>
          <w:tcPr>
            <w:tcW w:w="448"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451"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958" w:type="pct"/>
          </w:tcPr>
          <w:p w:rsidR="00805DAF" w:rsidRPr="00C20898" w:rsidRDefault="00805DAF" w:rsidP="0039535E">
            <w:pPr>
              <w:pStyle w:val="af3"/>
              <w:rPr>
                <w:color w:val="auto"/>
              </w:rPr>
            </w:pPr>
            <w:r w:rsidRPr="00C20898">
              <w:rPr>
                <w:color w:val="auto"/>
              </w:rPr>
              <w:t>Надходження дивідендів</w:t>
            </w:r>
          </w:p>
        </w:tc>
        <w:tc>
          <w:tcPr>
            <w:tcW w:w="344" w:type="pct"/>
          </w:tcPr>
          <w:p w:rsidR="00805DAF" w:rsidRPr="00C20898" w:rsidRDefault="00805DAF" w:rsidP="0039535E">
            <w:pPr>
              <w:pStyle w:val="af3"/>
              <w:jc w:val="center"/>
              <w:rPr>
                <w:color w:val="auto"/>
              </w:rPr>
            </w:pPr>
            <w:r w:rsidRPr="00C20898">
              <w:rPr>
                <w:color w:val="auto"/>
              </w:rPr>
              <w:t>3230</w:t>
            </w:r>
          </w:p>
        </w:tc>
        <w:tc>
          <w:tcPr>
            <w:tcW w:w="442" w:type="pct"/>
          </w:tcPr>
          <w:p w:rsidR="00805DAF" w:rsidRPr="00C20898" w:rsidRDefault="00805DAF" w:rsidP="0039535E">
            <w:pPr>
              <w:pStyle w:val="af3"/>
              <w:jc w:val="center"/>
              <w:rPr>
                <w:color w:val="auto"/>
              </w:rPr>
            </w:pPr>
            <w:r w:rsidRPr="00C20898">
              <w:rPr>
                <w:color w:val="auto"/>
              </w:rPr>
              <w:t>-</w:t>
            </w:r>
          </w:p>
        </w:tc>
        <w:tc>
          <w:tcPr>
            <w:tcW w:w="448"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451"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958" w:type="pct"/>
          </w:tcPr>
          <w:p w:rsidR="00805DAF" w:rsidRPr="00C20898" w:rsidRDefault="00805DAF" w:rsidP="0039535E">
            <w:pPr>
              <w:pStyle w:val="af3"/>
              <w:rPr>
                <w:color w:val="auto"/>
              </w:rPr>
            </w:pPr>
            <w:r w:rsidRPr="00C20898">
              <w:rPr>
                <w:color w:val="auto"/>
              </w:rPr>
              <w:t>Надходження від деривативів</w:t>
            </w:r>
          </w:p>
        </w:tc>
        <w:tc>
          <w:tcPr>
            <w:tcW w:w="344" w:type="pct"/>
          </w:tcPr>
          <w:p w:rsidR="00805DAF" w:rsidRPr="00C20898" w:rsidRDefault="00805DAF" w:rsidP="0039535E">
            <w:pPr>
              <w:pStyle w:val="af3"/>
              <w:jc w:val="center"/>
              <w:rPr>
                <w:color w:val="auto"/>
              </w:rPr>
            </w:pPr>
            <w:r w:rsidRPr="00C20898">
              <w:rPr>
                <w:color w:val="auto"/>
              </w:rPr>
              <w:t>3235</w:t>
            </w:r>
          </w:p>
        </w:tc>
        <w:tc>
          <w:tcPr>
            <w:tcW w:w="442" w:type="pct"/>
          </w:tcPr>
          <w:p w:rsidR="00805DAF" w:rsidRPr="00C20898" w:rsidRDefault="00805DAF" w:rsidP="0039535E">
            <w:pPr>
              <w:pStyle w:val="af3"/>
              <w:jc w:val="center"/>
              <w:rPr>
                <w:color w:val="auto"/>
              </w:rPr>
            </w:pPr>
            <w:r w:rsidRPr="00C20898">
              <w:rPr>
                <w:color w:val="auto"/>
              </w:rPr>
              <w:t>-</w:t>
            </w:r>
          </w:p>
        </w:tc>
        <w:tc>
          <w:tcPr>
            <w:tcW w:w="448"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451"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958" w:type="pct"/>
          </w:tcPr>
          <w:p w:rsidR="00805DAF" w:rsidRPr="00C20898" w:rsidRDefault="00805DAF" w:rsidP="0039535E">
            <w:pPr>
              <w:pStyle w:val="af3"/>
              <w:rPr>
                <w:color w:val="auto"/>
              </w:rPr>
            </w:pPr>
            <w:r w:rsidRPr="00C20898">
              <w:rPr>
                <w:color w:val="auto"/>
              </w:rPr>
              <w:t xml:space="preserve">Інші надходження (розшифрувати) </w:t>
            </w:r>
          </w:p>
        </w:tc>
        <w:tc>
          <w:tcPr>
            <w:tcW w:w="344" w:type="pct"/>
          </w:tcPr>
          <w:p w:rsidR="00805DAF" w:rsidRPr="00C20898" w:rsidRDefault="00805DAF" w:rsidP="0039535E">
            <w:pPr>
              <w:pStyle w:val="af3"/>
              <w:jc w:val="center"/>
              <w:rPr>
                <w:color w:val="auto"/>
              </w:rPr>
            </w:pPr>
            <w:r w:rsidRPr="00C20898">
              <w:rPr>
                <w:color w:val="auto"/>
              </w:rPr>
              <w:t>3240</w:t>
            </w:r>
          </w:p>
        </w:tc>
        <w:tc>
          <w:tcPr>
            <w:tcW w:w="442" w:type="pct"/>
          </w:tcPr>
          <w:p w:rsidR="00805DAF" w:rsidRPr="00C20898" w:rsidRDefault="00805DAF" w:rsidP="0039535E">
            <w:pPr>
              <w:pStyle w:val="af3"/>
              <w:jc w:val="center"/>
              <w:rPr>
                <w:color w:val="auto"/>
              </w:rPr>
            </w:pPr>
            <w:r w:rsidRPr="00C20898">
              <w:rPr>
                <w:color w:val="auto"/>
              </w:rPr>
              <w:t>-</w:t>
            </w:r>
          </w:p>
        </w:tc>
        <w:tc>
          <w:tcPr>
            <w:tcW w:w="448"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451"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958" w:type="pct"/>
          </w:tcPr>
          <w:p w:rsidR="00805DAF" w:rsidRPr="00C20898" w:rsidRDefault="00805DAF" w:rsidP="0039535E">
            <w:pPr>
              <w:pStyle w:val="af3"/>
              <w:rPr>
                <w:color w:val="auto"/>
              </w:rPr>
            </w:pPr>
            <w:r w:rsidRPr="00C20898">
              <w:rPr>
                <w:b/>
                <w:bCs/>
                <w:color w:val="auto"/>
              </w:rPr>
              <w:t>Витрачання грошових коштів від інвестиційної діяльності</w:t>
            </w:r>
          </w:p>
        </w:tc>
        <w:tc>
          <w:tcPr>
            <w:tcW w:w="344" w:type="pct"/>
          </w:tcPr>
          <w:p w:rsidR="00805DAF" w:rsidRPr="00C20898" w:rsidRDefault="00805DAF" w:rsidP="0039535E">
            <w:pPr>
              <w:pStyle w:val="af3"/>
              <w:jc w:val="center"/>
              <w:rPr>
                <w:color w:val="auto"/>
              </w:rPr>
            </w:pPr>
            <w:r w:rsidRPr="00C20898">
              <w:rPr>
                <w:b/>
                <w:bCs/>
                <w:color w:val="auto"/>
              </w:rPr>
              <w:t>3255</w:t>
            </w:r>
          </w:p>
        </w:tc>
        <w:tc>
          <w:tcPr>
            <w:tcW w:w="442" w:type="pct"/>
          </w:tcPr>
          <w:p w:rsidR="00805DAF" w:rsidRPr="00C20898" w:rsidRDefault="00805DAF" w:rsidP="0039535E">
            <w:pPr>
              <w:pStyle w:val="af3"/>
              <w:jc w:val="center"/>
              <w:rPr>
                <w:color w:val="auto"/>
              </w:rPr>
            </w:pPr>
            <w:r w:rsidRPr="00C20898">
              <w:rPr>
                <w:color w:val="auto"/>
              </w:rPr>
              <w:t>186,0</w:t>
            </w:r>
          </w:p>
        </w:tc>
        <w:tc>
          <w:tcPr>
            <w:tcW w:w="448" w:type="pct"/>
          </w:tcPr>
          <w:p w:rsidR="00805DAF" w:rsidRPr="00C20898" w:rsidRDefault="00805DAF" w:rsidP="0039535E">
            <w:pPr>
              <w:pStyle w:val="af3"/>
              <w:jc w:val="center"/>
              <w:rPr>
                <w:color w:val="auto"/>
              </w:rPr>
            </w:pPr>
            <w:r w:rsidRPr="00C20898">
              <w:rPr>
                <w:color w:val="auto"/>
              </w:rPr>
              <w:t>11876,0</w:t>
            </w:r>
          </w:p>
        </w:tc>
        <w:tc>
          <w:tcPr>
            <w:tcW w:w="443" w:type="pct"/>
          </w:tcPr>
          <w:p w:rsidR="00805DAF" w:rsidRPr="00C20898" w:rsidRDefault="00805DAF" w:rsidP="0039535E">
            <w:pPr>
              <w:pStyle w:val="af3"/>
              <w:jc w:val="center"/>
              <w:rPr>
                <w:color w:val="auto"/>
              </w:rPr>
            </w:pPr>
            <w:r w:rsidRPr="00C20898">
              <w:rPr>
                <w:color w:val="auto"/>
              </w:rPr>
              <w:t>2301,1</w:t>
            </w:r>
          </w:p>
        </w:tc>
        <w:tc>
          <w:tcPr>
            <w:tcW w:w="443" w:type="pct"/>
          </w:tcPr>
          <w:p w:rsidR="00805DAF" w:rsidRPr="00C20898" w:rsidRDefault="00805DAF" w:rsidP="0039535E">
            <w:pPr>
              <w:pStyle w:val="af3"/>
              <w:jc w:val="center"/>
              <w:rPr>
                <w:color w:val="auto"/>
              </w:rPr>
            </w:pPr>
            <w:r w:rsidRPr="00C20898">
              <w:rPr>
                <w:color w:val="auto"/>
              </w:rPr>
              <w:t>11876,0</w:t>
            </w:r>
          </w:p>
        </w:tc>
        <w:tc>
          <w:tcPr>
            <w:tcW w:w="472" w:type="pct"/>
          </w:tcPr>
          <w:p w:rsidR="00805DAF" w:rsidRPr="00C20898" w:rsidRDefault="00805DAF" w:rsidP="0039535E">
            <w:pPr>
              <w:pStyle w:val="af3"/>
              <w:jc w:val="center"/>
              <w:rPr>
                <w:color w:val="auto"/>
              </w:rPr>
            </w:pPr>
            <w:r w:rsidRPr="00C20898">
              <w:rPr>
                <w:color w:val="auto"/>
              </w:rPr>
              <w:t>+9574,9</w:t>
            </w:r>
          </w:p>
        </w:tc>
        <w:tc>
          <w:tcPr>
            <w:tcW w:w="451" w:type="pct"/>
          </w:tcPr>
          <w:p w:rsidR="00805DAF" w:rsidRPr="00C20898" w:rsidRDefault="00805DAF" w:rsidP="0039535E">
            <w:pPr>
              <w:pStyle w:val="af3"/>
              <w:jc w:val="center"/>
              <w:rPr>
                <w:color w:val="auto"/>
              </w:rPr>
            </w:pPr>
            <w:r w:rsidRPr="00C20898">
              <w:rPr>
                <w:color w:val="auto"/>
              </w:rPr>
              <w:t>516,1</w:t>
            </w:r>
          </w:p>
        </w:tc>
      </w:tr>
      <w:tr w:rsidR="00805DAF" w:rsidRPr="00C20898" w:rsidTr="0039535E">
        <w:tc>
          <w:tcPr>
            <w:tcW w:w="1958" w:type="pct"/>
          </w:tcPr>
          <w:p w:rsidR="00805DAF" w:rsidRPr="00C20898" w:rsidRDefault="00805DAF" w:rsidP="0039535E">
            <w:pPr>
              <w:pStyle w:val="af3"/>
              <w:rPr>
                <w:color w:val="auto"/>
              </w:rPr>
            </w:pPr>
            <w:r w:rsidRPr="00C20898">
              <w:rPr>
                <w:color w:val="auto"/>
              </w:rPr>
              <w:t>Витрачання на придбання фінансових інвестицій, у тому числі:</w:t>
            </w:r>
          </w:p>
        </w:tc>
        <w:tc>
          <w:tcPr>
            <w:tcW w:w="344" w:type="pct"/>
          </w:tcPr>
          <w:p w:rsidR="00805DAF" w:rsidRPr="00C20898" w:rsidRDefault="00805DAF" w:rsidP="0039535E">
            <w:pPr>
              <w:pStyle w:val="af3"/>
              <w:jc w:val="center"/>
              <w:rPr>
                <w:color w:val="auto"/>
              </w:rPr>
            </w:pPr>
            <w:r w:rsidRPr="00C20898">
              <w:rPr>
                <w:color w:val="auto"/>
              </w:rPr>
              <w:t>3260</w:t>
            </w:r>
          </w:p>
        </w:tc>
        <w:tc>
          <w:tcPr>
            <w:tcW w:w="442" w:type="pct"/>
          </w:tcPr>
          <w:p w:rsidR="00805DAF" w:rsidRPr="00C20898" w:rsidRDefault="00805DAF" w:rsidP="0039535E">
            <w:pPr>
              <w:pStyle w:val="af3"/>
              <w:jc w:val="center"/>
              <w:rPr>
                <w:color w:val="auto"/>
              </w:rPr>
            </w:pPr>
            <w:r w:rsidRPr="00C20898">
              <w:rPr>
                <w:color w:val="auto"/>
              </w:rPr>
              <w:t>-</w:t>
            </w:r>
          </w:p>
        </w:tc>
        <w:tc>
          <w:tcPr>
            <w:tcW w:w="448"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451"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958" w:type="pct"/>
          </w:tcPr>
          <w:p w:rsidR="00805DAF" w:rsidRPr="00C20898" w:rsidRDefault="00805DAF" w:rsidP="0039535E">
            <w:pPr>
              <w:pStyle w:val="af3"/>
              <w:rPr>
                <w:color w:val="auto"/>
              </w:rPr>
            </w:pPr>
            <w:r w:rsidRPr="00C20898">
              <w:rPr>
                <w:color w:val="auto"/>
              </w:rPr>
              <w:t xml:space="preserve">витрачання на придбання акцій та облігацій </w:t>
            </w:r>
          </w:p>
        </w:tc>
        <w:tc>
          <w:tcPr>
            <w:tcW w:w="344" w:type="pct"/>
          </w:tcPr>
          <w:p w:rsidR="00805DAF" w:rsidRPr="00C20898" w:rsidRDefault="00805DAF" w:rsidP="0039535E">
            <w:pPr>
              <w:pStyle w:val="af3"/>
              <w:jc w:val="center"/>
              <w:rPr>
                <w:color w:val="auto"/>
              </w:rPr>
            </w:pPr>
            <w:r w:rsidRPr="00C20898">
              <w:rPr>
                <w:color w:val="auto"/>
              </w:rPr>
              <w:t>3265</w:t>
            </w:r>
          </w:p>
        </w:tc>
        <w:tc>
          <w:tcPr>
            <w:tcW w:w="442" w:type="pct"/>
          </w:tcPr>
          <w:p w:rsidR="00805DAF" w:rsidRPr="00C20898" w:rsidRDefault="00805DAF" w:rsidP="0039535E">
            <w:pPr>
              <w:pStyle w:val="af3"/>
              <w:jc w:val="center"/>
              <w:rPr>
                <w:color w:val="auto"/>
              </w:rPr>
            </w:pPr>
            <w:r w:rsidRPr="00C20898">
              <w:rPr>
                <w:color w:val="auto"/>
              </w:rPr>
              <w:t>-</w:t>
            </w:r>
          </w:p>
        </w:tc>
        <w:tc>
          <w:tcPr>
            <w:tcW w:w="448"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451"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958" w:type="pct"/>
          </w:tcPr>
          <w:p w:rsidR="00805DAF" w:rsidRPr="00C20898" w:rsidRDefault="00805DAF" w:rsidP="0039535E">
            <w:pPr>
              <w:pStyle w:val="af3"/>
              <w:rPr>
                <w:color w:val="auto"/>
              </w:rPr>
            </w:pPr>
            <w:r w:rsidRPr="00C20898">
              <w:rPr>
                <w:color w:val="auto"/>
              </w:rPr>
              <w:t xml:space="preserve">Витрачання на придбання необоротних активів, у тому числі: </w:t>
            </w:r>
          </w:p>
        </w:tc>
        <w:tc>
          <w:tcPr>
            <w:tcW w:w="344" w:type="pct"/>
          </w:tcPr>
          <w:p w:rsidR="00805DAF" w:rsidRPr="00C20898" w:rsidRDefault="00805DAF" w:rsidP="0039535E">
            <w:pPr>
              <w:pStyle w:val="af3"/>
              <w:jc w:val="center"/>
              <w:rPr>
                <w:color w:val="auto"/>
              </w:rPr>
            </w:pPr>
            <w:r w:rsidRPr="00C20898">
              <w:rPr>
                <w:color w:val="auto"/>
              </w:rPr>
              <w:t>3270</w:t>
            </w:r>
          </w:p>
        </w:tc>
        <w:tc>
          <w:tcPr>
            <w:tcW w:w="442" w:type="pct"/>
          </w:tcPr>
          <w:p w:rsidR="00805DAF" w:rsidRPr="00C20898" w:rsidRDefault="00805DAF" w:rsidP="0039535E">
            <w:pPr>
              <w:pStyle w:val="af3"/>
              <w:jc w:val="center"/>
              <w:rPr>
                <w:color w:val="auto"/>
              </w:rPr>
            </w:pPr>
            <w:r w:rsidRPr="00C20898">
              <w:rPr>
                <w:color w:val="auto"/>
              </w:rPr>
              <w:t>186,0</w:t>
            </w:r>
          </w:p>
        </w:tc>
        <w:tc>
          <w:tcPr>
            <w:tcW w:w="448" w:type="pct"/>
          </w:tcPr>
          <w:p w:rsidR="00805DAF" w:rsidRPr="00C20898" w:rsidRDefault="00805DAF" w:rsidP="0039535E">
            <w:pPr>
              <w:pStyle w:val="af3"/>
              <w:jc w:val="center"/>
              <w:rPr>
                <w:color w:val="auto"/>
              </w:rPr>
            </w:pPr>
            <w:r w:rsidRPr="00C20898">
              <w:rPr>
                <w:color w:val="auto"/>
              </w:rPr>
              <w:t>11876,0</w:t>
            </w:r>
          </w:p>
        </w:tc>
        <w:tc>
          <w:tcPr>
            <w:tcW w:w="443" w:type="pct"/>
          </w:tcPr>
          <w:p w:rsidR="00805DAF" w:rsidRPr="00C20898" w:rsidRDefault="00805DAF" w:rsidP="0039535E">
            <w:pPr>
              <w:pStyle w:val="af3"/>
              <w:jc w:val="center"/>
              <w:rPr>
                <w:color w:val="auto"/>
              </w:rPr>
            </w:pPr>
            <w:r w:rsidRPr="00C20898">
              <w:rPr>
                <w:color w:val="auto"/>
              </w:rPr>
              <w:t>2301,1</w:t>
            </w:r>
          </w:p>
        </w:tc>
        <w:tc>
          <w:tcPr>
            <w:tcW w:w="443" w:type="pct"/>
          </w:tcPr>
          <w:p w:rsidR="00805DAF" w:rsidRPr="00C20898" w:rsidRDefault="00805DAF" w:rsidP="0039535E">
            <w:pPr>
              <w:pStyle w:val="af3"/>
              <w:jc w:val="center"/>
              <w:rPr>
                <w:color w:val="auto"/>
              </w:rPr>
            </w:pPr>
            <w:r w:rsidRPr="00C20898">
              <w:rPr>
                <w:color w:val="auto"/>
              </w:rPr>
              <w:t>11876,0</w:t>
            </w:r>
          </w:p>
        </w:tc>
        <w:tc>
          <w:tcPr>
            <w:tcW w:w="472" w:type="pct"/>
          </w:tcPr>
          <w:p w:rsidR="00805DAF" w:rsidRPr="00C20898" w:rsidRDefault="00805DAF" w:rsidP="0039535E">
            <w:pPr>
              <w:pStyle w:val="af3"/>
              <w:jc w:val="center"/>
              <w:rPr>
                <w:color w:val="auto"/>
              </w:rPr>
            </w:pPr>
            <w:r w:rsidRPr="00C20898">
              <w:rPr>
                <w:color w:val="auto"/>
              </w:rPr>
              <w:t>+9574,9</w:t>
            </w:r>
          </w:p>
        </w:tc>
        <w:tc>
          <w:tcPr>
            <w:tcW w:w="451" w:type="pct"/>
          </w:tcPr>
          <w:p w:rsidR="00805DAF" w:rsidRPr="00C20898" w:rsidRDefault="00805DAF" w:rsidP="0039535E">
            <w:pPr>
              <w:pStyle w:val="af3"/>
              <w:jc w:val="center"/>
              <w:rPr>
                <w:color w:val="auto"/>
              </w:rPr>
            </w:pPr>
            <w:r w:rsidRPr="00C20898">
              <w:rPr>
                <w:color w:val="auto"/>
              </w:rPr>
              <w:t>516,1</w:t>
            </w:r>
          </w:p>
        </w:tc>
      </w:tr>
      <w:tr w:rsidR="00805DAF" w:rsidRPr="00C20898" w:rsidTr="0039535E">
        <w:tc>
          <w:tcPr>
            <w:tcW w:w="1958" w:type="pct"/>
          </w:tcPr>
          <w:p w:rsidR="00805DAF" w:rsidRPr="00C20898" w:rsidRDefault="00805DAF" w:rsidP="0039535E">
            <w:pPr>
              <w:pStyle w:val="af3"/>
              <w:rPr>
                <w:color w:val="auto"/>
              </w:rPr>
            </w:pPr>
            <w:r w:rsidRPr="00C20898">
              <w:rPr>
                <w:color w:val="auto"/>
              </w:rPr>
              <w:t xml:space="preserve">придбання (створення) основних засобів (розшифрувати) </w:t>
            </w:r>
          </w:p>
        </w:tc>
        <w:tc>
          <w:tcPr>
            <w:tcW w:w="344" w:type="pct"/>
          </w:tcPr>
          <w:p w:rsidR="00805DAF" w:rsidRPr="00C20898" w:rsidRDefault="00805DAF" w:rsidP="0039535E">
            <w:pPr>
              <w:pStyle w:val="af3"/>
              <w:jc w:val="center"/>
              <w:rPr>
                <w:color w:val="auto"/>
              </w:rPr>
            </w:pPr>
            <w:r w:rsidRPr="00C20898">
              <w:rPr>
                <w:color w:val="auto"/>
              </w:rPr>
              <w:t>3270/1</w:t>
            </w:r>
          </w:p>
        </w:tc>
        <w:tc>
          <w:tcPr>
            <w:tcW w:w="442" w:type="pct"/>
          </w:tcPr>
          <w:p w:rsidR="00805DAF" w:rsidRPr="00C20898" w:rsidRDefault="00805DAF" w:rsidP="0039535E">
            <w:pPr>
              <w:pStyle w:val="af3"/>
              <w:jc w:val="center"/>
              <w:rPr>
                <w:color w:val="auto"/>
              </w:rPr>
            </w:pPr>
            <w:r w:rsidRPr="00C20898">
              <w:rPr>
                <w:color w:val="auto"/>
              </w:rPr>
              <w:t>-</w:t>
            </w:r>
          </w:p>
        </w:tc>
        <w:tc>
          <w:tcPr>
            <w:tcW w:w="448"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451" w:type="pct"/>
          </w:tcPr>
          <w:p w:rsidR="00805DAF" w:rsidRPr="00C20898" w:rsidRDefault="00805DAF" w:rsidP="0039535E">
            <w:pPr>
              <w:pStyle w:val="af3"/>
              <w:jc w:val="center"/>
              <w:rPr>
                <w:color w:val="auto"/>
              </w:rPr>
            </w:pPr>
            <w:r w:rsidRPr="00C20898">
              <w:rPr>
                <w:color w:val="auto"/>
              </w:rPr>
              <w:t>-</w:t>
            </w:r>
          </w:p>
        </w:tc>
      </w:tr>
      <w:tr w:rsidR="00805DAF" w:rsidRPr="00C20898" w:rsidTr="0039535E">
        <w:trPr>
          <w:trHeight w:val="568"/>
        </w:trPr>
        <w:tc>
          <w:tcPr>
            <w:tcW w:w="1958" w:type="pct"/>
          </w:tcPr>
          <w:p w:rsidR="00805DAF" w:rsidRPr="00C20898" w:rsidRDefault="00805DAF" w:rsidP="0039535E">
            <w:pPr>
              <w:pStyle w:val="af3"/>
              <w:rPr>
                <w:color w:val="auto"/>
              </w:rPr>
            </w:pPr>
            <w:r w:rsidRPr="00C20898">
              <w:rPr>
                <w:color w:val="auto"/>
              </w:rPr>
              <w:t>капітальне будівництво (розшифрувати) (Реконструкція,кап.ремонт)</w:t>
            </w:r>
          </w:p>
        </w:tc>
        <w:tc>
          <w:tcPr>
            <w:tcW w:w="344" w:type="pct"/>
          </w:tcPr>
          <w:p w:rsidR="00805DAF" w:rsidRPr="00C20898" w:rsidRDefault="00805DAF" w:rsidP="0039535E">
            <w:pPr>
              <w:pStyle w:val="af3"/>
              <w:jc w:val="center"/>
              <w:rPr>
                <w:color w:val="auto"/>
              </w:rPr>
            </w:pPr>
            <w:r w:rsidRPr="00C20898">
              <w:rPr>
                <w:color w:val="auto"/>
              </w:rPr>
              <w:t>3270/2</w:t>
            </w:r>
          </w:p>
        </w:tc>
        <w:tc>
          <w:tcPr>
            <w:tcW w:w="442" w:type="pct"/>
          </w:tcPr>
          <w:p w:rsidR="00805DAF" w:rsidRPr="00C20898" w:rsidRDefault="00805DAF" w:rsidP="0039535E">
            <w:pPr>
              <w:pStyle w:val="af3"/>
              <w:jc w:val="center"/>
              <w:rPr>
                <w:color w:val="auto"/>
              </w:rPr>
            </w:pPr>
            <w:r w:rsidRPr="00C20898">
              <w:rPr>
                <w:color w:val="auto"/>
              </w:rPr>
              <w:t>186,0</w:t>
            </w:r>
          </w:p>
        </w:tc>
        <w:tc>
          <w:tcPr>
            <w:tcW w:w="448" w:type="pct"/>
          </w:tcPr>
          <w:p w:rsidR="00805DAF" w:rsidRPr="00C20898" w:rsidRDefault="00805DAF" w:rsidP="0039535E">
            <w:pPr>
              <w:pStyle w:val="af3"/>
              <w:jc w:val="center"/>
              <w:rPr>
                <w:color w:val="auto"/>
              </w:rPr>
            </w:pPr>
            <w:r w:rsidRPr="00C20898">
              <w:rPr>
                <w:color w:val="auto"/>
              </w:rPr>
              <w:t>11876,0</w:t>
            </w:r>
          </w:p>
        </w:tc>
        <w:tc>
          <w:tcPr>
            <w:tcW w:w="443" w:type="pct"/>
          </w:tcPr>
          <w:p w:rsidR="00805DAF" w:rsidRPr="00C20898" w:rsidRDefault="00805DAF" w:rsidP="0039535E">
            <w:pPr>
              <w:pStyle w:val="af3"/>
              <w:jc w:val="center"/>
              <w:rPr>
                <w:color w:val="auto"/>
              </w:rPr>
            </w:pPr>
            <w:r w:rsidRPr="00C20898">
              <w:rPr>
                <w:color w:val="auto"/>
              </w:rPr>
              <w:t>2301,1</w:t>
            </w:r>
          </w:p>
        </w:tc>
        <w:tc>
          <w:tcPr>
            <w:tcW w:w="443" w:type="pct"/>
          </w:tcPr>
          <w:p w:rsidR="00805DAF" w:rsidRPr="00C20898" w:rsidRDefault="00805DAF" w:rsidP="0039535E">
            <w:pPr>
              <w:pStyle w:val="af3"/>
              <w:jc w:val="center"/>
              <w:rPr>
                <w:color w:val="auto"/>
              </w:rPr>
            </w:pPr>
            <w:r w:rsidRPr="00C20898">
              <w:rPr>
                <w:color w:val="auto"/>
              </w:rPr>
              <w:t>11876,0</w:t>
            </w:r>
          </w:p>
        </w:tc>
        <w:tc>
          <w:tcPr>
            <w:tcW w:w="472" w:type="pct"/>
          </w:tcPr>
          <w:p w:rsidR="00805DAF" w:rsidRPr="00C20898" w:rsidRDefault="00805DAF" w:rsidP="0039535E">
            <w:pPr>
              <w:pStyle w:val="af3"/>
              <w:jc w:val="center"/>
              <w:rPr>
                <w:color w:val="auto"/>
              </w:rPr>
            </w:pPr>
            <w:r w:rsidRPr="00C20898">
              <w:rPr>
                <w:color w:val="auto"/>
              </w:rPr>
              <w:t>+9574,9</w:t>
            </w:r>
          </w:p>
        </w:tc>
        <w:tc>
          <w:tcPr>
            <w:tcW w:w="451" w:type="pct"/>
          </w:tcPr>
          <w:p w:rsidR="00805DAF" w:rsidRPr="00C20898" w:rsidRDefault="00805DAF" w:rsidP="0039535E">
            <w:pPr>
              <w:pStyle w:val="af3"/>
              <w:jc w:val="center"/>
              <w:rPr>
                <w:color w:val="auto"/>
              </w:rPr>
            </w:pPr>
            <w:r w:rsidRPr="00C20898">
              <w:rPr>
                <w:color w:val="auto"/>
              </w:rPr>
              <w:t>516,1</w:t>
            </w:r>
          </w:p>
        </w:tc>
      </w:tr>
      <w:tr w:rsidR="00805DAF" w:rsidRPr="00C20898" w:rsidTr="0039535E">
        <w:tc>
          <w:tcPr>
            <w:tcW w:w="1958" w:type="pct"/>
          </w:tcPr>
          <w:p w:rsidR="00805DAF" w:rsidRPr="00C20898" w:rsidRDefault="00805DAF" w:rsidP="0039535E">
            <w:pPr>
              <w:pStyle w:val="af3"/>
              <w:rPr>
                <w:color w:val="auto"/>
              </w:rPr>
            </w:pPr>
            <w:r w:rsidRPr="00C20898">
              <w:rPr>
                <w:color w:val="auto"/>
              </w:rPr>
              <w:t xml:space="preserve">придбання (створення) нематеріальних активів (розшифрувати) </w:t>
            </w:r>
          </w:p>
        </w:tc>
        <w:tc>
          <w:tcPr>
            <w:tcW w:w="344" w:type="pct"/>
          </w:tcPr>
          <w:p w:rsidR="00805DAF" w:rsidRPr="00C20898" w:rsidRDefault="00805DAF" w:rsidP="0039535E">
            <w:pPr>
              <w:pStyle w:val="af3"/>
              <w:jc w:val="center"/>
              <w:rPr>
                <w:color w:val="auto"/>
              </w:rPr>
            </w:pPr>
            <w:r w:rsidRPr="00C20898">
              <w:rPr>
                <w:color w:val="auto"/>
              </w:rPr>
              <w:t>3270/3</w:t>
            </w:r>
          </w:p>
        </w:tc>
        <w:tc>
          <w:tcPr>
            <w:tcW w:w="442" w:type="pct"/>
          </w:tcPr>
          <w:p w:rsidR="00805DAF" w:rsidRPr="00C20898" w:rsidRDefault="00805DAF" w:rsidP="0039535E">
            <w:pPr>
              <w:pStyle w:val="af3"/>
              <w:jc w:val="center"/>
              <w:rPr>
                <w:color w:val="auto"/>
              </w:rPr>
            </w:pPr>
            <w:r w:rsidRPr="00C20898">
              <w:rPr>
                <w:color w:val="auto"/>
              </w:rPr>
              <w:t>-</w:t>
            </w:r>
          </w:p>
        </w:tc>
        <w:tc>
          <w:tcPr>
            <w:tcW w:w="448"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451"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958" w:type="pct"/>
          </w:tcPr>
          <w:p w:rsidR="00805DAF" w:rsidRPr="00C20898" w:rsidRDefault="00805DAF" w:rsidP="0039535E">
            <w:pPr>
              <w:pStyle w:val="af3"/>
              <w:rPr>
                <w:color w:val="auto"/>
              </w:rPr>
            </w:pPr>
            <w:r w:rsidRPr="00C20898">
              <w:rPr>
                <w:color w:val="auto"/>
              </w:rPr>
              <w:t>Виплати за деривативами</w:t>
            </w:r>
          </w:p>
        </w:tc>
        <w:tc>
          <w:tcPr>
            <w:tcW w:w="344" w:type="pct"/>
          </w:tcPr>
          <w:p w:rsidR="00805DAF" w:rsidRPr="00C20898" w:rsidRDefault="00805DAF" w:rsidP="0039535E">
            <w:pPr>
              <w:pStyle w:val="af3"/>
              <w:jc w:val="center"/>
              <w:rPr>
                <w:color w:val="auto"/>
              </w:rPr>
            </w:pPr>
            <w:r w:rsidRPr="00C20898">
              <w:rPr>
                <w:color w:val="auto"/>
              </w:rPr>
              <w:t>3280</w:t>
            </w:r>
          </w:p>
        </w:tc>
        <w:tc>
          <w:tcPr>
            <w:tcW w:w="442" w:type="pct"/>
          </w:tcPr>
          <w:p w:rsidR="00805DAF" w:rsidRPr="00C20898" w:rsidRDefault="00805DAF" w:rsidP="0039535E">
            <w:pPr>
              <w:pStyle w:val="af3"/>
              <w:jc w:val="center"/>
              <w:rPr>
                <w:color w:val="auto"/>
              </w:rPr>
            </w:pPr>
            <w:r w:rsidRPr="00C20898">
              <w:rPr>
                <w:color w:val="auto"/>
              </w:rPr>
              <w:t>-</w:t>
            </w:r>
          </w:p>
        </w:tc>
        <w:tc>
          <w:tcPr>
            <w:tcW w:w="448"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451"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958" w:type="pct"/>
          </w:tcPr>
          <w:p w:rsidR="00805DAF" w:rsidRPr="00C20898" w:rsidRDefault="00805DAF" w:rsidP="0039535E">
            <w:pPr>
              <w:pStyle w:val="af3"/>
              <w:rPr>
                <w:color w:val="auto"/>
              </w:rPr>
            </w:pPr>
            <w:r w:rsidRPr="00C20898">
              <w:rPr>
                <w:color w:val="auto"/>
              </w:rPr>
              <w:t>Інші платежі (розшифрувати)</w:t>
            </w:r>
          </w:p>
        </w:tc>
        <w:tc>
          <w:tcPr>
            <w:tcW w:w="344" w:type="pct"/>
          </w:tcPr>
          <w:p w:rsidR="00805DAF" w:rsidRPr="00C20898" w:rsidRDefault="00805DAF" w:rsidP="0039535E">
            <w:pPr>
              <w:pStyle w:val="af3"/>
              <w:jc w:val="center"/>
              <w:rPr>
                <w:color w:val="auto"/>
              </w:rPr>
            </w:pPr>
            <w:r w:rsidRPr="00C20898">
              <w:rPr>
                <w:color w:val="auto"/>
              </w:rPr>
              <w:t>3290</w:t>
            </w:r>
          </w:p>
        </w:tc>
        <w:tc>
          <w:tcPr>
            <w:tcW w:w="442" w:type="pct"/>
          </w:tcPr>
          <w:p w:rsidR="00805DAF" w:rsidRPr="00C20898" w:rsidRDefault="00805DAF" w:rsidP="0039535E">
            <w:pPr>
              <w:pStyle w:val="af3"/>
              <w:jc w:val="center"/>
              <w:rPr>
                <w:color w:val="auto"/>
              </w:rPr>
            </w:pPr>
            <w:r w:rsidRPr="00C20898">
              <w:rPr>
                <w:color w:val="auto"/>
              </w:rPr>
              <w:t>-</w:t>
            </w:r>
          </w:p>
        </w:tc>
        <w:tc>
          <w:tcPr>
            <w:tcW w:w="448"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451"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958" w:type="pct"/>
          </w:tcPr>
          <w:p w:rsidR="00805DAF" w:rsidRPr="00C20898" w:rsidRDefault="00805DAF" w:rsidP="0039535E">
            <w:pPr>
              <w:pStyle w:val="af3"/>
              <w:rPr>
                <w:color w:val="auto"/>
              </w:rPr>
            </w:pPr>
            <w:r w:rsidRPr="00C20898">
              <w:rPr>
                <w:b/>
                <w:bCs/>
                <w:color w:val="auto"/>
              </w:rPr>
              <w:t xml:space="preserve">Чистий рух коштів від інвестиційної діяльності </w:t>
            </w:r>
          </w:p>
        </w:tc>
        <w:tc>
          <w:tcPr>
            <w:tcW w:w="344" w:type="pct"/>
          </w:tcPr>
          <w:p w:rsidR="00805DAF" w:rsidRPr="00C20898" w:rsidRDefault="00805DAF" w:rsidP="0039535E">
            <w:pPr>
              <w:pStyle w:val="af3"/>
              <w:jc w:val="center"/>
              <w:rPr>
                <w:color w:val="auto"/>
              </w:rPr>
            </w:pPr>
            <w:r w:rsidRPr="00C20898">
              <w:rPr>
                <w:b/>
                <w:bCs/>
                <w:color w:val="auto"/>
              </w:rPr>
              <w:t>3295</w:t>
            </w:r>
          </w:p>
        </w:tc>
        <w:tc>
          <w:tcPr>
            <w:tcW w:w="442" w:type="pct"/>
          </w:tcPr>
          <w:p w:rsidR="00805DAF" w:rsidRPr="00C20898" w:rsidRDefault="00805DAF" w:rsidP="0039535E">
            <w:pPr>
              <w:pStyle w:val="af3"/>
              <w:jc w:val="center"/>
              <w:rPr>
                <w:color w:val="auto"/>
              </w:rPr>
            </w:pPr>
            <w:r w:rsidRPr="00C20898">
              <w:rPr>
                <w:color w:val="auto"/>
              </w:rPr>
              <w:t>-186,0</w:t>
            </w:r>
          </w:p>
        </w:tc>
        <w:tc>
          <w:tcPr>
            <w:tcW w:w="448" w:type="pct"/>
          </w:tcPr>
          <w:p w:rsidR="00805DAF" w:rsidRPr="00C20898" w:rsidRDefault="00805DAF" w:rsidP="0039535E">
            <w:pPr>
              <w:pStyle w:val="af3"/>
              <w:jc w:val="center"/>
              <w:rPr>
                <w:color w:val="auto"/>
              </w:rPr>
            </w:pPr>
            <w:r w:rsidRPr="00C20898">
              <w:rPr>
                <w:color w:val="auto"/>
              </w:rPr>
              <w:t>-11876,0</w:t>
            </w:r>
          </w:p>
        </w:tc>
        <w:tc>
          <w:tcPr>
            <w:tcW w:w="443" w:type="pct"/>
          </w:tcPr>
          <w:p w:rsidR="00805DAF" w:rsidRPr="00C20898" w:rsidRDefault="00805DAF" w:rsidP="0039535E">
            <w:pPr>
              <w:pStyle w:val="af3"/>
              <w:jc w:val="center"/>
              <w:rPr>
                <w:color w:val="auto"/>
              </w:rPr>
            </w:pPr>
            <w:r w:rsidRPr="00C20898">
              <w:rPr>
                <w:color w:val="auto"/>
              </w:rPr>
              <w:t>-2301,1</w:t>
            </w:r>
          </w:p>
        </w:tc>
        <w:tc>
          <w:tcPr>
            <w:tcW w:w="443" w:type="pct"/>
          </w:tcPr>
          <w:p w:rsidR="00805DAF" w:rsidRPr="00C20898" w:rsidRDefault="00805DAF" w:rsidP="0039535E">
            <w:pPr>
              <w:pStyle w:val="af3"/>
              <w:jc w:val="center"/>
              <w:rPr>
                <w:color w:val="auto"/>
              </w:rPr>
            </w:pPr>
            <w:r w:rsidRPr="00C20898">
              <w:rPr>
                <w:color w:val="auto"/>
              </w:rPr>
              <w:t>-11876,0</w:t>
            </w:r>
          </w:p>
        </w:tc>
        <w:tc>
          <w:tcPr>
            <w:tcW w:w="472" w:type="pct"/>
          </w:tcPr>
          <w:p w:rsidR="00805DAF" w:rsidRPr="00C20898" w:rsidRDefault="00805DAF" w:rsidP="0039535E">
            <w:pPr>
              <w:pStyle w:val="af3"/>
              <w:jc w:val="center"/>
              <w:rPr>
                <w:color w:val="auto"/>
              </w:rPr>
            </w:pPr>
            <w:r w:rsidRPr="00C20898">
              <w:rPr>
                <w:color w:val="auto"/>
              </w:rPr>
              <w:t>+9574,9</w:t>
            </w:r>
          </w:p>
        </w:tc>
        <w:tc>
          <w:tcPr>
            <w:tcW w:w="451" w:type="pct"/>
          </w:tcPr>
          <w:p w:rsidR="00805DAF" w:rsidRPr="00C20898" w:rsidRDefault="00805DAF" w:rsidP="0039535E">
            <w:pPr>
              <w:pStyle w:val="af3"/>
              <w:jc w:val="center"/>
              <w:rPr>
                <w:color w:val="auto"/>
              </w:rPr>
            </w:pPr>
            <w:r w:rsidRPr="00C20898">
              <w:rPr>
                <w:color w:val="auto"/>
              </w:rPr>
              <w:t>516,1</w:t>
            </w:r>
          </w:p>
        </w:tc>
      </w:tr>
      <w:tr w:rsidR="00805DAF" w:rsidRPr="00C20898" w:rsidTr="0039535E">
        <w:tc>
          <w:tcPr>
            <w:tcW w:w="1958" w:type="pct"/>
          </w:tcPr>
          <w:p w:rsidR="00805DAF" w:rsidRPr="00C20898" w:rsidRDefault="00805DAF" w:rsidP="0039535E">
            <w:pPr>
              <w:pStyle w:val="af3"/>
              <w:rPr>
                <w:color w:val="auto"/>
              </w:rPr>
            </w:pPr>
            <w:r w:rsidRPr="00C20898">
              <w:rPr>
                <w:b/>
                <w:bCs/>
                <w:color w:val="auto"/>
              </w:rPr>
              <w:t>III. Рух коштів у результаті фінансової діяльності</w:t>
            </w:r>
          </w:p>
        </w:tc>
        <w:tc>
          <w:tcPr>
            <w:tcW w:w="3042" w:type="pct"/>
            <w:gridSpan w:val="7"/>
          </w:tcPr>
          <w:p w:rsidR="00805DAF" w:rsidRPr="00C20898" w:rsidRDefault="00805DAF" w:rsidP="0039535E">
            <w:pPr>
              <w:pStyle w:val="af3"/>
              <w:jc w:val="center"/>
              <w:rPr>
                <w:color w:val="auto"/>
              </w:rPr>
            </w:pPr>
            <w:r w:rsidRPr="00C20898">
              <w:rPr>
                <w:color w:val="auto"/>
              </w:rPr>
              <w:t xml:space="preserve"> </w:t>
            </w:r>
          </w:p>
        </w:tc>
      </w:tr>
      <w:tr w:rsidR="00805DAF" w:rsidRPr="00C20898" w:rsidTr="0039535E">
        <w:tc>
          <w:tcPr>
            <w:tcW w:w="1958" w:type="pct"/>
          </w:tcPr>
          <w:p w:rsidR="00805DAF" w:rsidRPr="00C20898" w:rsidRDefault="00805DAF" w:rsidP="0039535E">
            <w:pPr>
              <w:pStyle w:val="af3"/>
              <w:rPr>
                <w:color w:val="auto"/>
              </w:rPr>
            </w:pPr>
            <w:r w:rsidRPr="00C20898">
              <w:rPr>
                <w:b/>
                <w:bCs/>
                <w:color w:val="auto"/>
              </w:rPr>
              <w:t xml:space="preserve">Надходження грошових коштів від фінансової діяльності </w:t>
            </w:r>
          </w:p>
        </w:tc>
        <w:tc>
          <w:tcPr>
            <w:tcW w:w="344" w:type="pct"/>
          </w:tcPr>
          <w:p w:rsidR="00805DAF" w:rsidRPr="00C20898" w:rsidRDefault="00805DAF" w:rsidP="0039535E">
            <w:pPr>
              <w:pStyle w:val="af3"/>
              <w:jc w:val="center"/>
              <w:rPr>
                <w:color w:val="auto"/>
              </w:rPr>
            </w:pPr>
            <w:r w:rsidRPr="00C20898">
              <w:rPr>
                <w:b/>
                <w:bCs/>
                <w:color w:val="auto"/>
              </w:rPr>
              <w:t>3300</w:t>
            </w:r>
          </w:p>
        </w:tc>
        <w:tc>
          <w:tcPr>
            <w:tcW w:w="442" w:type="pct"/>
          </w:tcPr>
          <w:p w:rsidR="00805DAF" w:rsidRPr="00C20898" w:rsidRDefault="00805DAF" w:rsidP="0039535E">
            <w:pPr>
              <w:pStyle w:val="af3"/>
              <w:jc w:val="center"/>
              <w:rPr>
                <w:color w:val="auto"/>
              </w:rPr>
            </w:pPr>
            <w:r w:rsidRPr="00C20898">
              <w:rPr>
                <w:color w:val="auto"/>
              </w:rPr>
              <w:t>-</w:t>
            </w:r>
          </w:p>
        </w:tc>
        <w:tc>
          <w:tcPr>
            <w:tcW w:w="448"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451"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958" w:type="pct"/>
          </w:tcPr>
          <w:p w:rsidR="00805DAF" w:rsidRPr="00C20898" w:rsidRDefault="00805DAF" w:rsidP="0039535E">
            <w:pPr>
              <w:pStyle w:val="af3"/>
              <w:rPr>
                <w:color w:val="auto"/>
              </w:rPr>
            </w:pPr>
            <w:r w:rsidRPr="00C20898">
              <w:rPr>
                <w:color w:val="auto"/>
              </w:rPr>
              <w:t>Надходження від власного капіталу</w:t>
            </w:r>
          </w:p>
        </w:tc>
        <w:tc>
          <w:tcPr>
            <w:tcW w:w="344" w:type="pct"/>
          </w:tcPr>
          <w:p w:rsidR="00805DAF" w:rsidRPr="00C20898" w:rsidRDefault="00805DAF" w:rsidP="0039535E">
            <w:pPr>
              <w:pStyle w:val="af3"/>
              <w:jc w:val="center"/>
              <w:rPr>
                <w:color w:val="auto"/>
              </w:rPr>
            </w:pPr>
            <w:r w:rsidRPr="00C20898">
              <w:rPr>
                <w:color w:val="auto"/>
              </w:rPr>
              <w:t>3305</w:t>
            </w:r>
          </w:p>
        </w:tc>
        <w:tc>
          <w:tcPr>
            <w:tcW w:w="442" w:type="pct"/>
          </w:tcPr>
          <w:p w:rsidR="00805DAF" w:rsidRPr="00C20898" w:rsidRDefault="00805DAF" w:rsidP="0039535E">
            <w:pPr>
              <w:pStyle w:val="af3"/>
              <w:jc w:val="center"/>
              <w:rPr>
                <w:color w:val="auto"/>
              </w:rPr>
            </w:pPr>
            <w:r w:rsidRPr="00C20898">
              <w:rPr>
                <w:color w:val="auto"/>
              </w:rPr>
              <w:t>-</w:t>
            </w:r>
          </w:p>
        </w:tc>
        <w:tc>
          <w:tcPr>
            <w:tcW w:w="448"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451"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958" w:type="pct"/>
          </w:tcPr>
          <w:p w:rsidR="00805DAF" w:rsidRPr="00C20898" w:rsidRDefault="00805DAF" w:rsidP="0039535E">
            <w:pPr>
              <w:pStyle w:val="af3"/>
              <w:rPr>
                <w:color w:val="auto"/>
              </w:rPr>
            </w:pPr>
            <w:r w:rsidRPr="00C20898">
              <w:rPr>
                <w:color w:val="auto"/>
              </w:rPr>
              <w:t>Отримання коштів за довгостроковими зобов'язаннями, у тому числі:</w:t>
            </w:r>
          </w:p>
        </w:tc>
        <w:tc>
          <w:tcPr>
            <w:tcW w:w="344" w:type="pct"/>
          </w:tcPr>
          <w:p w:rsidR="00805DAF" w:rsidRPr="00C20898" w:rsidRDefault="00805DAF" w:rsidP="0039535E">
            <w:pPr>
              <w:pStyle w:val="af3"/>
              <w:jc w:val="center"/>
              <w:rPr>
                <w:color w:val="auto"/>
              </w:rPr>
            </w:pPr>
            <w:r w:rsidRPr="00C20898">
              <w:rPr>
                <w:color w:val="auto"/>
              </w:rPr>
              <w:t>3310</w:t>
            </w:r>
          </w:p>
        </w:tc>
        <w:tc>
          <w:tcPr>
            <w:tcW w:w="442" w:type="pct"/>
          </w:tcPr>
          <w:p w:rsidR="00805DAF" w:rsidRPr="00C20898" w:rsidRDefault="00805DAF" w:rsidP="0039535E">
            <w:pPr>
              <w:pStyle w:val="af3"/>
              <w:jc w:val="center"/>
              <w:rPr>
                <w:color w:val="auto"/>
              </w:rPr>
            </w:pPr>
            <w:r w:rsidRPr="00C20898">
              <w:rPr>
                <w:color w:val="auto"/>
              </w:rPr>
              <w:t>-</w:t>
            </w:r>
          </w:p>
        </w:tc>
        <w:tc>
          <w:tcPr>
            <w:tcW w:w="448"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451"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958" w:type="pct"/>
          </w:tcPr>
          <w:p w:rsidR="00805DAF" w:rsidRPr="00C20898" w:rsidRDefault="00805DAF" w:rsidP="0039535E">
            <w:pPr>
              <w:pStyle w:val="af3"/>
              <w:rPr>
                <w:color w:val="auto"/>
              </w:rPr>
            </w:pPr>
            <w:r w:rsidRPr="00C20898">
              <w:rPr>
                <w:color w:val="auto"/>
              </w:rPr>
              <w:t>кредити</w:t>
            </w:r>
          </w:p>
        </w:tc>
        <w:tc>
          <w:tcPr>
            <w:tcW w:w="344" w:type="pct"/>
          </w:tcPr>
          <w:p w:rsidR="00805DAF" w:rsidRPr="00C20898" w:rsidRDefault="00805DAF" w:rsidP="0039535E">
            <w:pPr>
              <w:pStyle w:val="af3"/>
              <w:jc w:val="center"/>
              <w:rPr>
                <w:color w:val="auto"/>
              </w:rPr>
            </w:pPr>
            <w:r w:rsidRPr="00C20898">
              <w:rPr>
                <w:color w:val="auto"/>
              </w:rPr>
              <w:t>3311</w:t>
            </w:r>
          </w:p>
        </w:tc>
        <w:tc>
          <w:tcPr>
            <w:tcW w:w="442" w:type="pct"/>
          </w:tcPr>
          <w:p w:rsidR="00805DAF" w:rsidRPr="00C20898" w:rsidRDefault="00805DAF" w:rsidP="0039535E">
            <w:pPr>
              <w:pStyle w:val="af3"/>
              <w:jc w:val="center"/>
              <w:rPr>
                <w:color w:val="auto"/>
              </w:rPr>
            </w:pPr>
            <w:r w:rsidRPr="00C20898">
              <w:rPr>
                <w:color w:val="auto"/>
              </w:rPr>
              <w:t>-</w:t>
            </w:r>
          </w:p>
        </w:tc>
        <w:tc>
          <w:tcPr>
            <w:tcW w:w="448"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451"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958" w:type="pct"/>
          </w:tcPr>
          <w:p w:rsidR="00805DAF" w:rsidRPr="00C20898" w:rsidRDefault="00805DAF" w:rsidP="0039535E">
            <w:pPr>
              <w:pStyle w:val="af3"/>
              <w:rPr>
                <w:color w:val="auto"/>
              </w:rPr>
            </w:pPr>
            <w:r w:rsidRPr="00C20898">
              <w:rPr>
                <w:color w:val="auto"/>
              </w:rPr>
              <w:t xml:space="preserve">позики </w:t>
            </w:r>
          </w:p>
        </w:tc>
        <w:tc>
          <w:tcPr>
            <w:tcW w:w="344" w:type="pct"/>
          </w:tcPr>
          <w:p w:rsidR="00805DAF" w:rsidRPr="00C20898" w:rsidRDefault="00805DAF" w:rsidP="0039535E">
            <w:pPr>
              <w:pStyle w:val="af3"/>
              <w:jc w:val="center"/>
              <w:rPr>
                <w:color w:val="auto"/>
              </w:rPr>
            </w:pPr>
            <w:r w:rsidRPr="00C20898">
              <w:rPr>
                <w:color w:val="auto"/>
              </w:rPr>
              <w:t>3312</w:t>
            </w:r>
          </w:p>
        </w:tc>
        <w:tc>
          <w:tcPr>
            <w:tcW w:w="442" w:type="pct"/>
          </w:tcPr>
          <w:p w:rsidR="00805DAF" w:rsidRPr="00C20898" w:rsidRDefault="00805DAF" w:rsidP="0039535E">
            <w:pPr>
              <w:pStyle w:val="af3"/>
              <w:jc w:val="center"/>
              <w:rPr>
                <w:color w:val="auto"/>
              </w:rPr>
            </w:pPr>
            <w:r w:rsidRPr="00C20898">
              <w:rPr>
                <w:color w:val="auto"/>
              </w:rPr>
              <w:t>-</w:t>
            </w:r>
          </w:p>
        </w:tc>
        <w:tc>
          <w:tcPr>
            <w:tcW w:w="448"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451"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958" w:type="pct"/>
          </w:tcPr>
          <w:p w:rsidR="00805DAF" w:rsidRPr="00C20898" w:rsidRDefault="00805DAF" w:rsidP="0039535E">
            <w:pPr>
              <w:pStyle w:val="af3"/>
              <w:rPr>
                <w:color w:val="auto"/>
              </w:rPr>
            </w:pPr>
            <w:r w:rsidRPr="00C20898">
              <w:rPr>
                <w:color w:val="auto"/>
              </w:rPr>
              <w:t>облігації</w:t>
            </w:r>
          </w:p>
        </w:tc>
        <w:tc>
          <w:tcPr>
            <w:tcW w:w="344" w:type="pct"/>
          </w:tcPr>
          <w:p w:rsidR="00805DAF" w:rsidRPr="00C20898" w:rsidRDefault="00805DAF" w:rsidP="0039535E">
            <w:pPr>
              <w:pStyle w:val="af3"/>
              <w:jc w:val="center"/>
              <w:rPr>
                <w:color w:val="auto"/>
              </w:rPr>
            </w:pPr>
            <w:r w:rsidRPr="00C20898">
              <w:rPr>
                <w:color w:val="auto"/>
              </w:rPr>
              <w:t>3313</w:t>
            </w:r>
          </w:p>
        </w:tc>
        <w:tc>
          <w:tcPr>
            <w:tcW w:w="442" w:type="pct"/>
          </w:tcPr>
          <w:p w:rsidR="00805DAF" w:rsidRPr="00C20898" w:rsidRDefault="00805DAF" w:rsidP="0039535E">
            <w:pPr>
              <w:pStyle w:val="af3"/>
              <w:jc w:val="center"/>
              <w:rPr>
                <w:color w:val="auto"/>
              </w:rPr>
            </w:pPr>
            <w:r w:rsidRPr="00C20898">
              <w:rPr>
                <w:color w:val="auto"/>
              </w:rPr>
              <w:t>-</w:t>
            </w:r>
          </w:p>
        </w:tc>
        <w:tc>
          <w:tcPr>
            <w:tcW w:w="448"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451"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958" w:type="pct"/>
          </w:tcPr>
          <w:p w:rsidR="00805DAF" w:rsidRPr="00C20898" w:rsidRDefault="00805DAF" w:rsidP="0039535E">
            <w:pPr>
              <w:pStyle w:val="af3"/>
              <w:rPr>
                <w:color w:val="auto"/>
              </w:rPr>
            </w:pPr>
            <w:r w:rsidRPr="00C20898">
              <w:rPr>
                <w:color w:val="auto"/>
              </w:rPr>
              <w:t xml:space="preserve">Інші надходження (розшифрувати) </w:t>
            </w:r>
          </w:p>
        </w:tc>
        <w:tc>
          <w:tcPr>
            <w:tcW w:w="344" w:type="pct"/>
          </w:tcPr>
          <w:p w:rsidR="00805DAF" w:rsidRPr="00C20898" w:rsidRDefault="00805DAF" w:rsidP="0039535E">
            <w:pPr>
              <w:pStyle w:val="af3"/>
              <w:jc w:val="center"/>
              <w:rPr>
                <w:color w:val="auto"/>
              </w:rPr>
            </w:pPr>
            <w:r w:rsidRPr="00C20898">
              <w:rPr>
                <w:color w:val="auto"/>
              </w:rPr>
              <w:t>3320</w:t>
            </w:r>
          </w:p>
        </w:tc>
        <w:tc>
          <w:tcPr>
            <w:tcW w:w="442" w:type="pct"/>
          </w:tcPr>
          <w:p w:rsidR="00805DAF" w:rsidRPr="00C20898" w:rsidRDefault="00805DAF" w:rsidP="0039535E">
            <w:pPr>
              <w:pStyle w:val="af3"/>
              <w:jc w:val="center"/>
              <w:rPr>
                <w:color w:val="auto"/>
              </w:rPr>
            </w:pPr>
            <w:r w:rsidRPr="00C20898">
              <w:rPr>
                <w:color w:val="auto"/>
              </w:rPr>
              <w:t>-</w:t>
            </w:r>
          </w:p>
        </w:tc>
        <w:tc>
          <w:tcPr>
            <w:tcW w:w="448"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451"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958" w:type="pct"/>
          </w:tcPr>
          <w:p w:rsidR="00805DAF" w:rsidRPr="00C20898" w:rsidRDefault="00805DAF" w:rsidP="0039535E">
            <w:pPr>
              <w:pStyle w:val="af3"/>
              <w:rPr>
                <w:color w:val="auto"/>
              </w:rPr>
            </w:pPr>
            <w:r w:rsidRPr="00C20898">
              <w:rPr>
                <w:b/>
                <w:bCs/>
                <w:color w:val="auto"/>
              </w:rPr>
              <w:t>Витрачання грошових коштів від фінансової діяльності</w:t>
            </w:r>
          </w:p>
        </w:tc>
        <w:tc>
          <w:tcPr>
            <w:tcW w:w="344" w:type="pct"/>
          </w:tcPr>
          <w:p w:rsidR="00805DAF" w:rsidRPr="00C20898" w:rsidRDefault="00805DAF" w:rsidP="0039535E">
            <w:pPr>
              <w:pStyle w:val="af3"/>
              <w:jc w:val="center"/>
              <w:rPr>
                <w:color w:val="auto"/>
              </w:rPr>
            </w:pPr>
            <w:r w:rsidRPr="00C20898">
              <w:rPr>
                <w:b/>
                <w:bCs/>
                <w:color w:val="auto"/>
              </w:rPr>
              <w:t>3330</w:t>
            </w:r>
          </w:p>
        </w:tc>
        <w:tc>
          <w:tcPr>
            <w:tcW w:w="442" w:type="pct"/>
          </w:tcPr>
          <w:p w:rsidR="00805DAF" w:rsidRPr="00C20898" w:rsidRDefault="00805DAF" w:rsidP="0039535E">
            <w:pPr>
              <w:pStyle w:val="af3"/>
              <w:jc w:val="center"/>
              <w:rPr>
                <w:color w:val="auto"/>
              </w:rPr>
            </w:pPr>
            <w:r w:rsidRPr="00C20898">
              <w:rPr>
                <w:color w:val="auto"/>
              </w:rPr>
              <w:t>-</w:t>
            </w:r>
          </w:p>
        </w:tc>
        <w:tc>
          <w:tcPr>
            <w:tcW w:w="448"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451"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958" w:type="pct"/>
          </w:tcPr>
          <w:p w:rsidR="00805DAF" w:rsidRPr="00C20898" w:rsidRDefault="00805DAF" w:rsidP="0039535E">
            <w:pPr>
              <w:pStyle w:val="af3"/>
              <w:rPr>
                <w:color w:val="auto"/>
              </w:rPr>
            </w:pPr>
            <w:r w:rsidRPr="00C20898">
              <w:rPr>
                <w:color w:val="auto"/>
              </w:rPr>
              <w:t>Витрачання на викуп власних акцій</w:t>
            </w:r>
          </w:p>
        </w:tc>
        <w:tc>
          <w:tcPr>
            <w:tcW w:w="344" w:type="pct"/>
          </w:tcPr>
          <w:p w:rsidR="00805DAF" w:rsidRPr="00C20898" w:rsidRDefault="00805DAF" w:rsidP="0039535E">
            <w:pPr>
              <w:pStyle w:val="af3"/>
              <w:jc w:val="center"/>
              <w:rPr>
                <w:color w:val="auto"/>
              </w:rPr>
            </w:pPr>
            <w:r w:rsidRPr="00C20898">
              <w:rPr>
                <w:color w:val="auto"/>
              </w:rPr>
              <w:t>3335</w:t>
            </w:r>
          </w:p>
        </w:tc>
        <w:tc>
          <w:tcPr>
            <w:tcW w:w="442" w:type="pct"/>
          </w:tcPr>
          <w:p w:rsidR="00805DAF" w:rsidRPr="00C20898" w:rsidRDefault="00805DAF" w:rsidP="0039535E">
            <w:pPr>
              <w:pStyle w:val="af3"/>
              <w:jc w:val="center"/>
              <w:rPr>
                <w:color w:val="auto"/>
              </w:rPr>
            </w:pPr>
            <w:r w:rsidRPr="00C20898">
              <w:rPr>
                <w:color w:val="auto"/>
              </w:rPr>
              <w:t>-</w:t>
            </w:r>
          </w:p>
        </w:tc>
        <w:tc>
          <w:tcPr>
            <w:tcW w:w="448"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451"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958" w:type="pct"/>
          </w:tcPr>
          <w:p w:rsidR="00805DAF" w:rsidRPr="00C20898" w:rsidRDefault="00805DAF" w:rsidP="0039535E">
            <w:pPr>
              <w:pStyle w:val="af3"/>
              <w:rPr>
                <w:color w:val="auto"/>
              </w:rPr>
            </w:pPr>
            <w:r w:rsidRPr="00C20898">
              <w:rPr>
                <w:color w:val="auto"/>
              </w:rPr>
              <w:lastRenderedPageBreak/>
              <w:t>Повернення коштів за довгостроковими зобов'язаннями, у тому числі:</w:t>
            </w:r>
          </w:p>
        </w:tc>
        <w:tc>
          <w:tcPr>
            <w:tcW w:w="344" w:type="pct"/>
          </w:tcPr>
          <w:p w:rsidR="00805DAF" w:rsidRPr="00C20898" w:rsidRDefault="00805DAF" w:rsidP="0039535E">
            <w:pPr>
              <w:pStyle w:val="af3"/>
              <w:jc w:val="center"/>
              <w:rPr>
                <w:color w:val="auto"/>
              </w:rPr>
            </w:pPr>
            <w:r w:rsidRPr="00C20898">
              <w:rPr>
                <w:color w:val="auto"/>
              </w:rPr>
              <w:t>3340</w:t>
            </w:r>
          </w:p>
        </w:tc>
        <w:tc>
          <w:tcPr>
            <w:tcW w:w="442" w:type="pct"/>
          </w:tcPr>
          <w:p w:rsidR="00805DAF" w:rsidRPr="00C20898" w:rsidRDefault="00805DAF" w:rsidP="0039535E">
            <w:pPr>
              <w:pStyle w:val="af3"/>
              <w:jc w:val="center"/>
              <w:rPr>
                <w:color w:val="auto"/>
              </w:rPr>
            </w:pPr>
            <w:r w:rsidRPr="00C20898">
              <w:rPr>
                <w:color w:val="auto"/>
              </w:rPr>
              <w:t>-</w:t>
            </w:r>
          </w:p>
        </w:tc>
        <w:tc>
          <w:tcPr>
            <w:tcW w:w="448"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451"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958" w:type="pct"/>
          </w:tcPr>
          <w:p w:rsidR="00805DAF" w:rsidRPr="00C20898" w:rsidRDefault="00805DAF" w:rsidP="0039535E">
            <w:pPr>
              <w:pStyle w:val="af3"/>
              <w:rPr>
                <w:color w:val="auto"/>
              </w:rPr>
            </w:pPr>
            <w:r w:rsidRPr="00C20898">
              <w:rPr>
                <w:color w:val="auto"/>
              </w:rPr>
              <w:t>кредити</w:t>
            </w:r>
          </w:p>
        </w:tc>
        <w:tc>
          <w:tcPr>
            <w:tcW w:w="344" w:type="pct"/>
          </w:tcPr>
          <w:p w:rsidR="00805DAF" w:rsidRPr="00C20898" w:rsidRDefault="00805DAF" w:rsidP="0039535E">
            <w:pPr>
              <w:pStyle w:val="af3"/>
              <w:jc w:val="center"/>
              <w:rPr>
                <w:color w:val="auto"/>
              </w:rPr>
            </w:pPr>
            <w:r w:rsidRPr="00C20898">
              <w:rPr>
                <w:color w:val="auto"/>
              </w:rPr>
              <w:t>3341</w:t>
            </w:r>
          </w:p>
        </w:tc>
        <w:tc>
          <w:tcPr>
            <w:tcW w:w="442" w:type="pct"/>
          </w:tcPr>
          <w:p w:rsidR="00805DAF" w:rsidRPr="00C20898" w:rsidRDefault="00805DAF" w:rsidP="0039535E">
            <w:pPr>
              <w:pStyle w:val="af3"/>
              <w:jc w:val="center"/>
              <w:rPr>
                <w:color w:val="auto"/>
              </w:rPr>
            </w:pPr>
            <w:r w:rsidRPr="00C20898">
              <w:rPr>
                <w:color w:val="auto"/>
              </w:rPr>
              <w:t>-</w:t>
            </w:r>
          </w:p>
        </w:tc>
        <w:tc>
          <w:tcPr>
            <w:tcW w:w="448"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451"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958" w:type="pct"/>
          </w:tcPr>
          <w:p w:rsidR="00805DAF" w:rsidRPr="00C20898" w:rsidRDefault="00805DAF" w:rsidP="0039535E">
            <w:pPr>
              <w:pStyle w:val="af3"/>
              <w:rPr>
                <w:color w:val="auto"/>
              </w:rPr>
            </w:pPr>
            <w:r w:rsidRPr="00C20898">
              <w:rPr>
                <w:color w:val="auto"/>
              </w:rPr>
              <w:t xml:space="preserve">позики </w:t>
            </w:r>
          </w:p>
        </w:tc>
        <w:tc>
          <w:tcPr>
            <w:tcW w:w="344" w:type="pct"/>
          </w:tcPr>
          <w:p w:rsidR="00805DAF" w:rsidRPr="00C20898" w:rsidRDefault="00805DAF" w:rsidP="0039535E">
            <w:pPr>
              <w:pStyle w:val="af3"/>
              <w:jc w:val="center"/>
              <w:rPr>
                <w:color w:val="auto"/>
              </w:rPr>
            </w:pPr>
            <w:r w:rsidRPr="00C20898">
              <w:rPr>
                <w:color w:val="auto"/>
              </w:rPr>
              <w:t>3342</w:t>
            </w:r>
          </w:p>
        </w:tc>
        <w:tc>
          <w:tcPr>
            <w:tcW w:w="442" w:type="pct"/>
          </w:tcPr>
          <w:p w:rsidR="00805DAF" w:rsidRPr="00C20898" w:rsidRDefault="00805DAF" w:rsidP="0039535E">
            <w:pPr>
              <w:pStyle w:val="af3"/>
              <w:jc w:val="center"/>
              <w:rPr>
                <w:color w:val="auto"/>
              </w:rPr>
            </w:pPr>
            <w:r w:rsidRPr="00C20898">
              <w:rPr>
                <w:color w:val="auto"/>
              </w:rPr>
              <w:t>-</w:t>
            </w:r>
          </w:p>
        </w:tc>
        <w:tc>
          <w:tcPr>
            <w:tcW w:w="448"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451"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958" w:type="pct"/>
          </w:tcPr>
          <w:p w:rsidR="00805DAF" w:rsidRPr="00C20898" w:rsidRDefault="00805DAF" w:rsidP="0039535E">
            <w:pPr>
              <w:pStyle w:val="af3"/>
              <w:rPr>
                <w:color w:val="auto"/>
              </w:rPr>
            </w:pPr>
            <w:r w:rsidRPr="00C20898">
              <w:rPr>
                <w:color w:val="auto"/>
              </w:rPr>
              <w:t>облігації</w:t>
            </w:r>
          </w:p>
        </w:tc>
        <w:tc>
          <w:tcPr>
            <w:tcW w:w="344" w:type="pct"/>
          </w:tcPr>
          <w:p w:rsidR="00805DAF" w:rsidRPr="00C20898" w:rsidRDefault="00805DAF" w:rsidP="0039535E">
            <w:pPr>
              <w:pStyle w:val="af3"/>
              <w:jc w:val="center"/>
              <w:rPr>
                <w:color w:val="auto"/>
              </w:rPr>
            </w:pPr>
            <w:r w:rsidRPr="00C20898">
              <w:rPr>
                <w:color w:val="auto"/>
              </w:rPr>
              <w:t>3343</w:t>
            </w:r>
          </w:p>
        </w:tc>
        <w:tc>
          <w:tcPr>
            <w:tcW w:w="442" w:type="pct"/>
          </w:tcPr>
          <w:p w:rsidR="00805DAF" w:rsidRPr="00C20898" w:rsidRDefault="00805DAF" w:rsidP="0039535E">
            <w:pPr>
              <w:pStyle w:val="af3"/>
              <w:jc w:val="center"/>
              <w:rPr>
                <w:color w:val="auto"/>
              </w:rPr>
            </w:pPr>
            <w:r w:rsidRPr="00C20898">
              <w:rPr>
                <w:color w:val="auto"/>
              </w:rPr>
              <w:t>-</w:t>
            </w:r>
          </w:p>
        </w:tc>
        <w:tc>
          <w:tcPr>
            <w:tcW w:w="448"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451"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958" w:type="pct"/>
          </w:tcPr>
          <w:p w:rsidR="00805DAF" w:rsidRPr="00C20898" w:rsidRDefault="00805DAF" w:rsidP="0039535E">
            <w:pPr>
              <w:pStyle w:val="af3"/>
              <w:rPr>
                <w:color w:val="auto"/>
              </w:rPr>
            </w:pPr>
            <w:r w:rsidRPr="00C20898">
              <w:rPr>
                <w:color w:val="auto"/>
              </w:rPr>
              <w:t>Сплата дивідендів</w:t>
            </w:r>
          </w:p>
        </w:tc>
        <w:tc>
          <w:tcPr>
            <w:tcW w:w="344" w:type="pct"/>
          </w:tcPr>
          <w:p w:rsidR="00805DAF" w:rsidRPr="00C20898" w:rsidRDefault="00805DAF" w:rsidP="0039535E">
            <w:pPr>
              <w:pStyle w:val="af3"/>
              <w:jc w:val="center"/>
              <w:rPr>
                <w:color w:val="auto"/>
              </w:rPr>
            </w:pPr>
            <w:r w:rsidRPr="00C20898">
              <w:rPr>
                <w:color w:val="auto"/>
              </w:rPr>
              <w:t>3350</w:t>
            </w:r>
          </w:p>
        </w:tc>
        <w:tc>
          <w:tcPr>
            <w:tcW w:w="442" w:type="pct"/>
          </w:tcPr>
          <w:p w:rsidR="00805DAF" w:rsidRPr="00C20898" w:rsidRDefault="00805DAF" w:rsidP="0039535E">
            <w:pPr>
              <w:pStyle w:val="af3"/>
              <w:jc w:val="center"/>
              <w:rPr>
                <w:color w:val="auto"/>
              </w:rPr>
            </w:pPr>
            <w:r w:rsidRPr="00C20898">
              <w:rPr>
                <w:color w:val="auto"/>
              </w:rPr>
              <w:t>-</w:t>
            </w:r>
          </w:p>
        </w:tc>
        <w:tc>
          <w:tcPr>
            <w:tcW w:w="448"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451"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958" w:type="pct"/>
          </w:tcPr>
          <w:p w:rsidR="00805DAF" w:rsidRPr="00C20898" w:rsidRDefault="00805DAF" w:rsidP="0039535E">
            <w:pPr>
              <w:pStyle w:val="af3"/>
              <w:rPr>
                <w:color w:val="auto"/>
              </w:rPr>
            </w:pPr>
            <w:r w:rsidRPr="00C20898">
              <w:rPr>
                <w:color w:val="auto"/>
              </w:rPr>
              <w:t>Витрачення на сплату відсотків</w:t>
            </w:r>
          </w:p>
        </w:tc>
        <w:tc>
          <w:tcPr>
            <w:tcW w:w="344" w:type="pct"/>
          </w:tcPr>
          <w:p w:rsidR="00805DAF" w:rsidRPr="00C20898" w:rsidRDefault="00805DAF" w:rsidP="0039535E">
            <w:pPr>
              <w:pStyle w:val="af3"/>
              <w:jc w:val="center"/>
              <w:rPr>
                <w:color w:val="auto"/>
              </w:rPr>
            </w:pPr>
            <w:r w:rsidRPr="00C20898">
              <w:rPr>
                <w:color w:val="auto"/>
              </w:rPr>
              <w:t>3360</w:t>
            </w:r>
          </w:p>
        </w:tc>
        <w:tc>
          <w:tcPr>
            <w:tcW w:w="442" w:type="pct"/>
          </w:tcPr>
          <w:p w:rsidR="00805DAF" w:rsidRPr="00C20898" w:rsidRDefault="00805DAF" w:rsidP="0039535E">
            <w:pPr>
              <w:pStyle w:val="af3"/>
              <w:jc w:val="center"/>
              <w:rPr>
                <w:color w:val="auto"/>
              </w:rPr>
            </w:pPr>
            <w:r w:rsidRPr="00C20898">
              <w:rPr>
                <w:color w:val="auto"/>
              </w:rPr>
              <w:t>-</w:t>
            </w:r>
          </w:p>
        </w:tc>
        <w:tc>
          <w:tcPr>
            <w:tcW w:w="448"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451"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958" w:type="pct"/>
          </w:tcPr>
          <w:p w:rsidR="00805DAF" w:rsidRPr="00C20898" w:rsidRDefault="00805DAF" w:rsidP="0039535E">
            <w:pPr>
              <w:pStyle w:val="af3"/>
              <w:rPr>
                <w:color w:val="auto"/>
              </w:rPr>
            </w:pPr>
            <w:r w:rsidRPr="00C20898">
              <w:rPr>
                <w:color w:val="auto"/>
              </w:rPr>
              <w:t>Витрачення на сплату заборгованості з фінансової оренди</w:t>
            </w:r>
          </w:p>
        </w:tc>
        <w:tc>
          <w:tcPr>
            <w:tcW w:w="344" w:type="pct"/>
          </w:tcPr>
          <w:p w:rsidR="00805DAF" w:rsidRPr="00C20898" w:rsidRDefault="00805DAF" w:rsidP="0039535E">
            <w:pPr>
              <w:pStyle w:val="af3"/>
              <w:jc w:val="center"/>
              <w:rPr>
                <w:color w:val="auto"/>
              </w:rPr>
            </w:pPr>
            <w:r w:rsidRPr="00C20898">
              <w:rPr>
                <w:color w:val="auto"/>
              </w:rPr>
              <w:t>3370</w:t>
            </w:r>
          </w:p>
        </w:tc>
        <w:tc>
          <w:tcPr>
            <w:tcW w:w="442" w:type="pct"/>
          </w:tcPr>
          <w:p w:rsidR="00805DAF" w:rsidRPr="00C20898" w:rsidRDefault="00805DAF" w:rsidP="0039535E">
            <w:pPr>
              <w:pStyle w:val="af3"/>
              <w:jc w:val="center"/>
              <w:rPr>
                <w:color w:val="auto"/>
              </w:rPr>
            </w:pPr>
            <w:r w:rsidRPr="00C20898">
              <w:rPr>
                <w:color w:val="auto"/>
              </w:rPr>
              <w:t>-</w:t>
            </w:r>
          </w:p>
        </w:tc>
        <w:tc>
          <w:tcPr>
            <w:tcW w:w="448"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451"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958" w:type="pct"/>
          </w:tcPr>
          <w:p w:rsidR="00805DAF" w:rsidRPr="00C20898" w:rsidRDefault="00805DAF" w:rsidP="0039535E">
            <w:pPr>
              <w:pStyle w:val="af3"/>
              <w:rPr>
                <w:color w:val="auto"/>
              </w:rPr>
            </w:pPr>
            <w:r w:rsidRPr="00C20898">
              <w:rPr>
                <w:color w:val="auto"/>
              </w:rPr>
              <w:t>Інші платежі (розшифрувати)</w:t>
            </w:r>
          </w:p>
        </w:tc>
        <w:tc>
          <w:tcPr>
            <w:tcW w:w="344" w:type="pct"/>
          </w:tcPr>
          <w:p w:rsidR="00805DAF" w:rsidRPr="00C20898" w:rsidRDefault="00805DAF" w:rsidP="0039535E">
            <w:pPr>
              <w:pStyle w:val="af3"/>
              <w:jc w:val="center"/>
              <w:rPr>
                <w:color w:val="auto"/>
              </w:rPr>
            </w:pPr>
            <w:r w:rsidRPr="00C20898">
              <w:rPr>
                <w:color w:val="auto"/>
              </w:rPr>
              <w:t>3380</w:t>
            </w:r>
          </w:p>
        </w:tc>
        <w:tc>
          <w:tcPr>
            <w:tcW w:w="442" w:type="pct"/>
          </w:tcPr>
          <w:p w:rsidR="00805DAF" w:rsidRPr="00C20898" w:rsidRDefault="00805DAF" w:rsidP="0039535E">
            <w:pPr>
              <w:pStyle w:val="af3"/>
              <w:jc w:val="center"/>
              <w:rPr>
                <w:color w:val="auto"/>
              </w:rPr>
            </w:pPr>
            <w:r w:rsidRPr="00C20898">
              <w:rPr>
                <w:color w:val="auto"/>
              </w:rPr>
              <w:t>-</w:t>
            </w:r>
          </w:p>
        </w:tc>
        <w:tc>
          <w:tcPr>
            <w:tcW w:w="448"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451"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958" w:type="pct"/>
          </w:tcPr>
          <w:p w:rsidR="00805DAF" w:rsidRPr="00C20898" w:rsidRDefault="00805DAF" w:rsidP="0039535E">
            <w:pPr>
              <w:pStyle w:val="af3"/>
              <w:rPr>
                <w:color w:val="auto"/>
              </w:rPr>
            </w:pPr>
            <w:r w:rsidRPr="00C20898">
              <w:rPr>
                <w:b/>
                <w:bCs/>
                <w:color w:val="auto"/>
              </w:rPr>
              <w:t xml:space="preserve">Чистий рух коштів від фінансової діяльності </w:t>
            </w:r>
          </w:p>
        </w:tc>
        <w:tc>
          <w:tcPr>
            <w:tcW w:w="344" w:type="pct"/>
          </w:tcPr>
          <w:p w:rsidR="00805DAF" w:rsidRPr="00C20898" w:rsidRDefault="00805DAF" w:rsidP="0039535E">
            <w:pPr>
              <w:pStyle w:val="af3"/>
              <w:jc w:val="center"/>
              <w:rPr>
                <w:color w:val="auto"/>
              </w:rPr>
            </w:pPr>
            <w:r w:rsidRPr="00C20898">
              <w:rPr>
                <w:b/>
                <w:bCs/>
                <w:color w:val="auto"/>
              </w:rPr>
              <w:t>3395</w:t>
            </w:r>
          </w:p>
        </w:tc>
        <w:tc>
          <w:tcPr>
            <w:tcW w:w="442" w:type="pct"/>
          </w:tcPr>
          <w:p w:rsidR="00805DAF" w:rsidRPr="00C20898" w:rsidRDefault="00805DAF" w:rsidP="0039535E">
            <w:pPr>
              <w:pStyle w:val="af3"/>
              <w:jc w:val="center"/>
              <w:rPr>
                <w:color w:val="auto"/>
              </w:rPr>
            </w:pPr>
            <w:r w:rsidRPr="00C20898">
              <w:rPr>
                <w:color w:val="auto"/>
              </w:rPr>
              <w:t>-</w:t>
            </w:r>
          </w:p>
        </w:tc>
        <w:tc>
          <w:tcPr>
            <w:tcW w:w="448"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451"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958" w:type="pct"/>
          </w:tcPr>
          <w:p w:rsidR="00805DAF" w:rsidRPr="00C20898" w:rsidRDefault="00805DAF" w:rsidP="0039535E">
            <w:pPr>
              <w:pStyle w:val="af3"/>
              <w:rPr>
                <w:color w:val="auto"/>
              </w:rPr>
            </w:pPr>
            <w:r w:rsidRPr="00C20898">
              <w:rPr>
                <w:b/>
                <w:bCs/>
                <w:color w:val="auto"/>
              </w:rPr>
              <w:t>Чистий рух грошових коштів за звітний період</w:t>
            </w:r>
          </w:p>
        </w:tc>
        <w:tc>
          <w:tcPr>
            <w:tcW w:w="344" w:type="pct"/>
          </w:tcPr>
          <w:p w:rsidR="00805DAF" w:rsidRPr="00C20898" w:rsidRDefault="00805DAF" w:rsidP="0039535E">
            <w:pPr>
              <w:pStyle w:val="af3"/>
              <w:jc w:val="center"/>
              <w:rPr>
                <w:color w:val="auto"/>
              </w:rPr>
            </w:pPr>
            <w:r w:rsidRPr="00C20898">
              <w:rPr>
                <w:b/>
                <w:bCs/>
                <w:color w:val="auto"/>
              </w:rPr>
              <w:t>3400</w:t>
            </w:r>
          </w:p>
        </w:tc>
        <w:tc>
          <w:tcPr>
            <w:tcW w:w="442" w:type="pct"/>
          </w:tcPr>
          <w:p w:rsidR="00805DAF" w:rsidRPr="00C20898" w:rsidRDefault="00805DAF" w:rsidP="0039535E">
            <w:pPr>
              <w:pStyle w:val="af3"/>
              <w:jc w:val="center"/>
              <w:rPr>
                <w:color w:val="auto"/>
              </w:rPr>
            </w:pPr>
            <w:r w:rsidRPr="00C20898">
              <w:rPr>
                <w:color w:val="auto"/>
              </w:rPr>
              <w:t>-99,0</w:t>
            </w:r>
          </w:p>
        </w:tc>
        <w:tc>
          <w:tcPr>
            <w:tcW w:w="448" w:type="pct"/>
          </w:tcPr>
          <w:p w:rsidR="00805DAF" w:rsidRPr="00C20898" w:rsidRDefault="00805DAF" w:rsidP="0039535E">
            <w:pPr>
              <w:pStyle w:val="af3"/>
              <w:jc w:val="center"/>
              <w:rPr>
                <w:color w:val="auto"/>
              </w:rPr>
            </w:pPr>
            <w:r w:rsidRPr="00C20898">
              <w:rPr>
                <w:color w:val="auto"/>
              </w:rPr>
              <w:t>5958,0</w:t>
            </w:r>
          </w:p>
        </w:tc>
        <w:tc>
          <w:tcPr>
            <w:tcW w:w="443" w:type="pct"/>
          </w:tcPr>
          <w:p w:rsidR="00805DAF" w:rsidRPr="00C20898" w:rsidRDefault="00805DAF" w:rsidP="0039535E">
            <w:pPr>
              <w:pStyle w:val="af3"/>
              <w:jc w:val="center"/>
              <w:rPr>
                <w:color w:val="auto"/>
              </w:rPr>
            </w:pPr>
            <w:r w:rsidRPr="00C20898">
              <w:rPr>
                <w:color w:val="auto"/>
              </w:rPr>
              <w:t>9987,0</w:t>
            </w:r>
          </w:p>
        </w:tc>
        <w:tc>
          <w:tcPr>
            <w:tcW w:w="443" w:type="pct"/>
          </w:tcPr>
          <w:p w:rsidR="00805DAF" w:rsidRPr="00C20898" w:rsidRDefault="00805DAF" w:rsidP="0039535E">
            <w:pPr>
              <w:pStyle w:val="af3"/>
              <w:jc w:val="center"/>
              <w:rPr>
                <w:color w:val="auto"/>
              </w:rPr>
            </w:pPr>
            <w:r w:rsidRPr="00C20898">
              <w:rPr>
                <w:color w:val="auto"/>
              </w:rPr>
              <w:t>5958,0</w:t>
            </w:r>
          </w:p>
        </w:tc>
        <w:tc>
          <w:tcPr>
            <w:tcW w:w="472" w:type="pct"/>
          </w:tcPr>
          <w:p w:rsidR="00805DAF" w:rsidRPr="00C20898" w:rsidRDefault="00805DAF" w:rsidP="0039535E">
            <w:pPr>
              <w:pStyle w:val="af3"/>
              <w:jc w:val="center"/>
              <w:rPr>
                <w:color w:val="auto"/>
              </w:rPr>
            </w:pPr>
            <w:r w:rsidRPr="00C20898">
              <w:rPr>
                <w:color w:val="auto"/>
              </w:rPr>
              <w:t>-4029,0</w:t>
            </w:r>
          </w:p>
        </w:tc>
        <w:tc>
          <w:tcPr>
            <w:tcW w:w="451" w:type="pct"/>
          </w:tcPr>
          <w:p w:rsidR="00805DAF" w:rsidRPr="00C20898" w:rsidRDefault="00805DAF" w:rsidP="0039535E">
            <w:pPr>
              <w:pStyle w:val="af3"/>
              <w:jc w:val="center"/>
              <w:rPr>
                <w:color w:val="auto"/>
              </w:rPr>
            </w:pPr>
            <w:r w:rsidRPr="00C20898">
              <w:rPr>
                <w:color w:val="auto"/>
              </w:rPr>
              <w:t>59,7</w:t>
            </w:r>
          </w:p>
        </w:tc>
      </w:tr>
      <w:tr w:rsidR="00805DAF" w:rsidRPr="00C20898" w:rsidTr="0039535E">
        <w:tc>
          <w:tcPr>
            <w:tcW w:w="1958" w:type="pct"/>
          </w:tcPr>
          <w:p w:rsidR="00805DAF" w:rsidRPr="00C20898" w:rsidRDefault="00805DAF" w:rsidP="0039535E">
            <w:pPr>
              <w:pStyle w:val="af3"/>
              <w:rPr>
                <w:color w:val="auto"/>
              </w:rPr>
            </w:pPr>
            <w:r w:rsidRPr="00C20898">
              <w:rPr>
                <w:color w:val="auto"/>
              </w:rPr>
              <w:t>Залишок коштів на початок періоду</w:t>
            </w:r>
          </w:p>
        </w:tc>
        <w:tc>
          <w:tcPr>
            <w:tcW w:w="344" w:type="pct"/>
          </w:tcPr>
          <w:p w:rsidR="00805DAF" w:rsidRPr="00C20898" w:rsidRDefault="00805DAF" w:rsidP="0039535E">
            <w:pPr>
              <w:pStyle w:val="af3"/>
              <w:jc w:val="center"/>
              <w:rPr>
                <w:color w:val="auto"/>
              </w:rPr>
            </w:pPr>
            <w:r w:rsidRPr="00C20898">
              <w:rPr>
                <w:color w:val="auto"/>
              </w:rPr>
              <w:t>3405</w:t>
            </w:r>
          </w:p>
        </w:tc>
        <w:tc>
          <w:tcPr>
            <w:tcW w:w="442" w:type="pct"/>
          </w:tcPr>
          <w:p w:rsidR="00805DAF" w:rsidRPr="00C20898" w:rsidRDefault="00805DAF" w:rsidP="0039535E">
            <w:pPr>
              <w:pStyle w:val="af3"/>
              <w:jc w:val="center"/>
              <w:rPr>
                <w:color w:val="auto"/>
              </w:rPr>
            </w:pPr>
            <w:r w:rsidRPr="00C20898">
              <w:rPr>
                <w:color w:val="auto"/>
              </w:rPr>
              <w:t>793,0</w:t>
            </w:r>
          </w:p>
        </w:tc>
        <w:tc>
          <w:tcPr>
            <w:tcW w:w="448" w:type="pct"/>
          </w:tcPr>
          <w:p w:rsidR="00805DAF" w:rsidRPr="00C20898" w:rsidRDefault="00805DAF" w:rsidP="0039535E">
            <w:pPr>
              <w:pStyle w:val="af3"/>
              <w:jc w:val="center"/>
              <w:rPr>
                <w:color w:val="auto"/>
              </w:rPr>
            </w:pPr>
            <w:r w:rsidRPr="00C20898">
              <w:rPr>
                <w:color w:val="auto"/>
              </w:rPr>
              <w:t>694,0</w:t>
            </w:r>
          </w:p>
        </w:tc>
        <w:tc>
          <w:tcPr>
            <w:tcW w:w="443" w:type="pct"/>
          </w:tcPr>
          <w:p w:rsidR="00805DAF" w:rsidRPr="00C20898" w:rsidRDefault="00805DAF" w:rsidP="0039535E">
            <w:pPr>
              <w:pStyle w:val="af3"/>
              <w:jc w:val="center"/>
              <w:rPr>
                <w:color w:val="auto"/>
              </w:rPr>
            </w:pPr>
            <w:r w:rsidRPr="00C20898">
              <w:rPr>
                <w:color w:val="auto"/>
              </w:rPr>
              <w:t>1300,0</w:t>
            </w:r>
          </w:p>
        </w:tc>
        <w:tc>
          <w:tcPr>
            <w:tcW w:w="443" w:type="pct"/>
          </w:tcPr>
          <w:p w:rsidR="00805DAF" w:rsidRPr="00C20898" w:rsidRDefault="00805DAF" w:rsidP="0039535E">
            <w:pPr>
              <w:pStyle w:val="af3"/>
              <w:jc w:val="center"/>
              <w:rPr>
                <w:color w:val="auto"/>
              </w:rPr>
            </w:pPr>
            <w:r w:rsidRPr="00C20898">
              <w:rPr>
                <w:color w:val="auto"/>
              </w:rPr>
              <w:t>694,0</w:t>
            </w:r>
          </w:p>
        </w:tc>
        <w:tc>
          <w:tcPr>
            <w:tcW w:w="472" w:type="pct"/>
          </w:tcPr>
          <w:p w:rsidR="00805DAF" w:rsidRPr="00C20898" w:rsidRDefault="00805DAF" w:rsidP="0039535E">
            <w:pPr>
              <w:pStyle w:val="af3"/>
              <w:jc w:val="center"/>
              <w:rPr>
                <w:color w:val="auto"/>
              </w:rPr>
            </w:pPr>
            <w:r w:rsidRPr="00C20898">
              <w:rPr>
                <w:color w:val="auto"/>
              </w:rPr>
              <w:t>-606,0</w:t>
            </w:r>
          </w:p>
        </w:tc>
        <w:tc>
          <w:tcPr>
            <w:tcW w:w="451" w:type="pct"/>
          </w:tcPr>
          <w:p w:rsidR="00805DAF" w:rsidRPr="00C20898" w:rsidRDefault="00805DAF" w:rsidP="0039535E">
            <w:pPr>
              <w:pStyle w:val="af3"/>
              <w:jc w:val="center"/>
              <w:rPr>
                <w:color w:val="auto"/>
              </w:rPr>
            </w:pPr>
            <w:r w:rsidRPr="00C20898">
              <w:rPr>
                <w:color w:val="auto"/>
              </w:rPr>
              <w:t>53,4</w:t>
            </w:r>
          </w:p>
        </w:tc>
      </w:tr>
      <w:tr w:rsidR="00805DAF" w:rsidRPr="00C20898" w:rsidTr="0039535E">
        <w:tc>
          <w:tcPr>
            <w:tcW w:w="1958" w:type="pct"/>
          </w:tcPr>
          <w:p w:rsidR="00805DAF" w:rsidRPr="00C20898" w:rsidRDefault="00805DAF" w:rsidP="0039535E">
            <w:pPr>
              <w:pStyle w:val="af3"/>
              <w:rPr>
                <w:color w:val="auto"/>
              </w:rPr>
            </w:pPr>
            <w:r w:rsidRPr="00C20898">
              <w:rPr>
                <w:color w:val="auto"/>
              </w:rPr>
              <w:t xml:space="preserve">Вплив зміни валютних курсів на залишок коштів </w:t>
            </w:r>
          </w:p>
        </w:tc>
        <w:tc>
          <w:tcPr>
            <w:tcW w:w="344" w:type="pct"/>
          </w:tcPr>
          <w:p w:rsidR="00805DAF" w:rsidRPr="00C20898" w:rsidRDefault="00805DAF" w:rsidP="0039535E">
            <w:pPr>
              <w:pStyle w:val="af3"/>
              <w:jc w:val="center"/>
              <w:rPr>
                <w:color w:val="auto"/>
              </w:rPr>
            </w:pPr>
            <w:r w:rsidRPr="00C20898">
              <w:rPr>
                <w:color w:val="auto"/>
              </w:rPr>
              <w:t>3410</w:t>
            </w:r>
          </w:p>
        </w:tc>
        <w:tc>
          <w:tcPr>
            <w:tcW w:w="442" w:type="pct"/>
          </w:tcPr>
          <w:p w:rsidR="00805DAF" w:rsidRPr="00C20898" w:rsidRDefault="00805DAF" w:rsidP="0039535E">
            <w:pPr>
              <w:pStyle w:val="af3"/>
              <w:jc w:val="center"/>
              <w:rPr>
                <w:color w:val="auto"/>
              </w:rPr>
            </w:pPr>
            <w:r w:rsidRPr="00C20898">
              <w:rPr>
                <w:color w:val="auto"/>
              </w:rPr>
              <w:t>-</w:t>
            </w:r>
          </w:p>
        </w:tc>
        <w:tc>
          <w:tcPr>
            <w:tcW w:w="448"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43" w:type="pct"/>
          </w:tcPr>
          <w:p w:rsidR="00805DAF" w:rsidRPr="00C20898" w:rsidRDefault="00805DAF" w:rsidP="0039535E">
            <w:pPr>
              <w:pStyle w:val="af3"/>
              <w:jc w:val="center"/>
              <w:rPr>
                <w:color w:val="auto"/>
              </w:rPr>
            </w:pPr>
            <w:r w:rsidRPr="00C20898">
              <w:rPr>
                <w:color w:val="auto"/>
              </w:rPr>
              <w:t>-</w:t>
            </w:r>
          </w:p>
        </w:tc>
        <w:tc>
          <w:tcPr>
            <w:tcW w:w="472" w:type="pct"/>
          </w:tcPr>
          <w:p w:rsidR="00805DAF" w:rsidRPr="00C20898" w:rsidRDefault="00805DAF" w:rsidP="0039535E">
            <w:pPr>
              <w:pStyle w:val="af3"/>
              <w:jc w:val="center"/>
              <w:rPr>
                <w:color w:val="auto"/>
              </w:rPr>
            </w:pPr>
            <w:r w:rsidRPr="00C20898">
              <w:rPr>
                <w:color w:val="auto"/>
              </w:rPr>
              <w:t>-</w:t>
            </w:r>
          </w:p>
        </w:tc>
        <w:tc>
          <w:tcPr>
            <w:tcW w:w="451"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958" w:type="pct"/>
          </w:tcPr>
          <w:p w:rsidR="00805DAF" w:rsidRPr="00C20898" w:rsidRDefault="00805DAF" w:rsidP="0039535E">
            <w:pPr>
              <w:pStyle w:val="af3"/>
              <w:rPr>
                <w:color w:val="auto"/>
              </w:rPr>
            </w:pPr>
            <w:r w:rsidRPr="00C20898">
              <w:rPr>
                <w:color w:val="auto"/>
              </w:rPr>
              <w:t>Залишок коштів на кінець періоду</w:t>
            </w:r>
          </w:p>
        </w:tc>
        <w:tc>
          <w:tcPr>
            <w:tcW w:w="344" w:type="pct"/>
          </w:tcPr>
          <w:p w:rsidR="00805DAF" w:rsidRPr="00C20898" w:rsidRDefault="00805DAF" w:rsidP="0039535E">
            <w:pPr>
              <w:pStyle w:val="af3"/>
              <w:jc w:val="center"/>
              <w:rPr>
                <w:color w:val="auto"/>
              </w:rPr>
            </w:pPr>
            <w:r w:rsidRPr="00C20898">
              <w:rPr>
                <w:color w:val="auto"/>
              </w:rPr>
              <w:t>3415</w:t>
            </w:r>
          </w:p>
        </w:tc>
        <w:tc>
          <w:tcPr>
            <w:tcW w:w="442" w:type="pct"/>
          </w:tcPr>
          <w:p w:rsidR="00805DAF" w:rsidRPr="00C20898" w:rsidRDefault="00805DAF" w:rsidP="0039535E">
            <w:pPr>
              <w:pStyle w:val="af3"/>
              <w:jc w:val="center"/>
              <w:rPr>
                <w:color w:val="auto"/>
              </w:rPr>
            </w:pPr>
            <w:r w:rsidRPr="00C20898">
              <w:rPr>
                <w:color w:val="auto"/>
              </w:rPr>
              <w:t>694,0</w:t>
            </w:r>
          </w:p>
        </w:tc>
        <w:tc>
          <w:tcPr>
            <w:tcW w:w="448" w:type="pct"/>
          </w:tcPr>
          <w:p w:rsidR="00805DAF" w:rsidRPr="00C20898" w:rsidRDefault="00805DAF" w:rsidP="0039535E">
            <w:pPr>
              <w:pStyle w:val="af3"/>
              <w:jc w:val="center"/>
              <w:rPr>
                <w:color w:val="auto"/>
              </w:rPr>
            </w:pPr>
            <w:r w:rsidRPr="00C20898">
              <w:rPr>
                <w:color w:val="auto"/>
              </w:rPr>
              <w:t>6652,0</w:t>
            </w:r>
          </w:p>
        </w:tc>
        <w:tc>
          <w:tcPr>
            <w:tcW w:w="443" w:type="pct"/>
          </w:tcPr>
          <w:p w:rsidR="00805DAF" w:rsidRPr="00C20898" w:rsidRDefault="00805DAF" w:rsidP="0039535E">
            <w:pPr>
              <w:pStyle w:val="af3"/>
              <w:jc w:val="center"/>
              <w:rPr>
                <w:color w:val="auto"/>
              </w:rPr>
            </w:pPr>
            <w:r w:rsidRPr="00C20898">
              <w:rPr>
                <w:color w:val="auto"/>
              </w:rPr>
              <w:t>3588,1</w:t>
            </w:r>
          </w:p>
        </w:tc>
        <w:tc>
          <w:tcPr>
            <w:tcW w:w="443" w:type="pct"/>
          </w:tcPr>
          <w:p w:rsidR="00805DAF" w:rsidRPr="00C20898" w:rsidRDefault="00805DAF" w:rsidP="0039535E">
            <w:pPr>
              <w:pStyle w:val="af3"/>
              <w:jc w:val="center"/>
              <w:rPr>
                <w:color w:val="auto"/>
              </w:rPr>
            </w:pPr>
            <w:r w:rsidRPr="00C20898">
              <w:rPr>
                <w:color w:val="auto"/>
              </w:rPr>
              <w:t>6652,0</w:t>
            </w:r>
          </w:p>
        </w:tc>
        <w:tc>
          <w:tcPr>
            <w:tcW w:w="472" w:type="pct"/>
          </w:tcPr>
          <w:p w:rsidR="00805DAF" w:rsidRPr="00C20898" w:rsidRDefault="00805DAF" w:rsidP="0039535E">
            <w:pPr>
              <w:pStyle w:val="af3"/>
              <w:jc w:val="center"/>
              <w:rPr>
                <w:color w:val="auto"/>
              </w:rPr>
            </w:pPr>
            <w:r w:rsidRPr="00C20898">
              <w:rPr>
                <w:color w:val="auto"/>
              </w:rPr>
              <w:t>-3063,9</w:t>
            </w:r>
          </w:p>
        </w:tc>
        <w:tc>
          <w:tcPr>
            <w:tcW w:w="451" w:type="pct"/>
          </w:tcPr>
          <w:p w:rsidR="00805DAF" w:rsidRPr="00C20898" w:rsidRDefault="00805DAF" w:rsidP="0039535E">
            <w:pPr>
              <w:pStyle w:val="af3"/>
              <w:jc w:val="center"/>
              <w:rPr>
                <w:color w:val="auto"/>
              </w:rPr>
            </w:pPr>
            <w:r w:rsidRPr="00C20898">
              <w:rPr>
                <w:color w:val="auto"/>
              </w:rPr>
              <w:t>185,4</w:t>
            </w:r>
          </w:p>
        </w:tc>
      </w:tr>
    </w:tbl>
    <w:p w:rsidR="00805DAF" w:rsidRPr="00C20898" w:rsidRDefault="00805DAF" w:rsidP="00805DAF">
      <w:pPr>
        <w:rPr>
          <w:lang w:val="uk-UA"/>
        </w:rPr>
      </w:pPr>
    </w:p>
    <w:tbl>
      <w:tblPr>
        <w:tblW w:w="15000" w:type="dxa"/>
        <w:tblLook w:val="0000" w:firstRow="0" w:lastRow="0" w:firstColumn="0" w:lastColumn="0" w:noHBand="0" w:noVBand="0"/>
      </w:tblPr>
      <w:tblGrid>
        <w:gridCol w:w="4650"/>
        <w:gridCol w:w="4500"/>
        <w:gridCol w:w="5850"/>
      </w:tblGrid>
      <w:tr w:rsidR="00805DAF" w:rsidRPr="00683D99" w:rsidTr="0039535E">
        <w:tc>
          <w:tcPr>
            <w:tcW w:w="1550" w:type="pct"/>
          </w:tcPr>
          <w:p w:rsidR="00805DAF" w:rsidRPr="00C20898" w:rsidRDefault="00805DAF" w:rsidP="0039535E">
            <w:pPr>
              <w:pStyle w:val="af3"/>
              <w:jc w:val="center"/>
              <w:rPr>
                <w:b/>
                <w:bCs/>
                <w:color w:val="auto"/>
              </w:rPr>
            </w:pPr>
            <w:r w:rsidRPr="00C20898">
              <w:rPr>
                <w:b/>
                <w:bCs/>
                <w:color w:val="auto"/>
              </w:rPr>
              <w:t>Директор</w:t>
            </w:r>
          </w:p>
          <w:p w:rsidR="00805DAF" w:rsidRPr="00C20898" w:rsidRDefault="00805DAF" w:rsidP="0039535E">
            <w:pPr>
              <w:pStyle w:val="af3"/>
              <w:jc w:val="center"/>
              <w:rPr>
                <w:color w:val="auto"/>
              </w:rPr>
            </w:pPr>
            <w:r w:rsidRPr="00C20898">
              <w:rPr>
                <w:color w:val="auto"/>
                <w:sz w:val="20"/>
                <w:szCs w:val="20"/>
              </w:rPr>
              <w:t xml:space="preserve"> (посада)</w:t>
            </w:r>
          </w:p>
        </w:tc>
        <w:tc>
          <w:tcPr>
            <w:tcW w:w="1500" w:type="pct"/>
          </w:tcPr>
          <w:p w:rsidR="00805DAF" w:rsidRPr="00C20898" w:rsidRDefault="00805DAF" w:rsidP="005C6461">
            <w:pPr>
              <w:pStyle w:val="af3"/>
              <w:jc w:val="center"/>
              <w:rPr>
                <w:color w:val="auto"/>
              </w:rPr>
            </w:pPr>
            <w:r w:rsidRPr="00C20898">
              <w:rPr>
                <w:color w:val="auto"/>
              </w:rPr>
              <w:t>_________</w:t>
            </w:r>
            <w:r w:rsidR="005C6461">
              <w:rPr>
                <w:color w:val="auto"/>
              </w:rPr>
              <w:t>(підпис)</w:t>
            </w:r>
            <w:r w:rsidRPr="00C20898">
              <w:rPr>
                <w:color w:val="auto"/>
              </w:rPr>
              <w:t>____________</w:t>
            </w:r>
            <w:r w:rsidRPr="00C20898">
              <w:rPr>
                <w:color w:val="auto"/>
              </w:rPr>
              <w:br/>
            </w:r>
          </w:p>
        </w:tc>
        <w:tc>
          <w:tcPr>
            <w:tcW w:w="1950" w:type="pct"/>
          </w:tcPr>
          <w:p w:rsidR="00805DAF" w:rsidRPr="00C20898" w:rsidRDefault="00805DAF" w:rsidP="0039535E">
            <w:pPr>
              <w:pStyle w:val="af3"/>
              <w:jc w:val="center"/>
              <w:rPr>
                <w:color w:val="auto"/>
              </w:rPr>
            </w:pPr>
            <w:r w:rsidRPr="00C20898">
              <w:rPr>
                <w:b/>
                <w:color w:val="auto"/>
              </w:rPr>
              <w:t>В.М.Гаврилюк</w:t>
            </w:r>
            <w:r w:rsidRPr="00C20898">
              <w:rPr>
                <w:color w:val="auto"/>
              </w:rPr>
              <w:br/>
            </w:r>
            <w:r w:rsidRPr="00C20898">
              <w:rPr>
                <w:color w:val="auto"/>
                <w:sz w:val="20"/>
                <w:szCs w:val="20"/>
              </w:rPr>
              <w:t>(ініціали, прізвище)</w:t>
            </w:r>
          </w:p>
        </w:tc>
      </w:tr>
    </w:tbl>
    <w:p w:rsidR="00805DAF" w:rsidRPr="00C20898" w:rsidRDefault="00805DAF" w:rsidP="00805DAF">
      <w:pPr>
        <w:rPr>
          <w:lang w:val="uk-UA"/>
        </w:rPr>
      </w:pPr>
    </w:p>
    <w:tbl>
      <w:tblPr>
        <w:tblW w:w="15000" w:type="dxa"/>
        <w:tblLook w:val="0000" w:firstRow="0" w:lastRow="0" w:firstColumn="0" w:lastColumn="0" w:noHBand="0" w:noVBand="0"/>
      </w:tblPr>
      <w:tblGrid>
        <w:gridCol w:w="5250"/>
        <w:gridCol w:w="4200"/>
        <w:gridCol w:w="5550"/>
      </w:tblGrid>
      <w:tr w:rsidR="00805DAF" w:rsidRPr="00683D99" w:rsidTr="0039535E">
        <w:tc>
          <w:tcPr>
            <w:tcW w:w="0" w:type="auto"/>
            <w:gridSpan w:val="3"/>
          </w:tcPr>
          <w:p w:rsidR="00805DAF" w:rsidRPr="00C20898" w:rsidRDefault="00805DAF" w:rsidP="0039535E">
            <w:pPr>
              <w:pStyle w:val="af3"/>
              <w:jc w:val="right"/>
              <w:rPr>
                <w:color w:val="auto"/>
              </w:rPr>
            </w:pPr>
          </w:p>
        </w:tc>
      </w:tr>
      <w:tr w:rsidR="00805DAF" w:rsidRPr="00683D99" w:rsidTr="0039535E">
        <w:tc>
          <w:tcPr>
            <w:tcW w:w="1750" w:type="pct"/>
          </w:tcPr>
          <w:p w:rsidR="00805DAF" w:rsidRPr="00C20898" w:rsidRDefault="00805DAF" w:rsidP="0039535E">
            <w:pPr>
              <w:pStyle w:val="af3"/>
              <w:rPr>
                <w:b/>
                <w:color w:val="auto"/>
              </w:rPr>
            </w:pPr>
            <w:r w:rsidRPr="00C20898">
              <w:rPr>
                <w:b/>
                <w:bCs/>
                <w:color w:val="auto"/>
              </w:rPr>
              <w:t>Головний економіст</w:t>
            </w:r>
            <w:r w:rsidRPr="00C20898">
              <w:rPr>
                <w:b/>
                <w:color w:val="auto"/>
              </w:rPr>
              <w:br/>
            </w:r>
            <w:r w:rsidRPr="00C20898">
              <w:rPr>
                <w:b/>
                <w:color w:val="auto"/>
                <w:sz w:val="20"/>
                <w:szCs w:val="20"/>
              </w:rPr>
              <w:t xml:space="preserve">                                              </w:t>
            </w:r>
          </w:p>
        </w:tc>
        <w:tc>
          <w:tcPr>
            <w:tcW w:w="1400" w:type="pct"/>
          </w:tcPr>
          <w:p w:rsidR="00805DAF" w:rsidRPr="00C20898" w:rsidRDefault="00805DAF" w:rsidP="005C6461">
            <w:pPr>
              <w:pStyle w:val="af3"/>
              <w:jc w:val="center"/>
              <w:rPr>
                <w:color w:val="auto"/>
              </w:rPr>
            </w:pPr>
            <w:r w:rsidRPr="00C20898">
              <w:rPr>
                <w:color w:val="auto"/>
              </w:rPr>
              <w:t>________</w:t>
            </w:r>
            <w:r w:rsidR="005C6461">
              <w:rPr>
                <w:color w:val="auto"/>
              </w:rPr>
              <w:t>(підпис)</w:t>
            </w:r>
            <w:r w:rsidRPr="00C20898">
              <w:rPr>
                <w:color w:val="auto"/>
              </w:rPr>
              <w:t>_________________</w:t>
            </w:r>
            <w:r w:rsidRPr="00C20898">
              <w:rPr>
                <w:color w:val="auto"/>
              </w:rPr>
              <w:br/>
            </w:r>
          </w:p>
        </w:tc>
        <w:tc>
          <w:tcPr>
            <w:tcW w:w="1850" w:type="pct"/>
          </w:tcPr>
          <w:p w:rsidR="00805DAF" w:rsidRPr="00C20898" w:rsidRDefault="00805DAF" w:rsidP="0039535E">
            <w:pPr>
              <w:pStyle w:val="af3"/>
              <w:jc w:val="center"/>
              <w:rPr>
                <w:color w:val="auto"/>
              </w:rPr>
            </w:pPr>
            <w:r w:rsidRPr="00C20898">
              <w:rPr>
                <w:b/>
                <w:color w:val="auto"/>
              </w:rPr>
              <w:t>Н.О.Богослов</w:t>
            </w:r>
            <w:r w:rsidRPr="00C20898">
              <w:rPr>
                <w:color w:val="auto"/>
              </w:rPr>
              <w:br/>
            </w:r>
            <w:r w:rsidRPr="00C20898">
              <w:rPr>
                <w:color w:val="auto"/>
                <w:sz w:val="20"/>
                <w:szCs w:val="20"/>
              </w:rPr>
              <w:t>(ініціали, прізвище)</w:t>
            </w:r>
          </w:p>
        </w:tc>
      </w:tr>
    </w:tbl>
    <w:p w:rsidR="00805DAF" w:rsidRPr="00C20898" w:rsidRDefault="00805DAF" w:rsidP="00805DAF">
      <w:pPr>
        <w:jc w:val="right"/>
        <w:rPr>
          <w:lang w:val="uk-UA"/>
        </w:rPr>
      </w:pPr>
      <w:r w:rsidRPr="00C20898">
        <w:rPr>
          <w:lang w:val="uk-UA"/>
        </w:rPr>
        <w:t>Таблиця 4</w:t>
      </w:r>
    </w:p>
    <w:p w:rsidR="00805DAF" w:rsidRPr="00C20898" w:rsidRDefault="00805DAF" w:rsidP="00805DAF">
      <w:pPr>
        <w:pStyle w:val="3"/>
        <w:jc w:val="center"/>
        <w:rPr>
          <w:rFonts w:ascii="Times New Roman" w:hAnsi="Times New Roman"/>
          <w:sz w:val="28"/>
          <w:szCs w:val="28"/>
          <w:lang w:val="uk-UA"/>
        </w:rPr>
      </w:pPr>
      <w:r w:rsidRPr="00C20898">
        <w:rPr>
          <w:rFonts w:ascii="Times New Roman" w:hAnsi="Times New Roman"/>
          <w:sz w:val="28"/>
          <w:szCs w:val="28"/>
          <w:lang w:val="uk-UA"/>
        </w:rPr>
        <w:t>IV. Капітальні інвестиції</w:t>
      </w:r>
    </w:p>
    <w:tbl>
      <w:tblPr>
        <w:tblW w:w="15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400"/>
        <w:gridCol w:w="750"/>
        <w:gridCol w:w="1500"/>
        <w:gridCol w:w="1500"/>
        <w:gridCol w:w="1500"/>
        <w:gridCol w:w="1500"/>
        <w:gridCol w:w="1500"/>
        <w:gridCol w:w="1350"/>
      </w:tblGrid>
      <w:tr w:rsidR="00805DAF" w:rsidRPr="00C20898" w:rsidTr="0039535E">
        <w:tc>
          <w:tcPr>
            <w:tcW w:w="1800" w:type="pct"/>
            <w:vMerge w:val="restart"/>
          </w:tcPr>
          <w:p w:rsidR="00805DAF" w:rsidRPr="00C20898" w:rsidRDefault="00805DAF" w:rsidP="0039535E">
            <w:pPr>
              <w:pStyle w:val="af3"/>
              <w:jc w:val="center"/>
              <w:rPr>
                <w:color w:val="auto"/>
              </w:rPr>
            </w:pPr>
            <w:r w:rsidRPr="00C20898">
              <w:rPr>
                <w:color w:val="auto"/>
              </w:rPr>
              <w:t>Найменування показника</w:t>
            </w:r>
          </w:p>
        </w:tc>
        <w:tc>
          <w:tcPr>
            <w:tcW w:w="250" w:type="pct"/>
            <w:vMerge w:val="restart"/>
          </w:tcPr>
          <w:p w:rsidR="00805DAF" w:rsidRPr="00C20898" w:rsidRDefault="00805DAF" w:rsidP="0039535E">
            <w:pPr>
              <w:pStyle w:val="af3"/>
              <w:jc w:val="center"/>
              <w:rPr>
                <w:color w:val="auto"/>
              </w:rPr>
            </w:pPr>
            <w:r w:rsidRPr="00C20898">
              <w:rPr>
                <w:color w:val="auto"/>
              </w:rPr>
              <w:t xml:space="preserve">Код рядка </w:t>
            </w:r>
          </w:p>
        </w:tc>
        <w:tc>
          <w:tcPr>
            <w:tcW w:w="1000" w:type="pct"/>
            <w:gridSpan w:val="2"/>
          </w:tcPr>
          <w:p w:rsidR="00805DAF" w:rsidRPr="00C20898" w:rsidRDefault="00805DAF" w:rsidP="0039535E">
            <w:pPr>
              <w:pStyle w:val="af3"/>
              <w:jc w:val="center"/>
              <w:rPr>
                <w:color w:val="auto"/>
              </w:rPr>
            </w:pPr>
            <w:r w:rsidRPr="00C20898">
              <w:rPr>
                <w:color w:val="auto"/>
              </w:rPr>
              <w:t>Факт наростаючим підсумком з початку року</w:t>
            </w:r>
          </w:p>
        </w:tc>
        <w:tc>
          <w:tcPr>
            <w:tcW w:w="1950" w:type="pct"/>
            <w:gridSpan w:val="4"/>
          </w:tcPr>
          <w:p w:rsidR="00805DAF" w:rsidRPr="00C20898" w:rsidRDefault="00805DAF" w:rsidP="0039535E">
            <w:pPr>
              <w:pStyle w:val="af3"/>
              <w:jc w:val="center"/>
              <w:rPr>
                <w:color w:val="auto"/>
              </w:rPr>
            </w:pPr>
            <w:r w:rsidRPr="00C20898">
              <w:rPr>
                <w:color w:val="auto"/>
              </w:rPr>
              <w:t>Звітний період (рік)</w:t>
            </w:r>
          </w:p>
        </w:tc>
      </w:tr>
      <w:tr w:rsidR="00805DAF" w:rsidRPr="00C20898" w:rsidTr="0039535E">
        <w:tc>
          <w:tcPr>
            <w:tcW w:w="0" w:type="auto"/>
            <w:vMerge/>
          </w:tcPr>
          <w:p w:rsidR="00805DAF" w:rsidRPr="00C20898" w:rsidRDefault="00805DAF" w:rsidP="0039535E">
            <w:pPr>
              <w:rPr>
                <w:lang w:val="uk-UA"/>
              </w:rPr>
            </w:pPr>
          </w:p>
        </w:tc>
        <w:tc>
          <w:tcPr>
            <w:tcW w:w="0" w:type="auto"/>
            <w:vMerge/>
          </w:tcPr>
          <w:p w:rsidR="00805DAF" w:rsidRPr="00C20898" w:rsidRDefault="00805DAF" w:rsidP="0039535E">
            <w:pPr>
              <w:rPr>
                <w:lang w:val="uk-UA"/>
              </w:rPr>
            </w:pPr>
          </w:p>
        </w:tc>
        <w:tc>
          <w:tcPr>
            <w:tcW w:w="500" w:type="pct"/>
          </w:tcPr>
          <w:p w:rsidR="00805DAF" w:rsidRPr="00C20898" w:rsidRDefault="00805DAF" w:rsidP="0039535E">
            <w:pPr>
              <w:pStyle w:val="af3"/>
              <w:jc w:val="center"/>
              <w:rPr>
                <w:color w:val="auto"/>
              </w:rPr>
            </w:pPr>
            <w:r w:rsidRPr="00C20898">
              <w:rPr>
                <w:color w:val="auto"/>
              </w:rPr>
              <w:t>минулий рік</w:t>
            </w:r>
          </w:p>
        </w:tc>
        <w:tc>
          <w:tcPr>
            <w:tcW w:w="500" w:type="pct"/>
          </w:tcPr>
          <w:p w:rsidR="00805DAF" w:rsidRPr="00C20898" w:rsidRDefault="00805DAF" w:rsidP="0039535E">
            <w:pPr>
              <w:pStyle w:val="af3"/>
              <w:jc w:val="center"/>
              <w:rPr>
                <w:color w:val="auto"/>
              </w:rPr>
            </w:pPr>
            <w:r w:rsidRPr="00C20898">
              <w:rPr>
                <w:color w:val="auto"/>
              </w:rPr>
              <w:t>поточний рік</w:t>
            </w:r>
          </w:p>
        </w:tc>
        <w:tc>
          <w:tcPr>
            <w:tcW w:w="500" w:type="pct"/>
          </w:tcPr>
          <w:p w:rsidR="00805DAF" w:rsidRPr="00C20898" w:rsidRDefault="00805DAF" w:rsidP="0039535E">
            <w:pPr>
              <w:pStyle w:val="af3"/>
              <w:jc w:val="center"/>
              <w:rPr>
                <w:color w:val="auto"/>
              </w:rPr>
            </w:pPr>
            <w:r w:rsidRPr="00C20898">
              <w:rPr>
                <w:color w:val="auto"/>
              </w:rPr>
              <w:t xml:space="preserve">план </w:t>
            </w:r>
          </w:p>
        </w:tc>
        <w:tc>
          <w:tcPr>
            <w:tcW w:w="500" w:type="pct"/>
          </w:tcPr>
          <w:p w:rsidR="00805DAF" w:rsidRPr="00C20898" w:rsidRDefault="00805DAF" w:rsidP="0039535E">
            <w:pPr>
              <w:pStyle w:val="af3"/>
              <w:jc w:val="center"/>
              <w:rPr>
                <w:color w:val="auto"/>
              </w:rPr>
            </w:pPr>
            <w:r w:rsidRPr="00C20898">
              <w:rPr>
                <w:color w:val="auto"/>
              </w:rPr>
              <w:t>факт</w:t>
            </w:r>
          </w:p>
        </w:tc>
        <w:tc>
          <w:tcPr>
            <w:tcW w:w="500" w:type="pct"/>
          </w:tcPr>
          <w:p w:rsidR="00805DAF" w:rsidRPr="00C20898" w:rsidRDefault="00805DAF" w:rsidP="0039535E">
            <w:pPr>
              <w:pStyle w:val="af3"/>
              <w:jc w:val="center"/>
              <w:rPr>
                <w:color w:val="auto"/>
              </w:rPr>
            </w:pPr>
            <w:r w:rsidRPr="00C20898">
              <w:rPr>
                <w:color w:val="auto"/>
              </w:rPr>
              <w:t>відхилення, +/-</w:t>
            </w:r>
          </w:p>
        </w:tc>
        <w:tc>
          <w:tcPr>
            <w:tcW w:w="450" w:type="pct"/>
          </w:tcPr>
          <w:p w:rsidR="00805DAF" w:rsidRPr="00C20898" w:rsidRDefault="00805DAF" w:rsidP="0039535E">
            <w:pPr>
              <w:pStyle w:val="af3"/>
              <w:jc w:val="center"/>
              <w:rPr>
                <w:color w:val="auto"/>
              </w:rPr>
            </w:pPr>
            <w:r w:rsidRPr="00C20898">
              <w:rPr>
                <w:color w:val="auto"/>
              </w:rPr>
              <w:t>виконання, %</w:t>
            </w:r>
          </w:p>
        </w:tc>
      </w:tr>
      <w:tr w:rsidR="00805DAF" w:rsidRPr="00C20898" w:rsidTr="0039535E">
        <w:tc>
          <w:tcPr>
            <w:tcW w:w="1800" w:type="pct"/>
          </w:tcPr>
          <w:p w:rsidR="00805DAF" w:rsidRPr="00C20898" w:rsidRDefault="00805DAF" w:rsidP="0039535E">
            <w:pPr>
              <w:pStyle w:val="af3"/>
              <w:jc w:val="center"/>
              <w:rPr>
                <w:color w:val="auto"/>
              </w:rPr>
            </w:pPr>
            <w:r w:rsidRPr="00C20898">
              <w:rPr>
                <w:color w:val="auto"/>
              </w:rPr>
              <w:t>1</w:t>
            </w:r>
          </w:p>
        </w:tc>
        <w:tc>
          <w:tcPr>
            <w:tcW w:w="250" w:type="pct"/>
          </w:tcPr>
          <w:p w:rsidR="00805DAF" w:rsidRPr="00C20898" w:rsidRDefault="00805DAF" w:rsidP="0039535E">
            <w:pPr>
              <w:pStyle w:val="af3"/>
              <w:jc w:val="center"/>
              <w:rPr>
                <w:color w:val="auto"/>
              </w:rPr>
            </w:pPr>
            <w:r w:rsidRPr="00C20898">
              <w:rPr>
                <w:color w:val="auto"/>
              </w:rPr>
              <w:t>2</w:t>
            </w:r>
          </w:p>
        </w:tc>
        <w:tc>
          <w:tcPr>
            <w:tcW w:w="500" w:type="pct"/>
          </w:tcPr>
          <w:p w:rsidR="00805DAF" w:rsidRPr="00C20898" w:rsidRDefault="00805DAF" w:rsidP="0039535E">
            <w:pPr>
              <w:pStyle w:val="af3"/>
              <w:jc w:val="center"/>
              <w:rPr>
                <w:color w:val="auto"/>
              </w:rPr>
            </w:pPr>
            <w:r w:rsidRPr="00C20898">
              <w:rPr>
                <w:color w:val="auto"/>
              </w:rPr>
              <w:t>3</w:t>
            </w:r>
          </w:p>
        </w:tc>
        <w:tc>
          <w:tcPr>
            <w:tcW w:w="500" w:type="pct"/>
          </w:tcPr>
          <w:p w:rsidR="00805DAF" w:rsidRPr="00C20898" w:rsidRDefault="00805DAF" w:rsidP="0039535E">
            <w:pPr>
              <w:pStyle w:val="af3"/>
              <w:jc w:val="center"/>
              <w:rPr>
                <w:color w:val="auto"/>
              </w:rPr>
            </w:pPr>
            <w:r w:rsidRPr="00C20898">
              <w:rPr>
                <w:color w:val="auto"/>
              </w:rPr>
              <w:t>4</w:t>
            </w:r>
          </w:p>
        </w:tc>
        <w:tc>
          <w:tcPr>
            <w:tcW w:w="500" w:type="pct"/>
          </w:tcPr>
          <w:p w:rsidR="00805DAF" w:rsidRPr="00C20898" w:rsidRDefault="00805DAF" w:rsidP="0039535E">
            <w:pPr>
              <w:pStyle w:val="af3"/>
              <w:jc w:val="center"/>
              <w:rPr>
                <w:color w:val="auto"/>
              </w:rPr>
            </w:pPr>
            <w:r w:rsidRPr="00C20898">
              <w:rPr>
                <w:color w:val="auto"/>
              </w:rPr>
              <w:t>5</w:t>
            </w:r>
          </w:p>
        </w:tc>
        <w:tc>
          <w:tcPr>
            <w:tcW w:w="500" w:type="pct"/>
          </w:tcPr>
          <w:p w:rsidR="00805DAF" w:rsidRPr="00C20898" w:rsidRDefault="00805DAF" w:rsidP="0039535E">
            <w:pPr>
              <w:pStyle w:val="af3"/>
              <w:jc w:val="center"/>
              <w:rPr>
                <w:color w:val="auto"/>
              </w:rPr>
            </w:pPr>
            <w:r w:rsidRPr="00C20898">
              <w:rPr>
                <w:color w:val="auto"/>
              </w:rPr>
              <w:t>6</w:t>
            </w:r>
          </w:p>
        </w:tc>
        <w:tc>
          <w:tcPr>
            <w:tcW w:w="500" w:type="pct"/>
          </w:tcPr>
          <w:p w:rsidR="00805DAF" w:rsidRPr="00C20898" w:rsidRDefault="00805DAF" w:rsidP="0039535E">
            <w:pPr>
              <w:pStyle w:val="af3"/>
              <w:jc w:val="center"/>
              <w:rPr>
                <w:color w:val="auto"/>
              </w:rPr>
            </w:pPr>
            <w:r w:rsidRPr="00C20898">
              <w:rPr>
                <w:color w:val="auto"/>
              </w:rPr>
              <w:t>7</w:t>
            </w:r>
          </w:p>
        </w:tc>
        <w:tc>
          <w:tcPr>
            <w:tcW w:w="450" w:type="pct"/>
          </w:tcPr>
          <w:p w:rsidR="00805DAF" w:rsidRPr="00C20898" w:rsidRDefault="00805DAF" w:rsidP="0039535E">
            <w:pPr>
              <w:pStyle w:val="af3"/>
              <w:jc w:val="center"/>
              <w:rPr>
                <w:color w:val="auto"/>
              </w:rPr>
            </w:pPr>
            <w:r w:rsidRPr="00C20898">
              <w:rPr>
                <w:color w:val="auto"/>
              </w:rPr>
              <w:t>8</w:t>
            </w:r>
          </w:p>
        </w:tc>
      </w:tr>
      <w:tr w:rsidR="00805DAF" w:rsidRPr="00C20898" w:rsidTr="0039535E">
        <w:tc>
          <w:tcPr>
            <w:tcW w:w="1800" w:type="pct"/>
          </w:tcPr>
          <w:p w:rsidR="00805DAF" w:rsidRPr="00C20898" w:rsidRDefault="00805DAF" w:rsidP="0039535E">
            <w:pPr>
              <w:pStyle w:val="af3"/>
              <w:rPr>
                <w:color w:val="auto"/>
              </w:rPr>
            </w:pPr>
            <w:r w:rsidRPr="00C20898">
              <w:rPr>
                <w:b/>
                <w:bCs/>
                <w:color w:val="auto"/>
              </w:rPr>
              <w:t xml:space="preserve">Капітальні інвестиції, усього, </w:t>
            </w:r>
            <w:r w:rsidRPr="00C20898">
              <w:rPr>
                <w:b/>
                <w:bCs/>
                <w:color w:val="auto"/>
              </w:rPr>
              <w:br/>
              <w:t>у тому числі:</w:t>
            </w:r>
          </w:p>
        </w:tc>
        <w:tc>
          <w:tcPr>
            <w:tcW w:w="250" w:type="pct"/>
          </w:tcPr>
          <w:p w:rsidR="00805DAF" w:rsidRPr="00C20898" w:rsidRDefault="00805DAF" w:rsidP="0039535E">
            <w:pPr>
              <w:pStyle w:val="af3"/>
              <w:jc w:val="center"/>
              <w:rPr>
                <w:color w:val="auto"/>
              </w:rPr>
            </w:pPr>
            <w:r w:rsidRPr="00C20898">
              <w:rPr>
                <w:b/>
                <w:bCs/>
                <w:color w:val="auto"/>
              </w:rPr>
              <w:t>4000</w:t>
            </w:r>
          </w:p>
        </w:tc>
        <w:tc>
          <w:tcPr>
            <w:tcW w:w="500" w:type="pct"/>
          </w:tcPr>
          <w:p w:rsidR="00805DAF" w:rsidRPr="00C20898" w:rsidRDefault="00805DAF" w:rsidP="0039535E">
            <w:pPr>
              <w:pStyle w:val="af3"/>
              <w:jc w:val="center"/>
              <w:rPr>
                <w:color w:val="auto"/>
              </w:rPr>
            </w:pPr>
            <w:r w:rsidRPr="00C20898">
              <w:rPr>
                <w:color w:val="auto"/>
              </w:rPr>
              <w:t>186,0</w:t>
            </w:r>
          </w:p>
        </w:tc>
        <w:tc>
          <w:tcPr>
            <w:tcW w:w="500" w:type="pct"/>
          </w:tcPr>
          <w:p w:rsidR="00805DAF" w:rsidRPr="00C20898" w:rsidRDefault="00805DAF" w:rsidP="0039535E">
            <w:pPr>
              <w:pStyle w:val="af3"/>
              <w:jc w:val="center"/>
              <w:rPr>
                <w:color w:val="auto"/>
              </w:rPr>
            </w:pPr>
            <w:r w:rsidRPr="00C20898">
              <w:rPr>
                <w:color w:val="auto"/>
              </w:rPr>
              <w:t>11876,0</w:t>
            </w:r>
          </w:p>
        </w:tc>
        <w:tc>
          <w:tcPr>
            <w:tcW w:w="500" w:type="pct"/>
          </w:tcPr>
          <w:p w:rsidR="00805DAF" w:rsidRPr="00C20898" w:rsidRDefault="00805DAF" w:rsidP="0039535E">
            <w:pPr>
              <w:pStyle w:val="af3"/>
              <w:jc w:val="center"/>
              <w:rPr>
                <w:color w:val="auto"/>
              </w:rPr>
            </w:pPr>
            <w:r w:rsidRPr="00C20898">
              <w:rPr>
                <w:color w:val="auto"/>
              </w:rPr>
              <w:t>2301,1</w:t>
            </w:r>
          </w:p>
        </w:tc>
        <w:tc>
          <w:tcPr>
            <w:tcW w:w="500" w:type="pct"/>
          </w:tcPr>
          <w:p w:rsidR="00805DAF" w:rsidRPr="00C20898" w:rsidRDefault="00805DAF" w:rsidP="0039535E">
            <w:pPr>
              <w:pStyle w:val="af3"/>
              <w:jc w:val="center"/>
              <w:rPr>
                <w:color w:val="auto"/>
              </w:rPr>
            </w:pPr>
            <w:r w:rsidRPr="00C20898">
              <w:rPr>
                <w:color w:val="auto"/>
              </w:rPr>
              <w:t>11876,0</w:t>
            </w:r>
          </w:p>
        </w:tc>
        <w:tc>
          <w:tcPr>
            <w:tcW w:w="500" w:type="pct"/>
          </w:tcPr>
          <w:p w:rsidR="00805DAF" w:rsidRPr="00C20898" w:rsidRDefault="00805DAF" w:rsidP="0039535E">
            <w:pPr>
              <w:pStyle w:val="af3"/>
              <w:jc w:val="center"/>
              <w:rPr>
                <w:color w:val="auto"/>
              </w:rPr>
            </w:pPr>
            <w:r w:rsidRPr="00C20898">
              <w:rPr>
                <w:color w:val="auto"/>
              </w:rPr>
              <w:t>+9574,9</w:t>
            </w:r>
          </w:p>
        </w:tc>
        <w:tc>
          <w:tcPr>
            <w:tcW w:w="450" w:type="pct"/>
          </w:tcPr>
          <w:p w:rsidR="00805DAF" w:rsidRPr="00C20898" w:rsidRDefault="00805DAF" w:rsidP="0039535E">
            <w:pPr>
              <w:pStyle w:val="af3"/>
              <w:jc w:val="center"/>
              <w:rPr>
                <w:color w:val="auto"/>
              </w:rPr>
            </w:pPr>
            <w:r w:rsidRPr="00C20898">
              <w:rPr>
                <w:color w:val="auto"/>
              </w:rPr>
              <w:t>516,1</w:t>
            </w:r>
          </w:p>
        </w:tc>
      </w:tr>
      <w:tr w:rsidR="00805DAF" w:rsidRPr="00C20898" w:rsidTr="0039535E">
        <w:tc>
          <w:tcPr>
            <w:tcW w:w="1800" w:type="pct"/>
          </w:tcPr>
          <w:p w:rsidR="00805DAF" w:rsidRPr="00C20898" w:rsidRDefault="00805DAF" w:rsidP="0039535E">
            <w:pPr>
              <w:pStyle w:val="af3"/>
              <w:rPr>
                <w:color w:val="auto"/>
              </w:rPr>
            </w:pPr>
            <w:r w:rsidRPr="00C20898">
              <w:rPr>
                <w:color w:val="auto"/>
              </w:rPr>
              <w:t>капітальне будівництво</w:t>
            </w:r>
          </w:p>
        </w:tc>
        <w:tc>
          <w:tcPr>
            <w:tcW w:w="250" w:type="pct"/>
          </w:tcPr>
          <w:p w:rsidR="00805DAF" w:rsidRPr="00C20898" w:rsidRDefault="00805DAF" w:rsidP="0039535E">
            <w:pPr>
              <w:pStyle w:val="af3"/>
              <w:jc w:val="center"/>
              <w:rPr>
                <w:color w:val="auto"/>
              </w:rPr>
            </w:pPr>
            <w:r w:rsidRPr="00C20898">
              <w:rPr>
                <w:color w:val="auto"/>
              </w:rPr>
              <w:t>4010</w:t>
            </w:r>
          </w:p>
        </w:tc>
        <w:tc>
          <w:tcPr>
            <w:tcW w:w="500" w:type="pct"/>
          </w:tcPr>
          <w:p w:rsidR="00805DAF" w:rsidRPr="00C20898" w:rsidRDefault="00805DAF" w:rsidP="0039535E">
            <w:pPr>
              <w:pStyle w:val="af3"/>
              <w:jc w:val="center"/>
              <w:rPr>
                <w:color w:val="auto"/>
              </w:rPr>
            </w:pPr>
            <w:r w:rsidRPr="00C20898">
              <w:rPr>
                <w:color w:val="auto"/>
              </w:rPr>
              <w:t>-</w:t>
            </w:r>
          </w:p>
        </w:tc>
        <w:tc>
          <w:tcPr>
            <w:tcW w:w="500" w:type="pct"/>
          </w:tcPr>
          <w:p w:rsidR="00805DAF" w:rsidRPr="00C20898" w:rsidRDefault="00805DAF" w:rsidP="0039535E">
            <w:pPr>
              <w:pStyle w:val="af3"/>
              <w:jc w:val="center"/>
              <w:rPr>
                <w:color w:val="auto"/>
              </w:rPr>
            </w:pPr>
          </w:p>
        </w:tc>
        <w:tc>
          <w:tcPr>
            <w:tcW w:w="500" w:type="pct"/>
          </w:tcPr>
          <w:p w:rsidR="00805DAF" w:rsidRPr="00C20898" w:rsidRDefault="00805DAF" w:rsidP="0039535E">
            <w:pPr>
              <w:pStyle w:val="af3"/>
              <w:jc w:val="center"/>
              <w:rPr>
                <w:color w:val="auto"/>
              </w:rPr>
            </w:pPr>
            <w:r w:rsidRPr="00C20898">
              <w:rPr>
                <w:color w:val="auto"/>
              </w:rPr>
              <w:t>-</w:t>
            </w:r>
          </w:p>
        </w:tc>
        <w:tc>
          <w:tcPr>
            <w:tcW w:w="500" w:type="pct"/>
          </w:tcPr>
          <w:p w:rsidR="00805DAF" w:rsidRPr="00C20898" w:rsidRDefault="00805DAF" w:rsidP="0039535E">
            <w:pPr>
              <w:pStyle w:val="af3"/>
              <w:jc w:val="center"/>
              <w:rPr>
                <w:color w:val="auto"/>
              </w:rPr>
            </w:pPr>
          </w:p>
        </w:tc>
        <w:tc>
          <w:tcPr>
            <w:tcW w:w="500" w:type="pct"/>
          </w:tcPr>
          <w:p w:rsidR="00805DAF" w:rsidRPr="00C20898" w:rsidRDefault="00805DAF" w:rsidP="0039535E">
            <w:pPr>
              <w:pStyle w:val="af3"/>
              <w:jc w:val="center"/>
              <w:rPr>
                <w:color w:val="auto"/>
              </w:rPr>
            </w:pPr>
          </w:p>
        </w:tc>
        <w:tc>
          <w:tcPr>
            <w:tcW w:w="450" w:type="pct"/>
          </w:tcPr>
          <w:p w:rsidR="00805DAF" w:rsidRPr="00C20898" w:rsidRDefault="00805DAF" w:rsidP="0039535E">
            <w:pPr>
              <w:pStyle w:val="af3"/>
              <w:jc w:val="center"/>
              <w:rPr>
                <w:color w:val="auto"/>
              </w:rPr>
            </w:pPr>
          </w:p>
        </w:tc>
      </w:tr>
      <w:tr w:rsidR="00805DAF" w:rsidRPr="00C20898" w:rsidTr="0039535E">
        <w:tc>
          <w:tcPr>
            <w:tcW w:w="1800" w:type="pct"/>
          </w:tcPr>
          <w:p w:rsidR="00805DAF" w:rsidRPr="00C20898" w:rsidRDefault="00805DAF" w:rsidP="0039535E">
            <w:pPr>
              <w:pStyle w:val="af3"/>
              <w:rPr>
                <w:color w:val="auto"/>
              </w:rPr>
            </w:pPr>
            <w:r w:rsidRPr="00C20898">
              <w:rPr>
                <w:color w:val="auto"/>
              </w:rPr>
              <w:t>придбання (виготовлення) основних засобів</w:t>
            </w:r>
          </w:p>
        </w:tc>
        <w:tc>
          <w:tcPr>
            <w:tcW w:w="250" w:type="pct"/>
          </w:tcPr>
          <w:p w:rsidR="00805DAF" w:rsidRPr="00C20898" w:rsidRDefault="00805DAF" w:rsidP="0039535E">
            <w:pPr>
              <w:pStyle w:val="af3"/>
              <w:jc w:val="center"/>
              <w:rPr>
                <w:color w:val="auto"/>
              </w:rPr>
            </w:pPr>
            <w:r w:rsidRPr="00C20898">
              <w:rPr>
                <w:color w:val="auto"/>
              </w:rPr>
              <w:t>4020</w:t>
            </w:r>
          </w:p>
        </w:tc>
        <w:tc>
          <w:tcPr>
            <w:tcW w:w="500" w:type="pct"/>
          </w:tcPr>
          <w:p w:rsidR="00805DAF" w:rsidRPr="00C20898" w:rsidRDefault="00805DAF" w:rsidP="0039535E">
            <w:pPr>
              <w:pStyle w:val="af3"/>
              <w:jc w:val="center"/>
              <w:rPr>
                <w:color w:val="auto"/>
              </w:rPr>
            </w:pPr>
            <w:r w:rsidRPr="00C20898">
              <w:rPr>
                <w:color w:val="auto"/>
              </w:rPr>
              <w:t>186,0</w:t>
            </w:r>
          </w:p>
        </w:tc>
        <w:tc>
          <w:tcPr>
            <w:tcW w:w="500" w:type="pct"/>
          </w:tcPr>
          <w:p w:rsidR="00805DAF" w:rsidRPr="00C20898" w:rsidRDefault="00805DAF" w:rsidP="0039535E">
            <w:pPr>
              <w:pStyle w:val="af3"/>
              <w:jc w:val="center"/>
              <w:rPr>
                <w:color w:val="auto"/>
              </w:rPr>
            </w:pPr>
            <w:r w:rsidRPr="00C20898">
              <w:rPr>
                <w:color w:val="auto"/>
              </w:rPr>
              <w:t>11736,0</w:t>
            </w:r>
          </w:p>
        </w:tc>
        <w:tc>
          <w:tcPr>
            <w:tcW w:w="500" w:type="pct"/>
          </w:tcPr>
          <w:p w:rsidR="00805DAF" w:rsidRPr="00C20898" w:rsidRDefault="00805DAF" w:rsidP="0039535E">
            <w:pPr>
              <w:pStyle w:val="af3"/>
              <w:jc w:val="center"/>
              <w:rPr>
                <w:color w:val="auto"/>
              </w:rPr>
            </w:pPr>
            <w:r w:rsidRPr="00C20898">
              <w:rPr>
                <w:color w:val="auto"/>
              </w:rPr>
              <w:t>2301,1</w:t>
            </w:r>
          </w:p>
        </w:tc>
        <w:tc>
          <w:tcPr>
            <w:tcW w:w="500" w:type="pct"/>
          </w:tcPr>
          <w:p w:rsidR="00805DAF" w:rsidRPr="00C20898" w:rsidRDefault="00805DAF" w:rsidP="0039535E">
            <w:pPr>
              <w:pStyle w:val="af3"/>
              <w:jc w:val="center"/>
              <w:rPr>
                <w:color w:val="auto"/>
              </w:rPr>
            </w:pPr>
            <w:r w:rsidRPr="00C20898">
              <w:rPr>
                <w:color w:val="auto"/>
              </w:rPr>
              <w:t>11736,0</w:t>
            </w:r>
          </w:p>
        </w:tc>
        <w:tc>
          <w:tcPr>
            <w:tcW w:w="500" w:type="pct"/>
          </w:tcPr>
          <w:p w:rsidR="00805DAF" w:rsidRPr="00C20898" w:rsidRDefault="00805DAF" w:rsidP="0039535E">
            <w:pPr>
              <w:pStyle w:val="af3"/>
              <w:jc w:val="center"/>
              <w:rPr>
                <w:color w:val="auto"/>
              </w:rPr>
            </w:pPr>
            <w:r w:rsidRPr="00C20898">
              <w:rPr>
                <w:color w:val="auto"/>
              </w:rPr>
              <w:t>+9434,9</w:t>
            </w:r>
          </w:p>
        </w:tc>
        <w:tc>
          <w:tcPr>
            <w:tcW w:w="450" w:type="pct"/>
          </w:tcPr>
          <w:p w:rsidR="00805DAF" w:rsidRPr="00C20898" w:rsidRDefault="00805DAF" w:rsidP="0039535E">
            <w:pPr>
              <w:pStyle w:val="af3"/>
              <w:jc w:val="center"/>
              <w:rPr>
                <w:color w:val="auto"/>
              </w:rPr>
            </w:pPr>
            <w:r w:rsidRPr="00C20898">
              <w:rPr>
                <w:color w:val="auto"/>
              </w:rPr>
              <w:t>510,0</w:t>
            </w:r>
          </w:p>
        </w:tc>
      </w:tr>
      <w:tr w:rsidR="00805DAF" w:rsidRPr="00C20898" w:rsidTr="0039535E">
        <w:tc>
          <w:tcPr>
            <w:tcW w:w="1800" w:type="pct"/>
          </w:tcPr>
          <w:p w:rsidR="00805DAF" w:rsidRPr="00C20898" w:rsidRDefault="00805DAF" w:rsidP="0039535E">
            <w:pPr>
              <w:pStyle w:val="af3"/>
              <w:rPr>
                <w:color w:val="auto"/>
                <w:sz w:val="22"/>
                <w:szCs w:val="22"/>
              </w:rPr>
            </w:pPr>
            <w:r w:rsidRPr="00C20898">
              <w:rPr>
                <w:color w:val="auto"/>
                <w:sz w:val="22"/>
                <w:szCs w:val="22"/>
              </w:rPr>
              <w:t>придбання (виготовлення) інших необоротних матеріальних активів</w:t>
            </w:r>
          </w:p>
        </w:tc>
        <w:tc>
          <w:tcPr>
            <w:tcW w:w="250" w:type="pct"/>
          </w:tcPr>
          <w:p w:rsidR="00805DAF" w:rsidRPr="00C20898" w:rsidRDefault="00805DAF" w:rsidP="0039535E">
            <w:pPr>
              <w:pStyle w:val="af3"/>
              <w:jc w:val="center"/>
              <w:rPr>
                <w:color w:val="auto"/>
                <w:sz w:val="22"/>
                <w:szCs w:val="22"/>
              </w:rPr>
            </w:pPr>
            <w:r w:rsidRPr="00C20898">
              <w:rPr>
                <w:color w:val="auto"/>
                <w:sz w:val="22"/>
                <w:szCs w:val="22"/>
              </w:rPr>
              <w:t>4030</w:t>
            </w:r>
          </w:p>
        </w:tc>
        <w:tc>
          <w:tcPr>
            <w:tcW w:w="500" w:type="pct"/>
          </w:tcPr>
          <w:p w:rsidR="00805DAF" w:rsidRPr="00C20898" w:rsidRDefault="00805DAF" w:rsidP="0039535E">
            <w:pPr>
              <w:pStyle w:val="af3"/>
              <w:jc w:val="center"/>
              <w:rPr>
                <w:color w:val="auto"/>
              </w:rPr>
            </w:pPr>
            <w:r w:rsidRPr="00C20898">
              <w:rPr>
                <w:color w:val="auto"/>
              </w:rPr>
              <w:t>-</w:t>
            </w:r>
          </w:p>
        </w:tc>
        <w:tc>
          <w:tcPr>
            <w:tcW w:w="500" w:type="pct"/>
          </w:tcPr>
          <w:p w:rsidR="00805DAF" w:rsidRPr="00C20898" w:rsidRDefault="00805DAF" w:rsidP="0039535E">
            <w:pPr>
              <w:pStyle w:val="af3"/>
              <w:jc w:val="center"/>
              <w:rPr>
                <w:color w:val="auto"/>
              </w:rPr>
            </w:pPr>
            <w:r w:rsidRPr="00C20898">
              <w:rPr>
                <w:color w:val="auto"/>
              </w:rPr>
              <w:t>140,0</w:t>
            </w:r>
          </w:p>
        </w:tc>
        <w:tc>
          <w:tcPr>
            <w:tcW w:w="500" w:type="pct"/>
          </w:tcPr>
          <w:p w:rsidR="00805DAF" w:rsidRPr="00C20898" w:rsidRDefault="00805DAF" w:rsidP="0039535E">
            <w:pPr>
              <w:pStyle w:val="af3"/>
              <w:jc w:val="center"/>
              <w:rPr>
                <w:color w:val="auto"/>
              </w:rPr>
            </w:pPr>
            <w:r w:rsidRPr="00C20898">
              <w:rPr>
                <w:color w:val="auto"/>
              </w:rPr>
              <w:t>-</w:t>
            </w:r>
          </w:p>
        </w:tc>
        <w:tc>
          <w:tcPr>
            <w:tcW w:w="500" w:type="pct"/>
          </w:tcPr>
          <w:p w:rsidR="00805DAF" w:rsidRPr="00C20898" w:rsidRDefault="00805DAF" w:rsidP="0039535E">
            <w:pPr>
              <w:pStyle w:val="af3"/>
              <w:jc w:val="center"/>
              <w:rPr>
                <w:color w:val="auto"/>
              </w:rPr>
            </w:pPr>
            <w:r w:rsidRPr="00C20898">
              <w:rPr>
                <w:color w:val="auto"/>
              </w:rPr>
              <w:t>-</w:t>
            </w:r>
          </w:p>
        </w:tc>
        <w:tc>
          <w:tcPr>
            <w:tcW w:w="500" w:type="pct"/>
          </w:tcPr>
          <w:p w:rsidR="00805DAF" w:rsidRPr="00C20898" w:rsidRDefault="00805DAF" w:rsidP="0039535E">
            <w:pPr>
              <w:pStyle w:val="af3"/>
              <w:jc w:val="center"/>
              <w:rPr>
                <w:color w:val="auto"/>
              </w:rPr>
            </w:pPr>
            <w:r w:rsidRPr="00C20898">
              <w:rPr>
                <w:color w:val="auto"/>
              </w:rPr>
              <w:t>+140,0</w:t>
            </w:r>
          </w:p>
        </w:tc>
        <w:tc>
          <w:tcPr>
            <w:tcW w:w="450"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800" w:type="pct"/>
          </w:tcPr>
          <w:p w:rsidR="00805DAF" w:rsidRPr="00C20898" w:rsidRDefault="00805DAF" w:rsidP="0039535E">
            <w:pPr>
              <w:pStyle w:val="af3"/>
              <w:rPr>
                <w:color w:val="auto"/>
              </w:rPr>
            </w:pPr>
            <w:r w:rsidRPr="00C20898">
              <w:rPr>
                <w:color w:val="auto"/>
              </w:rPr>
              <w:t>придбання (створення) нематеріальних активів</w:t>
            </w:r>
          </w:p>
        </w:tc>
        <w:tc>
          <w:tcPr>
            <w:tcW w:w="250" w:type="pct"/>
          </w:tcPr>
          <w:p w:rsidR="00805DAF" w:rsidRPr="00C20898" w:rsidRDefault="00805DAF" w:rsidP="0039535E">
            <w:pPr>
              <w:pStyle w:val="af3"/>
              <w:jc w:val="center"/>
              <w:rPr>
                <w:color w:val="auto"/>
              </w:rPr>
            </w:pPr>
            <w:r w:rsidRPr="00C20898">
              <w:rPr>
                <w:color w:val="auto"/>
              </w:rPr>
              <w:t>4040</w:t>
            </w:r>
          </w:p>
        </w:tc>
        <w:tc>
          <w:tcPr>
            <w:tcW w:w="500" w:type="pct"/>
          </w:tcPr>
          <w:p w:rsidR="00805DAF" w:rsidRPr="00C20898" w:rsidRDefault="00805DAF" w:rsidP="0039535E">
            <w:pPr>
              <w:pStyle w:val="af3"/>
              <w:jc w:val="center"/>
              <w:rPr>
                <w:color w:val="auto"/>
              </w:rPr>
            </w:pPr>
            <w:r w:rsidRPr="00C20898">
              <w:rPr>
                <w:color w:val="auto"/>
              </w:rPr>
              <w:t>-</w:t>
            </w:r>
          </w:p>
        </w:tc>
        <w:tc>
          <w:tcPr>
            <w:tcW w:w="500" w:type="pct"/>
          </w:tcPr>
          <w:p w:rsidR="00805DAF" w:rsidRPr="00C20898" w:rsidRDefault="00805DAF" w:rsidP="0039535E">
            <w:pPr>
              <w:pStyle w:val="af3"/>
              <w:jc w:val="center"/>
              <w:rPr>
                <w:color w:val="auto"/>
              </w:rPr>
            </w:pPr>
            <w:r w:rsidRPr="00C20898">
              <w:rPr>
                <w:color w:val="auto"/>
              </w:rPr>
              <w:t>-</w:t>
            </w:r>
          </w:p>
        </w:tc>
        <w:tc>
          <w:tcPr>
            <w:tcW w:w="500" w:type="pct"/>
          </w:tcPr>
          <w:p w:rsidR="00805DAF" w:rsidRPr="00C20898" w:rsidRDefault="00805DAF" w:rsidP="0039535E">
            <w:pPr>
              <w:pStyle w:val="af3"/>
              <w:jc w:val="center"/>
              <w:rPr>
                <w:color w:val="auto"/>
              </w:rPr>
            </w:pPr>
            <w:r w:rsidRPr="00C20898">
              <w:rPr>
                <w:color w:val="auto"/>
              </w:rPr>
              <w:t>-</w:t>
            </w:r>
          </w:p>
        </w:tc>
        <w:tc>
          <w:tcPr>
            <w:tcW w:w="500" w:type="pct"/>
          </w:tcPr>
          <w:p w:rsidR="00805DAF" w:rsidRPr="00C20898" w:rsidRDefault="00805DAF" w:rsidP="0039535E">
            <w:pPr>
              <w:pStyle w:val="af3"/>
              <w:jc w:val="center"/>
              <w:rPr>
                <w:color w:val="auto"/>
              </w:rPr>
            </w:pPr>
            <w:r w:rsidRPr="00C20898">
              <w:rPr>
                <w:color w:val="auto"/>
              </w:rPr>
              <w:t>-</w:t>
            </w:r>
          </w:p>
        </w:tc>
        <w:tc>
          <w:tcPr>
            <w:tcW w:w="50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800" w:type="pct"/>
          </w:tcPr>
          <w:p w:rsidR="00805DAF" w:rsidRPr="00C20898" w:rsidRDefault="00805DAF" w:rsidP="0039535E">
            <w:pPr>
              <w:pStyle w:val="af3"/>
              <w:rPr>
                <w:color w:val="auto"/>
                <w:sz w:val="22"/>
                <w:szCs w:val="22"/>
              </w:rPr>
            </w:pPr>
            <w:r w:rsidRPr="00C20898">
              <w:rPr>
                <w:color w:val="auto"/>
                <w:sz w:val="22"/>
                <w:szCs w:val="22"/>
              </w:rPr>
              <w:t>модернізація, модифікація (добудова, дообладнання, реконструкція) основних засобів</w:t>
            </w:r>
          </w:p>
        </w:tc>
        <w:tc>
          <w:tcPr>
            <w:tcW w:w="250" w:type="pct"/>
          </w:tcPr>
          <w:p w:rsidR="00805DAF" w:rsidRPr="00C20898" w:rsidRDefault="00805DAF" w:rsidP="0039535E">
            <w:pPr>
              <w:pStyle w:val="af3"/>
              <w:jc w:val="center"/>
              <w:rPr>
                <w:color w:val="auto"/>
              </w:rPr>
            </w:pPr>
            <w:r w:rsidRPr="00C20898">
              <w:rPr>
                <w:color w:val="auto"/>
              </w:rPr>
              <w:t>4050</w:t>
            </w:r>
          </w:p>
        </w:tc>
        <w:tc>
          <w:tcPr>
            <w:tcW w:w="500" w:type="pct"/>
          </w:tcPr>
          <w:p w:rsidR="00805DAF" w:rsidRPr="00C20898" w:rsidRDefault="00805DAF" w:rsidP="0039535E">
            <w:pPr>
              <w:pStyle w:val="af3"/>
              <w:jc w:val="center"/>
              <w:rPr>
                <w:color w:val="auto"/>
              </w:rPr>
            </w:pPr>
            <w:r w:rsidRPr="00C20898">
              <w:rPr>
                <w:color w:val="auto"/>
              </w:rPr>
              <w:t>-</w:t>
            </w:r>
          </w:p>
        </w:tc>
        <w:tc>
          <w:tcPr>
            <w:tcW w:w="500" w:type="pct"/>
          </w:tcPr>
          <w:p w:rsidR="00805DAF" w:rsidRPr="00C20898" w:rsidRDefault="00805DAF" w:rsidP="0039535E">
            <w:pPr>
              <w:pStyle w:val="af3"/>
              <w:jc w:val="center"/>
              <w:rPr>
                <w:color w:val="auto"/>
              </w:rPr>
            </w:pPr>
            <w:r w:rsidRPr="00C20898">
              <w:rPr>
                <w:color w:val="auto"/>
              </w:rPr>
              <w:t>-</w:t>
            </w:r>
          </w:p>
        </w:tc>
        <w:tc>
          <w:tcPr>
            <w:tcW w:w="500" w:type="pct"/>
          </w:tcPr>
          <w:p w:rsidR="00805DAF" w:rsidRPr="00C20898" w:rsidRDefault="00805DAF" w:rsidP="0039535E">
            <w:pPr>
              <w:pStyle w:val="af3"/>
              <w:jc w:val="center"/>
              <w:rPr>
                <w:color w:val="auto"/>
              </w:rPr>
            </w:pPr>
            <w:r w:rsidRPr="00C20898">
              <w:rPr>
                <w:color w:val="auto"/>
              </w:rPr>
              <w:t>-</w:t>
            </w:r>
          </w:p>
        </w:tc>
        <w:tc>
          <w:tcPr>
            <w:tcW w:w="500" w:type="pct"/>
          </w:tcPr>
          <w:p w:rsidR="00805DAF" w:rsidRPr="00C20898" w:rsidRDefault="00805DAF" w:rsidP="0039535E">
            <w:pPr>
              <w:pStyle w:val="af3"/>
              <w:jc w:val="center"/>
              <w:rPr>
                <w:color w:val="auto"/>
              </w:rPr>
            </w:pPr>
            <w:r w:rsidRPr="00C20898">
              <w:rPr>
                <w:color w:val="auto"/>
              </w:rPr>
              <w:t>-</w:t>
            </w:r>
          </w:p>
        </w:tc>
        <w:tc>
          <w:tcPr>
            <w:tcW w:w="50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r>
      <w:tr w:rsidR="00805DAF" w:rsidRPr="00C20898" w:rsidTr="0039535E">
        <w:tc>
          <w:tcPr>
            <w:tcW w:w="1800" w:type="pct"/>
          </w:tcPr>
          <w:p w:rsidR="00805DAF" w:rsidRPr="00C20898" w:rsidRDefault="00805DAF" w:rsidP="0039535E">
            <w:pPr>
              <w:pStyle w:val="af3"/>
              <w:rPr>
                <w:color w:val="auto"/>
              </w:rPr>
            </w:pPr>
            <w:r w:rsidRPr="00C20898">
              <w:rPr>
                <w:color w:val="auto"/>
              </w:rPr>
              <w:t>капітальний ремонт</w:t>
            </w:r>
          </w:p>
        </w:tc>
        <w:tc>
          <w:tcPr>
            <w:tcW w:w="250" w:type="pct"/>
          </w:tcPr>
          <w:p w:rsidR="00805DAF" w:rsidRPr="00C20898" w:rsidRDefault="00805DAF" w:rsidP="0039535E">
            <w:pPr>
              <w:pStyle w:val="af3"/>
              <w:jc w:val="center"/>
              <w:rPr>
                <w:color w:val="auto"/>
              </w:rPr>
            </w:pPr>
            <w:r w:rsidRPr="00C20898">
              <w:rPr>
                <w:color w:val="auto"/>
              </w:rPr>
              <w:t>4060</w:t>
            </w:r>
          </w:p>
        </w:tc>
        <w:tc>
          <w:tcPr>
            <w:tcW w:w="500" w:type="pct"/>
          </w:tcPr>
          <w:p w:rsidR="00805DAF" w:rsidRPr="00C20898" w:rsidRDefault="00805DAF" w:rsidP="0039535E">
            <w:pPr>
              <w:pStyle w:val="af3"/>
              <w:jc w:val="center"/>
              <w:rPr>
                <w:color w:val="auto"/>
              </w:rPr>
            </w:pPr>
            <w:r w:rsidRPr="00C20898">
              <w:rPr>
                <w:color w:val="auto"/>
              </w:rPr>
              <w:t>-</w:t>
            </w:r>
          </w:p>
        </w:tc>
        <w:tc>
          <w:tcPr>
            <w:tcW w:w="500" w:type="pct"/>
          </w:tcPr>
          <w:p w:rsidR="00805DAF" w:rsidRPr="00C20898" w:rsidRDefault="00805DAF" w:rsidP="0039535E">
            <w:pPr>
              <w:pStyle w:val="af3"/>
              <w:jc w:val="center"/>
              <w:rPr>
                <w:color w:val="auto"/>
              </w:rPr>
            </w:pPr>
            <w:r w:rsidRPr="00C20898">
              <w:rPr>
                <w:color w:val="auto"/>
              </w:rPr>
              <w:t>-</w:t>
            </w:r>
          </w:p>
        </w:tc>
        <w:tc>
          <w:tcPr>
            <w:tcW w:w="500" w:type="pct"/>
          </w:tcPr>
          <w:p w:rsidR="00805DAF" w:rsidRPr="00C20898" w:rsidRDefault="00805DAF" w:rsidP="0039535E">
            <w:pPr>
              <w:pStyle w:val="af3"/>
              <w:jc w:val="center"/>
              <w:rPr>
                <w:color w:val="auto"/>
              </w:rPr>
            </w:pPr>
            <w:r w:rsidRPr="00C20898">
              <w:rPr>
                <w:color w:val="auto"/>
              </w:rPr>
              <w:t>-</w:t>
            </w:r>
          </w:p>
        </w:tc>
        <w:tc>
          <w:tcPr>
            <w:tcW w:w="500" w:type="pct"/>
          </w:tcPr>
          <w:p w:rsidR="00805DAF" w:rsidRPr="00C20898" w:rsidRDefault="00805DAF" w:rsidP="0039535E">
            <w:pPr>
              <w:pStyle w:val="af3"/>
              <w:jc w:val="center"/>
              <w:rPr>
                <w:color w:val="auto"/>
              </w:rPr>
            </w:pPr>
            <w:r w:rsidRPr="00C20898">
              <w:rPr>
                <w:color w:val="auto"/>
              </w:rPr>
              <w:t>-</w:t>
            </w:r>
          </w:p>
        </w:tc>
        <w:tc>
          <w:tcPr>
            <w:tcW w:w="500" w:type="pct"/>
          </w:tcPr>
          <w:p w:rsidR="00805DAF" w:rsidRPr="00C20898" w:rsidRDefault="00805DAF" w:rsidP="0039535E">
            <w:pPr>
              <w:pStyle w:val="af3"/>
              <w:jc w:val="center"/>
              <w:rPr>
                <w:color w:val="auto"/>
              </w:rPr>
            </w:pPr>
            <w:r w:rsidRPr="00C20898">
              <w:rPr>
                <w:color w:val="auto"/>
              </w:rPr>
              <w:t>-</w:t>
            </w:r>
          </w:p>
        </w:tc>
        <w:tc>
          <w:tcPr>
            <w:tcW w:w="450" w:type="pct"/>
          </w:tcPr>
          <w:p w:rsidR="00805DAF" w:rsidRPr="00C20898" w:rsidRDefault="00805DAF" w:rsidP="0039535E">
            <w:pPr>
              <w:pStyle w:val="af3"/>
              <w:jc w:val="center"/>
              <w:rPr>
                <w:color w:val="auto"/>
              </w:rPr>
            </w:pPr>
            <w:r w:rsidRPr="00C20898">
              <w:rPr>
                <w:color w:val="auto"/>
              </w:rPr>
              <w:t>-</w:t>
            </w:r>
          </w:p>
        </w:tc>
      </w:tr>
    </w:tbl>
    <w:p w:rsidR="00805DAF" w:rsidRPr="00C20898" w:rsidRDefault="00805DAF" w:rsidP="00805DAF">
      <w:pPr>
        <w:rPr>
          <w:lang w:val="uk-UA"/>
        </w:rPr>
      </w:pPr>
    </w:p>
    <w:tbl>
      <w:tblPr>
        <w:tblW w:w="15000" w:type="dxa"/>
        <w:tblLook w:val="0000" w:firstRow="0" w:lastRow="0" w:firstColumn="0" w:lastColumn="0" w:noHBand="0" w:noVBand="0"/>
      </w:tblPr>
      <w:tblGrid>
        <w:gridCol w:w="4650"/>
        <w:gridCol w:w="4500"/>
        <w:gridCol w:w="5850"/>
      </w:tblGrid>
      <w:tr w:rsidR="00805DAF" w:rsidRPr="00683D99" w:rsidTr="0039535E">
        <w:tc>
          <w:tcPr>
            <w:tcW w:w="1550" w:type="pct"/>
          </w:tcPr>
          <w:p w:rsidR="00805DAF" w:rsidRPr="00C20898" w:rsidRDefault="00805DAF" w:rsidP="0039535E">
            <w:pPr>
              <w:pStyle w:val="af3"/>
              <w:rPr>
                <w:color w:val="auto"/>
              </w:rPr>
            </w:pPr>
            <w:r w:rsidRPr="00C20898">
              <w:rPr>
                <w:b/>
                <w:bCs/>
                <w:color w:val="auto"/>
              </w:rPr>
              <w:t xml:space="preserve">Директор </w:t>
            </w:r>
            <w:r w:rsidRPr="00C20898">
              <w:rPr>
                <w:color w:val="auto"/>
              </w:rPr>
              <w:t>_____________________</w:t>
            </w:r>
            <w:r w:rsidRPr="00C20898">
              <w:rPr>
                <w:color w:val="auto"/>
              </w:rPr>
              <w:br/>
            </w:r>
            <w:r w:rsidRPr="00C20898">
              <w:rPr>
                <w:color w:val="auto"/>
                <w:sz w:val="20"/>
                <w:szCs w:val="20"/>
              </w:rPr>
              <w:t xml:space="preserve">                                        (посада)</w:t>
            </w:r>
          </w:p>
        </w:tc>
        <w:tc>
          <w:tcPr>
            <w:tcW w:w="1500" w:type="pct"/>
          </w:tcPr>
          <w:p w:rsidR="00805DAF" w:rsidRPr="00C20898" w:rsidRDefault="00805DAF" w:rsidP="005C6461">
            <w:pPr>
              <w:pStyle w:val="af3"/>
              <w:jc w:val="center"/>
              <w:rPr>
                <w:color w:val="auto"/>
              </w:rPr>
            </w:pPr>
            <w:bookmarkStart w:id="2857" w:name="7408"/>
            <w:bookmarkEnd w:id="2857"/>
            <w:r w:rsidRPr="00C20898">
              <w:rPr>
                <w:color w:val="auto"/>
              </w:rPr>
              <w:t>________</w:t>
            </w:r>
            <w:r w:rsidR="005C6461">
              <w:rPr>
                <w:color w:val="auto"/>
              </w:rPr>
              <w:t>(підпис)</w:t>
            </w:r>
            <w:r w:rsidRPr="00C20898">
              <w:rPr>
                <w:color w:val="auto"/>
              </w:rPr>
              <w:t>_____________</w:t>
            </w:r>
            <w:r w:rsidRPr="00C20898">
              <w:rPr>
                <w:color w:val="auto"/>
              </w:rPr>
              <w:br/>
            </w:r>
          </w:p>
        </w:tc>
        <w:tc>
          <w:tcPr>
            <w:tcW w:w="1950" w:type="pct"/>
          </w:tcPr>
          <w:p w:rsidR="00805DAF" w:rsidRPr="00C20898" w:rsidRDefault="00805DAF" w:rsidP="0039535E">
            <w:pPr>
              <w:pStyle w:val="af3"/>
              <w:jc w:val="center"/>
              <w:rPr>
                <w:color w:val="auto"/>
              </w:rPr>
            </w:pPr>
            <w:bookmarkStart w:id="2858" w:name="7409"/>
            <w:bookmarkEnd w:id="2858"/>
            <w:r w:rsidRPr="00C20898">
              <w:rPr>
                <w:b/>
                <w:color w:val="auto"/>
              </w:rPr>
              <w:t>В.М.Гаврилюк</w:t>
            </w:r>
            <w:r w:rsidRPr="00C20898">
              <w:rPr>
                <w:color w:val="auto"/>
              </w:rPr>
              <w:br/>
            </w:r>
            <w:r w:rsidRPr="00C20898">
              <w:rPr>
                <w:color w:val="auto"/>
                <w:sz w:val="20"/>
                <w:szCs w:val="20"/>
              </w:rPr>
              <w:t>(ініціали, прізвище)</w:t>
            </w:r>
          </w:p>
        </w:tc>
      </w:tr>
    </w:tbl>
    <w:p w:rsidR="00805DAF" w:rsidRPr="00C20898" w:rsidRDefault="00805DAF" w:rsidP="00805DAF">
      <w:pPr>
        <w:rPr>
          <w:lang w:val="uk-UA"/>
        </w:rPr>
      </w:pPr>
    </w:p>
    <w:tbl>
      <w:tblPr>
        <w:tblW w:w="15000" w:type="dxa"/>
        <w:tblLook w:val="0000" w:firstRow="0" w:lastRow="0" w:firstColumn="0" w:lastColumn="0" w:noHBand="0" w:noVBand="0"/>
      </w:tblPr>
      <w:tblGrid>
        <w:gridCol w:w="15136"/>
      </w:tblGrid>
      <w:tr w:rsidR="00805DAF" w:rsidRPr="00C20898" w:rsidTr="0039535E">
        <w:tc>
          <w:tcPr>
            <w:tcW w:w="0" w:type="auto"/>
          </w:tcPr>
          <w:tbl>
            <w:tblPr>
              <w:tblW w:w="15000" w:type="dxa"/>
              <w:tblLook w:val="0000" w:firstRow="0" w:lastRow="0" w:firstColumn="0" w:lastColumn="0" w:noHBand="0" w:noVBand="0"/>
            </w:tblPr>
            <w:tblGrid>
              <w:gridCol w:w="5250"/>
              <w:gridCol w:w="4200"/>
              <w:gridCol w:w="5550"/>
            </w:tblGrid>
            <w:tr w:rsidR="00805DAF" w:rsidRPr="00683D99" w:rsidTr="0039535E">
              <w:tc>
                <w:tcPr>
                  <w:tcW w:w="1750" w:type="pct"/>
                </w:tcPr>
                <w:p w:rsidR="00805DAF" w:rsidRPr="00C20898" w:rsidRDefault="00805DAF" w:rsidP="0039535E">
                  <w:pPr>
                    <w:pStyle w:val="af3"/>
                    <w:rPr>
                      <w:color w:val="auto"/>
                    </w:rPr>
                  </w:pPr>
                  <w:r w:rsidRPr="00C20898">
                    <w:rPr>
                      <w:b/>
                      <w:bCs/>
                      <w:color w:val="auto"/>
                    </w:rPr>
                    <w:t>Головний  економіст</w:t>
                  </w:r>
                  <w:r w:rsidRPr="00C20898">
                    <w:rPr>
                      <w:color w:val="auto"/>
                    </w:rPr>
                    <w:t>____________________</w:t>
                  </w:r>
                  <w:r w:rsidRPr="00C20898">
                    <w:rPr>
                      <w:color w:val="auto"/>
                    </w:rPr>
                    <w:br/>
                  </w:r>
                  <w:r w:rsidRPr="00C20898">
                    <w:rPr>
                      <w:color w:val="auto"/>
                      <w:sz w:val="20"/>
                      <w:szCs w:val="20"/>
                    </w:rPr>
                    <w:t xml:space="preserve">                                              </w:t>
                  </w:r>
                </w:p>
              </w:tc>
              <w:tc>
                <w:tcPr>
                  <w:tcW w:w="1400" w:type="pct"/>
                </w:tcPr>
                <w:p w:rsidR="00805DAF" w:rsidRPr="00C20898" w:rsidRDefault="00805DAF" w:rsidP="005C6461">
                  <w:pPr>
                    <w:pStyle w:val="af3"/>
                    <w:jc w:val="center"/>
                    <w:rPr>
                      <w:color w:val="auto"/>
                    </w:rPr>
                  </w:pPr>
                  <w:r w:rsidRPr="00C20898">
                    <w:rPr>
                      <w:color w:val="auto"/>
                    </w:rPr>
                    <w:t>______</w:t>
                  </w:r>
                  <w:r w:rsidR="005C6461">
                    <w:rPr>
                      <w:color w:val="auto"/>
                    </w:rPr>
                    <w:t>(підпис)</w:t>
                  </w:r>
                  <w:r w:rsidRPr="00C20898">
                    <w:rPr>
                      <w:color w:val="auto"/>
                    </w:rPr>
                    <w:t>___________________</w:t>
                  </w:r>
                  <w:r w:rsidRPr="00C20898">
                    <w:rPr>
                      <w:color w:val="auto"/>
                    </w:rPr>
                    <w:br/>
                  </w:r>
                </w:p>
              </w:tc>
              <w:tc>
                <w:tcPr>
                  <w:tcW w:w="1850" w:type="pct"/>
                </w:tcPr>
                <w:p w:rsidR="00805DAF" w:rsidRPr="00C20898" w:rsidRDefault="00805DAF" w:rsidP="0039535E">
                  <w:pPr>
                    <w:pStyle w:val="af3"/>
                    <w:jc w:val="center"/>
                    <w:rPr>
                      <w:color w:val="auto"/>
                    </w:rPr>
                  </w:pPr>
                  <w:r w:rsidRPr="00C20898">
                    <w:rPr>
                      <w:b/>
                      <w:color w:val="auto"/>
                    </w:rPr>
                    <w:t>Н.О.Богослов</w:t>
                  </w:r>
                  <w:r w:rsidRPr="00C20898">
                    <w:rPr>
                      <w:color w:val="auto"/>
                    </w:rPr>
                    <w:br/>
                  </w:r>
                  <w:r w:rsidRPr="00C20898">
                    <w:rPr>
                      <w:color w:val="auto"/>
                      <w:sz w:val="20"/>
                      <w:szCs w:val="20"/>
                    </w:rPr>
                    <w:t>(ініціали, прізвище)</w:t>
                  </w:r>
                </w:p>
              </w:tc>
            </w:tr>
          </w:tbl>
          <w:p w:rsidR="00805DAF" w:rsidRPr="00C20898" w:rsidRDefault="00805DAF" w:rsidP="0039535E">
            <w:pPr>
              <w:rPr>
                <w:lang w:val="uk-UA"/>
              </w:rPr>
            </w:pPr>
          </w:p>
          <w:p w:rsidR="00805DAF" w:rsidRPr="00C20898" w:rsidRDefault="00805DAF" w:rsidP="0039535E">
            <w:pPr>
              <w:rPr>
                <w:lang w:val="uk-UA"/>
              </w:rPr>
            </w:pPr>
          </w:p>
          <w:p w:rsidR="00805DAF" w:rsidRPr="00C20898" w:rsidRDefault="00805DAF" w:rsidP="0039535E">
            <w:pPr>
              <w:pStyle w:val="af3"/>
              <w:jc w:val="right"/>
              <w:rPr>
                <w:color w:val="auto"/>
              </w:rPr>
            </w:pPr>
            <w:r w:rsidRPr="00C20898">
              <w:rPr>
                <w:color w:val="auto"/>
              </w:rPr>
              <w:t>Таблиця 5</w:t>
            </w:r>
          </w:p>
        </w:tc>
      </w:tr>
    </w:tbl>
    <w:p w:rsidR="00805DAF" w:rsidRPr="00C20898" w:rsidRDefault="00805DAF" w:rsidP="00805DAF">
      <w:pPr>
        <w:rPr>
          <w:lang w:val="uk-UA"/>
        </w:rPr>
      </w:pPr>
    </w:p>
    <w:p w:rsidR="00805DAF" w:rsidRPr="00C20898" w:rsidRDefault="00805DAF" w:rsidP="00805DAF">
      <w:pPr>
        <w:pStyle w:val="3"/>
        <w:jc w:val="center"/>
        <w:rPr>
          <w:rFonts w:ascii="Times New Roman" w:hAnsi="Times New Roman"/>
          <w:sz w:val="28"/>
          <w:szCs w:val="28"/>
          <w:lang w:val="uk-UA"/>
        </w:rPr>
      </w:pPr>
      <w:r w:rsidRPr="00C20898">
        <w:rPr>
          <w:rFonts w:ascii="Times New Roman" w:hAnsi="Times New Roman"/>
          <w:sz w:val="28"/>
          <w:szCs w:val="28"/>
          <w:lang w:val="uk-UA"/>
        </w:rPr>
        <w:t>V. Коефіцієнтний аналіз</w:t>
      </w:r>
    </w:p>
    <w:tbl>
      <w:tblPr>
        <w:tblW w:w="15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400"/>
        <w:gridCol w:w="750"/>
        <w:gridCol w:w="1650"/>
        <w:gridCol w:w="1200"/>
        <w:gridCol w:w="1350"/>
        <w:gridCol w:w="1200"/>
        <w:gridCol w:w="1350"/>
        <w:gridCol w:w="2100"/>
      </w:tblGrid>
      <w:tr w:rsidR="00805DAF" w:rsidRPr="00C20898" w:rsidTr="0039535E">
        <w:tc>
          <w:tcPr>
            <w:tcW w:w="1800" w:type="pct"/>
            <w:vMerge w:val="restart"/>
          </w:tcPr>
          <w:p w:rsidR="00805DAF" w:rsidRPr="00C20898" w:rsidRDefault="00805DAF" w:rsidP="0039535E">
            <w:pPr>
              <w:pStyle w:val="af3"/>
              <w:jc w:val="center"/>
              <w:rPr>
                <w:color w:val="auto"/>
              </w:rPr>
            </w:pPr>
            <w:r w:rsidRPr="00C20898">
              <w:rPr>
                <w:color w:val="auto"/>
              </w:rPr>
              <w:t>Найменування показника</w:t>
            </w:r>
          </w:p>
        </w:tc>
        <w:tc>
          <w:tcPr>
            <w:tcW w:w="250" w:type="pct"/>
            <w:vMerge w:val="restart"/>
          </w:tcPr>
          <w:p w:rsidR="00805DAF" w:rsidRPr="00C20898" w:rsidRDefault="00805DAF" w:rsidP="0039535E">
            <w:pPr>
              <w:pStyle w:val="af3"/>
              <w:jc w:val="center"/>
              <w:rPr>
                <w:color w:val="auto"/>
              </w:rPr>
            </w:pPr>
            <w:r w:rsidRPr="00C20898">
              <w:rPr>
                <w:color w:val="auto"/>
              </w:rPr>
              <w:t>Код рядка</w:t>
            </w:r>
          </w:p>
        </w:tc>
        <w:tc>
          <w:tcPr>
            <w:tcW w:w="550" w:type="pct"/>
            <w:vMerge w:val="restart"/>
          </w:tcPr>
          <w:p w:rsidR="00805DAF" w:rsidRPr="00C20898" w:rsidRDefault="00805DAF" w:rsidP="0039535E">
            <w:pPr>
              <w:pStyle w:val="af3"/>
              <w:jc w:val="center"/>
              <w:rPr>
                <w:color w:val="auto"/>
              </w:rPr>
            </w:pPr>
            <w:r w:rsidRPr="00C20898">
              <w:rPr>
                <w:color w:val="auto"/>
              </w:rPr>
              <w:t>Оптимальне значення</w:t>
            </w:r>
          </w:p>
        </w:tc>
        <w:tc>
          <w:tcPr>
            <w:tcW w:w="850" w:type="pct"/>
            <w:gridSpan w:val="2"/>
          </w:tcPr>
          <w:p w:rsidR="00805DAF" w:rsidRPr="00C20898" w:rsidRDefault="00805DAF" w:rsidP="0039535E">
            <w:pPr>
              <w:pStyle w:val="af3"/>
              <w:jc w:val="center"/>
              <w:rPr>
                <w:color w:val="auto"/>
              </w:rPr>
            </w:pPr>
            <w:r w:rsidRPr="00C20898">
              <w:rPr>
                <w:color w:val="auto"/>
              </w:rPr>
              <w:t>Факт наростаючим підсумком з початку року</w:t>
            </w:r>
          </w:p>
        </w:tc>
        <w:tc>
          <w:tcPr>
            <w:tcW w:w="850" w:type="pct"/>
            <w:gridSpan w:val="2"/>
          </w:tcPr>
          <w:p w:rsidR="00805DAF" w:rsidRPr="00C20898" w:rsidRDefault="00805DAF" w:rsidP="0039535E">
            <w:pPr>
              <w:pStyle w:val="af3"/>
              <w:jc w:val="center"/>
              <w:rPr>
                <w:color w:val="auto"/>
              </w:rPr>
            </w:pPr>
            <w:r w:rsidRPr="00C20898">
              <w:rPr>
                <w:color w:val="auto"/>
              </w:rPr>
              <w:t>Звітний період (рік)</w:t>
            </w:r>
          </w:p>
        </w:tc>
        <w:tc>
          <w:tcPr>
            <w:tcW w:w="700" w:type="pct"/>
            <w:vMerge w:val="restart"/>
          </w:tcPr>
          <w:p w:rsidR="00805DAF" w:rsidRPr="00C20898" w:rsidRDefault="00805DAF" w:rsidP="0039535E">
            <w:pPr>
              <w:pStyle w:val="af3"/>
              <w:jc w:val="center"/>
              <w:rPr>
                <w:color w:val="auto"/>
              </w:rPr>
            </w:pPr>
            <w:r w:rsidRPr="00C20898">
              <w:rPr>
                <w:color w:val="auto"/>
              </w:rPr>
              <w:t>Примітки</w:t>
            </w:r>
          </w:p>
        </w:tc>
      </w:tr>
      <w:tr w:rsidR="00805DAF" w:rsidRPr="00C20898" w:rsidTr="0039535E">
        <w:tc>
          <w:tcPr>
            <w:tcW w:w="0" w:type="auto"/>
            <w:vMerge/>
          </w:tcPr>
          <w:p w:rsidR="00805DAF" w:rsidRPr="00C20898" w:rsidRDefault="00805DAF" w:rsidP="0039535E">
            <w:pPr>
              <w:rPr>
                <w:lang w:val="uk-UA"/>
              </w:rPr>
            </w:pPr>
          </w:p>
        </w:tc>
        <w:tc>
          <w:tcPr>
            <w:tcW w:w="0" w:type="auto"/>
            <w:vMerge/>
          </w:tcPr>
          <w:p w:rsidR="00805DAF" w:rsidRPr="00C20898" w:rsidRDefault="00805DAF" w:rsidP="0039535E">
            <w:pPr>
              <w:rPr>
                <w:lang w:val="uk-UA"/>
              </w:rPr>
            </w:pPr>
          </w:p>
        </w:tc>
        <w:tc>
          <w:tcPr>
            <w:tcW w:w="0" w:type="auto"/>
            <w:vMerge/>
          </w:tcPr>
          <w:p w:rsidR="00805DAF" w:rsidRPr="00C20898" w:rsidRDefault="00805DAF" w:rsidP="0039535E">
            <w:pPr>
              <w:rPr>
                <w:lang w:val="uk-UA"/>
              </w:rPr>
            </w:pPr>
          </w:p>
        </w:tc>
        <w:tc>
          <w:tcPr>
            <w:tcW w:w="400" w:type="pct"/>
          </w:tcPr>
          <w:p w:rsidR="00805DAF" w:rsidRPr="00C20898" w:rsidRDefault="00805DAF" w:rsidP="0039535E">
            <w:pPr>
              <w:pStyle w:val="af3"/>
              <w:jc w:val="center"/>
              <w:rPr>
                <w:color w:val="auto"/>
              </w:rPr>
            </w:pPr>
            <w:r w:rsidRPr="00C20898">
              <w:rPr>
                <w:color w:val="auto"/>
              </w:rPr>
              <w:t>минулий рік</w:t>
            </w:r>
          </w:p>
        </w:tc>
        <w:tc>
          <w:tcPr>
            <w:tcW w:w="450" w:type="pct"/>
          </w:tcPr>
          <w:p w:rsidR="00805DAF" w:rsidRPr="00C20898" w:rsidRDefault="00805DAF" w:rsidP="0039535E">
            <w:pPr>
              <w:pStyle w:val="af3"/>
              <w:jc w:val="center"/>
              <w:rPr>
                <w:color w:val="auto"/>
              </w:rPr>
            </w:pPr>
            <w:r w:rsidRPr="00C20898">
              <w:rPr>
                <w:color w:val="auto"/>
              </w:rPr>
              <w:t>поточний рік</w:t>
            </w:r>
          </w:p>
        </w:tc>
        <w:tc>
          <w:tcPr>
            <w:tcW w:w="400" w:type="pct"/>
          </w:tcPr>
          <w:p w:rsidR="00805DAF" w:rsidRPr="00C20898" w:rsidRDefault="00805DAF" w:rsidP="0039535E">
            <w:pPr>
              <w:pStyle w:val="af3"/>
              <w:jc w:val="center"/>
              <w:rPr>
                <w:color w:val="auto"/>
              </w:rPr>
            </w:pPr>
            <w:r w:rsidRPr="00C20898">
              <w:rPr>
                <w:color w:val="auto"/>
              </w:rPr>
              <w:t>минулий рік</w:t>
            </w:r>
          </w:p>
        </w:tc>
        <w:tc>
          <w:tcPr>
            <w:tcW w:w="450" w:type="pct"/>
          </w:tcPr>
          <w:p w:rsidR="00805DAF" w:rsidRPr="00C20898" w:rsidRDefault="00805DAF" w:rsidP="0039535E">
            <w:pPr>
              <w:pStyle w:val="af3"/>
              <w:jc w:val="center"/>
              <w:rPr>
                <w:color w:val="auto"/>
              </w:rPr>
            </w:pPr>
            <w:r w:rsidRPr="00C20898">
              <w:rPr>
                <w:color w:val="auto"/>
              </w:rPr>
              <w:t>поточний рік</w:t>
            </w:r>
          </w:p>
        </w:tc>
        <w:tc>
          <w:tcPr>
            <w:tcW w:w="0" w:type="auto"/>
            <w:vMerge/>
          </w:tcPr>
          <w:p w:rsidR="00805DAF" w:rsidRPr="00C20898" w:rsidRDefault="00805DAF" w:rsidP="0039535E">
            <w:pPr>
              <w:rPr>
                <w:lang w:val="uk-UA"/>
              </w:rPr>
            </w:pPr>
          </w:p>
        </w:tc>
      </w:tr>
      <w:tr w:rsidR="00805DAF" w:rsidRPr="00C20898" w:rsidTr="0039535E">
        <w:tc>
          <w:tcPr>
            <w:tcW w:w="1800" w:type="pct"/>
          </w:tcPr>
          <w:p w:rsidR="00805DAF" w:rsidRPr="00C20898" w:rsidRDefault="00805DAF" w:rsidP="0039535E">
            <w:pPr>
              <w:pStyle w:val="af3"/>
              <w:jc w:val="center"/>
              <w:rPr>
                <w:color w:val="auto"/>
              </w:rPr>
            </w:pPr>
            <w:r w:rsidRPr="00C20898">
              <w:rPr>
                <w:color w:val="auto"/>
              </w:rPr>
              <w:t>1</w:t>
            </w:r>
          </w:p>
        </w:tc>
        <w:tc>
          <w:tcPr>
            <w:tcW w:w="250" w:type="pct"/>
          </w:tcPr>
          <w:p w:rsidR="00805DAF" w:rsidRPr="00C20898" w:rsidRDefault="00805DAF" w:rsidP="0039535E">
            <w:pPr>
              <w:pStyle w:val="af3"/>
              <w:jc w:val="center"/>
              <w:rPr>
                <w:color w:val="auto"/>
              </w:rPr>
            </w:pPr>
            <w:r w:rsidRPr="00C20898">
              <w:rPr>
                <w:color w:val="auto"/>
              </w:rPr>
              <w:t>2</w:t>
            </w:r>
          </w:p>
        </w:tc>
        <w:tc>
          <w:tcPr>
            <w:tcW w:w="550" w:type="pct"/>
          </w:tcPr>
          <w:p w:rsidR="00805DAF" w:rsidRPr="00C20898" w:rsidRDefault="00805DAF" w:rsidP="0039535E">
            <w:pPr>
              <w:pStyle w:val="af3"/>
              <w:jc w:val="center"/>
              <w:rPr>
                <w:color w:val="auto"/>
              </w:rPr>
            </w:pPr>
            <w:r w:rsidRPr="00C20898">
              <w:rPr>
                <w:color w:val="auto"/>
              </w:rPr>
              <w:t>3</w:t>
            </w:r>
          </w:p>
        </w:tc>
        <w:tc>
          <w:tcPr>
            <w:tcW w:w="400" w:type="pct"/>
          </w:tcPr>
          <w:p w:rsidR="00805DAF" w:rsidRPr="00C20898" w:rsidRDefault="00805DAF" w:rsidP="0039535E">
            <w:pPr>
              <w:pStyle w:val="af3"/>
              <w:jc w:val="center"/>
              <w:rPr>
                <w:color w:val="auto"/>
              </w:rPr>
            </w:pPr>
            <w:r w:rsidRPr="00C20898">
              <w:rPr>
                <w:color w:val="auto"/>
              </w:rPr>
              <w:t>4</w:t>
            </w:r>
          </w:p>
        </w:tc>
        <w:tc>
          <w:tcPr>
            <w:tcW w:w="450" w:type="pct"/>
          </w:tcPr>
          <w:p w:rsidR="00805DAF" w:rsidRPr="00C20898" w:rsidRDefault="00805DAF" w:rsidP="0039535E">
            <w:pPr>
              <w:pStyle w:val="af3"/>
              <w:jc w:val="center"/>
              <w:rPr>
                <w:color w:val="auto"/>
              </w:rPr>
            </w:pPr>
            <w:r w:rsidRPr="00C20898">
              <w:rPr>
                <w:color w:val="auto"/>
              </w:rPr>
              <w:t>5</w:t>
            </w:r>
          </w:p>
        </w:tc>
        <w:tc>
          <w:tcPr>
            <w:tcW w:w="400" w:type="pct"/>
          </w:tcPr>
          <w:p w:rsidR="00805DAF" w:rsidRPr="00C20898" w:rsidRDefault="00805DAF" w:rsidP="0039535E">
            <w:pPr>
              <w:pStyle w:val="af3"/>
              <w:jc w:val="center"/>
              <w:rPr>
                <w:color w:val="auto"/>
              </w:rPr>
            </w:pPr>
            <w:r w:rsidRPr="00C20898">
              <w:rPr>
                <w:color w:val="auto"/>
              </w:rPr>
              <w:t>6</w:t>
            </w:r>
          </w:p>
        </w:tc>
        <w:tc>
          <w:tcPr>
            <w:tcW w:w="450" w:type="pct"/>
          </w:tcPr>
          <w:p w:rsidR="00805DAF" w:rsidRPr="00C20898" w:rsidRDefault="00805DAF" w:rsidP="0039535E">
            <w:pPr>
              <w:pStyle w:val="af3"/>
              <w:jc w:val="center"/>
              <w:rPr>
                <w:color w:val="auto"/>
              </w:rPr>
            </w:pPr>
            <w:r w:rsidRPr="00C20898">
              <w:rPr>
                <w:color w:val="auto"/>
              </w:rPr>
              <w:t>7</w:t>
            </w:r>
          </w:p>
        </w:tc>
        <w:tc>
          <w:tcPr>
            <w:tcW w:w="700" w:type="pct"/>
          </w:tcPr>
          <w:p w:rsidR="00805DAF" w:rsidRPr="00C20898" w:rsidRDefault="00805DAF" w:rsidP="0039535E">
            <w:pPr>
              <w:pStyle w:val="af3"/>
              <w:jc w:val="center"/>
              <w:rPr>
                <w:color w:val="auto"/>
              </w:rPr>
            </w:pPr>
            <w:r w:rsidRPr="00C20898">
              <w:rPr>
                <w:color w:val="auto"/>
              </w:rPr>
              <w:t>8</w:t>
            </w:r>
          </w:p>
        </w:tc>
      </w:tr>
      <w:tr w:rsidR="00805DAF" w:rsidRPr="00C20898" w:rsidTr="0039535E">
        <w:tc>
          <w:tcPr>
            <w:tcW w:w="1800" w:type="pct"/>
          </w:tcPr>
          <w:p w:rsidR="00805DAF" w:rsidRPr="00C20898" w:rsidRDefault="00805DAF" w:rsidP="0039535E">
            <w:pPr>
              <w:pStyle w:val="af3"/>
              <w:rPr>
                <w:color w:val="auto"/>
              </w:rPr>
            </w:pPr>
            <w:r w:rsidRPr="00C20898">
              <w:rPr>
                <w:b/>
                <w:bCs/>
                <w:color w:val="auto"/>
              </w:rPr>
              <w:t>Коефіцієнти рентабельності та прибутковості</w:t>
            </w:r>
          </w:p>
        </w:tc>
        <w:tc>
          <w:tcPr>
            <w:tcW w:w="250" w:type="pct"/>
          </w:tcPr>
          <w:p w:rsidR="00805DAF" w:rsidRPr="00C20898" w:rsidRDefault="00805DAF" w:rsidP="0039535E">
            <w:pPr>
              <w:pStyle w:val="af3"/>
              <w:rPr>
                <w:color w:val="auto"/>
              </w:rPr>
            </w:pPr>
            <w:r w:rsidRPr="00C20898">
              <w:rPr>
                <w:b/>
                <w:bCs/>
                <w:color w:val="auto"/>
              </w:rPr>
              <w:t xml:space="preserve"> </w:t>
            </w:r>
          </w:p>
        </w:tc>
        <w:tc>
          <w:tcPr>
            <w:tcW w:w="550" w:type="pct"/>
          </w:tcPr>
          <w:p w:rsidR="00805DAF" w:rsidRPr="00C20898" w:rsidRDefault="00805DAF" w:rsidP="0039535E">
            <w:pPr>
              <w:pStyle w:val="af3"/>
              <w:jc w:val="center"/>
              <w:rPr>
                <w:color w:val="auto"/>
              </w:rPr>
            </w:pPr>
            <w:r w:rsidRPr="00C20898">
              <w:rPr>
                <w:color w:val="auto"/>
              </w:rPr>
              <w:t xml:space="preserve"> </w:t>
            </w:r>
          </w:p>
        </w:tc>
        <w:tc>
          <w:tcPr>
            <w:tcW w:w="400" w:type="pct"/>
          </w:tcPr>
          <w:p w:rsidR="00805DAF" w:rsidRPr="00C20898" w:rsidRDefault="00805DAF" w:rsidP="0039535E">
            <w:pPr>
              <w:pStyle w:val="af3"/>
              <w:jc w:val="center"/>
              <w:rPr>
                <w:color w:val="auto"/>
              </w:rPr>
            </w:pPr>
            <w:r w:rsidRPr="00C20898">
              <w:rPr>
                <w:color w:val="auto"/>
              </w:rPr>
              <w:t xml:space="preserve"> </w:t>
            </w:r>
          </w:p>
        </w:tc>
        <w:tc>
          <w:tcPr>
            <w:tcW w:w="450" w:type="pct"/>
          </w:tcPr>
          <w:p w:rsidR="00805DAF" w:rsidRPr="00C20898" w:rsidRDefault="00805DAF" w:rsidP="0039535E">
            <w:pPr>
              <w:pStyle w:val="af3"/>
              <w:jc w:val="center"/>
              <w:rPr>
                <w:color w:val="auto"/>
              </w:rPr>
            </w:pPr>
            <w:r w:rsidRPr="00C20898">
              <w:rPr>
                <w:color w:val="auto"/>
              </w:rPr>
              <w:t xml:space="preserve"> </w:t>
            </w:r>
          </w:p>
        </w:tc>
        <w:tc>
          <w:tcPr>
            <w:tcW w:w="400" w:type="pct"/>
          </w:tcPr>
          <w:p w:rsidR="00805DAF" w:rsidRPr="00C20898" w:rsidRDefault="00805DAF" w:rsidP="0039535E">
            <w:pPr>
              <w:pStyle w:val="af3"/>
              <w:jc w:val="center"/>
              <w:rPr>
                <w:color w:val="auto"/>
              </w:rPr>
            </w:pPr>
            <w:r w:rsidRPr="00C20898">
              <w:rPr>
                <w:color w:val="auto"/>
              </w:rPr>
              <w:t xml:space="preserve"> </w:t>
            </w:r>
          </w:p>
        </w:tc>
        <w:tc>
          <w:tcPr>
            <w:tcW w:w="450" w:type="pct"/>
          </w:tcPr>
          <w:p w:rsidR="00805DAF" w:rsidRPr="00C20898" w:rsidRDefault="00805DAF" w:rsidP="0039535E">
            <w:pPr>
              <w:pStyle w:val="af3"/>
              <w:jc w:val="center"/>
              <w:rPr>
                <w:color w:val="auto"/>
              </w:rPr>
            </w:pPr>
            <w:r w:rsidRPr="00C20898">
              <w:rPr>
                <w:color w:val="auto"/>
              </w:rPr>
              <w:t xml:space="preserve"> </w:t>
            </w:r>
          </w:p>
        </w:tc>
        <w:tc>
          <w:tcPr>
            <w:tcW w:w="700" w:type="pct"/>
          </w:tcPr>
          <w:p w:rsidR="00805DAF" w:rsidRPr="00C20898" w:rsidRDefault="00805DAF" w:rsidP="0039535E">
            <w:pPr>
              <w:pStyle w:val="af3"/>
              <w:jc w:val="center"/>
              <w:rPr>
                <w:color w:val="auto"/>
              </w:rPr>
            </w:pPr>
            <w:r w:rsidRPr="00C20898">
              <w:rPr>
                <w:color w:val="auto"/>
              </w:rPr>
              <w:t xml:space="preserve"> </w:t>
            </w:r>
          </w:p>
        </w:tc>
      </w:tr>
      <w:tr w:rsidR="00805DAF" w:rsidRPr="00C20898" w:rsidTr="0039535E">
        <w:tc>
          <w:tcPr>
            <w:tcW w:w="1800" w:type="pct"/>
          </w:tcPr>
          <w:p w:rsidR="00805DAF" w:rsidRPr="00C20898" w:rsidRDefault="00805DAF" w:rsidP="0039535E">
            <w:pPr>
              <w:pStyle w:val="af3"/>
              <w:rPr>
                <w:color w:val="auto"/>
              </w:rPr>
            </w:pPr>
            <w:r w:rsidRPr="00C20898">
              <w:rPr>
                <w:color w:val="auto"/>
              </w:rPr>
              <w:t>Валова рентабельність</w:t>
            </w:r>
            <w:r w:rsidRPr="00C20898">
              <w:rPr>
                <w:color w:val="auto"/>
              </w:rPr>
              <w:br/>
              <w:t>(валовий прибуток, рядок 1020 / чистий дохід від реалізації продукції (товарів, робіт, послуг), рядок 1000) х 100, %</w:t>
            </w:r>
          </w:p>
        </w:tc>
        <w:tc>
          <w:tcPr>
            <w:tcW w:w="250" w:type="pct"/>
          </w:tcPr>
          <w:p w:rsidR="00805DAF" w:rsidRPr="00C20898" w:rsidRDefault="00805DAF" w:rsidP="0039535E">
            <w:pPr>
              <w:pStyle w:val="af3"/>
              <w:jc w:val="center"/>
              <w:rPr>
                <w:color w:val="auto"/>
              </w:rPr>
            </w:pPr>
            <w:r w:rsidRPr="00C20898">
              <w:rPr>
                <w:color w:val="auto"/>
              </w:rPr>
              <w:t>5000</w:t>
            </w:r>
          </w:p>
        </w:tc>
        <w:tc>
          <w:tcPr>
            <w:tcW w:w="550" w:type="pct"/>
          </w:tcPr>
          <w:p w:rsidR="00805DAF" w:rsidRPr="00C20898" w:rsidRDefault="00805DAF" w:rsidP="0039535E">
            <w:pPr>
              <w:pStyle w:val="af3"/>
              <w:jc w:val="center"/>
              <w:rPr>
                <w:color w:val="auto"/>
              </w:rPr>
            </w:pPr>
            <w:r w:rsidRPr="00C20898">
              <w:rPr>
                <w:color w:val="auto"/>
              </w:rPr>
              <w:t>Збільшення</w:t>
            </w:r>
          </w:p>
        </w:tc>
        <w:tc>
          <w:tcPr>
            <w:tcW w:w="400" w:type="pct"/>
          </w:tcPr>
          <w:p w:rsidR="00805DAF" w:rsidRPr="00C20898" w:rsidRDefault="00805DAF" w:rsidP="0039535E">
            <w:pPr>
              <w:pStyle w:val="af3"/>
              <w:jc w:val="center"/>
              <w:rPr>
                <w:color w:val="auto"/>
              </w:rPr>
            </w:pPr>
            <w:r w:rsidRPr="00C20898">
              <w:rPr>
                <w:color w:val="auto"/>
              </w:rPr>
              <w:t>9,1</w:t>
            </w:r>
          </w:p>
        </w:tc>
        <w:tc>
          <w:tcPr>
            <w:tcW w:w="450" w:type="pct"/>
          </w:tcPr>
          <w:p w:rsidR="00805DAF" w:rsidRPr="00C20898" w:rsidRDefault="00805DAF" w:rsidP="0039535E">
            <w:pPr>
              <w:pStyle w:val="af3"/>
              <w:jc w:val="center"/>
              <w:rPr>
                <w:color w:val="auto"/>
              </w:rPr>
            </w:pPr>
            <w:r w:rsidRPr="00C20898">
              <w:rPr>
                <w:color w:val="auto"/>
              </w:rPr>
              <w:t xml:space="preserve">2,8 </w:t>
            </w:r>
          </w:p>
        </w:tc>
        <w:tc>
          <w:tcPr>
            <w:tcW w:w="400" w:type="pct"/>
          </w:tcPr>
          <w:p w:rsidR="00805DAF" w:rsidRPr="00C20898" w:rsidRDefault="00805DAF" w:rsidP="0039535E">
            <w:pPr>
              <w:pStyle w:val="af3"/>
              <w:jc w:val="center"/>
              <w:rPr>
                <w:color w:val="auto"/>
              </w:rPr>
            </w:pPr>
            <w:r w:rsidRPr="00C20898">
              <w:rPr>
                <w:color w:val="auto"/>
              </w:rPr>
              <w:t>9,1</w:t>
            </w:r>
          </w:p>
        </w:tc>
        <w:tc>
          <w:tcPr>
            <w:tcW w:w="450" w:type="pct"/>
          </w:tcPr>
          <w:p w:rsidR="00805DAF" w:rsidRPr="00C20898" w:rsidRDefault="00805DAF" w:rsidP="0039535E">
            <w:pPr>
              <w:pStyle w:val="af3"/>
              <w:jc w:val="center"/>
              <w:rPr>
                <w:color w:val="auto"/>
              </w:rPr>
            </w:pPr>
            <w:r w:rsidRPr="00C20898">
              <w:rPr>
                <w:color w:val="auto"/>
              </w:rPr>
              <w:t xml:space="preserve">2,8 </w:t>
            </w:r>
          </w:p>
        </w:tc>
        <w:tc>
          <w:tcPr>
            <w:tcW w:w="700" w:type="pct"/>
          </w:tcPr>
          <w:p w:rsidR="00805DAF" w:rsidRPr="00C20898" w:rsidRDefault="00805DAF" w:rsidP="0039535E">
            <w:pPr>
              <w:pStyle w:val="af3"/>
              <w:rPr>
                <w:color w:val="auto"/>
              </w:rPr>
            </w:pPr>
            <w:r w:rsidRPr="00C20898">
              <w:rPr>
                <w:color w:val="auto"/>
              </w:rPr>
              <w:t xml:space="preserve"> </w:t>
            </w:r>
          </w:p>
        </w:tc>
      </w:tr>
      <w:tr w:rsidR="00805DAF" w:rsidRPr="00C20898" w:rsidTr="0039535E">
        <w:tc>
          <w:tcPr>
            <w:tcW w:w="1800" w:type="pct"/>
          </w:tcPr>
          <w:p w:rsidR="00805DAF" w:rsidRPr="00C20898" w:rsidRDefault="00805DAF" w:rsidP="0039535E">
            <w:pPr>
              <w:pStyle w:val="af3"/>
              <w:rPr>
                <w:color w:val="auto"/>
              </w:rPr>
            </w:pPr>
            <w:r w:rsidRPr="00C20898">
              <w:rPr>
                <w:color w:val="auto"/>
              </w:rPr>
              <w:t>Рентабельність EBITDA</w:t>
            </w:r>
            <w:r w:rsidRPr="00C20898">
              <w:rPr>
                <w:color w:val="auto"/>
              </w:rPr>
              <w:br/>
              <w:t>(EBITDA, рядок 1310 / чистий дохід від реалізації продукції (товарів, робіт, послуг), рядок 1000) х 100, %</w:t>
            </w:r>
          </w:p>
        </w:tc>
        <w:tc>
          <w:tcPr>
            <w:tcW w:w="250" w:type="pct"/>
          </w:tcPr>
          <w:p w:rsidR="00805DAF" w:rsidRPr="00C20898" w:rsidRDefault="00805DAF" w:rsidP="0039535E">
            <w:pPr>
              <w:pStyle w:val="af3"/>
              <w:jc w:val="center"/>
              <w:rPr>
                <w:color w:val="auto"/>
              </w:rPr>
            </w:pPr>
            <w:r w:rsidRPr="00C20898">
              <w:rPr>
                <w:color w:val="auto"/>
              </w:rPr>
              <w:t>5010</w:t>
            </w:r>
          </w:p>
        </w:tc>
        <w:tc>
          <w:tcPr>
            <w:tcW w:w="550" w:type="pct"/>
          </w:tcPr>
          <w:p w:rsidR="00805DAF" w:rsidRPr="00C20898" w:rsidRDefault="00805DAF" w:rsidP="0039535E">
            <w:pPr>
              <w:pStyle w:val="af3"/>
              <w:jc w:val="center"/>
              <w:rPr>
                <w:color w:val="auto"/>
              </w:rPr>
            </w:pPr>
            <w:r w:rsidRPr="00C20898">
              <w:rPr>
                <w:color w:val="auto"/>
              </w:rPr>
              <w:t>Збільшення</w:t>
            </w:r>
          </w:p>
        </w:tc>
        <w:tc>
          <w:tcPr>
            <w:tcW w:w="400" w:type="pct"/>
          </w:tcPr>
          <w:p w:rsidR="00805DAF" w:rsidRPr="00C20898" w:rsidRDefault="00805DAF" w:rsidP="0039535E">
            <w:pPr>
              <w:pStyle w:val="af3"/>
              <w:jc w:val="center"/>
              <w:rPr>
                <w:color w:val="auto"/>
              </w:rPr>
            </w:pPr>
            <w:r w:rsidRPr="00C20898">
              <w:rPr>
                <w:color w:val="auto"/>
              </w:rPr>
              <w:t xml:space="preserve"> -2,2</w:t>
            </w:r>
          </w:p>
        </w:tc>
        <w:tc>
          <w:tcPr>
            <w:tcW w:w="450" w:type="pct"/>
          </w:tcPr>
          <w:p w:rsidR="00805DAF" w:rsidRPr="00C20898" w:rsidRDefault="00805DAF" w:rsidP="0039535E">
            <w:pPr>
              <w:pStyle w:val="af3"/>
              <w:jc w:val="center"/>
              <w:rPr>
                <w:color w:val="auto"/>
              </w:rPr>
            </w:pPr>
            <w:r w:rsidRPr="00C20898">
              <w:rPr>
                <w:color w:val="auto"/>
              </w:rPr>
              <w:t xml:space="preserve"> -3,7</w:t>
            </w:r>
          </w:p>
        </w:tc>
        <w:tc>
          <w:tcPr>
            <w:tcW w:w="400" w:type="pct"/>
          </w:tcPr>
          <w:p w:rsidR="00805DAF" w:rsidRPr="00C20898" w:rsidRDefault="00805DAF" w:rsidP="0039535E">
            <w:pPr>
              <w:pStyle w:val="af3"/>
              <w:jc w:val="center"/>
              <w:rPr>
                <w:color w:val="auto"/>
              </w:rPr>
            </w:pPr>
            <w:r w:rsidRPr="00C20898">
              <w:rPr>
                <w:color w:val="auto"/>
              </w:rPr>
              <w:t xml:space="preserve"> -2,2</w:t>
            </w:r>
          </w:p>
        </w:tc>
        <w:tc>
          <w:tcPr>
            <w:tcW w:w="450" w:type="pct"/>
          </w:tcPr>
          <w:p w:rsidR="00805DAF" w:rsidRPr="00C20898" w:rsidRDefault="00805DAF" w:rsidP="0039535E">
            <w:pPr>
              <w:pStyle w:val="af3"/>
              <w:jc w:val="center"/>
              <w:rPr>
                <w:color w:val="auto"/>
              </w:rPr>
            </w:pPr>
            <w:r w:rsidRPr="00C20898">
              <w:rPr>
                <w:color w:val="auto"/>
              </w:rPr>
              <w:t xml:space="preserve"> -3,7</w:t>
            </w:r>
          </w:p>
        </w:tc>
        <w:tc>
          <w:tcPr>
            <w:tcW w:w="700" w:type="pct"/>
          </w:tcPr>
          <w:p w:rsidR="00805DAF" w:rsidRPr="00C20898" w:rsidRDefault="00805DAF" w:rsidP="0039535E">
            <w:pPr>
              <w:pStyle w:val="af3"/>
              <w:rPr>
                <w:color w:val="auto"/>
              </w:rPr>
            </w:pPr>
            <w:r w:rsidRPr="00C20898">
              <w:rPr>
                <w:color w:val="auto"/>
              </w:rPr>
              <w:t xml:space="preserve"> </w:t>
            </w:r>
          </w:p>
        </w:tc>
      </w:tr>
      <w:tr w:rsidR="00805DAF" w:rsidRPr="00C20898" w:rsidTr="0039535E">
        <w:tc>
          <w:tcPr>
            <w:tcW w:w="1800" w:type="pct"/>
          </w:tcPr>
          <w:p w:rsidR="00805DAF" w:rsidRPr="00C20898" w:rsidRDefault="00805DAF" w:rsidP="0039535E">
            <w:pPr>
              <w:pStyle w:val="af3"/>
              <w:rPr>
                <w:color w:val="auto"/>
              </w:rPr>
            </w:pPr>
            <w:r w:rsidRPr="00C20898">
              <w:rPr>
                <w:color w:val="auto"/>
              </w:rPr>
              <w:t>Рентабельність активів</w:t>
            </w:r>
            <w:r w:rsidRPr="00C20898">
              <w:rPr>
                <w:color w:val="auto"/>
              </w:rPr>
              <w:br/>
              <w:t>(чистий фінансовий результат, рядок 1200 / вартість активів, рядок 6020) х 100, %</w:t>
            </w:r>
          </w:p>
        </w:tc>
        <w:tc>
          <w:tcPr>
            <w:tcW w:w="250" w:type="pct"/>
          </w:tcPr>
          <w:p w:rsidR="00805DAF" w:rsidRPr="00C20898" w:rsidRDefault="00805DAF" w:rsidP="0039535E">
            <w:pPr>
              <w:pStyle w:val="af3"/>
              <w:jc w:val="center"/>
              <w:rPr>
                <w:color w:val="auto"/>
              </w:rPr>
            </w:pPr>
            <w:r w:rsidRPr="00C20898">
              <w:rPr>
                <w:color w:val="auto"/>
              </w:rPr>
              <w:t>5020</w:t>
            </w:r>
          </w:p>
        </w:tc>
        <w:tc>
          <w:tcPr>
            <w:tcW w:w="550" w:type="pct"/>
          </w:tcPr>
          <w:p w:rsidR="00805DAF" w:rsidRPr="00C20898" w:rsidRDefault="00805DAF" w:rsidP="0039535E">
            <w:pPr>
              <w:pStyle w:val="af3"/>
              <w:jc w:val="center"/>
              <w:rPr>
                <w:color w:val="auto"/>
              </w:rPr>
            </w:pPr>
            <w:r w:rsidRPr="00C20898">
              <w:rPr>
                <w:color w:val="auto"/>
              </w:rPr>
              <w:t>Збільшення</w:t>
            </w:r>
          </w:p>
        </w:tc>
        <w:tc>
          <w:tcPr>
            <w:tcW w:w="400" w:type="pct"/>
          </w:tcPr>
          <w:p w:rsidR="00805DAF" w:rsidRPr="00C20898" w:rsidRDefault="00805DAF" w:rsidP="0039535E">
            <w:pPr>
              <w:pStyle w:val="af3"/>
              <w:jc w:val="center"/>
              <w:rPr>
                <w:color w:val="auto"/>
              </w:rPr>
            </w:pPr>
            <w:r w:rsidRPr="00C20898">
              <w:rPr>
                <w:color w:val="auto"/>
              </w:rPr>
              <w:t xml:space="preserve"> -2,9</w:t>
            </w:r>
          </w:p>
        </w:tc>
        <w:tc>
          <w:tcPr>
            <w:tcW w:w="450" w:type="pct"/>
          </w:tcPr>
          <w:p w:rsidR="00805DAF" w:rsidRPr="00C20898" w:rsidRDefault="00805DAF" w:rsidP="0039535E">
            <w:pPr>
              <w:pStyle w:val="af3"/>
              <w:jc w:val="center"/>
              <w:rPr>
                <w:color w:val="auto"/>
              </w:rPr>
            </w:pPr>
            <w:r w:rsidRPr="00C20898">
              <w:rPr>
                <w:color w:val="auto"/>
              </w:rPr>
              <w:t>-3,6</w:t>
            </w:r>
          </w:p>
        </w:tc>
        <w:tc>
          <w:tcPr>
            <w:tcW w:w="400" w:type="pct"/>
          </w:tcPr>
          <w:p w:rsidR="00805DAF" w:rsidRPr="00C20898" w:rsidRDefault="00805DAF" w:rsidP="0039535E">
            <w:pPr>
              <w:pStyle w:val="af3"/>
              <w:jc w:val="center"/>
              <w:rPr>
                <w:color w:val="auto"/>
              </w:rPr>
            </w:pPr>
            <w:r w:rsidRPr="00C20898">
              <w:rPr>
                <w:color w:val="auto"/>
              </w:rPr>
              <w:t xml:space="preserve"> -2,9</w:t>
            </w:r>
          </w:p>
        </w:tc>
        <w:tc>
          <w:tcPr>
            <w:tcW w:w="450" w:type="pct"/>
          </w:tcPr>
          <w:p w:rsidR="00805DAF" w:rsidRPr="00C20898" w:rsidRDefault="00805DAF" w:rsidP="0039535E">
            <w:pPr>
              <w:pStyle w:val="af3"/>
              <w:jc w:val="center"/>
              <w:rPr>
                <w:color w:val="auto"/>
              </w:rPr>
            </w:pPr>
            <w:r w:rsidRPr="00C20898">
              <w:rPr>
                <w:color w:val="auto"/>
              </w:rPr>
              <w:t xml:space="preserve">-3,6 </w:t>
            </w:r>
          </w:p>
        </w:tc>
        <w:tc>
          <w:tcPr>
            <w:tcW w:w="700" w:type="pct"/>
          </w:tcPr>
          <w:p w:rsidR="00805DAF" w:rsidRPr="00C20898" w:rsidRDefault="00805DAF" w:rsidP="0039535E">
            <w:pPr>
              <w:pStyle w:val="af3"/>
              <w:rPr>
                <w:color w:val="auto"/>
              </w:rPr>
            </w:pPr>
            <w:r w:rsidRPr="00C20898">
              <w:rPr>
                <w:color w:val="auto"/>
              </w:rPr>
              <w:t>Характеризує ефективність використання активів підприємства</w:t>
            </w:r>
          </w:p>
        </w:tc>
      </w:tr>
      <w:tr w:rsidR="00805DAF" w:rsidRPr="00C20898" w:rsidTr="0039535E">
        <w:tc>
          <w:tcPr>
            <w:tcW w:w="1800" w:type="pct"/>
          </w:tcPr>
          <w:p w:rsidR="00805DAF" w:rsidRPr="00C20898" w:rsidRDefault="00805DAF" w:rsidP="0039535E">
            <w:pPr>
              <w:pStyle w:val="af3"/>
              <w:rPr>
                <w:color w:val="auto"/>
              </w:rPr>
            </w:pPr>
            <w:r w:rsidRPr="00C20898">
              <w:rPr>
                <w:color w:val="auto"/>
              </w:rPr>
              <w:t>Рентабельність власного капіталу</w:t>
            </w:r>
            <w:r w:rsidRPr="00C20898">
              <w:rPr>
                <w:color w:val="auto"/>
              </w:rPr>
              <w:br/>
              <w:t>(чистий фінансовий результат, рядок 1200 / власний капітал, рядок 6080) х 100, %</w:t>
            </w:r>
          </w:p>
        </w:tc>
        <w:tc>
          <w:tcPr>
            <w:tcW w:w="250" w:type="pct"/>
          </w:tcPr>
          <w:p w:rsidR="00805DAF" w:rsidRPr="00C20898" w:rsidRDefault="00805DAF" w:rsidP="0039535E">
            <w:pPr>
              <w:pStyle w:val="af3"/>
              <w:jc w:val="center"/>
              <w:rPr>
                <w:color w:val="auto"/>
              </w:rPr>
            </w:pPr>
            <w:r w:rsidRPr="00C20898">
              <w:rPr>
                <w:color w:val="auto"/>
              </w:rPr>
              <w:t>5030</w:t>
            </w:r>
          </w:p>
        </w:tc>
        <w:tc>
          <w:tcPr>
            <w:tcW w:w="550" w:type="pct"/>
          </w:tcPr>
          <w:p w:rsidR="00805DAF" w:rsidRPr="00C20898" w:rsidRDefault="00805DAF" w:rsidP="0039535E">
            <w:pPr>
              <w:pStyle w:val="af3"/>
              <w:jc w:val="center"/>
              <w:rPr>
                <w:color w:val="auto"/>
              </w:rPr>
            </w:pPr>
            <w:r w:rsidRPr="00C20898">
              <w:rPr>
                <w:color w:val="auto"/>
              </w:rPr>
              <w:t>Збільшення</w:t>
            </w:r>
          </w:p>
        </w:tc>
        <w:tc>
          <w:tcPr>
            <w:tcW w:w="400" w:type="pct"/>
          </w:tcPr>
          <w:p w:rsidR="00805DAF" w:rsidRPr="00C20898" w:rsidRDefault="00805DAF" w:rsidP="0039535E">
            <w:pPr>
              <w:pStyle w:val="af3"/>
              <w:jc w:val="center"/>
              <w:rPr>
                <w:color w:val="auto"/>
              </w:rPr>
            </w:pPr>
            <w:r w:rsidRPr="00C20898">
              <w:rPr>
                <w:color w:val="auto"/>
              </w:rPr>
              <w:t xml:space="preserve"> -3,2</w:t>
            </w:r>
          </w:p>
        </w:tc>
        <w:tc>
          <w:tcPr>
            <w:tcW w:w="450" w:type="pct"/>
          </w:tcPr>
          <w:p w:rsidR="00805DAF" w:rsidRPr="00C20898" w:rsidRDefault="00805DAF" w:rsidP="0039535E">
            <w:pPr>
              <w:pStyle w:val="af3"/>
              <w:jc w:val="center"/>
              <w:rPr>
                <w:color w:val="auto"/>
              </w:rPr>
            </w:pPr>
            <w:r w:rsidRPr="00C20898">
              <w:rPr>
                <w:color w:val="auto"/>
              </w:rPr>
              <w:t>-3,8</w:t>
            </w:r>
          </w:p>
        </w:tc>
        <w:tc>
          <w:tcPr>
            <w:tcW w:w="400" w:type="pct"/>
          </w:tcPr>
          <w:p w:rsidR="00805DAF" w:rsidRPr="00C20898" w:rsidRDefault="00805DAF" w:rsidP="0039535E">
            <w:pPr>
              <w:pStyle w:val="af3"/>
              <w:jc w:val="center"/>
              <w:rPr>
                <w:color w:val="auto"/>
              </w:rPr>
            </w:pPr>
            <w:r w:rsidRPr="00C20898">
              <w:rPr>
                <w:color w:val="auto"/>
              </w:rPr>
              <w:t xml:space="preserve"> -3,2</w:t>
            </w:r>
          </w:p>
        </w:tc>
        <w:tc>
          <w:tcPr>
            <w:tcW w:w="450" w:type="pct"/>
          </w:tcPr>
          <w:p w:rsidR="00805DAF" w:rsidRPr="00C20898" w:rsidRDefault="00805DAF" w:rsidP="0039535E">
            <w:pPr>
              <w:pStyle w:val="af3"/>
              <w:jc w:val="center"/>
              <w:rPr>
                <w:color w:val="auto"/>
              </w:rPr>
            </w:pPr>
            <w:r w:rsidRPr="00C20898">
              <w:rPr>
                <w:color w:val="auto"/>
              </w:rPr>
              <w:t xml:space="preserve">-3,8 </w:t>
            </w:r>
          </w:p>
        </w:tc>
        <w:tc>
          <w:tcPr>
            <w:tcW w:w="700" w:type="pct"/>
          </w:tcPr>
          <w:p w:rsidR="00805DAF" w:rsidRPr="00C20898" w:rsidRDefault="00805DAF" w:rsidP="0039535E">
            <w:pPr>
              <w:pStyle w:val="af3"/>
              <w:rPr>
                <w:color w:val="auto"/>
              </w:rPr>
            </w:pPr>
            <w:r w:rsidRPr="00C20898">
              <w:rPr>
                <w:color w:val="auto"/>
              </w:rPr>
              <w:t xml:space="preserve"> </w:t>
            </w:r>
          </w:p>
        </w:tc>
      </w:tr>
      <w:tr w:rsidR="00805DAF" w:rsidRPr="00C20898" w:rsidTr="0039535E">
        <w:tc>
          <w:tcPr>
            <w:tcW w:w="1800" w:type="pct"/>
          </w:tcPr>
          <w:p w:rsidR="00805DAF" w:rsidRPr="00C20898" w:rsidRDefault="00805DAF" w:rsidP="0039535E">
            <w:pPr>
              <w:pStyle w:val="af3"/>
              <w:rPr>
                <w:color w:val="auto"/>
              </w:rPr>
            </w:pPr>
            <w:r w:rsidRPr="00C20898">
              <w:rPr>
                <w:color w:val="auto"/>
              </w:rPr>
              <w:t>Рентабельність діяльності</w:t>
            </w:r>
            <w:r w:rsidRPr="00C20898">
              <w:rPr>
                <w:color w:val="auto"/>
              </w:rPr>
              <w:br/>
              <w:t>(чистий фінансовий результат, рядок 1200 / чистий дохід від реалізації продукції (товарів, робіт, послуг), рядок 1000) х 100, %</w:t>
            </w:r>
          </w:p>
        </w:tc>
        <w:tc>
          <w:tcPr>
            <w:tcW w:w="250" w:type="pct"/>
          </w:tcPr>
          <w:p w:rsidR="00805DAF" w:rsidRPr="00C20898" w:rsidRDefault="00805DAF" w:rsidP="0039535E">
            <w:pPr>
              <w:pStyle w:val="af3"/>
              <w:jc w:val="center"/>
              <w:rPr>
                <w:color w:val="auto"/>
              </w:rPr>
            </w:pPr>
            <w:r w:rsidRPr="00C20898">
              <w:rPr>
                <w:color w:val="auto"/>
              </w:rPr>
              <w:t>5040</w:t>
            </w:r>
          </w:p>
        </w:tc>
        <w:tc>
          <w:tcPr>
            <w:tcW w:w="550" w:type="pct"/>
          </w:tcPr>
          <w:p w:rsidR="00805DAF" w:rsidRPr="00C20898" w:rsidRDefault="00805DAF" w:rsidP="0039535E">
            <w:pPr>
              <w:pStyle w:val="af3"/>
              <w:jc w:val="center"/>
              <w:rPr>
                <w:color w:val="auto"/>
              </w:rPr>
            </w:pPr>
            <w:r w:rsidRPr="00C20898">
              <w:rPr>
                <w:color w:val="auto"/>
              </w:rPr>
              <w:t>Збільшення</w:t>
            </w:r>
          </w:p>
        </w:tc>
        <w:tc>
          <w:tcPr>
            <w:tcW w:w="400" w:type="pct"/>
          </w:tcPr>
          <w:p w:rsidR="00805DAF" w:rsidRPr="00C20898" w:rsidRDefault="00805DAF" w:rsidP="0039535E">
            <w:pPr>
              <w:pStyle w:val="af3"/>
              <w:jc w:val="center"/>
              <w:rPr>
                <w:color w:val="auto"/>
              </w:rPr>
            </w:pPr>
            <w:r w:rsidRPr="00C20898">
              <w:rPr>
                <w:color w:val="auto"/>
              </w:rPr>
              <w:t>- 2,2</w:t>
            </w:r>
          </w:p>
        </w:tc>
        <w:tc>
          <w:tcPr>
            <w:tcW w:w="450" w:type="pct"/>
          </w:tcPr>
          <w:p w:rsidR="00805DAF" w:rsidRPr="00C20898" w:rsidRDefault="00805DAF" w:rsidP="0039535E">
            <w:pPr>
              <w:pStyle w:val="af3"/>
              <w:jc w:val="center"/>
              <w:rPr>
                <w:color w:val="auto"/>
              </w:rPr>
            </w:pPr>
            <w:r w:rsidRPr="00C20898">
              <w:rPr>
                <w:color w:val="auto"/>
              </w:rPr>
              <w:t>-3,7</w:t>
            </w:r>
          </w:p>
        </w:tc>
        <w:tc>
          <w:tcPr>
            <w:tcW w:w="400" w:type="pct"/>
          </w:tcPr>
          <w:p w:rsidR="00805DAF" w:rsidRPr="00C20898" w:rsidRDefault="00805DAF" w:rsidP="0039535E">
            <w:pPr>
              <w:pStyle w:val="af3"/>
              <w:jc w:val="center"/>
              <w:rPr>
                <w:color w:val="auto"/>
              </w:rPr>
            </w:pPr>
            <w:r w:rsidRPr="00C20898">
              <w:rPr>
                <w:color w:val="auto"/>
              </w:rPr>
              <w:t xml:space="preserve"> -2,2</w:t>
            </w:r>
          </w:p>
        </w:tc>
        <w:tc>
          <w:tcPr>
            <w:tcW w:w="450" w:type="pct"/>
          </w:tcPr>
          <w:p w:rsidR="00805DAF" w:rsidRPr="00C20898" w:rsidRDefault="00805DAF" w:rsidP="0039535E">
            <w:pPr>
              <w:pStyle w:val="af3"/>
              <w:jc w:val="center"/>
              <w:rPr>
                <w:color w:val="auto"/>
              </w:rPr>
            </w:pPr>
            <w:r w:rsidRPr="00C20898">
              <w:rPr>
                <w:color w:val="auto"/>
              </w:rPr>
              <w:t xml:space="preserve">-3,7 </w:t>
            </w:r>
          </w:p>
        </w:tc>
        <w:tc>
          <w:tcPr>
            <w:tcW w:w="700" w:type="pct"/>
          </w:tcPr>
          <w:p w:rsidR="00805DAF" w:rsidRPr="00C20898" w:rsidRDefault="00805DAF" w:rsidP="0039535E">
            <w:pPr>
              <w:pStyle w:val="af3"/>
              <w:rPr>
                <w:color w:val="auto"/>
              </w:rPr>
            </w:pPr>
            <w:r w:rsidRPr="00C20898">
              <w:rPr>
                <w:color w:val="auto"/>
              </w:rPr>
              <w:t>Характеризує ефективність господарської діяльності підприємства</w:t>
            </w:r>
          </w:p>
        </w:tc>
      </w:tr>
      <w:tr w:rsidR="00805DAF" w:rsidRPr="00C20898" w:rsidTr="0039535E">
        <w:tc>
          <w:tcPr>
            <w:tcW w:w="1800" w:type="pct"/>
          </w:tcPr>
          <w:p w:rsidR="00805DAF" w:rsidRPr="00C20898" w:rsidRDefault="00805DAF" w:rsidP="0039535E">
            <w:pPr>
              <w:pStyle w:val="af3"/>
              <w:rPr>
                <w:color w:val="auto"/>
              </w:rPr>
            </w:pPr>
            <w:r w:rsidRPr="00C20898">
              <w:rPr>
                <w:b/>
                <w:bCs/>
                <w:color w:val="auto"/>
              </w:rPr>
              <w:t>Коефіцієнти фінансової стійкості та ліквідності</w:t>
            </w:r>
          </w:p>
        </w:tc>
        <w:tc>
          <w:tcPr>
            <w:tcW w:w="250" w:type="pct"/>
          </w:tcPr>
          <w:p w:rsidR="00805DAF" w:rsidRPr="00C20898" w:rsidRDefault="00805DAF" w:rsidP="0039535E">
            <w:pPr>
              <w:pStyle w:val="af3"/>
              <w:jc w:val="center"/>
              <w:rPr>
                <w:color w:val="auto"/>
              </w:rPr>
            </w:pPr>
            <w:r w:rsidRPr="00C20898">
              <w:rPr>
                <w:color w:val="auto"/>
              </w:rPr>
              <w:t xml:space="preserve"> </w:t>
            </w:r>
          </w:p>
        </w:tc>
        <w:tc>
          <w:tcPr>
            <w:tcW w:w="550" w:type="pct"/>
          </w:tcPr>
          <w:p w:rsidR="00805DAF" w:rsidRPr="00C20898" w:rsidRDefault="00805DAF" w:rsidP="0039535E">
            <w:pPr>
              <w:pStyle w:val="af3"/>
              <w:jc w:val="center"/>
              <w:rPr>
                <w:color w:val="auto"/>
              </w:rPr>
            </w:pPr>
            <w:r w:rsidRPr="00C20898">
              <w:rPr>
                <w:color w:val="auto"/>
              </w:rPr>
              <w:t xml:space="preserve"> </w:t>
            </w:r>
          </w:p>
        </w:tc>
        <w:tc>
          <w:tcPr>
            <w:tcW w:w="400" w:type="pct"/>
          </w:tcPr>
          <w:p w:rsidR="00805DAF" w:rsidRPr="00C20898" w:rsidRDefault="00805DAF" w:rsidP="0039535E">
            <w:pPr>
              <w:pStyle w:val="af3"/>
              <w:jc w:val="center"/>
              <w:rPr>
                <w:color w:val="auto"/>
              </w:rPr>
            </w:pPr>
            <w:r w:rsidRPr="00C20898">
              <w:rPr>
                <w:color w:val="auto"/>
              </w:rPr>
              <w:t xml:space="preserve"> </w:t>
            </w:r>
          </w:p>
        </w:tc>
        <w:tc>
          <w:tcPr>
            <w:tcW w:w="450" w:type="pct"/>
          </w:tcPr>
          <w:p w:rsidR="00805DAF" w:rsidRPr="00C20898" w:rsidRDefault="00805DAF" w:rsidP="0039535E">
            <w:pPr>
              <w:pStyle w:val="af3"/>
              <w:jc w:val="center"/>
              <w:rPr>
                <w:color w:val="auto"/>
              </w:rPr>
            </w:pPr>
            <w:r w:rsidRPr="00C20898">
              <w:rPr>
                <w:color w:val="auto"/>
              </w:rPr>
              <w:t xml:space="preserve"> </w:t>
            </w:r>
          </w:p>
        </w:tc>
        <w:tc>
          <w:tcPr>
            <w:tcW w:w="400" w:type="pct"/>
          </w:tcPr>
          <w:p w:rsidR="00805DAF" w:rsidRPr="00C20898" w:rsidRDefault="00805DAF" w:rsidP="0039535E">
            <w:pPr>
              <w:pStyle w:val="af3"/>
              <w:jc w:val="center"/>
              <w:rPr>
                <w:color w:val="auto"/>
              </w:rPr>
            </w:pPr>
            <w:r w:rsidRPr="00C20898">
              <w:rPr>
                <w:color w:val="auto"/>
              </w:rPr>
              <w:t xml:space="preserve"> </w:t>
            </w:r>
          </w:p>
        </w:tc>
        <w:tc>
          <w:tcPr>
            <w:tcW w:w="450" w:type="pct"/>
          </w:tcPr>
          <w:p w:rsidR="00805DAF" w:rsidRPr="00C20898" w:rsidRDefault="00805DAF" w:rsidP="0039535E">
            <w:pPr>
              <w:pStyle w:val="af3"/>
              <w:jc w:val="center"/>
              <w:rPr>
                <w:color w:val="auto"/>
              </w:rPr>
            </w:pPr>
            <w:r w:rsidRPr="00C20898">
              <w:rPr>
                <w:color w:val="auto"/>
              </w:rPr>
              <w:t xml:space="preserve"> </w:t>
            </w:r>
          </w:p>
        </w:tc>
        <w:tc>
          <w:tcPr>
            <w:tcW w:w="700" w:type="pct"/>
          </w:tcPr>
          <w:p w:rsidR="00805DAF" w:rsidRPr="00C20898" w:rsidRDefault="00805DAF" w:rsidP="0039535E">
            <w:pPr>
              <w:pStyle w:val="af3"/>
              <w:rPr>
                <w:color w:val="auto"/>
              </w:rPr>
            </w:pPr>
            <w:r w:rsidRPr="00C20898">
              <w:rPr>
                <w:color w:val="auto"/>
              </w:rPr>
              <w:t xml:space="preserve"> </w:t>
            </w:r>
          </w:p>
        </w:tc>
      </w:tr>
      <w:tr w:rsidR="00805DAF" w:rsidRPr="00C20898" w:rsidTr="0039535E">
        <w:tc>
          <w:tcPr>
            <w:tcW w:w="1800" w:type="pct"/>
          </w:tcPr>
          <w:p w:rsidR="00805DAF" w:rsidRPr="00C20898" w:rsidRDefault="00805DAF" w:rsidP="0039535E">
            <w:pPr>
              <w:pStyle w:val="af3"/>
              <w:rPr>
                <w:color w:val="auto"/>
              </w:rPr>
            </w:pPr>
            <w:r w:rsidRPr="00C20898">
              <w:rPr>
                <w:color w:val="auto"/>
              </w:rPr>
              <w:t>Коефіцієнт відношення боргу до EBITDA</w:t>
            </w:r>
            <w:r w:rsidRPr="00C20898">
              <w:rPr>
                <w:color w:val="auto"/>
              </w:rPr>
              <w:br/>
              <w:t>(довгострокові зобов'язання, рядок 6030 + поточні зобов'язання, рядок 6040) / EBITDA, рядок 1310</w:t>
            </w:r>
          </w:p>
        </w:tc>
        <w:tc>
          <w:tcPr>
            <w:tcW w:w="250" w:type="pct"/>
          </w:tcPr>
          <w:p w:rsidR="00805DAF" w:rsidRPr="00C20898" w:rsidRDefault="00805DAF" w:rsidP="0039535E">
            <w:pPr>
              <w:pStyle w:val="af3"/>
              <w:jc w:val="center"/>
              <w:rPr>
                <w:color w:val="auto"/>
              </w:rPr>
            </w:pPr>
            <w:r w:rsidRPr="00C20898">
              <w:rPr>
                <w:color w:val="auto"/>
              </w:rPr>
              <w:t>5100</w:t>
            </w:r>
          </w:p>
        </w:tc>
        <w:tc>
          <w:tcPr>
            <w:tcW w:w="550" w:type="pct"/>
          </w:tcPr>
          <w:p w:rsidR="00805DAF" w:rsidRPr="00C20898" w:rsidRDefault="00805DAF" w:rsidP="0039535E">
            <w:pPr>
              <w:pStyle w:val="af3"/>
              <w:jc w:val="center"/>
              <w:rPr>
                <w:color w:val="auto"/>
              </w:rPr>
            </w:pPr>
            <w:r w:rsidRPr="00C20898">
              <w:rPr>
                <w:color w:val="auto"/>
              </w:rPr>
              <w:t xml:space="preserve">- </w:t>
            </w:r>
          </w:p>
        </w:tc>
        <w:tc>
          <w:tcPr>
            <w:tcW w:w="400" w:type="pct"/>
          </w:tcPr>
          <w:p w:rsidR="00805DAF" w:rsidRPr="00C20898" w:rsidRDefault="00805DAF" w:rsidP="0039535E">
            <w:pPr>
              <w:pStyle w:val="af3"/>
              <w:jc w:val="center"/>
              <w:rPr>
                <w:color w:val="auto"/>
              </w:rPr>
            </w:pPr>
            <w:r w:rsidRPr="00C20898">
              <w:rPr>
                <w:color w:val="auto"/>
              </w:rPr>
              <w:t>- 5,9</w:t>
            </w:r>
          </w:p>
        </w:tc>
        <w:tc>
          <w:tcPr>
            <w:tcW w:w="450" w:type="pct"/>
          </w:tcPr>
          <w:p w:rsidR="00805DAF" w:rsidRPr="00C20898" w:rsidRDefault="00805DAF" w:rsidP="0039535E">
            <w:pPr>
              <w:pStyle w:val="af3"/>
              <w:jc w:val="center"/>
              <w:rPr>
                <w:color w:val="auto"/>
              </w:rPr>
            </w:pPr>
            <w:r w:rsidRPr="00C20898">
              <w:rPr>
                <w:color w:val="auto"/>
              </w:rPr>
              <w:t xml:space="preserve">-3,8 </w:t>
            </w:r>
          </w:p>
        </w:tc>
        <w:tc>
          <w:tcPr>
            <w:tcW w:w="400" w:type="pct"/>
          </w:tcPr>
          <w:p w:rsidR="00805DAF" w:rsidRPr="00C20898" w:rsidRDefault="00805DAF" w:rsidP="0039535E">
            <w:pPr>
              <w:pStyle w:val="af3"/>
              <w:jc w:val="center"/>
              <w:rPr>
                <w:color w:val="auto"/>
              </w:rPr>
            </w:pPr>
            <w:r w:rsidRPr="00C20898">
              <w:rPr>
                <w:color w:val="auto"/>
              </w:rPr>
              <w:t>- 5,9</w:t>
            </w:r>
          </w:p>
        </w:tc>
        <w:tc>
          <w:tcPr>
            <w:tcW w:w="450" w:type="pct"/>
          </w:tcPr>
          <w:p w:rsidR="00805DAF" w:rsidRPr="00C20898" w:rsidRDefault="00805DAF" w:rsidP="0039535E">
            <w:pPr>
              <w:pStyle w:val="af3"/>
              <w:jc w:val="center"/>
              <w:rPr>
                <w:color w:val="auto"/>
              </w:rPr>
            </w:pPr>
            <w:r w:rsidRPr="00C20898">
              <w:rPr>
                <w:color w:val="auto"/>
              </w:rPr>
              <w:t xml:space="preserve">-3,8 </w:t>
            </w:r>
          </w:p>
        </w:tc>
        <w:tc>
          <w:tcPr>
            <w:tcW w:w="700" w:type="pct"/>
          </w:tcPr>
          <w:p w:rsidR="00805DAF" w:rsidRPr="00C20898" w:rsidRDefault="00805DAF" w:rsidP="0039535E">
            <w:pPr>
              <w:pStyle w:val="af3"/>
              <w:rPr>
                <w:color w:val="auto"/>
              </w:rPr>
            </w:pPr>
            <w:r w:rsidRPr="00C20898">
              <w:rPr>
                <w:color w:val="auto"/>
              </w:rPr>
              <w:t xml:space="preserve"> </w:t>
            </w:r>
          </w:p>
        </w:tc>
      </w:tr>
      <w:tr w:rsidR="00805DAF" w:rsidRPr="00683D99" w:rsidTr="0039535E">
        <w:tc>
          <w:tcPr>
            <w:tcW w:w="1800" w:type="pct"/>
          </w:tcPr>
          <w:p w:rsidR="00805DAF" w:rsidRPr="00C20898" w:rsidRDefault="00805DAF" w:rsidP="0039535E">
            <w:pPr>
              <w:pStyle w:val="af3"/>
              <w:rPr>
                <w:color w:val="auto"/>
              </w:rPr>
            </w:pPr>
            <w:r w:rsidRPr="00C20898">
              <w:rPr>
                <w:color w:val="auto"/>
              </w:rPr>
              <w:lastRenderedPageBreak/>
              <w:t>Коефіцієнт фінансової стійкості</w:t>
            </w:r>
            <w:r w:rsidRPr="00C20898">
              <w:rPr>
                <w:color w:val="auto"/>
              </w:rPr>
              <w:br/>
              <w:t>(власний капітал, рядок 6080 / (довгострокові зобов'язання, рядок 6030 + поточні зобов'язання, рядок 6040))</w:t>
            </w:r>
          </w:p>
        </w:tc>
        <w:tc>
          <w:tcPr>
            <w:tcW w:w="250" w:type="pct"/>
          </w:tcPr>
          <w:p w:rsidR="00805DAF" w:rsidRPr="00C20898" w:rsidRDefault="00805DAF" w:rsidP="0039535E">
            <w:pPr>
              <w:pStyle w:val="af3"/>
              <w:jc w:val="center"/>
              <w:rPr>
                <w:color w:val="auto"/>
              </w:rPr>
            </w:pPr>
            <w:r w:rsidRPr="00C20898">
              <w:rPr>
                <w:color w:val="auto"/>
              </w:rPr>
              <w:t>5110</w:t>
            </w:r>
          </w:p>
        </w:tc>
        <w:tc>
          <w:tcPr>
            <w:tcW w:w="550" w:type="pct"/>
          </w:tcPr>
          <w:p w:rsidR="00805DAF" w:rsidRPr="00C20898" w:rsidRDefault="00805DAF" w:rsidP="0039535E">
            <w:pPr>
              <w:pStyle w:val="af3"/>
              <w:jc w:val="center"/>
              <w:rPr>
                <w:color w:val="auto"/>
              </w:rPr>
            </w:pPr>
            <w:r w:rsidRPr="00C20898">
              <w:rPr>
                <w:color w:val="auto"/>
              </w:rPr>
              <w:t>&gt; 1</w:t>
            </w:r>
          </w:p>
        </w:tc>
        <w:tc>
          <w:tcPr>
            <w:tcW w:w="400" w:type="pct"/>
          </w:tcPr>
          <w:p w:rsidR="00805DAF" w:rsidRPr="00C20898" w:rsidRDefault="00805DAF" w:rsidP="0039535E">
            <w:pPr>
              <w:pStyle w:val="af3"/>
              <w:jc w:val="center"/>
              <w:rPr>
                <w:color w:val="auto"/>
              </w:rPr>
            </w:pPr>
            <w:r w:rsidRPr="00C20898">
              <w:rPr>
                <w:color w:val="auto"/>
              </w:rPr>
              <w:t>5,3</w:t>
            </w:r>
          </w:p>
        </w:tc>
        <w:tc>
          <w:tcPr>
            <w:tcW w:w="450" w:type="pct"/>
          </w:tcPr>
          <w:p w:rsidR="00805DAF" w:rsidRPr="00C20898" w:rsidRDefault="00805DAF" w:rsidP="0039535E">
            <w:pPr>
              <w:pStyle w:val="af3"/>
              <w:jc w:val="center"/>
              <w:rPr>
                <w:color w:val="auto"/>
              </w:rPr>
            </w:pPr>
            <w:r w:rsidRPr="00C20898">
              <w:rPr>
                <w:color w:val="auto"/>
              </w:rPr>
              <w:t xml:space="preserve">6,8 </w:t>
            </w:r>
          </w:p>
        </w:tc>
        <w:tc>
          <w:tcPr>
            <w:tcW w:w="400" w:type="pct"/>
          </w:tcPr>
          <w:p w:rsidR="00805DAF" w:rsidRPr="00C20898" w:rsidRDefault="00805DAF" w:rsidP="0039535E">
            <w:pPr>
              <w:pStyle w:val="af3"/>
              <w:jc w:val="center"/>
              <w:rPr>
                <w:color w:val="auto"/>
              </w:rPr>
            </w:pPr>
            <w:r w:rsidRPr="00C20898">
              <w:rPr>
                <w:color w:val="auto"/>
              </w:rPr>
              <w:t>5,3</w:t>
            </w:r>
          </w:p>
        </w:tc>
        <w:tc>
          <w:tcPr>
            <w:tcW w:w="450" w:type="pct"/>
          </w:tcPr>
          <w:p w:rsidR="00805DAF" w:rsidRPr="00C20898" w:rsidRDefault="00805DAF" w:rsidP="0039535E">
            <w:pPr>
              <w:pStyle w:val="af3"/>
              <w:jc w:val="center"/>
              <w:rPr>
                <w:color w:val="auto"/>
              </w:rPr>
            </w:pPr>
            <w:r w:rsidRPr="00C20898">
              <w:rPr>
                <w:color w:val="auto"/>
              </w:rPr>
              <w:t xml:space="preserve">6,8 </w:t>
            </w:r>
          </w:p>
        </w:tc>
        <w:tc>
          <w:tcPr>
            <w:tcW w:w="700" w:type="pct"/>
          </w:tcPr>
          <w:p w:rsidR="00805DAF" w:rsidRPr="00C20898" w:rsidRDefault="00805DAF" w:rsidP="0039535E">
            <w:pPr>
              <w:pStyle w:val="af3"/>
              <w:rPr>
                <w:color w:val="auto"/>
              </w:rPr>
            </w:pPr>
            <w:r w:rsidRPr="00C20898">
              <w:rPr>
                <w:color w:val="auto"/>
              </w:rPr>
              <w:t>Характеризує співвідношення власних та позикових коштів і залежність підприємства від зовнішніх фінансових джерел</w:t>
            </w:r>
          </w:p>
        </w:tc>
      </w:tr>
      <w:tr w:rsidR="00805DAF" w:rsidRPr="00C20898" w:rsidTr="0039535E">
        <w:tc>
          <w:tcPr>
            <w:tcW w:w="1800" w:type="pct"/>
          </w:tcPr>
          <w:p w:rsidR="00805DAF" w:rsidRPr="00C20898" w:rsidRDefault="00805DAF" w:rsidP="0039535E">
            <w:pPr>
              <w:pStyle w:val="af3"/>
              <w:rPr>
                <w:color w:val="auto"/>
              </w:rPr>
            </w:pPr>
            <w:r w:rsidRPr="00C20898">
              <w:rPr>
                <w:color w:val="auto"/>
              </w:rPr>
              <w:t>Коефіцієнт поточної ліквідності (покриття)</w:t>
            </w:r>
            <w:r w:rsidRPr="00C20898">
              <w:rPr>
                <w:color w:val="auto"/>
              </w:rPr>
              <w:br/>
              <w:t>(оборотні активи, рядок 6010 / поточні зобов'язання, рядок 6040)</w:t>
            </w:r>
          </w:p>
        </w:tc>
        <w:tc>
          <w:tcPr>
            <w:tcW w:w="250" w:type="pct"/>
          </w:tcPr>
          <w:p w:rsidR="00805DAF" w:rsidRPr="00C20898" w:rsidRDefault="00805DAF" w:rsidP="0039535E">
            <w:pPr>
              <w:pStyle w:val="af3"/>
              <w:jc w:val="center"/>
              <w:rPr>
                <w:color w:val="auto"/>
              </w:rPr>
            </w:pPr>
            <w:r w:rsidRPr="00C20898">
              <w:rPr>
                <w:color w:val="auto"/>
              </w:rPr>
              <w:t>5120</w:t>
            </w:r>
          </w:p>
        </w:tc>
        <w:tc>
          <w:tcPr>
            <w:tcW w:w="550" w:type="pct"/>
          </w:tcPr>
          <w:p w:rsidR="00805DAF" w:rsidRPr="00C20898" w:rsidRDefault="00805DAF" w:rsidP="0039535E">
            <w:pPr>
              <w:pStyle w:val="af3"/>
              <w:jc w:val="center"/>
              <w:rPr>
                <w:color w:val="auto"/>
              </w:rPr>
            </w:pPr>
            <w:r w:rsidRPr="00C20898">
              <w:rPr>
                <w:color w:val="auto"/>
              </w:rPr>
              <w:t>&gt; 1</w:t>
            </w:r>
          </w:p>
        </w:tc>
        <w:tc>
          <w:tcPr>
            <w:tcW w:w="400" w:type="pct"/>
          </w:tcPr>
          <w:p w:rsidR="00805DAF" w:rsidRPr="00C20898" w:rsidRDefault="00805DAF" w:rsidP="0039535E">
            <w:pPr>
              <w:pStyle w:val="af3"/>
              <w:jc w:val="center"/>
              <w:rPr>
                <w:color w:val="auto"/>
              </w:rPr>
            </w:pPr>
            <w:r w:rsidRPr="00C20898">
              <w:rPr>
                <w:color w:val="auto"/>
              </w:rPr>
              <w:t xml:space="preserve"> 2,6</w:t>
            </w:r>
          </w:p>
        </w:tc>
        <w:tc>
          <w:tcPr>
            <w:tcW w:w="450" w:type="pct"/>
          </w:tcPr>
          <w:p w:rsidR="00805DAF" w:rsidRPr="00C20898" w:rsidRDefault="00805DAF" w:rsidP="0039535E">
            <w:pPr>
              <w:pStyle w:val="af3"/>
              <w:jc w:val="center"/>
              <w:rPr>
                <w:color w:val="auto"/>
              </w:rPr>
            </w:pPr>
            <w:r w:rsidRPr="00C20898">
              <w:rPr>
                <w:color w:val="auto"/>
              </w:rPr>
              <w:t xml:space="preserve">3,4 </w:t>
            </w:r>
          </w:p>
        </w:tc>
        <w:tc>
          <w:tcPr>
            <w:tcW w:w="400" w:type="pct"/>
          </w:tcPr>
          <w:p w:rsidR="00805DAF" w:rsidRPr="00C20898" w:rsidRDefault="00805DAF" w:rsidP="0039535E">
            <w:pPr>
              <w:pStyle w:val="af3"/>
              <w:jc w:val="center"/>
              <w:rPr>
                <w:color w:val="auto"/>
              </w:rPr>
            </w:pPr>
            <w:r w:rsidRPr="00C20898">
              <w:rPr>
                <w:color w:val="auto"/>
              </w:rPr>
              <w:t xml:space="preserve"> 2,6</w:t>
            </w:r>
          </w:p>
        </w:tc>
        <w:tc>
          <w:tcPr>
            <w:tcW w:w="450" w:type="pct"/>
          </w:tcPr>
          <w:p w:rsidR="00805DAF" w:rsidRPr="00C20898" w:rsidRDefault="00805DAF" w:rsidP="0039535E">
            <w:pPr>
              <w:pStyle w:val="af3"/>
              <w:jc w:val="center"/>
              <w:rPr>
                <w:color w:val="auto"/>
              </w:rPr>
            </w:pPr>
            <w:r w:rsidRPr="00C20898">
              <w:rPr>
                <w:color w:val="auto"/>
              </w:rPr>
              <w:t>3,4</w:t>
            </w:r>
          </w:p>
        </w:tc>
        <w:tc>
          <w:tcPr>
            <w:tcW w:w="700" w:type="pct"/>
          </w:tcPr>
          <w:p w:rsidR="00805DAF" w:rsidRPr="00C20898" w:rsidRDefault="00805DAF" w:rsidP="0039535E">
            <w:pPr>
              <w:pStyle w:val="af3"/>
              <w:rPr>
                <w:color w:val="auto"/>
              </w:rPr>
            </w:pPr>
            <w:r w:rsidRPr="00C20898">
              <w:rPr>
                <w:color w:val="auto"/>
              </w:rPr>
              <w:t>Показує достатність ресурсів підприємства, які може бути використано для погашення його поточних зобов'язань. Нормативним значенням для цього показника є &gt; 1 - 1,5</w:t>
            </w:r>
          </w:p>
        </w:tc>
      </w:tr>
      <w:tr w:rsidR="00805DAF" w:rsidRPr="00C20898" w:rsidTr="0039535E">
        <w:tc>
          <w:tcPr>
            <w:tcW w:w="1800" w:type="pct"/>
          </w:tcPr>
          <w:p w:rsidR="00805DAF" w:rsidRPr="00C20898" w:rsidRDefault="00805DAF" w:rsidP="0039535E">
            <w:pPr>
              <w:pStyle w:val="af3"/>
              <w:rPr>
                <w:color w:val="auto"/>
              </w:rPr>
            </w:pPr>
            <w:r w:rsidRPr="00C20898">
              <w:rPr>
                <w:b/>
                <w:bCs/>
                <w:color w:val="auto"/>
              </w:rPr>
              <w:t>Аналіз капітальних інвестицій</w:t>
            </w:r>
          </w:p>
        </w:tc>
        <w:tc>
          <w:tcPr>
            <w:tcW w:w="250" w:type="pct"/>
          </w:tcPr>
          <w:p w:rsidR="00805DAF" w:rsidRPr="00C20898" w:rsidRDefault="00805DAF" w:rsidP="0039535E">
            <w:pPr>
              <w:pStyle w:val="af3"/>
              <w:jc w:val="center"/>
              <w:rPr>
                <w:color w:val="auto"/>
              </w:rPr>
            </w:pPr>
            <w:r w:rsidRPr="00C20898">
              <w:rPr>
                <w:color w:val="auto"/>
              </w:rPr>
              <w:t xml:space="preserve"> </w:t>
            </w:r>
          </w:p>
        </w:tc>
        <w:tc>
          <w:tcPr>
            <w:tcW w:w="550" w:type="pct"/>
          </w:tcPr>
          <w:p w:rsidR="00805DAF" w:rsidRPr="00C20898" w:rsidRDefault="00805DAF" w:rsidP="0039535E">
            <w:pPr>
              <w:pStyle w:val="af3"/>
              <w:jc w:val="center"/>
              <w:rPr>
                <w:color w:val="auto"/>
              </w:rPr>
            </w:pPr>
            <w:r w:rsidRPr="00C20898">
              <w:rPr>
                <w:color w:val="auto"/>
              </w:rPr>
              <w:t xml:space="preserve"> </w:t>
            </w:r>
          </w:p>
        </w:tc>
        <w:tc>
          <w:tcPr>
            <w:tcW w:w="400" w:type="pct"/>
          </w:tcPr>
          <w:p w:rsidR="00805DAF" w:rsidRPr="00C20898" w:rsidRDefault="00805DAF" w:rsidP="0039535E">
            <w:pPr>
              <w:pStyle w:val="af3"/>
              <w:jc w:val="center"/>
              <w:rPr>
                <w:color w:val="auto"/>
              </w:rPr>
            </w:pPr>
            <w:r w:rsidRPr="00C20898">
              <w:rPr>
                <w:color w:val="auto"/>
              </w:rPr>
              <w:t xml:space="preserve"> </w:t>
            </w:r>
          </w:p>
        </w:tc>
        <w:tc>
          <w:tcPr>
            <w:tcW w:w="450" w:type="pct"/>
          </w:tcPr>
          <w:p w:rsidR="00805DAF" w:rsidRPr="00C20898" w:rsidRDefault="00805DAF" w:rsidP="0039535E">
            <w:pPr>
              <w:pStyle w:val="af3"/>
              <w:jc w:val="center"/>
              <w:rPr>
                <w:color w:val="auto"/>
              </w:rPr>
            </w:pPr>
            <w:r w:rsidRPr="00C20898">
              <w:rPr>
                <w:color w:val="auto"/>
              </w:rPr>
              <w:t xml:space="preserve"> </w:t>
            </w:r>
          </w:p>
        </w:tc>
        <w:tc>
          <w:tcPr>
            <w:tcW w:w="400" w:type="pct"/>
          </w:tcPr>
          <w:p w:rsidR="00805DAF" w:rsidRPr="00C20898" w:rsidRDefault="00805DAF" w:rsidP="0039535E">
            <w:pPr>
              <w:pStyle w:val="af3"/>
              <w:jc w:val="center"/>
              <w:rPr>
                <w:color w:val="auto"/>
              </w:rPr>
            </w:pPr>
            <w:r w:rsidRPr="00C20898">
              <w:rPr>
                <w:color w:val="auto"/>
              </w:rPr>
              <w:t xml:space="preserve"> </w:t>
            </w:r>
          </w:p>
        </w:tc>
        <w:tc>
          <w:tcPr>
            <w:tcW w:w="450" w:type="pct"/>
          </w:tcPr>
          <w:p w:rsidR="00805DAF" w:rsidRPr="00C20898" w:rsidRDefault="00805DAF" w:rsidP="0039535E">
            <w:pPr>
              <w:pStyle w:val="af3"/>
              <w:jc w:val="center"/>
              <w:rPr>
                <w:color w:val="auto"/>
              </w:rPr>
            </w:pPr>
            <w:r w:rsidRPr="00C20898">
              <w:rPr>
                <w:color w:val="auto"/>
              </w:rPr>
              <w:t xml:space="preserve"> </w:t>
            </w:r>
          </w:p>
        </w:tc>
        <w:tc>
          <w:tcPr>
            <w:tcW w:w="700" w:type="pct"/>
          </w:tcPr>
          <w:p w:rsidR="00805DAF" w:rsidRPr="00C20898" w:rsidRDefault="00805DAF" w:rsidP="0039535E">
            <w:pPr>
              <w:pStyle w:val="af3"/>
              <w:rPr>
                <w:color w:val="auto"/>
              </w:rPr>
            </w:pPr>
            <w:r w:rsidRPr="00C20898">
              <w:rPr>
                <w:color w:val="auto"/>
              </w:rPr>
              <w:t xml:space="preserve"> </w:t>
            </w:r>
          </w:p>
        </w:tc>
      </w:tr>
      <w:tr w:rsidR="00805DAF" w:rsidRPr="00C20898" w:rsidTr="0039535E">
        <w:tc>
          <w:tcPr>
            <w:tcW w:w="1800" w:type="pct"/>
          </w:tcPr>
          <w:p w:rsidR="00805DAF" w:rsidRPr="00C20898" w:rsidRDefault="00805DAF" w:rsidP="0039535E">
            <w:pPr>
              <w:pStyle w:val="af3"/>
              <w:rPr>
                <w:color w:val="auto"/>
              </w:rPr>
            </w:pPr>
            <w:r w:rsidRPr="00C20898">
              <w:rPr>
                <w:color w:val="auto"/>
              </w:rPr>
              <w:t>Коефіцієнт відношення капітальних інвестицій до амортизації</w:t>
            </w:r>
            <w:r w:rsidRPr="00C20898">
              <w:rPr>
                <w:color w:val="auto"/>
              </w:rPr>
              <w:br/>
              <w:t>(капітальні інвестиції, рядок 4000 / амортизація, рядок 1430)</w:t>
            </w:r>
          </w:p>
        </w:tc>
        <w:tc>
          <w:tcPr>
            <w:tcW w:w="250" w:type="pct"/>
          </w:tcPr>
          <w:p w:rsidR="00805DAF" w:rsidRPr="00C20898" w:rsidRDefault="00805DAF" w:rsidP="0039535E">
            <w:pPr>
              <w:pStyle w:val="af3"/>
              <w:jc w:val="center"/>
              <w:rPr>
                <w:color w:val="auto"/>
              </w:rPr>
            </w:pPr>
            <w:r w:rsidRPr="00C20898">
              <w:rPr>
                <w:color w:val="auto"/>
              </w:rPr>
              <w:t>5200</w:t>
            </w:r>
          </w:p>
        </w:tc>
        <w:tc>
          <w:tcPr>
            <w:tcW w:w="550" w:type="pct"/>
          </w:tcPr>
          <w:p w:rsidR="00805DAF" w:rsidRPr="00C20898" w:rsidRDefault="00805DAF" w:rsidP="0039535E">
            <w:pPr>
              <w:pStyle w:val="af3"/>
              <w:jc w:val="center"/>
              <w:rPr>
                <w:color w:val="auto"/>
              </w:rPr>
            </w:pPr>
            <w:r w:rsidRPr="00C20898">
              <w:rPr>
                <w:color w:val="auto"/>
              </w:rPr>
              <w:t xml:space="preserve">- </w:t>
            </w:r>
          </w:p>
        </w:tc>
        <w:tc>
          <w:tcPr>
            <w:tcW w:w="400" w:type="pct"/>
          </w:tcPr>
          <w:p w:rsidR="00805DAF" w:rsidRPr="00C20898" w:rsidRDefault="00805DAF" w:rsidP="0039535E">
            <w:pPr>
              <w:pStyle w:val="af3"/>
              <w:jc w:val="center"/>
              <w:rPr>
                <w:color w:val="auto"/>
              </w:rPr>
            </w:pPr>
            <w:r w:rsidRPr="00C20898">
              <w:rPr>
                <w:color w:val="auto"/>
              </w:rPr>
              <w:t>0,07</w:t>
            </w:r>
          </w:p>
        </w:tc>
        <w:tc>
          <w:tcPr>
            <w:tcW w:w="450" w:type="pct"/>
          </w:tcPr>
          <w:p w:rsidR="00805DAF" w:rsidRPr="00C20898" w:rsidRDefault="00805DAF" w:rsidP="0039535E">
            <w:pPr>
              <w:pStyle w:val="af3"/>
              <w:jc w:val="center"/>
              <w:rPr>
                <w:color w:val="auto"/>
              </w:rPr>
            </w:pPr>
            <w:r w:rsidRPr="00C20898">
              <w:rPr>
                <w:color w:val="auto"/>
              </w:rPr>
              <w:t xml:space="preserve"> 3,9</w:t>
            </w:r>
          </w:p>
        </w:tc>
        <w:tc>
          <w:tcPr>
            <w:tcW w:w="400" w:type="pct"/>
          </w:tcPr>
          <w:p w:rsidR="00805DAF" w:rsidRPr="00C20898" w:rsidRDefault="00805DAF" w:rsidP="0039535E">
            <w:pPr>
              <w:pStyle w:val="af3"/>
              <w:jc w:val="center"/>
              <w:rPr>
                <w:color w:val="auto"/>
              </w:rPr>
            </w:pPr>
            <w:r w:rsidRPr="00C20898">
              <w:rPr>
                <w:color w:val="auto"/>
              </w:rPr>
              <w:t xml:space="preserve"> 0,07</w:t>
            </w:r>
          </w:p>
        </w:tc>
        <w:tc>
          <w:tcPr>
            <w:tcW w:w="450" w:type="pct"/>
          </w:tcPr>
          <w:p w:rsidR="00805DAF" w:rsidRPr="00C20898" w:rsidRDefault="00805DAF" w:rsidP="0039535E">
            <w:pPr>
              <w:pStyle w:val="af3"/>
              <w:jc w:val="center"/>
              <w:rPr>
                <w:color w:val="auto"/>
              </w:rPr>
            </w:pPr>
            <w:r w:rsidRPr="00C20898">
              <w:rPr>
                <w:color w:val="auto"/>
              </w:rPr>
              <w:t>3,9</w:t>
            </w:r>
          </w:p>
        </w:tc>
        <w:tc>
          <w:tcPr>
            <w:tcW w:w="700" w:type="pct"/>
          </w:tcPr>
          <w:p w:rsidR="00805DAF" w:rsidRPr="00C20898" w:rsidRDefault="00805DAF" w:rsidP="0039535E">
            <w:pPr>
              <w:pStyle w:val="af3"/>
              <w:rPr>
                <w:color w:val="auto"/>
              </w:rPr>
            </w:pPr>
            <w:r w:rsidRPr="00C20898">
              <w:rPr>
                <w:color w:val="auto"/>
              </w:rPr>
              <w:t xml:space="preserve"> </w:t>
            </w:r>
          </w:p>
        </w:tc>
      </w:tr>
      <w:tr w:rsidR="00805DAF" w:rsidRPr="00C20898" w:rsidTr="0039535E">
        <w:tc>
          <w:tcPr>
            <w:tcW w:w="1800" w:type="pct"/>
          </w:tcPr>
          <w:p w:rsidR="00805DAF" w:rsidRPr="00C20898" w:rsidRDefault="00805DAF" w:rsidP="0039535E">
            <w:pPr>
              <w:pStyle w:val="af3"/>
              <w:rPr>
                <w:color w:val="auto"/>
              </w:rPr>
            </w:pPr>
            <w:r w:rsidRPr="00C20898">
              <w:rPr>
                <w:color w:val="auto"/>
              </w:rPr>
              <w:t>Коефіцієнт відношення капітальних інвестицій до чистого доходу від реалізації продукції (товарів, робіт, послуг)</w:t>
            </w:r>
            <w:r w:rsidRPr="00C20898">
              <w:rPr>
                <w:color w:val="auto"/>
              </w:rPr>
              <w:br/>
              <w:t>(капітальні інвестиції, рядок 4000 / чистий дохід від реалізації продукції (товарів, робіт, послуг), рядок 1000)</w:t>
            </w:r>
          </w:p>
        </w:tc>
        <w:tc>
          <w:tcPr>
            <w:tcW w:w="250" w:type="pct"/>
          </w:tcPr>
          <w:p w:rsidR="00805DAF" w:rsidRPr="00C20898" w:rsidRDefault="00805DAF" w:rsidP="0039535E">
            <w:pPr>
              <w:pStyle w:val="af3"/>
              <w:jc w:val="center"/>
              <w:rPr>
                <w:color w:val="auto"/>
              </w:rPr>
            </w:pPr>
            <w:r w:rsidRPr="00C20898">
              <w:rPr>
                <w:color w:val="auto"/>
              </w:rPr>
              <w:t>5210</w:t>
            </w:r>
          </w:p>
        </w:tc>
        <w:tc>
          <w:tcPr>
            <w:tcW w:w="550" w:type="pct"/>
          </w:tcPr>
          <w:p w:rsidR="00805DAF" w:rsidRPr="00C20898" w:rsidRDefault="00805DAF" w:rsidP="0039535E">
            <w:pPr>
              <w:pStyle w:val="af3"/>
              <w:jc w:val="center"/>
              <w:rPr>
                <w:color w:val="auto"/>
              </w:rPr>
            </w:pPr>
            <w:r w:rsidRPr="00C20898">
              <w:rPr>
                <w:color w:val="auto"/>
              </w:rPr>
              <w:t xml:space="preserve"> -</w:t>
            </w:r>
          </w:p>
        </w:tc>
        <w:tc>
          <w:tcPr>
            <w:tcW w:w="400" w:type="pct"/>
          </w:tcPr>
          <w:p w:rsidR="00805DAF" w:rsidRPr="00C20898" w:rsidRDefault="00805DAF" w:rsidP="0039535E">
            <w:pPr>
              <w:pStyle w:val="af3"/>
              <w:jc w:val="center"/>
              <w:rPr>
                <w:color w:val="auto"/>
              </w:rPr>
            </w:pPr>
            <w:r w:rsidRPr="00C20898">
              <w:rPr>
                <w:color w:val="auto"/>
              </w:rPr>
              <w:t xml:space="preserve">0,01 </w:t>
            </w:r>
          </w:p>
        </w:tc>
        <w:tc>
          <w:tcPr>
            <w:tcW w:w="450" w:type="pct"/>
          </w:tcPr>
          <w:p w:rsidR="00805DAF" w:rsidRPr="00C20898" w:rsidRDefault="00805DAF" w:rsidP="0039535E">
            <w:pPr>
              <w:pStyle w:val="af3"/>
              <w:jc w:val="center"/>
              <w:rPr>
                <w:color w:val="auto"/>
              </w:rPr>
            </w:pPr>
            <w:r w:rsidRPr="00C20898">
              <w:rPr>
                <w:color w:val="auto"/>
              </w:rPr>
              <w:t xml:space="preserve">0,3 </w:t>
            </w:r>
          </w:p>
        </w:tc>
        <w:tc>
          <w:tcPr>
            <w:tcW w:w="400" w:type="pct"/>
          </w:tcPr>
          <w:p w:rsidR="00805DAF" w:rsidRPr="00C20898" w:rsidRDefault="00805DAF" w:rsidP="0039535E">
            <w:pPr>
              <w:pStyle w:val="af3"/>
              <w:jc w:val="center"/>
              <w:rPr>
                <w:color w:val="auto"/>
              </w:rPr>
            </w:pPr>
            <w:r w:rsidRPr="00C20898">
              <w:rPr>
                <w:color w:val="auto"/>
              </w:rPr>
              <w:t xml:space="preserve"> 0,01</w:t>
            </w:r>
          </w:p>
        </w:tc>
        <w:tc>
          <w:tcPr>
            <w:tcW w:w="450" w:type="pct"/>
          </w:tcPr>
          <w:p w:rsidR="00805DAF" w:rsidRPr="00C20898" w:rsidRDefault="00805DAF" w:rsidP="0039535E">
            <w:pPr>
              <w:pStyle w:val="af3"/>
              <w:jc w:val="center"/>
              <w:rPr>
                <w:color w:val="auto"/>
              </w:rPr>
            </w:pPr>
            <w:r w:rsidRPr="00C20898">
              <w:rPr>
                <w:color w:val="auto"/>
              </w:rPr>
              <w:t>0,3</w:t>
            </w:r>
          </w:p>
        </w:tc>
        <w:tc>
          <w:tcPr>
            <w:tcW w:w="700" w:type="pct"/>
          </w:tcPr>
          <w:p w:rsidR="00805DAF" w:rsidRPr="00C20898" w:rsidRDefault="00805DAF" w:rsidP="0039535E">
            <w:pPr>
              <w:pStyle w:val="af3"/>
              <w:rPr>
                <w:color w:val="auto"/>
              </w:rPr>
            </w:pPr>
            <w:r w:rsidRPr="00C20898">
              <w:rPr>
                <w:color w:val="auto"/>
              </w:rPr>
              <w:t xml:space="preserve"> </w:t>
            </w:r>
          </w:p>
        </w:tc>
      </w:tr>
      <w:tr w:rsidR="00805DAF" w:rsidRPr="00C20898" w:rsidTr="0039535E">
        <w:tc>
          <w:tcPr>
            <w:tcW w:w="1800" w:type="pct"/>
          </w:tcPr>
          <w:p w:rsidR="00805DAF" w:rsidRPr="00C20898" w:rsidRDefault="00805DAF" w:rsidP="0039535E">
            <w:pPr>
              <w:pStyle w:val="af3"/>
              <w:rPr>
                <w:color w:val="auto"/>
              </w:rPr>
            </w:pPr>
            <w:r w:rsidRPr="00C20898">
              <w:rPr>
                <w:color w:val="auto"/>
              </w:rPr>
              <w:t xml:space="preserve">Коефіцієнт зносу основних засобів </w:t>
            </w:r>
            <w:r w:rsidRPr="00C20898">
              <w:rPr>
                <w:color w:val="auto"/>
              </w:rPr>
              <w:br/>
              <w:t>(сума зносу, рядок 6003 / первісна вартість основних засобів, рядок 6002)</w:t>
            </w:r>
          </w:p>
        </w:tc>
        <w:tc>
          <w:tcPr>
            <w:tcW w:w="250" w:type="pct"/>
          </w:tcPr>
          <w:p w:rsidR="00805DAF" w:rsidRPr="00C20898" w:rsidRDefault="00805DAF" w:rsidP="0039535E">
            <w:pPr>
              <w:pStyle w:val="af3"/>
              <w:jc w:val="center"/>
              <w:rPr>
                <w:color w:val="auto"/>
              </w:rPr>
            </w:pPr>
            <w:r w:rsidRPr="00C20898">
              <w:rPr>
                <w:color w:val="auto"/>
              </w:rPr>
              <w:t>5220</w:t>
            </w:r>
          </w:p>
        </w:tc>
        <w:tc>
          <w:tcPr>
            <w:tcW w:w="550" w:type="pct"/>
          </w:tcPr>
          <w:p w:rsidR="00805DAF" w:rsidRPr="00C20898" w:rsidRDefault="00805DAF" w:rsidP="0039535E">
            <w:pPr>
              <w:pStyle w:val="af3"/>
              <w:jc w:val="center"/>
              <w:rPr>
                <w:color w:val="auto"/>
              </w:rPr>
            </w:pPr>
            <w:r w:rsidRPr="00C20898">
              <w:rPr>
                <w:color w:val="auto"/>
              </w:rPr>
              <w:t>Зменшення</w:t>
            </w:r>
          </w:p>
        </w:tc>
        <w:tc>
          <w:tcPr>
            <w:tcW w:w="400" w:type="pct"/>
          </w:tcPr>
          <w:p w:rsidR="00805DAF" w:rsidRPr="00C20898" w:rsidRDefault="00805DAF" w:rsidP="0039535E">
            <w:pPr>
              <w:pStyle w:val="af3"/>
              <w:jc w:val="center"/>
              <w:rPr>
                <w:color w:val="auto"/>
              </w:rPr>
            </w:pPr>
            <w:r w:rsidRPr="00C20898">
              <w:rPr>
                <w:color w:val="auto"/>
              </w:rPr>
              <w:t>0,57</w:t>
            </w:r>
          </w:p>
        </w:tc>
        <w:tc>
          <w:tcPr>
            <w:tcW w:w="450" w:type="pct"/>
          </w:tcPr>
          <w:p w:rsidR="00805DAF" w:rsidRPr="00C20898" w:rsidRDefault="00805DAF" w:rsidP="0039535E">
            <w:pPr>
              <w:pStyle w:val="af3"/>
              <w:jc w:val="center"/>
              <w:rPr>
                <w:color w:val="auto"/>
              </w:rPr>
            </w:pPr>
            <w:r w:rsidRPr="00C20898">
              <w:rPr>
                <w:color w:val="auto"/>
              </w:rPr>
              <w:t xml:space="preserve"> 0,50</w:t>
            </w:r>
          </w:p>
        </w:tc>
        <w:tc>
          <w:tcPr>
            <w:tcW w:w="400" w:type="pct"/>
          </w:tcPr>
          <w:p w:rsidR="00805DAF" w:rsidRPr="00C20898" w:rsidRDefault="00805DAF" w:rsidP="0039535E">
            <w:pPr>
              <w:pStyle w:val="af3"/>
              <w:jc w:val="center"/>
              <w:rPr>
                <w:color w:val="auto"/>
              </w:rPr>
            </w:pPr>
            <w:r w:rsidRPr="00C20898">
              <w:rPr>
                <w:color w:val="auto"/>
              </w:rPr>
              <w:t xml:space="preserve">0,57 </w:t>
            </w:r>
          </w:p>
        </w:tc>
        <w:tc>
          <w:tcPr>
            <w:tcW w:w="450" w:type="pct"/>
          </w:tcPr>
          <w:p w:rsidR="00805DAF" w:rsidRPr="00C20898" w:rsidRDefault="00805DAF" w:rsidP="0039535E">
            <w:pPr>
              <w:pStyle w:val="af3"/>
              <w:jc w:val="center"/>
              <w:rPr>
                <w:color w:val="auto"/>
              </w:rPr>
            </w:pPr>
            <w:r w:rsidRPr="00C20898">
              <w:rPr>
                <w:color w:val="auto"/>
              </w:rPr>
              <w:t xml:space="preserve"> 0,50</w:t>
            </w:r>
          </w:p>
        </w:tc>
        <w:tc>
          <w:tcPr>
            <w:tcW w:w="700" w:type="pct"/>
          </w:tcPr>
          <w:p w:rsidR="00805DAF" w:rsidRPr="00C20898" w:rsidRDefault="00805DAF" w:rsidP="0039535E">
            <w:pPr>
              <w:pStyle w:val="af3"/>
              <w:rPr>
                <w:color w:val="auto"/>
              </w:rPr>
            </w:pPr>
            <w:r w:rsidRPr="00C20898">
              <w:rPr>
                <w:color w:val="auto"/>
              </w:rPr>
              <w:t>Характеризує інвестиційну політику підприємства</w:t>
            </w:r>
          </w:p>
        </w:tc>
      </w:tr>
      <w:tr w:rsidR="00805DAF" w:rsidRPr="00C20898" w:rsidTr="0039535E">
        <w:tc>
          <w:tcPr>
            <w:tcW w:w="1800" w:type="pct"/>
          </w:tcPr>
          <w:p w:rsidR="00805DAF" w:rsidRPr="00C20898" w:rsidRDefault="00805DAF" w:rsidP="0039535E">
            <w:pPr>
              <w:pStyle w:val="af3"/>
              <w:rPr>
                <w:color w:val="auto"/>
              </w:rPr>
            </w:pPr>
            <w:r w:rsidRPr="00C20898">
              <w:rPr>
                <w:b/>
                <w:bCs/>
                <w:color w:val="auto"/>
              </w:rPr>
              <w:t>Ковенанти / обмежувальні коефіцієнти</w:t>
            </w:r>
          </w:p>
        </w:tc>
        <w:tc>
          <w:tcPr>
            <w:tcW w:w="250" w:type="pct"/>
          </w:tcPr>
          <w:p w:rsidR="00805DAF" w:rsidRPr="00C20898" w:rsidRDefault="00805DAF" w:rsidP="0039535E">
            <w:pPr>
              <w:pStyle w:val="af3"/>
              <w:jc w:val="center"/>
              <w:rPr>
                <w:color w:val="auto"/>
              </w:rPr>
            </w:pPr>
            <w:r w:rsidRPr="00C20898">
              <w:rPr>
                <w:color w:val="auto"/>
              </w:rPr>
              <w:t xml:space="preserve"> </w:t>
            </w:r>
          </w:p>
        </w:tc>
        <w:tc>
          <w:tcPr>
            <w:tcW w:w="550" w:type="pct"/>
          </w:tcPr>
          <w:p w:rsidR="00805DAF" w:rsidRPr="00C20898" w:rsidRDefault="00805DAF" w:rsidP="0039535E">
            <w:pPr>
              <w:pStyle w:val="af3"/>
              <w:jc w:val="center"/>
              <w:rPr>
                <w:color w:val="auto"/>
              </w:rPr>
            </w:pPr>
            <w:r w:rsidRPr="00C20898">
              <w:rPr>
                <w:color w:val="auto"/>
              </w:rPr>
              <w:t xml:space="preserve"> </w:t>
            </w:r>
          </w:p>
        </w:tc>
        <w:tc>
          <w:tcPr>
            <w:tcW w:w="400" w:type="pct"/>
          </w:tcPr>
          <w:p w:rsidR="00805DAF" w:rsidRPr="00C20898" w:rsidRDefault="00805DAF" w:rsidP="0039535E">
            <w:pPr>
              <w:pStyle w:val="af3"/>
              <w:jc w:val="center"/>
              <w:rPr>
                <w:color w:val="auto"/>
              </w:rPr>
            </w:pPr>
            <w:r w:rsidRPr="00C20898">
              <w:rPr>
                <w:color w:val="auto"/>
              </w:rPr>
              <w:t xml:space="preserve"> </w:t>
            </w:r>
          </w:p>
        </w:tc>
        <w:tc>
          <w:tcPr>
            <w:tcW w:w="450" w:type="pct"/>
          </w:tcPr>
          <w:p w:rsidR="00805DAF" w:rsidRPr="00C20898" w:rsidRDefault="00805DAF" w:rsidP="0039535E">
            <w:pPr>
              <w:pStyle w:val="af3"/>
              <w:jc w:val="center"/>
              <w:rPr>
                <w:color w:val="auto"/>
              </w:rPr>
            </w:pPr>
            <w:r w:rsidRPr="00C20898">
              <w:rPr>
                <w:color w:val="auto"/>
              </w:rPr>
              <w:t xml:space="preserve"> </w:t>
            </w:r>
          </w:p>
        </w:tc>
        <w:tc>
          <w:tcPr>
            <w:tcW w:w="400" w:type="pct"/>
          </w:tcPr>
          <w:p w:rsidR="00805DAF" w:rsidRPr="00C20898" w:rsidRDefault="00805DAF" w:rsidP="0039535E">
            <w:pPr>
              <w:pStyle w:val="af3"/>
              <w:jc w:val="center"/>
              <w:rPr>
                <w:color w:val="auto"/>
              </w:rPr>
            </w:pPr>
            <w:r w:rsidRPr="00C20898">
              <w:rPr>
                <w:color w:val="auto"/>
              </w:rPr>
              <w:t xml:space="preserve"> </w:t>
            </w:r>
          </w:p>
        </w:tc>
        <w:tc>
          <w:tcPr>
            <w:tcW w:w="450" w:type="pct"/>
          </w:tcPr>
          <w:p w:rsidR="00805DAF" w:rsidRPr="00C20898" w:rsidRDefault="00805DAF" w:rsidP="0039535E">
            <w:pPr>
              <w:pStyle w:val="af3"/>
              <w:jc w:val="center"/>
              <w:rPr>
                <w:color w:val="auto"/>
              </w:rPr>
            </w:pPr>
            <w:r w:rsidRPr="00C20898">
              <w:rPr>
                <w:color w:val="auto"/>
              </w:rPr>
              <w:t xml:space="preserve"> </w:t>
            </w:r>
          </w:p>
        </w:tc>
        <w:tc>
          <w:tcPr>
            <w:tcW w:w="700" w:type="pct"/>
          </w:tcPr>
          <w:p w:rsidR="00805DAF" w:rsidRPr="00C20898" w:rsidRDefault="00805DAF" w:rsidP="0039535E">
            <w:pPr>
              <w:pStyle w:val="af3"/>
              <w:rPr>
                <w:color w:val="auto"/>
              </w:rPr>
            </w:pPr>
            <w:r w:rsidRPr="00C20898">
              <w:rPr>
                <w:color w:val="auto"/>
              </w:rPr>
              <w:t xml:space="preserve"> </w:t>
            </w:r>
          </w:p>
        </w:tc>
      </w:tr>
      <w:tr w:rsidR="00805DAF" w:rsidRPr="00C20898" w:rsidTr="0039535E">
        <w:tc>
          <w:tcPr>
            <w:tcW w:w="1800" w:type="pct"/>
          </w:tcPr>
          <w:p w:rsidR="00805DAF" w:rsidRPr="00C20898" w:rsidRDefault="00805DAF" w:rsidP="0039535E">
            <w:pPr>
              <w:pStyle w:val="af3"/>
              <w:rPr>
                <w:color w:val="auto"/>
              </w:rPr>
            </w:pPr>
            <w:r w:rsidRPr="00C20898">
              <w:rPr>
                <w:color w:val="auto"/>
              </w:rPr>
              <w:t>Інші коефіцієнти / ковенанти, якщо такі передбачені умовами кредитних договорів, із зазначенням банку, валюти та суми зобов'язання на дату останньої звітності, строку погашення. У графі "Оптимальне значення" зазначити граничне значення коефіцієнта</w:t>
            </w:r>
          </w:p>
        </w:tc>
        <w:tc>
          <w:tcPr>
            <w:tcW w:w="250" w:type="pct"/>
          </w:tcPr>
          <w:p w:rsidR="00805DAF" w:rsidRPr="00C20898" w:rsidRDefault="00805DAF" w:rsidP="0039535E">
            <w:pPr>
              <w:pStyle w:val="af3"/>
              <w:jc w:val="center"/>
              <w:rPr>
                <w:color w:val="auto"/>
              </w:rPr>
            </w:pPr>
            <w:r w:rsidRPr="00C20898">
              <w:rPr>
                <w:color w:val="auto"/>
              </w:rPr>
              <w:t>5300</w:t>
            </w:r>
          </w:p>
        </w:tc>
        <w:tc>
          <w:tcPr>
            <w:tcW w:w="550" w:type="pct"/>
          </w:tcPr>
          <w:p w:rsidR="00805DAF" w:rsidRPr="00C20898" w:rsidRDefault="00805DAF" w:rsidP="0039535E">
            <w:pPr>
              <w:pStyle w:val="af3"/>
              <w:jc w:val="center"/>
              <w:rPr>
                <w:color w:val="auto"/>
              </w:rPr>
            </w:pPr>
            <w:r w:rsidRPr="00C20898">
              <w:rPr>
                <w:color w:val="auto"/>
              </w:rPr>
              <w:t xml:space="preserve"> -</w:t>
            </w:r>
          </w:p>
        </w:tc>
        <w:tc>
          <w:tcPr>
            <w:tcW w:w="400" w:type="pct"/>
          </w:tcPr>
          <w:p w:rsidR="00805DAF" w:rsidRPr="00C20898" w:rsidRDefault="00805DAF" w:rsidP="0039535E">
            <w:pPr>
              <w:pStyle w:val="af3"/>
              <w:jc w:val="center"/>
              <w:rPr>
                <w:color w:val="auto"/>
              </w:rPr>
            </w:pPr>
            <w:r w:rsidRPr="00C20898">
              <w:rPr>
                <w:color w:val="auto"/>
              </w:rPr>
              <w:t xml:space="preserve"> =</w:t>
            </w:r>
          </w:p>
        </w:tc>
        <w:tc>
          <w:tcPr>
            <w:tcW w:w="450" w:type="pct"/>
          </w:tcPr>
          <w:p w:rsidR="00805DAF" w:rsidRPr="00C20898" w:rsidRDefault="00805DAF" w:rsidP="0039535E">
            <w:pPr>
              <w:pStyle w:val="af3"/>
              <w:jc w:val="center"/>
              <w:rPr>
                <w:color w:val="auto"/>
              </w:rPr>
            </w:pPr>
            <w:r w:rsidRPr="00C20898">
              <w:rPr>
                <w:color w:val="auto"/>
              </w:rPr>
              <w:t xml:space="preserve">- </w:t>
            </w:r>
          </w:p>
        </w:tc>
        <w:tc>
          <w:tcPr>
            <w:tcW w:w="400" w:type="pct"/>
          </w:tcPr>
          <w:p w:rsidR="00805DAF" w:rsidRPr="00C20898" w:rsidRDefault="00805DAF" w:rsidP="0039535E">
            <w:pPr>
              <w:pStyle w:val="af3"/>
              <w:jc w:val="center"/>
              <w:rPr>
                <w:color w:val="auto"/>
              </w:rPr>
            </w:pPr>
            <w:r w:rsidRPr="00C20898">
              <w:rPr>
                <w:color w:val="auto"/>
              </w:rPr>
              <w:t xml:space="preserve">- </w:t>
            </w:r>
          </w:p>
        </w:tc>
        <w:tc>
          <w:tcPr>
            <w:tcW w:w="450" w:type="pct"/>
          </w:tcPr>
          <w:p w:rsidR="00805DAF" w:rsidRPr="00C20898" w:rsidRDefault="00805DAF" w:rsidP="0039535E">
            <w:pPr>
              <w:pStyle w:val="af3"/>
              <w:jc w:val="center"/>
              <w:rPr>
                <w:color w:val="auto"/>
              </w:rPr>
            </w:pPr>
            <w:r w:rsidRPr="00C20898">
              <w:rPr>
                <w:color w:val="auto"/>
              </w:rPr>
              <w:t xml:space="preserve">- </w:t>
            </w:r>
          </w:p>
        </w:tc>
        <w:tc>
          <w:tcPr>
            <w:tcW w:w="700" w:type="pct"/>
          </w:tcPr>
          <w:p w:rsidR="00805DAF" w:rsidRPr="00C20898" w:rsidRDefault="00805DAF" w:rsidP="0039535E">
            <w:pPr>
              <w:pStyle w:val="af3"/>
              <w:rPr>
                <w:color w:val="auto"/>
              </w:rPr>
            </w:pPr>
            <w:r w:rsidRPr="00C20898">
              <w:rPr>
                <w:color w:val="auto"/>
              </w:rPr>
              <w:t xml:space="preserve"> </w:t>
            </w:r>
          </w:p>
        </w:tc>
      </w:tr>
    </w:tbl>
    <w:p w:rsidR="00805DAF" w:rsidRPr="00C20898" w:rsidRDefault="00805DAF" w:rsidP="00805DAF">
      <w:pPr>
        <w:rPr>
          <w:lang w:val="uk-UA"/>
        </w:rPr>
      </w:pPr>
    </w:p>
    <w:tbl>
      <w:tblPr>
        <w:tblW w:w="15000" w:type="dxa"/>
        <w:tblLook w:val="0000" w:firstRow="0" w:lastRow="0" w:firstColumn="0" w:lastColumn="0" w:noHBand="0" w:noVBand="0"/>
      </w:tblPr>
      <w:tblGrid>
        <w:gridCol w:w="4650"/>
        <w:gridCol w:w="4500"/>
        <w:gridCol w:w="5850"/>
      </w:tblGrid>
      <w:tr w:rsidR="00805DAF" w:rsidRPr="00683D99" w:rsidTr="0039535E">
        <w:tc>
          <w:tcPr>
            <w:tcW w:w="1550" w:type="pct"/>
          </w:tcPr>
          <w:p w:rsidR="00805DAF" w:rsidRPr="00C20898" w:rsidRDefault="00805DAF" w:rsidP="0039535E">
            <w:pPr>
              <w:pStyle w:val="af3"/>
              <w:rPr>
                <w:color w:val="auto"/>
              </w:rPr>
            </w:pPr>
            <w:r w:rsidRPr="00C20898">
              <w:rPr>
                <w:b/>
                <w:bCs/>
                <w:color w:val="auto"/>
              </w:rPr>
              <w:t xml:space="preserve">Директор </w:t>
            </w:r>
            <w:r w:rsidRPr="00C20898">
              <w:rPr>
                <w:color w:val="auto"/>
              </w:rPr>
              <w:t>_____________________</w:t>
            </w:r>
            <w:r w:rsidRPr="00C20898">
              <w:rPr>
                <w:color w:val="auto"/>
              </w:rPr>
              <w:br/>
            </w:r>
            <w:r w:rsidRPr="00C20898">
              <w:rPr>
                <w:color w:val="auto"/>
                <w:sz w:val="20"/>
                <w:szCs w:val="20"/>
              </w:rPr>
              <w:t xml:space="preserve">                                        (посада)</w:t>
            </w:r>
          </w:p>
        </w:tc>
        <w:tc>
          <w:tcPr>
            <w:tcW w:w="1500" w:type="pct"/>
          </w:tcPr>
          <w:p w:rsidR="00805DAF" w:rsidRPr="00C20898" w:rsidRDefault="00805DAF" w:rsidP="005C6461">
            <w:pPr>
              <w:pStyle w:val="af3"/>
              <w:jc w:val="center"/>
              <w:rPr>
                <w:color w:val="auto"/>
              </w:rPr>
            </w:pPr>
            <w:bookmarkStart w:id="2859" w:name="7558"/>
            <w:bookmarkEnd w:id="2859"/>
            <w:r w:rsidRPr="00C20898">
              <w:rPr>
                <w:color w:val="auto"/>
              </w:rPr>
              <w:t>__________</w:t>
            </w:r>
            <w:r w:rsidR="005C6461">
              <w:rPr>
                <w:color w:val="auto"/>
              </w:rPr>
              <w:t>(підпис)</w:t>
            </w:r>
            <w:r w:rsidRPr="00C20898">
              <w:rPr>
                <w:color w:val="auto"/>
              </w:rPr>
              <w:t>___________</w:t>
            </w:r>
            <w:r w:rsidRPr="00C20898">
              <w:rPr>
                <w:color w:val="auto"/>
              </w:rPr>
              <w:br/>
            </w:r>
          </w:p>
        </w:tc>
        <w:tc>
          <w:tcPr>
            <w:tcW w:w="1950" w:type="pct"/>
          </w:tcPr>
          <w:p w:rsidR="00805DAF" w:rsidRPr="00C20898" w:rsidRDefault="00805DAF" w:rsidP="0039535E">
            <w:pPr>
              <w:pStyle w:val="af3"/>
              <w:jc w:val="center"/>
              <w:rPr>
                <w:color w:val="auto"/>
              </w:rPr>
            </w:pPr>
            <w:bookmarkStart w:id="2860" w:name="7559"/>
            <w:bookmarkEnd w:id="2860"/>
            <w:r w:rsidRPr="00C20898">
              <w:rPr>
                <w:b/>
                <w:color w:val="auto"/>
              </w:rPr>
              <w:t>В.М.Гаврилюк</w:t>
            </w:r>
            <w:r w:rsidRPr="00C20898">
              <w:rPr>
                <w:color w:val="auto"/>
              </w:rPr>
              <w:br/>
            </w:r>
            <w:r w:rsidRPr="00C20898">
              <w:rPr>
                <w:color w:val="auto"/>
                <w:sz w:val="20"/>
                <w:szCs w:val="20"/>
              </w:rPr>
              <w:t>(ініціали, прізвище)</w:t>
            </w:r>
          </w:p>
        </w:tc>
      </w:tr>
    </w:tbl>
    <w:p w:rsidR="00805DAF" w:rsidRPr="00C20898" w:rsidRDefault="00805DAF" w:rsidP="00805DAF">
      <w:pPr>
        <w:rPr>
          <w:lang w:val="uk-UA"/>
        </w:rPr>
      </w:pPr>
    </w:p>
    <w:tbl>
      <w:tblPr>
        <w:tblW w:w="15000" w:type="dxa"/>
        <w:tblLook w:val="0000" w:firstRow="0" w:lastRow="0" w:firstColumn="0" w:lastColumn="0" w:noHBand="0" w:noVBand="0"/>
      </w:tblPr>
      <w:tblGrid>
        <w:gridCol w:w="15000"/>
      </w:tblGrid>
      <w:tr w:rsidR="00805DAF" w:rsidRPr="00683D99" w:rsidTr="0039535E">
        <w:tc>
          <w:tcPr>
            <w:tcW w:w="0" w:type="auto"/>
          </w:tcPr>
          <w:tbl>
            <w:tblPr>
              <w:tblW w:w="14729" w:type="dxa"/>
              <w:tblLook w:val="0000" w:firstRow="0" w:lastRow="0" w:firstColumn="0" w:lastColumn="0" w:noHBand="0" w:noVBand="0"/>
            </w:tblPr>
            <w:tblGrid>
              <w:gridCol w:w="5155"/>
              <w:gridCol w:w="4124"/>
              <w:gridCol w:w="5450"/>
            </w:tblGrid>
            <w:tr w:rsidR="00805DAF" w:rsidRPr="00683D99" w:rsidTr="00805DAF">
              <w:trPr>
                <w:trHeight w:val="278"/>
              </w:trPr>
              <w:tc>
                <w:tcPr>
                  <w:tcW w:w="1750" w:type="pct"/>
                </w:tcPr>
                <w:p w:rsidR="00805DAF" w:rsidRPr="00C20898" w:rsidRDefault="00805DAF" w:rsidP="0039535E">
                  <w:pPr>
                    <w:pStyle w:val="af3"/>
                    <w:rPr>
                      <w:color w:val="auto"/>
                    </w:rPr>
                  </w:pPr>
                  <w:bookmarkStart w:id="2861" w:name="8470"/>
                  <w:bookmarkEnd w:id="2861"/>
                  <w:r w:rsidRPr="00C20898">
                    <w:rPr>
                      <w:b/>
                      <w:bCs/>
                      <w:color w:val="auto"/>
                    </w:rPr>
                    <w:t>Головний  економіст</w:t>
                  </w:r>
                  <w:r w:rsidRPr="00C20898">
                    <w:rPr>
                      <w:color w:val="auto"/>
                    </w:rPr>
                    <w:t>____________________</w:t>
                  </w:r>
                  <w:r w:rsidRPr="00C20898">
                    <w:rPr>
                      <w:color w:val="auto"/>
                    </w:rPr>
                    <w:br/>
                  </w:r>
                  <w:r w:rsidRPr="00C20898">
                    <w:rPr>
                      <w:color w:val="auto"/>
                      <w:sz w:val="20"/>
                      <w:szCs w:val="20"/>
                    </w:rPr>
                    <w:t xml:space="preserve">                                              </w:t>
                  </w:r>
                </w:p>
              </w:tc>
              <w:tc>
                <w:tcPr>
                  <w:tcW w:w="1400" w:type="pct"/>
                </w:tcPr>
                <w:p w:rsidR="00805DAF" w:rsidRPr="00C20898" w:rsidRDefault="00805DAF" w:rsidP="005C6461">
                  <w:pPr>
                    <w:pStyle w:val="af3"/>
                    <w:jc w:val="center"/>
                    <w:rPr>
                      <w:color w:val="auto"/>
                    </w:rPr>
                  </w:pPr>
                  <w:r w:rsidRPr="00C20898">
                    <w:rPr>
                      <w:color w:val="auto"/>
                    </w:rPr>
                    <w:t>________</w:t>
                  </w:r>
                  <w:r w:rsidR="005C6461">
                    <w:rPr>
                      <w:color w:val="auto"/>
                    </w:rPr>
                    <w:t>(підпис)</w:t>
                  </w:r>
                  <w:r w:rsidRPr="00C20898">
                    <w:rPr>
                      <w:color w:val="auto"/>
                    </w:rPr>
                    <w:t>_________________</w:t>
                  </w:r>
                  <w:r w:rsidRPr="00C20898">
                    <w:rPr>
                      <w:color w:val="auto"/>
                    </w:rPr>
                    <w:br/>
                  </w:r>
                </w:p>
              </w:tc>
              <w:tc>
                <w:tcPr>
                  <w:tcW w:w="1850" w:type="pct"/>
                </w:tcPr>
                <w:p w:rsidR="00805DAF" w:rsidRPr="00C20898" w:rsidRDefault="00805DAF" w:rsidP="0039535E">
                  <w:pPr>
                    <w:pStyle w:val="af3"/>
                    <w:jc w:val="center"/>
                    <w:rPr>
                      <w:color w:val="auto"/>
                    </w:rPr>
                  </w:pPr>
                  <w:r w:rsidRPr="00C20898">
                    <w:rPr>
                      <w:b/>
                      <w:color w:val="auto"/>
                    </w:rPr>
                    <w:t>Н.О.Богослов</w:t>
                  </w:r>
                  <w:r w:rsidRPr="00C20898">
                    <w:rPr>
                      <w:color w:val="auto"/>
                    </w:rPr>
                    <w:br/>
                  </w:r>
                  <w:r w:rsidRPr="00C20898">
                    <w:rPr>
                      <w:color w:val="auto"/>
                      <w:sz w:val="20"/>
                      <w:szCs w:val="20"/>
                    </w:rPr>
                    <w:t>(ініціали, прізвище)</w:t>
                  </w:r>
                </w:p>
              </w:tc>
            </w:tr>
          </w:tbl>
          <w:p w:rsidR="00805DAF" w:rsidRPr="00C20898" w:rsidRDefault="00805DAF" w:rsidP="00805DAF">
            <w:pPr>
              <w:pStyle w:val="af3"/>
              <w:jc w:val="right"/>
              <w:rPr>
                <w:color w:val="auto"/>
              </w:rPr>
            </w:pPr>
          </w:p>
        </w:tc>
      </w:tr>
    </w:tbl>
    <w:p w:rsidR="00805DAF" w:rsidRPr="00C20898" w:rsidRDefault="00805DAF" w:rsidP="00805DAF">
      <w:pPr>
        <w:rPr>
          <w:sz w:val="20"/>
          <w:lang w:val="uk-UA"/>
        </w:rPr>
        <w:sectPr w:rsidR="00805DAF" w:rsidRPr="00C20898" w:rsidSect="00805DAF">
          <w:pgSz w:w="16838" w:h="11906" w:orient="landscape"/>
          <w:pgMar w:top="851" w:right="851" w:bottom="1418" w:left="851" w:header="709" w:footer="709" w:gutter="0"/>
          <w:cols w:space="708"/>
          <w:docGrid w:linePitch="360"/>
        </w:sectPr>
      </w:pPr>
    </w:p>
    <w:p w:rsidR="005C6461" w:rsidRDefault="005C6461" w:rsidP="005C6461">
      <w:pPr>
        <w:pStyle w:val="HTML"/>
        <w:shd w:val="clear" w:color="auto" w:fill="FFFFFF"/>
        <w:rPr>
          <w:rFonts w:ascii="Times New Roman" w:hAnsi="Times New Roman"/>
          <w:szCs w:val="24"/>
          <w:lang w:val="uk-UA"/>
        </w:rPr>
      </w:pPr>
    </w:p>
    <w:p w:rsidR="0039535E" w:rsidRPr="00C20898" w:rsidRDefault="008F1FA3" w:rsidP="005C6461">
      <w:pPr>
        <w:pStyle w:val="HTML"/>
        <w:shd w:val="clear" w:color="auto" w:fill="FFFFFF"/>
        <w:rPr>
          <w:rFonts w:ascii="Times New Roman" w:hAnsi="Times New Roman"/>
          <w:b/>
          <w:sz w:val="28"/>
          <w:szCs w:val="28"/>
          <w:lang w:val="uk-UA"/>
        </w:rPr>
      </w:pPr>
      <w:r>
        <w:rPr>
          <w:rFonts w:ascii="Times New Roman" w:hAnsi="Times New Roman"/>
          <w:b/>
          <w:sz w:val="28"/>
          <w:szCs w:val="28"/>
          <w:lang w:val="uk-UA"/>
        </w:rPr>
        <w:object w:dxaOrig="1440" w:dyaOrig="1440">
          <v:shape id="_x0000_s1043" type="#_x0000_t75" style="position:absolute;margin-left:217.7pt;margin-top:-7.75pt;width:36.25pt;height:48.55pt;z-index:251686912" o:allowincell="f">
            <v:imagedata r:id="rId7" o:title=""/>
            <w10:wrap type="topAndBottom"/>
          </v:shape>
          <o:OLEObject Type="Embed" ProgID="MS_ClipArt_Gallery" ShapeID="_x0000_s1043" DrawAspect="Content" ObjectID="_1742300043" r:id="rId11"/>
        </w:object>
      </w:r>
    </w:p>
    <w:p w:rsidR="0039535E" w:rsidRPr="00C20898" w:rsidRDefault="0039535E" w:rsidP="0039535E">
      <w:pPr>
        <w:pStyle w:val="HTML"/>
        <w:shd w:val="clear" w:color="auto" w:fill="FFFFFF"/>
        <w:jc w:val="center"/>
        <w:rPr>
          <w:rFonts w:ascii="Times New Roman" w:hAnsi="Times New Roman"/>
          <w:b/>
          <w:color w:val="333333"/>
          <w:sz w:val="28"/>
          <w:szCs w:val="28"/>
          <w:lang w:val="uk-UA"/>
        </w:rPr>
      </w:pPr>
      <w:r w:rsidRPr="00C20898">
        <w:rPr>
          <w:rFonts w:ascii="Times New Roman" w:hAnsi="Times New Roman"/>
          <w:b/>
          <w:sz w:val="28"/>
          <w:szCs w:val="28"/>
          <w:lang w:val="uk-UA"/>
        </w:rPr>
        <w:t>ОБУХІВСЬКА МІСЬКА РАДА</w:t>
      </w:r>
    </w:p>
    <w:p w:rsidR="0039535E" w:rsidRPr="00C20898" w:rsidRDefault="0039535E" w:rsidP="0039535E">
      <w:pPr>
        <w:pStyle w:val="af"/>
        <w:rPr>
          <w:szCs w:val="28"/>
          <w:lang w:val="uk-UA"/>
        </w:rPr>
      </w:pPr>
      <w:r w:rsidRPr="00C20898">
        <w:rPr>
          <w:szCs w:val="28"/>
          <w:lang w:val="uk-UA"/>
        </w:rPr>
        <w:t>КИЇВСЬКОЇ ОБЛАСТІ</w:t>
      </w:r>
    </w:p>
    <w:p w:rsidR="005C6461" w:rsidRPr="00C20898" w:rsidRDefault="0039535E" w:rsidP="005C6461">
      <w:pPr>
        <w:jc w:val="center"/>
        <w:rPr>
          <w:b/>
          <w:sz w:val="28"/>
          <w:szCs w:val="28"/>
          <w:lang w:val="uk-UA"/>
        </w:rPr>
      </w:pPr>
      <w:r w:rsidRPr="00C20898">
        <w:rPr>
          <w:b/>
          <w:sz w:val="28"/>
          <w:szCs w:val="28"/>
          <w:lang w:val="uk-UA"/>
        </w:rPr>
        <w:t>ВИКОНАВЧИЙ КОМІТЕТ</w:t>
      </w:r>
    </w:p>
    <w:p w:rsidR="0039535E" w:rsidRPr="00C20898" w:rsidRDefault="0039535E" w:rsidP="0039535E">
      <w:pPr>
        <w:pStyle w:val="a3"/>
        <w:rPr>
          <w:sz w:val="28"/>
          <w:szCs w:val="28"/>
        </w:rPr>
      </w:pPr>
      <w:r w:rsidRPr="00C20898">
        <w:rPr>
          <w:sz w:val="28"/>
          <w:szCs w:val="28"/>
        </w:rPr>
        <w:t xml:space="preserve">РІШЕННЯ № </w:t>
      </w:r>
      <w:r w:rsidR="005C6461">
        <w:rPr>
          <w:sz w:val="28"/>
          <w:szCs w:val="28"/>
        </w:rPr>
        <w:t>104</w:t>
      </w:r>
    </w:p>
    <w:p w:rsidR="0039535E" w:rsidRPr="00C20898" w:rsidRDefault="0039535E" w:rsidP="0039535E">
      <w:pPr>
        <w:pStyle w:val="a3"/>
        <w:rPr>
          <w:sz w:val="28"/>
          <w:szCs w:val="28"/>
        </w:rPr>
      </w:pPr>
    </w:p>
    <w:p w:rsidR="0039535E" w:rsidRPr="00C20898" w:rsidRDefault="0039535E" w:rsidP="0039535E">
      <w:pPr>
        <w:rPr>
          <w:sz w:val="28"/>
          <w:szCs w:val="28"/>
          <w:lang w:val="uk-UA"/>
        </w:rPr>
      </w:pPr>
      <w:r w:rsidRPr="00C20898">
        <w:rPr>
          <w:sz w:val="28"/>
          <w:szCs w:val="28"/>
          <w:lang w:val="uk-UA"/>
        </w:rPr>
        <w:t>від 04 квітня 2023 року</w:t>
      </w:r>
      <w:r w:rsidRPr="00C20898">
        <w:rPr>
          <w:sz w:val="28"/>
          <w:szCs w:val="28"/>
          <w:lang w:val="uk-UA"/>
        </w:rPr>
        <w:tab/>
      </w:r>
      <w:r w:rsidRPr="00C20898">
        <w:rPr>
          <w:sz w:val="28"/>
          <w:szCs w:val="28"/>
          <w:lang w:val="uk-UA"/>
        </w:rPr>
        <w:tab/>
      </w:r>
      <w:r w:rsidRPr="00C20898">
        <w:rPr>
          <w:sz w:val="28"/>
          <w:szCs w:val="28"/>
          <w:lang w:val="uk-UA"/>
        </w:rPr>
        <w:tab/>
        <w:t xml:space="preserve">                                                          м. Обухів</w:t>
      </w:r>
    </w:p>
    <w:p w:rsidR="0039535E" w:rsidRPr="00C20898" w:rsidRDefault="0039535E" w:rsidP="0039535E">
      <w:pPr>
        <w:rPr>
          <w:rFonts w:eastAsia="Arial Unicode MS"/>
          <w:sz w:val="16"/>
          <w:szCs w:val="16"/>
          <w:lang w:val="uk-UA"/>
        </w:rPr>
      </w:pPr>
    </w:p>
    <w:p w:rsidR="0039535E" w:rsidRPr="00C20898" w:rsidRDefault="0039535E" w:rsidP="0039535E">
      <w:pPr>
        <w:jc w:val="both"/>
        <w:rPr>
          <w:sz w:val="28"/>
          <w:szCs w:val="28"/>
          <w:lang w:val="uk-UA"/>
        </w:rPr>
      </w:pPr>
      <w:r w:rsidRPr="00C20898">
        <w:rPr>
          <w:sz w:val="28"/>
          <w:szCs w:val="28"/>
          <w:lang w:val="uk-UA"/>
        </w:rPr>
        <w:t>Про затвердження звіту про виконання</w:t>
      </w:r>
    </w:p>
    <w:p w:rsidR="0039535E" w:rsidRPr="00C20898" w:rsidRDefault="0039535E" w:rsidP="0039535E">
      <w:pPr>
        <w:jc w:val="both"/>
        <w:rPr>
          <w:sz w:val="28"/>
          <w:szCs w:val="28"/>
          <w:lang w:val="uk-UA"/>
        </w:rPr>
      </w:pPr>
      <w:r w:rsidRPr="00C20898">
        <w:rPr>
          <w:sz w:val="28"/>
          <w:szCs w:val="28"/>
          <w:lang w:val="uk-UA"/>
        </w:rPr>
        <w:t xml:space="preserve">фінансового плану Комунального підприємства </w:t>
      </w:r>
    </w:p>
    <w:p w:rsidR="0039535E" w:rsidRPr="00C20898" w:rsidRDefault="0039535E" w:rsidP="0039535E">
      <w:pPr>
        <w:jc w:val="both"/>
        <w:rPr>
          <w:sz w:val="28"/>
          <w:szCs w:val="28"/>
          <w:lang w:val="uk-UA"/>
        </w:rPr>
      </w:pPr>
      <w:r w:rsidRPr="00C20898">
        <w:rPr>
          <w:sz w:val="28"/>
          <w:szCs w:val="28"/>
          <w:lang w:val="uk-UA"/>
        </w:rPr>
        <w:t>Обухівської міської ради «Обухівський ринок»</w:t>
      </w:r>
    </w:p>
    <w:p w:rsidR="0039535E" w:rsidRPr="00C20898" w:rsidRDefault="0039535E" w:rsidP="0039535E">
      <w:pPr>
        <w:jc w:val="both"/>
        <w:rPr>
          <w:sz w:val="28"/>
          <w:szCs w:val="28"/>
          <w:lang w:val="uk-UA"/>
        </w:rPr>
      </w:pPr>
      <w:r w:rsidRPr="00C20898">
        <w:rPr>
          <w:sz w:val="28"/>
          <w:szCs w:val="28"/>
          <w:lang w:val="uk-UA"/>
        </w:rPr>
        <w:t>за 2022 рік</w:t>
      </w:r>
    </w:p>
    <w:p w:rsidR="0039535E" w:rsidRPr="00C20898" w:rsidRDefault="0039535E" w:rsidP="0039535E">
      <w:pPr>
        <w:ind w:firstLine="709"/>
        <w:jc w:val="both"/>
        <w:rPr>
          <w:sz w:val="28"/>
          <w:szCs w:val="28"/>
          <w:lang w:val="uk-UA"/>
        </w:rPr>
      </w:pPr>
    </w:p>
    <w:p w:rsidR="0039535E" w:rsidRPr="00C20898" w:rsidRDefault="0039535E" w:rsidP="0039535E">
      <w:pPr>
        <w:ind w:firstLine="708"/>
        <w:jc w:val="both"/>
        <w:rPr>
          <w:sz w:val="28"/>
          <w:szCs w:val="28"/>
          <w:lang w:val="uk-UA"/>
        </w:rPr>
      </w:pPr>
      <w:r w:rsidRPr="00C20898">
        <w:rPr>
          <w:sz w:val="28"/>
          <w:szCs w:val="28"/>
          <w:lang w:val="uk-UA"/>
        </w:rPr>
        <w:t>З метою здійснення контролю за фінансово-господарською діяльністю, підвищенням ефективності роботи Комунального підприємства Обухівської міської ради «Обухівський ринок», відповідно до статті 78 Господарського кодексу України,</w:t>
      </w:r>
      <w:r w:rsidRPr="00C20898">
        <w:rPr>
          <w:b/>
          <w:sz w:val="28"/>
          <w:szCs w:val="28"/>
          <w:lang w:val="uk-UA"/>
        </w:rPr>
        <w:t xml:space="preserve"> </w:t>
      </w:r>
      <w:r w:rsidRPr="00C20898">
        <w:rPr>
          <w:sz w:val="28"/>
          <w:szCs w:val="28"/>
          <w:lang w:val="uk-UA"/>
        </w:rPr>
        <w:t>Порядку складання, затвердження та контролю виконання фінансових планів комунальних підприємств Обухівської міської ради, затвердженого рішенням Виконавчого комітету Обухівської міської ради Київської області від 06.08.2019 № 457, рішення комісії з контролю за фінансово - господарською діяльністю комунальних підприємств Виконавчого комітету Обухівської міської ради від 09.03.2023, керуючись підпунктом 3 пункту а статті 29, статтею 60 Закону України «Про місцеве самоврядування в Україні»</w:t>
      </w:r>
    </w:p>
    <w:p w:rsidR="0039535E" w:rsidRPr="00C20898" w:rsidRDefault="0039535E" w:rsidP="0039535E">
      <w:pPr>
        <w:pStyle w:val="31"/>
        <w:ind w:firstLine="709"/>
        <w:jc w:val="both"/>
        <w:rPr>
          <w:rStyle w:val="4046"/>
          <w:color w:val="000000"/>
          <w:lang w:val="uk-UA"/>
        </w:rPr>
      </w:pPr>
    </w:p>
    <w:p w:rsidR="0039535E" w:rsidRPr="00C20898" w:rsidRDefault="0039535E" w:rsidP="0039535E">
      <w:pPr>
        <w:jc w:val="center"/>
        <w:rPr>
          <w:b/>
          <w:sz w:val="28"/>
          <w:szCs w:val="20"/>
          <w:lang w:val="uk-UA"/>
        </w:rPr>
      </w:pPr>
      <w:r w:rsidRPr="00C20898">
        <w:rPr>
          <w:b/>
          <w:sz w:val="28"/>
          <w:szCs w:val="20"/>
          <w:lang w:val="uk-UA"/>
        </w:rPr>
        <w:t>ВИКОНАВЧИЙ КОМІТЕТ ОБУХІВСЬКОЇ МІСЬКОЇ РАДИ</w:t>
      </w:r>
    </w:p>
    <w:p w:rsidR="0039535E" w:rsidRPr="00C20898" w:rsidRDefault="0039535E" w:rsidP="0039535E">
      <w:pPr>
        <w:jc w:val="center"/>
        <w:rPr>
          <w:b/>
          <w:bCs/>
          <w:sz w:val="28"/>
          <w:szCs w:val="28"/>
          <w:lang w:val="uk-UA"/>
        </w:rPr>
      </w:pPr>
      <w:r w:rsidRPr="00C20898">
        <w:rPr>
          <w:b/>
          <w:bCs/>
          <w:sz w:val="28"/>
          <w:szCs w:val="28"/>
          <w:lang w:val="uk-UA"/>
        </w:rPr>
        <w:t>В И Р І Ш И В:</w:t>
      </w:r>
    </w:p>
    <w:p w:rsidR="0039535E" w:rsidRPr="00C20898" w:rsidRDefault="0039535E" w:rsidP="0039535E">
      <w:pPr>
        <w:jc w:val="center"/>
        <w:rPr>
          <w:b/>
          <w:bCs/>
          <w:sz w:val="16"/>
          <w:szCs w:val="16"/>
          <w:lang w:val="uk-UA"/>
        </w:rPr>
      </w:pPr>
    </w:p>
    <w:p w:rsidR="0039535E" w:rsidRPr="00C20898" w:rsidRDefault="0039535E" w:rsidP="0002539A">
      <w:pPr>
        <w:pStyle w:val="a4"/>
        <w:numPr>
          <w:ilvl w:val="0"/>
          <w:numId w:val="12"/>
        </w:numPr>
        <w:autoSpaceDE w:val="0"/>
        <w:autoSpaceDN w:val="0"/>
        <w:adjustRightInd w:val="0"/>
        <w:ind w:left="0" w:firstLine="398"/>
        <w:jc w:val="both"/>
        <w:rPr>
          <w:sz w:val="28"/>
          <w:szCs w:val="28"/>
          <w:lang w:val="uk-UA"/>
        </w:rPr>
      </w:pPr>
      <w:r w:rsidRPr="00C20898">
        <w:rPr>
          <w:sz w:val="28"/>
          <w:szCs w:val="28"/>
          <w:lang w:val="uk-UA" w:eastAsia="uk-UA"/>
        </w:rPr>
        <w:t>Затвердити з</w:t>
      </w:r>
      <w:r w:rsidRPr="00C20898">
        <w:rPr>
          <w:sz w:val="28"/>
          <w:szCs w:val="28"/>
          <w:lang w:val="uk-UA"/>
        </w:rPr>
        <w:t>віт про виконання фінансового плану Комунального підприємства Обухівської міської ради «Обухівський ринок» за 2022 рік (додається).</w:t>
      </w:r>
    </w:p>
    <w:p w:rsidR="0039535E" w:rsidRPr="00C20898" w:rsidRDefault="0039535E" w:rsidP="0002539A">
      <w:pPr>
        <w:pStyle w:val="a4"/>
        <w:numPr>
          <w:ilvl w:val="0"/>
          <w:numId w:val="12"/>
        </w:numPr>
        <w:ind w:left="0" w:firstLine="398"/>
        <w:jc w:val="both"/>
        <w:rPr>
          <w:sz w:val="28"/>
          <w:szCs w:val="28"/>
          <w:lang w:val="uk-UA"/>
        </w:rPr>
      </w:pPr>
      <w:r w:rsidRPr="00C20898">
        <w:rPr>
          <w:sz w:val="28"/>
          <w:szCs w:val="28"/>
          <w:lang w:val="uk-UA"/>
        </w:rPr>
        <w:t>Зобов’язати керівника Комунального підприємства Обухівської міської ради «Обухівський ринок» забезпечити:</w:t>
      </w:r>
    </w:p>
    <w:p w:rsidR="0039535E" w:rsidRPr="00C20898" w:rsidRDefault="0039535E" w:rsidP="0039535E">
      <w:pPr>
        <w:ind w:firstLine="709"/>
        <w:jc w:val="both"/>
        <w:rPr>
          <w:rFonts w:eastAsia="Batang"/>
          <w:sz w:val="28"/>
          <w:szCs w:val="28"/>
          <w:lang w:val="uk-UA"/>
        </w:rPr>
      </w:pPr>
      <w:r w:rsidRPr="00C20898">
        <w:rPr>
          <w:rFonts w:eastAsia="Batang"/>
          <w:sz w:val="28"/>
          <w:szCs w:val="28"/>
          <w:lang w:val="uk-UA"/>
        </w:rPr>
        <w:t>2.1 виконання заходів щодо посилення контролю у дотриманні вимог чинного законодавства з фінансових питань, які регулюють нарахування та виплату заробітної плати, зменшення дебіторської та кредиторської заборгованості, розрахунки з бюджетом та беззбиткову діяльність підприємства;</w:t>
      </w:r>
    </w:p>
    <w:p w:rsidR="0039535E" w:rsidRPr="00C20898" w:rsidRDefault="0039535E" w:rsidP="0002539A">
      <w:pPr>
        <w:numPr>
          <w:ilvl w:val="1"/>
          <w:numId w:val="7"/>
        </w:numPr>
        <w:ind w:left="0" w:firstLine="709"/>
        <w:jc w:val="both"/>
        <w:rPr>
          <w:rFonts w:eastAsia="Batang"/>
          <w:sz w:val="28"/>
          <w:szCs w:val="28"/>
          <w:lang w:val="uk-UA"/>
        </w:rPr>
      </w:pPr>
      <w:r w:rsidRPr="00C20898">
        <w:rPr>
          <w:rFonts w:eastAsia="Batang"/>
          <w:sz w:val="28"/>
          <w:szCs w:val="28"/>
          <w:lang w:val="uk-UA"/>
        </w:rPr>
        <w:t>належну організацію ефективної системи внутрішнього контролю за виконанням фінансового плану підприємства у поточному році.</w:t>
      </w:r>
    </w:p>
    <w:p w:rsidR="0039535E" w:rsidRPr="00C20898" w:rsidRDefault="0039535E" w:rsidP="0039535E">
      <w:pPr>
        <w:ind w:firstLine="709"/>
        <w:jc w:val="both"/>
        <w:rPr>
          <w:sz w:val="28"/>
          <w:szCs w:val="28"/>
          <w:lang w:val="uk-UA"/>
        </w:rPr>
      </w:pPr>
      <w:r w:rsidRPr="00C20898">
        <w:rPr>
          <w:sz w:val="28"/>
          <w:szCs w:val="28"/>
          <w:lang w:val="uk-UA"/>
        </w:rPr>
        <w:t>3. Контроль за виконанням цього рішення покласти на заступника міського голови відповідно до розподілу обов’язків.</w:t>
      </w:r>
    </w:p>
    <w:p w:rsidR="0039535E" w:rsidRPr="00C20898" w:rsidRDefault="0039535E" w:rsidP="0039535E">
      <w:pPr>
        <w:autoSpaceDE w:val="0"/>
        <w:autoSpaceDN w:val="0"/>
        <w:adjustRightInd w:val="0"/>
        <w:ind w:firstLine="709"/>
        <w:jc w:val="both"/>
        <w:rPr>
          <w:sz w:val="28"/>
          <w:szCs w:val="28"/>
          <w:lang w:val="uk-UA"/>
        </w:rPr>
      </w:pPr>
    </w:p>
    <w:p w:rsidR="0039535E" w:rsidRPr="00C20898" w:rsidRDefault="0039535E" w:rsidP="0039535E">
      <w:pPr>
        <w:tabs>
          <w:tab w:val="left" w:pos="6804"/>
        </w:tabs>
        <w:jc w:val="both"/>
        <w:rPr>
          <w:sz w:val="10"/>
          <w:szCs w:val="10"/>
          <w:lang w:val="uk-UA"/>
        </w:rPr>
      </w:pPr>
      <w:r w:rsidRPr="00C20898">
        <w:rPr>
          <w:sz w:val="28"/>
          <w:szCs w:val="28"/>
          <w:lang w:val="uk-UA"/>
        </w:rPr>
        <w:t xml:space="preserve">Секретар Обухівської міської ради                 </w:t>
      </w:r>
      <w:r w:rsidR="005C6461">
        <w:rPr>
          <w:sz w:val="28"/>
          <w:szCs w:val="28"/>
          <w:lang w:val="uk-UA"/>
        </w:rPr>
        <w:t xml:space="preserve">(підпис)                       </w:t>
      </w:r>
      <w:r w:rsidRPr="00C20898">
        <w:rPr>
          <w:sz w:val="28"/>
          <w:szCs w:val="28"/>
          <w:lang w:val="uk-UA"/>
        </w:rPr>
        <w:t>Сергій КЛОЧКО</w:t>
      </w:r>
    </w:p>
    <w:p w:rsidR="0039535E" w:rsidRPr="00C20898" w:rsidRDefault="0039535E" w:rsidP="0039535E">
      <w:pPr>
        <w:tabs>
          <w:tab w:val="left" w:pos="6804"/>
        </w:tabs>
        <w:jc w:val="both"/>
        <w:rPr>
          <w:sz w:val="10"/>
          <w:szCs w:val="10"/>
          <w:lang w:val="uk-UA"/>
        </w:rPr>
      </w:pPr>
    </w:p>
    <w:p w:rsidR="0039535E" w:rsidRPr="00C20898" w:rsidRDefault="0039535E" w:rsidP="0039535E">
      <w:pPr>
        <w:jc w:val="both"/>
        <w:rPr>
          <w:rFonts w:eastAsia="Batang"/>
          <w:lang w:val="uk-UA"/>
        </w:rPr>
      </w:pPr>
      <w:r w:rsidRPr="00C20898">
        <w:rPr>
          <w:rFonts w:eastAsia="Batang"/>
          <w:lang w:val="uk-UA"/>
        </w:rPr>
        <w:t xml:space="preserve">Кондратюк А.М. </w:t>
      </w:r>
    </w:p>
    <w:p w:rsidR="00805DAF" w:rsidRPr="00C20898" w:rsidRDefault="00805DAF" w:rsidP="00805DAF">
      <w:pPr>
        <w:rPr>
          <w:sz w:val="20"/>
          <w:lang w:val="uk-UA"/>
        </w:rPr>
      </w:pPr>
    </w:p>
    <w:p w:rsidR="0039535E" w:rsidRPr="00C20898" w:rsidRDefault="0039535E" w:rsidP="00805DAF">
      <w:pPr>
        <w:rPr>
          <w:sz w:val="20"/>
          <w:lang w:val="uk-UA"/>
        </w:rPr>
      </w:pPr>
    </w:p>
    <w:p w:rsidR="0039535E" w:rsidRPr="00C20898" w:rsidRDefault="0039535E" w:rsidP="0039535E">
      <w:pPr>
        <w:pStyle w:val="Standard"/>
        <w:jc w:val="center"/>
        <w:rPr>
          <w:rFonts w:ascii="Times New Roman" w:hAnsi="Times New Roman" w:cs="Times New Roman"/>
          <w:sz w:val="32"/>
          <w:szCs w:val="32"/>
          <w:lang w:val="uk-UA"/>
        </w:rPr>
      </w:pPr>
      <w:r w:rsidRPr="00C20898">
        <w:rPr>
          <w:rFonts w:ascii="Times New Roman" w:hAnsi="Times New Roman" w:cs="Times New Roman"/>
          <w:sz w:val="32"/>
          <w:szCs w:val="32"/>
          <w:lang w:val="uk-UA"/>
        </w:rPr>
        <w:t>ПОЯСНЮВАЛЬНА ЗАПИСКА ДО ЗВІТУ ПРО ВИКОНАННЯ ФІНАНСОВОГО ПЛАНУ КОМУНАЛЬНОГО  ПРИЄМСТВА</w:t>
      </w:r>
    </w:p>
    <w:p w:rsidR="0039535E" w:rsidRPr="00C20898" w:rsidRDefault="0039535E" w:rsidP="0039535E">
      <w:pPr>
        <w:pStyle w:val="Standard"/>
        <w:jc w:val="center"/>
        <w:rPr>
          <w:rFonts w:ascii="Times New Roman" w:hAnsi="Times New Roman" w:cs="Times New Roman"/>
          <w:sz w:val="32"/>
          <w:szCs w:val="32"/>
          <w:lang w:val="uk-UA"/>
        </w:rPr>
      </w:pPr>
      <w:r w:rsidRPr="00C20898">
        <w:rPr>
          <w:rFonts w:ascii="Times New Roman" w:hAnsi="Times New Roman" w:cs="Times New Roman"/>
          <w:sz w:val="32"/>
          <w:szCs w:val="32"/>
          <w:lang w:val="uk-UA"/>
        </w:rPr>
        <w:t>ОБУХІВСЬКОЇ МІСЬКОЇ РАДИ«ОБУХІВСЬКИЙ  РИНОК»</w:t>
      </w:r>
    </w:p>
    <w:p w:rsidR="0039535E" w:rsidRPr="00C20898" w:rsidRDefault="0039535E" w:rsidP="0039535E">
      <w:pPr>
        <w:pStyle w:val="Standard"/>
        <w:jc w:val="center"/>
        <w:rPr>
          <w:rFonts w:ascii="Times New Roman" w:hAnsi="Times New Roman" w:cs="Times New Roman"/>
          <w:lang w:val="uk-UA"/>
        </w:rPr>
      </w:pPr>
      <w:r w:rsidRPr="00C20898">
        <w:rPr>
          <w:rFonts w:ascii="Times New Roman" w:hAnsi="Times New Roman" w:cs="Times New Roman"/>
          <w:sz w:val="32"/>
          <w:szCs w:val="32"/>
          <w:lang w:val="uk-UA"/>
        </w:rPr>
        <w:t>за  2022 рік</w:t>
      </w:r>
    </w:p>
    <w:p w:rsidR="0039535E" w:rsidRPr="00C20898" w:rsidRDefault="0039535E" w:rsidP="0039535E">
      <w:pPr>
        <w:rPr>
          <w:lang w:val="uk-UA"/>
        </w:rPr>
      </w:pPr>
    </w:p>
    <w:p w:rsidR="0039535E" w:rsidRPr="00C20898" w:rsidRDefault="0039535E" w:rsidP="0002539A">
      <w:pPr>
        <w:pStyle w:val="a4"/>
        <w:numPr>
          <w:ilvl w:val="0"/>
          <w:numId w:val="13"/>
        </w:numPr>
        <w:jc w:val="both"/>
        <w:rPr>
          <w:b/>
          <w:sz w:val="28"/>
          <w:szCs w:val="28"/>
          <w:lang w:val="uk-UA"/>
        </w:rPr>
      </w:pPr>
      <w:r w:rsidRPr="00C20898">
        <w:rPr>
          <w:b/>
          <w:sz w:val="28"/>
          <w:szCs w:val="28"/>
          <w:lang w:val="uk-UA"/>
        </w:rPr>
        <w:t xml:space="preserve"> Загальні відомості.</w:t>
      </w:r>
    </w:p>
    <w:p w:rsidR="0039535E" w:rsidRPr="00C20898" w:rsidRDefault="0039535E" w:rsidP="0039535E">
      <w:pPr>
        <w:jc w:val="both"/>
        <w:rPr>
          <w:sz w:val="28"/>
          <w:szCs w:val="28"/>
          <w:lang w:val="uk-UA"/>
        </w:rPr>
      </w:pPr>
      <w:r w:rsidRPr="00C20898">
        <w:rPr>
          <w:sz w:val="28"/>
          <w:szCs w:val="28"/>
          <w:lang w:val="uk-UA"/>
        </w:rPr>
        <w:t>28 березня 2013 року рішенням Обухівської міської ради Київської області №490-36, відповідно до статей 104,105,106,107 ЦК України, статей 26,60 Закону України «Про місцеве самоврядування в Україні припинено діяльність Обухівських комунальних підприємств «Ранковий ринок» та «Ринок Піщана» шляхом  їх злиття та утворення Комунального підприємства Обухівської міської ради «Обухівський ринок».</w:t>
      </w:r>
    </w:p>
    <w:p w:rsidR="0039535E" w:rsidRPr="00C20898" w:rsidRDefault="0039535E" w:rsidP="0039535E">
      <w:pPr>
        <w:jc w:val="both"/>
        <w:rPr>
          <w:color w:val="000000" w:themeColor="text1"/>
          <w:sz w:val="28"/>
          <w:szCs w:val="28"/>
          <w:highlight w:val="white"/>
          <w:lang w:val="uk-UA"/>
        </w:rPr>
      </w:pPr>
      <w:r w:rsidRPr="00C20898">
        <w:rPr>
          <w:color w:val="000000" w:themeColor="text1"/>
          <w:sz w:val="28"/>
          <w:szCs w:val="28"/>
          <w:shd w:val="clear" w:color="auto" w:fill="FFFFFF"/>
          <w:lang w:val="uk-UA"/>
        </w:rPr>
        <w:t>Комунальне підприємство Обухівської міської ради «Обухівський ринок» здійснює діяльність по наданню послуг ринку з утримання торговельних місць для здійснення торгівлі суб’єктами господарської діяльності на території ринку, а також послуг ринку з прибирання території для суб’єктів господарської діяльності, об’єкти власності яких розташовані на території ринку або в її межах.</w:t>
      </w:r>
    </w:p>
    <w:p w:rsidR="0039535E" w:rsidRPr="00C20898" w:rsidRDefault="0039535E" w:rsidP="0039535E">
      <w:pPr>
        <w:ind w:firstLine="708"/>
        <w:jc w:val="both"/>
        <w:rPr>
          <w:sz w:val="28"/>
          <w:szCs w:val="28"/>
          <w:lang w:val="uk-UA"/>
        </w:rPr>
      </w:pPr>
      <w:r w:rsidRPr="00C20898">
        <w:rPr>
          <w:sz w:val="28"/>
          <w:szCs w:val="28"/>
          <w:lang w:val="uk-UA"/>
        </w:rPr>
        <w:t xml:space="preserve">До структури підприємства входить два ринки: «Ранковий» та «Піщана». </w:t>
      </w:r>
    </w:p>
    <w:p w:rsidR="0039535E" w:rsidRPr="00C20898" w:rsidRDefault="0039535E" w:rsidP="0039535E">
      <w:pPr>
        <w:ind w:firstLine="708"/>
        <w:rPr>
          <w:sz w:val="28"/>
          <w:szCs w:val="28"/>
          <w:lang w:val="uk-UA"/>
        </w:rPr>
      </w:pPr>
      <w:r w:rsidRPr="00C20898">
        <w:rPr>
          <w:sz w:val="28"/>
          <w:szCs w:val="28"/>
          <w:lang w:val="uk-UA"/>
        </w:rPr>
        <w:t>Кількість торгівельних павільйонів:</w:t>
      </w:r>
    </w:p>
    <w:p w:rsidR="0039535E" w:rsidRPr="00C20898" w:rsidRDefault="0039535E" w:rsidP="0039535E">
      <w:pPr>
        <w:ind w:firstLine="708"/>
        <w:rPr>
          <w:lang w:val="uk-UA"/>
        </w:rPr>
      </w:pPr>
      <w:r w:rsidRPr="00C20898">
        <w:rPr>
          <w:sz w:val="28"/>
          <w:szCs w:val="28"/>
          <w:lang w:val="uk-UA"/>
        </w:rPr>
        <w:t>«Ранковий»:154, з них працюючих -  148 павільйонів;</w:t>
      </w:r>
    </w:p>
    <w:p w:rsidR="0039535E" w:rsidRPr="00C20898" w:rsidRDefault="0039535E" w:rsidP="0039535E">
      <w:pPr>
        <w:ind w:firstLine="708"/>
        <w:rPr>
          <w:lang w:val="uk-UA"/>
        </w:rPr>
      </w:pPr>
      <w:r w:rsidRPr="00C20898">
        <w:rPr>
          <w:sz w:val="28"/>
          <w:szCs w:val="28"/>
          <w:lang w:val="uk-UA"/>
        </w:rPr>
        <w:t>«Піщана»: 207, з них працюючих - 131 павільйон.</w:t>
      </w:r>
    </w:p>
    <w:p w:rsidR="0039535E" w:rsidRPr="00C20898" w:rsidRDefault="0039535E" w:rsidP="0039535E">
      <w:pPr>
        <w:jc w:val="both"/>
        <w:rPr>
          <w:lang w:val="uk-UA"/>
        </w:rPr>
      </w:pPr>
      <w:r w:rsidRPr="00C20898">
        <w:rPr>
          <w:sz w:val="28"/>
          <w:szCs w:val="28"/>
          <w:lang w:val="uk-UA"/>
        </w:rPr>
        <w:t>Штат  КП ОМР «Обухівський ринок» затверджено у кількості 21 одиниць, з яких зайнято за  2022 рік -  17 одиниць, у т.ч.:</w:t>
      </w:r>
    </w:p>
    <w:p w:rsidR="0039535E" w:rsidRPr="00C20898" w:rsidRDefault="0039535E" w:rsidP="0039535E">
      <w:pPr>
        <w:rPr>
          <w:sz w:val="28"/>
          <w:szCs w:val="28"/>
          <w:lang w:val="uk-UA"/>
        </w:rPr>
      </w:pPr>
      <w:r w:rsidRPr="00C20898">
        <w:rPr>
          <w:sz w:val="28"/>
          <w:szCs w:val="28"/>
          <w:lang w:val="uk-UA"/>
        </w:rPr>
        <w:t xml:space="preserve">      керівник   –    1 од.;</w:t>
      </w:r>
    </w:p>
    <w:p w:rsidR="0039535E" w:rsidRPr="00C20898" w:rsidRDefault="0039535E" w:rsidP="0039535E">
      <w:pPr>
        <w:rPr>
          <w:sz w:val="28"/>
          <w:szCs w:val="28"/>
          <w:lang w:val="uk-UA"/>
        </w:rPr>
      </w:pPr>
      <w:r w:rsidRPr="00C20898">
        <w:rPr>
          <w:sz w:val="28"/>
          <w:szCs w:val="28"/>
          <w:lang w:val="uk-UA"/>
        </w:rPr>
        <w:t xml:space="preserve">      адміністративно- управлінський персонал – 2 од.;</w:t>
      </w:r>
    </w:p>
    <w:p w:rsidR="0039535E" w:rsidRPr="00C20898" w:rsidRDefault="0039535E" w:rsidP="0039535E">
      <w:pPr>
        <w:rPr>
          <w:sz w:val="28"/>
          <w:szCs w:val="28"/>
          <w:lang w:val="uk-UA"/>
        </w:rPr>
      </w:pPr>
      <w:r w:rsidRPr="00C20898">
        <w:rPr>
          <w:sz w:val="28"/>
          <w:szCs w:val="28"/>
          <w:lang w:val="uk-UA"/>
        </w:rPr>
        <w:t xml:space="preserve">      працівники – 14 од.</w:t>
      </w:r>
    </w:p>
    <w:p w:rsidR="0039535E" w:rsidRPr="00C20898" w:rsidRDefault="0039535E" w:rsidP="0039535E">
      <w:pPr>
        <w:jc w:val="both"/>
        <w:rPr>
          <w:lang w:val="uk-UA"/>
        </w:rPr>
      </w:pPr>
      <w:r w:rsidRPr="00C20898">
        <w:rPr>
          <w:sz w:val="28"/>
          <w:szCs w:val="28"/>
          <w:lang w:val="uk-UA"/>
        </w:rPr>
        <w:t>Середньомісячна зарплата працівника за  2022 рік становить 6,6  тис. грн.</w:t>
      </w:r>
    </w:p>
    <w:p w:rsidR="0039535E" w:rsidRPr="00C20898" w:rsidRDefault="0039535E" w:rsidP="0039535E">
      <w:pPr>
        <w:jc w:val="center"/>
        <w:rPr>
          <w:lang w:val="uk-UA"/>
        </w:rPr>
      </w:pPr>
      <w:r w:rsidRPr="00C20898">
        <w:rPr>
          <w:b/>
          <w:lang w:val="uk-UA"/>
        </w:rPr>
        <w:t>2.Основні фінансово-економічні показники по КП ОМР «Обухівський ринок»   за  2022 рік:</w:t>
      </w:r>
    </w:p>
    <w:tbl>
      <w:tblPr>
        <w:tblW w:w="9917" w:type="dxa"/>
        <w:tblInd w:w="-714"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4A0" w:firstRow="1" w:lastRow="0" w:firstColumn="1" w:lastColumn="0" w:noHBand="0" w:noVBand="1"/>
      </w:tblPr>
      <w:tblGrid>
        <w:gridCol w:w="3677"/>
        <w:gridCol w:w="1843"/>
        <w:gridCol w:w="1843"/>
        <w:gridCol w:w="1417"/>
        <w:gridCol w:w="1137"/>
      </w:tblGrid>
      <w:tr w:rsidR="0039535E" w:rsidRPr="00C20898" w:rsidTr="0039535E">
        <w:trPr>
          <w:trHeight w:val="720"/>
        </w:trPr>
        <w:tc>
          <w:tcPr>
            <w:tcW w:w="3677"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b/>
                <w:bCs/>
                <w:lang w:val="uk-UA"/>
              </w:rPr>
            </w:pPr>
            <w:r w:rsidRPr="00C20898">
              <w:rPr>
                <w:b/>
                <w:bCs/>
                <w:lang w:val="uk-UA"/>
              </w:rPr>
              <w:t>Показники</w:t>
            </w:r>
          </w:p>
        </w:tc>
        <w:tc>
          <w:tcPr>
            <w:tcW w:w="1843"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b/>
                <w:bCs/>
                <w:lang w:val="uk-UA"/>
              </w:rPr>
            </w:pPr>
            <w:r w:rsidRPr="00C20898">
              <w:rPr>
                <w:b/>
                <w:bCs/>
                <w:lang w:val="uk-UA"/>
              </w:rPr>
              <w:t>Фінансовий план</w:t>
            </w:r>
          </w:p>
          <w:p w:rsidR="0039535E" w:rsidRPr="00C20898" w:rsidRDefault="0039535E" w:rsidP="0039535E">
            <w:pPr>
              <w:jc w:val="center"/>
              <w:rPr>
                <w:lang w:val="uk-UA"/>
              </w:rPr>
            </w:pPr>
            <w:r w:rsidRPr="00C20898">
              <w:rPr>
                <w:b/>
                <w:bCs/>
                <w:lang w:val="uk-UA"/>
              </w:rPr>
              <w:t>на  2022 рік</w:t>
            </w:r>
          </w:p>
          <w:p w:rsidR="0039535E" w:rsidRPr="00C20898" w:rsidRDefault="0039535E" w:rsidP="0039535E">
            <w:pPr>
              <w:jc w:val="center"/>
              <w:rPr>
                <w:lang w:val="uk-UA"/>
              </w:rPr>
            </w:pPr>
            <w:r w:rsidRPr="00C20898">
              <w:rPr>
                <w:b/>
                <w:bCs/>
                <w:lang w:val="uk-UA"/>
              </w:rPr>
              <w:t>(тис.грн)</w:t>
            </w:r>
          </w:p>
          <w:p w:rsidR="0039535E" w:rsidRPr="00C20898" w:rsidRDefault="0039535E" w:rsidP="0039535E">
            <w:pPr>
              <w:jc w:val="center"/>
              <w:rPr>
                <w:b/>
                <w:bCs/>
                <w:lang w:val="uk-UA"/>
              </w:rPr>
            </w:pPr>
          </w:p>
          <w:p w:rsidR="0039535E" w:rsidRPr="00C20898" w:rsidRDefault="0039535E" w:rsidP="0039535E">
            <w:pPr>
              <w:jc w:val="center"/>
              <w:rPr>
                <w:b/>
                <w:bCs/>
                <w:lang w:val="uk-UA"/>
              </w:rPr>
            </w:pPr>
            <w:r w:rsidRPr="00C20898">
              <w:rPr>
                <w:b/>
                <w:bCs/>
                <w:lang w:val="uk-UA"/>
              </w:rPr>
              <w:t>(тис.грн.)</w:t>
            </w:r>
          </w:p>
        </w:tc>
        <w:tc>
          <w:tcPr>
            <w:tcW w:w="1843"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b/>
                <w:bCs/>
                <w:lang w:val="uk-UA"/>
              </w:rPr>
            </w:pPr>
            <w:r w:rsidRPr="00C20898">
              <w:rPr>
                <w:b/>
                <w:bCs/>
                <w:lang w:val="uk-UA"/>
              </w:rPr>
              <w:t>Фактичне виконання</w:t>
            </w:r>
          </w:p>
          <w:p w:rsidR="0039535E" w:rsidRPr="00C20898" w:rsidRDefault="0039535E" w:rsidP="0039535E">
            <w:pPr>
              <w:jc w:val="center"/>
              <w:rPr>
                <w:lang w:val="uk-UA"/>
              </w:rPr>
            </w:pPr>
            <w:r w:rsidRPr="00C20898">
              <w:rPr>
                <w:b/>
                <w:bCs/>
                <w:lang w:val="uk-UA"/>
              </w:rPr>
              <w:t>за  2022 рік (тис.грн)</w:t>
            </w:r>
          </w:p>
        </w:tc>
        <w:tc>
          <w:tcPr>
            <w:tcW w:w="1417"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b/>
                <w:bCs/>
                <w:lang w:val="uk-UA"/>
              </w:rPr>
            </w:pPr>
            <w:r w:rsidRPr="00C20898">
              <w:rPr>
                <w:b/>
                <w:bCs/>
                <w:lang w:val="uk-UA"/>
              </w:rPr>
              <w:t>Відхилен-ня (+;-)    (тис.грн)</w:t>
            </w:r>
          </w:p>
        </w:tc>
        <w:tc>
          <w:tcPr>
            <w:tcW w:w="1137"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b/>
                <w:bCs/>
                <w:lang w:val="uk-UA"/>
              </w:rPr>
            </w:pPr>
            <w:r w:rsidRPr="00C20898">
              <w:rPr>
                <w:b/>
                <w:bCs/>
                <w:lang w:val="uk-UA"/>
              </w:rPr>
              <w:t>% викона-ння</w:t>
            </w:r>
          </w:p>
        </w:tc>
      </w:tr>
      <w:tr w:rsidR="0039535E" w:rsidRPr="00C20898" w:rsidTr="0039535E">
        <w:trPr>
          <w:trHeight w:hRule="exact" w:val="23"/>
        </w:trPr>
        <w:tc>
          <w:tcPr>
            <w:tcW w:w="3677"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rPr>
                <w:b/>
                <w:bCs/>
                <w:lang w:val="uk-UA"/>
              </w:rPr>
            </w:pPr>
          </w:p>
        </w:tc>
        <w:tc>
          <w:tcPr>
            <w:tcW w:w="1843"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rPr>
                <w:b/>
                <w:bCs/>
                <w:lang w:val="uk-UA"/>
              </w:rPr>
            </w:pPr>
          </w:p>
        </w:tc>
        <w:tc>
          <w:tcPr>
            <w:tcW w:w="1843"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rPr>
                <w:b/>
                <w:bCs/>
                <w:lang w:val="uk-UA"/>
              </w:rPr>
            </w:pPr>
          </w:p>
        </w:tc>
        <w:tc>
          <w:tcPr>
            <w:tcW w:w="1417"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rPr>
                <w:b/>
                <w:bCs/>
                <w:lang w:val="uk-UA"/>
              </w:rPr>
            </w:pPr>
          </w:p>
        </w:tc>
        <w:tc>
          <w:tcPr>
            <w:tcW w:w="1137"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rPr>
                <w:b/>
                <w:bCs/>
                <w:lang w:val="uk-UA"/>
              </w:rPr>
            </w:pPr>
          </w:p>
        </w:tc>
      </w:tr>
      <w:tr w:rsidR="0039535E" w:rsidRPr="00C20898" w:rsidTr="0039535E">
        <w:trPr>
          <w:trHeight w:hRule="exact" w:val="314"/>
        </w:trPr>
        <w:tc>
          <w:tcPr>
            <w:tcW w:w="3677"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rPr>
                <w:b/>
                <w:bCs/>
                <w:lang w:val="uk-UA"/>
              </w:rPr>
            </w:pPr>
          </w:p>
        </w:tc>
        <w:tc>
          <w:tcPr>
            <w:tcW w:w="1843"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rPr>
                <w:b/>
                <w:bCs/>
                <w:lang w:val="uk-UA"/>
              </w:rPr>
            </w:pPr>
          </w:p>
        </w:tc>
        <w:tc>
          <w:tcPr>
            <w:tcW w:w="1843"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rPr>
                <w:b/>
                <w:bCs/>
                <w:lang w:val="uk-UA"/>
              </w:rPr>
            </w:pPr>
          </w:p>
        </w:tc>
        <w:tc>
          <w:tcPr>
            <w:tcW w:w="1417"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rPr>
                <w:b/>
                <w:bCs/>
                <w:lang w:val="uk-UA"/>
              </w:rPr>
            </w:pPr>
          </w:p>
        </w:tc>
        <w:tc>
          <w:tcPr>
            <w:tcW w:w="1137"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rPr>
                <w:b/>
                <w:bCs/>
                <w:lang w:val="uk-UA"/>
              </w:rPr>
            </w:pPr>
          </w:p>
        </w:tc>
      </w:tr>
      <w:tr w:rsidR="0039535E" w:rsidRPr="00C20898" w:rsidTr="0039535E">
        <w:trPr>
          <w:trHeight w:hRule="exact" w:val="23"/>
        </w:trPr>
        <w:tc>
          <w:tcPr>
            <w:tcW w:w="3677"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rPr>
                <w:b/>
                <w:bCs/>
                <w:lang w:val="uk-UA"/>
              </w:rPr>
            </w:pPr>
          </w:p>
        </w:tc>
        <w:tc>
          <w:tcPr>
            <w:tcW w:w="1843"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rPr>
                <w:b/>
                <w:bCs/>
                <w:lang w:val="uk-UA"/>
              </w:rPr>
            </w:pPr>
          </w:p>
        </w:tc>
        <w:tc>
          <w:tcPr>
            <w:tcW w:w="1843"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rPr>
                <w:b/>
                <w:bCs/>
                <w:lang w:val="uk-UA"/>
              </w:rPr>
            </w:pPr>
          </w:p>
        </w:tc>
        <w:tc>
          <w:tcPr>
            <w:tcW w:w="1417"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rPr>
                <w:b/>
                <w:bCs/>
                <w:lang w:val="uk-UA"/>
              </w:rPr>
            </w:pPr>
          </w:p>
        </w:tc>
        <w:tc>
          <w:tcPr>
            <w:tcW w:w="1137"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rPr>
                <w:b/>
                <w:bCs/>
                <w:lang w:val="uk-UA"/>
              </w:rPr>
            </w:pPr>
          </w:p>
        </w:tc>
      </w:tr>
      <w:tr w:rsidR="0039535E" w:rsidRPr="00C20898" w:rsidTr="0039535E">
        <w:trPr>
          <w:trHeight w:val="315"/>
        </w:trPr>
        <w:tc>
          <w:tcPr>
            <w:tcW w:w="367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pStyle w:val="af3"/>
              <w:spacing w:before="0" w:beforeAutospacing="0" w:after="0" w:afterAutospacing="0"/>
              <w:rPr>
                <w:rFonts w:ascii="Times New Roman" w:hAnsi="Times New Roman"/>
                <w:color w:val="auto"/>
              </w:rPr>
            </w:pPr>
            <w:r w:rsidRPr="00C20898">
              <w:rPr>
                <w:rFonts w:ascii="Times New Roman" w:hAnsi="Times New Roman"/>
                <w:b/>
                <w:bCs/>
                <w:color w:val="auto"/>
              </w:rPr>
              <w:t>Чистий дохід від реалізації продукції (товарів, робіт, послуг)</w:t>
            </w:r>
          </w:p>
        </w:tc>
        <w:tc>
          <w:tcPr>
            <w:tcW w:w="1843"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lang w:val="uk-UA"/>
              </w:rPr>
            </w:pPr>
            <w:r w:rsidRPr="00C20898">
              <w:rPr>
                <w:b/>
                <w:bCs/>
                <w:lang w:val="uk-UA"/>
              </w:rPr>
              <w:t>2700,0</w:t>
            </w:r>
          </w:p>
        </w:tc>
        <w:tc>
          <w:tcPr>
            <w:tcW w:w="1843"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lang w:val="uk-UA"/>
              </w:rPr>
            </w:pPr>
            <w:r w:rsidRPr="00C20898">
              <w:rPr>
                <w:b/>
                <w:bCs/>
                <w:lang w:val="uk-UA"/>
              </w:rPr>
              <w:t>3146,5</w:t>
            </w:r>
          </w:p>
        </w:tc>
        <w:tc>
          <w:tcPr>
            <w:tcW w:w="14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lang w:val="uk-UA"/>
              </w:rPr>
            </w:pPr>
            <w:r w:rsidRPr="00C20898">
              <w:rPr>
                <w:b/>
                <w:bCs/>
                <w:lang w:val="uk-UA"/>
              </w:rPr>
              <w:t>446,5</w:t>
            </w:r>
          </w:p>
        </w:tc>
        <w:tc>
          <w:tcPr>
            <w:tcW w:w="113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lang w:val="uk-UA"/>
              </w:rPr>
            </w:pPr>
            <w:r w:rsidRPr="00C20898">
              <w:rPr>
                <w:b/>
                <w:bCs/>
                <w:lang w:val="uk-UA"/>
              </w:rPr>
              <w:t>116,5</w:t>
            </w:r>
          </w:p>
        </w:tc>
      </w:tr>
      <w:tr w:rsidR="0039535E" w:rsidRPr="00C20898" w:rsidTr="0039535E">
        <w:trPr>
          <w:trHeight w:val="315"/>
        </w:trPr>
        <w:tc>
          <w:tcPr>
            <w:tcW w:w="367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pStyle w:val="af3"/>
              <w:spacing w:before="0" w:beforeAutospacing="0" w:after="0" w:afterAutospacing="0"/>
              <w:rPr>
                <w:rFonts w:ascii="Times New Roman" w:hAnsi="Times New Roman"/>
                <w:color w:val="auto"/>
              </w:rPr>
            </w:pPr>
            <w:r w:rsidRPr="00C20898">
              <w:rPr>
                <w:rFonts w:ascii="Times New Roman" w:hAnsi="Times New Roman"/>
                <w:color w:val="auto"/>
              </w:rPr>
              <w:t>Собівартість реалізованої продукції (товарів, робіт, послуг)</w:t>
            </w:r>
          </w:p>
        </w:tc>
        <w:tc>
          <w:tcPr>
            <w:tcW w:w="1843"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lang w:val="uk-UA"/>
              </w:rPr>
            </w:pPr>
            <w:r w:rsidRPr="00C20898">
              <w:rPr>
                <w:bCs/>
                <w:lang w:val="uk-UA"/>
              </w:rPr>
              <w:t>2640,0</w:t>
            </w:r>
          </w:p>
        </w:tc>
        <w:tc>
          <w:tcPr>
            <w:tcW w:w="1843"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lang w:val="uk-UA"/>
              </w:rPr>
            </w:pPr>
            <w:r w:rsidRPr="00C20898">
              <w:rPr>
                <w:bCs/>
                <w:lang w:val="uk-UA"/>
              </w:rPr>
              <w:t>3035,0</w:t>
            </w:r>
          </w:p>
        </w:tc>
        <w:tc>
          <w:tcPr>
            <w:tcW w:w="14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bCs/>
                <w:lang w:val="uk-UA"/>
              </w:rPr>
            </w:pPr>
            <w:r w:rsidRPr="00C20898">
              <w:rPr>
                <w:bCs/>
                <w:lang w:val="uk-UA"/>
              </w:rPr>
              <w:t>395,0</w:t>
            </w:r>
          </w:p>
        </w:tc>
        <w:tc>
          <w:tcPr>
            <w:tcW w:w="113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bCs/>
                <w:lang w:val="uk-UA"/>
              </w:rPr>
            </w:pPr>
            <w:r w:rsidRPr="00C20898">
              <w:rPr>
                <w:bCs/>
                <w:lang w:val="uk-UA"/>
              </w:rPr>
              <w:t>115,0</w:t>
            </w:r>
          </w:p>
        </w:tc>
      </w:tr>
      <w:tr w:rsidR="0039535E" w:rsidRPr="00C20898" w:rsidTr="0039535E">
        <w:trPr>
          <w:trHeight w:val="335"/>
        </w:trPr>
        <w:tc>
          <w:tcPr>
            <w:tcW w:w="367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pStyle w:val="af3"/>
              <w:spacing w:before="0" w:beforeAutospacing="0" w:after="0" w:afterAutospacing="0"/>
              <w:rPr>
                <w:rFonts w:ascii="Times New Roman" w:hAnsi="Times New Roman"/>
                <w:color w:val="auto"/>
              </w:rPr>
            </w:pPr>
            <w:r w:rsidRPr="00C20898">
              <w:rPr>
                <w:rFonts w:ascii="Times New Roman" w:hAnsi="Times New Roman"/>
                <w:b/>
                <w:bCs/>
                <w:color w:val="auto"/>
              </w:rPr>
              <w:t>Валовий прибуток/збиток</w:t>
            </w:r>
          </w:p>
        </w:tc>
        <w:tc>
          <w:tcPr>
            <w:tcW w:w="1843"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lang w:val="uk-UA"/>
              </w:rPr>
            </w:pPr>
            <w:r w:rsidRPr="00C20898">
              <w:rPr>
                <w:b/>
                <w:bCs/>
                <w:lang w:val="uk-UA"/>
              </w:rPr>
              <w:t>60,0</w:t>
            </w:r>
          </w:p>
        </w:tc>
        <w:tc>
          <w:tcPr>
            <w:tcW w:w="1843"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lang w:val="uk-UA"/>
              </w:rPr>
            </w:pPr>
            <w:r w:rsidRPr="00C20898">
              <w:rPr>
                <w:b/>
                <w:bCs/>
                <w:lang w:val="uk-UA"/>
              </w:rPr>
              <w:t>111,5</w:t>
            </w:r>
          </w:p>
        </w:tc>
        <w:tc>
          <w:tcPr>
            <w:tcW w:w="14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b/>
                <w:bCs/>
                <w:lang w:val="uk-UA"/>
              </w:rPr>
            </w:pPr>
            <w:r w:rsidRPr="00C20898">
              <w:rPr>
                <w:b/>
                <w:bCs/>
                <w:lang w:val="uk-UA"/>
              </w:rPr>
              <w:t>51,5</w:t>
            </w:r>
          </w:p>
        </w:tc>
        <w:tc>
          <w:tcPr>
            <w:tcW w:w="113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b/>
                <w:bCs/>
                <w:lang w:val="uk-UA"/>
              </w:rPr>
            </w:pPr>
            <w:r w:rsidRPr="00C20898">
              <w:rPr>
                <w:b/>
                <w:bCs/>
                <w:lang w:val="uk-UA"/>
              </w:rPr>
              <w:t>185,8</w:t>
            </w:r>
          </w:p>
        </w:tc>
      </w:tr>
      <w:tr w:rsidR="0039535E" w:rsidRPr="00C20898" w:rsidTr="0039535E">
        <w:trPr>
          <w:trHeight w:val="315"/>
        </w:trPr>
        <w:tc>
          <w:tcPr>
            <w:tcW w:w="367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pStyle w:val="af3"/>
              <w:spacing w:before="0" w:beforeAutospacing="0" w:after="0" w:afterAutospacing="0"/>
              <w:rPr>
                <w:rFonts w:ascii="Times New Roman" w:hAnsi="Times New Roman"/>
                <w:color w:val="auto"/>
              </w:rPr>
            </w:pPr>
            <w:r w:rsidRPr="00C20898">
              <w:rPr>
                <w:rFonts w:ascii="Times New Roman" w:hAnsi="Times New Roman"/>
                <w:color w:val="auto"/>
              </w:rPr>
              <w:t>Адміністративні витрати, у тому числі:</w:t>
            </w:r>
          </w:p>
        </w:tc>
        <w:tc>
          <w:tcPr>
            <w:tcW w:w="1843"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lang w:val="uk-UA"/>
              </w:rPr>
            </w:pPr>
            <w:r w:rsidRPr="00C20898">
              <w:rPr>
                <w:bCs/>
                <w:lang w:val="uk-UA"/>
              </w:rPr>
              <w:t>60,0</w:t>
            </w:r>
          </w:p>
        </w:tc>
        <w:tc>
          <w:tcPr>
            <w:tcW w:w="1843"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lang w:val="uk-UA"/>
              </w:rPr>
            </w:pPr>
            <w:r w:rsidRPr="00C20898">
              <w:rPr>
                <w:bCs/>
                <w:lang w:val="uk-UA"/>
              </w:rPr>
              <w:t>58,0</w:t>
            </w:r>
          </w:p>
        </w:tc>
        <w:tc>
          <w:tcPr>
            <w:tcW w:w="14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bCs/>
                <w:lang w:val="uk-UA"/>
              </w:rPr>
            </w:pPr>
            <w:r w:rsidRPr="00C20898">
              <w:rPr>
                <w:bCs/>
                <w:lang w:val="uk-UA"/>
              </w:rPr>
              <w:t>-2,0</w:t>
            </w:r>
          </w:p>
        </w:tc>
        <w:tc>
          <w:tcPr>
            <w:tcW w:w="113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bCs/>
                <w:lang w:val="uk-UA"/>
              </w:rPr>
            </w:pPr>
            <w:r w:rsidRPr="00C20898">
              <w:rPr>
                <w:bCs/>
                <w:lang w:val="uk-UA"/>
              </w:rPr>
              <w:t>96,7</w:t>
            </w:r>
          </w:p>
        </w:tc>
      </w:tr>
      <w:tr w:rsidR="0039535E" w:rsidRPr="00C20898" w:rsidTr="0039535E">
        <w:trPr>
          <w:trHeight w:val="315"/>
        </w:trPr>
        <w:tc>
          <w:tcPr>
            <w:tcW w:w="367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pStyle w:val="af3"/>
              <w:spacing w:before="0" w:beforeAutospacing="0" w:after="0" w:afterAutospacing="0"/>
              <w:rPr>
                <w:rFonts w:ascii="Times New Roman" w:hAnsi="Times New Roman"/>
                <w:color w:val="auto"/>
              </w:rPr>
            </w:pPr>
            <w:r w:rsidRPr="00C20898">
              <w:rPr>
                <w:rFonts w:ascii="Times New Roman" w:hAnsi="Times New Roman"/>
                <w:color w:val="auto"/>
              </w:rPr>
              <w:t>послуги автостоянки</w:t>
            </w:r>
          </w:p>
        </w:tc>
        <w:tc>
          <w:tcPr>
            <w:tcW w:w="1843"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bCs/>
                <w:lang w:val="uk-UA"/>
              </w:rPr>
            </w:pPr>
            <w:r w:rsidRPr="00C20898">
              <w:rPr>
                <w:bCs/>
                <w:lang w:val="uk-UA"/>
              </w:rPr>
              <w:t>4,0</w:t>
            </w:r>
          </w:p>
        </w:tc>
        <w:tc>
          <w:tcPr>
            <w:tcW w:w="1843"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bCs/>
                <w:lang w:val="uk-UA"/>
              </w:rPr>
            </w:pPr>
            <w:r w:rsidRPr="00C20898">
              <w:rPr>
                <w:bCs/>
                <w:lang w:val="uk-UA"/>
              </w:rPr>
              <w:t>4,0</w:t>
            </w:r>
          </w:p>
        </w:tc>
        <w:tc>
          <w:tcPr>
            <w:tcW w:w="14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bCs/>
                <w:lang w:val="uk-UA"/>
              </w:rPr>
            </w:pPr>
            <w:r w:rsidRPr="00C20898">
              <w:rPr>
                <w:bCs/>
                <w:lang w:val="uk-UA"/>
              </w:rPr>
              <w:t>0,0</w:t>
            </w:r>
          </w:p>
        </w:tc>
        <w:tc>
          <w:tcPr>
            <w:tcW w:w="113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bCs/>
                <w:lang w:val="uk-UA"/>
              </w:rPr>
            </w:pPr>
            <w:r w:rsidRPr="00C20898">
              <w:rPr>
                <w:bCs/>
                <w:lang w:val="uk-UA"/>
              </w:rPr>
              <w:t>0,0</w:t>
            </w:r>
          </w:p>
        </w:tc>
      </w:tr>
      <w:tr w:rsidR="0039535E" w:rsidRPr="00C20898" w:rsidTr="0039535E">
        <w:trPr>
          <w:trHeight w:val="315"/>
        </w:trPr>
        <w:tc>
          <w:tcPr>
            <w:tcW w:w="367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rPr>
                <w:b/>
                <w:bCs/>
                <w:lang w:val="uk-UA"/>
              </w:rPr>
            </w:pPr>
            <w:r w:rsidRPr="00C20898">
              <w:rPr>
                <w:lang w:val="uk-UA"/>
              </w:rPr>
              <w:t>Інші операційні доходи</w:t>
            </w:r>
          </w:p>
        </w:tc>
        <w:tc>
          <w:tcPr>
            <w:tcW w:w="1843"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bCs/>
                <w:lang w:val="uk-UA"/>
              </w:rPr>
            </w:pPr>
            <w:r w:rsidRPr="00C20898">
              <w:rPr>
                <w:bCs/>
                <w:lang w:val="uk-UA"/>
              </w:rPr>
              <w:t>0,0</w:t>
            </w:r>
          </w:p>
        </w:tc>
        <w:tc>
          <w:tcPr>
            <w:tcW w:w="1843"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bCs/>
                <w:lang w:val="uk-UA"/>
              </w:rPr>
            </w:pPr>
            <w:r w:rsidRPr="00C20898">
              <w:rPr>
                <w:bCs/>
                <w:lang w:val="uk-UA"/>
              </w:rPr>
              <w:t>0,3</w:t>
            </w:r>
          </w:p>
        </w:tc>
        <w:tc>
          <w:tcPr>
            <w:tcW w:w="14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bCs/>
                <w:lang w:val="uk-UA"/>
              </w:rPr>
            </w:pPr>
            <w:r w:rsidRPr="00C20898">
              <w:rPr>
                <w:bCs/>
                <w:lang w:val="uk-UA"/>
              </w:rPr>
              <w:t>0,3</w:t>
            </w:r>
          </w:p>
        </w:tc>
        <w:tc>
          <w:tcPr>
            <w:tcW w:w="113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bCs/>
                <w:lang w:val="uk-UA"/>
              </w:rPr>
            </w:pPr>
            <w:r w:rsidRPr="00C20898">
              <w:rPr>
                <w:bCs/>
                <w:lang w:val="uk-UA"/>
              </w:rPr>
              <w:t>0,0</w:t>
            </w:r>
          </w:p>
        </w:tc>
      </w:tr>
      <w:tr w:rsidR="0039535E" w:rsidRPr="00C20898" w:rsidTr="0039535E">
        <w:trPr>
          <w:trHeight w:val="315"/>
        </w:trPr>
        <w:tc>
          <w:tcPr>
            <w:tcW w:w="367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rPr>
                <w:lang w:val="uk-UA"/>
              </w:rPr>
            </w:pPr>
            <w:r w:rsidRPr="00C20898">
              <w:rPr>
                <w:lang w:val="uk-UA"/>
              </w:rPr>
              <w:t>Інші операційні витрати</w:t>
            </w:r>
          </w:p>
        </w:tc>
        <w:tc>
          <w:tcPr>
            <w:tcW w:w="1843"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bCs/>
                <w:lang w:val="uk-UA"/>
              </w:rPr>
            </w:pPr>
            <w:r w:rsidRPr="00C20898">
              <w:rPr>
                <w:bCs/>
                <w:lang w:val="uk-UA"/>
              </w:rPr>
              <w:t>0,0</w:t>
            </w:r>
          </w:p>
        </w:tc>
        <w:tc>
          <w:tcPr>
            <w:tcW w:w="1843"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lang w:val="uk-UA"/>
              </w:rPr>
            </w:pPr>
            <w:r w:rsidRPr="00C20898">
              <w:rPr>
                <w:bCs/>
                <w:lang w:val="uk-UA"/>
              </w:rPr>
              <w:t>50,3</w:t>
            </w:r>
          </w:p>
        </w:tc>
        <w:tc>
          <w:tcPr>
            <w:tcW w:w="14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bCs/>
                <w:lang w:val="uk-UA"/>
              </w:rPr>
            </w:pPr>
            <w:r w:rsidRPr="00C20898">
              <w:rPr>
                <w:bCs/>
                <w:lang w:val="uk-UA"/>
              </w:rPr>
              <w:t>50,3</w:t>
            </w:r>
          </w:p>
        </w:tc>
        <w:tc>
          <w:tcPr>
            <w:tcW w:w="113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bCs/>
                <w:lang w:val="uk-UA"/>
              </w:rPr>
            </w:pPr>
            <w:r w:rsidRPr="00C20898">
              <w:rPr>
                <w:bCs/>
                <w:lang w:val="uk-UA"/>
              </w:rPr>
              <w:t>0,0</w:t>
            </w:r>
          </w:p>
        </w:tc>
      </w:tr>
      <w:tr w:rsidR="0039535E" w:rsidRPr="00C20898" w:rsidTr="0039535E">
        <w:trPr>
          <w:trHeight w:val="315"/>
        </w:trPr>
        <w:tc>
          <w:tcPr>
            <w:tcW w:w="367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rPr>
                <w:b/>
                <w:bCs/>
                <w:lang w:val="uk-UA"/>
              </w:rPr>
            </w:pPr>
            <w:r w:rsidRPr="00C20898">
              <w:rPr>
                <w:b/>
                <w:bCs/>
                <w:lang w:val="uk-UA"/>
              </w:rPr>
              <w:t>Фінансовий результат від операційної діяльності</w:t>
            </w:r>
          </w:p>
        </w:tc>
        <w:tc>
          <w:tcPr>
            <w:tcW w:w="1843"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b/>
                <w:bCs/>
                <w:lang w:val="uk-UA"/>
              </w:rPr>
            </w:pPr>
            <w:r w:rsidRPr="00C20898">
              <w:rPr>
                <w:b/>
                <w:bCs/>
                <w:lang w:val="uk-UA"/>
              </w:rPr>
              <w:t>0,0</w:t>
            </w:r>
          </w:p>
        </w:tc>
        <w:tc>
          <w:tcPr>
            <w:tcW w:w="1843"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lang w:val="uk-UA"/>
              </w:rPr>
            </w:pPr>
            <w:r w:rsidRPr="00C20898">
              <w:rPr>
                <w:b/>
                <w:bCs/>
                <w:lang w:val="uk-UA"/>
              </w:rPr>
              <w:t>3,5</w:t>
            </w:r>
          </w:p>
        </w:tc>
        <w:tc>
          <w:tcPr>
            <w:tcW w:w="14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b/>
                <w:bCs/>
                <w:lang w:val="uk-UA"/>
              </w:rPr>
            </w:pPr>
            <w:r w:rsidRPr="00C20898">
              <w:rPr>
                <w:b/>
                <w:bCs/>
                <w:lang w:val="uk-UA"/>
              </w:rPr>
              <w:t>3,5</w:t>
            </w:r>
          </w:p>
        </w:tc>
        <w:tc>
          <w:tcPr>
            <w:tcW w:w="113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b/>
                <w:bCs/>
                <w:lang w:val="uk-UA"/>
              </w:rPr>
            </w:pPr>
            <w:r w:rsidRPr="00C20898">
              <w:rPr>
                <w:b/>
                <w:bCs/>
                <w:lang w:val="uk-UA"/>
              </w:rPr>
              <w:t>0,0</w:t>
            </w:r>
          </w:p>
        </w:tc>
      </w:tr>
      <w:tr w:rsidR="0039535E" w:rsidRPr="00C20898" w:rsidTr="0039535E">
        <w:trPr>
          <w:trHeight w:val="330"/>
        </w:trPr>
        <w:tc>
          <w:tcPr>
            <w:tcW w:w="367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rPr>
                <w:b/>
                <w:bCs/>
                <w:lang w:val="uk-UA"/>
              </w:rPr>
            </w:pPr>
            <w:r w:rsidRPr="00C20898">
              <w:rPr>
                <w:lang w:val="uk-UA"/>
              </w:rPr>
              <w:t>Інші доходи</w:t>
            </w:r>
          </w:p>
        </w:tc>
        <w:tc>
          <w:tcPr>
            <w:tcW w:w="1843"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lang w:val="uk-UA"/>
              </w:rPr>
            </w:pPr>
            <w:r w:rsidRPr="00C20898">
              <w:rPr>
                <w:bCs/>
                <w:lang w:val="uk-UA"/>
              </w:rPr>
              <w:t>120,0</w:t>
            </w:r>
          </w:p>
        </w:tc>
        <w:tc>
          <w:tcPr>
            <w:tcW w:w="1843"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lang w:val="uk-UA"/>
              </w:rPr>
            </w:pPr>
            <w:r w:rsidRPr="00C20898">
              <w:rPr>
                <w:bCs/>
                <w:lang w:val="uk-UA"/>
              </w:rPr>
              <w:t>9,8</w:t>
            </w:r>
          </w:p>
        </w:tc>
        <w:tc>
          <w:tcPr>
            <w:tcW w:w="14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bCs/>
                <w:lang w:val="uk-UA"/>
              </w:rPr>
            </w:pPr>
            <w:r w:rsidRPr="00C20898">
              <w:rPr>
                <w:bCs/>
                <w:lang w:val="uk-UA"/>
              </w:rPr>
              <w:t>-110,2</w:t>
            </w:r>
          </w:p>
        </w:tc>
        <w:tc>
          <w:tcPr>
            <w:tcW w:w="113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bCs/>
                <w:lang w:val="uk-UA"/>
              </w:rPr>
            </w:pPr>
            <w:r w:rsidRPr="00C20898">
              <w:rPr>
                <w:bCs/>
                <w:lang w:val="uk-UA"/>
              </w:rPr>
              <w:t>8,2</w:t>
            </w:r>
          </w:p>
        </w:tc>
      </w:tr>
      <w:tr w:rsidR="0039535E" w:rsidRPr="00C20898" w:rsidTr="0039535E">
        <w:trPr>
          <w:trHeight w:val="315"/>
        </w:trPr>
        <w:tc>
          <w:tcPr>
            <w:tcW w:w="367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rPr>
                <w:b/>
                <w:bCs/>
                <w:lang w:val="uk-UA"/>
              </w:rPr>
            </w:pPr>
            <w:r w:rsidRPr="00C20898">
              <w:rPr>
                <w:lang w:val="uk-UA"/>
              </w:rPr>
              <w:t>Інші витрати</w:t>
            </w:r>
          </w:p>
        </w:tc>
        <w:tc>
          <w:tcPr>
            <w:tcW w:w="1843"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lang w:val="uk-UA"/>
              </w:rPr>
            </w:pPr>
            <w:r w:rsidRPr="00C20898">
              <w:rPr>
                <w:bCs/>
                <w:lang w:val="uk-UA"/>
              </w:rPr>
              <w:t>52,0</w:t>
            </w:r>
          </w:p>
        </w:tc>
        <w:tc>
          <w:tcPr>
            <w:tcW w:w="1843"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lang w:val="uk-UA"/>
              </w:rPr>
            </w:pPr>
            <w:r w:rsidRPr="00C20898">
              <w:rPr>
                <w:bCs/>
                <w:lang w:val="uk-UA"/>
              </w:rPr>
              <w:t>8,0</w:t>
            </w:r>
          </w:p>
        </w:tc>
        <w:tc>
          <w:tcPr>
            <w:tcW w:w="14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bCs/>
                <w:lang w:val="uk-UA"/>
              </w:rPr>
            </w:pPr>
            <w:r w:rsidRPr="00C20898">
              <w:rPr>
                <w:bCs/>
                <w:lang w:val="uk-UA"/>
              </w:rPr>
              <w:t>-44,0</w:t>
            </w:r>
          </w:p>
        </w:tc>
        <w:tc>
          <w:tcPr>
            <w:tcW w:w="113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bCs/>
                <w:lang w:val="uk-UA"/>
              </w:rPr>
            </w:pPr>
            <w:r w:rsidRPr="00C20898">
              <w:rPr>
                <w:bCs/>
                <w:lang w:val="uk-UA"/>
              </w:rPr>
              <w:t>15,4</w:t>
            </w:r>
          </w:p>
        </w:tc>
      </w:tr>
      <w:tr w:rsidR="0039535E" w:rsidRPr="00C20898" w:rsidTr="0039535E">
        <w:trPr>
          <w:trHeight w:val="315"/>
        </w:trPr>
        <w:tc>
          <w:tcPr>
            <w:tcW w:w="367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pStyle w:val="af3"/>
              <w:spacing w:before="0" w:beforeAutospacing="0" w:after="0" w:afterAutospacing="0"/>
              <w:rPr>
                <w:rFonts w:ascii="Times New Roman" w:hAnsi="Times New Roman"/>
                <w:color w:val="auto"/>
              </w:rPr>
            </w:pPr>
            <w:r w:rsidRPr="00C20898">
              <w:rPr>
                <w:rFonts w:ascii="Times New Roman" w:hAnsi="Times New Roman"/>
                <w:b/>
                <w:bCs/>
                <w:color w:val="auto"/>
              </w:rPr>
              <w:t>Фінансовий результат до оподаткування</w:t>
            </w:r>
          </w:p>
        </w:tc>
        <w:tc>
          <w:tcPr>
            <w:tcW w:w="1843"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lang w:val="uk-UA"/>
              </w:rPr>
            </w:pPr>
            <w:r w:rsidRPr="00C20898">
              <w:rPr>
                <w:b/>
                <w:bCs/>
                <w:lang w:val="uk-UA"/>
              </w:rPr>
              <w:t>68,0</w:t>
            </w:r>
          </w:p>
        </w:tc>
        <w:tc>
          <w:tcPr>
            <w:tcW w:w="1843"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lang w:val="uk-UA"/>
              </w:rPr>
            </w:pPr>
            <w:r w:rsidRPr="00C20898">
              <w:rPr>
                <w:b/>
                <w:bCs/>
                <w:lang w:val="uk-UA"/>
              </w:rPr>
              <w:t>5,3</w:t>
            </w:r>
          </w:p>
        </w:tc>
        <w:tc>
          <w:tcPr>
            <w:tcW w:w="14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b/>
                <w:bCs/>
                <w:lang w:val="uk-UA"/>
              </w:rPr>
            </w:pPr>
            <w:r w:rsidRPr="00C20898">
              <w:rPr>
                <w:b/>
                <w:bCs/>
                <w:lang w:val="uk-UA"/>
              </w:rPr>
              <w:t>-62,7</w:t>
            </w:r>
          </w:p>
        </w:tc>
        <w:tc>
          <w:tcPr>
            <w:tcW w:w="113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b/>
                <w:bCs/>
                <w:lang w:val="uk-UA"/>
              </w:rPr>
            </w:pPr>
            <w:r w:rsidRPr="00C20898">
              <w:rPr>
                <w:b/>
                <w:bCs/>
                <w:lang w:val="uk-UA"/>
              </w:rPr>
              <w:t>7,8</w:t>
            </w:r>
          </w:p>
        </w:tc>
      </w:tr>
      <w:tr w:rsidR="0039535E" w:rsidRPr="00C20898" w:rsidTr="0039535E">
        <w:trPr>
          <w:trHeight w:val="315"/>
        </w:trPr>
        <w:tc>
          <w:tcPr>
            <w:tcW w:w="367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pStyle w:val="af3"/>
              <w:spacing w:before="0" w:beforeAutospacing="0" w:after="0" w:afterAutospacing="0"/>
              <w:rPr>
                <w:rFonts w:ascii="Times New Roman" w:hAnsi="Times New Roman"/>
                <w:color w:val="auto"/>
              </w:rPr>
            </w:pPr>
            <w:r w:rsidRPr="00C20898">
              <w:rPr>
                <w:rFonts w:ascii="Times New Roman" w:hAnsi="Times New Roman"/>
                <w:color w:val="auto"/>
              </w:rPr>
              <w:t>Витрати з податку на прибуток</w:t>
            </w:r>
          </w:p>
        </w:tc>
        <w:tc>
          <w:tcPr>
            <w:tcW w:w="1843"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lang w:val="uk-UA"/>
              </w:rPr>
            </w:pPr>
            <w:r w:rsidRPr="00C20898">
              <w:rPr>
                <w:bCs/>
                <w:lang w:val="uk-UA"/>
              </w:rPr>
              <w:t>12,0</w:t>
            </w:r>
          </w:p>
        </w:tc>
        <w:tc>
          <w:tcPr>
            <w:tcW w:w="1843"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lang w:val="uk-UA"/>
              </w:rPr>
            </w:pPr>
            <w:r w:rsidRPr="00C20898">
              <w:rPr>
                <w:bCs/>
                <w:lang w:val="uk-UA"/>
              </w:rPr>
              <w:t>1,0</w:t>
            </w:r>
          </w:p>
        </w:tc>
        <w:tc>
          <w:tcPr>
            <w:tcW w:w="14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bCs/>
                <w:lang w:val="uk-UA"/>
              </w:rPr>
            </w:pPr>
            <w:r w:rsidRPr="00C20898">
              <w:rPr>
                <w:bCs/>
                <w:lang w:val="uk-UA"/>
              </w:rPr>
              <w:t>-11,0</w:t>
            </w:r>
          </w:p>
        </w:tc>
        <w:tc>
          <w:tcPr>
            <w:tcW w:w="113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bCs/>
                <w:lang w:val="uk-UA"/>
              </w:rPr>
            </w:pPr>
            <w:r w:rsidRPr="00C20898">
              <w:rPr>
                <w:bCs/>
                <w:lang w:val="uk-UA"/>
              </w:rPr>
              <w:t>8,3</w:t>
            </w:r>
          </w:p>
        </w:tc>
      </w:tr>
      <w:tr w:rsidR="0039535E" w:rsidRPr="00C20898" w:rsidTr="0039535E">
        <w:trPr>
          <w:trHeight w:val="315"/>
        </w:trPr>
        <w:tc>
          <w:tcPr>
            <w:tcW w:w="367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rPr>
                <w:b/>
                <w:lang w:val="uk-UA"/>
              </w:rPr>
            </w:pPr>
            <w:r w:rsidRPr="00C20898">
              <w:rPr>
                <w:b/>
                <w:lang w:val="uk-UA"/>
              </w:rPr>
              <w:lastRenderedPageBreak/>
              <w:t>Чистий фінансовий результат</w:t>
            </w:r>
          </w:p>
        </w:tc>
        <w:tc>
          <w:tcPr>
            <w:tcW w:w="1843"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lang w:val="uk-UA"/>
              </w:rPr>
            </w:pPr>
            <w:r w:rsidRPr="00C20898">
              <w:rPr>
                <w:b/>
                <w:bCs/>
                <w:lang w:val="uk-UA"/>
              </w:rPr>
              <w:t>56,0</w:t>
            </w:r>
          </w:p>
        </w:tc>
        <w:tc>
          <w:tcPr>
            <w:tcW w:w="1843"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lang w:val="uk-UA"/>
              </w:rPr>
            </w:pPr>
            <w:r w:rsidRPr="00C20898">
              <w:rPr>
                <w:b/>
                <w:bCs/>
                <w:lang w:val="uk-UA"/>
              </w:rPr>
              <w:t>4,3</w:t>
            </w:r>
          </w:p>
        </w:tc>
        <w:tc>
          <w:tcPr>
            <w:tcW w:w="14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b/>
                <w:bCs/>
                <w:lang w:val="uk-UA"/>
              </w:rPr>
            </w:pPr>
            <w:r w:rsidRPr="00C20898">
              <w:rPr>
                <w:b/>
                <w:bCs/>
                <w:lang w:val="uk-UA"/>
              </w:rPr>
              <w:t>-51,7</w:t>
            </w:r>
          </w:p>
        </w:tc>
        <w:tc>
          <w:tcPr>
            <w:tcW w:w="113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b/>
                <w:bCs/>
                <w:lang w:val="uk-UA"/>
              </w:rPr>
            </w:pPr>
            <w:r w:rsidRPr="00C20898">
              <w:rPr>
                <w:b/>
                <w:bCs/>
                <w:lang w:val="uk-UA"/>
              </w:rPr>
              <w:t>7,7</w:t>
            </w:r>
          </w:p>
        </w:tc>
      </w:tr>
      <w:tr w:rsidR="0039535E" w:rsidRPr="00C20898" w:rsidTr="0039535E">
        <w:trPr>
          <w:trHeight w:val="315"/>
        </w:trPr>
        <w:tc>
          <w:tcPr>
            <w:tcW w:w="367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rPr>
                <w:lang w:val="uk-UA"/>
              </w:rPr>
            </w:pPr>
            <w:r w:rsidRPr="00C20898">
              <w:rPr>
                <w:lang w:val="uk-UA"/>
              </w:rPr>
              <w:t>Прибуток</w:t>
            </w:r>
          </w:p>
        </w:tc>
        <w:tc>
          <w:tcPr>
            <w:tcW w:w="1843"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lang w:val="uk-UA"/>
              </w:rPr>
            </w:pPr>
            <w:r w:rsidRPr="00C20898">
              <w:rPr>
                <w:bCs/>
                <w:lang w:val="uk-UA"/>
              </w:rPr>
              <w:t>56,0</w:t>
            </w:r>
          </w:p>
        </w:tc>
        <w:tc>
          <w:tcPr>
            <w:tcW w:w="1843"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lang w:val="uk-UA"/>
              </w:rPr>
            </w:pPr>
            <w:r w:rsidRPr="00C20898">
              <w:rPr>
                <w:bCs/>
                <w:lang w:val="uk-UA"/>
              </w:rPr>
              <w:t>4,3</w:t>
            </w:r>
          </w:p>
        </w:tc>
        <w:tc>
          <w:tcPr>
            <w:tcW w:w="14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bCs/>
                <w:lang w:val="uk-UA"/>
              </w:rPr>
            </w:pPr>
            <w:r w:rsidRPr="00C20898">
              <w:rPr>
                <w:bCs/>
                <w:lang w:val="uk-UA"/>
              </w:rPr>
              <w:t>-51,7</w:t>
            </w:r>
          </w:p>
        </w:tc>
        <w:tc>
          <w:tcPr>
            <w:tcW w:w="113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bCs/>
                <w:lang w:val="uk-UA"/>
              </w:rPr>
            </w:pPr>
            <w:r w:rsidRPr="00C20898">
              <w:rPr>
                <w:bCs/>
                <w:lang w:val="uk-UA"/>
              </w:rPr>
              <w:t>7,7</w:t>
            </w:r>
          </w:p>
        </w:tc>
      </w:tr>
      <w:tr w:rsidR="0039535E" w:rsidRPr="00C20898" w:rsidTr="0039535E">
        <w:trPr>
          <w:trHeight w:val="315"/>
        </w:trPr>
        <w:tc>
          <w:tcPr>
            <w:tcW w:w="367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pStyle w:val="af3"/>
              <w:spacing w:before="0" w:beforeAutospacing="0" w:after="0" w:afterAutospacing="0"/>
              <w:rPr>
                <w:rFonts w:ascii="Times New Roman" w:hAnsi="Times New Roman"/>
                <w:color w:val="auto"/>
              </w:rPr>
            </w:pPr>
            <w:r w:rsidRPr="00C20898">
              <w:rPr>
                <w:rFonts w:ascii="Times New Roman" w:hAnsi="Times New Roman"/>
                <w:b/>
                <w:bCs/>
                <w:color w:val="auto"/>
              </w:rPr>
              <w:t>Елементи операційних витрат</w:t>
            </w:r>
          </w:p>
        </w:tc>
        <w:tc>
          <w:tcPr>
            <w:tcW w:w="1843"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b/>
                <w:bCs/>
                <w:lang w:val="uk-UA"/>
              </w:rPr>
            </w:pPr>
          </w:p>
        </w:tc>
        <w:tc>
          <w:tcPr>
            <w:tcW w:w="1843"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b/>
                <w:bCs/>
                <w:lang w:val="uk-UA"/>
              </w:rPr>
            </w:pPr>
          </w:p>
        </w:tc>
        <w:tc>
          <w:tcPr>
            <w:tcW w:w="14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b/>
                <w:bCs/>
                <w:lang w:val="uk-UA"/>
              </w:rPr>
            </w:pPr>
          </w:p>
        </w:tc>
        <w:tc>
          <w:tcPr>
            <w:tcW w:w="113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b/>
                <w:bCs/>
                <w:lang w:val="uk-UA"/>
              </w:rPr>
            </w:pPr>
          </w:p>
        </w:tc>
      </w:tr>
      <w:tr w:rsidR="0039535E" w:rsidRPr="00C20898" w:rsidTr="0039535E">
        <w:trPr>
          <w:trHeight w:val="315"/>
        </w:trPr>
        <w:tc>
          <w:tcPr>
            <w:tcW w:w="367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pStyle w:val="af3"/>
              <w:spacing w:before="0" w:beforeAutospacing="0" w:after="0" w:afterAutospacing="0"/>
              <w:rPr>
                <w:rFonts w:ascii="Times New Roman" w:hAnsi="Times New Roman"/>
                <w:color w:val="auto"/>
              </w:rPr>
            </w:pPr>
            <w:r w:rsidRPr="00C20898">
              <w:rPr>
                <w:rFonts w:ascii="Times New Roman" w:hAnsi="Times New Roman"/>
                <w:color w:val="auto"/>
              </w:rPr>
              <w:t>Матеріальні витрати, у тому числі:</w:t>
            </w:r>
          </w:p>
        </w:tc>
        <w:tc>
          <w:tcPr>
            <w:tcW w:w="1843"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bCs/>
                <w:lang w:val="uk-UA"/>
              </w:rPr>
            </w:pPr>
            <w:r w:rsidRPr="00C20898">
              <w:rPr>
                <w:bCs/>
                <w:lang w:val="uk-UA"/>
              </w:rPr>
              <w:t>541,4</w:t>
            </w:r>
          </w:p>
        </w:tc>
        <w:tc>
          <w:tcPr>
            <w:tcW w:w="1843"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bCs/>
                <w:lang w:val="uk-UA"/>
              </w:rPr>
            </w:pPr>
            <w:r w:rsidRPr="00C20898">
              <w:rPr>
                <w:bCs/>
                <w:lang w:val="uk-UA"/>
              </w:rPr>
              <w:t>566,2</w:t>
            </w:r>
          </w:p>
        </w:tc>
        <w:tc>
          <w:tcPr>
            <w:tcW w:w="14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bCs/>
                <w:lang w:val="uk-UA"/>
              </w:rPr>
            </w:pPr>
            <w:r w:rsidRPr="00C20898">
              <w:rPr>
                <w:bCs/>
                <w:lang w:val="uk-UA"/>
              </w:rPr>
              <w:t>24,8</w:t>
            </w:r>
          </w:p>
        </w:tc>
        <w:tc>
          <w:tcPr>
            <w:tcW w:w="113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bCs/>
                <w:lang w:val="uk-UA"/>
              </w:rPr>
            </w:pPr>
            <w:r w:rsidRPr="00C20898">
              <w:rPr>
                <w:bCs/>
                <w:lang w:val="uk-UA"/>
              </w:rPr>
              <w:t>104,6</w:t>
            </w:r>
          </w:p>
        </w:tc>
      </w:tr>
      <w:tr w:rsidR="0039535E" w:rsidRPr="00C20898" w:rsidTr="0039535E">
        <w:trPr>
          <w:trHeight w:val="615"/>
        </w:trPr>
        <w:tc>
          <w:tcPr>
            <w:tcW w:w="367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pStyle w:val="af3"/>
              <w:spacing w:before="0" w:beforeAutospacing="0" w:after="0" w:afterAutospacing="0"/>
              <w:rPr>
                <w:rFonts w:ascii="Times New Roman" w:hAnsi="Times New Roman"/>
                <w:color w:val="auto"/>
              </w:rPr>
            </w:pPr>
            <w:r w:rsidRPr="00C20898">
              <w:rPr>
                <w:rFonts w:ascii="Times New Roman" w:hAnsi="Times New Roman"/>
                <w:color w:val="auto"/>
              </w:rPr>
              <w:t>витрати на сировину та основні матеріали</w:t>
            </w:r>
          </w:p>
        </w:tc>
        <w:tc>
          <w:tcPr>
            <w:tcW w:w="1843"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bCs/>
                <w:lang w:val="uk-UA"/>
              </w:rPr>
            </w:pPr>
            <w:r w:rsidRPr="00C20898">
              <w:rPr>
                <w:bCs/>
                <w:lang w:val="uk-UA"/>
              </w:rPr>
              <w:t>47,6</w:t>
            </w:r>
          </w:p>
        </w:tc>
        <w:tc>
          <w:tcPr>
            <w:tcW w:w="1843"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bCs/>
                <w:lang w:val="uk-UA"/>
              </w:rPr>
            </w:pPr>
            <w:r w:rsidRPr="00C20898">
              <w:rPr>
                <w:bCs/>
                <w:lang w:val="uk-UA"/>
              </w:rPr>
              <w:t>51,2</w:t>
            </w:r>
          </w:p>
        </w:tc>
        <w:tc>
          <w:tcPr>
            <w:tcW w:w="14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bCs/>
                <w:lang w:val="uk-UA"/>
              </w:rPr>
            </w:pPr>
            <w:r w:rsidRPr="00C20898">
              <w:rPr>
                <w:bCs/>
                <w:lang w:val="uk-UA"/>
              </w:rPr>
              <w:t>3,6</w:t>
            </w:r>
          </w:p>
        </w:tc>
        <w:tc>
          <w:tcPr>
            <w:tcW w:w="113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bCs/>
                <w:lang w:val="uk-UA"/>
              </w:rPr>
            </w:pPr>
            <w:r w:rsidRPr="00C20898">
              <w:rPr>
                <w:bCs/>
                <w:lang w:val="uk-UA"/>
              </w:rPr>
              <w:t>107,6</w:t>
            </w:r>
          </w:p>
        </w:tc>
      </w:tr>
      <w:tr w:rsidR="0039535E" w:rsidRPr="00C20898" w:rsidTr="0039535E">
        <w:trPr>
          <w:trHeight w:val="315"/>
        </w:trPr>
        <w:tc>
          <w:tcPr>
            <w:tcW w:w="367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pStyle w:val="af3"/>
              <w:spacing w:before="0" w:beforeAutospacing="0" w:after="0" w:afterAutospacing="0"/>
              <w:rPr>
                <w:rFonts w:ascii="Times New Roman" w:hAnsi="Times New Roman"/>
                <w:color w:val="auto"/>
              </w:rPr>
            </w:pPr>
            <w:r w:rsidRPr="00C20898">
              <w:rPr>
                <w:rFonts w:ascii="Times New Roman" w:hAnsi="Times New Roman"/>
                <w:color w:val="auto"/>
              </w:rPr>
              <w:t>витрати на паливо та енергію</w:t>
            </w:r>
          </w:p>
        </w:tc>
        <w:tc>
          <w:tcPr>
            <w:tcW w:w="1843"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bCs/>
                <w:lang w:val="uk-UA"/>
              </w:rPr>
            </w:pPr>
            <w:r w:rsidRPr="00C20898">
              <w:rPr>
                <w:bCs/>
                <w:lang w:val="uk-UA"/>
              </w:rPr>
              <w:t>493,8</w:t>
            </w:r>
          </w:p>
        </w:tc>
        <w:tc>
          <w:tcPr>
            <w:tcW w:w="1843"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bCs/>
                <w:lang w:val="uk-UA"/>
              </w:rPr>
            </w:pPr>
            <w:r w:rsidRPr="00C20898">
              <w:rPr>
                <w:bCs/>
                <w:lang w:val="uk-UA"/>
              </w:rPr>
              <w:t>515,0</w:t>
            </w:r>
          </w:p>
        </w:tc>
        <w:tc>
          <w:tcPr>
            <w:tcW w:w="14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bCs/>
                <w:lang w:val="uk-UA"/>
              </w:rPr>
            </w:pPr>
            <w:r w:rsidRPr="00C20898">
              <w:rPr>
                <w:bCs/>
                <w:lang w:val="uk-UA"/>
              </w:rPr>
              <w:t>21,2</w:t>
            </w:r>
          </w:p>
        </w:tc>
        <w:tc>
          <w:tcPr>
            <w:tcW w:w="113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bCs/>
                <w:lang w:val="uk-UA"/>
              </w:rPr>
            </w:pPr>
            <w:r w:rsidRPr="00C20898">
              <w:rPr>
                <w:bCs/>
                <w:lang w:val="uk-UA"/>
              </w:rPr>
              <w:t>104,3</w:t>
            </w:r>
          </w:p>
        </w:tc>
      </w:tr>
      <w:tr w:rsidR="0039535E" w:rsidRPr="00C20898" w:rsidTr="0039535E">
        <w:trPr>
          <w:trHeight w:val="570"/>
        </w:trPr>
        <w:tc>
          <w:tcPr>
            <w:tcW w:w="367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pStyle w:val="af3"/>
              <w:spacing w:before="0" w:beforeAutospacing="0" w:after="0" w:afterAutospacing="0"/>
              <w:rPr>
                <w:rFonts w:ascii="Times New Roman" w:hAnsi="Times New Roman"/>
                <w:color w:val="auto"/>
              </w:rPr>
            </w:pPr>
            <w:r w:rsidRPr="00C20898">
              <w:rPr>
                <w:rFonts w:ascii="Times New Roman" w:hAnsi="Times New Roman"/>
                <w:color w:val="auto"/>
              </w:rPr>
              <w:t>Витрати на оплату праці</w:t>
            </w:r>
          </w:p>
        </w:tc>
        <w:tc>
          <w:tcPr>
            <w:tcW w:w="1843"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bCs/>
                <w:lang w:val="uk-UA"/>
              </w:rPr>
            </w:pPr>
            <w:r w:rsidRPr="00C20898">
              <w:rPr>
                <w:bCs/>
                <w:lang w:val="uk-UA"/>
              </w:rPr>
              <w:t>1280,0</w:t>
            </w:r>
          </w:p>
        </w:tc>
        <w:tc>
          <w:tcPr>
            <w:tcW w:w="1843"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bCs/>
                <w:lang w:val="uk-UA"/>
              </w:rPr>
            </w:pPr>
            <w:r w:rsidRPr="00C20898">
              <w:rPr>
                <w:bCs/>
                <w:lang w:val="uk-UA"/>
              </w:rPr>
              <w:t>1517,8</w:t>
            </w:r>
          </w:p>
        </w:tc>
        <w:tc>
          <w:tcPr>
            <w:tcW w:w="14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bCs/>
                <w:lang w:val="uk-UA"/>
              </w:rPr>
            </w:pPr>
            <w:r w:rsidRPr="00C20898">
              <w:rPr>
                <w:bCs/>
                <w:lang w:val="uk-UA"/>
              </w:rPr>
              <w:t>237,8</w:t>
            </w:r>
          </w:p>
        </w:tc>
        <w:tc>
          <w:tcPr>
            <w:tcW w:w="113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bCs/>
                <w:lang w:val="uk-UA"/>
              </w:rPr>
            </w:pPr>
            <w:r w:rsidRPr="00C20898">
              <w:rPr>
                <w:bCs/>
                <w:lang w:val="uk-UA"/>
              </w:rPr>
              <w:t>118,6</w:t>
            </w:r>
          </w:p>
        </w:tc>
      </w:tr>
      <w:tr w:rsidR="0039535E" w:rsidRPr="00C20898" w:rsidTr="0039535E">
        <w:trPr>
          <w:trHeight w:val="315"/>
        </w:trPr>
        <w:tc>
          <w:tcPr>
            <w:tcW w:w="367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pStyle w:val="af3"/>
              <w:tabs>
                <w:tab w:val="right" w:pos="4693"/>
              </w:tabs>
              <w:spacing w:before="0" w:beforeAutospacing="0" w:after="0" w:afterAutospacing="0"/>
              <w:rPr>
                <w:rFonts w:ascii="Times New Roman" w:hAnsi="Times New Roman"/>
                <w:color w:val="auto"/>
              </w:rPr>
            </w:pPr>
            <w:r w:rsidRPr="00C20898">
              <w:rPr>
                <w:rFonts w:ascii="Times New Roman" w:hAnsi="Times New Roman"/>
                <w:color w:val="auto"/>
              </w:rPr>
              <w:t>Відрахування на соціальні заходи</w:t>
            </w:r>
          </w:p>
        </w:tc>
        <w:tc>
          <w:tcPr>
            <w:tcW w:w="1843"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bCs/>
                <w:lang w:val="uk-UA"/>
              </w:rPr>
            </w:pPr>
            <w:r w:rsidRPr="00C20898">
              <w:rPr>
                <w:bCs/>
                <w:lang w:val="uk-UA"/>
              </w:rPr>
              <w:t>281,6</w:t>
            </w:r>
          </w:p>
        </w:tc>
        <w:tc>
          <w:tcPr>
            <w:tcW w:w="1843"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bCs/>
                <w:lang w:val="uk-UA"/>
              </w:rPr>
            </w:pPr>
            <w:r w:rsidRPr="00C20898">
              <w:rPr>
                <w:bCs/>
                <w:lang w:val="uk-UA"/>
              </w:rPr>
              <w:t>341,1</w:t>
            </w:r>
          </w:p>
        </w:tc>
        <w:tc>
          <w:tcPr>
            <w:tcW w:w="14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bCs/>
                <w:lang w:val="uk-UA"/>
              </w:rPr>
            </w:pPr>
            <w:r w:rsidRPr="00C20898">
              <w:rPr>
                <w:bCs/>
                <w:lang w:val="uk-UA"/>
              </w:rPr>
              <w:t>59,5</w:t>
            </w:r>
          </w:p>
        </w:tc>
        <w:tc>
          <w:tcPr>
            <w:tcW w:w="113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bCs/>
                <w:lang w:val="uk-UA"/>
              </w:rPr>
            </w:pPr>
            <w:r w:rsidRPr="00C20898">
              <w:rPr>
                <w:bCs/>
                <w:lang w:val="uk-UA"/>
              </w:rPr>
              <w:t>121,1</w:t>
            </w:r>
          </w:p>
        </w:tc>
      </w:tr>
      <w:tr w:rsidR="0039535E" w:rsidRPr="00C20898" w:rsidTr="0039535E">
        <w:trPr>
          <w:trHeight w:val="315"/>
        </w:trPr>
        <w:tc>
          <w:tcPr>
            <w:tcW w:w="367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pStyle w:val="af3"/>
              <w:spacing w:before="0" w:beforeAutospacing="0" w:after="0" w:afterAutospacing="0"/>
              <w:rPr>
                <w:rFonts w:ascii="Times New Roman" w:hAnsi="Times New Roman"/>
                <w:color w:val="auto"/>
              </w:rPr>
            </w:pPr>
            <w:r w:rsidRPr="00C20898">
              <w:rPr>
                <w:rFonts w:ascii="Times New Roman" w:hAnsi="Times New Roman"/>
                <w:color w:val="auto"/>
              </w:rPr>
              <w:t>Амортизація</w:t>
            </w:r>
          </w:p>
        </w:tc>
        <w:tc>
          <w:tcPr>
            <w:tcW w:w="1843"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bCs/>
                <w:lang w:val="uk-UA"/>
              </w:rPr>
            </w:pPr>
            <w:r w:rsidRPr="00C20898">
              <w:rPr>
                <w:bCs/>
                <w:lang w:val="uk-UA"/>
              </w:rPr>
              <w:t>172,3</w:t>
            </w:r>
          </w:p>
        </w:tc>
        <w:tc>
          <w:tcPr>
            <w:tcW w:w="1843"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bCs/>
                <w:lang w:val="uk-UA"/>
              </w:rPr>
            </w:pPr>
            <w:r w:rsidRPr="00C20898">
              <w:rPr>
                <w:bCs/>
                <w:lang w:val="uk-UA"/>
              </w:rPr>
              <w:t>188,8</w:t>
            </w:r>
          </w:p>
        </w:tc>
        <w:tc>
          <w:tcPr>
            <w:tcW w:w="14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bCs/>
                <w:lang w:val="uk-UA"/>
              </w:rPr>
            </w:pPr>
            <w:r w:rsidRPr="00C20898">
              <w:rPr>
                <w:bCs/>
                <w:lang w:val="uk-UA"/>
              </w:rPr>
              <w:t>16,5</w:t>
            </w:r>
          </w:p>
        </w:tc>
        <w:tc>
          <w:tcPr>
            <w:tcW w:w="113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bCs/>
                <w:lang w:val="uk-UA"/>
              </w:rPr>
            </w:pPr>
            <w:r w:rsidRPr="00C20898">
              <w:rPr>
                <w:bCs/>
                <w:lang w:val="uk-UA"/>
              </w:rPr>
              <w:t>109,6</w:t>
            </w:r>
          </w:p>
        </w:tc>
      </w:tr>
      <w:tr w:rsidR="0039535E" w:rsidRPr="00C20898" w:rsidTr="0039535E">
        <w:trPr>
          <w:trHeight w:val="315"/>
        </w:trPr>
        <w:tc>
          <w:tcPr>
            <w:tcW w:w="367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pStyle w:val="af3"/>
              <w:spacing w:before="0" w:beforeAutospacing="0" w:after="0" w:afterAutospacing="0"/>
              <w:rPr>
                <w:rFonts w:ascii="Times New Roman" w:hAnsi="Times New Roman"/>
                <w:color w:val="auto"/>
              </w:rPr>
            </w:pPr>
            <w:r w:rsidRPr="00C20898">
              <w:rPr>
                <w:rFonts w:ascii="Times New Roman" w:hAnsi="Times New Roman"/>
                <w:color w:val="auto"/>
              </w:rPr>
              <w:t>Інші операційні витрати разом:</w:t>
            </w:r>
          </w:p>
        </w:tc>
        <w:tc>
          <w:tcPr>
            <w:tcW w:w="1843"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bCs/>
                <w:lang w:val="uk-UA"/>
              </w:rPr>
            </w:pPr>
            <w:r w:rsidRPr="00C20898">
              <w:rPr>
                <w:bCs/>
                <w:lang w:val="uk-UA"/>
              </w:rPr>
              <w:t>488,7</w:t>
            </w:r>
          </w:p>
        </w:tc>
        <w:tc>
          <w:tcPr>
            <w:tcW w:w="1843"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bCs/>
                <w:lang w:val="uk-UA"/>
              </w:rPr>
            </w:pPr>
            <w:r w:rsidRPr="00C20898">
              <w:rPr>
                <w:bCs/>
                <w:lang w:val="uk-UA"/>
              </w:rPr>
              <w:t>537,4</w:t>
            </w:r>
          </w:p>
        </w:tc>
        <w:tc>
          <w:tcPr>
            <w:tcW w:w="14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bCs/>
                <w:lang w:val="uk-UA"/>
              </w:rPr>
            </w:pPr>
            <w:r w:rsidRPr="00C20898">
              <w:rPr>
                <w:bCs/>
                <w:lang w:val="uk-UA"/>
              </w:rPr>
              <w:t>48,7</w:t>
            </w:r>
          </w:p>
        </w:tc>
        <w:tc>
          <w:tcPr>
            <w:tcW w:w="113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bCs/>
                <w:lang w:val="uk-UA"/>
              </w:rPr>
            </w:pPr>
            <w:r w:rsidRPr="00C20898">
              <w:rPr>
                <w:bCs/>
                <w:lang w:val="uk-UA"/>
              </w:rPr>
              <w:t>110,0</w:t>
            </w:r>
          </w:p>
        </w:tc>
      </w:tr>
      <w:tr w:rsidR="0039535E" w:rsidRPr="00C20898" w:rsidTr="0039535E">
        <w:trPr>
          <w:trHeight w:val="315"/>
        </w:trPr>
        <w:tc>
          <w:tcPr>
            <w:tcW w:w="367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pStyle w:val="af3"/>
              <w:spacing w:before="0" w:beforeAutospacing="0" w:after="0" w:afterAutospacing="0"/>
              <w:rPr>
                <w:rFonts w:ascii="Times New Roman" w:hAnsi="Times New Roman"/>
                <w:color w:val="auto"/>
              </w:rPr>
            </w:pPr>
            <w:r w:rsidRPr="00C20898">
              <w:rPr>
                <w:rFonts w:ascii="Times New Roman" w:hAnsi="Times New Roman"/>
                <w:color w:val="auto"/>
              </w:rPr>
              <w:t>у т.ч. адміністративні витрати</w:t>
            </w:r>
          </w:p>
        </w:tc>
        <w:tc>
          <w:tcPr>
            <w:tcW w:w="1843"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bCs/>
                <w:lang w:val="uk-UA"/>
              </w:rPr>
            </w:pPr>
            <w:r w:rsidRPr="00C20898">
              <w:rPr>
                <w:bCs/>
                <w:lang w:val="uk-UA"/>
              </w:rPr>
              <w:t>60,0</w:t>
            </w:r>
          </w:p>
        </w:tc>
        <w:tc>
          <w:tcPr>
            <w:tcW w:w="1843"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bCs/>
                <w:lang w:val="uk-UA"/>
              </w:rPr>
            </w:pPr>
            <w:r w:rsidRPr="00C20898">
              <w:rPr>
                <w:bCs/>
                <w:lang w:val="uk-UA"/>
              </w:rPr>
              <w:t>58,0</w:t>
            </w:r>
          </w:p>
        </w:tc>
        <w:tc>
          <w:tcPr>
            <w:tcW w:w="14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bCs/>
                <w:lang w:val="uk-UA"/>
              </w:rPr>
            </w:pPr>
            <w:r w:rsidRPr="00C20898">
              <w:rPr>
                <w:bCs/>
                <w:lang w:val="uk-UA"/>
              </w:rPr>
              <w:t>-2,0</w:t>
            </w:r>
          </w:p>
        </w:tc>
        <w:tc>
          <w:tcPr>
            <w:tcW w:w="113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bCs/>
                <w:lang w:val="uk-UA"/>
              </w:rPr>
            </w:pPr>
            <w:r w:rsidRPr="00C20898">
              <w:rPr>
                <w:bCs/>
                <w:lang w:val="uk-UA"/>
              </w:rPr>
              <w:t>96,7</w:t>
            </w:r>
          </w:p>
        </w:tc>
      </w:tr>
      <w:tr w:rsidR="0039535E" w:rsidRPr="00C20898" w:rsidTr="0039535E">
        <w:trPr>
          <w:trHeight w:val="315"/>
        </w:trPr>
        <w:tc>
          <w:tcPr>
            <w:tcW w:w="367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rPr>
                <w:b/>
                <w:bCs/>
                <w:lang w:val="uk-UA"/>
              </w:rPr>
            </w:pPr>
            <w:r w:rsidRPr="00C20898">
              <w:rPr>
                <w:b/>
                <w:bCs/>
                <w:lang w:val="uk-UA"/>
              </w:rPr>
              <w:t>Усього</w:t>
            </w:r>
          </w:p>
        </w:tc>
        <w:tc>
          <w:tcPr>
            <w:tcW w:w="1843"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b/>
                <w:bCs/>
                <w:lang w:val="uk-UA"/>
              </w:rPr>
            </w:pPr>
            <w:r w:rsidRPr="00C20898">
              <w:rPr>
                <w:b/>
                <w:bCs/>
                <w:lang w:val="uk-UA"/>
              </w:rPr>
              <w:t>2764,0</w:t>
            </w:r>
          </w:p>
        </w:tc>
        <w:tc>
          <w:tcPr>
            <w:tcW w:w="1843"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b/>
                <w:bCs/>
                <w:lang w:val="uk-UA"/>
              </w:rPr>
            </w:pPr>
            <w:r w:rsidRPr="00C20898">
              <w:rPr>
                <w:b/>
                <w:bCs/>
                <w:lang w:val="uk-UA"/>
              </w:rPr>
              <w:t>3151,3</w:t>
            </w:r>
          </w:p>
        </w:tc>
        <w:tc>
          <w:tcPr>
            <w:tcW w:w="14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b/>
                <w:bCs/>
                <w:lang w:val="uk-UA"/>
              </w:rPr>
            </w:pPr>
            <w:r w:rsidRPr="00C20898">
              <w:rPr>
                <w:b/>
                <w:bCs/>
                <w:lang w:val="uk-UA"/>
              </w:rPr>
              <w:t>387,3</w:t>
            </w:r>
          </w:p>
        </w:tc>
        <w:tc>
          <w:tcPr>
            <w:tcW w:w="113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39535E" w:rsidRPr="00C20898" w:rsidRDefault="0039535E" w:rsidP="0039535E">
            <w:pPr>
              <w:jc w:val="center"/>
              <w:rPr>
                <w:b/>
                <w:bCs/>
                <w:lang w:val="uk-UA"/>
              </w:rPr>
            </w:pPr>
            <w:r w:rsidRPr="00C20898">
              <w:rPr>
                <w:b/>
                <w:bCs/>
                <w:lang w:val="uk-UA"/>
              </w:rPr>
              <w:t>114,0</w:t>
            </w:r>
          </w:p>
        </w:tc>
      </w:tr>
    </w:tbl>
    <w:p w:rsidR="0039535E" w:rsidRPr="00C20898" w:rsidRDefault="0039535E" w:rsidP="0039535E">
      <w:pPr>
        <w:rPr>
          <w:lang w:val="uk-UA"/>
        </w:rPr>
      </w:pPr>
    </w:p>
    <w:p w:rsidR="0039535E" w:rsidRPr="00C20898" w:rsidRDefault="0039535E" w:rsidP="0039535E">
      <w:pPr>
        <w:ind w:firstLine="708"/>
        <w:jc w:val="both"/>
        <w:rPr>
          <w:b/>
          <w:sz w:val="28"/>
          <w:szCs w:val="28"/>
          <w:lang w:val="uk-UA"/>
        </w:rPr>
      </w:pPr>
    </w:p>
    <w:p w:rsidR="0039535E" w:rsidRPr="00C20898" w:rsidRDefault="0039535E" w:rsidP="0039535E">
      <w:pPr>
        <w:ind w:firstLine="708"/>
        <w:jc w:val="both"/>
        <w:rPr>
          <w:b/>
          <w:sz w:val="28"/>
          <w:szCs w:val="28"/>
          <w:lang w:val="uk-UA"/>
        </w:rPr>
      </w:pPr>
    </w:p>
    <w:p w:rsidR="0039535E" w:rsidRPr="00C20898" w:rsidRDefault="0039535E" w:rsidP="0039535E">
      <w:pPr>
        <w:ind w:firstLine="708"/>
        <w:jc w:val="both"/>
        <w:rPr>
          <w:b/>
          <w:sz w:val="28"/>
          <w:szCs w:val="28"/>
          <w:lang w:val="uk-UA"/>
        </w:rPr>
      </w:pPr>
    </w:p>
    <w:p w:rsidR="0039535E" w:rsidRPr="00C20898" w:rsidRDefault="0039535E" w:rsidP="0039535E">
      <w:pPr>
        <w:ind w:firstLine="708"/>
        <w:jc w:val="both"/>
        <w:rPr>
          <w:b/>
          <w:sz w:val="28"/>
          <w:szCs w:val="28"/>
          <w:lang w:val="uk-UA"/>
        </w:rPr>
      </w:pPr>
      <w:r w:rsidRPr="00C20898">
        <w:rPr>
          <w:b/>
          <w:sz w:val="28"/>
          <w:szCs w:val="28"/>
          <w:lang w:val="uk-UA"/>
        </w:rPr>
        <w:t xml:space="preserve">3. Формування дохідної частини звіту про виконання фінансового плану. </w:t>
      </w:r>
    </w:p>
    <w:p w:rsidR="0039535E" w:rsidRPr="00C20898" w:rsidRDefault="0039535E" w:rsidP="0039535E">
      <w:pPr>
        <w:ind w:firstLine="708"/>
        <w:jc w:val="both"/>
        <w:rPr>
          <w:lang w:val="uk-UA"/>
        </w:rPr>
      </w:pPr>
      <w:r w:rsidRPr="00C20898">
        <w:rPr>
          <w:sz w:val="28"/>
          <w:szCs w:val="28"/>
          <w:lang w:val="uk-UA"/>
        </w:rPr>
        <w:t>Дохідна частина фінансового плану за  2022 рік  становить 116,5%  від плану та складає 3 156,6  тис.грн., в т.ч.: дохід від реалізації послуг – 3 146,5 тис.грн. , інші операційні доходи – 0,3 тис.грн. та інші доходи – 9,8 тис.грн. Головним джерелом дохідної частини фінансового звіту підприємства є доходи від надання послуг  ринку з утримання торговельних місць для здійснення торгівлі суб’єктами господарської діяльності.</w:t>
      </w:r>
    </w:p>
    <w:p w:rsidR="0039535E" w:rsidRPr="00C20898" w:rsidRDefault="0039535E" w:rsidP="0039535E">
      <w:pPr>
        <w:ind w:firstLine="708"/>
        <w:jc w:val="both"/>
        <w:rPr>
          <w:sz w:val="28"/>
          <w:szCs w:val="28"/>
          <w:lang w:val="uk-UA"/>
        </w:rPr>
      </w:pPr>
    </w:p>
    <w:p w:rsidR="0039535E" w:rsidRPr="00C20898" w:rsidRDefault="0039535E" w:rsidP="0039535E">
      <w:pPr>
        <w:ind w:firstLine="708"/>
        <w:jc w:val="both"/>
        <w:rPr>
          <w:b/>
          <w:sz w:val="28"/>
          <w:szCs w:val="28"/>
          <w:lang w:val="uk-UA"/>
        </w:rPr>
      </w:pPr>
      <w:r w:rsidRPr="00C20898">
        <w:rPr>
          <w:b/>
          <w:sz w:val="28"/>
          <w:szCs w:val="28"/>
          <w:lang w:val="uk-UA"/>
        </w:rPr>
        <w:t xml:space="preserve">4. Формування витратної частини звіту про виконання фінансового плану. </w:t>
      </w:r>
    </w:p>
    <w:p w:rsidR="0039535E" w:rsidRPr="00C20898" w:rsidRDefault="0039535E" w:rsidP="0039535E">
      <w:pPr>
        <w:ind w:firstLine="708"/>
        <w:jc w:val="both"/>
        <w:rPr>
          <w:lang w:val="uk-UA"/>
        </w:rPr>
      </w:pPr>
      <w:r w:rsidRPr="00C20898">
        <w:rPr>
          <w:sz w:val="28"/>
          <w:szCs w:val="28"/>
          <w:lang w:val="uk-UA"/>
        </w:rPr>
        <w:t xml:space="preserve">У зв’язку з перевиконанням  дохідної частини, відповідно збільшилася і витратна частина фінансового плану. Собівартість наданих послуг зросла на 115,0%. Всього за  2022 рік витратна частина фінансового плану  становить 3151,3 тис.грн. та складається з наступних витрат: </w:t>
      </w:r>
    </w:p>
    <w:p w:rsidR="0039535E" w:rsidRPr="00C20898" w:rsidRDefault="0039535E" w:rsidP="0039535E">
      <w:pPr>
        <w:jc w:val="both"/>
        <w:rPr>
          <w:sz w:val="28"/>
          <w:szCs w:val="28"/>
          <w:lang w:val="uk-UA"/>
        </w:rPr>
      </w:pPr>
      <w:r w:rsidRPr="00C20898">
        <w:rPr>
          <w:sz w:val="28"/>
          <w:szCs w:val="28"/>
          <w:lang w:val="uk-UA"/>
        </w:rPr>
        <w:t>матеріальні витрати – 566,2 тис.грн. ;</w:t>
      </w:r>
    </w:p>
    <w:p w:rsidR="0039535E" w:rsidRPr="00C20898" w:rsidRDefault="0039535E" w:rsidP="0039535E">
      <w:pPr>
        <w:jc w:val="both"/>
        <w:rPr>
          <w:sz w:val="28"/>
          <w:szCs w:val="28"/>
          <w:lang w:val="uk-UA"/>
        </w:rPr>
      </w:pPr>
      <w:r w:rsidRPr="00C20898">
        <w:rPr>
          <w:sz w:val="28"/>
          <w:szCs w:val="28"/>
          <w:lang w:val="uk-UA"/>
        </w:rPr>
        <w:t>витрати на оплату праці – 1517,8 тис.грн.;</w:t>
      </w:r>
    </w:p>
    <w:p w:rsidR="0039535E" w:rsidRPr="00C20898" w:rsidRDefault="0039535E" w:rsidP="0039535E">
      <w:pPr>
        <w:jc w:val="both"/>
        <w:rPr>
          <w:sz w:val="28"/>
          <w:szCs w:val="28"/>
          <w:lang w:val="uk-UA"/>
        </w:rPr>
      </w:pPr>
      <w:r w:rsidRPr="00C20898">
        <w:rPr>
          <w:sz w:val="28"/>
          <w:szCs w:val="28"/>
          <w:lang w:val="uk-UA"/>
        </w:rPr>
        <w:t>відрахування на соціальні заходи – 341,1 тис.грн.;</w:t>
      </w:r>
    </w:p>
    <w:p w:rsidR="0039535E" w:rsidRPr="00C20898" w:rsidRDefault="0039535E" w:rsidP="0039535E">
      <w:pPr>
        <w:jc w:val="both"/>
        <w:rPr>
          <w:sz w:val="28"/>
          <w:szCs w:val="28"/>
          <w:lang w:val="uk-UA"/>
        </w:rPr>
      </w:pPr>
      <w:r w:rsidRPr="00C20898">
        <w:rPr>
          <w:sz w:val="28"/>
          <w:szCs w:val="28"/>
          <w:lang w:val="uk-UA"/>
        </w:rPr>
        <w:t>амортизація – 188,8 тис.грн.;</w:t>
      </w:r>
    </w:p>
    <w:p w:rsidR="0039535E" w:rsidRPr="00C20898" w:rsidRDefault="0039535E" w:rsidP="0039535E">
      <w:pPr>
        <w:jc w:val="both"/>
        <w:rPr>
          <w:lang w:val="uk-UA"/>
        </w:rPr>
      </w:pPr>
      <w:r w:rsidRPr="00C20898">
        <w:rPr>
          <w:sz w:val="28"/>
          <w:szCs w:val="28"/>
          <w:lang w:val="uk-UA"/>
        </w:rPr>
        <w:t>адміністративні витрати – 58,0 тис.грн., в т.ч.:</w:t>
      </w:r>
    </w:p>
    <w:p w:rsidR="0039535E" w:rsidRPr="00C20898" w:rsidRDefault="0039535E" w:rsidP="0002539A">
      <w:pPr>
        <w:pStyle w:val="a4"/>
        <w:numPr>
          <w:ilvl w:val="0"/>
          <w:numId w:val="14"/>
        </w:numPr>
        <w:jc w:val="both"/>
        <w:rPr>
          <w:sz w:val="28"/>
          <w:szCs w:val="28"/>
          <w:lang w:val="uk-UA"/>
        </w:rPr>
      </w:pPr>
      <w:r w:rsidRPr="00C20898">
        <w:rPr>
          <w:sz w:val="28"/>
          <w:szCs w:val="28"/>
          <w:lang w:val="uk-UA"/>
        </w:rPr>
        <w:t>заправка картриджа                            –  4,1 тис.грн.</w:t>
      </w:r>
    </w:p>
    <w:p w:rsidR="0039535E" w:rsidRPr="00C20898" w:rsidRDefault="0039535E" w:rsidP="0002539A">
      <w:pPr>
        <w:pStyle w:val="a4"/>
        <w:numPr>
          <w:ilvl w:val="0"/>
          <w:numId w:val="14"/>
        </w:numPr>
        <w:jc w:val="both"/>
        <w:rPr>
          <w:sz w:val="28"/>
          <w:szCs w:val="28"/>
          <w:lang w:val="uk-UA"/>
        </w:rPr>
      </w:pPr>
      <w:r w:rsidRPr="00C20898">
        <w:rPr>
          <w:sz w:val="28"/>
          <w:szCs w:val="28"/>
          <w:lang w:val="uk-UA"/>
        </w:rPr>
        <w:t>витрати на зв’язок                               –  10,1 тис.грн.</w:t>
      </w:r>
    </w:p>
    <w:p w:rsidR="0039535E" w:rsidRPr="00C20898" w:rsidRDefault="0039535E" w:rsidP="0002539A">
      <w:pPr>
        <w:pStyle w:val="a4"/>
        <w:numPr>
          <w:ilvl w:val="0"/>
          <w:numId w:val="14"/>
        </w:numPr>
        <w:jc w:val="both"/>
        <w:rPr>
          <w:sz w:val="28"/>
          <w:szCs w:val="28"/>
          <w:lang w:val="uk-UA"/>
        </w:rPr>
      </w:pPr>
      <w:r w:rsidRPr="00C20898">
        <w:rPr>
          <w:sz w:val="28"/>
          <w:szCs w:val="28"/>
          <w:lang w:val="uk-UA"/>
        </w:rPr>
        <w:t>утримання офісу                                  – 13,6 тис.грн.</w:t>
      </w:r>
    </w:p>
    <w:p w:rsidR="0039535E" w:rsidRPr="00C20898" w:rsidRDefault="0039535E" w:rsidP="0002539A">
      <w:pPr>
        <w:pStyle w:val="a4"/>
        <w:numPr>
          <w:ilvl w:val="0"/>
          <w:numId w:val="14"/>
        </w:numPr>
        <w:jc w:val="both"/>
        <w:rPr>
          <w:sz w:val="28"/>
          <w:szCs w:val="28"/>
          <w:lang w:val="uk-UA"/>
        </w:rPr>
      </w:pPr>
      <w:r w:rsidRPr="00C20898">
        <w:rPr>
          <w:sz w:val="28"/>
          <w:szCs w:val="28"/>
          <w:lang w:val="uk-UA"/>
        </w:rPr>
        <w:t xml:space="preserve"> обслуговування бухг. програми       – 24,1 тис.грн.</w:t>
      </w:r>
    </w:p>
    <w:p w:rsidR="0039535E" w:rsidRPr="00C20898" w:rsidRDefault="0039535E" w:rsidP="0002539A">
      <w:pPr>
        <w:pStyle w:val="a4"/>
        <w:numPr>
          <w:ilvl w:val="0"/>
          <w:numId w:val="14"/>
        </w:numPr>
        <w:jc w:val="both"/>
        <w:rPr>
          <w:sz w:val="28"/>
          <w:szCs w:val="28"/>
          <w:lang w:val="uk-UA"/>
        </w:rPr>
      </w:pPr>
      <w:r w:rsidRPr="00C20898">
        <w:rPr>
          <w:sz w:val="28"/>
          <w:szCs w:val="28"/>
          <w:lang w:val="uk-UA"/>
        </w:rPr>
        <w:t>поштові витрати                                   –  1,3 тис.грн.</w:t>
      </w:r>
    </w:p>
    <w:p w:rsidR="0039535E" w:rsidRPr="00C20898" w:rsidRDefault="0039535E" w:rsidP="0002539A">
      <w:pPr>
        <w:pStyle w:val="a4"/>
        <w:numPr>
          <w:ilvl w:val="0"/>
          <w:numId w:val="14"/>
        </w:numPr>
        <w:jc w:val="both"/>
        <w:rPr>
          <w:sz w:val="28"/>
          <w:szCs w:val="28"/>
          <w:lang w:val="uk-UA"/>
        </w:rPr>
      </w:pPr>
      <w:r w:rsidRPr="00C20898">
        <w:rPr>
          <w:sz w:val="28"/>
          <w:szCs w:val="28"/>
          <w:lang w:val="uk-UA"/>
        </w:rPr>
        <w:t>послуги банку                                       –  4,8 тис.грн.</w:t>
      </w:r>
    </w:p>
    <w:p w:rsidR="0039535E" w:rsidRPr="00C20898" w:rsidRDefault="0039535E" w:rsidP="0039535E">
      <w:pPr>
        <w:jc w:val="both"/>
        <w:rPr>
          <w:sz w:val="28"/>
          <w:szCs w:val="28"/>
          <w:lang w:val="uk-UA"/>
        </w:rPr>
      </w:pPr>
      <w:r w:rsidRPr="00C20898">
        <w:rPr>
          <w:sz w:val="28"/>
          <w:szCs w:val="28"/>
          <w:lang w:val="uk-UA"/>
        </w:rPr>
        <w:t>інші витрати (матеріальна допомога) – 3,5 тис.грн.</w:t>
      </w:r>
    </w:p>
    <w:p w:rsidR="0039535E" w:rsidRPr="00C20898" w:rsidRDefault="0039535E" w:rsidP="0039535E">
      <w:pPr>
        <w:jc w:val="both"/>
        <w:rPr>
          <w:lang w:val="uk-UA"/>
        </w:rPr>
      </w:pPr>
      <w:r w:rsidRPr="00C20898">
        <w:rPr>
          <w:sz w:val="28"/>
          <w:szCs w:val="28"/>
          <w:lang w:val="uk-UA"/>
        </w:rPr>
        <w:lastRenderedPageBreak/>
        <w:t xml:space="preserve">інші операційні витрати (охорона, поточний ремонт приміщення, водопостачання та водовідведення, вивіз сміття, т/о комп’ютерів, юридичні послуги, обслуговування ПЗ, тощо)  – 537,4 тис.грн. </w:t>
      </w:r>
    </w:p>
    <w:p w:rsidR="0039535E" w:rsidRPr="00C20898" w:rsidRDefault="0039535E" w:rsidP="0039535E">
      <w:pPr>
        <w:tabs>
          <w:tab w:val="left" w:pos="840"/>
        </w:tabs>
        <w:jc w:val="both"/>
        <w:rPr>
          <w:sz w:val="28"/>
          <w:szCs w:val="28"/>
          <w:lang w:val="uk-UA"/>
        </w:rPr>
      </w:pPr>
      <w:r w:rsidRPr="00C20898">
        <w:rPr>
          <w:sz w:val="28"/>
          <w:szCs w:val="28"/>
          <w:lang w:val="uk-UA"/>
        </w:rPr>
        <w:t xml:space="preserve">        Збільшення витрат підприємства за 2022 рік в порівнянні з планом на 14%, насамперед, пов’язане з:</w:t>
      </w:r>
    </w:p>
    <w:p w:rsidR="0039535E" w:rsidRPr="00C20898" w:rsidRDefault="0039535E" w:rsidP="0002539A">
      <w:pPr>
        <w:pStyle w:val="a4"/>
        <w:numPr>
          <w:ilvl w:val="0"/>
          <w:numId w:val="14"/>
        </w:numPr>
        <w:tabs>
          <w:tab w:val="left" w:pos="840"/>
        </w:tabs>
        <w:jc w:val="both"/>
        <w:rPr>
          <w:sz w:val="28"/>
          <w:szCs w:val="28"/>
          <w:lang w:val="uk-UA"/>
        </w:rPr>
      </w:pPr>
      <w:r w:rsidRPr="00C20898">
        <w:rPr>
          <w:sz w:val="28"/>
          <w:szCs w:val="28"/>
          <w:lang w:val="uk-UA"/>
        </w:rPr>
        <w:t xml:space="preserve">підвищенням рівня мінімальної заробітної плати, яку отримують 70% працівників підприємства; </w:t>
      </w:r>
    </w:p>
    <w:p w:rsidR="0039535E" w:rsidRPr="00C20898" w:rsidRDefault="0039535E" w:rsidP="0002539A">
      <w:pPr>
        <w:pStyle w:val="a4"/>
        <w:numPr>
          <w:ilvl w:val="0"/>
          <w:numId w:val="14"/>
        </w:numPr>
        <w:tabs>
          <w:tab w:val="left" w:pos="840"/>
        </w:tabs>
        <w:jc w:val="both"/>
        <w:rPr>
          <w:sz w:val="28"/>
          <w:szCs w:val="28"/>
          <w:lang w:val="uk-UA"/>
        </w:rPr>
      </w:pPr>
      <w:r w:rsidRPr="00C20898">
        <w:rPr>
          <w:sz w:val="28"/>
          <w:szCs w:val="28"/>
          <w:lang w:val="uk-UA"/>
        </w:rPr>
        <w:t xml:space="preserve">збільшенням розміру посадового окладу керівника, у зв’язку з укладенням нового контракту; </w:t>
      </w:r>
    </w:p>
    <w:p w:rsidR="0039535E" w:rsidRPr="00C20898" w:rsidRDefault="0039535E" w:rsidP="0002539A">
      <w:pPr>
        <w:pStyle w:val="a4"/>
        <w:numPr>
          <w:ilvl w:val="0"/>
          <w:numId w:val="14"/>
        </w:numPr>
        <w:tabs>
          <w:tab w:val="left" w:pos="840"/>
        </w:tabs>
        <w:jc w:val="both"/>
        <w:rPr>
          <w:sz w:val="28"/>
          <w:szCs w:val="28"/>
          <w:lang w:val="uk-UA"/>
        </w:rPr>
      </w:pPr>
      <w:r w:rsidRPr="00C20898">
        <w:rPr>
          <w:sz w:val="28"/>
          <w:szCs w:val="28"/>
          <w:lang w:val="uk-UA"/>
        </w:rPr>
        <w:t xml:space="preserve">зростанням тарифів на енергоносії та  вивіз сміття; </w:t>
      </w:r>
    </w:p>
    <w:p w:rsidR="0039535E" w:rsidRPr="00C20898" w:rsidRDefault="0039535E" w:rsidP="0002539A">
      <w:pPr>
        <w:pStyle w:val="a4"/>
        <w:numPr>
          <w:ilvl w:val="0"/>
          <w:numId w:val="14"/>
        </w:numPr>
        <w:tabs>
          <w:tab w:val="left" w:pos="840"/>
        </w:tabs>
        <w:jc w:val="both"/>
        <w:rPr>
          <w:sz w:val="28"/>
          <w:szCs w:val="28"/>
          <w:lang w:val="uk-UA"/>
        </w:rPr>
      </w:pPr>
      <w:r w:rsidRPr="00C20898">
        <w:rPr>
          <w:sz w:val="28"/>
          <w:szCs w:val="28"/>
          <w:lang w:val="uk-UA"/>
        </w:rPr>
        <w:t>збільшенням амортизаційних витрат  у зв’язку з оприбуткуванням на баланс підприємства нових об’єктів основних засобів та нематеріальних активів;</w:t>
      </w:r>
    </w:p>
    <w:p w:rsidR="0039535E" w:rsidRPr="00C20898" w:rsidRDefault="0039535E" w:rsidP="0002539A">
      <w:pPr>
        <w:pStyle w:val="a4"/>
        <w:numPr>
          <w:ilvl w:val="0"/>
          <w:numId w:val="14"/>
        </w:numPr>
        <w:tabs>
          <w:tab w:val="left" w:pos="840"/>
        </w:tabs>
        <w:jc w:val="both"/>
        <w:rPr>
          <w:sz w:val="28"/>
          <w:szCs w:val="28"/>
          <w:lang w:val="uk-UA"/>
        </w:rPr>
      </w:pPr>
      <w:r w:rsidRPr="00C20898">
        <w:rPr>
          <w:sz w:val="28"/>
          <w:szCs w:val="28"/>
          <w:lang w:val="uk-UA"/>
        </w:rPr>
        <w:t xml:space="preserve"> в зв’язку з оприбуткуванням нового приміщення, було понесено витрати на його ремонт, а також, відповідно, збільшилися комунальні витрати на утримання цього примішення; </w:t>
      </w:r>
    </w:p>
    <w:p w:rsidR="0039535E" w:rsidRPr="00C20898" w:rsidRDefault="0039535E" w:rsidP="0002539A">
      <w:pPr>
        <w:pStyle w:val="a4"/>
        <w:numPr>
          <w:ilvl w:val="0"/>
          <w:numId w:val="14"/>
        </w:numPr>
        <w:tabs>
          <w:tab w:val="left" w:pos="840"/>
        </w:tabs>
        <w:jc w:val="both"/>
        <w:rPr>
          <w:sz w:val="28"/>
          <w:szCs w:val="28"/>
          <w:lang w:val="uk-UA"/>
        </w:rPr>
      </w:pPr>
      <w:r w:rsidRPr="00C20898">
        <w:rPr>
          <w:sz w:val="28"/>
          <w:szCs w:val="28"/>
          <w:lang w:val="uk-UA"/>
        </w:rPr>
        <w:t xml:space="preserve">внаслідок хакерської атаки було пошкоджено основний комп’ютер, який виконував функції серверу, і для його відновлення ринок поніс додаткові витрати; </w:t>
      </w:r>
    </w:p>
    <w:p w:rsidR="0039535E" w:rsidRPr="00C20898" w:rsidRDefault="0039535E" w:rsidP="0002539A">
      <w:pPr>
        <w:pStyle w:val="a4"/>
        <w:numPr>
          <w:ilvl w:val="0"/>
          <w:numId w:val="14"/>
        </w:numPr>
        <w:tabs>
          <w:tab w:val="left" w:pos="840"/>
        </w:tabs>
        <w:jc w:val="both"/>
        <w:rPr>
          <w:sz w:val="28"/>
          <w:szCs w:val="28"/>
          <w:lang w:val="uk-UA"/>
        </w:rPr>
      </w:pPr>
      <w:r w:rsidRPr="00C20898">
        <w:rPr>
          <w:sz w:val="28"/>
          <w:szCs w:val="28"/>
          <w:lang w:val="uk-UA"/>
        </w:rPr>
        <w:t>було придбано нове програмне забезпечення «BAS-бухгалтерія» та відповідно збільшились витрати на впровадження, доопрацювання та оновлення цієї програми;</w:t>
      </w:r>
    </w:p>
    <w:p w:rsidR="0039535E" w:rsidRPr="00C20898" w:rsidRDefault="0039535E" w:rsidP="0002539A">
      <w:pPr>
        <w:pStyle w:val="a4"/>
        <w:numPr>
          <w:ilvl w:val="0"/>
          <w:numId w:val="14"/>
        </w:numPr>
        <w:tabs>
          <w:tab w:val="left" w:pos="840"/>
        </w:tabs>
        <w:jc w:val="both"/>
        <w:rPr>
          <w:sz w:val="28"/>
          <w:szCs w:val="28"/>
          <w:lang w:val="uk-UA"/>
        </w:rPr>
      </w:pPr>
      <w:r w:rsidRPr="00C20898">
        <w:rPr>
          <w:sz w:val="28"/>
          <w:szCs w:val="28"/>
          <w:lang w:val="uk-UA"/>
        </w:rPr>
        <w:t xml:space="preserve"> у зв’язку з великою дебіторською заборгованістю, виникла потреба у послугах адвоката для представництва інтересів підприємства в судах.</w:t>
      </w:r>
    </w:p>
    <w:p w:rsidR="0039535E" w:rsidRPr="00C20898" w:rsidRDefault="0039535E" w:rsidP="0039535E">
      <w:pPr>
        <w:jc w:val="both"/>
        <w:rPr>
          <w:b/>
          <w:sz w:val="28"/>
          <w:szCs w:val="28"/>
          <w:lang w:val="uk-UA"/>
        </w:rPr>
      </w:pPr>
      <w:r w:rsidRPr="00C20898">
        <w:rPr>
          <w:sz w:val="28"/>
          <w:szCs w:val="28"/>
          <w:lang w:val="uk-UA"/>
        </w:rPr>
        <w:t xml:space="preserve">        За результатами діяльності звітного періоду підприємство сплатило податків, зборів та інших обов’язкових платежів на суму  1361,5 тис.грн., а саме:</w:t>
      </w:r>
    </w:p>
    <w:p w:rsidR="0039535E" w:rsidRPr="00C20898" w:rsidRDefault="0039535E" w:rsidP="0039535E">
      <w:pPr>
        <w:jc w:val="both"/>
        <w:rPr>
          <w:sz w:val="28"/>
          <w:szCs w:val="28"/>
          <w:lang w:val="uk-UA"/>
        </w:rPr>
      </w:pPr>
      <w:r w:rsidRPr="00C20898">
        <w:rPr>
          <w:sz w:val="28"/>
          <w:szCs w:val="28"/>
          <w:lang w:val="uk-UA"/>
        </w:rPr>
        <w:t>до Державного бюджету України (ПДВ) -                             507,9 тис.грн.</w:t>
      </w:r>
    </w:p>
    <w:p w:rsidR="0039535E" w:rsidRPr="00C20898" w:rsidRDefault="0039535E" w:rsidP="0039535E">
      <w:pPr>
        <w:tabs>
          <w:tab w:val="left" w:pos="6600"/>
        </w:tabs>
        <w:jc w:val="both"/>
        <w:rPr>
          <w:sz w:val="28"/>
          <w:szCs w:val="28"/>
          <w:lang w:val="uk-UA"/>
        </w:rPr>
      </w:pPr>
      <w:r w:rsidRPr="00C20898">
        <w:rPr>
          <w:sz w:val="28"/>
          <w:szCs w:val="28"/>
          <w:lang w:val="uk-UA"/>
        </w:rPr>
        <w:t>до місцевого бюджету (ПДФО, ВЗ, податок на землю) -</w:t>
      </w:r>
      <w:r w:rsidRPr="00C20898">
        <w:rPr>
          <w:sz w:val="18"/>
          <w:szCs w:val="18"/>
          <w:lang w:val="uk-UA"/>
        </w:rPr>
        <w:t xml:space="preserve">        </w:t>
      </w:r>
      <w:r w:rsidRPr="00C20898">
        <w:rPr>
          <w:sz w:val="28"/>
          <w:szCs w:val="28"/>
          <w:lang w:val="uk-UA"/>
        </w:rPr>
        <w:t>420,2 тис.грн.</w:t>
      </w:r>
    </w:p>
    <w:p w:rsidR="0039535E" w:rsidRPr="00C20898" w:rsidRDefault="0039535E" w:rsidP="0039535E">
      <w:pPr>
        <w:rPr>
          <w:sz w:val="28"/>
          <w:szCs w:val="28"/>
          <w:lang w:val="uk-UA"/>
        </w:rPr>
      </w:pPr>
      <w:r w:rsidRPr="00C20898">
        <w:rPr>
          <w:sz w:val="28"/>
          <w:szCs w:val="28"/>
          <w:lang w:val="uk-UA"/>
        </w:rPr>
        <w:t>єдиний соціальний внесок -                                                   433,4 тис.грн.</w:t>
      </w:r>
    </w:p>
    <w:p w:rsidR="0039535E" w:rsidRPr="00C20898" w:rsidRDefault="0039535E" w:rsidP="0039535E">
      <w:pPr>
        <w:jc w:val="both"/>
        <w:rPr>
          <w:lang w:val="uk-UA"/>
        </w:rPr>
      </w:pPr>
      <w:r w:rsidRPr="00C20898">
        <w:rPr>
          <w:sz w:val="28"/>
          <w:szCs w:val="28"/>
          <w:lang w:val="uk-UA"/>
        </w:rPr>
        <w:t xml:space="preserve">       Дебіторська заборгованість КП ОМР «Обухівський ринок»  за розрахунками з </w:t>
      </w:r>
      <w:r w:rsidRPr="00C20898">
        <w:rPr>
          <w:sz w:val="28"/>
          <w:szCs w:val="28"/>
          <w:shd w:val="clear" w:color="auto" w:fill="FFFFFF"/>
          <w:lang w:val="uk-UA"/>
        </w:rPr>
        <w:t>суб'єктами  </w:t>
      </w:r>
      <w:r w:rsidRPr="00C20898">
        <w:rPr>
          <w:rStyle w:val="aff3"/>
          <w:bCs/>
          <w:sz w:val="28"/>
          <w:szCs w:val="28"/>
          <w:shd w:val="clear" w:color="auto" w:fill="FFFFFF"/>
          <w:lang w:val="uk-UA"/>
        </w:rPr>
        <w:t xml:space="preserve">підприємницької діяльності за послуги </w:t>
      </w:r>
      <w:r w:rsidRPr="00C20898">
        <w:rPr>
          <w:sz w:val="28"/>
          <w:szCs w:val="28"/>
          <w:lang w:val="uk-UA"/>
        </w:rPr>
        <w:t>ринку станом на 31.12.2022 року складає 921,9 тис.грн. Ведеться претензійно-позовна робота.</w:t>
      </w:r>
    </w:p>
    <w:p w:rsidR="0039535E" w:rsidRPr="00C20898" w:rsidRDefault="0039535E" w:rsidP="0039535E">
      <w:pPr>
        <w:jc w:val="both"/>
        <w:rPr>
          <w:lang w:val="uk-UA"/>
        </w:rPr>
      </w:pPr>
      <w:r w:rsidRPr="00C20898">
        <w:rPr>
          <w:sz w:val="28"/>
          <w:szCs w:val="28"/>
          <w:lang w:val="uk-UA"/>
        </w:rPr>
        <w:t xml:space="preserve">       Кредиторська заборгованість КП ОМР «Обухівський ринок» постачальникам за  роботи та послуги на кінець року становить 357,1 тис.грн.,  з якої  - 35,0 тис.грн. заборгованість,  термін позовної давності якої минув.</w:t>
      </w:r>
    </w:p>
    <w:p w:rsidR="0039535E" w:rsidRPr="00C20898" w:rsidRDefault="0039535E" w:rsidP="0039535E">
      <w:pPr>
        <w:jc w:val="both"/>
        <w:rPr>
          <w:b/>
          <w:sz w:val="28"/>
          <w:szCs w:val="28"/>
          <w:lang w:val="uk-UA"/>
        </w:rPr>
      </w:pPr>
      <w:r w:rsidRPr="00C20898">
        <w:rPr>
          <w:b/>
          <w:sz w:val="28"/>
          <w:szCs w:val="28"/>
          <w:lang w:val="uk-UA"/>
        </w:rPr>
        <w:t>5.  Грошові кошти</w:t>
      </w:r>
    </w:p>
    <w:p w:rsidR="0039535E" w:rsidRPr="00C20898" w:rsidRDefault="0039535E" w:rsidP="0039535E">
      <w:pPr>
        <w:jc w:val="both"/>
        <w:rPr>
          <w:lang w:val="uk-UA"/>
        </w:rPr>
      </w:pPr>
      <w:r w:rsidRPr="00C20898">
        <w:rPr>
          <w:sz w:val="28"/>
          <w:szCs w:val="28"/>
          <w:lang w:val="uk-UA"/>
        </w:rPr>
        <w:t xml:space="preserve">Залишок коштів на розрахунковому рахунку підприємства станом на 31.12.2022  року складає 141,6 тис.грн. та 18,8 тис.грн. -  готівки в касі. </w:t>
      </w:r>
    </w:p>
    <w:p w:rsidR="0039535E" w:rsidRPr="00C20898" w:rsidRDefault="0039535E" w:rsidP="0039535E">
      <w:pPr>
        <w:jc w:val="both"/>
        <w:rPr>
          <w:sz w:val="28"/>
          <w:szCs w:val="28"/>
          <w:lang w:val="uk-UA"/>
        </w:rPr>
      </w:pPr>
      <w:r w:rsidRPr="00C20898">
        <w:rPr>
          <w:b/>
          <w:sz w:val="28"/>
          <w:szCs w:val="28"/>
          <w:lang w:val="uk-UA"/>
        </w:rPr>
        <w:t>6. Отримані фінансові результати</w:t>
      </w:r>
    </w:p>
    <w:p w:rsidR="0039535E" w:rsidRPr="00C20898" w:rsidRDefault="0039535E" w:rsidP="0039535E">
      <w:pPr>
        <w:jc w:val="both"/>
        <w:rPr>
          <w:sz w:val="28"/>
          <w:szCs w:val="28"/>
          <w:lang w:val="uk-UA"/>
        </w:rPr>
      </w:pPr>
      <w:r w:rsidRPr="00C20898">
        <w:rPr>
          <w:sz w:val="28"/>
          <w:szCs w:val="28"/>
          <w:lang w:val="uk-UA"/>
        </w:rPr>
        <w:t>За 2022 рік КП ОМР «Обухівський ринок» отримало прибуток у розмірі  5,3 тис.грн.</w:t>
      </w:r>
    </w:p>
    <w:p w:rsidR="0039535E" w:rsidRPr="00C20898" w:rsidRDefault="0039535E" w:rsidP="0039535E">
      <w:pPr>
        <w:jc w:val="both"/>
        <w:rPr>
          <w:sz w:val="28"/>
          <w:szCs w:val="28"/>
          <w:lang w:val="uk-UA"/>
        </w:rPr>
      </w:pPr>
    </w:p>
    <w:p w:rsidR="0039535E" w:rsidRPr="00C20898" w:rsidRDefault="0039535E" w:rsidP="0039535E">
      <w:pPr>
        <w:jc w:val="both"/>
        <w:rPr>
          <w:lang w:val="uk-UA"/>
        </w:rPr>
      </w:pPr>
    </w:p>
    <w:p w:rsidR="0039535E" w:rsidRPr="00C20898" w:rsidRDefault="0039535E" w:rsidP="0039535E">
      <w:pPr>
        <w:tabs>
          <w:tab w:val="left" w:pos="6915"/>
        </w:tabs>
        <w:rPr>
          <w:lang w:val="uk-UA"/>
        </w:rPr>
      </w:pPr>
      <w:r w:rsidRPr="00C20898">
        <w:rPr>
          <w:sz w:val="28"/>
          <w:szCs w:val="28"/>
          <w:lang w:val="uk-UA"/>
        </w:rPr>
        <w:t xml:space="preserve">Директор                                                        </w:t>
      </w:r>
      <w:r w:rsidR="00C70B0E">
        <w:rPr>
          <w:sz w:val="28"/>
          <w:szCs w:val="28"/>
          <w:lang w:val="uk-UA"/>
        </w:rPr>
        <w:t>(підпис)</w:t>
      </w:r>
      <w:r w:rsidRPr="00C20898">
        <w:rPr>
          <w:sz w:val="28"/>
          <w:szCs w:val="28"/>
          <w:lang w:val="uk-UA"/>
        </w:rPr>
        <w:t xml:space="preserve">                Хмельовських В.О.</w:t>
      </w:r>
    </w:p>
    <w:p w:rsidR="0039535E" w:rsidRPr="00C20898" w:rsidRDefault="0039535E" w:rsidP="0039535E">
      <w:pPr>
        <w:rPr>
          <w:lang w:val="uk-UA"/>
        </w:rPr>
      </w:pPr>
      <w:r w:rsidRPr="00C20898">
        <w:rPr>
          <w:sz w:val="28"/>
          <w:szCs w:val="28"/>
          <w:lang w:val="uk-UA"/>
        </w:rPr>
        <w:t>КП ОМР «Обухівський ринок»</w:t>
      </w:r>
    </w:p>
    <w:p w:rsidR="0039535E" w:rsidRPr="00C20898" w:rsidRDefault="0039535E" w:rsidP="00805DAF">
      <w:pPr>
        <w:rPr>
          <w:sz w:val="20"/>
          <w:lang w:val="uk-UA"/>
        </w:rPr>
      </w:pPr>
    </w:p>
    <w:p w:rsidR="0039535E" w:rsidRPr="00C20898" w:rsidRDefault="0039535E" w:rsidP="00805DAF">
      <w:pPr>
        <w:rPr>
          <w:sz w:val="20"/>
          <w:lang w:val="uk-UA"/>
        </w:rPr>
      </w:pPr>
    </w:p>
    <w:p w:rsidR="0039535E" w:rsidRPr="00C20898" w:rsidRDefault="0039535E" w:rsidP="00805DAF">
      <w:pPr>
        <w:rPr>
          <w:sz w:val="20"/>
          <w:lang w:val="uk-UA"/>
        </w:rPr>
        <w:sectPr w:rsidR="0039535E" w:rsidRPr="00C20898" w:rsidSect="00E031D9">
          <w:pgSz w:w="11906" w:h="16838"/>
          <w:pgMar w:top="851" w:right="851" w:bottom="851" w:left="1418" w:header="709" w:footer="709" w:gutter="0"/>
          <w:cols w:space="708"/>
          <w:docGrid w:linePitch="360"/>
        </w:sectPr>
      </w:pPr>
    </w:p>
    <w:tbl>
      <w:tblPr>
        <w:tblpPr w:leftFromText="45" w:rightFromText="45" w:vertAnchor="text" w:tblpXSpec="right" w:tblpYSpec="center"/>
        <w:tblW w:w="2493" w:type="pct"/>
        <w:tblCellSpacing w:w="15" w:type="dxa"/>
        <w:tblLook w:val="0000" w:firstRow="0" w:lastRow="0" w:firstColumn="0" w:lastColumn="0" w:noHBand="0" w:noVBand="0"/>
      </w:tblPr>
      <w:tblGrid>
        <w:gridCol w:w="7547"/>
      </w:tblGrid>
      <w:tr w:rsidR="0039535E" w:rsidRPr="00C20898" w:rsidTr="0039535E">
        <w:trPr>
          <w:tblCellSpacing w:w="15" w:type="dxa"/>
        </w:trPr>
        <w:tc>
          <w:tcPr>
            <w:tcW w:w="0" w:type="auto"/>
            <w:tcMar>
              <w:top w:w="15" w:type="dxa"/>
              <w:left w:w="15" w:type="dxa"/>
              <w:bottom w:w="15" w:type="dxa"/>
              <w:right w:w="15" w:type="dxa"/>
            </w:tcMar>
            <w:vAlign w:val="center"/>
          </w:tcPr>
          <w:p w:rsidR="0039535E" w:rsidRPr="00C20898" w:rsidRDefault="0039535E" w:rsidP="0039535E">
            <w:pPr>
              <w:pStyle w:val="af3"/>
              <w:jc w:val="right"/>
              <w:rPr>
                <w:color w:val="auto"/>
              </w:rPr>
            </w:pPr>
            <w:r w:rsidRPr="00C20898">
              <w:rPr>
                <w:bCs/>
                <w:color w:val="auto"/>
              </w:rPr>
              <w:lastRenderedPageBreak/>
              <w:t>Додаток 2</w:t>
            </w:r>
            <w:r w:rsidRPr="00C20898">
              <w:rPr>
                <w:color w:val="auto"/>
              </w:rPr>
              <w:t xml:space="preserve"> </w:t>
            </w:r>
            <w:r w:rsidRPr="00C20898">
              <w:rPr>
                <w:color w:val="auto"/>
              </w:rPr>
              <w:br/>
              <w:t xml:space="preserve">до Порядку складання, затвердження та контролю виконання фінансових планів комунальних підприємств м. Обухова </w:t>
            </w:r>
          </w:p>
        </w:tc>
      </w:tr>
    </w:tbl>
    <w:p w:rsidR="0039535E" w:rsidRPr="00C20898" w:rsidRDefault="0039535E" w:rsidP="0039535E">
      <w:pPr>
        <w:pStyle w:val="rvps2"/>
        <w:shd w:val="clear" w:color="auto" w:fill="FFFFFF"/>
        <w:spacing w:before="0" w:beforeAutospacing="0" w:after="0" w:afterAutospacing="0"/>
        <w:jc w:val="both"/>
        <w:rPr>
          <w:sz w:val="28"/>
          <w:szCs w:val="28"/>
        </w:rPr>
      </w:pPr>
    </w:p>
    <w:tbl>
      <w:tblPr>
        <w:tblW w:w="5000" w:type="pct"/>
        <w:tblLook w:val="0000" w:firstRow="0" w:lastRow="0" w:firstColumn="0" w:lastColumn="0" w:noHBand="0" w:noVBand="0"/>
      </w:tblPr>
      <w:tblGrid>
        <w:gridCol w:w="15136"/>
      </w:tblGrid>
      <w:tr w:rsidR="0039535E" w:rsidRPr="00C20898" w:rsidTr="0039535E">
        <w:tc>
          <w:tcPr>
            <w:tcW w:w="0" w:type="auto"/>
          </w:tcPr>
          <w:tbl>
            <w:tblPr>
              <w:tblpPr w:leftFromText="45" w:rightFromText="45" w:vertAnchor="text" w:tblpXSpec="right" w:tblpYSpec="center"/>
              <w:tblW w:w="2250" w:type="pct"/>
              <w:tblLook w:val="0000" w:firstRow="0" w:lastRow="0" w:firstColumn="0" w:lastColumn="0" w:noHBand="0" w:noVBand="0"/>
            </w:tblPr>
            <w:tblGrid>
              <w:gridCol w:w="6714"/>
            </w:tblGrid>
            <w:tr w:rsidR="0039535E" w:rsidRPr="00C20898" w:rsidTr="0039535E">
              <w:tc>
                <w:tcPr>
                  <w:tcW w:w="5000" w:type="pct"/>
                </w:tcPr>
                <w:p w:rsidR="0039535E" w:rsidRPr="00C20898" w:rsidRDefault="0039535E" w:rsidP="0039535E">
                  <w:pPr>
                    <w:pStyle w:val="af3"/>
                    <w:rPr>
                      <w:color w:val="auto"/>
                    </w:rPr>
                  </w:pPr>
                </w:p>
              </w:tc>
            </w:tr>
          </w:tbl>
          <w:p w:rsidR="0039535E" w:rsidRPr="00C20898" w:rsidRDefault="0039535E" w:rsidP="0039535E">
            <w:pPr>
              <w:rPr>
                <w:lang w:val="uk-UA"/>
              </w:rPr>
            </w:pPr>
          </w:p>
        </w:tc>
      </w:tr>
    </w:tbl>
    <w:p w:rsidR="0039535E" w:rsidRPr="00C20898" w:rsidRDefault="0039535E" w:rsidP="0039535E">
      <w:pPr>
        <w:pStyle w:val="af3"/>
        <w:jc w:val="center"/>
        <w:rPr>
          <w:noProof/>
          <w:color w:val="auto"/>
          <w:lang w:eastAsia="ru-RU"/>
        </w:rPr>
      </w:pPr>
      <w:r w:rsidRPr="00C20898">
        <w:rPr>
          <w:color w:val="auto"/>
        </w:rPr>
        <w:t xml:space="preserve">  </w:t>
      </w:r>
    </w:p>
    <w:tbl>
      <w:tblPr>
        <w:tblW w:w="15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765"/>
        <w:gridCol w:w="2235"/>
        <w:gridCol w:w="1500"/>
        <w:gridCol w:w="15"/>
        <w:gridCol w:w="1485"/>
      </w:tblGrid>
      <w:tr w:rsidR="0039535E" w:rsidRPr="00C20898" w:rsidTr="0039535E">
        <w:trPr>
          <w:trHeight w:val="70"/>
        </w:trPr>
        <w:tc>
          <w:tcPr>
            <w:tcW w:w="4000" w:type="pct"/>
            <w:gridSpan w:val="2"/>
          </w:tcPr>
          <w:p w:rsidR="0039535E" w:rsidRPr="00C20898" w:rsidRDefault="0039535E" w:rsidP="0039535E">
            <w:pPr>
              <w:pStyle w:val="af3"/>
              <w:rPr>
                <w:color w:val="auto"/>
              </w:rPr>
            </w:pPr>
          </w:p>
        </w:tc>
        <w:tc>
          <w:tcPr>
            <w:tcW w:w="500" w:type="pct"/>
          </w:tcPr>
          <w:p w:rsidR="0039535E" w:rsidRPr="00C20898" w:rsidRDefault="0039535E" w:rsidP="0039535E">
            <w:pPr>
              <w:pStyle w:val="af3"/>
              <w:rPr>
                <w:color w:val="auto"/>
              </w:rPr>
            </w:pPr>
            <w:r w:rsidRPr="00C20898">
              <w:rPr>
                <w:color w:val="auto"/>
              </w:rPr>
              <w:t>Рік 2022</w:t>
            </w:r>
          </w:p>
        </w:tc>
        <w:tc>
          <w:tcPr>
            <w:tcW w:w="500" w:type="pct"/>
            <w:gridSpan w:val="2"/>
          </w:tcPr>
          <w:p w:rsidR="0039535E" w:rsidRPr="00C20898" w:rsidRDefault="0039535E" w:rsidP="0039535E">
            <w:pPr>
              <w:pStyle w:val="af3"/>
              <w:jc w:val="center"/>
              <w:rPr>
                <w:color w:val="auto"/>
              </w:rPr>
            </w:pPr>
            <w:r w:rsidRPr="00C20898">
              <w:rPr>
                <w:color w:val="auto"/>
              </w:rPr>
              <w:t>Код</w:t>
            </w:r>
          </w:p>
        </w:tc>
      </w:tr>
      <w:tr w:rsidR="0039535E" w:rsidRPr="00C20898" w:rsidTr="0039535E">
        <w:tc>
          <w:tcPr>
            <w:tcW w:w="4000" w:type="pct"/>
            <w:gridSpan w:val="2"/>
          </w:tcPr>
          <w:p w:rsidR="0039535E" w:rsidRPr="00C20898" w:rsidRDefault="0039535E" w:rsidP="0039535E">
            <w:pPr>
              <w:pStyle w:val="af3"/>
              <w:rPr>
                <w:color w:val="auto"/>
              </w:rPr>
            </w:pPr>
            <w:r w:rsidRPr="00C20898">
              <w:rPr>
                <w:color w:val="auto"/>
              </w:rPr>
              <w:t xml:space="preserve">Підприємство   </w:t>
            </w:r>
            <w:r w:rsidRPr="00C20898">
              <w:rPr>
                <w:b/>
                <w:color w:val="auto"/>
                <w:sz w:val="22"/>
                <w:szCs w:val="22"/>
              </w:rPr>
              <w:t>“КОМУНАЛЬНЕ ПІДПРИЄМСТВО ОБУХІВСЬКОЇ МІСЬКОЇ РАДИ “ОБУХІВСЬКИЙ РИНОК”</w:t>
            </w:r>
          </w:p>
        </w:tc>
        <w:tc>
          <w:tcPr>
            <w:tcW w:w="500" w:type="pct"/>
          </w:tcPr>
          <w:p w:rsidR="0039535E" w:rsidRPr="00C20898" w:rsidRDefault="0039535E" w:rsidP="0039535E">
            <w:pPr>
              <w:pStyle w:val="af3"/>
              <w:rPr>
                <w:color w:val="auto"/>
              </w:rPr>
            </w:pPr>
            <w:r w:rsidRPr="00C20898">
              <w:rPr>
                <w:color w:val="auto"/>
              </w:rPr>
              <w:t xml:space="preserve">за ЄДРПОУ </w:t>
            </w:r>
          </w:p>
        </w:tc>
        <w:tc>
          <w:tcPr>
            <w:tcW w:w="500" w:type="pct"/>
            <w:gridSpan w:val="2"/>
          </w:tcPr>
          <w:p w:rsidR="0039535E" w:rsidRPr="00C20898" w:rsidRDefault="0039535E" w:rsidP="0039535E">
            <w:pPr>
              <w:pStyle w:val="af3"/>
              <w:jc w:val="center"/>
              <w:rPr>
                <w:color w:val="auto"/>
              </w:rPr>
            </w:pPr>
            <w:r w:rsidRPr="00C20898">
              <w:rPr>
                <w:color w:val="auto"/>
              </w:rPr>
              <w:t xml:space="preserve">38767200 </w:t>
            </w:r>
          </w:p>
        </w:tc>
      </w:tr>
      <w:tr w:rsidR="0039535E" w:rsidRPr="00C20898" w:rsidTr="0039535E">
        <w:tc>
          <w:tcPr>
            <w:tcW w:w="4000" w:type="pct"/>
            <w:gridSpan w:val="2"/>
          </w:tcPr>
          <w:p w:rsidR="0039535E" w:rsidRPr="00C20898" w:rsidRDefault="0039535E" w:rsidP="0039535E">
            <w:pPr>
              <w:pStyle w:val="af3"/>
              <w:rPr>
                <w:color w:val="auto"/>
              </w:rPr>
            </w:pPr>
            <w:r w:rsidRPr="00C20898">
              <w:rPr>
                <w:color w:val="auto"/>
              </w:rPr>
              <w:t>Організаційно-правова форма    Комунальне підприємство</w:t>
            </w:r>
          </w:p>
        </w:tc>
        <w:tc>
          <w:tcPr>
            <w:tcW w:w="500" w:type="pct"/>
          </w:tcPr>
          <w:p w:rsidR="0039535E" w:rsidRPr="00C20898" w:rsidRDefault="0039535E" w:rsidP="0039535E">
            <w:pPr>
              <w:pStyle w:val="af3"/>
              <w:rPr>
                <w:color w:val="auto"/>
              </w:rPr>
            </w:pPr>
            <w:r w:rsidRPr="00C20898">
              <w:rPr>
                <w:color w:val="auto"/>
              </w:rPr>
              <w:t>за КОПФГ</w:t>
            </w:r>
          </w:p>
        </w:tc>
        <w:tc>
          <w:tcPr>
            <w:tcW w:w="500" w:type="pct"/>
            <w:gridSpan w:val="2"/>
          </w:tcPr>
          <w:p w:rsidR="0039535E" w:rsidRPr="00C20898" w:rsidRDefault="0039535E" w:rsidP="0039535E">
            <w:pPr>
              <w:pStyle w:val="af3"/>
              <w:jc w:val="center"/>
              <w:rPr>
                <w:color w:val="auto"/>
              </w:rPr>
            </w:pPr>
            <w:r w:rsidRPr="00C20898">
              <w:rPr>
                <w:color w:val="auto"/>
              </w:rPr>
              <w:t xml:space="preserve">150 </w:t>
            </w:r>
          </w:p>
        </w:tc>
      </w:tr>
      <w:tr w:rsidR="0039535E" w:rsidRPr="00C20898" w:rsidTr="0039535E">
        <w:tc>
          <w:tcPr>
            <w:tcW w:w="4000" w:type="pct"/>
            <w:gridSpan w:val="2"/>
          </w:tcPr>
          <w:p w:rsidR="0039535E" w:rsidRPr="00C20898" w:rsidRDefault="0039535E" w:rsidP="0039535E">
            <w:pPr>
              <w:pStyle w:val="af3"/>
              <w:rPr>
                <w:color w:val="auto"/>
              </w:rPr>
            </w:pPr>
            <w:r w:rsidRPr="00C20898">
              <w:rPr>
                <w:color w:val="auto"/>
              </w:rPr>
              <w:t>Територія   м. Обухів</w:t>
            </w:r>
          </w:p>
        </w:tc>
        <w:tc>
          <w:tcPr>
            <w:tcW w:w="500" w:type="pct"/>
          </w:tcPr>
          <w:p w:rsidR="0039535E" w:rsidRPr="00C20898" w:rsidRDefault="0039535E" w:rsidP="0039535E">
            <w:pPr>
              <w:pStyle w:val="af3"/>
              <w:rPr>
                <w:color w:val="auto"/>
              </w:rPr>
            </w:pPr>
            <w:r w:rsidRPr="00C20898">
              <w:rPr>
                <w:color w:val="auto"/>
              </w:rPr>
              <w:t>за КОАТУУ</w:t>
            </w:r>
          </w:p>
        </w:tc>
        <w:tc>
          <w:tcPr>
            <w:tcW w:w="500" w:type="pct"/>
            <w:gridSpan w:val="2"/>
          </w:tcPr>
          <w:p w:rsidR="0039535E" w:rsidRPr="00C20898" w:rsidRDefault="0039535E" w:rsidP="0039535E">
            <w:pPr>
              <w:pStyle w:val="af3"/>
              <w:jc w:val="center"/>
              <w:rPr>
                <w:color w:val="auto"/>
              </w:rPr>
            </w:pPr>
            <w:r w:rsidRPr="00C20898">
              <w:rPr>
                <w:color w:val="auto"/>
              </w:rPr>
              <w:t xml:space="preserve">3211600000 </w:t>
            </w:r>
          </w:p>
        </w:tc>
      </w:tr>
      <w:tr w:rsidR="0039535E" w:rsidRPr="00C20898" w:rsidTr="0039535E">
        <w:tc>
          <w:tcPr>
            <w:tcW w:w="4000" w:type="pct"/>
            <w:gridSpan w:val="2"/>
          </w:tcPr>
          <w:p w:rsidR="0039535E" w:rsidRPr="00C20898" w:rsidRDefault="0039535E" w:rsidP="0039535E">
            <w:pPr>
              <w:pStyle w:val="af3"/>
              <w:rPr>
                <w:color w:val="auto"/>
              </w:rPr>
            </w:pPr>
            <w:r w:rsidRPr="00C20898">
              <w:rPr>
                <w:color w:val="auto"/>
              </w:rPr>
              <w:t>Суб'єкт управління  Обухівська міська рада</w:t>
            </w:r>
          </w:p>
        </w:tc>
        <w:tc>
          <w:tcPr>
            <w:tcW w:w="500" w:type="pct"/>
          </w:tcPr>
          <w:p w:rsidR="0039535E" w:rsidRPr="00C20898" w:rsidRDefault="0039535E" w:rsidP="0039535E">
            <w:pPr>
              <w:pStyle w:val="af3"/>
              <w:rPr>
                <w:color w:val="auto"/>
              </w:rPr>
            </w:pPr>
            <w:r w:rsidRPr="00C20898">
              <w:rPr>
                <w:color w:val="auto"/>
              </w:rPr>
              <w:t>за СПОДУ</w:t>
            </w:r>
          </w:p>
        </w:tc>
        <w:tc>
          <w:tcPr>
            <w:tcW w:w="500" w:type="pct"/>
            <w:gridSpan w:val="2"/>
          </w:tcPr>
          <w:p w:rsidR="0039535E" w:rsidRPr="00C20898" w:rsidRDefault="0039535E" w:rsidP="0039535E">
            <w:pPr>
              <w:pStyle w:val="af3"/>
              <w:jc w:val="center"/>
              <w:rPr>
                <w:color w:val="auto"/>
              </w:rPr>
            </w:pPr>
            <w:r w:rsidRPr="00C20898">
              <w:rPr>
                <w:color w:val="auto"/>
              </w:rPr>
              <w:t xml:space="preserve"> </w:t>
            </w:r>
          </w:p>
        </w:tc>
      </w:tr>
      <w:tr w:rsidR="0039535E" w:rsidRPr="00C20898" w:rsidTr="0039535E">
        <w:tc>
          <w:tcPr>
            <w:tcW w:w="4000" w:type="pct"/>
            <w:gridSpan w:val="2"/>
          </w:tcPr>
          <w:p w:rsidR="0039535E" w:rsidRPr="00C20898" w:rsidRDefault="0039535E" w:rsidP="0039535E">
            <w:pPr>
              <w:pStyle w:val="af3"/>
              <w:rPr>
                <w:color w:val="auto"/>
              </w:rPr>
            </w:pPr>
            <w:r w:rsidRPr="00C20898">
              <w:rPr>
                <w:color w:val="auto"/>
              </w:rPr>
              <w:t>Галузь   Роздрібна торгівля</w:t>
            </w:r>
          </w:p>
        </w:tc>
        <w:tc>
          <w:tcPr>
            <w:tcW w:w="500" w:type="pct"/>
          </w:tcPr>
          <w:p w:rsidR="0039535E" w:rsidRPr="00C20898" w:rsidRDefault="0039535E" w:rsidP="0039535E">
            <w:pPr>
              <w:pStyle w:val="af3"/>
              <w:rPr>
                <w:color w:val="auto"/>
              </w:rPr>
            </w:pPr>
            <w:r w:rsidRPr="00C20898">
              <w:rPr>
                <w:color w:val="auto"/>
              </w:rPr>
              <w:t>за ЗКГНГ</w:t>
            </w:r>
          </w:p>
        </w:tc>
        <w:tc>
          <w:tcPr>
            <w:tcW w:w="500" w:type="pct"/>
            <w:gridSpan w:val="2"/>
          </w:tcPr>
          <w:p w:rsidR="0039535E" w:rsidRPr="00C20898" w:rsidRDefault="0039535E" w:rsidP="0039535E">
            <w:pPr>
              <w:pStyle w:val="af3"/>
              <w:jc w:val="center"/>
              <w:rPr>
                <w:color w:val="auto"/>
              </w:rPr>
            </w:pPr>
            <w:r w:rsidRPr="00C20898">
              <w:rPr>
                <w:color w:val="auto"/>
              </w:rPr>
              <w:t xml:space="preserve">71200 </w:t>
            </w:r>
          </w:p>
        </w:tc>
      </w:tr>
      <w:tr w:rsidR="0039535E" w:rsidRPr="00C20898" w:rsidTr="0039535E">
        <w:tc>
          <w:tcPr>
            <w:tcW w:w="4000" w:type="pct"/>
            <w:gridSpan w:val="2"/>
          </w:tcPr>
          <w:p w:rsidR="0039535E" w:rsidRPr="00C20898" w:rsidRDefault="0039535E" w:rsidP="0039535E">
            <w:pPr>
              <w:pStyle w:val="af3"/>
              <w:rPr>
                <w:color w:val="auto"/>
              </w:rPr>
            </w:pPr>
            <w:r w:rsidRPr="00C20898">
              <w:rPr>
                <w:color w:val="auto"/>
              </w:rPr>
              <w:t xml:space="preserve">Вид економічної діяльності </w:t>
            </w:r>
            <w:r w:rsidRPr="00C20898">
              <w:rPr>
                <w:color w:val="auto"/>
                <w:sz w:val="16"/>
                <w:szCs w:val="16"/>
              </w:rPr>
              <w:t xml:space="preserve"> </w:t>
            </w:r>
            <w:r w:rsidRPr="00C20898">
              <w:rPr>
                <w:bCs/>
                <w:color w:val="auto"/>
                <w:sz w:val="20"/>
                <w:szCs w:val="20"/>
                <w:shd w:val="clear" w:color="auto" w:fill="FFFFFF"/>
              </w:rPr>
              <w:t>Роздрібна торгівля з лотків і на ринках харчовими продуктами, напоями та тютюновими виробами</w:t>
            </w:r>
          </w:p>
        </w:tc>
        <w:tc>
          <w:tcPr>
            <w:tcW w:w="500" w:type="pct"/>
          </w:tcPr>
          <w:p w:rsidR="0039535E" w:rsidRPr="00C20898" w:rsidRDefault="0039535E" w:rsidP="0039535E">
            <w:pPr>
              <w:pStyle w:val="af3"/>
              <w:rPr>
                <w:color w:val="auto"/>
              </w:rPr>
            </w:pPr>
            <w:r w:rsidRPr="00C20898">
              <w:rPr>
                <w:color w:val="auto"/>
              </w:rPr>
              <w:t xml:space="preserve">за КВЕД </w:t>
            </w:r>
          </w:p>
        </w:tc>
        <w:tc>
          <w:tcPr>
            <w:tcW w:w="500" w:type="pct"/>
            <w:gridSpan w:val="2"/>
          </w:tcPr>
          <w:p w:rsidR="0039535E" w:rsidRPr="00C20898" w:rsidRDefault="0039535E" w:rsidP="0039535E">
            <w:pPr>
              <w:pStyle w:val="af3"/>
              <w:jc w:val="center"/>
              <w:rPr>
                <w:color w:val="auto"/>
              </w:rPr>
            </w:pPr>
            <w:r w:rsidRPr="00C20898">
              <w:rPr>
                <w:color w:val="auto"/>
              </w:rPr>
              <w:t xml:space="preserve">47.81 </w:t>
            </w:r>
          </w:p>
        </w:tc>
      </w:tr>
      <w:tr w:rsidR="0039535E" w:rsidRPr="00C20898" w:rsidTr="0039535E">
        <w:tc>
          <w:tcPr>
            <w:tcW w:w="4500" w:type="pct"/>
            <w:gridSpan w:val="3"/>
          </w:tcPr>
          <w:p w:rsidR="0039535E" w:rsidRPr="00C20898" w:rsidRDefault="0039535E" w:rsidP="0039535E">
            <w:pPr>
              <w:pStyle w:val="af3"/>
              <w:rPr>
                <w:color w:val="auto"/>
              </w:rPr>
            </w:pPr>
            <w:r w:rsidRPr="00C20898">
              <w:rPr>
                <w:color w:val="auto"/>
              </w:rPr>
              <w:t xml:space="preserve">Одиниця виміру, тис. грн                                                                                                                </w:t>
            </w:r>
          </w:p>
        </w:tc>
        <w:tc>
          <w:tcPr>
            <w:tcW w:w="500" w:type="pct"/>
            <w:gridSpan w:val="2"/>
          </w:tcPr>
          <w:p w:rsidR="0039535E" w:rsidRPr="00C20898" w:rsidRDefault="0039535E" w:rsidP="0039535E">
            <w:pPr>
              <w:pStyle w:val="af3"/>
              <w:rPr>
                <w:color w:val="auto"/>
              </w:rPr>
            </w:pPr>
            <w:r w:rsidRPr="00C20898">
              <w:rPr>
                <w:color w:val="auto"/>
              </w:rPr>
              <w:t xml:space="preserve"> </w:t>
            </w:r>
          </w:p>
        </w:tc>
      </w:tr>
      <w:tr w:rsidR="0039535E" w:rsidRPr="00C20898" w:rsidTr="0039535E">
        <w:tc>
          <w:tcPr>
            <w:tcW w:w="4500" w:type="pct"/>
            <w:gridSpan w:val="3"/>
          </w:tcPr>
          <w:p w:rsidR="0039535E" w:rsidRPr="00C20898" w:rsidRDefault="0039535E" w:rsidP="0039535E">
            <w:pPr>
              <w:pStyle w:val="af3"/>
              <w:rPr>
                <w:color w:val="auto"/>
              </w:rPr>
            </w:pPr>
            <w:r w:rsidRPr="00C20898">
              <w:rPr>
                <w:color w:val="auto"/>
              </w:rPr>
              <w:t xml:space="preserve">Форма власності    Комунальна                                                                                                      </w:t>
            </w:r>
          </w:p>
        </w:tc>
        <w:tc>
          <w:tcPr>
            <w:tcW w:w="500" w:type="pct"/>
            <w:gridSpan w:val="2"/>
          </w:tcPr>
          <w:p w:rsidR="0039535E" w:rsidRPr="00C20898" w:rsidRDefault="0039535E" w:rsidP="0039535E">
            <w:pPr>
              <w:pStyle w:val="af3"/>
              <w:jc w:val="center"/>
              <w:rPr>
                <w:color w:val="auto"/>
              </w:rPr>
            </w:pPr>
            <w:r w:rsidRPr="00C20898">
              <w:rPr>
                <w:color w:val="auto"/>
              </w:rPr>
              <w:t>32</w:t>
            </w:r>
          </w:p>
        </w:tc>
      </w:tr>
      <w:tr w:rsidR="0039535E" w:rsidRPr="00C20898" w:rsidTr="0039535E">
        <w:tc>
          <w:tcPr>
            <w:tcW w:w="5000" w:type="pct"/>
            <w:gridSpan w:val="5"/>
          </w:tcPr>
          <w:p w:rsidR="0039535E" w:rsidRPr="00C20898" w:rsidRDefault="0039535E" w:rsidP="0039535E">
            <w:pPr>
              <w:pStyle w:val="af3"/>
              <w:tabs>
                <w:tab w:val="right" w:pos="14784"/>
              </w:tabs>
              <w:rPr>
                <w:color w:val="auto"/>
              </w:rPr>
            </w:pPr>
            <w:r w:rsidRPr="00C20898">
              <w:rPr>
                <w:color w:val="auto"/>
              </w:rPr>
              <w:t>Середньооблікова кількість штатних працівників                                                                                                                                                     17</w:t>
            </w:r>
          </w:p>
        </w:tc>
      </w:tr>
      <w:tr w:rsidR="0039535E" w:rsidRPr="00C20898" w:rsidTr="0039535E">
        <w:tc>
          <w:tcPr>
            <w:tcW w:w="5000" w:type="pct"/>
            <w:gridSpan w:val="5"/>
          </w:tcPr>
          <w:p w:rsidR="0039535E" w:rsidRPr="00C20898" w:rsidRDefault="0039535E" w:rsidP="0039535E">
            <w:pPr>
              <w:pStyle w:val="af3"/>
              <w:rPr>
                <w:color w:val="auto"/>
              </w:rPr>
            </w:pPr>
            <w:r w:rsidRPr="00C20898">
              <w:rPr>
                <w:color w:val="auto"/>
              </w:rPr>
              <w:t>Місцезнаходження м. Обухів вул. Каштанова, 14</w:t>
            </w:r>
          </w:p>
        </w:tc>
      </w:tr>
      <w:tr w:rsidR="0039535E" w:rsidRPr="00C20898" w:rsidTr="0039535E">
        <w:tc>
          <w:tcPr>
            <w:tcW w:w="3255" w:type="pct"/>
          </w:tcPr>
          <w:p w:rsidR="0039535E" w:rsidRPr="00C20898" w:rsidRDefault="0039535E" w:rsidP="0039535E">
            <w:pPr>
              <w:pStyle w:val="af3"/>
              <w:tabs>
                <w:tab w:val="left" w:pos="9585"/>
              </w:tabs>
              <w:rPr>
                <w:color w:val="auto"/>
              </w:rPr>
            </w:pPr>
            <w:r w:rsidRPr="00C20898">
              <w:rPr>
                <w:color w:val="auto"/>
              </w:rPr>
              <w:t>Телефон (097) 405-29-40</w:t>
            </w:r>
          </w:p>
        </w:tc>
        <w:tc>
          <w:tcPr>
            <w:tcW w:w="1250" w:type="pct"/>
            <w:gridSpan w:val="3"/>
          </w:tcPr>
          <w:p w:rsidR="0039535E" w:rsidRPr="00C20898" w:rsidRDefault="0039535E" w:rsidP="0039535E">
            <w:pPr>
              <w:pStyle w:val="af3"/>
              <w:tabs>
                <w:tab w:val="left" w:pos="9585"/>
              </w:tabs>
              <w:rPr>
                <w:color w:val="auto"/>
              </w:rPr>
            </w:pPr>
            <w:r w:rsidRPr="00C20898">
              <w:rPr>
                <w:color w:val="auto"/>
              </w:rPr>
              <w:t>Стандарти звітності П(с)БОУ</w:t>
            </w:r>
          </w:p>
        </w:tc>
        <w:tc>
          <w:tcPr>
            <w:tcW w:w="495" w:type="pct"/>
          </w:tcPr>
          <w:p w:rsidR="0039535E" w:rsidRPr="00C20898" w:rsidRDefault="0039535E" w:rsidP="0039535E">
            <w:pPr>
              <w:pStyle w:val="af3"/>
              <w:tabs>
                <w:tab w:val="left" w:pos="9585"/>
              </w:tabs>
              <w:rPr>
                <w:color w:val="auto"/>
              </w:rPr>
            </w:pPr>
            <w:r w:rsidRPr="00C20898">
              <w:rPr>
                <w:color w:val="auto"/>
              </w:rPr>
              <w:t xml:space="preserve">         Х</w:t>
            </w:r>
          </w:p>
        </w:tc>
      </w:tr>
      <w:tr w:rsidR="0039535E" w:rsidRPr="00C20898" w:rsidTr="0039535E">
        <w:tc>
          <w:tcPr>
            <w:tcW w:w="3255" w:type="pct"/>
          </w:tcPr>
          <w:p w:rsidR="0039535E" w:rsidRPr="00C20898" w:rsidRDefault="0039535E" w:rsidP="0039535E">
            <w:pPr>
              <w:pStyle w:val="af3"/>
              <w:tabs>
                <w:tab w:val="left" w:pos="9645"/>
              </w:tabs>
              <w:rPr>
                <w:color w:val="auto"/>
              </w:rPr>
            </w:pPr>
            <w:r w:rsidRPr="00C20898">
              <w:rPr>
                <w:color w:val="auto"/>
              </w:rPr>
              <w:t>Прізвище та ініціали керівника  Хмельовських Віктор Олексійович</w:t>
            </w:r>
          </w:p>
        </w:tc>
        <w:tc>
          <w:tcPr>
            <w:tcW w:w="1250" w:type="pct"/>
            <w:gridSpan w:val="3"/>
          </w:tcPr>
          <w:p w:rsidR="0039535E" w:rsidRPr="00C20898" w:rsidRDefault="0039535E" w:rsidP="0039535E">
            <w:pPr>
              <w:pStyle w:val="af3"/>
              <w:tabs>
                <w:tab w:val="left" w:pos="9645"/>
              </w:tabs>
              <w:rPr>
                <w:color w:val="auto"/>
              </w:rPr>
            </w:pPr>
            <w:r w:rsidRPr="00C20898">
              <w:rPr>
                <w:color w:val="auto"/>
              </w:rPr>
              <w:t>Стандарти звітності МСФЗ</w:t>
            </w:r>
          </w:p>
        </w:tc>
        <w:tc>
          <w:tcPr>
            <w:tcW w:w="495" w:type="pct"/>
          </w:tcPr>
          <w:p w:rsidR="0039535E" w:rsidRPr="00C20898" w:rsidRDefault="0039535E" w:rsidP="0039535E">
            <w:pPr>
              <w:pStyle w:val="af3"/>
              <w:tabs>
                <w:tab w:val="left" w:pos="9645"/>
              </w:tabs>
              <w:rPr>
                <w:color w:val="auto"/>
              </w:rPr>
            </w:pPr>
          </w:p>
        </w:tc>
      </w:tr>
    </w:tbl>
    <w:p w:rsidR="0039535E" w:rsidRPr="00C20898" w:rsidRDefault="0039535E" w:rsidP="0039535E">
      <w:pPr>
        <w:pStyle w:val="af3"/>
        <w:jc w:val="center"/>
        <w:rPr>
          <w:color w:val="auto"/>
        </w:rPr>
      </w:pPr>
    </w:p>
    <w:p w:rsidR="0039535E" w:rsidRPr="00C20898" w:rsidRDefault="0039535E" w:rsidP="0039535E">
      <w:pPr>
        <w:pStyle w:val="3"/>
        <w:spacing w:before="0" w:after="0"/>
        <w:jc w:val="center"/>
        <w:rPr>
          <w:rFonts w:ascii="Times New Roman" w:hAnsi="Times New Roman"/>
          <w:sz w:val="28"/>
          <w:szCs w:val="28"/>
          <w:lang w:val="uk-UA"/>
        </w:rPr>
        <w:sectPr w:rsidR="0039535E" w:rsidRPr="00C20898" w:rsidSect="0039535E">
          <w:pgSz w:w="16838" w:h="11906" w:orient="landscape"/>
          <w:pgMar w:top="851" w:right="851" w:bottom="1418" w:left="851" w:header="709" w:footer="709" w:gutter="0"/>
          <w:cols w:space="708"/>
          <w:docGrid w:linePitch="360"/>
        </w:sectPr>
      </w:pPr>
    </w:p>
    <w:p w:rsidR="0039535E" w:rsidRPr="00C20898" w:rsidRDefault="0039535E" w:rsidP="0039535E">
      <w:pPr>
        <w:pStyle w:val="3"/>
        <w:spacing w:before="0" w:after="0"/>
        <w:jc w:val="center"/>
        <w:rPr>
          <w:rFonts w:ascii="Times New Roman" w:hAnsi="Times New Roman"/>
          <w:sz w:val="28"/>
          <w:szCs w:val="28"/>
          <w:lang w:val="uk-UA"/>
        </w:rPr>
      </w:pPr>
      <w:r w:rsidRPr="00C20898">
        <w:rPr>
          <w:rFonts w:ascii="Times New Roman" w:hAnsi="Times New Roman"/>
          <w:sz w:val="28"/>
          <w:szCs w:val="28"/>
          <w:lang w:val="uk-UA"/>
        </w:rPr>
        <w:lastRenderedPageBreak/>
        <w:t>ЗВІТ</w:t>
      </w:r>
      <w:r w:rsidRPr="00C20898">
        <w:rPr>
          <w:rFonts w:ascii="Times New Roman" w:hAnsi="Times New Roman"/>
          <w:sz w:val="28"/>
          <w:szCs w:val="28"/>
          <w:lang w:val="uk-UA"/>
        </w:rPr>
        <w:br/>
        <w:t>про виконання фінансового плану</w:t>
      </w:r>
    </w:p>
    <w:p w:rsidR="0039535E" w:rsidRPr="00C20898" w:rsidRDefault="0039535E" w:rsidP="0039535E">
      <w:pPr>
        <w:pStyle w:val="3"/>
        <w:spacing w:before="0" w:after="0"/>
        <w:jc w:val="center"/>
        <w:rPr>
          <w:rFonts w:ascii="Times New Roman" w:hAnsi="Times New Roman"/>
          <w:sz w:val="28"/>
          <w:szCs w:val="28"/>
          <w:lang w:val="uk-UA"/>
        </w:rPr>
      </w:pPr>
      <w:r w:rsidRPr="00C20898">
        <w:rPr>
          <w:rFonts w:ascii="Times New Roman" w:hAnsi="Times New Roman"/>
          <w:sz w:val="28"/>
          <w:szCs w:val="28"/>
          <w:lang w:val="uk-UA"/>
        </w:rPr>
        <w:t>КП ОМР «Обухівський ринок»</w:t>
      </w:r>
    </w:p>
    <w:p w:rsidR="0039535E" w:rsidRPr="00C20898" w:rsidRDefault="0039535E" w:rsidP="0039535E">
      <w:pPr>
        <w:pStyle w:val="af3"/>
        <w:spacing w:before="0" w:beforeAutospacing="0" w:after="0" w:afterAutospacing="0"/>
        <w:jc w:val="center"/>
        <w:rPr>
          <w:color w:val="auto"/>
          <w:sz w:val="16"/>
          <w:szCs w:val="16"/>
        </w:rPr>
      </w:pPr>
      <w:r w:rsidRPr="00C20898">
        <w:rPr>
          <w:b/>
          <w:bCs/>
          <w:color w:val="auto"/>
          <w:sz w:val="28"/>
          <w:szCs w:val="28"/>
        </w:rPr>
        <w:t>за 2022 рік</w:t>
      </w:r>
    </w:p>
    <w:p w:rsidR="0039535E" w:rsidRPr="00C20898" w:rsidRDefault="0039535E" w:rsidP="0039535E">
      <w:pPr>
        <w:pStyle w:val="3"/>
        <w:spacing w:before="0" w:after="0"/>
        <w:jc w:val="center"/>
        <w:rPr>
          <w:rFonts w:ascii="Times New Roman" w:hAnsi="Times New Roman"/>
          <w:sz w:val="16"/>
          <w:szCs w:val="16"/>
          <w:lang w:val="uk-UA"/>
        </w:rPr>
      </w:pPr>
      <w:r w:rsidRPr="00C20898">
        <w:rPr>
          <w:rFonts w:ascii="Times New Roman" w:hAnsi="Times New Roman"/>
          <w:sz w:val="28"/>
          <w:szCs w:val="28"/>
          <w:lang w:val="uk-UA"/>
        </w:rPr>
        <w:t>Основні фінансові показники</w:t>
      </w:r>
    </w:p>
    <w:p w:rsidR="0039535E" w:rsidRPr="00C20898" w:rsidRDefault="0039535E" w:rsidP="0039535E">
      <w:pPr>
        <w:pStyle w:val="3"/>
        <w:spacing w:before="0" w:after="0"/>
        <w:jc w:val="right"/>
        <w:rPr>
          <w:rFonts w:ascii="Times New Roman" w:hAnsi="Times New Roman"/>
          <w:b w:val="0"/>
          <w:sz w:val="22"/>
          <w:szCs w:val="22"/>
          <w:lang w:val="uk-UA"/>
        </w:rPr>
      </w:pPr>
      <w:r w:rsidRPr="00C20898">
        <w:rPr>
          <w:rFonts w:ascii="Times New Roman" w:hAnsi="Times New Roman"/>
          <w:b w:val="0"/>
          <w:sz w:val="22"/>
          <w:szCs w:val="22"/>
          <w:lang w:val="uk-UA"/>
        </w:rPr>
        <w:t>тис. грн.</w:t>
      </w:r>
    </w:p>
    <w:tbl>
      <w:tblPr>
        <w:tblW w:w="15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50"/>
        <w:gridCol w:w="261"/>
        <w:gridCol w:w="882"/>
        <w:gridCol w:w="1590"/>
        <w:gridCol w:w="1542"/>
        <w:gridCol w:w="225"/>
        <w:gridCol w:w="1458"/>
        <w:gridCol w:w="1611"/>
        <w:gridCol w:w="1422"/>
        <w:gridCol w:w="1359"/>
      </w:tblGrid>
      <w:tr w:rsidR="0039535E" w:rsidRPr="00C20898" w:rsidTr="0039535E">
        <w:tc>
          <w:tcPr>
            <w:tcW w:w="1637" w:type="pct"/>
            <w:gridSpan w:val="2"/>
            <w:vMerge w:val="restart"/>
          </w:tcPr>
          <w:p w:rsidR="0039535E" w:rsidRPr="00C20898" w:rsidRDefault="0039535E" w:rsidP="0039535E">
            <w:pPr>
              <w:pStyle w:val="af3"/>
              <w:jc w:val="center"/>
              <w:rPr>
                <w:color w:val="auto"/>
              </w:rPr>
            </w:pPr>
            <w:r w:rsidRPr="00C20898">
              <w:rPr>
                <w:color w:val="auto"/>
              </w:rPr>
              <w:t>Найменування показника</w:t>
            </w:r>
          </w:p>
        </w:tc>
        <w:tc>
          <w:tcPr>
            <w:tcW w:w="294" w:type="pct"/>
            <w:vMerge w:val="restart"/>
          </w:tcPr>
          <w:p w:rsidR="0039535E" w:rsidRPr="00C20898" w:rsidRDefault="0039535E" w:rsidP="0039535E">
            <w:pPr>
              <w:pStyle w:val="af3"/>
              <w:jc w:val="center"/>
              <w:rPr>
                <w:color w:val="auto"/>
              </w:rPr>
            </w:pPr>
            <w:r w:rsidRPr="00C20898">
              <w:rPr>
                <w:color w:val="auto"/>
              </w:rPr>
              <w:t>Код рядка</w:t>
            </w:r>
          </w:p>
        </w:tc>
        <w:tc>
          <w:tcPr>
            <w:tcW w:w="1044" w:type="pct"/>
            <w:gridSpan w:val="2"/>
          </w:tcPr>
          <w:p w:rsidR="0039535E" w:rsidRPr="00C20898" w:rsidRDefault="0039535E" w:rsidP="0039535E">
            <w:pPr>
              <w:pStyle w:val="af3"/>
              <w:jc w:val="center"/>
              <w:rPr>
                <w:color w:val="auto"/>
              </w:rPr>
            </w:pPr>
            <w:r w:rsidRPr="00C20898">
              <w:rPr>
                <w:color w:val="auto"/>
              </w:rPr>
              <w:t>Факт наростаючим підсумком з початку року</w:t>
            </w:r>
          </w:p>
        </w:tc>
        <w:tc>
          <w:tcPr>
            <w:tcW w:w="2025" w:type="pct"/>
            <w:gridSpan w:val="5"/>
          </w:tcPr>
          <w:p w:rsidR="0039535E" w:rsidRPr="00C20898" w:rsidRDefault="0039535E" w:rsidP="0039535E">
            <w:pPr>
              <w:pStyle w:val="af3"/>
              <w:jc w:val="center"/>
              <w:rPr>
                <w:color w:val="auto"/>
              </w:rPr>
            </w:pPr>
            <w:r w:rsidRPr="00C20898">
              <w:rPr>
                <w:color w:val="auto"/>
              </w:rPr>
              <w:t>Звітний період (рік)</w:t>
            </w:r>
          </w:p>
        </w:tc>
      </w:tr>
      <w:tr w:rsidR="0039535E" w:rsidRPr="00C20898" w:rsidTr="0039535E">
        <w:tc>
          <w:tcPr>
            <w:tcW w:w="1637" w:type="pct"/>
            <w:gridSpan w:val="2"/>
            <w:vMerge/>
          </w:tcPr>
          <w:p w:rsidR="0039535E" w:rsidRPr="00C20898" w:rsidRDefault="0039535E" w:rsidP="0039535E">
            <w:pPr>
              <w:rPr>
                <w:lang w:val="uk-UA"/>
              </w:rPr>
            </w:pPr>
          </w:p>
        </w:tc>
        <w:tc>
          <w:tcPr>
            <w:tcW w:w="294" w:type="pct"/>
            <w:vMerge/>
          </w:tcPr>
          <w:p w:rsidR="0039535E" w:rsidRPr="00C20898" w:rsidRDefault="0039535E" w:rsidP="0039535E">
            <w:pPr>
              <w:rPr>
                <w:lang w:val="uk-UA"/>
              </w:rPr>
            </w:pPr>
          </w:p>
        </w:tc>
        <w:tc>
          <w:tcPr>
            <w:tcW w:w="530" w:type="pct"/>
          </w:tcPr>
          <w:p w:rsidR="0039535E" w:rsidRPr="00C20898" w:rsidRDefault="0039535E" w:rsidP="0039535E">
            <w:pPr>
              <w:pStyle w:val="af3"/>
              <w:jc w:val="center"/>
              <w:rPr>
                <w:color w:val="auto"/>
              </w:rPr>
            </w:pPr>
            <w:r w:rsidRPr="00C20898">
              <w:rPr>
                <w:color w:val="auto"/>
              </w:rPr>
              <w:t>минулий рік</w:t>
            </w:r>
          </w:p>
        </w:tc>
        <w:tc>
          <w:tcPr>
            <w:tcW w:w="514" w:type="pct"/>
          </w:tcPr>
          <w:p w:rsidR="0039535E" w:rsidRPr="00C20898" w:rsidRDefault="0039535E" w:rsidP="0039535E">
            <w:pPr>
              <w:pStyle w:val="af3"/>
              <w:jc w:val="center"/>
              <w:rPr>
                <w:color w:val="auto"/>
              </w:rPr>
            </w:pPr>
            <w:r w:rsidRPr="00C20898">
              <w:rPr>
                <w:color w:val="auto"/>
              </w:rPr>
              <w:t>поточний рік</w:t>
            </w:r>
          </w:p>
        </w:tc>
        <w:tc>
          <w:tcPr>
            <w:tcW w:w="561" w:type="pct"/>
            <w:gridSpan w:val="2"/>
          </w:tcPr>
          <w:p w:rsidR="0039535E" w:rsidRPr="00C20898" w:rsidRDefault="0039535E" w:rsidP="0039535E">
            <w:pPr>
              <w:pStyle w:val="af3"/>
              <w:jc w:val="center"/>
              <w:rPr>
                <w:color w:val="auto"/>
              </w:rPr>
            </w:pPr>
            <w:r w:rsidRPr="00C20898">
              <w:rPr>
                <w:color w:val="auto"/>
              </w:rPr>
              <w:t>план</w:t>
            </w:r>
          </w:p>
        </w:tc>
        <w:tc>
          <w:tcPr>
            <w:tcW w:w="537" w:type="pct"/>
          </w:tcPr>
          <w:p w:rsidR="0039535E" w:rsidRPr="00C20898" w:rsidRDefault="0039535E" w:rsidP="0039535E">
            <w:pPr>
              <w:pStyle w:val="af3"/>
              <w:jc w:val="center"/>
              <w:rPr>
                <w:color w:val="auto"/>
              </w:rPr>
            </w:pPr>
            <w:r w:rsidRPr="00C20898">
              <w:rPr>
                <w:color w:val="auto"/>
              </w:rPr>
              <w:t>факт</w:t>
            </w:r>
          </w:p>
        </w:tc>
        <w:tc>
          <w:tcPr>
            <w:tcW w:w="474" w:type="pct"/>
          </w:tcPr>
          <w:p w:rsidR="0039535E" w:rsidRPr="00C20898" w:rsidRDefault="0039535E" w:rsidP="0039535E">
            <w:pPr>
              <w:pStyle w:val="af3"/>
              <w:jc w:val="center"/>
              <w:rPr>
                <w:color w:val="auto"/>
              </w:rPr>
            </w:pPr>
            <w:r w:rsidRPr="00C20898">
              <w:rPr>
                <w:color w:val="auto"/>
              </w:rPr>
              <w:t>відхилення, +/-</w:t>
            </w:r>
          </w:p>
        </w:tc>
        <w:tc>
          <w:tcPr>
            <w:tcW w:w="453" w:type="pct"/>
          </w:tcPr>
          <w:p w:rsidR="0039535E" w:rsidRPr="00C20898" w:rsidRDefault="0039535E" w:rsidP="0039535E">
            <w:pPr>
              <w:pStyle w:val="af3"/>
              <w:jc w:val="center"/>
              <w:rPr>
                <w:color w:val="auto"/>
              </w:rPr>
            </w:pPr>
            <w:r w:rsidRPr="00C20898">
              <w:rPr>
                <w:color w:val="auto"/>
              </w:rPr>
              <w:t>виконання, %</w:t>
            </w:r>
          </w:p>
        </w:tc>
      </w:tr>
      <w:tr w:rsidR="0039535E" w:rsidRPr="00C20898" w:rsidTr="0039535E">
        <w:tc>
          <w:tcPr>
            <w:tcW w:w="1637" w:type="pct"/>
            <w:gridSpan w:val="2"/>
          </w:tcPr>
          <w:p w:rsidR="0039535E" w:rsidRPr="00C20898" w:rsidRDefault="0039535E" w:rsidP="0039535E">
            <w:pPr>
              <w:pStyle w:val="af3"/>
              <w:jc w:val="center"/>
              <w:rPr>
                <w:color w:val="auto"/>
              </w:rPr>
            </w:pPr>
            <w:r w:rsidRPr="00C20898">
              <w:rPr>
                <w:color w:val="auto"/>
              </w:rPr>
              <w:t>1</w:t>
            </w:r>
          </w:p>
        </w:tc>
        <w:tc>
          <w:tcPr>
            <w:tcW w:w="294" w:type="pct"/>
          </w:tcPr>
          <w:p w:rsidR="0039535E" w:rsidRPr="00C20898" w:rsidRDefault="0039535E" w:rsidP="0039535E">
            <w:pPr>
              <w:pStyle w:val="af3"/>
              <w:jc w:val="center"/>
              <w:rPr>
                <w:color w:val="auto"/>
              </w:rPr>
            </w:pPr>
            <w:r w:rsidRPr="00C20898">
              <w:rPr>
                <w:color w:val="auto"/>
              </w:rPr>
              <w:t>2</w:t>
            </w:r>
          </w:p>
        </w:tc>
        <w:tc>
          <w:tcPr>
            <w:tcW w:w="530" w:type="pct"/>
          </w:tcPr>
          <w:p w:rsidR="0039535E" w:rsidRPr="00C20898" w:rsidRDefault="0039535E" w:rsidP="0039535E">
            <w:pPr>
              <w:pStyle w:val="af3"/>
              <w:jc w:val="center"/>
              <w:rPr>
                <w:color w:val="auto"/>
              </w:rPr>
            </w:pPr>
            <w:r w:rsidRPr="00C20898">
              <w:rPr>
                <w:color w:val="auto"/>
              </w:rPr>
              <w:t>3</w:t>
            </w:r>
          </w:p>
        </w:tc>
        <w:tc>
          <w:tcPr>
            <w:tcW w:w="514" w:type="pct"/>
          </w:tcPr>
          <w:p w:rsidR="0039535E" w:rsidRPr="00C20898" w:rsidRDefault="0039535E" w:rsidP="0039535E">
            <w:pPr>
              <w:pStyle w:val="af3"/>
              <w:jc w:val="center"/>
              <w:rPr>
                <w:color w:val="auto"/>
              </w:rPr>
            </w:pPr>
            <w:r w:rsidRPr="00C20898">
              <w:rPr>
                <w:color w:val="auto"/>
              </w:rPr>
              <w:t>4</w:t>
            </w:r>
          </w:p>
        </w:tc>
        <w:tc>
          <w:tcPr>
            <w:tcW w:w="561" w:type="pct"/>
            <w:gridSpan w:val="2"/>
          </w:tcPr>
          <w:p w:rsidR="0039535E" w:rsidRPr="00C20898" w:rsidRDefault="0039535E" w:rsidP="0039535E">
            <w:pPr>
              <w:pStyle w:val="af3"/>
              <w:jc w:val="center"/>
              <w:rPr>
                <w:color w:val="auto"/>
              </w:rPr>
            </w:pPr>
            <w:r w:rsidRPr="00C20898">
              <w:rPr>
                <w:color w:val="auto"/>
              </w:rPr>
              <w:t>5</w:t>
            </w:r>
          </w:p>
        </w:tc>
        <w:tc>
          <w:tcPr>
            <w:tcW w:w="537" w:type="pct"/>
          </w:tcPr>
          <w:p w:rsidR="0039535E" w:rsidRPr="00C20898" w:rsidRDefault="0039535E" w:rsidP="0039535E">
            <w:pPr>
              <w:pStyle w:val="af3"/>
              <w:jc w:val="center"/>
              <w:rPr>
                <w:color w:val="auto"/>
              </w:rPr>
            </w:pPr>
            <w:r w:rsidRPr="00C20898">
              <w:rPr>
                <w:color w:val="auto"/>
              </w:rPr>
              <w:t>6</w:t>
            </w:r>
          </w:p>
        </w:tc>
        <w:tc>
          <w:tcPr>
            <w:tcW w:w="474" w:type="pct"/>
          </w:tcPr>
          <w:p w:rsidR="0039535E" w:rsidRPr="00C20898" w:rsidRDefault="0039535E" w:rsidP="0039535E">
            <w:pPr>
              <w:pStyle w:val="af3"/>
              <w:jc w:val="center"/>
              <w:rPr>
                <w:color w:val="auto"/>
              </w:rPr>
            </w:pPr>
            <w:r w:rsidRPr="00C20898">
              <w:rPr>
                <w:color w:val="auto"/>
              </w:rPr>
              <w:t>7</w:t>
            </w:r>
          </w:p>
        </w:tc>
        <w:tc>
          <w:tcPr>
            <w:tcW w:w="453" w:type="pct"/>
          </w:tcPr>
          <w:p w:rsidR="0039535E" w:rsidRPr="00C20898" w:rsidRDefault="0039535E" w:rsidP="0039535E">
            <w:pPr>
              <w:pStyle w:val="af3"/>
              <w:jc w:val="center"/>
              <w:rPr>
                <w:color w:val="auto"/>
              </w:rPr>
            </w:pPr>
            <w:r w:rsidRPr="00C20898">
              <w:rPr>
                <w:color w:val="auto"/>
              </w:rPr>
              <w:t>8</w:t>
            </w:r>
          </w:p>
        </w:tc>
      </w:tr>
      <w:tr w:rsidR="0039535E" w:rsidRPr="00C20898" w:rsidTr="0039535E">
        <w:tc>
          <w:tcPr>
            <w:tcW w:w="5000" w:type="pct"/>
            <w:gridSpan w:val="10"/>
          </w:tcPr>
          <w:p w:rsidR="0039535E" w:rsidRPr="00C20898" w:rsidRDefault="0039535E" w:rsidP="0039535E">
            <w:pPr>
              <w:pStyle w:val="af3"/>
              <w:jc w:val="center"/>
              <w:rPr>
                <w:color w:val="auto"/>
              </w:rPr>
            </w:pPr>
            <w:r w:rsidRPr="00C20898">
              <w:rPr>
                <w:b/>
                <w:bCs/>
                <w:color w:val="auto"/>
              </w:rPr>
              <w:t>I. Формування фінансових результатів</w:t>
            </w:r>
          </w:p>
        </w:tc>
      </w:tr>
      <w:tr w:rsidR="0039535E" w:rsidRPr="00C20898" w:rsidTr="0039535E">
        <w:tc>
          <w:tcPr>
            <w:tcW w:w="1637" w:type="pct"/>
            <w:gridSpan w:val="2"/>
          </w:tcPr>
          <w:p w:rsidR="0039535E" w:rsidRPr="00C20898" w:rsidRDefault="0039535E" w:rsidP="0039535E">
            <w:pPr>
              <w:pStyle w:val="af3"/>
              <w:rPr>
                <w:color w:val="auto"/>
              </w:rPr>
            </w:pPr>
            <w:r w:rsidRPr="00C20898">
              <w:rPr>
                <w:b/>
                <w:bCs/>
                <w:color w:val="auto"/>
              </w:rPr>
              <w:t>Чистий дохід від реалізації продукції (товарів, робіт, послуг)</w:t>
            </w:r>
          </w:p>
        </w:tc>
        <w:tc>
          <w:tcPr>
            <w:tcW w:w="294" w:type="pct"/>
          </w:tcPr>
          <w:p w:rsidR="0039535E" w:rsidRPr="00C20898" w:rsidRDefault="0039535E" w:rsidP="0039535E">
            <w:pPr>
              <w:pStyle w:val="af3"/>
              <w:jc w:val="center"/>
              <w:rPr>
                <w:color w:val="auto"/>
              </w:rPr>
            </w:pPr>
            <w:r w:rsidRPr="00C20898">
              <w:rPr>
                <w:b/>
                <w:bCs/>
                <w:color w:val="auto"/>
              </w:rPr>
              <w:t>1000</w:t>
            </w:r>
          </w:p>
        </w:tc>
        <w:tc>
          <w:tcPr>
            <w:tcW w:w="530" w:type="pct"/>
            <w:vAlign w:val="center"/>
          </w:tcPr>
          <w:p w:rsidR="0039535E" w:rsidRPr="00C20898" w:rsidRDefault="0039535E" w:rsidP="0039535E">
            <w:pPr>
              <w:pStyle w:val="af3"/>
              <w:jc w:val="center"/>
              <w:rPr>
                <w:color w:val="auto"/>
              </w:rPr>
            </w:pPr>
            <w:r w:rsidRPr="00C20898">
              <w:rPr>
                <w:color w:val="auto"/>
              </w:rPr>
              <w:t>3384,7</w:t>
            </w:r>
          </w:p>
        </w:tc>
        <w:tc>
          <w:tcPr>
            <w:tcW w:w="514" w:type="pct"/>
            <w:vAlign w:val="center"/>
          </w:tcPr>
          <w:p w:rsidR="0039535E" w:rsidRPr="00C20898" w:rsidRDefault="0039535E" w:rsidP="0039535E">
            <w:pPr>
              <w:pStyle w:val="af3"/>
              <w:jc w:val="center"/>
              <w:rPr>
                <w:color w:val="auto"/>
              </w:rPr>
            </w:pPr>
            <w:r w:rsidRPr="00C20898">
              <w:rPr>
                <w:color w:val="auto"/>
              </w:rPr>
              <w:t>3146,5</w:t>
            </w:r>
          </w:p>
        </w:tc>
        <w:tc>
          <w:tcPr>
            <w:tcW w:w="561" w:type="pct"/>
            <w:gridSpan w:val="2"/>
            <w:vAlign w:val="center"/>
          </w:tcPr>
          <w:p w:rsidR="0039535E" w:rsidRPr="00C20898" w:rsidRDefault="0039535E" w:rsidP="0039535E">
            <w:pPr>
              <w:pStyle w:val="af3"/>
              <w:jc w:val="center"/>
              <w:rPr>
                <w:color w:val="auto"/>
              </w:rPr>
            </w:pPr>
            <w:r w:rsidRPr="00C20898">
              <w:rPr>
                <w:color w:val="auto"/>
              </w:rPr>
              <w:t>2700,0</w:t>
            </w:r>
          </w:p>
        </w:tc>
        <w:tc>
          <w:tcPr>
            <w:tcW w:w="537" w:type="pct"/>
            <w:vAlign w:val="center"/>
          </w:tcPr>
          <w:p w:rsidR="0039535E" w:rsidRPr="00C20898" w:rsidRDefault="0039535E" w:rsidP="0039535E">
            <w:pPr>
              <w:pStyle w:val="af3"/>
              <w:jc w:val="center"/>
              <w:rPr>
                <w:color w:val="auto"/>
              </w:rPr>
            </w:pPr>
            <w:r w:rsidRPr="00C20898">
              <w:rPr>
                <w:color w:val="auto"/>
              </w:rPr>
              <w:t>3146,5</w:t>
            </w:r>
          </w:p>
        </w:tc>
        <w:tc>
          <w:tcPr>
            <w:tcW w:w="474" w:type="pct"/>
            <w:vAlign w:val="center"/>
          </w:tcPr>
          <w:p w:rsidR="0039535E" w:rsidRPr="00C20898" w:rsidRDefault="0039535E" w:rsidP="0039535E">
            <w:pPr>
              <w:pStyle w:val="af3"/>
              <w:jc w:val="center"/>
              <w:rPr>
                <w:color w:val="auto"/>
              </w:rPr>
            </w:pPr>
            <w:r w:rsidRPr="00C20898">
              <w:rPr>
                <w:color w:val="auto"/>
              </w:rPr>
              <w:t>446,5</w:t>
            </w:r>
          </w:p>
        </w:tc>
        <w:tc>
          <w:tcPr>
            <w:tcW w:w="453" w:type="pct"/>
            <w:vAlign w:val="center"/>
          </w:tcPr>
          <w:p w:rsidR="0039535E" w:rsidRPr="00C20898" w:rsidRDefault="0039535E" w:rsidP="0039535E">
            <w:pPr>
              <w:pStyle w:val="af3"/>
              <w:jc w:val="center"/>
              <w:rPr>
                <w:color w:val="auto"/>
              </w:rPr>
            </w:pPr>
            <w:r w:rsidRPr="00C20898">
              <w:rPr>
                <w:color w:val="auto"/>
              </w:rPr>
              <w:t>116,5</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Собівартість реалізованої продукції (товарів, робіт, послуг)</w:t>
            </w:r>
          </w:p>
        </w:tc>
        <w:tc>
          <w:tcPr>
            <w:tcW w:w="294" w:type="pct"/>
          </w:tcPr>
          <w:p w:rsidR="0039535E" w:rsidRPr="00C20898" w:rsidRDefault="0039535E" w:rsidP="0039535E">
            <w:pPr>
              <w:pStyle w:val="af3"/>
              <w:jc w:val="center"/>
              <w:rPr>
                <w:color w:val="auto"/>
              </w:rPr>
            </w:pPr>
            <w:r w:rsidRPr="00C20898">
              <w:rPr>
                <w:color w:val="auto"/>
              </w:rPr>
              <w:t>1010</w:t>
            </w:r>
          </w:p>
        </w:tc>
        <w:tc>
          <w:tcPr>
            <w:tcW w:w="530" w:type="pct"/>
            <w:vAlign w:val="center"/>
          </w:tcPr>
          <w:p w:rsidR="0039535E" w:rsidRPr="00C20898" w:rsidRDefault="0039535E" w:rsidP="0039535E">
            <w:pPr>
              <w:pStyle w:val="af3"/>
              <w:jc w:val="center"/>
              <w:rPr>
                <w:color w:val="auto"/>
              </w:rPr>
            </w:pPr>
            <w:r w:rsidRPr="00C20898">
              <w:rPr>
                <w:color w:val="auto"/>
              </w:rPr>
              <w:t>3295,6</w:t>
            </w:r>
          </w:p>
        </w:tc>
        <w:tc>
          <w:tcPr>
            <w:tcW w:w="514" w:type="pct"/>
            <w:vAlign w:val="center"/>
          </w:tcPr>
          <w:p w:rsidR="0039535E" w:rsidRPr="00C20898" w:rsidRDefault="0039535E" w:rsidP="0039535E">
            <w:pPr>
              <w:pStyle w:val="af3"/>
              <w:jc w:val="center"/>
              <w:rPr>
                <w:color w:val="auto"/>
              </w:rPr>
            </w:pPr>
            <w:r w:rsidRPr="00C20898">
              <w:rPr>
                <w:color w:val="auto"/>
              </w:rPr>
              <w:t>3035,0</w:t>
            </w:r>
          </w:p>
        </w:tc>
        <w:tc>
          <w:tcPr>
            <w:tcW w:w="561" w:type="pct"/>
            <w:gridSpan w:val="2"/>
            <w:vAlign w:val="center"/>
          </w:tcPr>
          <w:p w:rsidR="0039535E" w:rsidRPr="00C20898" w:rsidRDefault="0039535E" w:rsidP="0039535E">
            <w:pPr>
              <w:pStyle w:val="af3"/>
              <w:jc w:val="center"/>
              <w:rPr>
                <w:color w:val="auto"/>
              </w:rPr>
            </w:pPr>
            <w:r w:rsidRPr="00C20898">
              <w:rPr>
                <w:color w:val="auto"/>
              </w:rPr>
              <w:t>2640,0</w:t>
            </w:r>
          </w:p>
        </w:tc>
        <w:tc>
          <w:tcPr>
            <w:tcW w:w="537" w:type="pct"/>
            <w:vAlign w:val="center"/>
          </w:tcPr>
          <w:p w:rsidR="0039535E" w:rsidRPr="00C20898" w:rsidRDefault="0039535E" w:rsidP="0039535E">
            <w:pPr>
              <w:pStyle w:val="af3"/>
              <w:jc w:val="center"/>
              <w:rPr>
                <w:color w:val="auto"/>
              </w:rPr>
            </w:pPr>
            <w:r w:rsidRPr="00C20898">
              <w:rPr>
                <w:color w:val="auto"/>
              </w:rPr>
              <w:t>3035,0</w:t>
            </w:r>
          </w:p>
        </w:tc>
        <w:tc>
          <w:tcPr>
            <w:tcW w:w="474" w:type="pct"/>
            <w:vAlign w:val="center"/>
          </w:tcPr>
          <w:p w:rsidR="0039535E" w:rsidRPr="00C20898" w:rsidRDefault="0039535E" w:rsidP="0039535E">
            <w:pPr>
              <w:pStyle w:val="af3"/>
              <w:jc w:val="center"/>
              <w:rPr>
                <w:color w:val="auto"/>
              </w:rPr>
            </w:pPr>
            <w:r w:rsidRPr="00C20898">
              <w:rPr>
                <w:color w:val="auto"/>
              </w:rPr>
              <w:t>395,0</w:t>
            </w:r>
          </w:p>
        </w:tc>
        <w:tc>
          <w:tcPr>
            <w:tcW w:w="453" w:type="pct"/>
            <w:vAlign w:val="center"/>
          </w:tcPr>
          <w:p w:rsidR="0039535E" w:rsidRPr="00C20898" w:rsidRDefault="0039535E" w:rsidP="0039535E">
            <w:pPr>
              <w:pStyle w:val="af3"/>
              <w:jc w:val="center"/>
              <w:rPr>
                <w:color w:val="auto"/>
              </w:rPr>
            </w:pPr>
            <w:r w:rsidRPr="00C20898">
              <w:rPr>
                <w:color w:val="auto"/>
              </w:rPr>
              <w:t>115,0</w:t>
            </w:r>
          </w:p>
        </w:tc>
      </w:tr>
      <w:tr w:rsidR="0039535E" w:rsidRPr="00C20898" w:rsidTr="0039535E">
        <w:tc>
          <w:tcPr>
            <w:tcW w:w="1637" w:type="pct"/>
            <w:gridSpan w:val="2"/>
          </w:tcPr>
          <w:p w:rsidR="0039535E" w:rsidRPr="00C20898" w:rsidRDefault="0039535E" w:rsidP="0039535E">
            <w:pPr>
              <w:pStyle w:val="af3"/>
              <w:rPr>
                <w:color w:val="auto"/>
              </w:rPr>
            </w:pPr>
            <w:r w:rsidRPr="00C20898">
              <w:rPr>
                <w:b/>
                <w:bCs/>
                <w:color w:val="auto"/>
              </w:rPr>
              <w:t>Валовий прибуток/збиток</w:t>
            </w:r>
          </w:p>
        </w:tc>
        <w:tc>
          <w:tcPr>
            <w:tcW w:w="294" w:type="pct"/>
          </w:tcPr>
          <w:p w:rsidR="0039535E" w:rsidRPr="00C20898" w:rsidRDefault="0039535E" w:rsidP="0039535E">
            <w:pPr>
              <w:pStyle w:val="af3"/>
              <w:jc w:val="center"/>
              <w:rPr>
                <w:color w:val="auto"/>
              </w:rPr>
            </w:pPr>
            <w:r w:rsidRPr="00C20898">
              <w:rPr>
                <w:b/>
                <w:bCs/>
                <w:color w:val="auto"/>
              </w:rPr>
              <w:t>1020</w:t>
            </w:r>
          </w:p>
        </w:tc>
        <w:tc>
          <w:tcPr>
            <w:tcW w:w="530" w:type="pct"/>
            <w:vAlign w:val="center"/>
          </w:tcPr>
          <w:p w:rsidR="0039535E" w:rsidRPr="00C20898" w:rsidRDefault="0039535E" w:rsidP="0039535E">
            <w:pPr>
              <w:pStyle w:val="af3"/>
              <w:jc w:val="center"/>
              <w:rPr>
                <w:color w:val="auto"/>
              </w:rPr>
            </w:pPr>
            <w:r w:rsidRPr="00C20898">
              <w:rPr>
                <w:color w:val="auto"/>
              </w:rPr>
              <w:t>89,1</w:t>
            </w:r>
          </w:p>
        </w:tc>
        <w:tc>
          <w:tcPr>
            <w:tcW w:w="514" w:type="pct"/>
            <w:vAlign w:val="center"/>
          </w:tcPr>
          <w:p w:rsidR="0039535E" w:rsidRPr="00C20898" w:rsidRDefault="0039535E" w:rsidP="0039535E">
            <w:pPr>
              <w:pStyle w:val="af3"/>
              <w:jc w:val="center"/>
              <w:rPr>
                <w:color w:val="auto"/>
              </w:rPr>
            </w:pPr>
            <w:r w:rsidRPr="00C20898">
              <w:rPr>
                <w:color w:val="auto"/>
              </w:rPr>
              <w:t>111,5</w:t>
            </w:r>
          </w:p>
        </w:tc>
        <w:tc>
          <w:tcPr>
            <w:tcW w:w="561" w:type="pct"/>
            <w:gridSpan w:val="2"/>
            <w:vAlign w:val="center"/>
          </w:tcPr>
          <w:p w:rsidR="0039535E" w:rsidRPr="00C20898" w:rsidRDefault="0039535E" w:rsidP="0039535E">
            <w:pPr>
              <w:pStyle w:val="af3"/>
              <w:jc w:val="center"/>
              <w:rPr>
                <w:color w:val="auto"/>
              </w:rPr>
            </w:pPr>
            <w:r w:rsidRPr="00C20898">
              <w:rPr>
                <w:color w:val="auto"/>
              </w:rPr>
              <w:t>60,0</w:t>
            </w:r>
          </w:p>
        </w:tc>
        <w:tc>
          <w:tcPr>
            <w:tcW w:w="537" w:type="pct"/>
            <w:vAlign w:val="center"/>
          </w:tcPr>
          <w:p w:rsidR="0039535E" w:rsidRPr="00C20898" w:rsidRDefault="0039535E" w:rsidP="0039535E">
            <w:pPr>
              <w:pStyle w:val="af3"/>
              <w:jc w:val="center"/>
              <w:rPr>
                <w:color w:val="auto"/>
              </w:rPr>
            </w:pPr>
            <w:r w:rsidRPr="00C20898">
              <w:rPr>
                <w:color w:val="auto"/>
              </w:rPr>
              <w:t>111,5</w:t>
            </w:r>
          </w:p>
        </w:tc>
        <w:tc>
          <w:tcPr>
            <w:tcW w:w="474" w:type="pct"/>
            <w:vAlign w:val="center"/>
          </w:tcPr>
          <w:p w:rsidR="0039535E" w:rsidRPr="00C20898" w:rsidRDefault="0039535E" w:rsidP="0039535E">
            <w:pPr>
              <w:pStyle w:val="af3"/>
              <w:jc w:val="center"/>
              <w:rPr>
                <w:color w:val="auto"/>
              </w:rPr>
            </w:pPr>
            <w:r w:rsidRPr="00C20898">
              <w:rPr>
                <w:color w:val="auto"/>
              </w:rPr>
              <w:t>51,5</w:t>
            </w:r>
          </w:p>
        </w:tc>
        <w:tc>
          <w:tcPr>
            <w:tcW w:w="453" w:type="pct"/>
            <w:vAlign w:val="center"/>
          </w:tcPr>
          <w:p w:rsidR="0039535E" w:rsidRPr="00C20898" w:rsidRDefault="0039535E" w:rsidP="0039535E">
            <w:pPr>
              <w:pStyle w:val="af3"/>
              <w:jc w:val="center"/>
              <w:rPr>
                <w:color w:val="auto"/>
              </w:rPr>
            </w:pPr>
            <w:r w:rsidRPr="00C20898">
              <w:rPr>
                <w:color w:val="auto"/>
              </w:rPr>
              <w:t>185,8</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Адміністративні витрати, у тому числі:</w:t>
            </w:r>
          </w:p>
        </w:tc>
        <w:tc>
          <w:tcPr>
            <w:tcW w:w="294" w:type="pct"/>
          </w:tcPr>
          <w:p w:rsidR="0039535E" w:rsidRPr="00C20898" w:rsidRDefault="0039535E" w:rsidP="0039535E">
            <w:pPr>
              <w:pStyle w:val="af3"/>
              <w:jc w:val="center"/>
              <w:rPr>
                <w:color w:val="auto"/>
              </w:rPr>
            </w:pPr>
            <w:r w:rsidRPr="00C20898">
              <w:rPr>
                <w:color w:val="auto"/>
              </w:rPr>
              <w:t>1030</w:t>
            </w:r>
          </w:p>
        </w:tc>
        <w:tc>
          <w:tcPr>
            <w:tcW w:w="530" w:type="pct"/>
            <w:vAlign w:val="center"/>
          </w:tcPr>
          <w:p w:rsidR="0039535E" w:rsidRPr="00C20898" w:rsidRDefault="0039535E" w:rsidP="0039535E">
            <w:pPr>
              <w:pStyle w:val="af3"/>
              <w:jc w:val="center"/>
              <w:rPr>
                <w:color w:val="auto"/>
              </w:rPr>
            </w:pPr>
            <w:r w:rsidRPr="00C20898">
              <w:rPr>
                <w:color w:val="auto"/>
              </w:rPr>
              <w:t>56,4</w:t>
            </w:r>
          </w:p>
        </w:tc>
        <w:tc>
          <w:tcPr>
            <w:tcW w:w="514" w:type="pct"/>
            <w:vAlign w:val="center"/>
          </w:tcPr>
          <w:p w:rsidR="0039535E" w:rsidRPr="00C20898" w:rsidRDefault="0039535E" w:rsidP="0039535E">
            <w:pPr>
              <w:pStyle w:val="af3"/>
              <w:jc w:val="center"/>
              <w:rPr>
                <w:color w:val="auto"/>
              </w:rPr>
            </w:pPr>
            <w:r w:rsidRPr="00C20898">
              <w:rPr>
                <w:color w:val="auto"/>
              </w:rPr>
              <w:t>58,0</w:t>
            </w:r>
          </w:p>
        </w:tc>
        <w:tc>
          <w:tcPr>
            <w:tcW w:w="561" w:type="pct"/>
            <w:gridSpan w:val="2"/>
            <w:vAlign w:val="center"/>
          </w:tcPr>
          <w:p w:rsidR="0039535E" w:rsidRPr="00C20898" w:rsidRDefault="0039535E" w:rsidP="0039535E">
            <w:pPr>
              <w:pStyle w:val="af3"/>
              <w:jc w:val="center"/>
              <w:rPr>
                <w:color w:val="auto"/>
              </w:rPr>
            </w:pPr>
            <w:r w:rsidRPr="00C20898">
              <w:rPr>
                <w:color w:val="auto"/>
              </w:rPr>
              <w:t>60,0</w:t>
            </w:r>
          </w:p>
        </w:tc>
        <w:tc>
          <w:tcPr>
            <w:tcW w:w="537" w:type="pct"/>
            <w:vAlign w:val="center"/>
          </w:tcPr>
          <w:p w:rsidR="0039535E" w:rsidRPr="00C20898" w:rsidRDefault="0039535E" w:rsidP="0039535E">
            <w:pPr>
              <w:pStyle w:val="af3"/>
              <w:jc w:val="center"/>
              <w:rPr>
                <w:color w:val="auto"/>
              </w:rPr>
            </w:pPr>
            <w:r w:rsidRPr="00C20898">
              <w:rPr>
                <w:color w:val="auto"/>
              </w:rPr>
              <w:t>58,0</w:t>
            </w:r>
          </w:p>
        </w:tc>
        <w:tc>
          <w:tcPr>
            <w:tcW w:w="474" w:type="pct"/>
            <w:vAlign w:val="center"/>
          </w:tcPr>
          <w:p w:rsidR="0039535E" w:rsidRPr="00C20898" w:rsidRDefault="0039535E" w:rsidP="0039535E">
            <w:pPr>
              <w:pStyle w:val="af3"/>
              <w:jc w:val="center"/>
              <w:rPr>
                <w:color w:val="auto"/>
              </w:rPr>
            </w:pPr>
          </w:p>
        </w:tc>
        <w:tc>
          <w:tcPr>
            <w:tcW w:w="453" w:type="pct"/>
            <w:vAlign w:val="center"/>
          </w:tcPr>
          <w:p w:rsidR="0039535E" w:rsidRPr="00C20898" w:rsidRDefault="0039535E" w:rsidP="0039535E">
            <w:pPr>
              <w:pStyle w:val="af3"/>
              <w:jc w:val="center"/>
              <w:rPr>
                <w:color w:val="auto"/>
              </w:rPr>
            </w:pP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витрати, пов'язані з використанням власних службових автомобілів</w:t>
            </w:r>
          </w:p>
        </w:tc>
        <w:tc>
          <w:tcPr>
            <w:tcW w:w="294" w:type="pct"/>
          </w:tcPr>
          <w:p w:rsidR="0039535E" w:rsidRPr="00C20898" w:rsidRDefault="0039535E" w:rsidP="0039535E">
            <w:pPr>
              <w:pStyle w:val="af3"/>
              <w:jc w:val="center"/>
              <w:rPr>
                <w:color w:val="auto"/>
              </w:rPr>
            </w:pPr>
            <w:r w:rsidRPr="00C20898">
              <w:rPr>
                <w:color w:val="auto"/>
              </w:rPr>
              <w:t>1031</w:t>
            </w:r>
          </w:p>
        </w:tc>
        <w:tc>
          <w:tcPr>
            <w:tcW w:w="530" w:type="pct"/>
            <w:vAlign w:val="center"/>
          </w:tcPr>
          <w:p w:rsidR="0039535E" w:rsidRPr="00C20898" w:rsidRDefault="0039535E" w:rsidP="0039535E">
            <w:pPr>
              <w:pStyle w:val="af3"/>
              <w:jc w:val="center"/>
              <w:rPr>
                <w:color w:val="auto"/>
              </w:rPr>
            </w:pPr>
            <w:r w:rsidRPr="00C20898">
              <w:rPr>
                <w:color w:val="auto"/>
              </w:rPr>
              <w:t>4,7</w:t>
            </w:r>
          </w:p>
        </w:tc>
        <w:tc>
          <w:tcPr>
            <w:tcW w:w="514" w:type="pct"/>
            <w:vAlign w:val="center"/>
          </w:tcPr>
          <w:p w:rsidR="0039535E" w:rsidRPr="00C20898" w:rsidRDefault="0039535E" w:rsidP="0039535E">
            <w:pPr>
              <w:pStyle w:val="af3"/>
              <w:jc w:val="center"/>
              <w:rPr>
                <w:color w:val="auto"/>
              </w:rPr>
            </w:pPr>
            <w:r w:rsidRPr="00C20898">
              <w:rPr>
                <w:color w:val="auto"/>
              </w:rPr>
              <w:t>4,0</w:t>
            </w:r>
          </w:p>
        </w:tc>
        <w:tc>
          <w:tcPr>
            <w:tcW w:w="561" w:type="pct"/>
            <w:gridSpan w:val="2"/>
            <w:vAlign w:val="center"/>
          </w:tcPr>
          <w:p w:rsidR="0039535E" w:rsidRPr="00C20898" w:rsidRDefault="0039535E" w:rsidP="0039535E">
            <w:pPr>
              <w:pStyle w:val="af3"/>
              <w:jc w:val="center"/>
              <w:rPr>
                <w:color w:val="auto"/>
              </w:rPr>
            </w:pPr>
            <w:r w:rsidRPr="00C20898">
              <w:rPr>
                <w:color w:val="auto"/>
              </w:rPr>
              <w:t>4,0</w:t>
            </w:r>
          </w:p>
        </w:tc>
        <w:tc>
          <w:tcPr>
            <w:tcW w:w="537" w:type="pct"/>
            <w:vAlign w:val="center"/>
          </w:tcPr>
          <w:p w:rsidR="0039535E" w:rsidRPr="00C20898" w:rsidRDefault="0039535E" w:rsidP="0039535E">
            <w:pPr>
              <w:pStyle w:val="af3"/>
              <w:jc w:val="center"/>
              <w:rPr>
                <w:color w:val="auto"/>
              </w:rPr>
            </w:pPr>
            <w:r w:rsidRPr="00C20898">
              <w:rPr>
                <w:color w:val="auto"/>
              </w:rPr>
              <w:t>4,0</w:t>
            </w:r>
          </w:p>
        </w:tc>
        <w:tc>
          <w:tcPr>
            <w:tcW w:w="474" w:type="pct"/>
            <w:vAlign w:val="center"/>
          </w:tcPr>
          <w:p w:rsidR="0039535E" w:rsidRPr="00C20898" w:rsidRDefault="0039535E" w:rsidP="0039535E">
            <w:pPr>
              <w:pStyle w:val="af3"/>
              <w:jc w:val="center"/>
              <w:rPr>
                <w:color w:val="auto"/>
              </w:rPr>
            </w:pPr>
            <w:r w:rsidRPr="00C20898">
              <w:rPr>
                <w:color w:val="auto"/>
              </w:rPr>
              <w:t>-2,0</w:t>
            </w:r>
          </w:p>
        </w:tc>
        <w:tc>
          <w:tcPr>
            <w:tcW w:w="453" w:type="pct"/>
            <w:vAlign w:val="center"/>
          </w:tcPr>
          <w:p w:rsidR="0039535E" w:rsidRPr="00C20898" w:rsidRDefault="0039535E" w:rsidP="0039535E">
            <w:pPr>
              <w:pStyle w:val="af3"/>
              <w:jc w:val="center"/>
              <w:rPr>
                <w:color w:val="auto"/>
              </w:rPr>
            </w:pPr>
            <w:r w:rsidRPr="00C20898">
              <w:rPr>
                <w:color w:val="auto"/>
              </w:rPr>
              <w:t>96,7</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витрати на оренду службових автомобілів</w:t>
            </w:r>
          </w:p>
        </w:tc>
        <w:tc>
          <w:tcPr>
            <w:tcW w:w="294" w:type="pct"/>
          </w:tcPr>
          <w:p w:rsidR="0039535E" w:rsidRPr="00C20898" w:rsidRDefault="0039535E" w:rsidP="0039535E">
            <w:pPr>
              <w:pStyle w:val="af3"/>
              <w:jc w:val="center"/>
              <w:rPr>
                <w:color w:val="auto"/>
              </w:rPr>
            </w:pPr>
            <w:r w:rsidRPr="00C20898">
              <w:rPr>
                <w:color w:val="auto"/>
              </w:rPr>
              <w:t>1032</w:t>
            </w:r>
          </w:p>
        </w:tc>
        <w:tc>
          <w:tcPr>
            <w:tcW w:w="530" w:type="pct"/>
          </w:tcPr>
          <w:p w:rsidR="0039535E" w:rsidRPr="00C20898" w:rsidRDefault="0039535E" w:rsidP="0039535E">
            <w:pPr>
              <w:pStyle w:val="af3"/>
              <w:jc w:val="center"/>
              <w:rPr>
                <w:color w:val="auto"/>
              </w:rPr>
            </w:pPr>
            <w:r w:rsidRPr="00C20898">
              <w:rPr>
                <w:color w:val="auto"/>
              </w:rPr>
              <w:t>-</w:t>
            </w:r>
          </w:p>
        </w:tc>
        <w:tc>
          <w:tcPr>
            <w:tcW w:w="514" w:type="pct"/>
          </w:tcPr>
          <w:p w:rsidR="0039535E" w:rsidRPr="00C20898" w:rsidRDefault="0039535E" w:rsidP="0039535E">
            <w:pPr>
              <w:pStyle w:val="af3"/>
              <w:jc w:val="center"/>
              <w:rPr>
                <w:color w:val="auto"/>
              </w:rPr>
            </w:pPr>
            <w:r w:rsidRPr="00C20898">
              <w:rPr>
                <w:color w:val="auto"/>
              </w:rPr>
              <w:t>-</w:t>
            </w:r>
          </w:p>
        </w:tc>
        <w:tc>
          <w:tcPr>
            <w:tcW w:w="561" w:type="pct"/>
            <w:gridSpan w:val="2"/>
          </w:tcPr>
          <w:p w:rsidR="0039535E" w:rsidRPr="00C20898" w:rsidRDefault="0039535E" w:rsidP="0039535E">
            <w:pPr>
              <w:pStyle w:val="af3"/>
              <w:jc w:val="center"/>
              <w:rPr>
                <w:color w:val="auto"/>
              </w:rPr>
            </w:pPr>
            <w:r w:rsidRPr="00C20898">
              <w:rPr>
                <w:color w:val="auto"/>
              </w:rPr>
              <w:t>-</w:t>
            </w:r>
          </w:p>
        </w:tc>
        <w:tc>
          <w:tcPr>
            <w:tcW w:w="537" w:type="pct"/>
          </w:tcPr>
          <w:p w:rsidR="0039535E" w:rsidRPr="00C20898" w:rsidRDefault="0039535E" w:rsidP="0039535E">
            <w:pPr>
              <w:pStyle w:val="af3"/>
              <w:jc w:val="center"/>
              <w:rPr>
                <w:color w:val="auto"/>
              </w:rPr>
            </w:pPr>
            <w:r w:rsidRPr="00C20898">
              <w:rPr>
                <w:color w:val="auto"/>
              </w:rPr>
              <w:t>-</w:t>
            </w:r>
          </w:p>
        </w:tc>
        <w:tc>
          <w:tcPr>
            <w:tcW w:w="474" w:type="pct"/>
          </w:tcPr>
          <w:p w:rsidR="0039535E" w:rsidRPr="00C20898" w:rsidRDefault="0039535E" w:rsidP="0039535E">
            <w:pPr>
              <w:pStyle w:val="af3"/>
              <w:jc w:val="center"/>
              <w:rPr>
                <w:color w:val="auto"/>
              </w:rPr>
            </w:pPr>
            <w:r w:rsidRPr="00C20898">
              <w:rPr>
                <w:color w:val="auto"/>
              </w:rPr>
              <w:t>-</w:t>
            </w:r>
          </w:p>
        </w:tc>
        <w:tc>
          <w:tcPr>
            <w:tcW w:w="453" w:type="pct"/>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витрати на консалтингові послуги</w:t>
            </w:r>
          </w:p>
        </w:tc>
        <w:tc>
          <w:tcPr>
            <w:tcW w:w="294" w:type="pct"/>
          </w:tcPr>
          <w:p w:rsidR="0039535E" w:rsidRPr="00C20898" w:rsidRDefault="0039535E" w:rsidP="0039535E">
            <w:pPr>
              <w:pStyle w:val="af3"/>
              <w:jc w:val="center"/>
              <w:rPr>
                <w:color w:val="auto"/>
              </w:rPr>
            </w:pPr>
            <w:r w:rsidRPr="00C20898">
              <w:rPr>
                <w:color w:val="auto"/>
              </w:rPr>
              <w:t>1033</w:t>
            </w:r>
          </w:p>
        </w:tc>
        <w:tc>
          <w:tcPr>
            <w:tcW w:w="530" w:type="pct"/>
          </w:tcPr>
          <w:p w:rsidR="0039535E" w:rsidRPr="00C20898" w:rsidRDefault="0039535E" w:rsidP="0039535E">
            <w:pPr>
              <w:pStyle w:val="af3"/>
              <w:jc w:val="center"/>
              <w:rPr>
                <w:color w:val="auto"/>
              </w:rPr>
            </w:pPr>
            <w:r w:rsidRPr="00C20898">
              <w:rPr>
                <w:color w:val="auto"/>
              </w:rPr>
              <w:t>-</w:t>
            </w:r>
          </w:p>
        </w:tc>
        <w:tc>
          <w:tcPr>
            <w:tcW w:w="514" w:type="pct"/>
          </w:tcPr>
          <w:p w:rsidR="0039535E" w:rsidRPr="00C20898" w:rsidRDefault="0039535E" w:rsidP="0039535E">
            <w:pPr>
              <w:pStyle w:val="af3"/>
              <w:jc w:val="center"/>
              <w:rPr>
                <w:color w:val="auto"/>
              </w:rPr>
            </w:pPr>
            <w:r w:rsidRPr="00C20898">
              <w:rPr>
                <w:color w:val="auto"/>
              </w:rPr>
              <w:t>-</w:t>
            </w:r>
          </w:p>
        </w:tc>
        <w:tc>
          <w:tcPr>
            <w:tcW w:w="561" w:type="pct"/>
            <w:gridSpan w:val="2"/>
          </w:tcPr>
          <w:p w:rsidR="0039535E" w:rsidRPr="00C20898" w:rsidRDefault="0039535E" w:rsidP="0039535E">
            <w:pPr>
              <w:pStyle w:val="af3"/>
              <w:jc w:val="center"/>
              <w:rPr>
                <w:color w:val="auto"/>
              </w:rPr>
            </w:pPr>
            <w:r w:rsidRPr="00C20898">
              <w:rPr>
                <w:color w:val="auto"/>
              </w:rPr>
              <w:t>-</w:t>
            </w:r>
          </w:p>
        </w:tc>
        <w:tc>
          <w:tcPr>
            <w:tcW w:w="537" w:type="pct"/>
          </w:tcPr>
          <w:p w:rsidR="0039535E" w:rsidRPr="00C20898" w:rsidRDefault="0039535E" w:rsidP="0039535E">
            <w:pPr>
              <w:pStyle w:val="af3"/>
              <w:jc w:val="center"/>
              <w:rPr>
                <w:color w:val="auto"/>
              </w:rPr>
            </w:pPr>
            <w:r w:rsidRPr="00C20898">
              <w:rPr>
                <w:color w:val="auto"/>
              </w:rPr>
              <w:t>-</w:t>
            </w:r>
          </w:p>
        </w:tc>
        <w:tc>
          <w:tcPr>
            <w:tcW w:w="474" w:type="pct"/>
          </w:tcPr>
          <w:p w:rsidR="0039535E" w:rsidRPr="00C20898" w:rsidRDefault="0039535E" w:rsidP="0039535E">
            <w:pPr>
              <w:pStyle w:val="af3"/>
              <w:jc w:val="center"/>
              <w:rPr>
                <w:color w:val="auto"/>
              </w:rPr>
            </w:pPr>
            <w:r w:rsidRPr="00C20898">
              <w:rPr>
                <w:color w:val="auto"/>
              </w:rPr>
              <w:t>-</w:t>
            </w:r>
          </w:p>
        </w:tc>
        <w:tc>
          <w:tcPr>
            <w:tcW w:w="453" w:type="pct"/>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витрати на страхові послуги</w:t>
            </w:r>
          </w:p>
        </w:tc>
        <w:tc>
          <w:tcPr>
            <w:tcW w:w="294" w:type="pct"/>
          </w:tcPr>
          <w:p w:rsidR="0039535E" w:rsidRPr="00C20898" w:rsidRDefault="0039535E" w:rsidP="0039535E">
            <w:pPr>
              <w:pStyle w:val="af3"/>
              <w:jc w:val="center"/>
              <w:rPr>
                <w:color w:val="auto"/>
              </w:rPr>
            </w:pPr>
            <w:r w:rsidRPr="00C20898">
              <w:rPr>
                <w:color w:val="auto"/>
              </w:rPr>
              <w:t>1034</w:t>
            </w:r>
          </w:p>
        </w:tc>
        <w:tc>
          <w:tcPr>
            <w:tcW w:w="530" w:type="pct"/>
          </w:tcPr>
          <w:p w:rsidR="0039535E" w:rsidRPr="00C20898" w:rsidRDefault="0039535E" w:rsidP="0039535E">
            <w:pPr>
              <w:pStyle w:val="af3"/>
              <w:jc w:val="center"/>
              <w:rPr>
                <w:color w:val="auto"/>
              </w:rPr>
            </w:pPr>
            <w:r w:rsidRPr="00C20898">
              <w:rPr>
                <w:color w:val="auto"/>
              </w:rPr>
              <w:t>-</w:t>
            </w:r>
          </w:p>
        </w:tc>
        <w:tc>
          <w:tcPr>
            <w:tcW w:w="514" w:type="pct"/>
          </w:tcPr>
          <w:p w:rsidR="0039535E" w:rsidRPr="00C20898" w:rsidRDefault="0039535E" w:rsidP="0039535E">
            <w:pPr>
              <w:pStyle w:val="af3"/>
              <w:jc w:val="center"/>
              <w:rPr>
                <w:color w:val="auto"/>
              </w:rPr>
            </w:pPr>
            <w:r w:rsidRPr="00C20898">
              <w:rPr>
                <w:color w:val="auto"/>
              </w:rPr>
              <w:t>-</w:t>
            </w:r>
          </w:p>
        </w:tc>
        <w:tc>
          <w:tcPr>
            <w:tcW w:w="561" w:type="pct"/>
            <w:gridSpan w:val="2"/>
          </w:tcPr>
          <w:p w:rsidR="0039535E" w:rsidRPr="00C20898" w:rsidRDefault="0039535E" w:rsidP="0039535E">
            <w:pPr>
              <w:pStyle w:val="af3"/>
              <w:jc w:val="center"/>
              <w:rPr>
                <w:color w:val="auto"/>
              </w:rPr>
            </w:pPr>
            <w:r w:rsidRPr="00C20898">
              <w:rPr>
                <w:color w:val="auto"/>
              </w:rPr>
              <w:t>-</w:t>
            </w:r>
          </w:p>
        </w:tc>
        <w:tc>
          <w:tcPr>
            <w:tcW w:w="537" w:type="pct"/>
          </w:tcPr>
          <w:p w:rsidR="0039535E" w:rsidRPr="00C20898" w:rsidRDefault="0039535E" w:rsidP="0039535E">
            <w:pPr>
              <w:pStyle w:val="af3"/>
              <w:jc w:val="center"/>
              <w:rPr>
                <w:color w:val="auto"/>
              </w:rPr>
            </w:pPr>
            <w:r w:rsidRPr="00C20898">
              <w:rPr>
                <w:color w:val="auto"/>
              </w:rPr>
              <w:t>-</w:t>
            </w:r>
          </w:p>
        </w:tc>
        <w:tc>
          <w:tcPr>
            <w:tcW w:w="474" w:type="pct"/>
          </w:tcPr>
          <w:p w:rsidR="0039535E" w:rsidRPr="00C20898" w:rsidRDefault="0039535E" w:rsidP="0039535E">
            <w:pPr>
              <w:pStyle w:val="af3"/>
              <w:jc w:val="center"/>
              <w:rPr>
                <w:color w:val="auto"/>
              </w:rPr>
            </w:pPr>
            <w:r w:rsidRPr="00C20898">
              <w:rPr>
                <w:color w:val="auto"/>
              </w:rPr>
              <w:t>-</w:t>
            </w:r>
          </w:p>
        </w:tc>
        <w:tc>
          <w:tcPr>
            <w:tcW w:w="453" w:type="pct"/>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витрати на аудиторські послуги</w:t>
            </w:r>
          </w:p>
        </w:tc>
        <w:tc>
          <w:tcPr>
            <w:tcW w:w="294" w:type="pct"/>
          </w:tcPr>
          <w:p w:rsidR="0039535E" w:rsidRPr="00C20898" w:rsidRDefault="0039535E" w:rsidP="0039535E">
            <w:pPr>
              <w:pStyle w:val="af3"/>
              <w:jc w:val="center"/>
              <w:rPr>
                <w:color w:val="auto"/>
              </w:rPr>
            </w:pPr>
            <w:r w:rsidRPr="00C20898">
              <w:rPr>
                <w:color w:val="auto"/>
              </w:rPr>
              <w:t>1035</w:t>
            </w:r>
          </w:p>
        </w:tc>
        <w:tc>
          <w:tcPr>
            <w:tcW w:w="530" w:type="pct"/>
          </w:tcPr>
          <w:p w:rsidR="0039535E" w:rsidRPr="00C20898" w:rsidRDefault="0039535E" w:rsidP="0039535E">
            <w:pPr>
              <w:pStyle w:val="af3"/>
              <w:jc w:val="center"/>
              <w:rPr>
                <w:color w:val="auto"/>
              </w:rPr>
            </w:pPr>
            <w:r w:rsidRPr="00C20898">
              <w:rPr>
                <w:color w:val="auto"/>
              </w:rPr>
              <w:t>-</w:t>
            </w:r>
          </w:p>
        </w:tc>
        <w:tc>
          <w:tcPr>
            <w:tcW w:w="514" w:type="pct"/>
          </w:tcPr>
          <w:p w:rsidR="0039535E" w:rsidRPr="00C20898" w:rsidRDefault="0039535E" w:rsidP="0039535E">
            <w:pPr>
              <w:pStyle w:val="af3"/>
              <w:jc w:val="center"/>
              <w:rPr>
                <w:color w:val="auto"/>
              </w:rPr>
            </w:pPr>
            <w:r w:rsidRPr="00C20898">
              <w:rPr>
                <w:color w:val="auto"/>
              </w:rPr>
              <w:t>-</w:t>
            </w:r>
          </w:p>
        </w:tc>
        <w:tc>
          <w:tcPr>
            <w:tcW w:w="561" w:type="pct"/>
            <w:gridSpan w:val="2"/>
          </w:tcPr>
          <w:p w:rsidR="0039535E" w:rsidRPr="00C20898" w:rsidRDefault="0039535E" w:rsidP="0039535E">
            <w:pPr>
              <w:pStyle w:val="af3"/>
              <w:jc w:val="center"/>
              <w:rPr>
                <w:color w:val="auto"/>
              </w:rPr>
            </w:pPr>
            <w:r w:rsidRPr="00C20898">
              <w:rPr>
                <w:color w:val="auto"/>
              </w:rPr>
              <w:t>-</w:t>
            </w:r>
          </w:p>
        </w:tc>
        <w:tc>
          <w:tcPr>
            <w:tcW w:w="537" w:type="pct"/>
          </w:tcPr>
          <w:p w:rsidR="0039535E" w:rsidRPr="00C20898" w:rsidRDefault="0039535E" w:rsidP="0039535E">
            <w:pPr>
              <w:pStyle w:val="af3"/>
              <w:jc w:val="center"/>
              <w:rPr>
                <w:color w:val="auto"/>
              </w:rPr>
            </w:pPr>
            <w:r w:rsidRPr="00C20898">
              <w:rPr>
                <w:color w:val="auto"/>
              </w:rPr>
              <w:t>-</w:t>
            </w:r>
          </w:p>
        </w:tc>
        <w:tc>
          <w:tcPr>
            <w:tcW w:w="474" w:type="pct"/>
          </w:tcPr>
          <w:p w:rsidR="0039535E" w:rsidRPr="00C20898" w:rsidRDefault="0039535E" w:rsidP="0039535E">
            <w:pPr>
              <w:pStyle w:val="af3"/>
              <w:jc w:val="center"/>
              <w:rPr>
                <w:color w:val="auto"/>
              </w:rPr>
            </w:pPr>
            <w:r w:rsidRPr="00C20898">
              <w:rPr>
                <w:color w:val="auto"/>
              </w:rPr>
              <w:t>-</w:t>
            </w:r>
          </w:p>
        </w:tc>
        <w:tc>
          <w:tcPr>
            <w:tcW w:w="453" w:type="pct"/>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Витрати на збут</w:t>
            </w:r>
          </w:p>
        </w:tc>
        <w:tc>
          <w:tcPr>
            <w:tcW w:w="294" w:type="pct"/>
          </w:tcPr>
          <w:p w:rsidR="0039535E" w:rsidRPr="00C20898" w:rsidRDefault="0039535E" w:rsidP="0039535E">
            <w:pPr>
              <w:pStyle w:val="af3"/>
              <w:jc w:val="center"/>
              <w:rPr>
                <w:color w:val="auto"/>
              </w:rPr>
            </w:pPr>
            <w:r w:rsidRPr="00C20898">
              <w:rPr>
                <w:color w:val="auto"/>
              </w:rPr>
              <w:t>1060</w:t>
            </w:r>
          </w:p>
        </w:tc>
        <w:tc>
          <w:tcPr>
            <w:tcW w:w="530" w:type="pct"/>
          </w:tcPr>
          <w:p w:rsidR="0039535E" w:rsidRPr="00C20898" w:rsidRDefault="0039535E" w:rsidP="0039535E">
            <w:pPr>
              <w:pStyle w:val="af3"/>
              <w:jc w:val="center"/>
              <w:rPr>
                <w:color w:val="auto"/>
              </w:rPr>
            </w:pPr>
            <w:r w:rsidRPr="00C20898">
              <w:rPr>
                <w:color w:val="auto"/>
              </w:rPr>
              <w:t>-</w:t>
            </w:r>
          </w:p>
        </w:tc>
        <w:tc>
          <w:tcPr>
            <w:tcW w:w="514" w:type="pct"/>
          </w:tcPr>
          <w:p w:rsidR="0039535E" w:rsidRPr="00C20898" w:rsidRDefault="0039535E" w:rsidP="0039535E">
            <w:pPr>
              <w:pStyle w:val="af3"/>
              <w:jc w:val="center"/>
              <w:rPr>
                <w:color w:val="auto"/>
              </w:rPr>
            </w:pPr>
            <w:r w:rsidRPr="00C20898">
              <w:rPr>
                <w:color w:val="auto"/>
              </w:rPr>
              <w:t>-</w:t>
            </w:r>
          </w:p>
        </w:tc>
        <w:tc>
          <w:tcPr>
            <w:tcW w:w="561" w:type="pct"/>
            <w:gridSpan w:val="2"/>
          </w:tcPr>
          <w:p w:rsidR="0039535E" w:rsidRPr="00C20898" w:rsidRDefault="0039535E" w:rsidP="0039535E">
            <w:pPr>
              <w:pStyle w:val="af3"/>
              <w:jc w:val="center"/>
              <w:rPr>
                <w:color w:val="auto"/>
              </w:rPr>
            </w:pPr>
            <w:r w:rsidRPr="00C20898">
              <w:rPr>
                <w:color w:val="auto"/>
              </w:rPr>
              <w:t>-</w:t>
            </w:r>
          </w:p>
        </w:tc>
        <w:tc>
          <w:tcPr>
            <w:tcW w:w="537" w:type="pct"/>
          </w:tcPr>
          <w:p w:rsidR="0039535E" w:rsidRPr="00C20898" w:rsidRDefault="0039535E" w:rsidP="0039535E">
            <w:pPr>
              <w:pStyle w:val="af3"/>
              <w:jc w:val="center"/>
              <w:rPr>
                <w:color w:val="auto"/>
              </w:rPr>
            </w:pPr>
            <w:r w:rsidRPr="00C20898">
              <w:rPr>
                <w:color w:val="auto"/>
              </w:rPr>
              <w:t>-</w:t>
            </w:r>
          </w:p>
        </w:tc>
        <w:tc>
          <w:tcPr>
            <w:tcW w:w="474" w:type="pct"/>
          </w:tcPr>
          <w:p w:rsidR="0039535E" w:rsidRPr="00C20898" w:rsidRDefault="0039535E" w:rsidP="0039535E">
            <w:pPr>
              <w:pStyle w:val="af3"/>
              <w:jc w:val="center"/>
              <w:rPr>
                <w:color w:val="auto"/>
              </w:rPr>
            </w:pPr>
            <w:r w:rsidRPr="00C20898">
              <w:rPr>
                <w:color w:val="auto"/>
              </w:rPr>
              <w:t>-</w:t>
            </w:r>
          </w:p>
        </w:tc>
        <w:tc>
          <w:tcPr>
            <w:tcW w:w="453" w:type="pct"/>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Інші операційні доходи, у тому числі:</w:t>
            </w:r>
          </w:p>
        </w:tc>
        <w:tc>
          <w:tcPr>
            <w:tcW w:w="294" w:type="pct"/>
          </w:tcPr>
          <w:p w:rsidR="0039535E" w:rsidRPr="00C20898" w:rsidRDefault="0039535E" w:rsidP="0039535E">
            <w:pPr>
              <w:pStyle w:val="af3"/>
              <w:jc w:val="center"/>
              <w:rPr>
                <w:color w:val="auto"/>
              </w:rPr>
            </w:pPr>
            <w:r w:rsidRPr="00C20898">
              <w:rPr>
                <w:color w:val="auto"/>
              </w:rPr>
              <w:t>1070</w:t>
            </w:r>
          </w:p>
        </w:tc>
        <w:tc>
          <w:tcPr>
            <w:tcW w:w="530" w:type="pct"/>
          </w:tcPr>
          <w:p w:rsidR="0039535E" w:rsidRPr="00C20898" w:rsidRDefault="0039535E" w:rsidP="0039535E">
            <w:pPr>
              <w:pStyle w:val="af3"/>
              <w:jc w:val="center"/>
              <w:rPr>
                <w:color w:val="auto"/>
              </w:rPr>
            </w:pPr>
            <w:r w:rsidRPr="00C20898">
              <w:rPr>
                <w:color w:val="auto"/>
              </w:rPr>
              <w:t>-</w:t>
            </w:r>
          </w:p>
        </w:tc>
        <w:tc>
          <w:tcPr>
            <w:tcW w:w="514" w:type="pct"/>
          </w:tcPr>
          <w:p w:rsidR="0039535E" w:rsidRPr="00C20898" w:rsidRDefault="0039535E" w:rsidP="0039535E">
            <w:pPr>
              <w:pStyle w:val="af3"/>
              <w:jc w:val="center"/>
              <w:rPr>
                <w:color w:val="auto"/>
              </w:rPr>
            </w:pPr>
            <w:r w:rsidRPr="00C20898">
              <w:rPr>
                <w:color w:val="auto"/>
              </w:rPr>
              <w:t>0,3</w:t>
            </w:r>
          </w:p>
        </w:tc>
        <w:tc>
          <w:tcPr>
            <w:tcW w:w="561" w:type="pct"/>
            <w:gridSpan w:val="2"/>
          </w:tcPr>
          <w:p w:rsidR="0039535E" w:rsidRPr="00C20898" w:rsidRDefault="0039535E" w:rsidP="0039535E">
            <w:pPr>
              <w:pStyle w:val="af3"/>
              <w:jc w:val="center"/>
              <w:rPr>
                <w:color w:val="auto"/>
              </w:rPr>
            </w:pPr>
            <w:r w:rsidRPr="00C20898">
              <w:rPr>
                <w:color w:val="auto"/>
              </w:rPr>
              <w:t>0,0</w:t>
            </w:r>
          </w:p>
        </w:tc>
        <w:tc>
          <w:tcPr>
            <w:tcW w:w="537" w:type="pct"/>
          </w:tcPr>
          <w:p w:rsidR="0039535E" w:rsidRPr="00C20898" w:rsidRDefault="0039535E" w:rsidP="0039535E">
            <w:pPr>
              <w:pStyle w:val="af3"/>
              <w:jc w:val="center"/>
              <w:rPr>
                <w:color w:val="auto"/>
              </w:rPr>
            </w:pPr>
            <w:r w:rsidRPr="00C20898">
              <w:rPr>
                <w:color w:val="auto"/>
              </w:rPr>
              <w:t>0,3</w:t>
            </w:r>
          </w:p>
        </w:tc>
        <w:tc>
          <w:tcPr>
            <w:tcW w:w="474" w:type="pct"/>
          </w:tcPr>
          <w:p w:rsidR="0039535E" w:rsidRPr="00C20898" w:rsidRDefault="0039535E" w:rsidP="0039535E">
            <w:pPr>
              <w:pStyle w:val="af3"/>
              <w:jc w:val="center"/>
              <w:rPr>
                <w:color w:val="auto"/>
              </w:rPr>
            </w:pPr>
            <w:r w:rsidRPr="00C20898">
              <w:rPr>
                <w:color w:val="auto"/>
              </w:rPr>
              <w:t>0,3</w:t>
            </w:r>
          </w:p>
        </w:tc>
        <w:tc>
          <w:tcPr>
            <w:tcW w:w="453" w:type="pct"/>
          </w:tcPr>
          <w:p w:rsidR="0039535E" w:rsidRPr="00C20898" w:rsidRDefault="0039535E" w:rsidP="0039535E">
            <w:pPr>
              <w:pStyle w:val="af3"/>
              <w:jc w:val="center"/>
              <w:rPr>
                <w:color w:val="auto"/>
              </w:rPr>
            </w:pPr>
            <w:r w:rsidRPr="00C20898">
              <w:rPr>
                <w:color w:val="auto"/>
              </w:rPr>
              <w:t>0,0</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курсові різниці</w:t>
            </w:r>
          </w:p>
        </w:tc>
        <w:tc>
          <w:tcPr>
            <w:tcW w:w="294" w:type="pct"/>
          </w:tcPr>
          <w:p w:rsidR="0039535E" w:rsidRPr="00C20898" w:rsidRDefault="0039535E" w:rsidP="0039535E">
            <w:pPr>
              <w:pStyle w:val="af3"/>
              <w:jc w:val="center"/>
              <w:rPr>
                <w:color w:val="auto"/>
              </w:rPr>
            </w:pPr>
            <w:r w:rsidRPr="00C20898">
              <w:rPr>
                <w:color w:val="auto"/>
              </w:rPr>
              <w:t>1071</w:t>
            </w:r>
          </w:p>
        </w:tc>
        <w:tc>
          <w:tcPr>
            <w:tcW w:w="530" w:type="pct"/>
          </w:tcPr>
          <w:p w:rsidR="0039535E" w:rsidRPr="00C20898" w:rsidRDefault="0039535E" w:rsidP="0039535E">
            <w:pPr>
              <w:pStyle w:val="af3"/>
              <w:jc w:val="center"/>
              <w:rPr>
                <w:color w:val="auto"/>
              </w:rPr>
            </w:pPr>
            <w:r w:rsidRPr="00C20898">
              <w:rPr>
                <w:color w:val="auto"/>
              </w:rPr>
              <w:t>-</w:t>
            </w:r>
          </w:p>
        </w:tc>
        <w:tc>
          <w:tcPr>
            <w:tcW w:w="514" w:type="pct"/>
          </w:tcPr>
          <w:p w:rsidR="0039535E" w:rsidRPr="00C20898" w:rsidRDefault="0039535E" w:rsidP="0039535E">
            <w:pPr>
              <w:pStyle w:val="af3"/>
              <w:jc w:val="center"/>
              <w:rPr>
                <w:color w:val="auto"/>
              </w:rPr>
            </w:pPr>
            <w:r w:rsidRPr="00C20898">
              <w:rPr>
                <w:color w:val="auto"/>
              </w:rPr>
              <w:t>-</w:t>
            </w:r>
          </w:p>
        </w:tc>
        <w:tc>
          <w:tcPr>
            <w:tcW w:w="561" w:type="pct"/>
            <w:gridSpan w:val="2"/>
          </w:tcPr>
          <w:p w:rsidR="0039535E" w:rsidRPr="00C20898" w:rsidRDefault="0039535E" w:rsidP="0039535E">
            <w:pPr>
              <w:pStyle w:val="af3"/>
              <w:jc w:val="center"/>
              <w:rPr>
                <w:color w:val="auto"/>
              </w:rPr>
            </w:pPr>
            <w:r w:rsidRPr="00C20898">
              <w:rPr>
                <w:color w:val="auto"/>
              </w:rPr>
              <w:t>-</w:t>
            </w:r>
          </w:p>
        </w:tc>
        <w:tc>
          <w:tcPr>
            <w:tcW w:w="537" w:type="pct"/>
          </w:tcPr>
          <w:p w:rsidR="0039535E" w:rsidRPr="00C20898" w:rsidRDefault="0039535E" w:rsidP="0039535E">
            <w:pPr>
              <w:pStyle w:val="af3"/>
              <w:jc w:val="center"/>
              <w:rPr>
                <w:color w:val="auto"/>
              </w:rPr>
            </w:pPr>
            <w:r w:rsidRPr="00C20898">
              <w:rPr>
                <w:color w:val="auto"/>
              </w:rPr>
              <w:t>-</w:t>
            </w:r>
          </w:p>
        </w:tc>
        <w:tc>
          <w:tcPr>
            <w:tcW w:w="474" w:type="pct"/>
          </w:tcPr>
          <w:p w:rsidR="0039535E" w:rsidRPr="00C20898" w:rsidRDefault="0039535E" w:rsidP="0039535E">
            <w:pPr>
              <w:pStyle w:val="af3"/>
              <w:jc w:val="center"/>
              <w:rPr>
                <w:color w:val="auto"/>
              </w:rPr>
            </w:pPr>
            <w:r w:rsidRPr="00C20898">
              <w:rPr>
                <w:color w:val="auto"/>
              </w:rPr>
              <w:t>-</w:t>
            </w:r>
          </w:p>
        </w:tc>
        <w:tc>
          <w:tcPr>
            <w:tcW w:w="453" w:type="pct"/>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нетипові операційні доходи</w:t>
            </w:r>
          </w:p>
        </w:tc>
        <w:tc>
          <w:tcPr>
            <w:tcW w:w="294" w:type="pct"/>
          </w:tcPr>
          <w:p w:rsidR="0039535E" w:rsidRPr="00C20898" w:rsidRDefault="0039535E" w:rsidP="0039535E">
            <w:pPr>
              <w:pStyle w:val="af3"/>
              <w:jc w:val="center"/>
              <w:rPr>
                <w:color w:val="auto"/>
              </w:rPr>
            </w:pPr>
            <w:r w:rsidRPr="00C20898">
              <w:rPr>
                <w:color w:val="auto"/>
              </w:rPr>
              <w:t>1072</w:t>
            </w:r>
          </w:p>
        </w:tc>
        <w:tc>
          <w:tcPr>
            <w:tcW w:w="530" w:type="pct"/>
          </w:tcPr>
          <w:p w:rsidR="0039535E" w:rsidRPr="00C20898" w:rsidRDefault="0039535E" w:rsidP="0039535E">
            <w:pPr>
              <w:pStyle w:val="af3"/>
              <w:jc w:val="center"/>
              <w:rPr>
                <w:color w:val="auto"/>
              </w:rPr>
            </w:pPr>
            <w:r w:rsidRPr="00C20898">
              <w:rPr>
                <w:color w:val="auto"/>
              </w:rPr>
              <w:t>-</w:t>
            </w:r>
          </w:p>
        </w:tc>
        <w:tc>
          <w:tcPr>
            <w:tcW w:w="514" w:type="pct"/>
          </w:tcPr>
          <w:p w:rsidR="0039535E" w:rsidRPr="00C20898" w:rsidRDefault="0039535E" w:rsidP="0039535E">
            <w:pPr>
              <w:pStyle w:val="af3"/>
              <w:jc w:val="center"/>
              <w:rPr>
                <w:color w:val="auto"/>
              </w:rPr>
            </w:pPr>
            <w:r w:rsidRPr="00C20898">
              <w:rPr>
                <w:color w:val="auto"/>
              </w:rPr>
              <w:t>-</w:t>
            </w:r>
          </w:p>
        </w:tc>
        <w:tc>
          <w:tcPr>
            <w:tcW w:w="561" w:type="pct"/>
            <w:gridSpan w:val="2"/>
          </w:tcPr>
          <w:p w:rsidR="0039535E" w:rsidRPr="00C20898" w:rsidRDefault="0039535E" w:rsidP="0039535E">
            <w:pPr>
              <w:pStyle w:val="af3"/>
              <w:jc w:val="center"/>
              <w:rPr>
                <w:color w:val="auto"/>
              </w:rPr>
            </w:pPr>
            <w:r w:rsidRPr="00C20898">
              <w:rPr>
                <w:color w:val="auto"/>
              </w:rPr>
              <w:t>-</w:t>
            </w:r>
          </w:p>
        </w:tc>
        <w:tc>
          <w:tcPr>
            <w:tcW w:w="537" w:type="pct"/>
          </w:tcPr>
          <w:p w:rsidR="0039535E" w:rsidRPr="00C20898" w:rsidRDefault="0039535E" w:rsidP="0039535E">
            <w:pPr>
              <w:pStyle w:val="af3"/>
              <w:jc w:val="center"/>
              <w:rPr>
                <w:color w:val="auto"/>
              </w:rPr>
            </w:pPr>
            <w:r w:rsidRPr="00C20898">
              <w:rPr>
                <w:color w:val="auto"/>
              </w:rPr>
              <w:t>-</w:t>
            </w:r>
          </w:p>
        </w:tc>
        <w:tc>
          <w:tcPr>
            <w:tcW w:w="474" w:type="pct"/>
          </w:tcPr>
          <w:p w:rsidR="0039535E" w:rsidRPr="00C20898" w:rsidRDefault="0039535E" w:rsidP="0039535E">
            <w:pPr>
              <w:pStyle w:val="af3"/>
              <w:jc w:val="center"/>
              <w:rPr>
                <w:color w:val="auto"/>
              </w:rPr>
            </w:pPr>
            <w:r w:rsidRPr="00C20898">
              <w:rPr>
                <w:color w:val="auto"/>
              </w:rPr>
              <w:t>-</w:t>
            </w:r>
          </w:p>
        </w:tc>
        <w:tc>
          <w:tcPr>
            <w:tcW w:w="453" w:type="pct"/>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Інші операційні витрати, у тому числі:</w:t>
            </w:r>
          </w:p>
        </w:tc>
        <w:tc>
          <w:tcPr>
            <w:tcW w:w="294" w:type="pct"/>
          </w:tcPr>
          <w:p w:rsidR="0039535E" w:rsidRPr="00C20898" w:rsidRDefault="0039535E" w:rsidP="0039535E">
            <w:pPr>
              <w:pStyle w:val="af3"/>
              <w:jc w:val="center"/>
              <w:rPr>
                <w:color w:val="auto"/>
              </w:rPr>
            </w:pPr>
            <w:r w:rsidRPr="00C20898">
              <w:rPr>
                <w:color w:val="auto"/>
              </w:rPr>
              <w:t>1080</w:t>
            </w:r>
          </w:p>
        </w:tc>
        <w:tc>
          <w:tcPr>
            <w:tcW w:w="530" w:type="pct"/>
          </w:tcPr>
          <w:p w:rsidR="0039535E" w:rsidRPr="00C20898" w:rsidRDefault="0039535E" w:rsidP="0039535E">
            <w:pPr>
              <w:pStyle w:val="af3"/>
              <w:jc w:val="center"/>
              <w:rPr>
                <w:color w:val="auto"/>
              </w:rPr>
            </w:pPr>
            <w:r w:rsidRPr="00C20898">
              <w:rPr>
                <w:color w:val="auto"/>
              </w:rPr>
              <w:t>1,0</w:t>
            </w:r>
          </w:p>
        </w:tc>
        <w:tc>
          <w:tcPr>
            <w:tcW w:w="514" w:type="pct"/>
          </w:tcPr>
          <w:p w:rsidR="0039535E" w:rsidRPr="00C20898" w:rsidRDefault="0039535E" w:rsidP="0039535E">
            <w:pPr>
              <w:pStyle w:val="af3"/>
              <w:jc w:val="center"/>
              <w:rPr>
                <w:color w:val="auto"/>
              </w:rPr>
            </w:pPr>
            <w:r w:rsidRPr="00C20898">
              <w:rPr>
                <w:color w:val="auto"/>
              </w:rPr>
              <w:t>50,3</w:t>
            </w:r>
          </w:p>
        </w:tc>
        <w:tc>
          <w:tcPr>
            <w:tcW w:w="561" w:type="pct"/>
            <w:gridSpan w:val="2"/>
          </w:tcPr>
          <w:p w:rsidR="0039535E" w:rsidRPr="00C20898" w:rsidRDefault="0039535E" w:rsidP="0039535E">
            <w:pPr>
              <w:pStyle w:val="af3"/>
              <w:jc w:val="center"/>
              <w:rPr>
                <w:color w:val="auto"/>
              </w:rPr>
            </w:pPr>
            <w:r w:rsidRPr="00C20898">
              <w:rPr>
                <w:color w:val="auto"/>
              </w:rPr>
              <w:t>0,0</w:t>
            </w:r>
          </w:p>
        </w:tc>
        <w:tc>
          <w:tcPr>
            <w:tcW w:w="537" w:type="pct"/>
          </w:tcPr>
          <w:p w:rsidR="0039535E" w:rsidRPr="00C20898" w:rsidRDefault="0039535E" w:rsidP="0039535E">
            <w:pPr>
              <w:pStyle w:val="af3"/>
              <w:jc w:val="center"/>
              <w:rPr>
                <w:color w:val="auto"/>
              </w:rPr>
            </w:pPr>
            <w:r w:rsidRPr="00C20898">
              <w:rPr>
                <w:color w:val="auto"/>
              </w:rPr>
              <w:t>50,3</w:t>
            </w:r>
          </w:p>
        </w:tc>
        <w:tc>
          <w:tcPr>
            <w:tcW w:w="474" w:type="pct"/>
          </w:tcPr>
          <w:p w:rsidR="0039535E" w:rsidRPr="00C20898" w:rsidRDefault="0039535E" w:rsidP="0039535E">
            <w:pPr>
              <w:pStyle w:val="af3"/>
              <w:jc w:val="center"/>
              <w:rPr>
                <w:color w:val="auto"/>
              </w:rPr>
            </w:pPr>
            <w:r w:rsidRPr="00C20898">
              <w:rPr>
                <w:color w:val="auto"/>
              </w:rPr>
              <w:t>50,3</w:t>
            </w:r>
          </w:p>
        </w:tc>
        <w:tc>
          <w:tcPr>
            <w:tcW w:w="453" w:type="pct"/>
          </w:tcPr>
          <w:p w:rsidR="0039535E" w:rsidRPr="00C20898" w:rsidRDefault="0039535E" w:rsidP="0039535E">
            <w:pPr>
              <w:pStyle w:val="af3"/>
              <w:jc w:val="center"/>
              <w:rPr>
                <w:color w:val="auto"/>
              </w:rPr>
            </w:pPr>
            <w:r w:rsidRPr="00C20898">
              <w:rPr>
                <w:color w:val="auto"/>
              </w:rPr>
              <w:t>0,0</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курсові різниці</w:t>
            </w:r>
          </w:p>
        </w:tc>
        <w:tc>
          <w:tcPr>
            <w:tcW w:w="294" w:type="pct"/>
          </w:tcPr>
          <w:p w:rsidR="0039535E" w:rsidRPr="00C20898" w:rsidRDefault="0039535E" w:rsidP="0039535E">
            <w:pPr>
              <w:pStyle w:val="af3"/>
              <w:jc w:val="center"/>
              <w:rPr>
                <w:color w:val="auto"/>
              </w:rPr>
            </w:pPr>
            <w:r w:rsidRPr="00C20898">
              <w:rPr>
                <w:color w:val="auto"/>
              </w:rPr>
              <w:t>1081</w:t>
            </w:r>
          </w:p>
        </w:tc>
        <w:tc>
          <w:tcPr>
            <w:tcW w:w="530" w:type="pct"/>
          </w:tcPr>
          <w:p w:rsidR="0039535E" w:rsidRPr="00C20898" w:rsidRDefault="0039535E" w:rsidP="0039535E">
            <w:pPr>
              <w:pStyle w:val="af3"/>
              <w:jc w:val="center"/>
              <w:rPr>
                <w:color w:val="auto"/>
              </w:rPr>
            </w:pPr>
            <w:r w:rsidRPr="00C20898">
              <w:rPr>
                <w:color w:val="auto"/>
              </w:rPr>
              <w:t>-</w:t>
            </w:r>
          </w:p>
        </w:tc>
        <w:tc>
          <w:tcPr>
            <w:tcW w:w="514" w:type="pct"/>
          </w:tcPr>
          <w:p w:rsidR="0039535E" w:rsidRPr="00C20898" w:rsidRDefault="0039535E" w:rsidP="0039535E">
            <w:pPr>
              <w:pStyle w:val="af3"/>
              <w:jc w:val="center"/>
              <w:rPr>
                <w:color w:val="auto"/>
              </w:rPr>
            </w:pPr>
            <w:r w:rsidRPr="00C20898">
              <w:rPr>
                <w:color w:val="auto"/>
              </w:rPr>
              <w:t>-</w:t>
            </w:r>
          </w:p>
        </w:tc>
        <w:tc>
          <w:tcPr>
            <w:tcW w:w="561" w:type="pct"/>
            <w:gridSpan w:val="2"/>
          </w:tcPr>
          <w:p w:rsidR="0039535E" w:rsidRPr="00C20898" w:rsidRDefault="0039535E" w:rsidP="0039535E">
            <w:pPr>
              <w:pStyle w:val="af3"/>
              <w:jc w:val="center"/>
              <w:rPr>
                <w:color w:val="auto"/>
              </w:rPr>
            </w:pPr>
            <w:r w:rsidRPr="00C20898">
              <w:rPr>
                <w:color w:val="auto"/>
              </w:rPr>
              <w:t>-</w:t>
            </w:r>
          </w:p>
        </w:tc>
        <w:tc>
          <w:tcPr>
            <w:tcW w:w="537" w:type="pct"/>
          </w:tcPr>
          <w:p w:rsidR="0039535E" w:rsidRPr="00C20898" w:rsidRDefault="0039535E" w:rsidP="0039535E">
            <w:pPr>
              <w:pStyle w:val="af3"/>
              <w:jc w:val="center"/>
              <w:rPr>
                <w:color w:val="auto"/>
              </w:rPr>
            </w:pPr>
            <w:r w:rsidRPr="00C20898">
              <w:rPr>
                <w:color w:val="auto"/>
              </w:rPr>
              <w:t>-</w:t>
            </w:r>
          </w:p>
        </w:tc>
        <w:tc>
          <w:tcPr>
            <w:tcW w:w="474" w:type="pct"/>
          </w:tcPr>
          <w:p w:rsidR="0039535E" w:rsidRPr="00C20898" w:rsidRDefault="0039535E" w:rsidP="0039535E">
            <w:pPr>
              <w:pStyle w:val="af3"/>
              <w:jc w:val="center"/>
              <w:rPr>
                <w:color w:val="auto"/>
              </w:rPr>
            </w:pPr>
            <w:r w:rsidRPr="00C20898">
              <w:rPr>
                <w:color w:val="auto"/>
              </w:rPr>
              <w:t>-</w:t>
            </w:r>
          </w:p>
        </w:tc>
        <w:tc>
          <w:tcPr>
            <w:tcW w:w="453" w:type="pct"/>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нетипові операційні витрати</w:t>
            </w:r>
          </w:p>
        </w:tc>
        <w:tc>
          <w:tcPr>
            <w:tcW w:w="294" w:type="pct"/>
          </w:tcPr>
          <w:p w:rsidR="0039535E" w:rsidRPr="00C20898" w:rsidRDefault="0039535E" w:rsidP="0039535E">
            <w:pPr>
              <w:pStyle w:val="af3"/>
              <w:jc w:val="center"/>
              <w:rPr>
                <w:color w:val="auto"/>
              </w:rPr>
            </w:pPr>
            <w:r w:rsidRPr="00C20898">
              <w:rPr>
                <w:color w:val="auto"/>
              </w:rPr>
              <w:t>1082</w:t>
            </w:r>
          </w:p>
        </w:tc>
        <w:tc>
          <w:tcPr>
            <w:tcW w:w="530" w:type="pct"/>
          </w:tcPr>
          <w:p w:rsidR="0039535E" w:rsidRPr="00C20898" w:rsidRDefault="0039535E" w:rsidP="0039535E">
            <w:pPr>
              <w:pStyle w:val="af3"/>
              <w:jc w:val="center"/>
              <w:rPr>
                <w:color w:val="auto"/>
              </w:rPr>
            </w:pPr>
            <w:r w:rsidRPr="00C20898">
              <w:rPr>
                <w:color w:val="auto"/>
              </w:rPr>
              <w:t>-</w:t>
            </w:r>
          </w:p>
        </w:tc>
        <w:tc>
          <w:tcPr>
            <w:tcW w:w="514" w:type="pct"/>
          </w:tcPr>
          <w:p w:rsidR="0039535E" w:rsidRPr="00C20898" w:rsidRDefault="0039535E" w:rsidP="0039535E">
            <w:pPr>
              <w:pStyle w:val="af3"/>
              <w:jc w:val="center"/>
              <w:rPr>
                <w:color w:val="auto"/>
              </w:rPr>
            </w:pPr>
            <w:r w:rsidRPr="00C20898">
              <w:rPr>
                <w:color w:val="auto"/>
              </w:rPr>
              <w:t>-</w:t>
            </w:r>
          </w:p>
        </w:tc>
        <w:tc>
          <w:tcPr>
            <w:tcW w:w="561" w:type="pct"/>
            <w:gridSpan w:val="2"/>
          </w:tcPr>
          <w:p w:rsidR="0039535E" w:rsidRPr="00C20898" w:rsidRDefault="0039535E" w:rsidP="0039535E">
            <w:pPr>
              <w:pStyle w:val="af3"/>
              <w:jc w:val="center"/>
              <w:rPr>
                <w:color w:val="auto"/>
              </w:rPr>
            </w:pPr>
            <w:r w:rsidRPr="00C20898">
              <w:rPr>
                <w:color w:val="auto"/>
              </w:rPr>
              <w:t>-</w:t>
            </w:r>
          </w:p>
        </w:tc>
        <w:tc>
          <w:tcPr>
            <w:tcW w:w="537" w:type="pct"/>
          </w:tcPr>
          <w:p w:rsidR="0039535E" w:rsidRPr="00C20898" w:rsidRDefault="0039535E" w:rsidP="0039535E">
            <w:pPr>
              <w:pStyle w:val="af3"/>
              <w:jc w:val="center"/>
              <w:rPr>
                <w:color w:val="auto"/>
              </w:rPr>
            </w:pPr>
            <w:r w:rsidRPr="00C20898">
              <w:rPr>
                <w:color w:val="auto"/>
              </w:rPr>
              <w:t>-</w:t>
            </w:r>
          </w:p>
        </w:tc>
        <w:tc>
          <w:tcPr>
            <w:tcW w:w="474" w:type="pct"/>
          </w:tcPr>
          <w:p w:rsidR="0039535E" w:rsidRPr="00C20898" w:rsidRDefault="0039535E" w:rsidP="0039535E">
            <w:pPr>
              <w:pStyle w:val="af3"/>
              <w:jc w:val="center"/>
              <w:rPr>
                <w:color w:val="auto"/>
              </w:rPr>
            </w:pPr>
            <w:r w:rsidRPr="00C20898">
              <w:rPr>
                <w:color w:val="auto"/>
              </w:rPr>
              <w:t>-</w:t>
            </w:r>
          </w:p>
        </w:tc>
        <w:tc>
          <w:tcPr>
            <w:tcW w:w="453" w:type="pct"/>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b/>
                <w:bCs/>
                <w:color w:val="auto"/>
              </w:rPr>
              <w:t>Фінансовий результат від операційної діяльності</w:t>
            </w:r>
          </w:p>
        </w:tc>
        <w:tc>
          <w:tcPr>
            <w:tcW w:w="294" w:type="pct"/>
            <w:vAlign w:val="center"/>
          </w:tcPr>
          <w:p w:rsidR="0039535E" w:rsidRPr="00C20898" w:rsidRDefault="0039535E" w:rsidP="0039535E">
            <w:pPr>
              <w:pStyle w:val="af3"/>
              <w:jc w:val="center"/>
              <w:rPr>
                <w:color w:val="auto"/>
              </w:rPr>
            </w:pPr>
            <w:r w:rsidRPr="00C20898">
              <w:rPr>
                <w:b/>
                <w:bCs/>
                <w:color w:val="auto"/>
              </w:rPr>
              <w:t>1100</w:t>
            </w:r>
          </w:p>
        </w:tc>
        <w:tc>
          <w:tcPr>
            <w:tcW w:w="530" w:type="pct"/>
            <w:vAlign w:val="center"/>
          </w:tcPr>
          <w:p w:rsidR="0039535E" w:rsidRPr="00C20898" w:rsidRDefault="0039535E" w:rsidP="0039535E">
            <w:pPr>
              <w:pStyle w:val="af3"/>
              <w:jc w:val="center"/>
              <w:rPr>
                <w:color w:val="auto"/>
              </w:rPr>
            </w:pPr>
            <w:r w:rsidRPr="00C20898">
              <w:rPr>
                <w:color w:val="auto"/>
              </w:rPr>
              <w:t>31,7</w:t>
            </w:r>
          </w:p>
        </w:tc>
        <w:tc>
          <w:tcPr>
            <w:tcW w:w="514" w:type="pct"/>
            <w:vAlign w:val="center"/>
          </w:tcPr>
          <w:p w:rsidR="0039535E" w:rsidRPr="00C20898" w:rsidRDefault="0039535E" w:rsidP="0039535E">
            <w:pPr>
              <w:pStyle w:val="af3"/>
              <w:jc w:val="center"/>
              <w:rPr>
                <w:color w:val="auto"/>
              </w:rPr>
            </w:pPr>
            <w:r w:rsidRPr="00C20898">
              <w:rPr>
                <w:color w:val="auto"/>
              </w:rPr>
              <w:t>3,5</w:t>
            </w:r>
          </w:p>
        </w:tc>
        <w:tc>
          <w:tcPr>
            <w:tcW w:w="561" w:type="pct"/>
            <w:gridSpan w:val="2"/>
            <w:vAlign w:val="center"/>
          </w:tcPr>
          <w:p w:rsidR="0039535E" w:rsidRPr="00C20898" w:rsidRDefault="0039535E" w:rsidP="0039535E">
            <w:pPr>
              <w:pStyle w:val="af3"/>
              <w:jc w:val="center"/>
              <w:rPr>
                <w:color w:val="auto"/>
              </w:rPr>
            </w:pPr>
            <w:r w:rsidRPr="00C20898">
              <w:rPr>
                <w:color w:val="auto"/>
              </w:rPr>
              <w:t>0,0</w:t>
            </w:r>
          </w:p>
        </w:tc>
        <w:tc>
          <w:tcPr>
            <w:tcW w:w="537" w:type="pct"/>
            <w:vAlign w:val="center"/>
          </w:tcPr>
          <w:p w:rsidR="0039535E" w:rsidRPr="00C20898" w:rsidRDefault="0039535E" w:rsidP="0039535E">
            <w:pPr>
              <w:pStyle w:val="af3"/>
              <w:jc w:val="center"/>
              <w:rPr>
                <w:color w:val="auto"/>
              </w:rPr>
            </w:pPr>
            <w:r w:rsidRPr="00C20898">
              <w:rPr>
                <w:color w:val="auto"/>
              </w:rPr>
              <w:t>3,5</w:t>
            </w:r>
          </w:p>
        </w:tc>
        <w:tc>
          <w:tcPr>
            <w:tcW w:w="474" w:type="pct"/>
            <w:vAlign w:val="center"/>
          </w:tcPr>
          <w:p w:rsidR="0039535E" w:rsidRPr="00C20898" w:rsidRDefault="0039535E" w:rsidP="0039535E">
            <w:pPr>
              <w:pStyle w:val="af3"/>
              <w:jc w:val="center"/>
              <w:rPr>
                <w:color w:val="auto"/>
              </w:rPr>
            </w:pPr>
            <w:r w:rsidRPr="00C20898">
              <w:rPr>
                <w:color w:val="auto"/>
              </w:rPr>
              <w:t>3,5</w:t>
            </w:r>
          </w:p>
        </w:tc>
        <w:tc>
          <w:tcPr>
            <w:tcW w:w="453" w:type="pct"/>
            <w:vAlign w:val="center"/>
          </w:tcPr>
          <w:p w:rsidR="0039535E" w:rsidRPr="00C20898" w:rsidRDefault="0039535E" w:rsidP="0039535E">
            <w:pPr>
              <w:pStyle w:val="af3"/>
              <w:jc w:val="center"/>
              <w:rPr>
                <w:color w:val="auto"/>
              </w:rPr>
            </w:pPr>
            <w:r w:rsidRPr="00C20898">
              <w:rPr>
                <w:color w:val="auto"/>
              </w:rPr>
              <w:t>0,0</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Дохід від участі в капіталі</w:t>
            </w:r>
          </w:p>
        </w:tc>
        <w:tc>
          <w:tcPr>
            <w:tcW w:w="294" w:type="pct"/>
          </w:tcPr>
          <w:p w:rsidR="0039535E" w:rsidRPr="00C20898" w:rsidRDefault="0039535E" w:rsidP="0039535E">
            <w:pPr>
              <w:pStyle w:val="af3"/>
              <w:jc w:val="center"/>
              <w:rPr>
                <w:color w:val="auto"/>
              </w:rPr>
            </w:pPr>
            <w:r w:rsidRPr="00C20898">
              <w:rPr>
                <w:color w:val="auto"/>
              </w:rPr>
              <w:t>1110</w:t>
            </w:r>
          </w:p>
        </w:tc>
        <w:tc>
          <w:tcPr>
            <w:tcW w:w="530" w:type="pct"/>
          </w:tcPr>
          <w:p w:rsidR="0039535E" w:rsidRPr="00C20898" w:rsidRDefault="0039535E" w:rsidP="0039535E">
            <w:pPr>
              <w:pStyle w:val="af3"/>
              <w:jc w:val="center"/>
              <w:rPr>
                <w:color w:val="auto"/>
              </w:rPr>
            </w:pPr>
            <w:r w:rsidRPr="00C20898">
              <w:rPr>
                <w:color w:val="auto"/>
              </w:rPr>
              <w:t>-</w:t>
            </w:r>
          </w:p>
        </w:tc>
        <w:tc>
          <w:tcPr>
            <w:tcW w:w="514" w:type="pct"/>
          </w:tcPr>
          <w:p w:rsidR="0039535E" w:rsidRPr="00C20898" w:rsidRDefault="0039535E" w:rsidP="0039535E">
            <w:pPr>
              <w:pStyle w:val="af3"/>
              <w:jc w:val="center"/>
              <w:rPr>
                <w:color w:val="auto"/>
              </w:rPr>
            </w:pPr>
            <w:r w:rsidRPr="00C20898">
              <w:rPr>
                <w:color w:val="auto"/>
              </w:rPr>
              <w:t>-</w:t>
            </w:r>
          </w:p>
        </w:tc>
        <w:tc>
          <w:tcPr>
            <w:tcW w:w="561" w:type="pct"/>
            <w:gridSpan w:val="2"/>
          </w:tcPr>
          <w:p w:rsidR="0039535E" w:rsidRPr="00C20898" w:rsidRDefault="0039535E" w:rsidP="0039535E">
            <w:pPr>
              <w:pStyle w:val="af3"/>
              <w:jc w:val="center"/>
              <w:rPr>
                <w:color w:val="auto"/>
              </w:rPr>
            </w:pPr>
            <w:r w:rsidRPr="00C20898">
              <w:rPr>
                <w:color w:val="auto"/>
              </w:rPr>
              <w:t>-</w:t>
            </w:r>
          </w:p>
        </w:tc>
        <w:tc>
          <w:tcPr>
            <w:tcW w:w="537" w:type="pct"/>
          </w:tcPr>
          <w:p w:rsidR="0039535E" w:rsidRPr="00C20898" w:rsidRDefault="0039535E" w:rsidP="0039535E">
            <w:pPr>
              <w:pStyle w:val="af3"/>
              <w:jc w:val="center"/>
              <w:rPr>
                <w:color w:val="auto"/>
              </w:rPr>
            </w:pPr>
            <w:r w:rsidRPr="00C20898">
              <w:rPr>
                <w:color w:val="auto"/>
              </w:rPr>
              <w:t>-</w:t>
            </w:r>
          </w:p>
        </w:tc>
        <w:tc>
          <w:tcPr>
            <w:tcW w:w="474" w:type="pct"/>
          </w:tcPr>
          <w:p w:rsidR="0039535E" w:rsidRPr="00C20898" w:rsidRDefault="0039535E" w:rsidP="0039535E">
            <w:pPr>
              <w:pStyle w:val="af3"/>
              <w:jc w:val="center"/>
              <w:rPr>
                <w:color w:val="auto"/>
              </w:rPr>
            </w:pPr>
            <w:r w:rsidRPr="00C20898">
              <w:rPr>
                <w:color w:val="auto"/>
              </w:rPr>
              <w:t>-</w:t>
            </w:r>
          </w:p>
        </w:tc>
        <w:tc>
          <w:tcPr>
            <w:tcW w:w="453" w:type="pct"/>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Втрати від участі в капіталі</w:t>
            </w:r>
          </w:p>
        </w:tc>
        <w:tc>
          <w:tcPr>
            <w:tcW w:w="294" w:type="pct"/>
          </w:tcPr>
          <w:p w:rsidR="0039535E" w:rsidRPr="00C20898" w:rsidRDefault="0039535E" w:rsidP="0039535E">
            <w:pPr>
              <w:pStyle w:val="af3"/>
              <w:jc w:val="center"/>
              <w:rPr>
                <w:color w:val="auto"/>
              </w:rPr>
            </w:pPr>
            <w:r w:rsidRPr="00C20898">
              <w:rPr>
                <w:color w:val="auto"/>
              </w:rPr>
              <w:t>1120</w:t>
            </w:r>
          </w:p>
        </w:tc>
        <w:tc>
          <w:tcPr>
            <w:tcW w:w="530" w:type="pct"/>
          </w:tcPr>
          <w:p w:rsidR="0039535E" w:rsidRPr="00C20898" w:rsidRDefault="0039535E" w:rsidP="0039535E">
            <w:pPr>
              <w:pStyle w:val="af3"/>
              <w:jc w:val="center"/>
              <w:rPr>
                <w:color w:val="auto"/>
              </w:rPr>
            </w:pPr>
            <w:r w:rsidRPr="00C20898">
              <w:rPr>
                <w:color w:val="auto"/>
              </w:rPr>
              <w:t>-</w:t>
            </w:r>
          </w:p>
        </w:tc>
        <w:tc>
          <w:tcPr>
            <w:tcW w:w="514" w:type="pct"/>
          </w:tcPr>
          <w:p w:rsidR="0039535E" w:rsidRPr="00C20898" w:rsidRDefault="0039535E" w:rsidP="0039535E">
            <w:pPr>
              <w:pStyle w:val="af3"/>
              <w:jc w:val="center"/>
              <w:rPr>
                <w:color w:val="auto"/>
              </w:rPr>
            </w:pPr>
            <w:r w:rsidRPr="00C20898">
              <w:rPr>
                <w:color w:val="auto"/>
              </w:rPr>
              <w:t>-</w:t>
            </w:r>
          </w:p>
        </w:tc>
        <w:tc>
          <w:tcPr>
            <w:tcW w:w="561" w:type="pct"/>
            <w:gridSpan w:val="2"/>
          </w:tcPr>
          <w:p w:rsidR="0039535E" w:rsidRPr="00C20898" w:rsidRDefault="0039535E" w:rsidP="0039535E">
            <w:pPr>
              <w:pStyle w:val="af3"/>
              <w:jc w:val="center"/>
              <w:rPr>
                <w:color w:val="auto"/>
              </w:rPr>
            </w:pPr>
            <w:r w:rsidRPr="00C20898">
              <w:rPr>
                <w:color w:val="auto"/>
              </w:rPr>
              <w:t>-</w:t>
            </w:r>
          </w:p>
        </w:tc>
        <w:tc>
          <w:tcPr>
            <w:tcW w:w="537" w:type="pct"/>
          </w:tcPr>
          <w:p w:rsidR="0039535E" w:rsidRPr="00C20898" w:rsidRDefault="0039535E" w:rsidP="0039535E">
            <w:pPr>
              <w:pStyle w:val="af3"/>
              <w:jc w:val="center"/>
              <w:rPr>
                <w:color w:val="auto"/>
              </w:rPr>
            </w:pPr>
            <w:r w:rsidRPr="00C20898">
              <w:rPr>
                <w:color w:val="auto"/>
              </w:rPr>
              <w:t>-</w:t>
            </w:r>
          </w:p>
        </w:tc>
        <w:tc>
          <w:tcPr>
            <w:tcW w:w="474" w:type="pct"/>
          </w:tcPr>
          <w:p w:rsidR="0039535E" w:rsidRPr="00C20898" w:rsidRDefault="0039535E" w:rsidP="0039535E">
            <w:pPr>
              <w:pStyle w:val="af3"/>
              <w:jc w:val="center"/>
              <w:rPr>
                <w:color w:val="auto"/>
              </w:rPr>
            </w:pPr>
            <w:r w:rsidRPr="00C20898">
              <w:rPr>
                <w:color w:val="auto"/>
              </w:rPr>
              <w:t>-</w:t>
            </w:r>
          </w:p>
        </w:tc>
        <w:tc>
          <w:tcPr>
            <w:tcW w:w="453" w:type="pct"/>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Інші фінансові доходи</w:t>
            </w:r>
          </w:p>
        </w:tc>
        <w:tc>
          <w:tcPr>
            <w:tcW w:w="294" w:type="pct"/>
          </w:tcPr>
          <w:p w:rsidR="0039535E" w:rsidRPr="00C20898" w:rsidRDefault="0039535E" w:rsidP="0039535E">
            <w:pPr>
              <w:pStyle w:val="af3"/>
              <w:jc w:val="center"/>
              <w:rPr>
                <w:color w:val="auto"/>
              </w:rPr>
            </w:pPr>
            <w:r w:rsidRPr="00C20898">
              <w:rPr>
                <w:color w:val="auto"/>
              </w:rPr>
              <w:t>1130</w:t>
            </w:r>
          </w:p>
        </w:tc>
        <w:tc>
          <w:tcPr>
            <w:tcW w:w="530" w:type="pct"/>
          </w:tcPr>
          <w:p w:rsidR="0039535E" w:rsidRPr="00C20898" w:rsidRDefault="0039535E" w:rsidP="0039535E">
            <w:pPr>
              <w:pStyle w:val="af3"/>
              <w:jc w:val="center"/>
              <w:rPr>
                <w:color w:val="auto"/>
              </w:rPr>
            </w:pPr>
            <w:r w:rsidRPr="00C20898">
              <w:rPr>
                <w:color w:val="auto"/>
              </w:rPr>
              <w:t>-</w:t>
            </w:r>
          </w:p>
        </w:tc>
        <w:tc>
          <w:tcPr>
            <w:tcW w:w="514" w:type="pct"/>
          </w:tcPr>
          <w:p w:rsidR="0039535E" w:rsidRPr="00C20898" w:rsidRDefault="0039535E" w:rsidP="0039535E">
            <w:pPr>
              <w:pStyle w:val="af3"/>
              <w:jc w:val="center"/>
              <w:rPr>
                <w:color w:val="auto"/>
              </w:rPr>
            </w:pPr>
            <w:r w:rsidRPr="00C20898">
              <w:rPr>
                <w:color w:val="auto"/>
              </w:rPr>
              <w:t>-</w:t>
            </w:r>
          </w:p>
        </w:tc>
        <w:tc>
          <w:tcPr>
            <w:tcW w:w="561" w:type="pct"/>
            <w:gridSpan w:val="2"/>
          </w:tcPr>
          <w:p w:rsidR="0039535E" w:rsidRPr="00C20898" w:rsidRDefault="0039535E" w:rsidP="0039535E">
            <w:pPr>
              <w:pStyle w:val="af3"/>
              <w:jc w:val="center"/>
              <w:rPr>
                <w:color w:val="auto"/>
              </w:rPr>
            </w:pPr>
            <w:r w:rsidRPr="00C20898">
              <w:rPr>
                <w:color w:val="auto"/>
              </w:rPr>
              <w:t>-</w:t>
            </w:r>
          </w:p>
        </w:tc>
        <w:tc>
          <w:tcPr>
            <w:tcW w:w="537" w:type="pct"/>
          </w:tcPr>
          <w:p w:rsidR="0039535E" w:rsidRPr="00C20898" w:rsidRDefault="0039535E" w:rsidP="0039535E">
            <w:pPr>
              <w:pStyle w:val="af3"/>
              <w:jc w:val="center"/>
              <w:rPr>
                <w:color w:val="auto"/>
              </w:rPr>
            </w:pPr>
            <w:r w:rsidRPr="00C20898">
              <w:rPr>
                <w:color w:val="auto"/>
              </w:rPr>
              <w:t>-</w:t>
            </w:r>
          </w:p>
        </w:tc>
        <w:tc>
          <w:tcPr>
            <w:tcW w:w="474" w:type="pct"/>
          </w:tcPr>
          <w:p w:rsidR="0039535E" w:rsidRPr="00C20898" w:rsidRDefault="0039535E" w:rsidP="0039535E">
            <w:pPr>
              <w:pStyle w:val="af3"/>
              <w:jc w:val="center"/>
              <w:rPr>
                <w:color w:val="auto"/>
              </w:rPr>
            </w:pPr>
            <w:r w:rsidRPr="00C20898">
              <w:rPr>
                <w:color w:val="auto"/>
              </w:rPr>
              <w:t>-</w:t>
            </w:r>
          </w:p>
        </w:tc>
        <w:tc>
          <w:tcPr>
            <w:tcW w:w="453" w:type="pct"/>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Фінансові витрати</w:t>
            </w:r>
          </w:p>
        </w:tc>
        <w:tc>
          <w:tcPr>
            <w:tcW w:w="294" w:type="pct"/>
          </w:tcPr>
          <w:p w:rsidR="0039535E" w:rsidRPr="00C20898" w:rsidRDefault="0039535E" w:rsidP="0039535E">
            <w:pPr>
              <w:pStyle w:val="af3"/>
              <w:jc w:val="center"/>
              <w:rPr>
                <w:color w:val="auto"/>
              </w:rPr>
            </w:pPr>
            <w:r w:rsidRPr="00C20898">
              <w:rPr>
                <w:color w:val="auto"/>
              </w:rPr>
              <w:t>1140</w:t>
            </w:r>
          </w:p>
        </w:tc>
        <w:tc>
          <w:tcPr>
            <w:tcW w:w="530" w:type="pct"/>
          </w:tcPr>
          <w:p w:rsidR="0039535E" w:rsidRPr="00C20898" w:rsidRDefault="0039535E" w:rsidP="0039535E">
            <w:pPr>
              <w:pStyle w:val="af3"/>
              <w:jc w:val="center"/>
              <w:rPr>
                <w:color w:val="auto"/>
              </w:rPr>
            </w:pPr>
            <w:r w:rsidRPr="00C20898">
              <w:rPr>
                <w:color w:val="auto"/>
              </w:rPr>
              <w:t>-</w:t>
            </w:r>
          </w:p>
        </w:tc>
        <w:tc>
          <w:tcPr>
            <w:tcW w:w="514" w:type="pct"/>
          </w:tcPr>
          <w:p w:rsidR="0039535E" w:rsidRPr="00C20898" w:rsidRDefault="0039535E" w:rsidP="0039535E">
            <w:pPr>
              <w:pStyle w:val="af3"/>
              <w:jc w:val="center"/>
              <w:rPr>
                <w:color w:val="auto"/>
              </w:rPr>
            </w:pPr>
            <w:r w:rsidRPr="00C20898">
              <w:rPr>
                <w:color w:val="auto"/>
              </w:rPr>
              <w:t>-</w:t>
            </w:r>
          </w:p>
        </w:tc>
        <w:tc>
          <w:tcPr>
            <w:tcW w:w="561" w:type="pct"/>
            <w:gridSpan w:val="2"/>
          </w:tcPr>
          <w:p w:rsidR="0039535E" w:rsidRPr="00C20898" w:rsidRDefault="0039535E" w:rsidP="0039535E">
            <w:pPr>
              <w:pStyle w:val="af3"/>
              <w:jc w:val="center"/>
              <w:rPr>
                <w:color w:val="auto"/>
              </w:rPr>
            </w:pPr>
            <w:r w:rsidRPr="00C20898">
              <w:rPr>
                <w:color w:val="auto"/>
              </w:rPr>
              <w:t>-</w:t>
            </w:r>
          </w:p>
        </w:tc>
        <w:tc>
          <w:tcPr>
            <w:tcW w:w="537" w:type="pct"/>
          </w:tcPr>
          <w:p w:rsidR="0039535E" w:rsidRPr="00C20898" w:rsidRDefault="0039535E" w:rsidP="0039535E">
            <w:pPr>
              <w:pStyle w:val="af3"/>
              <w:jc w:val="center"/>
              <w:rPr>
                <w:color w:val="auto"/>
              </w:rPr>
            </w:pPr>
            <w:r w:rsidRPr="00C20898">
              <w:rPr>
                <w:color w:val="auto"/>
              </w:rPr>
              <w:t>-</w:t>
            </w:r>
          </w:p>
        </w:tc>
        <w:tc>
          <w:tcPr>
            <w:tcW w:w="474" w:type="pct"/>
          </w:tcPr>
          <w:p w:rsidR="0039535E" w:rsidRPr="00C20898" w:rsidRDefault="0039535E" w:rsidP="0039535E">
            <w:pPr>
              <w:pStyle w:val="af3"/>
              <w:jc w:val="center"/>
              <w:rPr>
                <w:color w:val="auto"/>
              </w:rPr>
            </w:pPr>
            <w:r w:rsidRPr="00C20898">
              <w:rPr>
                <w:color w:val="auto"/>
              </w:rPr>
              <w:t>-</w:t>
            </w:r>
          </w:p>
        </w:tc>
        <w:tc>
          <w:tcPr>
            <w:tcW w:w="453" w:type="pct"/>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Інші доходи, усього, у тому числі:</w:t>
            </w:r>
          </w:p>
        </w:tc>
        <w:tc>
          <w:tcPr>
            <w:tcW w:w="294" w:type="pct"/>
          </w:tcPr>
          <w:p w:rsidR="0039535E" w:rsidRPr="00C20898" w:rsidRDefault="0039535E" w:rsidP="0039535E">
            <w:pPr>
              <w:pStyle w:val="af3"/>
              <w:jc w:val="center"/>
              <w:rPr>
                <w:color w:val="auto"/>
              </w:rPr>
            </w:pPr>
            <w:r w:rsidRPr="00C20898">
              <w:rPr>
                <w:color w:val="auto"/>
              </w:rPr>
              <w:t>1150</w:t>
            </w:r>
          </w:p>
        </w:tc>
        <w:tc>
          <w:tcPr>
            <w:tcW w:w="530" w:type="pct"/>
          </w:tcPr>
          <w:p w:rsidR="0039535E" w:rsidRPr="00C20898" w:rsidRDefault="0039535E" w:rsidP="0039535E">
            <w:pPr>
              <w:pStyle w:val="af3"/>
              <w:jc w:val="center"/>
              <w:rPr>
                <w:color w:val="auto"/>
              </w:rPr>
            </w:pPr>
            <w:r w:rsidRPr="00C20898">
              <w:rPr>
                <w:color w:val="auto"/>
              </w:rPr>
              <w:t>-</w:t>
            </w:r>
          </w:p>
        </w:tc>
        <w:tc>
          <w:tcPr>
            <w:tcW w:w="514" w:type="pct"/>
          </w:tcPr>
          <w:p w:rsidR="0039535E" w:rsidRPr="00C20898" w:rsidRDefault="0039535E" w:rsidP="0039535E">
            <w:pPr>
              <w:pStyle w:val="af3"/>
              <w:jc w:val="center"/>
              <w:rPr>
                <w:color w:val="auto"/>
              </w:rPr>
            </w:pPr>
            <w:r w:rsidRPr="00C20898">
              <w:rPr>
                <w:color w:val="auto"/>
              </w:rPr>
              <w:t>9,8</w:t>
            </w:r>
          </w:p>
        </w:tc>
        <w:tc>
          <w:tcPr>
            <w:tcW w:w="561" w:type="pct"/>
            <w:gridSpan w:val="2"/>
          </w:tcPr>
          <w:p w:rsidR="0039535E" w:rsidRPr="00C20898" w:rsidRDefault="0039535E" w:rsidP="0039535E">
            <w:pPr>
              <w:pStyle w:val="af3"/>
              <w:jc w:val="center"/>
              <w:rPr>
                <w:color w:val="auto"/>
              </w:rPr>
            </w:pPr>
            <w:r w:rsidRPr="00C20898">
              <w:rPr>
                <w:color w:val="auto"/>
              </w:rPr>
              <w:t>120,0</w:t>
            </w:r>
          </w:p>
        </w:tc>
        <w:tc>
          <w:tcPr>
            <w:tcW w:w="537" w:type="pct"/>
          </w:tcPr>
          <w:p w:rsidR="0039535E" w:rsidRPr="00C20898" w:rsidRDefault="0039535E" w:rsidP="0039535E">
            <w:pPr>
              <w:pStyle w:val="af3"/>
              <w:jc w:val="center"/>
              <w:rPr>
                <w:color w:val="auto"/>
              </w:rPr>
            </w:pPr>
            <w:r w:rsidRPr="00C20898">
              <w:rPr>
                <w:color w:val="auto"/>
              </w:rPr>
              <w:t>9,8</w:t>
            </w:r>
          </w:p>
        </w:tc>
        <w:tc>
          <w:tcPr>
            <w:tcW w:w="474" w:type="pct"/>
          </w:tcPr>
          <w:p w:rsidR="0039535E" w:rsidRPr="00C20898" w:rsidRDefault="0039535E" w:rsidP="0039535E">
            <w:pPr>
              <w:pStyle w:val="af3"/>
              <w:jc w:val="center"/>
              <w:rPr>
                <w:color w:val="auto"/>
              </w:rPr>
            </w:pPr>
            <w:r w:rsidRPr="00C20898">
              <w:rPr>
                <w:color w:val="auto"/>
              </w:rPr>
              <w:t>-110,2</w:t>
            </w:r>
          </w:p>
        </w:tc>
        <w:tc>
          <w:tcPr>
            <w:tcW w:w="453" w:type="pct"/>
          </w:tcPr>
          <w:p w:rsidR="0039535E" w:rsidRPr="00C20898" w:rsidRDefault="0039535E" w:rsidP="0039535E">
            <w:pPr>
              <w:pStyle w:val="af3"/>
              <w:jc w:val="center"/>
              <w:rPr>
                <w:color w:val="auto"/>
              </w:rPr>
            </w:pPr>
            <w:r w:rsidRPr="00C20898">
              <w:rPr>
                <w:color w:val="auto"/>
              </w:rPr>
              <w:t>8,2</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курсові різниці</w:t>
            </w:r>
          </w:p>
        </w:tc>
        <w:tc>
          <w:tcPr>
            <w:tcW w:w="294" w:type="pct"/>
          </w:tcPr>
          <w:p w:rsidR="0039535E" w:rsidRPr="00C20898" w:rsidRDefault="0039535E" w:rsidP="0039535E">
            <w:pPr>
              <w:pStyle w:val="af3"/>
              <w:jc w:val="center"/>
              <w:rPr>
                <w:color w:val="auto"/>
              </w:rPr>
            </w:pPr>
            <w:r w:rsidRPr="00C20898">
              <w:rPr>
                <w:color w:val="auto"/>
              </w:rPr>
              <w:t>1151</w:t>
            </w:r>
          </w:p>
        </w:tc>
        <w:tc>
          <w:tcPr>
            <w:tcW w:w="530" w:type="pct"/>
          </w:tcPr>
          <w:p w:rsidR="0039535E" w:rsidRPr="00C20898" w:rsidRDefault="0039535E" w:rsidP="0039535E">
            <w:pPr>
              <w:pStyle w:val="af3"/>
              <w:jc w:val="center"/>
              <w:rPr>
                <w:color w:val="auto"/>
              </w:rPr>
            </w:pPr>
            <w:r w:rsidRPr="00C20898">
              <w:rPr>
                <w:color w:val="auto"/>
              </w:rPr>
              <w:t>-</w:t>
            </w:r>
          </w:p>
        </w:tc>
        <w:tc>
          <w:tcPr>
            <w:tcW w:w="514" w:type="pct"/>
          </w:tcPr>
          <w:p w:rsidR="0039535E" w:rsidRPr="00C20898" w:rsidRDefault="0039535E" w:rsidP="0039535E">
            <w:pPr>
              <w:pStyle w:val="af3"/>
              <w:jc w:val="center"/>
              <w:rPr>
                <w:color w:val="auto"/>
              </w:rPr>
            </w:pPr>
            <w:r w:rsidRPr="00C20898">
              <w:rPr>
                <w:color w:val="auto"/>
              </w:rPr>
              <w:t>-</w:t>
            </w:r>
          </w:p>
        </w:tc>
        <w:tc>
          <w:tcPr>
            <w:tcW w:w="561" w:type="pct"/>
            <w:gridSpan w:val="2"/>
          </w:tcPr>
          <w:p w:rsidR="0039535E" w:rsidRPr="00C20898" w:rsidRDefault="0039535E" w:rsidP="0039535E">
            <w:pPr>
              <w:pStyle w:val="af3"/>
              <w:jc w:val="center"/>
              <w:rPr>
                <w:color w:val="auto"/>
              </w:rPr>
            </w:pPr>
            <w:r w:rsidRPr="00C20898">
              <w:rPr>
                <w:color w:val="auto"/>
              </w:rPr>
              <w:t>-</w:t>
            </w:r>
          </w:p>
        </w:tc>
        <w:tc>
          <w:tcPr>
            <w:tcW w:w="537" w:type="pct"/>
          </w:tcPr>
          <w:p w:rsidR="0039535E" w:rsidRPr="00C20898" w:rsidRDefault="0039535E" w:rsidP="0039535E">
            <w:pPr>
              <w:pStyle w:val="af3"/>
              <w:jc w:val="center"/>
              <w:rPr>
                <w:color w:val="auto"/>
              </w:rPr>
            </w:pPr>
            <w:r w:rsidRPr="00C20898">
              <w:rPr>
                <w:color w:val="auto"/>
              </w:rPr>
              <w:t>-</w:t>
            </w:r>
          </w:p>
        </w:tc>
        <w:tc>
          <w:tcPr>
            <w:tcW w:w="474" w:type="pct"/>
          </w:tcPr>
          <w:p w:rsidR="0039535E" w:rsidRPr="00C20898" w:rsidRDefault="0039535E" w:rsidP="0039535E">
            <w:pPr>
              <w:pStyle w:val="af3"/>
              <w:jc w:val="center"/>
              <w:rPr>
                <w:color w:val="auto"/>
              </w:rPr>
            </w:pPr>
            <w:r w:rsidRPr="00C20898">
              <w:rPr>
                <w:color w:val="auto"/>
              </w:rPr>
              <w:t>-</w:t>
            </w:r>
          </w:p>
        </w:tc>
        <w:tc>
          <w:tcPr>
            <w:tcW w:w="453" w:type="pct"/>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Інші витрати, усього, у тому числі:</w:t>
            </w:r>
          </w:p>
        </w:tc>
        <w:tc>
          <w:tcPr>
            <w:tcW w:w="294" w:type="pct"/>
          </w:tcPr>
          <w:p w:rsidR="0039535E" w:rsidRPr="00C20898" w:rsidRDefault="0039535E" w:rsidP="0039535E">
            <w:pPr>
              <w:pStyle w:val="af3"/>
              <w:jc w:val="center"/>
              <w:rPr>
                <w:color w:val="auto"/>
              </w:rPr>
            </w:pPr>
            <w:r w:rsidRPr="00C20898">
              <w:rPr>
                <w:color w:val="auto"/>
              </w:rPr>
              <w:t>1160</w:t>
            </w:r>
          </w:p>
        </w:tc>
        <w:tc>
          <w:tcPr>
            <w:tcW w:w="530" w:type="pct"/>
          </w:tcPr>
          <w:p w:rsidR="0039535E" w:rsidRPr="00C20898" w:rsidRDefault="0039535E" w:rsidP="0039535E">
            <w:pPr>
              <w:pStyle w:val="af3"/>
              <w:jc w:val="center"/>
              <w:rPr>
                <w:color w:val="auto"/>
              </w:rPr>
            </w:pPr>
            <w:r w:rsidRPr="00C20898">
              <w:rPr>
                <w:color w:val="auto"/>
              </w:rPr>
              <w:t>-</w:t>
            </w:r>
          </w:p>
        </w:tc>
        <w:tc>
          <w:tcPr>
            <w:tcW w:w="514" w:type="pct"/>
          </w:tcPr>
          <w:p w:rsidR="0039535E" w:rsidRPr="00C20898" w:rsidRDefault="0039535E" w:rsidP="0039535E">
            <w:pPr>
              <w:pStyle w:val="af3"/>
              <w:jc w:val="center"/>
              <w:rPr>
                <w:color w:val="auto"/>
              </w:rPr>
            </w:pPr>
            <w:r w:rsidRPr="00C20898">
              <w:rPr>
                <w:color w:val="auto"/>
              </w:rPr>
              <w:t>8,0</w:t>
            </w:r>
          </w:p>
        </w:tc>
        <w:tc>
          <w:tcPr>
            <w:tcW w:w="561" w:type="pct"/>
            <w:gridSpan w:val="2"/>
          </w:tcPr>
          <w:p w:rsidR="0039535E" w:rsidRPr="00C20898" w:rsidRDefault="0039535E" w:rsidP="0039535E">
            <w:pPr>
              <w:pStyle w:val="af3"/>
              <w:jc w:val="center"/>
              <w:rPr>
                <w:color w:val="auto"/>
              </w:rPr>
            </w:pPr>
            <w:r w:rsidRPr="00C20898">
              <w:rPr>
                <w:color w:val="auto"/>
              </w:rPr>
              <w:t>52,0</w:t>
            </w:r>
          </w:p>
        </w:tc>
        <w:tc>
          <w:tcPr>
            <w:tcW w:w="537" w:type="pct"/>
          </w:tcPr>
          <w:p w:rsidR="0039535E" w:rsidRPr="00C20898" w:rsidRDefault="0039535E" w:rsidP="0039535E">
            <w:pPr>
              <w:pStyle w:val="af3"/>
              <w:jc w:val="center"/>
              <w:rPr>
                <w:color w:val="auto"/>
              </w:rPr>
            </w:pPr>
            <w:r w:rsidRPr="00C20898">
              <w:rPr>
                <w:color w:val="auto"/>
              </w:rPr>
              <w:t>8,0</w:t>
            </w:r>
          </w:p>
        </w:tc>
        <w:tc>
          <w:tcPr>
            <w:tcW w:w="474" w:type="pct"/>
          </w:tcPr>
          <w:p w:rsidR="0039535E" w:rsidRPr="00C20898" w:rsidRDefault="0039535E" w:rsidP="0039535E">
            <w:pPr>
              <w:pStyle w:val="af3"/>
              <w:jc w:val="center"/>
              <w:rPr>
                <w:color w:val="auto"/>
              </w:rPr>
            </w:pPr>
            <w:r w:rsidRPr="00C20898">
              <w:rPr>
                <w:color w:val="auto"/>
              </w:rPr>
              <w:t>-44,0</w:t>
            </w:r>
          </w:p>
        </w:tc>
        <w:tc>
          <w:tcPr>
            <w:tcW w:w="453" w:type="pct"/>
          </w:tcPr>
          <w:p w:rsidR="0039535E" w:rsidRPr="00C20898" w:rsidRDefault="0039535E" w:rsidP="0039535E">
            <w:pPr>
              <w:pStyle w:val="af3"/>
              <w:jc w:val="center"/>
              <w:rPr>
                <w:color w:val="auto"/>
              </w:rPr>
            </w:pPr>
            <w:r w:rsidRPr="00C20898">
              <w:rPr>
                <w:color w:val="auto"/>
              </w:rPr>
              <w:t>15,4</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курсові різниці</w:t>
            </w:r>
          </w:p>
        </w:tc>
        <w:tc>
          <w:tcPr>
            <w:tcW w:w="294" w:type="pct"/>
          </w:tcPr>
          <w:p w:rsidR="0039535E" w:rsidRPr="00C20898" w:rsidRDefault="0039535E" w:rsidP="0039535E">
            <w:pPr>
              <w:pStyle w:val="af3"/>
              <w:jc w:val="center"/>
              <w:rPr>
                <w:color w:val="auto"/>
              </w:rPr>
            </w:pPr>
            <w:r w:rsidRPr="00C20898">
              <w:rPr>
                <w:color w:val="auto"/>
              </w:rPr>
              <w:t>1161</w:t>
            </w:r>
          </w:p>
        </w:tc>
        <w:tc>
          <w:tcPr>
            <w:tcW w:w="530" w:type="pct"/>
          </w:tcPr>
          <w:p w:rsidR="0039535E" w:rsidRPr="00C20898" w:rsidRDefault="0039535E" w:rsidP="0039535E">
            <w:pPr>
              <w:pStyle w:val="af3"/>
              <w:jc w:val="center"/>
              <w:rPr>
                <w:color w:val="auto"/>
              </w:rPr>
            </w:pPr>
            <w:r w:rsidRPr="00C20898">
              <w:rPr>
                <w:color w:val="auto"/>
              </w:rPr>
              <w:t>-</w:t>
            </w:r>
          </w:p>
        </w:tc>
        <w:tc>
          <w:tcPr>
            <w:tcW w:w="514" w:type="pct"/>
          </w:tcPr>
          <w:p w:rsidR="0039535E" w:rsidRPr="00C20898" w:rsidRDefault="0039535E" w:rsidP="0039535E">
            <w:pPr>
              <w:pStyle w:val="af3"/>
              <w:jc w:val="center"/>
              <w:rPr>
                <w:color w:val="auto"/>
              </w:rPr>
            </w:pPr>
            <w:r w:rsidRPr="00C20898">
              <w:rPr>
                <w:color w:val="auto"/>
              </w:rPr>
              <w:t>-</w:t>
            </w:r>
          </w:p>
        </w:tc>
        <w:tc>
          <w:tcPr>
            <w:tcW w:w="561" w:type="pct"/>
            <w:gridSpan w:val="2"/>
          </w:tcPr>
          <w:p w:rsidR="0039535E" w:rsidRPr="00C20898" w:rsidRDefault="0039535E" w:rsidP="0039535E">
            <w:pPr>
              <w:pStyle w:val="af3"/>
              <w:jc w:val="center"/>
              <w:rPr>
                <w:color w:val="auto"/>
              </w:rPr>
            </w:pPr>
            <w:r w:rsidRPr="00C20898">
              <w:rPr>
                <w:color w:val="auto"/>
              </w:rPr>
              <w:t>-</w:t>
            </w:r>
          </w:p>
        </w:tc>
        <w:tc>
          <w:tcPr>
            <w:tcW w:w="537" w:type="pct"/>
          </w:tcPr>
          <w:p w:rsidR="0039535E" w:rsidRPr="00C20898" w:rsidRDefault="0039535E" w:rsidP="0039535E">
            <w:pPr>
              <w:pStyle w:val="af3"/>
              <w:jc w:val="center"/>
              <w:rPr>
                <w:color w:val="auto"/>
              </w:rPr>
            </w:pPr>
            <w:r w:rsidRPr="00C20898">
              <w:rPr>
                <w:color w:val="auto"/>
              </w:rPr>
              <w:t>-</w:t>
            </w:r>
          </w:p>
        </w:tc>
        <w:tc>
          <w:tcPr>
            <w:tcW w:w="474" w:type="pct"/>
          </w:tcPr>
          <w:p w:rsidR="0039535E" w:rsidRPr="00C20898" w:rsidRDefault="0039535E" w:rsidP="0039535E">
            <w:pPr>
              <w:pStyle w:val="af3"/>
              <w:jc w:val="center"/>
              <w:rPr>
                <w:color w:val="auto"/>
              </w:rPr>
            </w:pPr>
            <w:r w:rsidRPr="00C20898">
              <w:rPr>
                <w:color w:val="auto"/>
              </w:rPr>
              <w:t>-</w:t>
            </w:r>
          </w:p>
        </w:tc>
        <w:tc>
          <w:tcPr>
            <w:tcW w:w="453" w:type="pct"/>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b/>
                <w:bCs/>
                <w:color w:val="auto"/>
              </w:rPr>
              <w:lastRenderedPageBreak/>
              <w:t>Фінансовий результат до оподаткування</w:t>
            </w:r>
          </w:p>
        </w:tc>
        <w:tc>
          <w:tcPr>
            <w:tcW w:w="294" w:type="pct"/>
          </w:tcPr>
          <w:p w:rsidR="0039535E" w:rsidRPr="00C20898" w:rsidRDefault="0039535E" w:rsidP="0039535E">
            <w:pPr>
              <w:pStyle w:val="af3"/>
              <w:jc w:val="center"/>
              <w:rPr>
                <w:color w:val="auto"/>
              </w:rPr>
            </w:pPr>
            <w:r w:rsidRPr="00C20898">
              <w:rPr>
                <w:b/>
                <w:bCs/>
                <w:color w:val="auto"/>
              </w:rPr>
              <w:t>1170</w:t>
            </w:r>
          </w:p>
        </w:tc>
        <w:tc>
          <w:tcPr>
            <w:tcW w:w="530" w:type="pct"/>
          </w:tcPr>
          <w:p w:rsidR="0039535E" w:rsidRPr="00C20898" w:rsidRDefault="0039535E" w:rsidP="0039535E">
            <w:pPr>
              <w:pStyle w:val="af3"/>
              <w:jc w:val="center"/>
              <w:rPr>
                <w:color w:val="auto"/>
              </w:rPr>
            </w:pPr>
            <w:r w:rsidRPr="00C20898">
              <w:rPr>
                <w:color w:val="auto"/>
              </w:rPr>
              <w:t>31,7</w:t>
            </w:r>
          </w:p>
        </w:tc>
        <w:tc>
          <w:tcPr>
            <w:tcW w:w="514" w:type="pct"/>
          </w:tcPr>
          <w:p w:rsidR="0039535E" w:rsidRPr="00C20898" w:rsidRDefault="0039535E" w:rsidP="0039535E">
            <w:pPr>
              <w:pStyle w:val="af3"/>
              <w:jc w:val="center"/>
              <w:rPr>
                <w:color w:val="auto"/>
              </w:rPr>
            </w:pPr>
            <w:r w:rsidRPr="00C20898">
              <w:rPr>
                <w:color w:val="auto"/>
              </w:rPr>
              <w:t>5,3</w:t>
            </w:r>
          </w:p>
        </w:tc>
        <w:tc>
          <w:tcPr>
            <w:tcW w:w="561" w:type="pct"/>
            <w:gridSpan w:val="2"/>
          </w:tcPr>
          <w:p w:rsidR="0039535E" w:rsidRPr="00C20898" w:rsidRDefault="0039535E" w:rsidP="0039535E">
            <w:pPr>
              <w:pStyle w:val="af3"/>
              <w:jc w:val="center"/>
              <w:rPr>
                <w:color w:val="auto"/>
              </w:rPr>
            </w:pPr>
            <w:r w:rsidRPr="00C20898">
              <w:rPr>
                <w:color w:val="auto"/>
              </w:rPr>
              <w:t>68,0</w:t>
            </w:r>
          </w:p>
        </w:tc>
        <w:tc>
          <w:tcPr>
            <w:tcW w:w="537" w:type="pct"/>
          </w:tcPr>
          <w:p w:rsidR="0039535E" w:rsidRPr="00C20898" w:rsidRDefault="0039535E" w:rsidP="0039535E">
            <w:pPr>
              <w:pStyle w:val="af3"/>
              <w:jc w:val="center"/>
              <w:rPr>
                <w:color w:val="auto"/>
              </w:rPr>
            </w:pPr>
            <w:r w:rsidRPr="00C20898">
              <w:rPr>
                <w:color w:val="auto"/>
              </w:rPr>
              <w:t>5,3</w:t>
            </w:r>
          </w:p>
        </w:tc>
        <w:tc>
          <w:tcPr>
            <w:tcW w:w="474" w:type="pct"/>
          </w:tcPr>
          <w:p w:rsidR="0039535E" w:rsidRPr="00C20898" w:rsidRDefault="0039535E" w:rsidP="0039535E">
            <w:pPr>
              <w:pStyle w:val="af3"/>
              <w:jc w:val="center"/>
              <w:rPr>
                <w:color w:val="auto"/>
              </w:rPr>
            </w:pPr>
            <w:r w:rsidRPr="00C20898">
              <w:rPr>
                <w:color w:val="auto"/>
              </w:rPr>
              <w:t>-62,7</w:t>
            </w:r>
          </w:p>
        </w:tc>
        <w:tc>
          <w:tcPr>
            <w:tcW w:w="453" w:type="pct"/>
          </w:tcPr>
          <w:p w:rsidR="0039535E" w:rsidRPr="00C20898" w:rsidRDefault="0039535E" w:rsidP="0039535E">
            <w:pPr>
              <w:pStyle w:val="af3"/>
              <w:jc w:val="center"/>
              <w:rPr>
                <w:color w:val="auto"/>
              </w:rPr>
            </w:pPr>
            <w:r w:rsidRPr="00C20898">
              <w:rPr>
                <w:color w:val="auto"/>
              </w:rPr>
              <w:t>7,8</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Витрати з податку на прибуток</w:t>
            </w:r>
          </w:p>
        </w:tc>
        <w:tc>
          <w:tcPr>
            <w:tcW w:w="294" w:type="pct"/>
          </w:tcPr>
          <w:p w:rsidR="0039535E" w:rsidRPr="00C20898" w:rsidRDefault="0039535E" w:rsidP="0039535E">
            <w:pPr>
              <w:pStyle w:val="af3"/>
              <w:jc w:val="center"/>
              <w:rPr>
                <w:color w:val="auto"/>
              </w:rPr>
            </w:pPr>
            <w:r w:rsidRPr="00C20898">
              <w:rPr>
                <w:color w:val="auto"/>
              </w:rPr>
              <w:t>1180</w:t>
            </w:r>
          </w:p>
        </w:tc>
        <w:tc>
          <w:tcPr>
            <w:tcW w:w="530" w:type="pct"/>
          </w:tcPr>
          <w:p w:rsidR="0039535E" w:rsidRPr="00C20898" w:rsidRDefault="0039535E" w:rsidP="0039535E">
            <w:pPr>
              <w:pStyle w:val="af3"/>
              <w:jc w:val="center"/>
              <w:rPr>
                <w:color w:val="auto"/>
              </w:rPr>
            </w:pPr>
            <w:r w:rsidRPr="00C20898">
              <w:rPr>
                <w:color w:val="auto"/>
              </w:rPr>
              <w:t>5,7</w:t>
            </w:r>
          </w:p>
        </w:tc>
        <w:tc>
          <w:tcPr>
            <w:tcW w:w="514" w:type="pct"/>
          </w:tcPr>
          <w:p w:rsidR="0039535E" w:rsidRPr="00C20898" w:rsidRDefault="0039535E" w:rsidP="0039535E">
            <w:pPr>
              <w:pStyle w:val="af3"/>
              <w:jc w:val="center"/>
              <w:rPr>
                <w:color w:val="auto"/>
              </w:rPr>
            </w:pPr>
            <w:r w:rsidRPr="00C20898">
              <w:rPr>
                <w:color w:val="auto"/>
              </w:rPr>
              <w:t>1,0</w:t>
            </w:r>
          </w:p>
        </w:tc>
        <w:tc>
          <w:tcPr>
            <w:tcW w:w="561" w:type="pct"/>
            <w:gridSpan w:val="2"/>
          </w:tcPr>
          <w:p w:rsidR="0039535E" w:rsidRPr="00C20898" w:rsidRDefault="0039535E" w:rsidP="0039535E">
            <w:pPr>
              <w:pStyle w:val="af3"/>
              <w:jc w:val="center"/>
              <w:rPr>
                <w:color w:val="auto"/>
              </w:rPr>
            </w:pPr>
            <w:r w:rsidRPr="00C20898">
              <w:rPr>
                <w:color w:val="auto"/>
              </w:rPr>
              <w:t>12,0</w:t>
            </w:r>
          </w:p>
        </w:tc>
        <w:tc>
          <w:tcPr>
            <w:tcW w:w="537" w:type="pct"/>
          </w:tcPr>
          <w:p w:rsidR="0039535E" w:rsidRPr="00C20898" w:rsidRDefault="0039535E" w:rsidP="0039535E">
            <w:pPr>
              <w:pStyle w:val="af3"/>
              <w:jc w:val="center"/>
              <w:rPr>
                <w:color w:val="auto"/>
              </w:rPr>
            </w:pPr>
            <w:r w:rsidRPr="00C20898">
              <w:rPr>
                <w:color w:val="auto"/>
              </w:rPr>
              <w:t>1,0</w:t>
            </w:r>
          </w:p>
        </w:tc>
        <w:tc>
          <w:tcPr>
            <w:tcW w:w="474" w:type="pct"/>
          </w:tcPr>
          <w:p w:rsidR="0039535E" w:rsidRPr="00C20898" w:rsidRDefault="0039535E" w:rsidP="0039535E">
            <w:pPr>
              <w:pStyle w:val="af3"/>
              <w:jc w:val="center"/>
              <w:rPr>
                <w:color w:val="auto"/>
              </w:rPr>
            </w:pPr>
            <w:r w:rsidRPr="00C20898">
              <w:rPr>
                <w:color w:val="auto"/>
              </w:rPr>
              <w:t>-11,0</w:t>
            </w:r>
          </w:p>
        </w:tc>
        <w:tc>
          <w:tcPr>
            <w:tcW w:w="453" w:type="pct"/>
          </w:tcPr>
          <w:p w:rsidR="0039535E" w:rsidRPr="00C20898" w:rsidRDefault="0039535E" w:rsidP="0039535E">
            <w:pPr>
              <w:pStyle w:val="af3"/>
              <w:jc w:val="center"/>
              <w:rPr>
                <w:color w:val="auto"/>
              </w:rPr>
            </w:pPr>
            <w:r w:rsidRPr="00C20898">
              <w:rPr>
                <w:color w:val="auto"/>
              </w:rPr>
              <w:t>8,3</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Дохід з податку на прибуток</w:t>
            </w:r>
          </w:p>
        </w:tc>
        <w:tc>
          <w:tcPr>
            <w:tcW w:w="294" w:type="pct"/>
          </w:tcPr>
          <w:p w:rsidR="0039535E" w:rsidRPr="00C20898" w:rsidRDefault="0039535E" w:rsidP="0039535E">
            <w:pPr>
              <w:pStyle w:val="af3"/>
              <w:jc w:val="center"/>
              <w:rPr>
                <w:color w:val="auto"/>
              </w:rPr>
            </w:pPr>
            <w:r w:rsidRPr="00C20898">
              <w:rPr>
                <w:color w:val="auto"/>
              </w:rPr>
              <w:t>1181</w:t>
            </w:r>
          </w:p>
        </w:tc>
        <w:tc>
          <w:tcPr>
            <w:tcW w:w="530" w:type="pct"/>
          </w:tcPr>
          <w:p w:rsidR="0039535E" w:rsidRPr="00C20898" w:rsidRDefault="0039535E" w:rsidP="0039535E">
            <w:pPr>
              <w:pStyle w:val="af3"/>
              <w:jc w:val="center"/>
              <w:rPr>
                <w:color w:val="auto"/>
              </w:rPr>
            </w:pPr>
            <w:r w:rsidRPr="00C20898">
              <w:rPr>
                <w:color w:val="auto"/>
              </w:rPr>
              <w:t>-</w:t>
            </w:r>
          </w:p>
        </w:tc>
        <w:tc>
          <w:tcPr>
            <w:tcW w:w="514" w:type="pct"/>
          </w:tcPr>
          <w:p w:rsidR="0039535E" w:rsidRPr="00C20898" w:rsidRDefault="0039535E" w:rsidP="0039535E">
            <w:pPr>
              <w:pStyle w:val="af3"/>
              <w:jc w:val="center"/>
              <w:rPr>
                <w:color w:val="auto"/>
              </w:rPr>
            </w:pPr>
            <w:r w:rsidRPr="00C20898">
              <w:rPr>
                <w:color w:val="auto"/>
              </w:rPr>
              <w:t>-</w:t>
            </w:r>
          </w:p>
        </w:tc>
        <w:tc>
          <w:tcPr>
            <w:tcW w:w="561" w:type="pct"/>
            <w:gridSpan w:val="2"/>
          </w:tcPr>
          <w:p w:rsidR="0039535E" w:rsidRPr="00C20898" w:rsidRDefault="0039535E" w:rsidP="0039535E">
            <w:pPr>
              <w:pStyle w:val="af3"/>
              <w:jc w:val="center"/>
              <w:rPr>
                <w:color w:val="auto"/>
              </w:rPr>
            </w:pPr>
            <w:r w:rsidRPr="00C20898">
              <w:rPr>
                <w:color w:val="auto"/>
              </w:rPr>
              <w:t>-</w:t>
            </w:r>
          </w:p>
        </w:tc>
        <w:tc>
          <w:tcPr>
            <w:tcW w:w="537" w:type="pct"/>
          </w:tcPr>
          <w:p w:rsidR="0039535E" w:rsidRPr="00C20898" w:rsidRDefault="0039535E" w:rsidP="0039535E">
            <w:pPr>
              <w:pStyle w:val="af3"/>
              <w:jc w:val="center"/>
              <w:rPr>
                <w:color w:val="auto"/>
              </w:rPr>
            </w:pPr>
            <w:r w:rsidRPr="00C20898">
              <w:rPr>
                <w:color w:val="auto"/>
              </w:rPr>
              <w:t>-</w:t>
            </w:r>
          </w:p>
        </w:tc>
        <w:tc>
          <w:tcPr>
            <w:tcW w:w="474" w:type="pct"/>
          </w:tcPr>
          <w:p w:rsidR="0039535E" w:rsidRPr="00C20898" w:rsidRDefault="0039535E" w:rsidP="0039535E">
            <w:pPr>
              <w:pStyle w:val="af3"/>
              <w:jc w:val="center"/>
              <w:rPr>
                <w:color w:val="auto"/>
              </w:rPr>
            </w:pPr>
            <w:r w:rsidRPr="00C20898">
              <w:rPr>
                <w:color w:val="auto"/>
              </w:rPr>
              <w:t>-</w:t>
            </w:r>
          </w:p>
        </w:tc>
        <w:tc>
          <w:tcPr>
            <w:tcW w:w="453" w:type="pct"/>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 xml:space="preserve">Прибуток від припиненої діяльності після оподаткування </w:t>
            </w:r>
          </w:p>
        </w:tc>
        <w:tc>
          <w:tcPr>
            <w:tcW w:w="294" w:type="pct"/>
          </w:tcPr>
          <w:p w:rsidR="0039535E" w:rsidRPr="00C20898" w:rsidRDefault="0039535E" w:rsidP="0039535E">
            <w:pPr>
              <w:pStyle w:val="af3"/>
              <w:jc w:val="center"/>
              <w:rPr>
                <w:color w:val="auto"/>
              </w:rPr>
            </w:pPr>
            <w:r w:rsidRPr="00C20898">
              <w:rPr>
                <w:color w:val="auto"/>
              </w:rPr>
              <w:t>1190</w:t>
            </w:r>
          </w:p>
        </w:tc>
        <w:tc>
          <w:tcPr>
            <w:tcW w:w="530" w:type="pct"/>
            <w:vAlign w:val="center"/>
          </w:tcPr>
          <w:p w:rsidR="0039535E" w:rsidRPr="00C20898" w:rsidRDefault="0039535E" w:rsidP="0039535E">
            <w:pPr>
              <w:pStyle w:val="af3"/>
              <w:jc w:val="center"/>
              <w:rPr>
                <w:color w:val="auto"/>
              </w:rPr>
            </w:pPr>
            <w:r w:rsidRPr="00C20898">
              <w:rPr>
                <w:color w:val="auto"/>
              </w:rPr>
              <w:t>-</w:t>
            </w:r>
          </w:p>
        </w:tc>
        <w:tc>
          <w:tcPr>
            <w:tcW w:w="514" w:type="pct"/>
            <w:vAlign w:val="center"/>
          </w:tcPr>
          <w:p w:rsidR="0039535E" w:rsidRPr="00C20898" w:rsidRDefault="0039535E" w:rsidP="0039535E">
            <w:pPr>
              <w:pStyle w:val="af3"/>
              <w:jc w:val="center"/>
              <w:rPr>
                <w:color w:val="auto"/>
              </w:rPr>
            </w:pPr>
            <w:r w:rsidRPr="00C20898">
              <w:rPr>
                <w:color w:val="auto"/>
              </w:rPr>
              <w:t>-</w:t>
            </w:r>
          </w:p>
        </w:tc>
        <w:tc>
          <w:tcPr>
            <w:tcW w:w="561" w:type="pct"/>
            <w:gridSpan w:val="2"/>
            <w:vAlign w:val="center"/>
          </w:tcPr>
          <w:p w:rsidR="0039535E" w:rsidRPr="00C20898" w:rsidRDefault="0039535E" w:rsidP="0039535E">
            <w:pPr>
              <w:pStyle w:val="af3"/>
              <w:jc w:val="center"/>
              <w:rPr>
                <w:color w:val="auto"/>
              </w:rPr>
            </w:pPr>
            <w:r w:rsidRPr="00C20898">
              <w:rPr>
                <w:color w:val="auto"/>
              </w:rPr>
              <w:t>-</w:t>
            </w:r>
          </w:p>
        </w:tc>
        <w:tc>
          <w:tcPr>
            <w:tcW w:w="537" w:type="pct"/>
            <w:vAlign w:val="center"/>
          </w:tcPr>
          <w:p w:rsidR="0039535E" w:rsidRPr="00C20898" w:rsidRDefault="0039535E" w:rsidP="0039535E">
            <w:pPr>
              <w:pStyle w:val="af3"/>
              <w:jc w:val="center"/>
              <w:rPr>
                <w:color w:val="auto"/>
              </w:rPr>
            </w:pPr>
            <w:r w:rsidRPr="00C20898">
              <w:rPr>
                <w:color w:val="auto"/>
              </w:rPr>
              <w:t>-</w:t>
            </w:r>
          </w:p>
        </w:tc>
        <w:tc>
          <w:tcPr>
            <w:tcW w:w="474" w:type="pct"/>
            <w:vAlign w:val="center"/>
          </w:tcPr>
          <w:p w:rsidR="0039535E" w:rsidRPr="00C20898" w:rsidRDefault="0039535E" w:rsidP="0039535E">
            <w:pPr>
              <w:pStyle w:val="af3"/>
              <w:jc w:val="center"/>
              <w:rPr>
                <w:color w:val="auto"/>
              </w:rPr>
            </w:pPr>
            <w:r w:rsidRPr="00C20898">
              <w:rPr>
                <w:color w:val="auto"/>
              </w:rPr>
              <w:t>-</w:t>
            </w:r>
          </w:p>
        </w:tc>
        <w:tc>
          <w:tcPr>
            <w:tcW w:w="453" w:type="pct"/>
            <w:vAlign w:val="center"/>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 xml:space="preserve">Збиток від припиненої діяльності після оподаткування </w:t>
            </w:r>
          </w:p>
        </w:tc>
        <w:tc>
          <w:tcPr>
            <w:tcW w:w="294" w:type="pct"/>
          </w:tcPr>
          <w:p w:rsidR="0039535E" w:rsidRPr="00C20898" w:rsidRDefault="0039535E" w:rsidP="0039535E">
            <w:pPr>
              <w:pStyle w:val="af3"/>
              <w:jc w:val="center"/>
              <w:rPr>
                <w:color w:val="auto"/>
              </w:rPr>
            </w:pPr>
            <w:r w:rsidRPr="00C20898">
              <w:rPr>
                <w:color w:val="auto"/>
              </w:rPr>
              <w:t>1191</w:t>
            </w:r>
          </w:p>
        </w:tc>
        <w:tc>
          <w:tcPr>
            <w:tcW w:w="530" w:type="pct"/>
            <w:vAlign w:val="center"/>
          </w:tcPr>
          <w:p w:rsidR="0039535E" w:rsidRPr="00C20898" w:rsidRDefault="0039535E" w:rsidP="0039535E">
            <w:pPr>
              <w:pStyle w:val="af3"/>
              <w:jc w:val="center"/>
              <w:rPr>
                <w:color w:val="auto"/>
              </w:rPr>
            </w:pPr>
            <w:r w:rsidRPr="00C20898">
              <w:rPr>
                <w:color w:val="auto"/>
              </w:rPr>
              <w:t>-</w:t>
            </w:r>
          </w:p>
        </w:tc>
        <w:tc>
          <w:tcPr>
            <w:tcW w:w="514" w:type="pct"/>
            <w:vAlign w:val="center"/>
          </w:tcPr>
          <w:p w:rsidR="0039535E" w:rsidRPr="00C20898" w:rsidRDefault="0039535E" w:rsidP="0039535E">
            <w:pPr>
              <w:pStyle w:val="af3"/>
              <w:jc w:val="center"/>
              <w:rPr>
                <w:color w:val="auto"/>
              </w:rPr>
            </w:pPr>
            <w:r w:rsidRPr="00C20898">
              <w:rPr>
                <w:color w:val="auto"/>
              </w:rPr>
              <w:t>-</w:t>
            </w:r>
          </w:p>
        </w:tc>
        <w:tc>
          <w:tcPr>
            <w:tcW w:w="561" w:type="pct"/>
            <w:gridSpan w:val="2"/>
            <w:vAlign w:val="center"/>
          </w:tcPr>
          <w:p w:rsidR="0039535E" w:rsidRPr="00C20898" w:rsidRDefault="0039535E" w:rsidP="0039535E">
            <w:pPr>
              <w:pStyle w:val="af3"/>
              <w:jc w:val="center"/>
              <w:rPr>
                <w:color w:val="auto"/>
              </w:rPr>
            </w:pPr>
            <w:r w:rsidRPr="00C20898">
              <w:rPr>
                <w:color w:val="auto"/>
              </w:rPr>
              <w:t>-</w:t>
            </w:r>
          </w:p>
        </w:tc>
        <w:tc>
          <w:tcPr>
            <w:tcW w:w="537" w:type="pct"/>
            <w:vAlign w:val="center"/>
          </w:tcPr>
          <w:p w:rsidR="0039535E" w:rsidRPr="00C20898" w:rsidRDefault="0039535E" w:rsidP="0039535E">
            <w:pPr>
              <w:pStyle w:val="af3"/>
              <w:jc w:val="center"/>
              <w:rPr>
                <w:color w:val="auto"/>
              </w:rPr>
            </w:pPr>
            <w:r w:rsidRPr="00C20898">
              <w:rPr>
                <w:color w:val="auto"/>
              </w:rPr>
              <w:t>-</w:t>
            </w:r>
          </w:p>
        </w:tc>
        <w:tc>
          <w:tcPr>
            <w:tcW w:w="474" w:type="pct"/>
            <w:vAlign w:val="center"/>
          </w:tcPr>
          <w:p w:rsidR="0039535E" w:rsidRPr="00C20898" w:rsidRDefault="0039535E" w:rsidP="0039535E">
            <w:pPr>
              <w:pStyle w:val="af3"/>
              <w:jc w:val="center"/>
              <w:rPr>
                <w:color w:val="auto"/>
              </w:rPr>
            </w:pPr>
            <w:r w:rsidRPr="00C20898">
              <w:rPr>
                <w:color w:val="auto"/>
              </w:rPr>
              <w:t>-</w:t>
            </w:r>
          </w:p>
        </w:tc>
        <w:tc>
          <w:tcPr>
            <w:tcW w:w="453" w:type="pct"/>
            <w:vAlign w:val="center"/>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b/>
                <w:bCs/>
                <w:color w:val="auto"/>
              </w:rPr>
              <w:t>Чистий фінансовий результат</w:t>
            </w:r>
          </w:p>
        </w:tc>
        <w:tc>
          <w:tcPr>
            <w:tcW w:w="294" w:type="pct"/>
          </w:tcPr>
          <w:p w:rsidR="0039535E" w:rsidRPr="00C20898" w:rsidRDefault="0039535E" w:rsidP="0039535E">
            <w:pPr>
              <w:pStyle w:val="af3"/>
              <w:jc w:val="center"/>
              <w:rPr>
                <w:color w:val="auto"/>
              </w:rPr>
            </w:pPr>
            <w:r w:rsidRPr="00C20898">
              <w:rPr>
                <w:b/>
                <w:bCs/>
                <w:color w:val="auto"/>
              </w:rPr>
              <w:t>1200</w:t>
            </w:r>
          </w:p>
        </w:tc>
        <w:tc>
          <w:tcPr>
            <w:tcW w:w="530" w:type="pct"/>
          </w:tcPr>
          <w:p w:rsidR="0039535E" w:rsidRPr="00C20898" w:rsidRDefault="0039535E" w:rsidP="0039535E">
            <w:pPr>
              <w:pStyle w:val="af3"/>
              <w:jc w:val="center"/>
              <w:rPr>
                <w:color w:val="auto"/>
              </w:rPr>
            </w:pPr>
            <w:r w:rsidRPr="00C20898">
              <w:rPr>
                <w:color w:val="auto"/>
              </w:rPr>
              <w:t>26,0</w:t>
            </w:r>
          </w:p>
        </w:tc>
        <w:tc>
          <w:tcPr>
            <w:tcW w:w="514" w:type="pct"/>
          </w:tcPr>
          <w:p w:rsidR="0039535E" w:rsidRPr="00C20898" w:rsidRDefault="0039535E" w:rsidP="0039535E">
            <w:pPr>
              <w:pStyle w:val="af3"/>
              <w:jc w:val="center"/>
              <w:rPr>
                <w:color w:val="auto"/>
              </w:rPr>
            </w:pPr>
            <w:r w:rsidRPr="00C20898">
              <w:rPr>
                <w:color w:val="auto"/>
              </w:rPr>
              <w:t>4,3</w:t>
            </w:r>
          </w:p>
        </w:tc>
        <w:tc>
          <w:tcPr>
            <w:tcW w:w="561" w:type="pct"/>
            <w:gridSpan w:val="2"/>
          </w:tcPr>
          <w:p w:rsidR="0039535E" w:rsidRPr="00C20898" w:rsidRDefault="0039535E" w:rsidP="0039535E">
            <w:pPr>
              <w:pStyle w:val="af3"/>
              <w:jc w:val="center"/>
              <w:rPr>
                <w:color w:val="auto"/>
              </w:rPr>
            </w:pPr>
            <w:r w:rsidRPr="00C20898">
              <w:rPr>
                <w:color w:val="auto"/>
              </w:rPr>
              <w:t>56,0</w:t>
            </w:r>
          </w:p>
        </w:tc>
        <w:tc>
          <w:tcPr>
            <w:tcW w:w="537" w:type="pct"/>
          </w:tcPr>
          <w:p w:rsidR="0039535E" w:rsidRPr="00C20898" w:rsidRDefault="0039535E" w:rsidP="0039535E">
            <w:pPr>
              <w:pStyle w:val="af3"/>
              <w:jc w:val="center"/>
              <w:rPr>
                <w:color w:val="auto"/>
              </w:rPr>
            </w:pPr>
            <w:r w:rsidRPr="00C20898">
              <w:rPr>
                <w:color w:val="auto"/>
              </w:rPr>
              <w:t>4,3</w:t>
            </w:r>
          </w:p>
        </w:tc>
        <w:tc>
          <w:tcPr>
            <w:tcW w:w="474" w:type="pct"/>
          </w:tcPr>
          <w:p w:rsidR="0039535E" w:rsidRPr="00C20898" w:rsidRDefault="0039535E" w:rsidP="0039535E">
            <w:pPr>
              <w:pStyle w:val="af3"/>
              <w:jc w:val="center"/>
              <w:rPr>
                <w:color w:val="auto"/>
              </w:rPr>
            </w:pPr>
            <w:r w:rsidRPr="00C20898">
              <w:rPr>
                <w:color w:val="auto"/>
              </w:rPr>
              <w:t>-51,7</w:t>
            </w:r>
          </w:p>
        </w:tc>
        <w:tc>
          <w:tcPr>
            <w:tcW w:w="453" w:type="pct"/>
          </w:tcPr>
          <w:p w:rsidR="0039535E" w:rsidRPr="00C20898" w:rsidRDefault="0039535E" w:rsidP="0039535E">
            <w:pPr>
              <w:pStyle w:val="af3"/>
              <w:jc w:val="center"/>
              <w:rPr>
                <w:color w:val="auto"/>
              </w:rPr>
            </w:pPr>
            <w:r w:rsidRPr="00C20898">
              <w:rPr>
                <w:color w:val="auto"/>
              </w:rPr>
              <w:t>7,7</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 xml:space="preserve">Прибуток </w:t>
            </w:r>
          </w:p>
        </w:tc>
        <w:tc>
          <w:tcPr>
            <w:tcW w:w="294" w:type="pct"/>
          </w:tcPr>
          <w:p w:rsidR="0039535E" w:rsidRPr="00C20898" w:rsidRDefault="0039535E" w:rsidP="0039535E">
            <w:pPr>
              <w:pStyle w:val="af3"/>
              <w:jc w:val="center"/>
              <w:rPr>
                <w:color w:val="auto"/>
              </w:rPr>
            </w:pPr>
            <w:r w:rsidRPr="00C20898">
              <w:rPr>
                <w:color w:val="auto"/>
              </w:rPr>
              <w:t>1201</w:t>
            </w:r>
          </w:p>
        </w:tc>
        <w:tc>
          <w:tcPr>
            <w:tcW w:w="530" w:type="pct"/>
          </w:tcPr>
          <w:p w:rsidR="0039535E" w:rsidRPr="00C20898" w:rsidRDefault="0039535E" w:rsidP="0039535E">
            <w:pPr>
              <w:pStyle w:val="af3"/>
              <w:jc w:val="center"/>
              <w:rPr>
                <w:color w:val="auto"/>
              </w:rPr>
            </w:pPr>
            <w:r w:rsidRPr="00C20898">
              <w:rPr>
                <w:color w:val="auto"/>
              </w:rPr>
              <w:t>26,0</w:t>
            </w:r>
          </w:p>
        </w:tc>
        <w:tc>
          <w:tcPr>
            <w:tcW w:w="514" w:type="pct"/>
          </w:tcPr>
          <w:p w:rsidR="0039535E" w:rsidRPr="00C20898" w:rsidRDefault="0039535E" w:rsidP="0039535E">
            <w:pPr>
              <w:pStyle w:val="af3"/>
              <w:jc w:val="center"/>
              <w:rPr>
                <w:color w:val="auto"/>
              </w:rPr>
            </w:pPr>
            <w:r w:rsidRPr="00C20898">
              <w:rPr>
                <w:color w:val="auto"/>
              </w:rPr>
              <w:t>4,3</w:t>
            </w:r>
          </w:p>
        </w:tc>
        <w:tc>
          <w:tcPr>
            <w:tcW w:w="561" w:type="pct"/>
            <w:gridSpan w:val="2"/>
          </w:tcPr>
          <w:p w:rsidR="0039535E" w:rsidRPr="00C20898" w:rsidRDefault="0039535E" w:rsidP="0039535E">
            <w:pPr>
              <w:pStyle w:val="af3"/>
              <w:jc w:val="center"/>
              <w:rPr>
                <w:color w:val="auto"/>
              </w:rPr>
            </w:pPr>
            <w:r w:rsidRPr="00C20898">
              <w:rPr>
                <w:color w:val="auto"/>
              </w:rPr>
              <w:t>56,0</w:t>
            </w:r>
          </w:p>
        </w:tc>
        <w:tc>
          <w:tcPr>
            <w:tcW w:w="537" w:type="pct"/>
          </w:tcPr>
          <w:p w:rsidR="0039535E" w:rsidRPr="00C20898" w:rsidRDefault="0039535E" w:rsidP="0039535E">
            <w:pPr>
              <w:pStyle w:val="af3"/>
              <w:jc w:val="center"/>
              <w:rPr>
                <w:color w:val="auto"/>
              </w:rPr>
            </w:pPr>
            <w:r w:rsidRPr="00C20898">
              <w:rPr>
                <w:color w:val="auto"/>
              </w:rPr>
              <w:t>4,3</w:t>
            </w:r>
          </w:p>
        </w:tc>
        <w:tc>
          <w:tcPr>
            <w:tcW w:w="474" w:type="pct"/>
          </w:tcPr>
          <w:p w:rsidR="0039535E" w:rsidRPr="00C20898" w:rsidRDefault="0039535E" w:rsidP="0039535E">
            <w:pPr>
              <w:pStyle w:val="af3"/>
              <w:jc w:val="center"/>
              <w:rPr>
                <w:color w:val="auto"/>
              </w:rPr>
            </w:pPr>
            <w:r w:rsidRPr="00C20898">
              <w:rPr>
                <w:color w:val="auto"/>
              </w:rPr>
              <w:t>-51,7</w:t>
            </w:r>
          </w:p>
        </w:tc>
        <w:tc>
          <w:tcPr>
            <w:tcW w:w="453" w:type="pct"/>
          </w:tcPr>
          <w:p w:rsidR="0039535E" w:rsidRPr="00C20898" w:rsidRDefault="0039535E" w:rsidP="0039535E">
            <w:pPr>
              <w:pStyle w:val="af3"/>
              <w:jc w:val="center"/>
              <w:rPr>
                <w:color w:val="auto"/>
              </w:rPr>
            </w:pPr>
            <w:r w:rsidRPr="00C20898">
              <w:rPr>
                <w:color w:val="auto"/>
              </w:rPr>
              <w:t>7,7</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Збиток</w:t>
            </w:r>
          </w:p>
        </w:tc>
        <w:tc>
          <w:tcPr>
            <w:tcW w:w="294" w:type="pct"/>
          </w:tcPr>
          <w:p w:rsidR="0039535E" w:rsidRPr="00C20898" w:rsidRDefault="0039535E" w:rsidP="0039535E">
            <w:pPr>
              <w:pStyle w:val="af3"/>
              <w:jc w:val="center"/>
              <w:rPr>
                <w:color w:val="auto"/>
              </w:rPr>
            </w:pPr>
            <w:r w:rsidRPr="00C20898">
              <w:rPr>
                <w:color w:val="auto"/>
              </w:rPr>
              <w:t>1202</w:t>
            </w:r>
          </w:p>
        </w:tc>
        <w:tc>
          <w:tcPr>
            <w:tcW w:w="530" w:type="pct"/>
          </w:tcPr>
          <w:p w:rsidR="0039535E" w:rsidRPr="00C20898" w:rsidRDefault="0039535E" w:rsidP="0039535E">
            <w:pPr>
              <w:pStyle w:val="af3"/>
              <w:jc w:val="center"/>
              <w:rPr>
                <w:color w:val="auto"/>
              </w:rPr>
            </w:pPr>
            <w:r w:rsidRPr="00C20898">
              <w:rPr>
                <w:color w:val="auto"/>
              </w:rPr>
              <w:t>-</w:t>
            </w:r>
          </w:p>
        </w:tc>
        <w:tc>
          <w:tcPr>
            <w:tcW w:w="514" w:type="pct"/>
          </w:tcPr>
          <w:p w:rsidR="0039535E" w:rsidRPr="00C20898" w:rsidRDefault="0039535E" w:rsidP="0039535E">
            <w:pPr>
              <w:pStyle w:val="af3"/>
              <w:jc w:val="center"/>
              <w:rPr>
                <w:color w:val="auto"/>
              </w:rPr>
            </w:pPr>
            <w:r w:rsidRPr="00C20898">
              <w:rPr>
                <w:color w:val="auto"/>
              </w:rPr>
              <w:t>-</w:t>
            </w:r>
          </w:p>
        </w:tc>
        <w:tc>
          <w:tcPr>
            <w:tcW w:w="561" w:type="pct"/>
            <w:gridSpan w:val="2"/>
          </w:tcPr>
          <w:p w:rsidR="0039535E" w:rsidRPr="00C20898" w:rsidRDefault="0039535E" w:rsidP="0039535E">
            <w:pPr>
              <w:pStyle w:val="af3"/>
              <w:jc w:val="center"/>
              <w:rPr>
                <w:color w:val="auto"/>
              </w:rPr>
            </w:pPr>
            <w:r w:rsidRPr="00C20898">
              <w:rPr>
                <w:color w:val="auto"/>
              </w:rPr>
              <w:t>-</w:t>
            </w:r>
          </w:p>
        </w:tc>
        <w:tc>
          <w:tcPr>
            <w:tcW w:w="537" w:type="pct"/>
          </w:tcPr>
          <w:p w:rsidR="0039535E" w:rsidRPr="00C20898" w:rsidRDefault="0039535E" w:rsidP="0039535E">
            <w:pPr>
              <w:pStyle w:val="af3"/>
              <w:jc w:val="center"/>
              <w:rPr>
                <w:color w:val="auto"/>
              </w:rPr>
            </w:pPr>
            <w:r w:rsidRPr="00C20898">
              <w:rPr>
                <w:color w:val="auto"/>
              </w:rPr>
              <w:t>-</w:t>
            </w:r>
          </w:p>
        </w:tc>
        <w:tc>
          <w:tcPr>
            <w:tcW w:w="474" w:type="pct"/>
          </w:tcPr>
          <w:p w:rsidR="0039535E" w:rsidRPr="00C20898" w:rsidRDefault="0039535E" w:rsidP="0039535E">
            <w:pPr>
              <w:pStyle w:val="af3"/>
              <w:jc w:val="center"/>
              <w:rPr>
                <w:color w:val="auto"/>
              </w:rPr>
            </w:pPr>
            <w:r w:rsidRPr="00C20898">
              <w:rPr>
                <w:color w:val="auto"/>
              </w:rPr>
              <w:t>-</w:t>
            </w:r>
          </w:p>
        </w:tc>
        <w:tc>
          <w:tcPr>
            <w:tcW w:w="453" w:type="pct"/>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b/>
                <w:bCs/>
                <w:color w:val="auto"/>
              </w:rPr>
              <w:t>Усього доходів</w:t>
            </w:r>
          </w:p>
        </w:tc>
        <w:tc>
          <w:tcPr>
            <w:tcW w:w="294" w:type="pct"/>
          </w:tcPr>
          <w:p w:rsidR="0039535E" w:rsidRPr="00C20898" w:rsidRDefault="0039535E" w:rsidP="0039535E">
            <w:pPr>
              <w:pStyle w:val="af3"/>
              <w:jc w:val="center"/>
              <w:rPr>
                <w:color w:val="auto"/>
              </w:rPr>
            </w:pPr>
            <w:r w:rsidRPr="00C20898">
              <w:rPr>
                <w:color w:val="auto"/>
              </w:rPr>
              <w:t>1210</w:t>
            </w:r>
          </w:p>
        </w:tc>
        <w:tc>
          <w:tcPr>
            <w:tcW w:w="530" w:type="pct"/>
          </w:tcPr>
          <w:p w:rsidR="0039535E" w:rsidRPr="00C20898" w:rsidRDefault="0039535E" w:rsidP="0039535E">
            <w:pPr>
              <w:pStyle w:val="af3"/>
              <w:jc w:val="center"/>
              <w:rPr>
                <w:color w:val="auto"/>
              </w:rPr>
            </w:pPr>
            <w:r w:rsidRPr="00C20898">
              <w:rPr>
                <w:color w:val="auto"/>
              </w:rPr>
              <w:t>3384,7</w:t>
            </w:r>
          </w:p>
        </w:tc>
        <w:tc>
          <w:tcPr>
            <w:tcW w:w="514" w:type="pct"/>
          </w:tcPr>
          <w:p w:rsidR="0039535E" w:rsidRPr="00C20898" w:rsidRDefault="0039535E" w:rsidP="0039535E">
            <w:pPr>
              <w:pStyle w:val="af3"/>
              <w:jc w:val="center"/>
              <w:rPr>
                <w:color w:val="auto"/>
              </w:rPr>
            </w:pPr>
            <w:r w:rsidRPr="00C20898">
              <w:rPr>
                <w:color w:val="auto"/>
              </w:rPr>
              <w:t>3156,6</w:t>
            </w:r>
          </w:p>
        </w:tc>
        <w:tc>
          <w:tcPr>
            <w:tcW w:w="561" w:type="pct"/>
            <w:gridSpan w:val="2"/>
            <w:shd w:val="clear" w:color="auto" w:fill="auto"/>
          </w:tcPr>
          <w:p w:rsidR="0039535E" w:rsidRPr="00C20898" w:rsidRDefault="0039535E" w:rsidP="0039535E">
            <w:pPr>
              <w:pStyle w:val="af3"/>
              <w:jc w:val="center"/>
              <w:rPr>
                <w:color w:val="auto"/>
              </w:rPr>
            </w:pPr>
            <w:r w:rsidRPr="00C20898">
              <w:rPr>
                <w:color w:val="auto"/>
              </w:rPr>
              <w:t>2820,0</w:t>
            </w:r>
          </w:p>
        </w:tc>
        <w:tc>
          <w:tcPr>
            <w:tcW w:w="537" w:type="pct"/>
          </w:tcPr>
          <w:p w:rsidR="0039535E" w:rsidRPr="00C20898" w:rsidRDefault="0039535E" w:rsidP="0039535E">
            <w:pPr>
              <w:pStyle w:val="af3"/>
              <w:jc w:val="center"/>
              <w:rPr>
                <w:color w:val="auto"/>
              </w:rPr>
            </w:pPr>
            <w:r w:rsidRPr="00C20898">
              <w:rPr>
                <w:color w:val="auto"/>
              </w:rPr>
              <w:t>3156,6</w:t>
            </w:r>
          </w:p>
        </w:tc>
        <w:tc>
          <w:tcPr>
            <w:tcW w:w="474" w:type="pct"/>
          </w:tcPr>
          <w:p w:rsidR="0039535E" w:rsidRPr="00C20898" w:rsidRDefault="0039535E" w:rsidP="0039535E">
            <w:pPr>
              <w:pStyle w:val="af3"/>
              <w:jc w:val="center"/>
              <w:rPr>
                <w:color w:val="auto"/>
              </w:rPr>
            </w:pPr>
            <w:r w:rsidRPr="00C20898">
              <w:rPr>
                <w:color w:val="auto"/>
              </w:rPr>
              <w:t>336,6</w:t>
            </w:r>
          </w:p>
        </w:tc>
        <w:tc>
          <w:tcPr>
            <w:tcW w:w="453" w:type="pct"/>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b/>
                <w:bCs/>
                <w:color w:val="auto"/>
              </w:rPr>
              <w:t>Усього витрат</w:t>
            </w:r>
          </w:p>
        </w:tc>
        <w:tc>
          <w:tcPr>
            <w:tcW w:w="294" w:type="pct"/>
          </w:tcPr>
          <w:p w:rsidR="0039535E" w:rsidRPr="00C20898" w:rsidRDefault="0039535E" w:rsidP="0039535E">
            <w:pPr>
              <w:pStyle w:val="af3"/>
              <w:jc w:val="center"/>
              <w:rPr>
                <w:color w:val="auto"/>
              </w:rPr>
            </w:pPr>
            <w:r w:rsidRPr="00C20898">
              <w:rPr>
                <w:color w:val="auto"/>
              </w:rPr>
              <w:t>1220</w:t>
            </w:r>
          </w:p>
        </w:tc>
        <w:tc>
          <w:tcPr>
            <w:tcW w:w="530" w:type="pct"/>
          </w:tcPr>
          <w:p w:rsidR="0039535E" w:rsidRPr="00C20898" w:rsidRDefault="0039535E" w:rsidP="0039535E">
            <w:pPr>
              <w:pStyle w:val="af3"/>
              <w:jc w:val="center"/>
              <w:rPr>
                <w:color w:val="auto"/>
              </w:rPr>
            </w:pPr>
            <w:r w:rsidRPr="00C20898">
              <w:rPr>
                <w:color w:val="auto"/>
              </w:rPr>
              <w:t>3353,0</w:t>
            </w:r>
          </w:p>
        </w:tc>
        <w:tc>
          <w:tcPr>
            <w:tcW w:w="514" w:type="pct"/>
          </w:tcPr>
          <w:p w:rsidR="0039535E" w:rsidRPr="00C20898" w:rsidRDefault="0039535E" w:rsidP="0039535E">
            <w:pPr>
              <w:pStyle w:val="af3"/>
              <w:jc w:val="center"/>
              <w:rPr>
                <w:color w:val="auto"/>
              </w:rPr>
            </w:pPr>
            <w:r w:rsidRPr="00C20898">
              <w:rPr>
                <w:color w:val="auto"/>
              </w:rPr>
              <w:t>3151,3</w:t>
            </w:r>
          </w:p>
        </w:tc>
        <w:tc>
          <w:tcPr>
            <w:tcW w:w="561" w:type="pct"/>
            <w:gridSpan w:val="2"/>
            <w:shd w:val="clear" w:color="auto" w:fill="auto"/>
          </w:tcPr>
          <w:p w:rsidR="0039535E" w:rsidRPr="00C20898" w:rsidRDefault="0039535E" w:rsidP="0039535E">
            <w:pPr>
              <w:pStyle w:val="af3"/>
              <w:jc w:val="center"/>
              <w:rPr>
                <w:color w:val="auto"/>
              </w:rPr>
            </w:pPr>
            <w:r w:rsidRPr="00C20898">
              <w:rPr>
                <w:color w:val="auto"/>
              </w:rPr>
              <w:t>2764,0</w:t>
            </w:r>
          </w:p>
        </w:tc>
        <w:tc>
          <w:tcPr>
            <w:tcW w:w="537" w:type="pct"/>
          </w:tcPr>
          <w:p w:rsidR="0039535E" w:rsidRPr="00C20898" w:rsidRDefault="0039535E" w:rsidP="0039535E">
            <w:pPr>
              <w:pStyle w:val="af3"/>
              <w:jc w:val="center"/>
              <w:rPr>
                <w:color w:val="auto"/>
              </w:rPr>
            </w:pPr>
            <w:r w:rsidRPr="00C20898">
              <w:rPr>
                <w:color w:val="auto"/>
              </w:rPr>
              <w:t>3151,3</w:t>
            </w:r>
          </w:p>
        </w:tc>
        <w:tc>
          <w:tcPr>
            <w:tcW w:w="474" w:type="pct"/>
          </w:tcPr>
          <w:p w:rsidR="0039535E" w:rsidRPr="00C20898" w:rsidRDefault="0039535E" w:rsidP="0039535E">
            <w:pPr>
              <w:pStyle w:val="af3"/>
              <w:jc w:val="center"/>
              <w:rPr>
                <w:color w:val="auto"/>
              </w:rPr>
            </w:pPr>
            <w:r w:rsidRPr="00C20898">
              <w:rPr>
                <w:color w:val="auto"/>
              </w:rPr>
              <w:t>387,3</w:t>
            </w:r>
          </w:p>
        </w:tc>
        <w:tc>
          <w:tcPr>
            <w:tcW w:w="453" w:type="pct"/>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Неконтрольована частка</w:t>
            </w:r>
          </w:p>
        </w:tc>
        <w:tc>
          <w:tcPr>
            <w:tcW w:w="294" w:type="pct"/>
          </w:tcPr>
          <w:p w:rsidR="0039535E" w:rsidRPr="00C20898" w:rsidRDefault="0039535E" w:rsidP="0039535E">
            <w:pPr>
              <w:pStyle w:val="af3"/>
              <w:jc w:val="center"/>
              <w:rPr>
                <w:color w:val="auto"/>
              </w:rPr>
            </w:pPr>
            <w:r w:rsidRPr="00C20898">
              <w:rPr>
                <w:color w:val="auto"/>
              </w:rPr>
              <w:t>1230</w:t>
            </w:r>
          </w:p>
        </w:tc>
        <w:tc>
          <w:tcPr>
            <w:tcW w:w="530" w:type="pct"/>
          </w:tcPr>
          <w:p w:rsidR="0039535E" w:rsidRPr="00C20898" w:rsidRDefault="0039535E" w:rsidP="0039535E">
            <w:pPr>
              <w:pStyle w:val="af3"/>
              <w:jc w:val="center"/>
              <w:rPr>
                <w:color w:val="auto"/>
              </w:rPr>
            </w:pPr>
            <w:r w:rsidRPr="00C20898">
              <w:rPr>
                <w:color w:val="auto"/>
              </w:rPr>
              <w:t>-</w:t>
            </w:r>
          </w:p>
        </w:tc>
        <w:tc>
          <w:tcPr>
            <w:tcW w:w="514" w:type="pct"/>
          </w:tcPr>
          <w:p w:rsidR="0039535E" w:rsidRPr="00C20898" w:rsidRDefault="0039535E" w:rsidP="0039535E">
            <w:pPr>
              <w:pStyle w:val="af3"/>
              <w:jc w:val="center"/>
              <w:rPr>
                <w:color w:val="auto"/>
              </w:rPr>
            </w:pPr>
            <w:r w:rsidRPr="00C20898">
              <w:rPr>
                <w:color w:val="auto"/>
              </w:rPr>
              <w:t>-</w:t>
            </w:r>
          </w:p>
        </w:tc>
        <w:tc>
          <w:tcPr>
            <w:tcW w:w="561" w:type="pct"/>
            <w:gridSpan w:val="2"/>
          </w:tcPr>
          <w:p w:rsidR="0039535E" w:rsidRPr="00C20898" w:rsidRDefault="0039535E" w:rsidP="0039535E">
            <w:pPr>
              <w:pStyle w:val="af3"/>
              <w:jc w:val="center"/>
              <w:rPr>
                <w:color w:val="auto"/>
              </w:rPr>
            </w:pPr>
            <w:r w:rsidRPr="00C20898">
              <w:rPr>
                <w:color w:val="auto"/>
              </w:rPr>
              <w:t>-</w:t>
            </w:r>
          </w:p>
        </w:tc>
        <w:tc>
          <w:tcPr>
            <w:tcW w:w="537" w:type="pct"/>
          </w:tcPr>
          <w:p w:rsidR="0039535E" w:rsidRPr="00C20898" w:rsidRDefault="0039535E" w:rsidP="0039535E">
            <w:pPr>
              <w:pStyle w:val="af3"/>
              <w:jc w:val="center"/>
              <w:rPr>
                <w:color w:val="auto"/>
              </w:rPr>
            </w:pPr>
            <w:r w:rsidRPr="00C20898">
              <w:rPr>
                <w:color w:val="auto"/>
              </w:rPr>
              <w:t>-</w:t>
            </w:r>
          </w:p>
        </w:tc>
        <w:tc>
          <w:tcPr>
            <w:tcW w:w="474" w:type="pct"/>
          </w:tcPr>
          <w:p w:rsidR="0039535E" w:rsidRPr="00C20898" w:rsidRDefault="0039535E" w:rsidP="0039535E">
            <w:pPr>
              <w:pStyle w:val="af3"/>
              <w:jc w:val="center"/>
              <w:rPr>
                <w:color w:val="auto"/>
              </w:rPr>
            </w:pPr>
            <w:r w:rsidRPr="00C20898">
              <w:rPr>
                <w:color w:val="auto"/>
              </w:rPr>
              <w:t>-</w:t>
            </w:r>
          </w:p>
        </w:tc>
        <w:tc>
          <w:tcPr>
            <w:tcW w:w="453" w:type="pct"/>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b/>
                <w:bCs/>
                <w:color w:val="auto"/>
              </w:rPr>
              <w:t>Елементи операційних витрат</w:t>
            </w:r>
          </w:p>
        </w:tc>
        <w:tc>
          <w:tcPr>
            <w:tcW w:w="294" w:type="pct"/>
          </w:tcPr>
          <w:p w:rsidR="0039535E" w:rsidRPr="00C20898" w:rsidRDefault="0039535E" w:rsidP="0039535E">
            <w:pPr>
              <w:pStyle w:val="af3"/>
              <w:jc w:val="center"/>
              <w:rPr>
                <w:color w:val="auto"/>
              </w:rPr>
            </w:pPr>
            <w:r w:rsidRPr="00C20898">
              <w:rPr>
                <w:color w:val="auto"/>
              </w:rPr>
              <w:t xml:space="preserve"> </w:t>
            </w:r>
          </w:p>
        </w:tc>
        <w:tc>
          <w:tcPr>
            <w:tcW w:w="530" w:type="pct"/>
          </w:tcPr>
          <w:p w:rsidR="0039535E" w:rsidRPr="00C20898" w:rsidRDefault="0039535E" w:rsidP="0039535E">
            <w:pPr>
              <w:pStyle w:val="af3"/>
              <w:jc w:val="center"/>
              <w:rPr>
                <w:color w:val="auto"/>
              </w:rPr>
            </w:pPr>
            <w:r w:rsidRPr="00C20898">
              <w:rPr>
                <w:color w:val="auto"/>
              </w:rPr>
              <w:t>-</w:t>
            </w:r>
          </w:p>
        </w:tc>
        <w:tc>
          <w:tcPr>
            <w:tcW w:w="514" w:type="pct"/>
          </w:tcPr>
          <w:p w:rsidR="0039535E" w:rsidRPr="00C20898" w:rsidRDefault="0039535E" w:rsidP="0039535E">
            <w:pPr>
              <w:pStyle w:val="af3"/>
              <w:jc w:val="center"/>
              <w:rPr>
                <w:color w:val="auto"/>
              </w:rPr>
            </w:pPr>
            <w:r w:rsidRPr="00C20898">
              <w:rPr>
                <w:color w:val="auto"/>
              </w:rPr>
              <w:t>-</w:t>
            </w:r>
          </w:p>
        </w:tc>
        <w:tc>
          <w:tcPr>
            <w:tcW w:w="561" w:type="pct"/>
            <w:gridSpan w:val="2"/>
          </w:tcPr>
          <w:p w:rsidR="0039535E" w:rsidRPr="00C20898" w:rsidRDefault="0039535E" w:rsidP="0039535E">
            <w:pPr>
              <w:pStyle w:val="af3"/>
              <w:jc w:val="center"/>
              <w:rPr>
                <w:color w:val="auto"/>
              </w:rPr>
            </w:pPr>
            <w:r w:rsidRPr="00C20898">
              <w:rPr>
                <w:color w:val="auto"/>
              </w:rPr>
              <w:t>-</w:t>
            </w:r>
          </w:p>
        </w:tc>
        <w:tc>
          <w:tcPr>
            <w:tcW w:w="537" w:type="pct"/>
          </w:tcPr>
          <w:p w:rsidR="0039535E" w:rsidRPr="00C20898" w:rsidRDefault="0039535E" w:rsidP="0039535E">
            <w:pPr>
              <w:pStyle w:val="af3"/>
              <w:jc w:val="center"/>
              <w:rPr>
                <w:color w:val="auto"/>
              </w:rPr>
            </w:pPr>
            <w:r w:rsidRPr="00C20898">
              <w:rPr>
                <w:color w:val="auto"/>
              </w:rPr>
              <w:t>-</w:t>
            </w:r>
          </w:p>
        </w:tc>
        <w:tc>
          <w:tcPr>
            <w:tcW w:w="474" w:type="pct"/>
          </w:tcPr>
          <w:p w:rsidR="0039535E" w:rsidRPr="00C20898" w:rsidRDefault="0039535E" w:rsidP="0039535E">
            <w:pPr>
              <w:pStyle w:val="af3"/>
              <w:jc w:val="center"/>
              <w:rPr>
                <w:color w:val="auto"/>
              </w:rPr>
            </w:pPr>
            <w:r w:rsidRPr="00C20898">
              <w:rPr>
                <w:color w:val="auto"/>
              </w:rPr>
              <w:t>-</w:t>
            </w:r>
          </w:p>
        </w:tc>
        <w:tc>
          <w:tcPr>
            <w:tcW w:w="453" w:type="pct"/>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Матеріальні витрати, у тому числі:</w:t>
            </w:r>
          </w:p>
        </w:tc>
        <w:tc>
          <w:tcPr>
            <w:tcW w:w="294" w:type="pct"/>
          </w:tcPr>
          <w:p w:rsidR="0039535E" w:rsidRPr="00C20898" w:rsidRDefault="0039535E" w:rsidP="0039535E">
            <w:pPr>
              <w:pStyle w:val="af3"/>
              <w:jc w:val="center"/>
              <w:rPr>
                <w:color w:val="auto"/>
              </w:rPr>
            </w:pPr>
            <w:r w:rsidRPr="00C20898">
              <w:rPr>
                <w:color w:val="auto"/>
              </w:rPr>
              <w:t>1400</w:t>
            </w:r>
          </w:p>
        </w:tc>
        <w:tc>
          <w:tcPr>
            <w:tcW w:w="530" w:type="pct"/>
          </w:tcPr>
          <w:p w:rsidR="0039535E" w:rsidRPr="00C20898" w:rsidRDefault="0039535E" w:rsidP="0039535E">
            <w:pPr>
              <w:pStyle w:val="af3"/>
              <w:jc w:val="center"/>
              <w:rPr>
                <w:color w:val="auto"/>
              </w:rPr>
            </w:pPr>
            <w:r w:rsidRPr="00C20898">
              <w:rPr>
                <w:color w:val="auto"/>
              </w:rPr>
              <w:t>751,8</w:t>
            </w:r>
          </w:p>
        </w:tc>
        <w:tc>
          <w:tcPr>
            <w:tcW w:w="514" w:type="pct"/>
          </w:tcPr>
          <w:p w:rsidR="0039535E" w:rsidRPr="00C20898" w:rsidRDefault="0039535E" w:rsidP="0039535E">
            <w:pPr>
              <w:pStyle w:val="af3"/>
              <w:jc w:val="center"/>
              <w:rPr>
                <w:color w:val="auto"/>
              </w:rPr>
            </w:pPr>
            <w:r w:rsidRPr="00C20898">
              <w:rPr>
                <w:color w:val="auto"/>
              </w:rPr>
              <w:t>566,2</w:t>
            </w:r>
          </w:p>
        </w:tc>
        <w:tc>
          <w:tcPr>
            <w:tcW w:w="561" w:type="pct"/>
            <w:gridSpan w:val="2"/>
          </w:tcPr>
          <w:p w:rsidR="0039535E" w:rsidRPr="00C20898" w:rsidRDefault="0039535E" w:rsidP="0039535E">
            <w:pPr>
              <w:pStyle w:val="af3"/>
              <w:jc w:val="center"/>
              <w:rPr>
                <w:color w:val="auto"/>
              </w:rPr>
            </w:pPr>
            <w:r w:rsidRPr="00C20898">
              <w:rPr>
                <w:color w:val="auto"/>
              </w:rPr>
              <w:t>541,4</w:t>
            </w:r>
          </w:p>
        </w:tc>
        <w:tc>
          <w:tcPr>
            <w:tcW w:w="537" w:type="pct"/>
          </w:tcPr>
          <w:p w:rsidR="0039535E" w:rsidRPr="00C20898" w:rsidRDefault="0039535E" w:rsidP="0039535E">
            <w:pPr>
              <w:pStyle w:val="af3"/>
              <w:jc w:val="center"/>
              <w:rPr>
                <w:color w:val="auto"/>
              </w:rPr>
            </w:pPr>
            <w:r w:rsidRPr="00C20898">
              <w:rPr>
                <w:color w:val="auto"/>
              </w:rPr>
              <w:t>566,2</w:t>
            </w:r>
          </w:p>
        </w:tc>
        <w:tc>
          <w:tcPr>
            <w:tcW w:w="474" w:type="pct"/>
          </w:tcPr>
          <w:p w:rsidR="0039535E" w:rsidRPr="00C20898" w:rsidRDefault="0039535E" w:rsidP="0039535E">
            <w:pPr>
              <w:pStyle w:val="af3"/>
              <w:jc w:val="center"/>
              <w:rPr>
                <w:color w:val="auto"/>
              </w:rPr>
            </w:pPr>
            <w:r w:rsidRPr="00C20898">
              <w:rPr>
                <w:color w:val="auto"/>
              </w:rPr>
              <w:t>24,8</w:t>
            </w:r>
          </w:p>
        </w:tc>
        <w:tc>
          <w:tcPr>
            <w:tcW w:w="453" w:type="pct"/>
          </w:tcPr>
          <w:p w:rsidR="0039535E" w:rsidRPr="00C20898" w:rsidRDefault="0039535E" w:rsidP="0039535E">
            <w:pPr>
              <w:pStyle w:val="af3"/>
              <w:jc w:val="center"/>
              <w:rPr>
                <w:color w:val="auto"/>
              </w:rPr>
            </w:pPr>
            <w:r w:rsidRPr="00C20898">
              <w:rPr>
                <w:color w:val="auto"/>
              </w:rPr>
              <w:t>104,6</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витрати на сировину та основні матеріали</w:t>
            </w:r>
          </w:p>
        </w:tc>
        <w:tc>
          <w:tcPr>
            <w:tcW w:w="294" w:type="pct"/>
          </w:tcPr>
          <w:p w:rsidR="0039535E" w:rsidRPr="00C20898" w:rsidRDefault="0039535E" w:rsidP="0039535E">
            <w:pPr>
              <w:pStyle w:val="af3"/>
              <w:jc w:val="center"/>
              <w:rPr>
                <w:color w:val="auto"/>
              </w:rPr>
            </w:pPr>
            <w:r w:rsidRPr="00C20898">
              <w:rPr>
                <w:color w:val="auto"/>
              </w:rPr>
              <w:t>1401</w:t>
            </w:r>
          </w:p>
        </w:tc>
        <w:tc>
          <w:tcPr>
            <w:tcW w:w="530" w:type="pct"/>
          </w:tcPr>
          <w:p w:rsidR="0039535E" w:rsidRPr="00C20898" w:rsidRDefault="0039535E" w:rsidP="0039535E">
            <w:pPr>
              <w:pStyle w:val="af3"/>
              <w:jc w:val="center"/>
              <w:rPr>
                <w:color w:val="auto"/>
              </w:rPr>
            </w:pPr>
            <w:r w:rsidRPr="00C20898">
              <w:rPr>
                <w:color w:val="auto"/>
              </w:rPr>
              <w:t>57,1</w:t>
            </w:r>
          </w:p>
        </w:tc>
        <w:tc>
          <w:tcPr>
            <w:tcW w:w="514" w:type="pct"/>
          </w:tcPr>
          <w:p w:rsidR="0039535E" w:rsidRPr="00C20898" w:rsidRDefault="0039535E" w:rsidP="0039535E">
            <w:pPr>
              <w:pStyle w:val="af3"/>
              <w:jc w:val="center"/>
              <w:rPr>
                <w:color w:val="auto"/>
              </w:rPr>
            </w:pPr>
            <w:r w:rsidRPr="00C20898">
              <w:rPr>
                <w:color w:val="auto"/>
              </w:rPr>
              <w:t>51,2</w:t>
            </w:r>
          </w:p>
        </w:tc>
        <w:tc>
          <w:tcPr>
            <w:tcW w:w="561" w:type="pct"/>
            <w:gridSpan w:val="2"/>
          </w:tcPr>
          <w:p w:rsidR="0039535E" w:rsidRPr="00C20898" w:rsidRDefault="0039535E" w:rsidP="0039535E">
            <w:pPr>
              <w:pStyle w:val="af3"/>
              <w:jc w:val="center"/>
              <w:rPr>
                <w:color w:val="auto"/>
              </w:rPr>
            </w:pPr>
            <w:r w:rsidRPr="00C20898">
              <w:rPr>
                <w:color w:val="auto"/>
              </w:rPr>
              <w:t>47,6</w:t>
            </w:r>
          </w:p>
        </w:tc>
        <w:tc>
          <w:tcPr>
            <w:tcW w:w="537" w:type="pct"/>
          </w:tcPr>
          <w:p w:rsidR="0039535E" w:rsidRPr="00C20898" w:rsidRDefault="0039535E" w:rsidP="0039535E">
            <w:pPr>
              <w:pStyle w:val="af3"/>
              <w:jc w:val="center"/>
              <w:rPr>
                <w:color w:val="auto"/>
              </w:rPr>
            </w:pPr>
            <w:r w:rsidRPr="00C20898">
              <w:rPr>
                <w:color w:val="auto"/>
              </w:rPr>
              <w:t>51,2</w:t>
            </w:r>
          </w:p>
        </w:tc>
        <w:tc>
          <w:tcPr>
            <w:tcW w:w="474" w:type="pct"/>
          </w:tcPr>
          <w:p w:rsidR="0039535E" w:rsidRPr="00C20898" w:rsidRDefault="0039535E" w:rsidP="0039535E">
            <w:pPr>
              <w:pStyle w:val="af3"/>
              <w:jc w:val="center"/>
              <w:rPr>
                <w:color w:val="auto"/>
              </w:rPr>
            </w:pPr>
            <w:r w:rsidRPr="00C20898">
              <w:rPr>
                <w:color w:val="auto"/>
              </w:rPr>
              <w:t>3,6</w:t>
            </w:r>
          </w:p>
        </w:tc>
        <w:tc>
          <w:tcPr>
            <w:tcW w:w="453" w:type="pct"/>
          </w:tcPr>
          <w:p w:rsidR="0039535E" w:rsidRPr="00C20898" w:rsidRDefault="0039535E" w:rsidP="0039535E">
            <w:pPr>
              <w:pStyle w:val="af3"/>
              <w:jc w:val="center"/>
              <w:rPr>
                <w:color w:val="auto"/>
              </w:rPr>
            </w:pPr>
            <w:r w:rsidRPr="00C20898">
              <w:rPr>
                <w:color w:val="auto"/>
              </w:rPr>
              <w:t>107,6</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витрати на паливо та енергію</w:t>
            </w:r>
          </w:p>
        </w:tc>
        <w:tc>
          <w:tcPr>
            <w:tcW w:w="294" w:type="pct"/>
          </w:tcPr>
          <w:p w:rsidR="0039535E" w:rsidRPr="00C20898" w:rsidRDefault="0039535E" w:rsidP="0039535E">
            <w:pPr>
              <w:pStyle w:val="af3"/>
              <w:jc w:val="center"/>
              <w:rPr>
                <w:color w:val="auto"/>
              </w:rPr>
            </w:pPr>
            <w:r w:rsidRPr="00C20898">
              <w:rPr>
                <w:color w:val="auto"/>
              </w:rPr>
              <w:t>1402</w:t>
            </w:r>
          </w:p>
        </w:tc>
        <w:tc>
          <w:tcPr>
            <w:tcW w:w="530" w:type="pct"/>
          </w:tcPr>
          <w:p w:rsidR="0039535E" w:rsidRPr="00C20898" w:rsidRDefault="0039535E" w:rsidP="0039535E">
            <w:pPr>
              <w:pStyle w:val="af3"/>
              <w:jc w:val="center"/>
              <w:rPr>
                <w:color w:val="auto"/>
              </w:rPr>
            </w:pPr>
            <w:r w:rsidRPr="00C20898">
              <w:rPr>
                <w:color w:val="auto"/>
              </w:rPr>
              <w:t>694,7</w:t>
            </w:r>
          </w:p>
        </w:tc>
        <w:tc>
          <w:tcPr>
            <w:tcW w:w="514" w:type="pct"/>
          </w:tcPr>
          <w:p w:rsidR="0039535E" w:rsidRPr="00C20898" w:rsidRDefault="0039535E" w:rsidP="0039535E">
            <w:pPr>
              <w:pStyle w:val="af3"/>
              <w:jc w:val="center"/>
              <w:rPr>
                <w:color w:val="auto"/>
              </w:rPr>
            </w:pPr>
            <w:r w:rsidRPr="00C20898">
              <w:rPr>
                <w:color w:val="auto"/>
              </w:rPr>
              <w:t>515,0</w:t>
            </w:r>
          </w:p>
        </w:tc>
        <w:tc>
          <w:tcPr>
            <w:tcW w:w="561" w:type="pct"/>
            <w:gridSpan w:val="2"/>
          </w:tcPr>
          <w:p w:rsidR="0039535E" w:rsidRPr="00C20898" w:rsidRDefault="0039535E" w:rsidP="0039535E">
            <w:pPr>
              <w:pStyle w:val="af3"/>
              <w:jc w:val="center"/>
              <w:rPr>
                <w:color w:val="auto"/>
              </w:rPr>
            </w:pPr>
            <w:r w:rsidRPr="00C20898">
              <w:rPr>
                <w:color w:val="auto"/>
              </w:rPr>
              <w:t>493,8</w:t>
            </w:r>
          </w:p>
        </w:tc>
        <w:tc>
          <w:tcPr>
            <w:tcW w:w="537" w:type="pct"/>
          </w:tcPr>
          <w:p w:rsidR="0039535E" w:rsidRPr="00C20898" w:rsidRDefault="0039535E" w:rsidP="0039535E">
            <w:pPr>
              <w:pStyle w:val="af3"/>
              <w:jc w:val="center"/>
              <w:rPr>
                <w:color w:val="auto"/>
              </w:rPr>
            </w:pPr>
            <w:r w:rsidRPr="00C20898">
              <w:rPr>
                <w:color w:val="auto"/>
              </w:rPr>
              <w:t>515,0</w:t>
            </w:r>
          </w:p>
        </w:tc>
        <w:tc>
          <w:tcPr>
            <w:tcW w:w="474" w:type="pct"/>
          </w:tcPr>
          <w:p w:rsidR="0039535E" w:rsidRPr="00C20898" w:rsidRDefault="0039535E" w:rsidP="0039535E">
            <w:pPr>
              <w:pStyle w:val="af3"/>
              <w:jc w:val="center"/>
              <w:rPr>
                <w:color w:val="auto"/>
              </w:rPr>
            </w:pPr>
            <w:r w:rsidRPr="00C20898">
              <w:rPr>
                <w:color w:val="auto"/>
              </w:rPr>
              <w:t>21,2</w:t>
            </w:r>
          </w:p>
        </w:tc>
        <w:tc>
          <w:tcPr>
            <w:tcW w:w="453" w:type="pct"/>
          </w:tcPr>
          <w:p w:rsidR="0039535E" w:rsidRPr="00C20898" w:rsidRDefault="0039535E" w:rsidP="0039535E">
            <w:pPr>
              <w:pStyle w:val="af3"/>
              <w:jc w:val="center"/>
              <w:rPr>
                <w:color w:val="auto"/>
              </w:rPr>
            </w:pPr>
            <w:r w:rsidRPr="00C20898">
              <w:rPr>
                <w:color w:val="auto"/>
              </w:rPr>
              <w:t>104,3</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Витрати на оплату праці</w:t>
            </w:r>
          </w:p>
        </w:tc>
        <w:tc>
          <w:tcPr>
            <w:tcW w:w="294" w:type="pct"/>
          </w:tcPr>
          <w:p w:rsidR="0039535E" w:rsidRPr="00C20898" w:rsidRDefault="0039535E" w:rsidP="0039535E">
            <w:pPr>
              <w:pStyle w:val="af3"/>
              <w:jc w:val="center"/>
              <w:rPr>
                <w:color w:val="auto"/>
              </w:rPr>
            </w:pPr>
            <w:r w:rsidRPr="00C20898">
              <w:rPr>
                <w:color w:val="auto"/>
              </w:rPr>
              <w:t>1410</w:t>
            </w:r>
          </w:p>
        </w:tc>
        <w:tc>
          <w:tcPr>
            <w:tcW w:w="530" w:type="pct"/>
          </w:tcPr>
          <w:p w:rsidR="0039535E" w:rsidRPr="00C20898" w:rsidRDefault="0039535E" w:rsidP="0039535E">
            <w:pPr>
              <w:pStyle w:val="af3"/>
              <w:jc w:val="center"/>
              <w:rPr>
                <w:color w:val="auto"/>
              </w:rPr>
            </w:pPr>
            <w:r w:rsidRPr="00C20898">
              <w:rPr>
                <w:color w:val="auto"/>
              </w:rPr>
              <w:t>1687,2</w:t>
            </w:r>
          </w:p>
        </w:tc>
        <w:tc>
          <w:tcPr>
            <w:tcW w:w="514" w:type="pct"/>
          </w:tcPr>
          <w:p w:rsidR="0039535E" w:rsidRPr="00C20898" w:rsidRDefault="0039535E" w:rsidP="0039535E">
            <w:pPr>
              <w:pStyle w:val="af3"/>
              <w:jc w:val="center"/>
              <w:rPr>
                <w:color w:val="auto"/>
              </w:rPr>
            </w:pPr>
            <w:r w:rsidRPr="00C20898">
              <w:rPr>
                <w:color w:val="auto"/>
              </w:rPr>
              <w:t>1517,8</w:t>
            </w:r>
          </w:p>
        </w:tc>
        <w:tc>
          <w:tcPr>
            <w:tcW w:w="561" w:type="pct"/>
            <w:gridSpan w:val="2"/>
          </w:tcPr>
          <w:p w:rsidR="0039535E" w:rsidRPr="00C20898" w:rsidRDefault="0039535E" w:rsidP="0039535E">
            <w:pPr>
              <w:pStyle w:val="af3"/>
              <w:jc w:val="center"/>
              <w:rPr>
                <w:color w:val="auto"/>
              </w:rPr>
            </w:pPr>
            <w:r w:rsidRPr="00C20898">
              <w:rPr>
                <w:color w:val="auto"/>
              </w:rPr>
              <w:t>1280,0</w:t>
            </w:r>
          </w:p>
        </w:tc>
        <w:tc>
          <w:tcPr>
            <w:tcW w:w="537" w:type="pct"/>
          </w:tcPr>
          <w:p w:rsidR="0039535E" w:rsidRPr="00C20898" w:rsidRDefault="0039535E" w:rsidP="0039535E">
            <w:pPr>
              <w:pStyle w:val="af3"/>
              <w:jc w:val="center"/>
              <w:rPr>
                <w:color w:val="auto"/>
              </w:rPr>
            </w:pPr>
            <w:r w:rsidRPr="00C20898">
              <w:rPr>
                <w:color w:val="auto"/>
              </w:rPr>
              <w:t>1517,8</w:t>
            </w:r>
          </w:p>
        </w:tc>
        <w:tc>
          <w:tcPr>
            <w:tcW w:w="474" w:type="pct"/>
          </w:tcPr>
          <w:p w:rsidR="0039535E" w:rsidRPr="00C20898" w:rsidRDefault="0039535E" w:rsidP="0039535E">
            <w:pPr>
              <w:pStyle w:val="af3"/>
              <w:jc w:val="center"/>
              <w:rPr>
                <w:color w:val="auto"/>
              </w:rPr>
            </w:pPr>
            <w:r w:rsidRPr="00C20898">
              <w:rPr>
                <w:color w:val="auto"/>
              </w:rPr>
              <w:t>237,8</w:t>
            </w:r>
          </w:p>
        </w:tc>
        <w:tc>
          <w:tcPr>
            <w:tcW w:w="453" w:type="pct"/>
          </w:tcPr>
          <w:p w:rsidR="0039535E" w:rsidRPr="00C20898" w:rsidRDefault="0039535E" w:rsidP="0039535E">
            <w:pPr>
              <w:pStyle w:val="af3"/>
              <w:jc w:val="center"/>
              <w:rPr>
                <w:color w:val="auto"/>
              </w:rPr>
            </w:pPr>
            <w:r w:rsidRPr="00C20898">
              <w:rPr>
                <w:color w:val="auto"/>
              </w:rPr>
              <w:t>118,6</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Відрахування на соціальні заходи</w:t>
            </w:r>
          </w:p>
        </w:tc>
        <w:tc>
          <w:tcPr>
            <w:tcW w:w="294" w:type="pct"/>
          </w:tcPr>
          <w:p w:rsidR="0039535E" w:rsidRPr="00C20898" w:rsidRDefault="0039535E" w:rsidP="0039535E">
            <w:pPr>
              <w:pStyle w:val="af3"/>
              <w:jc w:val="center"/>
              <w:rPr>
                <w:color w:val="auto"/>
              </w:rPr>
            </w:pPr>
            <w:r w:rsidRPr="00C20898">
              <w:rPr>
                <w:color w:val="auto"/>
              </w:rPr>
              <w:t>1420</w:t>
            </w:r>
          </w:p>
        </w:tc>
        <w:tc>
          <w:tcPr>
            <w:tcW w:w="530" w:type="pct"/>
          </w:tcPr>
          <w:p w:rsidR="0039535E" w:rsidRPr="00C20898" w:rsidRDefault="0039535E" w:rsidP="0039535E">
            <w:pPr>
              <w:pStyle w:val="af3"/>
              <w:jc w:val="center"/>
              <w:rPr>
                <w:color w:val="auto"/>
              </w:rPr>
            </w:pPr>
            <w:r w:rsidRPr="00C20898">
              <w:rPr>
                <w:color w:val="auto"/>
              </w:rPr>
              <w:t>371,2</w:t>
            </w:r>
          </w:p>
        </w:tc>
        <w:tc>
          <w:tcPr>
            <w:tcW w:w="514" w:type="pct"/>
          </w:tcPr>
          <w:p w:rsidR="0039535E" w:rsidRPr="00C20898" w:rsidRDefault="0039535E" w:rsidP="0039535E">
            <w:pPr>
              <w:pStyle w:val="af3"/>
              <w:jc w:val="center"/>
              <w:rPr>
                <w:color w:val="auto"/>
              </w:rPr>
            </w:pPr>
            <w:r w:rsidRPr="00C20898">
              <w:rPr>
                <w:color w:val="auto"/>
              </w:rPr>
              <w:t>341,1</w:t>
            </w:r>
          </w:p>
        </w:tc>
        <w:tc>
          <w:tcPr>
            <w:tcW w:w="561" w:type="pct"/>
            <w:gridSpan w:val="2"/>
          </w:tcPr>
          <w:p w:rsidR="0039535E" w:rsidRPr="00C20898" w:rsidRDefault="0039535E" w:rsidP="0039535E">
            <w:pPr>
              <w:pStyle w:val="af3"/>
              <w:jc w:val="center"/>
              <w:rPr>
                <w:color w:val="auto"/>
              </w:rPr>
            </w:pPr>
            <w:r w:rsidRPr="00C20898">
              <w:rPr>
                <w:color w:val="auto"/>
              </w:rPr>
              <w:t>281,6</w:t>
            </w:r>
          </w:p>
        </w:tc>
        <w:tc>
          <w:tcPr>
            <w:tcW w:w="537" w:type="pct"/>
          </w:tcPr>
          <w:p w:rsidR="0039535E" w:rsidRPr="00C20898" w:rsidRDefault="0039535E" w:rsidP="0039535E">
            <w:pPr>
              <w:pStyle w:val="af3"/>
              <w:jc w:val="center"/>
              <w:rPr>
                <w:color w:val="auto"/>
              </w:rPr>
            </w:pPr>
            <w:r w:rsidRPr="00C20898">
              <w:rPr>
                <w:color w:val="auto"/>
              </w:rPr>
              <w:t>341,1</w:t>
            </w:r>
          </w:p>
        </w:tc>
        <w:tc>
          <w:tcPr>
            <w:tcW w:w="474" w:type="pct"/>
          </w:tcPr>
          <w:p w:rsidR="0039535E" w:rsidRPr="00C20898" w:rsidRDefault="0039535E" w:rsidP="0039535E">
            <w:pPr>
              <w:pStyle w:val="af3"/>
              <w:jc w:val="center"/>
              <w:rPr>
                <w:color w:val="auto"/>
              </w:rPr>
            </w:pPr>
            <w:r w:rsidRPr="00C20898">
              <w:rPr>
                <w:color w:val="auto"/>
              </w:rPr>
              <w:t>59,5</w:t>
            </w:r>
          </w:p>
        </w:tc>
        <w:tc>
          <w:tcPr>
            <w:tcW w:w="453" w:type="pct"/>
          </w:tcPr>
          <w:p w:rsidR="0039535E" w:rsidRPr="00C20898" w:rsidRDefault="0039535E" w:rsidP="0039535E">
            <w:pPr>
              <w:pStyle w:val="af3"/>
              <w:jc w:val="center"/>
              <w:rPr>
                <w:color w:val="auto"/>
              </w:rPr>
            </w:pPr>
            <w:r w:rsidRPr="00C20898">
              <w:rPr>
                <w:color w:val="auto"/>
              </w:rPr>
              <w:t>121,1</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Амортизація</w:t>
            </w:r>
          </w:p>
        </w:tc>
        <w:tc>
          <w:tcPr>
            <w:tcW w:w="294" w:type="pct"/>
          </w:tcPr>
          <w:p w:rsidR="0039535E" w:rsidRPr="00C20898" w:rsidRDefault="0039535E" w:rsidP="0039535E">
            <w:pPr>
              <w:pStyle w:val="af3"/>
              <w:jc w:val="center"/>
              <w:rPr>
                <w:color w:val="auto"/>
              </w:rPr>
            </w:pPr>
            <w:r w:rsidRPr="00C20898">
              <w:rPr>
                <w:color w:val="auto"/>
              </w:rPr>
              <w:t>1430</w:t>
            </w:r>
          </w:p>
        </w:tc>
        <w:tc>
          <w:tcPr>
            <w:tcW w:w="530" w:type="pct"/>
          </w:tcPr>
          <w:p w:rsidR="0039535E" w:rsidRPr="00C20898" w:rsidRDefault="0039535E" w:rsidP="0039535E">
            <w:pPr>
              <w:pStyle w:val="af3"/>
              <w:jc w:val="center"/>
              <w:rPr>
                <w:color w:val="auto"/>
              </w:rPr>
            </w:pPr>
            <w:r w:rsidRPr="00C20898">
              <w:rPr>
                <w:color w:val="auto"/>
              </w:rPr>
              <w:t>114,4</w:t>
            </w:r>
          </w:p>
        </w:tc>
        <w:tc>
          <w:tcPr>
            <w:tcW w:w="514" w:type="pct"/>
          </w:tcPr>
          <w:p w:rsidR="0039535E" w:rsidRPr="00C20898" w:rsidRDefault="0039535E" w:rsidP="0039535E">
            <w:pPr>
              <w:pStyle w:val="af3"/>
              <w:jc w:val="center"/>
              <w:rPr>
                <w:color w:val="auto"/>
              </w:rPr>
            </w:pPr>
            <w:r w:rsidRPr="00C20898">
              <w:rPr>
                <w:color w:val="auto"/>
              </w:rPr>
              <w:t>188,8</w:t>
            </w:r>
          </w:p>
        </w:tc>
        <w:tc>
          <w:tcPr>
            <w:tcW w:w="561" w:type="pct"/>
            <w:gridSpan w:val="2"/>
          </w:tcPr>
          <w:p w:rsidR="0039535E" w:rsidRPr="00C20898" w:rsidRDefault="0039535E" w:rsidP="0039535E">
            <w:pPr>
              <w:pStyle w:val="af3"/>
              <w:jc w:val="center"/>
              <w:rPr>
                <w:color w:val="auto"/>
              </w:rPr>
            </w:pPr>
            <w:r w:rsidRPr="00C20898">
              <w:rPr>
                <w:color w:val="auto"/>
              </w:rPr>
              <w:t>172,3</w:t>
            </w:r>
          </w:p>
        </w:tc>
        <w:tc>
          <w:tcPr>
            <w:tcW w:w="537" w:type="pct"/>
          </w:tcPr>
          <w:p w:rsidR="0039535E" w:rsidRPr="00C20898" w:rsidRDefault="0039535E" w:rsidP="0039535E">
            <w:pPr>
              <w:pStyle w:val="af3"/>
              <w:jc w:val="center"/>
              <w:rPr>
                <w:color w:val="auto"/>
              </w:rPr>
            </w:pPr>
            <w:r w:rsidRPr="00C20898">
              <w:rPr>
                <w:color w:val="auto"/>
              </w:rPr>
              <w:t>188,8</w:t>
            </w:r>
          </w:p>
        </w:tc>
        <w:tc>
          <w:tcPr>
            <w:tcW w:w="474" w:type="pct"/>
          </w:tcPr>
          <w:p w:rsidR="0039535E" w:rsidRPr="00C20898" w:rsidRDefault="0039535E" w:rsidP="0039535E">
            <w:pPr>
              <w:pStyle w:val="af3"/>
              <w:jc w:val="center"/>
              <w:rPr>
                <w:color w:val="auto"/>
              </w:rPr>
            </w:pPr>
            <w:r w:rsidRPr="00C20898">
              <w:rPr>
                <w:color w:val="auto"/>
              </w:rPr>
              <w:t>16,5</w:t>
            </w:r>
          </w:p>
        </w:tc>
        <w:tc>
          <w:tcPr>
            <w:tcW w:w="453" w:type="pct"/>
          </w:tcPr>
          <w:p w:rsidR="0039535E" w:rsidRPr="00C20898" w:rsidRDefault="0039535E" w:rsidP="0039535E">
            <w:pPr>
              <w:pStyle w:val="af3"/>
              <w:jc w:val="center"/>
              <w:rPr>
                <w:color w:val="auto"/>
              </w:rPr>
            </w:pPr>
            <w:r w:rsidRPr="00C20898">
              <w:rPr>
                <w:color w:val="auto"/>
              </w:rPr>
              <w:t>109,6</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Інші операційні витрати</w:t>
            </w:r>
          </w:p>
        </w:tc>
        <w:tc>
          <w:tcPr>
            <w:tcW w:w="294" w:type="pct"/>
          </w:tcPr>
          <w:p w:rsidR="0039535E" w:rsidRPr="00C20898" w:rsidRDefault="0039535E" w:rsidP="0039535E">
            <w:pPr>
              <w:pStyle w:val="af3"/>
              <w:jc w:val="center"/>
              <w:rPr>
                <w:color w:val="auto"/>
              </w:rPr>
            </w:pPr>
            <w:r w:rsidRPr="00C20898">
              <w:rPr>
                <w:color w:val="auto"/>
              </w:rPr>
              <w:t>1440</w:t>
            </w:r>
          </w:p>
        </w:tc>
        <w:tc>
          <w:tcPr>
            <w:tcW w:w="530" w:type="pct"/>
          </w:tcPr>
          <w:p w:rsidR="0039535E" w:rsidRPr="00C20898" w:rsidRDefault="0039535E" w:rsidP="0039535E">
            <w:pPr>
              <w:pStyle w:val="af3"/>
              <w:jc w:val="center"/>
              <w:rPr>
                <w:color w:val="auto"/>
              </w:rPr>
            </w:pPr>
            <w:r w:rsidRPr="00C20898">
              <w:rPr>
                <w:color w:val="auto"/>
              </w:rPr>
              <w:t>428,4</w:t>
            </w:r>
          </w:p>
        </w:tc>
        <w:tc>
          <w:tcPr>
            <w:tcW w:w="514" w:type="pct"/>
          </w:tcPr>
          <w:p w:rsidR="0039535E" w:rsidRPr="00C20898" w:rsidRDefault="0039535E" w:rsidP="0039535E">
            <w:pPr>
              <w:pStyle w:val="af3"/>
              <w:jc w:val="center"/>
              <w:rPr>
                <w:color w:val="auto"/>
              </w:rPr>
            </w:pPr>
            <w:r w:rsidRPr="00C20898">
              <w:rPr>
                <w:color w:val="auto"/>
              </w:rPr>
              <w:t>537,4</w:t>
            </w:r>
          </w:p>
        </w:tc>
        <w:tc>
          <w:tcPr>
            <w:tcW w:w="561" w:type="pct"/>
            <w:gridSpan w:val="2"/>
          </w:tcPr>
          <w:p w:rsidR="0039535E" w:rsidRPr="00C20898" w:rsidRDefault="0039535E" w:rsidP="0039535E">
            <w:pPr>
              <w:pStyle w:val="af3"/>
              <w:jc w:val="center"/>
              <w:rPr>
                <w:color w:val="auto"/>
              </w:rPr>
            </w:pPr>
            <w:r w:rsidRPr="00C20898">
              <w:rPr>
                <w:color w:val="auto"/>
              </w:rPr>
              <w:t>488,7</w:t>
            </w:r>
          </w:p>
        </w:tc>
        <w:tc>
          <w:tcPr>
            <w:tcW w:w="537" w:type="pct"/>
          </w:tcPr>
          <w:p w:rsidR="0039535E" w:rsidRPr="00C20898" w:rsidRDefault="0039535E" w:rsidP="0039535E">
            <w:pPr>
              <w:pStyle w:val="af3"/>
              <w:jc w:val="center"/>
              <w:rPr>
                <w:color w:val="auto"/>
              </w:rPr>
            </w:pPr>
            <w:r w:rsidRPr="00C20898">
              <w:rPr>
                <w:color w:val="auto"/>
              </w:rPr>
              <w:t>537,4</w:t>
            </w:r>
          </w:p>
        </w:tc>
        <w:tc>
          <w:tcPr>
            <w:tcW w:w="474" w:type="pct"/>
          </w:tcPr>
          <w:p w:rsidR="0039535E" w:rsidRPr="00C20898" w:rsidRDefault="0039535E" w:rsidP="0039535E">
            <w:pPr>
              <w:pStyle w:val="af3"/>
              <w:jc w:val="center"/>
              <w:rPr>
                <w:color w:val="auto"/>
              </w:rPr>
            </w:pPr>
            <w:r w:rsidRPr="00C20898">
              <w:rPr>
                <w:color w:val="auto"/>
              </w:rPr>
              <w:t>48,7</w:t>
            </w:r>
          </w:p>
        </w:tc>
        <w:tc>
          <w:tcPr>
            <w:tcW w:w="453" w:type="pct"/>
          </w:tcPr>
          <w:p w:rsidR="0039535E" w:rsidRPr="00C20898" w:rsidRDefault="0039535E" w:rsidP="0039535E">
            <w:pPr>
              <w:pStyle w:val="af3"/>
              <w:jc w:val="center"/>
              <w:rPr>
                <w:color w:val="auto"/>
              </w:rPr>
            </w:pPr>
            <w:r w:rsidRPr="00C20898">
              <w:rPr>
                <w:color w:val="auto"/>
              </w:rPr>
              <w:t>110,0</w:t>
            </w:r>
          </w:p>
        </w:tc>
      </w:tr>
      <w:tr w:rsidR="0039535E" w:rsidRPr="00C20898" w:rsidTr="0039535E">
        <w:tc>
          <w:tcPr>
            <w:tcW w:w="1637" w:type="pct"/>
            <w:gridSpan w:val="2"/>
          </w:tcPr>
          <w:p w:rsidR="0039535E" w:rsidRPr="00C20898" w:rsidRDefault="0039535E" w:rsidP="0039535E">
            <w:pPr>
              <w:pStyle w:val="af3"/>
              <w:rPr>
                <w:color w:val="auto"/>
              </w:rPr>
            </w:pPr>
            <w:r w:rsidRPr="00C20898">
              <w:rPr>
                <w:b/>
                <w:bCs/>
                <w:color w:val="auto"/>
              </w:rPr>
              <w:t>Усього</w:t>
            </w:r>
          </w:p>
        </w:tc>
        <w:tc>
          <w:tcPr>
            <w:tcW w:w="294" w:type="pct"/>
          </w:tcPr>
          <w:p w:rsidR="0039535E" w:rsidRPr="00C20898" w:rsidRDefault="0039535E" w:rsidP="0039535E">
            <w:pPr>
              <w:pStyle w:val="af3"/>
              <w:jc w:val="center"/>
              <w:rPr>
                <w:color w:val="auto"/>
              </w:rPr>
            </w:pPr>
            <w:r w:rsidRPr="00C20898">
              <w:rPr>
                <w:b/>
                <w:bCs/>
                <w:color w:val="auto"/>
              </w:rPr>
              <w:t>1450</w:t>
            </w:r>
          </w:p>
        </w:tc>
        <w:tc>
          <w:tcPr>
            <w:tcW w:w="530" w:type="pct"/>
          </w:tcPr>
          <w:p w:rsidR="0039535E" w:rsidRPr="00C20898" w:rsidRDefault="0039535E" w:rsidP="0039535E">
            <w:pPr>
              <w:pStyle w:val="af3"/>
              <w:jc w:val="center"/>
              <w:rPr>
                <w:color w:val="auto"/>
              </w:rPr>
            </w:pPr>
            <w:r w:rsidRPr="00C20898">
              <w:rPr>
                <w:color w:val="auto"/>
              </w:rPr>
              <w:t>3353,0</w:t>
            </w:r>
          </w:p>
        </w:tc>
        <w:tc>
          <w:tcPr>
            <w:tcW w:w="514" w:type="pct"/>
          </w:tcPr>
          <w:p w:rsidR="0039535E" w:rsidRPr="00C20898" w:rsidRDefault="0039535E" w:rsidP="0039535E">
            <w:pPr>
              <w:pStyle w:val="af3"/>
              <w:jc w:val="center"/>
              <w:rPr>
                <w:color w:val="auto"/>
              </w:rPr>
            </w:pPr>
            <w:r w:rsidRPr="00C20898">
              <w:rPr>
                <w:color w:val="auto"/>
              </w:rPr>
              <w:t>3151,3</w:t>
            </w:r>
          </w:p>
        </w:tc>
        <w:tc>
          <w:tcPr>
            <w:tcW w:w="561" w:type="pct"/>
            <w:gridSpan w:val="2"/>
          </w:tcPr>
          <w:p w:rsidR="0039535E" w:rsidRPr="00C20898" w:rsidRDefault="0039535E" w:rsidP="0039535E">
            <w:pPr>
              <w:pStyle w:val="af3"/>
              <w:jc w:val="center"/>
              <w:rPr>
                <w:color w:val="auto"/>
              </w:rPr>
            </w:pPr>
            <w:r w:rsidRPr="00C20898">
              <w:rPr>
                <w:color w:val="auto"/>
              </w:rPr>
              <w:t>2764,0</w:t>
            </w:r>
          </w:p>
        </w:tc>
        <w:tc>
          <w:tcPr>
            <w:tcW w:w="537" w:type="pct"/>
          </w:tcPr>
          <w:p w:rsidR="0039535E" w:rsidRPr="00C20898" w:rsidRDefault="0039535E" w:rsidP="0039535E">
            <w:pPr>
              <w:pStyle w:val="af3"/>
              <w:jc w:val="center"/>
              <w:rPr>
                <w:color w:val="auto"/>
              </w:rPr>
            </w:pPr>
            <w:r w:rsidRPr="00C20898">
              <w:rPr>
                <w:color w:val="auto"/>
              </w:rPr>
              <w:t>3151,3</w:t>
            </w:r>
          </w:p>
        </w:tc>
        <w:tc>
          <w:tcPr>
            <w:tcW w:w="474" w:type="pct"/>
          </w:tcPr>
          <w:p w:rsidR="0039535E" w:rsidRPr="00C20898" w:rsidRDefault="0039535E" w:rsidP="0039535E">
            <w:pPr>
              <w:pStyle w:val="af3"/>
              <w:jc w:val="center"/>
              <w:rPr>
                <w:color w:val="auto"/>
              </w:rPr>
            </w:pPr>
            <w:r w:rsidRPr="00C20898">
              <w:rPr>
                <w:color w:val="auto"/>
              </w:rPr>
              <w:t>387,3</w:t>
            </w:r>
          </w:p>
        </w:tc>
        <w:tc>
          <w:tcPr>
            <w:tcW w:w="453" w:type="pct"/>
          </w:tcPr>
          <w:p w:rsidR="0039535E" w:rsidRPr="00C20898" w:rsidRDefault="0039535E" w:rsidP="0039535E">
            <w:pPr>
              <w:pStyle w:val="af3"/>
              <w:jc w:val="center"/>
              <w:rPr>
                <w:color w:val="auto"/>
              </w:rPr>
            </w:pPr>
            <w:r w:rsidRPr="00C20898">
              <w:rPr>
                <w:color w:val="auto"/>
              </w:rPr>
              <w:t>114,0</w:t>
            </w:r>
          </w:p>
        </w:tc>
      </w:tr>
      <w:tr w:rsidR="0039535E" w:rsidRPr="00C20898" w:rsidTr="0039535E">
        <w:tc>
          <w:tcPr>
            <w:tcW w:w="5000" w:type="pct"/>
            <w:gridSpan w:val="10"/>
          </w:tcPr>
          <w:p w:rsidR="0039535E" w:rsidRPr="00C20898" w:rsidRDefault="0039535E" w:rsidP="0039535E">
            <w:pPr>
              <w:pStyle w:val="af3"/>
              <w:jc w:val="center"/>
              <w:rPr>
                <w:color w:val="auto"/>
              </w:rPr>
            </w:pPr>
            <w:r w:rsidRPr="00C20898">
              <w:rPr>
                <w:b/>
                <w:bCs/>
                <w:color w:val="auto"/>
              </w:rPr>
              <w:t>II. Розрахунки з бюджетом</w:t>
            </w:r>
          </w:p>
        </w:tc>
      </w:tr>
      <w:tr w:rsidR="0039535E" w:rsidRPr="00C20898" w:rsidTr="0039535E">
        <w:tc>
          <w:tcPr>
            <w:tcW w:w="5000" w:type="pct"/>
            <w:gridSpan w:val="10"/>
          </w:tcPr>
          <w:p w:rsidR="0039535E" w:rsidRPr="00C20898" w:rsidRDefault="0039535E" w:rsidP="0039535E">
            <w:pPr>
              <w:pStyle w:val="af3"/>
              <w:rPr>
                <w:color w:val="auto"/>
              </w:rPr>
            </w:pP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Залишок нерозподіленого прибутку (непокритого збитку) на початок звітного періоду</w:t>
            </w:r>
          </w:p>
        </w:tc>
        <w:tc>
          <w:tcPr>
            <w:tcW w:w="294" w:type="pct"/>
          </w:tcPr>
          <w:p w:rsidR="0039535E" w:rsidRPr="00C20898" w:rsidRDefault="0039535E" w:rsidP="0039535E">
            <w:pPr>
              <w:pStyle w:val="af3"/>
              <w:jc w:val="center"/>
              <w:rPr>
                <w:color w:val="auto"/>
              </w:rPr>
            </w:pPr>
            <w:r w:rsidRPr="00C20898">
              <w:rPr>
                <w:color w:val="auto"/>
              </w:rPr>
              <w:t>2000</w:t>
            </w:r>
          </w:p>
        </w:tc>
        <w:tc>
          <w:tcPr>
            <w:tcW w:w="530" w:type="pct"/>
            <w:vAlign w:val="center"/>
          </w:tcPr>
          <w:p w:rsidR="0039535E" w:rsidRPr="00C20898" w:rsidRDefault="0039535E" w:rsidP="0039535E">
            <w:pPr>
              <w:pStyle w:val="af3"/>
              <w:jc w:val="center"/>
              <w:rPr>
                <w:color w:val="auto"/>
              </w:rPr>
            </w:pPr>
            <w:r w:rsidRPr="00C20898">
              <w:rPr>
                <w:color w:val="auto"/>
              </w:rPr>
              <w:t>-</w:t>
            </w:r>
          </w:p>
        </w:tc>
        <w:tc>
          <w:tcPr>
            <w:tcW w:w="514" w:type="pct"/>
            <w:vAlign w:val="center"/>
          </w:tcPr>
          <w:p w:rsidR="0039535E" w:rsidRPr="00C20898" w:rsidRDefault="0039535E" w:rsidP="0039535E">
            <w:pPr>
              <w:pStyle w:val="af3"/>
              <w:jc w:val="center"/>
              <w:rPr>
                <w:color w:val="auto"/>
              </w:rPr>
            </w:pPr>
            <w:r w:rsidRPr="00C20898">
              <w:rPr>
                <w:color w:val="auto"/>
              </w:rPr>
              <w:t>-</w:t>
            </w:r>
          </w:p>
        </w:tc>
        <w:tc>
          <w:tcPr>
            <w:tcW w:w="561" w:type="pct"/>
            <w:gridSpan w:val="2"/>
            <w:vAlign w:val="center"/>
          </w:tcPr>
          <w:p w:rsidR="0039535E" w:rsidRPr="00C20898" w:rsidRDefault="0039535E" w:rsidP="0039535E">
            <w:pPr>
              <w:pStyle w:val="af3"/>
              <w:jc w:val="center"/>
              <w:rPr>
                <w:color w:val="auto"/>
              </w:rPr>
            </w:pPr>
            <w:r w:rsidRPr="00C20898">
              <w:rPr>
                <w:color w:val="auto"/>
              </w:rPr>
              <w:t>-</w:t>
            </w:r>
          </w:p>
        </w:tc>
        <w:tc>
          <w:tcPr>
            <w:tcW w:w="537" w:type="pct"/>
            <w:vAlign w:val="center"/>
          </w:tcPr>
          <w:p w:rsidR="0039535E" w:rsidRPr="00C20898" w:rsidRDefault="0039535E" w:rsidP="0039535E">
            <w:pPr>
              <w:pStyle w:val="af3"/>
              <w:jc w:val="center"/>
              <w:rPr>
                <w:color w:val="auto"/>
              </w:rPr>
            </w:pPr>
            <w:r w:rsidRPr="00C20898">
              <w:rPr>
                <w:color w:val="auto"/>
              </w:rPr>
              <w:t>-</w:t>
            </w:r>
          </w:p>
        </w:tc>
        <w:tc>
          <w:tcPr>
            <w:tcW w:w="474" w:type="pct"/>
            <w:vAlign w:val="center"/>
          </w:tcPr>
          <w:p w:rsidR="0039535E" w:rsidRPr="00C20898" w:rsidRDefault="0039535E" w:rsidP="0039535E">
            <w:pPr>
              <w:pStyle w:val="af3"/>
              <w:jc w:val="center"/>
              <w:rPr>
                <w:color w:val="auto"/>
              </w:rPr>
            </w:pPr>
            <w:r w:rsidRPr="00C20898">
              <w:rPr>
                <w:color w:val="auto"/>
              </w:rPr>
              <w:t>-</w:t>
            </w:r>
          </w:p>
        </w:tc>
        <w:tc>
          <w:tcPr>
            <w:tcW w:w="453" w:type="pct"/>
            <w:vAlign w:val="center"/>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Чистий фінансовий результат</w:t>
            </w:r>
          </w:p>
        </w:tc>
        <w:tc>
          <w:tcPr>
            <w:tcW w:w="294" w:type="pct"/>
          </w:tcPr>
          <w:p w:rsidR="0039535E" w:rsidRPr="00C20898" w:rsidRDefault="0039535E" w:rsidP="0039535E">
            <w:pPr>
              <w:pStyle w:val="af3"/>
              <w:jc w:val="center"/>
              <w:rPr>
                <w:color w:val="auto"/>
              </w:rPr>
            </w:pPr>
            <w:r w:rsidRPr="00C20898">
              <w:rPr>
                <w:color w:val="auto"/>
              </w:rPr>
              <w:t>1200</w:t>
            </w:r>
          </w:p>
        </w:tc>
        <w:tc>
          <w:tcPr>
            <w:tcW w:w="530" w:type="pct"/>
          </w:tcPr>
          <w:p w:rsidR="0039535E" w:rsidRPr="00C20898" w:rsidRDefault="0039535E" w:rsidP="0039535E">
            <w:pPr>
              <w:pStyle w:val="af3"/>
              <w:jc w:val="center"/>
              <w:rPr>
                <w:color w:val="auto"/>
              </w:rPr>
            </w:pPr>
            <w:r w:rsidRPr="00C20898">
              <w:rPr>
                <w:color w:val="auto"/>
              </w:rPr>
              <w:t>26,0</w:t>
            </w:r>
          </w:p>
        </w:tc>
        <w:tc>
          <w:tcPr>
            <w:tcW w:w="514" w:type="pct"/>
          </w:tcPr>
          <w:p w:rsidR="0039535E" w:rsidRPr="00C20898" w:rsidRDefault="0039535E" w:rsidP="0039535E">
            <w:pPr>
              <w:pStyle w:val="af3"/>
              <w:jc w:val="center"/>
              <w:rPr>
                <w:color w:val="auto"/>
              </w:rPr>
            </w:pPr>
            <w:r w:rsidRPr="00C20898">
              <w:rPr>
                <w:color w:val="auto"/>
              </w:rPr>
              <w:t>4,3</w:t>
            </w:r>
          </w:p>
        </w:tc>
        <w:tc>
          <w:tcPr>
            <w:tcW w:w="561" w:type="pct"/>
            <w:gridSpan w:val="2"/>
          </w:tcPr>
          <w:p w:rsidR="0039535E" w:rsidRPr="00C20898" w:rsidRDefault="0039535E" w:rsidP="0039535E">
            <w:pPr>
              <w:pStyle w:val="af3"/>
              <w:jc w:val="center"/>
              <w:rPr>
                <w:color w:val="auto"/>
              </w:rPr>
            </w:pPr>
            <w:r w:rsidRPr="00C20898">
              <w:rPr>
                <w:color w:val="auto"/>
              </w:rPr>
              <w:t>56,0</w:t>
            </w:r>
          </w:p>
        </w:tc>
        <w:tc>
          <w:tcPr>
            <w:tcW w:w="537" w:type="pct"/>
          </w:tcPr>
          <w:p w:rsidR="0039535E" w:rsidRPr="00C20898" w:rsidRDefault="0039535E" w:rsidP="0039535E">
            <w:pPr>
              <w:pStyle w:val="af3"/>
              <w:jc w:val="center"/>
              <w:rPr>
                <w:color w:val="auto"/>
              </w:rPr>
            </w:pPr>
            <w:r w:rsidRPr="00C20898">
              <w:rPr>
                <w:color w:val="auto"/>
              </w:rPr>
              <w:t>4,3</w:t>
            </w:r>
          </w:p>
        </w:tc>
        <w:tc>
          <w:tcPr>
            <w:tcW w:w="474" w:type="pct"/>
          </w:tcPr>
          <w:p w:rsidR="0039535E" w:rsidRPr="00C20898" w:rsidRDefault="0039535E" w:rsidP="0039535E">
            <w:pPr>
              <w:pStyle w:val="af3"/>
              <w:jc w:val="center"/>
              <w:rPr>
                <w:color w:val="auto"/>
              </w:rPr>
            </w:pPr>
            <w:r w:rsidRPr="00C20898">
              <w:rPr>
                <w:color w:val="auto"/>
              </w:rPr>
              <w:t>-51,7</w:t>
            </w:r>
          </w:p>
        </w:tc>
        <w:tc>
          <w:tcPr>
            <w:tcW w:w="453" w:type="pct"/>
          </w:tcPr>
          <w:p w:rsidR="0039535E" w:rsidRPr="00C20898" w:rsidRDefault="0039535E" w:rsidP="0039535E">
            <w:pPr>
              <w:pStyle w:val="af3"/>
              <w:jc w:val="center"/>
              <w:rPr>
                <w:color w:val="auto"/>
              </w:rPr>
            </w:pPr>
            <w:r w:rsidRPr="00C20898">
              <w:rPr>
                <w:color w:val="auto"/>
              </w:rPr>
              <w:t>7,7</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Нараховані до сплати відрахування частини чистого прибутку, усього, у тому числі:</w:t>
            </w:r>
          </w:p>
        </w:tc>
        <w:tc>
          <w:tcPr>
            <w:tcW w:w="294" w:type="pct"/>
          </w:tcPr>
          <w:p w:rsidR="0039535E" w:rsidRPr="00C20898" w:rsidRDefault="0039535E" w:rsidP="0039535E">
            <w:pPr>
              <w:pStyle w:val="af3"/>
              <w:jc w:val="center"/>
              <w:rPr>
                <w:color w:val="auto"/>
              </w:rPr>
            </w:pPr>
            <w:r w:rsidRPr="00C20898">
              <w:rPr>
                <w:color w:val="auto"/>
              </w:rPr>
              <w:t>2010</w:t>
            </w:r>
          </w:p>
        </w:tc>
        <w:tc>
          <w:tcPr>
            <w:tcW w:w="530" w:type="pct"/>
            <w:vAlign w:val="center"/>
          </w:tcPr>
          <w:p w:rsidR="0039535E" w:rsidRPr="00C20898" w:rsidRDefault="0039535E" w:rsidP="0039535E">
            <w:pPr>
              <w:pStyle w:val="af3"/>
              <w:jc w:val="center"/>
              <w:rPr>
                <w:color w:val="auto"/>
              </w:rPr>
            </w:pPr>
            <w:r w:rsidRPr="00C20898">
              <w:rPr>
                <w:color w:val="auto"/>
              </w:rPr>
              <w:t>-</w:t>
            </w:r>
          </w:p>
        </w:tc>
        <w:tc>
          <w:tcPr>
            <w:tcW w:w="514" w:type="pct"/>
            <w:vAlign w:val="center"/>
          </w:tcPr>
          <w:p w:rsidR="0039535E" w:rsidRPr="00C20898" w:rsidRDefault="0039535E" w:rsidP="0039535E">
            <w:pPr>
              <w:pStyle w:val="af3"/>
              <w:jc w:val="center"/>
              <w:rPr>
                <w:color w:val="auto"/>
              </w:rPr>
            </w:pPr>
            <w:r w:rsidRPr="00C20898">
              <w:rPr>
                <w:color w:val="auto"/>
              </w:rPr>
              <w:t>0,6</w:t>
            </w:r>
          </w:p>
        </w:tc>
        <w:tc>
          <w:tcPr>
            <w:tcW w:w="561" w:type="pct"/>
            <w:gridSpan w:val="2"/>
            <w:vAlign w:val="center"/>
          </w:tcPr>
          <w:p w:rsidR="0039535E" w:rsidRPr="00C20898" w:rsidRDefault="0039535E" w:rsidP="0039535E">
            <w:pPr>
              <w:pStyle w:val="af3"/>
              <w:jc w:val="center"/>
              <w:rPr>
                <w:color w:val="auto"/>
              </w:rPr>
            </w:pPr>
            <w:r w:rsidRPr="00C20898">
              <w:rPr>
                <w:color w:val="auto"/>
              </w:rPr>
              <w:t>-</w:t>
            </w:r>
          </w:p>
        </w:tc>
        <w:tc>
          <w:tcPr>
            <w:tcW w:w="537" w:type="pct"/>
            <w:vAlign w:val="center"/>
          </w:tcPr>
          <w:p w:rsidR="0039535E" w:rsidRPr="00C20898" w:rsidRDefault="0039535E" w:rsidP="0039535E">
            <w:pPr>
              <w:pStyle w:val="af3"/>
              <w:jc w:val="center"/>
              <w:rPr>
                <w:color w:val="auto"/>
              </w:rPr>
            </w:pPr>
            <w:r w:rsidRPr="00C20898">
              <w:rPr>
                <w:color w:val="auto"/>
              </w:rPr>
              <w:t>0,6</w:t>
            </w:r>
          </w:p>
        </w:tc>
        <w:tc>
          <w:tcPr>
            <w:tcW w:w="474" w:type="pct"/>
            <w:vAlign w:val="center"/>
          </w:tcPr>
          <w:p w:rsidR="0039535E" w:rsidRPr="00C20898" w:rsidRDefault="0039535E" w:rsidP="0039535E">
            <w:pPr>
              <w:pStyle w:val="af3"/>
              <w:jc w:val="center"/>
              <w:rPr>
                <w:color w:val="auto"/>
              </w:rPr>
            </w:pPr>
            <w:r w:rsidRPr="00C20898">
              <w:rPr>
                <w:color w:val="auto"/>
              </w:rPr>
              <w:t>0,6</w:t>
            </w:r>
          </w:p>
        </w:tc>
        <w:tc>
          <w:tcPr>
            <w:tcW w:w="453" w:type="pct"/>
            <w:vAlign w:val="center"/>
          </w:tcPr>
          <w:p w:rsidR="0039535E" w:rsidRPr="00C20898" w:rsidRDefault="0039535E" w:rsidP="0039535E">
            <w:pPr>
              <w:pStyle w:val="af3"/>
              <w:jc w:val="center"/>
              <w:rPr>
                <w:color w:val="auto"/>
              </w:rPr>
            </w:pPr>
            <w:r w:rsidRPr="00C20898">
              <w:rPr>
                <w:color w:val="auto"/>
              </w:rPr>
              <w:t>0,0</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державними унітарними підприємствами та їх об'єднаннями до державного бюджету</w:t>
            </w:r>
          </w:p>
        </w:tc>
        <w:tc>
          <w:tcPr>
            <w:tcW w:w="294" w:type="pct"/>
          </w:tcPr>
          <w:p w:rsidR="0039535E" w:rsidRPr="00C20898" w:rsidRDefault="0039535E" w:rsidP="0039535E">
            <w:pPr>
              <w:pStyle w:val="af3"/>
              <w:jc w:val="center"/>
              <w:rPr>
                <w:color w:val="auto"/>
              </w:rPr>
            </w:pPr>
            <w:r w:rsidRPr="00C20898">
              <w:rPr>
                <w:color w:val="auto"/>
              </w:rPr>
              <w:t>2011</w:t>
            </w:r>
          </w:p>
        </w:tc>
        <w:tc>
          <w:tcPr>
            <w:tcW w:w="530" w:type="pct"/>
          </w:tcPr>
          <w:p w:rsidR="0039535E" w:rsidRPr="00C20898" w:rsidRDefault="0039535E" w:rsidP="0039535E">
            <w:pPr>
              <w:pStyle w:val="af3"/>
              <w:jc w:val="center"/>
              <w:rPr>
                <w:color w:val="auto"/>
              </w:rPr>
            </w:pPr>
            <w:r w:rsidRPr="00C20898">
              <w:rPr>
                <w:color w:val="auto"/>
              </w:rPr>
              <w:t>-</w:t>
            </w:r>
          </w:p>
        </w:tc>
        <w:tc>
          <w:tcPr>
            <w:tcW w:w="514" w:type="pct"/>
            <w:vAlign w:val="center"/>
          </w:tcPr>
          <w:p w:rsidR="0039535E" w:rsidRPr="00C20898" w:rsidRDefault="0039535E" w:rsidP="0039535E">
            <w:pPr>
              <w:pStyle w:val="af3"/>
              <w:jc w:val="center"/>
              <w:rPr>
                <w:color w:val="auto"/>
              </w:rPr>
            </w:pPr>
            <w:r w:rsidRPr="00C20898">
              <w:rPr>
                <w:color w:val="auto"/>
              </w:rPr>
              <w:t>-</w:t>
            </w:r>
          </w:p>
        </w:tc>
        <w:tc>
          <w:tcPr>
            <w:tcW w:w="561" w:type="pct"/>
            <w:gridSpan w:val="2"/>
            <w:vAlign w:val="center"/>
          </w:tcPr>
          <w:p w:rsidR="0039535E" w:rsidRPr="00C20898" w:rsidRDefault="0039535E" w:rsidP="0039535E">
            <w:pPr>
              <w:pStyle w:val="af3"/>
              <w:jc w:val="center"/>
              <w:rPr>
                <w:color w:val="auto"/>
              </w:rPr>
            </w:pPr>
            <w:r w:rsidRPr="00C20898">
              <w:rPr>
                <w:color w:val="auto"/>
              </w:rPr>
              <w:t>-</w:t>
            </w:r>
          </w:p>
        </w:tc>
        <w:tc>
          <w:tcPr>
            <w:tcW w:w="537" w:type="pct"/>
            <w:vAlign w:val="center"/>
          </w:tcPr>
          <w:p w:rsidR="0039535E" w:rsidRPr="00C20898" w:rsidRDefault="0039535E" w:rsidP="0039535E">
            <w:pPr>
              <w:pStyle w:val="af3"/>
              <w:jc w:val="center"/>
              <w:rPr>
                <w:color w:val="auto"/>
              </w:rPr>
            </w:pPr>
            <w:r w:rsidRPr="00C20898">
              <w:rPr>
                <w:color w:val="auto"/>
              </w:rPr>
              <w:t>-</w:t>
            </w:r>
          </w:p>
        </w:tc>
        <w:tc>
          <w:tcPr>
            <w:tcW w:w="474" w:type="pct"/>
            <w:vAlign w:val="center"/>
          </w:tcPr>
          <w:p w:rsidR="0039535E" w:rsidRPr="00C20898" w:rsidRDefault="0039535E" w:rsidP="0039535E">
            <w:pPr>
              <w:pStyle w:val="af3"/>
              <w:jc w:val="center"/>
              <w:rPr>
                <w:color w:val="auto"/>
              </w:rPr>
            </w:pPr>
            <w:r w:rsidRPr="00C20898">
              <w:rPr>
                <w:color w:val="auto"/>
              </w:rPr>
              <w:t>-</w:t>
            </w:r>
          </w:p>
        </w:tc>
        <w:tc>
          <w:tcPr>
            <w:tcW w:w="453" w:type="pct"/>
            <w:vAlign w:val="center"/>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господарськими товариствами, у статутному капіталі яких більше 50 відсотків акцій (часток) належать державі, на виплату дивідендів</w:t>
            </w:r>
          </w:p>
        </w:tc>
        <w:tc>
          <w:tcPr>
            <w:tcW w:w="294" w:type="pct"/>
          </w:tcPr>
          <w:p w:rsidR="0039535E" w:rsidRPr="00C20898" w:rsidRDefault="0039535E" w:rsidP="0039535E">
            <w:pPr>
              <w:pStyle w:val="af3"/>
              <w:jc w:val="center"/>
              <w:rPr>
                <w:color w:val="auto"/>
              </w:rPr>
            </w:pPr>
            <w:r w:rsidRPr="00C20898">
              <w:rPr>
                <w:color w:val="auto"/>
              </w:rPr>
              <w:t>2012</w:t>
            </w:r>
          </w:p>
        </w:tc>
        <w:tc>
          <w:tcPr>
            <w:tcW w:w="530" w:type="pct"/>
          </w:tcPr>
          <w:p w:rsidR="0039535E" w:rsidRPr="00C20898" w:rsidRDefault="0039535E" w:rsidP="0039535E">
            <w:pPr>
              <w:pStyle w:val="af3"/>
              <w:jc w:val="center"/>
              <w:rPr>
                <w:color w:val="auto"/>
              </w:rPr>
            </w:pPr>
            <w:r w:rsidRPr="00C20898">
              <w:rPr>
                <w:color w:val="auto"/>
              </w:rPr>
              <w:t>-</w:t>
            </w:r>
          </w:p>
        </w:tc>
        <w:tc>
          <w:tcPr>
            <w:tcW w:w="514" w:type="pct"/>
            <w:vAlign w:val="center"/>
          </w:tcPr>
          <w:p w:rsidR="0039535E" w:rsidRPr="00C20898" w:rsidRDefault="0039535E" w:rsidP="0039535E">
            <w:pPr>
              <w:pStyle w:val="af3"/>
              <w:jc w:val="center"/>
              <w:rPr>
                <w:color w:val="auto"/>
              </w:rPr>
            </w:pPr>
            <w:r w:rsidRPr="00C20898">
              <w:rPr>
                <w:color w:val="auto"/>
              </w:rPr>
              <w:t>-</w:t>
            </w:r>
          </w:p>
        </w:tc>
        <w:tc>
          <w:tcPr>
            <w:tcW w:w="561" w:type="pct"/>
            <w:gridSpan w:val="2"/>
            <w:vAlign w:val="center"/>
          </w:tcPr>
          <w:p w:rsidR="0039535E" w:rsidRPr="00C20898" w:rsidRDefault="0039535E" w:rsidP="0039535E">
            <w:pPr>
              <w:pStyle w:val="af3"/>
              <w:jc w:val="center"/>
              <w:rPr>
                <w:color w:val="auto"/>
              </w:rPr>
            </w:pPr>
            <w:r w:rsidRPr="00C20898">
              <w:rPr>
                <w:color w:val="auto"/>
              </w:rPr>
              <w:t>-</w:t>
            </w:r>
          </w:p>
        </w:tc>
        <w:tc>
          <w:tcPr>
            <w:tcW w:w="537" w:type="pct"/>
            <w:vAlign w:val="center"/>
          </w:tcPr>
          <w:p w:rsidR="0039535E" w:rsidRPr="00C20898" w:rsidRDefault="0039535E" w:rsidP="0039535E">
            <w:pPr>
              <w:pStyle w:val="af3"/>
              <w:jc w:val="center"/>
              <w:rPr>
                <w:color w:val="auto"/>
              </w:rPr>
            </w:pPr>
            <w:r w:rsidRPr="00C20898">
              <w:rPr>
                <w:color w:val="auto"/>
              </w:rPr>
              <w:t>-</w:t>
            </w:r>
          </w:p>
        </w:tc>
        <w:tc>
          <w:tcPr>
            <w:tcW w:w="474" w:type="pct"/>
            <w:vAlign w:val="center"/>
          </w:tcPr>
          <w:p w:rsidR="0039535E" w:rsidRPr="00C20898" w:rsidRDefault="0039535E" w:rsidP="0039535E">
            <w:pPr>
              <w:pStyle w:val="af3"/>
              <w:jc w:val="center"/>
              <w:rPr>
                <w:color w:val="auto"/>
              </w:rPr>
            </w:pPr>
            <w:r w:rsidRPr="00C20898">
              <w:rPr>
                <w:color w:val="auto"/>
              </w:rPr>
              <w:t>-</w:t>
            </w:r>
          </w:p>
        </w:tc>
        <w:tc>
          <w:tcPr>
            <w:tcW w:w="453" w:type="pct"/>
            <w:vAlign w:val="center"/>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у тому числі на державну частку</w:t>
            </w:r>
          </w:p>
        </w:tc>
        <w:tc>
          <w:tcPr>
            <w:tcW w:w="294" w:type="pct"/>
          </w:tcPr>
          <w:p w:rsidR="0039535E" w:rsidRPr="00C20898" w:rsidRDefault="0039535E" w:rsidP="0039535E">
            <w:pPr>
              <w:pStyle w:val="af3"/>
              <w:jc w:val="center"/>
              <w:rPr>
                <w:color w:val="auto"/>
              </w:rPr>
            </w:pPr>
            <w:r w:rsidRPr="00C20898">
              <w:rPr>
                <w:color w:val="auto"/>
              </w:rPr>
              <w:t>2012/1</w:t>
            </w:r>
          </w:p>
        </w:tc>
        <w:tc>
          <w:tcPr>
            <w:tcW w:w="530" w:type="pct"/>
          </w:tcPr>
          <w:p w:rsidR="0039535E" w:rsidRPr="00C20898" w:rsidRDefault="0039535E" w:rsidP="0039535E">
            <w:pPr>
              <w:pStyle w:val="af3"/>
              <w:jc w:val="center"/>
              <w:rPr>
                <w:color w:val="auto"/>
              </w:rPr>
            </w:pPr>
            <w:r w:rsidRPr="00C20898">
              <w:rPr>
                <w:color w:val="auto"/>
              </w:rPr>
              <w:t>-</w:t>
            </w:r>
          </w:p>
        </w:tc>
        <w:tc>
          <w:tcPr>
            <w:tcW w:w="514" w:type="pct"/>
            <w:vAlign w:val="center"/>
          </w:tcPr>
          <w:p w:rsidR="0039535E" w:rsidRPr="00C20898" w:rsidRDefault="0039535E" w:rsidP="0039535E">
            <w:pPr>
              <w:pStyle w:val="af3"/>
              <w:jc w:val="center"/>
              <w:rPr>
                <w:color w:val="auto"/>
              </w:rPr>
            </w:pPr>
            <w:r w:rsidRPr="00C20898">
              <w:rPr>
                <w:color w:val="auto"/>
              </w:rPr>
              <w:t>-</w:t>
            </w:r>
          </w:p>
        </w:tc>
        <w:tc>
          <w:tcPr>
            <w:tcW w:w="561" w:type="pct"/>
            <w:gridSpan w:val="2"/>
            <w:vAlign w:val="center"/>
          </w:tcPr>
          <w:p w:rsidR="0039535E" w:rsidRPr="00C20898" w:rsidRDefault="0039535E" w:rsidP="0039535E">
            <w:pPr>
              <w:pStyle w:val="af3"/>
              <w:jc w:val="center"/>
              <w:rPr>
                <w:color w:val="auto"/>
              </w:rPr>
            </w:pPr>
            <w:r w:rsidRPr="00C20898">
              <w:rPr>
                <w:color w:val="auto"/>
              </w:rPr>
              <w:t>-</w:t>
            </w:r>
          </w:p>
        </w:tc>
        <w:tc>
          <w:tcPr>
            <w:tcW w:w="537" w:type="pct"/>
            <w:vAlign w:val="center"/>
          </w:tcPr>
          <w:p w:rsidR="0039535E" w:rsidRPr="00C20898" w:rsidRDefault="0039535E" w:rsidP="0039535E">
            <w:pPr>
              <w:pStyle w:val="af3"/>
              <w:jc w:val="center"/>
              <w:rPr>
                <w:color w:val="auto"/>
              </w:rPr>
            </w:pPr>
            <w:r w:rsidRPr="00C20898">
              <w:rPr>
                <w:color w:val="auto"/>
              </w:rPr>
              <w:t>-</w:t>
            </w:r>
          </w:p>
        </w:tc>
        <w:tc>
          <w:tcPr>
            <w:tcW w:w="474" w:type="pct"/>
            <w:vAlign w:val="center"/>
          </w:tcPr>
          <w:p w:rsidR="0039535E" w:rsidRPr="00C20898" w:rsidRDefault="0039535E" w:rsidP="0039535E">
            <w:pPr>
              <w:pStyle w:val="af3"/>
              <w:jc w:val="center"/>
              <w:rPr>
                <w:color w:val="auto"/>
              </w:rPr>
            </w:pPr>
            <w:r w:rsidRPr="00C20898">
              <w:rPr>
                <w:color w:val="auto"/>
              </w:rPr>
              <w:t>-</w:t>
            </w:r>
          </w:p>
        </w:tc>
        <w:tc>
          <w:tcPr>
            <w:tcW w:w="453" w:type="pct"/>
            <w:vAlign w:val="center"/>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Перенесено з додаткового капіталу</w:t>
            </w:r>
          </w:p>
        </w:tc>
        <w:tc>
          <w:tcPr>
            <w:tcW w:w="294" w:type="pct"/>
          </w:tcPr>
          <w:p w:rsidR="0039535E" w:rsidRPr="00C20898" w:rsidRDefault="0039535E" w:rsidP="0039535E">
            <w:pPr>
              <w:pStyle w:val="af3"/>
              <w:jc w:val="center"/>
              <w:rPr>
                <w:color w:val="auto"/>
              </w:rPr>
            </w:pPr>
            <w:r w:rsidRPr="00C20898">
              <w:rPr>
                <w:color w:val="auto"/>
              </w:rPr>
              <w:t>2020</w:t>
            </w:r>
          </w:p>
        </w:tc>
        <w:tc>
          <w:tcPr>
            <w:tcW w:w="530" w:type="pct"/>
          </w:tcPr>
          <w:p w:rsidR="0039535E" w:rsidRPr="00C20898" w:rsidRDefault="0039535E" w:rsidP="0039535E">
            <w:pPr>
              <w:pStyle w:val="af3"/>
              <w:jc w:val="center"/>
              <w:rPr>
                <w:color w:val="auto"/>
              </w:rPr>
            </w:pPr>
            <w:r w:rsidRPr="00C20898">
              <w:rPr>
                <w:color w:val="auto"/>
              </w:rPr>
              <w:t>-</w:t>
            </w:r>
          </w:p>
        </w:tc>
        <w:tc>
          <w:tcPr>
            <w:tcW w:w="514" w:type="pct"/>
            <w:vAlign w:val="center"/>
          </w:tcPr>
          <w:p w:rsidR="0039535E" w:rsidRPr="00C20898" w:rsidRDefault="0039535E" w:rsidP="0039535E">
            <w:pPr>
              <w:pStyle w:val="af3"/>
              <w:jc w:val="center"/>
              <w:rPr>
                <w:color w:val="auto"/>
              </w:rPr>
            </w:pPr>
            <w:r w:rsidRPr="00C20898">
              <w:rPr>
                <w:color w:val="auto"/>
              </w:rPr>
              <w:t>-</w:t>
            </w:r>
          </w:p>
        </w:tc>
        <w:tc>
          <w:tcPr>
            <w:tcW w:w="561" w:type="pct"/>
            <w:gridSpan w:val="2"/>
            <w:vAlign w:val="center"/>
          </w:tcPr>
          <w:p w:rsidR="0039535E" w:rsidRPr="00C20898" w:rsidRDefault="0039535E" w:rsidP="0039535E">
            <w:pPr>
              <w:pStyle w:val="af3"/>
              <w:jc w:val="center"/>
              <w:rPr>
                <w:color w:val="auto"/>
              </w:rPr>
            </w:pPr>
            <w:r w:rsidRPr="00C20898">
              <w:rPr>
                <w:color w:val="auto"/>
              </w:rPr>
              <w:t>-</w:t>
            </w:r>
          </w:p>
        </w:tc>
        <w:tc>
          <w:tcPr>
            <w:tcW w:w="537" w:type="pct"/>
            <w:vAlign w:val="center"/>
          </w:tcPr>
          <w:p w:rsidR="0039535E" w:rsidRPr="00C20898" w:rsidRDefault="0039535E" w:rsidP="0039535E">
            <w:pPr>
              <w:pStyle w:val="af3"/>
              <w:jc w:val="center"/>
              <w:rPr>
                <w:color w:val="auto"/>
              </w:rPr>
            </w:pPr>
            <w:r w:rsidRPr="00C20898">
              <w:rPr>
                <w:color w:val="auto"/>
              </w:rPr>
              <w:t>-</w:t>
            </w:r>
          </w:p>
        </w:tc>
        <w:tc>
          <w:tcPr>
            <w:tcW w:w="474" w:type="pct"/>
            <w:vAlign w:val="center"/>
          </w:tcPr>
          <w:p w:rsidR="0039535E" w:rsidRPr="00C20898" w:rsidRDefault="0039535E" w:rsidP="0039535E">
            <w:pPr>
              <w:pStyle w:val="af3"/>
              <w:jc w:val="center"/>
              <w:rPr>
                <w:color w:val="auto"/>
              </w:rPr>
            </w:pPr>
            <w:r w:rsidRPr="00C20898">
              <w:rPr>
                <w:color w:val="auto"/>
              </w:rPr>
              <w:t>-</w:t>
            </w:r>
          </w:p>
        </w:tc>
        <w:tc>
          <w:tcPr>
            <w:tcW w:w="453" w:type="pct"/>
            <w:vAlign w:val="center"/>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Розвиток виробництва</w:t>
            </w:r>
          </w:p>
        </w:tc>
        <w:tc>
          <w:tcPr>
            <w:tcW w:w="294" w:type="pct"/>
          </w:tcPr>
          <w:p w:rsidR="0039535E" w:rsidRPr="00C20898" w:rsidRDefault="0039535E" w:rsidP="0039535E">
            <w:pPr>
              <w:pStyle w:val="af3"/>
              <w:jc w:val="center"/>
              <w:rPr>
                <w:color w:val="auto"/>
              </w:rPr>
            </w:pPr>
            <w:r w:rsidRPr="00C20898">
              <w:rPr>
                <w:color w:val="auto"/>
              </w:rPr>
              <w:t>2030</w:t>
            </w:r>
          </w:p>
        </w:tc>
        <w:tc>
          <w:tcPr>
            <w:tcW w:w="530" w:type="pct"/>
          </w:tcPr>
          <w:p w:rsidR="0039535E" w:rsidRPr="00C20898" w:rsidRDefault="0039535E" w:rsidP="0039535E">
            <w:pPr>
              <w:pStyle w:val="af3"/>
              <w:jc w:val="center"/>
              <w:rPr>
                <w:color w:val="auto"/>
              </w:rPr>
            </w:pPr>
            <w:r w:rsidRPr="00C20898">
              <w:rPr>
                <w:color w:val="auto"/>
              </w:rPr>
              <w:t>-</w:t>
            </w:r>
          </w:p>
        </w:tc>
        <w:tc>
          <w:tcPr>
            <w:tcW w:w="514" w:type="pct"/>
            <w:vAlign w:val="center"/>
          </w:tcPr>
          <w:p w:rsidR="0039535E" w:rsidRPr="00C20898" w:rsidRDefault="0039535E" w:rsidP="0039535E">
            <w:pPr>
              <w:pStyle w:val="af3"/>
              <w:jc w:val="center"/>
              <w:rPr>
                <w:color w:val="auto"/>
              </w:rPr>
            </w:pPr>
            <w:r w:rsidRPr="00C20898">
              <w:rPr>
                <w:color w:val="auto"/>
              </w:rPr>
              <w:t>-</w:t>
            </w:r>
          </w:p>
        </w:tc>
        <w:tc>
          <w:tcPr>
            <w:tcW w:w="561" w:type="pct"/>
            <w:gridSpan w:val="2"/>
            <w:vAlign w:val="center"/>
          </w:tcPr>
          <w:p w:rsidR="0039535E" w:rsidRPr="00C20898" w:rsidRDefault="0039535E" w:rsidP="0039535E">
            <w:pPr>
              <w:pStyle w:val="af3"/>
              <w:jc w:val="center"/>
              <w:rPr>
                <w:color w:val="auto"/>
              </w:rPr>
            </w:pPr>
            <w:r w:rsidRPr="00C20898">
              <w:rPr>
                <w:color w:val="auto"/>
              </w:rPr>
              <w:t>-</w:t>
            </w:r>
          </w:p>
        </w:tc>
        <w:tc>
          <w:tcPr>
            <w:tcW w:w="537" w:type="pct"/>
            <w:vAlign w:val="center"/>
          </w:tcPr>
          <w:p w:rsidR="0039535E" w:rsidRPr="00C20898" w:rsidRDefault="0039535E" w:rsidP="0039535E">
            <w:pPr>
              <w:pStyle w:val="af3"/>
              <w:jc w:val="center"/>
              <w:rPr>
                <w:color w:val="auto"/>
              </w:rPr>
            </w:pPr>
            <w:r w:rsidRPr="00C20898">
              <w:rPr>
                <w:color w:val="auto"/>
              </w:rPr>
              <w:t>-</w:t>
            </w:r>
          </w:p>
        </w:tc>
        <w:tc>
          <w:tcPr>
            <w:tcW w:w="474" w:type="pct"/>
            <w:vAlign w:val="center"/>
          </w:tcPr>
          <w:p w:rsidR="0039535E" w:rsidRPr="00C20898" w:rsidRDefault="0039535E" w:rsidP="0039535E">
            <w:pPr>
              <w:pStyle w:val="af3"/>
              <w:jc w:val="center"/>
              <w:rPr>
                <w:color w:val="auto"/>
              </w:rPr>
            </w:pPr>
            <w:r w:rsidRPr="00C20898">
              <w:rPr>
                <w:color w:val="auto"/>
              </w:rPr>
              <w:t>-</w:t>
            </w:r>
          </w:p>
        </w:tc>
        <w:tc>
          <w:tcPr>
            <w:tcW w:w="453" w:type="pct"/>
            <w:vAlign w:val="center"/>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Резервний фонд</w:t>
            </w:r>
          </w:p>
        </w:tc>
        <w:tc>
          <w:tcPr>
            <w:tcW w:w="294" w:type="pct"/>
          </w:tcPr>
          <w:p w:rsidR="0039535E" w:rsidRPr="00C20898" w:rsidRDefault="0039535E" w:rsidP="0039535E">
            <w:pPr>
              <w:pStyle w:val="af3"/>
              <w:jc w:val="center"/>
              <w:rPr>
                <w:color w:val="auto"/>
              </w:rPr>
            </w:pPr>
            <w:r w:rsidRPr="00C20898">
              <w:rPr>
                <w:color w:val="auto"/>
              </w:rPr>
              <w:t>2040</w:t>
            </w:r>
          </w:p>
        </w:tc>
        <w:tc>
          <w:tcPr>
            <w:tcW w:w="530" w:type="pct"/>
          </w:tcPr>
          <w:p w:rsidR="0039535E" w:rsidRPr="00C20898" w:rsidRDefault="0039535E" w:rsidP="0039535E">
            <w:pPr>
              <w:pStyle w:val="af3"/>
              <w:jc w:val="center"/>
              <w:rPr>
                <w:color w:val="auto"/>
              </w:rPr>
            </w:pPr>
            <w:r w:rsidRPr="00C20898">
              <w:rPr>
                <w:color w:val="auto"/>
              </w:rPr>
              <w:t>-</w:t>
            </w:r>
          </w:p>
        </w:tc>
        <w:tc>
          <w:tcPr>
            <w:tcW w:w="514" w:type="pct"/>
            <w:vAlign w:val="center"/>
          </w:tcPr>
          <w:p w:rsidR="0039535E" w:rsidRPr="00C20898" w:rsidRDefault="0039535E" w:rsidP="0039535E">
            <w:pPr>
              <w:pStyle w:val="af3"/>
              <w:jc w:val="center"/>
              <w:rPr>
                <w:color w:val="auto"/>
              </w:rPr>
            </w:pPr>
            <w:r w:rsidRPr="00C20898">
              <w:rPr>
                <w:color w:val="auto"/>
              </w:rPr>
              <w:t>-</w:t>
            </w:r>
          </w:p>
        </w:tc>
        <w:tc>
          <w:tcPr>
            <w:tcW w:w="561" w:type="pct"/>
            <w:gridSpan w:val="2"/>
            <w:vAlign w:val="center"/>
          </w:tcPr>
          <w:p w:rsidR="0039535E" w:rsidRPr="00C20898" w:rsidRDefault="0039535E" w:rsidP="0039535E">
            <w:pPr>
              <w:pStyle w:val="af3"/>
              <w:jc w:val="center"/>
              <w:rPr>
                <w:color w:val="auto"/>
              </w:rPr>
            </w:pPr>
            <w:r w:rsidRPr="00C20898">
              <w:rPr>
                <w:color w:val="auto"/>
              </w:rPr>
              <w:t>-</w:t>
            </w:r>
          </w:p>
        </w:tc>
        <w:tc>
          <w:tcPr>
            <w:tcW w:w="537" w:type="pct"/>
            <w:vAlign w:val="center"/>
          </w:tcPr>
          <w:p w:rsidR="0039535E" w:rsidRPr="00C20898" w:rsidRDefault="0039535E" w:rsidP="0039535E">
            <w:pPr>
              <w:pStyle w:val="af3"/>
              <w:jc w:val="center"/>
              <w:rPr>
                <w:color w:val="auto"/>
              </w:rPr>
            </w:pPr>
            <w:r w:rsidRPr="00C20898">
              <w:rPr>
                <w:color w:val="auto"/>
              </w:rPr>
              <w:t>-</w:t>
            </w:r>
          </w:p>
        </w:tc>
        <w:tc>
          <w:tcPr>
            <w:tcW w:w="474" w:type="pct"/>
            <w:vAlign w:val="center"/>
          </w:tcPr>
          <w:p w:rsidR="0039535E" w:rsidRPr="00C20898" w:rsidRDefault="0039535E" w:rsidP="0039535E">
            <w:pPr>
              <w:pStyle w:val="af3"/>
              <w:jc w:val="center"/>
              <w:rPr>
                <w:color w:val="auto"/>
              </w:rPr>
            </w:pPr>
            <w:r w:rsidRPr="00C20898">
              <w:rPr>
                <w:color w:val="auto"/>
              </w:rPr>
              <w:t>-</w:t>
            </w:r>
          </w:p>
        </w:tc>
        <w:tc>
          <w:tcPr>
            <w:tcW w:w="453" w:type="pct"/>
            <w:vAlign w:val="center"/>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Інші фонди</w:t>
            </w:r>
          </w:p>
        </w:tc>
        <w:tc>
          <w:tcPr>
            <w:tcW w:w="294" w:type="pct"/>
          </w:tcPr>
          <w:p w:rsidR="0039535E" w:rsidRPr="00C20898" w:rsidRDefault="0039535E" w:rsidP="0039535E">
            <w:pPr>
              <w:pStyle w:val="af3"/>
              <w:jc w:val="center"/>
              <w:rPr>
                <w:color w:val="auto"/>
              </w:rPr>
            </w:pPr>
            <w:r w:rsidRPr="00C20898">
              <w:rPr>
                <w:color w:val="auto"/>
              </w:rPr>
              <w:t>2050</w:t>
            </w:r>
          </w:p>
        </w:tc>
        <w:tc>
          <w:tcPr>
            <w:tcW w:w="530" w:type="pct"/>
          </w:tcPr>
          <w:p w:rsidR="0039535E" w:rsidRPr="00C20898" w:rsidRDefault="0039535E" w:rsidP="0039535E">
            <w:pPr>
              <w:pStyle w:val="af3"/>
              <w:jc w:val="center"/>
              <w:rPr>
                <w:color w:val="auto"/>
              </w:rPr>
            </w:pPr>
            <w:r w:rsidRPr="00C20898">
              <w:rPr>
                <w:color w:val="auto"/>
              </w:rPr>
              <w:t>-</w:t>
            </w:r>
          </w:p>
        </w:tc>
        <w:tc>
          <w:tcPr>
            <w:tcW w:w="514" w:type="pct"/>
            <w:vAlign w:val="center"/>
          </w:tcPr>
          <w:p w:rsidR="0039535E" w:rsidRPr="00C20898" w:rsidRDefault="0039535E" w:rsidP="0039535E">
            <w:pPr>
              <w:pStyle w:val="af3"/>
              <w:jc w:val="center"/>
              <w:rPr>
                <w:color w:val="auto"/>
              </w:rPr>
            </w:pPr>
            <w:r w:rsidRPr="00C20898">
              <w:rPr>
                <w:color w:val="auto"/>
              </w:rPr>
              <w:t>-</w:t>
            </w:r>
          </w:p>
        </w:tc>
        <w:tc>
          <w:tcPr>
            <w:tcW w:w="561" w:type="pct"/>
            <w:gridSpan w:val="2"/>
            <w:vAlign w:val="center"/>
          </w:tcPr>
          <w:p w:rsidR="0039535E" w:rsidRPr="00C20898" w:rsidRDefault="0039535E" w:rsidP="0039535E">
            <w:pPr>
              <w:pStyle w:val="af3"/>
              <w:jc w:val="center"/>
              <w:rPr>
                <w:color w:val="auto"/>
              </w:rPr>
            </w:pPr>
            <w:r w:rsidRPr="00C20898">
              <w:rPr>
                <w:color w:val="auto"/>
              </w:rPr>
              <w:t>-</w:t>
            </w:r>
          </w:p>
        </w:tc>
        <w:tc>
          <w:tcPr>
            <w:tcW w:w="537" w:type="pct"/>
            <w:vAlign w:val="center"/>
          </w:tcPr>
          <w:p w:rsidR="0039535E" w:rsidRPr="00C20898" w:rsidRDefault="0039535E" w:rsidP="0039535E">
            <w:pPr>
              <w:pStyle w:val="af3"/>
              <w:jc w:val="center"/>
              <w:rPr>
                <w:color w:val="auto"/>
              </w:rPr>
            </w:pPr>
            <w:r w:rsidRPr="00C20898">
              <w:rPr>
                <w:color w:val="auto"/>
              </w:rPr>
              <w:t>-</w:t>
            </w:r>
          </w:p>
        </w:tc>
        <w:tc>
          <w:tcPr>
            <w:tcW w:w="474" w:type="pct"/>
            <w:vAlign w:val="center"/>
          </w:tcPr>
          <w:p w:rsidR="0039535E" w:rsidRPr="00C20898" w:rsidRDefault="0039535E" w:rsidP="0039535E">
            <w:pPr>
              <w:pStyle w:val="af3"/>
              <w:jc w:val="center"/>
              <w:rPr>
                <w:color w:val="auto"/>
              </w:rPr>
            </w:pPr>
            <w:r w:rsidRPr="00C20898">
              <w:rPr>
                <w:color w:val="auto"/>
              </w:rPr>
              <w:t>-</w:t>
            </w:r>
          </w:p>
        </w:tc>
        <w:tc>
          <w:tcPr>
            <w:tcW w:w="453" w:type="pct"/>
            <w:vAlign w:val="center"/>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Інші цілі</w:t>
            </w:r>
          </w:p>
        </w:tc>
        <w:tc>
          <w:tcPr>
            <w:tcW w:w="294" w:type="pct"/>
          </w:tcPr>
          <w:p w:rsidR="0039535E" w:rsidRPr="00C20898" w:rsidRDefault="0039535E" w:rsidP="0039535E">
            <w:pPr>
              <w:pStyle w:val="af3"/>
              <w:jc w:val="center"/>
              <w:rPr>
                <w:color w:val="auto"/>
              </w:rPr>
            </w:pPr>
            <w:r w:rsidRPr="00C20898">
              <w:rPr>
                <w:color w:val="auto"/>
              </w:rPr>
              <w:t>2060</w:t>
            </w:r>
          </w:p>
        </w:tc>
        <w:tc>
          <w:tcPr>
            <w:tcW w:w="530" w:type="pct"/>
          </w:tcPr>
          <w:p w:rsidR="0039535E" w:rsidRPr="00C20898" w:rsidRDefault="0039535E" w:rsidP="0039535E">
            <w:pPr>
              <w:pStyle w:val="af3"/>
              <w:jc w:val="center"/>
              <w:rPr>
                <w:color w:val="auto"/>
              </w:rPr>
            </w:pPr>
            <w:r w:rsidRPr="00C20898">
              <w:rPr>
                <w:color w:val="auto"/>
              </w:rPr>
              <w:t>-</w:t>
            </w:r>
          </w:p>
        </w:tc>
        <w:tc>
          <w:tcPr>
            <w:tcW w:w="514" w:type="pct"/>
            <w:vAlign w:val="center"/>
          </w:tcPr>
          <w:p w:rsidR="0039535E" w:rsidRPr="00C20898" w:rsidRDefault="0039535E" w:rsidP="0039535E">
            <w:pPr>
              <w:pStyle w:val="af3"/>
              <w:jc w:val="center"/>
              <w:rPr>
                <w:color w:val="auto"/>
              </w:rPr>
            </w:pPr>
            <w:r w:rsidRPr="00C20898">
              <w:rPr>
                <w:color w:val="auto"/>
              </w:rPr>
              <w:t>-</w:t>
            </w:r>
          </w:p>
        </w:tc>
        <w:tc>
          <w:tcPr>
            <w:tcW w:w="561" w:type="pct"/>
            <w:gridSpan w:val="2"/>
            <w:vAlign w:val="center"/>
          </w:tcPr>
          <w:p w:rsidR="0039535E" w:rsidRPr="00C20898" w:rsidRDefault="0039535E" w:rsidP="0039535E">
            <w:pPr>
              <w:pStyle w:val="af3"/>
              <w:jc w:val="center"/>
              <w:rPr>
                <w:color w:val="auto"/>
              </w:rPr>
            </w:pPr>
            <w:r w:rsidRPr="00C20898">
              <w:rPr>
                <w:color w:val="auto"/>
              </w:rPr>
              <w:t>-</w:t>
            </w:r>
          </w:p>
        </w:tc>
        <w:tc>
          <w:tcPr>
            <w:tcW w:w="537" w:type="pct"/>
            <w:vAlign w:val="center"/>
          </w:tcPr>
          <w:p w:rsidR="0039535E" w:rsidRPr="00C20898" w:rsidRDefault="0039535E" w:rsidP="0039535E">
            <w:pPr>
              <w:pStyle w:val="af3"/>
              <w:jc w:val="center"/>
              <w:rPr>
                <w:color w:val="auto"/>
              </w:rPr>
            </w:pPr>
            <w:r w:rsidRPr="00C20898">
              <w:rPr>
                <w:color w:val="auto"/>
              </w:rPr>
              <w:t>-</w:t>
            </w:r>
          </w:p>
        </w:tc>
        <w:tc>
          <w:tcPr>
            <w:tcW w:w="474" w:type="pct"/>
            <w:vAlign w:val="center"/>
          </w:tcPr>
          <w:p w:rsidR="0039535E" w:rsidRPr="00C20898" w:rsidRDefault="0039535E" w:rsidP="0039535E">
            <w:pPr>
              <w:pStyle w:val="af3"/>
              <w:jc w:val="center"/>
              <w:rPr>
                <w:color w:val="auto"/>
              </w:rPr>
            </w:pPr>
            <w:r w:rsidRPr="00C20898">
              <w:rPr>
                <w:color w:val="auto"/>
              </w:rPr>
              <w:t>-</w:t>
            </w:r>
          </w:p>
        </w:tc>
        <w:tc>
          <w:tcPr>
            <w:tcW w:w="453" w:type="pct"/>
            <w:vAlign w:val="center"/>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Залишок нерозподіленого прибутку (непокритого збитку) на кінець звітного періоду</w:t>
            </w:r>
          </w:p>
        </w:tc>
        <w:tc>
          <w:tcPr>
            <w:tcW w:w="294" w:type="pct"/>
            <w:vAlign w:val="center"/>
          </w:tcPr>
          <w:p w:rsidR="0039535E" w:rsidRPr="00C20898" w:rsidRDefault="0039535E" w:rsidP="0039535E">
            <w:pPr>
              <w:pStyle w:val="af3"/>
              <w:jc w:val="center"/>
              <w:rPr>
                <w:color w:val="auto"/>
              </w:rPr>
            </w:pPr>
            <w:r w:rsidRPr="00C20898">
              <w:rPr>
                <w:color w:val="auto"/>
              </w:rPr>
              <w:t>2070</w:t>
            </w:r>
          </w:p>
        </w:tc>
        <w:tc>
          <w:tcPr>
            <w:tcW w:w="530" w:type="pct"/>
            <w:vAlign w:val="center"/>
          </w:tcPr>
          <w:p w:rsidR="0039535E" w:rsidRPr="00C20898" w:rsidRDefault="0039535E" w:rsidP="0039535E">
            <w:pPr>
              <w:pStyle w:val="af3"/>
              <w:jc w:val="center"/>
              <w:rPr>
                <w:color w:val="auto"/>
              </w:rPr>
            </w:pPr>
            <w:r w:rsidRPr="00C20898">
              <w:rPr>
                <w:color w:val="auto"/>
              </w:rPr>
              <w:t>-</w:t>
            </w:r>
          </w:p>
        </w:tc>
        <w:tc>
          <w:tcPr>
            <w:tcW w:w="514" w:type="pct"/>
            <w:vAlign w:val="center"/>
          </w:tcPr>
          <w:p w:rsidR="0039535E" w:rsidRPr="00C20898" w:rsidRDefault="0039535E" w:rsidP="0039535E">
            <w:pPr>
              <w:pStyle w:val="af3"/>
              <w:jc w:val="center"/>
              <w:rPr>
                <w:color w:val="auto"/>
              </w:rPr>
            </w:pPr>
            <w:r w:rsidRPr="00C20898">
              <w:rPr>
                <w:color w:val="auto"/>
              </w:rPr>
              <w:t>3,7</w:t>
            </w:r>
          </w:p>
        </w:tc>
        <w:tc>
          <w:tcPr>
            <w:tcW w:w="561" w:type="pct"/>
            <w:gridSpan w:val="2"/>
            <w:vAlign w:val="center"/>
          </w:tcPr>
          <w:p w:rsidR="0039535E" w:rsidRPr="00C20898" w:rsidRDefault="0039535E" w:rsidP="0039535E">
            <w:pPr>
              <w:pStyle w:val="af3"/>
              <w:jc w:val="center"/>
              <w:rPr>
                <w:color w:val="auto"/>
              </w:rPr>
            </w:pPr>
            <w:r w:rsidRPr="00C20898">
              <w:rPr>
                <w:color w:val="auto"/>
              </w:rPr>
              <w:t>-</w:t>
            </w:r>
          </w:p>
        </w:tc>
        <w:tc>
          <w:tcPr>
            <w:tcW w:w="537" w:type="pct"/>
            <w:vAlign w:val="center"/>
          </w:tcPr>
          <w:p w:rsidR="0039535E" w:rsidRPr="00C20898" w:rsidRDefault="0039535E" w:rsidP="0039535E">
            <w:pPr>
              <w:pStyle w:val="af3"/>
              <w:jc w:val="center"/>
              <w:rPr>
                <w:color w:val="auto"/>
              </w:rPr>
            </w:pPr>
            <w:r w:rsidRPr="00C20898">
              <w:rPr>
                <w:color w:val="auto"/>
              </w:rPr>
              <w:t>3,7</w:t>
            </w:r>
          </w:p>
        </w:tc>
        <w:tc>
          <w:tcPr>
            <w:tcW w:w="474" w:type="pct"/>
            <w:vAlign w:val="center"/>
          </w:tcPr>
          <w:p w:rsidR="0039535E" w:rsidRPr="00C20898" w:rsidRDefault="0039535E" w:rsidP="0039535E">
            <w:pPr>
              <w:pStyle w:val="af3"/>
              <w:jc w:val="center"/>
              <w:rPr>
                <w:color w:val="auto"/>
              </w:rPr>
            </w:pPr>
            <w:r w:rsidRPr="00C20898">
              <w:rPr>
                <w:color w:val="auto"/>
              </w:rPr>
              <w:t>3,7</w:t>
            </w:r>
          </w:p>
        </w:tc>
        <w:tc>
          <w:tcPr>
            <w:tcW w:w="453" w:type="pct"/>
            <w:vAlign w:val="center"/>
          </w:tcPr>
          <w:p w:rsidR="0039535E" w:rsidRPr="00C20898" w:rsidRDefault="0039535E" w:rsidP="0039535E">
            <w:pPr>
              <w:pStyle w:val="af3"/>
              <w:jc w:val="center"/>
              <w:rPr>
                <w:color w:val="auto"/>
              </w:rPr>
            </w:pPr>
            <w:r w:rsidRPr="00C20898">
              <w:rPr>
                <w:color w:val="auto"/>
              </w:rPr>
              <w:t>0,0</w:t>
            </w:r>
          </w:p>
        </w:tc>
      </w:tr>
      <w:tr w:rsidR="0039535E" w:rsidRPr="00C20898" w:rsidTr="0039535E">
        <w:tc>
          <w:tcPr>
            <w:tcW w:w="5000" w:type="pct"/>
            <w:gridSpan w:val="10"/>
          </w:tcPr>
          <w:p w:rsidR="0039535E" w:rsidRPr="00C20898" w:rsidRDefault="0039535E" w:rsidP="0039535E">
            <w:pPr>
              <w:pStyle w:val="af3"/>
              <w:rPr>
                <w:color w:val="auto"/>
              </w:rPr>
            </w:pPr>
            <w:r w:rsidRPr="00C20898">
              <w:rPr>
                <w:b/>
                <w:bCs/>
                <w:color w:val="auto"/>
              </w:rPr>
              <w:t>Сплата податків, зборів та інших обов'язкових платежів</w:t>
            </w:r>
          </w:p>
        </w:tc>
      </w:tr>
      <w:tr w:rsidR="0039535E" w:rsidRPr="00C20898" w:rsidTr="0039535E">
        <w:tc>
          <w:tcPr>
            <w:tcW w:w="1637" w:type="pct"/>
            <w:gridSpan w:val="2"/>
          </w:tcPr>
          <w:p w:rsidR="0039535E" w:rsidRPr="00C20898" w:rsidRDefault="0039535E" w:rsidP="0039535E">
            <w:pPr>
              <w:pStyle w:val="af3"/>
              <w:rPr>
                <w:color w:val="auto"/>
              </w:rPr>
            </w:pPr>
            <w:r w:rsidRPr="00C20898">
              <w:rPr>
                <w:b/>
                <w:bCs/>
                <w:color w:val="auto"/>
              </w:rPr>
              <w:lastRenderedPageBreak/>
              <w:t>Сплата податків та зборів до Державного бюджету України (податкові платежі), усього, у тому числі:</w:t>
            </w:r>
          </w:p>
        </w:tc>
        <w:tc>
          <w:tcPr>
            <w:tcW w:w="294" w:type="pct"/>
          </w:tcPr>
          <w:p w:rsidR="0039535E" w:rsidRPr="00C20898" w:rsidRDefault="0039535E" w:rsidP="0039535E">
            <w:pPr>
              <w:pStyle w:val="af3"/>
              <w:jc w:val="center"/>
              <w:rPr>
                <w:color w:val="auto"/>
              </w:rPr>
            </w:pPr>
            <w:r w:rsidRPr="00C20898">
              <w:rPr>
                <w:b/>
                <w:bCs/>
                <w:color w:val="auto"/>
              </w:rPr>
              <w:t>2110</w:t>
            </w:r>
          </w:p>
        </w:tc>
        <w:tc>
          <w:tcPr>
            <w:tcW w:w="530" w:type="pct"/>
            <w:vAlign w:val="center"/>
          </w:tcPr>
          <w:p w:rsidR="0039535E" w:rsidRPr="00C20898" w:rsidRDefault="0039535E" w:rsidP="0039535E">
            <w:pPr>
              <w:pStyle w:val="af3"/>
              <w:jc w:val="center"/>
              <w:rPr>
                <w:color w:val="auto"/>
              </w:rPr>
            </w:pPr>
            <w:r w:rsidRPr="00C20898">
              <w:rPr>
                <w:color w:val="auto"/>
              </w:rPr>
              <w:t>547,6</w:t>
            </w:r>
          </w:p>
        </w:tc>
        <w:tc>
          <w:tcPr>
            <w:tcW w:w="514" w:type="pct"/>
            <w:vAlign w:val="center"/>
          </w:tcPr>
          <w:p w:rsidR="0039535E" w:rsidRPr="00C20898" w:rsidRDefault="0039535E" w:rsidP="0039535E">
            <w:pPr>
              <w:pStyle w:val="af3"/>
              <w:jc w:val="center"/>
              <w:rPr>
                <w:color w:val="auto"/>
              </w:rPr>
            </w:pPr>
            <w:r w:rsidRPr="00C20898">
              <w:rPr>
                <w:color w:val="auto"/>
              </w:rPr>
              <w:t>507,9</w:t>
            </w:r>
          </w:p>
        </w:tc>
        <w:tc>
          <w:tcPr>
            <w:tcW w:w="561" w:type="pct"/>
            <w:gridSpan w:val="2"/>
            <w:vAlign w:val="center"/>
          </w:tcPr>
          <w:p w:rsidR="0039535E" w:rsidRPr="00C20898" w:rsidRDefault="0039535E" w:rsidP="0039535E">
            <w:pPr>
              <w:pStyle w:val="af3"/>
              <w:jc w:val="center"/>
              <w:rPr>
                <w:color w:val="auto"/>
              </w:rPr>
            </w:pPr>
            <w:r w:rsidRPr="00C20898">
              <w:rPr>
                <w:color w:val="auto"/>
              </w:rPr>
              <w:t>408,0</w:t>
            </w:r>
          </w:p>
        </w:tc>
        <w:tc>
          <w:tcPr>
            <w:tcW w:w="537" w:type="pct"/>
            <w:vAlign w:val="center"/>
          </w:tcPr>
          <w:p w:rsidR="0039535E" w:rsidRPr="00C20898" w:rsidRDefault="0039535E" w:rsidP="0039535E">
            <w:pPr>
              <w:pStyle w:val="af3"/>
              <w:jc w:val="center"/>
              <w:rPr>
                <w:color w:val="auto"/>
              </w:rPr>
            </w:pPr>
            <w:r w:rsidRPr="00C20898">
              <w:rPr>
                <w:color w:val="auto"/>
              </w:rPr>
              <w:t>507,9</w:t>
            </w:r>
          </w:p>
        </w:tc>
        <w:tc>
          <w:tcPr>
            <w:tcW w:w="474" w:type="pct"/>
            <w:vAlign w:val="center"/>
          </w:tcPr>
          <w:p w:rsidR="0039535E" w:rsidRPr="00C20898" w:rsidRDefault="0039535E" w:rsidP="0039535E">
            <w:pPr>
              <w:pStyle w:val="af3"/>
              <w:jc w:val="center"/>
              <w:rPr>
                <w:color w:val="auto"/>
              </w:rPr>
            </w:pPr>
            <w:r w:rsidRPr="00C20898">
              <w:rPr>
                <w:color w:val="auto"/>
              </w:rPr>
              <w:t>99,9</w:t>
            </w:r>
          </w:p>
        </w:tc>
        <w:tc>
          <w:tcPr>
            <w:tcW w:w="453" w:type="pct"/>
            <w:vAlign w:val="center"/>
          </w:tcPr>
          <w:p w:rsidR="0039535E" w:rsidRPr="00C20898" w:rsidRDefault="0039535E" w:rsidP="0039535E">
            <w:pPr>
              <w:pStyle w:val="af3"/>
              <w:jc w:val="center"/>
              <w:rPr>
                <w:color w:val="auto"/>
              </w:rPr>
            </w:pPr>
            <w:r w:rsidRPr="00C20898">
              <w:rPr>
                <w:color w:val="auto"/>
              </w:rPr>
              <w:t>124,5</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податок на прибуток підприємств</w:t>
            </w:r>
          </w:p>
        </w:tc>
        <w:tc>
          <w:tcPr>
            <w:tcW w:w="294" w:type="pct"/>
          </w:tcPr>
          <w:p w:rsidR="0039535E" w:rsidRPr="00C20898" w:rsidRDefault="0039535E" w:rsidP="0039535E">
            <w:pPr>
              <w:pStyle w:val="af3"/>
              <w:jc w:val="center"/>
              <w:rPr>
                <w:color w:val="auto"/>
              </w:rPr>
            </w:pPr>
            <w:r w:rsidRPr="00C20898">
              <w:rPr>
                <w:color w:val="auto"/>
              </w:rPr>
              <w:t>2111</w:t>
            </w:r>
          </w:p>
        </w:tc>
        <w:tc>
          <w:tcPr>
            <w:tcW w:w="530" w:type="pct"/>
            <w:vAlign w:val="center"/>
          </w:tcPr>
          <w:p w:rsidR="0039535E" w:rsidRPr="00C20898" w:rsidRDefault="0039535E" w:rsidP="0039535E">
            <w:pPr>
              <w:pStyle w:val="af3"/>
              <w:jc w:val="center"/>
              <w:rPr>
                <w:color w:val="auto"/>
              </w:rPr>
            </w:pPr>
            <w:r w:rsidRPr="00C20898">
              <w:rPr>
                <w:color w:val="auto"/>
              </w:rPr>
              <w:t>-</w:t>
            </w:r>
          </w:p>
        </w:tc>
        <w:tc>
          <w:tcPr>
            <w:tcW w:w="514" w:type="pct"/>
            <w:vAlign w:val="center"/>
          </w:tcPr>
          <w:p w:rsidR="0039535E" w:rsidRPr="00C20898" w:rsidRDefault="0039535E" w:rsidP="0039535E">
            <w:pPr>
              <w:pStyle w:val="af3"/>
              <w:jc w:val="center"/>
              <w:rPr>
                <w:color w:val="auto"/>
              </w:rPr>
            </w:pPr>
            <w:r w:rsidRPr="00C20898">
              <w:rPr>
                <w:color w:val="auto"/>
              </w:rPr>
              <w:t>-</w:t>
            </w:r>
          </w:p>
        </w:tc>
        <w:tc>
          <w:tcPr>
            <w:tcW w:w="561" w:type="pct"/>
            <w:gridSpan w:val="2"/>
            <w:vAlign w:val="center"/>
          </w:tcPr>
          <w:p w:rsidR="0039535E" w:rsidRPr="00C20898" w:rsidRDefault="0039535E" w:rsidP="0039535E">
            <w:pPr>
              <w:pStyle w:val="af3"/>
              <w:jc w:val="center"/>
              <w:rPr>
                <w:color w:val="auto"/>
              </w:rPr>
            </w:pPr>
            <w:r w:rsidRPr="00C20898">
              <w:rPr>
                <w:color w:val="auto"/>
              </w:rPr>
              <w:t>-</w:t>
            </w:r>
          </w:p>
        </w:tc>
        <w:tc>
          <w:tcPr>
            <w:tcW w:w="537" w:type="pct"/>
            <w:vAlign w:val="center"/>
          </w:tcPr>
          <w:p w:rsidR="0039535E" w:rsidRPr="00C20898" w:rsidRDefault="0039535E" w:rsidP="0039535E">
            <w:pPr>
              <w:pStyle w:val="af3"/>
              <w:jc w:val="center"/>
              <w:rPr>
                <w:color w:val="auto"/>
              </w:rPr>
            </w:pPr>
            <w:r w:rsidRPr="00C20898">
              <w:rPr>
                <w:color w:val="auto"/>
              </w:rPr>
              <w:t>-</w:t>
            </w:r>
          </w:p>
        </w:tc>
        <w:tc>
          <w:tcPr>
            <w:tcW w:w="474" w:type="pct"/>
            <w:vAlign w:val="center"/>
          </w:tcPr>
          <w:p w:rsidR="0039535E" w:rsidRPr="00C20898" w:rsidRDefault="0039535E" w:rsidP="0039535E">
            <w:pPr>
              <w:pStyle w:val="af3"/>
              <w:jc w:val="center"/>
              <w:rPr>
                <w:color w:val="auto"/>
              </w:rPr>
            </w:pPr>
            <w:r w:rsidRPr="00C20898">
              <w:rPr>
                <w:color w:val="auto"/>
              </w:rPr>
              <w:t>-</w:t>
            </w:r>
          </w:p>
        </w:tc>
        <w:tc>
          <w:tcPr>
            <w:tcW w:w="453" w:type="pct"/>
            <w:vAlign w:val="center"/>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ПДВ, що підлягає сплаті до бюджету за підсумками звітного періоду</w:t>
            </w:r>
          </w:p>
        </w:tc>
        <w:tc>
          <w:tcPr>
            <w:tcW w:w="294" w:type="pct"/>
          </w:tcPr>
          <w:p w:rsidR="0039535E" w:rsidRPr="00C20898" w:rsidRDefault="0039535E" w:rsidP="0039535E">
            <w:pPr>
              <w:pStyle w:val="af3"/>
              <w:jc w:val="center"/>
              <w:rPr>
                <w:color w:val="auto"/>
              </w:rPr>
            </w:pPr>
            <w:r w:rsidRPr="00C20898">
              <w:rPr>
                <w:color w:val="auto"/>
              </w:rPr>
              <w:t>2112</w:t>
            </w:r>
          </w:p>
        </w:tc>
        <w:tc>
          <w:tcPr>
            <w:tcW w:w="530" w:type="pct"/>
            <w:vAlign w:val="center"/>
          </w:tcPr>
          <w:p w:rsidR="0039535E" w:rsidRPr="00C20898" w:rsidRDefault="0039535E" w:rsidP="0039535E">
            <w:pPr>
              <w:pStyle w:val="af3"/>
              <w:jc w:val="center"/>
              <w:rPr>
                <w:color w:val="auto"/>
              </w:rPr>
            </w:pPr>
            <w:r w:rsidRPr="00C20898">
              <w:rPr>
                <w:color w:val="auto"/>
              </w:rPr>
              <w:t>547,6</w:t>
            </w:r>
          </w:p>
        </w:tc>
        <w:tc>
          <w:tcPr>
            <w:tcW w:w="514" w:type="pct"/>
            <w:vAlign w:val="center"/>
          </w:tcPr>
          <w:p w:rsidR="0039535E" w:rsidRPr="00C20898" w:rsidRDefault="0039535E" w:rsidP="0039535E">
            <w:pPr>
              <w:pStyle w:val="af3"/>
              <w:jc w:val="center"/>
              <w:rPr>
                <w:color w:val="auto"/>
              </w:rPr>
            </w:pPr>
            <w:r w:rsidRPr="00C20898">
              <w:rPr>
                <w:color w:val="auto"/>
              </w:rPr>
              <w:t>507,9</w:t>
            </w:r>
          </w:p>
        </w:tc>
        <w:tc>
          <w:tcPr>
            <w:tcW w:w="561" w:type="pct"/>
            <w:gridSpan w:val="2"/>
            <w:vAlign w:val="center"/>
          </w:tcPr>
          <w:p w:rsidR="0039535E" w:rsidRPr="00C20898" w:rsidRDefault="0039535E" w:rsidP="0039535E">
            <w:pPr>
              <w:pStyle w:val="af3"/>
              <w:jc w:val="center"/>
              <w:rPr>
                <w:color w:val="auto"/>
              </w:rPr>
            </w:pPr>
            <w:r w:rsidRPr="00C20898">
              <w:rPr>
                <w:color w:val="auto"/>
              </w:rPr>
              <w:t>408,0</w:t>
            </w:r>
          </w:p>
        </w:tc>
        <w:tc>
          <w:tcPr>
            <w:tcW w:w="537" w:type="pct"/>
            <w:vAlign w:val="center"/>
          </w:tcPr>
          <w:p w:rsidR="0039535E" w:rsidRPr="00C20898" w:rsidRDefault="0039535E" w:rsidP="0039535E">
            <w:pPr>
              <w:pStyle w:val="af3"/>
              <w:jc w:val="center"/>
              <w:rPr>
                <w:color w:val="auto"/>
              </w:rPr>
            </w:pPr>
            <w:r w:rsidRPr="00C20898">
              <w:rPr>
                <w:color w:val="auto"/>
              </w:rPr>
              <w:t>507,9</w:t>
            </w:r>
          </w:p>
        </w:tc>
        <w:tc>
          <w:tcPr>
            <w:tcW w:w="474" w:type="pct"/>
            <w:vAlign w:val="center"/>
          </w:tcPr>
          <w:p w:rsidR="0039535E" w:rsidRPr="00C20898" w:rsidRDefault="0039535E" w:rsidP="0039535E">
            <w:pPr>
              <w:pStyle w:val="af3"/>
              <w:jc w:val="center"/>
              <w:rPr>
                <w:color w:val="auto"/>
              </w:rPr>
            </w:pPr>
            <w:r w:rsidRPr="00C20898">
              <w:rPr>
                <w:color w:val="auto"/>
              </w:rPr>
              <w:t>99,9</w:t>
            </w:r>
          </w:p>
        </w:tc>
        <w:tc>
          <w:tcPr>
            <w:tcW w:w="453" w:type="pct"/>
            <w:vAlign w:val="center"/>
          </w:tcPr>
          <w:p w:rsidR="0039535E" w:rsidRPr="00C20898" w:rsidRDefault="0039535E" w:rsidP="0039535E">
            <w:pPr>
              <w:pStyle w:val="af3"/>
              <w:jc w:val="center"/>
              <w:rPr>
                <w:color w:val="auto"/>
              </w:rPr>
            </w:pPr>
            <w:r w:rsidRPr="00C20898">
              <w:rPr>
                <w:color w:val="auto"/>
              </w:rPr>
              <w:t>124,5</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ПДВ, що підлягає відшкодуванню з бюджету за підсумками звітного періоду</w:t>
            </w:r>
          </w:p>
        </w:tc>
        <w:tc>
          <w:tcPr>
            <w:tcW w:w="294" w:type="pct"/>
          </w:tcPr>
          <w:p w:rsidR="0039535E" w:rsidRPr="00C20898" w:rsidRDefault="0039535E" w:rsidP="0039535E">
            <w:pPr>
              <w:pStyle w:val="af3"/>
              <w:jc w:val="center"/>
              <w:rPr>
                <w:color w:val="auto"/>
              </w:rPr>
            </w:pPr>
            <w:r w:rsidRPr="00C20898">
              <w:rPr>
                <w:color w:val="auto"/>
              </w:rPr>
              <w:t>2113</w:t>
            </w:r>
          </w:p>
        </w:tc>
        <w:tc>
          <w:tcPr>
            <w:tcW w:w="530" w:type="pct"/>
            <w:vAlign w:val="center"/>
          </w:tcPr>
          <w:p w:rsidR="0039535E" w:rsidRPr="00C20898" w:rsidRDefault="0039535E" w:rsidP="0039535E">
            <w:pPr>
              <w:pStyle w:val="af3"/>
              <w:jc w:val="center"/>
              <w:rPr>
                <w:color w:val="auto"/>
              </w:rPr>
            </w:pPr>
            <w:r w:rsidRPr="00C20898">
              <w:rPr>
                <w:color w:val="auto"/>
              </w:rPr>
              <w:t>-</w:t>
            </w:r>
          </w:p>
        </w:tc>
        <w:tc>
          <w:tcPr>
            <w:tcW w:w="514" w:type="pct"/>
            <w:vAlign w:val="center"/>
          </w:tcPr>
          <w:p w:rsidR="0039535E" w:rsidRPr="00C20898" w:rsidRDefault="0039535E" w:rsidP="0039535E">
            <w:pPr>
              <w:pStyle w:val="af3"/>
              <w:jc w:val="center"/>
              <w:rPr>
                <w:color w:val="auto"/>
              </w:rPr>
            </w:pPr>
            <w:r w:rsidRPr="00C20898">
              <w:rPr>
                <w:color w:val="auto"/>
              </w:rPr>
              <w:t>-</w:t>
            </w:r>
          </w:p>
        </w:tc>
        <w:tc>
          <w:tcPr>
            <w:tcW w:w="561" w:type="pct"/>
            <w:gridSpan w:val="2"/>
            <w:vAlign w:val="center"/>
          </w:tcPr>
          <w:p w:rsidR="0039535E" w:rsidRPr="00C20898" w:rsidRDefault="0039535E" w:rsidP="0039535E">
            <w:pPr>
              <w:pStyle w:val="af3"/>
              <w:jc w:val="center"/>
              <w:rPr>
                <w:color w:val="auto"/>
              </w:rPr>
            </w:pPr>
            <w:r w:rsidRPr="00C20898">
              <w:rPr>
                <w:color w:val="auto"/>
              </w:rPr>
              <w:t>-</w:t>
            </w:r>
          </w:p>
        </w:tc>
        <w:tc>
          <w:tcPr>
            <w:tcW w:w="537" w:type="pct"/>
            <w:vAlign w:val="center"/>
          </w:tcPr>
          <w:p w:rsidR="0039535E" w:rsidRPr="00C20898" w:rsidRDefault="0039535E" w:rsidP="0039535E">
            <w:pPr>
              <w:pStyle w:val="af3"/>
              <w:jc w:val="center"/>
              <w:rPr>
                <w:color w:val="auto"/>
              </w:rPr>
            </w:pPr>
            <w:r w:rsidRPr="00C20898">
              <w:rPr>
                <w:color w:val="auto"/>
              </w:rPr>
              <w:t>-</w:t>
            </w:r>
          </w:p>
        </w:tc>
        <w:tc>
          <w:tcPr>
            <w:tcW w:w="474" w:type="pct"/>
            <w:vAlign w:val="center"/>
          </w:tcPr>
          <w:p w:rsidR="0039535E" w:rsidRPr="00C20898" w:rsidRDefault="0039535E" w:rsidP="0039535E">
            <w:pPr>
              <w:pStyle w:val="af3"/>
              <w:jc w:val="center"/>
              <w:rPr>
                <w:color w:val="auto"/>
              </w:rPr>
            </w:pPr>
            <w:r w:rsidRPr="00C20898">
              <w:rPr>
                <w:color w:val="auto"/>
              </w:rPr>
              <w:t>-</w:t>
            </w:r>
          </w:p>
        </w:tc>
        <w:tc>
          <w:tcPr>
            <w:tcW w:w="453" w:type="pct"/>
            <w:vAlign w:val="center"/>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акцизний податок</w:t>
            </w:r>
          </w:p>
        </w:tc>
        <w:tc>
          <w:tcPr>
            <w:tcW w:w="294" w:type="pct"/>
          </w:tcPr>
          <w:p w:rsidR="0039535E" w:rsidRPr="00C20898" w:rsidRDefault="0039535E" w:rsidP="0039535E">
            <w:pPr>
              <w:pStyle w:val="af3"/>
              <w:jc w:val="center"/>
              <w:rPr>
                <w:color w:val="auto"/>
              </w:rPr>
            </w:pPr>
            <w:r w:rsidRPr="00C20898">
              <w:rPr>
                <w:color w:val="auto"/>
              </w:rPr>
              <w:t>2114</w:t>
            </w:r>
          </w:p>
        </w:tc>
        <w:tc>
          <w:tcPr>
            <w:tcW w:w="530" w:type="pct"/>
          </w:tcPr>
          <w:p w:rsidR="0039535E" w:rsidRPr="00C20898" w:rsidRDefault="0039535E" w:rsidP="0039535E">
            <w:pPr>
              <w:pStyle w:val="af3"/>
              <w:jc w:val="center"/>
              <w:rPr>
                <w:color w:val="auto"/>
              </w:rPr>
            </w:pPr>
            <w:r w:rsidRPr="00C20898">
              <w:rPr>
                <w:color w:val="auto"/>
              </w:rPr>
              <w:t>-</w:t>
            </w:r>
          </w:p>
        </w:tc>
        <w:tc>
          <w:tcPr>
            <w:tcW w:w="514" w:type="pct"/>
          </w:tcPr>
          <w:p w:rsidR="0039535E" w:rsidRPr="00C20898" w:rsidRDefault="0039535E" w:rsidP="0039535E">
            <w:pPr>
              <w:pStyle w:val="af3"/>
              <w:jc w:val="center"/>
              <w:rPr>
                <w:color w:val="auto"/>
              </w:rPr>
            </w:pPr>
            <w:r w:rsidRPr="00C20898">
              <w:rPr>
                <w:color w:val="auto"/>
              </w:rPr>
              <w:t>-</w:t>
            </w:r>
          </w:p>
        </w:tc>
        <w:tc>
          <w:tcPr>
            <w:tcW w:w="561" w:type="pct"/>
            <w:gridSpan w:val="2"/>
          </w:tcPr>
          <w:p w:rsidR="0039535E" w:rsidRPr="00C20898" w:rsidRDefault="0039535E" w:rsidP="0039535E">
            <w:pPr>
              <w:pStyle w:val="af3"/>
              <w:jc w:val="center"/>
              <w:rPr>
                <w:color w:val="auto"/>
              </w:rPr>
            </w:pPr>
            <w:r w:rsidRPr="00C20898">
              <w:rPr>
                <w:color w:val="auto"/>
              </w:rPr>
              <w:t>-</w:t>
            </w:r>
          </w:p>
        </w:tc>
        <w:tc>
          <w:tcPr>
            <w:tcW w:w="537" w:type="pct"/>
          </w:tcPr>
          <w:p w:rsidR="0039535E" w:rsidRPr="00C20898" w:rsidRDefault="0039535E" w:rsidP="0039535E">
            <w:pPr>
              <w:pStyle w:val="af3"/>
              <w:jc w:val="center"/>
              <w:rPr>
                <w:color w:val="auto"/>
              </w:rPr>
            </w:pPr>
            <w:r w:rsidRPr="00C20898">
              <w:rPr>
                <w:color w:val="auto"/>
              </w:rPr>
              <w:t>-</w:t>
            </w:r>
          </w:p>
        </w:tc>
        <w:tc>
          <w:tcPr>
            <w:tcW w:w="474" w:type="pct"/>
            <w:vAlign w:val="center"/>
          </w:tcPr>
          <w:p w:rsidR="0039535E" w:rsidRPr="00C20898" w:rsidRDefault="0039535E" w:rsidP="0039535E">
            <w:pPr>
              <w:pStyle w:val="af3"/>
              <w:jc w:val="center"/>
              <w:rPr>
                <w:color w:val="auto"/>
              </w:rPr>
            </w:pPr>
            <w:r w:rsidRPr="00C20898">
              <w:rPr>
                <w:color w:val="auto"/>
              </w:rPr>
              <w:t>-</w:t>
            </w:r>
          </w:p>
        </w:tc>
        <w:tc>
          <w:tcPr>
            <w:tcW w:w="453" w:type="pct"/>
            <w:vAlign w:val="center"/>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відрахування частини чистого прибутку державними унітарними підприємствами та їх об'єднаннями</w:t>
            </w:r>
          </w:p>
        </w:tc>
        <w:tc>
          <w:tcPr>
            <w:tcW w:w="294" w:type="pct"/>
          </w:tcPr>
          <w:p w:rsidR="0039535E" w:rsidRPr="00C20898" w:rsidRDefault="0039535E" w:rsidP="0039535E">
            <w:pPr>
              <w:pStyle w:val="af3"/>
              <w:jc w:val="center"/>
              <w:rPr>
                <w:color w:val="auto"/>
              </w:rPr>
            </w:pPr>
            <w:r w:rsidRPr="00C20898">
              <w:rPr>
                <w:color w:val="auto"/>
              </w:rPr>
              <w:t>2115</w:t>
            </w:r>
          </w:p>
        </w:tc>
        <w:tc>
          <w:tcPr>
            <w:tcW w:w="530" w:type="pct"/>
            <w:vAlign w:val="center"/>
          </w:tcPr>
          <w:p w:rsidR="0039535E" w:rsidRPr="00C20898" w:rsidRDefault="0039535E" w:rsidP="0039535E">
            <w:pPr>
              <w:pStyle w:val="af3"/>
              <w:jc w:val="center"/>
              <w:rPr>
                <w:color w:val="auto"/>
              </w:rPr>
            </w:pPr>
            <w:r w:rsidRPr="00C20898">
              <w:rPr>
                <w:color w:val="auto"/>
              </w:rPr>
              <w:t>-</w:t>
            </w:r>
          </w:p>
        </w:tc>
        <w:tc>
          <w:tcPr>
            <w:tcW w:w="514" w:type="pct"/>
            <w:vAlign w:val="center"/>
          </w:tcPr>
          <w:p w:rsidR="0039535E" w:rsidRPr="00C20898" w:rsidRDefault="0039535E" w:rsidP="0039535E">
            <w:pPr>
              <w:pStyle w:val="af3"/>
              <w:jc w:val="center"/>
              <w:rPr>
                <w:color w:val="auto"/>
              </w:rPr>
            </w:pPr>
            <w:r w:rsidRPr="00C20898">
              <w:rPr>
                <w:color w:val="auto"/>
              </w:rPr>
              <w:t>-</w:t>
            </w:r>
          </w:p>
        </w:tc>
        <w:tc>
          <w:tcPr>
            <w:tcW w:w="561" w:type="pct"/>
            <w:gridSpan w:val="2"/>
            <w:vAlign w:val="center"/>
          </w:tcPr>
          <w:p w:rsidR="0039535E" w:rsidRPr="00C20898" w:rsidRDefault="0039535E" w:rsidP="0039535E">
            <w:pPr>
              <w:pStyle w:val="af3"/>
              <w:jc w:val="center"/>
              <w:rPr>
                <w:color w:val="auto"/>
              </w:rPr>
            </w:pPr>
            <w:r w:rsidRPr="00C20898">
              <w:rPr>
                <w:color w:val="auto"/>
              </w:rPr>
              <w:t>-</w:t>
            </w:r>
          </w:p>
        </w:tc>
        <w:tc>
          <w:tcPr>
            <w:tcW w:w="537" w:type="pct"/>
            <w:vAlign w:val="center"/>
          </w:tcPr>
          <w:p w:rsidR="0039535E" w:rsidRPr="00C20898" w:rsidRDefault="0039535E" w:rsidP="0039535E">
            <w:pPr>
              <w:pStyle w:val="af3"/>
              <w:jc w:val="center"/>
              <w:rPr>
                <w:color w:val="auto"/>
              </w:rPr>
            </w:pPr>
            <w:r w:rsidRPr="00C20898">
              <w:rPr>
                <w:color w:val="auto"/>
              </w:rPr>
              <w:t>-</w:t>
            </w:r>
          </w:p>
        </w:tc>
        <w:tc>
          <w:tcPr>
            <w:tcW w:w="474" w:type="pct"/>
            <w:vAlign w:val="center"/>
          </w:tcPr>
          <w:p w:rsidR="0039535E" w:rsidRPr="00C20898" w:rsidRDefault="0039535E" w:rsidP="0039535E">
            <w:pPr>
              <w:pStyle w:val="af3"/>
              <w:jc w:val="center"/>
              <w:rPr>
                <w:color w:val="auto"/>
              </w:rPr>
            </w:pPr>
            <w:r w:rsidRPr="00C20898">
              <w:rPr>
                <w:color w:val="auto"/>
              </w:rPr>
              <w:t>-</w:t>
            </w:r>
          </w:p>
        </w:tc>
        <w:tc>
          <w:tcPr>
            <w:tcW w:w="453" w:type="pct"/>
            <w:vAlign w:val="center"/>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рентна плата за транспортування</w:t>
            </w:r>
          </w:p>
        </w:tc>
        <w:tc>
          <w:tcPr>
            <w:tcW w:w="294" w:type="pct"/>
          </w:tcPr>
          <w:p w:rsidR="0039535E" w:rsidRPr="00C20898" w:rsidRDefault="0039535E" w:rsidP="0039535E">
            <w:pPr>
              <w:pStyle w:val="af3"/>
              <w:jc w:val="center"/>
              <w:rPr>
                <w:color w:val="auto"/>
              </w:rPr>
            </w:pPr>
            <w:r w:rsidRPr="00C20898">
              <w:rPr>
                <w:color w:val="auto"/>
              </w:rPr>
              <w:t>2116</w:t>
            </w:r>
          </w:p>
        </w:tc>
        <w:tc>
          <w:tcPr>
            <w:tcW w:w="530" w:type="pct"/>
          </w:tcPr>
          <w:p w:rsidR="0039535E" w:rsidRPr="00C20898" w:rsidRDefault="0039535E" w:rsidP="0039535E">
            <w:pPr>
              <w:pStyle w:val="af3"/>
              <w:jc w:val="center"/>
              <w:rPr>
                <w:color w:val="auto"/>
              </w:rPr>
            </w:pPr>
            <w:r w:rsidRPr="00C20898">
              <w:rPr>
                <w:color w:val="auto"/>
              </w:rPr>
              <w:t>-</w:t>
            </w:r>
          </w:p>
        </w:tc>
        <w:tc>
          <w:tcPr>
            <w:tcW w:w="514" w:type="pct"/>
          </w:tcPr>
          <w:p w:rsidR="0039535E" w:rsidRPr="00C20898" w:rsidRDefault="0039535E" w:rsidP="0039535E">
            <w:pPr>
              <w:pStyle w:val="af3"/>
              <w:jc w:val="center"/>
              <w:rPr>
                <w:color w:val="auto"/>
              </w:rPr>
            </w:pPr>
            <w:r w:rsidRPr="00C20898">
              <w:rPr>
                <w:color w:val="auto"/>
              </w:rPr>
              <w:t>-</w:t>
            </w:r>
          </w:p>
        </w:tc>
        <w:tc>
          <w:tcPr>
            <w:tcW w:w="561" w:type="pct"/>
            <w:gridSpan w:val="2"/>
          </w:tcPr>
          <w:p w:rsidR="0039535E" w:rsidRPr="00C20898" w:rsidRDefault="0039535E" w:rsidP="0039535E">
            <w:pPr>
              <w:pStyle w:val="af3"/>
              <w:jc w:val="center"/>
              <w:rPr>
                <w:color w:val="auto"/>
              </w:rPr>
            </w:pPr>
            <w:r w:rsidRPr="00C20898">
              <w:rPr>
                <w:color w:val="auto"/>
              </w:rPr>
              <w:t>-</w:t>
            </w:r>
          </w:p>
        </w:tc>
        <w:tc>
          <w:tcPr>
            <w:tcW w:w="537" w:type="pct"/>
          </w:tcPr>
          <w:p w:rsidR="0039535E" w:rsidRPr="00C20898" w:rsidRDefault="0039535E" w:rsidP="0039535E">
            <w:pPr>
              <w:pStyle w:val="af3"/>
              <w:jc w:val="center"/>
              <w:rPr>
                <w:color w:val="auto"/>
              </w:rPr>
            </w:pPr>
            <w:r w:rsidRPr="00C20898">
              <w:rPr>
                <w:color w:val="auto"/>
              </w:rPr>
              <w:t>-</w:t>
            </w:r>
          </w:p>
        </w:tc>
        <w:tc>
          <w:tcPr>
            <w:tcW w:w="474" w:type="pct"/>
            <w:vAlign w:val="center"/>
          </w:tcPr>
          <w:p w:rsidR="0039535E" w:rsidRPr="00C20898" w:rsidRDefault="0039535E" w:rsidP="0039535E">
            <w:pPr>
              <w:pStyle w:val="af3"/>
              <w:jc w:val="center"/>
              <w:rPr>
                <w:color w:val="auto"/>
              </w:rPr>
            </w:pPr>
            <w:r w:rsidRPr="00C20898">
              <w:rPr>
                <w:color w:val="auto"/>
              </w:rPr>
              <w:t>-</w:t>
            </w:r>
          </w:p>
        </w:tc>
        <w:tc>
          <w:tcPr>
            <w:tcW w:w="453" w:type="pct"/>
            <w:vAlign w:val="center"/>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рентна плата за користування надрами</w:t>
            </w:r>
          </w:p>
        </w:tc>
        <w:tc>
          <w:tcPr>
            <w:tcW w:w="294" w:type="pct"/>
          </w:tcPr>
          <w:p w:rsidR="0039535E" w:rsidRPr="00C20898" w:rsidRDefault="0039535E" w:rsidP="0039535E">
            <w:pPr>
              <w:pStyle w:val="af3"/>
              <w:jc w:val="center"/>
              <w:rPr>
                <w:color w:val="auto"/>
              </w:rPr>
            </w:pPr>
            <w:r w:rsidRPr="00C20898">
              <w:rPr>
                <w:color w:val="auto"/>
              </w:rPr>
              <w:t>2117</w:t>
            </w:r>
          </w:p>
        </w:tc>
        <w:tc>
          <w:tcPr>
            <w:tcW w:w="530" w:type="pct"/>
          </w:tcPr>
          <w:p w:rsidR="0039535E" w:rsidRPr="00C20898" w:rsidRDefault="0039535E" w:rsidP="0039535E">
            <w:pPr>
              <w:pStyle w:val="af3"/>
              <w:jc w:val="center"/>
              <w:rPr>
                <w:color w:val="auto"/>
              </w:rPr>
            </w:pPr>
            <w:r w:rsidRPr="00C20898">
              <w:rPr>
                <w:color w:val="auto"/>
              </w:rPr>
              <w:t>-</w:t>
            </w:r>
          </w:p>
        </w:tc>
        <w:tc>
          <w:tcPr>
            <w:tcW w:w="514" w:type="pct"/>
          </w:tcPr>
          <w:p w:rsidR="0039535E" w:rsidRPr="00C20898" w:rsidRDefault="0039535E" w:rsidP="0039535E">
            <w:pPr>
              <w:pStyle w:val="af3"/>
              <w:jc w:val="center"/>
              <w:rPr>
                <w:color w:val="auto"/>
              </w:rPr>
            </w:pPr>
            <w:r w:rsidRPr="00C20898">
              <w:rPr>
                <w:color w:val="auto"/>
              </w:rPr>
              <w:t>-</w:t>
            </w:r>
          </w:p>
        </w:tc>
        <w:tc>
          <w:tcPr>
            <w:tcW w:w="561" w:type="pct"/>
            <w:gridSpan w:val="2"/>
          </w:tcPr>
          <w:p w:rsidR="0039535E" w:rsidRPr="00C20898" w:rsidRDefault="0039535E" w:rsidP="0039535E">
            <w:pPr>
              <w:pStyle w:val="af3"/>
              <w:jc w:val="center"/>
              <w:rPr>
                <w:color w:val="auto"/>
              </w:rPr>
            </w:pPr>
            <w:r w:rsidRPr="00C20898">
              <w:rPr>
                <w:color w:val="auto"/>
              </w:rPr>
              <w:t>-</w:t>
            </w:r>
          </w:p>
        </w:tc>
        <w:tc>
          <w:tcPr>
            <w:tcW w:w="537" w:type="pct"/>
          </w:tcPr>
          <w:p w:rsidR="0039535E" w:rsidRPr="00C20898" w:rsidRDefault="0039535E" w:rsidP="0039535E">
            <w:pPr>
              <w:pStyle w:val="af3"/>
              <w:jc w:val="center"/>
              <w:rPr>
                <w:color w:val="auto"/>
              </w:rPr>
            </w:pPr>
            <w:r w:rsidRPr="00C20898">
              <w:rPr>
                <w:color w:val="auto"/>
              </w:rPr>
              <w:t>-</w:t>
            </w:r>
          </w:p>
        </w:tc>
        <w:tc>
          <w:tcPr>
            <w:tcW w:w="474" w:type="pct"/>
            <w:vAlign w:val="center"/>
          </w:tcPr>
          <w:p w:rsidR="0039535E" w:rsidRPr="00C20898" w:rsidRDefault="0039535E" w:rsidP="0039535E">
            <w:pPr>
              <w:pStyle w:val="af3"/>
              <w:jc w:val="center"/>
              <w:rPr>
                <w:color w:val="auto"/>
              </w:rPr>
            </w:pPr>
            <w:r w:rsidRPr="00C20898">
              <w:rPr>
                <w:color w:val="auto"/>
              </w:rPr>
              <w:t>-</w:t>
            </w:r>
          </w:p>
        </w:tc>
        <w:tc>
          <w:tcPr>
            <w:tcW w:w="453" w:type="pct"/>
            <w:vAlign w:val="center"/>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b/>
                <w:bCs/>
                <w:color w:val="auto"/>
              </w:rPr>
              <w:t>Сплата податків та зборів до місцевих бюджетів (податкові платежі)</w:t>
            </w:r>
          </w:p>
        </w:tc>
        <w:tc>
          <w:tcPr>
            <w:tcW w:w="294" w:type="pct"/>
            <w:vAlign w:val="center"/>
          </w:tcPr>
          <w:p w:rsidR="0039535E" w:rsidRPr="00C20898" w:rsidRDefault="0039535E" w:rsidP="0039535E">
            <w:pPr>
              <w:pStyle w:val="af3"/>
              <w:jc w:val="center"/>
              <w:rPr>
                <w:color w:val="auto"/>
              </w:rPr>
            </w:pPr>
            <w:r w:rsidRPr="00C20898">
              <w:rPr>
                <w:b/>
                <w:bCs/>
                <w:color w:val="auto"/>
              </w:rPr>
              <w:t>2120</w:t>
            </w:r>
          </w:p>
        </w:tc>
        <w:tc>
          <w:tcPr>
            <w:tcW w:w="530" w:type="pct"/>
            <w:vAlign w:val="center"/>
          </w:tcPr>
          <w:p w:rsidR="0039535E" w:rsidRPr="00C20898" w:rsidRDefault="0039535E" w:rsidP="0039535E">
            <w:pPr>
              <w:pStyle w:val="af3"/>
              <w:jc w:val="center"/>
              <w:rPr>
                <w:color w:val="auto"/>
              </w:rPr>
            </w:pPr>
            <w:r w:rsidRPr="00C20898">
              <w:rPr>
                <w:color w:val="auto"/>
              </w:rPr>
              <w:t>334,0</w:t>
            </w:r>
          </w:p>
        </w:tc>
        <w:tc>
          <w:tcPr>
            <w:tcW w:w="514" w:type="pct"/>
            <w:vAlign w:val="center"/>
          </w:tcPr>
          <w:p w:rsidR="0039535E" w:rsidRPr="00C20898" w:rsidRDefault="0039535E" w:rsidP="0039535E">
            <w:pPr>
              <w:pStyle w:val="af3"/>
              <w:jc w:val="center"/>
              <w:rPr>
                <w:color w:val="auto"/>
              </w:rPr>
            </w:pPr>
            <w:r w:rsidRPr="00C20898">
              <w:rPr>
                <w:color w:val="auto"/>
              </w:rPr>
              <w:t>420,2</w:t>
            </w:r>
          </w:p>
        </w:tc>
        <w:tc>
          <w:tcPr>
            <w:tcW w:w="561" w:type="pct"/>
            <w:gridSpan w:val="2"/>
            <w:vAlign w:val="center"/>
          </w:tcPr>
          <w:p w:rsidR="0039535E" w:rsidRPr="00C20898" w:rsidRDefault="0039535E" w:rsidP="0039535E">
            <w:pPr>
              <w:pStyle w:val="af3"/>
              <w:jc w:val="center"/>
              <w:rPr>
                <w:color w:val="auto"/>
              </w:rPr>
            </w:pPr>
            <w:r w:rsidRPr="00C20898">
              <w:rPr>
                <w:color w:val="auto"/>
              </w:rPr>
              <w:t>220,0</w:t>
            </w:r>
          </w:p>
        </w:tc>
        <w:tc>
          <w:tcPr>
            <w:tcW w:w="537" w:type="pct"/>
            <w:vAlign w:val="center"/>
          </w:tcPr>
          <w:p w:rsidR="0039535E" w:rsidRPr="00C20898" w:rsidRDefault="0039535E" w:rsidP="0039535E">
            <w:pPr>
              <w:pStyle w:val="af3"/>
              <w:jc w:val="center"/>
              <w:rPr>
                <w:color w:val="auto"/>
              </w:rPr>
            </w:pPr>
            <w:r w:rsidRPr="00C20898">
              <w:rPr>
                <w:color w:val="auto"/>
              </w:rPr>
              <w:t>420,2</w:t>
            </w:r>
          </w:p>
        </w:tc>
        <w:tc>
          <w:tcPr>
            <w:tcW w:w="474" w:type="pct"/>
            <w:vAlign w:val="center"/>
          </w:tcPr>
          <w:p w:rsidR="0039535E" w:rsidRPr="00C20898" w:rsidRDefault="0039535E" w:rsidP="0039535E">
            <w:pPr>
              <w:pStyle w:val="af3"/>
              <w:jc w:val="center"/>
              <w:rPr>
                <w:color w:val="auto"/>
              </w:rPr>
            </w:pPr>
            <w:r w:rsidRPr="00C20898">
              <w:rPr>
                <w:color w:val="auto"/>
              </w:rPr>
              <w:t>200,2</w:t>
            </w:r>
          </w:p>
        </w:tc>
        <w:tc>
          <w:tcPr>
            <w:tcW w:w="453" w:type="pct"/>
            <w:vAlign w:val="center"/>
          </w:tcPr>
          <w:p w:rsidR="0039535E" w:rsidRPr="00C20898" w:rsidRDefault="0039535E" w:rsidP="0039535E">
            <w:pPr>
              <w:pStyle w:val="af3"/>
              <w:jc w:val="center"/>
              <w:rPr>
                <w:color w:val="auto"/>
              </w:rPr>
            </w:pPr>
            <w:r w:rsidRPr="00C20898">
              <w:rPr>
                <w:color w:val="auto"/>
              </w:rPr>
              <w:t>191,0</w:t>
            </w:r>
          </w:p>
        </w:tc>
      </w:tr>
      <w:tr w:rsidR="0039535E" w:rsidRPr="00C20898" w:rsidTr="0039535E">
        <w:tc>
          <w:tcPr>
            <w:tcW w:w="1637" w:type="pct"/>
            <w:gridSpan w:val="2"/>
          </w:tcPr>
          <w:p w:rsidR="0039535E" w:rsidRPr="00C20898" w:rsidRDefault="0039535E" w:rsidP="0039535E">
            <w:pPr>
              <w:pStyle w:val="af3"/>
              <w:rPr>
                <w:color w:val="auto"/>
              </w:rPr>
            </w:pPr>
            <w:r w:rsidRPr="00C20898">
              <w:rPr>
                <w:b/>
                <w:bCs/>
                <w:color w:val="auto"/>
              </w:rPr>
              <w:t>Інші податки, збори та платежі на користь держави,</w:t>
            </w:r>
            <w:r w:rsidRPr="00C20898">
              <w:rPr>
                <w:b/>
                <w:bCs/>
                <w:color w:val="auto"/>
              </w:rPr>
              <w:br/>
              <w:t>усього, у тому числі:</w:t>
            </w:r>
          </w:p>
        </w:tc>
        <w:tc>
          <w:tcPr>
            <w:tcW w:w="294" w:type="pct"/>
            <w:vAlign w:val="center"/>
          </w:tcPr>
          <w:p w:rsidR="0039535E" w:rsidRPr="00C20898" w:rsidRDefault="0039535E" w:rsidP="0039535E">
            <w:pPr>
              <w:pStyle w:val="af3"/>
              <w:jc w:val="center"/>
              <w:rPr>
                <w:color w:val="auto"/>
              </w:rPr>
            </w:pPr>
            <w:r w:rsidRPr="00C20898">
              <w:rPr>
                <w:b/>
                <w:bCs/>
                <w:color w:val="auto"/>
              </w:rPr>
              <w:t>2130</w:t>
            </w:r>
          </w:p>
        </w:tc>
        <w:tc>
          <w:tcPr>
            <w:tcW w:w="530" w:type="pct"/>
            <w:vAlign w:val="center"/>
          </w:tcPr>
          <w:p w:rsidR="0039535E" w:rsidRPr="00C20898" w:rsidRDefault="0039535E" w:rsidP="0039535E">
            <w:pPr>
              <w:pStyle w:val="af3"/>
              <w:jc w:val="center"/>
              <w:rPr>
                <w:color w:val="auto"/>
              </w:rPr>
            </w:pPr>
            <w:r w:rsidRPr="00C20898">
              <w:rPr>
                <w:color w:val="auto"/>
              </w:rPr>
              <w:t>357,9</w:t>
            </w:r>
          </w:p>
        </w:tc>
        <w:tc>
          <w:tcPr>
            <w:tcW w:w="514" w:type="pct"/>
            <w:vAlign w:val="center"/>
          </w:tcPr>
          <w:p w:rsidR="0039535E" w:rsidRPr="00C20898" w:rsidRDefault="0039535E" w:rsidP="0039535E">
            <w:pPr>
              <w:pStyle w:val="af3"/>
              <w:jc w:val="center"/>
              <w:rPr>
                <w:color w:val="auto"/>
              </w:rPr>
            </w:pPr>
            <w:r w:rsidRPr="00C20898">
              <w:rPr>
                <w:color w:val="auto"/>
              </w:rPr>
              <w:t>433,4</w:t>
            </w:r>
          </w:p>
        </w:tc>
        <w:tc>
          <w:tcPr>
            <w:tcW w:w="561" w:type="pct"/>
            <w:gridSpan w:val="2"/>
            <w:vAlign w:val="center"/>
          </w:tcPr>
          <w:p w:rsidR="0039535E" w:rsidRPr="00C20898" w:rsidRDefault="0039535E" w:rsidP="0039535E">
            <w:pPr>
              <w:pStyle w:val="af3"/>
              <w:jc w:val="center"/>
              <w:rPr>
                <w:color w:val="auto"/>
              </w:rPr>
            </w:pPr>
            <w:r w:rsidRPr="00C20898">
              <w:rPr>
                <w:color w:val="auto"/>
              </w:rPr>
              <w:t>280,0</w:t>
            </w:r>
          </w:p>
        </w:tc>
        <w:tc>
          <w:tcPr>
            <w:tcW w:w="537" w:type="pct"/>
            <w:vAlign w:val="center"/>
          </w:tcPr>
          <w:p w:rsidR="0039535E" w:rsidRPr="00C20898" w:rsidRDefault="0039535E" w:rsidP="0039535E">
            <w:pPr>
              <w:pStyle w:val="af3"/>
              <w:jc w:val="center"/>
              <w:rPr>
                <w:color w:val="auto"/>
              </w:rPr>
            </w:pPr>
            <w:r w:rsidRPr="00C20898">
              <w:rPr>
                <w:color w:val="auto"/>
              </w:rPr>
              <w:t>433,4</w:t>
            </w:r>
          </w:p>
        </w:tc>
        <w:tc>
          <w:tcPr>
            <w:tcW w:w="474" w:type="pct"/>
            <w:vAlign w:val="center"/>
          </w:tcPr>
          <w:p w:rsidR="0039535E" w:rsidRPr="00C20898" w:rsidRDefault="0039535E" w:rsidP="0039535E">
            <w:pPr>
              <w:pStyle w:val="af3"/>
              <w:jc w:val="center"/>
              <w:rPr>
                <w:color w:val="auto"/>
              </w:rPr>
            </w:pPr>
            <w:r w:rsidRPr="00C20898">
              <w:rPr>
                <w:color w:val="auto"/>
              </w:rPr>
              <w:t>153,4</w:t>
            </w:r>
          </w:p>
        </w:tc>
        <w:tc>
          <w:tcPr>
            <w:tcW w:w="453" w:type="pct"/>
            <w:vAlign w:val="center"/>
          </w:tcPr>
          <w:p w:rsidR="0039535E" w:rsidRPr="00C20898" w:rsidRDefault="0039535E" w:rsidP="0039535E">
            <w:pPr>
              <w:pStyle w:val="af3"/>
              <w:jc w:val="center"/>
              <w:rPr>
                <w:color w:val="auto"/>
              </w:rPr>
            </w:pPr>
            <w:r w:rsidRPr="00C20898">
              <w:rPr>
                <w:color w:val="auto"/>
              </w:rPr>
              <w:t>155,0</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відрахування частини чистого прибутку господарськими товариствами, у статутному капіталі яких більше 50 відсотків акцій (часток) належать державі, на виплату дивідендів на державну частку</w:t>
            </w:r>
          </w:p>
        </w:tc>
        <w:tc>
          <w:tcPr>
            <w:tcW w:w="294" w:type="pct"/>
            <w:vAlign w:val="center"/>
          </w:tcPr>
          <w:p w:rsidR="0039535E" w:rsidRPr="00C20898" w:rsidRDefault="0039535E" w:rsidP="0039535E">
            <w:pPr>
              <w:pStyle w:val="af3"/>
              <w:jc w:val="center"/>
              <w:rPr>
                <w:color w:val="auto"/>
              </w:rPr>
            </w:pPr>
            <w:r w:rsidRPr="00C20898">
              <w:rPr>
                <w:color w:val="auto"/>
              </w:rPr>
              <w:t>2131</w:t>
            </w:r>
          </w:p>
        </w:tc>
        <w:tc>
          <w:tcPr>
            <w:tcW w:w="530" w:type="pct"/>
            <w:vAlign w:val="center"/>
          </w:tcPr>
          <w:p w:rsidR="0039535E" w:rsidRPr="00C20898" w:rsidRDefault="0039535E" w:rsidP="0039535E">
            <w:pPr>
              <w:pStyle w:val="af3"/>
              <w:jc w:val="center"/>
              <w:rPr>
                <w:color w:val="auto"/>
              </w:rPr>
            </w:pPr>
            <w:r w:rsidRPr="00C20898">
              <w:rPr>
                <w:color w:val="auto"/>
              </w:rPr>
              <w:t>-</w:t>
            </w:r>
          </w:p>
        </w:tc>
        <w:tc>
          <w:tcPr>
            <w:tcW w:w="514" w:type="pct"/>
            <w:vAlign w:val="center"/>
          </w:tcPr>
          <w:p w:rsidR="0039535E" w:rsidRPr="00C20898" w:rsidRDefault="0039535E" w:rsidP="0039535E">
            <w:pPr>
              <w:pStyle w:val="af3"/>
              <w:jc w:val="center"/>
              <w:rPr>
                <w:color w:val="auto"/>
              </w:rPr>
            </w:pPr>
            <w:r w:rsidRPr="00C20898">
              <w:rPr>
                <w:color w:val="auto"/>
              </w:rPr>
              <w:t>-</w:t>
            </w:r>
          </w:p>
        </w:tc>
        <w:tc>
          <w:tcPr>
            <w:tcW w:w="561" w:type="pct"/>
            <w:gridSpan w:val="2"/>
            <w:vAlign w:val="center"/>
          </w:tcPr>
          <w:p w:rsidR="0039535E" w:rsidRPr="00C20898" w:rsidRDefault="0039535E" w:rsidP="0039535E">
            <w:pPr>
              <w:pStyle w:val="af3"/>
              <w:jc w:val="center"/>
              <w:rPr>
                <w:color w:val="auto"/>
              </w:rPr>
            </w:pPr>
            <w:r w:rsidRPr="00C20898">
              <w:rPr>
                <w:color w:val="auto"/>
              </w:rPr>
              <w:t>-</w:t>
            </w:r>
          </w:p>
        </w:tc>
        <w:tc>
          <w:tcPr>
            <w:tcW w:w="537" w:type="pct"/>
            <w:vAlign w:val="center"/>
          </w:tcPr>
          <w:p w:rsidR="0039535E" w:rsidRPr="00C20898" w:rsidRDefault="0039535E" w:rsidP="0039535E">
            <w:pPr>
              <w:pStyle w:val="af3"/>
              <w:jc w:val="center"/>
              <w:rPr>
                <w:color w:val="auto"/>
              </w:rPr>
            </w:pPr>
            <w:r w:rsidRPr="00C20898">
              <w:rPr>
                <w:color w:val="auto"/>
              </w:rPr>
              <w:t>-</w:t>
            </w:r>
          </w:p>
        </w:tc>
        <w:tc>
          <w:tcPr>
            <w:tcW w:w="474" w:type="pct"/>
            <w:vAlign w:val="center"/>
          </w:tcPr>
          <w:p w:rsidR="0039535E" w:rsidRPr="00C20898" w:rsidRDefault="0039535E" w:rsidP="0039535E">
            <w:pPr>
              <w:pStyle w:val="af3"/>
              <w:jc w:val="center"/>
              <w:rPr>
                <w:color w:val="auto"/>
              </w:rPr>
            </w:pPr>
            <w:r w:rsidRPr="00C20898">
              <w:rPr>
                <w:color w:val="auto"/>
              </w:rPr>
              <w:t>-</w:t>
            </w:r>
          </w:p>
        </w:tc>
        <w:tc>
          <w:tcPr>
            <w:tcW w:w="453" w:type="pct"/>
            <w:vAlign w:val="center"/>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 xml:space="preserve">єдиний внесок на загальнообов'язкове державне соціальне страхування </w:t>
            </w:r>
          </w:p>
        </w:tc>
        <w:tc>
          <w:tcPr>
            <w:tcW w:w="294" w:type="pct"/>
          </w:tcPr>
          <w:p w:rsidR="0039535E" w:rsidRPr="00C20898" w:rsidRDefault="0039535E" w:rsidP="0039535E">
            <w:pPr>
              <w:pStyle w:val="af3"/>
              <w:jc w:val="center"/>
              <w:rPr>
                <w:color w:val="auto"/>
              </w:rPr>
            </w:pPr>
            <w:r w:rsidRPr="00C20898">
              <w:rPr>
                <w:color w:val="auto"/>
              </w:rPr>
              <w:t>2133</w:t>
            </w:r>
          </w:p>
        </w:tc>
        <w:tc>
          <w:tcPr>
            <w:tcW w:w="530" w:type="pct"/>
            <w:vAlign w:val="center"/>
          </w:tcPr>
          <w:p w:rsidR="0039535E" w:rsidRPr="00C20898" w:rsidRDefault="0039535E" w:rsidP="0039535E">
            <w:pPr>
              <w:pStyle w:val="af3"/>
              <w:jc w:val="center"/>
              <w:rPr>
                <w:color w:val="auto"/>
              </w:rPr>
            </w:pPr>
            <w:r w:rsidRPr="00C20898">
              <w:rPr>
                <w:color w:val="auto"/>
              </w:rPr>
              <w:t>357,9</w:t>
            </w:r>
          </w:p>
        </w:tc>
        <w:tc>
          <w:tcPr>
            <w:tcW w:w="514" w:type="pct"/>
            <w:vAlign w:val="center"/>
          </w:tcPr>
          <w:p w:rsidR="0039535E" w:rsidRPr="00C20898" w:rsidRDefault="0039535E" w:rsidP="0039535E">
            <w:pPr>
              <w:pStyle w:val="af3"/>
              <w:jc w:val="center"/>
              <w:rPr>
                <w:color w:val="auto"/>
              </w:rPr>
            </w:pPr>
            <w:r w:rsidRPr="00C20898">
              <w:rPr>
                <w:color w:val="auto"/>
              </w:rPr>
              <w:t>433,4</w:t>
            </w:r>
          </w:p>
        </w:tc>
        <w:tc>
          <w:tcPr>
            <w:tcW w:w="561" w:type="pct"/>
            <w:gridSpan w:val="2"/>
            <w:vAlign w:val="center"/>
          </w:tcPr>
          <w:p w:rsidR="0039535E" w:rsidRPr="00C20898" w:rsidRDefault="0039535E" w:rsidP="0039535E">
            <w:pPr>
              <w:pStyle w:val="af3"/>
              <w:jc w:val="center"/>
              <w:rPr>
                <w:color w:val="auto"/>
              </w:rPr>
            </w:pPr>
            <w:r w:rsidRPr="00C20898">
              <w:rPr>
                <w:color w:val="auto"/>
              </w:rPr>
              <w:t>280,0</w:t>
            </w:r>
          </w:p>
        </w:tc>
        <w:tc>
          <w:tcPr>
            <w:tcW w:w="537" w:type="pct"/>
            <w:vAlign w:val="center"/>
          </w:tcPr>
          <w:p w:rsidR="0039535E" w:rsidRPr="00C20898" w:rsidRDefault="0039535E" w:rsidP="0039535E">
            <w:pPr>
              <w:pStyle w:val="af3"/>
              <w:jc w:val="center"/>
              <w:rPr>
                <w:color w:val="auto"/>
              </w:rPr>
            </w:pPr>
            <w:r w:rsidRPr="00C20898">
              <w:rPr>
                <w:color w:val="auto"/>
              </w:rPr>
              <w:t>433,4</w:t>
            </w:r>
          </w:p>
        </w:tc>
        <w:tc>
          <w:tcPr>
            <w:tcW w:w="474" w:type="pct"/>
            <w:vAlign w:val="center"/>
          </w:tcPr>
          <w:p w:rsidR="0039535E" w:rsidRPr="00C20898" w:rsidRDefault="0039535E" w:rsidP="0039535E">
            <w:pPr>
              <w:pStyle w:val="af3"/>
              <w:jc w:val="center"/>
              <w:rPr>
                <w:color w:val="auto"/>
              </w:rPr>
            </w:pPr>
            <w:r w:rsidRPr="00C20898">
              <w:rPr>
                <w:color w:val="auto"/>
              </w:rPr>
              <w:t>153,4</w:t>
            </w:r>
          </w:p>
        </w:tc>
        <w:tc>
          <w:tcPr>
            <w:tcW w:w="453" w:type="pct"/>
            <w:vAlign w:val="center"/>
          </w:tcPr>
          <w:p w:rsidR="0039535E" w:rsidRPr="00C20898" w:rsidRDefault="0039535E" w:rsidP="0039535E">
            <w:pPr>
              <w:pStyle w:val="af3"/>
              <w:jc w:val="center"/>
              <w:rPr>
                <w:color w:val="auto"/>
              </w:rPr>
            </w:pPr>
            <w:r w:rsidRPr="00C20898">
              <w:rPr>
                <w:color w:val="auto"/>
              </w:rPr>
              <w:t>155,0</w:t>
            </w:r>
          </w:p>
        </w:tc>
      </w:tr>
      <w:tr w:rsidR="0039535E" w:rsidRPr="00C20898" w:rsidTr="0039535E">
        <w:tc>
          <w:tcPr>
            <w:tcW w:w="1637" w:type="pct"/>
            <w:gridSpan w:val="2"/>
          </w:tcPr>
          <w:p w:rsidR="0039535E" w:rsidRPr="00C20898" w:rsidRDefault="0039535E" w:rsidP="0039535E">
            <w:pPr>
              <w:pStyle w:val="af3"/>
              <w:rPr>
                <w:color w:val="auto"/>
              </w:rPr>
            </w:pPr>
            <w:r w:rsidRPr="00C20898">
              <w:rPr>
                <w:b/>
                <w:bCs/>
                <w:color w:val="auto"/>
              </w:rPr>
              <w:t>Усього виплат на користь держави</w:t>
            </w:r>
          </w:p>
        </w:tc>
        <w:tc>
          <w:tcPr>
            <w:tcW w:w="294" w:type="pct"/>
          </w:tcPr>
          <w:p w:rsidR="0039535E" w:rsidRPr="00C20898" w:rsidRDefault="0039535E" w:rsidP="0039535E">
            <w:pPr>
              <w:pStyle w:val="af3"/>
              <w:jc w:val="center"/>
              <w:rPr>
                <w:color w:val="auto"/>
              </w:rPr>
            </w:pPr>
            <w:r w:rsidRPr="00C20898">
              <w:rPr>
                <w:b/>
                <w:bCs/>
                <w:color w:val="auto"/>
              </w:rPr>
              <w:t>2200</w:t>
            </w:r>
          </w:p>
        </w:tc>
        <w:tc>
          <w:tcPr>
            <w:tcW w:w="530" w:type="pct"/>
          </w:tcPr>
          <w:p w:rsidR="0039535E" w:rsidRPr="00C20898" w:rsidRDefault="0039535E" w:rsidP="0039535E">
            <w:pPr>
              <w:pStyle w:val="af3"/>
              <w:jc w:val="center"/>
              <w:rPr>
                <w:color w:val="auto"/>
              </w:rPr>
            </w:pPr>
            <w:r w:rsidRPr="00C20898">
              <w:rPr>
                <w:color w:val="auto"/>
              </w:rPr>
              <w:t>1239,5</w:t>
            </w:r>
          </w:p>
        </w:tc>
        <w:tc>
          <w:tcPr>
            <w:tcW w:w="514" w:type="pct"/>
          </w:tcPr>
          <w:p w:rsidR="0039535E" w:rsidRPr="00C20898" w:rsidRDefault="0039535E" w:rsidP="0039535E">
            <w:pPr>
              <w:pStyle w:val="af3"/>
              <w:jc w:val="center"/>
              <w:rPr>
                <w:color w:val="auto"/>
              </w:rPr>
            </w:pPr>
            <w:r w:rsidRPr="00C20898">
              <w:rPr>
                <w:color w:val="auto"/>
              </w:rPr>
              <w:t>1361,5</w:t>
            </w:r>
          </w:p>
        </w:tc>
        <w:tc>
          <w:tcPr>
            <w:tcW w:w="561" w:type="pct"/>
            <w:gridSpan w:val="2"/>
          </w:tcPr>
          <w:p w:rsidR="0039535E" w:rsidRPr="00C20898" w:rsidRDefault="0039535E" w:rsidP="0039535E">
            <w:pPr>
              <w:pStyle w:val="af3"/>
              <w:jc w:val="center"/>
              <w:rPr>
                <w:color w:val="auto"/>
              </w:rPr>
            </w:pPr>
            <w:r w:rsidRPr="00C20898">
              <w:rPr>
                <w:color w:val="auto"/>
              </w:rPr>
              <w:t>908,0</w:t>
            </w:r>
          </w:p>
        </w:tc>
        <w:tc>
          <w:tcPr>
            <w:tcW w:w="537" w:type="pct"/>
          </w:tcPr>
          <w:p w:rsidR="0039535E" w:rsidRPr="00C20898" w:rsidRDefault="0039535E" w:rsidP="0039535E">
            <w:pPr>
              <w:pStyle w:val="af3"/>
              <w:jc w:val="center"/>
              <w:rPr>
                <w:color w:val="auto"/>
              </w:rPr>
            </w:pPr>
            <w:r w:rsidRPr="00C20898">
              <w:rPr>
                <w:color w:val="auto"/>
              </w:rPr>
              <w:t>1361,5</w:t>
            </w:r>
          </w:p>
        </w:tc>
        <w:tc>
          <w:tcPr>
            <w:tcW w:w="474" w:type="pct"/>
          </w:tcPr>
          <w:p w:rsidR="0039535E" w:rsidRPr="00C20898" w:rsidRDefault="0039535E" w:rsidP="0039535E">
            <w:pPr>
              <w:pStyle w:val="af3"/>
              <w:jc w:val="center"/>
              <w:rPr>
                <w:color w:val="auto"/>
              </w:rPr>
            </w:pPr>
            <w:r w:rsidRPr="00C20898">
              <w:rPr>
                <w:color w:val="auto"/>
              </w:rPr>
              <w:t>453,5</w:t>
            </w:r>
          </w:p>
        </w:tc>
        <w:tc>
          <w:tcPr>
            <w:tcW w:w="453" w:type="pct"/>
          </w:tcPr>
          <w:p w:rsidR="0039535E" w:rsidRPr="00C20898" w:rsidRDefault="0039535E" w:rsidP="0039535E">
            <w:pPr>
              <w:pStyle w:val="af3"/>
              <w:jc w:val="center"/>
              <w:rPr>
                <w:color w:val="auto"/>
              </w:rPr>
            </w:pPr>
            <w:r w:rsidRPr="00C20898">
              <w:rPr>
                <w:color w:val="auto"/>
              </w:rPr>
              <w:t>149,9</w:t>
            </w:r>
          </w:p>
        </w:tc>
      </w:tr>
      <w:tr w:rsidR="0039535E" w:rsidRPr="00C20898" w:rsidTr="0039535E">
        <w:tc>
          <w:tcPr>
            <w:tcW w:w="5000" w:type="pct"/>
            <w:gridSpan w:val="10"/>
          </w:tcPr>
          <w:p w:rsidR="0039535E" w:rsidRPr="00C20898" w:rsidRDefault="0039535E" w:rsidP="0039535E">
            <w:pPr>
              <w:pStyle w:val="af3"/>
              <w:jc w:val="center"/>
              <w:rPr>
                <w:color w:val="auto"/>
              </w:rPr>
            </w:pPr>
            <w:r w:rsidRPr="00C20898">
              <w:rPr>
                <w:b/>
                <w:bCs/>
                <w:color w:val="auto"/>
              </w:rPr>
              <w:t>III. Рух грошових коштів</w:t>
            </w:r>
          </w:p>
        </w:tc>
      </w:tr>
      <w:tr w:rsidR="0039535E" w:rsidRPr="00C20898" w:rsidTr="0039535E">
        <w:tc>
          <w:tcPr>
            <w:tcW w:w="1637" w:type="pct"/>
            <w:gridSpan w:val="2"/>
          </w:tcPr>
          <w:p w:rsidR="0039535E" w:rsidRPr="00C20898" w:rsidRDefault="0039535E" w:rsidP="0039535E">
            <w:pPr>
              <w:pStyle w:val="af3"/>
              <w:rPr>
                <w:color w:val="auto"/>
              </w:rPr>
            </w:pPr>
            <w:r w:rsidRPr="00C20898">
              <w:rPr>
                <w:b/>
                <w:bCs/>
                <w:color w:val="auto"/>
              </w:rPr>
              <w:t>Залишок коштів на початок періоду</w:t>
            </w:r>
          </w:p>
        </w:tc>
        <w:tc>
          <w:tcPr>
            <w:tcW w:w="294" w:type="pct"/>
          </w:tcPr>
          <w:p w:rsidR="0039535E" w:rsidRPr="00C20898" w:rsidRDefault="0039535E" w:rsidP="0039535E">
            <w:pPr>
              <w:pStyle w:val="af3"/>
              <w:jc w:val="center"/>
              <w:rPr>
                <w:color w:val="auto"/>
              </w:rPr>
            </w:pPr>
            <w:r w:rsidRPr="00C20898">
              <w:rPr>
                <w:b/>
                <w:bCs/>
                <w:color w:val="auto"/>
              </w:rPr>
              <w:t>3405</w:t>
            </w:r>
          </w:p>
        </w:tc>
        <w:tc>
          <w:tcPr>
            <w:tcW w:w="530" w:type="pct"/>
          </w:tcPr>
          <w:p w:rsidR="0039535E" w:rsidRPr="00C20898" w:rsidRDefault="0039535E" w:rsidP="0039535E">
            <w:pPr>
              <w:pStyle w:val="af3"/>
              <w:jc w:val="center"/>
              <w:rPr>
                <w:color w:val="auto"/>
              </w:rPr>
            </w:pPr>
            <w:r w:rsidRPr="00C20898">
              <w:rPr>
                <w:color w:val="auto"/>
              </w:rPr>
              <w:t>20,2</w:t>
            </w:r>
          </w:p>
        </w:tc>
        <w:tc>
          <w:tcPr>
            <w:tcW w:w="514" w:type="pct"/>
          </w:tcPr>
          <w:p w:rsidR="0039535E" w:rsidRPr="00C20898" w:rsidRDefault="0039535E" w:rsidP="0039535E">
            <w:pPr>
              <w:pStyle w:val="af3"/>
              <w:jc w:val="center"/>
              <w:rPr>
                <w:color w:val="auto"/>
              </w:rPr>
            </w:pPr>
            <w:r w:rsidRPr="00C20898">
              <w:rPr>
                <w:color w:val="auto"/>
              </w:rPr>
              <w:t>583,9</w:t>
            </w:r>
          </w:p>
        </w:tc>
        <w:tc>
          <w:tcPr>
            <w:tcW w:w="561" w:type="pct"/>
            <w:gridSpan w:val="2"/>
          </w:tcPr>
          <w:p w:rsidR="0039535E" w:rsidRPr="00C20898" w:rsidRDefault="0039535E" w:rsidP="0039535E">
            <w:pPr>
              <w:pStyle w:val="af3"/>
              <w:jc w:val="center"/>
              <w:rPr>
                <w:color w:val="auto"/>
              </w:rPr>
            </w:pPr>
            <w:r w:rsidRPr="00C20898">
              <w:rPr>
                <w:color w:val="auto"/>
              </w:rPr>
              <w:t>-</w:t>
            </w:r>
          </w:p>
        </w:tc>
        <w:tc>
          <w:tcPr>
            <w:tcW w:w="537" w:type="pct"/>
          </w:tcPr>
          <w:p w:rsidR="0039535E" w:rsidRPr="00C20898" w:rsidRDefault="0039535E" w:rsidP="0039535E">
            <w:pPr>
              <w:pStyle w:val="af3"/>
              <w:jc w:val="center"/>
              <w:rPr>
                <w:color w:val="auto"/>
              </w:rPr>
            </w:pPr>
            <w:r w:rsidRPr="00C20898">
              <w:rPr>
                <w:color w:val="auto"/>
              </w:rPr>
              <w:t>583,9</w:t>
            </w:r>
          </w:p>
        </w:tc>
        <w:tc>
          <w:tcPr>
            <w:tcW w:w="474" w:type="pct"/>
            <w:vAlign w:val="center"/>
          </w:tcPr>
          <w:p w:rsidR="0039535E" w:rsidRPr="00C20898" w:rsidRDefault="0039535E" w:rsidP="0039535E">
            <w:pPr>
              <w:pStyle w:val="af3"/>
              <w:jc w:val="center"/>
              <w:rPr>
                <w:color w:val="auto"/>
              </w:rPr>
            </w:pPr>
            <w:r w:rsidRPr="00C20898">
              <w:rPr>
                <w:color w:val="auto"/>
              </w:rPr>
              <w:t>-</w:t>
            </w:r>
          </w:p>
        </w:tc>
        <w:tc>
          <w:tcPr>
            <w:tcW w:w="453" w:type="pct"/>
            <w:vAlign w:val="center"/>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Цільове фінансування</w:t>
            </w:r>
          </w:p>
        </w:tc>
        <w:tc>
          <w:tcPr>
            <w:tcW w:w="294" w:type="pct"/>
          </w:tcPr>
          <w:p w:rsidR="0039535E" w:rsidRPr="00C20898" w:rsidRDefault="0039535E" w:rsidP="0039535E">
            <w:pPr>
              <w:pStyle w:val="af3"/>
              <w:jc w:val="center"/>
              <w:rPr>
                <w:color w:val="auto"/>
              </w:rPr>
            </w:pPr>
            <w:r w:rsidRPr="00C20898">
              <w:rPr>
                <w:color w:val="auto"/>
              </w:rPr>
              <w:t>3030</w:t>
            </w:r>
          </w:p>
        </w:tc>
        <w:tc>
          <w:tcPr>
            <w:tcW w:w="530" w:type="pct"/>
          </w:tcPr>
          <w:p w:rsidR="0039535E" w:rsidRPr="00C20898" w:rsidRDefault="0039535E" w:rsidP="0039535E">
            <w:pPr>
              <w:pStyle w:val="af3"/>
              <w:jc w:val="center"/>
              <w:rPr>
                <w:color w:val="auto"/>
              </w:rPr>
            </w:pPr>
            <w:r w:rsidRPr="00C20898">
              <w:rPr>
                <w:color w:val="auto"/>
              </w:rPr>
              <w:t>-</w:t>
            </w:r>
          </w:p>
        </w:tc>
        <w:tc>
          <w:tcPr>
            <w:tcW w:w="514" w:type="pct"/>
          </w:tcPr>
          <w:p w:rsidR="0039535E" w:rsidRPr="00C20898" w:rsidRDefault="0039535E" w:rsidP="0039535E">
            <w:pPr>
              <w:pStyle w:val="af3"/>
              <w:jc w:val="center"/>
              <w:rPr>
                <w:color w:val="auto"/>
              </w:rPr>
            </w:pPr>
            <w:r w:rsidRPr="00C20898">
              <w:rPr>
                <w:color w:val="auto"/>
              </w:rPr>
              <w:t>-</w:t>
            </w:r>
          </w:p>
        </w:tc>
        <w:tc>
          <w:tcPr>
            <w:tcW w:w="561" w:type="pct"/>
            <w:gridSpan w:val="2"/>
          </w:tcPr>
          <w:p w:rsidR="0039535E" w:rsidRPr="00C20898" w:rsidRDefault="0039535E" w:rsidP="0039535E">
            <w:pPr>
              <w:pStyle w:val="af3"/>
              <w:jc w:val="center"/>
              <w:rPr>
                <w:color w:val="auto"/>
              </w:rPr>
            </w:pPr>
            <w:r w:rsidRPr="00C20898">
              <w:rPr>
                <w:color w:val="auto"/>
              </w:rPr>
              <w:t>-</w:t>
            </w:r>
          </w:p>
        </w:tc>
        <w:tc>
          <w:tcPr>
            <w:tcW w:w="537" w:type="pct"/>
          </w:tcPr>
          <w:p w:rsidR="0039535E" w:rsidRPr="00C20898" w:rsidRDefault="0039535E" w:rsidP="0039535E">
            <w:pPr>
              <w:pStyle w:val="af3"/>
              <w:jc w:val="center"/>
              <w:rPr>
                <w:color w:val="auto"/>
              </w:rPr>
            </w:pPr>
          </w:p>
        </w:tc>
        <w:tc>
          <w:tcPr>
            <w:tcW w:w="474" w:type="pct"/>
            <w:vAlign w:val="center"/>
          </w:tcPr>
          <w:p w:rsidR="0039535E" w:rsidRPr="00C20898" w:rsidRDefault="0039535E" w:rsidP="0039535E">
            <w:pPr>
              <w:pStyle w:val="af3"/>
              <w:jc w:val="center"/>
              <w:rPr>
                <w:color w:val="auto"/>
              </w:rPr>
            </w:pPr>
            <w:r w:rsidRPr="00C20898">
              <w:rPr>
                <w:color w:val="auto"/>
              </w:rPr>
              <w:t>-</w:t>
            </w:r>
          </w:p>
        </w:tc>
        <w:tc>
          <w:tcPr>
            <w:tcW w:w="453" w:type="pct"/>
            <w:vAlign w:val="center"/>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Чистий рух коштів від операційної діяльності</w:t>
            </w:r>
          </w:p>
        </w:tc>
        <w:tc>
          <w:tcPr>
            <w:tcW w:w="294" w:type="pct"/>
          </w:tcPr>
          <w:p w:rsidR="0039535E" w:rsidRPr="00C20898" w:rsidRDefault="0039535E" w:rsidP="0039535E">
            <w:pPr>
              <w:pStyle w:val="af3"/>
              <w:jc w:val="center"/>
              <w:rPr>
                <w:color w:val="auto"/>
              </w:rPr>
            </w:pPr>
            <w:r w:rsidRPr="00C20898">
              <w:rPr>
                <w:color w:val="auto"/>
              </w:rPr>
              <w:t>3195</w:t>
            </w:r>
          </w:p>
        </w:tc>
        <w:tc>
          <w:tcPr>
            <w:tcW w:w="530" w:type="pct"/>
            <w:vAlign w:val="center"/>
          </w:tcPr>
          <w:p w:rsidR="0039535E" w:rsidRPr="00C20898" w:rsidRDefault="0039535E" w:rsidP="0039535E">
            <w:pPr>
              <w:pStyle w:val="af3"/>
              <w:jc w:val="center"/>
              <w:rPr>
                <w:color w:val="auto"/>
              </w:rPr>
            </w:pPr>
            <w:r w:rsidRPr="00C20898">
              <w:rPr>
                <w:color w:val="auto"/>
              </w:rPr>
              <w:t>563,7</w:t>
            </w:r>
          </w:p>
        </w:tc>
        <w:tc>
          <w:tcPr>
            <w:tcW w:w="514" w:type="pct"/>
            <w:vAlign w:val="center"/>
          </w:tcPr>
          <w:p w:rsidR="0039535E" w:rsidRPr="00C20898" w:rsidRDefault="0039535E" w:rsidP="0039535E">
            <w:pPr>
              <w:pStyle w:val="af3"/>
              <w:jc w:val="center"/>
              <w:rPr>
                <w:color w:val="auto"/>
              </w:rPr>
            </w:pPr>
            <w:r w:rsidRPr="00C20898">
              <w:rPr>
                <w:color w:val="auto"/>
              </w:rPr>
              <w:t>423,4</w:t>
            </w:r>
          </w:p>
        </w:tc>
        <w:tc>
          <w:tcPr>
            <w:tcW w:w="561" w:type="pct"/>
            <w:gridSpan w:val="2"/>
            <w:vAlign w:val="center"/>
          </w:tcPr>
          <w:p w:rsidR="0039535E" w:rsidRPr="00C20898" w:rsidRDefault="0039535E" w:rsidP="0039535E">
            <w:pPr>
              <w:pStyle w:val="af3"/>
              <w:jc w:val="center"/>
              <w:rPr>
                <w:color w:val="auto"/>
              </w:rPr>
            </w:pPr>
            <w:r w:rsidRPr="00C20898">
              <w:rPr>
                <w:color w:val="auto"/>
              </w:rPr>
              <w:t>-</w:t>
            </w:r>
          </w:p>
        </w:tc>
        <w:tc>
          <w:tcPr>
            <w:tcW w:w="537" w:type="pct"/>
            <w:vAlign w:val="center"/>
          </w:tcPr>
          <w:p w:rsidR="0039535E" w:rsidRPr="00C20898" w:rsidRDefault="0039535E" w:rsidP="0039535E">
            <w:pPr>
              <w:pStyle w:val="af3"/>
              <w:jc w:val="center"/>
              <w:rPr>
                <w:color w:val="auto"/>
              </w:rPr>
            </w:pPr>
            <w:r w:rsidRPr="00C20898">
              <w:rPr>
                <w:color w:val="auto"/>
              </w:rPr>
              <w:t>423,4</w:t>
            </w:r>
          </w:p>
        </w:tc>
        <w:tc>
          <w:tcPr>
            <w:tcW w:w="474" w:type="pct"/>
            <w:vAlign w:val="center"/>
          </w:tcPr>
          <w:p w:rsidR="0039535E" w:rsidRPr="00C20898" w:rsidRDefault="0039535E" w:rsidP="0039535E">
            <w:pPr>
              <w:pStyle w:val="af3"/>
              <w:jc w:val="center"/>
              <w:rPr>
                <w:color w:val="auto"/>
              </w:rPr>
            </w:pPr>
            <w:r w:rsidRPr="00C20898">
              <w:rPr>
                <w:color w:val="auto"/>
              </w:rPr>
              <w:t>-</w:t>
            </w:r>
          </w:p>
        </w:tc>
        <w:tc>
          <w:tcPr>
            <w:tcW w:w="453" w:type="pct"/>
            <w:vAlign w:val="center"/>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 xml:space="preserve">Чистий рух коштів від інвестиційної діяльності </w:t>
            </w:r>
          </w:p>
        </w:tc>
        <w:tc>
          <w:tcPr>
            <w:tcW w:w="294" w:type="pct"/>
          </w:tcPr>
          <w:p w:rsidR="0039535E" w:rsidRPr="00C20898" w:rsidRDefault="0039535E" w:rsidP="0039535E">
            <w:pPr>
              <w:pStyle w:val="af3"/>
              <w:jc w:val="center"/>
              <w:rPr>
                <w:color w:val="auto"/>
              </w:rPr>
            </w:pPr>
            <w:r w:rsidRPr="00C20898">
              <w:rPr>
                <w:color w:val="auto"/>
              </w:rPr>
              <w:t>3295</w:t>
            </w:r>
          </w:p>
        </w:tc>
        <w:tc>
          <w:tcPr>
            <w:tcW w:w="530" w:type="pct"/>
            <w:vAlign w:val="center"/>
          </w:tcPr>
          <w:p w:rsidR="0039535E" w:rsidRPr="00C20898" w:rsidRDefault="0039535E" w:rsidP="0039535E">
            <w:pPr>
              <w:pStyle w:val="af3"/>
              <w:jc w:val="center"/>
              <w:rPr>
                <w:color w:val="auto"/>
              </w:rPr>
            </w:pPr>
            <w:r w:rsidRPr="00C20898">
              <w:rPr>
                <w:color w:val="auto"/>
              </w:rPr>
              <w:t>-</w:t>
            </w:r>
          </w:p>
        </w:tc>
        <w:tc>
          <w:tcPr>
            <w:tcW w:w="514" w:type="pct"/>
            <w:vAlign w:val="center"/>
          </w:tcPr>
          <w:p w:rsidR="0039535E" w:rsidRPr="00C20898" w:rsidRDefault="0039535E" w:rsidP="0039535E">
            <w:pPr>
              <w:pStyle w:val="af3"/>
              <w:jc w:val="center"/>
              <w:rPr>
                <w:color w:val="auto"/>
              </w:rPr>
            </w:pPr>
            <w:r w:rsidRPr="00C20898">
              <w:rPr>
                <w:color w:val="auto"/>
              </w:rPr>
              <w:t>-</w:t>
            </w:r>
          </w:p>
        </w:tc>
        <w:tc>
          <w:tcPr>
            <w:tcW w:w="561" w:type="pct"/>
            <w:gridSpan w:val="2"/>
            <w:vAlign w:val="center"/>
          </w:tcPr>
          <w:p w:rsidR="0039535E" w:rsidRPr="00C20898" w:rsidRDefault="0039535E" w:rsidP="0039535E">
            <w:pPr>
              <w:pStyle w:val="af3"/>
              <w:jc w:val="center"/>
              <w:rPr>
                <w:color w:val="auto"/>
              </w:rPr>
            </w:pPr>
            <w:r w:rsidRPr="00C20898">
              <w:rPr>
                <w:color w:val="auto"/>
              </w:rPr>
              <w:t>-</w:t>
            </w:r>
          </w:p>
        </w:tc>
        <w:tc>
          <w:tcPr>
            <w:tcW w:w="537" w:type="pct"/>
            <w:vAlign w:val="center"/>
          </w:tcPr>
          <w:p w:rsidR="0039535E" w:rsidRPr="00C20898" w:rsidRDefault="0039535E" w:rsidP="0039535E">
            <w:pPr>
              <w:pStyle w:val="af3"/>
              <w:jc w:val="center"/>
              <w:rPr>
                <w:color w:val="auto"/>
              </w:rPr>
            </w:pPr>
            <w:r w:rsidRPr="00C20898">
              <w:rPr>
                <w:color w:val="auto"/>
              </w:rPr>
              <w:t>-</w:t>
            </w:r>
          </w:p>
        </w:tc>
        <w:tc>
          <w:tcPr>
            <w:tcW w:w="474" w:type="pct"/>
            <w:vAlign w:val="center"/>
          </w:tcPr>
          <w:p w:rsidR="0039535E" w:rsidRPr="00C20898" w:rsidRDefault="0039535E" w:rsidP="0039535E">
            <w:pPr>
              <w:pStyle w:val="af3"/>
              <w:jc w:val="center"/>
              <w:rPr>
                <w:color w:val="auto"/>
              </w:rPr>
            </w:pPr>
            <w:r w:rsidRPr="00C20898">
              <w:rPr>
                <w:color w:val="auto"/>
              </w:rPr>
              <w:t>-</w:t>
            </w:r>
          </w:p>
        </w:tc>
        <w:tc>
          <w:tcPr>
            <w:tcW w:w="453" w:type="pct"/>
            <w:vAlign w:val="center"/>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Чистий рух коштів від фінансової діяльності</w:t>
            </w:r>
          </w:p>
        </w:tc>
        <w:tc>
          <w:tcPr>
            <w:tcW w:w="294" w:type="pct"/>
          </w:tcPr>
          <w:p w:rsidR="0039535E" w:rsidRPr="00C20898" w:rsidRDefault="0039535E" w:rsidP="0039535E">
            <w:pPr>
              <w:pStyle w:val="af3"/>
              <w:jc w:val="center"/>
              <w:rPr>
                <w:color w:val="auto"/>
              </w:rPr>
            </w:pPr>
            <w:r w:rsidRPr="00C20898">
              <w:rPr>
                <w:color w:val="auto"/>
              </w:rPr>
              <w:t>3395</w:t>
            </w:r>
          </w:p>
        </w:tc>
        <w:tc>
          <w:tcPr>
            <w:tcW w:w="530" w:type="pct"/>
            <w:vAlign w:val="center"/>
          </w:tcPr>
          <w:p w:rsidR="0039535E" w:rsidRPr="00C20898" w:rsidRDefault="0039535E" w:rsidP="0039535E">
            <w:pPr>
              <w:pStyle w:val="af3"/>
              <w:jc w:val="center"/>
              <w:rPr>
                <w:color w:val="auto"/>
              </w:rPr>
            </w:pPr>
            <w:r w:rsidRPr="00C20898">
              <w:rPr>
                <w:color w:val="auto"/>
              </w:rPr>
              <w:t>-</w:t>
            </w:r>
          </w:p>
        </w:tc>
        <w:tc>
          <w:tcPr>
            <w:tcW w:w="514" w:type="pct"/>
            <w:vAlign w:val="center"/>
          </w:tcPr>
          <w:p w:rsidR="0039535E" w:rsidRPr="00C20898" w:rsidRDefault="0039535E" w:rsidP="0039535E">
            <w:pPr>
              <w:pStyle w:val="af3"/>
              <w:jc w:val="center"/>
              <w:rPr>
                <w:color w:val="auto"/>
              </w:rPr>
            </w:pPr>
            <w:r w:rsidRPr="00C20898">
              <w:rPr>
                <w:color w:val="auto"/>
              </w:rPr>
              <w:t>-</w:t>
            </w:r>
          </w:p>
        </w:tc>
        <w:tc>
          <w:tcPr>
            <w:tcW w:w="561" w:type="pct"/>
            <w:gridSpan w:val="2"/>
            <w:vAlign w:val="center"/>
          </w:tcPr>
          <w:p w:rsidR="0039535E" w:rsidRPr="00C20898" w:rsidRDefault="0039535E" w:rsidP="0039535E">
            <w:pPr>
              <w:pStyle w:val="af3"/>
              <w:jc w:val="center"/>
              <w:rPr>
                <w:color w:val="auto"/>
              </w:rPr>
            </w:pPr>
            <w:r w:rsidRPr="00C20898">
              <w:rPr>
                <w:color w:val="auto"/>
              </w:rPr>
              <w:t>-</w:t>
            </w:r>
          </w:p>
        </w:tc>
        <w:tc>
          <w:tcPr>
            <w:tcW w:w="537" w:type="pct"/>
            <w:vAlign w:val="center"/>
          </w:tcPr>
          <w:p w:rsidR="0039535E" w:rsidRPr="00C20898" w:rsidRDefault="0039535E" w:rsidP="0039535E">
            <w:pPr>
              <w:pStyle w:val="af3"/>
              <w:jc w:val="center"/>
              <w:rPr>
                <w:color w:val="auto"/>
              </w:rPr>
            </w:pPr>
            <w:r w:rsidRPr="00C20898">
              <w:rPr>
                <w:color w:val="auto"/>
              </w:rPr>
              <w:t>-</w:t>
            </w:r>
          </w:p>
        </w:tc>
        <w:tc>
          <w:tcPr>
            <w:tcW w:w="474" w:type="pct"/>
            <w:vAlign w:val="center"/>
          </w:tcPr>
          <w:p w:rsidR="0039535E" w:rsidRPr="00C20898" w:rsidRDefault="0039535E" w:rsidP="0039535E">
            <w:pPr>
              <w:pStyle w:val="af3"/>
              <w:jc w:val="center"/>
              <w:rPr>
                <w:color w:val="auto"/>
              </w:rPr>
            </w:pPr>
            <w:r w:rsidRPr="00C20898">
              <w:rPr>
                <w:color w:val="auto"/>
              </w:rPr>
              <w:t>-</w:t>
            </w:r>
          </w:p>
        </w:tc>
        <w:tc>
          <w:tcPr>
            <w:tcW w:w="453" w:type="pct"/>
            <w:vAlign w:val="center"/>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 xml:space="preserve">Вплив зміни валютних курсів на залишок коштів </w:t>
            </w:r>
          </w:p>
        </w:tc>
        <w:tc>
          <w:tcPr>
            <w:tcW w:w="294" w:type="pct"/>
          </w:tcPr>
          <w:p w:rsidR="0039535E" w:rsidRPr="00C20898" w:rsidRDefault="0039535E" w:rsidP="0039535E">
            <w:pPr>
              <w:pStyle w:val="af3"/>
              <w:jc w:val="center"/>
              <w:rPr>
                <w:color w:val="auto"/>
              </w:rPr>
            </w:pPr>
            <w:r w:rsidRPr="00C20898">
              <w:rPr>
                <w:color w:val="auto"/>
              </w:rPr>
              <w:t>3410</w:t>
            </w:r>
          </w:p>
        </w:tc>
        <w:tc>
          <w:tcPr>
            <w:tcW w:w="530" w:type="pct"/>
            <w:vAlign w:val="center"/>
          </w:tcPr>
          <w:p w:rsidR="0039535E" w:rsidRPr="00C20898" w:rsidRDefault="0039535E" w:rsidP="0039535E">
            <w:pPr>
              <w:pStyle w:val="af3"/>
              <w:jc w:val="center"/>
              <w:rPr>
                <w:color w:val="auto"/>
              </w:rPr>
            </w:pPr>
            <w:r w:rsidRPr="00C20898">
              <w:rPr>
                <w:color w:val="auto"/>
              </w:rPr>
              <w:t>-</w:t>
            </w:r>
          </w:p>
        </w:tc>
        <w:tc>
          <w:tcPr>
            <w:tcW w:w="514" w:type="pct"/>
            <w:vAlign w:val="center"/>
          </w:tcPr>
          <w:p w:rsidR="0039535E" w:rsidRPr="00C20898" w:rsidRDefault="0039535E" w:rsidP="0039535E">
            <w:pPr>
              <w:pStyle w:val="af3"/>
              <w:jc w:val="center"/>
              <w:rPr>
                <w:color w:val="auto"/>
              </w:rPr>
            </w:pPr>
            <w:r w:rsidRPr="00C20898">
              <w:rPr>
                <w:color w:val="auto"/>
              </w:rPr>
              <w:t>-</w:t>
            </w:r>
          </w:p>
        </w:tc>
        <w:tc>
          <w:tcPr>
            <w:tcW w:w="561" w:type="pct"/>
            <w:gridSpan w:val="2"/>
            <w:vAlign w:val="center"/>
          </w:tcPr>
          <w:p w:rsidR="0039535E" w:rsidRPr="00C20898" w:rsidRDefault="0039535E" w:rsidP="0039535E">
            <w:pPr>
              <w:pStyle w:val="af3"/>
              <w:jc w:val="center"/>
              <w:rPr>
                <w:color w:val="auto"/>
              </w:rPr>
            </w:pPr>
            <w:r w:rsidRPr="00C20898">
              <w:rPr>
                <w:color w:val="auto"/>
              </w:rPr>
              <w:t>-</w:t>
            </w:r>
          </w:p>
        </w:tc>
        <w:tc>
          <w:tcPr>
            <w:tcW w:w="537" w:type="pct"/>
            <w:vAlign w:val="center"/>
          </w:tcPr>
          <w:p w:rsidR="0039535E" w:rsidRPr="00C20898" w:rsidRDefault="0039535E" w:rsidP="0039535E">
            <w:pPr>
              <w:pStyle w:val="af3"/>
              <w:jc w:val="center"/>
              <w:rPr>
                <w:color w:val="auto"/>
              </w:rPr>
            </w:pPr>
            <w:r w:rsidRPr="00C20898">
              <w:rPr>
                <w:color w:val="auto"/>
              </w:rPr>
              <w:t>-</w:t>
            </w:r>
          </w:p>
        </w:tc>
        <w:tc>
          <w:tcPr>
            <w:tcW w:w="474" w:type="pct"/>
            <w:vAlign w:val="center"/>
          </w:tcPr>
          <w:p w:rsidR="0039535E" w:rsidRPr="00C20898" w:rsidRDefault="0039535E" w:rsidP="0039535E">
            <w:pPr>
              <w:pStyle w:val="af3"/>
              <w:jc w:val="center"/>
              <w:rPr>
                <w:color w:val="auto"/>
              </w:rPr>
            </w:pPr>
            <w:r w:rsidRPr="00C20898">
              <w:rPr>
                <w:color w:val="auto"/>
              </w:rPr>
              <w:t>-</w:t>
            </w:r>
          </w:p>
        </w:tc>
        <w:tc>
          <w:tcPr>
            <w:tcW w:w="453" w:type="pct"/>
            <w:vAlign w:val="center"/>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b/>
                <w:bCs/>
                <w:color w:val="auto"/>
              </w:rPr>
              <w:t>Залишок коштів на кінець періоду</w:t>
            </w:r>
          </w:p>
        </w:tc>
        <w:tc>
          <w:tcPr>
            <w:tcW w:w="294" w:type="pct"/>
          </w:tcPr>
          <w:p w:rsidR="0039535E" w:rsidRPr="00C20898" w:rsidRDefault="0039535E" w:rsidP="0039535E">
            <w:pPr>
              <w:pStyle w:val="af3"/>
              <w:jc w:val="center"/>
              <w:rPr>
                <w:color w:val="auto"/>
              </w:rPr>
            </w:pPr>
            <w:r w:rsidRPr="00C20898">
              <w:rPr>
                <w:b/>
                <w:bCs/>
                <w:color w:val="auto"/>
              </w:rPr>
              <w:t>3415</w:t>
            </w:r>
          </w:p>
        </w:tc>
        <w:tc>
          <w:tcPr>
            <w:tcW w:w="530" w:type="pct"/>
          </w:tcPr>
          <w:p w:rsidR="0039535E" w:rsidRPr="00C20898" w:rsidRDefault="0039535E" w:rsidP="0039535E">
            <w:pPr>
              <w:pStyle w:val="af3"/>
              <w:jc w:val="center"/>
              <w:rPr>
                <w:color w:val="auto"/>
              </w:rPr>
            </w:pPr>
            <w:r w:rsidRPr="00C20898">
              <w:rPr>
                <w:color w:val="auto"/>
              </w:rPr>
              <w:t>583,9</w:t>
            </w:r>
          </w:p>
        </w:tc>
        <w:tc>
          <w:tcPr>
            <w:tcW w:w="514" w:type="pct"/>
          </w:tcPr>
          <w:p w:rsidR="0039535E" w:rsidRPr="00C20898" w:rsidRDefault="0039535E" w:rsidP="0039535E">
            <w:pPr>
              <w:pStyle w:val="af3"/>
              <w:jc w:val="center"/>
              <w:rPr>
                <w:color w:val="auto"/>
              </w:rPr>
            </w:pPr>
            <w:r w:rsidRPr="00C20898">
              <w:rPr>
                <w:color w:val="auto"/>
              </w:rPr>
              <w:t>160,5</w:t>
            </w:r>
          </w:p>
        </w:tc>
        <w:tc>
          <w:tcPr>
            <w:tcW w:w="561" w:type="pct"/>
            <w:gridSpan w:val="2"/>
          </w:tcPr>
          <w:p w:rsidR="0039535E" w:rsidRPr="00C20898" w:rsidRDefault="0039535E" w:rsidP="0039535E">
            <w:pPr>
              <w:pStyle w:val="af3"/>
              <w:jc w:val="center"/>
              <w:rPr>
                <w:color w:val="auto"/>
              </w:rPr>
            </w:pPr>
            <w:r w:rsidRPr="00C20898">
              <w:rPr>
                <w:color w:val="auto"/>
              </w:rPr>
              <w:t>-</w:t>
            </w:r>
          </w:p>
        </w:tc>
        <w:tc>
          <w:tcPr>
            <w:tcW w:w="537" w:type="pct"/>
          </w:tcPr>
          <w:p w:rsidR="0039535E" w:rsidRPr="00C20898" w:rsidRDefault="0039535E" w:rsidP="0039535E">
            <w:pPr>
              <w:pStyle w:val="af3"/>
              <w:jc w:val="center"/>
              <w:rPr>
                <w:color w:val="auto"/>
              </w:rPr>
            </w:pPr>
            <w:r w:rsidRPr="00C20898">
              <w:rPr>
                <w:color w:val="auto"/>
              </w:rPr>
              <w:t>160,5</w:t>
            </w:r>
          </w:p>
        </w:tc>
        <w:tc>
          <w:tcPr>
            <w:tcW w:w="474" w:type="pct"/>
            <w:vAlign w:val="center"/>
          </w:tcPr>
          <w:p w:rsidR="0039535E" w:rsidRPr="00C20898" w:rsidRDefault="0039535E" w:rsidP="0039535E">
            <w:pPr>
              <w:pStyle w:val="af3"/>
              <w:jc w:val="center"/>
              <w:rPr>
                <w:color w:val="auto"/>
              </w:rPr>
            </w:pPr>
            <w:r w:rsidRPr="00C20898">
              <w:rPr>
                <w:color w:val="auto"/>
              </w:rPr>
              <w:t>-</w:t>
            </w:r>
          </w:p>
        </w:tc>
        <w:tc>
          <w:tcPr>
            <w:tcW w:w="453" w:type="pct"/>
            <w:vAlign w:val="center"/>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5000" w:type="pct"/>
            <w:gridSpan w:val="10"/>
          </w:tcPr>
          <w:p w:rsidR="0039535E" w:rsidRPr="00C20898" w:rsidRDefault="0039535E" w:rsidP="0039535E">
            <w:pPr>
              <w:pStyle w:val="af3"/>
              <w:jc w:val="center"/>
              <w:rPr>
                <w:color w:val="auto"/>
              </w:rPr>
            </w:pPr>
            <w:r w:rsidRPr="00C20898">
              <w:rPr>
                <w:b/>
                <w:bCs/>
                <w:color w:val="auto"/>
              </w:rPr>
              <w:t>IV. Капітальні інвестиції</w:t>
            </w:r>
          </w:p>
        </w:tc>
      </w:tr>
      <w:tr w:rsidR="0039535E" w:rsidRPr="00C20898" w:rsidTr="0039535E">
        <w:tc>
          <w:tcPr>
            <w:tcW w:w="1637" w:type="pct"/>
            <w:gridSpan w:val="2"/>
          </w:tcPr>
          <w:p w:rsidR="0039535E" w:rsidRPr="00C20898" w:rsidRDefault="0039535E" w:rsidP="0039535E">
            <w:pPr>
              <w:pStyle w:val="af3"/>
              <w:rPr>
                <w:color w:val="auto"/>
              </w:rPr>
            </w:pPr>
            <w:r w:rsidRPr="00C20898">
              <w:rPr>
                <w:b/>
                <w:bCs/>
                <w:color w:val="auto"/>
              </w:rPr>
              <w:t>Капітальні інвестиції, усього, у тому числі:</w:t>
            </w:r>
          </w:p>
        </w:tc>
        <w:tc>
          <w:tcPr>
            <w:tcW w:w="294" w:type="pct"/>
            <w:vAlign w:val="center"/>
          </w:tcPr>
          <w:p w:rsidR="0039535E" w:rsidRPr="00C20898" w:rsidRDefault="0039535E" w:rsidP="0039535E">
            <w:pPr>
              <w:pStyle w:val="af3"/>
              <w:jc w:val="center"/>
              <w:rPr>
                <w:color w:val="auto"/>
              </w:rPr>
            </w:pPr>
            <w:r w:rsidRPr="00C20898">
              <w:rPr>
                <w:b/>
                <w:bCs/>
                <w:color w:val="auto"/>
              </w:rPr>
              <w:t>4000</w:t>
            </w:r>
          </w:p>
        </w:tc>
        <w:tc>
          <w:tcPr>
            <w:tcW w:w="530" w:type="pct"/>
            <w:vAlign w:val="center"/>
          </w:tcPr>
          <w:p w:rsidR="0039535E" w:rsidRPr="00C20898" w:rsidRDefault="0039535E" w:rsidP="0039535E">
            <w:pPr>
              <w:pStyle w:val="af3"/>
              <w:jc w:val="center"/>
              <w:rPr>
                <w:color w:val="auto"/>
              </w:rPr>
            </w:pPr>
            <w:r w:rsidRPr="00C20898">
              <w:rPr>
                <w:color w:val="auto"/>
              </w:rPr>
              <w:t>52,0</w:t>
            </w:r>
          </w:p>
        </w:tc>
        <w:tc>
          <w:tcPr>
            <w:tcW w:w="514" w:type="pct"/>
            <w:vAlign w:val="center"/>
          </w:tcPr>
          <w:p w:rsidR="0039535E" w:rsidRPr="00C20898" w:rsidRDefault="0039535E" w:rsidP="0039535E">
            <w:pPr>
              <w:pStyle w:val="af3"/>
              <w:jc w:val="center"/>
              <w:rPr>
                <w:color w:val="auto"/>
              </w:rPr>
            </w:pPr>
            <w:r w:rsidRPr="00C20898">
              <w:rPr>
                <w:color w:val="auto"/>
              </w:rPr>
              <w:t>109,4</w:t>
            </w:r>
          </w:p>
        </w:tc>
        <w:tc>
          <w:tcPr>
            <w:tcW w:w="561" w:type="pct"/>
            <w:gridSpan w:val="2"/>
            <w:vAlign w:val="center"/>
          </w:tcPr>
          <w:p w:rsidR="0039535E" w:rsidRPr="00C20898" w:rsidRDefault="0039535E" w:rsidP="0039535E">
            <w:pPr>
              <w:pStyle w:val="af3"/>
              <w:jc w:val="center"/>
              <w:rPr>
                <w:color w:val="auto"/>
              </w:rPr>
            </w:pPr>
            <w:r w:rsidRPr="00C20898">
              <w:rPr>
                <w:color w:val="auto"/>
              </w:rPr>
              <w:t>-</w:t>
            </w:r>
          </w:p>
        </w:tc>
        <w:tc>
          <w:tcPr>
            <w:tcW w:w="537" w:type="pct"/>
            <w:vAlign w:val="center"/>
          </w:tcPr>
          <w:p w:rsidR="0039535E" w:rsidRPr="00C20898" w:rsidRDefault="0039535E" w:rsidP="0039535E">
            <w:pPr>
              <w:pStyle w:val="af3"/>
              <w:jc w:val="center"/>
              <w:rPr>
                <w:color w:val="auto"/>
              </w:rPr>
            </w:pPr>
            <w:r w:rsidRPr="00C20898">
              <w:rPr>
                <w:color w:val="auto"/>
              </w:rPr>
              <w:t>109,4</w:t>
            </w:r>
          </w:p>
        </w:tc>
        <w:tc>
          <w:tcPr>
            <w:tcW w:w="474" w:type="pct"/>
            <w:vAlign w:val="center"/>
          </w:tcPr>
          <w:p w:rsidR="0039535E" w:rsidRPr="00C20898" w:rsidRDefault="0039535E" w:rsidP="0039535E">
            <w:pPr>
              <w:pStyle w:val="af3"/>
              <w:jc w:val="center"/>
              <w:rPr>
                <w:color w:val="auto"/>
              </w:rPr>
            </w:pPr>
            <w:r w:rsidRPr="00C20898">
              <w:rPr>
                <w:color w:val="auto"/>
              </w:rPr>
              <w:t>-</w:t>
            </w:r>
          </w:p>
        </w:tc>
        <w:tc>
          <w:tcPr>
            <w:tcW w:w="453" w:type="pct"/>
            <w:vAlign w:val="center"/>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капітальне будівництво</w:t>
            </w:r>
          </w:p>
        </w:tc>
        <w:tc>
          <w:tcPr>
            <w:tcW w:w="294" w:type="pct"/>
          </w:tcPr>
          <w:p w:rsidR="0039535E" w:rsidRPr="00C20898" w:rsidRDefault="0039535E" w:rsidP="0039535E">
            <w:pPr>
              <w:pStyle w:val="af3"/>
              <w:jc w:val="center"/>
              <w:rPr>
                <w:color w:val="auto"/>
              </w:rPr>
            </w:pPr>
            <w:r w:rsidRPr="00C20898">
              <w:rPr>
                <w:color w:val="auto"/>
              </w:rPr>
              <w:t>4010</w:t>
            </w:r>
          </w:p>
        </w:tc>
        <w:tc>
          <w:tcPr>
            <w:tcW w:w="530" w:type="pct"/>
          </w:tcPr>
          <w:p w:rsidR="0039535E" w:rsidRPr="00C20898" w:rsidRDefault="0039535E" w:rsidP="0039535E">
            <w:pPr>
              <w:pStyle w:val="af3"/>
              <w:jc w:val="center"/>
              <w:rPr>
                <w:color w:val="auto"/>
              </w:rPr>
            </w:pPr>
            <w:r w:rsidRPr="00C20898">
              <w:rPr>
                <w:color w:val="auto"/>
              </w:rPr>
              <w:t>-</w:t>
            </w:r>
          </w:p>
        </w:tc>
        <w:tc>
          <w:tcPr>
            <w:tcW w:w="514" w:type="pct"/>
          </w:tcPr>
          <w:p w:rsidR="0039535E" w:rsidRPr="00C20898" w:rsidRDefault="0039535E" w:rsidP="0039535E">
            <w:pPr>
              <w:pStyle w:val="af3"/>
              <w:jc w:val="center"/>
              <w:rPr>
                <w:color w:val="auto"/>
              </w:rPr>
            </w:pPr>
            <w:r w:rsidRPr="00C20898">
              <w:rPr>
                <w:color w:val="auto"/>
              </w:rPr>
              <w:t>-</w:t>
            </w:r>
          </w:p>
        </w:tc>
        <w:tc>
          <w:tcPr>
            <w:tcW w:w="561" w:type="pct"/>
            <w:gridSpan w:val="2"/>
          </w:tcPr>
          <w:p w:rsidR="0039535E" w:rsidRPr="00C20898" w:rsidRDefault="0039535E" w:rsidP="0039535E">
            <w:pPr>
              <w:pStyle w:val="af3"/>
              <w:jc w:val="center"/>
              <w:rPr>
                <w:color w:val="auto"/>
              </w:rPr>
            </w:pPr>
            <w:r w:rsidRPr="00C20898">
              <w:rPr>
                <w:color w:val="auto"/>
              </w:rPr>
              <w:t>-</w:t>
            </w:r>
          </w:p>
        </w:tc>
        <w:tc>
          <w:tcPr>
            <w:tcW w:w="537" w:type="pct"/>
          </w:tcPr>
          <w:p w:rsidR="0039535E" w:rsidRPr="00C20898" w:rsidRDefault="0039535E" w:rsidP="0039535E">
            <w:pPr>
              <w:pStyle w:val="af3"/>
              <w:jc w:val="center"/>
              <w:rPr>
                <w:color w:val="auto"/>
              </w:rPr>
            </w:pPr>
            <w:r w:rsidRPr="00C20898">
              <w:rPr>
                <w:color w:val="auto"/>
              </w:rPr>
              <w:t>-</w:t>
            </w:r>
          </w:p>
        </w:tc>
        <w:tc>
          <w:tcPr>
            <w:tcW w:w="474" w:type="pct"/>
            <w:vAlign w:val="center"/>
          </w:tcPr>
          <w:p w:rsidR="0039535E" w:rsidRPr="00C20898" w:rsidRDefault="0039535E" w:rsidP="0039535E">
            <w:pPr>
              <w:pStyle w:val="af3"/>
              <w:jc w:val="center"/>
              <w:rPr>
                <w:color w:val="auto"/>
              </w:rPr>
            </w:pPr>
            <w:r w:rsidRPr="00C20898">
              <w:rPr>
                <w:color w:val="auto"/>
              </w:rPr>
              <w:t>-</w:t>
            </w:r>
          </w:p>
        </w:tc>
        <w:tc>
          <w:tcPr>
            <w:tcW w:w="453" w:type="pct"/>
            <w:vAlign w:val="center"/>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придбання (виготовлення) основних засобів</w:t>
            </w:r>
          </w:p>
        </w:tc>
        <w:tc>
          <w:tcPr>
            <w:tcW w:w="294" w:type="pct"/>
          </w:tcPr>
          <w:p w:rsidR="0039535E" w:rsidRPr="00C20898" w:rsidRDefault="0039535E" w:rsidP="0039535E">
            <w:pPr>
              <w:pStyle w:val="af3"/>
              <w:jc w:val="center"/>
              <w:rPr>
                <w:color w:val="auto"/>
              </w:rPr>
            </w:pPr>
            <w:r w:rsidRPr="00C20898">
              <w:rPr>
                <w:color w:val="auto"/>
              </w:rPr>
              <w:t>4020</w:t>
            </w:r>
          </w:p>
        </w:tc>
        <w:tc>
          <w:tcPr>
            <w:tcW w:w="530" w:type="pct"/>
          </w:tcPr>
          <w:p w:rsidR="0039535E" w:rsidRPr="00C20898" w:rsidRDefault="0039535E" w:rsidP="0039535E">
            <w:pPr>
              <w:pStyle w:val="af3"/>
              <w:jc w:val="center"/>
              <w:rPr>
                <w:color w:val="auto"/>
              </w:rPr>
            </w:pPr>
            <w:r w:rsidRPr="00C20898">
              <w:rPr>
                <w:color w:val="auto"/>
              </w:rPr>
              <w:t>52,0</w:t>
            </w:r>
          </w:p>
        </w:tc>
        <w:tc>
          <w:tcPr>
            <w:tcW w:w="514" w:type="pct"/>
          </w:tcPr>
          <w:p w:rsidR="0039535E" w:rsidRPr="00C20898" w:rsidRDefault="0039535E" w:rsidP="0039535E">
            <w:pPr>
              <w:pStyle w:val="af3"/>
              <w:jc w:val="center"/>
              <w:rPr>
                <w:color w:val="auto"/>
              </w:rPr>
            </w:pPr>
            <w:r w:rsidRPr="00C20898">
              <w:rPr>
                <w:color w:val="auto"/>
              </w:rPr>
              <w:t>21,1</w:t>
            </w:r>
          </w:p>
        </w:tc>
        <w:tc>
          <w:tcPr>
            <w:tcW w:w="561" w:type="pct"/>
            <w:gridSpan w:val="2"/>
          </w:tcPr>
          <w:p w:rsidR="0039535E" w:rsidRPr="00C20898" w:rsidRDefault="0039535E" w:rsidP="0039535E">
            <w:pPr>
              <w:pStyle w:val="af3"/>
              <w:jc w:val="center"/>
              <w:rPr>
                <w:color w:val="auto"/>
              </w:rPr>
            </w:pPr>
            <w:r w:rsidRPr="00C20898">
              <w:rPr>
                <w:color w:val="auto"/>
              </w:rPr>
              <w:t>-</w:t>
            </w:r>
          </w:p>
        </w:tc>
        <w:tc>
          <w:tcPr>
            <w:tcW w:w="537" w:type="pct"/>
          </w:tcPr>
          <w:p w:rsidR="0039535E" w:rsidRPr="00C20898" w:rsidRDefault="0039535E" w:rsidP="0039535E">
            <w:pPr>
              <w:pStyle w:val="af3"/>
              <w:jc w:val="center"/>
              <w:rPr>
                <w:color w:val="auto"/>
              </w:rPr>
            </w:pPr>
            <w:r w:rsidRPr="00C20898">
              <w:rPr>
                <w:color w:val="auto"/>
              </w:rPr>
              <w:t>21,1</w:t>
            </w:r>
          </w:p>
        </w:tc>
        <w:tc>
          <w:tcPr>
            <w:tcW w:w="474" w:type="pct"/>
            <w:vAlign w:val="center"/>
          </w:tcPr>
          <w:p w:rsidR="0039535E" w:rsidRPr="00C20898" w:rsidRDefault="0039535E" w:rsidP="0039535E">
            <w:pPr>
              <w:pStyle w:val="af3"/>
              <w:jc w:val="center"/>
              <w:rPr>
                <w:color w:val="auto"/>
              </w:rPr>
            </w:pPr>
            <w:r w:rsidRPr="00C20898">
              <w:rPr>
                <w:color w:val="auto"/>
              </w:rPr>
              <w:t>-</w:t>
            </w:r>
          </w:p>
        </w:tc>
        <w:tc>
          <w:tcPr>
            <w:tcW w:w="453" w:type="pct"/>
            <w:vAlign w:val="center"/>
          </w:tcPr>
          <w:p w:rsidR="0039535E" w:rsidRPr="00C20898" w:rsidRDefault="0039535E" w:rsidP="0039535E">
            <w:pPr>
              <w:pStyle w:val="af3"/>
              <w:jc w:val="center"/>
              <w:rPr>
                <w:color w:val="auto"/>
              </w:rPr>
            </w:pPr>
            <w:r w:rsidRPr="00C20898">
              <w:rPr>
                <w:color w:val="auto"/>
              </w:rPr>
              <w:t>-</w:t>
            </w:r>
          </w:p>
        </w:tc>
      </w:tr>
      <w:tr w:rsidR="0039535E" w:rsidRPr="00C20898" w:rsidTr="0039535E">
        <w:trPr>
          <w:trHeight w:val="570"/>
        </w:trPr>
        <w:tc>
          <w:tcPr>
            <w:tcW w:w="1637" w:type="pct"/>
            <w:gridSpan w:val="2"/>
          </w:tcPr>
          <w:p w:rsidR="0039535E" w:rsidRPr="00C20898" w:rsidRDefault="0039535E" w:rsidP="0039535E">
            <w:pPr>
              <w:pStyle w:val="af3"/>
              <w:rPr>
                <w:color w:val="auto"/>
              </w:rPr>
            </w:pPr>
            <w:r w:rsidRPr="00C20898">
              <w:rPr>
                <w:color w:val="auto"/>
              </w:rPr>
              <w:t>придбання (виготовлення) інших необоротних матеріальних активів</w:t>
            </w:r>
          </w:p>
        </w:tc>
        <w:tc>
          <w:tcPr>
            <w:tcW w:w="294" w:type="pct"/>
          </w:tcPr>
          <w:p w:rsidR="0039535E" w:rsidRPr="00C20898" w:rsidRDefault="0039535E" w:rsidP="0039535E">
            <w:pPr>
              <w:pStyle w:val="af3"/>
              <w:jc w:val="center"/>
              <w:rPr>
                <w:color w:val="auto"/>
              </w:rPr>
            </w:pPr>
            <w:r w:rsidRPr="00C20898">
              <w:rPr>
                <w:color w:val="auto"/>
              </w:rPr>
              <w:t>4030</w:t>
            </w:r>
          </w:p>
        </w:tc>
        <w:tc>
          <w:tcPr>
            <w:tcW w:w="530" w:type="pct"/>
            <w:vAlign w:val="center"/>
          </w:tcPr>
          <w:p w:rsidR="0039535E" w:rsidRPr="00C20898" w:rsidRDefault="0039535E" w:rsidP="0039535E">
            <w:pPr>
              <w:pStyle w:val="af3"/>
              <w:jc w:val="center"/>
              <w:rPr>
                <w:color w:val="auto"/>
              </w:rPr>
            </w:pPr>
            <w:r w:rsidRPr="00C20898">
              <w:rPr>
                <w:color w:val="auto"/>
              </w:rPr>
              <w:t>-</w:t>
            </w:r>
          </w:p>
        </w:tc>
        <w:tc>
          <w:tcPr>
            <w:tcW w:w="514" w:type="pct"/>
            <w:vAlign w:val="center"/>
          </w:tcPr>
          <w:p w:rsidR="0039535E" w:rsidRPr="00C20898" w:rsidRDefault="0039535E" w:rsidP="0039535E">
            <w:pPr>
              <w:pStyle w:val="af3"/>
              <w:jc w:val="center"/>
              <w:rPr>
                <w:color w:val="auto"/>
              </w:rPr>
            </w:pPr>
            <w:r w:rsidRPr="00C20898">
              <w:rPr>
                <w:color w:val="auto"/>
              </w:rPr>
              <w:t>75,0</w:t>
            </w:r>
          </w:p>
        </w:tc>
        <w:tc>
          <w:tcPr>
            <w:tcW w:w="561" w:type="pct"/>
            <w:gridSpan w:val="2"/>
            <w:vAlign w:val="center"/>
          </w:tcPr>
          <w:p w:rsidR="0039535E" w:rsidRPr="00C20898" w:rsidRDefault="0039535E" w:rsidP="0039535E">
            <w:pPr>
              <w:pStyle w:val="af3"/>
              <w:jc w:val="center"/>
              <w:rPr>
                <w:color w:val="auto"/>
              </w:rPr>
            </w:pPr>
            <w:r w:rsidRPr="00C20898">
              <w:rPr>
                <w:color w:val="auto"/>
              </w:rPr>
              <w:t>-</w:t>
            </w:r>
          </w:p>
        </w:tc>
        <w:tc>
          <w:tcPr>
            <w:tcW w:w="537" w:type="pct"/>
            <w:vAlign w:val="center"/>
          </w:tcPr>
          <w:p w:rsidR="0039535E" w:rsidRPr="00C20898" w:rsidRDefault="0039535E" w:rsidP="0039535E">
            <w:pPr>
              <w:pStyle w:val="af3"/>
              <w:jc w:val="center"/>
              <w:rPr>
                <w:color w:val="auto"/>
              </w:rPr>
            </w:pPr>
            <w:r w:rsidRPr="00C20898">
              <w:rPr>
                <w:color w:val="auto"/>
              </w:rPr>
              <w:t>75,1</w:t>
            </w:r>
          </w:p>
        </w:tc>
        <w:tc>
          <w:tcPr>
            <w:tcW w:w="474" w:type="pct"/>
            <w:vAlign w:val="center"/>
          </w:tcPr>
          <w:p w:rsidR="0039535E" w:rsidRPr="00C20898" w:rsidRDefault="0039535E" w:rsidP="0039535E">
            <w:pPr>
              <w:pStyle w:val="af3"/>
              <w:jc w:val="center"/>
              <w:rPr>
                <w:color w:val="auto"/>
              </w:rPr>
            </w:pPr>
            <w:r w:rsidRPr="00C20898">
              <w:rPr>
                <w:color w:val="auto"/>
              </w:rPr>
              <w:t>-</w:t>
            </w:r>
          </w:p>
        </w:tc>
        <w:tc>
          <w:tcPr>
            <w:tcW w:w="453" w:type="pct"/>
            <w:vAlign w:val="center"/>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придбання (створення) нематеріальних активів</w:t>
            </w:r>
          </w:p>
        </w:tc>
        <w:tc>
          <w:tcPr>
            <w:tcW w:w="294" w:type="pct"/>
          </w:tcPr>
          <w:p w:rsidR="0039535E" w:rsidRPr="00C20898" w:rsidRDefault="0039535E" w:rsidP="0039535E">
            <w:pPr>
              <w:pStyle w:val="af3"/>
              <w:jc w:val="center"/>
              <w:rPr>
                <w:color w:val="auto"/>
              </w:rPr>
            </w:pPr>
            <w:r w:rsidRPr="00C20898">
              <w:rPr>
                <w:color w:val="auto"/>
              </w:rPr>
              <w:t>4040</w:t>
            </w:r>
          </w:p>
        </w:tc>
        <w:tc>
          <w:tcPr>
            <w:tcW w:w="530" w:type="pct"/>
            <w:vAlign w:val="center"/>
          </w:tcPr>
          <w:p w:rsidR="0039535E" w:rsidRPr="00C20898" w:rsidRDefault="0039535E" w:rsidP="0039535E">
            <w:pPr>
              <w:pStyle w:val="af3"/>
              <w:jc w:val="center"/>
              <w:rPr>
                <w:color w:val="auto"/>
              </w:rPr>
            </w:pPr>
            <w:r w:rsidRPr="00C20898">
              <w:rPr>
                <w:color w:val="auto"/>
              </w:rPr>
              <w:t>-</w:t>
            </w:r>
          </w:p>
        </w:tc>
        <w:tc>
          <w:tcPr>
            <w:tcW w:w="514" w:type="pct"/>
            <w:vAlign w:val="center"/>
          </w:tcPr>
          <w:p w:rsidR="0039535E" w:rsidRPr="00C20898" w:rsidRDefault="0039535E" w:rsidP="0039535E">
            <w:pPr>
              <w:pStyle w:val="af3"/>
              <w:jc w:val="center"/>
              <w:rPr>
                <w:color w:val="auto"/>
              </w:rPr>
            </w:pPr>
            <w:r w:rsidRPr="00C20898">
              <w:rPr>
                <w:color w:val="auto"/>
              </w:rPr>
              <w:t>13,3</w:t>
            </w:r>
          </w:p>
        </w:tc>
        <w:tc>
          <w:tcPr>
            <w:tcW w:w="561" w:type="pct"/>
            <w:gridSpan w:val="2"/>
            <w:vAlign w:val="center"/>
          </w:tcPr>
          <w:p w:rsidR="0039535E" w:rsidRPr="00C20898" w:rsidRDefault="0039535E" w:rsidP="0039535E">
            <w:pPr>
              <w:pStyle w:val="af3"/>
              <w:jc w:val="center"/>
              <w:rPr>
                <w:color w:val="auto"/>
              </w:rPr>
            </w:pPr>
            <w:r w:rsidRPr="00C20898">
              <w:rPr>
                <w:color w:val="auto"/>
              </w:rPr>
              <w:t>-</w:t>
            </w:r>
          </w:p>
        </w:tc>
        <w:tc>
          <w:tcPr>
            <w:tcW w:w="537" w:type="pct"/>
            <w:vAlign w:val="center"/>
          </w:tcPr>
          <w:p w:rsidR="0039535E" w:rsidRPr="00C20898" w:rsidRDefault="0039535E" w:rsidP="0039535E">
            <w:pPr>
              <w:pStyle w:val="af3"/>
              <w:jc w:val="center"/>
              <w:rPr>
                <w:color w:val="auto"/>
              </w:rPr>
            </w:pPr>
            <w:r w:rsidRPr="00C20898">
              <w:rPr>
                <w:color w:val="auto"/>
              </w:rPr>
              <w:t>13,3</w:t>
            </w:r>
          </w:p>
        </w:tc>
        <w:tc>
          <w:tcPr>
            <w:tcW w:w="474" w:type="pct"/>
            <w:vAlign w:val="center"/>
          </w:tcPr>
          <w:p w:rsidR="0039535E" w:rsidRPr="00C20898" w:rsidRDefault="0039535E" w:rsidP="0039535E">
            <w:pPr>
              <w:pStyle w:val="af3"/>
              <w:jc w:val="center"/>
              <w:rPr>
                <w:color w:val="auto"/>
              </w:rPr>
            </w:pPr>
            <w:r w:rsidRPr="00C20898">
              <w:rPr>
                <w:color w:val="auto"/>
              </w:rPr>
              <w:t>-</w:t>
            </w:r>
          </w:p>
        </w:tc>
        <w:tc>
          <w:tcPr>
            <w:tcW w:w="453" w:type="pct"/>
            <w:vAlign w:val="center"/>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модернізація, модифікація (добудова, дообладнання, реконструкція) основних засобів</w:t>
            </w:r>
          </w:p>
        </w:tc>
        <w:tc>
          <w:tcPr>
            <w:tcW w:w="294" w:type="pct"/>
          </w:tcPr>
          <w:p w:rsidR="0039535E" w:rsidRPr="00C20898" w:rsidRDefault="0039535E" w:rsidP="0039535E">
            <w:pPr>
              <w:pStyle w:val="af3"/>
              <w:jc w:val="center"/>
              <w:rPr>
                <w:color w:val="auto"/>
              </w:rPr>
            </w:pPr>
            <w:r w:rsidRPr="00C20898">
              <w:rPr>
                <w:color w:val="auto"/>
              </w:rPr>
              <w:t>4050</w:t>
            </w:r>
          </w:p>
        </w:tc>
        <w:tc>
          <w:tcPr>
            <w:tcW w:w="530" w:type="pct"/>
            <w:vAlign w:val="center"/>
          </w:tcPr>
          <w:p w:rsidR="0039535E" w:rsidRPr="00C20898" w:rsidRDefault="0039535E" w:rsidP="0039535E">
            <w:pPr>
              <w:pStyle w:val="af3"/>
              <w:jc w:val="center"/>
              <w:rPr>
                <w:color w:val="auto"/>
              </w:rPr>
            </w:pPr>
            <w:r w:rsidRPr="00C20898">
              <w:rPr>
                <w:color w:val="auto"/>
              </w:rPr>
              <w:t>-</w:t>
            </w:r>
          </w:p>
        </w:tc>
        <w:tc>
          <w:tcPr>
            <w:tcW w:w="514" w:type="pct"/>
            <w:vAlign w:val="center"/>
          </w:tcPr>
          <w:p w:rsidR="0039535E" w:rsidRPr="00C20898" w:rsidRDefault="0039535E" w:rsidP="0039535E">
            <w:pPr>
              <w:pStyle w:val="af3"/>
              <w:jc w:val="center"/>
              <w:rPr>
                <w:color w:val="auto"/>
              </w:rPr>
            </w:pPr>
            <w:r w:rsidRPr="00C20898">
              <w:rPr>
                <w:color w:val="auto"/>
              </w:rPr>
              <w:t>-</w:t>
            </w:r>
          </w:p>
        </w:tc>
        <w:tc>
          <w:tcPr>
            <w:tcW w:w="561" w:type="pct"/>
            <w:gridSpan w:val="2"/>
            <w:vAlign w:val="center"/>
          </w:tcPr>
          <w:p w:rsidR="0039535E" w:rsidRPr="00C20898" w:rsidRDefault="0039535E" w:rsidP="0039535E">
            <w:pPr>
              <w:pStyle w:val="af3"/>
              <w:jc w:val="center"/>
              <w:rPr>
                <w:color w:val="auto"/>
              </w:rPr>
            </w:pPr>
            <w:r w:rsidRPr="00C20898">
              <w:rPr>
                <w:color w:val="auto"/>
              </w:rPr>
              <w:t>-</w:t>
            </w:r>
          </w:p>
        </w:tc>
        <w:tc>
          <w:tcPr>
            <w:tcW w:w="537" w:type="pct"/>
            <w:vAlign w:val="center"/>
          </w:tcPr>
          <w:p w:rsidR="0039535E" w:rsidRPr="00C20898" w:rsidRDefault="0039535E" w:rsidP="0039535E">
            <w:pPr>
              <w:pStyle w:val="af3"/>
              <w:jc w:val="center"/>
              <w:rPr>
                <w:color w:val="auto"/>
              </w:rPr>
            </w:pPr>
            <w:r w:rsidRPr="00C20898">
              <w:rPr>
                <w:color w:val="auto"/>
              </w:rPr>
              <w:t>-</w:t>
            </w:r>
          </w:p>
        </w:tc>
        <w:tc>
          <w:tcPr>
            <w:tcW w:w="474" w:type="pct"/>
            <w:vAlign w:val="center"/>
          </w:tcPr>
          <w:p w:rsidR="0039535E" w:rsidRPr="00C20898" w:rsidRDefault="0039535E" w:rsidP="0039535E">
            <w:pPr>
              <w:pStyle w:val="af3"/>
              <w:jc w:val="center"/>
              <w:rPr>
                <w:color w:val="auto"/>
              </w:rPr>
            </w:pPr>
            <w:r w:rsidRPr="00C20898">
              <w:rPr>
                <w:color w:val="auto"/>
              </w:rPr>
              <w:t>-</w:t>
            </w:r>
          </w:p>
        </w:tc>
        <w:tc>
          <w:tcPr>
            <w:tcW w:w="453" w:type="pct"/>
            <w:vAlign w:val="center"/>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lastRenderedPageBreak/>
              <w:t>капітальний ремонт</w:t>
            </w:r>
          </w:p>
        </w:tc>
        <w:tc>
          <w:tcPr>
            <w:tcW w:w="294" w:type="pct"/>
          </w:tcPr>
          <w:p w:rsidR="0039535E" w:rsidRPr="00C20898" w:rsidRDefault="0039535E" w:rsidP="0039535E">
            <w:pPr>
              <w:pStyle w:val="af3"/>
              <w:jc w:val="center"/>
              <w:rPr>
                <w:color w:val="auto"/>
              </w:rPr>
            </w:pPr>
            <w:r w:rsidRPr="00C20898">
              <w:rPr>
                <w:color w:val="auto"/>
              </w:rPr>
              <w:t>4060</w:t>
            </w:r>
          </w:p>
        </w:tc>
        <w:tc>
          <w:tcPr>
            <w:tcW w:w="530" w:type="pct"/>
          </w:tcPr>
          <w:p w:rsidR="0039535E" w:rsidRPr="00C20898" w:rsidRDefault="0039535E" w:rsidP="0039535E">
            <w:pPr>
              <w:pStyle w:val="af3"/>
              <w:jc w:val="center"/>
              <w:rPr>
                <w:color w:val="auto"/>
              </w:rPr>
            </w:pPr>
            <w:r w:rsidRPr="00C20898">
              <w:rPr>
                <w:color w:val="auto"/>
              </w:rPr>
              <w:t>-</w:t>
            </w:r>
          </w:p>
        </w:tc>
        <w:tc>
          <w:tcPr>
            <w:tcW w:w="514" w:type="pct"/>
          </w:tcPr>
          <w:p w:rsidR="0039535E" w:rsidRPr="00C20898" w:rsidRDefault="0039535E" w:rsidP="0039535E">
            <w:pPr>
              <w:pStyle w:val="af3"/>
              <w:jc w:val="center"/>
              <w:rPr>
                <w:color w:val="auto"/>
              </w:rPr>
            </w:pPr>
            <w:r w:rsidRPr="00C20898">
              <w:rPr>
                <w:color w:val="auto"/>
              </w:rPr>
              <w:t>-</w:t>
            </w:r>
          </w:p>
        </w:tc>
        <w:tc>
          <w:tcPr>
            <w:tcW w:w="561" w:type="pct"/>
            <w:gridSpan w:val="2"/>
          </w:tcPr>
          <w:p w:rsidR="0039535E" w:rsidRPr="00C20898" w:rsidRDefault="0039535E" w:rsidP="0039535E">
            <w:pPr>
              <w:pStyle w:val="af3"/>
              <w:jc w:val="center"/>
              <w:rPr>
                <w:color w:val="auto"/>
              </w:rPr>
            </w:pPr>
            <w:r w:rsidRPr="00C20898">
              <w:rPr>
                <w:color w:val="auto"/>
              </w:rPr>
              <w:t>-</w:t>
            </w:r>
          </w:p>
        </w:tc>
        <w:tc>
          <w:tcPr>
            <w:tcW w:w="537" w:type="pct"/>
          </w:tcPr>
          <w:p w:rsidR="0039535E" w:rsidRPr="00C20898" w:rsidRDefault="0039535E" w:rsidP="0039535E">
            <w:pPr>
              <w:pStyle w:val="af3"/>
              <w:jc w:val="center"/>
              <w:rPr>
                <w:color w:val="auto"/>
              </w:rPr>
            </w:pPr>
            <w:r w:rsidRPr="00C20898">
              <w:rPr>
                <w:color w:val="auto"/>
              </w:rPr>
              <w:t>-</w:t>
            </w:r>
          </w:p>
        </w:tc>
        <w:tc>
          <w:tcPr>
            <w:tcW w:w="474" w:type="pct"/>
            <w:vAlign w:val="center"/>
          </w:tcPr>
          <w:p w:rsidR="0039535E" w:rsidRPr="00C20898" w:rsidRDefault="0039535E" w:rsidP="0039535E">
            <w:pPr>
              <w:pStyle w:val="af3"/>
              <w:jc w:val="center"/>
              <w:rPr>
                <w:color w:val="auto"/>
              </w:rPr>
            </w:pPr>
            <w:r w:rsidRPr="00C20898">
              <w:rPr>
                <w:color w:val="auto"/>
              </w:rPr>
              <w:t>-</w:t>
            </w:r>
          </w:p>
        </w:tc>
        <w:tc>
          <w:tcPr>
            <w:tcW w:w="453" w:type="pct"/>
            <w:vAlign w:val="center"/>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b/>
                <w:bCs/>
                <w:color w:val="auto"/>
              </w:rPr>
              <w:t>Джерела капітальних інвестицій, усього, у тому числі:</w:t>
            </w:r>
          </w:p>
        </w:tc>
        <w:tc>
          <w:tcPr>
            <w:tcW w:w="294" w:type="pct"/>
          </w:tcPr>
          <w:p w:rsidR="0039535E" w:rsidRPr="00C20898" w:rsidRDefault="0039535E" w:rsidP="0039535E">
            <w:pPr>
              <w:pStyle w:val="af3"/>
              <w:jc w:val="center"/>
              <w:rPr>
                <w:color w:val="auto"/>
              </w:rPr>
            </w:pPr>
            <w:r w:rsidRPr="00C20898">
              <w:rPr>
                <w:b/>
                <w:bCs/>
                <w:color w:val="auto"/>
              </w:rPr>
              <w:t>4000</w:t>
            </w:r>
          </w:p>
        </w:tc>
        <w:tc>
          <w:tcPr>
            <w:tcW w:w="530" w:type="pct"/>
            <w:vAlign w:val="center"/>
          </w:tcPr>
          <w:p w:rsidR="0039535E" w:rsidRPr="00C20898" w:rsidRDefault="0039535E" w:rsidP="0039535E">
            <w:pPr>
              <w:pStyle w:val="af3"/>
              <w:jc w:val="center"/>
              <w:rPr>
                <w:color w:val="auto"/>
              </w:rPr>
            </w:pPr>
            <w:r w:rsidRPr="00C20898">
              <w:rPr>
                <w:color w:val="auto"/>
              </w:rPr>
              <w:t>52,0</w:t>
            </w:r>
          </w:p>
        </w:tc>
        <w:tc>
          <w:tcPr>
            <w:tcW w:w="514" w:type="pct"/>
            <w:vAlign w:val="center"/>
          </w:tcPr>
          <w:p w:rsidR="0039535E" w:rsidRPr="00C20898" w:rsidRDefault="0039535E" w:rsidP="0039535E">
            <w:pPr>
              <w:pStyle w:val="af3"/>
              <w:jc w:val="center"/>
              <w:rPr>
                <w:color w:val="auto"/>
              </w:rPr>
            </w:pPr>
            <w:r w:rsidRPr="00C20898">
              <w:rPr>
                <w:color w:val="auto"/>
              </w:rPr>
              <w:t>109,4</w:t>
            </w:r>
          </w:p>
        </w:tc>
        <w:tc>
          <w:tcPr>
            <w:tcW w:w="561" w:type="pct"/>
            <w:gridSpan w:val="2"/>
            <w:vAlign w:val="center"/>
          </w:tcPr>
          <w:p w:rsidR="0039535E" w:rsidRPr="00C20898" w:rsidRDefault="0039535E" w:rsidP="0039535E">
            <w:pPr>
              <w:pStyle w:val="af3"/>
              <w:jc w:val="center"/>
              <w:rPr>
                <w:color w:val="auto"/>
              </w:rPr>
            </w:pPr>
            <w:r w:rsidRPr="00C20898">
              <w:rPr>
                <w:color w:val="auto"/>
              </w:rPr>
              <w:t>-</w:t>
            </w:r>
          </w:p>
        </w:tc>
        <w:tc>
          <w:tcPr>
            <w:tcW w:w="537" w:type="pct"/>
            <w:vAlign w:val="center"/>
          </w:tcPr>
          <w:p w:rsidR="0039535E" w:rsidRPr="00C20898" w:rsidRDefault="0039535E" w:rsidP="0039535E">
            <w:pPr>
              <w:pStyle w:val="af3"/>
              <w:jc w:val="center"/>
              <w:rPr>
                <w:color w:val="auto"/>
              </w:rPr>
            </w:pPr>
            <w:r w:rsidRPr="00C20898">
              <w:rPr>
                <w:color w:val="auto"/>
              </w:rPr>
              <w:t>109,4</w:t>
            </w:r>
          </w:p>
        </w:tc>
        <w:tc>
          <w:tcPr>
            <w:tcW w:w="474" w:type="pct"/>
            <w:vAlign w:val="center"/>
          </w:tcPr>
          <w:p w:rsidR="0039535E" w:rsidRPr="00C20898" w:rsidRDefault="0039535E" w:rsidP="0039535E">
            <w:pPr>
              <w:pStyle w:val="af3"/>
              <w:jc w:val="center"/>
              <w:rPr>
                <w:color w:val="auto"/>
              </w:rPr>
            </w:pPr>
            <w:r w:rsidRPr="00C20898">
              <w:rPr>
                <w:color w:val="auto"/>
              </w:rPr>
              <w:t>-</w:t>
            </w:r>
          </w:p>
        </w:tc>
        <w:tc>
          <w:tcPr>
            <w:tcW w:w="453" w:type="pct"/>
            <w:vAlign w:val="center"/>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vAlign w:val="center"/>
          </w:tcPr>
          <w:p w:rsidR="0039535E" w:rsidRPr="00C20898" w:rsidRDefault="0039535E" w:rsidP="0039535E">
            <w:pPr>
              <w:pStyle w:val="af3"/>
              <w:rPr>
                <w:color w:val="auto"/>
              </w:rPr>
            </w:pPr>
            <w:r w:rsidRPr="00C20898">
              <w:rPr>
                <w:color w:val="auto"/>
              </w:rPr>
              <w:t>залучені кредитні кошти</w:t>
            </w:r>
          </w:p>
        </w:tc>
        <w:tc>
          <w:tcPr>
            <w:tcW w:w="294" w:type="pct"/>
            <w:vAlign w:val="center"/>
          </w:tcPr>
          <w:p w:rsidR="0039535E" w:rsidRPr="00C20898" w:rsidRDefault="0039535E" w:rsidP="0039535E">
            <w:pPr>
              <w:pStyle w:val="af3"/>
              <w:rPr>
                <w:color w:val="auto"/>
              </w:rPr>
            </w:pPr>
            <w:r w:rsidRPr="00C20898">
              <w:rPr>
                <w:color w:val="auto"/>
              </w:rPr>
              <w:t>4000/1</w:t>
            </w:r>
          </w:p>
        </w:tc>
        <w:tc>
          <w:tcPr>
            <w:tcW w:w="530" w:type="pct"/>
            <w:vAlign w:val="center"/>
          </w:tcPr>
          <w:p w:rsidR="0039535E" w:rsidRPr="00C20898" w:rsidRDefault="0039535E" w:rsidP="0039535E">
            <w:pPr>
              <w:pStyle w:val="af3"/>
              <w:jc w:val="center"/>
              <w:rPr>
                <w:color w:val="auto"/>
              </w:rPr>
            </w:pPr>
            <w:r w:rsidRPr="00C20898">
              <w:rPr>
                <w:color w:val="auto"/>
              </w:rPr>
              <w:t>-</w:t>
            </w:r>
          </w:p>
        </w:tc>
        <w:tc>
          <w:tcPr>
            <w:tcW w:w="514" w:type="pct"/>
            <w:vAlign w:val="center"/>
          </w:tcPr>
          <w:p w:rsidR="0039535E" w:rsidRPr="00C20898" w:rsidRDefault="0039535E" w:rsidP="0039535E">
            <w:pPr>
              <w:pStyle w:val="af3"/>
              <w:jc w:val="center"/>
              <w:rPr>
                <w:color w:val="auto"/>
              </w:rPr>
            </w:pPr>
            <w:r w:rsidRPr="00C20898">
              <w:rPr>
                <w:color w:val="auto"/>
              </w:rPr>
              <w:t>-</w:t>
            </w:r>
          </w:p>
        </w:tc>
        <w:tc>
          <w:tcPr>
            <w:tcW w:w="561" w:type="pct"/>
            <w:gridSpan w:val="2"/>
            <w:vAlign w:val="center"/>
          </w:tcPr>
          <w:p w:rsidR="0039535E" w:rsidRPr="00C20898" w:rsidRDefault="0039535E" w:rsidP="0039535E">
            <w:pPr>
              <w:pStyle w:val="af3"/>
              <w:jc w:val="center"/>
              <w:rPr>
                <w:color w:val="auto"/>
              </w:rPr>
            </w:pPr>
            <w:r w:rsidRPr="00C20898">
              <w:rPr>
                <w:color w:val="auto"/>
              </w:rPr>
              <w:t>-</w:t>
            </w:r>
          </w:p>
        </w:tc>
        <w:tc>
          <w:tcPr>
            <w:tcW w:w="537" w:type="pct"/>
            <w:vAlign w:val="center"/>
          </w:tcPr>
          <w:p w:rsidR="0039535E" w:rsidRPr="00C20898" w:rsidRDefault="0039535E" w:rsidP="0039535E">
            <w:pPr>
              <w:pStyle w:val="af3"/>
              <w:jc w:val="center"/>
              <w:rPr>
                <w:color w:val="auto"/>
              </w:rPr>
            </w:pPr>
            <w:r w:rsidRPr="00C20898">
              <w:rPr>
                <w:color w:val="auto"/>
              </w:rPr>
              <w:t>-</w:t>
            </w:r>
          </w:p>
        </w:tc>
        <w:tc>
          <w:tcPr>
            <w:tcW w:w="474" w:type="pct"/>
            <w:vAlign w:val="center"/>
          </w:tcPr>
          <w:p w:rsidR="0039535E" w:rsidRPr="00C20898" w:rsidRDefault="0039535E" w:rsidP="0039535E">
            <w:pPr>
              <w:pStyle w:val="af3"/>
              <w:jc w:val="center"/>
              <w:rPr>
                <w:color w:val="auto"/>
              </w:rPr>
            </w:pPr>
            <w:r w:rsidRPr="00C20898">
              <w:rPr>
                <w:color w:val="auto"/>
              </w:rPr>
              <w:t>-</w:t>
            </w:r>
          </w:p>
        </w:tc>
        <w:tc>
          <w:tcPr>
            <w:tcW w:w="453" w:type="pct"/>
            <w:vAlign w:val="center"/>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vAlign w:val="center"/>
          </w:tcPr>
          <w:p w:rsidR="0039535E" w:rsidRPr="00C20898" w:rsidRDefault="0039535E" w:rsidP="0039535E">
            <w:pPr>
              <w:pStyle w:val="af3"/>
              <w:rPr>
                <w:color w:val="auto"/>
              </w:rPr>
            </w:pPr>
            <w:r w:rsidRPr="00C20898">
              <w:rPr>
                <w:color w:val="auto"/>
              </w:rPr>
              <w:t>бюджетне фінансування</w:t>
            </w:r>
          </w:p>
        </w:tc>
        <w:tc>
          <w:tcPr>
            <w:tcW w:w="294" w:type="pct"/>
            <w:vAlign w:val="center"/>
          </w:tcPr>
          <w:p w:rsidR="0039535E" w:rsidRPr="00C20898" w:rsidRDefault="0039535E" w:rsidP="0039535E">
            <w:pPr>
              <w:pStyle w:val="af3"/>
              <w:rPr>
                <w:color w:val="auto"/>
              </w:rPr>
            </w:pPr>
            <w:r w:rsidRPr="00C20898">
              <w:rPr>
                <w:color w:val="auto"/>
              </w:rPr>
              <w:t>4000/2</w:t>
            </w:r>
          </w:p>
        </w:tc>
        <w:tc>
          <w:tcPr>
            <w:tcW w:w="530" w:type="pct"/>
            <w:vAlign w:val="center"/>
          </w:tcPr>
          <w:p w:rsidR="0039535E" w:rsidRPr="00C20898" w:rsidRDefault="0039535E" w:rsidP="0039535E">
            <w:pPr>
              <w:pStyle w:val="af3"/>
              <w:jc w:val="center"/>
              <w:rPr>
                <w:color w:val="auto"/>
              </w:rPr>
            </w:pPr>
            <w:r w:rsidRPr="00C20898">
              <w:rPr>
                <w:color w:val="auto"/>
              </w:rPr>
              <w:t>-</w:t>
            </w:r>
          </w:p>
        </w:tc>
        <w:tc>
          <w:tcPr>
            <w:tcW w:w="514" w:type="pct"/>
            <w:vAlign w:val="center"/>
          </w:tcPr>
          <w:p w:rsidR="0039535E" w:rsidRPr="00C20898" w:rsidRDefault="0039535E" w:rsidP="0039535E">
            <w:pPr>
              <w:pStyle w:val="af3"/>
              <w:jc w:val="center"/>
              <w:rPr>
                <w:color w:val="auto"/>
              </w:rPr>
            </w:pPr>
            <w:r w:rsidRPr="00C20898">
              <w:rPr>
                <w:color w:val="auto"/>
              </w:rPr>
              <w:t>-</w:t>
            </w:r>
          </w:p>
        </w:tc>
        <w:tc>
          <w:tcPr>
            <w:tcW w:w="561" w:type="pct"/>
            <w:gridSpan w:val="2"/>
            <w:vAlign w:val="center"/>
          </w:tcPr>
          <w:p w:rsidR="0039535E" w:rsidRPr="00C20898" w:rsidRDefault="0039535E" w:rsidP="0039535E">
            <w:pPr>
              <w:pStyle w:val="af3"/>
              <w:jc w:val="center"/>
              <w:rPr>
                <w:color w:val="auto"/>
              </w:rPr>
            </w:pPr>
            <w:r w:rsidRPr="00C20898">
              <w:rPr>
                <w:color w:val="auto"/>
              </w:rPr>
              <w:t>-</w:t>
            </w:r>
          </w:p>
        </w:tc>
        <w:tc>
          <w:tcPr>
            <w:tcW w:w="537" w:type="pct"/>
            <w:vAlign w:val="center"/>
          </w:tcPr>
          <w:p w:rsidR="0039535E" w:rsidRPr="00C20898" w:rsidRDefault="0039535E" w:rsidP="0039535E">
            <w:pPr>
              <w:pStyle w:val="af3"/>
              <w:jc w:val="center"/>
              <w:rPr>
                <w:color w:val="auto"/>
              </w:rPr>
            </w:pPr>
            <w:r w:rsidRPr="00C20898">
              <w:rPr>
                <w:color w:val="auto"/>
              </w:rPr>
              <w:t>-</w:t>
            </w:r>
          </w:p>
        </w:tc>
        <w:tc>
          <w:tcPr>
            <w:tcW w:w="474" w:type="pct"/>
            <w:vAlign w:val="center"/>
          </w:tcPr>
          <w:p w:rsidR="0039535E" w:rsidRPr="00C20898" w:rsidRDefault="0039535E" w:rsidP="0039535E">
            <w:pPr>
              <w:pStyle w:val="af3"/>
              <w:jc w:val="center"/>
              <w:rPr>
                <w:color w:val="auto"/>
              </w:rPr>
            </w:pPr>
            <w:r w:rsidRPr="00C20898">
              <w:rPr>
                <w:color w:val="auto"/>
              </w:rPr>
              <w:t>-</w:t>
            </w:r>
          </w:p>
        </w:tc>
        <w:tc>
          <w:tcPr>
            <w:tcW w:w="453" w:type="pct"/>
            <w:vAlign w:val="center"/>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vAlign w:val="center"/>
          </w:tcPr>
          <w:p w:rsidR="0039535E" w:rsidRPr="00C20898" w:rsidRDefault="0039535E" w:rsidP="0039535E">
            <w:pPr>
              <w:pStyle w:val="af3"/>
              <w:rPr>
                <w:color w:val="auto"/>
              </w:rPr>
            </w:pPr>
            <w:r w:rsidRPr="00C20898">
              <w:rPr>
                <w:color w:val="auto"/>
              </w:rPr>
              <w:t>власні кошти</w:t>
            </w:r>
          </w:p>
        </w:tc>
        <w:tc>
          <w:tcPr>
            <w:tcW w:w="294" w:type="pct"/>
            <w:vAlign w:val="center"/>
          </w:tcPr>
          <w:p w:rsidR="0039535E" w:rsidRPr="00C20898" w:rsidRDefault="0039535E" w:rsidP="0039535E">
            <w:pPr>
              <w:pStyle w:val="af3"/>
              <w:rPr>
                <w:color w:val="auto"/>
              </w:rPr>
            </w:pPr>
            <w:r w:rsidRPr="00C20898">
              <w:rPr>
                <w:color w:val="auto"/>
              </w:rPr>
              <w:t>4000/3</w:t>
            </w:r>
          </w:p>
        </w:tc>
        <w:tc>
          <w:tcPr>
            <w:tcW w:w="530" w:type="pct"/>
            <w:vAlign w:val="center"/>
          </w:tcPr>
          <w:p w:rsidR="0039535E" w:rsidRPr="00C20898" w:rsidRDefault="0039535E" w:rsidP="0039535E">
            <w:pPr>
              <w:pStyle w:val="af3"/>
              <w:jc w:val="center"/>
              <w:rPr>
                <w:color w:val="auto"/>
              </w:rPr>
            </w:pPr>
            <w:r w:rsidRPr="00C20898">
              <w:rPr>
                <w:color w:val="auto"/>
              </w:rPr>
              <w:t>52,0</w:t>
            </w:r>
          </w:p>
        </w:tc>
        <w:tc>
          <w:tcPr>
            <w:tcW w:w="514" w:type="pct"/>
            <w:vAlign w:val="center"/>
          </w:tcPr>
          <w:p w:rsidR="0039535E" w:rsidRPr="00C20898" w:rsidRDefault="0039535E" w:rsidP="0039535E">
            <w:pPr>
              <w:pStyle w:val="af3"/>
              <w:jc w:val="center"/>
              <w:rPr>
                <w:color w:val="auto"/>
              </w:rPr>
            </w:pPr>
            <w:r w:rsidRPr="00C20898">
              <w:rPr>
                <w:color w:val="auto"/>
              </w:rPr>
              <w:t>109,4</w:t>
            </w:r>
          </w:p>
        </w:tc>
        <w:tc>
          <w:tcPr>
            <w:tcW w:w="561" w:type="pct"/>
            <w:gridSpan w:val="2"/>
            <w:vAlign w:val="center"/>
          </w:tcPr>
          <w:p w:rsidR="0039535E" w:rsidRPr="00C20898" w:rsidRDefault="0039535E" w:rsidP="0039535E">
            <w:pPr>
              <w:pStyle w:val="af3"/>
              <w:jc w:val="center"/>
              <w:rPr>
                <w:color w:val="auto"/>
              </w:rPr>
            </w:pPr>
            <w:r w:rsidRPr="00C20898">
              <w:rPr>
                <w:color w:val="auto"/>
              </w:rPr>
              <w:t>-</w:t>
            </w:r>
          </w:p>
        </w:tc>
        <w:tc>
          <w:tcPr>
            <w:tcW w:w="537" w:type="pct"/>
            <w:vAlign w:val="center"/>
          </w:tcPr>
          <w:p w:rsidR="0039535E" w:rsidRPr="00C20898" w:rsidRDefault="0039535E" w:rsidP="0039535E">
            <w:pPr>
              <w:pStyle w:val="af3"/>
              <w:jc w:val="center"/>
              <w:rPr>
                <w:color w:val="auto"/>
              </w:rPr>
            </w:pPr>
            <w:r w:rsidRPr="00C20898">
              <w:rPr>
                <w:color w:val="auto"/>
              </w:rPr>
              <w:t>109,4</w:t>
            </w:r>
          </w:p>
        </w:tc>
        <w:tc>
          <w:tcPr>
            <w:tcW w:w="474" w:type="pct"/>
            <w:vAlign w:val="center"/>
          </w:tcPr>
          <w:p w:rsidR="0039535E" w:rsidRPr="00C20898" w:rsidRDefault="0039535E" w:rsidP="0039535E">
            <w:pPr>
              <w:pStyle w:val="af3"/>
              <w:jc w:val="center"/>
              <w:rPr>
                <w:color w:val="auto"/>
              </w:rPr>
            </w:pPr>
            <w:r w:rsidRPr="00C20898">
              <w:rPr>
                <w:color w:val="auto"/>
              </w:rPr>
              <w:t>-</w:t>
            </w:r>
          </w:p>
        </w:tc>
        <w:tc>
          <w:tcPr>
            <w:tcW w:w="453" w:type="pct"/>
            <w:vAlign w:val="center"/>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vAlign w:val="center"/>
          </w:tcPr>
          <w:p w:rsidR="0039535E" w:rsidRPr="00C20898" w:rsidRDefault="0039535E" w:rsidP="0039535E">
            <w:pPr>
              <w:pStyle w:val="af3"/>
              <w:rPr>
                <w:color w:val="auto"/>
              </w:rPr>
            </w:pPr>
            <w:r w:rsidRPr="00C20898">
              <w:rPr>
                <w:color w:val="auto"/>
              </w:rPr>
              <w:t>інші джерела</w:t>
            </w:r>
          </w:p>
        </w:tc>
        <w:tc>
          <w:tcPr>
            <w:tcW w:w="294" w:type="pct"/>
            <w:vAlign w:val="center"/>
          </w:tcPr>
          <w:p w:rsidR="0039535E" w:rsidRPr="00C20898" w:rsidRDefault="0039535E" w:rsidP="0039535E">
            <w:pPr>
              <w:pStyle w:val="af3"/>
              <w:rPr>
                <w:color w:val="auto"/>
              </w:rPr>
            </w:pPr>
            <w:r w:rsidRPr="00C20898">
              <w:rPr>
                <w:color w:val="auto"/>
              </w:rPr>
              <w:t>4000/4</w:t>
            </w:r>
          </w:p>
        </w:tc>
        <w:tc>
          <w:tcPr>
            <w:tcW w:w="530" w:type="pct"/>
            <w:vAlign w:val="center"/>
          </w:tcPr>
          <w:p w:rsidR="0039535E" w:rsidRPr="00C20898" w:rsidRDefault="0039535E" w:rsidP="0039535E">
            <w:pPr>
              <w:pStyle w:val="af3"/>
              <w:jc w:val="center"/>
              <w:rPr>
                <w:color w:val="auto"/>
              </w:rPr>
            </w:pPr>
            <w:r w:rsidRPr="00C20898">
              <w:rPr>
                <w:color w:val="auto"/>
              </w:rPr>
              <w:t>-</w:t>
            </w:r>
          </w:p>
        </w:tc>
        <w:tc>
          <w:tcPr>
            <w:tcW w:w="514" w:type="pct"/>
            <w:vAlign w:val="center"/>
          </w:tcPr>
          <w:p w:rsidR="0039535E" w:rsidRPr="00C20898" w:rsidRDefault="0039535E" w:rsidP="0039535E">
            <w:pPr>
              <w:pStyle w:val="af3"/>
              <w:jc w:val="center"/>
              <w:rPr>
                <w:color w:val="auto"/>
              </w:rPr>
            </w:pPr>
            <w:r w:rsidRPr="00C20898">
              <w:rPr>
                <w:color w:val="auto"/>
              </w:rPr>
              <w:t>-</w:t>
            </w:r>
          </w:p>
        </w:tc>
        <w:tc>
          <w:tcPr>
            <w:tcW w:w="561" w:type="pct"/>
            <w:gridSpan w:val="2"/>
            <w:vAlign w:val="center"/>
          </w:tcPr>
          <w:p w:rsidR="0039535E" w:rsidRPr="00C20898" w:rsidRDefault="0039535E" w:rsidP="0039535E">
            <w:pPr>
              <w:pStyle w:val="af3"/>
              <w:jc w:val="center"/>
              <w:rPr>
                <w:color w:val="auto"/>
              </w:rPr>
            </w:pPr>
            <w:r w:rsidRPr="00C20898">
              <w:rPr>
                <w:color w:val="auto"/>
              </w:rPr>
              <w:t>-</w:t>
            </w:r>
          </w:p>
        </w:tc>
        <w:tc>
          <w:tcPr>
            <w:tcW w:w="537" w:type="pct"/>
            <w:vAlign w:val="center"/>
          </w:tcPr>
          <w:p w:rsidR="0039535E" w:rsidRPr="00C20898" w:rsidRDefault="0039535E" w:rsidP="0039535E">
            <w:pPr>
              <w:pStyle w:val="af3"/>
              <w:jc w:val="center"/>
              <w:rPr>
                <w:color w:val="auto"/>
              </w:rPr>
            </w:pPr>
            <w:r w:rsidRPr="00C20898">
              <w:rPr>
                <w:color w:val="auto"/>
              </w:rPr>
              <w:t>-</w:t>
            </w:r>
          </w:p>
        </w:tc>
        <w:tc>
          <w:tcPr>
            <w:tcW w:w="474" w:type="pct"/>
            <w:vAlign w:val="center"/>
          </w:tcPr>
          <w:p w:rsidR="0039535E" w:rsidRPr="00C20898" w:rsidRDefault="0039535E" w:rsidP="0039535E">
            <w:pPr>
              <w:pStyle w:val="af3"/>
              <w:jc w:val="center"/>
              <w:rPr>
                <w:color w:val="auto"/>
              </w:rPr>
            </w:pPr>
            <w:r w:rsidRPr="00C20898">
              <w:rPr>
                <w:color w:val="auto"/>
              </w:rPr>
              <w:t>-</w:t>
            </w:r>
          </w:p>
        </w:tc>
        <w:tc>
          <w:tcPr>
            <w:tcW w:w="453" w:type="pct"/>
            <w:vAlign w:val="center"/>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5000" w:type="pct"/>
            <w:gridSpan w:val="10"/>
          </w:tcPr>
          <w:p w:rsidR="0039535E" w:rsidRPr="00C20898" w:rsidRDefault="0039535E" w:rsidP="0039535E">
            <w:pPr>
              <w:pStyle w:val="af3"/>
              <w:jc w:val="center"/>
              <w:rPr>
                <w:color w:val="auto"/>
              </w:rPr>
            </w:pPr>
            <w:r w:rsidRPr="00C20898">
              <w:rPr>
                <w:b/>
                <w:bCs/>
                <w:color w:val="auto"/>
              </w:rPr>
              <w:t>V. Коефіцієнтний аналіз</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Рентабельність діяльності</w:t>
            </w:r>
          </w:p>
        </w:tc>
        <w:tc>
          <w:tcPr>
            <w:tcW w:w="294" w:type="pct"/>
          </w:tcPr>
          <w:p w:rsidR="0039535E" w:rsidRPr="00C20898" w:rsidRDefault="0039535E" w:rsidP="0039535E">
            <w:pPr>
              <w:pStyle w:val="af3"/>
              <w:jc w:val="center"/>
              <w:rPr>
                <w:color w:val="auto"/>
              </w:rPr>
            </w:pPr>
            <w:r w:rsidRPr="00C20898">
              <w:rPr>
                <w:color w:val="auto"/>
              </w:rPr>
              <w:t>5040</w:t>
            </w:r>
          </w:p>
        </w:tc>
        <w:tc>
          <w:tcPr>
            <w:tcW w:w="530" w:type="pct"/>
          </w:tcPr>
          <w:p w:rsidR="0039535E" w:rsidRPr="00C20898" w:rsidRDefault="0039535E" w:rsidP="0039535E">
            <w:pPr>
              <w:pStyle w:val="af3"/>
              <w:jc w:val="center"/>
              <w:rPr>
                <w:color w:val="auto"/>
              </w:rPr>
            </w:pPr>
            <w:r w:rsidRPr="00C20898">
              <w:rPr>
                <w:color w:val="auto"/>
              </w:rPr>
              <w:t>-</w:t>
            </w:r>
          </w:p>
        </w:tc>
        <w:tc>
          <w:tcPr>
            <w:tcW w:w="514" w:type="pct"/>
          </w:tcPr>
          <w:p w:rsidR="0039535E" w:rsidRPr="00C20898" w:rsidRDefault="0039535E" w:rsidP="0039535E">
            <w:pPr>
              <w:pStyle w:val="af3"/>
              <w:jc w:val="center"/>
              <w:rPr>
                <w:color w:val="auto"/>
              </w:rPr>
            </w:pPr>
            <w:r w:rsidRPr="00C20898">
              <w:rPr>
                <w:color w:val="auto"/>
              </w:rPr>
              <w:t>0,14</w:t>
            </w:r>
          </w:p>
        </w:tc>
        <w:tc>
          <w:tcPr>
            <w:tcW w:w="561" w:type="pct"/>
            <w:gridSpan w:val="2"/>
          </w:tcPr>
          <w:p w:rsidR="0039535E" w:rsidRPr="00C20898" w:rsidRDefault="0039535E" w:rsidP="0039535E">
            <w:pPr>
              <w:pStyle w:val="af3"/>
              <w:jc w:val="center"/>
              <w:rPr>
                <w:color w:val="auto"/>
              </w:rPr>
            </w:pPr>
            <w:r w:rsidRPr="00C20898">
              <w:rPr>
                <w:color w:val="auto"/>
              </w:rPr>
              <w:t>-</w:t>
            </w:r>
          </w:p>
        </w:tc>
        <w:tc>
          <w:tcPr>
            <w:tcW w:w="537" w:type="pct"/>
          </w:tcPr>
          <w:p w:rsidR="0039535E" w:rsidRPr="00C20898" w:rsidRDefault="0039535E" w:rsidP="0039535E">
            <w:pPr>
              <w:pStyle w:val="af3"/>
              <w:jc w:val="center"/>
              <w:rPr>
                <w:color w:val="auto"/>
              </w:rPr>
            </w:pPr>
            <w:r w:rsidRPr="00C20898">
              <w:rPr>
                <w:color w:val="auto"/>
              </w:rPr>
              <w:t>0,14</w:t>
            </w:r>
          </w:p>
        </w:tc>
        <w:tc>
          <w:tcPr>
            <w:tcW w:w="474" w:type="pct"/>
          </w:tcPr>
          <w:p w:rsidR="0039535E" w:rsidRPr="00C20898" w:rsidRDefault="0039535E" w:rsidP="0039535E">
            <w:pPr>
              <w:pStyle w:val="af3"/>
              <w:jc w:val="center"/>
              <w:rPr>
                <w:color w:val="auto"/>
              </w:rPr>
            </w:pPr>
            <w:r w:rsidRPr="00C20898">
              <w:rPr>
                <w:color w:val="auto"/>
              </w:rPr>
              <w:t>-</w:t>
            </w:r>
          </w:p>
        </w:tc>
        <w:tc>
          <w:tcPr>
            <w:tcW w:w="453" w:type="pct"/>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Рентабельність активів</w:t>
            </w:r>
          </w:p>
        </w:tc>
        <w:tc>
          <w:tcPr>
            <w:tcW w:w="294" w:type="pct"/>
          </w:tcPr>
          <w:p w:rsidR="0039535E" w:rsidRPr="00C20898" w:rsidRDefault="0039535E" w:rsidP="0039535E">
            <w:pPr>
              <w:pStyle w:val="af3"/>
              <w:jc w:val="center"/>
              <w:rPr>
                <w:color w:val="auto"/>
              </w:rPr>
            </w:pPr>
            <w:r w:rsidRPr="00C20898">
              <w:rPr>
                <w:color w:val="auto"/>
              </w:rPr>
              <w:t>5020</w:t>
            </w:r>
          </w:p>
        </w:tc>
        <w:tc>
          <w:tcPr>
            <w:tcW w:w="530" w:type="pct"/>
          </w:tcPr>
          <w:p w:rsidR="0039535E" w:rsidRPr="00C20898" w:rsidRDefault="0039535E" w:rsidP="0039535E">
            <w:pPr>
              <w:pStyle w:val="af3"/>
              <w:jc w:val="center"/>
              <w:rPr>
                <w:color w:val="auto"/>
              </w:rPr>
            </w:pPr>
            <w:r w:rsidRPr="00C20898">
              <w:rPr>
                <w:color w:val="auto"/>
              </w:rPr>
              <w:t>-</w:t>
            </w:r>
          </w:p>
        </w:tc>
        <w:tc>
          <w:tcPr>
            <w:tcW w:w="514" w:type="pct"/>
          </w:tcPr>
          <w:p w:rsidR="0039535E" w:rsidRPr="00C20898" w:rsidRDefault="0039535E" w:rsidP="0039535E">
            <w:pPr>
              <w:pStyle w:val="af3"/>
              <w:jc w:val="center"/>
              <w:rPr>
                <w:color w:val="auto"/>
              </w:rPr>
            </w:pPr>
            <w:r w:rsidRPr="00C20898">
              <w:rPr>
                <w:color w:val="auto"/>
              </w:rPr>
              <w:t>0,001</w:t>
            </w:r>
          </w:p>
        </w:tc>
        <w:tc>
          <w:tcPr>
            <w:tcW w:w="561" w:type="pct"/>
            <w:gridSpan w:val="2"/>
          </w:tcPr>
          <w:p w:rsidR="0039535E" w:rsidRPr="00C20898" w:rsidRDefault="0039535E" w:rsidP="0039535E">
            <w:pPr>
              <w:pStyle w:val="af3"/>
              <w:jc w:val="center"/>
              <w:rPr>
                <w:color w:val="auto"/>
              </w:rPr>
            </w:pPr>
            <w:r w:rsidRPr="00C20898">
              <w:rPr>
                <w:color w:val="auto"/>
              </w:rPr>
              <w:t>-</w:t>
            </w:r>
          </w:p>
        </w:tc>
        <w:tc>
          <w:tcPr>
            <w:tcW w:w="537" w:type="pct"/>
          </w:tcPr>
          <w:p w:rsidR="0039535E" w:rsidRPr="00C20898" w:rsidRDefault="0039535E" w:rsidP="0039535E">
            <w:pPr>
              <w:pStyle w:val="af3"/>
              <w:jc w:val="center"/>
              <w:rPr>
                <w:color w:val="auto"/>
              </w:rPr>
            </w:pPr>
            <w:r w:rsidRPr="00C20898">
              <w:rPr>
                <w:color w:val="auto"/>
              </w:rPr>
              <w:t>0,001</w:t>
            </w:r>
          </w:p>
        </w:tc>
        <w:tc>
          <w:tcPr>
            <w:tcW w:w="474" w:type="pct"/>
          </w:tcPr>
          <w:p w:rsidR="0039535E" w:rsidRPr="00C20898" w:rsidRDefault="0039535E" w:rsidP="0039535E">
            <w:pPr>
              <w:pStyle w:val="af3"/>
              <w:jc w:val="center"/>
              <w:rPr>
                <w:color w:val="auto"/>
              </w:rPr>
            </w:pPr>
            <w:r w:rsidRPr="00C20898">
              <w:rPr>
                <w:color w:val="auto"/>
              </w:rPr>
              <w:t>-</w:t>
            </w:r>
          </w:p>
        </w:tc>
        <w:tc>
          <w:tcPr>
            <w:tcW w:w="453" w:type="pct"/>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Рентабельність власного капіталу</w:t>
            </w:r>
          </w:p>
        </w:tc>
        <w:tc>
          <w:tcPr>
            <w:tcW w:w="294" w:type="pct"/>
          </w:tcPr>
          <w:p w:rsidR="0039535E" w:rsidRPr="00C20898" w:rsidRDefault="0039535E" w:rsidP="0039535E">
            <w:pPr>
              <w:pStyle w:val="af3"/>
              <w:jc w:val="center"/>
              <w:rPr>
                <w:color w:val="auto"/>
              </w:rPr>
            </w:pPr>
            <w:r w:rsidRPr="00C20898">
              <w:rPr>
                <w:color w:val="auto"/>
              </w:rPr>
              <w:t>5030</w:t>
            </w:r>
          </w:p>
        </w:tc>
        <w:tc>
          <w:tcPr>
            <w:tcW w:w="530" w:type="pct"/>
          </w:tcPr>
          <w:p w:rsidR="0039535E" w:rsidRPr="00C20898" w:rsidRDefault="0039535E" w:rsidP="0039535E">
            <w:pPr>
              <w:pStyle w:val="af3"/>
              <w:jc w:val="center"/>
              <w:rPr>
                <w:color w:val="auto"/>
              </w:rPr>
            </w:pPr>
            <w:r w:rsidRPr="00C20898">
              <w:rPr>
                <w:color w:val="auto"/>
              </w:rPr>
              <w:t>-</w:t>
            </w:r>
          </w:p>
        </w:tc>
        <w:tc>
          <w:tcPr>
            <w:tcW w:w="514" w:type="pct"/>
          </w:tcPr>
          <w:p w:rsidR="0039535E" w:rsidRPr="00C20898" w:rsidRDefault="0039535E" w:rsidP="0039535E">
            <w:pPr>
              <w:pStyle w:val="af3"/>
              <w:jc w:val="center"/>
              <w:rPr>
                <w:color w:val="auto"/>
              </w:rPr>
            </w:pPr>
            <w:r w:rsidRPr="00C20898">
              <w:rPr>
                <w:color w:val="auto"/>
              </w:rPr>
              <w:t>0,002</w:t>
            </w:r>
          </w:p>
        </w:tc>
        <w:tc>
          <w:tcPr>
            <w:tcW w:w="561" w:type="pct"/>
            <w:gridSpan w:val="2"/>
          </w:tcPr>
          <w:p w:rsidR="0039535E" w:rsidRPr="00C20898" w:rsidRDefault="0039535E" w:rsidP="0039535E">
            <w:pPr>
              <w:pStyle w:val="af3"/>
              <w:jc w:val="center"/>
              <w:rPr>
                <w:color w:val="auto"/>
              </w:rPr>
            </w:pPr>
            <w:r w:rsidRPr="00C20898">
              <w:rPr>
                <w:color w:val="auto"/>
              </w:rPr>
              <w:t>-</w:t>
            </w:r>
          </w:p>
        </w:tc>
        <w:tc>
          <w:tcPr>
            <w:tcW w:w="537" w:type="pct"/>
          </w:tcPr>
          <w:p w:rsidR="0039535E" w:rsidRPr="00C20898" w:rsidRDefault="0039535E" w:rsidP="0039535E">
            <w:pPr>
              <w:pStyle w:val="af3"/>
              <w:jc w:val="center"/>
              <w:rPr>
                <w:color w:val="auto"/>
              </w:rPr>
            </w:pPr>
            <w:r w:rsidRPr="00C20898">
              <w:rPr>
                <w:color w:val="auto"/>
              </w:rPr>
              <w:t>0,002</w:t>
            </w:r>
          </w:p>
        </w:tc>
        <w:tc>
          <w:tcPr>
            <w:tcW w:w="474" w:type="pct"/>
          </w:tcPr>
          <w:p w:rsidR="0039535E" w:rsidRPr="00C20898" w:rsidRDefault="0039535E" w:rsidP="0039535E">
            <w:pPr>
              <w:pStyle w:val="af3"/>
              <w:jc w:val="center"/>
              <w:rPr>
                <w:color w:val="auto"/>
              </w:rPr>
            </w:pPr>
            <w:r w:rsidRPr="00C20898">
              <w:rPr>
                <w:color w:val="auto"/>
              </w:rPr>
              <w:t>-</w:t>
            </w:r>
          </w:p>
        </w:tc>
        <w:tc>
          <w:tcPr>
            <w:tcW w:w="453" w:type="pct"/>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Коефіцієнт фінансової стійкості</w:t>
            </w:r>
          </w:p>
        </w:tc>
        <w:tc>
          <w:tcPr>
            <w:tcW w:w="294" w:type="pct"/>
          </w:tcPr>
          <w:p w:rsidR="0039535E" w:rsidRPr="00C20898" w:rsidRDefault="0039535E" w:rsidP="0039535E">
            <w:pPr>
              <w:pStyle w:val="af3"/>
              <w:jc w:val="center"/>
              <w:rPr>
                <w:color w:val="auto"/>
              </w:rPr>
            </w:pPr>
            <w:r w:rsidRPr="00C20898">
              <w:rPr>
                <w:color w:val="auto"/>
              </w:rPr>
              <w:t>5110</w:t>
            </w:r>
          </w:p>
        </w:tc>
        <w:tc>
          <w:tcPr>
            <w:tcW w:w="530" w:type="pct"/>
          </w:tcPr>
          <w:p w:rsidR="0039535E" w:rsidRPr="00C20898" w:rsidRDefault="0039535E" w:rsidP="0039535E">
            <w:pPr>
              <w:pStyle w:val="af3"/>
              <w:jc w:val="center"/>
              <w:rPr>
                <w:color w:val="auto"/>
              </w:rPr>
            </w:pPr>
            <w:r w:rsidRPr="00C20898">
              <w:rPr>
                <w:color w:val="auto"/>
              </w:rPr>
              <w:t>-</w:t>
            </w:r>
          </w:p>
        </w:tc>
        <w:tc>
          <w:tcPr>
            <w:tcW w:w="514" w:type="pct"/>
          </w:tcPr>
          <w:p w:rsidR="0039535E" w:rsidRPr="00C20898" w:rsidRDefault="0039535E" w:rsidP="0039535E">
            <w:pPr>
              <w:pStyle w:val="af3"/>
              <w:jc w:val="center"/>
              <w:rPr>
                <w:color w:val="auto"/>
              </w:rPr>
            </w:pPr>
            <w:r w:rsidRPr="00C20898">
              <w:rPr>
                <w:color w:val="auto"/>
              </w:rPr>
              <w:t>0,84</w:t>
            </w:r>
          </w:p>
        </w:tc>
        <w:tc>
          <w:tcPr>
            <w:tcW w:w="561" w:type="pct"/>
            <w:gridSpan w:val="2"/>
          </w:tcPr>
          <w:p w:rsidR="0039535E" w:rsidRPr="00C20898" w:rsidRDefault="0039535E" w:rsidP="0039535E">
            <w:pPr>
              <w:pStyle w:val="af3"/>
              <w:jc w:val="center"/>
              <w:rPr>
                <w:color w:val="auto"/>
              </w:rPr>
            </w:pPr>
            <w:r w:rsidRPr="00C20898">
              <w:rPr>
                <w:color w:val="auto"/>
              </w:rPr>
              <w:t>-</w:t>
            </w:r>
          </w:p>
        </w:tc>
        <w:tc>
          <w:tcPr>
            <w:tcW w:w="537" w:type="pct"/>
          </w:tcPr>
          <w:p w:rsidR="0039535E" w:rsidRPr="00C20898" w:rsidRDefault="0039535E" w:rsidP="0039535E">
            <w:pPr>
              <w:pStyle w:val="af3"/>
              <w:jc w:val="center"/>
              <w:rPr>
                <w:color w:val="auto"/>
              </w:rPr>
            </w:pPr>
            <w:r w:rsidRPr="00C20898">
              <w:rPr>
                <w:color w:val="auto"/>
              </w:rPr>
              <w:t>0,84</w:t>
            </w:r>
          </w:p>
        </w:tc>
        <w:tc>
          <w:tcPr>
            <w:tcW w:w="474" w:type="pct"/>
          </w:tcPr>
          <w:p w:rsidR="0039535E" w:rsidRPr="00C20898" w:rsidRDefault="0039535E" w:rsidP="0039535E">
            <w:pPr>
              <w:pStyle w:val="af3"/>
              <w:jc w:val="center"/>
              <w:rPr>
                <w:color w:val="auto"/>
              </w:rPr>
            </w:pPr>
            <w:r w:rsidRPr="00C20898">
              <w:rPr>
                <w:color w:val="auto"/>
              </w:rPr>
              <w:t>-</w:t>
            </w:r>
          </w:p>
        </w:tc>
        <w:tc>
          <w:tcPr>
            <w:tcW w:w="453" w:type="pct"/>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Коефіцієнт зносу основних засобів</w:t>
            </w:r>
          </w:p>
        </w:tc>
        <w:tc>
          <w:tcPr>
            <w:tcW w:w="294" w:type="pct"/>
          </w:tcPr>
          <w:p w:rsidR="0039535E" w:rsidRPr="00C20898" w:rsidRDefault="0039535E" w:rsidP="0039535E">
            <w:pPr>
              <w:pStyle w:val="af3"/>
              <w:jc w:val="center"/>
              <w:rPr>
                <w:color w:val="auto"/>
              </w:rPr>
            </w:pPr>
            <w:r w:rsidRPr="00C20898">
              <w:rPr>
                <w:color w:val="auto"/>
              </w:rPr>
              <w:t>5220</w:t>
            </w:r>
          </w:p>
        </w:tc>
        <w:tc>
          <w:tcPr>
            <w:tcW w:w="530" w:type="pct"/>
          </w:tcPr>
          <w:p w:rsidR="0039535E" w:rsidRPr="00C20898" w:rsidRDefault="0039535E" w:rsidP="0039535E">
            <w:pPr>
              <w:pStyle w:val="af3"/>
              <w:jc w:val="center"/>
              <w:rPr>
                <w:color w:val="auto"/>
              </w:rPr>
            </w:pPr>
            <w:r w:rsidRPr="00C20898">
              <w:rPr>
                <w:color w:val="auto"/>
              </w:rPr>
              <w:t>-</w:t>
            </w:r>
          </w:p>
        </w:tc>
        <w:tc>
          <w:tcPr>
            <w:tcW w:w="514" w:type="pct"/>
          </w:tcPr>
          <w:p w:rsidR="0039535E" w:rsidRPr="00C20898" w:rsidRDefault="0039535E" w:rsidP="0039535E">
            <w:pPr>
              <w:pStyle w:val="af3"/>
              <w:jc w:val="center"/>
              <w:rPr>
                <w:color w:val="auto"/>
              </w:rPr>
            </w:pPr>
            <w:r w:rsidRPr="00C20898">
              <w:rPr>
                <w:color w:val="auto"/>
              </w:rPr>
              <w:t>0,26</w:t>
            </w:r>
          </w:p>
        </w:tc>
        <w:tc>
          <w:tcPr>
            <w:tcW w:w="561" w:type="pct"/>
            <w:gridSpan w:val="2"/>
          </w:tcPr>
          <w:p w:rsidR="0039535E" w:rsidRPr="00C20898" w:rsidRDefault="0039535E" w:rsidP="0039535E">
            <w:pPr>
              <w:pStyle w:val="af3"/>
              <w:jc w:val="center"/>
              <w:rPr>
                <w:color w:val="auto"/>
              </w:rPr>
            </w:pPr>
            <w:r w:rsidRPr="00C20898">
              <w:rPr>
                <w:color w:val="auto"/>
              </w:rPr>
              <w:t>-</w:t>
            </w:r>
          </w:p>
        </w:tc>
        <w:tc>
          <w:tcPr>
            <w:tcW w:w="537" w:type="pct"/>
          </w:tcPr>
          <w:p w:rsidR="0039535E" w:rsidRPr="00C20898" w:rsidRDefault="0039535E" w:rsidP="0039535E">
            <w:pPr>
              <w:pStyle w:val="af3"/>
              <w:jc w:val="center"/>
              <w:rPr>
                <w:color w:val="auto"/>
              </w:rPr>
            </w:pPr>
            <w:r w:rsidRPr="00C20898">
              <w:rPr>
                <w:color w:val="auto"/>
              </w:rPr>
              <w:t>0,26</w:t>
            </w:r>
          </w:p>
        </w:tc>
        <w:tc>
          <w:tcPr>
            <w:tcW w:w="474" w:type="pct"/>
          </w:tcPr>
          <w:p w:rsidR="0039535E" w:rsidRPr="00C20898" w:rsidRDefault="0039535E" w:rsidP="0039535E">
            <w:pPr>
              <w:pStyle w:val="af3"/>
              <w:jc w:val="center"/>
              <w:rPr>
                <w:color w:val="auto"/>
              </w:rPr>
            </w:pPr>
            <w:r w:rsidRPr="00C20898">
              <w:rPr>
                <w:color w:val="auto"/>
              </w:rPr>
              <w:t>-</w:t>
            </w:r>
          </w:p>
        </w:tc>
        <w:tc>
          <w:tcPr>
            <w:tcW w:w="453" w:type="pct"/>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5000" w:type="pct"/>
            <w:gridSpan w:val="10"/>
          </w:tcPr>
          <w:p w:rsidR="0039535E" w:rsidRPr="00C20898" w:rsidRDefault="0039535E" w:rsidP="0039535E">
            <w:pPr>
              <w:pStyle w:val="af3"/>
              <w:jc w:val="center"/>
              <w:rPr>
                <w:color w:val="auto"/>
              </w:rPr>
            </w:pPr>
            <w:r w:rsidRPr="00C20898">
              <w:rPr>
                <w:b/>
                <w:bCs/>
                <w:color w:val="auto"/>
              </w:rPr>
              <w:t>VI. Звіт про фінансовий стан</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Необоротні активи, усього, у тому числі:</w:t>
            </w:r>
          </w:p>
        </w:tc>
        <w:tc>
          <w:tcPr>
            <w:tcW w:w="294" w:type="pct"/>
          </w:tcPr>
          <w:p w:rsidR="0039535E" w:rsidRPr="00C20898" w:rsidRDefault="0039535E" w:rsidP="0039535E">
            <w:pPr>
              <w:pStyle w:val="af3"/>
              <w:jc w:val="center"/>
              <w:rPr>
                <w:color w:val="auto"/>
              </w:rPr>
            </w:pPr>
            <w:r w:rsidRPr="00C20898">
              <w:rPr>
                <w:color w:val="auto"/>
              </w:rPr>
              <w:t>6000</w:t>
            </w:r>
          </w:p>
        </w:tc>
        <w:tc>
          <w:tcPr>
            <w:tcW w:w="530" w:type="pct"/>
          </w:tcPr>
          <w:p w:rsidR="0039535E" w:rsidRPr="00C20898" w:rsidRDefault="0039535E" w:rsidP="0039535E">
            <w:pPr>
              <w:pStyle w:val="af3"/>
              <w:jc w:val="center"/>
              <w:rPr>
                <w:color w:val="auto"/>
              </w:rPr>
            </w:pPr>
            <w:r w:rsidRPr="00C20898">
              <w:rPr>
                <w:color w:val="auto"/>
              </w:rPr>
              <w:t xml:space="preserve">2042,7 </w:t>
            </w:r>
          </w:p>
        </w:tc>
        <w:tc>
          <w:tcPr>
            <w:tcW w:w="514" w:type="pct"/>
          </w:tcPr>
          <w:p w:rsidR="0039535E" w:rsidRPr="00C20898" w:rsidRDefault="0039535E" w:rsidP="0039535E">
            <w:pPr>
              <w:pStyle w:val="af3"/>
              <w:jc w:val="center"/>
              <w:rPr>
                <w:color w:val="auto"/>
              </w:rPr>
            </w:pPr>
            <w:r w:rsidRPr="00C20898">
              <w:rPr>
                <w:color w:val="auto"/>
              </w:rPr>
              <w:t xml:space="preserve">2178,9 </w:t>
            </w:r>
          </w:p>
        </w:tc>
        <w:tc>
          <w:tcPr>
            <w:tcW w:w="561" w:type="pct"/>
            <w:gridSpan w:val="2"/>
          </w:tcPr>
          <w:p w:rsidR="0039535E" w:rsidRPr="00C20898" w:rsidRDefault="0039535E" w:rsidP="0039535E">
            <w:pPr>
              <w:pStyle w:val="af3"/>
              <w:jc w:val="center"/>
              <w:rPr>
                <w:color w:val="auto"/>
              </w:rPr>
            </w:pPr>
            <w:r w:rsidRPr="00C20898">
              <w:rPr>
                <w:color w:val="auto"/>
              </w:rPr>
              <w:t>2752,0</w:t>
            </w:r>
          </w:p>
        </w:tc>
        <w:tc>
          <w:tcPr>
            <w:tcW w:w="537" w:type="pct"/>
          </w:tcPr>
          <w:p w:rsidR="0039535E" w:rsidRPr="00C20898" w:rsidRDefault="0039535E" w:rsidP="0039535E">
            <w:pPr>
              <w:pStyle w:val="af3"/>
              <w:jc w:val="center"/>
              <w:rPr>
                <w:color w:val="auto"/>
              </w:rPr>
            </w:pPr>
            <w:r w:rsidRPr="00C20898">
              <w:rPr>
                <w:color w:val="auto"/>
              </w:rPr>
              <w:t xml:space="preserve">2178,9 </w:t>
            </w:r>
          </w:p>
        </w:tc>
        <w:tc>
          <w:tcPr>
            <w:tcW w:w="474" w:type="pct"/>
          </w:tcPr>
          <w:p w:rsidR="0039535E" w:rsidRPr="00C20898" w:rsidRDefault="0039535E" w:rsidP="0039535E">
            <w:pPr>
              <w:pStyle w:val="af3"/>
              <w:jc w:val="center"/>
              <w:rPr>
                <w:color w:val="auto"/>
              </w:rPr>
            </w:pPr>
            <w:r w:rsidRPr="00C20898">
              <w:rPr>
                <w:color w:val="auto"/>
              </w:rPr>
              <w:t>-</w:t>
            </w:r>
          </w:p>
        </w:tc>
        <w:tc>
          <w:tcPr>
            <w:tcW w:w="453" w:type="pct"/>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Основні засоби</w:t>
            </w:r>
          </w:p>
        </w:tc>
        <w:tc>
          <w:tcPr>
            <w:tcW w:w="294" w:type="pct"/>
          </w:tcPr>
          <w:p w:rsidR="0039535E" w:rsidRPr="00C20898" w:rsidRDefault="0039535E" w:rsidP="0039535E">
            <w:pPr>
              <w:pStyle w:val="af3"/>
              <w:jc w:val="center"/>
              <w:rPr>
                <w:color w:val="auto"/>
              </w:rPr>
            </w:pPr>
            <w:r w:rsidRPr="00C20898">
              <w:rPr>
                <w:color w:val="auto"/>
              </w:rPr>
              <w:t>6001</w:t>
            </w:r>
          </w:p>
        </w:tc>
        <w:tc>
          <w:tcPr>
            <w:tcW w:w="530" w:type="pct"/>
          </w:tcPr>
          <w:p w:rsidR="0039535E" w:rsidRPr="00C20898" w:rsidRDefault="0039535E" w:rsidP="0039535E">
            <w:pPr>
              <w:pStyle w:val="af3"/>
              <w:jc w:val="center"/>
              <w:rPr>
                <w:color w:val="auto"/>
              </w:rPr>
            </w:pPr>
            <w:r w:rsidRPr="00C20898">
              <w:rPr>
                <w:color w:val="auto"/>
              </w:rPr>
              <w:t>2042,7</w:t>
            </w:r>
          </w:p>
        </w:tc>
        <w:tc>
          <w:tcPr>
            <w:tcW w:w="514" w:type="pct"/>
          </w:tcPr>
          <w:p w:rsidR="0039535E" w:rsidRPr="00C20898" w:rsidRDefault="0039535E" w:rsidP="0039535E">
            <w:pPr>
              <w:pStyle w:val="af3"/>
              <w:jc w:val="center"/>
              <w:rPr>
                <w:color w:val="auto"/>
              </w:rPr>
            </w:pPr>
            <w:r w:rsidRPr="00C20898">
              <w:rPr>
                <w:color w:val="auto"/>
              </w:rPr>
              <w:t>2178,9</w:t>
            </w:r>
          </w:p>
        </w:tc>
        <w:tc>
          <w:tcPr>
            <w:tcW w:w="561" w:type="pct"/>
            <w:gridSpan w:val="2"/>
          </w:tcPr>
          <w:p w:rsidR="0039535E" w:rsidRPr="00C20898" w:rsidRDefault="0039535E" w:rsidP="0039535E">
            <w:pPr>
              <w:pStyle w:val="af3"/>
              <w:jc w:val="center"/>
              <w:rPr>
                <w:color w:val="auto"/>
              </w:rPr>
            </w:pPr>
            <w:r w:rsidRPr="00C20898">
              <w:rPr>
                <w:color w:val="auto"/>
              </w:rPr>
              <w:t>700,0</w:t>
            </w:r>
          </w:p>
        </w:tc>
        <w:tc>
          <w:tcPr>
            <w:tcW w:w="537" w:type="pct"/>
          </w:tcPr>
          <w:p w:rsidR="0039535E" w:rsidRPr="00C20898" w:rsidRDefault="0039535E" w:rsidP="0039535E">
            <w:pPr>
              <w:pStyle w:val="af3"/>
              <w:jc w:val="center"/>
              <w:rPr>
                <w:color w:val="auto"/>
              </w:rPr>
            </w:pPr>
            <w:r w:rsidRPr="00C20898">
              <w:rPr>
                <w:color w:val="auto"/>
              </w:rPr>
              <w:t>2178,9</w:t>
            </w:r>
          </w:p>
        </w:tc>
        <w:tc>
          <w:tcPr>
            <w:tcW w:w="474" w:type="pct"/>
          </w:tcPr>
          <w:p w:rsidR="0039535E" w:rsidRPr="00C20898" w:rsidRDefault="0039535E" w:rsidP="0039535E">
            <w:pPr>
              <w:pStyle w:val="af3"/>
              <w:jc w:val="center"/>
              <w:rPr>
                <w:color w:val="auto"/>
              </w:rPr>
            </w:pPr>
            <w:r w:rsidRPr="00C20898">
              <w:rPr>
                <w:color w:val="auto"/>
              </w:rPr>
              <w:t>-</w:t>
            </w:r>
          </w:p>
        </w:tc>
        <w:tc>
          <w:tcPr>
            <w:tcW w:w="453" w:type="pct"/>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первісна вартість</w:t>
            </w:r>
          </w:p>
        </w:tc>
        <w:tc>
          <w:tcPr>
            <w:tcW w:w="294" w:type="pct"/>
          </w:tcPr>
          <w:p w:rsidR="0039535E" w:rsidRPr="00C20898" w:rsidRDefault="0039535E" w:rsidP="0039535E">
            <w:pPr>
              <w:pStyle w:val="af3"/>
              <w:jc w:val="center"/>
              <w:rPr>
                <w:color w:val="auto"/>
              </w:rPr>
            </w:pPr>
            <w:r w:rsidRPr="00C20898">
              <w:rPr>
                <w:color w:val="auto"/>
              </w:rPr>
              <w:t>6002</w:t>
            </w:r>
          </w:p>
        </w:tc>
        <w:tc>
          <w:tcPr>
            <w:tcW w:w="530" w:type="pct"/>
          </w:tcPr>
          <w:p w:rsidR="0039535E" w:rsidRPr="00C20898" w:rsidRDefault="0039535E" w:rsidP="0039535E">
            <w:pPr>
              <w:pStyle w:val="af3"/>
              <w:jc w:val="center"/>
              <w:rPr>
                <w:color w:val="auto"/>
              </w:rPr>
            </w:pPr>
            <w:r w:rsidRPr="00C20898">
              <w:rPr>
                <w:color w:val="auto"/>
              </w:rPr>
              <w:t>2613,4</w:t>
            </w:r>
          </w:p>
        </w:tc>
        <w:tc>
          <w:tcPr>
            <w:tcW w:w="514" w:type="pct"/>
          </w:tcPr>
          <w:p w:rsidR="0039535E" w:rsidRPr="00C20898" w:rsidRDefault="0039535E" w:rsidP="0039535E">
            <w:pPr>
              <w:pStyle w:val="af3"/>
              <w:jc w:val="center"/>
              <w:rPr>
                <w:color w:val="auto"/>
              </w:rPr>
            </w:pPr>
            <w:r w:rsidRPr="00C20898">
              <w:rPr>
                <w:color w:val="auto"/>
              </w:rPr>
              <w:t>2929,7</w:t>
            </w:r>
          </w:p>
        </w:tc>
        <w:tc>
          <w:tcPr>
            <w:tcW w:w="561" w:type="pct"/>
            <w:gridSpan w:val="2"/>
          </w:tcPr>
          <w:p w:rsidR="0039535E" w:rsidRPr="00C20898" w:rsidRDefault="0039535E" w:rsidP="0039535E">
            <w:pPr>
              <w:pStyle w:val="af3"/>
              <w:jc w:val="center"/>
              <w:rPr>
                <w:color w:val="auto"/>
              </w:rPr>
            </w:pPr>
            <w:r w:rsidRPr="00C20898">
              <w:rPr>
                <w:color w:val="auto"/>
              </w:rPr>
              <w:t>660,0</w:t>
            </w:r>
          </w:p>
        </w:tc>
        <w:tc>
          <w:tcPr>
            <w:tcW w:w="537" w:type="pct"/>
          </w:tcPr>
          <w:p w:rsidR="0039535E" w:rsidRPr="00C20898" w:rsidRDefault="0039535E" w:rsidP="0039535E">
            <w:pPr>
              <w:pStyle w:val="af3"/>
              <w:jc w:val="center"/>
              <w:rPr>
                <w:color w:val="auto"/>
              </w:rPr>
            </w:pPr>
            <w:r w:rsidRPr="00C20898">
              <w:rPr>
                <w:color w:val="auto"/>
              </w:rPr>
              <w:t>2929,7</w:t>
            </w:r>
          </w:p>
        </w:tc>
        <w:tc>
          <w:tcPr>
            <w:tcW w:w="474" w:type="pct"/>
          </w:tcPr>
          <w:p w:rsidR="0039535E" w:rsidRPr="00C20898" w:rsidRDefault="0039535E" w:rsidP="0039535E">
            <w:pPr>
              <w:pStyle w:val="af3"/>
              <w:jc w:val="center"/>
              <w:rPr>
                <w:color w:val="auto"/>
              </w:rPr>
            </w:pPr>
            <w:r w:rsidRPr="00C20898">
              <w:rPr>
                <w:color w:val="auto"/>
              </w:rPr>
              <w:t>-</w:t>
            </w:r>
          </w:p>
        </w:tc>
        <w:tc>
          <w:tcPr>
            <w:tcW w:w="453" w:type="pct"/>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знос</w:t>
            </w:r>
          </w:p>
        </w:tc>
        <w:tc>
          <w:tcPr>
            <w:tcW w:w="294" w:type="pct"/>
          </w:tcPr>
          <w:p w:rsidR="0039535E" w:rsidRPr="00C20898" w:rsidRDefault="0039535E" w:rsidP="0039535E">
            <w:pPr>
              <w:pStyle w:val="af3"/>
              <w:jc w:val="center"/>
              <w:rPr>
                <w:color w:val="auto"/>
              </w:rPr>
            </w:pPr>
            <w:r w:rsidRPr="00C20898">
              <w:rPr>
                <w:color w:val="auto"/>
              </w:rPr>
              <w:t>6003</w:t>
            </w:r>
          </w:p>
        </w:tc>
        <w:tc>
          <w:tcPr>
            <w:tcW w:w="530" w:type="pct"/>
          </w:tcPr>
          <w:p w:rsidR="0039535E" w:rsidRPr="00C20898" w:rsidRDefault="0039535E" w:rsidP="0039535E">
            <w:pPr>
              <w:pStyle w:val="af3"/>
              <w:jc w:val="center"/>
              <w:rPr>
                <w:color w:val="auto"/>
              </w:rPr>
            </w:pPr>
            <w:r w:rsidRPr="00C20898">
              <w:rPr>
                <w:color w:val="auto"/>
              </w:rPr>
              <w:t>570,7</w:t>
            </w:r>
          </w:p>
        </w:tc>
        <w:tc>
          <w:tcPr>
            <w:tcW w:w="514" w:type="pct"/>
          </w:tcPr>
          <w:p w:rsidR="0039535E" w:rsidRPr="00C20898" w:rsidRDefault="0039535E" w:rsidP="0039535E">
            <w:pPr>
              <w:pStyle w:val="af3"/>
              <w:jc w:val="center"/>
              <w:rPr>
                <w:color w:val="auto"/>
              </w:rPr>
            </w:pPr>
            <w:r w:rsidRPr="00C20898">
              <w:rPr>
                <w:color w:val="auto"/>
              </w:rPr>
              <w:t>750,8</w:t>
            </w:r>
          </w:p>
        </w:tc>
        <w:tc>
          <w:tcPr>
            <w:tcW w:w="561" w:type="pct"/>
            <w:gridSpan w:val="2"/>
          </w:tcPr>
          <w:p w:rsidR="0039535E" w:rsidRPr="00C20898" w:rsidRDefault="0039535E" w:rsidP="0039535E">
            <w:pPr>
              <w:pStyle w:val="af3"/>
              <w:jc w:val="center"/>
              <w:rPr>
                <w:color w:val="auto"/>
              </w:rPr>
            </w:pPr>
            <w:r w:rsidRPr="00C20898">
              <w:rPr>
                <w:color w:val="auto"/>
              </w:rPr>
              <w:t>40,0</w:t>
            </w:r>
          </w:p>
        </w:tc>
        <w:tc>
          <w:tcPr>
            <w:tcW w:w="537" w:type="pct"/>
          </w:tcPr>
          <w:p w:rsidR="0039535E" w:rsidRPr="00C20898" w:rsidRDefault="0039535E" w:rsidP="0039535E">
            <w:pPr>
              <w:pStyle w:val="af3"/>
              <w:jc w:val="center"/>
              <w:rPr>
                <w:color w:val="auto"/>
              </w:rPr>
            </w:pPr>
            <w:r w:rsidRPr="00C20898">
              <w:rPr>
                <w:color w:val="auto"/>
              </w:rPr>
              <w:t>750,8</w:t>
            </w:r>
          </w:p>
        </w:tc>
        <w:tc>
          <w:tcPr>
            <w:tcW w:w="474" w:type="pct"/>
          </w:tcPr>
          <w:p w:rsidR="0039535E" w:rsidRPr="00C20898" w:rsidRDefault="0039535E" w:rsidP="0039535E">
            <w:pPr>
              <w:pStyle w:val="af3"/>
              <w:jc w:val="center"/>
              <w:rPr>
                <w:color w:val="auto"/>
              </w:rPr>
            </w:pPr>
            <w:r w:rsidRPr="00C20898">
              <w:rPr>
                <w:color w:val="auto"/>
              </w:rPr>
              <w:t>-</w:t>
            </w:r>
          </w:p>
        </w:tc>
        <w:tc>
          <w:tcPr>
            <w:tcW w:w="453" w:type="pct"/>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Оборотні активи, усього, у тому числі:</w:t>
            </w:r>
          </w:p>
        </w:tc>
        <w:tc>
          <w:tcPr>
            <w:tcW w:w="294" w:type="pct"/>
          </w:tcPr>
          <w:p w:rsidR="0039535E" w:rsidRPr="00C20898" w:rsidRDefault="0039535E" w:rsidP="0039535E">
            <w:pPr>
              <w:pStyle w:val="af3"/>
              <w:jc w:val="center"/>
              <w:rPr>
                <w:color w:val="auto"/>
              </w:rPr>
            </w:pPr>
            <w:r w:rsidRPr="00C20898">
              <w:rPr>
                <w:color w:val="auto"/>
              </w:rPr>
              <w:t>6010</w:t>
            </w:r>
          </w:p>
        </w:tc>
        <w:tc>
          <w:tcPr>
            <w:tcW w:w="530" w:type="pct"/>
          </w:tcPr>
          <w:p w:rsidR="0039535E" w:rsidRPr="00C20898" w:rsidRDefault="0039535E" w:rsidP="0039535E">
            <w:pPr>
              <w:pStyle w:val="af3"/>
              <w:jc w:val="center"/>
              <w:rPr>
                <w:color w:val="auto"/>
              </w:rPr>
            </w:pPr>
            <w:r w:rsidRPr="00C20898">
              <w:rPr>
                <w:color w:val="auto"/>
              </w:rPr>
              <w:t>1022,4</w:t>
            </w:r>
          </w:p>
        </w:tc>
        <w:tc>
          <w:tcPr>
            <w:tcW w:w="514" w:type="pct"/>
          </w:tcPr>
          <w:p w:rsidR="0039535E" w:rsidRPr="00C20898" w:rsidRDefault="0039535E" w:rsidP="0039535E">
            <w:pPr>
              <w:pStyle w:val="af3"/>
              <w:jc w:val="center"/>
              <w:rPr>
                <w:color w:val="auto"/>
              </w:rPr>
            </w:pPr>
            <w:r w:rsidRPr="00C20898">
              <w:rPr>
                <w:color w:val="auto"/>
              </w:rPr>
              <w:t>1119,8</w:t>
            </w:r>
          </w:p>
        </w:tc>
        <w:tc>
          <w:tcPr>
            <w:tcW w:w="561" w:type="pct"/>
            <w:gridSpan w:val="2"/>
          </w:tcPr>
          <w:p w:rsidR="0039535E" w:rsidRPr="00C20898" w:rsidRDefault="0039535E" w:rsidP="0039535E">
            <w:pPr>
              <w:pStyle w:val="af3"/>
              <w:jc w:val="center"/>
              <w:rPr>
                <w:color w:val="auto"/>
              </w:rPr>
            </w:pPr>
            <w:r w:rsidRPr="00C20898">
              <w:rPr>
                <w:color w:val="auto"/>
              </w:rPr>
              <w:t>120,0</w:t>
            </w:r>
          </w:p>
        </w:tc>
        <w:tc>
          <w:tcPr>
            <w:tcW w:w="537" w:type="pct"/>
          </w:tcPr>
          <w:p w:rsidR="0039535E" w:rsidRPr="00C20898" w:rsidRDefault="0039535E" w:rsidP="0039535E">
            <w:pPr>
              <w:pStyle w:val="af3"/>
              <w:jc w:val="center"/>
              <w:rPr>
                <w:color w:val="auto"/>
              </w:rPr>
            </w:pPr>
            <w:r w:rsidRPr="00C20898">
              <w:rPr>
                <w:color w:val="auto"/>
              </w:rPr>
              <w:t>1119,8</w:t>
            </w:r>
          </w:p>
        </w:tc>
        <w:tc>
          <w:tcPr>
            <w:tcW w:w="474" w:type="pct"/>
          </w:tcPr>
          <w:p w:rsidR="0039535E" w:rsidRPr="00C20898" w:rsidRDefault="0039535E" w:rsidP="0039535E">
            <w:pPr>
              <w:pStyle w:val="af3"/>
              <w:jc w:val="center"/>
              <w:rPr>
                <w:color w:val="auto"/>
              </w:rPr>
            </w:pPr>
            <w:r w:rsidRPr="00C20898">
              <w:rPr>
                <w:color w:val="auto"/>
              </w:rPr>
              <w:t>-</w:t>
            </w:r>
          </w:p>
        </w:tc>
        <w:tc>
          <w:tcPr>
            <w:tcW w:w="453" w:type="pct"/>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Гроші та їх еквіваленти</w:t>
            </w:r>
          </w:p>
        </w:tc>
        <w:tc>
          <w:tcPr>
            <w:tcW w:w="294" w:type="pct"/>
          </w:tcPr>
          <w:p w:rsidR="0039535E" w:rsidRPr="00C20898" w:rsidRDefault="0039535E" w:rsidP="0039535E">
            <w:pPr>
              <w:pStyle w:val="af3"/>
              <w:jc w:val="center"/>
              <w:rPr>
                <w:color w:val="auto"/>
              </w:rPr>
            </w:pPr>
            <w:r w:rsidRPr="00C20898">
              <w:rPr>
                <w:color w:val="auto"/>
              </w:rPr>
              <w:t>6011</w:t>
            </w:r>
          </w:p>
        </w:tc>
        <w:tc>
          <w:tcPr>
            <w:tcW w:w="530" w:type="pct"/>
          </w:tcPr>
          <w:p w:rsidR="0039535E" w:rsidRPr="00C20898" w:rsidRDefault="0039535E" w:rsidP="0039535E">
            <w:pPr>
              <w:pStyle w:val="af3"/>
              <w:jc w:val="center"/>
              <w:rPr>
                <w:color w:val="auto"/>
              </w:rPr>
            </w:pPr>
            <w:r w:rsidRPr="00C20898">
              <w:rPr>
                <w:color w:val="auto"/>
              </w:rPr>
              <w:t>583,9</w:t>
            </w:r>
          </w:p>
        </w:tc>
        <w:tc>
          <w:tcPr>
            <w:tcW w:w="514" w:type="pct"/>
          </w:tcPr>
          <w:p w:rsidR="0039535E" w:rsidRPr="00C20898" w:rsidRDefault="0039535E" w:rsidP="0039535E">
            <w:pPr>
              <w:pStyle w:val="af3"/>
              <w:jc w:val="center"/>
              <w:rPr>
                <w:color w:val="auto"/>
              </w:rPr>
            </w:pPr>
            <w:r w:rsidRPr="00C20898">
              <w:rPr>
                <w:color w:val="auto"/>
              </w:rPr>
              <w:t>160,5</w:t>
            </w:r>
          </w:p>
        </w:tc>
        <w:tc>
          <w:tcPr>
            <w:tcW w:w="561" w:type="pct"/>
            <w:gridSpan w:val="2"/>
          </w:tcPr>
          <w:p w:rsidR="0039535E" w:rsidRPr="00C20898" w:rsidRDefault="0039535E" w:rsidP="0039535E">
            <w:pPr>
              <w:pStyle w:val="af3"/>
              <w:jc w:val="center"/>
              <w:rPr>
                <w:color w:val="auto"/>
              </w:rPr>
            </w:pPr>
            <w:r w:rsidRPr="00C20898">
              <w:rPr>
                <w:color w:val="auto"/>
              </w:rPr>
              <w:t>120,0</w:t>
            </w:r>
          </w:p>
        </w:tc>
        <w:tc>
          <w:tcPr>
            <w:tcW w:w="537" w:type="pct"/>
          </w:tcPr>
          <w:p w:rsidR="0039535E" w:rsidRPr="00C20898" w:rsidRDefault="0039535E" w:rsidP="0039535E">
            <w:pPr>
              <w:pStyle w:val="af3"/>
              <w:jc w:val="center"/>
              <w:rPr>
                <w:color w:val="auto"/>
              </w:rPr>
            </w:pPr>
            <w:r w:rsidRPr="00C20898">
              <w:rPr>
                <w:color w:val="auto"/>
              </w:rPr>
              <w:t>160,5</w:t>
            </w:r>
          </w:p>
        </w:tc>
        <w:tc>
          <w:tcPr>
            <w:tcW w:w="474" w:type="pct"/>
          </w:tcPr>
          <w:p w:rsidR="0039535E" w:rsidRPr="00C20898" w:rsidRDefault="0039535E" w:rsidP="0039535E">
            <w:pPr>
              <w:pStyle w:val="af3"/>
              <w:jc w:val="center"/>
              <w:rPr>
                <w:color w:val="auto"/>
              </w:rPr>
            </w:pPr>
            <w:r w:rsidRPr="00C20898">
              <w:rPr>
                <w:color w:val="auto"/>
              </w:rPr>
              <w:t>-</w:t>
            </w:r>
          </w:p>
        </w:tc>
        <w:tc>
          <w:tcPr>
            <w:tcW w:w="453" w:type="pct"/>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b/>
                <w:bCs/>
                <w:color w:val="auto"/>
              </w:rPr>
              <w:t>Усього активи</w:t>
            </w:r>
          </w:p>
        </w:tc>
        <w:tc>
          <w:tcPr>
            <w:tcW w:w="294" w:type="pct"/>
          </w:tcPr>
          <w:p w:rsidR="0039535E" w:rsidRPr="00C20898" w:rsidRDefault="0039535E" w:rsidP="0039535E">
            <w:pPr>
              <w:pStyle w:val="af3"/>
              <w:jc w:val="center"/>
              <w:rPr>
                <w:color w:val="auto"/>
              </w:rPr>
            </w:pPr>
            <w:r w:rsidRPr="00C20898">
              <w:rPr>
                <w:b/>
                <w:bCs/>
                <w:color w:val="auto"/>
              </w:rPr>
              <w:t>6020</w:t>
            </w:r>
          </w:p>
        </w:tc>
        <w:tc>
          <w:tcPr>
            <w:tcW w:w="530" w:type="pct"/>
          </w:tcPr>
          <w:p w:rsidR="0039535E" w:rsidRPr="00C20898" w:rsidRDefault="0039535E" w:rsidP="0039535E">
            <w:pPr>
              <w:pStyle w:val="af3"/>
              <w:jc w:val="center"/>
              <w:rPr>
                <w:color w:val="auto"/>
              </w:rPr>
            </w:pPr>
            <w:r w:rsidRPr="00C20898">
              <w:rPr>
                <w:color w:val="auto"/>
              </w:rPr>
              <w:t>3065,1</w:t>
            </w:r>
          </w:p>
        </w:tc>
        <w:tc>
          <w:tcPr>
            <w:tcW w:w="514" w:type="pct"/>
          </w:tcPr>
          <w:p w:rsidR="0039535E" w:rsidRPr="00C20898" w:rsidRDefault="0039535E" w:rsidP="0039535E">
            <w:pPr>
              <w:pStyle w:val="af3"/>
              <w:jc w:val="center"/>
              <w:rPr>
                <w:color w:val="auto"/>
              </w:rPr>
            </w:pPr>
            <w:r w:rsidRPr="00C20898">
              <w:rPr>
                <w:color w:val="auto"/>
              </w:rPr>
              <w:t>3298,7</w:t>
            </w:r>
          </w:p>
        </w:tc>
        <w:tc>
          <w:tcPr>
            <w:tcW w:w="561" w:type="pct"/>
            <w:gridSpan w:val="2"/>
          </w:tcPr>
          <w:p w:rsidR="0039535E" w:rsidRPr="00C20898" w:rsidRDefault="0039535E" w:rsidP="0039535E">
            <w:pPr>
              <w:pStyle w:val="af3"/>
              <w:jc w:val="center"/>
              <w:rPr>
                <w:color w:val="auto"/>
              </w:rPr>
            </w:pPr>
            <w:r w:rsidRPr="00C20898">
              <w:rPr>
                <w:color w:val="auto"/>
              </w:rPr>
              <w:t>2976,1</w:t>
            </w:r>
          </w:p>
        </w:tc>
        <w:tc>
          <w:tcPr>
            <w:tcW w:w="537" w:type="pct"/>
          </w:tcPr>
          <w:p w:rsidR="0039535E" w:rsidRPr="00C20898" w:rsidRDefault="0039535E" w:rsidP="0039535E">
            <w:pPr>
              <w:pStyle w:val="af3"/>
              <w:jc w:val="center"/>
              <w:rPr>
                <w:color w:val="auto"/>
              </w:rPr>
            </w:pPr>
            <w:r w:rsidRPr="00C20898">
              <w:rPr>
                <w:color w:val="auto"/>
              </w:rPr>
              <w:t>3298,7</w:t>
            </w:r>
          </w:p>
        </w:tc>
        <w:tc>
          <w:tcPr>
            <w:tcW w:w="474" w:type="pct"/>
          </w:tcPr>
          <w:p w:rsidR="0039535E" w:rsidRPr="00C20898" w:rsidRDefault="0039535E" w:rsidP="0039535E">
            <w:pPr>
              <w:pStyle w:val="af3"/>
              <w:jc w:val="center"/>
              <w:rPr>
                <w:color w:val="auto"/>
              </w:rPr>
            </w:pPr>
            <w:r w:rsidRPr="00C20898">
              <w:rPr>
                <w:color w:val="auto"/>
              </w:rPr>
              <w:t>-</w:t>
            </w:r>
          </w:p>
        </w:tc>
        <w:tc>
          <w:tcPr>
            <w:tcW w:w="453" w:type="pct"/>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Довгострокові зобов'язання і забезпечення</w:t>
            </w:r>
          </w:p>
        </w:tc>
        <w:tc>
          <w:tcPr>
            <w:tcW w:w="294" w:type="pct"/>
          </w:tcPr>
          <w:p w:rsidR="0039535E" w:rsidRPr="00C20898" w:rsidRDefault="0039535E" w:rsidP="0039535E">
            <w:pPr>
              <w:pStyle w:val="af3"/>
              <w:jc w:val="center"/>
              <w:rPr>
                <w:color w:val="auto"/>
              </w:rPr>
            </w:pPr>
            <w:r w:rsidRPr="00C20898">
              <w:rPr>
                <w:color w:val="auto"/>
              </w:rPr>
              <w:t>6030</w:t>
            </w:r>
          </w:p>
        </w:tc>
        <w:tc>
          <w:tcPr>
            <w:tcW w:w="530" w:type="pct"/>
          </w:tcPr>
          <w:p w:rsidR="0039535E" w:rsidRPr="00C20898" w:rsidRDefault="0039535E" w:rsidP="0039535E">
            <w:pPr>
              <w:pStyle w:val="af3"/>
              <w:jc w:val="center"/>
              <w:rPr>
                <w:color w:val="auto"/>
              </w:rPr>
            </w:pPr>
            <w:r w:rsidRPr="00C20898">
              <w:rPr>
                <w:color w:val="auto"/>
              </w:rPr>
              <w:t>-</w:t>
            </w:r>
          </w:p>
        </w:tc>
        <w:tc>
          <w:tcPr>
            <w:tcW w:w="514" w:type="pct"/>
          </w:tcPr>
          <w:p w:rsidR="0039535E" w:rsidRPr="00C20898" w:rsidRDefault="0039535E" w:rsidP="0039535E">
            <w:pPr>
              <w:pStyle w:val="af3"/>
              <w:jc w:val="center"/>
              <w:rPr>
                <w:color w:val="auto"/>
              </w:rPr>
            </w:pPr>
            <w:r w:rsidRPr="00C20898">
              <w:rPr>
                <w:color w:val="auto"/>
              </w:rPr>
              <w:t>-</w:t>
            </w:r>
          </w:p>
        </w:tc>
        <w:tc>
          <w:tcPr>
            <w:tcW w:w="561" w:type="pct"/>
            <w:gridSpan w:val="2"/>
          </w:tcPr>
          <w:p w:rsidR="0039535E" w:rsidRPr="00C20898" w:rsidRDefault="0039535E" w:rsidP="0039535E">
            <w:pPr>
              <w:pStyle w:val="af3"/>
              <w:jc w:val="center"/>
              <w:rPr>
                <w:color w:val="auto"/>
              </w:rPr>
            </w:pPr>
            <w:r w:rsidRPr="00C20898">
              <w:rPr>
                <w:color w:val="auto"/>
              </w:rPr>
              <w:t>-</w:t>
            </w:r>
          </w:p>
        </w:tc>
        <w:tc>
          <w:tcPr>
            <w:tcW w:w="537" w:type="pct"/>
          </w:tcPr>
          <w:p w:rsidR="0039535E" w:rsidRPr="00C20898" w:rsidRDefault="0039535E" w:rsidP="0039535E">
            <w:pPr>
              <w:pStyle w:val="af3"/>
              <w:jc w:val="center"/>
              <w:rPr>
                <w:color w:val="auto"/>
              </w:rPr>
            </w:pPr>
            <w:r w:rsidRPr="00C20898">
              <w:rPr>
                <w:color w:val="auto"/>
              </w:rPr>
              <w:t>-</w:t>
            </w:r>
          </w:p>
        </w:tc>
        <w:tc>
          <w:tcPr>
            <w:tcW w:w="474" w:type="pct"/>
          </w:tcPr>
          <w:p w:rsidR="0039535E" w:rsidRPr="00C20898" w:rsidRDefault="0039535E" w:rsidP="0039535E">
            <w:pPr>
              <w:pStyle w:val="af3"/>
              <w:jc w:val="center"/>
              <w:rPr>
                <w:color w:val="auto"/>
              </w:rPr>
            </w:pPr>
            <w:r w:rsidRPr="00C20898">
              <w:rPr>
                <w:color w:val="auto"/>
              </w:rPr>
              <w:t>-</w:t>
            </w:r>
          </w:p>
        </w:tc>
        <w:tc>
          <w:tcPr>
            <w:tcW w:w="453" w:type="pct"/>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Поточні зобов'язання і забезпечення</w:t>
            </w:r>
          </w:p>
        </w:tc>
        <w:tc>
          <w:tcPr>
            <w:tcW w:w="294" w:type="pct"/>
          </w:tcPr>
          <w:p w:rsidR="0039535E" w:rsidRPr="00C20898" w:rsidRDefault="0039535E" w:rsidP="0039535E">
            <w:pPr>
              <w:pStyle w:val="af3"/>
              <w:jc w:val="center"/>
              <w:rPr>
                <w:color w:val="auto"/>
              </w:rPr>
            </w:pPr>
            <w:r w:rsidRPr="00C20898">
              <w:rPr>
                <w:color w:val="auto"/>
              </w:rPr>
              <w:t>6040</w:t>
            </w:r>
          </w:p>
        </w:tc>
        <w:tc>
          <w:tcPr>
            <w:tcW w:w="530" w:type="pct"/>
          </w:tcPr>
          <w:p w:rsidR="0039535E" w:rsidRPr="00C20898" w:rsidRDefault="0039535E" w:rsidP="0039535E">
            <w:pPr>
              <w:pStyle w:val="af3"/>
              <w:jc w:val="center"/>
              <w:rPr>
                <w:color w:val="auto"/>
              </w:rPr>
            </w:pPr>
            <w:r w:rsidRPr="00C20898">
              <w:rPr>
                <w:color w:val="auto"/>
              </w:rPr>
              <w:t>490,8</w:t>
            </w:r>
          </w:p>
        </w:tc>
        <w:tc>
          <w:tcPr>
            <w:tcW w:w="514" w:type="pct"/>
          </w:tcPr>
          <w:p w:rsidR="0039535E" w:rsidRPr="00C20898" w:rsidRDefault="0039535E" w:rsidP="0039535E">
            <w:pPr>
              <w:pStyle w:val="af3"/>
              <w:jc w:val="center"/>
              <w:rPr>
                <w:color w:val="auto"/>
              </w:rPr>
            </w:pPr>
            <w:r w:rsidRPr="00C20898">
              <w:rPr>
                <w:color w:val="auto"/>
              </w:rPr>
              <w:t>508,3</w:t>
            </w:r>
          </w:p>
        </w:tc>
        <w:tc>
          <w:tcPr>
            <w:tcW w:w="561" w:type="pct"/>
            <w:gridSpan w:val="2"/>
          </w:tcPr>
          <w:p w:rsidR="0039535E" w:rsidRPr="00C20898" w:rsidRDefault="0039535E" w:rsidP="0039535E">
            <w:pPr>
              <w:pStyle w:val="af3"/>
              <w:jc w:val="center"/>
              <w:rPr>
                <w:color w:val="auto"/>
              </w:rPr>
            </w:pPr>
            <w:r w:rsidRPr="00C20898">
              <w:rPr>
                <w:color w:val="auto"/>
              </w:rPr>
              <w:t>-</w:t>
            </w:r>
          </w:p>
        </w:tc>
        <w:tc>
          <w:tcPr>
            <w:tcW w:w="537" w:type="pct"/>
          </w:tcPr>
          <w:p w:rsidR="0039535E" w:rsidRPr="00C20898" w:rsidRDefault="0039535E" w:rsidP="0039535E">
            <w:pPr>
              <w:pStyle w:val="af3"/>
              <w:jc w:val="center"/>
              <w:rPr>
                <w:color w:val="auto"/>
              </w:rPr>
            </w:pPr>
            <w:r w:rsidRPr="00C20898">
              <w:rPr>
                <w:color w:val="auto"/>
              </w:rPr>
              <w:t>508,3</w:t>
            </w:r>
          </w:p>
        </w:tc>
        <w:tc>
          <w:tcPr>
            <w:tcW w:w="474" w:type="pct"/>
          </w:tcPr>
          <w:p w:rsidR="0039535E" w:rsidRPr="00C20898" w:rsidRDefault="0039535E" w:rsidP="0039535E">
            <w:pPr>
              <w:pStyle w:val="af3"/>
              <w:jc w:val="center"/>
              <w:rPr>
                <w:color w:val="auto"/>
              </w:rPr>
            </w:pPr>
            <w:r w:rsidRPr="00C20898">
              <w:rPr>
                <w:color w:val="auto"/>
              </w:rPr>
              <w:t>-</w:t>
            </w:r>
          </w:p>
        </w:tc>
        <w:tc>
          <w:tcPr>
            <w:tcW w:w="453" w:type="pct"/>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b/>
                <w:bCs/>
                <w:color w:val="auto"/>
              </w:rPr>
              <w:t>Усього зобов'язання і забезпечення</w:t>
            </w:r>
          </w:p>
        </w:tc>
        <w:tc>
          <w:tcPr>
            <w:tcW w:w="294" w:type="pct"/>
          </w:tcPr>
          <w:p w:rsidR="0039535E" w:rsidRPr="00C20898" w:rsidRDefault="0039535E" w:rsidP="0039535E">
            <w:pPr>
              <w:pStyle w:val="af3"/>
              <w:jc w:val="center"/>
              <w:rPr>
                <w:color w:val="auto"/>
              </w:rPr>
            </w:pPr>
            <w:r w:rsidRPr="00C20898">
              <w:rPr>
                <w:b/>
                <w:bCs/>
                <w:color w:val="auto"/>
              </w:rPr>
              <w:t>6050</w:t>
            </w:r>
          </w:p>
        </w:tc>
        <w:tc>
          <w:tcPr>
            <w:tcW w:w="530" w:type="pct"/>
          </w:tcPr>
          <w:p w:rsidR="0039535E" w:rsidRPr="00C20898" w:rsidRDefault="0039535E" w:rsidP="0039535E">
            <w:pPr>
              <w:pStyle w:val="af3"/>
              <w:jc w:val="center"/>
              <w:rPr>
                <w:color w:val="auto"/>
              </w:rPr>
            </w:pPr>
            <w:r w:rsidRPr="00C20898">
              <w:rPr>
                <w:color w:val="auto"/>
              </w:rPr>
              <w:t>490,8</w:t>
            </w:r>
          </w:p>
        </w:tc>
        <w:tc>
          <w:tcPr>
            <w:tcW w:w="514" w:type="pct"/>
          </w:tcPr>
          <w:p w:rsidR="0039535E" w:rsidRPr="00C20898" w:rsidRDefault="0039535E" w:rsidP="0039535E">
            <w:pPr>
              <w:pStyle w:val="af3"/>
              <w:jc w:val="center"/>
              <w:rPr>
                <w:color w:val="auto"/>
              </w:rPr>
            </w:pPr>
            <w:r w:rsidRPr="00C20898">
              <w:rPr>
                <w:color w:val="auto"/>
              </w:rPr>
              <w:t>508,3</w:t>
            </w:r>
          </w:p>
        </w:tc>
        <w:tc>
          <w:tcPr>
            <w:tcW w:w="561" w:type="pct"/>
            <w:gridSpan w:val="2"/>
          </w:tcPr>
          <w:p w:rsidR="0039535E" w:rsidRPr="00C20898" w:rsidRDefault="0039535E" w:rsidP="0039535E">
            <w:pPr>
              <w:pStyle w:val="af3"/>
              <w:jc w:val="center"/>
              <w:rPr>
                <w:color w:val="auto"/>
              </w:rPr>
            </w:pPr>
            <w:r w:rsidRPr="00C20898">
              <w:rPr>
                <w:color w:val="auto"/>
              </w:rPr>
              <w:t>-</w:t>
            </w:r>
          </w:p>
        </w:tc>
        <w:tc>
          <w:tcPr>
            <w:tcW w:w="537" w:type="pct"/>
          </w:tcPr>
          <w:p w:rsidR="0039535E" w:rsidRPr="00C20898" w:rsidRDefault="0039535E" w:rsidP="0039535E">
            <w:pPr>
              <w:pStyle w:val="af3"/>
              <w:jc w:val="center"/>
              <w:rPr>
                <w:color w:val="auto"/>
              </w:rPr>
            </w:pPr>
            <w:r w:rsidRPr="00C20898">
              <w:rPr>
                <w:color w:val="auto"/>
              </w:rPr>
              <w:t>508,3</w:t>
            </w:r>
          </w:p>
        </w:tc>
        <w:tc>
          <w:tcPr>
            <w:tcW w:w="474" w:type="pct"/>
          </w:tcPr>
          <w:p w:rsidR="0039535E" w:rsidRPr="00C20898" w:rsidRDefault="0039535E" w:rsidP="0039535E">
            <w:pPr>
              <w:pStyle w:val="af3"/>
              <w:jc w:val="center"/>
              <w:rPr>
                <w:color w:val="auto"/>
              </w:rPr>
            </w:pPr>
            <w:r w:rsidRPr="00C20898">
              <w:rPr>
                <w:color w:val="auto"/>
              </w:rPr>
              <w:t>-</w:t>
            </w:r>
          </w:p>
        </w:tc>
        <w:tc>
          <w:tcPr>
            <w:tcW w:w="453" w:type="pct"/>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У тому числі державні гранти і субсидії</w:t>
            </w:r>
          </w:p>
        </w:tc>
        <w:tc>
          <w:tcPr>
            <w:tcW w:w="294" w:type="pct"/>
          </w:tcPr>
          <w:p w:rsidR="0039535E" w:rsidRPr="00C20898" w:rsidRDefault="0039535E" w:rsidP="0039535E">
            <w:pPr>
              <w:pStyle w:val="af3"/>
              <w:jc w:val="center"/>
              <w:rPr>
                <w:color w:val="auto"/>
              </w:rPr>
            </w:pPr>
            <w:r w:rsidRPr="00C20898">
              <w:rPr>
                <w:color w:val="auto"/>
              </w:rPr>
              <w:t>6060</w:t>
            </w:r>
          </w:p>
        </w:tc>
        <w:tc>
          <w:tcPr>
            <w:tcW w:w="530" w:type="pct"/>
          </w:tcPr>
          <w:p w:rsidR="0039535E" w:rsidRPr="00C20898" w:rsidRDefault="0039535E" w:rsidP="0039535E">
            <w:pPr>
              <w:pStyle w:val="af3"/>
              <w:jc w:val="center"/>
              <w:rPr>
                <w:color w:val="auto"/>
              </w:rPr>
            </w:pPr>
            <w:r w:rsidRPr="00C20898">
              <w:rPr>
                <w:color w:val="auto"/>
              </w:rPr>
              <w:t>-</w:t>
            </w:r>
          </w:p>
        </w:tc>
        <w:tc>
          <w:tcPr>
            <w:tcW w:w="514" w:type="pct"/>
          </w:tcPr>
          <w:p w:rsidR="0039535E" w:rsidRPr="00C20898" w:rsidRDefault="0039535E" w:rsidP="0039535E">
            <w:pPr>
              <w:pStyle w:val="af3"/>
              <w:jc w:val="center"/>
              <w:rPr>
                <w:color w:val="auto"/>
              </w:rPr>
            </w:pPr>
            <w:r w:rsidRPr="00C20898">
              <w:rPr>
                <w:color w:val="auto"/>
              </w:rPr>
              <w:t>-</w:t>
            </w:r>
          </w:p>
        </w:tc>
        <w:tc>
          <w:tcPr>
            <w:tcW w:w="561" w:type="pct"/>
            <w:gridSpan w:val="2"/>
          </w:tcPr>
          <w:p w:rsidR="0039535E" w:rsidRPr="00C20898" w:rsidRDefault="0039535E" w:rsidP="0039535E">
            <w:pPr>
              <w:pStyle w:val="af3"/>
              <w:jc w:val="center"/>
              <w:rPr>
                <w:color w:val="auto"/>
              </w:rPr>
            </w:pPr>
            <w:r w:rsidRPr="00C20898">
              <w:rPr>
                <w:color w:val="auto"/>
              </w:rPr>
              <w:t>-</w:t>
            </w:r>
          </w:p>
        </w:tc>
        <w:tc>
          <w:tcPr>
            <w:tcW w:w="537" w:type="pct"/>
          </w:tcPr>
          <w:p w:rsidR="0039535E" w:rsidRPr="00C20898" w:rsidRDefault="0039535E" w:rsidP="0039535E">
            <w:pPr>
              <w:pStyle w:val="af3"/>
              <w:jc w:val="center"/>
              <w:rPr>
                <w:color w:val="auto"/>
              </w:rPr>
            </w:pPr>
            <w:r w:rsidRPr="00C20898">
              <w:rPr>
                <w:color w:val="auto"/>
              </w:rPr>
              <w:t>-</w:t>
            </w:r>
          </w:p>
        </w:tc>
        <w:tc>
          <w:tcPr>
            <w:tcW w:w="474" w:type="pct"/>
          </w:tcPr>
          <w:p w:rsidR="0039535E" w:rsidRPr="00C20898" w:rsidRDefault="0039535E" w:rsidP="0039535E">
            <w:pPr>
              <w:pStyle w:val="af3"/>
              <w:jc w:val="center"/>
              <w:rPr>
                <w:color w:val="auto"/>
              </w:rPr>
            </w:pPr>
            <w:r w:rsidRPr="00C20898">
              <w:rPr>
                <w:color w:val="auto"/>
              </w:rPr>
              <w:t>-</w:t>
            </w:r>
          </w:p>
        </w:tc>
        <w:tc>
          <w:tcPr>
            <w:tcW w:w="453" w:type="pct"/>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У тому числі фінансові запозичення</w:t>
            </w:r>
          </w:p>
        </w:tc>
        <w:tc>
          <w:tcPr>
            <w:tcW w:w="294" w:type="pct"/>
          </w:tcPr>
          <w:p w:rsidR="0039535E" w:rsidRPr="00C20898" w:rsidRDefault="0039535E" w:rsidP="0039535E">
            <w:pPr>
              <w:pStyle w:val="af3"/>
              <w:jc w:val="center"/>
              <w:rPr>
                <w:color w:val="auto"/>
              </w:rPr>
            </w:pPr>
            <w:r w:rsidRPr="00C20898">
              <w:rPr>
                <w:color w:val="auto"/>
              </w:rPr>
              <w:t>6070</w:t>
            </w:r>
          </w:p>
        </w:tc>
        <w:tc>
          <w:tcPr>
            <w:tcW w:w="530" w:type="pct"/>
          </w:tcPr>
          <w:p w:rsidR="0039535E" w:rsidRPr="00C20898" w:rsidRDefault="0039535E" w:rsidP="0039535E">
            <w:pPr>
              <w:pStyle w:val="af3"/>
              <w:jc w:val="center"/>
              <w:rPr>
                <w:color w:val="auto"/>
              </w:rPr>
            </w:pPr>
            <w:r w:rsidRPr="00C20898">
              <w:rPr>
                <w:color w:val="auto"/>
              </w:rPr>
              <w:t>-</w:t>
            </w:r>
          </w:p>
        </w:tc>
        <w:tc>
          <w:tcPr>
            <w:tcW w:w="514" w:type="pct"/>
          </w:tcPr>
          <w:p w:rsidR="0039535E" w:rsidRPr="00C20898" w:rsidRDefault="0039535E" w:rsidP="0039535E">
            <w:pPr>
              <w:pStyle w:val="af3"/>
              <w:jc w:val="center"/>
              <w:rPr>
                <w:color w:val="auto"/>
              </w:rPr>
            </w:pPr>
            <w:r w:rsidRPr="00C20898">
              <w:rPr>
                <w:color w:val="auto"/>
              </w:rPr>
              <w:t>-</w:t>
            </w:r>
          </w:p>
        </w:tc>
        <w:tc>
          <w:tcPr>
            <w:tcW w:w="561" w:type="pct"/>
            <w:gridSpan w:val="2"/>
          </w:tcPr>
          <w:p w:rsidR="0039535E" w:rsidRPr="00C20898" w:rsidRDefault="0039535E" w:rsidP="0039535E">
            <w:pPr>
              <w:pStyle w:val="af3"/>
              <w:jc w:val="center"/>
              <w:rPr>
                <w:color w:val="auto"/>
              </w:rPr>
            </w:pPr>
            <w:r w:rsidRPr="00C20898">
              <w:rPr>
                <w:color w:val="auto"/>
              </w:rPr>
              <w:t>-</w:t>
            </w:r>
          </w:p>
        </w:tc>
        <w:tc>
          <w:tcPr>
            <w:tcW w:w="537" w:type="pct"/>
          </w:tcPr>
          <w:p w:rsidR="0039535E" w:rsidRPr="00C20898" w:rsidRDefault="0039535E" w:rsidP="0039535E">
            <w:pPr>
              <w:pStyle w:val="af3"/>
              <w:jc w:val="center"/>
              <w:rPr>
                <w:color w:val="auto"/>
              </w:rPr>
            </w:pPr>
            <w:r w:rsidRPr="00C20898">
              <w:rPr>
                <w:color w:val="auto"/>
              </w:rPr>
              <w:t>-</w:t>
            </w:r>
          </w:p>
        </w:tc>
        <w:tc>
          <w:tcPr>
            <w:tcW w:w="474" w:type="pct"/>
          </w:tcPr>
          <w:p w:rsidR="0039535E" w:rsidRPr="00C20898" w:rsidRDefault="0039535E" w:rsidP="0039535E">
            <w:pPr>
              <w:pStyle w:val="af3"/>
              <w:jc w:val="center"/>
              <w:rPr>
                <w:color w:val="auto"/>
              </w:rPr>
            </w:pPr>
            <w:r w:rsidRPr="00C20898">
              <w:rPr>
                <w:color w:val="auto"/>
              </w:rPr>
              <w:t>-</w:t>
            </w:r>
          </w:p>
        </w:tc>
        <w:tc>
          <w:tcPr>
            <w:tcW w:w="453" w:type="pct"/>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b/>
                <w:bCs/>
                <w:color w:val="auto"/>
              </w:rPr>
              <w:t>Власний капітал</w:t>
            </w:r>
          </w:p>
        </w:tc>
        <w:tc>
          <w:tcPr>
            <w:tcW w:w="294" w:type="pct"/>
          </w:tcPr>
          <w:p w:rsidR="0039535E" w:rsidRPr="00C20898" w:rsidRDefault="0039535E" w:rsidP="0039535E">
            <w:pPr>
              <w:pStyle w:val="af3"/>
              <w:jc w:val="center"/>
              <w:rPr>
                <w:color w:val="auto"/>
              </w:rPr>
            </w:pPr>
            <w:r w:rsidRPr="00C20898">
              <w:rPr>
                <w:b/>
                <w:bCs/>
                <w:color w:val="auto"/>
              </w:rPr>
              <w:t>6080</w:t>
            </w:r>
          </w:p>
        </w:tc>
        <w:tc>
          <w:tcPr>
            <w:tcW w:w="530" w:type="pct"/>
          </w:tcPr>
          <w:p w:rsidR="0039535E" w:rsidRPr="00C20898" w:rsidRDefault="0039535E" w:rsidP="0039535E">
            <w:pPr>
              <w:pStyle w:val="af3"/>
              <w:jc w:val="center"/>
              <w:rPr>
                <w:color w:val="auto"/>
              </w:rPr>
            </w:pPr>
            <w:r w:rsidRPr="00C20898">
              <w:rPr>
                <w:color w:val="auto"/>
              </w:rPr>
              <w:t>1922,2</w:t>
            </w:r>
          </w:p>
        </w:tc>
        <w:tc>
          <w:tcPr>
            <w:tcW w:w="514" w:type="pct"/>
          </w:tcPr>
          <w:p w:rsidR="0039535E" w:rsidRPr="00C20898" w:rsidRDefault="0039535E" w:rsidP="0039535E">
            <w:pPr>
              <w:pStyle w:val="af3"/>
              <w:jc w:val="center"/>
              <w:rPr>
                <w:color w:val="auto"/>
              </w:rPr>
            </w:pPr>
            <w:r w:rsidRPr="00C20898">
              <w:rPr>
                <w:color w:val="auto"/>
              </w:rPr>
              <w:t>2132,5</w:t>
            </w:r>
          </w:p>
        </w:tc>
        <w:tc>
          <w:tcPr>
            <w:tcW w:w="561" w:type="pct"/>
            <w:gridSpan w:val="2"/>
          </w:tcPr>
          <w:p w:rsidR="0039535E" w:rsidRPr="00C20898" w:rsidRDefault="0039535E" w:rsidP="0039535E">
            <w:pPr>
              <w:pStyle w:val="af3"/>
              <w:jc w:val="center"/>
              <w:rPr>
                <w:color w:val="auto"/>
              </w:rPr>
            </w:pPr>
            <w:r w:rsidRPr="00C20898">
              <w:rPr>
                <w:color w:val="auto"/>
              </w:rPr>
              <w:t>-</w:t>
            </w:r>
          </w:p>
        </w:tc>
        <w:tc>
          <w:tcPr>
            <w:tcW w:w="537" w:type="pct"/>
          </w:tcPr>
          <w:p w:rsidR="0039535E" w:rsidRPr="00C20898" w:rsidRDefault="0039535E" w:rsidP="0039535E">
            <w:pPr>
              <w:pStyle w:val="af3"/>
              <w:jc w:val="center"/>
              <w:rPr>
                <w:color w:val="auto"/>
              </w:rPr>
            </w:pPr>
            <w:r w:rsidRPr="00C20898">
              <w:rPr>
                <w:color w:val="auto"/>
              </w:rPr>
              <w:t>2132,5</w:t>
            </w:r>
          </w:p>
        </w:tc>
        <w:tc>
          <w:tcPr>
            <w:tcW w:w="474" w:type="pct"/>
          </w:tcPr>
          <w:p w:rsidR="0039535E" w:rsidRPr="00C20898" w:rsidRDefault="0039535E" w:rsidP="0039535E">
            <w:pPr>
              <w:pStyle w:val="af3"/>
              <w:jc w:val="center"/>
              <w:rPr>
                <w:color w:val="auto"/>
              </w:rPr>
            </w:pPr>
            <w:r w:rsidRPr="00C20898">
              <w:rPr>
                <w:color w:val="auto"/>
              </w:rPr>
              <w:t>-</w:t>
            </w:r>
          </w:p>
        </w:tc>
        <w:tc>
          <w:tcPr>
            <w:tcW w:w="453" w:type="pct"/>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5000" w:type="pct"/>
            <w:gridSpan w:val="10"/>
          </w:tcPr>
          <w:p w:rsidR="0039535E" w:rsidRPr="00C20898" w:rsidRDefault="0039535E" w:rsidP="0039535E">
            <w:pPr>
              <w:pStyle w:val="af3"/>
              <w:jc w:val="center"/>
              <w:rPr>
                <w:color w:val="auto"/>
              </w:rPr>
            </w:pPr>
            <w:r w:rsidRPr="00C20898">
              <w:rPr>
                <w:b/>
                <w:bCs/>
                <w:color w:val="auto"/>
              </w:rPr>
              <w:t>VII. Кредитна політика</w:t>
            </w:r>
          </w:p>
        </w:tc>
      </w:tr>
      <w:tr w:rsidR="0039535E" w:rsidRPr="00C20898" w:rsidTr="0039535E">
        <w:tc>
          <w:tcPr>
            <w:tcW w:w="1637" w:type="pct"/>
            <w:gridSpan w:val="2"/>
          </w:tcPr>
          <w:p w:rsidR="0039535E" w:rsidRPr="00C20898" w:rsidRDefault="0039535E" w:rsidP="0039535E">
            <w:pPr>
              <w:pStyle w:val="af3"/>
              <w:rPr>
                <w:color w:val="auto"/>
              </w:rPr>
            </w:pPr>
            <w:r w:rsidRPr="00C20898">
              <w:rPr>
                <w:b/>
                <w:bCs/>
                <w:color w:val="auto"/>
              </w:rPr>
              <w:t>Отримано залучених коштів, усього, у тому числі:</w:t>
            </w:r>
          </w:p>
        </w:tc>
        <w:tc>
          <w:tcPr>
            <w:tcW w:w="294" w:type="pct"/>
          </w:tcPr>
          <w:p w:rsidR="0039535E" w:rsidRPr="00C20898" w:rsidRDefault="0039535E" w:rsidP="0039535E">
            <w:pPr>
              <w:pStyle w:val="af3"/>
              <w:jc w:val="center"/>
              <w:rPr>
                <w:color w:val="auto"/>
              </w:rPr>
            </w:pPr>
            <w:r w:rsidRPr="00C20898">
              <w:rPr>
                <w:b/>
                <w:bCs/>
                <w:color w:val="auto"/>
              </w:rPr>
              <w:t>7000</w:t>
            </w:r>
          </w:p>
        </w:tc>
        <w:tc>
          <w:tcPr>
            <w:tcW w:w="530" w:type="pct"/>
            <w:vAlign w:val="center"/>
          </w:tcPr>
          <w:p w:rsidR="0039535E" w:rsidRPr="00C20898" w:rsidRDefault="0039535E" w:rsidP="0039535E">
            <w:pPr>
              <w:pStyle w:val="af3"/>
              <w:jc w:val="center"/>
              <w:rPr>
                <w:color w:val="auto"/>
              </w:rPr>
            </w:pPr>
            <w:r w:rsidRPr="00C20898">
              <w:rPr>
                <w:color w:val="auto"/>
              </w:rPr>
              <w:t>-</w:t>
            </w:r>
          </w:p>
        </w:tc>
        <w:tc>
          <w:tcPr>
            <w:tcW w:w="514" w:type="pct"/>
            <w:vAlign w:val="center"/>
          </w:tcPr>
          <w:p w:rsidR="0039535E" w:rsidRPr="00C20898" w:rsidRDefault="0039535E" w:rsidP="0039535E">
            <w:pPr>
              <w:pStyle w:val="af3"/>
              <w:jc w:val="center"/>
              <w:rPr>
                <w:color w:val="auto"/>
              </w:rPr>
            </w:pPr>
            <w:r w:rsidRPr="00C20898">
              <w:rPr>
                <w:color w:val="auto"/>
              </w:rPr>
              <w:t>-</w:t>
            </w:r>
          </w:p>
        </w:tc>
        <w:tc>
          <w:tcPr>
            <w:tcW w:w="561" w:type="pct"/>
            <w:gridSpan w:val="2"/>
            <w:vAlign w:val="center"/>
          </w:tcPr>
          <w:p w:rsidR="0039535E" w:rsidRPr="00C20898" w:rsidRDefault="0039535E" w:rsidP="0039535E">
            <w:pPr>
              <w:pStyle w:val="af3"/>
              <w:jc w:val="center"/>
              <w:rPr>
                <w:color w:val="auto"/>
              </w:rPr>
            </w:pPr>
            <w:r w:rsidRPr="00C20898">
              <w:rPr>
                <w:color w:val="auto"/>
              </w:rPr>
              <w:t>-</w:t>
            </w:r>
          </w:p>
        </w:tc>
        <w:tc>
          <w:tcPr>
            <w:tcW w:w="537" w:type="pct"/>
            <w:vAlign w:val="center"/>
          </w:tcPr>
          <w:p w:rsidR="0039535E" w:rsidRPr="00C20898" w:rsidRDefault="0039535E" w:rsidP="0039535E">
            <w:pPr>
              <w:pStyle w:val="af3"/>
              <w:jc w:val="center"/>
              <w:rPr>
                <w:color w:val="auto"/>
              </w:rPr>
            </w:pPr>
            <w:r w:rsidRPr="00C20898">
              <w:rPr>
                <w:color w:val="auto"/>
              </w:rPr>
              <w:t>-</w:t>
            </w:r>
          </w:p>
        </w:tc>
        <w:tc>
          <w:tcPr>
            <w:tcW w:w="474" w:type="pct"/>
            <w:vAlign w:val="center"/>
          </w:tcPr>
          <w:p w:rsidR="0039535E" w:rsidRPr="00C20898" w:rsidRDefault="0039535E" w:rsidP="0039535E">
            <w:pPr>
              <w:pStyle w:val="af3"/>
              <w:jc w:val="center"/>
              <w:rPr>
                <w:color w:val="auto"/>
              </w:rPr>
            </w:pPr>
            <w:r w:rsidRPr="00C20898">
              <w:rPr>
                <w:color w:val="auto"/>
              </w:rPr>
              <w:t>-</w:t>
            </w:r>
          </w:p>
        </w:tc>
        <w:tc>
          <w:tcPr>
            <w:tcW w:w="453" w:type="pct"/>
            <w:vAlign w:val="center"/>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довгострокові зобов'язання</w:t>
            </w:r>
          </w:p>
        </w:tc>
        <w:tc>
          <w:tcPr>
            <w:tcW w:w="294" w:type="pct"/>
          </w:tcPr>
          <w:p w:rsidR="0039535E" w:rsidRPr="00C20898" w:rsidRDefault="0039535E" w:rsidP="0039535E">
            <w:pPr>
              <w:pStyle w:val="af3"/>
              <w:jc w:val="center"/>
              <w:rPr>
                <w:color w:val="auto"/>
              </w:rPr>
            </w:pPr>
            <w:r w:rsidRPr="00C20898">
              <w:rPr>
                <w:color w:val="auto"/>
              </w:rPr>
              <w:t>7001</w:t>
            </w:r>
          </w:p>
        </w:tc>
        <w:tc>
          <w:tcPr>
            <w:tcW w:w="530" w:type="pct"/>
            <w:vAlign w:val="center"/>
          </w:tcPr>
          <w:p w:rsidR="0039535E" w:rsidRPr="00C20898" w:rsidRDefault="0039535E" w:rsidP="0039535E">
            <w:pPr>
              <w:pStyle w:val="af3"/>
              <w:jc w:val="center"/>
              <w:rPr>
                <w:color w:val="auto"/>
              </w:rPr>
            </w:pPr>
            <w:r w:rsidRPr="00C20898">
              <w:rPr>
                <w:color w:val="auto"/>
              </w:rPr>
              <w:t>-</w:t>
            </w:r>
          </w:p>
        </w:tc>
        <w:tc>
          <w:tcPr>
            <w:tcW w:w="514" w:type="pct"/>
            <w:vAlign w:val="center"/>
          </w:tcPr>
          <w:p w:rsidR="0039535E" w:rsidRPr="00C20898" w:rsidRDefault="0039535E" w:rsidP="0039535E">
            <w:pPr>
              <w:pStyle w:val="af3"/>
              <w:jc w:val="center"/>
              <w:rPr>
                <w:color w:val="auto"/>
              </w:rPr>
            </w:pPr>
            <w:r w:rsidRPr="00C20898">
              <w:rPr>
                <w:color w:val="auto"/>
              </w:rPr>
              <w:t>-</w:t>
            </w:r>
          </w:p>
        </w:tc>
        <w:tc>
          <w:tcPr>
            <w:tcW w:w="561" w:type="pct"/>
            <w:gridSpan w:val="2"/>
            <w:vAlign w:val="center"/>
          </w:tcPr>
          <w:p w:rsidR="0039535E" w:rsidRPr="00C20898" w:rsidRDefault="0039535E" w:rsidP="0039535E">
            <w:pPr>
              <w:pStyle w:val="af3"/>
              <w:jc w:val="center"/>
              <w:rPr>
                <w:color w:val="auto"/>
              </w:rPr>
            </w:pPr>
            <w:r w:rsidRPr="00C20898">
              <w:rPr>
                <w:color w:val="auto"/>
              </w:rPr>
              <w:t>-</w:t>
            </w:r>
          </w:p>
        </w:tc>
        <w:tc>
          <w:tcPr>
            <w:tcW w:w="537" w:type="pct"/>
            <w:vAlign w:val="center"/>
          </w:tcPr>
          <w:p w:rsidR="0039535E" w:rsidRPr="00C20898" w:rsidRDefault="0039535E" w:rsidP="0039535E">
            <w:pPr>
              <w:pStyle w:val="af3"/>
              <w:jc w:val="center"/>
              <w:rPr>
                <w:color w:val="auto"/>
              </w:rPr>
            </w:pPr>
            <w:r w:rsidRPr="00C20898">
              <w:rPr>
                <w:color w:val="auto"/>
              </w:rPr>
              <w:t>-</w:t>
            </w:r>
          </w:p>
        </w:tc>
        <w:tc>
          <w:tcPr>
            <w:tcW w:w="474" w:type="pct"/>
            <w:vAlign w:val="center"/>
          </w:tcPr>
          <w:p w:rsidR="0039535E" w:rsidRPr="00C20898" w:rsidRDefault="0039535E" w:rsidP="0039535E">
            <w:pPr>
              <w:pStyle w:val="af3"/>
              <w:jc w:val="center"/>
              <w:rPr>
                <w:color w:val="auto"/>
              </w:rPr>
            </w:pPr>
            <w:r w:rsidRPr="00C20898">
              <w:rPr>
                <w:color w:val="auto"/>
              </w:rPr>
              <w:t>-</w:t>
            </w:r>
          </w:p>
        </w:tc>
        <w:tc>
          <w:tcPr>
            <w:tcW w:w="453" w:type="pct"/>
            <w:vAlign w:val="center"/>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короткострокові зобов'язання</w:t>
            </w:r>
          </w:p>
        </w:tc>
        <w:tc>
          <w:tcPr>
            <w:tcW w:w="294" w:type="pct"/>
          </w:tcPr>
          <w:p w:rsidR="0039535E" w:rsidRPr="00C20898" w:rsidRDefault="0039535E" w:rsidP="0039535E">
            <w:pPr>
              <w:pStyle w:val="af3"/>
              <w:jc w:val="center"/>
              <w:rPr>
                <w:color w:val="auto"/>
              </w:rPr>
            </w:pPr>
            <w:r w:rsidRPr="00C20898">
              <w:rPr>
                <w:color w:val="auto"/>
              </w:rPr>
              <w:t>7002</w:t>
            </w:r>
          </w:p>
        </w:tc>
        <w:tc>
          <w:tcPr>
            <w:tcW w:w="530" w:type="pct"/>
            <w:vAlign w:val="center"/>
          </w:tcPr>
          <w:p w:rsidR="0039535E" w:rsidRPr="00C20898" w:rsidRDefault="0039535E" w:rsidP="0039535E">
            <w:pPr>
              <w:pStyle w:val="af3"/>
              <w:jc w:val="center"/>
              <w:rPr>
                <w:color w:val="auto"/>
              </w:rPr>
            </w:pPr>
            <w:r w:rsidRPr="00C20898">
              <w:rPr>
                <w:color w:val="auto"/>
              </w:rPr>
              <w:t>-</w:t>
            </w:r>
          </w:p>
        </w:tc>
        <w:tc>
          <w:tcPr>
            <w:tcW w:w="514" w:type="pct"/>
            <w:vAlign w:val="center"/>
          </w:tcPr>
          <w:p w:rsidR="0039535E" w:rsidRPr="00C20898" w:rsidRDefault="0039535E" w:rsidP="0039535E">
            <w:pPr>
              <w:pStyle w:val="af3"/>
              <w:jc w:val="center"/>
              <w:rPr>
                <w:color w:val="auto"/>
              </w:rPr>
            </w:pPr>
            <w:r w:rsidRPr="00C20898">
              <w:rPr>
                <w:color w:val="auto"/>
              </w:rPr>
              <w:t>-</w:t>
            </w:r>
          </w:p>
        </w:tc>
        <w:tc>
          <w:tcPr>
            <w:tcW w:w="561" w:type="pct"/>
            <w:gridSpan w:val="2"/>
            <w:vAlign w:val="center"/>
          </w:tcPr>
          <w:p w:rsidR="0039535E" w:rsidRPr="00C20898" w:rsidRDefault="0039535E" w:rsidP="0039535E">
            <w:pPr>
              <w:pStyle w:val="af3"/>
              <w:jc w:val="center"/>
              <w:rPr>
                <w:color w:val="auto"/>
              </w:rPr>
            </w:pPr>
            <w:r w:rsidRPr="00C20898">
              <w:rPr>
                <w:color w:val="auto"/>
              </w:rPr>
              <w:t>-</w:t>
            </w:r>
          </w:p>
        </w:tc>
        <w:tc>
          <w:tcPr>
            <w:tcW w:w="537" w:type="pct"/>
            <w:vAlign w:val="center"/>
          </w:tcPr>
          <w:p w:rsidR="0039535E" w:rsidRPr="00C20898" w:rsidRDefault="0039535E" w:rsidP="0039535E">
            <w:pPr>
              <w:pStyle w:val="af3"/>
              <w:jc w:val="center"/>
              <w:rPr>
                <w:color w:val="auto"/>
              </w:rPr>
            </w:pPr>
            <w:r w:rsidRPr="00C20898">
              <w:rPr>
                <w:color w:val="auto"/>
              </w:rPr>
              <w:t>-</w:t>
            </w:r>
          </w:p>
        </w:tc>
        <w:tc>
          <w:tcPr>
            <w:tcW w:w="474" w:type="pct"/>
            <w:vAlign w:val="center"/>
          </w:tcPr>
          <w:p w:rsidR="0039535E" w:rsidRPr="00C20898" w:rsidRDefault="0039535E" w:rsidP="0039535E">
            <w:pPr>
              <w:pStyle w:val="af3"/>
              <w:jc w:val="center"/>
              <w:rPr>
                <w:color w:val="auto"/>
              </w:rPr>
            </w:pPr>
            <w:r w:rsidRPr="00C20898">
              <w:rPr>
                <w:color w:val="auto"/>
              </w:rPr>
              <w:t>-</w:t>
            </w:r>
          </w:p>
        </w:tc>
        <w:tc>
          <w:tcPr>
            <w:tcW w:w="453" w:type="pct"/>
            <w:vAlign w:val="center"/>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інші фінансові зобов'язання</w:t>
            </w:r>
          </w:p>
        </w:tc>
        <w:tc>
          <w:tcPr>
            <w:tcW w:w="294" w:type="pct"/>
          </w:tcPr>
          <w:p w:rsidR="0039535E" w:rsidRPr="00C20898" w:rsidRDefault="0039535E" w:rsidP="0039535E">
            <w:pPr>
              <w:pStyle w:val="af3"/>
              <w:jc w:val="center"/>
              <w:rPr>
                <w:color w:val="auto"/>
              </w:rPr>
            </w:pPr>
            <w:r w:rsidRPr="00C20898">
              <w:rPr>
                <w:color w:val="auto"/>
              </w:rPr>
              <w:t>7003</w:t>
            </w:r>
          </w:p>
        </w:tc>
        <w:tc>
          <w:tcPr>
            <w:tcW w:w="530" w:type="pct"/>
            <w:vAlign w:val="center"/>
          </w:tcPr>
          <w:p w:rsidR="0039535E" w:rsidRPr="00C20898" w:rsidRDefault="0039535E" w:rsidP="0039535E">
            <w:pPr>
              <w:pStyle w:val="af3"/>
              <w:jc w:val="center"/>
              <w:rPr>
                <w:color w:val="auto"/>
              </w:rPr>
            </w:pPr>
            <w:r w:rsidRPr="00C20898">
              <w:rPr>
                <w:color w:val="auto"/>
              </w:rPr>
              <w:t>-</w:t>
            </w:r>
          </w:p>
        </w:tc>
        <w:tc>
          <w:tcPr>
            <w:tcW w:w="514" w:type="pct"/>
            <w:vAlign w:val="center"/>
          </w:tcPr>
          <w:p w:rsidR="0039535E" w:rsidRPr="00C20898" w:rsidRDefault="0039535E" w:rsidP="0039535E">
            <w:pPr>
              <w:pStyle w:val="af3"/>
              <w:jc w:val="center"/>
              <w:rPr>
                <w:color w:val="auto"/>
              </w:rPr>
            </w:pPr>
            <w:r w:rsidRPr="00C20898">
              <w:rPr>
                <w:color w:val="auto"/>
              </w:rPr>
              <w:t>-</w:t>
            </w:r>
          </w:p>
        </w:tc>
        <w:tc>
          <w:tcPr>
            <w:tcW w:w="561" w:type="pct"/>
            <w:gridSpan w:val="2"/>
            <w:vAlign w:val="center"/>
          </w:tcPr>
          <w:p w:rsidR="0039535E" w:rsidRPr="00C20898" w:rsidRDefault="0039535E" w:rsidP="0039535E">
            <w:pPr>
              <w:pStyle w:val="af3"/>
              <w:jc w:val="center"/>
              <w:rPr>
                <w:color w:val="auto"/>
              </w:rPr>
            </w:pPr>
            <w:r w:rsidRPr="00C20898">
              <w:rPr>
                <w:color w:val="auto"/>
              </w:rPr>
              <w:t>-</w:t>
            </w:r>
          </w:p>
        </w:tc>
        <w:tc>
          <w:tcPr>
            <w:tcW w:w="537" w:type="pct"/>
            <w:vAlign w:val="center"/>
          </w:tcPr>
          <w:p w:rsidR="0039535E" w:rsidRPr="00C20898" w:rsidRDefault="0039535E" w:rsidP="0039535E">
            <w:pPr>
              <w:pStyle w:val="af3"/>
              <w:jc w:val="center"/>
              <w:rPr>
                <w:color w:val="auto"/>
              </w:rPr>
            </w:pPr>
            <w:r w:rsidRPr="00C20898">
              <w:rPr>
                <w:color w:val="auto"/>
              </w:rPr>
              <w:t>-</w:t>
            </w:r>
          </w:p>
        </w:tc>
        <w:tc>
          <w:tcPr>
            <w:tcW w:w="474" w:type="pct"/>
            <w:vAlign w:val="center"/>
          </w:tcPr>
          <w:p w:rsidR="0039535E" w:rsidRPr="00C20898" w:rsidRDefault="0039535E" w:rsidP="0039535E">
            <w:pPr>
              <w:pStyle w:val="af3"/>
              <w:jc w:val="center"/>
              <w:rPr>
                <w:color w:val="auto"/>
              </w:rPr>
            </w:pPr>
            <w:r w:rsidRPr="00C20898">
              <w:rPr>
                <w:color w:val="auto"/>
              </w:rPr>
              <w:t>-</w:t>
            </w:r>
          </w:p>
        </w:tc>
        <w:tc>
          <w:tcPr>
            <w:tcW w:w="453" w:type="pct"/>
            <w:vAlign w:val="center"/>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b/>
                <w:bCs/>
                <w:color w:val="auto"/>
              </w:rPr>
              <w:t>Повернено залучених коштів, усього, у тому числі:</w:t>
            </w:r>
          </w:p>
        </w:tc>
        <w:tc>
          <w:tcPr>
            <w:tcW w:w="294" w:type="pct"/>
          </w:tcPr>
          <w:p w:rsidR="0039535E" w:rsidRPr="00C20898" w:rsidRDefault="0039535E" w:rsidP="0039535E">
            <w:pPr>
              <w:pStyle w:val="af3"/>
              <w:jc w:val="center"/>
              <w:rPr>
                <w:color w:val="auto"/>
              </w:rPr>
            </w:pPr>
            <w:r w:rsidRPr="00C20898">
              <w:rPr>
                <w:b/>
                <w:bCs/>
                <w:color w:val="auto"/>
              </w:rPr>
              <w:t>7010</w:t>
            </w:r>
          </w:p>
        </w:tc>
        <w:tc>
          <w:tcPr>
            <w:tcW w:w="530" w:type="pct"/>
            <w:vAlign w:val="center"/>
          </w:tcPr>
          <w:p w:rsidR="0039535E" w:rsidRPr="00C20898" w:rsidRDefault="0039535E" w:rsidP="0039535E">
            <w:pPr>
              <w:pStyle w:val="af3"/>
              <w:jc w:val="center"/>
              <w:rPr>
                <w:color w:val="auto"/>
              </w:rPr>
            </w:pPr>
            <w:r w:rsidRPr="00C20898">
              <w:rPr>
                <w:color w:val="auto"/>
              </w:rPr>
              <w:t>-</w:t>
            </w:r>
          </w:p>
        </w:tc>
        <w:tc>
          <w:tcPr>
            <w:tcW w:w="514" w:type="pct"/>
            <w:vAlign w:val="center"/>
          </w:tcPr>
          <w:p w:rsidR="0039535E" w:rsidRPr="00C20898" w:rsidRDefault="0039535E" w:rsidP="0039535E">
            <w:pPr>
              <w:pStyle w:val="af3"/>
              <w:jc w:val="center"/>
              <w:rPr>
                <w:color w:val="auto"/>
              </w:rPr>
            </w:pPr>
            <w:r w:rsidRPr="00C20898">
              <w:rPr>
                <w:color w:val="auto"/>
              </w:rPr>
              <w:t>-</w:t>
            </w:r>
          </w:p>
        </w:tc>
        <w:tc>
          <w:tcPr>
            <w:tcW w:w="561" w:type="pct"/>
            <w:gridSpan w:val="2"/>
            <w:vAlign w:val="center"/>
          </w:tcPr>
          <w:p w:rsidR="0039535E" w:rsidRPr="00C20898" w:rsidRDefault="0039535E" w:rsidP="0039535E">
            <w:pPr>
              <w:pStyle w:val="af3"/>
              <w:jc w:val="center"/>
              <w:rPr>
                <w:color w:val="auto"/>
              </w:rPr>
            </w:pPr>
            <w:r w:rsidRPr="00C20898">
              <w:rPr>
                <w:color w:val="auto"/>
              </w:rPr>
              <w:t>-</w:t>
            </w:r>
          </w:p>
        </w:tc>
        <w:tc>
          <w:tcPr>
            <w:tcW w:w="537" w:type="pct"/>
            <w:vAlign w:val="center"/>
          </w:tcPr>
          <w:p w:rsidR="0039535E" w:rsidRPr="00C20898" w:rsidRDefault="0039535E" w:rsidP="0039535E">
            <w:pPr>
              <w:pStyle w:val="af3"/>
              <w:jc w:val="center"/>
              <w:rPr>
                <w:color w:val="auto"/>
              </w:rPr>
            </w:pPr>
            <w:r w:rsidRPr="00C20898">
              <w:rPr>
                <w:color w:val="auto"/>
              </w:rPr>
              <w:t>-</w:t>
            </w:r>
          </w:p>
        </w:tc>
        <w:tc>
          <w:tcPr>
            <w:tcW w:w="474" w:type="pct"/>
            <w:vAlign w:val="center"/>
          </w:tcPr>
          <w:p w:rsidR="0039535E" w:rsidRPr="00C20898" w:rsidRDefault="0039535E" w:rsidP="0039535E">
            <w:pPr>
              <w:pStyle w:val="af3"/>
              <w:jc w:val="center"/>
              <w:rPr>
                <w:color w:val="auto"/>
              </w:rPr>
            </w:pPr>
            <w:r w:rsidRPr="00C20898">
              <w:rPr>
                <w:color w:val="auto"/>
              </w:rPr>
              <w:t>-</w:t>
            </w:r>
          </w:p>
        </w:tc>
        <w:tc>
          <w:tcPr>
            <w:tcW w:w="453" w:type="pct"/>
            <w:vAlign w:val="center"/>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довгострокові зобов'язання</w:t>
            </w:r>
          </w:p>
        </w:tc>
        <w:tc>
          <w:tcPr>
            <w:tcW w:w="294" w:type="pct"/>
          </w:tcPr>
          <w:p w:rsidR="0039535E" w:rsidRPr="00C20898" w:rsidRDefault="0039535E" w:rsidP="0039535E">
            <w:pPr>
              <w:pStyle w:val="af3"/>
              <w:jc w:val="center"/>
              <w:rPr>
                <w:color w:val="auto"/>
              </w:rPr>
            </w:pPr>
            <w:r w:rsidRPr="00C20898">
              <w:rPr>
                <w:color w:val="auto"/>
              </w:rPr>
              <w:t>7011</w:t>
            </w:r>
          </w:p>
        </w:tc>
        <w:tc>
          <w:tcPr>
            <w:tcW w:w="530" w:type="pct"/>
            <w:vAlign w:val="center"/>
          </w:tcPr>
          <w:p w:rsidR="0039535E" w:rsidRPr="00C20898" w:rsidRDefault="0039535E" w:rsidP="0039535E">
            <w:pPr>
              <w:pStyle w:val="af3"/>
              <w:jc w:val="center"/>
              <w:rPr>
                <w:color w:val="auto"/>
              </w:rPr>
            </w:pPr>
            <w:r w:rsidRPr="00C20898">
              <w:rPr>
                <w:color w:val="auto"/>
              </w:rPr>
              <w:t>-</w:t>
            </w:r>
          </w:p>
        </w:tc>
        <w:tc>
          <w:tcPr>
            <w:tcW w:w="514" w:type="pct"/>
            <w:vAlign w:val="center"/>
          </w:tcPr>
          <w:p w:rsidR="0039535E" w:rsidRPr="00C20898" w:rsidRDefault="0039535E" w:rsidP="0039535E">
            <w:pPr>
              <w:pStyle w:val="af3"/>
              <w:jc w:val="center"/>
              <w:rPr>
                <w:color w:val="auto"/>
              </w:rPr>
            </w:pPr>
            <w:r w:rsidRPr="00C20898">
              <w:rPr>
                <w:color w:val="auto"/>
              </w:rPr>
              <w:t>-</w:t>
            </w:r>
          </w:p>
        </w:tc>
        <w:tc>
          <w:tcPr>
            <w:tcW w:w="561" w:type="pct"/>
            <w:gridSpan w:val="2"/>
            <w:vAlign w:val="center"/>
          </w:tcPr>
          <w:p w:rsidR="0039535E" w:rsidRPr="00C20898" w:rsidRDefault="0039535E" w:rsidP="0039535E">
            <w:pPr>
              <w:pStyle w:val="af3"/>
              <w:jc w:val="center"/>
              <w:rPr>
                <w:color w:val="auto"/>
              </w:rPr>
            </w:pPr>
            <w:r w:rsidRPr="00C20898">
              <w:rPr>
                <w:color w:val="auto"/>
              </w:rPr>
              <w:t>-</w:t>
            </w:r>
          </w:p>
        </w:tc>
        <w:tc>
          <w:tcPr>
            <w:tcW w:w="537" w:type="pct"/>
            <w:vAlign w:val="center"/>
          </w:tcPr>
          <w:p w:rsidR="0039535E" w:rsidRPr="00C20898" w:rsidRDefault="0039535E" w:rsidP="0039535E">
            <w:pPr>
              <w:pStyle w:val="af3"/>
              <w:jc w:val="center"/>
              <w:rPr>
                <w:color w:val="auto"/>
              </w:rPr>
            </w:pPr>
            <w:r w:rsidRPr="00C20898">
              <w:rPr>
                <w:color w:val="auto"/>
              </w:rPr>
              <w:t>-</w:t>
            </w:r>
          </w:p>
        </w:tc>
        <w:tc>
          <w:tcPr>
            <w:tcW w:w="474" w:type="pct"/>
            <w:vAlign w:val="center"/>
          </w:tcPr>
          <w:p w:rsidR="0039535E" w:rsidRPr="00C20898" w:rsidRDefault="0039535E" w:rsidP="0039535E">
            <w:pPr>
              <w:pStyle w:val="af3"/>
              <w:jc w:val="center"/>
              <w:rPr>
                <w:color w:val="auto"/>
              </w:rPr>
            </w:pPr>
            <w:r w:rsidRPr="00C20898">
              <w:rPr>
                <w:color w:val="auto"/>
              </w:rPr>
              <w:t>-</w:t>
            </w:r>
          </w:p>
        </w:tc>
        <w:tc>
          <w:tcPr>
            <w:tcW w:w="453" w:type="pct"/>
            <w:vAlign w:val="center"/>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короткострокові зобов'язання</w:t>
            </w:r>
          </w:p>
        </w:tc>
        <w:tc>
          <w:tcPr>
            <w:tcW w:w="294" w:type="pct"/>
          </w:tcPr>
          <w:p w:rsidR="0039535E" w:rsidRPr="00C20898" w:rsidRDefault="0039535E" w:rsidP="0039535E">
            <w:pPr>
              <w:pStyle w:val="af3"/>
              <w:jc w:val="center"/>
              <w:rPr>
                <w:color w:val="auto"/>
              </w:rPr>
            </w:pPr>
            <w:r w:rsidRPr="00C20898">
              <w:rPr>
                <w:color w:val="auto"/>
              </w:rPr>
              <w:t>7012</w:t>
            </w:r>
          </w:p>
        </w:tc>
        <w:tc>
          <w:tcPr>
            <w:tcW w:w="530" w:type="pct"/>
            <w:vAlign w:val="center"/>
          </w:tcPr>
          <w:p w:rsidR="0039535E" w:rsidRPr="00C20898" w:rsidRDefault="0039535E" w:rsidP="0039535E">
            <w:pPr>
              <w:pStyle w:val="af3"/>
              <w:jc w:val="center"/>
              <w:rPr>
                <w:color w:val="auto"/>
              </w:rPr>
            </w:pPr>
            <w:r w:rsidRPr="00C20898">
              <w:rPr>
                <w:color w:val="auto"/>
              </w:rPr>
              <w:t>-</w:t>
            </w:r>
          </w:p>
        </w:tc>
        <w:tc>
          <w:tcPr>
            <w:tcW w:w="514" w:type="pct"/>
            <w:vAlign w:val="center"/>
          </w:tcPr>
          <w:p w:rsidR="0039535E" w:rsidRPr="00C20898" w:rsidRDefault="0039535E" w:rsidP="0039535E">
            <w:pPr>
              <w:pStyle w:val="af3"/>
              <w:jc w:val="center"/>
              <w:rPr>
                <w:color w:val="auto"/>
              </w:rPr>
            </w:pPr>
            <w:r w:rsidRPr="00C20898">
              <w:rPr>
                <w:color w:val="auto"/>
              </w:rPr>
              <w:t>-</w:t>
            </w:r>
          </w:p>
        </w:tc>
        <w:tc>
          <w:tcPr>
            <w:tcW w:w="561" w:type="pct"/>
            <w:gridSpan w:val="2"/>
            <w:vAlign w:val="center"/>
          </w:tcPr>
          <w:p w:rsidR="0039535E" w:rsidRPr="00C20898" w:rsidRDefault="0039535E" w:rsidP="0039535E">
            <w:pPr>
              <w:pStyle w:val="af3"/>
              <w:jc w:val="center"/>
              <w:rPr>
                <w:color w:val="auto"/>
              </w:rPr>
            </w:pPr>
            <w:r w:rsidRPr="00C20898">
              <w:rPr>
                <w:color w:val="auto"/>
              </w:rPr>
              <w:t>-</w:t>
            </w:r>
          </w:p>
        </w:tc>
        <w:tc>
          <w:tcPr>
            <w:tcW w:w="537" w:type="pct"/>
            <w:vAlign w:val="center"/>
          </w:tcPr>
          <w:p w:rsidR="0039535E" w:rsidRPr="00C20898" w:rsidRDefault="0039535E" w:rsidP="0039535E">
            <w:pPr>
              <w:pStyle w:val="af3"/>
              <w:jc w:val="center"/>
              <w:rPr>
                <w:color w:val="auto"/>
              </w:rPr>
            </w:pPr>
            <w:r w:rsidRPr="00C20898">
              <w:rPr>
                <w:color w:val="auto"/>
              </w:rPr>
              <w:t>-</w:t>
            </w:r>
          </w:p>
        </w:tc>
        <w:tc>
          <w:tcPr>
            <w:tcW w:w="474" w:type="pct"/>
            <w:vAlign w:val="center"/>
          </w:tcPr>
          <w:p w:rsidR="0039535E" w:rsidRPr="00C20898" w:rsidRDefault="0039535E" w:rsidP="0039535E">
            <w:pPr>
              <w:pStyle w:val="af3"/>
              <w:jc w:val="center"/>
              <w:rPr>
                <w:color w:val="auto"/>
              </w:rPr>
            </w:pPr>
            <w:r w:rsidRPr="00C20898">
              <w:rPr>
                <w:color w:val="auto"/>
              </w:rPr>
              <w:t>-</w:t>
            </w:r>
          </w:p>
        </w:tc>
        <w:tc>
          <w:tcPr>
            <w:tcW w:w="453" w:type="pct"/>
            <w:vAlign w:val="center"/>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інші фінансові зобов'язання</w:t>
            </w:r>
          </w:p>
        </w:tc>
        <w:tc>
          <w:tcPr>
            <w:tcW w:w="294" w:type="pct"/>
          </w:tcPr>
          <w:p w:rsidR="0039535E" w:rsidRPr="00C20898" w:rsidRDefault="0039535E" w:rsidP="0039535E">
            <w:pPr>
              <w:pStyle w:val="af3"/>
              <w:jc w:val="center"/>
              <w:rPr>
                <w:color w:val="auto"/>
              </w:rPr>
            </w:pPr>
            <w:r w:rsidRPr="00C20898">
              <w:rPr>
                <w:color w:val="auto"/>
              </w:rPr>
              <w:t>7013</w:t>
            </w:r>
          </w:p>
        </w:tc>
        <w:tc>
          <w:tcPr>
            <w:tcW w:w="530" w:type="pct"/>
            <w:vAlign w:val="center"/>
          </w:tcPr>
          <w:p w:rsidR="0039535E" w:rsidRPr="00C20898" w:rsidRDefault="0039535E" w:rsidP="0039535E">
            <w:pPr>
              <w:pStyle w:val="af3"/>
              <w:jc w:val="center"/>
              <w:rPr>
                <w:color w:val="auto"/>
              </w:rPr>
            </w:pPr>
            <w:r w:rsidRPr="00C20898">
              <w:rPr>
                <w:color w:val="auto"/>
              </w:rPr>
              <w:t>-</w:t>
            </w:r>
          </w:p>
        </w:tc>
        <w:tc>
          <w:tcPr>
            <w:tcW w:w="514" w:type="pct"/>
            <w:vAlign w:val="center"/>
          </w:tcPr>
          <w:p w:rsidR="0039535E" w:rsidRPr="00C20898" w:rsidRDefault="0039535E" w:rsidP="0039535E">
            <w:pPr>
              <w:pStyle w:val="af3"/>
              <w:jc w:val="center"/>
              <w:rPr>
                <w:color w:val="auto"/>
              </w:rPr>
            </w:pPr>
            <w:r w:rsidRPr="00C20898">
              <w:rPr>
                <w:color w:val="auto"/>
              </w:rPr>
              <w:t>-</w:t>
            </w:r>
          </w:p>
        </w:tc>
        <w:tc>
          <w:tcPr>
            <w:tcW w:w="561" w:type="pct"/>
            <w:gridSpan w:val="2"/>
            <w:vAlign w:val="center"/>
          </w:tcPr>
          <w:p w:rsidR="0039535E" w:rsidRPr="00C20898" w:rsidRDefault="0039535E" w:rsidP="0039535E">
            <w:pPr>
              <w:pStyle w:val="af3"/>
              <w:jc w:val="center"/>
              <w:rPr>
                <w:color w:val="auto"/>
              </w:rPr>
            </w:pPr>
            <w:r w:rsidRPr="00C20898">
              <w:rPr>
                <w:color w:val="auto"/>
              </w:rPr>
              <w:t>-</w:t>
            </w:r>
          </w:p>
        </w:tc>
        <w:tc>
          <w:tcPr>
            <w:tcW w:w="537" w:type="pct"/>
            <w:vAlign w:val="center"/>
          </w:tcPr>
          <w:p w:rsidR="0039535E" w:rsidRPr="00C20898" w:rsidRDefault="0039535E" w:rsidP="0039535E">
            <w:pPr>
              <w:pStyle w:val="af3"/>
              <w:jc w:val="center"/>
              <w:rPr>
                <w:color w:val="auto"/>
              </w:rPr>
            </w:pPr>
            <w:r w:rsidRPr="00C20898">
              <w:rPr>
                <w:color w:val="auto"/>
              </w:rPr>
              <w:t>-</w:t>
            </w:r>
          </w:p>
        </w:tc>
        <w:tc>
          <w:tcPr>
            <w:tcW w:w="474" w:type="pct"/>
            <w:vAlign w:val="center"/>
          </w:tcPr>
          <w:p w:rsidR="0039535E" w:rsidRPr="00C20898" w:rsidRDefault="0039535E" w:rsidP="0039535E">
            <w:pPr>
              <w:pStyle w:val="af3"/>
              <w:jc w:val="center"/>
              <w:rPr>
                <w:color w:val="auto"/>
              </w:rPr>
            </w:pPr>
            <w:r w:rsidRPr="00C20898">
              <w:rPr>
                <w:color w:val="auto"/>
              </w:rPr>
              <w:t>-</w:t>
            </w:r>
          </w:p>
        </w:tc>
        <w:tc>
          <w:tcPr>
            <w:tcW w:w="453" w:type="pct"/>
            <w:vAlign w:val="center"/>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5000" w:type="pct"/>
            <w:gridSpan w:val="10"/>
          </w:tcPr>
          <w:p w:rsidR="0039535E" w:rsidRPr="00C20898" w:rsidRDefault="0039535E" w:rsidP="0039535E">
            <w:pPr>
              <w:pStyle w:val="af3"/>
              <w:jc w:val="center"/>
              <w:rPr>
                <w:color w:val="auto"/>
              </w:rPr>
            </w:pPr>
            <w:r w:rsidRPr="00C20898">
              <w:rPr>
                <w:b/>
                <w:bCs/>
                <w:color w:val="auto"/>
              </w:rPr>
              <w:t>VIII. Дані про персонал та витрати на оплату праці</w:t>
            </w:r>
          </w:p>
        </w:tc>
      </w:tr>
      <w:tr w:rsidR="0039535E" w:rsidRPr="00C20898" w:rsidTr="0039535E">
        <w:tc>
          <w:tcPr>
            <w:tcW w:w="1637" w:type="pct"/>
            <w:gridSpan w:val="2"/>
          </w:tcPr>
          <w:p w:rsidR="0039535E" w:rsidRPr="00C20898" w:rsidRDefault="0039535E" w:rsidP="0039535E">
            <w:pPr>
              <w:pStyle w:val="af3"/>
              <w:rPr>
                <w:color w:val="auto"/>
              </w:rPr>
            </w:pPr>
            <w:r w:rsidRPr="00C20898">
              <w:rPr>
                <w:b/>
                <w:bCs/>
                <w:color w:val="auto"/>
              </w:rPr>
              <w:t xml:space="preserve">Середня кількість працівників </w:t>
            </w:r>
            <w:r w:rsidRPr="00C20898">
              <w:rPr>
                <w:color w:val="auto"/>
              </w:rPr>
              <w:t xml:space="preserve">(штатних працівників, зовнішніх сумісників та працівників, які </w:t>
            </w:r>
            <w:r w:rsidRPr="00C20898">
              <w:rPr>
                <w:color w:val="auto"/>
              </w:rPr>
              <w:lastRenderedPageBreak/>
              <w:t>працюють за цивільно-правовими договорами),</w:t>
            </w:r>
            <w:r w:rsidRPr="00C20898">
              <w:rPr>
                <w:b/>
                <w:bCs/>
                <w:color w:val="auto"/>
              </w:rPr>
              <w:t xml:space="preserve"> у тому числі:</w:t>
            </w:r>
          </w:p>
        </w:tc>
        <w:tc>
          <w:tcPr>
            <w:tcW w:w="294" w:type="pct"/>
            <w:vAlign w:val="center"/>
          </w:tcPr>
          <w:p w:rsidR="0039535E" w:rsidRPr="00C20898" w:rsidRDefault="0039535E" w:rsidP="0039535E">
            <w:pPr>
              <w:pStyle w:val="af3"/>
              <w:jc w:val="center"/>
              <w:rPr>
                <w:color w:val="auto"/>
              </w:rPr>
            </w:pPr>
            <w:r w:rsidRPr="00C20898">
              <w:rPr>
                <w:b/>
                <w:bCs/>
                <w:color w:val="auto"/>
              </w:rPr>
              <w:lastRenderedPageBreak/>
              <w:t>8000</w:t>
            </w:r>
          </w:p>
        </w:tc>
        <w:tc>
          <w:tcPr>
            <w:tcW w:w="530" w:type="pct"/>
            <w:vAlign w:val="center"/>
          </w:tcPr>
          <w:p w:rsidR="0039535E" w:rsidRPr="00C20898" w:rsidRDefault="0039535E" w:rsidP="0039535E">
            <w:pPr>
              <w:pStyle w:val="af3"/>
              <w:jc w:val="center"/>
              <w:rPr>
                <w:color w:val="auto"/>
              </w:rPr>
            </w:pPr>
            <w:r w:rsidRPr="00C20898">
              <w:rPr>
                <w:color w:val="auto"/>
              </w:rPr>
              <w:t>16</w:t>
            </w:r>
          </w:p>
        </w:tc>
        <w:tc>
          <w:tcPr>
            <w:tcW w:w="514" w:type="pct"/>
            <w:vAlign w:val="center"/>
          </w:tcPr>
          <w:p w:rsidR="0039535E" w:rsidRPr="00C20898" w:rsidRDefault="0039535E" w:rsidP="0039535E">
            <w:pPr>
              <w:pStyle w:val="af3"/>
              <w:jc w:val="center"/>
              <w:rPr>
                <w:color w:val="auto"/>
              </w:rPr>
            </w:pPr>
            <w:r w:rsidRPr="00C20898">
              <w:rPr>
                <w:color w:val="auto"/>
              </w:rPr>
              <w:t>17</w:t>
            </w:r>
          </w:p>
        </w:tc>
        <w:tc>
          <w:tcPr>
            <w:tcW w:w="561" w:type="pct"/>
            <w:gridSpan w:val="2"/>
            <w:vAlign w:val="center"/>
          </w:tcPr>
          <w:p w:rsidR="0039535E" w:rsidRPr="00C20898" w:rsidRDefault="0039535E" w:rsidP="0039535E">
            <w:pPr>
              <w:pStyle w:val="af3"/>
              <w:jc w:val="center"/>
              <w:rPr>
                <w:color w:val="auto"/>
              </w:rPr>
            </w:pPr>
            <w:r w:rsidRPr="00C20898">
              <w:rPr>
                <w:color w:val="auto"/>
              </w:rPr>
              <w:t>19</w:t>
            </w:r>
          </w:p>
        </w:tc>
        <w:tc>
          <w:tcPr>
            <w:tcW w:w="537" w:type="pct"/>
            <w:vAlign w:val="center"/>
          </w:tcPr>
          <w:p w:rsidR="0039535E" w:rsidRPr="00C20898" w:rsidRDefault="0039535E" w:rsidP="0039535E">
            <w:pPr>
              <w:pStyle w:val="af3"/>
              <w:jc w:val="center"/>
              <w:rPr>
                <w:color w:val="auto"/>
              </w:rPr>
            </w:pPr>
            <w:r w:rsidRPr="00C20898">
              <w:rPr>
                <w:color w:val="auto"/>
              </w:rPr>
              <w:t>17</w:t>
            </w:r>
          </w:p>
        </w:tc>
        <w:tc>
          <w:tcPr>
            <w:tcW w:w="474" w:type="pct"/>
          </w:tcPr>
          <w:p w:rsidR="0039535E" w:rsidRPr="00C20898" w:rsidRDefault="0039535E" w:rsidP="0039535E">
            <w:pPr>
              <w:pStyle w:val="af3"/>
              <w:jc w:val="center"/>
              <w:rPr>
                <w:color w:val="auto"/>
              </w:rPr>
            </w:pPr>
            <w:r w:rsidRPr="00C20898">
              <w:rPr>
                <w:color w:val="auto"/>
              </w:rPr>
              <w:t>-</w:t>
            </w:r>
          </w:p>
        </w:tc>
        <w:tc>
          <w:tcPr>
            <w:tcW w:w="453" w:type="pct"/>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lastRenderedPageBreak/>
              <w:t>члени наглядової ради</w:t>
            </w:r>
          </w:p>
        </w:tc>
        <w:tc>
          <w:tcPr>
            <w:tcW w:w="294" w:type="pct"/>
          </w:tcPr>
          <w:p w:rsidR="0039535E" w:rsidRPr="00C20898" w:rsidRDefault="0039535E" w:rsidP="0039535E">
            <w:pPr>
              <w:pStyle w:val="af3"/>
              <w:jc w:val="center"/>
              <w:rPr>
                <w:color w:val="auto"/>
              </w:rPr>
            </w:pPr>
            <w:r w:rsidRPr="00C20898">
              <w:rPr>
                <w:color w:val="auto"/>
              </w:rPr>
              <w:t>8001</w:t>
            </w:r>
          </w:p>
        </w:tc>
        <w:tc>
          <w:tcPr>
            <w:tcW w:w="530" w:type="pct"/>
          </w:tcPr>
          <w:p w:rsidR="0039535E" w:rsidRPr="00C20898" w:rsidRDefault="0039535E" w:rsidP="0039535E">
            <w:pPr>
              <w:pStyle w:val="af3"/>
              <w:jc w:val="center"/>
              <w:rPr>
                <w:color w:val="auto"/>
              </w:rPr>
            </w:pPr>
            <w:r w:rsidRPr="00C20898">
              <w:rPr>
                <w:color w:val="auto"/>
              </w:rPr>
              <w:t>-</w:t>
            </w:r>
          </w:p>
        </w:tc>
        <w:tc>
          <w:tcPr>
            <w:tcW w:w="514" w:type="pct"/>
          </w:tcPr>
          <w:p w:rsidR="0039535E" w:rsidRPr="00C20898" w:rsidRDefault="0039535E" w:rsidP="0039535E">
            <w:pPr>
              <w:pStyle w:val="af3"/>
              <w:jc w:val="center"/>
              <w:rPr>
                <w:color w:val="auto"/>
              </w:rPr>
            </w:pPr>
            <w:r w:rsidRPr="00C20898">
              <w:rPr>
                <w:color w:val="auto"/>
              </w:rPr>
              <w:t>-</w:t>
            </w:r>
          </w:p>
        </w:tc>
        <w:tc>
          <w:tcPr>
            <w:tcW w:w="561" w:type="pct"/>
            <w:gridSpan w:val="2"/>
          </w:tcPr>
          <w:p w:rsidR="0039535E" w:rsidRPr="00C20898" w:rsidRDefault="0039535E" w:rsidP="0039535E">
            <w:pPr>
              <w:pStyle w:val="af3"/>
              <w:jc w:val="center"/>
              <w:rPr>
                <w:color w:val="auto"/>
              </w:rPr>
            </w:pPr>
            <w:r w:rsidRPr="00C20898">
              <w:rPr>
                <w:color w:val="auto"/>
              </w:rPr>
              <w:t>-</w:t>
            </w:r>
          </w:p>
        </w:tc>
        <w:tc>
          <w:tcPr>
            <w:tcW w:w="537" w:type="pct"/>
          </w:tcPr>
          <w:p w:rsidR="0039535E" w:rsidRPr="00C20898" w:rsidRDefault="0039535E" w:rsidP="0039535E">
            <w:pPr>
              <w:pStyle w:val="af3"/>
              <w:jc w:val="center"/>
              <w:rPr>
                <w:color w:val="auto"/>
              </w:rPr>
            </w:pPr>
            <w:r w:rsidRPr="00C20898">
              <w:rPr>
                <w:color w:val="auto"/>
              </w:rPr>
              <w:t>-</w:t>
            </w:r>
          </w:p>
        </w:tc>
        <w:tc>
          <w:tcPr>
            <w:tcW w:w="474" w:type="pct"/>
          </w:tcPr>
          <w:p w:rsidR="0039535E" w:rsidRPr="00C20898" w:rsidRDefault="0039535E" w:rsidP="0039535E">
            <w:pPr>
              <w:pStyle w:val="af3"/>
              <w:jc w:val="center"/>
              <w:rPr>
                <w:color w:val="auto"/>
              </w:rPr>
            </w:pPr>
            <w:r w:rsidRPr="00C20898">
              <w:rPr>
                <w:color w:val="auto"/>
              </w:rPr>
              <w:t>-</w:t>
            </w:r>
          </w:p>
        </w:tc>
        <w:tc>
          <w:tcPr>
            <w:tcW w:w="453" w:type="pct"/>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члени правління</w:t>
            </w:r>
          </w:p>
        </w:tc>
        <w:tc>
          <w:tcPr>
            <w:tcW w:w="294" w:type="pct"/>
          </w:tcPr>
          <w:p w:rsidR="0039535E" w:rsidRPr="00C20898" w:rsidRDefault="0039535E" w:rsidP="0039535E">
            <w:pPr>
              <w:pStyle w:val="af3"/>
              <w:jc w:val="center"/>
              <w:rPr>
                <w:color w:val="auto"/>
              </w:rPr>
            </w:pPr>
            <w:r w:rsidRPr="00C20898">
              <w:rPr>
                <w:color w:val="auto"/>
              </w:rPr>
              <w:t>8002</w:t>
            </w:r>
          </w:p>
        </w:tc>
        <w:tc>
          <w:tcPr>
            <w:tcW w:w="530" w:type="pct"/>
          </w:tcPr>
          <w:p w:rsidR="0039535E" w:rsidRPr="00C20898" w:rsidRDefault="0039535E" w:rsidP="0039535E">
            <w:pPr>
              <w:pStyle w:val="af3"/>
              <w:jc w:val="center"/>
              <w:rPr>
                <w:color w:val="auto"/>
              </w:rPr>
            </w:pPr>
            <w:r w:rsidRPr="00C20898">
              <w:rPr>
                <w:color w:val="auto"/>
              </w:rPr>
              <w:t>-</w:t>
            </w:r>
          </w:p>
        </w:tc>
        <w:tc>
          <w:tcPr>
            <w:tcW w:w="514" w:type="pct"/>
          </w:tcPr>
          <w:p w:rsidR="0039535E" w:rsidRPr="00C20898" w:rsidRDefault="0039535E" w:rsidP="0039535E">
            <w:pPr>
              <w:pStyle w:val="af3"/>
              <w:jc w:val="center"/>
              <w:rPr>
                <w:color w:val="auto"/>
              </w:rPr>
            </w:pPr>
            <w:r w:rsidRPr="00C20898">
              <w:rPr>
                <w:color w:val="auto"/>
              </w:rPr>
              <w:t>-</w:t>
            </w:r>
          </w:p>
        </w:tc>
        <w:tc>
          <w:tcPr>
            <w:tcW w:w="561" w:type="pct"/>
            <w:gridSpan w:val="2"/>
          </w:tcPr>
          <w:p w:rsidR="0039535E" w:rsidRPr="00C20898" w:rsidRDefault="0039535E" w:rsidP="0039535E">
            <w:pPr>
              <w:pStyle w:val="af3"/>
              <w:jc w:val="center"/>
              <w:rPr>
                <w:color w:val="auto"/>
              </w:rPr>
            </w:pPr>
            <w:r w:rsidRPr="00C20898">
              <w:rPr>
                <w:color w:val="auto"/>
              </w:rPr>
              <w:t>-</w:t>
            </w:r>
          </w:p>
        </w:tc>
        <w:tc>
          <w:tcPr>
            <w:tcW w:w="537" w:type="pct"/>
          </w:tcPr>
          <w:p w:rsidR="0039535E" w:rsidRPr="00C20898" w:rsidRDefault="0039535E" w:rsidP="0039535E">
            <w:pPr>
              <w:pStyle w:val="af3"/>
              <w:jc w:val="center"/>
              <w:rPr>
                <w:color w:val="auto"/>
              </w:rPr>
            </w:pPr>
            <w:r w:rsidRPr="00C20898">
              <w:rPr>
                <w:color w:val="auto"/>
              </w:rPr>
              <w:t>-</w:t>
            </w:r>
          </w:p>
        </w:tc>
        <w:tc>
          <w:tcPr>
            <w:tcW w:w="474" w:type="pct"/>
          </w:tcPr>
          <w:p w:rsidR="0039535E" w:rsidRPr="00C20898" w:rsidRDefault="0039535E" w:rsidP="0039535E">
            <w:pPr>
              <w:pStyle w:val="af3"/>
              <w:jc w:val="center"/>
              <w:rPr>
                <w:color w:val="auto"/>
              </w:rPr>
            </w:pPr>
            <w:r w:rsidRPr="00C20898">
              <w:rPr>
                <w:color w:val="auto"/>
              </w:rPr>
              <w:t>-</w:t>
            </w:r>
          </w:p>
        </w:tc>
        <w:tc>
          <w:tcPr>
            <w:tcW w:w="453" w:type="pct"/>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керівник</w:t>
            </w:r>
          </w:p>
        </w:tc>
        <w:tc>
          <w:tcPr>
            <w:tcW w:w="294" w:type="pct"/>
          </w:tcPr>
          <w:p w:rsidR="0039535E" w:rsidRPr="00C20898" w:rsidRDefault="0039535E" w:rsidP="0039535E">
            <w:pPr>
              <w:pStyle w:val="af3"/>
              <w:jc w:val="center"/>
              <w:rPr>
                <w:color w:val="auto"/>
              </w:rPr>
            </w:pPr>
            <w:r w:rsidRPr="00C20898">
              <w:rPr>
                <w:color w:val="auto"/>
              </w:rPr>
              <w:t>8003</w:t>
            </w:r>
          </w:p>
        </w:tc>
        <w:tc>
          <w:tcPr>
            <w:tcW w:w="530" w:type="pct"/>
          </w:tcPr>
          <w:p w:rsidR="0039535E" w:rsidRPr="00C20898" w:rsidRDefault="0039535E" w:rsidP="0039535E">
            <w:pPr>
              <w:pStyle w:val="af3"/>
              <w:jc w:val="center"/>
              <w:rPr>
                <w:color w:val="auto"/>
              </w:rPr>
            </w:pPr>
            <w:r w:rsidRPr="00C20898">
              <w:rPr>
                <w:color w:val="auto"/>
              </w:rPr>
              <w:t>1</w:t>
            </w:r>
          </w:p>
        </w:tc>
        <w:tc>
          <w:tcPr>
            <w:tcW w:w="514" w:type="pct"/>
          </w:tcPr>
          <w:p w:rsidR="0039535E" w:rsidRPr="00C20898" w:rsidRDefault="0039535E" w:rsidP="0039535E">
            <w:pPr>
              <w:pStyle w:val="af3"/>
              <w:jc w:val="center"/>
              <w:rPr>
                <w:color w:val="auto"/>
              </w:rPr>
            </w:pPr>
            <w:r w:rsidRPr="00C20898">
              <w:rPr>
                <w:color w:val="auto"/>
              </w:rPr>
              <w:t>1</w:t>
            </w:r>
          </w:p>
        </w:tc>
        <w:tc>
          <w:tcPr>
            <w:tcW w:w="561" w:type="pct"/>
            <w:gridSpan w:val="2"/>
          </w:tcPr>
          <w:p w:rsidR="0039535E" w:rsidRPr="00C20898" w:rsidRDefault="0039535E" w:rsidP="0039535E">
            <w:pPr>
              <w:pStyle w:val="af3"/>
              <w:jc w:val="center"/>
              <w:rPr>
                <w:color w:val="auto"/>
              </w:rPr>
            </w:pPr>
            <w:r w:rsidRPr="00C20898">
              <w:rPr>
                <w:color w:val="auto"/>
              </w:rPr>
              <w:t>1</w:t>
            </w:r>
          </w:p>
        </w:tc>
        <w:tc>
          <w:tcPr>
            <w:tcW w:w="537" w:type="pct"/>
          </w:tcPr>
          <w:p w:rsidR="0039535E" w:rsidRPr="00C20898" w:rsidRDefault="0039535E" w:rsidP="0039535E">
            <w:pPr>
              <w:pStyle w:val="af3"/>
              <w:jc w:val="center"/>
              <w:rPr>
                <w:color w:val="auto"/>
              </w:rPr>
            </w:pPr>
            <w:r w:rsidRPr="00C20898">
              <w:rPr>
                <w:color w:val="auto"/>
              </w:rPr>
              <w:t>1</w:t>
            </w:r>
          </w:p>
        </w:tc>
        <w:tc>
          <w:tcPr>
            <w:tcW w:w="474" w:type="pct"/>
          </w:tcPr>
          <w:p w:rsidR="0039535E" w:rsidRPr="00C20898" w:rsidRDefault="0039535E" w:rsidP="0039535E">
            <w:pPr>
              <w:pStyle w:val="af3"/>
              <w:jc w:val="center"/>
              <w:rPr>
                <w:color w:val="auto"/>
              </w:rPr>
            </w:pPr>
            <w:r w:rsidRPr="00C20898">
              <w:rPr>
                <w:color w:val="auto"/>
              </w:rPr>
              <w:t>-</w:t>
            </w:r>
          </w:p>
        </w:tc>
        <w:tc>
          <w:tcPr>
            <w:tcW w:w="453" w:type="pct"/>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адміністративно-управлінський персонал</w:t>
            </w:r>
          </w:p>
        </w:tc>
        <w:tc>
          <w:tcPr>
            <w:tcW w:w="294" w:type="pct"/>
          </w:tcPr>
          <w:p w:rsidR="0039535E" w:rsidRPr="00C20898" w:rsidRDefault="0039535E" w:rsidP="0039535E">
            <w:pPr>
              <w:pStyle w:val="af3"/>
              <w:jc w:val="center"/>
              <w:rPr>
                <w:color w:val="auto"/>
              </w:rPr>
            </w:pPr>
            <w:r w:rsidRPr="00C20898">
              <w:rPr>
                <w:color w:val="auto"/>
              </w:rPr>
              <w:t>8004</w:t>
            </w:r>
          </w:p>
        </w:tc>
        <w:tc>
          <w:tcPr>
            <w:tcW w:w="530" w:type="pct"/>
          </w:tcPr>
          <w:p w:rsidR="0039535E" w:rsidRPr="00C20898" w:rsidRDefault="0039535E" w:rsidP="0039535E">
            <w:pPr>
              <w:pStyle w:val="af3"/>
              <w:jc w:val="center"/>
              <w:rPr>
                <w:color w:val="auto"/>
              </w:rPr>
            </w:pPr>
            <w:r w:rsidRPr="00C20898">
              <w:rPr>
                <w:color w:val="auto"/>
              </w:rPr>
              <w:t>1</w:t>
            </w:r>
          </w:p>
        </w:tc>
        <w:tc>
          <w:tcPr>
            <w:tcW w:w="514" w:type="pct"/>
          </w:tcPr>
          <w:p w:rsidR="0039535E" w:rsidRPr="00C20898" w:rsidRDefault="0039535E" w:rsidP="0039535E">
            <w:pPr>
              <w:pStyle w:val="af3"/>
              <w:jc w:val="center"/>
              <w:rPr>
                <w:color w:val="auto"/>
              </w:rPr>
            </w:pPr>
            <w:r w:rsidRPr="00C20898">
              <w:rPr>
                <w:color w:val="auto"/>
              </w:rPr>
              <w:t>2</w:t>
            </w:r>
          </w:p>
        </w:tc>
        <w:tc>
          <w:tcPr>
            <w:tcW w:w="561" w:type="pct"/>
            <w:gridSpan w:val="2"/>
          </w:tcPr>
          <w:p w:rsidR="0039535E" w:rsidRPr="00C20898" w:rsidRDefault="0039535E" w:rsidP="0039535E">
            <w:pPr>
              <w:pStyle w:val="af3"/>
              <w:jc w:val="center"/>
              <w:rPr>
                <w:color w:val="auto"/>
              </w:rPr>
            </w:pPr>
            <w:r w:rsidRPr="00C20898">
              <w:rPr>
                <w:color w:val="auto"/>
              </w:rPr>
              <w:t>8</w:t>
            </w:r>
          </w:p>
        </w:tc>
        <w:tc>
          <w:tcPr>
            <w:tcW w:w="537" w:type="pct"/>
          </w:tcPr>
          <w:p w:rsidR="0039535E" w:rsidRPr="00C20898" w:rsidRDefault="0039535E" w:rsidP="0039535E">
            <w:pPr>
              <w:pStyle w:val="af3"/>
              <w:jc w:val="center"/>
              <w:rPr>
                <w:color w:val="auto"/>
              </w:rPr>
            </w:pPr>
            <w:r w:rsidRPr="00C20898">
              <w:rPr>
                <w:color w:val="auto"/>
              </w:rPr>
              <w:t>2</w:t>
            </w:r>
          </w:p>
        </w:tc>
        <w:tc>
          <w:tcPr>
            <w:tcW w:w="474" w:type="pct"/>
          </w:tcPr>
          <w:p w:rsidR="0039535E" w:rsidRPr="00C20898" w:rsidRDefault="0039535E" w:rsidP="0039535E">
            <w:pPr>
              <w:pStyle w:val="af3"/>
              <w:jc w:val="center"/>
              <w:rPr>
                <w:color w:val="auto"/>
              </w:rPr>
            </w:pPr>
            <w:r w:rsidRPr="00C20898">
              <w:rPr>
                <w:color w:val="auto"/>
              </w:rPr>
              <w:t>-</w:t>
            </w:r>
          </w:p>
        </w:tc>
        <w:tc>
          <w:tcPr>
            <w:tcW w:w="453" w:type="pct"/>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працівники</w:t>
            </w:r>
          </w:p>
        </w:tc>
        <w:tc>
          <w:tcPr>
            <w:tcW w:w="294" w:type="pct"/>
          </w:tcPr>
          <w:p w:rsidR="0039535E" w:rsidRPr="00C20898" w:rsidRDefault="0039535E" w:rsidP="0039535E">
            <w:pPr>
              <w:pStyle w:val="af3"/>
              <w:jc w:val="center"/>
              <w:rPr>
                <w:color w:val="auto"/>
              </w:rPr>
            </w:pPr>
            <w:r w:rsidRPr="00C20898">
              <w:rPr>
                <w:color w:val="auto"/>
              </w:rPr>
              <w:t>8005</w:t>
            </w:r>
          </w:p>
        </w:tc>
        <w:tc>
          <w:tcPr>
            <w:tcW w:w="530" w:type="pct"/>
          </w:tcPr>
          <w:p w:rsidR="0039535E" w:rsidRPr="00C20898" w:rsidRDefault="0039535E" w:rsidP="0039535E">
            <w:pPr>
              <w:pStyle w:val="af3"/>
              <w:jc w:val="center"/>
              <w:rPr>
                <w:color w:val="auto"/>
              </w:rPr>
            </w:pPr>
            <w:r w:rsidRPr="00C20898">
              <w:rPr>
                <w:color w:val="auto"/>
              </w:rPr>
              <w:t>14</w:t>
            </w:r>
          </w:p>
        </w:tc>
        <w:tc>
          <w:tcPr>
            <w:tcW w:w="514" w:type="pct"/>
          </w:tcPr>
          <w:p w:rsidR="0039535E" w:rsidRPr="00C20898" w:rsidRDefault="0039535E" w:rsidP="0039535E">
            <w:pPr>
              <w:pStyle w:val="af3"/>
              <w:jc w:val="center"/>
              <w:rPr>
                <w:color w:val="auto"/>
              </w:rPr>
            </w:pPr>
            <w:r w:rsidRPr="00C20898">
              <w:rPr>
                <w:color w:val="auto"/>
              </w:rPr>
              <w:t>14</w:t>
            </w:r>
          </w:p>
        </w:tc>
        <w:tc>
          <w:tcPr>
            <w:tcW w:w="561" w:type="pct"/>
            <w:gridSpan w:val="2"/>
          </w:tcPr>
          <w:p w:rsidR="0039535E" w:rsidRPr="00C20898" w:rsidRDefault="0039535E" w:rsidP="0039535E">
            <w:pPr>
              <w:pStyle w:val="af3"/>
              <w:jc w:val="center"/>
              <w:rPr>
                <w:color w:val="auto"/>
              </w:rPr>
            </w:pPr>
            <w:r w:rsidRPr="00C20898">
              <w:rPr>
                <w:color w:val="auto"/>
              </w:rPr>
              <w:t>10</w:t>
            </w:r>
          </w:p>
        </w:tc>
        <w:tc>
          <w:tcPr>
            <w:tcW w:w="537" w:type="pct"/>
          </w:tcPr>
          <w:p w:rsidR="0039535E" w:rsidRPr="00C20898" w:rsidRDefault="0039535E" w:rsidP="0039535E">
            <w:pPr>
              <w:pStyle w:val="af3"/>
              <w:jc w:val="center"/>
              <w:rPr>
                <w:color w:val="auto"/>
              </w:rPr>
            </w:pPr>
            <w:r w:rsidRPr="00C20898">
              <w:rPr>
                <w:color w:val="auto"/>
              </w:rPr>
              <w:t>14</w:t>
            </w:r>
          </w:p>
        </w:tc>
        <w:tc>
          <w:tcPr>
            <w:tcW w:w="474" w:type="pct"/>
          </w:tcPr>
          <w:p w:rsidR="0039535E" w:rsidRPr="00C20898" w:rsidRDefault="0039535E" w:rsidP="0039535E">
            <w:pPr>
              <w:pStyle w:val="af3"/>
              <w:jc w:val="center"/>
              <w:rPr>
                <w:color w:val="auto"/>
              </w:rPr>
            </w:pPr>
            <w:r w:rsidRPr="00C20898">
              <w:rPr>
                <w:color w:val="auto"/>
              </w:rPr>
              <w:t>-</w:t>
            </w:r>
          </w:p>
        </w:tc>
        <w:tc>
          <w:tcPr>
            <w:tcW w:w="453" w:type="pct"/>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b/>
                <w:bCs/>
                <w:color w:val="auto"/>
              </w:rPr>
              <w:t>Витрати на оплату праці</w:t>
            </w:r>
          </w:p>
        </w:tc>
        <w:tc>
          <w:tcPr>
            <w:tcW w:w="294" w:type="pct"/>
          </w:tcPr>
          <w:p w:rsidR="0039535E" w:rsidRPr="00C20898" w:rsidRDefault="0039535E" w:rsidP="0039535E">
            <w:pPr>
              <w:pStyle w:val="af3"/>
              <w:jc w:val="center"/>
              <w:rPr>
                <w:color w:val="auto"/>
              </w:rPr>
            </w:pPr>
            <w:r w:rsidRPr="00C20898">
              <w:rPr>
                <w:b/>
                <w:bCs/>
                <w:color w:val="auto"/>
              </w:rPr>
              <w:t>8010</w:t>
            </w:r>
          </w:p>
        </w:tc>
        <w:tc>
          <w:tcPr>
            <w:tcW w:w="530" w:type="pct"/>
          </w:tcPr>
          <w:p w:rsidR="0039535E" w:rsidRPr="00C20898" w:rsidRDefault="0039535E" w:rsidP="0039535E">
            <w:pPr>
              <w:pStyle w:val="af3"/>
              <w:jc w:val="center"/>
              <w:rPr>
                <w:color w:val="auto"/>
              </w:rPr>
            </w:pPr>
            <w:r w:rsidRPr="00C20898">
              <w:rPr>
                <w:color w:val="auto"/>
              </w:rPr>
              <w:t>1687,2</w:t>
            </w:r>
          </w:p>
        </w:tc>
        <w:tc>
          <w:tcPr>
            <w:tcW w:w="514" w:type="pct"/>
          </w:tcPr>
          <w:p w:rsidR="0039535E" w:rsidRPr="00C20898" w:rsidRDefault="0039535E" w:rsidP="0039535E">
            <w:pPr>
              <w:pStyle w:val="af3"/>
              <w:jc w:val="center"/>
              <w:rPr>
                <w:color w:val="auto"/>
              </w:rPr>
            </w:pPr>
            <w:r w:rsidRPr="00C20898">
              <w:rPr>
                <w:color w:val="auto"/>
              </w:rPr>
              <w:t>1517,8</w:t>
            </w:r>
          </w:p>
        </w:tc>
        <w:tc>
          <w:tcPr>
            <w:tcW w:w="561" w:type="pct"/>
            <w:gridSpan w:val="2"/>
          </w:tcPr>
          <w:p w:rsidR="0039535E" w:rsidRPr="00C20898" w:rsidRDefault="0039535E" w:rsidP="0039535E">
            <w:pPr>
              <w:pStyle w:val="af3"/>
              <w:jc w:val="center"/>
              <w:rPr>
                <w:color w:val="auto"/>
              </w:rPr>
            </w:pPr>
            <w:r w:rsidRPr="00C20898">
              <w:rPr>
                <w:color w:val="auto"/>
              </w:rPr>
              <w:t>1280,0</w:t>
            </w:r>
          </w:p>
        </w:tc>
        <w:tc>
          <w:tcPr>
            <w:tcW w:w="537" w:type="pct"/>
          </w:tcPr>
          <w:p w:rsidR="0039535E" w:rsidRPr="00C20898" w:rsidRDefault="0039535E" w:rsidP="0039535E">
            <w:pPr>
              <w:pStyle w:val="af3"/>
              <w:jc w:val="center"/>
              <w:rPr>
                <w:color w:val="auto"/>
              </w:rPr>
            </w:pPr>
            <w:r w:rsidRPr="00C20898">
              <w:rPr>
                <w:color w:val="auto"/>
              </w:rPr>
              <w:t>1517,8</w:t>
            </w:r>
          </w:p>
        </w:tc>
        <w:tc>
          <w:tcPr>
            <w:tcW w:w="474" w:type="pct"/>
          </w:tcPr>
          <w:p w:rsidR="0039535E" w:rsidRPr="00C20898" w:rsidRDefault="0039535E" w:rsidP="0039535E">
            <w:pPr>
              <w:pStyle w:val="af3"/>
              <w:jc w:val="center"/>
              <w:rPr>
                <w:color w:val="auto"/>
              </w:rPr>
            </w:pPr>
            <w:r w:rsidRPr="00C20898">
              <w:rPr>
                <w:color w:val="auto"/>
              </w:rPr>
              <w:t>-</w:t>
            </w:r>
          </w:p>
        </w:tc>
        <w:tc>
          <w:tcPr>
            <w:tcW w:w="453" w:type="pct"/>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b/>
                <w:bCs/>
                <w:color w:val="auto"/>
              </w:rPr>
              <w:t>Середньомісячні витрати на оплату праці одного працівника (гривень), усього, у тому числі:</w:t>
            </w:r>
          </w:p>
        </w:tc>
        <w:tc>
          <w:tcPr>
            <w:tcW w:w="294" w:type="pct"/>
            <w:vAlign w:val="center"/>
          </w:tcPr>
          <w:p w:rsidR="0039535E" w:rsidRPr="00C20898" w:rsidRDefault="0039535E" w:rsidP="0039535E">
            <w:pPr>
              <w:pStyle w:val="af3"/>
              <w:jc w:val="center"/>
              <w:rPr>
                <w:color w:val="auto"/>
              </w:rPr>
            </w:pPr>
            <w:r w:rsidRPr="00C20898">
              <w:rPr>
                <w:b/>
                <w:bCs/>
                <w:color w:val="auto"/>
              </w:rPr>
              <w:t>8020</w:t>
            </w:r>
          </w:p>
        </w:tc>
        <w:tc>
          <w:tcPr>
            <w:tcW w:w="530" w:type="pct"/>
            <w:vAlign w:val="center"/>
          </w:tcPr>
          <w:p w:rsidR="0039535E" w:rsidRPr="00C20898" w:rsidRDefault="0039535E" w:rsidP="0039535E">
            <w:pPr>
              <w:pStyle w:val="af3"/>
              <w:jc w:val="center"/>
              <w:rPr>
                <w:color w:val="auto"/>
              </w:rPr>
            </w:pPr>
            <w:r w:rsidRPr="00C20898">
              <w:rPr>
                <w:color w:val="auto"/>
              </w:rPr>
              <w:t>8,3</w:t>
            </w:r>
          </w:p>
        </w:tc>
        <w:tc>
          <w:tcPr>
            <w:tcW w:w="514" w:type="pct"/>
            <w:vAlign w:val="center"/>
          </w:tcPr>
          <w:p w:rsidR="0039535E" w:rsidRPr="00C20898" w:rsidRDefault="0039535E" w:rsidP="0039535E">
            <w:pPr>
              <w:pStyle w:val="af3"/>
              <w:jc w:val="center"/>
              <w:rPr>
                <w:color w:val="auto"/>
              </w:rPr>
            </w:pPr>
            <w:r w:rsidRPr="00C20898">
              <w:rPr>
                <w:color w:val="auto"/>
              </w:rPr>
              <w:t>7,4</w:t>
            </w:r>
          </w:p>
        </w:tc>
        <w:tc>
          <w:tcPr>
            <w:tcW w:w="561" w:type="pct"/>
            <w:gridSpan w:val="2"/>
            <w:vAlign w:val="center"/>
          </w:tcPr>
          <w:p w:rsidR="0039535E" w:rsidRPr="00C20898" w:rsidRDefault="0039535E" w:rsidP="0039535E">
            <w:pPr>
              <w:pStyle w:val="af3"/>
              <w:jc w:val="center"/>
              <w:rPr>
                <w:color w:val="auto"/>
              </w:rPr>
            </w:pPr>
            <w:r w:rsidRPr="00C20898">
              <w:rPr>
                <w:color w:val="auto"/>
              </w:rPr>
              <w:t>6,7</w:t>
            </w:r>
          </w:p>
        </w:tc>
        <w:tc>
          <w:tcPr>
            <w:tcW w:w="537" w:type="pct"/>
            <w:vAlign w:val="center"/>
          </w:tcPr>
          <w:p w:rsidR="0039535E" w:rsidRPr="00C20898" w:rsidRDefault="0039535E" w:rsidP="0039535E">
            <w:pPr>
              <w:pStyle w:val="af3"/>
              <w:jc w:val="center"/>
              <w:rPr>
                <w:color w:val="auto"/>
              </w:rPr>
            </w:pPr>
            <w:r w:rsidRPr="00C20898">
              <w:rPr>
                <w:color w:val="auto"/>
              </w:rPr>
              <w:t>7,4</w:t>
            </w:r>
          </w:p>
        </w:tc>
        <w:tc>
          <w:tcPr>
            <w:tcW w:w="474" w:type="pct"/>
            <w:vAlign w:val="center"/>
          </w:tcPr>
          <w:p w:rsidR="0039535E" w:rsidRPr="00C20898" w:rsidRDefault="0039535E" w:rsidP="0039535E">
            <w:pPr>
              <w:pStyle w:val="af3"/>
              <w:jc w:val="center"/>
              <w:rPr>
                <w:color w:val="auto"/>
              </w:rPr>
            </w:pPr>
            <w:r w:rsidRPr="00C20898">
              <w:rPr>
                <w:color w:val="auto"/>
              </w:rPr>
              <w:t>-</w:t>
            </w:r>
          </w:p>
        </w:tc>
        <w:tc>
          <w:tcPr>
            <w:tcW w:w="453" w:type="pct"/>
            <w:vAlign w:val="center"/>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член наглядової ради</w:t>
            </w:r>
          </w:p>
        </w:tc>
        <w:tc>
          <w:tcPr>
            <w:tcW w:w="294" w:type="pct"/>
          </w:tcPr>
          <w:p w:rsidR="0039535E" w:rsidRPr="00C20898" w:rsidRDefault="0039535E" w:rsidP="0039535E">
            <w:pPr>
              <w:pStyle w:val="af3"/>
              <w:jc w:val="center"/>
              <w:rPr>
                <w:color w:val="auto"/>
              </w:rPr>
            </w:pPr>
            <w:r w:rsidRPr="00C20898">
              <w:rPr>
                <w:color w:val="auto"/>
              </w:rPr>
              <w:t>8021</w:t>
            </w:r>
          </w:p>
        </w:tc>
        <w:tc>
          <w:tcPr>
            <w:tcW w:w="530" w:type="pct"/>
          </w:tcPr>
          <w:p w:rsidR="0039535E" w:rsidRPr="00C20898" w:rsidRDefault="0039535E" w:rsidP="0039535E">
            <w:pPr>
              <w:pStyle w:val="af3"/>
              <w:jc w:val="center"/>
              <w:rPr>
                <w:color w:val="auto"/>
              </w:rPr>
            </w:pPr>
            <w:r w:rsidRPr="00C20898">
              <w:rPr>
                <w:color w:val="auto"/>
              </w:rPr>
              <w:t>-</w:t>
            </w:r>
          </w:p>
        </w:tc>
        <w:tc>
          <w:tcPr>
            <w:tcW w:w="514" w:type="pct"/>
          </w:tcPr>
          <w:p w:rsidR="0039535E" w:rsidRPr="00C20898" w:rsidRDefault="0039535E" w:rsidP="0039535E">
            <w:pPr>
              <w:pStyle w:val="af3"/>
              <w:jc w:val="center"/>
              <w:rPr>
                <w:color w:val="auto"/>
              </w:rPr>
            </w:pPr>
            <w:r w:rsidRPr="00C20898">
              <w:rPr>
                <w:color w:val="auto"/>
              </w:rPr>
              <w:t>-</w:t>
            </w:r>
          </w:p>
        </w:tc>
        <w:tc>
          <w:tcPr>
            <w:tcW w:w="561" w:type="pct"/>
            <w:gridSpan w:val="2"/>
          </w:tcPr>
          <w:p w:rsidR="0039535E" w:rsidRPr="00C20898" w:rsidRDefault="0039535E" w:rsidP="0039535E">
            <w:pPr>
              <w:pStyle w:val="af3"/>
              <w:jc w:val="center"/>
              <w:rPr>
                <w:color w:val="auto"/>
              </w:rPr>
            </w:pPr>
            <w:r w:rsidRPr="00C20898">
              <w:rPr>
                <w:color w:val="auto"/>
              </w:rPr>
              <w:t>-</w:t>
            </w:r>
          </w:p>
        </w:tc>
        <w:tc>
          <w:tcPr>
            <w:tcW w:w="537" w:type="pct"/>
          </w:tcPr>
          <w:p w:rsidR="0039535E" w:rsidRPr="00C20898" w:rsidRDefault="0039535E" w:rsidP="0039535E">
            <w:pPr>
              <w:pStyle w:val="af3"/>
              <w:jc w:val="center"/>
              <w:rPr>
                <w:color w:val="auto"/>
              </w:rPr>
            </w:pPr>
            <w:r w:rsidRPr="00C20898">
              <w:rPr>
                <w:color w:val="auto"/>
              </w:rPr>
              <w:t>-</w:t>
            </w:r>
          </w:p>
        </w:tc>
        <w:tc>
          <w:tcPr>
            <w:tcW w:w="474" w:type="pct"/>
          </w:tcPr>
          <w:p w:rsidR="0039535E" w:rsidRPr="00C20898" w:rsidRDefault="0039535E" w:rsidP="0039535E">
            <w:pPr>
              <w:pStyle w:val="af3"/>
              <w:jc w:val="center"/>
              <w:rPr>
                <w:color w:val="auto"/>
              </w:rPr>
            </w:pPr>
            <w:r w:rsidRPr="00C20898">
              <w:rPr>
                <w:color w:val="auto"/>
              </w:rPr>
              <w:t>-</w:t>
            </w:r>
          </w:p>
        </w:tc>
        <w:tc>
          <w:tcPr>
            <w:tcW w:w="453" w:type="pct"/>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член правління</w:t>
            </w:r>
          </w:p>
        </w:tc>
        <w:tc>
          <w:tcPr>
            <w:tcW w:w="294" w:type="pct"/>
          </w:tcPr>
          <w:p w:rsidR="0039535E" w:rsidRPr="00C20898" w:rsidRDefault="0039535E" w:rsidP="0039535E">
            <w:pPr>
              <w:pStyle w:val="af3"/>
              <w:jc w:val="center"/>
              <w:rPr>
                <w:color w:val="auto"/>
              </w:rPr>
            </w:pPr>
            <w:r w:rsidRPr="00C20898">
              <w:rPr>
                <w:color w:val="auto"/>
              </w:rPr>
              <w:t>8022</w:t>
            </w:r>
          </w:p>
        </w:tc>
        <w:tc>
          <w:tcPr>
            <w:tcW w:w="530" w:type="pct"/>
          </w:tcPr>
          <w:p w:rsidR="0039535E" w:rsidRPr="00C20898" w:rsidRDefault="0039535E" w:rsidP="0039535E">
            <w:pPr>
              <w:pStyle w:val="af3"/>
              <w:jc w:val="center"/>
              <w:rPr>
                <w:color w:val="auto"/>
              </w:rPr>
            </w:pPr>
            <w:r w:rsidRPr="00C20898">
              <w:rPr>
                <w:color w:val="auto"/>
              </w:rPr>
              <w:t>-</w:t>
            </w:r>
          </w:p>
        </w:tc>
        <w:tc>
          <w:tcPr>
            <w:tcW w:w="514" w:type="pct"/>
          </w:tcPr>
          <w:p w:rsidR="0039535E" w:rsidRPr="00C20898" w:rsidRDefault="0039535E" w:rsidP="0039535E">
            <w:pPr>
              <w:pStyle w:val="af3"/>
              <w:jc w:val="center"/>
              <w:rPr>
                <w:color w:val="auto"/>
              </w:rPr>
            </w:pPr>
            <w:r w:rsidRPr="00C20898">
              <w:rPr>
                <w:color w:val="auto"/>
              </w:rPr>
              <w:t>-</w:t>
            </w:r>
          </w:p>
        </w:tc>
        <w:tc>
          <w:tcPr>
            <w:tcW w:w="561" w:type="pct"/>
            <w:gridSpan w:val="2"/>
          </w:tcPr>
          <w:p w:rsidR="0039535E" w:rsidRPr="00C20898" w:rsidRDefault="0039535E" w:rsidP="0039535E">
            <w:pPr>
              <w:pStyle w:val="af3"/>
              <w:jc w:val="center"/>
              <w:rPr>
                <w:color w:val="auto"/>
              </w:rPr>
            </w:pPr>
            <w:r w:rsidRPr="00C20898">
              <w:rPr>
                <w:color w:val="auto"/>
              </w:rPr>
              <w:t>-</w:t>
            </w:r>
          </w:p>
        </w:tc>
        <w:tc>
          <w:tcPr>
            <w:tcW w:w="537" w:type="pct"/>
          </w:tcPr>
          <w:p w:rsidR="0039535E" w:rsidRPr="00C20898" w:rsidRDefault="0039535E" w:rsidP="0039535E">
            <w:pPr>
              <w:pStyle w:val="af3"/>
              <w:jc w:val="center"/>
              <w:rPr>
                <w:color w:val="auto"/>
              </w:rPr>
            </w:pPr>
            <w:r w:rsidRPr="00C20898">
              <w:rPr>
                <w:color w:val="auto"/>
              </w:rPr>
              <w:t>-</w:t>
            </w:r>
          </w:p>
        </w:tc>
        <w:tc>
          <w:tcPr>
            <w:tcW w:w="474" w:type="pct"/>
          </w:tcPr>
          <w:p w:rsidR="0039535E" w:rsidRPr="00C20898" w:rsidRDefault="0039535E" w:rsidP="0039535E">
            <w:pPr>
              <w:pStyle w:val="af3"/>
              <w:jc w:val="center"/>
              <w:rPr>
                <w:color w:val="auto"/>
              </w:rPr>
            </w:pPr>
            <w:r w:rsidRPr="00C20898">
              <w:rPr>
                <w:color w:val="auto"/>
              </w:rPr>
              <w:t>-</w:t>
            </w:r>
          </w:p>
        </w:tc>
        <w:tc>
          <w:tcPr>
            <w:tcW w:w="453" w:type="pct"/>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керівник</w:t>
            </w:r>
          </w:p>
        </w:tc>
        <w:tc>
          <w:tcPr>
            <w:tcW w:w="294" w:type="pct"/>
          </w:tcPr>
          <w:p w:rsidR="0039535E" w:rsidRPr="00C20898" w:rsidRDefault="0039535E" w:rsidP="0039535E">
            <w:pPr>
              <w:pStyle w:val="af3"/>
              <w:jc w:val="center"/>
              <w:rPr>
                <w:color w:val="auto"/>
              </w:rPr>
            </w:pPr>
            <w:r w:rsidRPr="00C20898">
              <w:rPr>
                <w:color w:val="auto"/>
              </w:rPr>
              <w:t>8023</w:t>
            </w:r>
          </w:p>
        </w:tc>
        <w:tc>
          <w:tcPr>
            <w:tcW w:w="530" w:type="pct"/>
          </w:tcPr>
          <w:p w:rsidR="0039535E" w:rsidRPr="00C20898" w:rsidRDefault="0039535E" w:rsidP="0039535E">
            <w:pPr>
              <w:pStyle w:val="af3"/>
              <w:jc w:val="center"/>
              <w:rPr>
                <w:color w:val="auto"/>
              </w:rPr>
            </w:pPr>
            <w:r w:rsidRPr="00C20898">
              <w:rPr>
                <w:color w:val="auto"/>
              </w:rPr>
              <w:t>21,6</w:t>
            </w:r>
          </w:p>
        </w:tc>
        <w:tc>
          <w:tcPr>
            <w:tcW w:w="514" w:type="pct"/>
          </w:tcPr>
          <w:p w:rsidR="0039535E" w:rsidRPr="00C20898" w:rsidRDefault="0039535E" w:rsidP="0039535E">
            <w:pPr>
              <w:pStyle w:val="af3"/>
              <w:jc w:val="center"/>
              <w:rPr>
                <w:color w:val="auto"/>
              </w:rPr>
            </w:pPr>
            <w:r w:rsidRPr="00C20898">
              <w:rPr>
                <w:color w:val="auto"/>
              </w:rPr>
              <w:t>22,9</w:t>
            </w:r>
          </w:p>
        </w:tc>
        <w:tc>
          <w:tcPr>
            <w:tcW w:w="561" w:type="pct"/>
            <w:gridSpan w:val="2"/>
          </w:tcPr>
          <w:p w:rsidR="0039535E" w:rsidRPr="00C20898" w:rsidRDefault="0039535E" w:rsidP="0039535E">
            <w:pPr>
              <w:pStyle w:val="af3"/>
              <w:jc w:val="center"/>
              <w:rPr>
                <w:color w:val="auto"/>
              </w:rPr>
            </w:pPr>
            <w:r w:rsidRPr="00C20898">
              <w:rPr>
                <w:color w:val="auto"/>
              </w:rPr>
              <w:t>9,0</w:t>
            </w:r>
          </w:p>
        </w:tc>
        <w:tc>
          <w:tcPr>
            <w:tcW w:w="537" w:type="pct"/>
          </w:tcPr>
          <w:p w:rsidR="0039535E" w:rsidRPr="00C20898" w:rsidRDefault="0039535E" w:rsidP="0039535E">
            <w:pPr>
              <w:pStyle w:val="af3"/>
              <w:jc w:val="center"/>
              <w:rPr>
                <w:color w:val="auto"/>
              </w:rPr>
            </w:pPr>
            <w:r w:rsidRPr="00C20898">
              <w:rPr>
                <w:color w:val="auto"/>
              </w:rPr>
              <w:t>22,9</w:t>
            </w:r>
          </w:p>
        </w:tc>
        <w:tc>
          <w:tcPr>
            <w:tcW w:w="474" w:type="pct"/>
          </w:tcPr>
          <w:p w:rsidR="0039535E" w:rsidRPr="00C20898" w:rsidRDefault="0039535E" w:rsidP="0039535E">
            <w:pPr>
              <w:pStyle w:val="af3"/>
              <w:jc w:val="center"/>
              <w:rPr>
                <w:color w:val="auto"/>
              </w:rPr>
            </w:pPr>
            <w:r w:rsidRPr="00C20898">
              <w:rPr>
                <w:color w:val="auto"/>
              </w:rPr>
              <w:t>-</w:t>
            </w:r>
          </w:p>
        </w:tc>
        <w:tc>
          <w:tcPr>
            <w:tcW w:w="453" w:type="pct"/>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адміністративно-управлінський працівник</w:t>
            </w:r>
          </w:p>
        </w:tc>
        <w:tc>
          <w:tcPr>
            <w:tcW w:w="294" w:type="pct"/>
          </w:tcPr>
          <w:p w:rsidR="0039535E" w:rsidRPr="00C20898" w:rsidRDefault="0039535E" w:rsidP="0039535E">
            <w:pPr>
              <w:pStyle w:val="af3"/>
              <w:jc w:val="center"/>
              <w:rPr>
                <w:color w:val="auto"/>
              </w:rPr>
            </w:pPr>
            <w:r w:rsidRPr="00C20898">
              <w:rPr>
                <w:color w:val="auto"/>
              </w:rPr>
              <w:t>8024</w:t>
            </w:r>
          </w:p>
        </w:tc>
        <w:tc>
          <w:tcPr>
            <w:tcW w:w="530" w:type="pct"/>
          </w:tcPr>
          <w:p w:rsidR="0039535E" w:rsidRPr="00C20898" w:rsidRDefault="0039535E" w:rsidP="0039535E">
            <w:pPr>
              <w:pStyle w:val="af3"/>
              <w:jc w:val="center"/>
              <w:rPr>
                <w:color w:val="auto"/>
              </w:rPr>
            </w:pPr>
            <w:r w:rsidRPr="00C20898">
              <w:rPr>
                <w:color w:val="auto"/>
              </w:rPr>
              <w:t>17,4</w:t>
            </w:r>
          </w:p>
        </w:tc>
        <w:tc>
          <w:tcPr>
            <w:tcW w:w="514" w:type="pct"/>
          </w:tcPr>
          <w:p w:rsidR="0039535E" w:rsidRPr="00C20898" w:rsidRDefault="0039535E" w:rsidP="0039535E">
            <w:pPr>
              <w:pStyle w:val="af3"/>
              <w:jc w:val="center"/>
              <w:rPr>
                <w:color w:val="auto"/>
              </w:rPr>
            </w:pPr>
            <w:r w:rsidRPr="00C20898">
              <w:rPr>
                <w:color w:val="auto"/>
              </w:rPr>
              <w:t>17,4</w:t>
            </w:r>
          </w:p>
        </w:tc>
        <w:tc>
          <w:tcPr>
            <w:tcW w:w="561" w:type="pct"/>
            <w:gridSpan w:val="2"/>
          </w:tcPr>
          <w:p w:rsidR="0039535E" w:rsidRPr="00C20898" w:rsidRDefault="0039535E" w:rsidP="0039535E">
            <w:pPr>
              <w:pStyle w:val="af3"/>
              <w:jc w:val="center"/>
              <w:rPr>
                <w:color w:val="auto"/>
              </w:rPr>
            </w:pPr>
            <w:r w:rsidRPr="00C20898">
              <w:rPr>
                <w:color w:val="auto"/>
              </w:rPr>
              <w:t>6,7</w:t>
            </w:r>
          </w:p>
        </w:tc>
        <w:tc>
          <w:tcPr>
            <w:tcW w:w="537" w:type="pct"/>
          </w:tcPr>
          <w:p w:rsidR="0039535E" w:rsidRPr="00C20898" w:rsidRDefault="0039535E" w:rsidP="0039535E">
            <w:pPr>
              <w:pStyle w:val="af3"/>
              <w:jc w:val="center"/>
              <w:rPr>
                <w:color w:val="auto"/>
              </w:rPr>
            </w:pPr>
            <w:r w:rsidRPr="00C20898">
              <w:rPr>
                <w:color w:val="auto"/>
              </w:rPr>
              <w:t>17,4</w:t>
            </w:r>
          </w:p>
        </w:tc>
        <w:tc>
          <w:tcPr>
            <w:tcW w:w="474" w:type="pct"/>
          </w:tcPr>
          <w:p w:rsidR="0039535E" w:rsidRPr="00C20898" w:rsidRDefault="0039535E" w:rsidP="0039535E">
            <w:pPr>
              <w:pStyle w:val="af3"/>
              <w:jc w:val="center"/>
              <w:rPr>
                <w:color w:val="auto"/>
              </w:rPr>
            </w:pPr>
            <w:r w:rsidRPr="00C20898">
              <w:rPr>
                <w:color w:val="auto"/>
              </w:rPr>
              <w:t>-</w:t>
            </w:r>
          </w:p>
        </w:tc>
        <w:tc>
          <w:tcPr>
            <w:tcW w:w="453" w:type="pct"/>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працівник</w:t>
            </w:r>
          </w:p>
        </w:tc>
        <w:tc>
          <w:tcPr>
            <w:tcW w:w="294" w:type="pct"/>
          </w:tcPr>
          <w:p w:rsidR="0039535E" w:rsidRPr="00C20898" w:rsidRDefault="0039535E" w:rsidP="0039535E">
            <w:pPr>
              <w:pStyle w:val="af3"/>
              <w:jc w:val="center"/>
              <w:rPr>
                <w:color w:val="auto"/>
              </w:rPr>
            </w:pPr>
            <w:r w:rsidRPr="00C20898">
              <w:rPr>
                <w:color w:val="auto"/>
              </w:rPr>
              <w:t>8025</w:t>
            </w:r>
          </w:p>
        </w:tc>
        <w:tc>
          <w:tcPr>
            <w:tcW w:w="530" w:type="pct"/>
          </w:tcPr>
          <w:p w:rsidR="0039535E" w:rsidRPr="00C20898" w:rsidRDefault="0039535E" w:rsidP="0039535E">
            <w:pPr>
              <w:pStyle w:val="af3"/>
              <w:jc w:val="center"/>
              <w:rPr>
                <w:color w:val="auto"/>
              </w:rPr>
            </w:pPr>
            <w:r w:rsidRPr="00C20898">
              <w:rPr>
                <w:color w:val="auto"/>
              </w:rPr>
              <w:t>7,6</w:t>
            </w:r>
          </w:p>
        </w:tc>
        <w:tc>
          <w:tcPr>
            <w:tcW w:w="514" w:type="pct"/>
          </w:tcPr>
          <w:p w:rsidR="0039535E" w:rsidRPr="00C20898" w:rsidRDefault="0039535E" w:rsidP="0039535E">
            <w:pPr>
              <w:pStyle w:val="af3"/>
              <w:jc w:val="center"/>
              <w:rPr>
                <w:color w:val="auto"/>
              </w:rPr>
            </w:pPr>
            <w:r w:rsidRPr="00C20898">
              <w:rPr>
                <w:color w:val="auto"/>
              </w:rPr>
              <w:t>6,6</w:t>
            </w:r>
          </w:p>
        </w:tc>
        <w:tc>
          <w:tcPr>
            <w:tcW w:w="561" w:type="pct"/>
            <w:gridSpan w:val="2"/>
          </w:tcPr>
          <w:p w:rsidR="0039535E" w:rsidRPr="00C20898" w:rsidRDefault="0039535E" w:rsidP="0039535E">
            <w:pPr>
              <w:pStyle w:val="af3"/>
              <w:jc w:val="center"/>
              <w:rPr>
                <w:color w:val="auto"/>
              </w:rPr>
            </w:pPr>
            <w:r w:rsidRPr="00C20898">
              <w:rPr>
                <w:color w:val="auto"/>
              </w:rPr>
              <w:t>6,7</w:t>
            </w:r>
          </w:p>
        </w:tc>
        <w:tc>
          <w:tcPr>
            <w:tcW w:w="537" w:type="pct"/>
          </w:tcPr>
          <w:p w:rsidR="0039535E" w:rsidRPr="00C20898" w:rsidRDefault="0039535E" w:rsidP="0039535E">
            <w:pPr>
              <w:pStyle w:val="af3"/>
              <w:jc w:val="center"/>
              <w:rPr>
                <w:color w:val="auto"/>
              </w:rPr>
            </w:pPr>
            <w:r w:rsidRPr="00C20898">
              <w:rPr>
                <w:color w:val="auto"/>
              </w:rPr>
              <w:t>6,6</w:t>
            </w:r>
          </w:p>
        </w:tc>
        <w:tc>
          <w:tcPr>
            <w:tcW w:w="474" w:type="pct"/>
          </w:tcPr>
          <w:p w:rsidR="0039535E" w:rsidRPr="00C20898" w:rsidRDefault="0039535E" w:rsidP="0039535E">
            <w:pPr>
              <w:pStyle w:val="af3"/>
              <w:jc w:val="center"/>
              <w:rPr>
                <w:color w:val="auto"/>
              </w:rPr>
            </w:pPr>
            <w:r w:rsidRPr="00C20898">
              <w:rPr>
                <w:color w:val="auto"/>
              </w:rPr>
              <w:t>-</w:t>
            </w:r>
          </w:p>
        </w:tc>
        <w:tc>
          <w:tcPr>
            <w:tcW w:w="453" w:type="pct"/>
          </w:tcPr>
          <w:p w:rsidR="0039535E" w:rsidRPr="00C20898" w:rsidRDefault="0039535E" w:rsidP="0039535E">
            <w:pPr>
              <w:pStyle w:val="af3"/>
              <w:jc w:val="center"/>
              <w:rPr>
                <w:color w:val="auto"/>
              </w:rPr>
            </w:pPr>
            <w:r w:rsidRPr="00C20898">
              <w:rPr>
                <w:color w:val="auto"/>
              </w:rPr>
              <w:t>-</w:t>
            </w:r>
          </w:p>
        </w:tc>
      </w:tr>
      <w:tr w:rsidR="0039535E" w:rsidRPr="00C20898" w:rsidTr="0039535E">
        <w:tc>
          <w:tcPr>
            <w:tcW w:w="1637" w:type="pct"/>
            <w:gridSpan w:val="2"/>
          </w:tcPr>
          <w:p w:rsidR="0039535E" w:rsidRPr="00C20898" w:rsidRDefault="0039535E" w:rsidP="0039535E">
            <w:pPr>
              <w:pStyle w:val="af3"/>
              <w:rPr>
                <w:color w:val="auto"/>
              </w:rPr>
            </w:pPr>
            <w:r w:rsidRPr="00C20898">
              <w:rPr>
                <w:color w:val="auto"/>
              </w:rPr>
              <w:t>Заборгованість перед працівниками за заробітною платою</w:t>
            </w:r>
          </w:p>
        </w:tc>
        <w:tc>
          <w:tcPr>
            <w:tcW w:w="294" w:type="pct"/>
          </w:tcPr>
          <w:p w:rsidR="0039535E" w:rsidRPr="00C20898" w:rsidRDefault="0039535E" w:rsidP="0039535E">
            <w:pPr>
              <w:pStyle w:val="af3"/>
              <w:jc w:val="center"/>
              <w:rPr>
                <w:color w:val="auto"/>
              </w:rPr>
            </w:pPr>
            <w:r w:rsidRPr="00C20898">
              <w:rPr>
                <w:color w:val="auto"/>
              </w:rPr>
              <w:t>8026</w:t>
            </w:r>
          </w:p>
        </w:tc>
        <w:tc>
          <w:tcPr>
            <w:tcW w:w="530" w:type="pct"/>
            <w:vAlign w:val="center"/>
          </w:tcPr>
          <w:p w:rsidR="0039535E" w:rsidRPr="00C20898" w:rsidRDefault="0039535E" w:rsidP="0039535E">
            <w:pPr>
              <w:pStyle w:val="af3"/>
              <w:jc w:val="center"/>
              <w:rPr>
                <w:color w:val="auto"/>
              </w:rPr>
            </w:pPr>
            <w:r w:rsidRPr="00C20898">
              <w:rPr>
                <w:color w:val="auto"/>
              </w:rPr>
              <w:t>-</w:t>
            </w:r>
          </w:p>
        </w:tc>
        <w:tc>
          <w:tcPr>
            <w:tcW w:w="514" w:type="pct"/>
            <w:vAlign w:val="center"/>
          </w:tcPr>
          <w:p w:rsidR="0039535E" w:rsidRPr="00C20898" w:rsidRDefault="0039535E" w:rsidP="0039535E">
            <w:pPr>
              <w:pStyle w:val="af3"/>
              <w:jc w:val="center"/>
              <w:rPr>
                <w:color w:val="auto"/>
              </w:rPr>
            </w:pPr>
            <w:r w:rsidRPr="00C20898">
              <w:rPr>
                <w:color w:val="auto"/>
              </w:rPr>
              <w:t>-</w:t>
            </w:r>
          </w:p>
        </w:tc>
        <w:tc>
          <w:tcPr>
            <w:tcW w:w="561" w:type="pct"/>
            <w:gridSpan w:val="2"/>
            <w:vAlign w:val="center"/>
          </w:tcPr>
          <w:p w:rsidR="0039535E" w:rsidRPr="00C20898" w:rsidRDefault="0039535E" w:rsidP="0039535E">
            <w:pPr>
              <w:pStyle w:val="af3"/>
              <w:jc w:val="center"/>
              <w:rPr>
                <w:color w:val="auto"/>
              </w:rPr>
            </w:pPr>
            <w:r w:rsidRPr="00C20898">
              <w:rPr>
                <w:color w:val="auto"/>
              </w:rPr>
              <w:t>-</w:t>
            </w:r>
          </w:p>
        </w:tc>
        <w:tc>
          <w:tcPr>
            <w:tcW w:w="537" w:type="pct"/>
            <w:vAlign w:val="center"/>
          </w:tcPr>
          <w:p w:rsidR="0039535E" w:rsidRPr="00C20898" w:rsidRDefault="0039535E" w:rsidP="0039535E">
            <w:pPr>
              <w:pStyle w:val="af3"/>
              <w:jc w:val="center"/>
              <w:rPr>
                <w:color w:val="auto"/>
              </w:rPr>
            </w:pPr>
            <w:r w:rsidRPr="00C20898">
              <w:rPr>
                <w:color w:val="auto"/>
              </w:rPr>
              <w:t>-</w:t>
            </w:r>
          </w:p>
        </w:tc>
        <w:tc>
          <w:tcPr>
            <w:tcW w:w="474" w:type="pct"/>
            <w:vAlign w:val="center"/>
          </w:tcPr>
          <w:p w:rsidR="0039535E" w:rsidRPr="00C20898" w:rsidRDefault="0039535E" w:rsidP="0039535E">
            <w:pPr>
              <w:pStyle w:val="af3"/>
              <w:jc w:val="center"/>
              <w:rPr>
                <w:color w:val="auto"/>
              </w:rPr>
            </w:pPr>
            <w:r w:rsidRPr="00C20898">
              <w:rPr>
                <w:color w:val="auto"/>
              </w:rPr>
              <w:t>-</w:t>
            </w:r>
          </w:p>
        </w:tc>
        <w:tc>
          <w:tcPr>
            <w:tcW w:w="453" w:type="pct"/>
            <w:vAlign w:val="center"/>
          </w:tcPr>
          <w:p w:rsidR="0039535E" w:rsidRPr="00C20898" w:rsidRDefault="0039535E" w:rsidP="0039535E">
            <w:pPr>
              <w:pStyle w:val="af3"/>
              <w:jc w:val="center"/>
              <w:rPr>
                <w:color w:val="auto"/>
              </w:rPr>
            </w:pPr>
            <w:r w:rsidRPr="00C20898">
              <w:rPr>
                <w:color w:val="auto"/>
              </w:rPr>
              <w:t>-</w:t>
            </w:r>
          </w:p>
        </w:tc>
      </w:tr>
      <w:tr w:rsidR="0039535E" w:rsidRPr="00C20898" w:rsidTr="003953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550" w:type="pct"/>
          </w:tcPr>
          <w:p w:rsidR="0039535E" w:rsidRPr="00C20898" w:rsidRDefault="0039535E" w:rsidP="0039535E">
            <w:pPr>
              <w:pStyle w:val="af3"/>
              <w:rPr>
                <w:bCs/>
                <w:color w:val="auto"/>
                <w:sz w:val="16"/>
                <w:szCs w:val="16"/>
              </w:rPr>
            </w:pPr>
          </w:p>
          <w:p w:rsidR="0039535E" w:rsidRPr="00C20898" w:rsidRDefault="0039535E" w:rsidP="0039535E">
            <w:pPr>
              <w:pStyle w:val="af3"/>
              <w:rPr>
                <w:color w:val="auto"/>
              </w:rPr>
            </w:pPr>
            <w:r w:rsidRPr="00C20898">
              <w:rPr>
                <w:bCs/>
                <w:color w:val="auto"/>
              </w:rPr>
              <w:t>Директор</w:t>
            </w:r>
            <w:r w:rsidRPr="00C20898">
              <w:rPr>
                <w:color w:val="auto"/>
              </w:rPr>
              <w:br/>
            </w:r>
            <w:r w:rsidRPr="00C20898">
              <w:rPr>
                <w:color w:val="auto"/>
                <w:sz w:val="20"/>
                <w:szCs w:val="20"/>
              </w:rPr>
              <w:t xml:space="preserve">                                        </w:t>
            </w:r>
          </w:p>
        </w:tc>
        <w:tc>
          <w:tcPr>
            <w:tcW w:w="1500" w:type="pct"/>
            <w:gridSpan w:val="5"/>
          </w:tcPr>
          <w:p w:rsidR="0039535E" w:rsidRPr="00C20898" w:rsidRDefault="0039535E" w:rsidP="0039535E">
            <w:pPr>
              <w:pStyle w:val="af3"/>
              <w:jc w:val="center"/>
              <w:rPr>
                <w:color w:val="auto"/>
              </w:rPr>
            </w:pPr>
          </w:p>
          <w:p w:rsidR="0039535E" w:rsidRPr="00C20898" w:rsidRDefault="0039535E" w:rsidP="00C70B0E">
            <w:pPr>
              <w:pStyle w:val="af3"/>
              <w:jc w:val="center"/>
              <w:rPr>
                <w:color w:val="auto"/>
              </w:rPr>
            </w:pPr>
            <w:r w:rsidRPr="00C20898">
              <w:rPr>
                <w:color w:val="auto"/>
              </w:rPr>
              <w:t>_________</w:t>
            </w:r>
            <w:r w:rsidR="00C70B0E">
              <w:rPr>
                <w:color w:val="auto"/>
              </w:rPr>
              <w:t>(підпис)</w:t>
            </w:r>
            <w:r w:rsidRPr="00C20898">
              <w:rPr>
                <w:color w:val="auto"/>
              </w:rPr>
              <w:t>____________</w:t>
            </w:r>
            <w:r w:rsidRPr="00C20898">
              <w:rPr>
                <w:color w:val="auto"/>
              </w:rPr>
              <w:br/>
            </w:r>
          </w:p>
        </w:tc>
        <w:tc>
          <w:tcPr>
            <w:tcW w:w="1950" w:type="pct"/>
            <w:gridSpan w:val="4"/>
          </w:tcPr>
          <w:p w:rsidR="0039535E" w:rsidRPr="00C20898" w:rsidRDefault="0039535E" w:rsidP="0039535E">
            <w:pPr>
              <w:pStyle w:val="af3"/>
              <w:jc w:val="center"/>
              <w:rPr>
                <w:color w:val="auto"/>
              </w:rPr>
            </w:pPr>
          </w:p>
          <w:p w:rsidR="0039535E" w:rsidRPr="00C20898" w:rsidRDefault="0039535E" w:rsidP="0039535E">
            <w:pPr>
              <w:pStyle w:val="af3"/>
              <w:jc w:val="center"/>
              <w:rPr>
                <w:color w:val="auto"/>
              </w:rPr>
            </w:pPr>
            <w:r w:rsidRPr="00C20898">
              <w:rPr>
                <w:color w:val="auto"/>
              </w:rPr>
              <w:t>Віктор ХМЕЛЬОВСЬКИХ</w:t>
            </w:r>
            <w:r w:rsidRPr="00C20898">
              <w:rPr>
                <w:color w:val="auto"/>
              </w:rPr>
              <w:br/>
            </w:r>
          </w:p>
        </w:tc>
      </w:tr>
    </w:tbl>
    <w:p w:rsidR="0039535E" w:rsidRPr="00C20898" w:rsidRDefault="0039535E" w:rsidP="0039535E">
      <w:pPr>
        <w:rPr>
          <w:lang w:val="uk-UA"/>
        </w:rPr>
      </w:pPr>
    </w:p>
    <w:p w:rsidR="0039535E" w:rsidRPr="00C20898" w:rsidRDefault="0039535E" w:rsidP="0039535E">
      <w:pPr>
        <w:rPr>
          <w:lang w:val="uk-UA"/>
        </w:rPr>
      </w:pPr>
    </w:p>
    <w:p w:rsidR="0039535E" w:rsidRPr="00C20898" w:rsidRDefault="0039535E" w:rsidP="0039535E">
      <w:pPr>
        <w:rPr>
          <w:lang w:val="uk-UA"/>
        </w:rPr>
      </w:pPr>
    </w:p>
    <w:tbl>
      <w:tblPr>
        <w:tblW w:w="15000" w:type="dxa"/>
        <w:tblLook w:val="0000" w:firstRow="0" w:lastRow="0" w:firstColumn="0" w:lastColumn="0" w:noHBand="0" w:noVBand="0"/>
      </w:tblPr>
      <w:tblGrid>
        <w:gridCol w:w="5250"/>
        <w:gridCol w:w="4200"/>
        <w:gridCol w:w="5550"/>
      </w:tblGrid>
      <w:tr w:rsidR="0039535E" w:rsidRPr="00C20898" w:rsidTr="0039535E">
        <w:tc>
          <w:tcPr>
            <w:tcW w:w="1750" w:type="pct"/>
          </w:tcPr>
          <w:p w:rsidR="0039535E" w:rsidRPr="00C20898" w:rsidRDefault="0039535E" w:rsidP="0039535E">
            <w:pPr>
              <w:pStyle w:val="af3"/>
              <w:rPr>
                <w:color w:val="auto"/>
              </w:rPr>
            </w:pPr>
            <w:r w:rsidRPr="00C20898">
              <w:rPr>
                <w:bCs/>
                <w:color w:val="auto"/>
              </w:rPr>
              <w:t>Головний бухгалтер</w:t>
            </w:r>
            <w:r w:rsidRPr="00C20898">
              <w:rPr>
                <w:color w:val="auto"/>
              </w:rPr>
              <w:br/>
            </w:r>
            <w:r w:rsidRPr="00C20898">
              <w:rPr>
                <w:color w:val="auto"/>
                <w:sz w:val="20"/>
                <w:szCs w:val="20"/>
              </w:rPr>
              <w:t xml:space="preserve">                                              </w:t>
            </w:r>
          </w:p>
        </w:tc>
        <w:tc>
          <w:tcPr>
            <w:tcW w:w="1400" w:type="pct"/>
          </w:tcPr>
          <w:p w:rsidR="0039535E" w:rsidRPr="00C20898" w:rsidRDefault="0039535E" w:rsidP="00C70B0E">
            <w:pPr>
              <w:pStyle w:val="af3"/>
              <w:rPr>
                <w:color w:val="auto"/>
              </w:rPr>
            </w:pPr>
            <w:r w:rsidRPr="00C20898">
              <w:rPr>
                <w:color w:val="auto"/>
              </w:rPr>
              <w:t>______________</w:t>
            </w:r>
            <w:r w:rsidR="00C70B0E">
              <w:rPr>
                <w:color w:val="auto"/>
              </w:rPr>
              <w:t>(підпис)</w:t>
            </w:r>
            <w:r w:rsidRPr="00C20898">
              <w:rPr>
                <w:color w:val="auto"/>
              </w:rPr>
              <w:t>___________</w:t>
            </w:r>
            <w:r w:rsidRPr="00C20898">
              <w:rPr>
                <w:color w:val="auto"/>
              </w:rPr>
              <w:br/>
            </w:r>
            <w:r w:rsidRPr="00C20898">
              <w:rPr>
                <w:color w:val="auto"/>
                <w:sz w:val="20"/>
                <w:szCs w:val="20"/>
              </w:rPr>
              <w:t xml:space="preserve">                        </w:t>
            </w:r>
          </w:p>
        </w:tc>
        <w:tc>
          <w:tcPr>
            <w:tcW w:w="1850" w:type="pct"/>
          </w:tcPr>
          <w:p w:rsidR="0039535E" w:rsidRPr="00C20898" w:rsidRDefault="0039535E" w:rsidP="0039535E">
            <w:pPr>
              <w:pStyle w:val="af3"/>
              <w:jc w:val="center"/>
              <w:rPr>
                <w:color w:val="auto"/>
              </w:rPr>
            </w:pPr>
            <w:r w:rsidRPr="00C20898">
              <w:rPr>
                <w:color w:val="auto"/>
              </w:rPr>
              <w:t>Юлія МИКОЛАЙЧУК</w:t>
            </w:r>
            <w:r w:rsidRPr="00C20898">
              <w:rPr>
                <w:color w:val="auto"/>
              </w:rPr>
              <w:br/>
            </w:r>
          </w:p>
        </w:tc>
      </w:tr>
    </w:tbl>
    <w:p w:rsidR="0039535E" w:rsidRPr="00C20898" w:rsidRDefault="0039535E" w:rsidP="0039535E">
      <w:pPr>
        <w:rPr>
          <w:lang w:val="uk-UA"/>
        </w:rPr>
      </w:pPr>
    </w:p>
    <w:p w:rsidR="0039535E" w:rsidRPr="00C20898" w:rsidRDefault="0039535E" w:rsidP="0039535E">
      <w:pPr>
        <w:rPr>
          <w:lang w:val="uk-UA"/>
        </w:rPr>
      </w:pPr>
    </w:p>
    <w:p w:rsidR="0039535E" w:rsidRPr="00C20898" w:rsidRDefault="0039535E" w:rsidP="00805DAF">
      <w:pPr>
        <w:rPr>
          <w:sz w:val="20"/>
          <w:lang w:val="uk-UA"/>
        </w:rPr>
      </w:pPr>
    </w:p>
    <w:p w:rsidR="0039535E" w:rsidRPr="00C20898" w:rsidRDefault="0039535E" w:rsidP="00805DAF">
      <w:pPr>
        <w:rPr>
          <w:sz w:val="20"/>
          <w:lang w:val="uk-UA"/>
        </w:rPr>
      </w:pPr>
    </w:p>
    <w:p w:rsidR="0039535E" w:rsidRPr="00C20898" w:rsidRDefault="0039535E" w:rsidP="00805DAF">
      <w:pPr>
        <w:rPr>
          <w:sz w:val="20"/>
          <w:lang w:val="uk-UA"/>
        </w:rPr>
      </w:pPr>
    </w:p>
    <w:p w:rsidR="0039535E" w:rsidRPr="00C20898" w:rsidRDefault="0039535E" w:rsidP="00805DAF">
      <w:pPr>
        <w:rPr>
          <w:sz w:val="20"/>
          <w:lang w:val="uk-UA"/>
        </w:rPr>
      </w:pPr>
    </w:p>
    <w:p w:rsidR="0039535E" w:rsidRPr="00C20898" w:rsidRDefault="0039535E" w:rsidP="00805DAF">
      <w:pPr>
        <w:rPr>
          <w:sz w:val="20"/>
          <w:lang w:val="uk-UA"/>
        </w:rPr>
      </w:pPr>
    </w:p>
    <w:p w:rsidR="0039535E" w:rsidRPr="00C20898" w:rsidRDefault="0039535E" w:rsidP="00805DAF">
      <w:pPr>
        <w:rPr>
          <w:sz w:val="20"/>
          <w:lang w:val="uk-UA"/>
        </w:rPr>
      </w:pPr>
    </w:p>
    <w:p w:rsidR="0039535E" w:rsidRPr="00C20898" w:rsidRDefault="0039535E" w:rsidP="00805DAF">
      <w:pPr>
        <w:rPr>
          <w:sz w:val="20"/>
          <w:lang w:val="uk-UA"/>
        </w:rPr>
      </w:pPr>
    </w:p>
    <w:p w:rsidR="0039535E" w:rsidRPr="00C20898" w:rsidRDefault="0039535E" w:rsidP="00805DAF">
      <w:pPr>
        <w:rPr>
          <w:sz w:val="20"/>
          <w:lang w:val="uk-UA"/>
        </w:rPr>
      </w:pPr>
    </w:p>
    <w:p w:rsidR="0039535E" w:rsidRPr="00C20898" w:rsidRDefault="0039535E" w:rsidP="00805DAF">
      <w:pPr>
        <w:rPr>
          <w:sz w:val="20"/>
          <w:lang w:val="uk-UA"/>
        </w:rPr>
      </w:pPr>
    </w:p>
    <w:p w:rsidR="0039535E" w:rsidRPr="00C20898" w:rsidRDefault="0039535E" w:rsidP="00805DAF">
      <w:pPr>
        <w:rPr>
          <w:sz w:val="20"/>
          <w:lang w:val="uk-UA"/>
        </w:rPr>
      </w:pPr>
    </w:p>
    <w:p w:rsidR="0039535E" w:rsidRPr="00C20898" w:rsidRDefault="0039535E" w:rsidP="00805DAF">
      <w:pPr>
        <w:rPr>
          <w:sz w:val="20"/>
          <w:lang w:val="uk-UA"/>
        </w:rPr>
      </w:pPr>
    </w:p>
    <w:p w:rsidR="0039535E" w:rsidRPr="00C20898" w:rsidRDefault="0039535E" w:rsidP="00805DAF">
      <w:pPr>
        <w:rPr>
          <w:sz w:val="20"/>
          <w:lang w:val="uk-UA"/>
        </w:rPr>
      </w:pPr>
    </w:p>
    <w:p w:rsidR="0039535E" w:rsidRPr="00C20898" w:rsidRDefault="0039535E" w:rsidP="00805DAF">
      <w:pPr>
        <w:rPr>
          <w:sz w:val="20"/>
          <w:lang w:val="uk-UA"/>
        </w:rPr>
        <w:sectPr w:rsidR="0039535E" w:rsidRPr="00C20898" w:rsidSect="0039535E">
          <w:pgSz w:w="16838" w:h="11906" w:orient="landscape"/>
          <w:pgMar w:top="851" w:right="851" w:bottom="1418" w:left="851" w:header="709" w:footer="709" w:gutter="0"/>
          <w:cols w:space="708"/>
          <w:docGrid w:linePitch="360"/>
        </w:sectPr>
      </w:pPr>
    </w:p>
    <w:p w:rsidR="00C20898" w:rsidRPr="00C20898" w:rsidRDefault="00C20898" w:rsidP="00683D99">
      <w:pPr>
        <w:ind w:firstLine="708"/>
        <w:jc w:val="both"/>
        <w:rPr>
          <w:lang w:val="uk-UA"/>
        </w:rPr>
      </w:pPr>
      <w:bookmarkStart w:id="2862" w:name="_GoBack"/>
      <w:bookmarkEnd w:id="2862"/>
    </w:p>
    <w:sectPr w:rsidR="00C20898" w:rsidRPr="00C20898" w:rsidSect="00683D99">
      <w:pgSz w:w="11910" w:h="16840"/>
      <w:pgMar w:top="660" w:right="720" w:bottom="709" w:left="130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F1FA3" w:rsidRDefault="008F1FA3" w:rsidP="007E44A1">
      <w:r>
        <w:separator/>
      </w:r>
    </w:p>
  </w:endnote>
  <w:endnote w:type="continuationSeparator" w:id="0">
    <w:p w:rsidR="008F1FA3" w:rsidRDefault="008F1FA3" w:rsidP="007E44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StarSymbol, 'Arial Unicode MS'">
    <w:charset w:val="00"/>
    <w:family w:val="auto"/>
    <w:pitch w:val="default"/>
    <w:sig w:usb0="00000003" w:usb1="00000000" w:usb2="00000000" w:usb3="00000000" w:csb0="00000001"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Liberation Serif">
    <w:altName w:val="Times New Roman"/>
    <w:charset w:val="01"/>
    <w:family w:val="roman"/>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Liberation Sans">
    <w:altName w:val="Arial"/>
    <w:charset w:val="CC"/>
    <w:family w:val="swiss"/>
    <w:pitch w:val="variable"/>
    <w:sig w:usb0="20000A87"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Pragmatica-Book, 'Times New Rom">
    <w:altName w:val="Calibri"/>
    <w:charset w:val="00"/>
    <w:family w:val="auto"/>
    <w:pitch w:val="default"/>
    <w:sig w:usb0="00000003" w:usb1="00000000" w:usb2="00000000" w:usb3="00000000" w:csb0="00000001" w:csb1="00000000"/>
  </w:font>
  <w:font w:name="Pragmatica-Bold, 'Times New Rom">
    <w:altName w:val="Times New Roman"/>
    <w:charset w:val="00"/>
    <w:family w:val="auto"/>
    <w:pitch w:val="default"/>
    <w:sig w:usb0="00000003" w:usb1="00000000" w:usb2="00000000" w:usb3="00000000" w:csb0="00000001" w:csb1="00000000"/>
  </w:font>
  <w:font w:name="HeliosCond, 'Times New Roman'">
    <w:altName w:val="Times New Roman"/>
    <w:charset w:val="00"/>
    <w:family w:val="auto"/>
    <w:pitch w:val="default"/>
    <w:sig w:usb0="00000003" w:usb1="00000000" w:usb2="00000000" w:usb3="00000000" w:csb0="00000001" w:csb1="00000000"/>
  </w:font>
  <w:font w:name="Andale Sans UI">
    <w:charset w:val="00"/>
    <w:family w:val="auto"/>
    <w:pitch w:val="variable"/>
    <w:sig w:usb0="00000003" w:usb1="00000000" w:usb2="00000000" w:usb3="00000000" w:csb0="00000001" w:csb1="00000000"/>
  </w:font>
  <w:font w:name="OpenSymbol">
    <w:charset w:val="02"/>
    <w:family w:val="auto"/>
    <w:pitch w:val="default"/>
  </w:font>
  <w:font w:name="Antiqua">
    <w:altName w:val="Sitka Small"/>
    <w:panose1 w:val="00000000000000000000"/>
    <w:charset w:val="00"/>
    <w:family w:val="swiss"/>
    <w:notTrueType/>
    <w:pitch w:val="variable"/>
    <w:sig w:usb0="00000003" w:usb1="00000000" w:usb2="00000000" w:usb3="00000000" w:csb0="00000001" w:csb1="00000000"/>
  </w:font>
  <w:font w:name="Pragmatica-Book">
    <w:altName w:val="Times New Roman"/>
    <w:panose1 w:val="00000000000000000000"/>
    <w:charset w:val="00"/>
    <w:family w:val="auto"/>
    <w:notTrueType/>
    <w:pitch w:val="default"/>
    <w:sig w:usb0="00000203" w:usb1="00000000" w:usb2="00000000" w:usb3="00000000" w:csb0="00000005" w:csb1="00000000"/>
  </w:font>
  <w:font w:name="Arial Unicode MS">
    <w:panose1 w:val="020B0604020202020204"/>
    <w:charset w:val="80"/>
    <w:family w:val="swiss"/>
    <w:pitch w:val="variable"/>
    <w:sig w:usb0="F7FFAFFF" w:usb1="E9DFFFFF" w:usb2="0000003F" w:usb3="00000000" w:csb0="003F01FF"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F1FA3" w:rsidRDefault="008F1FA3" w:rsidP="007E44A1">
      <w:r>
        <w:separator/>
      </w:r>
    </w:p>
  </w:footnote>
  <w:footnote w:type="continuationSeparator" w:id="0">
    <w:p w:rsidR="008F1FA3" w:rsidRDefault="008F1FA3" w:rsidP="007E44A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304876"/>
    <w:multiLevelType w:val="hybridMultilevel"/>
    <w:tmpl w:val="6FD80B82"/>
    <w:lvl w:ilvl="0" w:tplc="EA82FE2A">
      <w:start w:val="1"/>
      <w:numFmt w:val="decimal"/>
      <w:lvlText w:val="%1."/>
      <w:lvlJc w:val="left"/>
      <w:pPr>
        <w:ind w:left="720" w:hanging="360"/>
      </w:pPr>
      <w:rPr>
        <w:rFonts w:hint="default"/>
        <w:b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
    <w:nsid w:val="08D1596B"/>
    <w:multiLevelType w:val="hybridMultilevel"/>
    <w:tmpl w:val="D56AFA7C"/>
    <w:lvl w:ilvl="0" w:tplc="42FADF4A">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17A70447"/>
    <w:multiLevelType w:val="hybridMultilevel"/>
    <w:tmpl w:val="6FD80B82"/>
    <w:lvl w:ilvl="0" w:tplc="EA82FE2A">
      <w:start w:val="1"/>
      <w:numFmt w:val="decimal"/>
      <w:lvlText w:val="%1."/>
      <w:lvlJc w:val="left"/>
      <w:pPr>
        <w:ind w:left="720" w:hanging="360"/>
      </w:pPr>
      <w:rPr>
        <w:rFonts w:hint="default"/>
        <w:b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
    <w:nsid w:val="1AA558F5"/>
    <w:multiLevelType w:val="hybridMultilevel"/>
    <w:tmpl w:val="4A0C3D28"/>
    <w:lvl w:ilvl="0" w:tplc="281E5528">
      <w:start w:val="5"/>
      <w:numFmt w:val="bullet"/>
      <w:lvlText w:val="-"/>
      <w:lvlJc w:val="left"/>
      <w:pPr>
        <w:ind w:left="435" w:hanging="360"/>
      </w:pPr>
      <w:rPr>
        <w:rFonts w:ascii="Times New Roman" w:eastAsia="Times New Roman" w:hAnsi="Times New Roman" w:cs="Times New Roman" w:hint="default"/>
      </w:rPr>
    </w:lvl>
    <w:lvl w:ilvl="1" w:tplc="04190003" w:tentative="1">
      <w:start w:val="1"/>
      <w:numFmt w:val="bullet"/>
      <w:lvlText w:val="o"/>
      <w:lvlJc w:val="left"/>
      <w:pPr>
        <w:ind w:left="1155" w:hanging="360"/>
      </w:pPr>
      <w:rPr>
        <w:rFonts w:ascii="Courier New" w:hAnsi="Courier New" w:cs="Courier New" w:hint="default"/>
      </w:rPr>
    </w:lvl>
    <w:lvl w:ilvl="2" w:tplc="04190005" w:tentative="1">
      <w:start w:val="1"/>
      <w:numFmt w:val="bullet"/>
      <w:lvlText w:val=""/>
      <w:lvlJc w:val="left"/>
      <w:pPr>
        <w:ind w:left="1875" w:hanging="360"/>
      </w:pPr>
      <w:rPr>
        <w:rFonts w:ascii="Wingdings" w:hAnsi="Wingdings" w:hint="default"/>
      </w:rPr>
    </w:lvl>
    <w:lvl w:ilvl="3" w:tplc="04190001" w:tentative="1">
      <w:start w:val="1"/>
      <w:numFmt w:val="bullet"/>
      <w:lvlText w:val=""/>
      <w:lvlJc w:val="left"/>
      <w:pPr>
        <w:ind w:left="2595" w:hanging="360"/>
      </w:pPr>
      <w:rPr>
        <w:rFonts w:ascii="Symbol" w:hAnsi="Symbol" w:hint="default"/>
      </w:rPr>
    </w:lvl>
    <w:lvl w:ilvl="4" w:tplc="04190003" w:tentative="1">
      <w:start w:val="1"/>
      <w:numFmt w:val="bullet"/>
      <w:lvlText w:val="o"/>
      <w:lvlJc w:val="left"/>
      <w:pPr>
        <w:ind w:left="3315" w:hanging="360"/>
      </w:pPr>
      <w:rPr>
        <w:rFonts w:ascii="Courier New" w:hAnsi="Courier New" w:cs="Courier New" w:hint="default"/>
      </w:rPr>
    </w:lvl>
    <w:lvl w:ilvl="5" w:tplc="04190005" w:tentative="1">
      <w:start w:val="1"/>
      <w:numFmt w:val="bullet"/>
      <w:lvlText w:val=""/>
      <w:lvlJc w:val="left"/>
      <w:pPr>
        <w:ind w:left="4035" w:hanging="360"/>
      </w:pPr>
      <w:rPr>
        <w:rFonts w:ascii="Wingdings" w:hAnsi="Wingdings" w:hint="default"/>
      </w:rPr>
    </w:lvl>
    <w:lvl w:ilvl="6" w:tplc="04190001" w:tentative="1">
      <w:start w:val="1"/>
      <w:numFmt w:val="bullet"/>
      <w:lvlText w:val=""/>
      <w:lvlJc w:val="left"/>
      <w:pPr>
        <w:ind w:left="4755" w:hanging="360"/>
      </w:pPr>
      <w:rPr>
        <w:rFonts w:ascii="Symbol" w:hAnsi="Symbol" w:hint="default"/>
      </w:rPr>
    </w:lvl>
    <w:lvl w:ilvl="7" w:tplc="04190003" w:tentative="1">
      <w:start w:val="1"/>
      <w:numFmt w:val="bullet"/>
      <w:lvlText w:val="o"/>
      <w:lvlJc w:val="left"/>
      <w:pPr>
        <w:ind w:left="5475" w:hanging="360"/>
      </w:pPr>
      <w:rPr>
        <w:rFonts w:ascii="Courier New" w:hAnsi="Courier New" w:cs="Courier New" w:hint="default"/>
      </w:rPr>
    </w:lvl>
    <w:lvl w:ilvl="8" w:tplc="04190005" w:tentative="1">
      <w:start w:val="1"/>
      <w:numFmt w:val="bullet"/>
      <w:lvlText w:val=""/>
      <w:lvlJc w:val="left"/>
      <w:pPr>
        <w:ind w:left="6195" w:hanging="360"/>
      </w:pPr>
      <w:rPr>
        <w:rFonts w:ascii="Wingdings" w:hAnsi="Wingdings" w:hint="default"/>
      </w:rPr>
    </w:lvl>
  </w:abstractNum>
  <w:abstractNum w:abstractNumId="4">
    <w:nsid w:val="205D4804"/>
    <w:multiLevelType w:val="hybridMultilevel"/>
    <w:tmpl w:val="AB8CBB08"/>
    <w:lvl w:ilvl="0" w:tplc="5B8C874A">
      <w:start w:val="1"/>
      <w:numFmt w:val="decimal"/>
      <w:lvlText w:val="%1."/>
      <w:lvlJc w:val="left"/>
      <w:pPr>
        <w:ind w:left="758" w:hanging="360"/>
      </w:pPr>
      <w:rPr>
        <w:rFonts w:hint="default"/>
      </w:rPr>
    </w:lvl>
    <w:lvl w:ilvl="1" w:tplc="04220019" w:tentative="1">
      <w:start w:val="1"/>
      <w:numFmt w:val="lowerLetter"/>
      <w:lvlText w:val="%2."/>
      <w:lvlJc w:val="left"/>
      <w:pPr>
        <w:ind w:left="1478" w:hanging="360"/>
      </w:pPr>
    </w:lvl>
    <w:lvl w:ilvl="2" w:tplc="0422001B" w:tentative="1">
      <w:start w:val="1"/>
      <w:numFmt w:val="lowerRoman"/>
      <w:lvlText w:val="%3."/>
      <w:lvlJc w:val="right"/>
      <w:pPr>
        <w:ind w:left="2198" w:hanging="180"/>
      </w:pPr>
    </w:lvl>
    <w:lvl w:ilvl="3" w:tplc="0422000F" w:tentative="1">
      <w:start w:val="1"/>
      <w:numFmt w:val="decimal"/>
      <w:lvlText w:val="%4."/>
      <w:lvlJc w:val="left"/>
      <w:pPr>
        <w:ind w:left="2918" w:hanging="360"/>
      </w:pPr>
    </w:lvl>
    <w:lvl w:ilvl="4" w:tplc="04220019" w:tentative="1">
      <w:start w:val="1"/>
      <w:numFmt w:val="lowerLetter"/>
      <w:lvlText w:val="%5."/>
      <w:lvlJc w:val="left"/>
      <w:pPr>
        <w:ind w:left="3638" w:hanging="360"/>
      </w:pPr>
    </w:lvl>
    <w:lvl w:ilvl="5" w:tplc="0422001B" w:tentative="1">
      <w:start w:val="1"/>
      <w:numFmt w:val="lowerRoman"/>
      <w:lvlText w:val="%6."/>
      <w:lvlJc w:val="right"/>
      <w:pPr>
        <w:ind w:left="4358" w:hanging="180"/>
      </w:pPr>
    </w:lvl>
    <w:lvl w:ilvl="6" w:tplc="0422000F" w:tentative="1">
      <w:start w:val="1"/>
      <w:numFmt w:val="decimal"/>
      <w:lvlText w:val="%7."/>
      <w:lvlJc w:val="left"/>
      <w:pPr>
        <w:ind w:left="5078" w:hanging="360"/>
      </w:pPr>
    </w:lvl>
    <w:lvl w:ilvl="7" w:tplc="04220019" w:tentative="1">
      <w:start w:val="1"/>
      <w:numFmt w:val="lowerLetter"/>
      <w:lvlText w:val="%8."/>
      <w:lvlJc w:val="left"/>
      <w:pPr>
        <w:ind w:left="5798" w:hanging="360"/>
      </w:pPr>
    </w:lvl>
    <w:lvl w:ilvl="8" w:tplc="0422001B" w:tentative="1">
      <w:start w:val="1"/>
      <w:numFmt w:val="lowerRoman"/>
      <w:lvlText w:val="%9."/>
      <w:lvlJc w:val="right"/>
      <w:pPr>
        <w:ind w:left="6518" w:hanging="180"/>
      </w:pPr>
    </w:lvl>
  </w:abstractNum>
  <w:abstractNum w:abstractNumId="5">
    <w:nsid w:val="2D9D08DC"/>
    <w:multiLevelType w:val="hybridMultilevel"/>
    <w:tmpl w:val="2A72BA3A"/>
    <w:lvl w:ilvl="0" w:tplc="34FE760C">
      <w:start w:val="1"/>
      <w:numFmt w:val="decimal"/>
      <w:lvlText w:val="%1."/>
      <w:lvlJc w:val="left"/>
      <w:pPr>
        <w:ind w:left="1069" w:hanging="36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6">
    <w:nsid w:val="317B7B49"/>
    <w:multiLevelType w:val="multilevel"/>
    <w:tmpl w:val="DECCC26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nsid w:val="3BBE309A"/>
    <w:multiLevelType w:val="multilevel"/>
    <w:tmpl w:val="7BCCE076"/>
    <w:lvl w:ilvl="0">
      <w:start w:val="4"/>
      <w:numFmt w:val="bullet"/>
      <w:lvlText w:val="-"/>
      <w:lvlJc w:val="left"/>
      <w:pPr>
        <w:ind w:left="750" w:hanging="360"/>
      </w:pPr>
      <w:rPr>
        <w:rFonts w:ascii="Arial" w:hAnsi="Arial" w:cs="Arial" w:hint="default"/>
        <w:sz w:val="28"/>
      </w:rPr>
    </w:lvl>
    <w:lvl w:ilvl="1">
      <w:start w:val="1"/>
      <w:numFmt w:val="bullet"/>
      <w:lvlText w:val="o"/>
      <w:lvlJc w:val="left"/>
      <w:pPr>
        <w:ind w:left="1470" w:hanging="360"/>
      </w:pPr>
      <w:rPr>
        <w:rFonts w:ascii="Courier New" w:hAnsi="Courier New" w:cs="Courier New" w:hint="default"/>
      </w:rPr>
    </w:lvl>
    <w:lvl w:ilvl="2">
      <w:start w:val="1"/>
      <w:numFmt w:val="bullet"/>
      <w:lvlText w:val=""/>
      <w:lvlJc w:val="left"/>
      <w:pPr>
        <w:ind w:left="2190" w:hanging="360"/>
      </w:pPr>
      <w:rPr>
        <w:rFonts w:ascii="Wingdings" w:hAnsi="Wingdings" w:cs="Wingdings" w:hint="default"/>
      </w:rPr>
    </w:lvl>
    <w:lvl w:ilvl="3">
      <w:start w:val="1"/>
      <w:numFmt w:val="bullet"/>
      <w:lvlText w:val=""/>
      <w:lvlJc w:val="left"/>
      <w:pPr>
        <w:ind w:left="2910" w:hanging="360"/>
      </w:pPr>
      <w:rPr>
        <w:rFonts w:ascii="Symbol" w:hAnsi="Symbol" w:cs="Symbol" w:hint="default"/>
      </w:rPr>
    </w:lvl>
    <w:lvl w:ilvl="4">
      <w:start w:val="1"/>
      <w:numFmt w:val="bullet"/>
      <w:lvlText w:val="o"/>
      <w:lvlJc w:val="left"/>
      <w:pPr>
        <w:ind w:left="3630" w:hanging="360"/>
      </w:pPr>
      <w:rPr>
        <w:rFonts w:ascii="Courier New" w:hAnsi="Courier New" w:cs="Courier New" w:hint="default"/>
      </w:rPr>
    </w:lvl>
    <w:lvl w:ilvl="5">
      <w:start w:val="1"/>
      <w:numFmt w:val="bullet"/>
      <w:lvlText w:val=""/>
      <w:lvlJc w:val="left"/>
      <w:pPr>
        <w:ind w:left="4350" w:hanging="360"/>
      </w:pPr>
      <w:rPr>
        <w:rFonts w:ascii="Wingdings" w:hAnsi="Wingdings" w:cs="Wingdings" w:hint="default"/>
      </w:rPr>
    </w:lvl>
    <w:lvl w:ilvl="6">
      <w:start w:val="1"/>
      <w:numFmt w:val="bullet"/>
      <w:lvlText w:val=""/>
      <w:lvlJc w:val="left"/>
      <w:pPr>
        <w:ind w:left="5070" w:hanging="360"/>
      </w:pPr>
      <w:rPr>
        <w:rFonts w:ascii="Symbol" w:hAnsi="Symbol" w:cs="Symbol" w:hint="default"/>
      </w:rPr>
    </w:lvl>
    <w:lvl w:ilvl="7">
      <w:start w:val="1"/>
      <w:numFmt w:val="bullet"/>
      <w:lvlText w:val="o"/>
      <w:lvlJc w:val="left"/>
      <w:pPr>
        <w:ind w:left="5790" w:hanging="360"/>
      </w:pPr>
      <w:rPr>
        <w:rFonts w:ascii="Courier New" w:hAnsi="Courier New" w:cs="Courier New" w:hint="default"/>
      </w:rPr>
    </w:lvl>
    <w:lvl w:ilvl="8">
      <w:start w:val="1"/>
      <w:numFmt w:val="bullet"/>
      <w:lvlText w:val=""/>
      <w:lvlJc w:val="left"/>
      <w:pPr>
        <w:ind w:left="6510" w:hanging="360"/>
      </w:pPr>
      <w:rPr>
        <w:rFonts w:ascii="Wingdings" w:hAnsi="Wingdings" w:cs="Wingdings" w:hint="default"/>
      </w:rPr>
    </w:lvl>
  </w:abstractNum>
  <w:abstractNum w:abstractNumId="8">
    <w:nsid w:val="3E5B6E45"/>
    <w:multiLevelType w:val="multilevel"/>
    <w:tmpl w:val="34308100"/>
    <w:lvl w:ilvl="0">
      <w:start w:val="2"/>
      <w:numFmt w:val="decimal"/>
      <w:lvlText w:val="%1"/>
      <w:lvlJc w:val="left"/>
      <w:pPr>
        <w:ind w:left="375" w:hanging="375"/>
      </w:pPr>
      <w:rPr>
        <w:rFonts w:hint="default"/>
      </w:rPr>
    </w:lvl>
    <w:lvl w:ilvl="1">
      <w:start w:val="2"/>
      <w:numFmt w:val="decimal"/>
      <w:lvlText w:val="%1.%2"/>
      <w:lvlJc w:val="left"/>
      <w:pPr>
        <w:ind w:left="1084" w:hanging="375"/>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9">
    <w:nsid w:val="492B2D06"/>
    <w:multiLevelType w:val="hybridMultilevel"/>
    <w:tmpl w:val="E3109994"/>
    <w:lvl w:ilvl="0" w:tplc="D44280A6">
      <w:numFmt w:val="bullet"/>
      <w:lvlText w:val="-"/>
      <w:lvlJc w:val="left"/>
      <w:pPr>
        <w:ind w:left="720" w:hanging="360"/>
      </w:pPr>
      <w:rPr>
        <w:rFonts w:ascii="Times New Roman" w:eastAsiaTheme="minorEastAsia"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4E5A1F8B"/>
    <w:multiLevelType w:val="multilevel"/>
    <w:tmpl w:val="54141ED6"/>
    <w:lvl w:ilvl="0">
      <w:start w:val="1"/>
      <w:numFmt w:val="decimal"/>
      <w:lvlText w:val="%1."/>
      <w:lvlJc w:val="left"/>
      <w:pPr>
        <w:ind w:left="818" w:hanging="420"/>
      </w:pPr>
      <w:rPr>
        <w:rFonts w:hint="default"/>
      </w:rPr>
    </w:lvl>
    <w:lvl w:ilvl="1">
      <w:start w:val="1"/>
      <w:numFmt w:val="decimal"/>
      <w:isLgl/>
      <w:lvlText w:val="%1.%2."/>
      <w:lvlJc w:val="left"/>
      <w:pPr>
        <w:ind w:left="1353" w:hanging="360"/>
      </w:pPr>
      <w:rPr>
        <w:rFonts w:hint="default"/>
      </w:rPr>
    </w:lvl>
    <w:lvl w:ilvl="2">
      <w:start w:val="1"/>
      <w:numFmt w:val="decimal"/>
      <w:isLgl/>
      <w:lvlText w:val="%1.%2.%3."/>
      <w:lvlJc w:val="left"/>
      <w:pPr>
        <w:ind w:left="1958" w:hanging="720"/>
      </w:pPr>
      <w:rPr>
        <w:rFonts w:hint="default"/>
      </w:rPr>
    </w:lvl>
    <w:lvl w:ilvl="3">
      <w:start w:val="1"/>
      <w:numFmt w:val="decimal"/>
      <w:isLgl/>
      <w:lvlText w:val="%1.%2.%3.%4."/>
      <w:lvlJc w:val="left"/>
      <w:pPr>
        <w:ind w:left="2378" w:hanging="720"/>
      </w:pPr>
      <w:rPr>
        <w:rFonts w:hint="default"/>
      </w:rPr>
    </w:lvl>
    <w:lvl w:ilvl="4">
      <w:start w:val="1"/>
      <w:numFmt w:val="decimal"/>
      <w:isLgl/>
      <w:lvlText w:val="%1.%2.%3.%4.%5."/>
      <w:lvlJc w:val="left"/>
      <w:pPr>
        <w:ind w:left="3158" w:hanging="1080"/>
      </w:pPr>
      <w:rPr>
        <w:rFonts w:hint="default"/>
      </w:rPr>
    </w:lvl>
    <w:lvl w:ilvl="5">
      <w:start w:val="1"/>
      <w:numFmt w:val="decimal"/>
      <w:isLgl/>
      <w:lvlText w:val="%1.%2.%3.%4.%5.%6."/>
      <w:lvlJc w:val="left"/>
      <w:pPr>
        <w:ind w:left="3578" w:hanging="1080"/>
      </w:pPr>
      <w:rPr>
        <w:rFonts w:hint="default"/>
      </w:rPr>
    </w:lvl>
    <w:lvl w:ilvl="6">
      <w:start w:val="1"/>
      <w:numFmt w:val="decimal"/>
      <w:isLgl/>
      <w:lvlText w:val="%1.%2.%3.%4.%5.%6.%7."/>
      <w:lvlJc w:val="left"/>
      <w:pPr>
        <w:ind w:left="4358" w:hanging="1440"/>
      </w:pPr>
      <w:rPr>
        <w:rFonts w:hint="default"/>
      </w:rPr>
    </w:lvl>
    <w:lvl w:ilvl="7">
      <w:start w:val="1"/>
      <w:numFmt w:val="decimal"/>
      <w:isLgl/>
      <w:lvlText w:val="%1.%2.%3.%4.%5.%6.%7.%8."/>
      <w:lvlJc w:val="left"/>
      <w:pPr>
        <w:ind w:left="4778" w:hanging="1440"/>
      </w:pPr>
      <w:rPr>
        <w:rFonts w:hint="default"/>
      </w:rPr>
    </w:lvl>
    <w:lvl w:ilvl="8">
      <w:start w:val="1"/>
      <w:numFmt w:val="decimal"/>
      <w:isLgl/>
      <w:lvlText w:val="%1.%2.%3.%4.%5.%6.%7.%8.%9."/>
      <w:lvlJc w:val="left"/>
      <w:pPr>
        <w:ind w:left="5558" w:hanging="1800"/>
      </w:pPr>
      <w:rPr>
        <w:rFonts w:hint="default"/>
      </w:rPr>
    </w:lvl>
  </w:abstractNum>
  <w:abstractNum w:abstractNumId="11">
    <w:nsid w:val="640B556D"/>
    <w:multiLevelType w:val="hybridMultilevel"/>
    <w:tmpl w:val="31E8F5E2"/>
    <w:lvl w:ilvl="0" w:tplc="DAE4004E">
      <w:start w:val="1"/>
      <w:numFmt w:val="decimal"/>
      <w:lvlText w:val="%1."/>
      <w:lvlJc w:val="left"/>
      <w:pPr>
        <w:ind w:left="1069" w:hanging="36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12">
    <w:nsid w:val="6D8009B7"/>
    <w:multiLevelType w:val="hybridMultilevel"/>
    <w:tmpl w:val="D70EDA92"/>
    <w:lvl w:ilvl="0" w:tplc="A5C87CB8">
      <w:start w:val="1"/>
      <w:numFmt w:val="decimal"/>
      <w:lvlText w:val="%1."/>
      <w:lvlJc w:val="left"/>
      <w:pPr>
        <w:tabs>
          <w:tab w:val="num" w:pos="720"/>
        </w:tabs>
        <w:ind w:left="720" w:hanging="360"/>
      </w:pPr>
      <w:rPr>
        <w:rFonts w:hint="default"/>
        <w:b w:val="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725328C7"/>
    <w:multiLevelType w:val="multilevel"/>
    <w:tmpl w:val="080AD82E"/>
    <w:styleLink w:val="WW8Num1"/>
    <w:lvl w:ilvl="0">
      <w:numFmt w:val="bullet"/>
      <w:lvlText w:val=""/>
      <w:lvlJc w:val="left"/>
      <w:rPr>
        <w:rFonts w:ascii="Symbol" w:hAnsi="Symbol" w:cs="StarSymbol, 'Arial Unicode MS'"/>
        <w:sz w:val="18"/>
        <w:szCs w:val="18"/>
      </w:rPr>
    </w:lvl>
    <w:lvl w:ilvl="1">
      <w:numFmt w:val="bullet"/>
      <w:lvlText w:val=""/>
      <w:lvlJc w:val="left"/>
      <w:rPr>
        <w:rFonts w:ascii="Symbol" w:hAnsi="Symbol" w:cs="StarSymbol, 'Arial Unicode MS'"/>
        <w:sz w:val="18"/>
        <w:szCs w:val="18"/>
      </w:rPr>
    </w:lvl>
    <w:lvl w:ilvl="2">
      <w:numFmt w:val="bullet"/>
      <w:lvlText w:val=""/>
      <w:lvlJc w:val="left"/>
      <w:rPr>
        <w:rFonts w:ascii="Symbol" w:hAnsi="Symbol" w:cs="StarSymbol, 'Arial Unicode MS'"/>
        <w:sz w:val="18"/>
        <w:szCs w:val="18"/>
      </w:rPr>
    </w:lvl>
    <w:lvl w:ilvl="3">
      <w:numFmt w:val="bullet"/>
      <w:lvlText w:val=""/>
      <w:lvlJc w:val="left"/>
      <w:rPr>
        <w:rFonts w:ascii="Symbol" w:hAnsi="Symbol" w:cs="StarSymbol, 'Arial Unicode MS'"/>
        <w:sz w:val="18"/>
        <w:szCs w:val="18"/>
      </w:rPr>
    </w:lvl>
    <w:lvl w:ilvl="4">
      <w:numFmt w:val="bullet"/>
      <w:lvlText w:val=""/>
      <w:lvlJc w:val="left"/>
      <w:rPr>
        <w:rFonts w:ascii="Symbol" w:hAnsi="Symbol" w:cs="StarSymbol, 'Arial Unicode MS'"/>
        <w:sz w:val="18"/>
        <w:szCs w:val="18"/>
      </w:rPr>
    </w:lvl>
    <w:lvl w:ilvl="5">
      <w:numFmt w:val="bullet"/>
      <w:lvlText w:val=""/>
      <w:lvlJc w:val="left"/>
      <w:rPr>
        <w:rFonts w:ascii="Symbol" w:hAnsi="Symbol" w:cs="StarSymbol, 'Arial Unicode MS'"/>
        <w:sz w:val="18"/>
        <w:szCs w:val="18"/>
      </w:rPr>
    </w:lvl>
    <w:lvl w:ilvl="6">
      <w:numFmt w:val="bullet"/>
      <w:lvlText w:val=""/>
      <w:lvlJc w:val="left"/>
      <w:rPr>
        <w:rFonts w:ascii="Symbol" w:hAnsi="Symbol" w:cs="StarSymbol, 'Arial Unicode MS'"/>
        <w:sz w:val="18"/>
        <w:szCs w:val="18"/>
      </w:rPr>
    </w:lvl>
    <w:lvl w:ilvl="7">
      <w:numFmt w:val="bullet"/>
      <w:lvlText w:val=""/>
      <w:lvlJc w:val="left"/>
      <w:rPr>
        <w:rFonts w:ascii="Symbol" w:hAnsi="Symbol" w:cs="StarSymbol, 'Arial Unicode MS'"/>
        <w:sz w:val="18"/>
        <w:szCs w:val="18"/>
      </w:rPr>
    </w:lvl>
    <w:lvl w:ilvl="8">
      <w:numFmt w:val="bullet"/>
      <w:lvlText w:val=""/>
      <w:lvlJc w:val="left"/>
      <w:rPr>
        <w:rFonts w:ascii="Symbol" w:hAnsi="Symbol" w:cs="StarSymbol, 'Arial Unicode MS'"/>
        <w:sz w:val="18"/>
        <w:szCs w:val="18"/>
      </w:rPr>
    </w:lvl>
  </w:abstractNum>
  <w:abstractNum w:abstractNumId="14">
    <w:nsid w:val="78FB15D0"/>
    <w:multiLevelType w:val="hybridMultilevel"/>
    <w:tmpl w:val="D426738E"/>
    <w:lvl w:ilvl="0" w:tplc="A8485A3A">
      <w:numFmt w:val="bullet"/>
      <w:lvlText w:val="-"/>
      <w:lvlJc w:val="left"/>
      <w:pPr>
        <w:ind w:left="720" w:hanging="360"/>
      </w:pPr>
      <w:rPr>
        <w:rFonts w:ascii="Times New Roman" w:eastAsiaTheme="minorEastAsia"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2"/>
  </w:num>
  <w:num w:numId="2">
    <w:abstractNumId w:val="13"/>
  </w:num>
  <w:num w:numId="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 w:numId="5">
    <w:abstractNumId w:val="11"/>
  </w:num>
  <w:num w:numId="6">
    <w:abstractNumId w:val="10"/>
  </w:num>
  <w:num w:numId="7">
    <w:abstractNumId w:val="8"/>
  </w:num>
  <w:num w:numId="8">
    <w:abstractNumId w:val="9"/>
  </w:num>
  <w:num w:numId="9">
    <w:abstractNumId w:val="14"/>
  </w:num>
  <w:num w:numId="10">
    <w:abstractNumId w:val="5"/>
  </w:num>
  <w:num w:numId="11">
    <w:abstractNumId w:val="3"/>
  </w:num>
  <w:num w:numId="12">
    <w:abstractNumId w:val="4"/>
  </w:num>
  <w:num w:numId="13">
    <w:abstractNumId w:val="6"/>
  </w:num>
  <w:num w:numId="14">
    <w:abstractNumId w:val="7"/>
  </w:num>
  <w:num w:numId="15">
    <w:abstractNumId w:val="0"/>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GrammaticalError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0AC2"/>
    <w:rsid w:val="0002539A"/>
    <w:rsid w:val="00117C75"/>
    <w:rsid w:val="001E4DE4"/>
    <w:rsid w:val="00213347"/>
    <w:rsid w:val="00217047"/>
    <w:rsid w:val="002B5FF6"/>
    <w:rsid w:val="00317DE1"/>
    <w:rsid w:val="00362D0B"/>
    <w:rsid w:val="0039535E"/>
    <w:rsid w:val="003B0AC2"/>
    <w:rsid w:val="0042774B"/>
    <w:rsid w:val="004446EC"/>
    <w:rsid w:val="00462902"/>
    <w:rsid w:val="004940E9"/>
    <w:rsid w:val="00496431"/>
    <w:rsid w:val="004A4D33"/>
    <w:rsid w:val="004D2ED2"/>
    <w:rsid w:val="005035A9"/>
    <w:rsid w:val="005303C4"/>
    <w:rsid w:val="005730CB"/>
    <w:rsid w:val="005C6461"/>
    <w:rsid w:val="006472DB"/>
    <w:rsid w:val="006673E4"/>
    <w:rsid w:val="006714F7"/>
    <w:rsid w:val="00683BFA"/>
    <w:rsid w:val="00683D99"/>
    <w:rsid w:val="006911E1"/>
    <w:rsid w:val="00736856"/>
    <w:rsid w:val="007804EB"/>
    <w:rsid w:val="007E44A1"/>
    <w:rsid w:val="00805DAF"/>
    <w:rsid w:val="00844CA1"/>
    <w:rsid w:val="008F1FA3"/>
    <w:rsid w:val="00943DC5"/>
    <w:rsid w:val="009C37AC"/>
    <w:rsid w:val="009E35E1"/>
    <w:rsid w:val="00AA63F7"/>
    <w:rsid w:val="00AF6212"/>
    <w:rsid w:val="00B436DA"/>
    <w:rsid w:val="00BE6D6F"/>
    <w:rsid w:val="00C20898"/>
    <w:rsid w:val="00C27505"/>
    <w:rsid w:val="00C41646"/>
    <w:rsid w:val="00C70B0E"/>
    <w:rsid w:val="00C9432C"/>
    <w:rsid w:val="00CA262A"/>
    <w:rsid w:val="00CC7F7F"/>
    <w:rsid w:val="00DB419B"/>
    <w:rsid w:val="00DF1D36"/>
    <w:rsid w:val="00E031D9"/>
    <w:rsid w:val="00E75B56"/>
    <w:rsid w:val="00F43C9C"/>
    <w:rsid w:val="00F65708"/>
    <w:rsid w:val="00F97FC0"/>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44"/>
    <o:shapelayout v:ext="edit">
      <o:idmap v:ext="edit" data="1"/>
    </o:shapelayout>
  </w:shapeDefaults>
  <w:decimalSymbol w:val=","/>
  <w:listSeparator w:val=";"/>
  <w15:chartTrackingRefBased/>
  <w15:docId w15:val="{C602C4C1-5446-4CD8-BBDD-2C383F1D70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iPriority="0"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qFormat="1"/>
    <w:lsdException w:name="Emphasis" w:qFormat="1"/>
    <w:lsdException w:name="Document Map" w:semiHidden="1" w:uiPriority="0" w:unhideWhenUsed="1"/>
    <w:lsdException w:name="Plain Text" w:semiHidden="1" w:uiPriority="0" w:unhideWhenUsed="1"/>
    <w:lsdException w:name="E-mail Signature" w:semiHidden="1" w:unhideWhenUsed="1"/>
    <w:lsdException w:name="HTML Top of Form" w:semiHidden="1" w:uiPriority="0"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iPriority="0"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iPriority="0"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B0AC2"/>
    <w:pPr>
      <w:spacing w:after="0" w:line="240" w:lineRule="auto"/>
    </w:pPr>
    <w:rPr>
      <w:rFonts w:ascii="Times New Roman" w:eastAsia="Times New Roman" w:hAnsi="Times New Roman" w:cs="Times New Roman"/>
      <w:sz w:val="24"/>
      <w:szCs w:val="24"/>
      <w:lang w:val="ru-RU" w:eastAsia="ru-RU"/>
    </w:rPr>
  </w:style>
  <w:style w:type="paragraph" w:styleId="1">
    <w:name w:val="heading 1"/>
    <w:basedOn w:val="a"/>
    <w:next w:val="a"/>
    <w:link w:val="10"/>
    <w:uiPriority w:val="99"/>
    <w:qFormat/>
    <w:rsid w:val="00AA63F7"/>
    <w:pPr>
      <w:keepNext/>
      <w:spacing w:before="240" w:after="60"/>
      <w:outlineLvl w:val="0"/>
    </w:pPr>
    <w:rPr>
      <w:rFonts w:ascii="Arial" w:hAnsi="Arial"/>
      <w:b/>
      <w:bCs/>
      <w:kern w:val="32"/>
      <w:sz w:val="32"/>
      <w:szCs w:val="32"/>
      <w:lang w:val="uk-UA" w:eastAsia="uk-UA"/>
    </w:rPr>
  </w:style>
  <w:style w:type="paragraph" w:styleId="2">
    <w:name w:val="heading 2"/>
    <w:basedOn w:val="a"/>
    <w:next w:val="a"/>
    <w:link w:val="20"/>
    <w:uiPriority w:val="99"/>
    <w:unhideWhenUsed/>
    <w:qFormat/>
    <w:rsid w:val="00C27505"/>
    <w:pPr>
      <w:keepNext/>
      <w:spacing w:before="240" w:after="60"/>
      <w:outlineLvl w:val="1"/>
    </w:pPr>
    <w:rPr>
      <w:rFonts w:ascii="Cambria" w:hAnsi="Cambria"/>
      <w:b/>
      <w:bCs/>
      <w:i/>
      <w:iCs/>
      <w:sz w:val="28"/>
      <w:szCs w:val="28"/>
      <w:lang w:val="uk-UA" w:eastAsia="uk-UA"/>
    </w:rPr>
  </w:style>
  <w:style w:type="paragraph" w:styleId="3">
    <w:name w:val="heading 3"/>
    <w:basedOn w:val="a"/>
    <w:next w:val="a"/>
    <w:link w:val="30"/>
    <w:uiPriority w:val="99"/>
    <w:qFormat/>
    <w:rsid w:val="00C27505"/>
    <w:pPr>
      <w:keepNext/>
      <w:spacing w:before="240" w:after="60"/>
      <w:outlineLvl w:val="2"/>
    </w:pPr>
    <w:rPr>
      <w:rFonts w:ascii="Arial" w:hAnsi="Arial"/>
      <w:b/>
      <w:bCs/>
      <w:sz w:val="26"/>
      <w:szCs w:val="26"/>
      <w:lang w:val="x-none"/>
    </w:rPr>
  </w:style>
  <w:style w:type="paragraph" w:styleId="4">
    <w:name w:val="heading 4"/>
    <w:basedOn w:val="a"/>
    <w:next w:val="a"/>
    <w:link w:val="40"/>
    <w:uiPriority w:val="99"/>
    <w:qFormat/>
    <w:rsid w:val="00C27505"/>
    <w:pPr>
      <w:keepNext/>
      <w:ind w:left="360"/>
      <w:jc w:val="center"/>
      <w:outlineLvl w:val="3"/>
    </w:pPr>
    <w:rPr>
      <w:b/>
      <w:bCs/>
      <w:lang w:val="uk-UA"/>
    </w:rPr>
  </w:style>
  <w:style w:type="paragraph" w:styleId="5">
    <w:name w:val="heading 5"/>
    <w:basedOn w:val="a"/>
    <w:next w:val="a"/>
    <w:link w:val="50"/>
    <w:uiPriority w:val="9"/>
    <w:unhideWhenUsed/>
    <w:qFormat/>
    <w:rsid w:val="00C27505"/>
    <w:pPr>
      <w:spacing w:before="240" w:after="60"/>
      <w:outlineLvl w:val="4"/>
    </w:pPr>
    <w:rPr>
      <w:rFonts w:ascii="Calibri" w:hAnsi="Calibri"/>
      <w:b/>
      <w:bCs/>
      <w:i/>
      <w:iCs/>
      <w:sz w:val="26"/>
      <w:szCs w:val="26"/>
      <w:lang w:val="uk-UA" w:eastAsia="uk-UA"/>
    </w:rPr>
  </w:style>
  <w:style w:type="paragraph" w:styleId="7">
    <w:name w:val="heading 7"/>
    <w:basedOn w:val="a"/>
    <w:next w:val="a"/>
    <w:link w:val="70"/>
    <w:uiPriority w:val="9"/>
    <w:unhideWhenUsed/>
    <w:qFormat/>
    <w:rsid w:val="00C27505"/>
    <w:pPr>
      <w:spacing w:before="240" w:after="60"/>
      <w:outlineLvl w:val="6"/>
    </w:pPr>
    <w:rPr>
      <w:rFonts w:ascii="Calibri" w:hAnsi="Calibri"/>
      <w:lang w:val="uk-UA"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qFormat/>
    <w:rsid w:val="003B0AC2"/>
    <w:pPr>
      <w:jc w:val="center"/>
    </w:pPr>
    <w:rPr>
      <w:b/>
      <w:sz w:val="32"/>
      <w:szCs w:val="20"/>
      <w:lang w:val="uk-UA"/>
    </w:rPr>
  </w:style>
  <w:style w:type="paragraph" w:styleId="a4">
    <w:name w:val="List Paragraph"/>
    <w:basedOn w:val="a"/>
    <w:link w:val="a5"/>
    <w:uiPriority w:val="99"/>
    <w:qFormat/>
    <w:rsid w:val="003B0AC2"/>
    <w:pPr>
      <w:ind w:left="720"/>
      <w:contextualSpacing/>
    </w:pPr>
  </w:style>
  <w:style w:type="character" w:customStyle="1" w:styleId="a5">
    <w:name w:val="Абзац списка Знак"/>
    <w:link w:val="a4"/>
    <w:uiPriority w:val="99"/>
    <w:locked/>
    <w:rsid w:val="003B0AC2"/>
    <w:rPr>
      <w:rFonts w:ascii="Times New Roman" w:eastAsia="Times New Roman" w:hAnsi="Times New Roman" w:cs="Times New Roman"/>
      <w:sz w:val="24"/>
      <w:szCs w:val="24"/>
      <w:lang w:val="ru-RU" w:eastAsia="ru-RU"/>
    </w:rPr>
  </w:style>
  <w:style w:type="paragraph" w:styleId="a6">
    <w:name w:val="header"/>
    <w:basedOn w:val="a"/>
    <w:link w:val="a7"/>
    <w:uiPriority w:val="99"/>
    <w:unhideWhenUsed/>
    <w:rsid w:val="00E031D9"/>
    <w:pPr>
      <w:tabs>
        <w:tab w:val="center" w:pos="4677"/>
        <w:tab w:val="right" w:pos="9355"/>
      </w:tabs>
    </w:pPr>
    <w:rPr>
      <w:lang w:val="uk-UA"/>
    </w:rPr>
  </w:style>
  <w:style w:type="character" w:customStyle="1" w:styleId="a7">
    <w:name w:val="Верхний колонтитул Знак"/>
    <w:basedOn w:val="a0"/>
    <w:link w:val="a6"/>
    <w:uiPriority w:val="99"/>
    <w:rsid w:val="00E031D9"/>
    <w:rPr>
      <w:rFonts w:ascii="Times New Roman" w:eastAsia="Times New Roman" w:hAnsi="Times New Roman" w:cs="Times New Roman"/>
      <w:sz w:val="24"/>
      <w:szCs w:val="24"/>
      <w:lang w:eastAsia="ru-RU"/>
    </w:rPr>
  </w:style>
  <w:style w:type="paragraph" w:styleId="a8">
    <w:name w:val="footer"/>
    <w:basedOn w:val="a"/>
    <w:link w:val="a9"/>
    <w:uiPriority w:val="99"/>
    <w:unhideWhenUsed/>
    <w:rsid w:val="00E031D9"/>
    <w:pPr>
      <w:tabs>
        <w:tab w:val="center" w:pos="4677"/>
        <w:tab w:val="right" w:pos="9355"/>
      </w:tabs>
    </w:pPr>
    <w:rPr>
      <w:lang w:val="uk-UA"/>
    </w:rPr>
  </w:style>
  <w:style w:type="character" w:customStyle="1" w:styleId="a9">
    <w:name w:val="Нижний колонтитул Знак"/>
    <w:basedOn w:val="a0"/>
    <w:link w:val="a8"/>
    <w:uiPriority w:val="99"/>
    <w:rsid w:val="00E031D9"/>
    <w:rPr>
      <w:rFonts w:ascii="Times New Roman" w:eastAsia="Times New Roman" w:hAnsi="Times New Roman" w:cs="Times New Roman"/>
      <w:sz w:val="24"/>
      <w:szCs w:val="24"/>
      <w:lang w:eastAsia="ru-RU"/>
    </w:rPr>
  </w:style>
  <w:style w:type="table" w:styleId="aa">
    <w:name w:val="Table Grid"/>
    <w:basedOn w:val="a1"/>
    <w:uiPriority w:val="99"/>
    <w:qFormat/>
    <w:rsid w:val="00E031D9"/>
    <w:pPr>
      <w:spacing w:after="0" w:line="240" w:lineRule="auto"/>
    </w:pPr>
    <w:rPr>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Balloon Text"/>
    <w:basedOn w:val="a"/>
    <w:link w:val="ac"/>
    <w:uiPriority w:val="99"/>
    <w:unhideWhenUsed/>
    <w:rsid w:val="00E031D9"/>
    <w:rPr>
      <w:rFonts w:ascii="Segoe UI" w:hAnsi="Segoe UI" w:cs="Segoe UI"/>
      <w:sz w:val="18"/>
      <w:szCs w:val="18"/>
      <w:lang w:val="uk-UA"/>
    </w:rPr>
  </w:style>
  <w:style w:type="character" w:customStyle="1" w:styleId="ac">
    <w:name w:val="Текст выноски Знак"/>
    <w:basedOn w:val="a0"/>
    <w:link w:val="ab"/>
    <w:uiPriority w:val="99"/>
    <w:rsid w:val="00E031D9"/>
    <w:rPr>
      <w:rFonts w:ascii="Segoe UI" w:eastAsia="Times New Roman" w:hAnsi="Segoe UI" w:cs="Segoe UI"/>
      <w:sz w:val="18"/>
      <w:szCs w:val="18"/>
      <w:lang w:eastAsia="ru-RU"/>
    </w:rPr>
  </w:style>
  <w:style w:type="paragraph" w:styleId="ad">
    <w:name w:val="No Spacing"/>
    <w:link w:val="ae"/>
    <w:uiPriority w:val="1"/>
    <w:qFormat/>
    <w:rsid w:val="004A4D33"/>
    <w:pPr>
      <w:overflowPunct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customStyle="1" w:styleId="docdata">
    <w:name w:val="docdata"/>
    <w:aliases w:val="docy,v5,2017,baiaagaaboqcaaad5gmaaax0awaaaaaaaaaaaaaaaaaaaaaaaaaaaaaaaaaaaaaaaaaaaaaaaaaaaaaaaaaaaaaaaaaaaaaaaaaaaaaaaaaaaaaaaaaaaaaaaaaaaaaaaaaaaaaaaaaaaaaaaaaaaaaaaaaaaaaaaaaaaaaaaaaaaaaaaaaaaaaaaaaaaaaaaaaaaaaaaaaaaaaaaaaaaaaaaaaaaaaaaaaaaaaa"/>
    <w:basedOn w:val="a"/>
    <w:rsid w:val="004A4D33"/>
    <w:pPr>
      <w:spacing w:before="100" w:beforeAutospacing="1" w:after="100" w:afterAutospacing="1"/>
    </w:pPr>
    <w:rPr>
      <w:lang w:val="uk-UA" w:eastAsia="uk-UA"/>
    </w:rPr>
  </w:style>
  <w:style w:type="character" w:customStyle="1" w:styleId="2224">
    <w:name w:val="2224"/>
    <w:aliases w:val="baiaagaaboqcaaad5gyaaax0bgaaaaaaaaaaaaaaaaaaaaaaaaaaaaaaaaaaaaaaaaaaaaaaaaaaaaaaaaaaaaaaaaaaaaaaaaaaaaaaaaaaaaaaaaaaaaaaaaaaaaaaaaaaaaaaaaaaaaaaaaaaaaaaaaaaaaaaaaaaaaaaaaaaaaaaaaaaaaaaaaaaaaaaaaaaaaaaaaaaaaaaaaaaaaaaaaaaaaaaaaaaaaaa"/>
    <w:basedOn w:val="a0"/>
    <w:rsid w:val="004A4D33"/>
  </w:style>
  <w:style w:type="paragraph" w:styleId="af">
    <w:name w:val="Subtitle"/>
    <w:basedOn w:val="a"/>
    <w:link w:val="af0"/>
    <w:qFormat/>
    <w:rsid w:val="00DB419B"/>
    <w:pPr>
      <w:jc w:val="center"/>
    </w:pPr>
    <w:rPr>
      <w:b/>
      <w:sz w:val="28"/>
      <w:szCs w:val="20"/>
    </w:rPr>
  </w:style>
  <w:style w:type="character" w:customStyle="1" w:styleId="af0">
    <w:name w:val="Подзаголовок Знак"/>
    <w:basedOn w:val="a0"/>
    <w:link w:val="af"/>
    <w:rsid w:val="00DB419B"/>
    <w:rPr>
      <w:rFonts w:ascii="Times New Roman" w:eastAsia="Times New Roman" w:hAnsi="Times New Roman" w:cs="Times New Roman"/>
      <w:b/>
      <w:sz w:val="28"/>
      <w:szCs w:val="20"/>
      <w:lang w:val="ru-RU" w:eastAsia="ru-RU"/>
    </w:rPr>
  </w:style>
  <w:style w:type="character" w:customStyle="1" w:styleId="10">
    <w:name w:val="Заголовок 1 Знак"/>
    <w:basedOn w:val="a0"/>
    <w:link w:val="1"/>
    <w:uiPriority w:val="99"/>
    <w:rsid w:val="00AA63F7"/>
    <w:rPr>
      <w:rFonts w:ascii="Arial" w:eastAsia="Times New Roman" w:hAnsi="Arial" w:cs="Times New Roman"/>
      <w:b/>
      <w:bCs/>
      <w:kern w:val="32"/>
      <w:sz w:val="32"/>
      <w:szCs w:val="32"/>
      <w:lang w:eastAsia="uk-UA"/>
    </w:rPr>
  </w:style>
  <w:style w:type="paragraph" w:customStyle="1" w:styleId="Standard">
    <w:name w:val="Standard"/>
    <w:qFormat/>
    <w:rsid w:val="00AA63F7"/>
    <w:pPr>
      <w:suppressAutoHyphens/>
      <w:autoSpaceDN w:val="0"/>
      <w:spacing w:after="0" w:line="240" w:lineRule="auto"/>
      <w:textAlignment w:val="baseline"/>
    </w:pPr>
    <w:rPr>
      <w:rFonts w:ascii="Liberation Serif" w:eastAsia="SimSun" w:hAnsi="Liberation Serif" w:cs="Mangal"/>
      <w:kern w:val="3"/>
      <w:sz w:val="24"/>
      <w:szCs w:val="24"/>
      <w:lang w:val="en-US" w:eastAsia="zh-CN" w:bidi="hi-IN"/>
    </w:rPr>
  </w:style>
  <w:style w:type="paragraph" w:customStyle="1" w:styleId="rvps12">
    <w:name w:val="rvps12"/>
    <w:basedOn w:val="a"/>
    <w:rsid w:val="00AA63F7"/>
    <w:pPr>
      <w:spacing w:before="100" w:beforeAutospacing="1" w:after="100" w:afterAutospacing="1"/>
    </w:pPr>
  </w:style>
  <w:style w:type="paragraph" w:customStyle="1" w:styleId="rvps2">
    <w:name w:val="rvps2"/>
    <w:basedOn w:val="a"/>
    <w:uiPriority w:val="99"/>
    <w:rsid w:val="00AA63F7"/>
    <w:pPr>
      <w:spacing w:before="100" w:beforeAutospacing="1" w:after="100" w:afterAutospacing="1"/>
    </w:pPr>
    <w:rPr>
      <w:lang w:val="uk-UA" w:eastAsia="uk-UA"/>
    </w:rPr>
  </w:style>
  <w:style w:type="character" w:customStyle="1" w:styleId="20">
    <w:name w:val="Заголовок 2 Знак"/>
    <w:basedOn w:val="a0"/>
    <w:link w:val="2"/>
    <w:uiPriority w:val="99"/>
    <w:rsid w:val="00C27505"/>
    <w:rPr>
      <w:rFonts w:ascii="Cambria" w:eastAsia="Times New Roman" w:hAnsi="Cambria" w:cs="Times New Roman"/>
      <w:b/>
      <w:bCs/>
      <w:i/>
      <w:iCs/>
      <w:sz w:val="28"/>
      <w:szCs w:val="28"/>
      <w:lang w:eastAsia="uk-UA"/>
    </w:rPr>
  </w:style>
  <w:style w:type="character" w:customStyle="1" w:styleId="30">
    <w:name w:val="Заголовок 3 Знак"/>
    <w:basedOn w:val="a0"/>
    <w:link w:val="3"/>
    <w:uiPriority w:val="99"/>
    <w:rsid w:val="00C27505"/>
    <w:rPr>
      <w:rFonts w:ascii="Arial" w:eastAsia="Times New Roman" w:hAnsi="Arial" w:cs="Times New Roman"/>
      <w:b/>
      <w:bCs/>
      <w:sz w:val="26"/>
      <w:szCs w:val="26"/>
      <w:lang w:val="x-none" w:eastAsia="ru-RU"/>
    </w:rPr>
  </w:style>
  <w:style w:type="character" w:customStyle="1" w:styleId="40">
    <w:name w:val="Заголовок 4 Знак"/>
    <w:basedOn w:val="a0"/>
    <w:link w:val="4"/>
    <w:uiPriority w:val="99"/>
    <w:rsid w:val="00C27505"/>
    <w:rPr>
      <w:rFonts w:ascii="Times New Roman" w:eastAsia="Times New Roman" w:hAnsi="Times New Roman" w:cs="Times New Roman"/>
      <w:b/>
      <w:bCs/>
      <w:sz w:val="24"/>
      <w:szCs w:val="24"/>
      <w:lang w:eastAsia="ru-RU"/>
    </w:rPr>
  </w:style>
  <w:style w:type="character" w:customStyle="1" w:styleId="50">
    <w:name w:val="Заголовок 5 Знак"/>
    <w:basedOn w:val="a0"/>
    <w:link w:val="5"/>
    <w:uiPriority w:val="9"/>
    <w:rsid w:val="00C27505"/>
    <w:rPr>
      <w:rFonts w:ascii="Calibri" w:eastAsia="Times New Roman" w:hAnsi="Calibri" w:cs="Times New Roman"/>
      <w:b/>
      <w:bCs/>
      <w:i/>
      <w:iCs/>
      <w:sz w:val="26"/>
      <w:szCs w:val="26"/>
      <w:lang w:eastAsia="uk-UA"/>
    </w:rPr>
  </w:style>
  <w:style w:type="character" w:customStyle="1" w:styleId="70">
    <w:name w:val="Заголовок 7 Знак"/>
    <w:basedOn w:val="a0"/>
    <w:link w:val="7"/>
    <w:uiPriority w:val="9"/>
    <w:rsid w:val="00C27505"/>
    <w:rPr>
      <w:rFonts w:ascii="Calibri" w:eastAsia="Times New Roman" w:hAnsi="Calibri" w:cs="Times New Roman"/>
      <w:sz w:val="24"/>
      <w:szCs w:val="24"/>
      <w:lang w:eastAsia="uk-UA"/>
    </w:rPr>
  </w:style>
  <w:style w:type="paragraph" w:styleId="31">
    <w:name w:val="Body Text 3"/>
    <w:basedOn w:val="a"/>
    <w:link w:val="32"/>
    <w:rsid w:val="00C27505"/>
    <w:pPr>
      <w:spacing w:after="120"/>
    </w:pPr>
    <w:rPr>
      <w:sz w:val="16"/>
      <w:szCs w:val="16"/>
      <w:lang w:val="x-none"/>
    </w:rPr>
  </w:style>
  <w:style w:type="character" w:customStyle="1" w:styleId="32">
    <w:name w:val="Основной текст 3 Знак"/>
    <w:basedOn w:val="a0"/>
    <w:link w:val="31"/>
    <w:rsid w:val="00C27505"/>
    <w:rPr>
      <w:rFonts w:ascii="Times New Roman" w:eastAsia="Times New Roman" w:hAnsi="Times New Roman" w:cs="Times New Roman"/>
      <w:sz w:val="16"/>
      <w:szCs w:val="16"/>
      <w:lang w:val="x-none" w:eastAsia="ru-RU"/>
    </w:rPr>
  </w:style>
  <w:style w:type="paragraph" w:styleId="33">
    <w:name w:val="Body Text Indent 3"/>
    <w:basedOn w:val="a"/>
    <w:link w:val="34"/>
    <w:rsid w:val="00C27505"/>
    <w:pPr>
      <w:spacing w:after="120"/>
      <w:ind w:left="283"/>
    </w:pPr>
    <w:rPr>
      <w:sz w:val="16"/>
      <w:szCs w:val="16"/>
      <w:lang w:val="uk-UA" w:eastAsia="uk-UA"/>
    </w:rPr>
  </w:style>
  <w:style w:type="character" w:customStyle="1" w:styleId="34">
    <w:name w:val="Основной текст с отступом 3 Знак"/>
    <w:basedOn w:val="a0"/>
    <w:link w:val="33"/>
    <w:rsid w:val="00C27505"/>
    <w:rPr>
      <w:rFonts w:ascii="Times New Roman" w:eastAsia="Times New Roman" w:hAnsi="Times New Roman" w:cs="Times New Roman"/>
      <w:sz w:val="16"/>
      <w:szCs w:val="16"/>
      <w:lang w:eastAsia="uk-UA"/>
    </w:rPr>
  </w:style>
  <w:style w:type="paragraph" w:styleId="af1">
    <w:name w:val="Plain Text"/>
    <w:basedOn w:val="a"/>
    <w:link w:val="af2"/>
    <w:rsid w:val="00C27505"/>
    <w:rPr>
      <w:rFonts w:ascii="Courier New" w:hAnsi="Courier New"/>
      <w:sz w:val="20"/>
      <w:szCs w:val="20"/>
      <w:lang w:val="x-none"/>
    </w:rPr>
  </w:style>
  <w:style w:type="character" w:customStyle="1" w:styleId="af2">
    <w:name w:val="Текст Знак"/>
    <w:basedOn w:val="a0"/>
    <w:link w:val="af1"/>
    <w:rsid w:val="00C27505"/>
    <w:rPr>
      <w:rFonts w:ascii="Courier New" w:eastAsia="Times New Roman" w:hAnsi="Courier New" w:cs="Times New Roman"/>
      <w:sz w:val="20"/>
      <w:szCs w:val="20"/>
      <w:lang w:val="x-none" w:eastAsia="ru-RU"/>
    </w:rPr>
  </w:style>
  <w:style w:type="paragraph" w:styleId="af3">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f4"/>
    <w:uiPriority w:val="99"/>
    <w:qFormat/>
    <w:rsid w:val="00C27505"/>
    <w:pPr>
      <w:spacing w:before="100" w:beforeAutospacing="1" w:after="100" w:afterAutospacing="1"/>
    </w:pPr>
    <w:rPr>
      <w:rFonts w:ascii="Tahoma" w:hAnsi="Tahoma"/>
      <w:color w:val="666666"/>
      <w:sz w:val="18"/>
      <w:szCs w:val="18"/>
      <w:lang w:val="uk-UA" w:eastAsia="uk-UA"/>
    </w:rPr>
  </w:style>
  <w:style w:type="paragraph" w:customStyle="1" w:styleId="21">
    <w:name w:val="Знак2"/>
    <w:aliases w:val=" Знак2"/>
    <w:basedOn w:val="a"/>
    <w:next w:val="af5"/>
    <w:link w:val="af6"/>
    <w:qFormat/>
    <w:rsid w:val="00C27505"/>
    <w:pPr>
      <w:jc w:val="center"/>
    </w:pPr>
    <w:rPr>
      <w:b/>
      <w:bCs/>
      <w:lang w:val="uk-UA"/>
    </w:rPr>
  </w:style>
  <w:style w:type="paragraph" w:customStyle="1" w:styleId="consplusnonformat">
    <w:name w:val="consplusnonformat"/>
    <w:rsid w:val="00C27505"/>
    <w:pPr>
      <w:autoSpaceDE w:val="0"/>
      <w:autoSpaceDN w:val="0"/>
      <w:spacing w:after="0" w:line="240" w:lineRule="auto"/>
    </w:pPr>
    <w:rPr>
      <w:rFonts w:ascii="Courier New" w:eastAsia="Times New Roman" w:hAnsi="Courier New" w:cs="Courier New"/>
      <w:sz w:val="20"/>
      <w:szCs w:val="20"/>
      <w:lang w:val="ru-RU" w:eastAsia="ru-RU"/>
    </w:rPr>
  </w:style>
  <w:style w:type="paragraph" w:customStyle="1" w:styleId="ParagraphStyle">
    <w:name w:val="Paragraph Style"/>
    <w:uiPriority w:val="99"/>
    <w:rsid w:val="00C27505"/>
    <w:pPr>
      <w:autoSpaceDE w:val="0"/>
      <w:autoSpaceDN w:val="0"/>
      <w:adjustRightInd w:val="0"/>
      <w:spacing w:after="0" w:line="240" w:lineRule="auto"/>
    </w:pPr>
    <w:rPr>
      <w:rFonts w:ascii="Courier New" w:eastAsia="Times New Roman" w:hAnsi="Courier New" w:cs="Times New Roman"/>
      <w:sz w:val="24"/>
      <w:szCs w:val="24"/>
      <w:lang w:val="ru-RU" w:eastAsia="ru-RU"/>
    </w:rPr>
  </w:style>
  <w:style w:type="character" w:customStyle="1" w:styleId="FontStyle">
    <w:name w:val="Font Style"/>
    <w:uiPriority w:val="99"/>
    <w:rsid w:val="00C27505"/>
    <w:rPr>
      <w:rFonts w:ascii="Courier New" w:hAnsi="Courier New" w:cs="Courier New" w:hint="default"/>
      <w:color w:val="000000"/>
      <w:sz w:val="20"/>
      <w:szCs w:val="20"/>
    </w:rPr>
  </w:style>
  <w:style w:type="paragraph" w:styleId="af7">
    <w:name w:val="Body Text Indent"/>
    <w:aliases w:val="Подпись к рис.,Ïîäïèñü ê ðèñ."/>
    <w:basedOn w:val="a"/>
    <w:link w:val="af8"/>
    <w:uiPriority w:val="99"/>
    <w:rsid w:val="00C27505"/>
    <w:pPr>
      <w:spacing w:after="120"/>
      <w:ind w:left="283"/>
    </w:pPr>
    <w:rPr>
      <w:lang w:val="uk-UA" w:eastAsia="uk-UA"/>
    </w:rPr>
  </w:style>
  <w:style w:type="character" w:customStyle="1" w:styleId="af8">
    <w:name w:val="Основной текст с отступом Знак"/>
    <w:aliases w:val="Подпись к рис. Знак,Ïîäïèñü ê ðèñ. Знак"/>
    <w:basedOn w:val="a0"/>
    <w:link w:val="af7"/>
    <w:uiPriority w:val="99"/>
    <w:rsid w:val="00C27505"/>
    <w:rPr>
      <w:rFonts w:ascii="Times New Roman" w:eastAsia="Times New Roman" w:hAnsi="Times New Roman" w:cs="Times New Roman"/>
      <w:sz w:val="24"/>
      <w:szCs w:val="24"/>
      <w:lang w:eastAsia="uk-UA"/>
    </w:rPr>
  </w:style>
  <w:style w:type="character" w:customStyle="1" w:styleId="apple-style-span">
    <w:name w:val="apple-style-span"/>
    <w:basedOn w:val="a0"/>
    <w:rsid w:val="00C27505"/>
  </w:style>
  <w:style w:type="character" w:customStyle="1" w:styleId="rvts23">
    <w:name w:val="rvts23"/>
    <w:basedOn w:val="a0"/>
    <w:uiPriority w:val="99"/>
    <w:rsid w:val="00C27505"/>
  </w:style>
  <w:style w:type="paragraph" w:customStyle="1" w:styleId="rvps6">
    <w:name w:val="rvps6"/>
    <w:basedOn w:val="a"/>
    <w:uiPriority w:val="99"/>
    <w:rsid w:val="00C27505"/>
    <w:pPr>
      <w:spacing w:before="100" w:beforeAutospacing="1" w:after="100" w:afterAutospacing="1"/>
    </w:pPr>
  </w:style>
  <w:style w:type="character" w:customStyle="1" w:styleId="rvts15">
    <w:name w:val="rvts15"/>
    <w:basedOn w:val="a0"/>
    <w:uiPriority w:val="99"/>
    <w:rsid w:val="00C27505"/>
  </w:style>
  <w:style w:type="paragraph" w:styleId="22">
    <w:name w:val="Body Text Indent 2"/>
    <w:basedOn w:val="a"/>
    <w:link w:val="23"/>
    <w:rsid w:val="00C27505"/>
    <w:pPr>
      <w:spacing w:after="120" w:line="480" w:lineRule="auto"/>
      <w:ind w:left="283"/>
    </w:pPr>
    <w:rPr>
      <w:lang w:val="x-none"/>
    </w:rPr>
  </w:style>
  <w:style w:type="character" w:customStyle="1" w:styleId="23">
    <w:name w:val="Основной текст с отступом 2 Знак"/>
    <w:basedOn w:val="a0"/>
    <w:link w:val="22"/>
    <w:rsid w:val="00C27505"/>
    <w:rPr>
      <w:rFonts w:ascii="Times New Roman" w:eastAsia="Times New Roman" w:hAnsi="Times New Roman" w:cs="Times New Roman"/>
      <w:sz w:val="24"/>
      <w:szCs w:val="24"/>
      <w:lang w:val="x-none" w:eastAsia="ru-RU"/>
    </w:rPr>
  </w:style>
  <w:style w:type="character" w:styleId="af9">
    <w:name w:val="Strong"/>
    <w:uiPriority w:val="99"/>
    <w:qFormat/>
    <w:rsid w:val="00C27505"/>
    <w:rPr>
      <w:b/>
      <w:bCs/>
    </w:rPr>
  </w:style>
  <w:style w:type="character" w:customStyle="1" w:styleId="af6">
    <w:name w:val="Заголовок Знак"/>
    <w:aliases w:val="Номер таблиці Знак,Знак2 Знак, Знак2 Знак"/>
    <w:link w:val="21"/>
    <w:rsid w:val="00C27505"/>
    <w:rPr>
      <w:rFonts w:ascii="Times New Roman" w:eastAsia="Times New Roman" w:hAnsi="Times New Roman" w:cs="Times New Roman"/>
      <w:b/>
      <w:bCs/>
      <w:sz w:val="24"/>
      <w:szCs w:val="24"/>
      <w:lang w:eastAsia="ru-RU"/>
    </w:rPr>
  </w:style>
  <w:style w:type="paragraph" w:styleId="afa">
    <w:name w:val="Body Text"/>
    <w:basedOn w:val="a"/>
    <w:link w:val="afb"/>
    <w:uiPriority w:val="99"/>
    <w:rsid w:val="00C27505"/>
    <w:pPr>
      <w:spacing w:after="120"/>
    </w:pPr>
    <w:rPr>
      <w:lang w:val="uk-UA" w:eastAsia="uk-UA"/>
    </w:rPr>
  </w:style>
  <w:style w:type="character" w:customStyle="1" w:styleId="afb">
    <w:name w:val="Основной текст Знак"/>
    <w:basedOn w:val="a0"/>
    <w:link w:val="afa"/>
    <w:uiPriority w:val="99"/>
    <w:rsid w:val="00C27505"/>
    <w:rPr>
      <w:rFonts w:ascii="Times New Roman" w:eastAsia="Times New Roman" w:hAnsi="Times New Roman" w:cs="Times New Roman"/>
      <w:sz w:val="24"/>
      <w:szCs w:val="24"/>
      <w:lang w:eastAsia="uk-UA"/>
    </w:rPr>
  </w:style>
  <w:style w:type="paragraph" w:customStyle="1" w:styleId="afc">
    <w:name w:val="Знак"/>
    <w:basedOn w:val="a"/>
    <w:rsid w:val="00C27505"/>
    <w:rPr>
      <w:rFonts w:ascii="Verdana" w:hAnsi="Verdana" w:cs="Verdana"/>
      <w:sz w:val="20"/>
      <w:szCs w:val="20"/>
      <w:lang w:val="en-US" w:eastAsia="en-US"/>
    </w:rPr>
  </w:style>
  <w:style w:type="paragraph" w:styleId="24">
    <w:name w:val="List 2"/>
    <w:basedOn w:val="a"/>
    <w:rsid w:val="00C27505"/>
    <w:pPr>
      <w:ind w:left="566" w:hanging="283"/>
    </w:pPr>
  </w:style>
  <w:style w:type="paragraph" w:styleId="25">
    <w:name w:val="Body Text First Indent 2"/>
    <w:basedOn w:val="af7"/>
    <w:link w:val="210"/>
    <w:rsid w:val="00C27505"/>
    <w:pPr>
      <w:ind w:firstLine="210"/>
    </w:pPr>
    <w:rPr>
      <w:lang w:val="x-none" w:eastAsia="ru-RU"/>
    </w:rPr>
  </w:style>
  <w:style w:type="character" w:customStyle="1" w:styleId="210">
    <w:name w:val="Красная строка 2 Знак1"/>
    <w:basedOn w:val="af8"/>
    <w:link w:val="25"/>
    <w:rsid w:val="00C27505"/>
    <w:rPr>
      <w:rFonts w:ascii="Times New Roman" w:eastAsia="Times New Roman" w:hAnsi="Times New Roman" w:cs="Times New Roman"/>
      <w:sz w:val="24"/>
      <w:szCs w:val="24"/>
      <w:lang w:val="x-none" w:eastAsia="ru-RU"/>
    </w:rPr>
  </w:style>
  <w:style w:type="character" w:customStyle="1" w:styleId="26">
    <w:name w:val="Красная строка 2 Знак"/>
    <w:basedOn w:val="af8"/>
    <w:rsid w:val="00C27505"/>
    <w:rPr>
      <w:rFonts w:ascii="Times New Roman" w:eastAsia="Times New Roman" w:hAnsi="Times New Roman" w:cs="Times New Roman"/>
      <w:sz w:val="24"/>
      <w:szCs w:val="24"/>
      <w:lang w:val="uk-UA" w:eastAsia="uk-UA"/>
    </w:rPr>
  </w:style>
  <w:style w:type="character" w:styleId="afd">
    <w:name w:val="page number"/>
    <w:basedOn w:val="a0"/>
    <w:rsid w:val="00C27505"/>
  </w:style>
  <w:style w:type="paragraph" w:customStyle="1" w:styleId="35">
    <w:name w:val="заголовок 3"/>
    <w:basedOn w:val="a"/>
    <w:next w:val="a"/>
    <w:rsid w:val="00C27505"/>
    <w:pPr>
      <w:keepNext/>
      <w:spacing w:line="360" w:lineRule="auto"/>
      <w:jc w:val="center"/>
    </w:pPr>
    <w:rPr>
      <w:rFonts w:ascii="Arial" w:hAnsi="Arial"/>
      <w:b/>
      <w:sz w:val="28"/>
      <w:szCs w:val="20"/>
    </w:rPr>
  </w:style>
  <w:style w:type="paragraph" w:customStyle="1" w:styleId="11">
    <w:name w:val="Знак Знак1 Знак Знак Знак Знак Знак Знак Знак Знак Знак Знак Знак Знак Знак Знак Знак Знак"/>
    <w:basedOn w:val="a"/>
    <w:rsid w:val="00C27505"/>
    <w:rPr>
      <w:rFonts w:ascii="Verdana" w:hAnsi="Verdana"/>
      <w:sz w:val="20"/>
      <w:szCs w:val="20"/>
      <w:lang w:val="en-US" w:eastAsia="en-US"/>
    </w:rPr>
  </w:style>
  <w:style w:type="paragraph" w:styleId="HTML">
    <w:name w:val="HTML Preformatted"/>
    <w:basedOn w:val="a"/>
    <w:link w:val="HTML0"/>
    <w:rsid w:val="00C275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szCs w:val="20"/>
      <w:lang w:val="x-none"/>
    </w:rPr>
  </w:style>
  <w:style w:type="character" w:customStyle="1" w:styleId="HTML0">
    <w:name w:val="Стандартный HTML Знак"/>
    <w:basedOn w:val="a0"/>
    <w:link w:val="HTML"/>
    <w:rsid w:val="00C27505"/>
    <w:rPr>
      <w:rFonts w:ascii="Courier New" w:eastAsia="Times New Roman" w:hAnsi="Courier New" w:cs="Times New Roman"/>
      <w:sz w:val="20"/>
      <w:szCs w:val="20"/>
      <w:lang w:val="x-none" w:eastAsia="ru-RU"/>
    </w:rPr>
  </w:style>
  <w:style w:type="paragraph" w:styleId="27">
    <w:name w:val="Body Text 2"/>
    <w:basedOn w:val="a"/>
    <w:link w:val="28"/>
    <w:rsid w:val="00C27505"/>
    <w:pPr>
      <w:spacing w:after="120" w:line="480" w:lineRule="auto"/>
    </w:pPr>
    <w:rPr>
      <w:lang w:val="uk-UA" w:eastAsia="uk-UA"/>
    </w:rPr>
  </w:style>
  <w:style w:type="character" w:customStyle="1" w:styleId="28">
    <w:name w:val="Основной текст 2 Знак"/>
    <w:basedOn w:val="a0"/>
    <w:link w:val="27"/>
    <w:rsid w:val="00C27505"/>
    <w:rPr>
      <w:rFonts w:ascii="Times New Roman" w:eastAsia="Times New Roman" w:hAnsi="Times New Roman" w:cs="Times New Roman"/>
      <w:sz w:val="24"/>
      <w:szCs w:val="24"/>
      <w:lang w:eastAsia="uk-UA"/>
    </w:rPr>
  </w:style>
  <w:style w:type="character" w:customStyle="1" w:styleId="spelle">
    <w:name w:val="spelle"/>
    <w:basedOn w:val="a0"/>
    <w:rsid w:val="00C27505"/>
  </w:style>
  <w:style w:type="paragraph" w:customStyle="1" w:styleId="western">
    <w:name w:val="western"/>
    <w:basedOn w:val="a"/>
    <w:rsid w:val="00C27505"/>
    <w:pPr>
      <w:spacing w:before="100" w:beforeAutospacing="1" w:after="100" w:afterAutospacing="1"/>
    </w:pPr>
  </w:style>
  <w:style w:type="paragraph" w:customStyle="1" w:styleId="afe">
    <w:name w:val="a"/>
    <w:basedOn w:val="a"/>
    <w:rsid w:val="00C27505"/>
    <w:pPr>
      <w:spacing w:before="100" w:beforeAutospacing="1" w:after="100" w:afterAutospacing="1"/>
    </w:pPr>
  </w:style>
  <w:style w:type="paragraph" w:customStyle="1" w:styleId="11title">
    <w:name w:val="11title"/>
    <w:basedOn w:val="a"/>
    <w:rsid w:val="00C27505"/>
    <w:pPr>
      <w:spacing w:before="100" w:beforeAutospacing="1" w:after="100" w:afterAutospacing="1"/>
    </w:pPr>
  </w:style>
  <w:style w:type="character" w:customStyle="1" w:styleId="12">
    <w:name w:val="Подзаголовок Знак1"/>
    <w:uiPriority w:val="11"/>
    <w:rsid w:val="00C27505"/>
    <w:rPr>
      <w:rFonts w:ascii="Cambria" w:eastAsia="Times New Roman" w:hAnsi="Cambria" w:cs="Times New Roman"/>
      <w:i/>
      <w:iCs/>
      <w:color w:val="4F81BD"/>
      <w:spacing w:val="15"/>
      <w:sz w:val="24"/>
      <w:szCs w:val="24"/>
    </w:rPr>
  </w:style>
  <w:style w:type="paragraph" w:customStyle="1" w:styleId="13">
    <w:name w:val="Абзац списка1"/>
    <w:basedOn w:val="a"/>
    <w:link w:val="ListParagraphChar"/>
    <w:uiPriority w:val="99"/>
    <w:qFormat/>
    <w:rsid w:val="00C27505"/>
    <w:pPr>
      <w:ind w:left="708"/>
    </w:pPr>
    <w:rPr>
      <w:szCs w:val="20"/>
      <w:lang w:val="uk-UA"/>
    </w:rPr>
  </w:style>
  <w:style w:type="character" w:customStyle="1" w:styleId="apple-converted-space">
    <w:name w:val="apple-converted-space"/>
    <w:basedOn w:val="a0"/>
    <w:rsid w:val="00C27505"/>
  </w:style>
  <w:style w:type="character" w:styleId="aff">
    <w:name w:val="Hyperlink"/>
    <w:uiPriority w:val="99"/>
    <w:rsid w:val="00C27505"/>
    <w:rPr>
      <w:color w:val="0000FF"/>
      <w:u w:val="single"/>
    </w:rPr>
  </w:style>
  <w:style w:type="paragraph" w:customStyle="1" w:styleId="29">
    <w:name w:val="Абзац списка2"/>
    <w:basedOn w:val="a"/>
    <w:rsid w:val="00C27505"/>
    <w:pPr>
      <w:ind w:left="708"/>
    </w:pPr>
    <w:rPr>
      <w:szCs w:val="20"/>
      <w:lang w:val="uk-UA"/>
    </w:rPr>
  </w:style>
  <w:style w:type="character" w:customStyle="1" w:styleId="14">
    <w:name w:val="Название Знак1"/>
    <w:uiPriority w:val="10"/>
    <w:rsid w:val="00C27505"/>
    <w:rPr>
      <w:rFonts w:ascii="Cambria" w:eastAsia="Times New Roman" w:hAnsi="Cambria" w:cs="Times New Roman"/>
      <w:color w:val="17365D"/>
      <w:spacing w:val="5"/>
      <w:kern w:val="28"/>
      <w:sz w:val="52"/>
      <w:szCs w:val="52"/>
    </w:rPr>
  </w:style>
  <w:style w:type="character" w:customStyle="1" w:styleId="date-display-single">
    <w:name w:val="date-display-single"/>
    <w:basedOn w:val="a0"/>
    <w:rsid w:val="00C27505"/>
  </w:style>
  <w:style w:type="character" w:styleId="HTML1">
    <w:name w:val="HTML Typewriter"/>
    <w:rsid w:val="00C27505"/>
    <w:rPr>
      <w:rFonts w:ascii="Courier New" w:eastAsia="Times New Roman" w:hAnsi="Courier New" w:cs="Courier New"/>
      <w:sz w:val="20"/>
      <w:szCs w:val="20"/>
    </w:rPr>
  </w:style>
  <w:style w:type="paragraph" w:customStyle="1" w:styleId="Default">
    <w:name w:val="Default"/>
    <w:rsid w:val="00C27505"/>
    <w:pPr>
      <w:autoSpaceDE w:val="0"/>
      <w:autoSpaceDN w:val="0"/>
      <w:adjustRightInd w:val="0"/>
      <w:spacing w:after="0" w:line="240" w:lineRule="auto"/>
    </w:pPr>
    <w:rPr>
      <w:rFonts w:ascii="Times New Roman" w:eastAsia="Times New Roman" w:hAnsi="Times New Roman" w:cs="Times New Roman"/>
      <w:color w:val="000000"/>
      <w:sz w:val="24"/>
      <w:szCs w:val="24"/>
      <w:lang w:val="ru-RU" w:eastAsia="ru-RU"/>
    </w:rPr>
  </w:style>
  <w:style w:type="paragraph" w:customStyle="1" w:styleId="Style4">
    <w:name w:val="Style4"/>
    <w:basedOn w:val="a"/>
    <w:rsid w:val="00C27505"/>
    <w:pPr>
      <w:widowControl w:val="0"/>
      <w:suppressAutoHyphens/>
      <w:autoSpaceDE w:val="0"/>
      <w:spacing w:line="250" w:lineRule="exact"/>
    </w:pPr>
    <w:rPr>
      <w:lang w:eastAsia="ar-SA"/>
    </w:rPr>
  </w:style>
  <w:style w:type="character" w:customStyle="1" w:styleId="FontStyle12">
    <w:name w:val="Font Style12"/>
    <w:rsid w:val="00C27505"/>
    <w:rPr>
      <w:rFonts w:ascii="Times New Roman" w:hAnsi="Times New Roman" w:cs="Times New Roman" w:hint="default"/>
      <w:sz w:val="22"/>
      <w:szCs w:val="22"/>
    </w:rPr>
  </w:style>
  <w:style w:type="paragraph" w:customStyle="1" w:styleId="Style8">
    <w:name w:val="Style8"/>
    <w:basedOn w:val="a"/>
    <w:rsid w:val="00C27505"/>
    <w:pPr>
      <w:widowControl w:val="0"/>
      <w:autoSpaceDE w:val="0"/>
      <w:autoSpaceDN w:val="0"/>
      <w:adjustRightInd w:val="0"/>
      <w:spacing w:line="322" w:lineRule="exact"/>
      <w:ind w:firstLine="528"/>
      <w:jc w:val="both"/>
    </w:pPr>
  </w:style>
  <w:style w:type="character" w:customStyle="1" w:styleId="2a">
    <w:name w:val="Основной текст + Полужирный2"/>
    <w:rsid w:val="00C27505"/>
    <w:rPr>
      <w:b/>
      <w:bCs/>
      <w:sz w:val="21"/>
      <w:szCs w:val="21"/>
      <w:lang w:bidi="ar-SA"/>
    </w:rPr>
  </w:style>
  <w:style w:type="paragraph" w:customStyle="1" w:styleId="msonormalcxspmiddle">
    <w:name w:val="msonormalcxspmiddle"/>
    <w:basedOn w:val="a"/>
    <w:rsid w:val="00C27505"/>
    <w:pPr>
      <w:spacing w:before="100" w:beforeAutospacing="1" w:after="100" w:afterAutospacing="1"/>
    </w:pPr>
  </w:style>
  <w:style w:type="paragraph" w:customStyle="1" w:styleId="msonormalcxspmiddlecxspmiddle">
    <w:name w:val="msonormalcxspmiddlecxspmiddle"/>
    <w:basedOn w:val="a"/>
    <w:rsid w:val="00C27505"/>
    <w:pPr>
      <w:spacing w:before="100" w:beforeAutospacing="1" w:after="100" w:afterAutospacing="1"/>
    </w:pPr>
  </w:style>
  <w:style w:type="paragraph" w:customStyle="1" w:styleId="msonormalcxspmiddlecxsplast">
    <w:name w:val="msonormalcxspmiddlecxsplast"/>
    <w:basedOn w:val="a"/>
    <w:rsid w:val="00C27505"/>
    <w:pPr>
      <w:spacing w:before="100" w:beforeAutospacing="1" w:after="100" w:afterAutospacing="1"/>
    </w:pPr>
  </w:style>
  <w:style w:type="paragraph" w:customStyle="1" w:styleId="15">
    <w:name w:val="Абзац списку1"/>
    <w:basedOn w:val="a"/>
    <w:rsid w:val="00C27505"/>
    <w:pPr>
      <w:ind w:left="720"/>
      <w:contextualSpacing/>
    </w:pPr>
  </w:style>
  <w:style w:type="character" w:customStyle="1" w:styleId="rvts82">
    <w:name w:val="rvts82"/>
    <w:rsid w:val="00C27505"/>
    <w:rPr>
      <w:rFonts w:cs="Times New Roman"/>
    </w:rPr>
  </w:style>
  <w:style w:type="paragraph" w:customStyle="1" w:styleId="51">
    <w:name w:val="Без интервала5"/>
    <w:rsid w:val="00C27505"/>
    <w:pPr>
      <w:spacing w:after="0" w:line="240" w:lineRule="auto"/>
    </w:pPr>
    <w:rPr>
      <w:rFonts w:ascii="Calibri" w:eastAsia="Times New Roman" w:hAnsi="Calibri" w:cs="Times New Roman"/>
    </w:rPr>
  </w:style>
  <w:style w:type="paragraph" w:styleId="16">
    <w:name w:val="toc 1"/>
    <w:basedOn w:val="a"/>
    <w:next w:val="a"/>
    <w:autoRedefine/>
    <w:rsid w:val="00C27505"/>
    <w:pPr>
      <w:overflowPunct w:val="0"/>
      <w:autoSpaceDE w:val="0"/>
      <w:autoSpaceDN w:val="0"/>
      <w:adjustRightInd w:val="0"/>
      <w:ind w:left="-57" w:right="-57"/>
      <w:jc w:val="center"/>
      <w:textAlignment w:val="baseline"/>
    </w:pPr>
    <w:rPr>
      <w:b/>
      <w:sz w:val="28"/>
      <w:szCs w:val="28"/>
      <w:lang w:val="uk-UA"/>
    </w:rPr>
  </w:style>
  <w:style w:type="paragraph" w:customStyle="1" w:styleId="17">
    <w:name w:val="Обычный1"/>
    <w:link w:val="Normal"/>
    <w:rsid w:val="00C27505"/>
    <w:pPr>
      <w:spacing w:after="200" w:line="276" w:lineRule="auto"/>
    </w:pPr>
    <w:rPr>
      <w:rFonts w:ascii="Times New Roman" w:eastAsia="Times New Roman" w:hAnsi="Times New Roman" w:cs="Times New Roman"/>
      <w:b/>
      <w:snapToGrid w:val="0"/>
      <w:lang w:eastAsia="ru-RU"/>
    </w:rPr>
  </w:style>
  <w:style w:type="character" w:customStyle="1" w:styleId="ListParagraphChar">
    <w:name w:val="List Paragraph Char"/>
    <w:link w:val="13"/>
    <w:uiPriority w:val="99"/>
    <w:locked/>
    <w:rsid w:val="00C27505"/>
    <w:rPr>
      <w:rFonts w:ascii="Times New Roman" w:eastAsia="Times New Roman" w:hAnsi="Times New Roman" w:cs="Times New Roman"/>
      <w:sz w:val="24"/>
      <w:szCs w:val="20"/>
      <w:lang w:eastAsia="ru-RU"/>
    </w:rPr>
  </w:style>
  <w:style w:type="paragraph" w:styleId="z-">
    <w:name w:val="HTML Top of Form"/>
    <w:basedOn w:val="a"/>
    <w:next w:val="a"/>
    <w:link w:val="z-0"/>
    <w:hidden/>
    <w:rsid w:val="00C27505"/>
    <w:pPr>
      <w:pBdr>
        <w:bottom w:val="single" w:sz="6" w:space="1" w:color="auto"/>
      </w:pBdr>
      <w:jc w:val="center"/>
    </w:pPr>
    <w:rPr>
      <w:rFonts w:ascii="Arial" w:hAnsi="Arial"/>
      <w:vanish/>
      <w:color w:val="000000"/>
      <w:sz w:val="16"/>
      <w:szCs w:val="16"/>
      <w:lang w:val="uk-UA"/>
    </w:rPr>
  </w:style>
  <w:style w:type="character" w:customStyle="1" w:styleId="z-0">
    <w:name w:val="z-Начало формы Знак"/>
    <w:basedOn w:val="a0"/>
    <w:link w:val="z-"/>
    <w:rsid w:val="00C27505"/>
    <w:rPr>
      <w:rFonts w:ascii="Arial" w:eastAsia="Times New Roman" w:hAnsi="Arial" w:cs="Times New Roman"/>
      <w:vanish/>
      <w:color w:val="000000"/>
      <w:sz w:val="16"/>
      <w:szCs w:val="16"/>
      <w:lang w:eastAsia="ru-RU"/>
    </w:rPr>
  </w:style>
  <w:style w:type="paragraph" w:customStyle="1" w:styleId="18">
    <w:name w:val="Знак1"/>
    <w:basedOn w:val="a"/>
    <w:rsid w:val="00C27505"/>
    <w:rPr>
      <w:rFonts w:ascii="Verdana" w:hAnsi="Verdana"/>
      <w:sz w:val="20"/>
      <w:szCs w:val="20"/>
      <w:lang w:val="en-US" w:eastAsia="en-US"/>
    </w:rPr>
  </w:style>
  <w:style w:type="character" w:customStyle="1" w:styleId="19">
    <w:name w:val="Основной текст с отступом Знак1"/>
    <w:rsid w:val="00C27505"/>
    <w:rPr>
      <w:rFonts w:ascii="Tahoma" w:hAnsi="Tahoma"/>
      <w:bCs/>
      <w:sz w:val="24"/>
      <w:szCs w:val="24"/>
      <w:lang w:val="uk-UA"/>
    </w:rPr>
  </w:style>
  <w:style w:type="paragraph" w:styleId="aff0">
    <w:name w:val="Body Text First Indent"/>
    <w:basedOn w:val="afa"/>
    <w:link w:val="aff1"/>
    <w:rsid w:val="00C27505"/>
    <w:pPr>
      <w:ind w:firstLine="210"/>
    </w:pPr>
  </w:style>
  <w:style w:type="character" w:customStyle="1" w:styleId="aff1">
    <w:name w:val="Красная строка Знак"/>
    <w:basedOn w:val="afb"/>
    <w:link w:val="aff0"/>
    <w:rsid w:val="00C27505"/>
    <w:rPr>
      <w:rFonts w:ascii="Times New Roman" w:eastAsia="Times New Roman" w:hAnsi="Times New Roman" w:cs="Times New Roman"/>
      <w:sz w:val="24"/>
      <w:szCs w:val="24"/>
      <w:lang w:eastAsia="uk-UA"/>
    </w:rPr>
  </w:style>
  <w:style w:type="character" w:customStyle="1" w:styleId="Normal">
    <w:name w:val="Normal Знак"/>
    <w:link w:val="17"/>
    <w:locked/>
    <w:rsid w:val="00C27505"/>
    <w:rPr>
      <w:rFonts w:ascii="Times New Roman" w:eastAsia="Times New Roman" w:hAnsi="Times New Roman" w:cs="Times New Roman"/>
      <w:b/>
      <w:snapToGrid w:val="0"/>
      <w:lang w:eastAsia="ru-RU"/>
    </w:rPr>
  </w:style>
  <w:style w:type="character" w:customStyle="1" w:styleId="ae">
    <w:name w:val="Без интервала Знак"/>
    <w:link w:val="ad"/>
    <w:locked/>
    <w:rsid w:val="00C27505"/>
    <w:rPr>
      <w:rFonts w:ascii="Times New Roman" w:eastAsia="Times New Roman" w:hAnsi="Times New Roman" w:cs="Times New Roman"/>
      <w:sz w:val="20"/>
      <w:szCs w:val="20"/>
      <w:lang w:eastAsia="ru-RU"/>
    </w:rPr>
  </w:style>
  <w:style w:type="paragraph" w:customStyle="1" w:styleId="1a">
    <w:name w:val="Без інтервалів1"/>
    <w:rsid w:val="00C27505"/>
    <w:pPr>
      <w:spacing w:after="0" w:line="240" w:lineRule="auto"/>
    </w:pPr>
    <w:rPr>
      <w:rFonts w:ascii="Calibri" w:eastAsia="Times New Roman" w:hAnsi="Calibri" w:cs="Times New Roman"/>
    </w:rPr>
  </w:style>
  <w:style w:type="character" w:customStyle="1" w:styleId="rvts9">
    <w:name w:val="rvts9"/>
    <w:uiPriority w:val="99"/>
    <w:rsid w:val="00C27505"/>
  </w:style>
  <w:style w:type="paragraph" w:customStyle="1" w:styleId="TableContents">
    <w:name w:val="Table Contents"/>
    <w:basedOn w:val="Standard"/>
    <w:rsid w:val="00C27505"/>
    <w:pPr>
      <w:suppressLineNumbers/>
    </w:pPr>
  </w:style>
  <w:style w:type="paragraph" w:customStyle="1" w:styleId="PreformattedText">
    <w:name w:val="Preformatted Text"/>
    <w:basedOn w:val="Standard"/>
    <w:rsid w:val="00C27505"/>
    <w:pPr>
      <w:widowControl w:val="0"/>
    </w:pPr>
    <w:rPr>
      <w:rFonts w:ascii="Times New Roman" w:eastAsia="Times New Roman" w:hAnsi="Times New Roman" w:cs="Times New Roman"/>
      <w:sz w:val="20"/>
      <w:szCs w:val="20"/>
      <w:lang w:eastAsia="en-US" w:bidi="en-US"/>
    </w:rPr>
  </w:style>
  <w:style w:type="numbering" w:customStyle="1" w:styleId="WW8Num1">
    <w:name w:val="WW8Num1"/>
    <w:basedOn w:val="a2"/>
    <w:rsid w:val="00C27505"/>
    <w:pPr>
      <w:numPr>
        <w:numId w:val="2"/>
      </w:numPr>
    </w:pPr>
  </w:style>
  <w:style w:type="character" w:customStyle="1" w:styleId="af4">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link w:val="af3"/>
    <w:uiPriority w:val="99"/>
    <w:locked/>
    <w:rsid w:val="00C27505"/>
    <w:rPr>
      <w:rFonts w:ascii="Tahoma" w:eastAsia="Times New Roman" w:hAnsi="Tahoma" w:cs="Times New Roman"/>
      <w:color w:val="666666"/>
      <w:sz w:val="18"/>
      <w:szCs w:val="18"/>
      <w:lang w:eastAsia="uk-UA"/>
    </w:rPr>
  </w:style>
  <w:style w:type="character" w:customStyle="1" w:styleId="Exact">
    <w:name w:val="Основной текст Exact"/>
    <w:rsid w:val="00C27505"/>
    <w:rPr>
      <w:rFonts w:ascii="Times New Roman" w:eastAsia="Times New Roman" w:hAnsi="Times New Roman" w:cs="Times New Roman"/>
      <w:b w:val="0"/>
      <w:bCs w:val="0"/>
      <w:i w:val="0"/>
      <w:iCs w:val="0"/>
      <w:smallCaps w:val="0"/>
      <w:strike w:val="0"/>
      <w:spacing w:val="11"/>
      <w:u w:val="none"/>
    </w:rPr>
  </w:style>
  <w:style w:type="character" w:customStyle="1" w:styleId="aff2">
    <w:name w:val="Основной текст_"/>
    <w:link w:val="1b"/>
    <w:rsid w:val="00C27505"/>
    <w:rPr>
      <w:spacing w:val="10"/>
      <w:sz w:val="26"/>
      <w:szCs w:val="26"/>
      <w:shd w:val="clear" w:color="auto" w:fill="FFFFFF"/>
    </w:rPr>
  </w:style>
  <w:style w:type="paragraph" w:customStyle="1" w:styleId="1b">
    <w:name w:val="Основной текст1"/>
    <w:basedOn w:val="a"/>
    <w:link w:val="aff2"/>
    <w:rsid w:val="00C27505"/>
    <w:pPr>
      <w:widowControl w:val="0"/>
      <w:shd w:val="clear" w:color="auto" w:fill="FFFFFF"/>
      <w:spacing w:after="240" w:line="0" w:lineRule="atLeast"/>
      <w:jc w:val="both"/>
    </w:pPr>
    <w:rPr>
      <w:rFonts w:asciiTheme="minorHAnsi" w:eastAsiaTheme="minorHAnsi" w:hAnsiTheme="minorHAnsi" w:cstheme="minorBidi"/>
      <w:spacing w:val="10"/>
      <w:sz w:val="26"/>
      <w:szCs w:val="26"/>
      <w:lang w:val="uk-UA" w:eastAsia="en-US"/>
    </w:rPr>
  </w:style>
  <w:style w:type="character" w:styleId="aff3">
    <w:name w:val="Emphasis"/>
    <w:uiPriority w:val="99"/>
    <w:qFormat/>
    <w:rsid w:val="00C27505"/>
    <w:rPr>
      <w:i/>
      <w:iCs/>
    </w:rPr>
  </w:style>
  <w:style w:type="paragraph" w:customStyle="1" w:styleId="Heading">
    <w:name w:val="Heading"/>
    <w:basedOn w:val="Standard"/>
    <w:next w:val="Textbody"/>
    <w:rsid w:val="00C27505"/>
    <w:pPr>
      <w:keepNext/>
      <w:spacing w:before="240" w:after="120"/>
    </w:pPr>
    <w:rPr>
      <w:rFonts w:ascii="Liberation Sans" w:eastAsia="Microsoft YaHei" w:hAnsi="Liberation Sans"/>
      <w:sz w:val="28"/>
      <w:szCs w:val="28"/>
    </w:rPr>
  </w:style>
  <w:style w:type="paragraph" w:customStyle="1" w:styleId="Textbody">
    <w:name w:val="Text body"/>
    <w:basedOn w:val="Standard"/>
    <w:rsid w:val="00C27505"/>
    <w:pPr>
      <w:spacing w:after="140" w:line="288" w:lineRule="auto"/>
    </w:pPr>
  </w:style>
  <w:style w:type="paragraph" w:styleId="aff4">
    <w:name w:val="List"/>
    <w:basedOn w:val="Textbody"/>
    <w:rsid w:val="00C27505"/>
  </w:style>
  <w:style w:type="paragraph" w:customStyle="1" w:styleId="Index">
    <w:name w:val="Index"/>
    <w:basedOn w:val="Standard"/>
    <w:rsid w:val="00C27505"/>
    <w:pPr>
      <w:suppressLineNumbers/>
    </w:pPr>
  </w:style>
  <w:style w:type="paragraph" w:customStyle="1" w:styleId="Ch6">
    <w:name w:val="Основной текст (Ch_6 Міністерства)"/>
    <w:basedOn w:val="Standard"/>
    <w:qFormat/>
    <w:rsid w:val="00C27505"/>
    <w:pPr>
      <w:widowControl w:val="0"/>
      <w:tabs>
        <w:tab w:val="right" w:pos="7710"/>
        <w:tab w:val="right" w:pos="11514"/>
      </w:tabs>
      <w:autoSpaceDE w:val="0"/>
      <w:spacing w:line="256" w:lineRule="auto"/>
      <w:ind w:firstLine="283"/>
      <w:jc w:val="both"/>
      <w:textAlignment w:val="center"/>
    </w:pPr>
    <w:rPr>
      <w:rFonts w:ascii="Pragmatica-Book, 'Times New Rom" w:eastAsia="Pragmatica-Book, 'Times New Rom" w:hAnsi="Pragmatica-Book, 'Times New Rom" w:cs="Pragmatica-Book, 'Times New Rom"/>
      <w:color w:val="000000"/>
      <w:w w:val="90"/>
      <w:sz w:val="18"/>
      <w:szCs w:val="18"/>
    </w:rPr>
  </w:style>
  <w:style w:type="paragraph" w:customStyle="1" w:styleId="Ch60">
    <w:name w:val="Додаток № (Ch_6 Міністерства)"/>
    <w:basedOn w:val="Standard"/>
    <w:qFormat/>
    <w:rsid w:val="00C27505"/>
    <w:pPr>
      <w:keepNext/>
      <w:keepLines/>
      <w:widowControl w:val="0"/>
      <w:tabs>
        <w:tab w:val="right" w:pos="11679"/>
      </w:tabs>
      <w:autoSpaceDE w:val="0"/>
      <w:spacing w:before="397" w:line="256" w:lineRule="auto"/>
      <w:ind w:left="3969"/>
      <w:textAlignment w:val="center"/>
    </w:pPr>
    <w:rPr>
      <w:rFonts w:ascii="Pragmatica-Book, 'Times New Rom" w:eastAsia="Pragmatica-Book, 'Times New Rom" w:hAnsi="Pragmatica-Book, 'Times New Rom" w:cs="Pragmatica-Book, 'Times New Rom"/>
      <w:color w:val="000000"/>
      <w:w w:val="90"/>
      <w:sz w:val="17"/>
      <w:szCs w:val="17"/>
    </w:rPr>
  </w:style>
  <w:style w:type="paragraph" w:customStyle="1" w:styleId="StrokeCh6">
    <w:name w:val="Stroke (Ch_6 Міністерства)"/>
    <w:basedOn w:val="Standard"/>
    <w:qFormat/>
    <w:rsid w:val="00C27505"/>
    <w:pPr>
      <w:widowControl w:val="0"/>
      <w:tabs>
        <w:tab w:val="right" w:pos="7710"/>
      </w:tabs>
      <w:autoSpaceDE w:val="0"/>
      <w:spacing w:before="17" w:line="256" w:lineRule="auto"/>
      <w:jc w:val="center"/>
      <w:textAlignment w:val="center"/>
    </w:pPr>
    <w:rPr>
      <w:rFonts w:ascii="Pragmatica-Book, 'Times New Rom" w:eastAsia="Pragmatica-Book, 'Times New Rom" w:hAnsi="Pragmatica-Book, 'Times New Rom" w:cs="Pragmatica-Book, 'Times New Rom"/>
      <w:color w:val="000000"/>
      <w:w w:val="90"/>
      <w:sz w:val="14"/>
      <w:szCs w:val="14"/>
    </w:rPr>
  </w:style>
  <w:style w:type="paragraph" w:customStyle="1" w:styleId="Ch61">
    <w:name w:val="Заголовок Додатка (Ch_6 Міністерства)"/>
    <w:basedOn w:val="Standard"/>
    <w:qFormat/>
    <w:rsid w:val="00C27505"/>
    <w:pPr>
      <w:keepNext/>
      <w:keepLines/>
      <w:widowControl w:val="0"/>
      <w:tabs>
        <w:tab w:val="right" w:pos="7710"/>
      </w:tabs>
      <w:autoSpaceDE w:val="0"/>
      <w:spacing w:before="283" w:after="113" w:line="256" w:lineRule="auto"/>
      <w:jc w:val="center"/>
      <w:textAlignment w:val="center"/>
    </w:pPr>
    <w:rPr>
      <w:rFonts w:ascii="Pragmatica-Bold, 'Times New Rom" w:eastAsia="Pragmatica-Bold, 'Times New Rom" w:hAnsi="Pragmatica-Bold, 'Times New Rom" w:cs="Pragmatica-Bold, 'Times New Rom"/>
      <w:b/>
      <w:bCs/>
      <w:color w:val="000000"/>
      <w:w w:val="90"/>
      <w:sz w:val="19"/>
      <w:szCs w:val="19"/>
    </w:rPr>
  </w:style>
  <w:style w:type="paragraph" w:customStyle="1" w:styleId="Ch62">
    <w:name w:val="Основной текст (без абзаца) (Ch_6 Міністерства)"/>
    <w:basedOn w:val="Ch6"/>
    <w:rsid w:val="00C27505"/>
    <w:pPr>
      <w:tabs>
        <w:tab w:val="right" w:leader="underscore" w:pos="7710"/>
        <w:tab w:val="right" w:leader="underscore" w:pos="11514"/>
      </w:tabs>
      <w:ind w:firstLine="0"/>
    </w:pPr>
  </w:style>
  <w:style w:type="paragraph" w:customStyle="1" w:styleId="TableHeading">
    <w:name w:val="Table Heading"/>
    <w:basedOn w:val="TableContents"/>
    <w:rsid w:val="00C27505"/>
    <w:pPr>
      <w:jc w:val="center"/>
    </w:pPr>
    <w:rPr>
      <w:b/>
      <w:bCs/>
    </w:rPr>
  </w:style>
  <w:style w:type="paragraph" w:customStyle="1" w:styleId="1c">
    <w:name w:val="Обычный (веб)1"/>
    <w:basedOn w:val="Standard"/>
    <w:rsid w:val="00C27505"/>
    <w:pPr>
      <w:spacing w:before="280" w:after="280"/>
    </w:pPr>
  </w:style>
  <w:style w:type="paragraph" w:customStyle="1" w:styleId="TableshapkaTABL">
    <w:name w:val="Table_shapka (TABL)"/>
    <w:basedOn w:val="Standard"/>
    <w:qFormat/>
    <w:rsid w:val="00C27505"/>
    <w:pPr>
      <w:widowControl w:val="0"/>
      <w:tabs>
        <w:tab w:val="right" w:pos="6350"/>
      </w:tabs>
      <w:autoSpaceDE w:val="0"/>
      <w:spacing w:line="254" w:lineRule="auto"/>
      <w:jc w:val="center"/>
      <w:textAlignment w:val="center"/>
    </w:pPr>
    <w:rPr>
      <w:rFonts w:ascii="Pragmatica-Book, 'Times New Rom" w:eastAsia="Pragmatica-Book, 'Times New Rom" w:hAnsi="Pragmatica-Book, 'Times New Rom" w:cs="Pragmatica-Book, 'Times New Rom"/>
      <w:color w:val="000000"/>
      <w:w w:val="90"/>
      <w:sz w:val="15"/>
      <w:szCs w:val="15"/>
    </w:rPr>
  </w:style>
  <w:style w:type="paragraph" w:customStyle="1" w:styleId="aff5">
    <w:name w:val="[Немає стилю абзацу]"/>
    <w:qFormat/>
    <w:rsid w:val="00C27505"/>
    <w:pPr>
      <w:widowControl w:val="0"/>
      <w:suppressAutoHyphens/>
      <w:autoSpaceDE w:val="0"/>
      <w:autoSpaceDN w:val="0"/>
      <w:spacing w:after="0" w:line="288" w:lineRule="auto"/>
      <w:textAlignment w:val="center"/>
    </w:pPr>
    <w:rPr>
      <w:rFonts w:ascii="Times New Roman" w:eastAsia="Times New Roman" w:hAnsi="Times New Roman" w:cs="Times New Roman"/>
      <w:color w:val="000000"/>
      <w:kern w:val="3"/>
      <w:sz w:val="24"/>
      <w:szCs w:val="24"/>
      <w:lang w:val="en-US" w:eastAsia="zh-CN"/>
    </w:rPr>
  </w:style>
  <w:style w:type="paragraph" w:customStyle="1" w:styleId="TableTABL">
    <w:name w:val="Table (TABL)"/>
    <w:basedOn w:val="Standard"/>
    <w:qFormat/>
    <w:rsid w:val="00C27505"/>
    <w:pPr>
      <w:widowControl w:val="0"/>
      <w:tabs>
        <w:tab w:val="right" w:pos="7767"/>
      </w:tabs>
      <w:autoSpaceDE w:val="0"/>
      <w:spacing w:line="251" w:lineRule="auto"/>
      <w:textAlignment w:val="center"/>
    </w:pPr>
    <w:rPr>
      <w:rFonts w:ascii="HeliosCond, 'Times New Roman'" w:eastAsia="HeliosCond, 'Times New Roman'" w:hAnsi="HeliosCond, 'Times New Roman'" w:cs="HeliosCond, 'Times New Roman'"/>
      <w:color w:val="000000"/>
      <w:spacing w:val="-2"/>
      <w:sz w:val="17"/>
      <w:szCs w:val="17"/>
    </w:rPr>
  </w:style>
  <w:style w:type="character" w:customStyle="1" w:styleId="Bold">
    <w:name w:val="Bold"/>
    <w:rsid w:val="00C27505"/>
    <w:rPr>
      <w:b/>
      <w:position w:val="0"/>
      <w:u w:val="none"/>
      <w:vertAlign w:val="baseline"/>
    </w:rPr>
  </w:style>
  <w:style w:type="character" w:customStyle="1" w:styleId="Internetlink">
    <w:name w:val="Internet link"/>
    <w:rsid w:val="00C27505"/>
    <w:rPr>
      <w:color w:val="000080"/>
      <w:u w:val="single"/>
    </w:rPr>
  </w:style>
  <w:style w:type="paragraph" w:styleId="aff6">
    <w:name w:val="Document Map"/>
    <w:basedOn w:val="a"/>
    <w:link w:val="aff7"/>
    <w:rsid w:val="00C27505"/>
    <w:pPr>
      <w:shd w:val="clear" w:color="auto" w:fill="000080"/>
    </w:pPr>
    <w:rPr>
      <w:rFonts w:ascii="Tahoma" w:hAnsi="Tahoma"/>
      <w:sz w:val="20"/>
      <w:szCs w:val="20"/>
      <w:lang w:val="uk-UA"/>
    </w:rPr>
  </w:style>
  <w:style w:type="character" w:customStyle="1" w:styleId="aff7">
    <w:name w:val="Схема документа Знак"/>
    <w:basedOn w:val="a0"/>
    <w:link w:val="aff6"/>
    <w:rsid w:val="00C27505"/>
    <w:rPr>
      <w:rFonts w:ascii="Tahoma" w:eastAsia="Times New Roman" w:hAnsi="Tahoma" w:cs="Times New Roman"/>
      <w:sz w:val="20"/>
      <w:szCs w:val="20"/>
      <w:shd w:val="clear" w:color="auto" w:fill="000080"/>
      <w:lang w:eastAsia="ru-RU"/>
    </w:rPr>
  </w:style>
  <w:style w:type="character" w:customStyle="1" w:styleId="grame">
    <w:name w:val="grame"/>
    <w:rsid w:val="00C27505"/>
  </w:style>
  <w:style w:type="paragraph" w:customStyle="1" w:styleId="CharCharCharChar">
    <w:name w:val="Char Знак Знак Char Знак Знак Char Знак Знак Char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C27505"/>
    <w:rPr>
      <w:rFonts w:ascii="Verdana" w:hAnsi="Verdana" w:cs="Verdana"/>
      <w:sz w:val="20"/>
      <w:szCs w:val="20"/>
      <w:lang w:val="en-US" w:eastAsia="en-US"/>
    </w:rPr>
  </w:style>
  <w:style w:type="paragraph" w:styleId="aff8">
    <w:name w:val="Block Text"/>
    <w:basedOn w:val="a"/>
    <w:rsid w:val="00C27505"/>
    <w:pPr>
      <w:ind w:left="180" w:right="-1414" w:firstLine="540"/>
      <w:jc w:val="both"/>
    </w:pPr>
    <w:rPr>
      <w:lang w:val="uk-UA"/>
    </w:rPr>
  </w:style>
  <w:style w:type="paragraph" w:customStyle="1" w:styleId="36">
    <w:name w:val="Без интервала3"/>
    <w:qFormat/>
    <w:rsid w:val="00C27505"/>
    <w:pPr>
      <w:spacing w:after="0" w:line="240" w:lineRule="auto"/>
    </w:pPr>
    <w:rPr>
      <w:rFonts w:ascii="Times New Roman" w:eastAsia="Times New Roman" w:hAnsi="Times New Roman" w:cs="Times New Roman"/>
      <w:sz w:val="24"/>
      <w:szCs w:val="24"/>
      <w:lang w:eastAsia="uk-UA"/>
    </w:rPr>
  </w:style>
  <w:style w:type="character" w:customStyle="1" w:styleId="Typewriter">
    <w:name w:val="Typewriter"/>
    <w:rsid w:val="00C27505"/>
    <w:rPr>
      <w:rFonts w:ascii="Courier New" w:hAnsi="Courier New"/>
      <w:sz w:val="20"/>
    </w:rPr>
  </w:style>
  <w:style w:type="paragraph" w:customStyle="1" w:styleId="aff9">
    <w:name w:val="Знак Знак Знак Знак Знак Знак Знак Знак Знак Знак Знак Знак Знак Знак Знак Знак Знак Знак Знак Знак Знак Знак Знак Знак Знак Знак Знак"/>
    <w:basedOn w:val="a"/>
    <w:rsid w:val="00C27505"/>
    <w:rPr>
      <w:rFonts w:ascii="Verdana" w:hAnsi="Verdana" w:cs="Verdana"/>
      <w:sz w:val="20"/>
      <w:szCs w:val="20"/>
      <w:lang w:val="en-US" w:eastAsia="en-US"/>
    </w:rPr>
  </w:style>
  <w:style w:type="table" w:styleId="-2">
    <w:name w:val="Table Web 2"/>
    <w:basedOn w:val="a1"/>
    <w:rsid w:val="00C27505"/>
    <w:pPr>
      <w:spacing w:after="0" w:line="240" w:lineRule="auto"/>
    </w:pPr>
    <w:rPr>
      <w:rFonts w:ascii="Times New Roman" w:eastAsia="Times New Roman" w:hAnsi="Times New Roman" w:cs="Times New Roman"/>
      <w:sz w:val="20"/>
      <w:szCs w:val="20"/>
      <w:lang w:eastAsia="ru-RU"/>
    </w:r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Quotations">
    <w:name w:val="Quotations"/>
    <w:basedOn w:val="Standard"/>
    <w:rsid w:val="00C27505"/>
    <w:pPr>
      <w:widowControl w:val="0"/>
      <w:spacing w:after="283"/>
      <w:ind w:left="567" w:right="567"/>
    </w:pPr>
    <w:rPr>
      <w:rFonts w:ascii="Times New Roman" w:eastAsia="Andale Sans UI" w:hAnsi="Times New Roman" w:cs="Tahoma"/>
      <w:lang w:val="uk-UA" w:eastAsia="en-US" w:bidi="en-US"/>
    </w:rPr>
  </w:style>
  <w:style w:type="character" w:customStyle="1" w:styleId="WW8Num1z0">
    <w:name w:val="WW8Num1z0"/>
    <w:rsid w:val="00C27505"/>
    <w:rPr>
      <w:rFonts w:ascii="Symbol" w:eastAsia="Symbol" w:hAnsi="Symbol" w:cs="StarSymbol, 'Arial Unicode MS'"/>
      <w:sz w:val="18"/>
      <w:szCs w:val="18"/>
    </w:rPr>
  </w:style>
  <w:style w:type="character" w:customStyle="1" w:styleId="NumberingSymbols">
    <w:name w:val="Numbering Symbols"/>
    <w:rsid w:val="00C27505"/>
  </w:style>
  <w:style w:type="character" w:customStyle="1" w:styleId="BulletSymbols">
    <w:name w:val="Bullet Symbols"/>
    <w:rsid w:val="00C27505"/>
    <w:rPr>
      <w:rFonts w:ascii="OpenSymbol" w:eastAsia="OpenSymbol" w:hAnsi="OpenSymbol" w:cs="OpenSymbol"/>
    </w:rPr>
  </w:style>
  <w:style w:type="paragraph" w:customStyle="1" w:styleId="211">
    <w:name w:val="Основной текст 21"/>
    <w:basedOn w:val="a"/>
    <w:rsid w:val="00C27505"/>
    <w:pPr>
      <w:suppressAutoHyphens/>
      <w:jc w:val="both"/>
    </w:pPr>
    <w:rPr>
      <w:szCs w:val="20"/>
      <w:lang w:eastAsia="ar-SA"/>
    </w:rPr>
  </w:style>
  <w:style w:type="paragraph" w:customStyle="1" w:styleId="ListParagraph1">
    <w:name w:val="List Paragraph1"/>
    <w:basedOn w:val="a"/>
    <w:rsid w:val="00C27505"/>
    <w:pPr>
      <w:overflowPunct w:val="0"/>
      <w:autoSpaceDE w:val="0"/>
      <w:autoSpaceDN w:val="0"/>
      <w:adjustRightInd w:val="0"/>
      <w:ind w:left="720"/>
      <w:contextualSpacing/>
    </w:pPr>
    <w:rPr>
      <w:rFonts w:ascii="Antiqua" w:hAnsi="Antiqua"/>
      <w:sz w:val="28"/>
      <w:szCs w:val="20"/>
      <w:lang w:val="hr-HR"/>
    </w:rPr>
  </w:style>
  <w:style w:type="table" w:customStyle="1" w:styleId="-111">
    <w:name w:val="Таблица-сетка 1 светлая — акцент 11"/>
    <w:basedOn w:val="a1"/>
    <w:uiPriority w:val="46"/>
    <w:rsid w:val="00C27505"/>
    <w:pPr>
      <w:spacing w:after="0" w:line="240" w:lineRule="auto"/>
    </w:pPr>
    <w:rPr>
      <w:rFonts w:ascii="Calibri" w:eastAsia="Calibri" w:hAnsi="Calibri" w:cs="Times New Roman"/>
      <w:sz w:val="20"/>
      <w:szCs w:val="20"/>
      <w:lang w:eastAsia="uk-UA"/>
    </w:rPr>
    <w:tblPr>
      <w:tblStyleRowBandSize w:val="1"/>
      <w:tblStyleColBandSize w:val="1"/>
      <w:tblInd w:w="0" w:type="dxa"/>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CellMar>
        <w:top w:w="0" w:type="dxa"/>
        <w:left w:w="108" w:type="dxa"/>
        <w:bottom w:w="0" w:type="dxa"/>
        <w:right w:w="108" w:type="dxa"/>
      </w:tblCellMar>
    </w:tblPr>
    <w:tblStylePr w:type="firstRow">
      <w:rPr>
        <w:b/>
        <w:bCs/>
      </w:rPr>
      <w:tblPr/>
      <w:tcPr>
        <w:tcBorders>
          <w:bottom w:val="single" w:sz="12" w:space="0" w:color="9CC2E5"/>
        </w:tcBorders>
      </w:tcPr>
    </w:tblStylePr>
    <w:tblStylePr w:type="lastRow">
      <w:rPr>
        <w:b/>
        <w:bCs/>
      </w:rPr>
      <w:tblPr/>
      <w:tcPr>
        <w:tcBorders>
          <w:top w:val="double" w:sz="2" w:space="0" w:color="9CC2E5"/>
        </w:tcBorders>
      </w:tcPr>
    </w:tblStylePr>
    <w:tblStylePr w:type="firstCol">
      <w:rPr>
        <w:b/>
        <w:bCs/>
      </w:rPr>
    </w:tblStylePr>
    <w:tblStylePr w:type="lastCol">
      <w:rPr>
        <w:b/>
        <w:bCs/>
      </w:rPr>
    </w:tblStylePr>
  </w:style>
  <w:style w:type="table" w:customStyle="1" w:styleId="41">
    <w:name w:val="Таблица простая 41"/>
    <w:basedOn w:val="a1"/>
    <w:uiPriority w:val="44"/>
    <w:rsid w:val="00C27505"/>
    <w:pPr>
      <w:spacing w:after="0" w:line="240" w:lineRule="auto"/>
    </w:pPr>
    <w:rPr>
      <w:rFonts w:ascii="Calibri" w:eastAsia="Calibri" w:hAnsi="Calibri" w:cs="Times New Roman"/>
      <w:sz w:val="20"/>
      <w:szCs w:val="20"/>
      <w:lang w:eastAsia="uk-UA"/>
    </w:r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611">
    <w:name w:val="Таблица-сетка 6 цветная — акцент 11"/>
    <w:basedOn w:val="a1"/>
    <w:uiPriority w:val="51"/>
    <w:rsid w:val="00C27505"/>
    <w:pPr>
      <w:spacing w:after="0" w:line="240" w:lineRule="auto"/>
    </w:pPr>
    <w:rPr>
      <w:rFonts w:ascii="Calibri" w:eastAsia="Calibri" w:hAnsi="Calibri" w:cs="Times New Roman"/>
      <w:color w:val="2E74B5"/>
      <w:sz w:val="20"/>
      <w:szCs w:val="20"/>
      <w:lang w:eastAsia="uk-UA"/>
    </w:rPr>
    <w:tblPr>
      <w:tblStyleRowBandSize w:val="1"/>
      <w:tblStyleColBandSize w:val="1"/>
      <w:tblInd w:w="0" w:type="dxa"/>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CellMar>
        <w:top w:w="0" w:type="dxa"/>
        <w:left w:w="108" w:type="dxa"/>
        <w:bottom w:w="0" w:type="dxa"/>
        <w:right w:w="108" w:type="dxa"/>
      </w:tblCellMar>
    </w:tblPr>
    <w:tblStylePr w:type="firstRow">
      <w:rPr>
        <w:b/>
        <w:bCs/>
      </w:rPr>
      <w:tblPr/>
      <w:tcPr>
        <w:tcBorders>
          <w:bottom w:val="single" w:sz="12" w:space="0" w:color="9CC2E5"/>
        </w:tcBorders>
      </w:tcPr>
    </w:tblStylePr>
    <w:tblStylePr w:type="lastRow">
      <w:rPr>
        <w:b/>
        <w:bCs/>
      </w:rPr>
      <w:tblPr/>
      <w:tcPr>
        <w:tcBorders>
          <w:top w:val="double" w:sz="4" w:space="0" w:color="9CC2E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211">
    <w:name w:val="Список-таблица 2 — акцент 11"/>
    <w:basedOn w:val="a1"/>
    <w:uiPriority w:val="47"/>
    <w:rsid w:val="00C27505"/>
    <w:pPr>
      <w:spacing w:after="0" w:line="240" w:lineRule="auto"/>
    </w:pPr>
    <w:rPr>
      <w:rFonts w:ascii="Calibri" w:eastAsia="Calibri" w:hAnsi="Calibri" w:cs="Times New Roman"/>
      <w:sz w:val="20"/>
      <w:szCs w:val="20"/>
      <w:lang w:eastAsia="uk-UA"/>
    </w:rPr>
    <w:tblPr>
      <w:tblStyleRowBandSize w:val="1"/>
      <w:tblStyleColBandSize w:val="1"/>
      <w:tblInd w:w="0" w:type="dxa"/>
      <w:tblBorders>
        <w:top w:val="single" w:sz="4" w:space="0" w:color="9CC2E5"/>
        <w:bottom w:val="single" w:sz="4" w:space="0" w:color="9CC2E5"/>
        <w:insideH w:val="single" w:sz="4" w:space="0" w:color="9CC2E5"/>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paragraph" w:customStyle="1" w:styleId="xfmc1">
    <w:name w:val="xfmc1"/>
    <w:basedOn w:val="a"/>
    <w:rsid w:val="00C27505"/>
    <w:pPr>
      <w:spacing w:before="100" w:beforeAutospacing="1" w:after="100" w:afterAutospacing="1"/>
    </w:pPr>
    <w:rPr>
      <w:rFonts w:eastAsia="Calibri"/>
    </w:rPr>
  </w:style>
  <w:style w:type="character" w:styleId="affa">
    <w:name w:val="FollowedHyperlink"/>
    <w:uiPriority w:val="99"/>
    <w:unhideWhenUsed/>
    <w:rsid w:val="00C27505"/>
    <w:rPr>
      <w:color w:val="800080"/>
      <w:u w:val="single"/>
    </w:rPr>
  </w:style>
  <w:style w:type="paragraph" w:customStyle="1" w:styleId="xl63">
    <w:name w:val="xl63"/>
    <w:basedOn w:val="a"/>
    <w:rsid w:val="00C27505"/>
    <w:pPr>
      <w:spacing w:before="100" w:beforeAutospacing="1" w:after="100" w:afterAutospacing="1"/>
    </w:pPr>
    <w:rPr>
      <w:b/>
      <w:bCs/>
      <w:lang w:val="uk-UA" w:eastAsia="uk-UA"/>
    </w:rPr>
  </w:style>
  <w:style w:type="paragraph" w:customStyle="1" w:styleId="xl64">
    <w:name w:val="xl64"/>
    <w:basedOn w:val="a"/>
    <w:rsid w:val="00C27505"/>
    <w:pPr>
      <w:spacing w:before="100" w:beforeAutospacing="1" w:after="100" w:afterAutospacing="1"/>
      <w:jc w:val="center"/>
    </w:pPr>
    <w:rPr>
      <w:b/>
      <w:bCs/>
      <w:sz w:val="28"/>
      <w:szCs w:val="28"/>
      <w:lang w:val="uk-UA" w:eastAsia="uk-UA"/>
    </w:rPr>
  </w:style>
  <w:style w:type="paragraph" w:customStyle="1" w:styleId="xl65">
    <w:name w:val="xl65"/>
    <w:basedOn w:val="a"/>
    <w:rsid w:val="00C27505"/>
    <w:pPr>
      <w:spacing w:before="100" w:beforeAutospacing="1" w:after="100" w:afterAutospacing="1"/>
    </w:pPr>
    <w:rPr>
      <w:sz w:val="28"/>
      <w:szCs w:val="28"/>
      <w:lang w:val="uk-UA" w:eastAsia="uk-UA"/>
    </w:rPr>
  </w:style>
  <w:style w:type="paragraph" w:customStyle="1" w:styleId="xl66">
    <w:name w:val="xl66"/>
    <w:basedOn w:val="a"/>
    <w:rsid w:val="00C27505"/>
    <w:pPr>
      <w:pBdr>
        <w:top w:val="single" w:sz="8" w:space="0" w:color="auto"/>
        <w:left w:val="single" w:sz="8" w:space="0" w:color="auto"/>
        <w:right w:val="single" w:sz="8" w:space="0" w:color="auto"/>
      </w:pBdr>
      <w:spacing w:before="100" w:beforeAutospacing="1" w:after="100" w:afterAutospacing="1"/>
      <w:jc w:val="center"/>
      <w:textAlignment w:val="top"/>
    </w:pPr>
    <w:rPr>
      <w:b/>
      <w:bCs/>
      <w:sz w:val="28"/>
      <w:szCs w:val="28"/>
      <w:lang w:val="uk-UA" w:eastAsia="uk-UA"/>
    </w:rPr>
  </w:style>
  <w:style w:type="paragraph" w:customStyle="1" w:styleId="xl67">
    <w:name w:val="xl67"/>
    <w:basedOn w:val="a"/>
    <w:rsid w:val="00C27505"/>
    <w:pPr>
      <w:spacing w:before="100" w:beforeAutospacing="1" w:after="100" w:afterAutospacing="1"/>
    </w:pPr>
    <w:rPr>
      <w:b/>
      <w:bCs/>
      <w:sz w:val="28"/>
      <w:szCs w:val="28"/>
      <w:lang w:val="uk-UA" w:eastAsia="uk-UA"/>
    </w:rPr>
  </w:style>
  <w:style w:type="paragraph" w:customStyle="1" w:styleId="xl68">
    <w:name w:val="xl68"/>
    <w:basedOn w:val="a"/>
    <w:rsid w:val="00C27505"/>
    <w:pPr>
      <w:spacing w:before="100" w:beforeAutospacing="1" w:after="100" w:afterAutospacing="1"/>
      <w:jc w:val="center"/>
    </w:pPr>
    <w:rPr>
      <w:sz w:val="28"/>
      <w:szCs w:val="28"/>
      <w:lang w:val="uk-UA" w:eastAsia="uk-UA"/>
    </w:rPr>
  </w:style>
  <w:style w:type="paragraph" w:customStyle="1" w:styleId="xl69">
    <w:name w:val="xl69"/>
    <w:basedOn w:val="a"/>
    <w:rsid w:val="00C27505"/>
    <w:pPr>
      <w:pBdr>
        <w:top w:val="single" w:sz="8" w:space="0" w:color="auto"/>
        <w:left w:val="single" w:sz="8" w:space="0" w:color="auto"/>
        <w:right w:val="single" w:sz="8" w:space="0" w:color="auto"/>
      </w:pBdr>
      <w:spacing w:before="100" w:beforeAutospacing="1" w:after="100" w:afterAutospacing="1"/>
      <w:jc w:val="center"/>
      <w:textAlignment w:val="center"/>
    </w:pPr>
    <w:rPr>
      <w:b/>
      <w:bCs/>
      <w:sz w:val="28"/>
      <w:szCs w:val="28"/>
      <w:lang w:val="uk-UA" w:eastAsia="uk-UA"/>
    </w:rPr>
  </w:style>
  <w:style w:type="paragraph" w:customStyle="1" w:styleId="xl70">
    <w:name w:val="xl70"/>
    <w:basedOn w:val="a"/>
    <w:rsid w:val="00C27505"/>
    <w:pPr>
      <w:pBdr>
        <w:top w:val="single" w:sz="8" w:space="0" w:color="auto"/>
      </w:pBdr>
      <w:spacing w:before="100" w:beforeAutospacing="1" w:after="100" w:afterAutospacing="1"/>
      <w:jc w:val="center"/>
      <w:textAlignment w:val="center"/>
    </w:pPr>
    <w:rPr>
      <w:b/>
      <w:bCs/>
      <w:sz w:val="28"/>
      <w:szCs w:val="28"/>
      <w:lang w:val="uk-UA" w:eastAsia="uk-UA"/>
    </w:rPr>
  </w:style>
  <w:style w:type="paragraph" w:customStyle="1" w:styleId="xl71">
    <w:name w:val="xl71"/>
    <w:basedOn w:val="a"/>
    <w:rsid w:val="00C27505"/>
    <w:pPr>
      <w:pBdr>
        <w:top w:val="single" w:sz="8" w:space="0" w:color="auto"/>
        <w:left w:val="single" w:sz="8" w:space="0" w:color="auto"/>
        <w:bottom w:val="single" w:sz="4" w:space="0" w:color="auto"/>
        <w:right w:val="single" w:sz="8" w:space="0" w:color="auto"/>
      </w:pBdr>
      <w:spacing w:before="100" w:beforeAutospacing="1" w:after="100" w:afterAutospacing="1"/>
    </w:pPr>
    <w:rPr>
      <w:sz w:val="28"/>
      <w:szCs w:val="28"/>
      <w:lang w:val="uk-UA" w:eastAsia="uk-UA"/>
    </w:rPr>
  </w:style>
  <w:style w:type="paragraph" w:customStyle="1" w:styleId="xl72">
    <w:name w:val="xl72"/>
    <w:basedOn w:val="a"/>
    <w:rsid w:val="00C27505"/>
    <w:pPr>
      <w:pBdr>
        <w:top w:val="single" w:sz="4" w:space="0" w:color="auto"/>
        <w:left w:val="single" w:sz="8" w:space="0" w:color="auto"/>
        <w:bottom w:val="single" w:sz="4" w:space="0" w:color="auto"/>
        <w:right w:val="single" w:sz="8" w:space="0" w:color="auto"/>
      </w:pBdr>
      <w:spacing w:before="100" w:beforeAutospacing="1" w:after="100" w:afterAutospacing="1"/>
    </w:pPr>
    <w:rPr>
      <w:sz w:val="28"/>
      <w:szCs w:val="28"/>
      <w:lang w:val="uk-UA" w:eastAsia="uk-UA"/>
    </w:rPr>
  </w:style>
  <w:style w:type="paragraph" w:customStyle="1" w:styleId="xl73">
    <w:name w:val="xl73"/>
    <w:basedOn w:val="a"/>
    <w:rsid w:val="00C27505"/>
    <w:pPr>
      <w:pBdr>
        <w:top w:val="single" w:sz="4" w:space="0" w:color="auto"/>
      </w:pBdr>
      <w:spacing w:before="100" w:beforeAutospacing="1" w:after="100" w:afterAutospacing="1"/>
    </w:pPr>
    <w:rPr>
      <w:sz w:val="28"/>
      <w:szCs w:val="28"/>
      <w:lang w:val="uk-UA" w:eastAsia="uk-UA"/>
    </w:rPr>
  </w:style>
  <w:style w:type="paragraph" w:customStyle="1" w:styleId="xl74">
    <w:name w:val="xl74"/>
    <w:basedOn w:val="a"/>
    <w:rsid w:val="00C27505"/>
    <w:pPr>
      <w:pBdr>
        <w:top w:val="single" w:sz="8" w:space="0" w:color="auto"/>
        <w:left w:val="single" w:sz="8" w:space="0" w:color="auto"/>
        <w:bottom w:val="single" w:sz="8" w:space="0" w:color="auto"/>
        <w:right w:val="single" w:sz="8" w:space="0" w:color="auto"/>
      </w:pBdr>
      <w:spacing w:before="100" w:beforeAutospacing="1" w:after="100" w:afterAutospacing="1"/>
    </w:pPr>
    <w:rPr>
      <w:b/>
      <w:bCs/>
      <w:sz w:val="28"/>
      <w:szCs w:val="28"/>
      <w:lang w:val="uk-UA" w:eastAsia="uk-UA"/>
    </w:rPr>
  </w:style>
  <w:style w:type="paragraph" w:customStyle="1" w:styleId="xl75">
    <w:name w:val="xl75"/>
    <w:basedOn w:val="a"/>
    <w:rsid w:val="00C27505"/>
    <w:pPr>
      <w:pBdr>
        <w:left w:val="single" w:sz="8" w:space="0" w:color="auto"/>
        <w:right w:val="single" w:sz="8" w:space="0" w:color="auto"/>
      </w:pBdr>
      <w:spacing w:before="100" w:beforeAutospacing="1" w:after="100" w:afterAutospacing="1"/>
    </w:pPr>
    <w:rPr>
      <w:b/>
      <w:bCs/>
      <w:sz w:val="28"/>
      <w:szCs w:val="28"/>
      <w:lang w:val="uk-UA" w:eastAsia="uk-UA"/>
    </w:rPr>
  </w:style>
  <w:style w:type="paragraph" w:customStyle="1" w:styleId="xl76">
    <w:name w:val="xl76"/>
    <w:basedOn w:val="a"/>
    <w:rsid w:val="00C27505"/>
    <w:pPr>
      <w:pBdr>
        <w:top w:val="single" w:sz="8" w:space="0" w:color="auto"/>
        <w:left w:val="single" w:sz="8" w:space="0" w:color="auto"/>
        <w:bottom w:val="single" w:sz="4" w:space="0" w:color="auto"/>
        <w:right w:val="single" w:sz="8" w:space="0" w:color="auto"/>
      </w:pBdr>
      <w:spacing w:before="100" w:beforeAutospacing="1" w:after="100" w:afterAutospacing="1"/>
    </w:pPr>
    <w:rPr>
      <w:sz w:val="28"/>
      <w:szCs w:val="28"/>
      <w:lang w:val="uk-UA" w:eastAsia="uk-UA"/>
    </w:rPr>
  </w:style>
  <w:style w:type="paragraph" w:customStyle="1" w:styleId="xl77">
    <w:name w:val="xl77"/>
    <w:basedOn w:val="a"/>
    <w:rsid w:val="00C27505"/>
    <w:pPr>
      <w:pBdr>
        <w:top w:val="single" w:sz="4" w:space="0" w:color="auto"/>
        <w:left w:val="single" w:sz="8" w:space="0" w:color="auto"/>
        <w:bottom w:val="single" w:sz="4" w:space="0" w:color="auto"/>
        <w:right w:val="single" w:sz="8" w:space="0" w:color="auto"/>
      </w:pBdr>
      <w:spacing w:before="100" w:beforeAutospacing="1" w:after="100" w:afterAutospacing="1"/>
    </w:pPr>
    <w:rPr>
      <w:sz w:val="28"/>
      <w:szCs w:val="28"/>
      <w:lang w:val="uk-UA" w:eastAsia="uk-UA"/>
    </w:rPr>
  </w:style>
  <w:style w:type="paragraph" w:customStyle="1" w:styleId="xl78">
    <w:name w:val="xl78"/>
    <w:basedOn w:val="a"/>
    <w:rsid w:val="00C27505"/>
    <w:pPr>
      <w:pBdr>
        <w:top w:val="single" w:sz="4" w:space="0" w:color="auto"/>
        <w:left w:val="single" w:sz="8" w:space="0" w:color="auto"/>
        <w:right w:val="single" w:sz="8" w:space="0" w:color="auto"/>
      </w:pBdr>
      <w:spacing w:before="100" w:beforeAutospacing="1" w:after="100" w:afterAutospacing="1"/>
    </w:pPr>
    <w:rPr>
      <w:sz w:val="28"/>
      <w:szCs w:val="28"/>
      <w:lang w:val="uk-UA" w:eastAsia="uk-UA"/>
    </w:rPr>
  </w:style>
  <w:style w:type="paragraph" w:customStyle="1" w:styleId="xl79">
    <w:name w:val="xl79"/>
    <w:basedOn w:val="a"/>
    <w:rsid w:val="00C27505"/>
    <w:pPr>
      <w:pBdr>
        <w:left w:val="single" w:sz="8" w:space="0" w:color="auto"/>
        <w:bottom w:val="single" w:sz="4" w:space="0" w:color="auto"/>
        <w:right w:val="single" w:sz="8" w:space="0" w:color="auto"/>
      </w:pBdr>
      <w:spacing w:before="100" w:beforeAutospacing="1" w:after="100" w:afterAutospacing="1"/>
    </w:pPr>
    <w:rPr>
      <w:sz w:val="28"/>
      <w:szCs w:val="28"/>
      <w:lang w:val="uk-UA" w:eastAsia="uk-UA"/>
    </w:rPr>
  </w:style>
  <w:style w:type="paragraph" w:customStyle="1" w:styleId="xl80">
    <w:name w:val="xl80"/>
    <w:basedOn w:val="a"/>
    <w:rsid w:val="00C27505"/>
    <w:pPr>
      <w:pBdr>
        <w:left w:val="single" w:sz="8" w:space="0" w:color="auto"/>
        <w:right w:val="single" w:sz="8" w:space="0" w:color="auto"/>
      </w:pBdr>
      <w:spacing w:before="100" w:beforeAutospacing="1" w:after="100" w:afterAutospacing="1"/>
    </w:pPr>
    <w:rPr>
      <w:sz w:val="28"/>
      <w:szCs w:val="28"/>
      <w:lang w:val="uk-UA" w:eastAsia="uk-UA"/>
    </w:rPr>
  </w:style>
  <w:style w:type="paragraph" w:customStyle="1" w:styleId="xl81">
    <w:name w:val="xl81"/>
    <w:basedOn w:val="a"/>
    <w:rsid w:val="00C27505"/>
    <w:pPr>
      <w:pBdr>
        <w:left w:val="single" w:sz="8" w:space="0" w:color="auto"/>
        <w:bottom w:val="single" w:sz="8" w:space="0" w:color="auto"/>
        <w:right w:val="single" w:sz="8" w:space="0" w:color="auto"/>
      </w:pBdr>
      <w:spacing w:before="100" w:beforeAutospacing="1" w:after="100" w:afterAutospacing="1"/>
    </w:pPr>
    <w:rPr>
      <w:b/>
      <w:bCs/>
      <w:sz w:val="28"/>
      <w:szCs w:val="28"/>
      <w:lang w:val="uk-UA" w:eastAsia="uk-UA"/>
    </w:rPr>
  </w:style>
  <w:style w:type="paragraph" w:customStyle="1" w:styleId="xl82">
    <w:name w:val="xl82"/>
    <w:basedOn w:val="a"/>
    <w:rsid w:val="00C27505"/>
    <w:pPr>
      <w:pBdr>
        <w:top w:val="single" w:sz="8" w:space="0" w:color="auto"/>
        <w:bottom w:val="single" w:sz="4" w:space="0" w:color="auto"/>
      </w:pBdr>
      <w:spacing w:before="100" w:beforeAutospacing="1" w:after="100" w:afterAutospacing="1"/>
    </w:pPr>
    <w:rPr>
      <w:sz w:val="28"/>
      <w:szCs w:val="28"/>
      <w:lang w:val="uk-UA" w:eastAsia="uk-UA"/>
    </w:rPr>
  </w:style>
  <w:style w:type="paragraph" w:customStyle="1" w:styleId="xl83">
    <w:name w:val="xl83"/>
    <w:basedOn w:val="a"/>
    <w:rsid w:val="00C27505"/>
    <w:pPr>
      <w:pBdr>
        <w:top w:val="single" w:sz="4" w:space="0" w:color="auto"/>
        <w:bottom w:val="single" w:sz="4" w:space="0" w:color="auto"/>
      </w:pBdr>
      <w:spacing w:before="100" w:beforeAutospacing="1" w:after="100" w:afterAutospacing="1"/>
    </w:pPr>
    <w:rPr>
      <w:sz w:val="28"/>
      <w:szCs w:val="28"/>
      <w:lang w:val="uk-UA" w:eastAsia="uk-UA"/>
    </w:rPr>
  </w:style>
  <w:style w:type="paragraph" w:customStyle="1" w:styleId="xl84">
    <w:name w:val="xl84"/>
    <w:basedOn w:val="a"/>
    <w:rsid w:val="00C27505"/>
    <w:pPr>
      <w:pBdr>
        <w:bottom w:val="single" w:sz="4" w:space="0" w:color="auto"/>
      </w:pBdr>
      <w:spacing w:before="100" w:beforeAutospacing="1" w:after="100" w:afterAutospacing="1"/>
    </w:pPr>
    <w:rPr>
      <w:sz w:val="28"/>
      <w:szCs w:val="28"/>
      <w:lang w:val="uk-UA" w:eastAsia="uk-UA"/>
    </w:rPr>
  </w:style>
  <w:style w:type="paragraph" w:customStyle="1" w:styleId="xl85">
    <w:name w:val="xl85"/>
    <w:basedOn w:val="a"/>
    <w:rsid w:val="00C27505"/>
    <w:pPr>
      <w:spacing w:before="100" w:beforeAutospacing="1" w:after="100" w:afterAutospacing="1"/>
    </w:pPr>
    <w:rPr>
      <w:b/>
      <w:bCs/>
      <w:sz w:val="28"/>
      <w:szCs w:val="28"/>
      <w:lang w:val="uk-UA" w:eastAsia="uk-UA"/>
    </w:rPr>
  </w:style>
  <w:style w:type="paragraph" w:customStyle="1" w:styleId="xl86">
    <w:name w:val="xl86"/>
    <w:basedOn w:val="a"/>
    <w:rsid w:val="00C27505"/>
    <w:pPr>
      <w:spacing w:before="100" w:beforeAutospacing="1" w:after="100" w:afterAutospacing="1"/>
    </w:pPr>
    <w:rPr>
      <w:sz w:val="28"/>
      <w:szCs w:val="28"/>
      <w:lang w:val="uk-UA" w:eastAsia="uk-UA"/>
    </w:rPr>
  </w:style>
  <w:style w:type="paragraph" w:customStyle="1" w:styleId="xl87">
    <w:name w:val="xl87"/>
    <w:basedOn w:val="a"/>
    <w:rsid w:val="00C27505"/>
    <w:pPr>
      <w:pBdr>
        <w:top w:val="single" w:sz="8" w:space="0" w:color="auto"/>
        <w:bottom w:val="single" w:sz="8" w:space="0" w:color="auto"/>
      </w:pBdr>
      <w:spacing w:before="100" w:beforeAutospacing="1" w:after="100" w:afterAutospacing="1"/>
    </w:pPr>
    <w:rPr>
      <w:b/>
      <w:bCs/>
      <w:sz w:val="28"/>
      <w:szCs w:val="28"/>
      <w:lang w:val="uk-UA" w:eastAsia="uk-UA"/>
    </w:rPr>
  </w:style>
  <w:style w:type="paragraph" w:customStyle="1" w:styleId="xl88">
    <w:name w:val="xl88"/>
    <w:basedOn w:val="a"/>
    <w:rsid w:val="00C27505"/>
    <w:pPr>
      <w:pBdr>
        <w:bottom w:val="single" w:sz="8" w:space="0" w:color="auto"/>
      </w:pBdr>
      <w:spacing w:before="100" w:beforeAutospacing="1" w:after="100" w:afterAutospacing="1"/>
    </w:pPr>
    <w:rPr>
      <w:b/>
      <w:bCs/>
      <w:sz w:val="28"/>
      <w:szCs w:val="28"/>
      <w:lang w:val="uk-UA" w:eastAsia="uk-UA"/>
    </w:rPr>
  </w:style>
  <w:style w:type="paragraph" w:customStyle="1" w:styleId="xl89">
    <w:name w:val="xl89"/>
    <w:basedOn w:val="a"/>
    <w:rsid w:val="00C27505"/>
    <w:pPr>
      <w:pBdr>
        <w:top w:val="single" w:sz="8" w:space="0" w:color="auto"/>
        <w:left w:val="single" w:sz="8" w:space="0" w:color="auto"/>
        <w:bottom w:val="single" w:sz="8" w:space="0" w:color="auto"/>
        <w:right w:val="single" w:sz="8" w:space="0" w:color="auto"/>
      </w:pBdr>
      <w:spacing w:before="100" w:beforeAutospacing="1" w:after="100" w:afterAutospacing="1"/>
    </w:pPr>
    <w:rPr>
      <w:b/>
      <w:bCs/>
      <w:sz w:val="28"/>
      <w:szCs w:val="28"/>
      <w:lang w:val="uk-UA" w:eastAsia="uk-UA"/>
    </w:rPr>
  </w:style>
  <w:style w:type="paragraph" w:customStyle="1" w:styleId="xl90">
    <w:name w:val="xl90"/>
    <w:basedOn w:val="a"/>
    <w:rsid w:val="00C27505"/>
    <w:pPr>
      <w:spacing w:before="100" w:beforeAutospacing="1" w:after="100" w:afterAutospacing="1"/>
    </w:pPr>
    <w:rPr>
      <w:sz w:val="28"/>
      <w:szCs w:val="28"/>
      <w:lang w:val="uk-UA" w:eastAsia="uk-UA"/>
    </w:rPr>
  </w:style>
  <w:style w:type="paragraph" w:customStyle="1" w:styleId="xl91">
    <w:name w:val="xl91"/>
    <w:basedOn w:val="a"/>
    <w:rsid w:val="00C27505"/>
    <w:pPr>
      <w:pBdr>
        <w:left w:val="single" w:sz="8" w:space="0" w:color="auto"/>
        <w:right w:val="single" w:sz="8" w:space="0" w:color="auto"/>
      </w:pBdr>
      <w:spacing w:before="100" w:beforeAutospacing="1" w:after="100" w:afterAutospacing="1"/>
    </w:pPr>
    <w:rPr>
      <w:b/>
      <w:bCs/>
      <w:sz w:val="28"/>
      <w:szCs w:val="28"/>
      <w:lang w:val="uk-UA" w:eastAsia="uk-UA"/>
    </w:rPr>
  </w:style>
  <w:style w:type="paragraph" w:customStyle="1" w:styleId="xl92">
    <w:name w:val="xl92"/>
    <w:basedOn w:val="a"/>
    <w:rsid w:val="00C27505"/>
    <w:pPr>
      <w:spacing w:before="100" w:beforeAutospacing="1" w:after="100" w:afterAutospacing="1"/>
      <w:jc w:val="both"/>
    </w:pPr>
    <w:rPr>
      <w:b/>
      <w:bCs/>
      <w:sz w:val="28"/>
      <w:szCs w:val="28"/>
      <w:lang w:val="uk-UA" w:eastAsia="uk-UA"/>
    </w:rPr>
  </w:style>
  <w:style w:type="paragraph" w:customStyle="1" w:styleId="xl93">
    <w:name w:val="xl93"/>
    <w:basedOn w:val="a"/>
    <w:rsid w:val="00C27505"/>
    <w:pPr>
      <w:shd w:val="clear" w:color="000000" w:fill="FFFFFF"/>
      <w:spacing w:before="100" w:beforeAutospacing="1" w:after="100" w:afterAutospacing="1"/>
    </w:pPr>
    <w:rPr>
      <w:b/>
      <w:bCs/>
      <w:lang w:val="uk-UA" w:eastAsia="uk-UA"/>
    </w:rPr>
  </w:style>
  <w:style w:type="paragraph" w:customStyle="1" w:styleId="xl94">
    <w:name w:val="xl94"/>
    <w:basedOn w:val="a"/>
    <w:rsid w:val="00C27505"/>
    <w:pPr>
      <w:pBdr>
        <w:top w:val="single" w:sz="8" w:space="0" w:color="auto"/>
        <w:left w:val="single" w:sz="8" w:space="0" w:color="auto"/>
        <w:bottom w:val="single" w:sz="8" w:space="0" w:color="auto"/>
        <w:right w:val="single" w:sz="8" w:space="0" w:color="auto"/>
      </w:pBdr>
      <w:spacing w:before="100" w:beforeAutospacing="1" w:after="100" w:afterAutospacing="1"/>
    </w:pPr>
    <w:rPr>
      <w:b/>
      <w:bCs/>
      <w:sz w:val="28"/>
      <w:szCs w:val="28"/>
      <w:lang w:val="uk-UA" w:eastAsia="uk-UA"/>
    </w:rPr>
  </w:style>
  <w:style w:type="paragraph" w:customStyle="1" w:styleId="xl95">
    <w:name w:val="xl95"/>
    <w:basedOn w:val="a"/>
    <w:rsid w:val="00C27505"/>
    <w:pPr>
      <w:pBdr>
        <w:top w:val="single" w:sz="8" w:space="0" w:color="auto"/>
        <w:bottom w:val="single" w:sz="8" w:space="0" w:color="auto"/>
      </w:pBdr>
      <w:spacing w:before="100" w:beforeAutospacing="1" w:after="100" w:afterAutospacing="1"/>
      <w:textAlignment w:val="top"/>
    </w:pPr>
    <w:rPr>
      <w:b/>
      <w:bCs/>
      <w:sz w:val="28"/>
      <w:szCs w:val="28"/>
      <w:lang w:val="uk-UA" w:eastAsia="uk-UA"/>
    </w:rPr>
  </w:style>
  <w:style w:type="paragraph" w:customStyle="1" w:styleId="xl96">
    <w:name w:val="xl96"/>
    <w:basedOn w:val="a"/>
    <w:rsid w:val="00C27505"/>
    <w:pPr>
      <w:pBdr>
        <w:left w:val="single" w:sz="8" w:space="0" w:color="auto"/>
        <w:right w:val="single" w:sz="8" w:space="0" w:color="auto"/>
      </w:pBdr>
      <w:spacing w:before="100" w:beforeAutospacing="1" w:after="100" w:afterAutospacing="1"/>
    </w:pPr>
    <w:rPr>
      <w:b/>
      <w:bCs/>
      <w:sz w:val="28"/>
      <w:szCs w:val="28"/>
      <w:lang w:val="uk-UA" w:eastAsia="uk-UA"/>
    </w:rPr>
  </w:style>
  <w:style w:type="paragraph" w:customStyle="1" w:styleId="xl97">
    <w:name w:val="xl97"/>
    <w:basedOn w:val="a"/>
    <w:rsid w:val="00C27505"/>
    <w:pPr>
      <w:pBdr>
        <w:top w:val="single" w:sz="8" w:space="0" w:color="auto"/>
        <w:left w:val="single" w:sz="8" w:space="0" w:color="auto"/>
        <w:bottom w:val="single" w:sz="4" w:space="0" w:color="auto"/>
        <w:right w:val="single" w:sz="8" w:space="0" w:color="auto"/>
      </w:pBdr>
      <w:spacing w:before="100" w:beforeAutospacing="1" w:after="100" w:afterAutospacing="1"/>
    </w:pPr>
    <w:rPr>
      <w:sz w:val="28"/>
      <w:szCs w:val="28"/>
      <w:lang w:val="uk-UA" w:eastAsia="uk-UA"/>
    </w:rPr>
  </w:style>
  <w:style w:type="paragraph" w:customStyle="1" w:styleId="xl98">
    <w:name w:val="xl98"/>
    <w:basedOn w:val="a"/>
    <w:rsid w:val="00C27505"/>
    <w:pPr>
      <w:pBdr>
        <w:top w:val="single" w:sz="4" w:space="0" w:color="auto"/>
        <w:left w:val="single" w:sz="8" w:space="0" w:color="auto"/>
        <w:bottom w:val="single" w:sz="4" w:space="0" w:color="auto"/>
        <w:right w:val="single" w:sz="8" w:space="0" w:color="auto"/>
      </w:pBdr>
      <w:spacing w:before="100" w:beforeAutospacing="1" w:after="100" w:afterAutospacing="1"/>
    </w:pPr>
    <w:rPr>
      <w:sz w:val="28"/>
      <w:szCs w:val="28"/>
      <w:lang w:val="uk-UA" w:eastAsia="uk-UA"/>
    </w:rPr>
  </w:style>
  <w:style w:type="paragraph" w:customStyle="1" w:styleId="xl99">
    <w:name w:val="xl99"/>
    <w:basedOn w:val="a"/>
    <w:rsid w:val="00C27505"/>
    <w:pPr>
      <w:pBdr>
        <w:top w:val="single" w:sz="4" w:space="0" w:color="auto"/>
        <w:left w:val="single" w:sz="8" w:space="0" w:color="auto"/>
        <w:right w:val="single" w:sz="8" w:space="0" w:color="auto"/>
      </w:pBdr>
      <w:spacing w:before="100" w:beforeAutospacing="1" w:after="100" w:afterAutospacing="1"/>
    </w:pPr>
    <w:rPr>
      <w:sz w:val="28"/>
      <w:szCs w:val="28"/>
      <w:lang w:val="uk-UA" w:eastAsia="uk-UA"/>
    </w:rPr>
  </w:style>
  <w:style w:type="paragraph" w:customStyle="1" w:styleId="xl100">
    <w:name w:val="xl100"/>
    <w:basedOn w:val="a"/>
    <w:rsid w:val="00C27505"/>
    <w:pPr>
      <w:pBdr>
        <w:left w:val="single" w:sz="8" w:space="0" w:color="auto"/>
        <w:bottom w:val="single" w:sz="4" w:space="0" w:color="auto"/>
        <w:right w:val="single" w:sz="8" w:space="0" w:color="auto"/>
      </w:pBdr>
      <w:spacing w:before="100" w:beforeAutospacing="1" w:after="100" w:afterAutospacing="1"/>
    </w:pPr>
    <w:rPr>
      <w:sz w:val="28"/>
      <w:szCs w:val="28"/>
      <w:lang w:val="uk-UA" w:eastAsia="uk-UA"/>
    </w:rPr>
  </w:style>
  <w:style w:type="paragraph" w:customStyle="1" w:styleId="xl101">
    <w:name w:val="xl101"/>
    <w:basedOn w:val="a"/>
    <w:rsid w:val="00C27505"/>
    <w:pPr>
      <w:pBdr>
        <w:left w:val="single" w:sz="8" w:space="0" w:color="auto"/>
        <w:bottom w:val="single" w:sz="8" w:space="0" w:color="auto"/>
        <w:right w:val="single" w:sz="8" w:space="0" w:color="auto"/>
      </w:pBdr>
      <w:spacing w:before="100" w:beforeAutospacing="1" w:after="100" w:afterAutospacing="1"/>
    </w:pPr>
    <w:rPr>
      <w:b/>
      <w:bCs/>
      <w:sz w:val="28"/>
      <w:szCs w:val="28"/>
      <w:lang w:val="uk-UA" w:eastAsia="uk-UA"/>
    </w:rPr>
  </w:style>
  <w:style w:type="paragraph" w:customStyle="1" w:styleId="xl102">
    <w:name w:val="xl102"/>
    <w:basedOn w:val="a"/>
    <w:rsid w:val="00C27505"/>
    <w:pPr>
      <w:pBdr>
        <w:left w:val="single" w:sz="8" w:space="0" w:color="auto"/>
        <w:right w:val="single" w:sz="8" w:space="0" w:color="auto"/>
      </w:pBdr>
      <w:spacing w:before="100" w:beforeAutospacing="1" w:after="100" w:afterAutospacing="1"/>
    </w:pPr>
    <w:rPr>
      <w:sz w:val="28"/>
      <w:szCs w:val="28"/>
      <w:lang w:val="uk-UA" w:eastAsia="uk-UA"/>
    </w:rPr>
  </w:style>
  <w:style w:type="paragraph" w:customStyle="1" w:styleId="xl103">
    <w:name w:val="xl103"/>
    <w:basedOn w:val="a"/>
    <w:rsid w:val="00C27505"/>
    <w:pPr>
      <w:pBdr>
        <w:top w:val="single" w:sz="8" w:space="0" w:color="auto"/>
        <w:left w:val="single" w:sz="8" w:space="0" w:color="auto"/>
        <w:bottom w:val="single" w:sz="4" w:space="0" w:color="auto"/>
        <w:right w:val="single" w:sz="8" w:space="0" w:color="auto"/>
      </w:pBdr>
      <w:spacing w:before="100" w:beforeAutospacing="1" w:after="100" w:afterAutospacing="1"/>
    </w:pPr>
    <w:rPr>
      <w:sz w:val="28"/>
      <w:szCs w:val="28"/>
      <w:lang w:val="uk-UA" w:eastAsia="uk-UA"/>
    </w:rPr>
  </w:style>
  <w:style w:type="paragraph" w:customStyle="1" w:styleId="xl104">
    <w:name w:val="xl104"/>
    <w:basedOn w:val="a"/>
    <w:rsid w:val="00C27505"/>
    <w:pPr>
      <w:pBdr>
        <w:left w:val="single" w:sz="8" w:space="0" w:color="auto"/>
        <w:bottom w:val="single" w:sz="8" w:space="0" w:color="auto"/>
        <w:right w:val="single" w:sz="8" w:space="0" w:color="auto"/>
      </w:pBdr>
      <w:spacing w:before="100" w:beforeAutospacing="1" w:after="100" w:afterAutospacing="1"/>
    </w:pPr>
    <w:rPr>
      <w:b/>
      <w:bCs/>
      <w:sz w:val="28"/>
      <w:szCs w:val="28"/>
      <w:lang w:val="uk-UA" w:eastAsia="uk-UA"/>
    </w:rPr>
  </w:style>
  <w:style w:type="paragraph" w:customStyle="1" w:styleId="xl105">
    <w:name w:val="xl105"/>
    <w:basedOn w:val="a"/>
    <w:rsid w:val="00C27505"/>
    <w:pPr>
      <w:pBdr>
        <w:top w:val="single" w:sz="4" w:space="0" w:color="auto"/>
        <w:bottom w:val="single" w:sz="4" w:space="0" w:color="auto"/>
        <w:right w:val="single" w:sz="8" w:space="0" w:color="auto"/>
      </w:pBdr>
      <w:spacing w:before="100" w:beforeAutospacing="1" w:after="100" w:afterAutospacing="1"/>
    </w:pPr>
    <w:rPr>
      <w:sz w:val="28"/>
      <w:szCs w:val="28"/>
      <w:lang w:val="uk-UA" w:eastAsia="uk-UA"/>
    </w:rPr>
  </w:style>
  <w:style w:type="paragraph" w:customStyle="1" w:styleId="xl106">
    <w:name w:val="xl106"/>
    <w:basedOn w:val="a"/>
    <w:rsid w:val="00C27505"/>
    <w:pPr>
      <w:pBdr>
        <w:top w:val="single" w:sz="8" w:space="0" w:color="auto"/>
      </w:pBdr>
      <w:spacing w:before="100" w:beforeAutospacing="1" w:after="100" w:afterAutospacing="1"/>
    </w:pPr>
    <w:rPr>
      <w:sz w:val="28"/>
      <w:szCs w:val="28"/>
      <w:lang w:val="uk-UA" w:eastAsia="uk-UA"/>
    </w:rPr>
  </w:style>
  <w:style w:type="paragraph" w:customStyle="1" w:styleId="xl107">
    <w:name w:val="xl107"/>
    <w:basedOn w:val="a"/>
    <w:rsid w:val="00C27505"/>
    <w:pPr>
      <w:pBdr>
        <w:top w:val="single" w:sz="8" w:space="0" w:color="auto"/>
        <w:left w:val="single" w:sz="8" w:space="0" w:color="auto"/>
        <w:right w:val="single" w:sz="8" w:space="0" w:color="auto"/>
      </w:pBdr>
      <w:spacing w:before="100" w:beforeAutospacing="1" w:after="100" w:afterAutospacing="1"/>
    </w:pPr>
    <w:rPr>
      <w:sz w:val="28"/>
      <w:szCs w:val="28"/>
      <w:lang w:val="uk-UA" w:eastAsia="uk-UA"/>
    </w:rPr>
  </w:style>
  <w:style w:type="paragraph" w:customStyle="1" w:styleId="xl108">
    <w:name w:val="xl108"/>
    <w:basedOn w:val="a"/>
    <w:rsid w:val="00C27505"/>
    <w:pPr>
      <w:pBdr>
        <w:top w:val="single" w:sz="8" w:space="0" w:color="auto"/>
        <w:left w:val="single" w:sz="8" w:space="0" w:color="auto"/>
        <w:bottom w:val="single" w:sz="8" w:space="0" w:color="auto"/>
        <w:right w:val="single" w:sz="8" w:space="0" w:color="auto"/>
      </w:pBdr>
      <w:spacing w:before="100" w:beforeAutospacing="1" w:after="100" w:afterAutospacing="1"/>
    </w:pPr>
    <w:rPr>
      <w:sz w:val="28"/>
      <w:szCs w:val="28"/>
      <w:lang w:val="uk-UA" w:eastAsia="uk-UA"/>
    </w:rPr>
  </w:style>
  <w:style w:type="paragraph" w:customStyle="1" w:styleId="xl109">
    <w:name w:val="xl109"/>
    <w:basedOn w:val="a"/>
    <w:rsid w:val="00C27505"/>
    <w:pPr>
      <w:pBdr>
        <w:top w:val="single" w:sz="4" w:space="0" w:color="auto"/>
        <w:left w:val="single" w:sz="8" w:space="0" w:color="auto"/>
        <w:bottom w:val="single" w:sz="8" w:space="0" w:color="auto"/>
        <w:right w:val="single" w:sz="8" w:space="0" w:color="auto"/>
      </w:pBdr>
      <w:spacing w:before="100" w:beforeAutospacing="1" w:after="100" w:afterAutospacing="1"/>
    </w:pPr>
    <w:rPr>
      <w:sz w:val="28"/>
      <w:szCs w:val="28"/>
      <w:lang w:val="uk-UA" w:eastAsia="uk-UA"/>
    </w:rPr>
  </w:style>
  <w:style w:type="paragraph" w:customStyle="1" w:styleId="xl110">
    <w:name w:val="xl110"/>
    <w:basedOn w:val="a"/>
    <w:rsid w:val="00C27505"/>
    <w:pPr>
      <w:pBdr>
        <w:top w:val="single" w:sz="4" w:space="0" w:color="auto"/>
        <w:bottom w:val="single" w:sz="8" w:space="0" w:color="auto"/>
      </w:pBdr>
      <w:spacing w:before="100" w:beforeAutospacing="1" w:after="100" w:afterAutospacing="1"/>
    </w:pPr>
    <w:rPr>
      <w:sz w:val="28"/>
      <w:szCs w:val="28"/>
      <w:lang w:val="uk-UA" w:eastAsia="uk-UA"/>
    </w:rPr>
  </w:style>
  <w:style w:type="paragraph" w:customStyle="1" w:styleId="xl111">
    <w:name w:val="xl111"/>
    <w:basedOn w:val="a"/>
    <w:rsid w:val="00C27505"/>
    <w:pPr>
      <w:pBdr>
        <w:top w:val="single" w:sz="4" w:space="0" w:color="auto"/>
        <w:left w:val="single" w:sz="8" w:space="0" w:color="auto"/>
        <w:bottom w:val="single" w:sz="8" w:space="0" w:color="auto"/>
        <w:right w:val="single" w:sz="8" w:space="0" w:color="auto"/>
      </w:pBdr>
      <w:spacing w:before="100" w:beforeAutospacing="1" w:after="100" w:afterAutospacing="1"/>
    </w:pPr>
    <w:rPr>
      <w:sz w:val="28"/>
      <w:szCs w:val="28"/>
      <w:lang w:val="uk-UA" w:eastAsia="uk-UA"/>
    </w:rPr>
  </w:style>
  <w:style w:type="paragraph" w:customStyle="1" w:styleId="xl112">
    <w:name w:val="xl112"/>
    <w:basedOn w:val="a"/>
    <w:rsid w:val="00C27505"/>
    <w:pPr>
      <w:pBdr>
        <w:top w:val="single" w:sz="8" w:space="0" w:color="auto"/>
        <w:left w:val="single" w:sz="8" w:space="0" w:color="auto"/>
        <w:bottom w:val="single" w:sz="8" w:space="0" w:color="auto"/>
        <w:right w:val="single" w:sz="8" w:space="0" w:color="auto"/>
      </w:pBdr>
      <w:spacing w:before="100" w:beforeAutospacing="1" w:after="100" w:afterAutospacing="1"/>
    </w:pPr>
    <w:rPr>
      <w:sz w:val="28"/>
      <w:szCs w:val="28"/>
      <w:lang w:val="uk-UA" w:eastAsia="uk-UA"/>
    </w:rPr>
  </w:style>
  <w:style w:type="paragraph" w:customStyle="1" w:styleId="xl113">
    <w:name w:val="xl113"/>
    <w:basedOn w:val="a"/>
    <w:rsid w:val="00C27505"/>
    <w:pPr>
      <w:pBdr>
        <w:top w:val="single" w:sz="8" w:space="0" w:color="auto"/>
        <w:bottom w:val="single" w:sz="8" w:space="0" w:color="auto"/>
      </w:pBdr>
      <w:spacing w:before="100" w:beforeAutospacing="1" w:after="100" w:afterAutospacing="1"/>
    </w:pPr>
    <w:rPr>
      <w:sz w:val="28"/>
      <w:szCs w:val="28"/>
      <w:lang w:val="uk-UA" w:eastAsia="uk-UA"/>
    </w:rPr>
  </w:style>
  <w:style w:type="paragraph" w:customStyle="1" w:styleId="xl114">
    <w:name w:val="xl114"/>
    <w:basedOn w:val="a"/>
    <w:rsid w:val="00C27505"/>
    <w:pPr>
      <w:pBdr>
        <w:bottom w:val="single" w:sz="4" w:space="0" w:color="auto"/>
        <w:right w:val="single" w:sz="8" w:space="0" w:color="auto"/>
      </w:pBdr>
      <w:spacing w:before="100" w:beforeAutospacing="1" w:after="100" w:afterAutospacing="1"/>
    </w:pPr>
    <w:rPr>
      <w:sz w:val="28"/>
      <w:szCs w:val="28"/>
      <w:lang w:val="uk-UA" w:eastAsia="uk-UA"/>
    </w:rPr>
  </w:style>
  <w:style w:type="paragraph" w:customStyle="1" w:styleId="xl115">
    <w:name w:val="xl115"/>
    <w:basedOn w:val="a"/>
    <w:rsid w:val="00C27505"/>
    <w:pPr>
      <w:pBdr>
        <w:top w:val="single" w:sz="8" w:space="0" w:color="auto"/>
        <w:left w:val="single" w:sz="8" w:space="0" w:color="auto"/>
        <w:bottom w:val="single" w:sz="8" w:space="0" w:color="auto"/>
      </w:pBdr>
      <w:spacing w:before="100" w:beforeAutospacing="1" w:after="100" w:afterAutospacing="1"/>
    </w:pPr>
    <w:rPr>
      <w:b/>
      <w:bCs/>
      <w:sz w:val="28"/>
      <w:szCs w:val="28"/>
      <w:lang w:val="uk-UA" w:eastAsia="uk-UA"/>
    </w:rPr>
  </w:style>
  <w:style w:type="paragraph" w:customStyle="1" w:styleId="xl116">
    <w:name w:val="xl116"/>
    <w:basedOn w:val="a"/>
    <w:rsid w:val="00C27505"/>
    <w:pPr>
      <w:pBdr>
        <w:top w:val="single" w:sz="8" w:space="0" w:color="auto"/>
        <w:right w:val="single" w:sz="8" w:space="0" w:color="auto"/>
      </w:pBdr>
      <w:spacing w:before="100" w:beforeAutospacing="1" w:after="100" w:afterAutospacing="1"/>
      <w:jc w:val="center"/>
      <w:textAlignment w:val="top"/>
    </w:pPr>
    <w:rPr>
      <w:b/>
      <w:bCs/>
      <w:sz w:val="28"/>
      <w:szCs w:val="28"/>
      <w:lang w:val="uk-UA" w:eastAsia="uk-UA"/>
    </w:rPr>
  </w:style>
  <w:style w:type="paragraph" w:customStyle="1" w:styleId="xl117">
    <w:name w:val="xl117"/>
    <w:basedOn w:val="a"/>
    <w:rsid w:val="00C27505"/>
    <w:pPr>
      <w:pBdr>
        <w:top w:val="single" w:sz="8" w:space="0" w:color="auto"/>
        <w:bottom w:val="single" w:sz="8" w:space="0" w:color="auto"/>
        <w:right w:val="single" w:sz="8" w:space="0" w:color="auto"/>
      </w:pBdr>
      <w:spacing w:before="100" w:beforeAutospacing="1" w:after="100" w:afterAutospacing="1"/>
    </w:pPr>
    <w:rPr>
      <w:b/>
      <w:bCs/>
      <w:sz w:val="28"/>
      <w:szCs w:val="28"/>
      <w:lang w:val="uk-UA" w:eastAsia="uk-UA"/>
    </w:rPr>
  </w:style>
  <w:style w:type="paragraph" w:customStyle="1" w:styleId="xl118">
    <w:name w:val="xl118"/>
    <w:basedOn w:val="a"/>
    <w:rsid w:val="00C27505"/>
    <w:pPr>
      <w:pBdr>
        <w:top w:val="single" w:sz="4" w:space="0" w:color="auto"/>
        <w:bottom w:val="single" w:sz="8" w:space="0" w:color="auto"/>
        <w:right w:val="single" w:sz="8" w:space="0" w:color="auto"/>
      </w:pBdr>
      <w:spacing w:before="100" w:beforeAutospacing="1" w:after="100" w:afterAutospacing="1"/>
    </w:pPr>
    <w:rPr>
      <w:sz w:val="28"/>
      <w:szCs w:val="28"/>
      <w:lang w:val="uk-UA" w:eastAsia="uk-UA"/>
    </w:rPr>
  </w:style>
  <w:style w:type="paragraph" w:customStyle="1" w:styleId="xl119">
    <w:name w:val="xl119"/>
    <w:basedOn w:val="a"/>
    <w:rsid w:val="00C27505"/>
    <w:pPr>
      <w:pBdr>
        <w:bottom w:val="single" w:sz="8" w:space="0" w:color="auto"/>
        <w:right w:val="single" w:sz="8" w:space="0" w:color="auto"/>
      </w:pBdr>
      <w:spacing w:before="100" w:beforeAutospacing="1" w:after="100" w:afterAutospacing="1"/>
    </w:pPr>
    <w:rPr>
      <w:b/>
      <w:bCs/>
      <w:sz w:val="28"/>
      <w:szCs w:val="28"/>
      <w:lang w:val="uk-UA" w:eastAsia="uk-UA"/>
    </w:rPr>
  </w:style>
  <w:style w:type="paragraph" w:customStyle="1" w:styleId="xl120">
    <w:name w:val="xl120"/>
    <w:basedOn w:val="a"/>
    <w:rsid w:val="00C27505"/>
    <w:pPr>
      <w:pBdr>
        <w:top w:val="single" w:sz="8" w:space="0" w:color="auto"/>
        <w:bottom w:val="single" w:sz="8" w:space="0" w:color="auto"/>
        <w:right w:val="single" w:sz="8" w:space="0" w:color="auto"/>
      </w:pBdr>
      <w:spacing w:before="100" w:beforeAutospacing="1" w:after="100" w:afterAutospacing="1"/>
    </w:pPr>
    <w:rPr>
      <w:sz w:val="28"/>
      <w:szCs w:val="28"/>
      <w:lang w:val="uk-UA" w:eastAsia="uk-UA"/>
    </w:rPr>
  </w:style>
  <w:style w:type="paragraph" w:customStyle="1" w:styleId="xl121">
    <w:name w:val="xl121"/>
    <w:basedOn w:val="a"/>
    <w:rsid w:val="00C27505"/>
    <w:pPr>
      <w:pBdr>
        <w:top w:val="single" w:sz="8" w:space="0" w:color="auto"/>
        <w:bottom w:val="single" w:sz="4" w:space="0" w:color="auto"/>
        <w:right w:val="single" w:sz="8" w:space="0" w:color="auto"/>
      </w:pBdr>
      <w:spacing w:before="100" w:beforeAutospacing="1" w:after="100" w:afterAutospacing="1"/>
    </w:pPr>
    <w:rPr>
      <w:sz w:val="28"/>
      <w:szCs w:val="28"/>
      <w:lang w:val="uk-UA" w:eastAsia="uk-UA"/>
    </w:rPr>
  </w:style>
  <w:style w:type="paragraph" w:customStyle="1" w:styleId="xl122">
    <w:name w:val="xl122"/>
    <w:basedOn w:val="a"/>
    <w:rsid w:val="00C27505"/>
    <w:pPr>
      <w:pBdr>
        <w:top w:val="single" w:sz="4" w:space="0" w:color="auto"/>
        <w:right w:val="single" w:sz="8" w:space="0" w:color="auto"/>
      </w:pBdr>
      <w:spacing w:before="100" w:beforeAutospacing="1" w:after="100" w:afterAutospacing="1"/>
    </w:pPr>
    <w:rPr>
      <w:sz w:val="28"/>
      <w:szCs w:val="28"/>
      <w:lang w:val="uk-UA" w:eastAsia="uk-UA"/>
    </w:rPr>
  </w:style>
  <w:style w:type="paragraph" w:customStyle="1" w:styleId="xl123">
    <w:name w:val="xl123"/>
    <w:basedOn w:val="a"/>
    <w:rsid w:val="00C27505"/>
    <w:pPr>
      <w:pBdr>
        <w:right w:val="single" w:sz="8" w:space="0" w:color="auto"/>
      </w:pBdr>
      <w:spacing w:before="100" w:beforeAutospacing="1" w:after="100" w:afterAutospacing="1"/>
    </w:pPr>
    <w:rPr>
      <w:sz w:val="28"/>
      <w:szCs w:val="28"/>
      <w:lang w:val="uk-UA" w:eastAsia="uk-UA"/>
    </w:rPr>
  </w:style>
  <w:style w:type="paragraph" w:customStyle="1" w:styleId="xl124">
    <w:name w:val="xl124"/>
    <w:basedOn w:val="a"/>
    <w:rsid w:val="00C27505"/>
    <w:pPr>
      <w:pBdr>
        <w:bottom w:val="single" w:sz="8" w:space="0" w:color="auto"/>
        <w:right w:val="single" w:sz="8" w:space="0" w:color="auto"/>
      </w:pBdr>
      <w:spacing w:before="100" w:beforeAutospacing="1" w:after="100" w:afterAutospacing="1"/>
    </w:pPr>
    <w:rPr>
      <w:sz w:val="28"/>
      <w:szCs w:val="28"/>
      <w:lang w:val="uk-UA" w:eastAsia="uk-UA"/>
    </w:rPr>
  </w:style>
  <w:style w:type="paragraph" w:customStyle="1" w:styleId="xl125">
    <w:name w:val="xl125"/>
    <w:basedOn w:val="a"/>
    <w:rsid w:val="00C27505"/>
    <w:pPr>
      <w:pBdr>
        <w:top w:val="single" w:sz="8" w:space="0" w:color="auto"/>
        <w:left w:val="single" w:sz="8" w:space="0" w:color="auto"/>
        <w:right w:val="single" w:sz="8" w:space="0" w:color="auto"/>
      </w:pBdr>
      <w:spacing w:before="100" w:beforeAutospacing="1" w:after="100" w:afterAutospacing="1"/>
    </w:pPr>
    <w:rPr>
      <w:sz w:val="28"/>
      <w:szCs w:val="28"/>
      <w:lang w:val="uk-UA" w:eastAsia="uk-UA"/>
    </w:rPr>
  </w:style>
  <w:style w:type="paragraph" w:customStyle="1" w:styleId="xl126">
    <w:name w:val="xl126"/>
    <w:basedOn w:val="a"/>
    <w:rsid w:val="00C27505"/>
    <w:pPr>
      <w:pBdr>
        <w:top w:val="single" w:sz="4" w:space="0" w:color="auto"/>
        <w:left w:val="single" w:sz="8" w:space="0" w:color="auto"/>
        <w:right w:val="single" w:sz="8" w:space="0" w:color="auto"/>
      </w:pBdr>
      <w:spacing w:before="100" w:beforeAutospacing="1" w:after="100" w:afterAutospacing="1"/>
    </w:pPr>
    <w:rPr>
      <w:sz w:val="28"/>
      <w:szCs w:val="28"/>
      <w:lang w:val="uk-UA" w:eastAsia="uk-UA"/>
    </w:rPr>
  </w:style>
  <w:style w:type="paragraph" w:customStyle="1" w:styleId="xl127">
    <w:name w:val="xl127"/>
    <w:basedOn w:val="a"/>
    <w:rsid w:val="00C27505"/>
    <w:pPr>
      <w:pBdr>
        <w:top w:val="single" w:sz="4" w:space="0" w:color="auto"/>
        <w:left w:val="single" w:sz="8" w:space="0" w:color="auto"/>
        <w:bottom w:val="single" w:sz="4" w:space="0" w:color="auto"/>
        <w:right w:val="single" w:sz="8" w:space="0" w:color="auto"/>
      </w:pBdr>
      <w:spacing w:before="100" w:beforeAutospacing="1" w:after="100" w:afterAutospacing="1"/>
    </w:pPr>
    <w:rPr>
      <w:sz w:val="28"/>
      <w:szCs w:val="28"/>
      <w:lang w:val="uk-UA" w:eastAsia="uk-UA"/>
    </w:rPr>
  </w:style>
  <w:style w:type="paragraph" w:customStyle="1" w:styleId="xl128">
    <w:name w:val="xl128"/>
    <w:basedOn w:val="a"/>
    <w:rsid w:val="00C27505"/>
    <w:pPr>
      <w:pBdr>
        <w:top w:val="single" w:sz="4" w:space="0" w:color="auto"/>
        <w:left w:val="single" w:sz="8" w:space="0" w:color="auto"/>
        <w:bottom w:val="single" w:sz="8" w:space="0" w:color="auto"/>
        <w:right w:val="single" w:sz="8" w:space="0" w:color="auto"/>
      </w:pBdr>
      <w:spacing w:before="100" w:beforeAutospacing="1" w:after="100" w:afterAutospacing="1"/>
    </w:pPr>
    <w:rPr>
      <w:sz w:val="28"/>
      <w:szCs w:val="28"/>
      <w:lang w:val="uk-UA" w:eastAsia="uk-UA"/>
    </w:rPr>
  </w:style>
  <w:style w:type="paragraph" w:customStyle="1" w:styleId="xl129">
    <w:name w:val="xl129"/>
    <w:basedOn w:val="a"/>
    <w:rsid w:val="00C27505"/>
    <w:pPr>
      <w:pBdr>
        <w:top w:val="single" w:sz="8" w:space="0" w:color="auto"/>
        <w:left w:val="single" w:sz="8" w:space="0" w:color="auto"/>
        <w:bottom w:val="single" w:sz="8" w:space="0" w:color="auto"/>
        <w:right w:val="single" w:sz="8" w:space="0" w:color="auto"/>
      </w:pBdr>
      <w:spacing w:before="100" w:beforeAutospacing="1" w:after="100" w:afterAutospacing="1"/>
    </w:pPr>
    <w:rPr>
      <w:sz w:val="28"/>
      <w:szCs w:val="28"/>
      <w:lang w:val="uk-UA" w:eastAsia="uk-UA"/>
    </w:rPr>
  </w:style>
  <w:style w:type="paragraph" w:customStyle="1" w:styleId="xl130">
    <w:name w:val="xl130"/>
    <w:basedOn w:val="a"/>
    <w:rsid w:val="00C27505"/>
    <w:pPr>
      <w:pBdr>
        <w:left w:val="single" w:sz="8" w:space="0" w:color="auto"/>
        <w:bottom w:val="single" w:sz="4" w:space="0" w:color="auto"/>
        <w:right w:val="single" w:sz="8" w:space="0" w:color="auto"/>
      </w:pBdr>
      <w:spacing w:before="100" w:beforeAutospacing="1" w:after="100" w:afterAutospacing="1"/>
    </w:pPr>
    <w:rPr>
      <w:sz w:val="28"/>
      <w:szCs w:val="28"/>
      <w:lang w:val="uk-UA" w:eastAsia="uk-UA"/>
    </w:rPr>
  </w:style>
  <w:style w:type="paragraph" w:customStyle="1" w:styleId="xl131">
    <w:name w:val="xl131"/>
    <w:basedOn w:val="a"/>
    <w:rsid w:val="00C27505"/>
    <w:pPr>
      <w:pBdr>
        <w:left w:val="single" w:sz="8" w:space="0" w:color="auto"/>
        <w:right w:val="single" w:sz="8" w:space="0" w:color="auto"/>
      </w:pBdr>
      <w:spacing w:before="100" w:beforeAutospacing="1" w:after="100" w:afterAutospacing="1"/>
    </w:pPr>
    <w:rPr>
      <w:sz w:val="28"/>
      <w:szCs w:val="28"/>
      <w:lang w:val="uk-UA" w:eastAsia="uk-UA"/>
    </w:rPr>
  </w:style>
  <w:style w:type="paragraph" w:customStyle="1" w:styleId="xl132">
    <w:name w:val="xl132"/>
    <w:basedOn w:val="a"/>
    <w:rsid w:val="00C27505"/>
    <w:pPr>
      <w:pBdr>
        <w:top w:val="single" w:sz="4" w:space="0" w:color="auto"/>
        <w:left w:val="single" w:sz="8" w:space="0" w:color="auto"/>
        <w:bottom w:val="single" w:sz="4" w:space="0" w:color="auto"/>
      </w:pBdr>
      <w:spacing w:before="100" w:beforeAutospacing="1" w:after="100" w:afterAutospacing="1"/>
    </w:pPr>
    <w:rPr>
      <w:sz w:val="28"/>
      <w:szCs w:val="28"/>
      <w:lang w:val="uk-UA" w:eastAsia="uk-UA"/>
    </w:rPr>
  </w:style>
  <w:style w:type="paragraph" w:customStyle="1" w:styleId="xl133">
    <w:name w:val="xl133"/>
    <w:basedOn w:val="a"/>
    <w:rsid w:val="00C27505"/>
    <w:pPr>
      <w:pBdr>
        <w:top w:val="single" w:sz="4" w:space="0" w:color="auto"/>
        <w:left w:val="single" w:sz="4" w:space="0" w:color="auto"/>
        <w:bottom w:val="single" w:sz="4" w:space="0" w:color="auto"/>
        <w:right w:val="single" w:sz="8" w:space="0" w:color="auto"/>
      </w:pBdr>
      <w:spacing w:before="100" w:beforeAutospacing="1" w:after="100" w:afterAutospacing="1"/>
    </w:pPr>
    <w:rPr>
      <w:sz w:val="28"/>
      <w:szCs w:val="28"/>
      <w:lang w:val="uk-UA" w:eastAsia="uk-UA"/>
    </w:rPr>
  </w:style>
  <w:style w:type="paragraph" w:customStyle="1" w:styleId="xl134">
    <w:name w:val="xl134"/>
    <w:basedOn w:val="a"/>
    <w:rsid w:val="00C27505"/>
    <w:pPr>
      <w:pBdr>
        <w:top w:val="single" w:sz="4" w:space="0" w:color="auto"/>
        <w:bottom w:val="single" w:sz="4" w:space="0" w:color="auto"/>
        <w:right w:val="single" w:sz="4" w:space="0" w:color="auto"/>
      </w:pBdr>
      <w:spacing w:before="100" w:beforeAutospacing="1" w:after="100" w:afterAutospacing="1"/>
    </w:pPr>
    <w:rPr>
      <w:sz w:val="28"/>
      <w:szCs w:val="28"/>
      <w:lang w:val="uk-UA" w:eastAsia="uk-UA"/>
    </w:rPr>
  </w:style>
  <w:style w:type="paragraph" w:customStyle="1" w:styleId="xl135">
    <w:name w:val="xl135"/>
    <w:basedOn w:val="a"/>
    <w:rsid w:val="00C27505"/>
    <w:pPr>
      <w:pBdr>
        <w:top w:val="single" w:sz="4" w:space="0" w:color="auto"/>
        <w:left w:val="single" w:sz="8" w:space="0" w:color="auto"/>
        <w:bottom w:val="single" w:sz="8" w:space="0" w:color="auto"/>
        <w:right w:val="single" w:sz="4" w:space="0" w:color="auto"/>
      </w:pBdr>
      <w:spacing w:before="100" w:beforeAutospacing="1" w:after="100" w:afterAutospacing="1"/>
    </w:pPr>
    <w:rPr>
      <w:sz w:val="28"/>
      <w:szCs w:val="28"/>
      <w:lang w:val="uk-UA" w:eastAsia="uk-UA"/>
    </w:rPr>
  </w:style>
  <w:style w:type="paragraph" w:customStyle="1" w:styleId="xl136">
    <w:name w:val="xl136"/>
    <w:basedOn w:val="a"/>
    <w:rsid w:val="00C27505"/>
    <w:pPr>
      <w:pBdr>
        <w:bottom w:val="single" w:sz="8" w:space="0" w:color="auto"/>
      </w:pBdr>
      <w:spacing w:before="100" w:beforeAutospacing="1" w:after="100" w:afterAutospacing="1"/>
      <w:jc w:val="center"/>
    </w:pPr>
    <w:rPr>
      <w:lang w:val="uk-UA" w:eastAsia="uk-UA"/>
    </w:rPr>
  </w:style>
  <w:style w:type="paragraph" w:customStyle="1" w:styleId="xl137">
    <w:name w:val="xl137"/>
    <w:basedOn w:val="a"/>
    <w:rsid w:val="00C27505"/>
    <w:pPr>
      <w:spacing w:before="100" w:beforeAutospacing="1" w:after="100" w:afterAutospacing="1"/>
      <w:jc w:val="center"/>
      <w:textAlignment w:val="center"/>
    </w:pPr>
    <w:rPr>
      <w:b/>
      <w:bCs/>
      <w:sz w:val="32"/>
      <w:szCs w:val="32"/>
      <w:lang w:val="uk-UA" w:eastAsia="uk-UA"/>
    </w:rPr>
  </w:style>
  <w:style w:type="paragraph" w:customStyle="1" w:styleId="xl138">
    <w:name w:val="xl138"/>
    <w:basedOn w:val="a"/>
    <w:rsid w:val="00C27505"/>
    <w:pPr>
      <w:spacing w:before="100" w:beforeAutospacing="1" w:after="100" w:afterAutospacing="1"/>
      <w:jc w:val="both"/>
    </w:pPr>
    <w:rPr>
      <w:b/>
      <w:bCs/>
      <w:sz w:val="32"/>
      <w:szCs w:val="32"/>
      <w:lang w:val="uk-UA" w:eastAsia="uk-UA"/>
    </w:rPr>
  </w:style>
  <w:style w:type="paragraph" w:customStyle="1" w:styleId="xl139">
    <w:name w:val="xl139"/>
    <w:basedOn w:val="a"/>
    <w:rsid w:val="00C27505"/>
    <w:pPr>
      <w:spacing w:before="100" w:beforeAutospacing="1" w:after="100" w:afterAutospacing="1"/>
      <w:jc w:val="center"/>
    </w:pPr>
    <w:rPr>
      <w:b/>
      <w:bCs/>
      <w:sz w:val="32"/>
      <w:szCs w:val="32"/>
      <w:lang w:val="uk-UA" w:eastAsia="uk-UA"/>
    </w:rPr>
  </w:style>
  <w:style w:type="paragraph" w:customStyle="1" w:styleId="xl140">
    <w:name w:val="xl140"/>
    <w:basedOn w:val="a"/>
    <w:rsid w:val="00C27505"/>
    <w:pPr>
      <w:pBdr>
        <w:top w:val="single" w:sz="8" w:space="0" w:color="auto"/>
      </w:pBdr>
      <w:spacing w:before="100" w:beforeAutospacing="1" w:after="100" w:afterAutospacing="1"/>
      <w:jc w:val="both"/>
    </w:pPr>
    <w:rPr>
      <w:b/>
      <w:bCs/>
      <w:sz w:val="32"/>
      <w:szCs w:val="32"/>
      <w:lang w:val="uk-UA" w:eastAsia="uk-UA"/>
    </w:rPr>
  </w:style>
  <w:style w:type="paragraph" w:customStyle="1" w:styleId="xl141">
    <w:name w:val="xl141"/>
    <w:basedOn w:val="a"/>
    <w:rsid w:val="00C27505"/>
    <w:pPr>
      <w:spacing w:before="100" w:beforeAutospacing="1" w:after="100" w:afterAutospacing="1"/>
      <w:jc w:val="right"/>
    </w:pPr>
    <w:rPr>
      <w:b/>
      <w:bCs/>
      <w:sz w:val="28"/>
      <w:szCs w:val="28"/>
      <w:lang w:val="uk-UA" w:eastAsia="uk-UA"/>
    </w:rPr>
  </w:style>
  <w:style w:type="paragraph" w:customStyle="1" w:styleId="xl142">
    <w:name w:val="xl142"/>
    <w:basedOn w:val="a"/>
    <w:rsid w:val="00C27505"/>
    <w:pPr>
      <w:spacing w:before="100" w:beforeAutospacing="1" w:after="100" w:afterAutospacing="1"/>
      <w:jc w:val="right"/>
    </w:pPr>
    <w:rPr>
      <w:sz w:val="28"/>
      <w:szCs w:val="28"/>
      <w:lang w:val="uk-UA" w:eastAsia="uk-UA"/>
    </w:rPr>
  </w:style>
  <w:style w:type="paragraph" w:customStyle="1" w:styleId="xl143">
    <w:name w:val="xl143"/>
    <w:basedOn w:val="a"/>
    <w:rsid w:val="00C27505"/>
    <w:pPr>
      <w:pBdr>
        <w:left w:val="single" w:sz="8" w:space="0" w:color="auto"/>
        <w:bottom w:val="single" w:sz="8" w:space="0" w:color="auto"/>
        <w:right w:val="single" w:sz="4" w:space="0" w:color="auto"/>
      </w:pBdr>
      <w:shd w:val="clear" w:color="000000" w:fill="FFFFFF"/>
      <w:spacing w:before="100" w:beforeAutospacing="1" w:after="100" w:afterAutospacing="1"/>
      <w:jc w:val="center"/>
    </w:pPr>
    <w:rPr>
      <w:b/>
      <w:bCs/>
      <w:sz w:val="28"/>
      <w:szCs w:val="28"/>
      <w:lang w:val="uk-UA" w:eastAsia="uk-UA"/>
    </w:rPr>
  </w:style>
  <w:style w:type="paragraph" w:customStyle="1" w:styleId="xl144">
    <w:name w:val="xl144"/>
    <w:basedOn w:val="a"/>
    <w:rsid w:val="00C27505"/>
    <w:pPr>
      <w:pBdr>
        <w:left w:val="single" w:sz="4" w:space="0" w:color="auto"/>
        <w:bottom w:val="single" w:sz="8" w:space="0" w:color="auto"/>
      </w:pBdr>
      <w:shd w:val="clear" w:color="000000" w:fill="FFFFFF"/>
      <w:spacing w:before="100" w:beforeAutospacing="1" w:after="100" w:afterAutospacing="1"/>
      <w:jc w:val="center"/>
    </w:pPr>
    <w:rPr>
      <w:b/>
      <w:bCs/>
      <w:sz w:val="28"/>
      <w:szCs w:val="28"/>
      <w:lang w:val="uk-UA" w:eastAsia="uk-UA"/>
    </w:rPr>
  </w:style>
  <w:style w:type="paragraph" w:customStyle="1" w:styleId="xl145">
    <w:name w:val="xl145"/>
    <w:basedOn w:val="a"/>
    <w:rsid w:val="00C27505"/>
    <w:pPr>
      <w:pBdr>
        <w:left w:val="single" w:sz="8" w:space="0" w:color="auto"/>
        <w:bottom w:val="single" w:sz="8" w:space="0" w:color="auto"/>
        <w:right w:val="single" w:sz="4" w:space="0" w:color="auto"/>
      </w:pBdr>
      <w:spacing w:before="100" w:beforeAutospacing="1" w:after="100" w:afterAutospacing="1"/>
    </w:pPr>
    <w:rPr>
      <w:b/>
      <w:bCs/>
      <w:sz w:val="28"/>
      <w:szCs w:val="28"/>
      <w:lang w:val="uk-UA" w:eastAsia="uk-UA"/>
    </w:rPr>
  </w:style>
  <w:style w:type="paragraph" w:customStyle="1" w:styleId="xl146">
    <w:name w:val="xl146"/>
    <w:basedOn w:val="a"/>
    <w:rsid w:val="00C27505"/>
    <w:pPr>
      <w:pBdr>
        <w:left w:val="single" w:sz="4" w:space="0" w:color="auto"/>
        <w:bottom w:val="single" w:sz="8" w:space="0" w:color="auto"/>
      </w:pBdr>
      <w:spacing w:before="100" w:beforeAutospacing="1" w:after="100" w:afterAutospacing="1"/>
    </w:pPr>
    <w:rPr>
      <w:b/>
      <w:bCs/>
      <w:sz w:val="28"/>
      <w:szCs w:val="28"/>
      <w:lang w:val="uk-UA" w:eastAsia="uk-UA"/>
    </w:rPr>
  </w:style>
  <w:style w:type="paragraph" w:customStyle="1" w:styleId="xl147">
    <w:name w:val="xl147"/>
    <w:basedOn w:val="a"/>
    <w:rsid w:val="00C27505"/>
    <w:pPr>
      <w:pBdr>
        <w:bottom w:val="single" w:sz="8" w:space="0" w:color="auto"/>
      </w:pBdr>
      <w:spacing w:before="100" w:beforeAutospacing="1" w:after="100" w:afterAutospacing="1"/>
      <w:jc w:val="center"/>
      <w:textAlignment w:val="center"/>
    </w:pPr>
    <w:rPr>
      <w:b/>
      <w:bCs/>
      <w:sz w:val="36"/>
      <w:szCs w:val="36"/>
      <w:lang w:val="uk-UA" w:eastAsia="uk-UA"/>
    </w:rPr>
  </w:style>
  <w:style w:type="paragraph" w:customStyle="1" w:styleId="37">
    <w:name w:val="Абзац списка3"/>
    <w:basedOn w:val="a"/>
    <w:rsid w:val="00C27505"/>
    <w:pPr>
      <w:ind w:left="720"/>
      <w:contextualSpacing/>
    </w:pPr>
  </w:style>
  <w:style w:type="paragraph" w:customStyle="1" w:styleId="1d">
    <w:name w:val="Знак1"/>
    <w:basedOn w:val="a"/>
    <w:rsid w:val="00C27505"/>
    <w:rPr>
      <w:rFonts w:ascii="Verdana" w:hAnsi="Verdana"/>
      <w:sz w:val="20"/>
      <w:szCs w:val="20"/>
      <w:lang w:val="en-US" w:eastAsia="en-US"/>
    </w:rPr>
  </w:style>
  <w:style w:type="paragraph" w:customStyle="1" w:styleId="1e">
    <w:name w:val="Без интервала1"/>
    <w:rsid w:val="00C27505"/>
    <w:pPr>
      <w:spacing w:after="0" w:line="240" w:lineRule="auto"/>
    </w:pPr>
    <w:rPr>
      <w:rFonts w:ascii="Calibri" w:eastAsia="Times New Roman" w:hAnsi="Calibri" w:cs="Times New Roman"/>
    </w:rPr>
  </w:style>
  <w:style w:type="paragraph" w:customStyle="1" w:styleId="Ch63">
    <w:name w:val="Додаток №_горизонт (Ch_6 Міністерства)"/>
    <w:basedOn w:val="a"/>
    <w:qFormat/>
    <w:rsid w:val="00C27505"/>
    <w:pPr>
      <w:keepNext/>
      <w:keepLines/>
      <w:widowControl w:val="0"/>
      <w:tabs>
        <w:tab w:val="right" w:leader="underscore" w:pos="11514"/>
      </w:tabs>
      <w:suppressAutoHyphens/>
      <w:autoSpaceDE w:val="0"/>
      <w:autoSpaceDN w:val="0"/>
      <w:adjustRightInd w:val="0"/>
      <w:spacing w:before="397" w:line="257" w:lineRule="auto"/>
      <w:ind w:left="8050"/>
      <w:textAlignment w:val="center"/>
    </w:pPr>
    <w:rPr>
      <w:rFonts w:ascii="Pragmatica-Book" w:hAnsi="Pragmatica-Book" w:cs="Pragmatica-Book"/>
      <w:color w:val="000000"/>
      <w:w w:val="90"/>
      <w:sz w:val="17"/>
      <w:szCs w:val="17"/>
      <w:lang w:val="uk-UA" w:eastAsia="uk-UA"/>
    </w:rPr>
  </w:style>
  <w:style w:type="paragraph" w:customStyle="1" w:styleId="rvps14">
    <w:name w:val="rvps14"/>
    <w:basedOn w:val="a"/>
    <w:uiPriority w:val="99"/>
    <w:rsid w:val="00C27505"/>
    <w:pPr>
      <w:spacing w:before="100" w:beforeAutospacing="1" w:after="100" w:afterAutospacing="1"/>
    </w:pPr>
  </w:style>
  <w:style w:type="paragraph" w:customStyle="1" w:styleId="rvps7">
    <w:name w:val="rvps7"/>
    <w:basedOn w:val="a"/>
    <w:uiPriority w:val="99"/>
    <w:rsid w:val="00C27505"/>
    <w:pPr>
      <w:spacing w:before="100" w:beforeAutospacing="1" w:after="100" w:afterAutospacing="1"/>
    </w:pPr>
  </w:style>
  <w:style w:type="character" w:customStyle="1" w:styleId="rvts90">
    <w:name w:val="rvts90"/>
    <w:rsid w:val="00C27505"/>
  </w:style>
  <w:style w:type="character" w:customStyle="1" w:styleId="rvts94">
    <w:name w:val="rvts94"/>
    <w:rsid w:val="00C27505"/>
  </w:style>
  <w:style w:type="character" w:customStyle="1" w:styleId="v1xfm03445228">
    <w:name w:val="v1xfm_03445228"/>
    <w:rsid w:val="00C27505"/>
  </w:style>
  <w:style w:type="numbering" w:customStyle="1" w:styleId="1f">
    <w:name w:val="Нет списка1"/>
    <w:next w:val="a2"/>
    <w:uiPriority w:val="99"/>
    <w:semiHidden/>
    <w:unhideWhenUsed/>
    <w:rsid w:val="00C27505"/>
  </w:style>
  <w:style w:type="character" w:customStyle="1" w:styleId="rvts0">
    <w:name w:val="rvts0"/>
    <w:rsid w:val="00C27505"/>
  </w:style>
  <w:style w:type="character" w:customStyle="1" w:styleId="rvts58">
    <w:name w:val="rvts58"/>
    <w:rsid w:val="00C27505"/>
  </w:style>
  <w:style w:type="character" w:customStyle="1" w:styleId="rvts84">
    <w:name w:val="rvts84"/>
    <w:rsid w:val="00C27505"/>
  </w:style>
  <w:style w:type="paragraph" w:customStyle="1" w:styleId="font5">
    <w:name w:val="font5"/>
    <w:basedOn w:val="a"/>
    <w:rsid w:val="00C27505"/>
    <w:pPr>
      <w:spacing w:before="100" w:beforeAutospacing="1" w:after="100" w:afterAutospacing="1"/>
    </w:pPr>
    <w:rPr>
      <w:sz w:val="20"/>
      <w:szCs w:val="20"/>
      <w:lang w:val="uk-UA" w:eastAsia="uk-UA"/>
    </w:rPr>
  </w:style>
  <w:style w:type="paragraph" w:customStyle="1" w:styleId="font6">
    <w:name w:val="font6"/>
    <w:basedOn w:val="a"/>
    <w:rsid w:val="00C27505"/>
    <w:pPr>
      <w:spacing w:before="100" w:beforeAutospacing="1" w:after="100" w:afterAutospacing="1"/>
    </w:pPr>
    <w:rPr>
      <w:b/>
      <w:bCs/>
      <w:sz w:val="20"/>
      <w:szCs w:val="20"/>
      <w:lang w:val="uk-UA" w:eastAsia="uk-UA"/>
    </w:rPr>
  </w:style>
  <w:style w:type="paragraph" w:customStyle="1" w:styleId="font7">
    <w:name w:val="font7"/>
    <w:basedOn w:val="a"/>
    <w:rsid w:val="00C27505"/>
    <w:pPr>
      <w:spacing w:before="100" w:beforeAutospacing="1" w:after="100" w:afterAutospacing="1"/>
    </w:pPr>
    <w:rPr>
      <w:sz w:val="18"/>
      <w:szCs w:val="18"/>
      <w:lang w:val="uk-UA" w:eastAsia="uk-UA"/>
    </w:rPr>
  </w:style>
  <w:style w:type="paragraph" w:customStyle="1" w:styleId="font8">
    <w:name w:val="font8"/>
    <w:basedOn w:val="a"/>
    <w:rsid w:val="00C27505"/>
    <w:pPr>
      <w:spacing w:before="100" w:beforeAutospacing="1" w:after="100" w:afterAutospacing="1"/>
    </w:pPr>
    <w:rPr>
      <w:rFonts w:ascii="Calibri" w:hAnsi="Calibri" w:cs="Calibri"/>
      <w:b/>
      <w:bCs/>
      <w:sz w:val="20"/>
      <w:szCs w:val="20"/>
      <w:lang w:val="uk-UA" w:eastAsia="uk-UA"/>
    </w:rPr>
  </w:style>
  <w:style w:type="paragraph" w:customStyle="1" w:styleId="font9">
    <w:name w:val="font9"/>
    <w:basedOn w:val="a"/>
    <w:rsid w:val="00C27505"/>
    <w:pPr>
      <w:spacing w:before="100" w:beforeAutospacing="1" w:after="100" w:afterAutospacing="1"/>
    </w:pPr>
    <w:rPr>
      <w:rFonts w:ascii="Calibri" w:hAnsi="Calibri" w:cs="Calibri"/>
      <w:sz w:val="18"/>
      <w:szCs w:val="18"/>
      <w:lang w:val="uk-UA" w:eastAsia="uk-UA"/>
    </w:rPr>
  </w:style>
  <w:style w:type="character" w:styleId="affb">
    <w:name w:val="line number"/>
    <w:uiPriority w:val="99"/>
    <w:unhideWhenUsed/>
    <w:rsid w:val="00C27505"/>
  </w:style>
  <w:style w:type="paragraph" w:customStyle="1" w:styleId="xl148">
    <w:name w:val="xl148"/>
    <w:basedOn w:val="a"/>
    <w:rsid w:val="00C2750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49">
    <w:name w:val="xl149"/>
    <w:basedOn w:val="a"/>
    <w:rsid w:val="00C27505"/>
    <w:pPr>
      <w:pBdr>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50">
    <w:name w:val="xl150"/>
    <w:basedOn w:val="a"/>
    <w:rsid w:val="00C27505"/>
    <w:pPr>
      <w:pBdr>
        <w:left w:val="single" w:sz="4" w:space="0" w:color="auto"/>
        <w:bottom w:val="single" w:sz="4" w:space="0" w:color="auto"/>
      </w:pBdr>
      <w:spacing w:before="100" w:beforeAutospacing="1" w:after="100" w:afterAutospacing="1"/>
      <w:jc w:val="center"/>
      <w:textAlignment w:val="center"/>
    </w:pPr>
    <w:rPr>
      <w:b/>
      <w:bCs/>
    </w:rPr>
  </w:style>
  <w:style w:type="paragraph" w:customStyle="1" w:styleId="xl151">
    <w:name w:val="xl151"/>
    <w:basedOn w:val="a"/>
    <w:rsid w:val="00C2750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52">
    <w:name w:val="xl152"/>
    <w:basedOn w:val="a"/>
    <w:rsid w:val="00C2750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53">
    <w:name w:val="xl153"/>
    <w:basedOn w:val="a"/>
    <w:rsid w:val="00C2750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54">
    <w:name w:val="xl154"/>
    <w:basedOn w:val="a"/>
    <w:rsid w:val="00C27505"/>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55">
    <w:name w:val="xl155"/>
    <w:basedOn w:val="a"/>
    <w:rsid w:val="00C27505"/>
    <w:pPr>
      <w:pBdr>
        <w:bottom w:val="single" w:sz="4" w:space="0" w:color="auto"/>
        <w:right w:val="single" w:sz="4" w:space="0" w:color="auto"/>
      </w:pBdr>
      <w:spacing w:before="100" w:beforeAutospacing="1" w:after="100" w:afterAutospacing="1"/>
      <w:jc w:val="center"/>
      <w:textAlignment w:val="center"/>
    </w:pPr>
  </w:style>
  <w:style w:type="paragraph" w:customStyle="1" w:styleId="xl156">
    <w:name w:val="xl156"/>
    <w:basedOn w:val="a"/>
    <w:rsid w:val="00C27505"/>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157">
    <w:name w:val="xl157"/>
    <w:basedOn w:val="a"/>
    <w:rsid w:val="00C27505"/>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58">
    <w:name w:val="xl158"/>
    <w:basedOn w:val="a"/>
    <w:rsid w:val="00C27505"/>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59">
    <w:name w:val="xl159"/>
    <w:basedOn w:val="a"/>
    <w:rsid w:val="00C2750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rPr>
  </w:style>
  <w:style w:type="paragraph" w:customStyle="1" w:styleId="xl160">
    <w:name w:val="xl160"/>
    <w:basedOn w:val="a"/>
    <w:rsid w:val="00C27505"/>
    <w:pPr>
      <w:pBdr>
        <w:top w:val="single" w:sz="4" w:space="0" w:color="auto"/>
        <w:left w:val="single" w:sz="4" w:space="0" w:color="auto"/>
        <w:right w:val="single" w:sz="4" w:space="0" w:color="auto"/>
      </w:pBdr>
      <w:spacing w:before="100" w:beforeAutospacing="1" w:after="100" w:afterAutospacing="1"/>
      <w:jc w:val="center"/>
      <w:textAlignment w:val="center"/>
    </w:pPr>
  </w:style>
  <w:style w:type="paragraph" w:customStyle="1" w:styleId="xl161">
    <w:name w:val="xl161"/>
    <w:basedOn w:val="a"/>
    <w:rsid w:val="00C27505"/>
    <w:pPr>
      <w:spacing w:before="100" w:beforeAutospacing="1" w:after="100" w:afterAutospacing="1"/>
      <w:jc w:val="center"/>
      <w:textAlignment w:val="center"/>
    </w:pPr>
    <w:rPr>
      <w:sz w:val="28"/>
      <w:szCs w:val="28"/>
    </w:rPr>
  </w:style>
  <w:style w:type="paragraph" w:customStyle="1" w:styleId="xl162">
    <w:name w:val="xl162"/>
    <w:basedOn w:val="a"/>
    <w:rsid w:val="00C2750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style>
  <w:style w:type="paragraph" w:customStyle="1" w:styleId="xl163">
    <w:name w:val="xl163"/>
    <w:basedOn w:val="a"/>
    <w:rsid w:val="00C2750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164">
    <w:name w:val="xl164"/>
    <w:basedOn w:val="a"/>
    <w:rsid w:val="00C2750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165">
    <w:name w:val="xl165"/>
    <w:basedOn w:val="a"/>
    <w:rsid w:val="00C27505"/>
    <w:pPr>
      <w:spacing w:before="100" w:beforeAutospacing="1" w:after="100" w:afterAutospacing="1"/>
      <w:jc w:val="center"/>
      <w:textAlignment w:val="center"/>
    </w:pPr>
    <w:rPr>
      <w:sz w:val="18"/>
      <w:szCs w:val="18"/>
    </w:rPr>
  </w:style>
  <w:style w:type="paragraph" w:customStyle="1" w:styleId="xl166">
    <w:name w:val="xl166"/>
    <w:basedOn w:val="a"/>
    <w:rsid w:val="00C27505"/>
    <w:pPr>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style>
  <w:style w:type="paragraph" w:customStyle="1" w:styleId="xl167">
    <w:name w:val="xl167"/>
    <w:basedOn w:val="a"/>
    <w:rsid w:val="00C27505"/>
    <w:pPr>
      <w:pBdr>
        <w:top w:val="single" w:sz="4" w:space="0" w:color="auto"/>
        <w:bottom w:val="single" w:sz="4" w:space="0" w:color="auto"/>
      </w:pBdr>
      <w:shd w:val="clear" w:color="000000" w:fill="FFFFFF"/>
      <w:spacing w:before="100" w:beforeAutospacing="1" w:after="100" w:afterAutospacing="1"/>
      <w:jc w:val="center"/>
      <w:textAlignment w:val="center"/>
    </w:pPr>
  </w:style>
  <w:style w:type="paragraph" w:customStyle="1" w:styleId="xl168">
    <w:name w:val="xl168"/>
    <w:basedOn w:val="a"/>
    <w:rsid w:val="00C2750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69">
    <w:name w:val="xl169"/>
    <w:basedOn w:val="a"/>
    <w:rsid w:val="00C27505"/>
    <w:pPr>
      <w:shd w:val="clear" w:color="000000" w:fill="FFFFFF"/>
      <w:spacing w:before="100" w:beforeAutospacing="1" w:after="100" w:afterAutospacing="1"/>
      <w:jc w:val="center"/>
      <w:textAlignment w:val="center"/>
    </w:pPr>
    <w:rPr>
      <w:color w:val="000000"/>
    </w:rPr>
  </w:style>
  <w:style w:type="paragraph" w:customStyle="1" w:styleId="xl170">
    <w:name w:val="xl170"/>
    <w:basedOn w:val="a"/>
    <w:rsid w:val="00C27505"/>
    <w:pPr>
      <w:shd w:val="clear" w:color="000000" w:fill="FFFFFF"/>
      <w:spacing w:before="100" w:beforeAutospacing="1" w:after="100" w:afterAutospacing="1"/>
      <w:jc w:val="center"/>
      <w:textAlignment w:val="center"/>
    </w:pPr>
  </w:style>
  <w:style w:type="paragraph" w:customStyle="1" w:styleId="xl171">
    <w:name w:val="xl171"/>
    <w:basedOn w:val="a"/>
    <w:rsid w:val="00C27505"/>
    <w:pPr>
      <w:shd w:val="clear" w:color="000000" w:fill="FFFFFF"/>
      <w:spacing w:before="100" w:beforeAutospacing="1" w:after="100" w:afterAutospacing="1"/>
      <w:jc w:val="center"/>
      <w:textAlignment w:val="center"/>
    </w:pPr>
  </w:style>
  <w:style w:type="paragraph" w:customStyle="1" w:styleId="xl172">
    <w:name w:val="xl172"/>
    <w:basedOn w:val="a"/>
    <w:rsid w:val="00C27505"/>
    <w:pPr>
      <w:shd w:val="clear" w:color="000000" w:fill="FFFFFF"/>
      <w:spacing w:before="100" w:beforeAutospacing="1" w:after="100" w:afterAutospacing="1"/>
      <w:jc w:val="center"/>
      <w:textAlignment w:val="center"/>
    </w:pPr>
    <w:rPr>
      <w:sz w:val="18"/>
      <w:szCs w:val="18"/>
    </w:rPr>
  </w:style>
  <w:style w:type="paragraph" w:customStyle="1" w:styleId="xl173">
    <w:name w:val="xl173"/>
    <w:basedOn w:val="a"/>
    <w:rsid w:val="00C27505"/>
    <w:pPr>
      <w:shd w:val="clear" w:color="000000" w:fill="FFFFFF"/>
      <w:spacing w:before="100" w:beforeAutospacing="1" w:after="100" w:afterAutospacing="1"/>
      <w:jc w:val="center"/>
      <w:textAlignment w:val="center"/>
    </w:pPr>
  </w:style>
  <w:style w:type="paragraph" w:customStyle="1" w:styleId="xl174">
    <w:name w:val="xl174"/>
    <w:basedOn w:val="a"/>
    <w:rsid w:val="00C2750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75">
    <w:name w:val="xl175"/>
    <w:basedOn w:val="a"/>
    <w:rsid w:val="00C27505"/>
    <w:pPr>
      <w:spacing w:before="100" w:beforeAutospacing="1" w:after="100" w:afterAutospacing="1"/>
      <w:jc w:val="center"/>
      <w:textAlignment w:val="center"/>
    </w:pPr>
    <w:rPr>
      <w:color w:val="000000"/>
      <w:sz w:val="22"/>
      <w:szCs w:val="22"/>
    </w:rPr>
  </w:style>
  <w:style w:type="paragraph" w:customStyle="1" w:styleId="xl176">
    <w:name w:val="xl176"/>
    <w:basedOn w:val="a"/>
    <w:rsid w:val="00C27505"/>
    <w:pPr>
      <w:pBdr>
        <w:left w:val="single" w:sz="4" w:space="0" w:color="auto"/>
        <w:bottom w:val="single" w:sz="4" w:space="0" w:color="auto"/>
        <w:right w:val="single" w:sz="4" w:space="0" w:color="auto"/>
      </w:pBdr>
      <w:spacing w:before="100" w:beforeAutospacing="1" w:after="100" w:afterAutospacing="1"/>
      <w:jc w:val="center"/>
      <w:textAlignment w:val="center"/>
    </w:pPr>
    <w:rPr>
      <w:color w:val="4F6228"/>
      <w:sz w:val="18"/>
      <w:szCs w:val="18"/>
    </w:rPr>
  </w:style>
  <w:style w:type="paragraph" w:customStyle="1" w:styleId="xl177">
    <w:name w:val="xl177"/>
    <w:basedOn w:val="a"/>
    <w:rsid w:val="00C27505"/>
    <w:pPr>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8"/>
      <w:szCs w:val="18"/>
    </w:rPr>
  </w:style>
  <w:style w:type="paragraph" w:customStyle="1" w:styleId="xl178">
    <w:name w:val="xl178"/>
    <w:basedOn w:val="a"/>
    <w:rsid w:val="00C27505"/>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179">
    <w:name w:val="xl179"/>
    <w:basedOn w:val="a"/>
    <w:rsid w:val="00C27505"/>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sz w:val="18"/>
      <w:szCs w:val="18"/>
    </w:rPr>
  </w:style>
  <w:style w:type="paragraph" w:customStyle="1" w:styleId="xl180">
    <w:name w:val="xl180"/>
    <w:basedOn w:val="a"/>
    <w:rsid w:val="00C2750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81">
    <w:name w:val="xl181"/>
    <w:basedOn w:val="a"/>
    <w:rsid w:val="00C27505"/>
    <w:pPr>
      <w:pBdr>
        <w:top w:val="single" w:sz="4" w:space="0" w:color="auto"/>
        <w:left w:val="single" w:sz="4" w:space="0" w:color="auto"/>
        <w:bottom w:val="single" w:sz="4" w:space="0" w:color="auto"/>
      </w:pBdr>
      <w:spacing w:before="100" w:beforeAutospacing="1" w:after="100" w:afterAutospacing="1"/>
      <w:jc w:val="center"/>
      <w:textAlignment w:val="center"/>
    </w:pPr>
    <w:rPr>
      <w:sz w:val="18"/>
      <w:szCs w:val="18"/>
    </w:rPr>
  </w:style>
  <w:style w:type="paragraph" w:customStyle="1" w:styleId="xl182">
    <w:name w:val="xl182"/>
    <w:basedOn w:val="a"/>
    <w:rsid w:val="00C27505"/>
    <w:pPr>
      <w:pBdr>
        <w:left w:val="single" w:sz="4" w:space="0" w:color="auto"/>
        <w:bottom w:val="single" w:sz="4" w:space="0" w:color="auto"/>
      </w:pBdr>
      <w:spacing w:before="100" w:beforeAutospacing="1" w:after="100" w:afterAutospacing="1"/>
      <w:jc w:val="center"/>
      <w:textAlignment w:val="center"/>
    </w:pPr>
  </w:style>
  <w:style w:type="paragraph" w:customStyle="1" w:styleId="xl183">
    <w:name w:val="xl183"/>
    <w:basedOn w:val="a"/>
    <w:rsid w:val="00C27505"/>
    <w:pPr>
      <w:pBdr>
        <w:left w:val="single" w:sz="4" w:space="0" w:color="auto"/>
        <w:right w:val="single" w:sz="4" w:space="0" w:color="auto"/>
      </w:pBdr>
      <w:spacing w:before="100" w:beforeAutospacing="1" w:after="100" w:afterAutospacing="1"/>
      <w:jc w:val="center"/>
      <w:textAlignment w:val="center"/>
    </w:pPr>
  </w:style>
  <w:style w:type="paragraph" w:customStyle="1" w:styleId="xl184">
    <w:name w:val="xl184"/>
    <w:basedOn w:val="a"/>
    <w:rsid w:val="00C27505"/>
    <w:pPr>
      <w:pBdr>
        <w:left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185">
    <w:name w:val="xl185"/>
    <w:basedOn w:val="a"/>
    <w:rsid w:val="00C27505"/>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186">
    <w:name w:val="xl186"/>
    <w:basedOn w:val="a"/>
    <w:rsid w:val="00C27505"/>
    <w:pPr>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187">
    <w:name w:val="xl187"/>
    <w:basedOn w:val="a"/>
    <w:rsid w:val="00C27505"/>
    <w:pPr>
      <w:pBdr>
        <w:top w:val="single" w:sz="4" w:space="0" w:color="auto"/>
        <w:bottom w:val="single" w:sz="4" w:space="0" w:color="auto"/>
      </w:pBdr>
      <w:shd w:val="clear" w:color="000000" w:fill="FFFFFF"/>
      <w:spacing w:before="100" w:beforeAutospacing="1" w:after="100" w:afterAutospacing="1"/>
      <w:jc w:val="center"/>
      <w:textAlignment w:val="center"/>
    </w:pPr>
  </w:style>
  <w:style w:type="paragraph" w:customStyle="1" w:styleId="xl188">
    <w:name w:val="xl188"/>
    <w:basedOn w:val="a"/>
    <w:rsid w:val="00C27505"/>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89">
    <w:name w:val="xl189"/>
    <w:basedOn w:val="a"/>
    <w:rsid w:val="00C27505"/>
    <w:pPr>
      <w:pBdr>
        <w:bottom w:val="single" w:sz="4" w:space="0" w:color="auto"/>
      </w:pBdr>
      <w:spacing w:before="100" w:beforeAutospacing="1" w:after="100" w:afterAutospacing="1"/>
      <w:jc w:val="center"/>
      <w:textAlignment w:val="center"/>
    </w:pPr>
  </w:style>
  <w:style w:type="paragraph" w:customStyle="1" w:styleId="xl190">
    <w:name w:val="xl190"/>
    <w:basedOn w:val="a"/>
    <w:rsid w:val="00C27505"/>
    <w:pPr>
      <w:pBdr>
        <w:bottom w:val="single" w:sz="4" w:space="0" w:color="auto"/>
      </w:pBdr>
      <w:spacing w:before="100" w:beforeAutospacing="1" w:after="100" w:afterAutospacing="1"/>
      <w:jc w:val="center"/>
      <w:textAlignment w:val="center"/>
    </w:pPr>
    <w:rPr>
      <w:color w:val="000000"/>
    </w:rPr>
  </w:style>
  <w:style w:type="paragraph" w:customStyle="1" w:styleId="xl191">
    <w:name w:val="xl191"/>
    <w:basedOn w:val="a"/>
    <w:rsid w:val="00C2750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92">
    <w:name w:val="xl192"/>
    <w:basedOn w:val="a"/>
    <w:rsid w:val="00C27505"/>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93">
    <w:name w:val="xl193"/>
    <w:basedOn w:val="a"/>
    <w:rsid w:val="00C27505"/>
    <w:pPr>
      <w:pBdr>
        <w:top w:val="single" w:sz="4" w:space="0" w:color="auto"/>
        <w:bottom w:val="single" w:sz="4" w:space="0" w:color="auto"/>
      </w:pBdr>
      <w:shd w:val="clear" w:color="000000" w:fill="FFFFFF"/>
      <w:spacing w:before="100" w:beforeAutospacing="1" w:after="100" w:afterAutospacing="1"/>
      <w:jc w:val="center"/>
      <w:textAlignment w:val="center"/>
    </w:pPr>
    <w:rPr>
      <w:sz w:val="18"/>
      <w:szCs w:val="18"/>
    </w:rPr>
  </w:style>
  <w:style w:type="paragraph" w:customStyle="1" w:styleId="xl194">
    <w:name w:val="xl194"/>
    <w:basedOn w:val="a"/>
    <w:rsid w:val="00C27505"/>
    <w:pPr>
      <w:pBdr>
        <w:top w:val="single" w:sz="4" w:space="0" w:color="auto"/>
        <w:bottom w:val="single" w:sz="4" w:space="0" w:color="auto"/>
      </w:pBdr>
      <w:shd w:val="clear" w:color="000000" w:fill="FFFFFF"/>
      <w:spacing w:before="100" w:beforeAutospacing="1" w:after="100" w:afterAutospacing="1"/>
      <w:jc w:val="center"/>
      <w:textAlignment w:val="center"/>
    </w:pPr>
    <w:rPr>
      <w:b/>
      <w:bCs/>
    </w:rPr>
  </w:style>
  <w:style w:type="paragraph" w:customStyle="1" w:styleId="xl195">
    <w:name w:val="xl195"/>
    <w:basedOn w:val="a"/>
    <w:rsid w:val="00C27505"/>
    <w:pPr>
      <w:pBdr>
        <w:top w:val="single" w:sz="4" w:space="0" w:color="auto"/>
        <w:bottom w:val="single" w:sz="4" w:space="0" w:color="auto"/>
      </w:pBdr>
      <w:spacing w:before="100" w:beforeAutospacing="1" w:after="100" w:afterAutospacing="1"/>
      <w:jc w:val="center"/>
      <w:textAlignment w:val="center"/>
    </w:pPr>
    <w:rPr>
      <w:b/>
      <w:bCs/>
    </w:rPr>
  </w:style>
  <w:style w:type="paragraph" w:customStyle="1" w:styleId="xl196">
    <w:name w:val="xl196"/>
    <w:basedOn w:val="a"/>
    <w:rsid w:val="00C27505"/>
    <w:pPr>
      <w:pBdr>
        <w:top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97">
    <w:name w:val="xl197"/>
    <w:basedOn w:val="a"/>
    <w:rsid w:val="00C27505"/>
    <w:pPr>
      <w:pBdr>
        <w:top w:val="single" w:sz="4" w:space="0" w:color="auto"/>
        <w:bottom w:val="single" w:sz="4" w:space="0" w:color="auto"/>
      </w:pBdr>
      <w:spacing w:before="100" w:beforeAutospacing="1" w:after="100" w:afterAutospacing="1"/>
      <w:jc w:val="center"/>
      <w:textAlignment w:val="center"/>
    </w:pPr>
  </w:style>
  <w:style w:type="paragraph" w:customStyle="1" w:styleId="xl198">
    <w:name w:val="xl198"/>
    <w:basedOn w:val="a"/>
    <w:rsid w:val="00C27505"/>
    <w:pPr>
      <w:pBdr>
        <w:top w:val="single" w:sz="4" w:space="0" w:color="auto"/>
        <w:left w:val="single" w:sz="4" w:space="0" w:color="auto"/>
        <w:bottom w:val="single" w:sz="4" w:space="0" w:color="auto"/>
      </w:pBdr>
      <w:spacing w:before="100" w:beforeAutospacing="1" w:after="100" w:afterAutospacing="1"/>
      <w:jc w:val="center"/>
      <w:textAlignment w:val="center"/>
    </w:pPr>
    <w:rPr>
      <w:b/>
      <w:bCs/>
    </w:rPr>
  </w:style>
  <w:style w:type="paragraph" w:customStyle="1" w:styleId="xl199">
    <w:name w:val="xl199"/>
    <w:basedOn w:val="a"/>
    <w:rsid w:val="00C27505"/>
    <w:pPr>
      <w:pBdr>
        <w:top w:val="single" w:sz="4" w:space="0" w:color="auto"/>
        <w:bottom w:val="single" w:sz="4" w:space="0" w:color="auto"/>
      </w:pBdr>
      <w:spacing w:before="100" w:beforeAutospacing="1" w:after="100" w:afterAutospacing="1"/>
      <w:jc w:val="center"/>
      <w:textAlignment w:val="center"/>
    </w:pPr>
    <w:rPr>
      <w:b/>
      <w:bCs/>
    </w:rPr>
  </w:style>
  <w:style w:type="paragraph" w:customStyle="1" w:styleId="xl200">
    <w:name w:val="xl200"/>
    <w:basedOn w:val="a"/>
    <w:rsid w:val="00C27505"/>
    <w:pPr>
      <w:pBdr>
        <w:top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201">
    <w:name w:val="xl201"/>
    <w:basedOn w:val="a"/>
    <w:rsid w:val="00C27505"/>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2">
    <w:name w:val="xl202"/>
    <w:basedOn w:val="a"/>
    <w:rsid w:val="00C27505"/>
    <w:pPr>
      <w:pBdr>
        <w:top w:val="single" w:sz="4" w:space="0" w:color="auto"/>
        <w:bottom w:val="single" w:sz="4" w:space="0" w:color="auto"/>
      </w:pBdr>
      <w:spacing w:before="100" w:beforeAutospacing="1" w:after="100" w:afterAutospacing="1"/>
      <w:jc w:val="center"/>
      <w:textAlignment w:val="center"/>
    </w:pPr>
  </w:style>
  <w:style w:type="paragraph" w:customStyle="1" w:styleId="xl203">
    <w:name w:val="xl203"/>
    <w:basedOn w:val="a"/>
    <w:rsid w:val="00C27505"/>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4">
    <w:name w:val="xl204"/>
    <w:basedOn w:val="a"/>
    <w:rsid w:val="00C27505"/>
    <w:pPr>
      <w:pBdr>
        <w:bottom w:val="single" w:sz="4" w:space="0" w:color="auto"/>
      </w:pBdr>
      <w:spacing w:before="100" w:beforeAutospacing="1" w:after="100" w:afterAutospacing="1"/>
      <w:jc w:val="center"/>
      <w:textAlignment w:val="center"/>
    </w:pPr>
  </w:style>
  <w:style w:type="paragraph" w:customStyle="1" w:styleId="xl205">
    <w:name w:val="xl205"/>
    <w:basedOn w:val="a"/>
    <w:rsid w:val="00C27505"/>
    <w:pPr>
      <w:spacing w:before="100" w:beforeAutospacing="1" w:after="100" w:afterAutospacing="1"/>
      <w:jc w:val="center"/>
      <w:textAlignment w:val="center"/>
    </w:pPr>
  </w:style>
  <w:style w:type="paragraph" w:customStyle="1" w:styleId="xl206">
    <w:name w:val="xl206"/>
    <w:basedOn w:val="a"/>
    <w:rsid w:val="00C27505"/>
    <w:pPr>
      <w:spacing w:before="100" w:beforeAutospacing="1" w:after="100" w:afterAutospacing="1"/>
      <w:jc w:val="center"/>
      <w:textAlignment w:val="center"/>
    </w:pPr>
    <w:rPr>
      <w:color w:val="000000"/>
    </w:rPr>
  </w:style>
  <w:style w:type="paragraph" w:customStyle="1" w:styleId="xl207">
    <w:name w:val="xl207"/>
    <w:basedOn w:val="a"/>
    <w:rsid w:val="00C27505"/>
    <w:pPr>
      <w:spacing w:before="100" w:beforeAutospacing="1" w:after="100" w:afterAutospacing="1"/>
      <w:jc w:val="center"/>
      <w:textAlignment w:val="center"/>
    </w:pPr>
    <w:rPr>
      <w:sz w:val="28"/>
      <w:szCs w:val="28"/>
    </w:rPr>
  </w:style>
  <w:style w:type="paragraph" w:customStyle="1" w:styleId="xl208">
    <w:name w:val="xl208"/>
    <w:basedOn w:val="a"/>
    <w:rsid w:val="00C27505"/>
    <w:pPr>
      <w:spacing w:before="100" w:beforeAutospacing="1" w:after="100" w:afterAutospacing="1"/>
      <w:jc w:val="center"/>
      <w:textAlignment w:val="center"/>
    </w:pPr>
    <w:rPr>
      <w:color w:val="000000"/>
      <w:sz w:val="16"/>
      <w:szCs w:val="16"/>
    </w:rPr>
  </w:style>
  <w:style w:type="paragraph" w:customStyle="1" w:styleId="xl209">
    <w:name w:val="xl209"/>
    <w:basedOn w:val="a"/>
    <w:rsid w:val="00C27505"/>
    <w:pPr>
      <w:spacing w:before="100" w:beforeAutospacing="1" w:after="100" w:afterAutospacing="1"/>
      <w:jc w:val="center"/>
      <w:textAlignment w:val="center"/>
    </w:pPr>
    <w:rPr>
      <w:color w:val="000000"/>
    </w:rPr>
  </w:style>
  <w:style w:type="paragraph" w:customStyle="1" w:styleId="xl210">
    <w:name w:val="xl210"/>
    <w:basedOn w:val="a"/>
    <w:rsid w:val="00C27505"/>
    <w:pPr>
      <w:spacing w:before="100" w:beforeAutospacing="1" w:after="100" w:afterAutospacing="1"/>
      <w:jc w:val="center"/>
      <w:textAlignment w:val="center"/>
    </w:pPr>
    <w:rPr>
      <w:b/>
      <w:bCs/>
    </w:rPr>
  </w:style>
  <w:style w:type="paragraph" w:customStyle="1" w:styleId="xl211">
    <w:name w:val="xl211"/>
    <w:basedOn w:val="a"/>
    <w:rsid w:val="00C27505"/>
    <w:pPr>
      <w:pBdr>
        <w:top w:val="single" w:sz="4" w:space="0" w:color="auto"/>
        <w:left w:val="single" w:sz="4" w:space="0" w:color="auto"/>
        <w:right w:val="single" w:sz="4" w:space="0" w:color="auto"/>
      </w:pBdr>
      <w:spacing w:before="100" w:beforeAutospacing="1" w:after="100" w:afterAutospacing="1"/>
      <w:jc w:val="center"/>
      <w:textAlignment w:val="center"/>
    </w:pPr>
  </w:style>
  <w:style w:type="paragraph" w:customStyle="1" w:styleId="xl212">
    <w:name w:val="xl212"/>
    <w:basedOn w:val="a"/>
    <w:rsid w:val="00C27505"/>
    <w:pPr>
      <w:pBdr>
        <w:left w:val="single" w:sz="4" w:space="0" w:color="auto"/>
        <w:right w:val="single" w:sz="4" w:space="0" w:color="auto"/>
      </w:pBdr>
      <w:spacing w:before="100" w:beforeAutospacing="1" w:after="100" w:afterAutospacing="1"/>
      <w:jc w:val="center"/>
      <w:textAlignment w:val="center"/>
    </w:pPr>
  </w:style>
  <w:style w:type="paragraph" w:customStyle="1" w:styleId="xl213">
    <w:name w:val="xl213"/>
    <w:basedOn w:val="a"/>
    <w:rsid w:val="00C27505"/>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14">
    <w:name w:val="xl214"/>
    <w:basedOn w:val="a"/>
    <w:rsid w:val="00C27505"/>
    <w:pPr>
      <w:pBdr>
        <w:bottom w:val="single" w:sz="4" w:space="0" w:color="auto"/>
      </w:pBdr>
      <w:spacing w:before="100" w:beforeAutospacing="1" w:after="100" w:afterAutospacing="1"/>
      <w:jc w:val="center"/>
      <w:textAlignment w:val="center"/>
    </w:pPr>
    <w:rPr>
      <w:color w:val="000000"/>
    </w:rPr>
  </w:style>
  <w:style w:type="paragraph" w:customStyle="1" w:styleId="xl215">
    <w:name w:val="xl215"/>
    <w:basedOn w:val="a"/>
    <w:rsid w:val="00C27505"/>
    <w:pPr>
      <w:pBdr>
        <w:top w:val="single" w:sz="4" w:space="0" w:color="auto"/>
        <w:left w:val="single" w:sz="4" w:space="0" w:color="auto"/>
        <w:right w:val="single" w:sz="4" w:space="0" w:color="auto"/>
      </w:pBdr>
      <w:spacing w:before="100" w:beforeAutospacing="1" w:after="100" w:afterAutospacing="1"/>
      <w:jc w:val="center"/>
      <w:textAlignment w:val="center"/>
    </w:pPr>
  </w:style>
  <w:style w:type="paragraph" w:customStyle="1" w:styleId="xl216">
    <w:name w:val="xl216"/>
    <w:basedOn w:val="a"/>
    <w:rsid w:val="00C27505"/>
    <w:pPr>
      <w:pBdr>
        <w:left w:val="single" w:sz="4" w:space="0" w:color="auto"/>
        <w:right w:val="single" w:sz="4" w:space="0" w:color="auto"/>
      </w:pBdr>
      <w:spacing w:before="100" w:beforeAutospacing="1" w:after="100" w:afterAutospacing="1"/>
      <w:jc w:val="center"/>
      <w:textAlignment w:val="center"/>
    </w:pPr>
  </w:style>
  <w:style w:type="paragraph" w:customStyle="1" w:styleId="xl217">
    <w:name w:val="xl217"/>
    <w:basedOn w:val="a"/>
    <w:rsid w:val="00C27505"/>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18">
    <w:name w:val="xl218"/>
    <w:basedOn w:val="a"/>
    <w:rsid w:val="00C27505"/>
    <w:pPr>
      <w:pBdr>
        <w:top w:val="single" w:sz="4" w:space="0" w:color="auto"/>
        <w:right w:val="single" w:sz="4" w:space="0" w:color="auto"/>
      </w:pBdr>
      <w:spacing w:before="100" w:beforeAutospacing="1" w:after="100" w:afterAutospacing="1"/>
      <w:jc w:val="center"/>
      <w:textAlignment w:val="center"/>
    </w:pPr>
  </w:style>
  <w:style w:type="paragraph" w:customStyle="1" w:styleId="xl219">
    <w:name w:val="xl219"/>
    <w:basedOn w:val="a"/>
    <w:rsid w:val="00C27505"/>
    <w:pPr>
      <w:pBdr>
        <w:right w:val="single" w:sz="4" w:space="0" w:color="auto"/>
      </w:pBdr>
      <w:spacing w:before="100" w:beforeAutospacing="1" w:after="100" w:afterAutospacing="1"/>
      <w:jc w:val="center"/>
      <w:textAlignment w:val="center"/>
    </w:pPr>
  </w:style>
  <w:style w:type="paragraph" w:customStyle="1" w:styleId="xl220">
    <w:name w:val="xl220"/>
    <w:basedOn w:val="a"/>
    <w:rsid w:val="00C27505"/>
    <w:pPr>
      <w:pBdr>
        <w:top w:val="single" w:sz="4" w:space="0" w:color="auto"/>
        <w:bottom w:val="single" w:sz="4" w:space="0" w:color="auto"/>
      </w:pBdr>
      <w:spacing w:before="100" w:beforeAutospacing="1" w:after="100" w:afterAutospacing="1"/>
      <w:jc w:val="center"/>
      <w:textAlignment w:val="center"/>
    </w:pPr>
  </w:style>
  <w:style w:type="paragraph" w:customStyle="1" w:styleId="xl221">
    <w:name w:val="xl221"/>
    <w:basedOn w:val="a"/>
    <w:rsid w:val="00C27505"/>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22">
    <w:name w:val="xl222"/>
    <w:basedOn w:val="a"/>
    <w:rsid w:val="00C27505"/>
    <w:pPr>
      <w:pBdr>
        <w:left w:val="single" w:sz="4" w:space="0" w:color="auto"/>
        <w:right w:val="single" w:sz="4" w:space="0" w:color="auto"/>
      </w:pBdr>
      <w:spacing w:before="100" w:beforeAutospacing="1" w:after="100" w:afterAutospacing="1"/>
      <w:jc w:val="center"/>
      <w:textAlignment w:val="center"/>
    </w:pPr>
  </w:style>
  <w:style w:type="paragraph" w:customStyle="1" w:styleId="xl223">
    <w:name w:val="xl223"/>
    <w:basedOn w:val="a"/>
    <w:rsid w:val="00C27505"/>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24">
    <w:name w:val="xl224"/>
    <w:basedOn w:val="a"/>
    <w:rsid w:val="00C27505"/>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25">
    <w:name w:val="xl225"/>
    <w:basedOn w:val="a"/>
    <w:rsid w:val="00C27505"/>
    <w:pPr>
      <w:pBdr>
        <w:left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26">
    <w:name w:val="xl226"/>
    <w:basedOn w:val="a"/>
    <w:rsid w:val="00C27505"/>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27">
    <w:name w:val="xl227"/>
    <w:basedOn w:val="a"/>
    <w:rsid w:val="00C27505"/>
    <w:pPr>
      <w:pBdr>
        <w:top w:val="single" w:sz="4" w:space="0" w:color="auto"/>
        <w:left w:val="single" w:sz="4" w:space="0" w:color="auto"/>
        <w:right w:val="single" w:sz="4" w:space="0" w:color="auto"/>
      </w:pBdr>
      <w:spacing w:before="100" w:beforeAutospacing="1" w:after="100" w:afterAutospacing="1"/>
      <w:jc w:val="center"/>
      <w:textAlignment w:val="center"/>
    </w:pPr>
  </w:style>
  <w:style w:type="paragraph" w:customStyle="1" w:styleId="xl228">
    <w:name w:val="xl228"/>
    <w:basedOn w:val="a"/>
    <w:rsid w:val="00C27505"/>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27505"/>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30">
    <w:name w:val="xl230"/>
    <w:basedOn w:val="a"/>
    <w:rsid w:val="00C27505"/>
    <w:pPr>
      <w:pBdr>
        <w:top w:val="single" w:sz="4" w:space="0" w:color="auto"/>
        <w:bottom w:val="single" w:sz="4" w:space="0" w:color="auto"/>
      </w:pBdr>
      <w:spacing w:before="100" w:beforeAutospacing="1" w:after="100" w:afterAutospacing="1"/>
      <w:jc w:val="center"/>
      <w:textAlignment w:val="center"/>
    </w:pPr>
  </w:style>
  <w:style w:type="paragraph" w:customStyle="1" w:styleId="xl231">
    <w:name w:val="xl231"/>
    <w:basedOn w:val="a"/>
    <w:rsid w:val="00C27505"/>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32">
    <w:name w:val="xl232"/>
    <w:basedOn w:val="a"/>
    <w:rsid w:val="00C27505"/>
    <w:pPr>
      <w:pBdr>
        <w:left w:val="single" w:sz="4" w:space="0" w:color="auto"/>
        <w:bottom w:val="single" w:sz="4" w:space="0" w:color="auto"/>
      </w:pBdr>
      <w:spacing w:before="100" w:beforeAutospacing="1" w:after="100" w:afterAutospacing="1"/>
      <w:jc w:val="center"/>
      <w:textAlignment w:val="center"/>
    </w:pPr>
  </w:style>
  <w:style w:type="paragraph" w:customStyle="1" w:styleId="xl233">
    <w:name w:val="xl233"/>
    <w:basedOn w:val="a"/>
    <w:rsid w:val="00C27505"/>
    <w:pPr>
      <w:pBdr>
        <w:top w:val="single" w:sz="4" w:space="0" w:color="auto"/>
        <w:bottom w:val="single" w:sz="4" w:space="0" w:color="auto"/>
      </w:pBdr>
      <w:spacing w:before="100" w:beforeAutospacing="1" w:after="100" w:afterAutospacing="1"/>
    </w:pPr>
  </w:style>
  <w:style w:type="paragraph" w:customStyle="1" w:styleId="xl234">
    <w:name w:val="xl234"/>
    <w:basedOn w:val="a"/>
    <w:rsid w:val="00C27505"/>
    <w:pPr>
      <w:pBdr>
        <w:top w:val="single" w:sz="4" w:space="0" w:color="auto"/>
        <w:bottom w:val="single" w:sz="4" w:space="0" w:color="auto"/>
        <w:right w:val="single" w:sz="4" w:space="0" w:color="auto"/>
      </w:pBdr>
      <w:spacing w:before="100" w:beforeAutospacing="1" w:after="100" w:afterAutospacing="1"/>
    </w:pPr>
  </w:style>
  <w:style w:type="paragraph" w:customStyle="1" w:styleId="xl235">
    <w:name w:val="xl235"/>
    <w:basedOn w:val="a"/>
    <w:rsid w:val="00C27505"/>
    <w:pPr>
      <w:pBdr>
        <w:top w:val="single" w:sz="4" w:space="0" w:color="auto"/>
        <w:left w:val="single" w:sz="4" w:space="0" w:color="auto"/>
        <w:bottom w:val="single" w:sz="4" w:space="0" w:color="auto"/>
      </w:pBdr>
      <w:spacing w:before="100" w:beforeAutospacing="1" w:after="100" w:afterAutospacing="1"/>
      <w:jc w:val="center"/>
      <w:textAlignment w:val="center"/>
    </w:pPr>
    <w:rPr>
      <w:b/>
      <w:bCs/>
    </w:rPr>
  </w:style>
  <w:style w:type="paragraph" w:customStyle="1" w:styleId="xl236">
    <w:name w:val="xl236"/>
    <w:basedOn w:val="a"/>
    <w:rsid w:val="00C27505"/>
    <w:pPr>
      <w:pBdr>
        <w:top w:val="single" w:sz="4" w:space="0" w:color="auto"/>
        <w:bottom w:val="single" w:sz="4" w:space="0" w:color="auto"/>
      </w:pBdr>
      <w:spacing w:before="100" w:beforeAutospacing="1" w:after="100" w:afterAutospacing="1"/>
      <w:jc w:val="center"/>
      <w:textAlignment w:val="center"/>
    </w:pPr>
    <w:rPr>
      <w:b/>
      <w:bCs/>
    </w:rPr>
  </w:style>
  <w:style w:type="paragraph" w:customStyle="1" w:styleId="xl237">
    <w:name w:val="xl237"/>
    <w:basedOn w:val="a"/>
    <w:rsid w:val="00C27505"/>
    <w:pPr>
      <w:pBdr>
        <w:top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238">
    <w:name w:val="xl238"/>
    <w:basedOn w:val="a"/>
    <w:rsid w:val="00C27505"/>
    <w:pPr>
      <w:pBdr>
        <w:top w:val="single" w:sz="4" w:space="0" w:color="auto"/>
        <w:left w:val="single" w:sz="4" w:space="0" w:color="auto"/>
        <w:bottom w:val="single" w:sz="4" w:space="0" w:color="auto"/>
      </w:pBdr>
      <w:spacing w:before="100" w:beforeAutospacing="1" w:after="100" w:afterAutospacing="1"/>
      <w:jc w:val="center"/>
      <w:textAlignment w:val="center"/>
    </w:pPr>
    <w:rPr>
      <w:sz w:val="18"/>
      <w:szCs w:val="18"/>
    </w:rPr>
  </w:style>
  <w:style w:type="paragraph" w:customStyle="1" w:styleId="xl239">
    <w:name w:val="xl239"/>
    <w:basedOn w:val="a"/>
    <w:rsid w:val="00C27505"/>
    <w:pPr>
      <w:pBdr>
        <w:top w:val="single" w:sz="4" w:space="0" w:color="auto"/>
        <w:bottom w:val="single" w:sz="4" w:space="0" w:color="auto"/>
      </w:pBdr>
      <w:spacing w:before="100" w:beforeAutospacing="1" w:after="100" w:afterAutospacing="1"/>
      <w:jc w:val="center"/>
      <w:textAlignment w:val="center"/>
    </w:pPr>
    <w:rPr>
      <w:sz w:val="18"/>
      <w:szCs w:val="18"/>
    </w:rPr>
  </w:style>
  <w:style w:type="paragraph" w:customStyle="1" w:styleId="xl240">
    <w:name w:val="xl240"/>
    <w:basedOn w:val="a"/>
    <w:rsid w:val="00C27505"/>
    <w:pPr>
      <w:pBdr>
        <w:top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241">
    <w:name w:val="xl241"/>
    <w:basedOn w:val="a"/>
    <w:rsid w:val="00C27505"/>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42">
    <w:name w:val="xl242"/>
    <w:basedOn w:val="a"/>
    <w:rsid w:val="00C27505"/>
    <w:pPr>
      <w:pBdr>
        <w:top w:val="single" w:sz="4"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243">
    <w:name w:val="xl243"/>
    <w:basedOn w:val="a"/>
    <w:rsid w:val="00C27505"/>
    <w:pPr>
      <w:pBdr>
        <w:top w:val="single" w:sz="4" w:space="0" w:color="auto"/>
        <w:left w:val="single" w:sz="4" w:space="0" w:color="auto"/>
      </w:pBdr>
      <w:spacing w:before="100" w:beforeAutospacing="1" w:after="100" w:afterAutospacing="1"/>
      <w:jc w:val="center"/>
      <w:textAlignment w:val="center"/>
    </w:pPr>
    <w:rPr>
      <w:b/>
      <w:bCs/>
    </w:rPr>
  </w:style>
  <w:style w:type="paragraph" w:customStyle="1" w:styleId="xl244">
    <w:name w:val="xl244"/>
    <w:basedOn w:val="a"/>
    <w:rsid w:val="00C27505"/>
    <w:pPr>
      <w:pBdr>
        <w:top w:val="single" w:sz="4" w:space="0" w:color="auto"/>
      </w:pBdr>
      <w:spacing w:before="100" w:beforeAutospacing="1" w:after="100" w:afterAutospacing="1"/>
      <w:jc w:val="center"/>
      <w:textAlignment w:val="center"/>
    </w:pPr>
    <w:rPr>
      <w:b/>
      <w:bCs/>
    </w:rPr>
  </w:style>
  <w:style w:type="paragraph" w:customStyle="1" w:styleId="xl245">
    <w:name w:val="xl245"/>
    <w:basedOn w:val="a"/>
    <w:rsid w:val="00C27505"/>
    <w:pPr>
      <w:pBdr>
        <w:top w:val="single" w:sz="4" w:space="0" w:color="auto"/>
        <w:right w:val="single" w:sz="4" w:space="0" w:color="auto"/>
      </w:pBdr>
      <w:spacing w:before="100" w:beforeAutospacing="1" w:after="100" w:afterAutospacing="1"/>
      <w:jc w:val="center"/>
      <w:textAlignment w:val="center"/>
    </w:pPr>
    <w:rPr>
      <w:b/>
      <w:bCs/>
    </w:rPr>
  </w:style>
  <w:style w:type="paragraph" w:customStyle="1" w:styleId="xl246">
    <w:name w:val="xl246"/>
    <w:basedOn w:val="a"/>
    <w:rsid w:val="00C27505"/>
    <w:pPr>
      <w:pBdr>
        <w:left w:val="single" w:sz="4" w:space="0" w:color="auto"/>
        <w:bottom w:val="single" w:sz="4" w:space="0" w:color="auto"/>
      </w:pBdr>
      <w:spacing w:before="100" w:beforeAutospacing="1" w:after="100" w:afterAutospacing="1"/>
      <w:jc w:val="center"/>
      <w:textAlignment w:val="center"/>
    </w:pPr>
    <w:rPr>
      <w:b/>
      <w:bCs/>
    </w:rPr>
  </w:style>
  <w:style w:type="paragraph" w:customStyle="1" w:styleId="xl247">
    <w:name w:val="xl247"/>
    <w:basedOn w:val="a"/>
    <w:rsid w:val="00C27505"/>
    <w:pPr>
      <w:pBdr>
        <w:bottom w:val="single" w:sz="4" w:space="0" w:color="auto"/>
      </w:pBdr>
      <w:spacing w:before="100" w:beforeAutospacing="1" w:after="100" w:afterAutospacing="1"/>
      <w:jc w:val="center"/>
      <w:textAlignment w:val="center"/>
    </w:pPr>
    <w:rPr>
      <w:b/>
      <w:bCs/>
    </w:rPr>
  </w:style>
  <w:style w:type="paragraph" w:customStyle="1" w:styleId="xl248">
    <w:name w:val="xl248"/>
    <w:basedOn w:val="a"/>
    <w:rsid w:val="00C27505"/>
    <w:pPr>
      <w:pBdr>
        <w:bottom w:val="single" w:sz="4" w:space="0" w:color="auto"/>
        <w:right w:val="single" w:sz="4" w:space="0" w:color="auto"/>
      </w:pBdr>
      <w:spacing w:before="100" w:beforeAutospacing="1" w:after="100" w:afterAutospacing="1"/>
      <w:jc w:val="center"/>
      <w:textAlignment w:val="center"/>
    </w:pPr>
    <w:rPr>
      <w:b/>
      <w:bCs/>
    </w:rPr>
  </w:style>
  <w:style w:type="paragraph" w:customStyle="1" w:styleId="xl249">
    <w:name w:val="xl249"/>
    <w:basedOn w:val="a"/>
    <w:rsid w:val="00C2750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250">
    <w:name w:val="xl250"/>
    <w:basedOn w:val="a"/>
    <w:rsid w:val="00C27505"/>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51">
    <w:name w:val="xl251"/>
    <w:basedOn w:val="a"/>
    <w:rsid w:val="00C27505"/>
    <w:pPr>
      <w:pBdr>
        <w:top w:val="single" w:sz="4" w:space="0" w:color="auto"/>
        <w:bottom w:val="single" w:sz="4" w:space="0" w:color="auto"/>
      </w:pBdr>
      <w:spacing w:before="100" w:beforeAutospacing="1" w:after="100" w:afterAutospacing="1"/>
      <w:jc w:val="center"/>
      <w:textAlignment w:val="center"/>
    </w:pPr>
  </w:style>
  <w:style w:type="paragraph" w:customStyle="1" w:styleId="xl252">
    <w:name w:val="xl252"/>
    <w:basedOn w:val="a"/>
    <w:rsid w:val="00C27505"/>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53">
    <w:name w:val="xl253"/>
    <w:basedOn w:val="a"/>
    <w:rsid w:val="00C27505"/>
    <w:pPr>
      <w:spacing w:before="100" w:beforeAutospacing="1" w:after="100" w:afterAutospacing="1"/>
      <w:jc w:val="center"/>
      <w:textAlignment w:val="center"/>
    </w:pPr>
  </w:style>
  <w:style w:type="paragraph" w:customStyle="1" w:styleId="xl254">
    <w:name w:val="xl254"/>
    <w:basedOn w:val="a"/>
    <w:rsid w:val="00C27505"/>
    <w:pPr>
      <w:spacing w:before="100" w:beforeAutospacing="1" w:after="100" w:afterAutospacing="1"/>
      <w:jc w:val="center"/>
      <w:textAlignment w:val="center"/>
    </w:pPr>
    <w:rPr>
      <w:sz w:val="16"/>
      <w:szCs w:val="16"/>
    </w:rPr>
  </w:style>
  <w:style w:type="paragraph" w:customStyle="1" w:styleId="xl255">
    <w:name w:val="xl255"/>
    <w:basedOn w:val="a"/>
    <w:rsid w:val="00C27505"/>
    <w:pPr>
      <w:pBdr>
        <w:top w:val="single" w:sz="4" w:space="0" w:color="auto"/>
        <w:left w:val="single" w:sz="4" w:space="0" w:color="auto"/>
        <w:bottom w:val="single" w:sz="4" w:space="0" w:color="auto"/>
      </w:pBdr>
      <w:spacing w:before="100" w:beforeAutospacing="1" w:after="100" w:afterAutospacing="1"/>
      <w:jc w:val="center"/>
      <w:textAlignment w:val="center"/>
    </w:pPr>
    <w:rPr>
      <w:b/>
      <w:bCs/>
    </w:rPr>
  </w:style>
  <w:style w:type="paragraph" w:customStyle="1" w:styleId="xl256">
    <w:name w:val="xl256"/>
    <w:basedOn w:val="a"/>
    <w:rsid w:val="00C27505"/>
    <w:pPr>
      <w:pBdr>
        <w:top w:val="single" w:sz="4" w:space="0" w:color="auto"/>
        <w:bottom w:val="single" w:sz="4" w:space="0" w:color="auto"/>
      </w:pBdr>
      <w:spacing w:before="100" w:beforeAutospacing="1" w:after="100" w:afterAutospacing="1"/>
      <w:jc w:val="center"/>
      <w:textAlignment w:val="center"/>
    </w:pPr>
    <w:rPr>
      <w:b/>
      <w:bCs/>
    </w:rPr>
  </w:style>
  <w:style w:type="paragraph" w:customStyle="1" w:styleId="xl257">
    <w:name w:val="xl257"/>
    <w:basedOn w:val="a"/>
    <w:rsid w:val="00C27505"/>
    <w:pPr>
      <w:pBdr>
        <w:top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258">
    <w:name w:val="xl258"/>
    <w:basedOn w:val="a"/>
    <w:rsid w:val="00C27505"/>
    <w:pPr>
      <w:pBdr>
        <w:top w:val="single" w:sz="4" w:space="0" w:color="auto"/>
      </w:pBdr>
      <w:spacing w:before="100" w:beforeAutospacing="1" w:after="100" w:afterAutospacing="1"/>
      <w:jc w:val="center"/>
      <w:textAlignment w:val="center"/>
    </w:pPr>
    <w:rPr>
      <w:sz w:val="18"/>
      <w:szCs w:val="18"/>
    </w:rPr>
  </w:style>
  <w:style w:type="paragraph" w:customStyle="1" w:styleId="xl259">
    <w:name w:val="xl259"/>
    <w:basedOn w:val="a"/>
    <w:rsid w:val="00C27505"/>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260">
    <w:name w:val="xl260"/>
    <w:basedOn w:val="a"/>
    <w:rsid w:val="00C27505"/>
    <w:pPr>
      <w:spacing w:before="100" w:beforeAutospacing="1" w:after="100" w:afterAutospacing="1"/>
      <w:jc w:val="center"/>
    </w:pPr>
    <w:rPr>
      <w:color w:val="000000"/>
      <w:sz w:val="16"/>
      <w:szCs w:val="16"/>
    </w:rPr>
  </w:style>
  <w:style w:type="paragraph" w:customStyle="1" w:styleId="xl261">
    <w:name w:val="xl261"/>
    <w:basedOn w:val="a"/>
    <w:rsid w:val="00C27505"/>
    <w:pPr>
      <w:pBdr>
        <w:top w:val="single" w:sz="4" w:space="0" w:color="auto"/>
        <w:left w:val="single" w:sz="4" w:space="0" w:color="auto"/>
        <w:bottom w:val="single" w:sz="4" w:space="0" w:color="auto"/>
      </w:pBdr>
      <w:spacing w:before="100" w:beforeAutospacing="1" w:after="100" w:afterAutospacing="1"/>
    </w:pPr>
    <w:rPr>
      <w:b/>
      <w:bCs/>
      <w:sz w:val="18"/>
      <w:szCs w:val="18"/>
    </w:rPr>
  </w:style>
  <w:style w:type="paragraph" w:customStyle="1" w:styleId="xl262">
    <w:name w:val="xl262"/>
    <w:basedOn w:val="a"/>
    <w:rsid w:val="00C27505"/>
    <w:pPr>
      <w:pBdr>
        <w:top w:val="single" w:sz="4" w:space="0" w:color="auto"/>
        <w:bottom w:val="single" w:sz="4" w:space="0" w:color="auto"/>
      </w:pBdr>
      <w:spacing w:before="100" w:beforeAutospacing="1" w:after="100" w:afterAutospacing="1"/>
    </w:pPr>
    <w:rPr>
      <w:b/>
      <w:bCs/>
      <w:sz w:val="18"/>
      <w:szCs w:val="18"/>
    </w:rPr>
  </w:style>
  <w:style w:type="paragraph" w:customStyle="1" w:styleId="xl263">
    <w:name w:val="xl263"/>
    <w:basedOn w:val="a"/>
    <w:rsid w:val="00C27505"/>
    <w:pPr>
      <w:pBdr>
        <w:top w:val="single" w:sz="4" w:space="0" w:color="auto"/>
        <w:bottom w:val="single" w:sz="4" w:space="0" w:color="auto"/>
        <w:right w:val="single" w:sz="4" w:space="0" w:color="auto"/>
      </w:pBdr>
      <w:spacing w:before="100" w:beforeAutospacing="1" w:after="100" w:afterAutospacing="1"/>
    </w:pPr>
    <w:rPr>
      <w:b/>
      <w:bCs/>
      <w:sz w:val="18"/>
      <w:szCs w:val="18"/>
    </w:rPr>
  </w:style>
  <w:style w:type="character" w:styleId="affc">
    <w:name w:val="Subtle Emphasis"/>
    <w:uiPriority w:val="19"/>
    <w:qFormat/>
    <w:rsid w:val="00C27505"/>
    <w:rPr>
      <w:i/>
      <w:iCs/>
      <w:color w:val="808080"/>
    </w:rPr>
  </w:style>
  <w:style w:type="paragraph" w:styleId="af5">
    <w:name w:val="Title"/>
    <w:aliases w:val="Номер таблиці"/>
    <w:basedOn w:val="a"/>
    <w:next w:val="a"/>
    <w:link w:val="affd"/>
    <w:uiPriority w:val="10"/>
    <w:qFormat/>
    <w:rsid w:val="00C27505"/>
    <w:pPr>
      <w:pBdr>
        <w:bottom w:val="single" w:sz="8" w:space="4" w:color="4F81BD"/>
      </w:pBdr>
      <w:spacing w:after="300"/>
      <w:contextualSpacing/>
    </w:pPr>
    <w:rPr>
      <w:rFonts w:ascii="Cambria" w:hAnsi="Cambria"/>
      <w:color w:val="17365D"/>
      <w:spacing w:val="5"/>
      <w:kern w:val="28"/>
      <w:sz w:val="52"/>
      <w:szCs w:val="52"/>
      <w:lang w:val="uk-UA" w:eastAsia="uk-UA"/>
    </w:rPr>
  </w:style>
  <w:style w:type="character" w:customStyle="1" w:styleId="affd">
    <w:name w:val="Название Знак"/>
    <w:aliases w:val="Номер таблиці Знак1"/>
    <w:basedOn w:val="a0"/>
    <w:link w:val="af5"/>
    <w:uiPriority w:val="10"/>
    <w:rsid w:val="00C27505"/>
    <w:rPr>
      <w:rFonts w:ascii="Cambria" w:eastAsia="Times New Roman" w:hAnsi="Cambria" w:cs="Times New Roman"/>
      <w:color w:val="17365D"/>
      <w:spacing w:val="5"/>
      <w:kern w:val="28"/>
      <w:sz w:val="52"/>
      <w:szCs w:val="52"/>
      <w:lang w:eastAsia="uk-UA"/>
    </w:rPr>
  </w:style>
  <w:style w:type="character" w:customStyle="1" w:styleId="4046">
    <w:name w:val="4046"/>
    <w:aliases w:val="baiaagaaboqcaaadbw4aaauvdgaaaaaaaaaaaaaaaaaaaaaaaaaaaaaaaaaaaaaaaaaaaaaaaaaaaaaaaaaaaaaaaaaaaaaaaaaaaaaaaaaaaaaaaaaaaaaaaaaaaaaaaaaaaaaaaaaaaaaaaaaaaaaaaaaaaaaaaaaaaaaaaaaaaaaaaaaaaaaaaaaaaaaaaaaaaaaaaaaaaaaaaaaaaaaaaaaaaaaaaaaaaaaa"/>
    <w:basedOn w:val="a0"/>
    <w:rsid w:val="00E75B56"/>
  </w:style>
  <w:style w:type="character" w:customStyle="1" w:styleId="1f0">
    <w:name w:val="Дата1"/>
    <w:basedOn w:val="a0"/>
    <w:uiPriority w:val="99"/>
    <w:rsid w:val="00E75B56"/>
    <w:rPr>
      <w:rFonts w:cs="Times New Roman"/>
    </w:rPr>
  </w:style>
  <w:style w:type="character" w:customStyle="1" w:styleId="fontstyle38">
    <w:name w:val="fontstyle38"/>
    <w:basedOn w:val="a0"/>
    <w:uiPriority w:val="99"/>
    <w:rsid w:val="00E75B56"/>
    <w:rPr>
      <w:rFonts w:cs="Times New Roman"/>
    </w:rPr>
  </w:style>
  <w:style w:type="paragraph" w:customStyle="1" w:styleId="rvps1">
    <w:name w:val="rvps1"/>
    <w:basedOn w:val="a"/>
    <w:uiPriority w:val="99"/>
    <w:rsid w:val="00E75B56"/>
    <w:pPr>
      <w:spacing w:before="100" w:beforeAutospacing="1" w:after="100" w:afterAutospacing="1"/>
    </w:pPr>
    <w:rPr>
      <w:lang w:val="uk-UA" w:eastAsia="uk-UA"/>
    </w:rPr>
  </w:style>
  <w:style w:type="paragraph" w:customStyle="1" w:styleId="rvps4">
    <w:name w:val="rvps4"/>
    <w:basedOn w:val="a"/>
    <w:uiPriority w:val="99"/>
    <w:rsid w:val="00E75B56"/>
    <w:pPr>
      <w:spacing w:before="100" w:beforeAutospacing="1" w:after="100" w:afterAutospacing="1"/>
    </w:pPr>
    <w:rPr>
      <w:lang w:val="uk-UA" w:eastAsia="uk-UA"/>
    </w:rPr>
  </w:style>
  <w:style w:type="character" w:customStyle="1" w:styleId="rvts46">
    <w:name w:val="rvts46"/>
    <w:basedOn w:val="a0"/>
    <w:uiPriority w:val="99"/>
    <w:rsid w:val="00E75B56"/>
    <w:rPr>
      <w:rFonts w:cs="Times New Roman"/>
    </w:rPr>
  </w:style>
  <w:style w:type="character" w:customStyle="1" w:styleId="rvts11">
    <w:name w:val="rvts11"/>
    <w:basedOn w:val="a0"/>
    <w:uiPriority w:val="99"/>
    <w:rsid w:val="00E75B56"/>
    <w:rPr>
      <w:rFonts w:cs="Times New Roman"/>
    </w:rPr>
  </w:style>
  <w:style w:type="character" w:customStyle="1" w:styleId="rvts44">
    <w:name w:val="rvts44"/>
    <w:basedOn w:val="a0"/>
    <w:uiPriority w:val="99"/>
    <w:rsid w:val="00E75B56"/>
    <w:rPr>
      <w:rFonts w:cs="Times New Roman"/>
    </w:rPr>
  </w:style>
  <w:style w:type="paragraph" w:customStyle="1" w:styleId="rvps15">
    <w:name w:val="rvps15"/>
    <w:basedOn w:val="a"/>
    <w:uiPriority w:val="99"/>
    <w:rsid w:val="00E75B56"/>
    <w:pPr>
      <w:spacing w:before="100" w:beforeAutospacing="1" w:after="100" w:afterAutospacing="1"/>
    </w:pPr>
    <w:rPr>
      <w:lang w:val="uk-UA" w:eastAsia="uk-UA"/>
    </w:rPr>
  </w:style>
  <w:style w:type="paragraph" w:customStyle="1" w:styleId="indent">
    <w:name w:val="indent"/>
    <w:basedOn w:val="a"/>
    <w:uiPriority w:val="99"/>
    <w:rsid w:val="00E75B56"/>
    <w:pPr>
      <w:spacing w:after="150"/>
      <w:ind w:firstLine="300"/>
    </w:pPr>
  </w:style>
  <w:style w:type="paragraph" w:customStyle="1" w:styleId="mainborder">
    <w:name w:val="main_border"/>
    <w:basedOn w:val="a"/>
    <w:uiPriority w:val="99"/>
    <w:rsid w:val="00E75B56"/>
    <w:pPr>
      <w:pBdr>
        <w:top w:val="single" w:sz="6" w:space="0" w:color="45433F"/>
        <w:left w:val="single" w:sz="6" w:space="0" w:color="45433F"/>
        <w:bottom w:val="single" w:sz="6" w:space="0" w:color="45433F"/>
        <w:right w:val="single" w:sz="6" w:space="0" w:color="45433F"/>
      </w:pBdr>
      <w:shd w:val="clear" w:color="auto" w:fill="F8F8F8"/>
      <w:spacing w:after="150"/>
    </w:pPr>
  </w:style>
  <w:style w:type="paragraph" w:customStyle="1" w:styleId="leftborder">
    <w:name w:val="left_border"/>
    <w:basedOn w:val="a"/>
    <w:uiPriority w:val="99"/>
    <w:rsid w:val="00E75B56"/>
    <w:pPr>
      <w:spacing w:after="150"/>
    </w:pPr>
  </w:style>
  <w:style w:type="paragraph" w:customStyle="1" w:styleId="over">
    <w:name w:val="over"/>
    <w:basedOn w:val="a"/>
    <w:uiPriority w:val="99"/>
    <w:rsid w:val="00E75B56"/>
    <w:pPr>
      <w:spacing w:after="150"/>
    </w:pPr>
    <w:rPr>
      <w:u w:val="single"/>
    </w:rPr>
  </w:style>
  <w:style w:type="paragraph" w:customStyle="1" w:styleId="current">
    <w:name w:val="current"/>
    <w:basedOn w:val="a"/>
    <w:uiPriority w:val="99"/>
    <w:rsid w:val="00E75B56"/>
    <w:pPr>
      <w:pBdr>
        <w:top w:val="single" w:sz="6" w:space="0" w:color="13609A"/>
        <w:left w:val="single" w:sz="6" w:space="0" w:color="13609A"/>
        <w:bottom w:val="single" w:sz="6" w:space="0" w:color="13609A"/>
        <w:right w:val="single" w:sz="6" w:space="0" w:color="13609A"/>
      </w:pBdr>
      <w:shd w:val="clear" w:color="auto" w:fill="76BAED"/>
      <w:spacing w:after="150"/>
    </w:pPr>
  </w:style>
  <w:style w:type="paragraph" w:customStyle="1" w:styleId="dmenutab">
    <w:name w:val="dmenutab"/>
    <w:basedOn w:val="a"/>
    <w:uiPriority w:val="99"/>
    <w:rsid w:val="00E75B56"/>
    <w:pPr>
      <w:shd w:val="clear" w:color="auto" w:fill="A0CFF3"/>
      <w:spacing w:after="150"/>
    </w:pPr>
  </w:style>
  <w:style w:type="paragraph" w:customStyle="1" w:styleId="submenuborder">
    <w:name w:val="submenu_border"/>
    <w:basedOn w:val="a"/>
    <w:uiPriority w:val="99"/>
    <w:rsid w:val="00E75B56"/>
    <w:pPr>
      <w:pBdr>
        <w:top w:val="single" w:sz="6" w:space="0" w:color="13609A"/>
        <w:left w:val="single" w:sz="6" w:space="0" w:color="13609A"/>
        <w:bottom w:val="single" w:sz="6" w:space="0" w:color="13609A"/>
        <w:right w:val="single" w:sz="6" w:space="0" w:color="13609A"/>
      </w:pBdr>
      <w:spacing w:after="150"/>
    </w:pPr>
  </w:style>
  <w:style w:type="paragraph" w:customStyle="1" w:styleId="submenudelimiter">
    <w:name w:val="submenu_delimiter"/>
    <w:basedOn w:val="a"/>
    <w:uiPriority w:val="99"/>
    <w:rsid w:val="00E75B56"/>
    <w:pPr>
      <w:pBdr>
        <w:top w:val="single" w:sz="6" w:space="0" w:color="13609A"/>
        <w:bottom w:val="single" w:sz="6" w:space="0" w:color="13609A"/>
      </w:pBdr>
      <w:shd w:val="clear" w:color="auto" w:fill="D5EFFA"/>
      <w:spacing w:after="150"/>
    </w:pPr>
  </w:style>
  <w:style w:type="paragraph" w:customStyle="1" w:styleId="al">
    <w:name w:val="al"/>
    <w:basedOn w:val="a"/>
    <w:uiPriority w:val="99"/>
    <w:rsid w:val="00E75B56"/>
    <w:pPr>
      <w:spacing w:after="150"/>
    </w:pPr>
  </w:style>
  <w:style w:type="paragraph" w:customStyle="1" w:styleId="ac0">
    <w:name w:val="ac"/>
    <w:basedOn w:val="a"/>
    <w:uiPriority w:val="99"/>
    <w:rsid w:val="00E75B56"/>
    <w:pPr>
      <w:spacing w:after="150"/>
      <w:jc w:val="center"/>
    </w:pPr>
  </w:style>
  <w:style w:type="paragraph" w:customStyle="1" w:styleId="ar">
    <w:name w:val="ar"/>
    <w:basedOn w:val="a"/>
    <w:uiPriority w:val="99"/>
    <w:rsid w:val="00E75B56"/>
    <w:pPr>
      <w:spacing w:after="150"/>
      <w:jc w:val="right"/>
    </w:pPr>
  </w:style>
  <w:style w:type="paragraph" w:customStyle="1" w:styleId="aj">
    <w:name w:val="aj"/>
    <w:basedOn w:val="a"/>
    <w:uiPriority w:val="99"/>
    <w:rsid w:val="00E75B56"/>
    <w:pPr>
      <w:spacing w:after="150"/>
      <w:jc w:val="both"/>
    </w:pPr>
  </w:style>
  <w:style w:type="paragraph" w:customStyle="1" w:styleId="vt">
    <w:name w:val="vt"/>
    <w:basedOn w:val="a"/>
    <w:uiPriority w:val="99"/>
    <w:rsid w:val="00E75B56"/>
    <w:pPr>
      <w:spacing w:after="150"/>
    </w:pPr>
  </w:style>
  <w:style w:type="paragraph" w:customStyle="1" w:styleId="vm">
    <w:name w:val="vm"/>
    <w:basedOn w:val="a"/>
    <w:uiPriority w:val="99"/>
    <w:rsid w:val="00E75B56"/>
    <w:pPr>
      <w:spacing w:after="150"/>
    </w:pPr>
  </w:style>
  <w:style w:type="paragraph" w:customStyle="1" w:styleId="vb">
    <w:name w:val="vb"/>
    <w:basedOn w:val="a"/>
    <w:uiPriority w:val="99"/>
    <w:rsid w:val="00E75B56"/>
    <w:pPr>
      <w:spacing w:after="150"/>
    </w:pPr>
  </w:style>
  <w:style w:type="paragraph" w:customStyle="1" w:styleId="maintable">
    <w:name w:val="maintable"/>
    <w:basedOn w:val="a"/>
    <w:uiPriority w:val="99"/>
    <w:rsid w:val="00E75B56"/>
    <w:pPr>
      <w:shd w:val="clear" w:color="auto" w:fill="F7B75A"/>
      <w:spacing w:after="150"/>
    </w:pPr>
  </w:style>
  <w:style w:type="paragraph" w:customStyle="1" w:styleId="headdiv">
    <w:name w:val="headdiv"/>
    <w:basedOn w:val="a"/>
    <w:uiPriority w:val="99"/>
    <w:rsid w:val="00E75B56"/>
    <w:pPr>
      <w:pBdr>
        <w:top w:val="single" w:sz="2" w:space="0" w:color="0F6FB8"/>
        <w:left w:val="single" w:sz="6" w:space="0" w:color="0F6FB8"/>
        <w:bottom w:val="single" w:sz="6" w:space="0" w:color="0F6FB8"/>
        <w:right w:val="single" w:sz="6" w:space="0" w:color="0F6FB8"/>
      </w:pBdr>
      <w:spacing w:after="150"/>
    </w:pPr>
  </w:style>
  <w:style w:type="paragraph" w:customStyle="1" w:styleId="ribbon">
    <w:name w:val="ribbon"/>
    <w:basedOn w:val="a"/>
    <w:uiPriority w:val="99"/>
    <w:rsid w:val="00E75B56"/>
    <w:pPr>
      <w:pBdr>
        <w:top w:val="single" w:sz="6" w:space="0" w:color="0F6FB8"/>
        <w:left w:val="single" w:sz="6" w:space="0" w:color="0F6FB8"/>
        <w:bottom w:val="single" w:sz="6" w:space="0" w:color="0F6FB8"/>
        <w:right w:val="single" w:sz="6" w:space="0" w:color="0F6FB8"/>
      </w:pBdr>
      <w:shd w:val="clear" w:color="auto" w:fill="FADB86"/>
      <w:spacing w:after="150"/>
      <w:jc w:val="center"/>
    </w:pPr>
    <w:rPr>
      <w:rFonts w:ascii="Verdana" w:hAnsi="Verdana"/>
      <w:color w:val="164279"/>
      <w:spacing w:val="48"/>
      <w:sz w:val="14"/>
      <w:szCs w:val="14"/>
    </w:rPr>
  </w:style>
  <w:style w:type="paragraph" w:customStyle="1" w:styleId="lefttable">
    <w:name w:val="lefttable"/>
    <w:basedOn w:val="a"/>
    <w:uiPriority w:val="99"/>
    <w:rsid w:val="00E75B56"/>
    <w:pPr>
      <w:pBdr>
        <w:top w:val="single" w:sz="6" w:space="0" w:color="0F6FB8"/>
        <w:left w:val="single" w:sz="6" w:space="0" w:color="0F6FB8"/>
        <w:bottom w:val="single" w:sz="6" w:space="0" w:color="0F6FB8"/>
        <w:right w:val="single" w:sz="6" w:space="0" w:color="0F6FB8"/>
      </w:pBdr>
      <w:shd w:val="clear" w:color="auto" w:fill="D5EFFA"/>
      <w:spacing w:after="150"/>
    </w:pPr>
  </w:style>
  <w:style w:type="paragraph" w:customStyle="1" w:styleId="ebpt">
    <w:name w:val="ebpt"/>
    <w:basedOn w:val="a"/>
    <w:uiPriority w:val="99"/>
    <w:rsid w:val="00E75B56"/>
    <w:pPr>
      <w:spacing w:before="255" w:after="255"/>
      <w:ind w:left="255" w:right="255"/>
    </w:pPr>
  </w:style>
  <w:style w:type="paragraph" w:customStyle="1" w:styleId="menudiv">
    <w:name w:val="menudiv"/>
    <w:basedOn w:val="a"/>
    <w:uiPriority w:val="99"/>
    <w:rsid w:val="00E75B56"/>
    <w:pPr>
      <w:spacing w:before="75" w:after="75"/>
    </w:pPr>
  </w:style>
  <w:style w:type="character" w:customStyle="1" w:styleId="st46">
    <w:name w:val="st46"/>
    <w:uiPriority w:val="99"/>
    <w:rsid w:val="00E75B56"/>
    <w:rPr>
      <w:i/>
      <w:color w:val="000000"/>
    </w:rPr>
  </w:style>
  <w:style w:type="character" w:customStyle="1" w:styleId="st131">
    <w:name w:val="st131"/>
    <w:uiPriority w:val="99"/>
    <w:rsid w:val="00E75B56"/>
    <w:rPr>
      <w:i/>
      <w:color w:val="0000FF"/>
    </w:rPr>
  </w:style>
  <w:style w:type="character" w:customStyle="1" w:styleId="st121">
    <w:name w:val="st121"/>
    <w:uiPriority w:val="99"/>
    <w:rsid w:val="00E75B56"/>
    <w:rPr>
      <w:i/>
      <w:color w:val="000000"/>
    </w:rPr>
  </w:style>
  <w:style w:type="character" w:customStyle="1" w:styleId="1f1">
    <w:name w:val="Заголовок №1_"/>
    <w:link w:val="110"/>
    <w:rsid w:val="00805DAF"/>
    <w:rPr>
      <w:b/>
      <w:bCs/>
      <w:sz w:val="43"/>
      <w:szCs w:val="43"/>
      <w:shd w:val="clear" w:color="auto" w:fill="FFFFFF"/>
    </w:rPr>
  </w:style>
  <w:style w:type="character" w:customStyle="1" w:styleId="1f2">
    <w:name w:val="Заголовок №1"/>
    <w:rsid w:val="00805DAF"/>
    <w:rPr>
      <w:b/>
      <w:bCs/>
      <w:sz w:val="43"/>
      <w:szCs w:val="43"/>
      <w:u w:val="single"/>
      <w:lang w:bidi="ar-SA"/>
    </w:rPr>
  </w:style>
  <w:style w:type="character" w:customStyle="1" w:styleId="2b">
    <w:name w:val="Заголовок №2_"/>
    <w:link w:val="2c"/>
    <w:rsid w:val="00805DAF"/>
    <w:rPr>
      <w:b/>
      <w:bCs/>
      <w:sz w:val="34"/>
      <w:szCs w:val="34"/>
      <w:shd w:val="clear" w:color="auto" w:fill="FFFFFF"/>
    </w:rPr>
  </w:style>
  <w:style w:type="character" w:customStyle="1" w:styleId="52">
    <w:name w:val="Заголовок №5_"/>
    <w:link w:val="510"/>
    <w:rsid w:val="00805DAF"/>
    <w:rPr>
      <w:b/>
      <w:bCs/>
      <w:sz w:val="27"/>
      <w:szCs w:val="27"/>
      <w:shd w:val="clear" w:color="auto" w:fill="FFFFFF"/>
    </w:rPr>
  </w:style>
  <w:style w:type="paragraph" w:customStyle="1" w:styleId="110">
    <w:name w:val="Заголовок №11"/>
    <w:basedOn w:val="a"/>
    <w:link w:val="1f1"/>
    <w:rsid w:val="00805DAF"/>
    <w:pPr>
      <w:shd w:val="clear" w:color="auto" w:fill="FFFFFF"/>
      <w:spacing w:after="120" w:line="240" w:lineRule="atLeast"/>
      <w:outlineLvl w:val="0"/>
    </w:pPr>
    <w:rPr>
      <w:rFonts w:asciiTheme="minorHAnsi" w:eastAsiaTheme="minorHAnsi" w:hAnsiTheme="minorHAnsi" w:cstheme="minorBidi"/>
      <w:b/>
      <w:bCs/>
      <w:sz w:val="43"/>
      <w:szCs w:val="43"/>
      <w:lang w:val="uk-UA" w:eastAsia="en-US"/>
    </w:rPr>
  </w:style>
  <w:style w:type="paragraph" w:customStyle="1" w:styleId="2c">
    <w:name w:val="Заголовок №2"/>
    <w:basedOn w:val="a"/>
    <w:link w:val="2b"/>
    <w:rsid w:val="00805DAF"/>
    <w:pPr>
      <w:shd w:val="clear" w:color="auto" w:fill="FFFFFF"/>
      <w:spacing w:before="120" w:after="420" w:line="240" w:lineRule="atLeast"/>
      <w:outlineLvl w:val="1"/>
    </w:pPr>
    <w:rPr>
      <w:rFonts w:asciiTheme="minorHAnsi" w:eastAsiaTheme="minorHAnsi" w:hAnsiTheme="minorHAnsi" w:cstheme="minorBidi"/>
      <w:b/>
      <w:bCs/>
      <w:sz w:val="34"/>
      <w:szCs w:val="34"/>
      <w:lang w:val="uk-UA" w:eastAsia="en-US"/>
    </w:rPr>
  </w:style>
  <w:style w:type="paragraph" w:customStyle="1" w:styleId="510">
    <w:name w:val="Заголовок №51"/>
    <w:basedOn w:val="a"/>
    <w:link w:val="52"/>
    <w:rsid w:val="00805DAF"/>
    <w:pPr>
      <w:shd w:val="clear" w:color="auto" w:fill="FFFFFF"/>
      <w:spacing w:before="600" w:after="420" w:line="240" w:lineRule="atLeast"/>
      <w:outlineLvl w:val="4"/>
    </w:pPr>
    <w:rPr>
      <w:rFonts w:asciiTheme="minorHAnsi" w:eastAsiaTheme="minorHAnsi" w:hAnsiTheme="minorHAnsi" w:cstheme="minorBidi"/>
      <w:b/>
      <w:bCs/>
      <w:sz w:val="27"/>
      <w:szCs w:val="27"/>
      <w:lang w:val="uk-UA" w:eastAsia="en-US"/>
    </w:rPr>
  </w:style>
  <w:style w:type="paragraph" w:customStyle="1" w:styleId="42">
    <w:name w:val="Абзац списка4"/>
    <w:basedOn w:val="a"/>
    <w:rsid w:val="004D2ED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3.bin"/><Relationship Id="rId5" Type="http://schemas.openxmlformats.org/officeDocument/2006/relationships/footnotes" Target="footnotes.xml"/><Relationship Id="rId10" Type="http://schemas.openxmlformats.org/officeDocument/2006/relationships/oleObject" Target="embeddings/oleObject2.bin"/><Relationship Id="rId4" Type="http://schemas.openxmlformats.org/officeDocument/2006/relationships/webSettings" Target="webSettings.xml"/><Relationship Id="rId9" Type="http://schemas.openxmlformats.org/officeDocument/2006/relationships/hyperlink" Target="mailto:5209830@ukr.net" TargetMode="Externa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951</TotalTime>
  <Pages>1</Pages>
  <Words>67597</Words>
  <Characters>38531</Characters>
  <Application>Microsoft Office Word</Application>
  <DocSecurity>0</DocSecurity>
  <Lines>321</Lines>
  <Paragraphs>211</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105917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Zahalnyy V</cp:lastModifiedBy>
  <cp:revision>36</cp:revision>
  <dcterms:created xsi:type="dcterms:W3CDTF">2023-03-24T08:35:00Z</dcterms:created>
  <dcterms:modified xsi:type="dcterms:W3CDTF">2023-04-06T12:27:00Z</dcterms:modified>
</cp:coreProperties>
</file>