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13A3" w:rsidRPr="007B13A3" w:rsidRDefault="001431EE" w:rsidP="007B13A3">
      <w:pPr>
        <w:rPr>
          <w:lang w:val="uk-UA"/>
        </w:rPr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2.95pt;margin-top:-28.3pt;width:34.5pt;height:48.2pt;flip:x;z-index:251658240">
            <v:imagedata r:id="rId6" o:title=""/>
            <w10:wrap type="topAndBottom" anchorx="page"/>
          </v:shape>
          <o:OLEObject Type="Embed" ProgID="MS_ClipArt_Gallery" ShapeID="_x0000_s1026" DrawAspect="Content" ObjectID="_1830595266" r:id="rId7"/>
        </w:object>
      </w:r>
      <w:r w:rsidR="007B13A3">
        <w:rPr>
          <w:b/>
          <w:sz w:val="28"/>
          <w:szCs w:val="28"/>
          <w:lang w:val="uk-UA"/>
        </w:rPr>
        <w:t xml:space="preserve">                                  </w:t>
      </w:r>
      <w:r w:rsidR="007B13A3" w:rsidRPr="009D6D20">
        <w:rPr>
          <w:b/>
          <w:sz w:val="28"/>
          <w:szCs w:val="28"/>
        </w:rPr>
        <w:t>ОБУХІВСЬКА МІСЬКА РАДА</w:t>
      </w:r>
    </w:p>
    <w:p w:rsidR="007B13A3" w:rsidRDefault="007B13A3" w:rsidP="007B13A3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</w:t>
      </w:r>
      <w:r w:rsidRPr="009D6D20">
        <w:rPr>
          <w:b/>
          <w:sz w:val="28"/>
          <w:szCs w:val="28"/>
        </w:rPr>
        <w:t>КИЇВСЬКОЇ ОБЛАСТІ</w:t>
      </w:r>
    </w:p>
    <w:p w:rsidR="007B13A3" w:rsidRPr="00F344AE" w:rsidRDefault="007B13A3" w:rsidP="007B13A3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</w:t>
      </w:r>
      <w:r w:rsidRPr="009D6D20">
        <w:rPr>
          <w:b/>
          <w:sz w:val="28"/>
        </w:rPr>
        <w:t>ВИКОНАВЧИЙ КОМІТЕТ</w:t>
      </w:r>
    </w:p>
    <w:p w:rsidR="007B13A3" w:rsidRPr="00DB7065" w:rsidRDefault="007B13A3" w:rsidP="007B13A3">
      <w:pPr>
        <w:rPr>
          <w:b/>
          <w:sz w:val="28"/>
          <w:szCs w:val="28"/>
          <w:lang w:val="uk-UA"/>
        </w:rPr>
      </w:pPr>
      <w:r>
        <w:rPr>
          <w:b/>
          <w:sz w:val="16"/>
          <w:szCs w:val="16"/>
        </w:rPr>
        <w:t xml:space="preserve">                                                                                             </w:t>
      </w:r>
      <w:r>
        <w:rPr>
          <w:b/>
          <w:sz w:val="28"/>
          <w:szCs w:val="28"/>
        </w:rPr>
        <w:t>РІШЕННЯ</w:t>
      </w:r>
      <w:r w:rsidR="001431EE">
        <w:rPr>
          <w:b/>
          <w:sz w:val="28"/>
          <w:szCs w:val="28"/>
          <w:lang w:val="uk-UA"/>
        </w:rPr>
        <w:t xml:space="preserve"> </w:t>
      </w:r>
    </w:p>
    <w:p w:rsidR="007B13A3" w:rsidRPr="009D6D20" w:rsidRDefault="007B13A3" w:rsidP="007B13A3">
      <w:pPr>
        <w:jc w:val="center"/>
        <w:rPr>
          <w:sz w:val="16"/>
          <w:szCs w:val="16"/>
        </w:rPr>
      </w:pPr>
    </w:p>
    <w:p w:rsidR="007B13A3" w:rsidRPr="009D6D20" w:rsidRDefault="007B13A3" w:rsidP="007B13A3">
      <w:pPr>
        <w:jc w:val="center"/>
        <w:rPr>
          <w:sz w:val="16"/>
          <w:szCs w:val="16"/>
        </w:rPr>
      </w:pPr>
    </w:p>
    <w:p w:rsidR="007B13A3" w:rsidRPr="00527495" w:rsidRDefault="007B13A3" w:rsidP="007B13A3">
      <w:pPr>
        <w:rPr>
          <w:sz w:val="28"/>
          <w:szCs w:val="28"/>
          <w:lang w:val="uk-UA"/>
        </w:rPr>
      </w:pPr>
      <w:r w:rsidRPr="00527495">
        <w:rPr>
          <w:sz w:val="28"/>
          <w:szCs w:val="28"/>
          <w:lang w:val="uk-UA"/>
        </w:rPr>
        <w:t xml:space="preserve">від  </w:t>
      </w:r>
      <w:r w:rsidR="001431EE">
        <w:rPr>
          <w:sz w:val="28"/>
          <w:szCs w:val="28"/>
          <w:lang w:val="uk-UA"/>
        </w:rPr>
        <w:t>20</w:t>
      </w:r>
      <w:r w:rsidR="00527495">
        <w:rPr>
          <w:sz w:val="28"/>
          <w:szCs w:val="28"/>
          <w:lang w:val="uk-UA"/>
        </w:rPr>
        <w:t xml:space="preserve">   січня </w:t>
      </w:r>
      <w:r w:rsidRPr="00527495">
        <w:rPr>
          <w:sz w:val="28"/>
          <w:szCs w:val="28"/>
          <w:lang w:val="uk-UA"/>
        </w:rPr>
        <w:t>202</w:t>
      </w:r>
      <w:r w:rsidR="00527495">
        <w:rPr>
          <w:sz w:val="28"/>
          <w:szCs w:val="28"/>
          <w:lang w:val="uk-UA"/>
        </w:rPr>
        <w:t>6</w:t>
      </w:r>
      <w:r w:rsidRPr="00527495">
        <w:rPr>
          <w:sz w:val="28"/>
          <w:szCs w:val="28"/>
          <w:lang w:val="uk-UA"/>
        </w:rPr>
        <w:t xml:space="preserve"> року                місто Обухів              </w:t>
      </w:r>
      <w:r w:rsidR="001431EE">
        <w:rPr>
          <w:sz w:val="28"/>
          <w:szCs w:val="28"/>
          <w:lang w:val="uk-UA"/>
        </w:rPr>
        <w:t xml:space="preserve">                            №07</w:t>
      </w:r>
    </w:p>
    <w:p w:rsidR="007B13A3" w:rsidRPr="00527495" w:rsidRDefault="007B13A3" w:rsidP="007B13A3">
      <w:pPr>
        <w:rPr>
          <w:sz w:val="28"/>
          <w:szCs w:val="28"/>
          <w:lang w:val="uk-UA"/>
        </w:rPr>
      </w:pPr>
    </w:p>
    <w:p w:rsidR="009E5C0C" w:rsidRPr="00652FFE" w:rsidRDefault="009E5C0C" w:rsidP="009E5C0C">
      <w:pPr>
        <w:ind w:firstLine="709"/>
        <w:jc w:val="center"/>
        <w:rPr>
          <w:sz w:val="16"/>
          <w:szCs w:val="16"/>
          <w:lang w:val="uk-UA"/>
        </w:rPr>
      </w:pPr>
    </w:p>
    <w:p w:rsidR="009E5C0C" w:rsidRPr="00527495" w:rsidRDefault="009E5C0C" w:rsidP="009E5C0C">
      <w:pPr>
        <w:jc w:val="both"/>
        <w:rPr>
          <w:b/>
          <w:sz w:val="28"/>
          <w:szCs w:val="28"/>
          <w:lang w:val="uk-UA"/>
        </w:rPr>
      </w:pPr>
      <w:r w:rsidRPr="00527495">
        <w:rPr>
          <w:b/>
          <w:sz w:val="28"/>
          <w:szCs w:val="28"/>
          <w:lang w:val="uk-UA"/>
        </w:rPr>
        <w:t>Про продовження договору оренди на нерухоме</w:t>
      </w:r>
    </w:p>
    <w:p w:rsidR="009F04CF" w:rsidRPr="00527495" w:rsidRDefault="009F04CF" w:rsidP="009E5C0C">
      <w:pPr>
        <w:jc w:val="both"/>
        <w:rPr>
          <w:b/>
          <w:sz w:val="28"/>
          <w:szCs w:val="28"/>
          <w:lang w:val="uk-UA"/>
        </w:rPr>
      </w:pPr>
      <w:r w:rsidRPr="00527495">
        <w:rPr>
          <w:b/>
          <w:sz w:val="28"/>
          <w:szCs w:val="28"/>
          <w:lang w:val="uk-UA"/>
        </w:rPr>
        <w:t>м</w:t>
      </w:r>
      <w:r w:rsidR="009E5C0C" w:rsidRPr="00527495">
        <w:rPr>
          <w:b/>
          <w:sz w:val="28"/>
          <w:szCs w:val="28"/>
          <w:lang w:val="uk-UA"/>
        </w:rPr>
        <w:t>айно, що належить</w:t>
      </w:r>
      <w:r w:rsidRPr="00527495">
        <w:rPr>
          <w:b/>
          <w:sz w:val="28"/>
          <w:szCs w:val="28"/>
          <w:lang w:val="uk-UA"/>
        </w:rPr>
        <w:t xml:space="preserve"> </w:t>
      </w:r>
      <w:r w:rsidR="009E5C0C" w:rsidRPr="00527495">
        <w:rPr>
          <w:b/>
          <w:sz w:val="28"/>
          <w:szCs w:val="28"/>
          <w:lang w:val="uk-UA"/>
        </w:rPr>
        <w:t xml:space="preserve">до комунальної власності </w:t>
      </w:r>
    </w:p>
    <w:p w:rsidR="00C703DF" w:rsidRPr="00527495" w:rsidRDefault="00D90B65" w:rsidP="009E5C0C">
      <w:pPr>
        <w:jc w:val="both"/>
        <w:rPr>
          <w:b/>
          <w:sz w:val="28"/>
          <w:szCs w:val="28"/>
          <w:lang w:val="uk-UA"/>
        </w:rPr>
      </w:pPr>
      <w:r w:rsidRPr="00527495">
        <w:rPr>
          <w:b/>
          <w:sz w:val="28"/>
          <w:szCs w:val="28"/>
          <w:lang w:val="uk-UA"/>
        </w:rPr>
        <w:t xml:space="preserve">Обухівської міської </w:t>
      </w:r>
      <w:r w:rsidR="009E5C0C" w:rsidRPr="00527495">
        <w:rPr>
          <w:b/>
          <w:sz w:val="28"/>
          <w:szCs w:val="28"/>
          <w:lang w:val="uk-UA"/>
        </w:rPr>
        <w:t>територіальної</w:t>
      </w:r>
      <w:r w:rsidRPr="00527495">
        <w:rPr>
          <w:b/>
          <w:sz w:val="28"/>
          <w:szCs w:val="28"/>
          <w:lang w:val="uk-UA"/>
        </w:rPr>
        <w:t xml:space="preserve"> </w:t>
      </w:r>
      <w:r w:rsidR="00C703DF" w:rsidRPr="00527495">
        <w:rPr>
          <w:b/>
          <w:sz w:val="28"/>
          <w:szCs w:val="28"/>
          <w:lang w:val="uk-UA"/>
        </w:rPr>
        <w:t xml:space="preserve">громади </w:t>
      </w:r>
    </w:p>
    <w:p w:rsidR="009E5C0C" w:rsidRPr="00527495" w:rsidRDefault="00855668" w:rsidP="009E5C0C">
      <w:pPr>
        <w:jc w:val="both"/>
        <w:rPr>
          <w:b/>
          <w:sz w:val="28"/>
          <w:szCs w:val="28"/>
          <w:lang w:val="uk-UA"/>
        </w:rPr>
      </w:pPr>
      <w:r w:rsidRPr="00527495">
        <w:rPr>
          <w:b/>
          <w:sz w:val="28"/>
          <w:szCs w:val="28"/>
          <w:lang w:val="uk-UA"/>
        </w:rPr>
        <w:t>від 03.04.2018 №103</w:t>
      </w:r>
      <w:r w:rsidR="009E5C0C" w:rsidRPr="00527495">
        <w:rPr>
          <w:b/>
          <w:sz w:val="28"/>
          <w:szCs w:val="28"/>
          <w:lang w:val="uk-UA"/>
        </w:rPr>
        <w:t xml:space="preserve">    </w:t>
      </w:r>
    </w:p>
    <w:p w:rsidR="009E5C0C" w:rsidRPr="003D5165" w:rsidRDefault="009E5C0C" w:rsidP="009E5C0C">
      <w:pPr>
        <w:jc w:val="both"/>
        <w:rPr>
          <w:sz w:val="28"/>
          <w:szCs w:val="28"/>
          <w:lang w:val="uk-UA"/>
        </w:rPr>
      </w:pPr>
    </w:p>
    <w:p w:rsidR="009E5C0C" w:rsidRDefault="00D766E3" w:rsidP="0066400D">
      <w:pPr>
        <w:ind w:firstLine="709"/>
        <w:jc w:val="both"/>
        <w:rPr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Розглянувши звернення </w:t>
      </w:r>
      <w:r w:rsidR="0066400D">
        <w:rPr>
          <w:bCs/>
          <w:sz w:val="28"/>
          <w:szCs w:val="28"/>
          <w:lang w:val="uk-UA"/>
        </w:rPr>
        <w:t>від 31.12.2025 №403</w:t>
      </w:r>
      <w:r w:rsidR="00F921DF">
        <w:rPr>
          <w:bCs/>
          <w:sz w:val="28"/>
          <w:szCs w:val="28"/>
          <w:lang w:val="uk-UA"/>
        </w:rPr>
        <w:t>30/05</w:t>
      </w:r>
      <w:r w:rsidR="0066400D">
        <w:rPr>
          <w:bCs/>
          <w:sz w:val="28"/>
          <w:szCs w:val="28"/>
          <w:lang w:val="uk-UA"/>
        </w:rPr>
        <w:t xml:space="preserve"> </w:t>
      </w:r>
      <w:r w:rsidR="00A15A20">
        <w:rPr>
          <w:bCs/>
          <w:sz w:val="28"/>
          <w:szCs w:val="28"/>
          <w:lang w:val="uk-UA"/>
        </w:rPr>
        <w:t>Приватного акціонерного товариства</w:t>
      </w:r>
      <w:r w:rsidR="0016535E">
        <w:rPr>
          <w:bCs/>
          <w:sz w:val="28"/>
          <w:szCs w:val="28"/>
          <w:lang w:val="uk-UA"/>
        </w:rPr>
        <w:t xml:space="preserve"> «Київстар»</w:t>
      </w:r>
      <w:r w:rsidR="009E5C0C" w:rsidRPr="004D6CD2">
        <w:rPr>
          <w:bCs/>
          <w:sz w:val="28"/>
          <w:szCs w:val="28"/>
          <w:lang w:val="uk-UA"/>
        </w:rPr>
        <w:t xml:space="preserve"> </w:t>
      </w:r>
      <w:r w:rsidR="009E5C0C">
        <w:rPr>
          <w:bCs/>
          <w:sz w:val="28"/>
          <w:szCs w:val="28"/>
          <w:lang w:val="uk-UA"/>
        </w:rPr>
        <w:t xml:space="preserve">щодо </w:t>
      </w:r>
      <w:r w:rsidR="009E5C0C">
        <w:rPr>
          <w:sz w:val="28"/>
          <w:szCs w:val="28"/>
          <w:lang w:val="uk-UA"/>
        </w:rPr>
        <w:t>продовження договору оренди на нерухоме майно</w:t>
      </w:r>
      <w:r w:rsidR="002B1D2D" w:rsidRPr="002B1D2D">
        <w:rPr>
          <w:sz w:val="28"/>
          <w:szCs w:val="28"/>
          <w:lang w:val="uk-UA"/>
        </w:rPr>
        <w:t>,</w:t>
      </w:r>
      <w:r w:rsidR="009E5C0C">
        <w:rPr>
          <w:sz w:val="28"/>
          <w:szCs w:val="28"/>
          <w:lang w:val="uk-UA"/>
        </w:rPr>
        <w:t xml:space="preserve"> що належить до комунальної власност</w:t>
      </w:r>
      <w:r w:rsidR="00D90B65">
        <w:rPr>
          <w:sz w:val="28"/>
          <w:szCs w:val="28"/>
          <w:lang w:val="uk-UA"/>
        </w:rPr>
        <w:t xml:space="preserve">і </w:t>
      </w:r>
      <w:r w:rsidR="0012048F">
        <w:rPr>
          <w:sz w:val="28"/>
          <w:szCs w:val="28"/>
          <w:lang w:val="uk-UA"/>
        </w:rPr>
        <w:t xml:space="preserve">від </w:t>
      </w:r>
      <w:r w:rsidR="00A15A20">
        <w:rPr>
          <w:sz w:val="28"/>
          <w:szCs w:val="28"/>
          <w:lang w:val="uk-UA"/>
        </w:rPr>
        <w:t>03.04.2018</w:t>
      </w:r>
      <w:r w:rsidR="00452CA6">
        <w:rPr>
          <w:sz w:val="28"/>
          <w:szCs w:val="28"/>
          <w:lang w:val="uk-UA"/>
        </w:rPr>
        <w:t xml:space="preserve"> </w:t>
      </w:r>
      <w:r w:rsidR="00A15A20">
        <w:rPr>
          <w:sz w:val="28"/>
          <w:szCs w:val="28"/>
          <w:lang w:val="uk-UA"/>
        </w:rPr>
        <w:t>№103</w:t>
      </w:r>
      <w:r w:rsidR="00F921DF">
        <w:rPr>
          <w:sz w:val="28"/>
          <w:szCs w:val="28"/>
          <w:lang w:val="uk-UA"/>
        </w:rPr>
        <w:t>,</w:t>
      </w:r>
      <w:r w:rsidR="00C703DF">
        <w:rPr>
          <w:sz w:val="28"/>
          <w:szCs w:val="28"/>
          <w:lang w:val="uk-UA"/>
        </w:rPr>
        <w:t xml:space="preserve"> на</w:t>
      </w:r>
      <w:r w:rsidR="00B21DBC">
        <w:rPr>
          <w:sz w:val="28"/>
          <w:szCs w:val="28"/>
          <w:lang w:val="uk-UA"/>
        </w:rPr>
        <w:t xml:space="preserve"> нежитлове приміщення, яке</w:t>
      </w:r>
      <w:r w:rsidR="009E5C0C">
        <w:rPr>
          <w:sz w:val="28"/>
          <w:szCs w:val="28"/>
          <w:lang w:val="uk-UA"/>
        </w:rPr>
        <w:t xml:space="preserve"> знаходи</w:t>
      </w:r>
      <w:r w:rsidR="006B5579">
        <w:rPr>
          <w:sz w:val="28"/>
          <w:szCs w:val="28"/>
          <w:lang w:val="uk-UA"/>
        </w:rPr>
        <w:t>т</w:t>
      </w:r>
      <w:r w:rsidR="00E94F08">
        <w:rPr>
          <w:sz w:val="28"/>
          <w:szCs w:val="28"/>
          <w:lang w:val="uk-UA"/>
        </w:rPr>
        <w:t>ься</w:t>
      </w:r>
      <w:r w:rsidR="006C4237">
        <w:rPr>
          <w:sz w:val="28"/>
          <w:szCs w:val="28"/>
          <w:lang w:val="uk-UA"/>
        </w:rPr>
        <w:t xml:space="preserve"> за </w:t>
      </w:r>
      <w:proofErr w:type="spellStart"/>
      <w:r w:rsidR="006C4237">
        <w:rPr>
          <w:sz w:val="28"/>
          <w:szCs w:val="28"/>
          <w:lang w:val="uk-UA"/>
        </w:rPr>
        <w:t>адресою</w:t>
      </w:r>
      <w:proofErr w:type="spellEnd"/>
      <w:r w:rsidR="006C4237">
        <w:rPr>
          <w:sz w:val="28"/>
          <w:szCs w:val="28"/>
          <w:lang w:val="uk-UA"/>
        </w:rPr>
        <w:t xml:space="preserve">: вулиця </w:t>
      </w:r>
      <w:r w:rsidR="00897CDD">
        <w:rPr>
          <w:sz w:val="28"/>
          <w:szCs w:val="28"/>
          <w:lang w:val="uk-UA"/>
        </w:rPr>
        <w:t>Каштанова</w:t>
      </w:r>
      <w:r w:rsidR="00812BF9">
        <w:rPr>
          <w:sz w:val="28"/>
          <w:szCs w:val="28"/>
          <w:lang w:val="uk-UA"/>
        </w:rPr>
        <w:t>,</w:t>
      </w:r>
      <w:r w:rsidR="00004D10">
        <w:rPr>
          <w:sz w:val="28"/>
          <w:szCs w:val="28"/>
          <w:lang w:val="uk-UA"/>
        </w:rPr>
        <w:t>14</w:t>
      </w:r>
      <w:r w:rsidR="00F921DF">
        <w:rPr>
          <w:sz w:val="28"/>
          <w:szCs w:val="28"/>
          <w:lang w:val="uk-UA"/>
        </w:rPr>
        <w:t>,</w:t>
      </w:r>
      <w:r w:rsidR="006B5579">
        <w:rPr>
          <w:sz w:val="28"/>
          <w:szCs w:val="28"/>
          <w:lang w:val="uk-UA"/>
        </w:rPr>
        <w:t xml:space="preserve"> </w:t>
      </w:r>
      <w:r w:rsidR="00C703DF">
        <w:rPr>
          <w:sz w:val="28"/>
          <w:szCs w:val="28"/>
          <w:lang w:val="uk-UA"/>
        </w:rPr>
        <w:t>місто Обухів</w:t>
      </w:r>
      <w:r w:rsidR="0093375E">
        <w:rPr>
          <w:sz w:val="28"/>
          <w:szCs w:val="28"/>
          <w:lang w:val="uk-UA"/>
        </w:rPr>
        <w:t>, Київська область</w:t>
      </w:r>
      <w:r w:rsidR="00B21DBC">
        <w:rPr>
          <w:sz w:val="28"/>
          <w:szCs w:val="28"/>
          <w:lang w:val="uk-UA"/>
        </w:rPr>
        <w:t xml:space="preserve"> та включення до Переліку першого типу, </w:t>
      </w:r>
      <w:r w:rsidR="009E5C0C">
        <w:rPr>
          <w:sz w:val="28"/>
          <w:szCs w:val="28"/>
          <w:lang w:val="uk-UA"/>
        </w:rPr>
        <w:t xml:space="preserve"> в</w:t>
      </w:r>
      <w:r w:rsidR="009E5C0C" w:rsidRPr="004D6CD2">
        <w:rPr>
          <w:bCs/>
          <w:sz w:val="28"/>
          <w:szCs w:val="28"/>
          <w:lang w:val="uk-UA"/>
        </w:rPr>
        <w:t xml:space="preserve">ідповідно до статті 18 </w:t>
      </w:r>
      <w:r w:rsidR="009E5C0C" w:rsidRPr="004D6CD2">
        <w:rPr>
          <w:sz w:val="28"/>
          <w:szCs w:val="28"/>
          <w:lang w:val="uk-UA"/>
        </w:rPr>
        <w:t xml:space="preserve">Закону України «Про оренду державного та комунального майна», </w:t>
      </w:r>
      <w:r w:rsidR="009E5C0C" w:rsidRPr="004D6CD2">
        <w:rPr>
          <w:bCs/>
          <w:sz w:val="28"/>
          <w:szCs w:val="28"/>
          <w:lang w:val="uk-UA"/>
        </w:rPr>
        <w:t>пункту 143 «Порядку передачі в оренду державного та комунального майна», затвердженого постановою Кабінету Міністрів України від 03 червня 2020 року № 483 «Деякі питання оренди</w:t>
      </w:r>
      <w:r w:rsidR="009E5C0C" w:rsidRPr="004D6CD2">
        <w:rPr>
          <w:sz w:val="28"/>
          <w:szCs w:val="28"/>
          <w:lang w:val="uk-UA"/>
        </w:rPr>
        <w:t xml:space="preserve"> державного та комунального майна»,</w:t>
      </w:r>
      <w:r w:rsidR="002317F8" w:rsidRPr="002317F8">
        <w:rPr>
          <w:bCs/>
          <w:sz w:val="28"/>
          <w:lang w:val="uk-UA"/>
        </w:rPr>
        <w:t xml:space="preserve"> постанови Кабінету Міністрів України від 27 травня 2022 року №634 «Про особливості оренди державного та комунального майна у період воєнного стану»</w:t>
      </w:r>
      <w:r w:rsidR="002317F8">
        <w:rPr>
          <w:bCs/>
          <w:sz w:val="28"/>
          <w:lang w:val="uk-UA"/>
        </w:rPr>
        <w:t xml:space="preserve"> зі змінами,</w:t>
      </w:r>
      <w:r w:rsidR="009E5C0C" w:rsidRPr="004D6CD2">
        <w:rPr>
          <w:sz w:val="28"/>
          <w:szCs w:val="28"/>
          <w:lang w:val="uk-UA"/>
        </w:rPr>
        <w:t xml:space="preserve"> </w:t>
      </w:r>
      <w:r w:rsidR="009E5C0C" w:rsidRPr="00FC7335">
        <w:rPr>
          <w:bCs/>
          <w:sz w:val="28"/>
          <w:szCs w:val="28"/>
          <w:lang w:val="uk-UA"/>
        </w:rPr>
        <w:t xml:space="preserve">керуючись підпунктом 1 пункту </w:t>
      </w:r>
      <w:r w:rsidR="00E95360">
        <w:rPr>
          <w:bCs/>
          <w:sz w:val="28"/>
          <w:szCs w:val="28"/>
          <w:lang w:val="uk-UA"/>
        </w:rPr>
        <w:t>«</w:t>
      </w:r>
      <w:r w:rsidR="009E5C0C" w:rsidRPr="00FC7335">
        <w:rPr>
          <w:bCs/>
          <w:sz w:val="28"/>
          <w:szCs w:val="28"/>
          <w:lang w:val="uk-UA"/>
        </w:rPr>
        <w:t>а</w:t>
      </w:r>
      <w:r w:rsidR="00E95360">
        <w:rPr>
          <w:bCs/>
          <w:sz w:val="28"/>
          <w:szCs w:val="28"/>
          <w:lang w:val="uk-UA"/>
        </w:rPr>
        <w:t>»</w:t>
      </w:r>
      <w:r w:rsidR="009E5C0C" w:rsidRPr="00FC7335">
        <w:rPr>
          <w:bCs/>
          <w:sz w:val="28"/>
          <w:szCs w:val="28"/>
          <w:lang w:val="uk-UA"/>
        </w:rPr>
        <w:t xml:space="preserve"> статті </w:t>
      </w:r>
      <w:r w:rsidR="00122C8A">
        <w:rPr>
          <w:sz w:val="28"/>
          <w:szCs w:val="28"/>
          <w:lang w:val="uk-UA"/>
        </w:rPr>
        <w:t xml:space="preserve">30, частиною </w:t>
      </w:r>
      <w:r w:rsidR="009E5C0C" w:rsidRPr="00FC7335">
        <w:rPr>
          <w:sz w:val="28"/>
          <w:szCs w:val="28"/>
          <w:lang w:val="uk-UA"/>
        </w:rPr>
        <w:t>5 статті 60 Закону України «Про місцеве самоврядування в Україні»</w:t>
      </w:r>
    </w:p>
    <w:p w:rsidR="009E5C0C" w:rsidRPr="004D6CD2" w:rsidRDefault="009E5C0C" w:rsidP="0066400D">
      <w:pPr>
        <w:ind w:firstLine="709"/>
        <w:jc w:val="both"/>
        <w:rPr>
          <w:sz w:val="28"/>
          <w:szCs w:val="28"/>
          <w:lang w:val="uk-UA"/>
        </w:rPr>
      </w:pPr>
    </w:p>
    <w:p w:rsidR="009E5C0C" w:rsidRDefault="009E5C0C" w:rsidP="009E5C0C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9E5C0C" w:rsidRDefault="009E5C0C" w:rsidP="009E5C0C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ВИРІШИВ:</w:t>
      </w:r>
    </w:p>
    <w:p w:rsidR="009E5C0C" w:rsidRPr="00B00C4F" w:rsidRDefault="009E5C0C" w:rsidP="009E5C0C">
      <w:pPr>
        <w:pStyle w:val="a3"/>
        <w:spacing w:before="0" w:beforeAutospacing="0" w:after="0" w:afterAutospacing="0"/>
        <w:ind w:firstLine="709"/>
        <w:jc w:val="both"/>
        <w:rPr>
          <w:sz w:val="16"/>
          <w:szCs w:val="16"/>
          <w:lang w:val="uk-UA"/>
        </w:rPr>
      </w:pPr>
    </w:p>
    <w:p w:rsidR="009E5C0C" w:rsidRPr="0093375E" w:rsidRDefault="009E5C0C" w:rsidP="0066400D">
      <w:pPr>
        <w:pStyle w:val="a7"/>
        <w:numPr>
          <w:ilvl w:val="0"/>
          <w:numId w:val="1"/>
        </w:numPr>
        <w:ind w:left="0" w:firstLine="709"/>
        <w:jc w:val="both"/>
        <w:rPr>
          <w:sz w:val="28"/>
          <w:szCs w:val="28"/>
          <w:lang w:val="uk-UA"/>
        </w:rPr>
      </w:pPr>
      <w:r w:rsidRPr="0093375E">
        <w:rPr>
          <w:sz w:val="28"/>
          <w:szCs w:val="28"/>
          <w:lang w:val="uk-UA" w:eastAsia="uk-UA"/>
        </w:rPr>
        <w:t xml:space="preserve">Надати дозвіл на </w:t>
      </w:r>
      <w:r w:rsidRPr="0093375E">
        <w:rPr>
          <w:sz w:val="28"/>
          <w:szCs w:val="28"/>
          <w:lang w:val="uk-UA"/>
        </w:rPr>
        <w:t>продовження договору оренди на нерухоме майно, що належить до комунальної власності</w:t>
      </w:r>
      <w:r w:rsidR="00D90B65" w:rsidRPr="0093375E">
        <w:rPr>
          <w:sz w:val="28"/>
          <w:szCs w:val="28"/>
          <w:lang w:val="uk-UA"/>
        </w:rPr>
        <w:t xml:space="preserve"> Обухівської міської </w:t>
      </w:r>
      <w:r w:rsidRPr="0093375E">
        <w:rPr>
          <w:sz w:val="28"/>
          <w:szCs w:val="28"/>
          <w:lang w:val="uk-UA"/>
        </w:rPr>
        <w:t>тер</w:t>
      </w:r>
      <w:r w:rsidR="00FD760B" w:rsidRPr="0093375E">
        <w:rPr>
          <w:sz w:val="28"/>
          <w:szCs w:val="28"/>
          <w:lang w:val="uk-UA"/>
        </w:rPr>
        <w:t>и</w:t>
      </w:r>
      <w:r w:rsidR="00E94F08" w:rsidRPr="0093375E">
        <w:rPr>
          <w:sz w:val="28"/>
          <w:szCs w:val="28"/>
          <w:lang w:val="uk-UA"/>
        </w:rPr>
        <w:t xml:space="preserve">торіальної громади, площею </w:t>
      </w:r>
      <w:r w:rsidR="00004D10">
        <w:rPr>
          <w:sz w:val="28"/>
          <w:szCs w:val="28"/>
          <w:lang w:val="uk-UA"/>
        </w:rPr>
        <w:t>8,48</w:t>
      </w:r>
      <w:r w:rsidRPr="0093375E">
        <w:rPr>
          <w:sz w:val="28"/>
          <w:szCs w:val="28"/>
          <w:lang w:val="uk-UA"/>
        </w:rPr>
        <w:t xml:space="preserve"> метрів квадратних, що знаходи</w:t>
      </w:r>
      <w:r w:rsidR="00FD760B" w:rsidRPr="0093375E">
        <w:rPr>
          <w:sz w:val="28"/>
          <w:szCs w:val="28"/>
          <w:lang w:val="uk-UA"/>
        </w:rPr>
        <w:t>т</w:t>
      </w:r>
      <w:r w:rsidR="00A06A29" w:rsidRPr="0093375E">
        <w:rPr>
          <w:sz w:val="28"/>
          <w:szCs w:val="28"/>
          <w:lang w:val="uk-UA"/>
        </w:rPr>
        <w:t xml:space="preserve">ься за </w:t>
      </w:r>
      <w:proofErr w:type="spellStart"/>
      <w:r w:rsidR="00A06A29" w:rsidRPr="0093375E">
        <w:rPr>
          <w:sz w:val="28"/>
          <w:szCs w:val="28"/>
          <w:lang w:val="uk-UA"/>
        </w:rPr>
        <w:t>адресою</w:t>
      </w:r>
      <w:proofErr w:type="spellEnd"/>
      <w:r w:rsidR="00A06A29" w:rsidRPr="0093375E">
        <w:rPr>
          <w:sz w:val="28"/>
          <w:szCs w:val="28"/>
          <w:lang w:val="uk-UA"/>
        </w:rPr>
        <w:t xml:space="preserve">: </w:t>
      </w:r>
      <w:r w:rsidR="00E3333A" w:rsidRPr="0093375E">
        <w:rPr>
          <w:sz w:val="28"/>
          <w:szCs w:val="28"/>
          <w:lang w:val="uk-UA"/>
        </w:rPr>
        <w:t xml:space="preserve">вулиця </w:t>
      </w:r>
      <w:r w:rsidR="00004D10">
        <w:rPr>
          <w:sz w:val="28"/>
          <w:szCs w:val="28"/>
          <w:lang w:val="uk-UA"/>
        </w:rPr>
        <w:t>Каштанова,</w:t>
      </w:r>
      <w:r w:rsidR="00E95360">
        <w:rPr>
          <w:sz w:val="28"/>
          <w:szCs w:val="28"/>
          <w:lang w:val="uk-UA"/>
        </w:rPr>
        <w:t xml:space="preserve"> </w:t>
      </w:r>
      <w:r w:rsidR="00004D10">
        <w:rPr>
          <w:sz w:val="28"/>
          <w:szCs w:val="28"/>
          <w:lang w:val="uk-UA"/>
        </w:rPr>
        <w:t>14</w:t>
      </w:r>
      <w:r w:rsidR="00443CDA" w:rsidRPr="0093375E">
        <w:rPr>
          <w:sz w:val="28"/>
          <w:szCs w:val="28"/>
          <w:lang w:val="uk-UA"/>
        </w:rPr>
        <w:t>,</w:t>
      </w:r>
      <w:r w:rsidR="007E1D45" w:rsidRPr="0093375E">
        <w:rPr>
          <w:sz w:val="28"/>
          <w:szCs w:val="28"/>
          <w:lang w:val="uk-UA"/>
        </w:rPr>
        <w:t xml:space="preserve"> </w:t>
      </w:r>
      <w:r w:rsidR="002317F8" w:rsidRPr="0093375E">
        <w:rPr>
          <w:sz w:val="28"/>
          <w:szCs w:val="28"/>
          <w:lang w:val="uk-UA"/>
        </w:rPr>
        <w:t>місто Обухів, Київська область</w:t>
      </w:r>
      <w:r w:rsidR="00443CDA" w:rsidRPr="0093375E">
        <w:rPr>
          <w:sz w:val="28"/>
          <w:szCs w:val="28"/>
          <w:lang w:val="uk-UA"/>
        </w:rPr>
        <w:t xml:space="preserve"> </w:t>
      </w:r>
      <w:r w:rsidRPr="0093375E">
        <w:rPr>
          <w:sz w:val="28"/>
          <w:szCs w:val="28"/>
          <w:lang w:val="uk-UA"/>
        </w:rPr>
        <w:t>що підлягає продовженню за результатами а</w:t>
      </w:r>
      <w:r w:rsidR="00E3333A" w:rsidRPr="0093375E">
        <w:rPr>
          <w:sz w:val="28"/>
          <w:szCs w:val="28"/>
          <w:lang w:val="uk-UA"/>
        </w:rPr>
        <w:t>у</w:t>
      </w:r>
      <w:r w:rsidR="00443CDA" w:rsidRPr="0093375E">
        <w:rPr>
          <w:sz w:val="28"/>
          <w:szCs w:val="28"/>
          <w:lang w:val="uk-UA"/>
        </w:rPr>
        <w:t>кціону, терміно</w:t>
      </w:r>
      <w:r w:rsidR="002317F8" w:rsidRPr="0093375E">
        <w:rPr>
          <w:sz w:val="28"/>
          <w:szCs w:val="28"/>
          <w:lang w:val="uk-UA"/>
        </w:rPr>
        <w:t>м використання 5 років</w:t>
      </w:r>
      <w:r w:rsidRPr="0093375E">
        <w:rPr>
          <w:sz w:val="28"/>
          <w:szCs w:val="28"/>
          <w:lang w:val="uk-UA"/>
        </w:rPr>
        <w:t xml:space="preserve">.     </w:t>
      </w:r>
    </w:p>
    <w:p w:rsidR="0093375E" w:rsidRPr="0093375E" w:rsidRDefault="0093375E" w:rsidP="0066400D">
      <w:pPr>
        <w:pStyle w:val="a7"/>
        <w:numPr>
          <w:ilvl w:val="0"/>
          <w:numId w:val="1"/>
        </w:numPr>
        <w:ind w:left="0" w:firstLine="709"/>
        <w:jc w:val="both"/>
        <w:rPr>
          <w:sz w:val="28"/>
          <w:szCs w:val="28"/>
          <w:lang w:val="uk-UA"/>
        </w:rPr>
      </w:pPr>
      <w:r w:rsidRPr="0093375E">
        <w:rPr>
          <w:sz w:val="28"/>
          <w:szCs w:val="28"/>
          <w:lang w:val="uk-UA"/>
        </w:rPr>
        <w:t>Нерухоме майно, що належить до комунальної власності Обухівської міської територіальної громади Обухівського району Київської області, що зазначене в пункті 1 цього рішення включити до Переліку першого типу.</w:t>
      </w:r>
    </w:p>
    <w:p w:rsidR="0093375E" w:rsidRPr="0093375E" w:rsidRDefault="0093375E" w:rsidP="0066400D">
      <w:pPr>
        <w:pStyle w:val="a7"/>
        <w:numPr>
          <w:ilvl w:val="0"/>
          <w:numId w:val="1"/>
        </w:numPr>
        <w:ind w:left="0" w:firstLine="709"/>
        <w:jc w:val="both"/>
        <w:rPr>
          <w:sz w:val="28"/>
          <w:szCs w:val="28"/>
          <w:lang w:val="uk-UA"/>
        </w:rPr>
      </w:pPr>
      <w:r w:rsidRPr="0093375E">
        <w:rPr>
          <w:sz w:val="28"/>
          <w:szCs w:val="28"/>
          <w:lang w:val="uk-UA"/>
        </w:rPr>
        <w:t xml:space="preserve">Надати управлінню економіки </w:t>
      </w:r>
      <w:r w:rsidR="00D818CF">
        <w:rPr>
          <w:sz w:val="28"/>
          <w:szCs w:val="28"/>
          <w:lang w:val="uk-UA"/>
        </w:rPr>
        <w:t>в</w:t>
      </w:r>
      <w:r w:rsidRPr="0093375E">
        <w:rPr>
          <w:sz w:val="28"/>
          <w:szCs w:val="28"/>
          <w:lang w:val="uk-UA"/>
        </w:rPr>
        <w:t>иконавчого комітету Обухівської міської ради Київської області дозвіл на оголошення про проведення аукціону вищевказаного майна, що належить до комунальної власності Обухівської міської територіальної громади Обухівського району Київської області.</w:t>
      </w:r>
    </w:p>
    <w:p w:rsidR="0093375E" w:rsidRPr="00040EC2" w:rsidRDefault="0093375E" w:rsidP="0066400D">
      <w:pPr>
        <w:pStyle w:val="rvps2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333333"/>
          <w:sz w:val="28"/>
          <w:szCs w:val="28"/>
        </w:rPr>
      </w:pPr>
      <w:r w:rsidRPr="00040EC2">
        <w:rPr>
          <w:color w:val="333333"/>
          <w:sz w:val="28"/>
          <w:szCs w:val="28"/>
        </w:rPr>
        <w:lastRenderedPageBreak/>
        <w:t xml:space="preserve">Управлінню економіки </w:t>
      </w:r>
      <w:r w:rsidR="00D818CF">
        <w:rPr>
          <w:color w:val="333333"/>
          <w:sz w:val="28"/>
          <w:szCs w:val="28"/>
        </w:rPr>
        <w:t>в</w:t>
      </w:r>
      <w:r w:rsidRPr="00040EC2">
        <w:rPr>
          <w:color w:val="333333"/>
          <w:sz w:val="28"/>
          <w:szCs w:val="28"/>
        </w:rPr>
        <w:t>иконавчого комітету Обухівської міської ради Київської області оприлюднити в електронній торговій системі оголошення про передачу майна в оренду на аукціоні у строки, передбачені Законом України «Про оренду державного та комунального майна».</w:t>
      </w:r>
    </w:p>
    <w:p w:rsidR="0093375E" w:rsidRPr="00040EC2" w:rsidRDefault="0093375E" w:rsidP="0066400D">
      <w:pPr>
        <w:pStyle w:val="a7"/>
        <w:ind w:left="0" w:firstLine="709"/>
        <w:jc w:val="both"/>
        <w:rPr>
          <w:sz w:val="28"/>
          <w:szCs w:val="28"/>
          <w:lang w:val="uk-UA"/>
        </w:rPr>
      </w:pPr>
      <w:r w:rsidRPr="00040EC2">
        <w:rPr>
          <w:sz w:val="28"/>
          <w:szCs w:val="28"/>
          <w:lang w:val="uk-UA"/>
        </w:rPr>
        <w:t>5. Суборенда на вищевказане майно, що належить до комунальної власності Обухівської міської територіальної громади Обухівського району Київської області, не передбачається.</w:t>
      </w:r>
    </w:p>
    <w:p w:rsidR="0093375E" w:rsidRPr="00040EC2" w:rsidRDefault="0093375E" w:rsidP="0066400D">
      <w:pPr>
        <w:pStyle w:val="a7"/>
        <w:ind w:left="0" w:firstLine="709"/>
        <w:jc w:val="both"/>
        <w:rPr>
          <w:sz w:val="28"/>
          <w:szCs w:val="28"/>
          <w:lang w:val="uk-UA"/>
        </w:rPr>
      </w:pPr>
      <w:r w:rsidRPr="00040EC2">
        <w:rPr>
          <w:sz w:val="28"/>
          <w:szCs w:val="28"/>
          <w:lang w:val="uk-UA"/>
        </w:rPr>
        <w:t>6. Орендар за рахунок власних коштів може здійснювати поліпшення та ремонт вищевказаного майна. Право на зарахування витрат на здійснення такого ремонту в рахунок орендної плати має орендар, якщо орендоване майно неможливо використовувати  за призначенням через його незадовільний стан за комісійним рішенням.</w:t>
      </w:r>
    </w:p>
    <w:p w:rsidR="0093375E" w:rsidRPr="00040EC2" w:rsidRDefault="0093375E" w:rsidP="0066400D">
      <w:pPr>
        <w:ind w:firstLine="709"/>
        <w:jc w:val="both"/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</w:pPr>
      <w:r w:rsidRPr="00040EC2">
        <w:rPr>
          <w:sz w:val="28"/>
          <w:szCs w:val="28"/>
          <w:lang w:val="uk-UA"/>
        </w:rPr>
        <w:t xml:space="preserve"> 7. </w:t>
      </w:r>
      <w:r w:rsidRPr="00040EC2">
        <w:rPr>
          <w:rFonts w:eastAsia="Calibri"/>
          <w:bCs/>
          <w:sz w:val="28"/>
          <w:szCs w:val="28"/>
          <w:lang w:val="uk-UA" w:eastAsia="en-US"/>
        </w:rPr>
        <w:t xml:space="preserve">Контроль за виконанням цього рішення покласти на заступника міського голови </w:t>
      </w:r>
      <w:r w:rsidRPr="00040EC2"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  <w:t>з питань діяльності виконавчих органів Обухівської міської ради відповідно до розподілу обов’язків.</w:t>
      </w:r>
    </w:p>
    <w:p w:rsidR="0093375E" w:rsidRDefault="0093375E" w:rsidP="0066400D">
      <w:pPr>
        <w:ind w:firstLine="709"/>
        <w:jc w:val="both"/>
        <w:rPr>
          <w:sz w:val="28"/>
          <w:szCs w:val="28"/>
          <w:lang w:val="uk-UA"/>
        </w:rPr>
      </w:pPr>
    </w:p>
    <w:p w:rsidR="0093375E" w:rsidRDefault="0093375E" w:rsidP="0093375E">
      <w:pPr>
        <w:jc w:val="both"/>
        <w:rPr>
          <w:sz w:val="28"/>
          <w:szCs w:val="28"/>
          <w:lang w:val="uk-UA"/>
        </w:rPr>
      </w:pPr>
    </w:p>
    <w:p w:rsidR="009E5C0C" w:rsidRPr="000C407F" w:rsidRDefault="007B13A3" w:rsidP="009E5C0C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  <w:r>
        <w:rPr>
          <w:rFonts w:eastAsia="Batang"/>
          <w:b/>
          <w:sz w:val="28"/>
          <w:szCs w:val="28"/>
          <w:lang w:val="uk-UA"/>
        </w:rPr>
        <w:t>Секретар Обухівської міської ради</w:t>
      </w:r>
      <w:r w:rsidR="009E5C0C" w:rsidRPr="000C407F">
        <w:rPr>
          <w:rFonts w:eastAsia="Batang"/>
          <w:b/>
          <w:sz w:val="28"/>
          <w:szCs w:val="28"/>
          <w:lang w:val="uk-UA"/>
        </w:rPr>
        <w:t xml:space="preserve">       </w:t>
      </w:r>
      <w:r w:rsidR="001431EE">
        <w:rPr>
          <w:rFonts w:eastAsia="Batang"/>
          <w:b/>
          <w:sz w:val="28"/>
          <w:szCs w:val="28"/>
          <w:lang w:val="uk-UA"/>
        </w:rPr>
        <w:t xml:space="preserve">     (підпис)</w:t>
      </w:r>
      <w:r>
        <w:rPr>
          <w:rFonts w:eastAsia="Batang"/>
          <w:b/>
          <w:sz w:val="28"/>
          <w:szCs w:val="28"/>
          <w:lang w:val="uk-UA"/>
        </w:rPr>
        <w:t xml:space="preserve">             </w:t>
      </w:r>
      <w:r w:rsidR="00344805">
        <w:rPr>
          <w:rFonts w:eastAsia="Batang"/>
          <w:b/>
          <w:sz w:val="28"/>
          <w:szCs w:val="28"/>
          <w:lang w:val="uk-UA"/>
        </w:rPr>
        <w:t xml:space="preserve"> Лариса ІЛЬЄНКО</w:t>
      </w: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7B13A3" w:rsidRDefault="007B13A3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7B13A3" w:rsidRDefault="007B13A3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7B13A3" w:rsidRDefault="007B13A3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3375E" w:rsidRDefault="0093375E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3375E" w:rsidRDefault="0093375E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3375E" w:rsidRDefault="0093375E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3375E" w:rsidRDefault="0093375E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1431EE" w:rsidRDefault="001431EE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1431EE" w:rsidRDefault="001431EE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1431EE" w:rsidRDefault="001431EE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1431EE" w:rsidRDefault="001431EE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1431EE" w:rsidRDefault="001431EE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1431EE" w:rsidRDefault="001431EE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1431EE" w:rsidRDefault="001431EE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1431EE" w:rsidRDefault="001431EE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1431EE" w:rsidRDefault="001431EE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Pr="001431EE" w:rsidRDefault="009E5C0C" w:rsidP="009E5C0C">
      <w:pPr>
        <w:jc w:val="both"/>
        <w:rPr>
          <w:rFonts w:eastAsia="Batang"/>
          <w:sz w:val="22"/>
          <w:szCs w:val="22"/>
          <w:lang w:val="uk-UA"/>
        </w:rPr>
      </w:pPr>
      <w:r>
        <w:rPr>
          <w:rFonts w:eastAsia="Batang"/>
          <w:sz w:val="22"/>
          <w:szCs w:val="22"/>
          <w:lang w:val="uk-UA"/>
        </w:rPr>
        <w:t>Кондратюк А.М</w:t>
      </w:r>
    </w:p>
    <w:p w:rsidR="009E5C0C" w:rsidRDefault="009E5C0C" w:rsidP="009E5C0C">
      <w:pPr>
        <w:jc w:val="both"/>
        <w:rPr>
          <w:sz w:val="28"/>
          <w:lang w:val="uk-UA"/>
        </w:rPr>
      </w:pPr>
    </w:p>
    <w:p w:rsidR="009E5C0C" w:rsidRDefault="009E5C0C" w:rsidP="009E5C0C">
      <w:pPr>
        <w:jc w:val="both"/>
        <w:rPr>
          <w:sz w:val="28"/>
          <w:lang w:val="uk-UA"/>
        </w:rPr>
      </w:pPr>
      <w:bookmarkStart w:id="0" w:name="_GoBack"/>
      <w:bookmarkEnd w:id="0"/>
    </w:p>
    <w:p w:rsidR="009E5C0C" w:rsidRDefault="009E5C0C" w:rsidP="009E5C0C">
      <w:pPr>
        <w:jc w:val="both"/>
        <w:rPr>
          <w:sz w:val="28"/>
          <w:lang w:val="uk-UA"/>
        </w:rPr>
      </w:pPr>
    </w:p>
    <w:p w:rsidR="009E5C0C" w:rsidRDefault="009E5C0C" w:rsidP="009E5C0C">
      <w:pPr>
        <w:jc w:val="both"/>
        <w:rPr>
          <w:sz w:val="28"/>
          <w:lang w:val="uk-UA"/>
        </w:rPr>
      </w:pPr>
    </w:p>
    <w:p w:rsidR="009E5C0C" w:rsidRDefault="009E5C0C" w:rsidP="009E5C0C">
      <w:pPr>
        <w:jc w:val="both"/>
        <w:rPr>
          <w:lang w:val="uk-UA"/>
        </w:rPr>
      </w:pPr>
      <w:r>
        <w:rPr>
          <w:lang w:val="uk-UA"/>
        </w:rPr>
        <w:t xml:space="preserve">                                                                                                  </w:t>
      </w:r>
    </w:p>
    <w:p w:rsidR="00E77CD2" w:rsidRPr="002B1D2D" w:rsidRDefault="009E5C0C" w:rsidP="001431EE">
      <w:pPr>
        <w:jc w:val="both"/>
        <w:rPr>
          <w:lang w:val="uk-UA"/>
        </w:rPr>
      </w:pPr>
      <w:r>
        <w:rPr>
          <w:lang w:val="uk-UA"/>
        </w:rPr>
        <w:t xml:space="preserve">  </w:t>
      </w:r>
    </w:p>
    <w:sectPr w:rsidR="00E77CD2" w:rsidRPr="002B1D2D" w:rsidSect="00527495">
      <w:pgSz w:w="11906" w:h="16838"/>
      <w:pgMar w:top="1135" w:right="567" w:bottom="1276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D962FE"/>
    <w:multiLevelType w:val="hybridMultilevel"/>
    <w:tmpl w:val="03AAF010"/>
    <w:lvl w:ilvl="0" w:tplc="15BC11C4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45" w:hanging="360"/>
      </w:pPr>
    </w:lvl>
    <w:lvl w:ilvl="2" w:tplc="0422001B" w:tentative="1">
      <w:start w:val="1"/>
      <w:numFmt w:val="lowerRoman"/>
      <w:lvlText w:val="%3."/>
      <w:lvlJc w:val="right"/>
      <w:pPr>
        <w:ind w:left="2565" w:hanging="180"/>
      </w:pPr>
    </w:lvl>
    <w:lvl w:ilvl="3" w:tplc="0422000F" w:tentative="1">
      <w:start w:val="1"/>
      <w:numFmt w:val="decimal"/>
      <w:lvlText w:val="%4."/>
      <w:lvlJc w:val="left"/>
      <w:pPr>
        <w:ind w:left="3285" w:hanging="360"/>
      </w:pPr>
    </w:lvl>
    <w:lvl w:ilvl="4" w:tplc="04220019" w:tentative="1">
      <w:start w:val="1"/>
      <w:numFmt w:val="lowerLetter"/>
      <w:lvlText w:val="%5."/>
      <w:lvlJc w:val="left"/>
      <w:pPr>
        <w:ind w:left="4005" w:hanging="360"/>
      </w:pPr>
    </w:lvl>
    <w:lvl w:ilvl="5" w:tplc="0422001B" w:tentative="1">
      <w:start w:val="1"/>
      <w:numFmt w:val="lowerRoman"/>
      <w:lvlText w:val="%6."/>
      <w:lvlJc w:val="right"/>
      <w:pPr>
        <w:ind w:left="4725" w:hanging="180"/>
      </w:pPr>
    </w:lvl>
    <w:lvl w:ilvl="6" w:tplc="0422000F" w:tentative="1">
      <w:start w:val="1"/>
      <w:numFmt w:val="decimal"/>
      <w:lvlText w:val="%7."/>
      <w:lvlJc w:val="left"/>
      <w:pPr>
        <w:ind w:left="5445" w:hanging="360"/>
      </w:pPr>
    </w:lvl>
    <w:lvl w:ilvl="7" w:tplc="04220019" w:tentative="1">
      <w:start w:val="1"/>
      <w:numFmt w:val="lowerLetter"/>
      <w:lvlText w:val="%8."/>
      <w:lvlJc w:val="left"/>
      <w:pPr>
        <w:ind w:left="6165" w:hanging="360"/>
      </w:pPr>
    </w:lvl>
    <w:lvl w:ilvl="8" w:tplc="0422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" w15:restartNumberingAfterBreak="0">
    <w:nsid w:val="0D397A60"/>
    <w:multiLevelType w:val="hybridMultilevel"/>
    <w:tmpl w:val="5FEC5078"/>
    <w:lvl w:ilvl="0" w:tplc="49C0D7E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E5C0C"/>
    <w:rsid w:val="00004D10"/>
    <w:rsid w:val="00014AB6"/>
    <w:rsid w:val="000B4A15"/>
    <w:rsid w:val="000B4B90"/>
    <w:rsid w:val="000C407F"/>
    <w:rsid w:val="000D08C8"/>
    <w:rsid w:val="000D6BE3"/>
    <w:rsid w:val="0012048F"/>
    <w:rsid w:val="00122C8A"/>
    <w:rsid w:val="00135A5C"/>
    <w:rsid w:val="001431EE"/>
    <w:rsid w:val="0016535E"/>
    <w:rsid w:val="001F67AC"/>
    <w:rsid w:val="002317F8"/>
    <w:rsid w:val="002B1D2D"/>
    <w:rsid w:val="002D59A1"/>
    <w:rsid w:val="002F7065"/>
    <w:rsid w:val="0031051E"/>
    <w:rsid w:val="00344805"/>
    <w:rsid w:val="00443CDA"/>
    <w:rsid w:val="00452CA6"/>
    <w:rsid w:val="004C36F7"/>
    <w:rsid w:val="004D34E4"/>
    <w:rsid w:val="005217D7"/>
    <w:rsid w:val="00527495"/>
    <w:rsid w:val="005F5456"/>
    <w:rsid w:val="00631FEB"/>
    <w:rsid w:val="0066400D"/>
    <w:rsid w:val="006906EA"/>
    <w:rsid w:val="006A3225"/>
    <w:rsid w:val="006B5579"/>
    <w:rsid w:val="006B72C6"/>
    <w:rsid w:val="006C4237"/>
    <w:rsid w:val="00711ED2"/>
    <w:rsid w:val="007B13A3"/>
    <w:rsid w:val="007C76EA"/>
    <w:rsid w:val="007E1D45"/>
    <w:rsid w:val="0080655C"/>
    <w:rsid w:val="00812BF9"/>
    <w:rsid w:val="00851BB8"/>
    <w:rsid w:val="00855668"/>
    <w:rsid w:val="008854F4"/>
    <w:rsid w:val="00897CDD"/>
    <w:rsid w:val="0093375E"/>
    <w:rsid w:val="00941CB5"/>
    <w:rsid w:val="009823F2"/>
    <w:rsid w:val="009A3D5E"/>
    <w:rsid w:val="009E4CFE"/>
    <w:rsid w:val="009E5C0C"/>
    <w:rsid w:val="009F04CF"/>
    <w:rsid w:val="00A06A29"/>
    <w:rsid w:val="00A15A20"/>
    <w:rsid w:val="00AB2B80"/>
    <w:rsid w:val="00B02013"/>
    <w:rsid w:val="00B21DBC"/>
    <w:rsid w:val="00B35387"/>
    <w:rsid w:val="00BA1981"/>
    <w:rsid w:val="00BB2D84"/>
    <w:rsid w:val="00BB5869"/>
    <w:rsid w:val="00BC6170"/>
    <w:rsid w:val="00C309A7"/>
    <w:rsid w:val="00C703DF"/>
    <w:rsid w:val="00C82C42"/>
    <w:rsid w:val="00D30B95"/>
    <w:rsid w:val="00D766E3"/>
    <w:rsid w:val="00D818CF"/>
    <w:rsid w:val="00D90B65"/>
    <w:rsid w:val="00DB7065"/>
    <w:rsid w:val="00E3333A"/>
    <w:rsid w:val="00E37F08"/>
    <w:rsid w:val="00E75FB7"/>
    <w:rsid w:val="00E77CD2"/>
    <w:rsid w:val="00E94F08"/>
    <w:rsid w:val="00E95360"/>
    <w:rsid w:val="00F554E0"/>
    <w:rsid w:val="00F83827"/>
    <w:rsid w:val="00F921DF"/>
    <w:rsid w:val="00FD7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F9290FAB-16C3-4BCC-9D35-FA7170793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5C0C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9E5C0C"/>
    <w:pPr>
      <w:spacing w:before="100" w:beforeAutospacing="1" w:after="100" w:afterAutospacing="1"/>
    </w:pPr>
  </w:style>
  <w:style w:type="paragraph" w:styleId="a4">
    <w:name w:val="caption"/>
    <w:basedOn w:val="a"/>
    <w:uiPriority w:val="99"/>
    <w:qFormat/>
    <w:rsid w:val="009E5C0C"/>
    <w:pPr>
      <w:jc w:val="center"/>
    </w:pPr>
    <w:rPr>
      <w:b/>
      <w:sz w:val="32"/>
      <w:szCs w:val="20"/>
      <w:lang w:val="uk-UA"/>
    </w:rPr>
  </w:style>
  <w:style w:type="paragraph" w:styleId="a5">
    <w:name w:val="Subtitle"/>
    <w:basedOn w:val="a"/>
    <w:link w:val="a6"/>
    <w:uiPriority w:val="99"/>
    <w:qFormat/>
    <w:rsid w:val="009E5C0C"/>
    <w:pPr>
      <w:jc w:val="center"/>
    </w:pPr>
    <w:rPr>
      <w:b/>
      <w:sz w:val="28"/>
      <w:szCs w:val="20"/>
    </w:rPr>
  </w:style>
  <w:style w:type="character" w:customStyle="1" w:styleId="a6">
    <w:name w:val="Подзаголовок Знак"/>
    <w:basedOn w:val="a0"/>
    <w:link w:val="a5"/>
    <w:uiPriority w:val="99"/>
    <w:rsid w:val="009E5C0C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7">
    <w:name w:val="List Paragraph"/>
    <w:basedOn w:val="a"/>
    <w:uiPriority w:val="34"/>
    <w:qFormat/>
    <w:rsid w:val="0093375E"/>
    <w:pPr>
      <w:ind w:left="720"/>
      <w:contextualSpacing/>
    </w:pPr>
  </w:style>
  <w:style w:type="paragraph" w:customStyle="1" w:styleId="rvps2">
    <w:name w:val="rvps2"/>
    <w:basedOn w:val="a"/>
    <w:rsid w:val="0093375E"/>
    <w:pPr>
      <w:spacing w:before="100" w:beforeAutospacing="1" w:after="100" w:afterAutospacing="1"/>
    </w:pPr>
    <w:rPr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713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066F590-527F-490E-82F9-6061AED5D5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695</TotalTime>
  <Pages>1</Pages>
  <Words>2231</Words>
  <Characters>1273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usewr3</dc:creator>
  <cp:lastModifiedBy>user13</cp:lastModifiedBy>
  <cp:revision>36</cp:revision>
  <dcterms:created xsi:type="dcterms:W3CDTF">2020-10-28T07:57:00Z</dcterms:created>
  <dcterms:modified xsi:type="dcterms:W3CDTF">2026-01-22T11:55:00Z</dcterms:modified>
</cp:coreProperties>
</file>