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3AD" w:rsidRPr="001D6F41" w:rsidRDefault="004733AD" w:rsidP="00A57D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D6F41">
        <w:rPr>
          <w:rFonts w:ascii="Times New Roman" w:eastAsia="Times New Roman" w:hAnsi="Times New Roman" w:cs="Times New Roman"/>
          <w:noProof/>
          <w:sz w:val="28"/>
          <w:szCs w:val="28"/>
          <w:lang w:val="uk-UA" w:eastAsia="uk-UA"/>
        </w:rPr>
        <w:drawing>
          <wp:inline distT="0" distB="0" distL="0" distR="0">
            <wp:extent cx="352425" cy="561975"/>
            <wp:effectExtent l="0" t="0" r="9525" b="9525"/>
            <wp:docPr id="2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00" r="17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КИЇВСЬКОЇ ОБЛАСТІ</w:t>
      </w: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</w:t>
      </w: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</w:p>
    <w:p w:rsidR="004733AD" w:rsidRPr="001D6F41" w:rsidRDefault="004733AD" w:rsidP="00A57D14">
      <w:pPr>
        <w:widowControl w:val="0"/>
        <w:spacing w:after="226" w:line="260" w:lineRule="exact"/>
        <w:ind w:left="567" w:hanging="567"/>
        <w:jc w:val="both"/>
        <w:rPr>
          <w:rFonts w:ascii="Times New Roman" w:eastAsia="Times New Roman" w:hAnsi="Times New Roman" w:cs="Times New Roman"/>
          <w:color w:val="000000"/>
          <w:spacing w:val="10"/>
          <w:kern w:val="2"/>
          <w:sz w:val="28"/>
          <w:szCs w:val="28"/>
          <w:lang w:val="uk-UA"/>
        </w:rPr>
      </w:pPr>
    </w:p>
    <w:p w:rsidR="004733AD" w:rsidRPr="001D6F41" w:rsidRDefault="00097097" w:rsidP="00A57D14">
      <w:pPr>
        <w:widowControl w:val="0"/>
        <w:spacing w:after="0" w:line="240" w:lineRule="exact"/>
        <w:ind w:left="567" w:hanging="567"/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noProof/>
          <w:spacing w:val="10"/>
          <w:kern w:val="2"/>
          <w:sz w:val="27"/>
          <w:szCs w:val="27"/>
          <w:lang w:val="uk-UA" w:eastAsia="uk-U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" o:spid="_x0000_s1026" type="#_x0000_t202" style="position:absolute;left:0;text-align:left;margin-left:394.5pt;margin-top:1.9pt;width:83.5pt;height:12pt;z-index:-251658752;visibility:visible;mso-wrap-style:square;mso-width-percent:0;mso-height-percent:0;mso-wrap-distance-left:5pt;mso-wrap-distance-top:0;mso-wrap-distance-right:5pt;mso-wrap-distance-bottom:21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" filled="f" stroked="f">
            <v:textbox style="mso-fit-shape-to-text:t" inset="0,0,0,0">
              <w:txbxContent>
                <w:p w:rsidR="004733AD" w:rsidRPr="00097097" w:rsidRDefault="003E4E4C" w:rsidP="004733AD">
                  <w:pPr>
                    <w:pStyle w:val="1"/>
                    <w:shd w:val="clear" w:color="auto" w:fill="auto"/>
                    <w:spacing w:after="0" w:line="240" w:lineRule="exact"/>
                    <w:ind w:left="100"/>
                    <w:jc w:val="left"/>
                    <w:rPr>
                      <w:lang w:val="uk-UA"/>
                    </w:rPr>
                  </w:pPr>
                  <w:r w:rsidRPr="00ED194F">
                    <w:rPr>
                      <w:lang w:val="uk-UA"/>
                    </w:rPr>
                    <w:t xml:space="preserve">     </w:t>
                  </w:r>
                  <w:r w:rsidR="004733AD" w:rsidRPr="00ED194F">
                    <w:t>№</w:t>
                  </w:r>
                  <w:r w:rsidR="00097097">
                    <w:rPr>
                      <w:lang w:val="uk-UA"/>
                    </w:rPr>
                    <w:t>03</w:t>
                  </w:r>
                </w:p>
              </w:txbxContent>
            </v:textbox>
            <w10:wrap type="square" anchorx="margin"/>
          </v:shape>
        </w:pict>
      </w:r>
      <w:r w:rsidR="00DF1474" w:rsidRPr="001D6F41">
        <w:rPr>
          <w:rFonts w:ascii="Times New Roman" w:eastAsia="Times New Roman" w:hAnsi="Times New Roman" w:cs="Times New Roman"/>
          <w:color w:val="000000"/>
          <w:spacing w:val="10"/>
          <w:kern w:val="2"/>
          <w:sz w:val="27"/>
          <w:szCs w:val="27"/>
          <w:lang w:val="uk-UA"/>
        </w:rPr>
        <w:t>в</w:t>
      </w:r>
      <w:r w:rsidR="004733AD" w:rsidRPr="001D6F41">
        <w:rPr>
          <w:rFonts w:ascii="Times New Roman" w:eastAsia="Times New Roman" w:hAnsi="Times New Roman" w:cs="Times New Roman"/>
          <w:color w:val="000000"/>
          <w:spacing w:val="10"/>
          <w:kern w:val="2"/>
          <w:sz w:val="27"/>
          <w:szCs w:val="27"/>
          <w:lang w:val="uk-UA"/>
        </w:rPr>
        <w:t>і</w:t>
      </w:r>
      <w:r w:rsidR="00A57D14" w:rsidRPr="001D6F41"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  <w:t xml:space="preserve">д </w:t>
      </w:r>
      <w:r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  <w:t>20</w:t>
      </w:r>
      <w:r w:rsidR="00A57D14" w:rsidRPr="001D6F41"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  <w:t xml:space="preserve">  </w:t>
      </w:r>
      <w:r w:rsidR="005308AF" w:rsidRPr="001D6F41"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  <w:t>січня</w:t>
      </w:r>
      <w:r w:rsidR="005C458D" w:rsidRPr="001D6F41"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  <w:t xml:space="preserve"> </w:t>
      </w:r>
      <w:r w:rsidR="005308AF" w:rsidRPr="001D6F41">
        <w:rPr>
          <w:rFonts w:ascii="Times New Roman" w:eastAsia="Times New Roman" w:hAnsi="Times New Roman" w:cs="Times New Roman"/>
          <w:color w:val="000000"/>
          <w:spacing w:val="10"/>
          <w:kern w:val="2"/>
          <w:sz w:val="27"/>
          <w:szCs w:val="27"/>
          <w:lang w:val="uk-UA"/>
        </w:rPr>
        <w:t>2026</w:t>
      </w:r>
      <w:r w:rsidR="004733AD" w:rsidRPr="001D6F41">
        <w:rPr>
          <w:rFonts w:ascii="Times New Roman" w:eastAsia="Times New Roman" w:hAnsi="Times New Roman" w:cs="Times New Roman"/>
          <w:color w:val="000000"/>
          <w:spacing w:val="10"/>
          <w:kern w:val="2"/>
          <w:sz w:val="27"/>
          <w:szCs w:val="27"/>
          <w:lang w:val="uk-UA"/>
        </w:rPr>
        <w:t xml:space="preserve"> </w:t>
      </w:r>
      <w:r w:rsidR="004733AD" w:rsidRPr="001D6F41">
        <w:rPr>
          <w:rFonts w:ascii="Times New Roman" w:eastAsia="Times New Roman" w:hAnsi="Times New Roman" w:cs="Times New Roman"/>
          <w:spacing w:val="10"/>
          <w:kern w:val="2"/>
          <w:sz w:val="27"/>
          <w:szCs w:val="27"/>
          <w:lang w:val="uk-UA"/>
        </w:rPr>
        <w:t>ро</w:t>
      </w:r>
      <w:r w:rsidR="004733AD" w:rsidRPr="001D6F41">
        <w:rPr>
          <w:rFonts w:ascii="Times New Roman" w:eastAsia="Times New Roman" w:hAnsi="Times New Roman" w:cs="Times New Roman"/>
          <w:color w:val="000000"/>
          <w:spacing w:val="10"/>
          <w:kern w:val="2"/>
          <w:sz w:val="27"/>
          <w:szCs w:val="27"/>
          <w:lang w:val="uk-UA"/>
        </w:rPr>
        <w:t xml:space="preserve">ку    </w:t>
      </w:r>
      <w:r w:rsidR="00D03ED8" w:rsidRPr="001D6F41">
        <w:rPr>
          <w:rFonts w:ascii="Times New Roman" w:eastAsia="Times New Roman" w:hAnsi="Times New Roman" w:cs="Times New Roman"/>
          <w:color w:val="000000"/>
          <w:spacing w:val="10"/>
          <w:kern w:val="2"/>
          <w:sz w:val="27"/>
          <w:szCs w:val="27"/>
          <w:lang w:val="uk-UA"/>
        </w:rPr>
        <w:tab/>
        <w:t xml:space="preserve"> </w:t>
      </w:r>
      <w:r w:rsidR="004733AD" w:rsidRPr="001D6F41">
        <w:rPr>
          <w:rFonts w:ascii="Times New Roman" w:eastAsia="Times New Roman" w:hAnsi="Times New Roman" w:cs="Times New Roman"/>
          <w:spacing w:val="11"/>
          <w:kern w:val="2"/>
          <w:sz w:val="27"/>
          <w:szCs w:val="27"/>
          <w:lang w:val="uk-UA"/>
        </w:rPr>
        <w:t xml:space="preserve">місто Обухів                      </w:t>
      </w:r>
    </w:p>
    <w:p w:rsidR="004733AD" w:rsidRPr="001D6F41" w:rsidRDefault="004733AD" w:rsidP="00A57D14">
      <w:pPr>
        <w:spacing w:after="0" w:line="240" w:lineRule="auto"/>
        <w:ind w:left="567" w:right="1134" w:hanging="567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4733AD" w:rsidRPr="001D6F41" w:rsidRDefault="00A57D14" w:rsidP="00A57D14">
      <w:pPr>
        <w:spacing w:after="0" w:line="240" w:lineRule="auto"/>
        <w:ind w:right="1134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Про затвердже</w:t>
      </w:r>
      <w:r w:rsidR="00F24971"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ння</w:t>
      </w:r>
      <w:r w:rsidR="004733AD"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тарифів на платні послуги з медичного обслуговування Комунального некомерційного підприємства Обухівської міської ради «Обухівська багатопрофільна лікарня інтенсивного лікування»</w:t>
      </w:r>
      <w:bookmarkStart w:id="0" w:name="_Hlk210725671"/>
      <w:r w:rsidR="00202818"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</w:t>
      </w:r>
    </w:p>
    <w:bookmarkEnd w:id="0"/>
    <w:p w:rsidR="004733AD" w:rsidRPr="001D6F41" w:rsidRDefault="004733AD" w:rsidP="00A57D1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4733AD" w:rsidRPr="001D6F41" w:rsidRDefault="004733AD" w:rsidP="0067504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    Розглянувши подання </w:t>
      </w:r>
      <w:r w:rsidR="008A54AE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директора 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 від </w:t>
      </w:r>
      <w:r w:rsidR="005308AF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02.01</w:t>
      </w:r>
      <w:r w:rsidR="00CB563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.2026</w:t>
      </w:r>
      <w:r w:rsidR="00465D66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№ </w:t>
      </w:r>
      <w:r w:rsidR="005308AF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04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щодо затвердження тарифів на платні послуги з медичного обслуговування, які нада</w:t>
      </w:r>
      <w:r w:rsidR="00795890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ватиме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8A54AE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Комунальне некомерційне підприємство Обухівської міської ради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Обухівської міської ради «Обухівська багатопрофільна лікарня інтенсивного лікування»,</w:t>
      </w:r>
      <w:r w:rsidR="00795890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216322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відповідно до підпункту 2 пункту «а» статті 28 Закону України «Про місцеве самоврядування в Україні», частини </w:t>
      </w:r>
      <w:proofErr w:type="spellStart"/>
      <w:r w:rsidR="00216322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девʼятої</w:t>
      </w:r>
      <w:proofErr w:type="spellEnd"/>
      <w:r w:rsidR="00216322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статті 18 Закону України «Основи законодавства України про охорону </w:t>
      </w:r>
      <w:proofErr w:type="spellStart"/>
      <w:r w:rsidR="00216322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здоровʼя</w:t>
      </w:r>
      <w:proofErr w:type="spellEnd"/>
      <w:r w:rsidR="00216322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», </w:t>
      </w:r>
      <w:r w:rsidR="00675045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Методики розрахунку вартості послуг з медичного обслуговування, затверджена Постановою Кабінету Міністрів України від 27.12.2017 № 1075, для розрахунку платних послуг згідно Постанови КМУ від 17.09.1996 № 1138 (зі змінами), </w:t>
      </w:r>
      <w:r w:rsidR="00216322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постанови Кабінету Міністрів України від 05 липня 2024 року № 781 «Деякі питання надання медичних та інших послуг за плату від юридичних і фізичних осіб», до статті 3 Статуту КНП ОМР «Обухівська БЛІЛ», з метою впорядкування надання платних медичних послуг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4733AD" w:rsidRPr="001D6F41" w:rsidRDefault="004733AD" w:rsidP="0067504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ВИКОНАВЧИЙ КОМІТЕТ ОБУХІВСЬКОЇ МІСЬКОЇ РАДИ</w:t>
      </w: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ВИРІШИВ:</w:t>
      </w:r>
    </w:p>
    <w:p w:rsidR="004733AD" w:rsidRPr="001D6F41" w:rsidRDefault="004733AD" w:rsidP="00A57D14">
      <w:pPr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4733AD" w:rsidRPr="001D6F41" w:rsidRDefault="004733AD" w:rsidP="002D67EA">
      <w:pPr>
        <w:numPr>
          <w:ilvl w:val="0"/>
          <w:numId w:val="1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Затвердити </w:t>
      </w:r>
      <w:r w:rsidR="00795890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нові 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тарифи на платні послуги з медичного обслуговування, які надає  Комунальне некомерційне підприємство Обухівської міської ради «Обухівська багатопрофільна лікарня інтенсивного лікування»</w:t>
      </w:r>
      <w:r w:rsidR="002D67EA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795890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що додаються.</w:t>
      </w:r>
    </w:p>
    <w:p w:rsidR="004733AD" w:rsidRPr="001D6F41" w:rsidRDefault="004733AD" w:rsidP="00A57D14">
      <w:pPr>
        <w:pStyle w:val="a4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Відповідальність за достовірність  показників тарифів на платні послуги з медичного обслуговування покласти на директора Комунального некомерційного підприємства Обухівської міської ради «Обухівська багатопрофільна лікарня інтенсивного лікування».</w:t>
      </w:r>
    </w:p>
    <w:p w:rsidR="004733AD" w:rsidRPr="001D6F41" w:rsidRDefault="00A57D14" w:rsidP="00A57D1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4733AD" w:rsidRPr="001D6F41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3. 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ШЕВЧЕНКО.</w:t>
      </w:r>
    </w:p>
    <w:p w:rsidR="004733AD" w:rsidRPr="001D6F41" w:rsidRDefault="004733AD" w:rsidP="00FB395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FB3955" w:rsidRPr="001D6F41" w:rsidRDefault="00993089" w:rsidP="00FB3955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Секретар Обухівської міської ради</w:t>
      </w:r>
      <w:r w:rsidR="003E4E4C"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            </w:t>
      </w:r>
      <w:r w:rsidR="00097097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   (підпис) </w:t>
      </w:r>
      <w:r w:rsidR="00997963"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          </w:t>
      </w:r>
      <w:r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Лариса ІЛЬЄНКО</w:t>
      </w:r>
      <w:r w:rsidR="004733AD"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</w:t>
      </w:r>
    </w:p>
    <w:p w:rsidR="00CA386A" w:rsidRPr="001D6F41" w:rsidRDefault="004733AD" w:rsidP="00FB3955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1D6F41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</w:t>
      </w:r>
    </w:p>
    <w:p w:rsidR="008A54AE" w:rsidRPr="00097097" w:rsidRDefault="00465D66" w:rsidP="00097097">
      <w:pPr>
        <w:ind w:left="567" w:hanging="567"/>
        <w:rPr>
          <w:rFonts w:ascii="Times New Roman" w:hAnsi="Times New Roman" w:cs="Times New Roman"/>
          <w:sz w:val="27"/>
          <w:szCs w:val="27"/>
          <w:lang w:val="uk-UA"/>
        </w:rPr>
      </w:pPr>
      <w:r w:rsidRPr="001D6F41">
        <w:rPr>
          <w:rFonts w:ascii="Times New Roman" w:hAnsi="Times New Roman" w:cs="Times New Roman"/>
          <w:sz w:val="27"/>
          <w:szCs w:val="27"/>
          <w:lang w:val="uk-UA"/>
        </w:rPr>
        <w:t>Ірина ТКАЧЕНКО</w:t>
      </w:r>
      <w:bookmarkStart w:id="1" w:name="_GoBack"/>
      <w:bookmarkEnd w:id="1"/>
      <w:r w:rsidR="008A54AE" w:rsidRPr="001D6F4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</w:t>
      </w:r>
    </w:p>
    <w:sectPr w:rsidR="008A54AE" w:rsidRPr="00097097" w:rsidSect="00675045">
      <w:pgSz w:w="11906" w:h="16838"/>
      <w:pgMar w:top="850" w:right="707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61F0D"/>
    <w:multiLevelType w:val="hybridMultilevel"/>
    <w:tmpl w:val="B6D0C7EC"/>
    <w:lvl w:ilvl="0" w:tplc="02D605C6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25" w:hanging="360"/>
      </w:pPr>
    </w:lvl>
    <w:lvl w:ilvl="2" w:tplc="0422001B" w:tentative="1">
      <w:start w:val="1"/>
      <w:numFmt w:val="lowerRoman"/>
      <w:lvlText w:val="%3."/>
      <w:lvlJc w:val="right"/>
      <w:pPr>
        <w:ind w:left="2145" w:hanging="180"/>
      </w:pPr>
    </w:lvl>
    <w:lvl w:ilvl="3" w:tplc="0422000F" w:tentative="1">
      <w:start w:val="1"/>
      <w:numFmt w:val="decimal"/>
      <w:lvlText w:val="%4."/>
      <w:lvlJc w:val="left"/>
      <w:pPr>
        <w:ind w:left="2865" w:hanging="360"/>
      </w:pPr>
    </w:lvl>
    <w:lvl w:ilvl="4" w:tplc="04220019" w:tentative="1">
      <w:start w:val="1"/>
      <w:numFmt w:val="lowerLetter"/>
      <w:lvlText w:val="%5."/>
      <w:lvlJc w:val="left"/>
      <w:pPr>
        <w:ind w:left="3585" w:hanging="360"/>
      </w:pPr>
    </w:lvl>
    <w:lvl w:ilvl="5" w:tplc="0422001B" w:tentative="1">
      <w:start w:val="1"/>
      <w:numFmt w:val="lowerRoman"/>
      <w:lvlText w:val="%6."/>
      <w:lvlJc w:val="right"/>
      <w:pPr>
        <w:ind w:left="4305" w:hanging="180"/>
      </w:pPr>
    </w:lvl>
    <w:lvl w:ilvl="6" w:tplc="0422000F" w:tentative="1">
      <w:start w:val="1"/>
      <w:numFmt w:val="decimal"/>
      <w:lvlText w:val="%7."/>
      <w:lvlJc w:val="left"/>
      <w:pPr>
        <w:ind w:left="5025" w:hanging="360"/>
      </w:pPr>
    </w:lvl>
    <w:lvl w:ilvl="7" w:tplc="04220019" w:tentative="1">
      <w:start w:val="1"/>
      <w:numFmt w:val="lowerLetter"/>
      <w:lvlText w:val="%8."/>
      <w:lvlJc w:val="left"/>
      <w:pPr>
        <w:ind w:left="5745" w:hanging="360"/>
      </w:pPr>
    </w:lvl>
    <w:lvl w:ilvl="8" w:tplc="0422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 w15:restartNumberingAfterBreak="0">
    <w:nsid w:val="781938E1"/>
    <w:multiLevelType w:val="hybridMultilevel"/>
    <w:tmpl w:val="07BADE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733AD"/>
    <w:rsid w:val="00097097"/>
    <w:rsid w:val="00110A5D"/>
    <w:rsid w:val="00157059"/>
    <w:rsid w:val="00187656"/>
    <w:rsid w:val="001C1F19"/>
    <w:rsid w:val="001D6F41"/>
    <w:rsid w:val="001F59C8"/>
    <w:rsid w:val="00202818"/>
    <w:rsid w:val="00216322"/>
    <w:rsid w:val="00275963"/>
    <w:rsid w:val="00291A8D"/>
    <w:rsid w:val="002A3112"/>
    <w:rsid w:val="002D67EA"/>
    <w:rsid w:val="002D6E80"/>
    <w:rsid w:val="00314A11"/>
    <w:rsid w:val="00332E0F"/>
    <w:rsid w:val="003516B2"/>
    <w:rsid w:val="003C053C"/>
    <w:rsid w:val="003E4E4C"/>
    <w:rsid w:val="00412A19"/>
    <w:rsid w:val="004462F2"/>
    <w:rsid w:val="00465D66"/>
    <w:rsid w:val="004733AD"/>
    <w:rsid w:val="004B0C8F"/>
    <w:rsid w:val="004B264C"/>
    <w:rsid w:val="00515DB4"/>
    <w:rsid w:val="005308AF"/>
    <w:rsid w:val="00546FA5"/>
    <w:rsid w:val="005913DB"/>
    <w:rsid w:val="005C458D"/>
    <w:rsid w:val="00675045"/>
    <w:rsid w:val="00685E16"/>
    <w:rsid w:val="006A6678"/>
    <w:rsid w:val="00795890"/>
    <w:rsid w:val="007C0CD1"/>
    <w:rsid w:val="007F48CF"/>
    <w:rsid w:val="00817276"/>
    <w:rsid w:val="008A54AE"/>
    <w:rsid w:val="008B0126"/>
    <w:rsid w:val="00901A82"/>
    <w:rsid w:val="00947A9F"/>
    <w:rsid w:val="00993089"/>
    <w:rsid w:val="00997963"/>
    <w:rsid w:val="00A57D14"/>
    <w:rsid w:val="00A70D5E"/>
    <w:rsid w:val="00A86ACD"/>
    <w:rsid w:val="00B163AD"/>
    <w:rsid w:val="00B212C6"/>
    <w:rsid w:val="00B227F6"/>
    <w:rsid w:val="00BB41A0"/>
    <w:rsid w:val="00C34977"/>
    <w:rsid w:val="00CA386A"/>
    <w:rsid w:val="00CB5632"/>
    <w:rsid w:val="00D03ED8"/>
    <w:rsid w:val="00D07706"/>
    <w:rsid w:val="00DF1474"/>
    <w:rsid w:val="00E637E6"/>
    <w:rsid w:val="00ED194F"/>
    <w:rsid w:val="00F060BF"/>
    <w:rsid w:val="00F24971"/>
    <w:rsid w:val="00F57857"/>
    <w:rsid w:val="00F7093F"/>
    <w:rsid w:val="00F71EC4"/>
    <w:rsid w:val="00F92752"/>
    <w:rsid w:val="00F92F95"/>
    <w:rsid w:val="00FB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2BCF14C-C96F-44E3-B061-CDA4C6927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4733AD"/>
    <w:rPr>
      <w:rFonts w:ascii="Times New Roman" w:eastAsia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qFormat/>
    <w:rsid w:val="004733AD"/>
    <w:pPr>
      <w:widowControl w:val="0"/>
      <w:shd w:val="clear" w:color="auto" w:fill="FFFFFF"/>
      <w:spacing w:after="240" w:line="0" w:lineRule="atLeast"/>
      <w:jc w:val="both"/>
    </w:pPr>
    <w:rPr>
      <w:rFonts w:ascii="Times New Roman" w:eastAsia="Times New Roman" w:hAnsi="Times New Roman" w:cs="Times New Roman"/>
      <w:spacing w:val="10"/>
      <w:sz w:val="26"/>
      <w:szCs w:val="26"/>
    </w:rPr>
  </w:style>
  <w:style w:type="paragraph" w:styleId="a4">
    <w:name w:val="List Paragraph"/>
    <w:basedOn w:val="a"/>
    <w:uiPriority w:val="34"/>
    <w:qFormat/>
    <w:rsid w:val="004733A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30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93089"/>
    <w:rPr>
      <w:rFonts w:ascii="Segoe UI" w:hAnsi="Segoe UI" w:cs="Segoe UI"/>
      <w:sz w:val="18"/>
      <w:szCs w:val="18"/>
    </w:rPr>
  </w:style>
  <w:style w:type="table" w:customStyle="1" w:styleId="10">
    <w:name w:val="Сетка таблицы1"/>
    <w:basedOn w:val="a1"/>
    <w:uiPriority w:val="59"/>
    <w:rsid w:val="008A5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sid w:val="00F70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1426</Words>
  <Characters>813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user13</cp:lastModifiedBy>
  <cp:revision>6</cp:revision>
  <cp:lastPrinted>2026-01-06T08:35:00Z</cp:lastPrinted>
  <dcterms:created xsi:type="dcterms:W3CDTF">2026-01-06T09:42:00Z</dcterms:created>
  <dcterms:modified xsi:type="dcterms:W3CDTF">2026-01-22T11:56:00Z</dcterms:modified>
</cp:coreProperties>
</file>