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56E8" w:rsidRPr="00632097" w:rsidRDefault="00E80C62" w:rsidP="00632097">
      <w:pPr>
        <w:pStyle w:val="5"/>
        <w:keepLines/>
        <w:jc w:val="center"/>
        <w:rPr>
          <w:rFonts w:ascii="Times New Roman" w:hAnsi="Times New Roman"/>
          <w:i w:val="0"/>
          <w:sz w:val="28"/>
          <w:szCs w:val="28"/>
          <w:lang w:val="ru-RU"/>
        </w:rPr>
      </w:pPr>
      <w:r w:rsidRPr="00E80C62">
        <w:rPr>
          <w:rFonts w:ascii="Times New Roman" w:hAnsi="Times New Roman"/>
          <w:i w:val="0"/>
          <w:noProof/>
          <w:sz w:val="23"/>
          <w:szCs w:val="23"/>
          <w:lang w:val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style="position:absolute;left:0;text-align:left;margin-left:211.5pt;margin-top:-31.15pt;width:34pt;height:50.8pt;flip:x;z-index:251657728">
            <v:imagedata r:id="rId5" o:title=""/>
            <w10:wrap type="topAndBottom" anchorx="page"/>
          </v:shape>
          <o:OLEObject Type="Embed" ProgID="MS_ClipArt_Gallery" ShapeID="_x0000_s1028" DrawAspect="Content" ObjectID="_1583731785" r:id="rId6"/>
        </w:pict>
      </w:r>
      <w:r w:rsidR="00F656E8" w:rsidRPr="00F656E8">
        <w:rPr>
          <w:rFonts w:ascii="Times New Roman" w:hAnsi="Times New Roman"/>
          <w:i w:val="0"/>
          <w:sz w:val="28"/>
          <w:szCs w:val="28"/>
          <w:lang w:val="ru-RU"/>
        </w:rPr>
        <w:t xml:space="preserve">ОБУХІВСЬКА МІСЬКА РАДА </w:t>
      </w:r>
      <w:r w:rsidR="00F656E8" w:rsidRPr="00F656E8">
        <w:rPr>
          <w:rFonts w:ascii="Times New Roman" w:hAnsi="Times New Roman"/>
          <w:i w:val="0"/>
          <w:sz w:val="28"/>
          <w:szCs w:val="28"/>
        </w:rPr>
        <w:t>КИЇВСЬКОЇ ОБЛАСТІ</w:t>
      </w:r>
    </w:p>
    <w:p w:rsidR="00F656E8" w:rsidRPr="00F656E8" w:rsidRDefault="00F656E8" w:rsidP="00F656E8">
      <w:pPr>
        <w:ind w:left="-284"/>
        <w:jc w:val="center"/>
        <w:rPr>
          <w:b/>
          <w:sz w:val="28"/>
          <w:szCs w:val="28"/>
        </w:rPr>
      </w:pPr>
      <w:r w:rsidRPr="00F656E8">
        <w:rPr>
          <w:b/>
          <w:sz w:val="28"/>
          <w:szCs w:val="28"/>
        </w:rPr>
        <w:t>ВИКОНАВЧИЙ КОМІТЕТ</w:t>
      </w:r>
    </w:p>
    <w:p w:rsidR="00F656E8" w:rsidRDefault="00F656E8" w:rsidP="00F656E8">
      <w:pPr>
        <w:ind w:left="-284"/>
        <w:jc w:val="center"/>
        <w:rPr>
          <w:b/>
          <w:sz w:val="28"/>
          <w:szCs w:val="28"/>
        </w:rPr>
      </w:pPr>
    </w:p>
    <w:p w:rsidR="00F656E8" w:rsidRPr="00563609" w:rsidRDefault="00F656E8" w:rsidP="00F656E8">
      <w:pPr>
        <w:ind w:left="-28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РОЗПОРЯДЖЕННЯ</w:t>
      </w:r>
      <w:r w:rsidRPr="00563609">
        <w:rPr>
          <w:b/>
          <w:sz w:val="28"/>
          <w:szCs w:val="28"/>
        </w:rPr>
        <w:t xml:space="preserve"> №</w:t>
      </w:r>
      <w:r w:rsidR="001D42B5">
        <w:rPr>
          <w:b/>
          <w:sz w:val="28"/>
          <w:szCs w:val="28"/>
        </w:rPr>
        <w:t>94</w:t>
      </w:r>
      <w:r>
        <w:rPr>
          <w:b/>
          <w:sz w:val="28"/>
          <w:szCs w:val="28"/>
        </w:rPr>
        <w:t xml:space="preserve"> </w:t>
      </w:r>
    </w:p>
    <w:p w:rsidR="00632097" w:rsidRDefault="00632097" w:rsidP="00F656E8">
      <w:pPr>
        <w:rPr>
          <w:b/>
          <w:sz w:val="28"/>
          <w:szCs w:val="28"/>
        </w:rPr>
      </w:pPr>
    </w:p>
    <w:p w:rsidR="009B300B" w:rsidRPr="00530FFA" w:rsidRDefault="00F656E8" w:rsidP="009C4751">
      <w:pPr>
        <w:rPr>
          <w:szCs w:val="28"/>
        </w:rPr>
      </w:pPr>
      <w:r>
        <w:rPr>
          <w:sz w:val="28"/>
          <w:szCs w:val="28"/>
        </w:rPr>
        <w:t xml:space="preserve">від </w:t>
      </w:r>
      <w:r w:rsidR="00D85E8C">
        <w:rPr>
          <w:sz w:val="28"/>
          <w:szCs w:val="28"/>
        </w:rPr>
        <w:t>2</w:t>
      </w:r>
      <w:r w:rsidR="00F8582B">
        <w:rPr>
          <w:sz w:val="28"/>
          <w:szCs w:val="28"/>
        </w:rPr>
        <w:t>7</w:t>
      </w:r>
      <w:r>
        <w:rPr>
          <w:sz w:val="28"/>
          <w:szCs w:val="28"/>
        </w:rPr>
        <w:t xml:space="preserve"> </w:t>
      </w:r>
      <w:r w:rsidR="00D85E8C">
        <w:rPr>
          <w:sz w:val="28"/>
          <w:szCs w:val="28"/>
        </w:rPr>
        <w:t>берез</w:t>
      </w:r>
      <w:r w:rsidR="005C6BC8">
        <w:rPr>
          <w:sz w:val="28"/>
          <w:szCs w:val="28"/>
        </w:rPr>
        <w:t>ня</w:t>
      </w:r>
      <w:r>
        <w:rPr>
          <w:sz w:val="28"/>
          <w:szCs w:val="28"/>
        </w:rPr>
        <w:t xml:space="preserve"> 201</w:t>
      </w:r>
      <w:r w:rsidR="00D85E8C">
        <w:rPr>
          <w:sz w:val="28"/>
          <w:szCs w:val="28"/>
        </w:rPr>
        <w:t>8</w:t>
      </w:r>
      <w:r>
        <w:rPr>
          <w:sz w:val="28"/>
          <w:szCs w:val="28"/>
        </w:rPr>
        <w:t xml:space="preserve"> року                                                              </w:t>
      </w:r>
      <w:r w:rsidR="00632097">
        <w:rPr>
          <w:sz w:val="28"/>
          <w:szCs w:val="28"/>
        </w:rPr>
        <w:t xml:space="preserve">          </w:t>
      </w:r>
      <w:r>
        <w:rPr>
          <w:sz w:val="28"/>
          <w:szCs w:val="28"/>
        </w:rPr>
        <w:t>місто Обухів</w:t>
      </w:r>
    </w:p>
    <w:p w:rsidR="00632097" w:rsidRDefault="00632097" w:rsidP="009C6921">
      <w:pPr>
        <w:ind w:right="3838"/>
        <w:rPr>
          <w:sz w:val="28"/>
          <w:szCs w:val="28"/>
        </w:rPr>
      </w:pPr>
    </w:p>
    <w:p w:rsidR="00A92B64" w:rsidRDefault="00A92B64" w:rsidP="00EA415B">
      <w:pPr>
        <w:ind w:right="3838"/>
        <w:rPr>
          <w:sz w:val="28"/>
          <w:szCs w:val="28"/>
        </w:rPr>
      </w:pPr>
    </w:p>
    <w:p w:rsidR="00B63E6D" w:rsidRDefault="00362941" w:rsidP="00EA415B">
      <w:pPr>
        <w:ind w:right="3838"/>
        <w:rPr>
          <w:sz w:val="28"/>
          <w:szCs w:val="28"/>
        </w:rPr>
      </w:pPr>
      <w:r w:rsidRPr="00F656E8">
        <w:rPr>
          <w:sz w:val="28"/>
          <w:szCs w:val="28"/>
        </w:rPr>
        <w:t xml:space="preserve">Про </w:t>
      </w:r>
      <w:r w:rsidR="00EA415B">
        <w:rPr>
          <w:sz w:val="28"/>
          <w:szCs w:val="28"/>
        </w:rPr>
        <w:t xml:space="preserve">затвердження  плану основних </w:t>
      </w:r>
    </w:p>
    <w:p w:rsidR="00EA415B" w:rsidRDefault="00EA415B" w:rsidP="00EA415B">
      <w:pPr>
        <w:ind w:right="3838"/>
        <w:rPr>
          <w:sz w:val="28"/>
          <w:szCs w:val="28"/>
        </w:rPr>
      </w:pPr>
      <w:r>
        <w:rPr>
          <w:sz w:val="28"/>
          <w:szCs w:val="28"/>
        </w:rPr>
        <w:t>заходів цивільного захисту  на території</w:t>
      </w:r>
    </w:p>
    <w:p w:rsidR="00EA415B" w:rsidRPr="00F656E8" w:rsidRDefault="00EA415B" w:rsidP="00EA415B">
      <w:pPr>
        <w:ind w:right="3838"/>
        <w:rPr>
          <w:color w:val="FF0000"/>
          <w:sz w:val="28"/>
          <w:szCs w:val="28"/>
        </w:rPr>
      </w:pPr>
      <w:r>
        <w:rPr>
          <w:sz w:val="28"/>
          <w:szCs w:val="28"/>
        </w:rPr>
        <w:t>Обухівської міської ради на 201</w:t>
      </w:r>
      <w:r w:rsidR="00D85E8C">
        <w:rPr>
          <w:sz w:val="28"/>
          <w:szCs w:val="28"/>
        </w:rPr>
        <w:t>8</w:t>
      </w:r>
      <w:r>
        <w:rPr>
          <w:sz w:val="28"/>
          <w:szCs w:val="28"/>
        </w:rPr>
        <w:t xml:space="preserve"> рік.</w:t>
      </w:r>
    </w:p>
    <w:p w:rsidR="00362941" w:rsidRDefault="00362941" w:rsidP="00362941">
      <w:pPr>
        <w:pStyle w:val="2"/>
        <w:jc w:val="both"/>
        <w:rPr>
          <w:sz w:val="28"/>
          <w:szCs w:val="28"/>
        </w:rPr>
      </w:pPr>
    </w:p>
    <w:p w:rsidR="00EA415B" w:rsidRDefault="00EA415B" w:rsidP="00B63E6D">
      <w:pPr>
        <w:ind w:firstLine="708"/>
        <w:jc w:val="both"/>
        <w:outlineLvl w:val="0"/>
        <w:rPr>
          <w:sz w:val="28"/>
          <w:szCs w:val="28"/>
          <w:lang w:eastAsia="uk-UA"/>
        </w:rPr>
      </w:pPr>
    </w:p>
    <w:p w:rsidR="00EA415B" w:rsidRDefault="00EA415B" w:rsidP="00EA415B">
      <w:pPr>
        <w:ind w:firstLine="708"/>
        <w:jc w:val="both"/>
        <w:outlineLvl w:val="0"/>
        <w:rPr>
          <w:sz w:val="28"/>
          <w:szCs w:val="28"/>
          <w:lang w:eastAsia="uk-UA"/>
        </w:rPr>
      </w:pPr>
      <w:r>
        <w:rPr>
          <w:sz w:val="28"/>
          <w:szCs w:val="28"/>
          <w:lang w:eastAsia="uk-UA"/>
        </w:rPr>
        <w:t xml:space="preserve">Відповідно до Кодексу цивільного захисту України, розпорядження Київської обласної державної адміністрації від </w:t>
      </w:r>
      <w:r w:rsidR="005C6BC8">
        <w:rPr>
          <w:sz w:val="28"/>
          <w:szCs w:val="28"/>
          <w:lang w:eastAsia="uk-UA"/>
        </w:rPr>
        <w:t>2</w:t>
      </w:r>
      <w:r w:rsidR="00D85E8C">
        <w:rPr>
          <w:sz w:val="28"/>
          <w:szCs w:val="28"/>
          <w:lang w:eastAsia="uk-UA"/>
        </w:rPr>
        <w:t>7</w:t>
      </w:r>
      <w:r>
        <w:rPr>
          <w:sz w:val="28"/>
          <w:szCs w:val="28"/>
          <w:lang w:eastAsia="uk-UA"/>
        </w:rPr>
        <w:t xml:space="preserve"> </w:t>
      </w:r>
      <w:r w:rsidR="00D85E8C">
        <w:rPr>
          <w:sz w:val="28"/>
          <w:szCs w:val="28"/>
          <w:lang w:eastAsia="uk-UA"/>
        </w:rPr>
        <w:t>лютого</w:t>
      </w:r>
      <w:r>
        <w:rPr>
          <w:sz w:val="28"/>
          <w:szCs w:val="28"/>
          <w:lang w:eastAsia="uk-UA"/>
        </w:rPr>
        <w:t xml:space="preserve"> 201</w:t>
      </w:r>
      <w:r w:rsidR="00D85E8C">
        <w:rPr>
          <w:sz w:val="28"/>
          <w:szCs w:val="28"/>
          <w:lang w:eastAsia="uk-UA"/>
        </w:rPr>
        <w:t>8</w:t>
      </w:r>
      <w:r>
        <w:rPr>
          <w:sz w:val="28"/>
          <w:szCs w:val="28"/>
          <w:lang w:eastAsia="uk-UA"/>
        </w:rPr>
        <w:t xml:space="preserve"> року № </w:t>
      </w:r>
      <w:r w:rsidR="005C6BC8">
        <w:rPr>
          <w:sz w:val="28"/>
          <w:szCs w:val="28"/>
          <w:lang w:eastAsia="uk-UA"/>
        </w:rPr>
        <w:t>1</w:t>
      </w:r>
      <w:r w:rsidR="00D85E8C">
        <w:rPr>
          <w:sz w:val="28"/>
          <w:szCs w:val="28"/>
          <w:lang w:eastAsia="uk-UA"/>
        </w:rPr>
        <w:t>05</w:t>
      </w:r>
      <w:r>
        <w:rPr>
          <w:sz w:val="28"/>
          <w:szCs w:val="28"/>
          <w:lang w:eastAsia="uk-UA"/>
        </w:rPr>
        <w:t xml:space="preserve"> «Про затвердження плану основних заходів цивільного захисту Київської області на 201</w:t>
      </w:r>
      <w:r w:rsidR="00D85E8C">
        <w:rPr>
          <w:sz w:val="28"/>
          <w:szCs w:val="28"/>
          <w:lang w:eastAsia="uk-UA"/>
        </w:rPr>
        <w:t>8</w:t>
      </w:r>
      <w:r>
        <w:rPr>
          <w:sz w:val="28"/>
          <w:szCs w:val="28"/>
          <w:lang w:eastAsia="uk-UA"/>
        </w:rPr>
        <w:t xml:space="preserve"> рік», </w:t>
      </w:r>
      <w:r w:rsidR="00B63E6D">
        <w:rPr>
          <w:sz w:val="28"/>
          <w:szCs w:val="28"/>
          <w:lang w:eastAsia="uk-UA"/>
        </w:rPr>
        <w:t xml:space="preserve"> пункту 3</w:t>
      </w:r>
      <w:r w:rsidR="00B63E6D" w:rsidRPr="007B10F8">
        <w:rPr>
          <w:sz w:val="28"/>
          <w:szCs w:val="28"/>
          <w:lang w:eastAsia="uk-UA"/>
        </w:rPr>
        <w:t xml:space="preserve"> ста</w:t>
      </w:r>
      <w:r w:rsidR="00B63E6D">
        <w:rPr>
          <w:sz w:val="28"/>
          <w:szCs w:val="28"/>
          <w:lang w:eastAsia="uk-UA"/>
        </w:rPr>
        <w:t xml:space="preserve">тті </w:t>
      </w:r>
      <w:r w:rsidR="00B63E6D" w:rsidRPr="007B10F8">
        <w:rPr>
          <w:sz w:val="28"/>
          <w:szCs w:val="28"/>
          <w:lang w:eastAsia="uk-UA"/>
        </w:rPr>
        <w:t xml:space="preserve"> </w:t>
      </w:r>
      <w:r w:rsidR="00B63E6D">
        <w:rPr>
          <w:sz w:val="28"/>
          <w:szCs w:val="28"/>
          <w:lang w:eastAsia="uk-UA"/>
        </w:rPr>
        <w:t xml:space="preserve">36 та пункту 20 частини </w:t>
      </w:r>
      <w:r w:rsidR="009C4751">
        <w:rPr>
          <w:sz w:val="28"/>
          <w:szCs w:val="28"/>
          <w:lang w:eastAsia="uk-UA"/>
        </w:rPr>
        <w:t>4</w:t>
      </w:r>
      <w:r w:rsidR="00B63E6D">
        <w:rPr>
          <w:sz w:val="28"/>
          <w:szCs w:val="28"/>
          <w:lang w:eastAsia="uk-UA"/>
        </w:rPr>
        <w:t xml:space="preserve"> статті </w:t>
      </w:r>
      <w:r w:rsidR="00B63E6D" w:rsidRPr="00E0518B">
        <w:rPr>
          <w:sz w:val="28"/>
          <w:szCs w:val="28"/>
        </w:rPr>
        <w:t xml:space="preserve">42 Закону України </w:t>
      </w:r>
      <w:r>
        <w:rPr>
          <w:sz w:val="28"/>
          <w:szCs w:val="28"/>
        </w:rPr>
        <w:t>«</w:t>
      </w:r>
      <w:r w:rsidR="00B63E6D" w:rsidRPr="00E0518B">
        <w:rPr>
          <w:sz w:val="28"/>
          <w:szCs w:val="28"/>
        </w:rPr>
        <w:t>Про місцеве самоврядування в Україні</w:t>
      </w:r>
      <w:r>
        <w:rPr>
          <w:sz w:val="28"/>
          <w:szCs w:val="28"/>
        </w:rPr>
        <w:t>»</w:t>
      </w:r>
      <w:r w:rsidR="00A92B64">
        <w:rPr>
          <w:sz w:val="28"/>
          <w:szCs w:val="28"/>
        </w:rPr>
        <w:t xml:space="preserve"> </w:t>
      </w:r>
      <w:r>
        <w:rPr>
          <w:sz w:val="28"/>
          <w:szCs w:val="28"/>
        </w:rPr>
        <w:t>та з метою удосконалення готовності територіальної підсистеми єдиної державної системи цивільного захисту, підвищення готовності та вдосконалення підготовки органів управління і сил цивільного захисту Обухівської міської ради до дій за призначенням в умовах надзвичайних ситуацій мирного часу та в особливий період</w:t>
      </w:r>
      <w:r w:rsidR="00A92B64">
        <w:rPr>
          <w:sz w:val="28"/>
          <w:szCs w:val="28"/>
        </w:rPr>
        <w:t>:</w:t>
      </w:r>
    </w:p>
    <w:p w:rsidR="00B63E6D" w:rsidRPr="007B10F8" w:rsidRDefault="00B63E6D" w:rsidP="00B63E6D">
      <w:pPr>
        <w:ind w:firstLine="851"/>
        <w:jc w:val="both"/>
        <w:rPr>
          <w:sz w:val="28"/>
          <w:szCs w:val="28"/>
          <w:lang w:eastAsia="uk-UA"/>
        </w:rPr>
      </w:pPr>
    </w:p>
    <w:p w:rsidR="00B63E6D" w:rsidRDefault="00A92B64" w:rsidP="009C4751">
      <w:pPr>
        <w:numPr>
          <w:ilvl w:val="0"/>
          <w:numId w:val="4"/>
        </w:numPr>
        <w:ind w:left="0" w:firstLine="360"/>
        <w:jc w:val="both"/>
        <w:rPr>
          <w:sz w:val="28"/>
          <w:szCs w:val="28"/>
          <w:lang w:eastAsia="uk-UA"/>
        </w:rPr>
      </w:pPr>
      <w:r>
        <w:rPr>
          <w:sz w:val="28"/>
          <w:szCs w:val="28"/>
          <w:lang w:eastAsia="uk-UA"/>
        </w:rPr>
        <w:t>Затвердити план основних заходів цивільного захисту на території Обухівської міської ради на 201</w:t>
      </w:r>
      <w:r w:rsidR="00D85E8C">
        <w:rPr>
          <w:sz w:val="28"/>
          <w:szCs w:val="28"/>
          <w:lang w:eastAsia="uk-UA"/>
        </w:rPr>
        <w:t>8</w:t>
      </w:r>
      <w:r>
        <w:rPr>
          <w:sz w:val="28"/>
          <w:szCs w:val="28"/>
          <w:lang w:eastAsia="uk-UA"/>
        </w:rPr>
        <w:t xml:space="preserve"> рік згідно з додатком.</w:t>
      </w:r>
    </w:p>
    <w:p w:rsidR="00A92B64" w:rsidRDefault="00A92B64" w:rsidP="009C4751">
      <w:pPr>
        <w:numPr>
          <w:ilvl w:val="0"/>
          <w:numId w:val="4"/>
        </w:numPr>
        <w:ind w:left="0" w:firstLine="360"/>
        <w:jc w:val="both"/>
        <w:rPr>
          <w:sz w:val="28"/>
          <w:szCs w:val="28"/>
          <w:lang w:eastAsia="uk-UA"/>
        </w:rPr>
      </w:pPr>
      <w:r>
        <w:rPr>
          <w:sz w:val="28"/>
          <w:szCs w:val="28"/>
          <w:lang w:eastAsia="uk-UA"/>
        </w:rPr>
        <w:t>Звіти про виконання плану основних заходів цивільного захисту на 201</w:t>
      </w:r>
      <w:r w:rsidR="00D85E8C">
        <w:rPr>
          <w:sz w:val="28"/>
          <w:szCs w:val="28"/>
          <w:lang w:eastAsia="uk-UA"/>
        </w:rPr>
        <w:t>8</w:t>
      </w:r>
      <w:r>
        <w:rPr>
          <w:sz w:val="28"/>
          <w:szCs w:val="28"/>
          <w:lang w:eastAsia="uk-UA"/>
        </w:rPr>
        <w:t xml:space="preserve"> рік подати до департаменту з питань цивільного захисту та ліквідації наслідків Чорнобильської катастрофи Київської облдержадміністрації за перше півріччя до 01 липня 201</w:t>
      </w:r>
      <w:r w:rsidR="00D85E8C">
        <w:rPr>
          <w:sz w:val="28"/>
          <w:szCs w:val="28"/>
          <w:lang w:eastAsia="uk-UA"/>
        </w:rPr>
        <w:t>8</w:t>
      </w:r>
      <w:r>
        <w:rPr>
          <w:sz w:val="28"/>
          <w:szCs w:val="28"/>
          <w:lang w:eastAsia="uk-UA"/>
        </w:rPr>
        <w:t xml:space="preserve"> року та за друге півріччя до 20 </w:t>
      </w:r>
      <w:r w:rsidR="005C6BC8">
        <w:rPr>
          <w:sz w:val="28"/>
          <w:szCs w:val="28"/>
          <w:lang w:eastAsia="uk-UA"/>
        </w:rPr>
        <w:t>січня</w:t>
      </w:r>
      <w:r>
        <w:rPr>
          <w:sz w:val="28"/>
          <w:szCs w:val="28"/>
          <w:lang w:eastAsia="uk-UA"/>
        </w:rPr>
        <w:t xml:space="preserve"> 201</w:t>
      </w:r>
      <w:r w:rsidR="00D85E8C">
        <w:rPr>
          <w:sz w:val="28"/>
          <w:szCs w:val="28"/>
          <w:lang w:eastAsia="uk-UA"/>
        </w:rPr>
        <w:t>9</w:t>
      </w:r>
      <w:r>
        <w:rPr>
          <w:sz w:val="28"/>
          <w:szCs w:val="28"/>
          <w:lang w:eastAsia="uk-UA"/>
        </w:rPr>
        <w:t xml:space="preserve"> року</w:t>
      </w:r>
      <w:r w:rsidR="00D85E8C">
        <w:rPr>
          <w:sz w:val="28"/>
          <w:szCs w:val="28"/>
          <w:lang w:eastAsia="uk-UA"/>
        </w:rPr>
        <w:t>.</w:t>
      </w:r>
    </w:p>
    <w:p w:rsidR="00C94B11" w:rsidRPr="00C94B11" w:rsidRDefault="00632097" w:rsidP="009C4751">
      <w:pPr>
        <w:numPr>
          <w:ilvl w:val="0"/>
          <w:numId w:val="4"/>
        </w:numPr>
        <w:ind w:left="0" w:firstLine="360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К</w:t>
      </w:r>
      <w:r w:rsidRPr="007D56B1">
        <w:rPr>
          <w:sz w:val="28"/>
          <w:szCs w:val="28"/>
        </w:rPr>
        <w:t>онтроль за виконанням даного розпорядження покласти на першого заступника міського голови Верещака А.М.</w:t>
      </w:r>
    </w:p>
    <w:p w:rsidR="00C94B11" w:rsidRPr="009C6921" w:rsidRDefault="00C94B11" w:rsidP="00C94B11">
      <w:pPr>
        <w:ind w:firstLine="800"/>
        <w:jc w:val="both"/>
      </w:pPr>
    </w:p>
    <w:p w:rsidR="00C94B11" w:rsidRPr="0019684B" w:rsidRDefault="00C94B11" w:rsidP="00C94B11">
      <w:pPr>
        <w:ind w:firstLine="800"/>
        <w:jc w:val="both"/>
        <w:rPr>
          <w:color w:val="FF0000"/>
        </w:rPr>
      </w:pPr>
    </w:p>
    <w:p w:rsidR="00632097" w:rsidRDefault="001D42B5" w:rsidP="00FB584B">
      <w:pPr>
        <w:tabs>
          <w:tab w:val="left" w:pos="4260"/>
          <w:tab w:val="left" w:pos="6804"/>
        </w:tabs>
        <w:rPr>
          <w:sz w:val="28"/>
          <w:szCs w:val="28"/>
        </w:rPr>
      </w:pPr>
      <w:r>
        <w:rPr>
          <w:sz w:val="28"/>
          <w:szCs w:val="28"/>
        </w:rPr>
        <w:t>Міський голова                                        (підпис)</w:t>
      </w:r>
      <w:r w:rsidR="00F656E8">
        <w:rPr>
          <w:sz w:val="28"/>
          <w:szCs w:val="28"/>
        </w:rPr>
        <w:t xml:space="preserve">    </w:t>
      </w:r>
      <w:r>
        <w:rPr>
          <w:sz w:val="28"/>
          <w:szCs w:val="28"/>
        </w:rPr>
        <w:t xml:space="preserve">        </w:t>
      </w:r>
      <w:r w:rsidR="00F656E8">
        <w:rPr>
          <w:sz w:val="28"/>
          <w:szCs w:val="28"/>
        </w:rPr>
        <w:t xml:space="preserve">       О.М.</w:t>
      </w:r>
      <w:proofErr w:type="spellStart"/>
      <w:r w:rsidR="00F656E8">
        <w:rPr>
          <w:sz w:val="28"/>
          <w:szCs w:val="28"/>
        </w:rPr>
        <w:t>Левченко</w:t>
      </w:r>
      <w:proofErr w:type="spellEnd"/>
      <w:r w:rsidR="00F656E8">
        <w:rPr>
          <w:sz w:val="28"/>
          <w:szCs w:val="28"/>
        </w:rPr>
        <w:t xml:space="preserve"> </w:t>
      </w:r>
    </w:p>
    <w:p w:rsidR="009C4751" w:rsidRDefault="009C4751" w:rsidP="009C4751">
      <w:pPr>
        <w:tabs>
          <w:tab w:val="left" w:pos="6804"/>
        </w:tabs>
        <w:rPr>
          <w:sz w:val="28"/>
          <w:szCs w:val="28"/>
        </w:rPr>
      </w:pPr>
    </w:p>
    <w:p w:rsidR="009C4751" w:rsidRDefault="009C4751" w:rsidP="009C4751">
      <w:pPr>
        <w:tabs>
          <w:tab w:val="left" w:pos="6804"/>
        </w:tabs>
        <w:rPr>
          <w:sz w:val="20"/>
          <w:szCs w:val="20"/>
        </w:rPr>
      </w:pPr>
    </w:p>
    <w:p w:rsidR="00632097" w:rsidRDefault="00632097" w:rsidP="00F656E8">
      <w:pPr>
        <w:rPr>
          <w:sz w:val="20"/>
          <w:szCs w:val="20"/>
        </w:rPr>
      </w:pPr>
    </w:p>
    <w:p w:rsidR="005A2FE5" w:rsidRDefault="005A2FE5" w:rsidP="00632097">
      <w:pPr>
        <w:rPr>
          <w:sz w:val="20"/>
          <w:szCs w:val="20"/>
        </w:rPr>
      </w:pPr>
    </w:p>
    <w:p w:rsidR="005A2FE5" w:rsidRDefault="005A2FE5" w:rsidP="00632097">
      <w:pPr>
        <w:rPr>
          <w:sz w:val="20"/>
          <w:szCs w:val="20"/>
        </w:rPr>
      </w:pPr>
    </w:p>
    <w:p w:rsidR="005A2FE5" w:rsidRDefault="005A2FE5" w:rsidP="00632097">
      <w:pPr>
        <w:rPr>
          <w:sz w:val="20"/>
          <w:szCs w:val="20"/>
        </w:rPr>
      </w:pPr>
    </w:p>
    <w:p w:rsidR="00A92B64" w:rsidRDefault="00A92B64" w:rsidP="00632097">
      <w:pPr>
        <w:rPr>
          <w:sz w:val="20"/>
          <w:szCs w:val="20"/>
        </w:rPr>
      </w:pPr>
    </w:p>
    <w:p w:rsidR="00A92B64" w:rsidRDefault="00A92B64" w:rsidP="00632097">
      <w:pPr>
        <w:rPr>
          <w:sz w:val="20"/>
          <w:szCs w:val="20"/>
        </w:rPr>
      </w:pPr>
    </w:p>
    <w:p w:rsidR="00A92B64" w:rsidRDefault="00A92B64" w:rsidP="00632097">
      <w:pPr>
        <w:rPr>
          <w:sz w:val="20"/>
          <w:szCs w:val="20"/>
        </w:rPr>
      </w:pPr>
    </w:p>
    <w:p w:rsidR="00A92B64" w:rsidRDefault="00A92B64" w:rsidP="00632097">
      <w:pPr>
        <w:rPr>
          <w:sz w:val="20"/>
          <w:szCs w:val="20"/>
        </w:rPr>
      </w:pPr>
    </w:p>
    <w:p w:rsidR="00A92B64" w:rsidRDefault="00A92B64" w:rsidP="00632097">
      <w:pPr>
        <w:rPr>
          <w:sz w:val="20"/>
          <w:szCs w:val="20"/>
        </w:rPr>
      </w:pPr>
    </w:p>
    <w:p w:rsidR="00A92B64" w:rsidRDefault="00A92B64" w:rsidP="00632097">
      <w:pPr>
        <w:rPr>
          <w:sz w:val="20"/>
          <w:szCs w:val="20"/>
        </w:rPr>
      </w:pPr>
    </w:p>
    <w:p w:rsidR="003C63C4" w:rsidRPr="001D42B5" w:rsidRDefault="00F656E8" w:rsidP="001D42B5">
      <w:pPr>
        <w:rPr>
          <w:sz w:val="20"/>
          <w:szCs w:val="20"/>
        </w:rPr>
      </w:pPr>
      <w:proofErr w:type="spellStart"/>
      <w:r w:rsidRPr="00C500D8">
        <w:rPr>
          <w:sz w:val="20"/>
          <w:szCs w:val="20"/>
        </w:rPr>
        <w:t>Ленда</w:t>
      </w:r>
      <w:r>
        <w:rPr>
          <w:sz w:val="20"/>
          <w:szCs w:val="20"/>
        </w:rPr>
        <w:t>О.М</w:t>
      </w:r>
      <w:proofErr w:type="spellEnd"/>
      <w:r>
        <w:rPr>
          <w:sz w:val="20"/>
          <w:szCs w:val="20"/>
        </w:rPr>
        <w:t>.</w:t>
      </w:r>
    </w:p>
    <w:p w:rsidR="001D42B5" w:rsidRDefault="001D42B5" w:rsidP="00632097">
      <w:pPr>
        <w:jc w:val="both"/>
        <w:rPr>
          <w:b/>
          <w:sz w:val="28"/>
          <w:szCs w:val="28"/>
        </w:rPr>
        <w:sectPr w:rsidR="001D42B5" w:rsidSect="009C4751">
          <w:pgSz w:w="11906" w:h="16838"/>
          <w:pgMar w:top="1134" w:right="567" w:bottom="567" w:left="1701" w:header="709" w:footer="709" w:gutter="0"/>
          <w:cols w:space="708"/>
          <w:docGrid w:linePitch="360"/>
        </w:sectPr>
      </w:pPr>
    </w:p>
    <w:p w:rsidR="001D42B5" w:rsidRPr="00882997" w:rsidRDefault="001D42B5" w:rsidP="001D42B5">
      <w:pPr>
        <w:pStyle w:val="Default"/>
        <w:tabs>
          <w:tab w:val="left" w:pos="11482"/>
        </w:tabs>
        <w:jc w:val="right"/>
        <w:outlineLvl w:val="0"/>
        <w:rPr>
          <w:color w:val="auto"/>
          <w:sz w:val="28"/>
          <w:szCs w:val="28"/>
          <w:lang w:val="uk-UA"/>
        </w:rPr>
      </w:pPr>
      <w:r w:rsidRPr="00882997">
        <w:rPr>
          <w:color w:val="auto"/>
          <w:sz w:val="28"/>
          <w:szCs w:val="28"/>
          <w:lang w:val="uk-UA"/>
        </w:rPr>
        <w:lastRenderedPageBreak/>
        <w:t>ЗАТВЕРДЖЕНО</w:t>
      </w:r>
    </w:p>
    <w:p w:rsidR="001D42B5" w:rsidRPr="00882997" w:rsidRDefault="001D42B5" w:rsidP="001D42B5">
      <w:pPr>
        <w:pStyle w:val="Default"/>
        <w:tabs>
          <w:tab w:val="left" w:pos="11482"/>
        </w:tabs>
        <w:ind w:left="11482"/>
        <w:jc w:val="right"/>
        <w:rPr>
          <w:color w:val="auto"/>
          <w:sz w:val="28"/>
          <w:szCs w:val="28"/>
          <w:lang w:val="uk-UA"/>
        </w:rPr>
      </w:pPr>
      <w:r w:rsidRPr="00882997">
        <w:rPr>
          <w:color w:val="auto"/>
          <w:sz w:val="28"/>
          <w:szCs w:val="28"/>
          <w:lang w:val="uk-UA"/>
        </w:rPr>
        <w:t>Р</w:t>
      </w:r>
      <w:r>
        <w:rPr>
          <w:color w:val="auto"/>
          <w:sz w:val="28"/>
          <w:szCs w:val="28"/>
          <w:lang w:val="uk-UA"/>
        </w:rPr>
        <w:t>озпорядження О</w:t>
      </w:r>
      <w:r w:rsidRPr="00882997">
        <w:rPr>
          <w:color w:val="auto"/>
          <w:sz w:val="28"/>
          <w:szCs w:val="28"/>
          <w:lang w:val="uk-UA"/>
        </w:rPr>
        <w:t>бухівського міського голови</w:t>
      </w:r>
    </w:p>
    <w:p w:rsidR="001D42B5" w:rsidRPr="00882997" w:rsidRDefault="001D42B5" w:rsidP="001D42B5">
      <w:pPr>
        <w:tabs>
          <w:tab w:val="left" w:pos="11482"/>
        </w:tabs>
        <w:ind w:left="11482"/>
        <w:jc w:val="right"/>
        <w:rPr>
          <w:sz w:val="28"/>
          <w:szCs w:val="28"/>
          <w:lang w:val="ru-RU"/>
        </w:rPr>
      </w:pPr>
      <w:r w:rsidRPr="00882997">
        <w:rPr>
          <w:sz w:val="28"/>
          <w:szCs w:val="28"/>
        </w:rPr>
        <w:t>від</w:t>
      </w:r>
      <w:r>
        <w:rPr>
          <w:sz w:val="28"/>
          <w:szCs w:val="28"/>
          <w:lang w:val="ru-RU"/>
        </w:rPr>
        <w:t xml:space="preserve"> 27</w:t>
      </w:r>
      <w:r w:rsidRPr="00882997">
        <w:rPr>
          <w:sz w:val="28"/>
          <w:szCs w:val="28"/>
          <w:lang w:val="ru-RU"/>
        </w:rPr>
        <w:t>.0</w:t>
      </w:r>
      <w:r>
        <w:rPr>
          <w:sz w:val="28"/>
          <w:szCs w:val="28"/>
          <w:lang w:val="ru-RU"/>
        </w:rPr>
        <w:t>3</w:t>
      </w:r>
      <w:r w:rsidRPr="00882997">
        <w:rPr>
          <w:sz w:val="28"/>
          <w:szCs w:val="28"/>
          <w:lang w:val="ru-RU"/>
        </w:rPr>
        <w:t>.201</w:t>
      </w:r>
      <w:r>
        <w:rPr>
          <w:sz w:val="28"/>
          <w:szCs w:val="28"/>
          <w:lang w:val="ru-RU"/>
        </w:rPr>
        <w:t xml:space="preserve">8 року </w:t>
      </w:r>
      <w:r w:rsidRPr="00882997">
        <w:rPr>
          <w:sz w:val="28"/>
          <w:szCs w:val="28"/>
          <w:lang w:val="ru-RU"/>
        </w:rPr>
        <w:t xml:space="preserve"> </w:t>
      </w:r>
      <w:r w:rsidRPr="00882997">
        <w:rPr>
          <w:sz w:val="28"/>
          <w:szCs w:val="28"/>
        </w:rPr>
        <w:t xml:space="preserve">№ </w:t>
      </w:r>
      <w:r w:rsidRPr="00882997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94</w:t>
      </w:r>
    </w:p>
    <w:p w:rsidR="001D42B5" w:rsidRDefault="001D42B5" w:rsidP="001D42B5">
      <w:pPr>
        <w:pStyle w:val="a8"/>
        <w:spacing w:before="0" w:after="0" w:line="225" w:lineRule="auto"/>
        <w:jc w:val="right"/>
        <w:rPr>
          <w:rFonts w:ascii="Times New Roman" w:hAnsi="Times New Roman"/>
          <w:b w:val="0"/>
          <w:sz w:val="28"/>
          <w:szCs w:val="28"/>
        </w:rPr>
      </w:pPr>
    </w:p>
    <w:p w:rsidR="001D42B5" w:rsidRDefault="001D42B5" w:rsidP="001D42B5">
      <w:pPr>
        <w:pStyle w:val="a8"/>
        <w:spacing w:before="0" w:after="0" w:line="225" w:lineRule="auto"/>
        <w:rPr>
          <w:rFonts w:ascii="Times New Roman" w:hAnsi="Times New Roman"/>
          <w:b w:val="0"/>
          <w:sz w:val="28"/>
          <w:szCs w:val="28"/>
        </w:rPr>
      </w:pPr>
      <w:r w:rsidRPr="00882997">
        <w:rPr>
          <w:rFonts w:ascii="Times New Roman" w:hAnsi="Times New Roman"/>
          <w:b w:val="0"/>
          <w:sz w:val="28"/>
          <w:szCs w:val="28"/>
        </w:rPr>
        <w:t>ПЛАН</w:t>
      </w:r>
    </w:p>
    <w:p w:rsidR="001D42B5" w:rsidRPr="00882997" w:rsidRDefault="001D42B5" w:rsidP="001D42B5">
      <w:pPr>
        <w:pStyle w:val="a8"/>
        <w:spacing w:before="0" w:after="0" w:line="225" w:lineRule="auto"/>
        <w:rPr>
          <w:rFonts w:ascii="Times New Roman" w:hAnsi="Times New Roman"/>
          <w:b w:val="0"/>
          <w:sz w:val="28"/>
          <w:szCs w:val="28"/>
          <w:lang w:eastAsia="uk-UA"/>
        </w:rPr>
      </w:pPr>
      <w:r w:rsidRPr="00882997">
        <w:rPr>
          <w:rFonts w:ascii="Times New Roman" w:hAnsi="Times New Roman"/>
          <w:b w:val="0"/>
          <w:sz w:val="28"/>
          <w:szCs w:val="28"/>
        </w:rPr>
        <w:br/>
        <w:t xml:space="preserve">основних заходів цивільного захисту </w:t>
      </w:r>
      <w:r>
        <w:rPr>
          <w:rFonts w:ascii="Times New Roman" w:hAnsi="Times New Roman"/>
          <w:b w:val="0"/>
          <w:sz w:val="28"/>
          <w:szCs w:val="28"/>
          <w:lang w:eastAsia="uk-UA"/>
        </w:rPr>
        <w:t xml:space="preserve">на території Обухівської міської ради на </w:t>
      </w:r>
      <w:r w:rsidRPr="00882997">
        <w:rPr>
          <w:rFonts w:ascii="Times New Roman" w:hAnsi="Times New Roman"/>
          <w:b w:val="0"/>
          <w:sz w:val="28"/>
          <w:szCs w:val="28"/>
          <w:lang w:eastAsia="uk-UA"/>
        </w:rPr>
        <w:t>201</w:t>
      </w:r>
      <w:r>
        <w:rPr>
          <w:rFonts w:ascii="Times New Roman" w:hAnsi="Times New Roman"/>
          <w:b w:val="0"/>
          <w:sz w:val="28"/>
          <w:szCs w:val="28"/>
          <w:lang w:eastAsia="uk-UA"/>
        </w:rPr>
        <w:t>8</w:t>
      </w:r>
      <w:r w:rsidRPr="00882997">
        <w:rPr>
          <w:rFonts w:ascii="Times New Roman" w:hAnsi="Times New Roman"/>
          <w:b w:val="0"/>
          <w:sz w:val="28"/>
          <w:szCs w:val="28"/>
          <w:lang w:eastAsia="uk-UA"/>
        </w:rPr>
        <w:t xml:space="preserve"> рік</w:t>
      </w:r>
      <w:r>
        <w:rPr>
          <w:rFonts w:ascii="Times New Roman" w:hAnsi="Times New Roman"/>
          <w:b w:val="0"/>
          <w:sz w:val="28"/>
          <w:szCs w:val="28"/>
          <w:lang w:eastAsia="uk-UA"/>
        </w:rPr>
        <w:t>.</w:t>
      </w:r>
    </w:p>
    <w:p w:rsidR="001D42B5" w:rsidRDefault="001D42B5" w:rsidP="001D42B5">
      <w:pPr>
        <w:rPr>
          <w:sz w:val="28"/>
          <w:szCs w:val="28"/>
        </w:rPr>
      </w:pPr>
    </w:p>
    <w:p w:rsidR="001D42B5" w:rsidRPr="00882997" w:rsidRDefault="001D42B5" w:rsidP="001D42B5">
      <w:pPr>
        <w:rPr>
          <w:sz w:val="28"/>
          <w:szCs w:val="28"/>
        </w:rPr>
      </w:pPr>
    </w:p>
    <w:tbl>
      <w:tblPr>
        <w:tblW w:w="5066" w:type="pct"/>
        <w:tblInd w:w="-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711"/>
        <w:gridCol w:w="6805"/>
        <w:gridCol w:w="5667"/>
        <w:gridCol w:w="2268"/>
      </w:tblGrid>
      <w:tr w:rsidR="001D42B5" w:rsidRPr="00882997" w:rsidTr="00B3435F">
        <w:trPr>
          <w:trHeight w:val="838"/>
          <w:tblHeader/>
        </w:trPr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42B5" w:rsidRPr="00882997" w:rsidRDefault="001D42B5" w:rsidP="00B3435F">
            <w:pPr>
              <w:pStyle w:val="a7"/>
              <w:spacing w:before="0"/>
              <w:ind w:firstLine="0"/>
              <w:jc w:val="center"/>
              <w:rPr>
                <w:rFonts w:ascii="Times New Roman" w:hAnsi="Times New Roman"/>
                <w:sz w:val="28"/>
                <w:szCs w:val="28"/>
                <w:lang w:eastAsia="uk-UA"/>
              </w:rPr>
            </w:pPr>
            <w:r w:rsidRPr="00882997">
              <w:rPr>
                <w:rFonts w:ascii="Times New Roman" w:hAnsi="Times New Roman"/>
                <w:sz w:val="28"/>
                <w:szCs w:val="28"/>
                <w:lang w:eastAsia="uk-UA"/>
              </w:rPr>
              <w:t>№</w:t>
            </w:r>
          </w:p>
          <w:p w:rsidR="001D42B5" w:rsidRPr="00882997" w:rsidRDefault="001D42B5" w:rsidP="00B3435F">
            <w:pPr>
              <w:pStyle w:val="a7"/>
              <w:spacing w:before="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82997">
              <w:rPr>
                <w:rFonts w:ascii="Times New Roman" w:hAnsi="Times New Roman"/>
                <w:sz w:val="28"/>
                <w:szCs w:val="28"/>
                <w:lang w:eastAsia="uk-UA"/>
              </w:rPr>
              <w:t>з/п</w:t>
            </w:r>
          </w:p>
        </w:tc>
        <w:tc>
          <w:tcPr>
            <w:tcW w:w="22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42B5" w:rsidRPr="00882997" w:rsidRDefault="001D42B5" w:rsidP="00B3435F">
            <w:pPr>
              <w:pStyle w:val="a7"/>
              <w:spacing w:before="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82997">
              <w:rPr>
                <w:rFonts w:ascii="Times New Roman" w:hAnsi="Times New Roman"/>
                <w:sz w:val="28"/>
                <w:szCs w:val="28"/>
              </w:rPr>
              <w:t>Найменування заходів</w:t>
            </w:r>
          </w:p>
        </w:tc>
        <w:tc>
          <w:tcPr>
            <w:tcW w:w="1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42B5" w:rsidRPr="00882997" w:rsidRDefault="001D42B5" w:rsidP="00B3435F">
            <w:pPr>
              <w:pStyle w:val="a7"/>
              <w:spacing w:before="0"/>
              <w:ind w:left="-479" w:firstLine="479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82997">
              <w:rPr>
                <w:rFonts w:ascii="Times New Roman" w:hAnsi="Times New Roman"/>
                <w:sz w:val="28"/>
                <w:szCs w:val="28"/>
              </w:rPr>
              <w:t>Відповідальні за виконання</w:t>
            </w:r>
          </w:p>
        </w:tc>
        <w:tc>
          <w:tcPr>
            <w:tcW w:w="7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42B5" w:rsidRPr="00882997" w:rsidRDefault="001D42B5" w:rsidP="00B3435F">
            <w:pPr>
              <w:pStyle w:val="a7"/>
              <w:spacing w:before="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82997">
              <w:rPr>
                <w:rFonts w:ascii="Times New Roman" w:hAnsi="Times New Roman"/>
                <w:sz w:val="28"/>
                <w:szCs w:val="28"/>
              </w:rPr>
              <w:t>Строки виконання</w:t>
            </w:r>
          </w:p>
        </w:tc>
      </w:tr>
    </w:tbl>
    <w:p w:rsidR="001D42B5" w:rsidRPr="00882997" w:rsidRDefault="001D42B5" w:rsidP="001D42B5">
      <w:pPr>
        <w:rPr>
          <w:sz w:val="2"/>
          <w:szCs w:val="2"/>
        </w:rPr>
      </w:pPr>
    </w:p>
    <w:tbl>
      <w:tblPr>
        <w:tblW w:w="5050" w:type="pct"/>
        <w:tblInd w:w="-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628"/>
        <w:gridCol w:w="6916"/>
        <w:gridCol w:w="5622"/>
        <w:gridCol w:w="2237"/>
      </w:tblGrid>
      <w:tr w:rsidR="001D42B5" w:rsidRPr="00882997" w:rsidTr="00B3435F">
        <w:trPr>
          <w:trHeight w:val="287"/>
          <w:tblHeader/>
        </w:trPr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42B5" w:rsidRPr="00882997" w:rsidRDefault="001D42B5" w:rsidP="00B3435F">
            <w:pPr>
              <w:pStyle w:val="a7"/>
              <w:spacing w:before="0"/>
              <w:ind w:firstLine="0"/>
              <w:jc w:val="center"/>
              <w:rPr>
                <w:rFonts w:ascii="Times New Roman" w:hAnsi="Times New Roman"/>
                <w:sz w:val="28"/>
                <w:szCs w:val="28"/>
                <w:lang w:eastAsia="uk-UA"/>
              </w:rPr>
            </w:pPr>
            <w:r w:rsidRPr="00882997">
              <w:rPr>
                <w:rFonts w:ascii="Times New Roman" w:hAnsi="Times New Roman"/>
                <w:sz w:val="28"/>
                <w:szCs w:val="28"/>
                <w:lang w:eastAsia="uk-UA"/>
              </w:rPr>
              <w:t>1</w:t>
            </w:r>
          </w:p>
        </w:tc>
        <w:tc>
          <w:tcPr>
            <w:tcW w:w="22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42B5" w:rsidRPr="00882997" w:rsidRDefault="001D42B5" w:rsidP="00B3435F">
            <w:pPr>
              <w:pStyle w:val="a7"/>
              <w:spacing w:before="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82997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42B5" w:rsidRPr="00882997" w:rsidRDefault="001D42B5" w:rsidP="00B3435F">
            <w:pPr>
              <w:pStyle w:val="a7"/>
              <w:spacing w:before="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82997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42B5" w:rsidRPr="00882997" w:rsidRDefault="001D42B5" w:rsidP="00B3435F">
            <w:pPr>
              <w:pStyle w:val="a7"/>
              <w:spacing w:before="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82997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1D42B5" w:rsidRPr="00882997" w:rsidTr="00B3435F">
        <w:trPr>
          <w:trHeight w:val="4770"/>
          <w:tblHeader/>
        </w:trPr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42B5" w:rsidRPr="00882997" w:rsidRDefault="001D42B5" w:rsidP="001D42B5">
            <w:pPr>
              <w:pStyle w:val="a7"/>
              <w:numPr>
                <w:ilvl w:val="0"/>
                <w:numId w:val="6"/>
              </w:numPr>
              <w:spacing w:before="0"/>
              <w:rPr>
                <w:rFonts w:ascii="Times New Roman" w:hAnsi="Times New Roman"/>
                <w:sz w:val="28"/>
                <w:szCs w:val="28"/>
                <w:lang w:eastAsia="uk-UA"/>
              </w:rPr>
            </w:pPr>
          </w:p>
        </w:tc>
        <w:tc>
          <w:tcPr>
            <w:tcW w:w="22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42B5" w:rsidRPr="00CD1362" w:rsidRDefault="001D42B5" w:rsidP="00B3435F">
            <w:pPr>
              <w:ind w:left="222"/>
              <w:rPr>
                <w:color w:val="000000"/>
                <w:sz w:val="28"/>
                <w:szCs w:val="28"/>
              </w:rPr>
            </w:pPr>
            <w:r w:rsidRPr="00CD1362">
              <w:rPr>
                <w:color w:val="000000"/>
                <w:sz w:val="28"/>
                <w:szCs w:val="28"/>
              </w:rPr>
              <w:t>Забезпечення утворення формувань цивільного захисту на місцевому рівн</w:t>
            </w:r>
            <w:r>
              <w:rPr>
                <w:color w:val="000000"/>
                <w:sz w:val="28"/>
                <w:szCs w:val="28"/>
              </w:rPr>
              <w:t>і</w:t>
            </w:r>
            <w:r w:rsidRPr="00CD1362">
              <w:rPr>
                <w:color w:val="000000"/>
                <w:sz w:val="28"/>
                <w:szCs w:val="28"/>
              </w:rPr>
              <w:t xml:space="preserve">. </w:t>
            </w:r>
            <w:r>
              <w:rPr>
                <w:color w:val="000000"/>
                <w:sz w:val="28"/>
                <w:szCs w:val="28"/>
              </w:rPr>
              <w:t>Доведення</w:t>
            </w:r>
            <w:r w:rsidRPr="00CD1362">
              <w:rPr>
                <w:color w:val="000000"/>
                <w:sz w:val="28"/>
                <w:szCs w:val="28"/>
              </w:rPr>
              <w:t xml:space="preserve"> до відома керівників суб’єктів господарювання, розташованих на території </w:t>
            </w:r>
            <w:r>
              <w:rPr>
                <w:color w:val="000000"/>
                <w:sz w:val="28"/>
                <w:szCs w:val="28"/>
              </w:rPr>
              <w:t>м. Обухів</w:t>
            </w:r>
            <w:r w:rsidRPr="00CD1362">
              <w:rPr>
                <w:color w:val="000000"/>
                <w:sz w:val="28"/>
                <w:szCs w:val="28"/>
              </w:rPr>
              <w:t xml:space="preserve"> інформацію про необхідність утворення формувань цивільного захисту та затверд</w:t>
            </w:r>
            <w:r>
              <w:rPr>
                <w:color w:val="000000"/>
                <w:sz w:val="28"/>
                <w:szCs w:val="28"/>
              </w:rPr>
              <w:t xml:space="preserve">ження </w:t>
            </w:r>
            <w:r w:rsidRPr="00CD1362">
              <w:rPr>
                <w:color w:val="000000"/>
                <w:sz w:val="28"/>
                <w:szCs w:val="28"/>
              </w:rPr>
              <w:t>Положення про них.</w:t>
            </w:r>
          </w:p>
          <w:p w:rsidR="001D42B5" w:rsidRPr="00CD1362" w:rsidRDefault="001D42B5" w:rsidP="00B3435F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1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Відділ з питань надзвичайних ситуацій та  цивільного захисту населення виконавчого комітету Обухівської міської ради.</w:t>
            </w:r>
          </w:p>
          <w:p w:rsidR="001D42B5" w:rsidRPr="00882997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Обухівський РС ГУДСНС України в Київській області.</w:t>
            </w: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42B5" w:rsidRPr="00833FB7" w:rsidRDefault="001D42B5" w:rsidP="00B3435F">
            <w:pPr>
              <w:rPr>
                <w:color w:val="000000"/>
                <w:sz w:val="28"/>
                <w:szCs w:val="28"/>
              </w:rPr>
            </w:pPr>
            <w:r w:rsidRPr="00833FB7">
              <w:rPr>
                <w:color w:val="000000"/>
                <w:sz w:val="28"/>
                <w:szCs w:val="28"/>
              </w:rPr>
              <w:t xml:space="preserve">Протягом </w:t>
            </w:r>
          </w:p>
          <w:p w:rsidR="001D42B5" w:rsidRPr="00833FB7" w:rsidRDefault="001D42B5" w:rsidP="00B3435F">
            <w:pPr>
              <w:rPr>
                <w:color w:val="000000"/>
                <w:sz w:val="28"/>
                <w:szCs w:val="28"/>
              </w:rPr>
            </w:pPr>
            <w:r w:rsidRPr="00833FB7">
              <w:rPr>
                <w:color w:val="000000"/>
                <w:sz w:val="28"/>
                <w:szCs w:val="28"/>
              </w:rPr>
              <w:t xml:space="preserve">1 півріччя </w:t>
            </w:r>
          </w:p>
          <w:p w:rsidR="001D42B5" w:rsidRPr="00833FB7" w:rsidRDefault="001D42B5" w:rsidP="00B3435F">
            <w:pPr>
              <w:rPr>
                <w:color w:val="000000"/>
                <w:sz w:val="28"/>
                <w:szCs w:val="28"/>
              </w:rPr>
            </w:pPr>
            <w:r w:rsidRPr="00833FB7">
              <w:rPr>
                <w:color w:val="000000"/>
                <w:sz w:val="28"/>
                <w:szCs w:val="28"/>
              </w:rPr>
              <w:t>201</w:t>
            </w:r>
            <w:r>
              <w:rPr>
                <w:color w:val="000000"/>
                <w:sz w:val="28"/>
                <w:szCs w:val="28"/>
              </w:rPr>
              <w:t>8</w:t>
            </w:r>
            <w:r w:rsidRPr="00833FB7">
              <w:rPr>
                <w:color w:val="000000"/>
                <w:sz w:val="28"/>
                <w:szCs w:val="28"/>
              </w:rPr>
              <w:t xml:space="preserve"> року</w:t>
            </w:r>
          </w:p>
        </w:tc>
      </w:tr>
      <w:tr w:rsidR="001D42B5" w:rsidRPr="00882997" w:rsidTr="00B3435F">
        <w:trPr>
          <w:trHeight w:val="287"/>
          <w:tblHeader/>
        </w:trPr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42B5" w:rsidRDefault="001D42B5" w:rsidP="001D42B5">
            <w:pPr>
              <w:pStyle w:val="a7"/>
              <w:numPr>
                <w:ilvl w:val="0"/>
                <w:numId w:val="6"/>
              </w:numPr>
              <w:spacing w:before="0"/>
              <w:jc w:val="center"/>
              <w:rPr>
                <w:rFonts w:ascii="Times New Roman" w:hAnsi="Times New Roman"/>
                <w:sz w:val="28"/>
                <w:szCs w:val="28"/>
                <w:lang w:eastAsia="uk-UA"/>
              </w:rPr>
            </w:pPr>
          </w:p>
        </w:tc>
        <w:tc>
          <w:tcPr>
            <w:tcW w:w="22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42B5" w:rsidRPr="00833FB7" w:rsidRDefault="001D42B5" w:rsidP="00B3435F">
            <w:pPr>
              <w:pStyle w:val="a7"/>
              <w:spacing w:before="0"/>
              <w:ind w:left="195" w:right="128" w:firstLine="0"/>
              <w:rPr>
                <w:rFonts w:ascii="Times New Roman" w:hAnsi="Times New Roman"/>
                <w:sz w:val="28"/>
                <w:szCs w:val="28"/>
              </w:rPr>
            </w:pPr>
            <w:r w:rsidRPr="00833FB7">
              <w:rPr>
                <w:rFonts w:ascii="Times New Roman" w:hAnsi="Times New Roman"/>
                <w:sz w:val="28"/>
                <w:szCs w:val="28"/>
              </w:rPr>
              <w:t>Коригування планів евакуації населення (у тому числі в частині визначення заходів щодо організації інформування (оповіщення), евакуації, надання допомоги особам з інвалідністю, зокрема з порушенням органів зору, слуху, опорно-рухового апарату, з розумовими і психічними порушенням та іншим мало мобільним групам населення, у тому числі тим, які перебувають у закладах охорони здоров`я, освіти та соціального захисту, а також населення, матеріальних і культурних цінностей у разі виникнення збройних конфліктів.</w:t>
            </w:r>
          </w:p>
        </w:tc>
        <w:tc>
          <w:tcPr>
            <w:tcW w:w="1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Виконавчий комітет Обухівської міської ради.</w:t>
            </w:r>
          </w:p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Відділ з питань надзвичайних ситуацій та  цивільного захисту населення виконавчого комітету Обухівської міської ради.</w:t>
            </w:r>
          </w:p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Обухівський РС ГУДСНС України в Київській області.</w:t>
            </w:r>
          </w:p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Обухівський відділ поліції ГУ Національної поліції в Київській області.</w:t>
            </w:r>
          </w:p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Обухівська ЦРЛ.</w:t>
            </w:r>
          </w:p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42B5" w:rsidRPr="00833FB7" w:rsidRDefault="001D42B5" w:rsidP="00B3435F">
            <w:pPr>
              <w:rPr>
                <w:sz w:val="28"/>
                <w:szCs w:val="28"/>
              </w:rPr>
            </w:pPr>
            <w:r w:rsidRPr="00833FB7">
              <w:rPr>
                <w:sz w:val="28"/>
                <w:szCs w:val="28"/>
              </w:rPr>
              <w:t>До 01 грудня 201</w:t>
            </w:r>
            <w:r>
              <w:rPr>
                <w:sz w:val="28"/>
                <w:szCs w:val="28"/>
              </w:rPr>
              <w:t>8</w:t>
            </w:r>
            <w:r w:rsidRPr="00833FB7">
              <w:rPr>
                <w:sz w:val="28"/>
                <w:szCs w:val="28"/>
              </w:rPr>
              <w:t xml:space="preserve"> року</w:t>
            </w:r>
          </w:p>
        </w:tc>
      </w:tr>
      <w:tr w:rsidR="001D42B5" w:rsidRPr="00882997" w:rsidTr="00B3435F">
        <w:trPr>
          <w:trHeight w:val="287"/>
          <w:tblHeader/>
        </w:trPr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42B5" w:rsidRDefault="001D42B5" w:rsidP="001D42B5">
            <w:pPr>
              <w:pStyle w:val="a7"/>
              <w:numPr>
                <w:ilvl w:val="0"/>
                <w:numId w:val="6"/>
              </w:numPr>
              <w:spacing w:before="0"/>
              <w:jc w:val="center"/>
              <w:rPr>
                <w:rFonts w:ascii="Times New Roman" w:hAnsi="Times New Roman"/>
                <w:sz w:val="28"/>
                <w:szCs w:val="28"/>
                <w:lang w:eastAsia="uk-UA"/>
              </w:rPr>
            </w:pPr>
          </w:p>
        </w:tc>
        <w:tc>
          <w:tcPr>
            <w:tcW w:w="22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42B5" w:rsidRDefault="001D42B5" w:rsidP="00B3435F">
            <w:pPr>
              <w:pStyle w:val="a7"/>
              <w:spacing w:before="0"/>
              <w:ind w:left="195" w:right="128"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Залучення до оповіщення населення операторів телекомунікації, телерадіоорганізації шляхом підключення технічних засобів мовлення до автоматизованих систем централізованого обладнання для автоматизованої передачі сигналів та повідомлень про загрозу або виникнення надзвичайних ситуацій</w:t>
            </w:r>
          </w:p>
        </w:tc>
        <w:tc>
          <w:tcPr>
            <w:tcW w:w="1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Виконавчий комітет Обухівської міської ради.</w:t>
            </w:r>
          </w:p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Відділ з питань надзвичайних ситуацій та  цивільного захисту населення виконавчого комітету Обухівської міської ради.</w:t>
            </w:r>
          </w:p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Обухівський РС ГУДСНС України в Київській області.</w:t>
            </w:r>
          </w:p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Обухівський районний центр Телекомунікації № 224.</w:t>
            </w: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 продовж року</w:t>
            </w:r>
          </w:p>
        </w:tc>
      </w:tr>
      <w:tr w:rsidR="001D42B5" w:rsidRPr="00882997" w:rsidTr="00B3435F">
        <w:trPr>
          <w:trHeight w:val="3669"/>
          <w:tblHeader/>
        </w:trPr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42B5" w:rsidRDefault="001D42B5" w:rsidP="001D42B5">
            <w:pPr>
              <w:pStyle w:val="a7"/>
              <w:numPr>
                <w:ilvl w:val="0"/>
                <w:numId w:val="6"/>
              </w:numPr>
              <w:spacing w:before="0"/>
              <w:jc w:val="center"/>
              <w:rPr>
                <w:rFonts w:ascii="Times New Roman" w:hAnsi="Times New Roman"/>
                <w:sz w:val="28"/>
                <w:szCs w:val="28"/>
                <w:lang w:eastAsia="uk-UA"/>
              </w:rPr>
            </w:pPr>
          </w:p>
        </w:tc>
        <w:tc>
          <w:tcPr>
            <w:tcW w:w="22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42B5" w:rsidRDefault="001D42B5" w:rsidP="00B3435F">
            <w:pPr>
              <w:pStyle w:val="a7"/>
              <w:spacing w:before="0"/>
              <w:ind w:left="195" w:right="128"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Продовження технічної інвентаризації захисних споруд цивільного захисту.</w:t>
            </w:r>
          </w:p>
        </w:tc>
        <w:tc>
          <w:tcPr>
            <w:tcW w:w="1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Виконавчий комітет Обухівської міської ради.</w:t>
            </w:r>
          </w:p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Відділ з питань надзвичайних ситуацій та  цивільного захисту населення виконавчого комітету Обухівської міської ради.</w:t>
            </w:r>
          </w:p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Обухівський РС ГУДСНС України в Київській області.</w:t>
            </w:r>
          </w:p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До 15 грудня 2018 року.</w:t>
            </w:r>
          </w:p>
        </w:tc>
      </w:tr>
      <w:tr w:rsidR="001D42B5" w:rsidRPr="00882997" w:rsidTr="00B3435F">
        <w:trPr>
          <w:trHeight w:val="287"/>
          <w:tblHeader/>
        </w:trPr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42B5" w:rsidRDefault="001D42B5" w:rsidP="001D42B5">
            <w:pPr>
              <w:pStyle w:val="a7"/>
              <w:numPr>
                <w:ilvl w:val="0"/>
                <w:numId w:val="6"/>
              </w:numPr>
              <w:spacing w:before="0"/>
              <w:jc w:val="center"/>
              <w:rPr>
                <w:rFonts w:ascii="Times New Roman" w:hAnsi="Times New Roman"/>
                <w:sz w:val="28"/>
                <w:szCs w:val="28"/>
                <w:lang w:eastAsia="uk-UA"/>
              </w:rPr>
            </w:pPr>
          </w:p>
        </w:tc>
        <w:tc>
          <w:tcPr>
            <w:tcW w:w="22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42B5" w:rsidRDefault="001D42B5" w:rsidP="00B3435F">
            <w:pPr>
              <w:pStyle w:val="a7"/>
              <w:spacing w:before="0"/>
              <w:ind w:left="195" w:right="128"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Забезпечення укриття населення в захисних спорудах цивільного захисту та в інших спорудах цивільного захисту, приведення їх у готовність за призначенням.</w:t>
            </w:r>
          </w:p>
        </w:tc>
        <w:tc>
          <w:tcPr>
            <w:tcW w:w="1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Виконавчий комітет Обухівської міської ради.</w:t>
            </w:r>
          </w:p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Відділ з питань надзвичайних ситуацій та  цивільного захисту населення виконавчого комітету Обухівської міської ради.</w:t>
            </w:r>
          </w:p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Обухівський РС ГУДСНС України в Київській області.</w:t>
            </w:r>
          </w:p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 продовж року</w:t>
            </w:r>
          </w:p>
        </w:tc>
      </w:tr>
      <w:tr w:rsidR="001D42B5" w:rsidRPr="00882997" w:rsidTr="00B3435F">
        <w:trPr>
          <w:trHeight w:val="287"/>
          <w:tblHeader/>
        </w:trPr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42B5" w:rsidRDefault="001D42B5" w:rsidP="001D42B5">
            <w:pPr>
              <w:pStyle w:val="a7"/>
              <w:numPr>
                <w:ilvl w:val="0"/>
                <w:numId w:val="6"/>
              </w:numPr>
              <w:spacing w:before="0"/>
              <w:jc w:val="center"/>
              <w:rPr>
                <w:rFonts w:ascii="Times New Roman" w:hAnsi="Times New Roman"/>
                <w:sz w:val="28"/>
                <w:szCs w:val="28"/>
                <w:lang w:eastAsia="uk-UA"/>
              </w:rPr>
            </w:pPr>
          </w:p>
        </w:tc>
        <w:tc>
          <w:tcPr>
            <w:tcW w:w="22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42B5" w:rsidRDefault="001D42B5" w:rsidP="00B3435F">
            <w:pPr>
              <w:pStyle w:val="a7"/>
              <w:spacing w:before="0"/>
              <w:ind w:left="195" w:right="128"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Забезпечення впровадження на об’єктах підвищеної небезпеки  автоматизованих систем раннього виявлення загрози виникнення надзвичайних ситуацій.</w:t>
            </w:r>
          </w:p>
        </w:tc>
        <w:tc>
          <w:tcPr>
            <w:tcW w:w="1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Виконавчий комітет Обухівської міської ради.</w:t>
            </w:r>
          </w:p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Відділ з питань надзвичайних ситуацій та  цивільного захисту населення виконавчого комітету Обухівської міської ради.</w:t>
            </w:r>
          </w:p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Обухівський РС ГУДСНС України в Київській області.</w:t>
            </w:r>
          </w:p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Підприємства, установи та організації міста.</w:t>
            </w:r>
          </w:p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 продовж року</w:t>
            </w:r>
          </w:p>
        </w:tc>
      </w:tr>
      <w:tr w:rsidR="001D42B5" w:rsidRPr="00882997" w:rsidTr="00B3435F">
        <w:trPr>
          <w:trHeight w:val="5135"/>
          <w:tblHeader/>
        </w:trPr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42B5" w:rsidRDefault="001D42B5" w:rsidP="001D42B5">
            <w:pPr>
              <w:pStyle w:val="a7"/>
              <w:numPr>
                <w:ilvl w:val="0"/>
                <w:numId w:val="6"/>
              </w:numPr>
              <w:spacing w:before="0"/>
              <w:jc w:val="center"/>
              <w:rPr>
                <w:rFonts w:ascii="Times New Roman" w:hAnsi="Times New Roman"/>
                <w:sz w:val="28"/>
                <w:szCs w:val="28"/>
                <w:lang w:eastAsia="uk-UA"/>
              </w:rPr>
            </w:pPr>
          </w:p>
        </w:tc>
        <w:tc>
          <w:tcPr>
            <w:tcW w:w="22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42B5" w:rsidRDefault="001D42B5" w:rsidP="00B3435F">
            <w:pPr>
              <w:pStyle w:val="a7"/>
              <w:spacing w:before="0"/>
              <w:ind w:left="195" w:right="128"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Уточнення переліку хімічно-небезпечних  та потенційно небезпечних  об’єктів розташованих на території міста.</w:t>
            </w:r>
          </w:p>
        </w:tc>
        <w:tc>
          <w:tcPr>
            <w:tcW w:w="1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Відділ з питань надзвичайних ситуацій та  цивільного захисту населення виконавчого комітету Обухівської міської ради.</w:t>
            </w:r>
          </w:p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Обухівський РС ГУДСНС України в Київській області.</w:t>
            </w:r>
          </w:p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 продовж року</w:t>
            </w:r>
          </w:p>
        </w:tc>
      </w:tr>
      <w:tr w:rsidR="001D42B5" w:rsidRPr="00882997" w:rsidTr="00B3435F">
        <w:trPr>
          <w:trHeight w:val="287"/>
          <w:tblHeader/>
        </w:trPr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42B5" w:rsidRDefault="001D42B5" w:rsidP="001D42B5">
            <w:pPr>
              <w:pStyle w:val="a7"/>
              <w:numPr>
                <w:ilvl w:val="0"/>
                <w:numId w:val="6"/>
              </w:numPr>
              <w:spacing w:before="0"/>
              <w:jc w:val="center"/>
              <w:rPr>
                <w:rFonts w:ascii="Times New Roman" w:hAnsi="Times New Roman"/>
                <w:sz w:val="28"/>
                <w:szCs w:val="28"/>
                <w:lang w:eastAsia="uk-UA"/>
              </w:rPr>
            </w:pPr>
          </w:p>
        </w:tc>
        <w:tc>
          <w:tcPr>
            <w:tcW w:w="22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42B5" w:rsidRDefault="001D42B5" w:rsidP="00B3435F">
            <w:pPr>
              <w:pStyle w:val="a7"/>
              <w:spacing w:before="0"/>
              <w:ind w:left="195" w:right="128"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Створення, накопичення, зберігання та поновлення у разі використання матеріальних резервів для запобігання надзвичайних ситуацій та їх наслідків згідно із затвердженою номенклатурою.</w:t>
            </w:r>
          </w:p>
        </w:tc>
        <w:tc>
          <w:tcPr>
            <w:tcW w:w="1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Виконавчий комітет Обухівської міської ради.</w:t>
            </w:r>
          </w:p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Відділ з питань надзвичайних ситуацій та  цивільного захисту населення виконавчого комітету Обухівської міської ради.</w:t>
            </w:r>
          </w:p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Обухівський РС ГУДСНС України в Київській області.</w:t>
            </w:r>
          </w:p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Підприємства, установи та організації міста.</w:t>
            </w:r>
          </w:p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У продовж року </w:t>
            </w:r>
          </w:p>
        </w:tc>
      </w:tr>
      <w:tr w:rsidR="001D42B5" w:rsidRPr="00882997" w:rsidTr="00B3435F">
        <w:trPr>
          <w:trHeight w:val="287"/>
          <w:tblHeader/>
        </w:trPr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42B5" w:rsidRDefault="001D42B5" w:rsidP="001D42B5">
            <w:pPr>
              <w:pStyle w:val="a7"/>
              <w:numPr>
                <w:ilvl w:val="0"/>
                <w:numId w:val="6"/>
              </w:numPr>
              <w:spacing w:before="0"/>
              <w:jc w:val="center"/>
              <w:rPr>
                <w:rFonts w:ascii="Times New Roman" w:hAnsi="Times New Roman"/>
                <w:sz w:val="28"/>
                <w:szCs w:val="28"/>
                <w:lang w:eastAsia="uk-UA"/>
              </w:rPr>
            </w:pPr>
          </w:p>
        </w:tc>
        <w:tc>
          <w:tcPr>
            <w:tcW w:w="22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42B5" w:rsidRDefault="001D42B5" w:rsidP="00B3435F">
            <w:pPr>
              <w:pStyle w:val="a7"/>
              <w:spacing w:before="0"/>
              <w:ind w:left="195" w:right="128"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Розроблення та здійснення комплексу організаційних заходів щодо запобіганню виникнення надзвичайних ситуацій під час повеней та паводків, пожеж протягом пожежно-небезпечного періоду, </w:t>
            </w:r>
          </w:p>
        </w:tc>
        <w:tc>
          <w:tcPr>
            <w:tcW w:w="1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Виконавчий комітет Обухівської міської ради.</w:t>
            </w:r>
          </w:p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Відділ з питань надзвичайних ситуацій та  цивільного захисту населення виконавчого комітету Обухівської міської ради.</w:t>
            </w:r>
          </w:p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Обухівський РС ГУДСНС України в Київській області.</w:t>
            </w:r>
          </w:p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Підприємства, установи та організації міста.</w:t>
            </w:r>
          </w:p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 продовж року</w:t>
            </w:r>
          </w:p>
        </w:tc>
      </w:tr>
      <w:tr w:rsidR="001D42B5" w:rsidRPr="00882997" w:rsidTr="00B3435F">
        <w:trPr>
          <w:trHeight w:val="287"/>
          <w:tblHeader/>
        </w:trPr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42B5" w:rsidRDefault="001D42B5" w:rsidP="001D42B5">
            <w:pPr>
              <w:pStyle w:val="a7"/>
              <w:numPr>
                <w:ilvl w:val="0"/>
                <w:numId w:val="6"/>
              </w:numPr>
              <w:spacing w:before="0"/>
              <w:jc w:val="center"/>
              <w:rPr>
                <w:rFonts w:ascii="Times New Roman" w:hAnsi="Times New Roman"/>
                <w:sz w:val="28"/>
                <w:szCs w:val="28"/>
                <w:lang w:eastAsia="uk-UA"/>
              </w:rPr>
            </w:pPr>
          </w:p>
        </w:tc>
        <w:tc>
          <w:tcPr>
            <w:tcW w:w="22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42B5" w:rsidRDefault="001D42B5" w:rsidP="00B3435F">
            <w:pPr>
              <w:pStyle w:val="a7"/>
              <w:spacing w:before="0"/>
              <w:ind w:left="195" w:right="128"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Організація місць масового відпочинку людей на водних об’єктах міста.</w:t>
            </w:r>
          </w:p>
        </w:tc>
        <w:tc>
          <w:tcPr>
            <w:tcW w:w="1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Виконавчий комітет Обухівської міської ради.</w:t>
            </w:r>
          </w:p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Відділ з питань надзвичайних ситуацій та  цивільного захисту населення виконавчого комітету Обухівської міської ради.</w:t>
            </w:r>
          </w:p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Обухівський РС ГУДСНС України в Київській області.</w:t>
            </w:r>
          </w:p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Травень</w:t>
            </w:r>
          </w:p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Червень</w:t>
            </w:r>
          </w:p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D42B5" w:rsidRPr="00882997" w:rsidTr="00B3435F">
        <w:trPr>
          <w:trHeight w:val="3887"/>
          <w:tblHeader/>
        </w:trPr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42B5" w:rsidRDefault="001D42B5" w:rsidP="001D42B5">
            <w:pPr>
              <w:pStyle w:val="a7"/>
              <w:numPr>
                <w:ilvl w:val="0"/>
                <w:numId w:val="6"/>
              </w:numPr>
              <w:spacing w:before="0"/>
              <w:jc w:val="center"/>
              <w:rPr>
                <w:rFonts w:ascii="Times New Roman" w:hAnsi="Times New Roman"/>
                <w:sz w:val="28"/>
                <w:szCs w:val="28"/>
                <w:lang w:eastAsia="uk-UA"/>
              </w:rPr>
            </w:pPr>
          </w:p>
        </w:tc>
        <w:tc>
          <w:tcPr>
            <w:tcW w:w="22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42B5" w:rsidRDefault="001D42B5" w:rsidP="00B3435F">
            <w:pPr>
              <w:pStyle w:val="a7"/>
              <w:spacing w:before="0"/>
              <w:ind w:left="195" w:right="128"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Уточнення планів реагування на надзвичайні ситуації </w:t>
            </w:r>
          </w:p>
        </w:tc>
        <w:tc>
          <w:tcPr>
            <w:tcW w:w="1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Відділ з питань надзвичайних ситуацій та  цивільного захисту населення виконавчого комітету Обухівської міської ради.</w:t>
            </w:r>
          </w:p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Обухівський РС ГУДСНС України в Київській області.</w:t>
            </w:r>
          </w:p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Міжрайонне управління водного господарства.</w:t>
            </w:r>
          </w:p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 продовж року</w:t>
            </w:r>
          </w:p>
        </w:tc>
      </w:tr>
      <w:tr w:rsidR="001D42B5" w:rsidRPr="00882997" w:rsidTr="00B3435F">
        <w:trPr>
          <w:trHeight w:val="287"/>
          <w:tblHeader/>
        </w:trPr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42B5" w:rsidRDefault="001D42B5" w:rsidP="001D42B5">
            <w:pPr>
              <w:pStyle w:val="a7"/>
              <w:numPr>
                <w:ilvl w:val="0"/>
                <w:numId w:val="6"/>
              </w:numPr>
              <w:spacing w:before="0"/>
              <w:jc w:val="center"/>
              <w:rPr>
                <w:rFonts w:ascii="Times New Roman" w:hAnsi="Times New Roman"/>
                <w:sz w:val="28"/>
                <w:szCs w:val="28"/>
                <w:lang w:eastAsia="uk-UA"/>
              </w:rPr>
            </w:pPr>
          </w:p>
        </w:tc>
        <w:tc>
          <w:tcPr>
            <w:tcW w:w="22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42B5" w:rsidRDefault="001D42B5" w:rsidP="00B3435F">
            <w:pPr>
              <w:pStyle w:val="a7"/>
              <w:spacing w:before="0"/>
              <w:ind w:left="195" w:right="128"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Проведення штабних тренувань з органами управління та силами цивільного захисту ланок територіальних підсистем єдиної державної системи цивільного захисту щодо:</w:t>
            </w:r>
          </w:p>
          <w:p w:rsidR="001D42B5" w:rsidRDefault="001D42B5" w:rsidP="001D42B5">
            <w:pPr>
              <w:pStyle w:val="a7"/>
              <w:numPr>
                <w:ilvl w:val="0"/>
                <w:numId w:val="5"/>
              </w:numPr>
              <w:spacing w:before="0"/>
              <w:ind w:right="12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виконання завдань під час пропуску льодоходу, повені та паводку;</w:t>
            </w:r>
          </w:p>
          <w:p w:rsidR="001D42B5" w:rsidRDefault="001D42B5" w:rsidP="001D42B5">
            <w:pPr>
              <w:pStyle w:val="a7"/>
              <w:numPr>
                <w:ilvl w:val="0"/>
                <w:numId w:val="5"/>
              </w:numPr>
              <w:spacing w:before="0"/>
              <w:ind w:right="12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ліквідації наслідків надзвичайних ситуацій у разі виникнення аварій на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хімічно-небезппечних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об’єктах;</w:t>
            </w:r>
          </w:p>
          <w:p w:rsidR="001D42B5" w:rsidRDefault="001D42B5" w:rsidP="001D42B5">
            <w:pPr>
              <w:pStyle w:val="a7"/>
              <w:numPr>
                <w:ilvl w:val="0"/>
                <w:numId w:val="5"/>
              </w:numPr>
              <w:spacing w:before="0"/>
              <w:ind w:right="12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виконання завдань у складних умовах осінньо-зимового періоду.</w:t>
            </w:r>
          </w:p>
        </w:tc>
        <w:tc>
          <w:tcPr>
            <w:tcW w:w="1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Відділ з питань надзвичайних ситуацій та  цивільного захисту населення виконавчого комітету Обухівської міської ради.</w:t>
            </w:r>
          </w:p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Обухівський РС ГУДСНС України в Київській області.</w:t>
            </w:r>
          </w:p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Органи управління та сили цивільного захисту ланок територіальних підсистем єдиної системи цивільного захисту.</w:t>
            </w:r>
          </w:p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 окремим графіком</w:t>
            </w:r>
          </w:p>
        </w:tc>
      </w:tr>
      <w:tr w:rsidR="001D42B5" w:rsidRPr="00882997" w:rsidTr="00B3435F">
        <w:trPr>
          <w:trHeight w:val="287"/>
          <w:tblHeader/>
        </w:trPr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42B5" w:rsidRDefault="001D42B5" w:rsidP="001D42B5">
            <w:pPr>
              <w:pStyle w:val="a7"/>
              <w:numPr>
                <w:ilvl w:val="0"/>
                <w:numId w:val="6"/>
              </w:numPr>
              <w:spacing w:before="0"/>
              <w:jc w:val="center"/>
              <w:rPr>
                <w:rFonts w:ascii="Times New Roman" w:hAnsi="Times New Roman"/>
                <w:sz w:val="28"/>
                <w:szCs w:val="28"/>
                <w:lang w:eastAsia="uk-UA"/>
              </w:rPr>
            </w:pPr>
          </w:p>
        </w:tc>
        <w:tc>
          <w:tcPr>
            <w:tcW w:w="22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42B5" w:rsidRDefault="001D42B5" w:rsidP="00B3435F">
            <w:pPr>
              <w:pStyle w:val="a7"/>
              <w:spacing w:before="0"/>
              <w:ind w:left="195" w:right="128"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Надання методичної допомоги у здійсненні навчання населення діям у надзвичайних ситуаціях органами управляння і суб’єктами господарювання</w:t>
            </w:r>
          </w:p>
        </w:tc>
        <w:tc>
          <w:tcPr>
            <w:tcW w:w="1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Відділ з питань надзвичайних ситуацій та  цивільного захисту населення виконавчого комітету Обухівської міської ради.</w:t>
            </w:r>
          </w:p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Обухівський РС ГУДСНС України в Київській області.</w:t>
            </w:r>
          </w:p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Навчально-методичний центр цивільного захисту та безпеки життєдіяльності Київської області.</w:t>
            </w: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Протягом року.</w:t>
            </w:r>
          </w:p>
        </w:tc>
      </w:tr>
      <w:tr w:rsidR="001D42B5" w:rsidRPr="00882997" w:rsidTr="00B3435F">
        <w:trPr>
          <w:trHeight w:val="6226"/>
          <w:tblHeader/>
        </w:trPr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42B5" w:rsidRDefault="001D42B5" w:rsidP="001D42B5">
            <w:pPr>
              <w:pStyle w:val="a7"/>
              <w:numPr>
                <w:ilvl w:val="0"/>
                <w:numId w:val="6"/>
              </w:numPr>
              <w:spacing w:before="0"/>
              <w:jc w:val="center"/>
              <w:rPr>
                <w:rFonts w:ascii="Times New Roman" w:hAnsi="Times New Roman"/>
                <w:sz w:val="28"/>
                <w:szCs w:val="28"/>
                <w:lang w:eastAsia="uk-UA"/>
              </w:rPr>
            </w:pPr>
          </w:p>
        </w:tc>
        <w:tc>
          <w:tcPr>
            <w:tcW w:w="22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42B5" w:rsidRDefault="001D42B5" w:rsidP="00B3435F">
            <w:pPr>
              <w:pStyle w:val="a7"/>
              <w:spacing w:before="0"/>
              <w:ind w:left="195" w:right="128"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Проведення спеціальних об’єктових навчань, тренувань з суб’єктами господарювання </w:t>
            </w:r>
          </w:p>
        </w:tc>
        <w:tc>
          <w:tcPr>
            <w:tcW w:w="1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Виконавчий комітет Обухівської міської ради.</w:t>
            </w:r>
          </w:p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Відділ з питань надзвичайних ситуацій та  цивільного захисту населення виконавчого комітету Обухівської міської ради.</w:t>
            </w:r>
          </w:p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Обухівський РС ГУДСНС України в Київській області. </w:t>
            </w:r>
          </w:p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Підприємства, установи та організації міста.</w:t>
            </w:r>
          </w:p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 окремим графіком</w:t>
            </w:r>
          </w:p>
        </w:tc>
      </w:tr>
      <w:tr w:rsidR="001D42B5" w:rsidRPr="00882997" w:rsidTr="00B3435F">
        <w:trPr>
          <w:trHeight w:val="287"/>
          <w:tblHeader/>
        </w:trPr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42B5" w:rsidRDefault="001D42B5" w:rsidP="001D42B5">
            <w:pPr>
              <w:pStyle w:val="a7"/>
              <w:numPr>
                <w:ilvl w:val="0"/>
                <w:numId w:val="6"/>
              </w:numPr>
              <w:spacing w:before="0"/>
              <w:jc w:val="center"/>
              <w:rPr>
                <w:rFonts w:ascii="Times New Roman" w:hAnsi="Times New Roman"/>
                <w:sz w:val="28"/>
                <w:szCs w:val="28"/>
                <w:lang w:eastAsia="uk-UA"/>
              </w:rPr>
            </w:pPr>
          </w:p>
        </w:tc>
        <w:tc>
          <w:tcPr>
            <w:tcW w:w="22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42B5" w:rsidRPr="00833FB7" w:rsidRDefault="001D42B5" w:rsidP="00B3435F">
            <w:pPr>
              <w:pStyle w:val="a7"/>
              <w:spacing w:before="0"/>
              <w:ind w:left="195" w:right="128" w:firstLine="0"/>
              <w:rPr>
                <w:rFonts w:ascii="Times New Roman" w:hAnsi="Times New Roman"/>
                <w:sz w:val="28"/>
                <w:szCs w:val="28"/>
              </w:rPr>
            </w:pPr>
            <w:r w:rsidRPr="00833FB7">
              <w:rPr>
                <w:rFonts w:ascii="Times New Roman" w:hAnsi="Times New Roman"/>
                <w:color w:val="000000"/>
                <w:sz w:val="28"/>
                <w:szCs w:val="28"/>
              </w:rPr>
              <w:t>Надання методичної допомоги органами управління ланок територіальної підсистеми єдиної державної системи Київської області суб’єктам господарювання у здійсненні навчання населення діям у випадку виникнення надзвичайних ситуацій</w:t>
            </w:r>
          </w:p>
        </w:tc>
        <w:tc>
          <w:tcPr>
            <w:tcW w:w="1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Виконавчий комітет Обухівської міської ради.</w:t>
            </w:r>
          </w:p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Відділ з питань надзвичайних ситуацій та  цивільного захисту населення виконавчого комітету Обухівської міської ради.</w:t>
            </w:r>
          </w:p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Обухівський РС ГУДСНС України в Київській області.(за згодою)</w:t>
            </w:r>
          </w:p>
          <w:p w:rsidR="001D42B5" w:rsidRPr="00833FB7" w:rsidRDefault="001D42B5" w:rsidP="00B3435F">
            <w:pPr>
              <w:spacing w:line="280" w:lineRule="exact"/>
              <w:rPr>
                <w:color w:val="000000"/>
                <w:sz w:val="28"/>
                <w:szCs w:val="28"/>
              </w:rPr>
            </w:pPr>
            <w:r w:rsidRPr="00833FB7">
              <w:rPr>
                <w:color w:val="000000"/>
                <w:sz w:val="28"/>
                <w:szCs w:val="28"/>
              </w:rPr>
              <w:t xml:space="preserve">навчально-методичний центр цивільного захисту та безпеки життєдіяльності Київської області (за згодою), </w:t>
            </w:r>
          </w:p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</w:p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Протягом року.</w:t>
            </w:r>
          </w:p>
        </w:tc>
      </w:tr>
      <w:tr w:rsidR="001D42B5" w:rsidRPr="00882997" w:rsidTr="00B3435F">
        <w:trPr>
          <w:trHeight w:val="287"/>
          <w:tblHeader/>
        </w:trPr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42B5" w:rsidRDefault="001D42B5" w:rsidP="001D42B5">
            <w:pPr>
              <w:pStyle w:val="a7"/>
              <w:numPr>
                <w:ilvl w:val="0"/>
                <w:numId w:val="6"/>
              </w:numPr>
              <w:spacing w:before="0"/>
              <w:jc w:val="center"/>
              <w:rPr>
                <w:rFonts w:ascii="Times New Roman" w:hAnsi="Times New Roman"/>
                <w:sz w:val="28"/>
                <w:szCs w:val="28"/>
                <w:lang w:eastAsia="uk-UA"/>
              </w:rPr>
            </w:pPr>
          </w:p>
        </w:tc>
        <w:tc>
          <w:tcPr>
            <w:tcW w:w="22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42B5" w:rsidRDefault="001D42B5" w:rsidP="00B3435F">
            <w:pPr>
              <w:pStyle w:val="a7"/>
              <w:spacing w:before="0"/>
              <w:ind w:left="195" w:right="128"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Перевірка стану протипожежного захисту та техногенної безпеки об’єктів з високим ступенем ризику від провадження господарської діяльності.</w:t>
            </w:r>
          </w:p>
        </w:tc>
        <w:tc>
          <w:tcPr>
            <w:tcW w:w="1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Відділ з питань надзвичайних ситуацій та  цивільного захисту населення виконавчого комітету Обухівської міської ради.</w:t>
            </w:r>
          </w:p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Обухівський РС ГУДСНС України в Київській області.</w:t>
            </w:r>
          </w:p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 окремим графіком.</w:t>
            </w:r>
          </w:p>
        </w:tc>
      </w:tr>
      <w:tr w:rsidR="001D42B5" w:rsidRPr="00882997" w:rsidTr="00B3435F">
        <w:trPr>
          <w:trHeight w:val="287"/>
          <w:tblHeader/>
        </w:trPr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42B5" w:rsidRDefault="001D42B5" w:rsidP="001D42B5">
            <w:pPr>
              <w:pStyle w:val="a7"/>
              <w:numPr>
                <w:ilvl w:val="0"/>
                <w:numId w:val="6"/>
              </w:numPr>
              <w:spacing w:before="0"/>
              <w:jc w:val="center"/>
              <w:rPr>
                <w:rFonts w:ascii="Times New Roman" w:hAnsi="Times New Roman"/>
                <w:sz w:val="28"/>
                <w:szCs w:val="28"/>
                <w:lang w:eastAsia="uk-UA"/>
              </w:rPr>
            </w:pPr>
          </w:p>
        </w:tc>
        <w:tc>
          <w:tcPr>
            <w:tcW w:w="22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42B5" w:rsidRPr="00AA3A22" w:rsidRDefault="001D42B5" w:rsidP="00B3435F">
            <w:pPr>
              <w:spacing w:line="300" w:lineRule="exact"/>
              <w:ind w:left="222"/>
              <w:rPr>
                <w:color w:val="000000"/>
                <w:sz w:val="28"/>
                <w:szCs w:val="28"/>
              </w:rPr>
            </w:pPr>
            <w:r w:rsidRPr="00AA3A22">
              <w:rPr>
                <w:color w:val="000000"/>
                <w:sz w:val="28"/>
                <w:szCs w:val="28"/>
              </w:rPr>
              <w:t xml:space="preserve">Вивчення реального стану планування та забезпечення цивільного захисту в ланках територіальної підсистеми єдиної державної системи цивільного захисту Київської області та надання методичної допомоги місцевим органам виконавчої влади і виконавчим органам місцевого самоврядування в організації заходів цивільного захисту на відповідній території </w:t>
            </w:r>
          </w:p>
          <w:p w:rsidR="001D42B5" w:rsidRPr="00AA3A22" w:rsidRDefault="001D42B5" w:rsidP="00B3435F">
            <w:pPr>
              <w:spacing w:line="300" w:lineRule="exact"/>
              <w:rPr>
                <w:color w:val="000000"/>
                <w:sz w:val="28"/>
                <w:szCs w:val="28"/>
              </w:rPr>
            </w:pPr>
          </w:p>
        </w:tc>
        <w:tc>
          <w:tcPr>
            <w:tcW w:w="1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Виконавчий комітет Обухівської міської ради.</w:t>
            </w:r>
          </w:p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Відділ з питань надзвичайних ситуацій та  цивільного захисту населення виконавчого комітету Обухівської міської ради.</w:t>
            </w:r>
          </w:p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Обухівський РС ГУДСНС України в Київській області.</w:t>
            </w:r>
          </w:p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42B5" w:rsidRPr="00AA3A22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 w:rsidRPr="00AA3A22">
              <w:rPr>
                <w:rFonts w:ascii="Times New Roman" w:hAnsi="Times New Roman"/>
                <w:color w:val="000000"/>
                <w:sz w:val="28"/>
                <w:szCs w:val="28"/>
              </w:rPr>
              <w:t>У дні навчань, тренувань та перевірок, визначених цим планом та окремим графіком</w:t>
            </w:r>
          </w:p>
        </w:tc>
      </w:tr>
      <w:tr w:rsidR="001D42B5" w:rsidRPr="00882997" w:rsidTr="00B3435F">
        <w:trPr>
          <w:trHeight w:val="287"/>
          <w:tblHeader/>
        </w:trPr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42B5" w:rsidRDefault="001D42B5" w:rsidP="001D42B5">
            <w:pPr>
              <w:pStyle w:val="a7"/>
              <w:numPr>
                <w:ilvl w:val="0"/>
                <w:numId w:val="6"/>
              </w:numPr>
              <w:spacing w:before="0"/>
              <w:jc w:val="center"/>
              <w:rPr>
                <w:rFonts w:ascii="Times New Roman" w:hAnsi="Times New Roman"/>
                <w:sz w:val="28"/>
                <w:szCs w:val="28"/>
                <w:lang w:eastAsia="uk-UA"/>
              </w:rPr>
            </w:pPr>
          </w:p>
        </w:tc>
        <w:tc>
          <w:tcPr>
            <w:tcW w:w="22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42B5" w:rsidRDefault="001D42B5" w:rsidP="00B3435F">
            <w:pPr>
              <w:pStyle w:val="a7"/>
              <w:spacing w:before="0"/>
              <w:ind w:left="195" w:right="128"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Функціональне навчання керівного складу і фахівців місцевих органів виконавчої влади, підприємств, установ та організацій.</w:t>
            </w:r>
          </w:p>
        </w:tc>
        <w:tc>
          <w:tcPr>
            <w:tcW w:w="1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Навчально-методичний центр цивільного захисту.</w:t>
            </w:r>
          </w:p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Відділ з питань надзвичайних ситуацій та  цивільного захисту населення виконавчого комітету Обухівської міської ради.</w:t>
            </w:r>
          </w:p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Обухівський РС ГУДСНС України в Київській області</w:t>
            </w: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 планами комплектування.</w:t>
            </w:r>
          </w:p>
        </w:tc>
      </w:tr>
      <w:tr w:rsidR="001D42B5" w:rsidRPr="00882997" w:rsidTr="00B3435F">
        <w:trPr>
          <w:trHeight w:val="287"/>
          <w:tblHeader/>
        </w:trPr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42B5" w:rsidRDefault="001D42B5" w:rsidP="001D42B5">
            <w:pPr>
              <w:pStyle w:val="a7"/>
              <w:numPr>
                <w:ilvl w:val="0"/>
                <w:numId w:val="6"/>
              </w:numPr>
              <w:spacing w:before="0"/>
              <w:jc w:val="center"/>
              <w:rPr>
                <w:rFonts w:ascii="Times New Roman" w:hAnsi="Times New Roman"/>
                <w:sz w:val="28"/>
                <w:szCs w:val="28"/>
                <w:lang w:eastAsia="uk-UA"/>
              </w:rPr>
            </w:pPr>
          </w:p>
        </w:tc>
        <w:tc>
          <w:tcPr>
            <w:tcW w:w="22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42B5" w:rsidRDefault="001D42B5" w:rsidP="00B3435F">
            <w:pPr>
              <w:pStyle w:val="a7"/>
              <w:spacing w:before="0"/>
              <w:ind w:left="195" w:right="128"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Участь у проведенні у загальноосвітніх та дошкільних закладів Дня цивільного захисту, Тижня знань з основ безпеки життєдіяльності, Тижня безпеки дитини.</w:t>
            </w:r>
          </w:p>
        </w:tc>
        <w:tc>
          <w:tcPr>
            <w:tcW w:w="1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Управління освіти.</w:t>
            </w:r>
          </w:p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Відділ з питань надзвичайних ситуацій та  цивільного захисту населення виконавчого комітету Обухівської міської ради.</w:t>
            </w:r>
          </w:p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Обухівський РС ГУДСНС України в Київській області</w:t>
            </w: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Квітень </w:t>
            </w:r>
          </w:p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Травень</w:t>
            </w:r>
          </w:p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Жовтень,</w:t>
            </w:r>
          </w:p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Листопад</w:t>
            </w:r>
          </w:p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2018 року</w:t>
            </w:r>
          </w:p>
        </w:tc>
      </w:tr>
      <w:tr w:rsidR="001D42B5" w:rsidRPr="00882997" w:rsidTr="00B3435F">
        <w:trPr>
          <w:trHeight w:val="287"/>
          <w:tblHeader/>
        </w:trPr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42B5" w:rsidRDefault="001D42B5" w:rsidP="001D42B5">
            <w:pPr>
              <w:pStyle w:val="a7"/>
              <w:numPr>
                <w:ilvl w:val="0"/>
                <w:numId w:val="6"/>
              </w:numPr>
              <w:spacing w:before="0"/>
              <w:jc w:val="center"/>
              <w:rPr>
                <w:rFonts w:ascii="Times New Roman" w:hAnsi="Times New Roman"/>
                <w:sz w:val="28"/>
                <w:szCs w:val="28"/>
                <w:lang w:eastAsia="uk-UA"/>
              </w:rPr>
            </w:pPr>
          </w:p>
        </w:tc>
        <w:tc>
          <w:tcPr>
            <w:tcW w:w="22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42B5" w:rsidRDefault="001D42B5" w:rsidP="00B3435F">
            <w:pPr>
              <w:pStyle w:val="a7"/>
              <w:spacing w:before="0"/>
              <w:ind w:left="195" w:right="128"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Участь у проведення серед населення просвітницької роботи із запобігання виникненню надзвичайних ситуацій.</w:t>
            </w:r>
          </w:p>
        </w:tc>
        <w:tc>
          <w:tcPr>
            <w:tcW w:w="1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Виконавчий комітет Обухівської міської ради.</w:t>
            </w:r>
          </w:p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Відділ з питань надзвичайних ситуацій та  цивільного захисту населення виконавчого комітету Обухівської міської ради.</w:t>
            </w:r>
          </w:p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Обухівський РС ГУДСНС України в Київській області.</w:t>
            </w:r>
          </w:p>
          <w:p w:rsidR="001D42B5" w:rsidRPr="00833FB7" w:rsidRDefault="001D42B5" w:rsidP="00B3435F">
            <w:pPr>
              <w:spacing w:line="280" w:lineRule="exact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Н</w:t>
            </w:r>
            <w:r w:rsidRPr="00833FB7">
              <w:rPr>
                <w:color w:val="000000"/>
                <w:sz w:val="28"/>
                <w:szCs w:val="28"/>
              </w:rPr>
              <w:t>вчально-методичний</w:t>
            </w:r>
            <w:proofErr w:type="spellEnd"/>
            <w:r w:rsidRPr="00833FB7">
              <w:rPr>
                <w:color w:val="000000"/>
                <w:sz w:val="28"/>
                <w:szCs w:val="28"/>
              </w:rPr>
              <w:t xml:space="preserve"> центр цивільного захисту та безпеки життєдіяльності Київської області (за згодою), </w:t>
            </w:r>
          </w:p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</w:p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42B5" w:rsidRDefault="001D42B5" w:rsidP="00B3435F">
            <w:pPr>
              <w:pStyle w:val="a7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1D42B5" w:rsidRDefault="001D42B5" w:rsidP="001D42B5"/>
    <w:p w:rsidR="001D42B5" w:rsidRDefault="001D42B5" w:rsidP="001D42B5">
      <w:pPr>
        <w:rPr>
          <w:sz w:val="28"/>
          <w:szCs w:val="28"/>
        </w:rPr>
      </w:pPr>
      <w:r>
        <w:rPr>
          <w:sz w:val="28"/>
          <w:szCs w:val="28"/>
        </w:rPr>
        <w:t>Заступник міського голови</w:t>
      </w:r>
    </w:p>
    <w:p w:rsidR="001D42B5" w:rsidRDefault="001D42B5" w:rsidP="001D42B5">
      <w:pPr>
        <w:rPr>
          <w:sz w:val="28"/>
          <w:szCs w:val="28"/>
        </w:rPr>
      </w:pPr>
      <w:r>
        <w:rPr>
          <w:sz w:val="28"/>
          <w:szCs w:val="28"/>
        </w:rPr>
        <w:t>Керуючий справам виконавчого комітету                                                                  (підпис)                          В.І. Рогоза</w:t>
      </w:r>
    </w:p>
    <w:p w:rsidR="001D42B5" w:rsidRDefault="001D42B5" w:rsidP="001D42B5">
      <w:pPr>
        <w:tabs>
          <w:tab w:val="left" w:pos="8895"/>
        </w:tabs>
        <w:rPr>
          <w:sz w:val="28"/>
          <w:szCs w:val="28"/>
        </w:rPr>
      </w:pPr>
      <w:r>
        <w:rPr>
          <w:sz w:val="28"/>
          <w:szCs w:val="28"/>
        </w:rPr>
        <w:t>Начальник відділу з надзвичайних ситуацій</w:t>
      </w:r>
      <w:r>
        <w:rPr>
          <w:sz w:val="28"/>
          <w:szCs w:val="28"/>
        </w:rPr>
        <w:tab/>
      </w:r>
    </w:p>
    <w:p w:rsidR="001D42B5" w:rsidRPr="00AA3A22" w:rsidRDefault="001D42B5" w:rsidP="001D42B5">
      <w:pPr>
        <w:tabs>
          <w:tab w:val="left" w:pos="13830"/>
        </w:tabs>
        <w:rPr>
          <w:sz w:val="28"/>
          <w:szCs w:val="28"/>
        </w:rPr>
      </w:pPr>
      <w:r>
        <w:rPr>
          <w:sz w:val="28"/>
          <w:szCs w:val="28"/>
        </w:rPr>
        <w:t xml:space="preserve">та  цивільного захисту населення                                                                                    (підпис)                           О.М. </w:t>
      </w:r>
      <w:proofErr w:type="spellStart"/>
      <w:r>
        <w:rPr>
          <w:sz w:val="28"/>
          <w:szCs w:val="28"/>
        </w:rPr>
        <w:t>Ленда</w:t>
      </w:r>
      <w:proofErr w:type="spellEnd"/>
    </w:p>
    <w:p w:rsidR="001D42B5" w:rsidRDefault="001D42B5" w:rsidP="00632097">
      <w:pPr>
        <w:jc w:val="both"/>
        <w:rPr>
          <w:b/>
          <w:sz w:val="28"/>
          <w:szCs w:val="28"/>
        </w:rPr>
        <w:sectPr w:rsidR="001D42B5" w:rsidSect="001D42B5">
          <w:pgSz w:w="16838" w:h="11906" w:orient="landscape"/>
          <w:pgMar w:top="567" w:right="567" w:bottom="1701" w:left="1134" w:header="709" w:footer="709" w:gutter="0"/>
          <w:cols w:space="708"/>
          <w:docGrid w:linePitch="360"/>
        </w:sectPr>
      </w:pPr>
    </w:p>
    <w:p w:rsidR="003C63C4" w:rsidRPr="003C63C4" w:rsidRDefault="003C63C4" w:rsidP="00632097">
      <w:pPr>
        <w:jc w:val="both"/>
        <w:rPr>
          <w:b/>
          <w:sz w:val="28"/>
          <w:szCs w:val="28"/>
        </w:rPr>
      </w:pPr>
    </w:p>
    <w:p w:rsidR="003C63C4" w:rsidRPr="003C63C4" w:rsidRDefault="003C63C4" w:rsidP="00632097">
      <w:pPr>
        <w:jc w:val="both"/>
        <w:rPr>
          <w:b/>
          <w:sz w:val="28"/>
          <w:szCs w:val="28"/>
        </w:rPr>
      </w:pPr>
    </w:p>
    <w:p w:rsidR="003C63C4" w:rsidRPr="003C63C4" w:rsidRDefault="003C63C4" w:rsidP="00632097">
      <w:pPr>
        <w:jc w:val="both"/>
        <w:rPr>
          <w:b/>
          <w:sz w:val="28"/>
          <w:szCs w:val="28"/>
        </w:rPr>
      </w:pPr>
    </w:p>
    <w:p w:rsidR="003C63C4" w:rsidRPr="003C63C4" w:rsidRDefault="003C63C4" w:rsidP="00632097">
      <w:pPr>
        <w:jc w:val="both"/>
        <w:rPr>
          <w:b/>
          <w:sz w:val="28"/>
          <w:szCs w:val="28"/>
        </w:rPr>
      </w:pPr>
    </w:p>
    <w:p w:rsidR="003C63C4" w:rsidRPr="003C63C4" w:rsidRDefault="003C63C4" w:rsidP="00632097">
      <w:pPr>
        <w:jc w:val="both"/>
        <w:rPr>
          <w:b/>
          <w:sz w:val="28"/>
          <w:szCs w:val="28"/>
        </w:rPr>
      </w:pPr>
    </w:p>
    <w:p w:rsidR="003C63C4" w:rsidRPr="003C63C4" w:rsidRDefault="003C63C4" w:rsidP="00632097">
      <w:pPr>
        <w:jc w:val="both"/>
        <w:rPr>
          <w:b/>
          <w:sz w:val="28"/>
          <w:szCs w:val="28"/>
        </w:rPr>
      </w:pPr>
    </w:p>
    <w:p w:rsidR="003C63C4" w:rsidRPr="003C63C4" w:rsidRDefault="003C63C4" w:rsidP="00632097">
      <w:pPr>
        <w:jc w:val="both"/>
        <w:rPr>
          <w:b/>
          <w:sz w:val="28"/>
          <w:szCs w:val="28"/>
        </w:rPr>
      </w:pPr>
    </w:p>
    <w:p w:rsidR="00067286" w:rsidRPr="00102670" w:rsidRDefault="00067286" w:rsidP="00102670">
      <w:pPr>
        <w:jc w:val="both"/>
        <w:rPr>
          <w:sz w:val="28"/>
          <w:szCs w:val="28"/>
        </w:rPr>
      </w:pPr>
    </w:p>
    <w:sectPr w:rsidR="00067286" w:rsidRPr="00102670" w:rsidSect="009C4751">
      <w:pgSz w:w="11906" w:h="16838"/>
      <w:pgMar w:top="1134" w:right="567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ntiqua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687989"/>
    <w:multiLevelType w:val="hybridMultilevel"/>
    <w:tmpl w:val="301C17F2"/>
    <w:lvl w:ilvl="0" w:tplc="E5708EC2">
      <w:start w:val="1"/>
      <w:numFmt w:val="decimal"/>
      <w:lvlText w:val="%1."/>
      <w:lvlJc w:val="left"/>
      <w:pPr>
        <w:ind w:left="2006" w:hanging="1155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931" w:hanging="360"/>
      </w:pPr>
    </w:lvl>
    <w:lvl w:ilvl="2" w:tplc="0422001B" w:tentative="1">
      <w:start w:val="1"/>
      <w:numFmt w:val="lowerRoman"/>
      <w:lvlText w:val="%3."/>
      <w:lvlJc w:val="right"/>
      <w:pPr>
        <w:ind w:left="2651" w:hanging="180"/>
      </w:pPr>
    </w:lvl>
    <w:lvl w:ilvl="3" w:tplc="0422000F" w:tentative="1">
      <w:start w:val="1"/>
      <w:numFmt w:val="decimal"/>
      <w:lvlText w:val="%4."/>
      <w:lvlJc w:val="left"/>
      <w:pPr>
        <w:ind w:left="3371" w:hanging="360"/>
      </w:pPr>
    </w:lvl>
    <w:lvl w:ilvl="4" w:tplc="04220019" w:tentative="1">
      <w:start w:val="1"/>
      <w:numFmt w:val="lowerLetter"/>
      <w:lvlText w:val="%5."/>
      <w:lvlJc w:val="left"/>
      <w:pPr>
        <w:ind w:left="4091" w:hanging="360"/>
      </w:pPr>
    </w:lvl>
    <w:lvl w:ilvl="5" w:tplc="0422001B" w:tentative="1">
      <w:start w:val="1"/>
      <w:numFmt w:val="lowerRoman"/>
      <w:lvlText w:val="%6."/>
      <w:lvlJc w:val="right"/>
      <w:pPr>
        <w:ind w:left="4811" w:hanging="180"/>
      </w:pPr>
    </w:lvl>
    <w:lvl w:ilvl="6" w:tplc="0422000F" w:tentative="1">
      <w:start w:val="1"/>
      <w:numFmt w:val="decimal"/>
      <w:lvlText w:val="%7."/>
      <w:lvlJc w:val="left"/>
      <w:pPr>
        <w:ind w:left="5531" w:hanging="360"/>
      </w:pPr>
    </w:lvl>
    <w:lvl w:ilvl="7" w:tplc="04220019" w:tentative="1">
      <w:start w:val="1"/>
      <w:numFmt w:val="lowerLetter"/>
      <w:lvlText w:val="%8."/>
      <w:lvlJc w:val="left"/>
      <w:pPr>
        <w:ind w:left="6251" w:hanging="360"/>
      </w:pPr>
    </w:lvl>
    <w:lvl w:ilvl="8" w:tplc="0422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>
    <w:nsid w:val="59FB31A3"/>
    <w:multiLevelType w:val="singleLevel"/>
    <w:tmpl w:val="748CABD8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 w:val="0"/>
        <w:bCs w:val="0"/>
        <w:sz w:val="28"/>
        <w:szCs w:val="28"/>
      </w:rPr>
    </w:lvl>
  </w:abstractNum>
  <w:abstractNum w:abstractNumId="2">
    <w:nsid w:val="5C39527D"/>
    <w:multiLevelType w:val="hybridMultilevel"/>
    <w:tmpl w:val="BC6A9D7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1B6065"/>
    <w:multiLevelType w:val="hybridMultilevel"/>
    <w:tmpl w:val="8E6EA778"/>
    <w:lvl w:ilvl="0" w:tplc="CFC0A50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CEE2947"/>
    <w:multiLevelType w:val="hybridMultilevel"/>
    <w:tmpl w:val="D068C274"/>
    <w:lvl w:ilvl="0" w:tplc="2124D144">
      <w:start w:val="11"/>
      <w:numFmt w:val="bullet"/>
      <w:lvlText w:val="-"/>
      <w:lvlJc w:val="left"/>
      <w:pPr>
        <w:ind w:left="555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275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995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715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435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155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875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595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315" w:hanging="360"/>
      </w:pPr>
      <w:rPr>
        <w:rFonts w:ascii="Wingdings" w:hAnsi="Wingdings" w:hint="default"/>
      </w:rPr>
    </w:lvl>
  </w:abstractNum>
  <w:abstractNum w:abstractNumId="5">
    <w:nsid w:val="7B831FD8"/>
    <w:multiLevelType w:val="hybridMultilevel"/>
    <w:tmpl w:val="9FE6A380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5"/>
  </w:num>
  <w:num w:numId="5">
    <w:abstractNumId w:val="4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/>
  <w:rsids>
    <w:rsidRoot w:val="00362941"/>
    <w:rsid w:val="0005770E"/>
    <w:rsid w:val="00067286"/>
    <w:rsid w:val="000708E7"/>
    <w:rsid w:val="000764A7"/>
    <w:rsid w:val="000B6891"/>
    <w:rsid w:val="000C56B4"/>
    <w:rsid w:val="000D3EBE"/>
    <w:rsid w:val="000E50FB"/>
    <w:rsid w:val="000E71BF"/>
    <w:rsid w:val="000F08AF"/>
    <w:rsid w:val="00102670"/>
    <w:rsid w:val="001316D6"/>
    <w:rsid w:val="0018369D"/>
    <w:rsid w:val="00195008"/>
    <w:rsid w:val="0019684B"/>
    <w:rsid w:val="001A387E"/>
    <w:rsid w:val="001D42B5"/>
    <w:rsid w:val="001E1111"/>
    <w:rsid w:val="00285A83"/>
    <w:rsid w:val="00297A62"/>
    <w:rsid w:val="002E5C3A"/>
    <w:rsid w:val="0030087D"/>
    <w:rsid w:val="00335E3E"/>
    <w:rsid w:val="00362941"/>
    <w:rsid w:val="003823A7"/>
    <w:rsid w:val="003C63C4"/>
    <w:rsid w:val="003D6459"/>
    <w:rsid w:val="003E1857"/>
    <w:rsid w:val="004456E6"/>
    <w:rsid w:val="004C00CF"/>
    <w:rsid w:val="004C4679"/>
    <w:rsid w:val="004E10C4"/>
    <w:rsid w:val="005451FA"/>
    <w:rsid w:val="00563096"/>
    <w:rsid w:val="005A2FE5"/>
    <w:rsid w:val="005B6E32"/>
    <w:rsid w:val="005C6BC8"/>
    <w:rsid w:val="005F5CD3"/>
    <w:rsid w:val="006123D0"/>
    <w:rsid w:val="00632097"/>
    <w:rsid w:val="00650B68"/>
    <w:rsid w:val="00662B69"/>
    <w:rsid w:val="006A3AF1"/>
    <w:rsid w:val="006A43B0"/>
    <w:rsid w:val="006C2F09"/>
    <w:rsid w:val="006F60EF"/>
    <w:rsid w:val="00782F23"/>
    <w:rsid w:val="00786954"/>
    <w:rsid w:val="007A71B7"/>
    <w:rsid w:val="007B3924"/>
    <w:rsid w:val="007B7C14"/>
    <w:rsid w:val="007D16F5"/>
    <w:rsid w:val="007E018B"/>
    <w:rsid w:val="007E333A"/>
    <w:rsid w:val="007F734A"/>
    <w:rsid w:val="00817467"/>
    <w:rsid w:val="00862D4E"/>
    <w:rsid w:val="00872499"/>
    <w:rsid w:val="00876042"/>
    <w:rsid w:val="008A2D09"/>
    <w:rsid w:val="008A4289"/>
    <w:rsid w:val="008A7631"/>
    <w:rsid w:val="008F027A"/>
    <w:rsid w:val="008F1028"/>
    <w:rsid w:val="008F2293"/>
    <w:rsid w:val="008F4416"/>
    <w:rsid w:val="008F47EB"/>
    <w:rsid w:val="0096106B"/>
    <w:rsid w:val="0099716C"/>
    <w:rsid w:val="009B300B"/>
    <w:rsid w:val="009C1182"/>
    <w:rsid w:val="009C4751"/>
    <w:rsid w:val="009C6921"/>
    <w:rsid w:val="009D67B1"/>
    <w:rsid w:val="009F73C8"/>
    <w:rsid w:val="00A11BDD"/>
    <w:rsid w:val="00A24E48"/>
    <w:rsid w:val="00A27E27"/>
    <w:rsid w:val="00A36A7F"/>
    <w:rsid w:val="00A47AD9"/>
    <w:rsid w:val="00A52A39"/>
    <w:rsid w:val="00A70834"/>
    <w:rsid w:val="00A857AC"/>
    <w:rsid w:val="00A92B64"/>
    <w:rsid w:val="00AA6ADF"/>
    <w:rsid w:val="00B17A84"/>
    <w:rsid w:val="00B312A9"/>
    <w:rsid w:val="00B44DAE"/>
    <w:rsid w:val="00B63E6D"/>
    <w:rsid w:val="00BA3980"/>
    <w:rsid w:val="00BD19B4"/>
    <w:rsid w:val="00C00CD6"/>
    <w:rsid w:val="00C2265F"/>
    <w:rsid w:val="00C604F3"/>
    <w:rsid w:val="00C94B11"/>
    <w:rsid w:val="00C977DC"/>
    <w:rsid w:val="00CB16AF"/>
    <w:rsid w:val="00CC4998"/>
    <w:rsid w:val="00CD6658"/>
    <w:rsid w:val="00CD75F9"/>
    <w:rsid w:val="00CF5ADE"/>
    <w:rsid w:val="00CF7876"/>
    <w:rsid w:val="00D124B9"/>
    <w:rsid w:val="00D33C90"/>
    <w:rsid w:val="00D85E8C"/>
    <w:rsid w:val="00DB2AE1"/>
    <w:rsid w:val="00DF7BCD"/>
    <w:rsid w:val="00E37CD5"/>
    <w:rsid w:val="00E80C62"/>
    <w:rsid w:val="00EA415B"/>
    <w:rsid w:val="00EB220C"/>
    <w:rsid w:val="00EE54E2"/>
    <w:rsid w:val="00F0120A"/>
    <w:rsid w:val="00F211EC"/>
    <w:rsid w:val="00F40A5A"/>
    <w:rsid w:val="00F656E8"/>
    <w:rsid w:val="00F8582B"/>
    <w:rsid w:val="00F86FCA"/>
    <w:rsid w:val="00F9436E"/>
    <w:rsid w:val="00F94CF1"/>
    <w:rsid w:val="00FB584B"/>
    <w:rsid w:val="00FD6041"/>
    <w:rsid w:val="00FE7E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62941"/>
    <w:rPr>
      <w:sz w:val="24"/>
      <w:szCs w:val="24"/>
      <w:lang w:eastAsia="ru-RU"/>
    </w:rPr>
  </w:style>
  <w:style w:type="paragraph" w:styleId="1">
    <w:name w:val="heading 1"/>
    <w:basedOn w:val="a"/>
    <w:qFormat/>
    <w:rsid w:val="003629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  <w:lang w:val="ru-RU"/>
    </w:rPr>
  </w:style>
  <w:style w:type="paragraph" w:styleId="5">
    <w:name w:val="heading 5"/>
    <w:basedOn w:val="a"/>
    <w:next w:val="a"/>
    <w:link w:val="50"/>
    <w:semiHidden/>
    <w:unhideWhenUsed/>
    <w:qFormat/>
    <w:rsid w:val="00F656E8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7">
    <w:name w:val="heading 7"/>
    <w:basedOn w:val="a"/>
    <w:next w:val="a"/>
    <w:link w:val="70"/>
    <w:semiHidden/>
    <w:unhideWhenUsed/>
    <w:qFormat/>
    <w:rsid w:val="003C63C4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rsid w:val="00362941"/>
    <w:pPr>
      <w:jc w:val="center"/>
    </w:pPr>
    <w:rPr>
      <w:bCs/>
      <w:sz w:val="20"/>
    </w:rPr>
  </w:style>
  <w:style w:type="character" w:styleId="a3">
    <w:name w:val="Strong"/>
    <w:qFormat/>
    <w:rsid w:val="00CF7876"/>
    <w:rPr>
      <w:b/>
      <w:bCs/>
    </w:rPr>
  </w:style>
  <w:style w:type="paragraph" w:customStyle="1" w:styleId="10">
    <w:name w:val="Знак Знак Знак Знак1 Знак Знак Знак"/>
    <w:basedOn w:val="a"/>
    <w:rsid w:val="00C94B11"/>
    <w:rPr>
      <w:rFonts w:ascii="Verdana" w:hAnsi="Verdana" w:cs="Verdana"/>
      <w:sz w:val="20"/>
      <w:szCs w:val="20"/>
      <w:lang w:val="en-US" w:eastAsia="en-US"/>
    </w:rPr>
  </w:style>
  <w:style w:type="paragraph" w:customStyle="1" w:styleId="11">
    <w:name w:val="Знак Знак1 Знак Знак Знак Знак Знак Знак Знак Знак Знак Знак Знак Знак Знак Знак Знак Знак Знак Знак Знак Знак Знак Знак Знак Знак Знак"/>
    <w:basedOn w:val="a"/>
    <w:rsid w:val="009B300B"/>
    <w:rPr>
      <w:rFonts w:ascii="Verdana" w:hAnsi="Verdana"/>
      <w:sz w:val="20"/>
      <w:szCs w:val="20"/>
      <w:lang w:val="en-US" w:eastAsia="en-US"/>
    </w:rPr>
  </w:style>
  <w:style w:type="character" w:customStyle="1" w:styleId="50">
    <w:name w:val="Заголовок 5 Знак"/>
    <w:basedOn w:val="a0"/>
    <w:link w:val="5"/>
    <w:semiHidden/>
    <w:rsid w:val="00F656E8"/>
    <w:rPr>
      <w:rFonts w:ascii="Calibri" w:eastAsia="Times New Roman" w:hAnsi="Calibri" w:cs="Times New Roman"/>
      <w:b/>
      <w:bCs/>
      <w:i/>
      <w:iCs/>
      <w:sz w:val="26"/>
      <w:szCs w:val="26"/>
      <w:lang w:eastAsia="ru-RU"/>
    </w:rPr>
  </w:style>
  <w:style w:type="character" w:customStyle="1" w:styleId="70">
    <w:name w:val="Заголовок 7 Знак"/>
    <w:basedOn w:val="a0"/>
    <w:link w:val="7"/>
    <w:semiHidden/>
    <w:rsid w:val="003C63C4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3C63C4"/>
    <w:pPr>
      <w:ind w:left="720"/>
      <w:contextualSpacing/>
    </w:pPr>
    <w:rPr>
      <w:lang w:val="ru-RU"/>
    </w:rPr>
  </w:style>
  <w:style w:type="paragraph" w:styleId="a5">
    <w:name w:val="Balloon Text"/>
    <w:basedOn w:val="a"/>
    <w:link w:val="a6"/>
    <w:rsid w:val="009D67B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rsid w:val="009D67B1"/>
    <w:rPr>
      <w:rFonts w:ascii="Tahoma" w:hAnsi="Tahoma" w:cs="Tahoma"/>
      <w:sz w:val="16"/>
      <w:szCs w:val="16"/>
      <w:lang w:eastAsia="ru-RU"/>
    </w:rPr>
  </w:style>
  <w:style w:type="paragraph" w:customStyle="1" w:styleId="a7">
    <w:name w:val="Нормальний текст"/>
    <w:basedOn w:val="a"/>
    <w:rsid w:val="001D42B5"/>
    <w:pPr>
      <w:spacing w:before="120"/>
      <w:ind w:firstLine="567"/>
      <w:jc w:val="both"/>
    </w:pPr>
    <w:rPr>
      <w:rFonts w:ascii="Antiqua" w:hAnsi="Antiqua"/>
      <w:sz w:val="26"/>
      <w:szCs w:val="20"/>
    </w:rPr>
  </w:style>
  <w:style w:type="paragraph" w:customStyle="1" w:styleId="a8">
    <w:name w:val="Назва документа"/>
    <w:basedOn w:val="a"/>
    <w:next w:val="a7"/>
    <w:rsid w:val="001D42B5"/>
    <w:pPr>
      <w:keepNext/>
      <w:keepLines/>
      <w:spacing w:before="240" w:after="240"/>
      <w:jc w:val="center"/>
    </w:pPr>
    <w:rPr>
      <w:rFonts w:ascii="Antiqua" w:hAnsi="Antiqua"/>
      <w:b/>
      <w:sz w:val="26"/>
      <w:szCs w:val="20"/>
    </w:rPr>
  </w:style>
  <w:style w:type="paragraph" w:customStyle="1" w:styleId="Default">
    <w:name w:val="Default"/>
    <w:rsid w:val="001D42B5"/>
    <w:pPr>
      <w:autoSpaceDE w:val="0"/>
      <w:autoSpaceDN w:val="0"/>
      <w:adjustRightInd w:val="0"/>
    </w:pPr>
    <w:rPr>
      <w:color w:val="000000"/>
      <w:sz w:val="24"/>
      <w:szCs w:val="24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785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7175</Words>
  <Characters>4090</Characters>
  <Application>Microsoft Office Word</Application>
  <DocSecurity>0</DocSecurity>
  <Lines>34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11243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RDAMNS</dc:creator>
  <cp:lastModifiedBy>khj</cp:lastModifiedBy>
  <cp:revision>7</cp:revision>
  <cp:lastPrinted>2018-03-27T12:15:00Z</cp:lastPrinted>
  <dcterms:created xsi:type="dcterms:W3CDTF">2018-03-27T11:42:00Z</dcterms:created>
  <dcterms:modified xsi:type="dcterms:W3CDTF">2018-03-28T05:43:00Z</dcterms:modified>
</cp:coreProperties>
</file>