
<file path=[Content_Types].xml><?xml version="1.0" encoding="utf-8"?>
<Types xmlns="http://schemas.openxmlformats.org/package/2006/content-types"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B073E" w:rsidRDefault="00F94F91" w:rsidP="00AB073E">
      <w:pPr>
        <w:pStyle w:val="a3"/>
        <w:jc w:val="left"/>
        <w:rPr>
          <w:sz w:val="28"/>
          <w:szCs w:val="28"/>
        </w:rPr>
      </w:pPr>
      <w:r w:rsidRPr="00F94F91"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213.95pt;margin-top:14.55pt;width:39.45pt;height:50.4pt;z-index:251658240" o:allowincell="f">
            <v:imagedata r:id="rId6" o:title=""/>
            <w10:wrap type="topAndBottom"/>
          </v:shape>
          <o:OLEObject Type="Embed" ProgID="MS_ClipArt_Gallery" ShapeID="_x0000_s1026" DrawAspect="Content" ObjectID="_1551188130" r:id="rId7"/>
        </w:pict>
      </w:r>
      <w:r w:rsidR="00AB073E">
        <w:rPr>
          <w:sz w:val="28"/>
          <w:szCs w:val="28"/>
        </w:rPr>
        <w:t xml:space="preserve">                                                                                                                  </w:t>
      </w:r>
    </w:p>
    <w:p w:rsidR="00201662" w:rsidRDefault="00AB073E" w:rsidP="00AB073E">
      <w:pPr>
        <w:pStyle w:val="a4"/>
        <w:rPr>
          <w:szCs w:val="28"/>
          <w:lang w:val="uk-UA"/>
        </w:rPr>
      </w:pPr>
      <w:r>
        <w:rPr>
          <w:szCs w:val="28"/>
        </w:rPr>
        <w:t xml:space="preserve">ОБУХІВСЬКА МІСЬКА РАДА </w:t>
      </w:r>
    </w:p>
    <w:p w:rsidR="00AB073E" w:rsidRDefault="00AB073E" w:rsidP="00AB073E">
      <w:pPr>
        <w:pStyle w:val="a4"/>
        <w:rPr>
          <w:szCs w:val="28"/>
          <w:lang w:val="uk-UA"/>
        </w:rPr>
      </w:pPr>
      <w:r>
        <w:rPr>
          <w:szCs w:val="28"/>
          <w:lang w:val="uk-UA"/>
        </w:rPr>
        <w:t>КИЇВСЬКОЇ ОБЛАСТІ</w:t>
      </w:r>
    </w:p>
    <w:p w:rsidR="00AB073E" w:rsidRDefault="00AB073E" w:rsidP="00AB073E">
      <w:pPr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 xml:space="preserve">                                           ВИКОНАВЧИЙ КОМІТЕТ  </w:t>
      </w:r>
    </w:p>
    <w:p w:rsidR="00AB073E" w:rsidRDefault="00AB073E" w:rsidP="00AB073E">
      <w:pPr>
        <w:pStyle w:val="a3"/>
        <w:rPr>
          <w:sz w:val="28"/>
          <w:szCs w:val="28"/>
        </w:rPr>
      </w:pPr>
    </w:p>
    <w:p w:rsidR="00AB073E" w:rsidRDefault="002E4316" w:rsidP="00AB073E">
      <w:pPr>
        <w:pStyle w:val="a3"/>
        <w:rPr>
          <w:sz w:val="28"/>
          <w:szCs w:val="28"/>
        </w:rPr>
      </w:pPr>
      <w:r>
        <w:rPr>
          <w:sz w:val="28"/>
          <w:szCs w:val="28"/>
        </w:rPr>
        <w:t>Р ОЗПОРЯДЖЕННЯ №66</w:t>
      </w:r>
    </w:p>
    <w:p w:rsidR="00AB073E" w:rsidRDefault="00AB073E" w:rsidP="00AB073E">
      <w:pPr>
        <w:pStyle w:val="a3"/>
        <w:rPr>
          <w:sz w:val="28"/>
          <w:szCs w:val="28"/>
        </w:rPr>
      </w:pPr>
    </w:p>
    <w:p w:rsidR="00AB073E" w:rsidRPr="002E4316" w:rsidRDefault="002E4316" w:rsidP="00AB073E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Від  06 березня </w:t>
      </w:r>
      <w:r w:rsidR="00AB073E" w:rsidRPr="002E4316">
        <w:rPr>
          <w:sz w:val="28"/>
          <w:szCs w:val="28"/>
          <w:lang w:val="uk-UA"/>
        </w:rPr>
        <w:t xml:space="preserve">2017 року                                                 </w:t>
      </w:r>
      <w:r>
        <w:rPr>
          <w:sz w:val="28"/>
          <w:szCs w:val="28"/>
          <w:lang w:val="uk-UA"/>
        </w:rPr>
        <w:t xml:space="preserve">                    </w:t>
      </w:r>
      <w:r w:rsidR="00AB073E" w:rsidRPr="002E4316">
        <w:rPr>
          <w:sz w:val="28"/>
          <w:szCs w:val="28"/>
          <w:lang w:val="uk-UA"/>
        </w:rPr>
        <w:t xml:space="preserve">   м. Обухів</w:t>
      </w:r>
    </w:p>
    <w:p w:rsidR="00AB073E" w:rsidRPr="002E4316" w:rsidRDefault="00AB073E" w:rsidP="00AB073E">
      <w:pPr>
        <w:rPr>
          <w:rFonts w:eastAsia="Arial Unicode MS"/>
          <w:sz w:val="28"/>
          <w:szCs w:val="28"/>
          <w:lang w:val="uk-UA"/>
        </w:rPr>
      </w:pPr>
    </w:p>
    <w:p w:rsidR="00AB073E" w:rsidRDefault="0052219C" w:rsidP="00AB073E">
      <w:pPr>
        <w:rPr>
          <w:bCs/>
          <w:sz w:val="28"/>
          <w:szCs w:val="28"/>
          <w:lang w:val="uk-UA"/>
        </w:rPr>
      </w:pPr>
      <w:r>
        <w:rPr>
          <w:bCs/>
          <w:sz w:val="28"/>
          <w:szCs w:val="28"/>
          <w:lang w:val="uk-UA"/>
        </w:rPr>
        <w:t>Про придбання цінного подарунка</w:t>
      </w:r>
      <w:r w:rsidR="00AB073E">
        <w:rPr>
          <w:bCs/>
          <w:sz w:val="28"/>
          <w:szCs w:val="28"/>
          <w:lang w:val="uk-UA"/>
        </w:rPr>
        <w:t xml:space="preserve"> з нагоди </w:t>
      </w:r>
    </w:p>
    <w:p w:rsidR="00AB073E" w:rsidRDefault="0052219C" w:rsidP="00AB073E">
      <w:pPr>
        <w:rPr>
          <w:bCs/>
          <w:sz w:val="28"/>
          <w:szCs w:val="28"/>
          <w:lang w:val="uk-UA"/>
        </w:rPr>
      </w:pPr>
      <w:r>
        <w:rPr>
          <w:bCs/>
          <w:sz w:val="28"/>
          <w:szCs w:val="28"/>
          <w:lang w:val="uk-UA"/>
        </w:rPr>
        <w:t>відзначення  ювілейної</w:t>
      </w:r>
      <w:r w:rsidR="00AB073E">
        <w:rPr>
          <w:bCs/>
          <w:sz w:val="28"/>
          <w:szCs w:val="28"/>
          <w:lang w:val="uk-UA"/>
        </w:rPr>
        <w:t xml:space="preserve"> дат</w:t>
      </w:r>
      <w:r>
        <w:rPr>
          <w:bCs/>
          <w:sz w:val="28"/>
          <w:szCs w:val="28"/>
          <w:lang w:val="uk-UA"/>
        </w:rPr>
        <w:t>и Богданович Т.І.</w:t>
      </w:r>
    </w:p>
    <w:p w:rsidR="00AB073E" w:rsidRDefault="00AB073E" w:rsidP="00AB073E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                   </w:t>
      </w:r>
    </w:p>
    <w:p w:rsidR="00AB073E" w:rsidRDefault="00AB073E" w:rsidP="00AB073E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ab/>
        <w:t xml:space="preserve">          Розглянувши подання заступника міського голови Шевченко А.В. від 01.03.2017 року</w:t>
      </w:r>
      <w:r>
        <w:rPr>
          <w:b/>
          <w:sz w:val="28"/>
          <w:szCs w:val="28"/>
          <w:lang w:val="uk-UA"/>
        </w:rPr>
        <w:t xml:space="preserve">, </w:t>
      </w:r>
      <w:r>
        <w:rPr>
          <w:sz w:val="28"/>
          <w:szCs w:val="28"/>
          <w:lang w:val="uk-UA"/>
        </w:rPr>
        <w:t xml:space="preserve">відповідно до </w:t>
      </w:r>
      <w:r>
        <w:rPr>
          <w:color w:val="000000"/>
          <w:sz w:val="28"/>
          <w:szCs w:val="28"/>
          <w:lang w:val="uk-UA"/>
        </w:rPr>
        <w:t>пункту 13 част</w:t>
      </w:r>
      <w:r w:rsidR="002E4316">
        <w:rPr>
          <w:color w:val="000000"/>
          <w:sz w:val="28"/>
          <w:szCs w:val="28"/>
          <w:lang w:val="uk-UA"/>
        </w:rPr>
        <w:t>ини 4 статті 42 Закону України «</w:t>
      </w:r>
      <w:r>
        <w:rPr>
          <w:color w:val="000000"/>
          <w:sz w:val="28"/>
          <w:szCs w:val="28"/>
          <w:lang w:val="uk-UA"/>
        </w:rPr>
        <w:t>Про м</w:t>
      </w:r>
      <w:r w:rsidR="002E4316">
        <w:rPr>
          <w:color w:val="000000"/>
          <w:sz w:val="28"/>
          <w:szCs w:val="28"/>
          <w:lang w:val="uk-UA"/>
        </w:rPr>
        <w:t>ісцеве самоврядування в Україні»</w:t>
      </w:r>
      <w:r>
        <w:rPr>
          <w:color w:val="000000"/>
          <w:sz w:val="28"/>
          <w:szCs w:val="28"/>
          <w:lang w:val="uk-UA"/>
        </w:rPr>
        <w:t>, рішення Обухівської міської ради від 27.04.2016 року №147-08-УІ</w:t>
      </w:r>
      <w:r w:rsidR="002E4316">
        <w:rPr>
          <w:color w:val="000000"/>
          <w:sz w:val="28"/>
          <w:szCs w:val="28"/>
          <w:lang w:val="uk-UA"/>
        </w:rPr>
        <w:t>І «</w:t>
      </w:r>
      <w:r>
        <w:rPr>
          <w:color w:val="000000"/>
          <w:sz w:val="28"/>
          <w:szCs w:val="28"/>
          <w:lang w:val="uk-UA"/>
        </w:rPr>
        <w:t>Про затвердження Програми відзначення державних та професійних свят, ювілейних дат, заохочення та заслуги перед містом Обухів на 2016-2020 роки»</w:t>
      </w:r>
      <w:r w:rsidR="002E4316">
        <w:rPr>
          <w:color w:val="000000"/>
          <w:sz w:val="28"/>
          <w:szCs w:val="28"/>
          <w:lang w:val="uk-UA"/>
        </w:rPr>
        <w:t xml:space="preserve"> </w:t>
      </w:r>
      <w:r>
        <w:rPr>
          <w:color w:val="000000"/>
          <w:sz w:val="28"/>
          <w:szCs w:val="28"/>
          <w:lang w:val="uk-UA"/>
        </w:rPr>
        <w:t>( надалі-Програми)</w:t>
      </w:r>
      <w:r>
        <w:rPr>
          <w:sz w:val="28"/>
          <w:szCs w:val="28"/>
          <w:lang w:val="uk-UA"/>
        </w:rPr>
        <w:t>, з метою забезпече</w:t>
      </w:r>
      <w:r w:rsidR="002E4316">
        <w:rPr>
          <w:sz w:val="28"/>
          <w:szCs w:val="28"/>
          <w:lang w:val="uk-UA"/>
        </w:rPr>
        <w:t>ння виконання заходів Програми</w:t>
      </w:r>
      <w:r>
        <w:rPr>
          <w:sz w:val="28"/>
          <w:szCs w:val="28"/>
          <w:lang w:val="uk-UA"/>
        </w:rPr>
        <w:t>,</w:t>
      </w:r>
      <w:r w:rsidR="002E4316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>вшанування  начальника відділу культури, національностей та релігій виконавчого коміт</w:t>
      </w:r>
      <w:r w:rsidR="002E4316">
        <w:rPr>
          <w:sz w:val="28"/>
          <w:szCs w:val="28"/>
          <w:lang w:val="uk-UA"/>
        </w:rPr>
        <w:t xml:space="preserve">ету Богданович Т.І. з нагоди 60-ти </w:t>
      </w:r>
      <w:r>
        <w:rPr>
          <w:sz w:val="28"/>
          <w:szCs w:val="28"/>
          <w:lang w:val="uk-UA"/>
        </w:rPr>
        <w:t>річчя з дня народження</w:t>
      </w:r>
    </w:p>
    <w:p w:rsidR="00AB073E" w:rsidRDefault="00AB073E" w:rsidP="00AB073E">
      <w:pPr>
        <w:jc w:val="both"/>
        <w:rPr>
          <w:sz w:val="28"/>
          <w:szCs w:val="28"/>
          <w:lang w:val="uk-UA"/>
        </w:rPr>
      </w:pPr>
    </w:p>
    <w:p w:rsidR="00AB073E" w:rsidRPr="002E4316" w:rsidRDefault="00AB073E" w:rsidP="00AB073E">
      <w:pPr>
        <w:pStyle w:val="a6"/>
        <w:numPr>
          <w:ilvl w:val="0"/>
          <w:numId w:val="1"/>
        </w:numPr>
        <w:ind w:left="0" w:firstLine="360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Придбати цінний подарунок для вручення начальнику відділу культури, національностей та релігій виконавчого комі</w:t>
      </w:r>
      <w:r w:rsidR="002E4316">
        <w:rPr>
          <w:sz w:val="28"/>
          <w:szCs w:val="28"/>
          <w:lang w:val="uk-UA"/>
        </w:rPr>
        <w:t>тету Богданович Тетяні Іванівні</w:t>
      </w:r>
      <w:r>
        <w:rPr>
          <w:sz w:val="28"/>
          <w:szCs w:val="28"/>
          <w:lang w:val="uk-UA"/>
        </w:rPr>
        <w:t>, за багаторічну сумлінну працю у сфері культури,  вагомий особистий внесок у розвиток</w:t>
      </w:r>
      <w:r w:rsidR="00C60EED">
        <w:rPr>
          <w:sz w:val="28"/>
          <w:szCs w:val="28"/>
          <w:lang w:val="uk-UA"/>
        </w:rPr>
        <w:t xml:space="preserve"> </w:t>
      </w:r>
      <w:r w:rsidR="0052219C">
        <w:rPr>
          <w:sz w:val="28"/>
          <w:szCs w:val="28"/>
          <w:lang w:val="uk-UA"/>
        </w:rPr>
        <w:t xml:space="preserve"> хорового та музичного мистецтва</w:t>
      </w:r>
      <w:r w:rsidR="00C60EED">
        <w:rPr>
          <w:sz w:val="28"/>
          <w:szCs w:val="28"/>
          <w:lang w:val="uk-UA"/>
        </w:rPr>
        <w:t>, з</w:t>
      </w:r>
      <w:r w:rsidR="002E4316">
        <w:rPr>
          <w:sz w:val="28"/>
          <w:szCs w:val="28"/>
          <w:lang w:val="uk-UA"/>
        </w:rPr>
        <w:t xml:space="preserve"> нагоди 60-ти </w:t>
      </w:r>
      <w:r>
        <w:rPr>
          <w:sz w:val="28"/>
          <w:szCs w:val="28"/>
          <w:lang w:val="uk-UA"/>
        </w:rPr>
        <w:t>річчя з дня народження</w:t>
      </w:r>
      <w:r w:rsidR="00C60EED">
        <w:rPr>
          <w:sz w:val="28"/>
          <w:szCs w:val="28"/>
          <w:lang w:val="uk-UA"/>
        </w:rPr>
        <w:t>,</w:t>
      </w:r>
      <w:r w:rsidR="0080205A">
        <w:rPr>
          <w:sz w:val="28"/>
          <w:szCs w:val="28"/>
          <w:lang w:val="uk-UA"/>
        </w:rPr>
        <w:t xml:space="preserve"> </w:t>
      </w:r>
      <w:r w:rsidR="00C60EED">
        <w:rPr>
          <w:color w:val="000000"/>
          <w:sz w:val="28"/>
          <w:szCs w:val="28"/>
          <w:lang w:val="uk-UA"/>
        </w:rPr>
        <w:t>на суму   2</w:t>
      </w:r>
      <w:r w:rsidR="0080205A">
        <w:rPr>
          <w:color w:val="000000"/>
          <w:sz w:val="28"/>
          <w:szCs w:val="28"/>
          <w:lang w:val="uk-UA"/>
        </w:rPr>
        <w:t xml:space="preserve"> </w:t>
      </w:r>
      <w:r w:rsidR="00C60EED">
        <w:rPr>
          <w:color w:val="000000"/>
          <w:sz w:val="28"/>
          <w:szCs w:val="28"/>
          <w:lang w:val="uk-UA"/>
        </w:rPr>
        <w:t xml:space="preserve">995  ( дві тисячі дев’ятсот дев’яносто п’ять </w:t>
      </w:r>
      <w:r>
        <w:rPr>
          <w:color w:val="000000"/>
          <w:sz w:val="28"/>
          <w:szCs w:val="28"/>
          <w:lang w:val="uk-UA"/>
        </w:rPr>
        <w:t xml:space="preserve"> ) гривень.</w:t>
      </w:r>
    </w:p>
    <w:p w:rsidR="002E4316" w:rsidRDefault="002E4316" w:rsidP="002E4316">
      <w:pPr>
        <w:pStyle w:val="a6"/>
        <w:ind w:left="360"/>
        <w:jc w:val="both"/>
        <w:rPr>
          <w:sz w:val="28"/>
          <w:szCs w:val="28"/>
          <w:lang w:val="uk-UA"/>
        </w:rPr>
      </w:pPr>
    </w:p>
    <w:p w:rsidR="00AB073E" w:rsidRDefault="00AB073E" w:rsidP="00AB073E">
      <w:pPr>
        <w:pStyle w:val="a6"/>
        <w:numPr>
          <w:ilvl w:val="0"/>
          <w:numId w:val="1"/>
        </w:numPr>
        <w:ind w:left="0" w:firstLine="360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Відділу фінансово-господарського забезпечення виконавчого комітету п</w:t>
      </w:r>
      <w:r w:rsidR="0052219C">
        <w:rPr>
          <w:sz w:val="28"/>
          <w:szCs w:val="28"/>
          <w:lang w:val="uk-UA"/>
        </w:rPr>
        <w:t>ровести оплату цінного подарунка</w:t>
      </w:r>
      <w:r>
        <w:rPr>
          <w:sz w:val="28"/>
          <w:szCs w:val="28"/>
          <w:lang w:val="uk-UA"/>
        </w:rPr>
        <w:t xml:space="preserve"> за рахунок коштів, що передбачені на виконання Програми, відповідно до над</w:t>
      </w:r>
      <w:r w:rsidR="00C60EED">
        <w:rPr>
          <w:sz w:val="28"/>
          <w:szCs w:val="28"/>
          <w:lang w:val="uk-UA"/>
        </w:rPr>
        <w:t>аного договору та видаткової накладної</w:t>
      </w:r>
      <w:r>
        <w:rPr>
          <w:sz w:val="28"/>
          <w:szCs w:val="28"/>
          <w:lang w:val="uk-UA"/>
        </w:rPr>
        <w:t>.</w:t>
      </w:r>
    </w:p>
    <w:p w:rsidR="002E4316" w:rsidRPr="002E4316" w:rsidRDefault="002E4316" w:rsidP="002E4316">
      <w:pPr>
        <w:pStyle w:val="a6"/>
        <w:rPr>
          <w:sz w:val="28"/>
          <w:szCs w:val="28"/>
          <w:lang w:val="uk-UA"/>
        </w:rPr>
      </w:pPr>
    </w:p>
    <w:p w:rsidR="002E4316" w:rsidRDefault="002E4316" w:rsidP="002E4316">
      <w:pPr>
        <w:pStyle w:val="a6"/>
        <w:ind w:left="360"/>
        <w:jc w:val="both"/>
        <w:rPr>
          <w:sz w:val="28"/>
          <w:szCs w:val="28"/>
          <w:lang w:val="uk-UA"/>
        </w:rPr>
      </w:pPr>
    </w:p>
    <w:p w:rsidR="00AB073E" w:rsidRDefault="002E4316" w:rsidP="00AB073E">
      <w:pPr>
        <w:jc w:val="both"/>
        <w:rPr>
          <w:bCs/>
          <w:sz w:val="28"/>
          <w:szCs w:val="28"/>
          <w:lang w:val="uk-UA"/>
        </w:rPr>
      </w:pPr>
      <w:r>
        <w:rPr>
          <w:bCs/>
          <w:sz w:val="28"/>
          <w:szCs w:val="28"/>
          <w:lang w:val="uk-UA"/>
        </w:rPr>
        <w:t xml:space="preserve">     3</w:t>
      </w:r>
      <w:r w:rsidR="00AB073E">
        <w:rPr>
          <w:bCs/>
          <w:sz w:val="28"/>
          <w:szCs w:val="28"/>
          <w:lang w:val="uk-UA"/>
        </w:rPr>
        <w:t>. Контроль за виконанням цього розпорядження покладається на заступник</w:t>
      </w:r>
      <w:r w:rsidR="00C60EED">
        <w:rPr>
          <w:bCs/>
          <w:sz w:val="28"/>
          <w:szCs w:val="28"/>
          <w:lang w:val="uk-UA"/>
        </w:rPr>
        <w:t>а міського голови Шевченко А.В.</w:t>
      </w:r>
    </w:p>
    <w:p w:rsidR="00AB073E" w:rsidRDefault="00AB073E" w:rsidP="00AB073E">
      <w:pPr>
        <w:jc w:val="both"/>
        <w:rPr>
          <w:bCs/>
          <w:sz w:val="28"/>
          <w:szCs w:val="28"/>
          <w:lang w:val="uk-UA"/>
        </w:rPr>
      </w:pPr>
    </w:p>
    <w:p w:rsidR="00AB073E" w:rsidRDefault="00AB073E" w:rsidP="00AB073E">
      <w:pPr>
        <w:rPr>
          <w:b/>
          <w:bCs/>
          <w:sz w:val="28"/>
          <w:szCs w:val="28"/>
          <w:lang w:val="uk-UA"/>
        </w:rPr>
      </w:pPr>
    </w:p>
    <w:p w:rsidR="00AB073E" w:rsidRPr="00201662" w:rsidRDefault="00AB073E" w:rsidP="00AB073E">
      <w:pPr>
        <w:rPr>
          <w:bCs/>
          <w:sz w:val="28"/>
          <w:szCs w:val="28"/>
          <w:lang w:val="uk-UA"/>
        </w:rPr>
      </w:pPr>
      <w:r w:rsidRPr="00201662">
        <w:rPr>
          <w:bCs/>
          <w:sz w:val="28"/>
          <w:szCs w:val="28"/>
          <w:lang w:val="uk-UA"/>
        </w:rPr>
        <w:t xml:space="preserve">Міський голова                   </w:t>
      </w:r>
      <w:r w:rsidR="00201662" w:rsidRPr="00201662">
        <w:rPr>
          <w:bCs/>
          <w:sz w:val="28"/>
          <w:szCs w:val="28"/>
          <w:lang w:val="uk-UA"/>
        </w:rPr>
        <w:t xml:space="preserve">                   (підпис)</w:t>
      </w:r>
      <w:r w:rsidRPr="00201662">
        <w:rPr>
          <w:bCs/>
          <w:sz w:val="28"/>
          <w:szCs w:val="28"/>
          <w:lang w:val="uk-UA"/>
        </w:rPr>
        <w:t xml:space="preserve">                           О.М. </w:t>
      </w:r>
      <w:proofErr w:type="spellStart"/>
      <w:r w:rsidRPr="00201662">
        <w:rPr>
          <w:bCs/>
          <w:sz w:val="28"/>
          <w:szCs w:val="28"/>
          <w:lang w:val="uk-UA"/>
        </w:rPr>
        <w:t>Левченко</w:t>
      </w:r>
      <w:proofErr w:type="spellEnd"/>
    </w:p>
    <w:p w:rsidR="00AB073E" w:rsidRDefault="00AB073E" w:rsidP="00AB073E">
      <w:pPr>
        <w:rPr>
          <w:lang w:val="uk-UA"/>
        </w:rPr>
      </w:pPr>
    </w:p>
    <w:p w:rsidR="00AB073E" w:rsidRDefault="00AB073E" w:rsidP="00AB073E">
      <w:pPr>
        <w:rPr>
          <w:lang w:val="uk-UA"/>
        </w:rPr>
      </w:pPr>
    </w:p>
    <w:p w:rsidR="00AB073E" w:rsidRDefault="00AB073E" w:rsidP="00AB073E">
      <w:pPr>
        <w:rPr>
          <w:lang w:val="uk-UA"/>
        </w:rPr>
      </w:pPr>
      <w:proofErr w:type="spellStart"/>
      <w:r>
        <w:rPr>
          <w:lang w:val="uk-UA"/>
        </w:rPr>
        <w:t>Пушенко</w:t>
      </w:r>
      <w:proofErr w:type="spellEnd"/>
      <w:r>
        <w:rPr>
          <w:lang w:val="uk-UA"/>
        </w:rPr>
        <w:t xml:space="preserve"> Н.В.</w:t>
      </w:r>
    </w:p>
    <w:p w:rsidR="00AE2F95" w:rsidRPr="00201662" w:rsidRDefault="00AE2F95" w:rsidP="00201662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8"/>
          <w:szCs w:val="28"/>
          <w:lang w:val="uk-UA"/>
        </w:rPr>
      </w:pPr>
    </w:p>
    <w:sectPr w:rsidR="00AE2F95" w:rsidRPr="00201662" w:rsidSect="00AE2F95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1B74AA8"/>
    <w:multiLevelType w:val="hybridMultilevel"/>
    <w:tmpl w:val="4ACE1F18"/>
    <w:lvl w:ilvl="0" w:tplc="0422000F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22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22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22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2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22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22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2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22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hyphenationZone w:val="425"/>
  <w:characterSpacingControl w:val="doNotCompress"/>
  <w:compat/>
  <w:rsids>
    <w:rsidRoot w:val="00AB073E"/>
    <w:rsid w:val="00201662"/>
    <w:rsid w:val="002E4316"/>
    <w:rsid w:val="0052219C"/>
    <w:rsid w:val="0080205A"/>
    <w:rsid w:val="008445C2"/>
    <w:rsid w:val="00AB073E"/>
    <w:rsid w:val="00AE2F95"/>
    <w:rsid w:val="00C60EED"/>
    <w:rsid w:val="00DB5C48"/>
    <w:rsid w:val="00EC167D"/>
    <w:rsid w:val="00F94F9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073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semiHidden/>
    <w:unhideWhenUsed/>
    <w:qFormat/>
    <w:rsid w:val="00AB073E"/>
    <w:pPr>
      <w:jc w:val="center"/>
    </w:pPr>
    <w:rPr>
      <w:b/>
      <w:sz w:val="32"/>
      <w:szCs w:val="20"/>
      <w:lang w:val="uk-UA"/>
    </w:rPr>
  </w:style>
  <w:style w:type="paragraph" w:styleId="a4">
    <w:name w:val="Subtitle"/>
    <w:basedOn w:val="a"/>
    <w:link w:val="a5"/>
    <w:qFormat/>
    <w:rsid w:val="00AB073E"/>
    <w:pPr>
      <w:jc w:val="center"/>
    </w:pPr>
    <w:rPr>
      <w:b/>
      <w:sz w:val="28"/>
      <w:szCs w:val="20"/>
    </w:rPr>
  </w:style>
  <w:style w:type="character" w:customStyle="1" w:styleId="a5">
    <w:name w:val="Подзаголовок Знак"/>
    <w:basedOn w:val="a0"/>
    <w:link w:val="a4"/>
    <w:rsid w:val="00AB073E"/>
    <w:rPr>
      <w:rFonts w:ascii="Times New Roman" w:eastAsia="Times New Roman" w:hAnsi="Times New Roman" w:cs="Times New Roman"/>
      <w:b/>
      <w:sz w:val="28"/>
      <w:szCs w:val="20"/>
      <w:lang w:val="ru-RU" w:eastAsia="ru-RU"/>
    </w:rPr>
  </w:style>
  <w:style w:type="paragraph" w:styleId="a6">
    <w:name w:val="List Paragraph"/>
    <w:basedOn w:val="a"/>
    <w:uiPriority w:val="34"/>
    <w:qFormat/>
    <w:rsid w:val="00AB073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58598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oleObject" Target="embeddings/oleObject1.bin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wmf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2A25A7B-A6C4-44E5-82BD-1D46F7804D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1208</Words>
  <Characters>690</Characters>
  <Application>Microsoft Office Word</Application>
  <DocSecurity>0</DocSecurity>
  <Lines>5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1895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Юрист</dc:creator>
  <cp:keywords/>
  <dc:description/>
  <cp:lastModifiedBy>khj</cp:lastModifiedBy>
  <cp:revision>4</cp:revision>
  <cp:lastPrinted>2017-03-16T13:14:00Z</cp:lastPrinted>
  <dcterms:created xsi:type="dcterms:W3CDTF">2017-03-16T12:49:00Z</dcterms:created>
  <dcterms:modified xsi:type="dcterms:W3CDTF">2017-03-16T14:49:00Z</dcterms:modified>
</cp:coreProperties>
</file>