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D3959" w:rsidRDefault="00FD3959" w:rsidP="00110B0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110B0D" w:rsidRDefault="00110B0D" w:rsidP="00110B0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110B0D">
        <w:rPr>
          <w:rFonts w:ascii="Times New Roman" w:hAnsi="Times New Roman" w:cs="Times New Roman"/>
          <w:b/>
          <w:sz w:val="28"/>
          <w:szCs w:val="28"/>
        </w:rPr>
        <w:t>06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1A1BC1">
        <w:rPr>
          <w:rFonts w:ascii="Times New Roman" w:hAnsi="Times New Roman" w:cs="Times New Roman"/>
          <w:sz w:val="28"/>
          <w:szCs w:val="28"/>
        </w:rPr>
        <w:t xml:space="preserve">  </w:t>
      </w:r>
      <w:r w:rsidR="00110B0D">
        <w:rPr>
          <w:rFonts w:ascii="Times New Roman" w:hAnsi="Times New Roman" w:cs="Times New Roman"/>
          <w:sz w:val="28"/>
          <w:szCs w:val="28"/>
        </w:rPr>
        <w:t>14</w:t>
      </w:r>
      <w:r w:rsidR="000C5E07">
        <w:rPr>
          <w:rFonts w:ascii="Times New Roman" w:hAnsi="Times New Roman" w:cs="Times New Roman"/>
          <w:sz w:val="28"/>
          <w:szCs w:val="28"/>
        </w:rPr>
        <w:t xml:space="preserve">  </w:t>
      </w:r>
      <w:r w:rsidR="001A1BC1">
        <w:rPr>
          <w:rFonts w:ascii="Times New Roman" w:hAnsi="Times New Roman" w:cs="Times New Roman"/>
          <w:sz w:val="28"/>
          <w:szCs w:val="28"/>
        </w:rPr>
        <w:t xml:space="preserve"> січня 2019</w:t>
      </w:r>
      <w:r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A1BC1" w:rsidRDefault="006D318A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Про </w:t>
      </w:r>
      <w:r w:rsidR="001A1BC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внесення змін до складу</w:t>
      </w:r>
      <w:r w:rsidR="00FA4780"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комісії</w:t>
      </w:r>
      <w:r w:rsidR="00FD3959" w:rsidRPr="00EC74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1A1BC1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для розгляду питань, пов’язаних</w:t>
      </w:r>
      <w:r w:rsidR="00FD3959" w:rsidRPr="00EC74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із </w:t>
      </w:r>
    </w:p>
    <w:p w:rsidR="00FA4780" w:rsidRPr="001A1BC1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встановленням статусу</w:t>
      </w:r>
    </w:p>
    <w:p w:rsidR="00FD3959" w:rsidRPr="00EC7475" w:rsidRDefault="003E36F4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деяким категоріям громадян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1A1BC1" w:rsidP="000E53B4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виконання  Законів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України «Про статус ветеранів війни, гарантії їх соціального захисту»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 </w:t>
      </w:r>
      <w:r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>22.10.1993</w:t>
      </w:r>
      <w:r w:rsidRP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3551-12  (зі змінами), </w:t>
      </w:r>
      <w:r w:rsidRPr="002F62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«Про жертви нацистських переслідувань»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від 23.03.2000 </w:t>
      </w:r>
      <w:r w:rsidRPr="005502A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№ 1584-III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(зі змінами) та у зв’язку з кадровими змінами </w:t>
      </w:r>
      <w:r w:rsidR="00DF5D8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керуючись пунктом 20 частини 4 статті</w:t>
      </w:r>
      <w:r w:rsidR="00FA4780"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42 Закону України «Про місцеве самоврядування в Україні»:</w:t>
      </w:r>
    </w:p>
    <w:p w:rsidR="001A1BC1" w:rsidRPr="00FD3959" w:rsidRDefault="001A1BC1" w:rsidP="000E53B4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741E92" w:rsidRDefault="001A1BC1" w:rsidP="00741E92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Внести зміни до</w:t>
      </w:r>
      <w:r w:rsidR="0063267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E19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додатку 1 розпорядження міського </w:t>
      </w:r>
      <w:r w:rsidR="00CE195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голови від 15 червня 2018 року № 229 щодо </w:t>
      </w:r>
      <w:r w:rsidR="0063267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склад</w:t>
      </w:r>
      <w:r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63267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A4780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комісії для розгляду питань, </w:t>
      </w:r>
      <w:r w:rsidR="000E53B4" w:rsidRPr="00741E9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 та «Про жертви нацистських переслідувань»</w:t>
      </w:r>
      <w:r w:rsidR="00CE19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додається</w:t>
      </w:r>
      <w:r w:rsidR="00FA4780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41E92" w:rsidRDefault="00741E92" w:rsidP="00741E92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41E9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Визнати таким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, що втратив чинність додаток 1 до розпорядження міського голови від 15 червня 2018 року № 229.</w:t>
      </w:r>
    </w:p>
    <w:p w:rsidR="00FA4780" w:rsidRPr="00741E92" w:rsidRDefault="00FA4780" w:rsidP="00FA4780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виконанням даног</w:t>
      </w:r>
      <w:r w:rsidR="0063267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розпорядження покласти на </w:t>
      </w:r>
      <w:r w:rsidR="003C78F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заступника міського голови Шевченко А.В.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41E92" w:rsidRPr="00FD3959" w:rsidRDefault="00741E92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45450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голова                    </w:t>
      </w:r>
      <w:r w:rsidR="00110B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      (підпис)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                       </w:t>
      </w:r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О.М.</w:t>
      </w:r>
      <w:proofErr w:type="spellStart"/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Левченко</w:t>
      </w:r>
      <w:proofErr w:type="spellEnd"/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D5149E" w:rsidRPr="00110B0D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D5149E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70E6" w:rsidRDefault="005070E6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C4CAA" w:rsidRDefault="002C4CAA" w:rsidP="000E53B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C4CAA" w:rsidRDefault="002C4CAA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F0C66" w:rsidRDefault="009F0C66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0B0D" w:rsidRDefault="00110B0D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0B0D" w:rsidRDefault="00110B0D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0B0D" w:rsidRDefault="00110B0D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110B0D" w:rsidRDefault="003C78F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0B0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Додаток 1</w:t>
      </w:r>
    </w:p>
    <w:p w:rsidR="00FA4780" w:rsidRPr="00110B0D" w:rsidRDefault="00FA4780" w:rsidP="003C78FE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0B0D">
        <w:rPr>
          <w:rFonts w:ascii="Times New Roman" w:eastAsia="Times New Roman" w:hAnsi="Times New Roman" w:cs="Times New Roman"/>
          <w:color w:val="000000"/>
          <w:sz w:val="24"/>
          <w:szCs w:val="24"/>
        </w:rPr>
        <w:t>до розпорядження міського голови</w:t>
      </w:r>
    </w:p>
    <w:p w:rsidR="00FA4780" w:rsidRPr="00110B0D" w:rsidRDefault="001A1BC1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0B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    </w:t>
      </w:r>
      <w:r w:rsidR="00110B0D"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 w:rsidRPr="00110B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січня 2019</w:t>
      </w:r>
      <w:r w:rsidR="005070E6" w:rsidRPr="00110B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року</w:t>
      </w:r>
      <w:r w:rsidR="00110B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 06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110B0D" w:rsidRDefault="005B7DD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0B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Склад</w:t>
      </w:r>
      <w:r w:rsidR="00FA4780" w:rsidRPr="00110B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комісії</w:t>
      </w:r>
    </w:p>
    <w:p w:rsidR="005B7DD0" w:rsidRPr="00110B0D" w:rsidRDefault="005070E6" w:rsidP="005B7DD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110B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для розгляду питань, </w:t>
      </w:r>
      <w:r w:rsidR="005B7DD0" w:rsidRPr="00110B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 та «Про жертви нацистських переслідувань»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Голова комісії                </w:t>
      </w: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3C78FE"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>Шевченко Антоніна Василівна</w:t>
      </w: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заступник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міського голови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 голови ко</w:t>
      </w:r>
      <w:r w:rsidR="003C78FE"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>місії</w:t>
      </w:r>
      <w:r w:rsidR="003C78FE"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Циганок Ніна Антонівна</w:t>
      </w: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–  начальник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36F4" w:rsidRDefault="00812A40" w:rsidP="003E36F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>Секретар комісій</w:t>
      </w: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Гноянченко Маріанна Анатоліївна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головний спеціаліст – юрисконсульт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P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Default="00812A4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Pr="00110B0D" w:rsidRDefault="00812A40" w:rsidP="00812A4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110B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Члени комісії:</w:t>
      </w:r>
    </w:p>
    <w:p w:rsidR="003C78FE" w:rsidRDefault="003C78FE" w:rsidP="00812A4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9D597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>Іщенко Вікторія Вікторівна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 начальника управління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3C78FE" w:rsidRPr="00FD3959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соціального захисту населення </w:t>
      </w:r>
    </w:p>
    <w:p w:rsidR="003C78FE" w:rsidRDefault="003C78FE" w:rsidP="009D597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3C78FE" w:rsidRPr="009D597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3C78FE" w:rsidRDefault="003C78FE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97245" w:rsidRPr="00C14C3B" w:rsidRDefault="009D5974" w:rsidP="00C14C3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>Козлова Тетяна Іванівна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відділу персоніфікованого</w:t>
      </w:r>
      <w:r w:rsidR="00C14C3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</w:p>
    <w:p w:rsidR="004564D0" w:rsidRDefault="00407C34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обліку </w:t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>пільгових категорій населення</w:t>
      </w:r>
    </w:p>
    <w:p w:rsidR="00C14C3B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управління соціального захисту</w:t>
      </w:r>
    </w:p>
    <w:p w:rsidR="00C14C3B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населення виконавчого комітету</w:t>
      </w:r>
    </w:p>
    <w:p w:rsidR="00150AEB" w:rsidRPr="00A97245" w:rsidRDefault="00C14C3B" w:rsidP="001A1BC1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Обухівської міської ради;</w:t>
      </w:r>
    </w:p>
    <w:p w:rsidR="00407C3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7C34" w:rsidRDefault="00407C34" w:rsidP="001A1BC1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>Олексюк Юлія Миколаївна</w:t>
      </w:r>
      <w:r w:rsidR="00FA4780"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="001A1BC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</w:t>
      </w:r>
      <w:r w:rsidR="001A1BC1">
        <w:rPr>
          <w:rFonts w:ascii="Times New Roman" w:eastAsia="Times New Roman" w:hAnsi="Times New Roman" w:cs="Times New Roman"/>
          <w:color w:val="000000"/>
          <w:sz w:val="28"/>
          <w:szCs w:val="28"/>
        </w:rPr>
        <w:t>завідувач сектором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державних соціальних інспекторів</w:t>
      </w:r>
      <w:r w:rsidR="001A1B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управління соціального захисту</w:t>
      </w:r>
      <w:r w:rsidR="001A1B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населення виконавчого комітету</w:t>
      </w:r>
    </w:p>
    <w:p w:rsidR="00407C34" w:rsidRDefault="00407C34" w:rsidP="00407C34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Обухівської міської ради;</w:t>
      </w:r>
    </w:p>
    <w:p w:rsidR="00FA4780" w:rsidRDefault="00FA4780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Пушенко</w:t>
      </w:r>
      <w:proofErr w:type="spellEnd"/>
      <w:r w:rsidRPr="00110B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Наталія Володимирівна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юридичного відділу</w:t>
      </w:r>
    </w:p>
    <w:p w:rsid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407C34" w:rsidRP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407C34" w:rsidRPr="00407C3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F1617" w:rsidRPr="00797F01" w:rsidRDefault="006F1617" w:rsidP="006F1617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10B0D">
        <w:rPr>
          <w:rFonts w:ascii="Times New Roman" w:hAnsi="Times New Roman" w:cs="Times New Roman"/>
          <w:sz w:val="28"/>
          <w:szCs w:val="28"/>
        </w:rPr>
        <w:t>Клабуков</w:t>
      </w:r>
      <w:proofErr w:type="spellEnd"/>
      <w:r w:rsidRPr="00110B0D">
        <w:rPr>
          <w:rFonts w:ascii="Times New Roman" w:hAnsi="Times New Roman" w:cs="Times New Roman"/>
          <w:sz w:val="28"/>
          <w:szCs w:val="28"/>
        </w:rPr>
        <w:t xml:space="preserve"> Дмитро Олександрович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військовий комісар Обухівського</w:t>
      </w:r>
    </w:p>
    <w:p w:rsidR="006F1617" w:rsidRPr="00797F01" w:rsidRDefault="006F1617" w:rsidP="006F1617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районного військового комісаріату</w:t>
      </w:r>
    </w:p>
    <w:p w:rsidR="006F1617" w:rsidRDefault="006F1617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(за згодою);</w:t>
      </w:r>
    </w:p>
    <w:p w:rsidR="00150AEB" w:rsidRDefault="00150AEB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150AEB" w:rsidRPr="00110B0D" w:rsidRDefault="00150AEB" w:rsidP="00150AEB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 w:rsidRPr="00110B0D">
        <w:rPr>
          <w:rFonts w:ascii="Times New Roman" w:hAnsi="Times New Roman" w:cs="Times New Roman"/>
          <w:sz w:val="28"/>
          <w:szCs w:val="28"/>
        </w:rPr>
        <w:t xml:space="preserve">Василишина </w:t>
      </w:r>
      <w:r w:rsidRPr="00110B0D">
        <w:rPr>
          <w:rFonts w:ascii="Times New Roman" w:hAnsi="Times New Roman" w:cs="Times New Roman"/>
          <w:sz w:val="28"/>
          <w:szCs w:val="28"/>
        </w:rPr>
        <w:tab/>
        <w:t>начальник Обухівського об’єднаного</w:t>
      </w:r>
    </w:p>
    <w:p w:rsidR="00150AEB" w:rsidRDefault="00150AEB" w:rsidP="00150AEB">
      <w:pPr>
        <w:tabs>
          <w:tab w:val="left" w:pos="482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110B0D">
        <w:rPr>
          <w:rFonts w:ascii="Times New Roman" w:hAnsi="Times New Roman" w:cs="Times New Roman"/>
          <w:sz w:val="28"/>
          <w:szCs w:val="28"/>
        </w:rPr>
        <w:t xml:space="preserve">Наталія </w:t>
      </w:r>
      <w:proofErr w:type="spellStart"/>
      <w:r w:rsidRPr="00110B0D">
        <w:rPr>
          <w:rFonts w:ascii="Times New Roman" w:hAnsi="Times New Roman" w:cs="Times New Roman"/>
          <w:sz w:val="28"/>
          <w:szCs w:val="28"/>
        </w:rPr>
        <w:t>Францівна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управління пенсійного фонду</w:t>
      </w:r>
    </w:p>
    <w:p w:rsidR="00150AEB" w:rsidRDefault="00150AEB" w:rsidP="00150AEB">
      <w:pPr>
        <w:tabs>
          <w:tab w:val="left" w:pos="4820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України Київської області(за згодою);</w:t>
      </w:r>
    </w:p>
    <w:p w:rsidR="00150AEB" w:rsidRPr="00797F01" w:rsidRDefault="00150AEB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FA4780" w:rsidRPr="00FD3959" w:rsidRDefault="00FA4780" w:rsidP="00FA4780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78FE" w:rsidRPr="0045450A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Заступник міського голови,</w:t>
      </w:r>
    </w:p>
    <w:p w:rsidR="003C78FE" w:rsidRPr="0045450A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керуючий справами виконавчого комітету</w:t>
      </w:r>
      <w:r w:rsidR="005070E6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110B0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(підпис)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В.І.Рогоза</w:t>
      </w:r>
    </w:p>
    <w:p w:rsidR="003C78FE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070E6" w:rsidRDefault="005070E6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                                               </w:t>
      </w:r>
    </w:p>
    <w:p w:rsidR="003C78FE" w:rsidRPr="00FD3959" w:rsidRDefault="003C78FE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A5D34" w:rsidRDefault="000A5D34"/>
    <w:sectPr w:rsidR="000A5D34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0599" w:rsidRDefault="008F0599" w:rsidP="00407C34">
      <w:pPr>
        <w:spacing w:before="0" w:after="0"/>
      </w:pPr>
      <w:r>
        <w:separator/>
      </w:r>
    </w:p>
  </w:endnote>
  <w:endnote w:type="continuationSeparator" w:id="0">
    <w:p w:rsidR="008F0599" w:rsidRDefault="008F0599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0599" w:rsidRDefault="008F0599" w:rsidP="00407C34">
      <w:pPr>
        <w:spacing w:before="0" w:after="0"/>
      </w:pPr>
      <w:r>
        <w:separator/>
      </w:r>
    </w:p>
  </w:footnote>
  <w:footnote w:type="continuationSeparator" w:id="0">
    <w:p w:rsidR="008F0599" w:rsidRDefault="008F0599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2">
    <w:nsid w:val="7A3D4EF5"/>
    <w:multiLevelType w:val="hybridMultilevel"/>
    <w:tmpl w:val="8C64512A"/>
    <w:lvl w:ilvl="0" w:tplc="3A00994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60FDB"/>
    <w:rsid w:val="000664ED"/>
    <w:rsid w:val="000A5D34"/>
    <w:rsid w:val="000C5E07"/>
    <w:rsid w:val="000E53B4"/>
    <w:rsid w:val="00110B0D"/>
    <w:rsid w:val="00150AEB"/>
    <w:rsid w:val="00153FFA"/>
    <w:rsid w:val="001567CF"/>
    <w:rsid w:val="001A03E6"/>
    <w:rsid w:val="001A1B75"/>
    <w:rsid w:val="001A1BC1"/>
    <w:rsid w:val="001F50F3"/>
    <w:rsid w:val="002242C6"/>
    <w:rsid w:val="0022558A"/>
    <w:rsid w:val="00226F48"/>
    <w:rsid w:val="00251D77"/>
    <w:rsid w:val="00263097"/>
    <w:rsid w:val="002915B6"/>
    <w:rsid w:val="00293DE2"/>
    <w:rsid w:val="002B290E"/>
    <w:rsid w:val="002C328B"/>
    <w:rsid w:val="002C4CAA"/>
    <w:rsid w:val="002D3DCF"/>
    <w:rsid w:val="002D6D40"/>
    <w:rsid w:val="002F6294"/>
    <w:rsid w:val="003244B1"/>
    <w:rsid w:val="00332291"/>
    <w:rsid w:val="003A0EEF"/>
    <w:rsid w:val="003C78FE"/>
    <w:rsid w:val="003E36F4"/>
    <w:rsid w:val="003F22FD"/>
    <w:rsid w:val="00407306"/>
    <w:rsid w:val="00407C34"/>
    <w:rsid w:val="004162E6"/>
    <w:rsid w:val="004251FF"/>
    <w:rsid w:val="0045450A"/>
    <w:rsid w:val="004564D0"/>
    <w:rsid w:val="004771FF"/>
    <w:rsid w:val="004A6A63"/>
    <w:rsid w:val="005070E6"/>
    <w:rsid w:val="00514001"/>
    <w:rsid w:val="00524D24"/>
    <w:rsid w:val="005502AD"/>
    <w:rsid w:val="005A430D"/>
    <w:rsid w:val="005B67AE"/>
    <w:rsid w:val="005B7DD0"/>
    <w:rsid w:val="005C1C30"/>
    <w:rsid w:val="005D3AFC"/>
    <w:rsid w:val="005D778C"/>
    <w:rsid w:val="006261A4"/>
    <w:rsid w:val="0063267E"/>
    <w:rsid w:val="0064281D"/>
    <w:rsid w:val="006517B2"/>
    <w:rsid w:val="00693A25"/>
    <w:rsid w:val="006A11F4"/>
    <w:rsid w:val="006A2C51"/>
    <w:rsid w:val="006D318A"/>
    <w:rsid w:val="006E6828"/>
    <w:rsid w:val="006F1617"/>
    <w:rsid w:val="00715E16"/>
    <w:rsid w:val="00741E92"/>
    <w:rsid w:val="007A635F"/>
    <w:rsid w:val="007E2182"/>
    <w:rsid w:val="007E37D6"/>
    <w:rsid w:val="00812A40"/>
    <w:rsid w:val="00855CA7"/>
    <w:rsid w:val="0089112C"/>
    <w:rsid w:val="00897DA5"/>
    <w:rsid w:val="008A52C9"/>
    <w:rsid w:val="008C2755"/>
    <w:rsid w:val="008C2E47"/>
    <w:rsid w:val="008F0599"/>
    <w:rsid w:val="00903296"/>
    <w:rsid w:val="009549F9"/>
    <w:rsid w:val="00983D6E"/>
    <w:rsid w:val="009D5974"/>
    <w:rsid w:val="009E6537"/>
    <w:rsid w:val="009F0C66"/>
    <w:rsid w:val="00A16201"/>
    <w:rsid w:val="00A222CA"/>
    <w:rsid w:val="00A37003"/>
    <w:rsid w:val="00A76BBF"/>
    <w:rsid w:val="00A97245"/>
    <w:rsid w:val="00AA6FA7"/>
    <w:rsid w:val="00B02A83"/>
    <w:rsid w:val="00B206F9"/>
    <w:rsid w:val="00B468D1"/>
    <w:rsid w:val="00B90BE7"/>
    <w:rsid w:val="00C13477"/>
    <w:rsid w:val="00C14C3B"/>
    <w:rsid w:val="00C5354B"/>
    <w:rsid w:val="00C55F4E"/>
    <w:rsid w:val="00C5793B"/>
    <w:rsid w:val="00C85F3F"/>
    <w:rsid w:val="00CC5552"/>
    <w:rsid w:val="00CD1E49"/>
    <w:rsid w:val="00CE1952"/>
    <w:rsid w:val="00D45A3A"/>
    <w:rsid w:val="00D5149E"/>
    <w:rsid w:val="00D730BD"/>
    <w:rsid w:val="00DA4822"/>
    <w:rsid w:val="00DE5C75"/>
    <w:rsid w:val="00DE64D9"/>
    <w:rsid w:val="00DF5D80"/>
    <w:rsid w:val="00DF5E3C"/>
    <w:rsid w:val="00EA4B02"/>
    <w:rsid w:val="00EC7475"/>
    <w:rsid w:val="00F176DC"/>
    <w:rsid w:val="00F2435D"/>
    <w:rsid w:val="00FA4780"/>
    <w:rsid w:val="00FB1F81"/>
    <w:rsid w:val="00FB2C8A"/>
    <w:rsid w:val="00FC1646"/>
    <w:rsid w:val="00FD3959"/>
    <w:rsid w:val="00FD3FD6"/>
    <w:rsid w:val="00FE3381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1959</Words>
  <Characters>1118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8</cp:revision>
  <cp:lastPrinted>2019-01-10T08:30:00Z</cp:lastPrinted>
  <dcterms:created xsi:type="dcterms:W3CDTF">2019-01-02T08:54:00Z</dcterms:created>
  <dcterms:modified xsi:type="dcterms:W3CDTF">2019-01-16T07:34:00Z</dcterms:modified>
</cp:coreProperties>
</file>