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8F6D4D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775275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B75770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03E09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552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503E0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11</w:t>
      </w:r>
      <w:r w:rsidR="00B7577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грудня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503E0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B75770" w:rsidRPr="00B75770" w:rsidRDefault="00B75770" w:rsidP="00B7577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lang w:val="uk-UA"/>
        </w:rPr>
      </w:pPr>
      <w:r w:rsidRPr="00B75770">
        <w:rPr>
          <w:rStyle w:val="a6"/>
          <w:b w:val="0"/>
          <w:color w:val="000000"/>
          <w:sz w:val="28"/>
          <w:szCs w:val="28"/>
        </w:rPr>
        <w:t xml:space="preserve">Про </w:t>
      </w:r>
      <w:proofErr w:type="spellStart"/>
      <w:r w:rsidRPr="00B75770">
        <w:rPr>
          <w:rStyle w:val="a6"/>
          <w:b w:val="0"/>
          <w:color w:val="000000"/>
          <w:sz w:val="28"/>
          <w:szCs w:val="28"/>
        </w:rPr>
        <w:t>присвоєння</w:t>
      </w:r>
      <w:proofErr w:type="spellEnd"/>
      <w:r w:rsidRPr="00B75770">
        <w:rPr>
          <w:rStyle w:val="a6"/>
          <w:b w:val="0"/>
          <w:color w:val="000000"/>
          <w:sz w:val="28"/>
          <w:szCs w:val="28"/>
        </w:rPr>
        <w:t xml:space="preserve"> </w:t>
      </w:r>
      <w:r>
        <w:rPr>
          <w:rStyle w:val="a6"/>
          <w:b w:val="0"/>
          <w:color w:val="000000"/>
          <w:sz w:val="28"/>
          <w:szCs w:val="28"/>
          <w:lang w:val="uk-UA"/>
        </w:rPr>
        <w:t>головному бухгалтеру</w:t>
      </w:r>
    </w:p>
    <w:p w:rsidR="00B75770" w:rsidRPr="00B75770" w:rsidRDefault="00B75770" w:rsidP="00B75770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proofErr w:type="spellStart"/>
      <w:r w:rsidRPr="00B75770">
        <w:rPr>
          <w:rStyle w:val="a6"/>
          <w:b w:val="0"/>
          <w:color w:val="000000"/>
          <w:sz w:val="28"/>
          <w:szCs w:val="28"/>
        </w:rPr>
        <w:t>чергового</w:t>
      </w:r>
      <w:proofErr w:type="spellEnd"/>
      <w:r w:rsidRPr="00B75770">
        <w:rPr>
          <w:rStyle w:val="a6"/>
          <w:b w:val="0"/>
          <w:color w:val="000000"/>
          <w:sz w:val="28"/>
          <w:szCs w:val="28"/>
        </w:rPr>
        <w:t xml:space="preserve"> рангу </w:t>
      </w:r>
      <w:proofErr w:type="spellStart"/>
      <w:r w:rsidRPr="00B75770">
        <w:rPr>
          <w:rStyle w:val="a6"/>
          <w:b w:val="0"/>
          <w:color w:val="000000"/>
          <w:sz w:val="28"/>
          <w:szCs w:val="28"/>
        </w:rPr>
        <w:t>посадової</w:t>
      </w:r>
      <w:proofErr w:type="spellEnd"/>
      <w:r w:rsidRPr="00B75770">
        <w:rPr>
          <w:rStyle w:val="a6"/>
          <w:b w:val="0"/>
          <w:color w:val="000000"/>
          <w:sz w:val="28"/>
          <w:szCs w:val="28"/>
        </w:rPr>
        <w:t xml:space="preserve"> особи</w:t>
      </w:r>
    </w:p>
    <w:p w:rsidR="00B75770" w:rsidRPr="00B75770" w:rsidRDefault="00B75770" w:rsidP="00B75770">
      <w:pPr>
        <w:pStyle w:val="a5"/>
        <w:shd w:val="clear" w:color="auto" w:fill="FFFFFF"/>
        <w:spacing w:before="0" w:beforeAutospacing="0" w:after="0" w:afterAutospacing="0"/>
        <w:rPr>
          <w:rStyle w:val="a6"/>
          <w:b w:val="0"/>
          <w:color w:val="000000"/>
          <w:sz w:val="28"/>
          <w:szCs w:val="28"/>
        </w:rPr>
      </w:pPr>
      <w:proofErr w:type="spellStart"/>
      <w:r w:rsidRPr="00B75770">
        <w:rPr>
          <w:rStyle w:val="a6"/>
          <w:b w:val="0"/>
          <w:color w:val="000000"/>
          <w:sz w:val="28"/>
          <w:szCs w:val="28"/>
        </w:rPr>
        <w:t>органів</w:t>
      </w:r>
      <w:proofErr w:type="spellEnd"/>
      <w:r w:rsidRPr="00B75770">
        <w:rPr>
          <w:rStyle w:val="a6"/>
          <w:b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B75770">
        <w:rPr>
          <w:rStyle w:val="a6"/>
          <w:b w:val="0"/>
          <w:color w:val="000000"/>
          <w:sz w:val="28"/>
          <w:szCs w:val="28"/>
        </w:rPr>
        <w:t>м</w:t>
      </w:r>
      <w:proofErr w:type="gramEnd"/>
      <w:r w:rsidRPr="00B75770">
        <w:rPr>
          <w:rStyle w:val="a6"/>
          <w:b w:val="0"/>
          <w:color w:val="000000"/>
          <w:sz w:val="28"/>
          <w:szCs w:val="28"/>
        </w:rPr>
        <w:t>ісцевого</w:t>
      </w:r>
      <w:proofErr w:type="spellEnd"/>
      <w:r w:rsidRPr="00B75770">
        <w:rPr>
          <w:rStyle w:val="a6"/>
          <w:b w:val="0"/>
          <w:color w:val="000000"/>
          <w:sz w:val="28"/>
          <w:szCs w:val="28"/>
        </w:rPr>
        <w:t xml:space="preserve"> </w:t>
      </w:r>
      <w:proofErr w:type="spellStart"/>
      <w:r w:rsidRPr="00B75770">
        <w:rPr>
          <w:rStyle w:val="a6"/>
          <w:b w:val="0"/>
          <w:color w:val="000000"/>
          <w:sz w:val="28"/>
          <w:szCs w:val="28"/>
        </w:rPr>
        <w:t>самоврядування</w:t>
      </w:r>
      <w:proofErr w:type="spellEnd"/>
    </w:p>
    <w:p w:rsidR="005F1F69" w:rsidRPr="005F1F69" w:rsidRDefault="008A5C5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B75770" w:rsidRPr="00D01517" w:rsidRDefault="00B75770" w:rsidP="00B75770">
      <w:pPr>
        <w:pStyle w:val="a5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lang w:val="uk-UA" w:eastAsia="uk-UA"/>
        </w:rPr>
      </w:pPr>
      <w:proofErr w:type="spellStart"/>
      <w:r w:rsidRPr="00772F3D">
        <w:rPr>
          <w:color w:val="000000"/>
          <w:sz w:val="28"/>
          <w:szCs w:val="28"/>
        </w:rPr>
        <w:t>Відповідно</w:t>
      </w:r>
      <w:proofErr w:type="spellEnd"/>
      <w:r w:rsidRPr="00772F3D">
        <w:rPr>
          <w:color w:val="000000"/>
          <w:sz w:val="28"/>
          <w:szCs w:val="28"/>
        </w:rPr>
        <w:t xml:space="preserve"> до</w:t>
      </w:r>
      <w:r>
        <w:rPr>
          <w:color w:val="000000"/>
          <w:sz w:val="28"/>
          <w:szCs w:val="28"/>
        </w:rPr>
        <w:t xml:space="preserve"> </w:t>
      </w:r>
      <w:r w:rsidRPr="00772F3D">
        <w:rPr>
          <w:color w:val="000000"/>
          <w:sz w:val="28"/>
          <w:szCs w:val="28"/>
        </w:rPr>
        <w:t xml:space="preserve">статей 14, 15 Закону </w:t>
      </w:r>
      <w:proofErr w:type="spellStart"/>
      <w:r w:rsidRPr="00772F3D">
        <w:rPr>
          <w:color w:val="000000"/>
          <w:sz w:val="28"/>
          <w:szCs w:val="28"/>
        </w:rPr>
        <w:t>України</w:t>
      </w:r>
      <w:proofErr w:type="spellEnd"/>
      <w:r w:rsidRPr="00772F3D">
        <w:rPr>
          <w:color w:val="000000"/>
          <w:sz w:val="28"/>
          <w:szCs w:val="28"/>
        </w:rPr>
        <w:t xml:space="preserve"> “Про службу в органах</w:t>
      </w:r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м</w:t>
      </w:r>
      <w:proofErr w:type="gramEnd"/>
      <w:r>
        <w:rPr>
          <w:color w:val="000000"/>
          <w:sz w:val="28"/>
          <w:szCs w:val="28"/>
        </w:rPr>
        <w:t>ісцевого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самоврядування</w:t>
      </w:r>
      <w:proofErr w:type="spellEnd"/>
      <w:r>
        <w:rPr>
          <w:color w:val="000000"/>
          <w:sz w:val="28"/>
          <w:szCs w:val="28"/>
        </w:rPr>
        <w:t>”</w:t>
      </w:r>
    </w:p>
    <w:p w:rsidR="00B75770" w:rsidRPr="00B75770" w:rsidRDefault="00B75770" w:rsidP="00B75770">
      <w:pPr>
        <w:pStyle w:val="a5"/>
        <w:shd w:val="clear" w:color="auto" w:fill="FFFFFF"/>
        <w:ind w:firstLine="567"/>
        <w:jc w:val="both"/>
        <w:rPr>
          <w:color w:val="000000"/>
          <w:sz w:val="28"/>
          <w:szCs w:val="28"/>
          <w:lang w:val="uk-UA"/>
        </w:rPr>
      </w:pPr>
      <w:r w:rsidRPr="00B75770">
        <w:rPr>
          <w:color w:val="000000"/>
          <w:sz w:val="28"/>
          <w:szCs w:val="28"/>
          <w:lang w:val="uk-UA"/>
        </w:rPr>
        <w:t xml:space="preserve">1. Присвоїти </w:t>
      </w:r>
      <w:r>
        <w:rPr>
          <w:color w:val="000000"/>
          <w:sz w:val="28"/>
          <w:szCs w:val="28"/>
          <w:lang w:val="uk-UA"/>
        </w:rPr>
        <w:t xml:space="preserve">головному бухгалтеру </w:t>
      </w:r>
      <w:r w:rsidRPr="00B75770">
        <w:rPr>
          <w:color w:val="000000"/>
          <w:sz w:val="28"/>
          <w:szCs w:val="28"/>
          <w:lang w:val="uk-UA"/>
        </w:rPr>
        <w:t xml:space="preserve"> Нещерівської сільської ради  </w:t>
      </w:r>
      <w:r>
        <w:rPr>
          <w:color w:val="000000"/>
          <w:sz w:val="28"/>
          <w:szCs w:val="28"/>
          <w:lang w:val="uk-UA"/>
        </w:rPr>
        <w:t xml:space="preserve">Якименко Тетяні </w:t>
      </w:r>
      <w:proofErr w:type="spellStart"/>
      <w:r>
        <w:rPr>
          <w:color w:val="000000"/>
          <w:sz w:val="28"/>
          <w:szCs w:val="28"/>
          <w:lang w:val="uk-UA"/>
        </w:rPr>
        <w:t>Станіславівни</w:t>
      </w:r>
      <w:r w:rsidRPr="00B75770">
        <w:rPr>
          <w:color w:val="000000"/>
          <w:sz w:val="28"/>
          <w:szCs w:val="28"/>
          <w:lang w:val="uk-UA"/>
        </w:rPr>
        <w:t>і</w:t>
      </w:r>
      <w:proofErr w:type="spellEnd"/>
      <w:r w:rsidRPr="00B75770">
        <w:rPr>
          <w:color w:val="000000"/>
          <w:sz w:val="28"/>
          <w:szCs w:val="28"/>
          <w:lang w:val="uk-UA"/>
        </w:rPr>
        <w:t xml:space="preserve"> черговий 14 ранг </w:t>
      </w:r>
      <w:r w:rsidRPr="00772F3D">
        <w:rPr>
          <w:color w:val="000000"/>
          <w:sz w:val="28"/>
          <w:szCs w:val="28"/>
        </w:rPr>
        <w:t>V</w:t>
      </w:r>
      <w:r>
        <w:rPr>
          <w:color w:val="000000"/>
          <w:sz w:val="28"/>
          <w:szCs w:val="28"/>
          <w:lang w:val="en-US"/>
        </w:rPr>
        <w:t>II</w:t>
      </w:r>
      <w:r w:rsidRPr="00B75770">
        <w:rPr>
          <w:color w:val="000000"/>
          <w:sz w:val="28"/>
          <w:szCs w:val="28"/>
          <w:lang w:val="uk-UA"/>
        </w:rPr>
        <w:t xml:space="preserve"> категорії</w:t>
      </w:r>
      <w:r w:rsidRPr="00772F3D">
        <w:rPr>
          <w:color w:val="000000"/>
          <w:sz w:val="28"/>
          <w:szCs w:val="28"/>
        </w:rPr>
        <w:t> </w:t>
      </w:r>
      <w:r w:rsidRPr="00B75770">
        <w:rPr>
          <w:color w:val="000000"/>
          <w:sz w:val="28"/>
          <w:szCs w:val="28"/>
          <w:lang w:val="uk-UA"/>
        </w:rPr>
        <w:t xml:space="preserve"> посадової особи місцевого самоврядування.</w:t>
      </w:r>
    </w:p>
    <w:p w:rsidR="00B75770" w:rsidRPr="00B75770" w:rsidRDefault="00B75770" w:rsidP="00B75770">
      <w:pPr>
        <w:pStyle w:val="a5"/>
        <w:shd w:val="clear" w:color="auto" w:fill="FFFFFF"/>
        <w:ind w:firstLine="567"/>
        <w:jc w:val="both"/>
        <w:rPr>
          <w:color w:val="000000"/>
          <w:sz w:val="28"/>
          <w:szCs w:val="28"/>
          <w:lang w:val="uk-UA"/>
        </w:rPr>
      </w:pPr>
      <w:r w:rsidRPr="00B75770">
        <w:rPr>
          <w:color w:val="000000"/>
          <w:sz w:val="28"/>
          <w:szCs w:val="28"/>
          <w:lang w:val="uk-UA"/>
        </w:rPr>
        <w:t xml:space="preserve">2. Головному бухгалтеру Нещерівської сільської ради Якименко Т.С. провести нарахування  за ранг з </w:t>
      </w:r>
      <w:r>
        <w:rPr>
          <w:color w:val="000000"/>
          <w:sz w:val="28"/>
          <w:szCs w:val="28"/>
          <w:lang w:val="uk-UA"/>
        </w:rPr>
        <w:t>24.11.2019</w:t>
      </w:r>
      <w:r w:rsidRPr="00B75770">
        <w:rPr>
          <w:color w:val="000000"/>
          <w:sz w:val="28"/>
          <w:szCs w:val="28"/>
          <w:lang w:val="uk-UA"/>
        </w:rPr>
        <w:t xml:space="preserve"> року відповідно до додатку № 54 Постанови Кабінету Міністрів Ук</w:t>
      </w:r>
      <w:r w:rsidR="00DD70EB">
        <w:rPr>
          <w:color w:val="000000"/>
          <w:sz w:val="28"/>
          <w:szCs w:val="28"/>
          <w:lang w:val="uk-UA"/>
        </w:rPr>
        <w:t>раїни від 09.03.2006 року №268 «</w:t>
      </w:r>
      <w:r w:rsidRPr="00B75770">
        <w:rPr>
          <w:color w:val="000000"/>
          <w:sz w:val="28"/>
          <w:szCs w:val="28"/>
          <w:lang w:val="uk-UA"/>
        </w:rPr>
        <w:t>Про впорядкування структури умов оплати праці працівників апарату органів виконавчої влади, органів проку</w:t>
      </w:r>
      <w:r w:rsidR="00DD70EB">
        <w:rPr>
          <w:color w:val="000000"/>
          <w:sz w:val="28"/>
          <w:szCs w:val="28"/>
          <w:lang w:val="uk-UA"/>
        </w:rPr>
        <w:t xml:space="preserve">ратури, судів та інших органів»  </w:t>
      </w:r>
      <w:r w:rsidR="00DD70EB">
        <w:rPr>
          <w:sz w:val="28"/>
          <w:szCs w:val="28"/>
          <w:lang w:val="uk-UA" w:eastAsia="uk-UA"/>
        </w:rPr>
        <w:t>зі змінами та доповненнями внесеними постановою КМУ від 19.06.2019 року №525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DD70EB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DD70EB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DD70EB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</w:t>
      </w:r>
      <w:r w:rsidR="00503E0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503E0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503E0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DD70EB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sectPr w:rsidR="005D695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697D"/>
    <w:rsid w:val="00107608"/>
    <w:rsid w:val="00205DA0"/>
    <w:rsid w:val="0027727C"/>
    <w:rsid w:val="0039665D"/>
    <w:rsid w:val="003F6B87"/>
    <w:rsid w:val="004B338A"/>
    <w:rsid w:val="00503E09"/>
    <w:rsid w:val="005D6959"/>
    <w:rsid w:val="005E0524"/>
    <w:rsid w:val="005F1F69"/>
    <w:rsid w:val="00657741"/>
    <w:rsid w:val="006B3DDA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8F6D4D"/>
    <w:rsid w:val="00904B22"/>
    <w:rsid w:val="00945C1C"/>
    <w:rsid w:val="009B6DF0"/>
    <w:rsid w:val="009F6CEA"/>
    <w:rsid w:val="00A11F9B"/>
    <w:rsid w:val="00A861B1"/>
    <w:rsid w:val="00AB264F"/>
    <w:rsid w:val="00AB6AE7"/>
    <w:rsid w:val="00B04003"/>
    <w:rsid w:val="00B44427"/>
    <w:rsid w:val="00B75770"/>
    <w:rsid w:val="00BA74B2"/>
    <w:rsid w:val="00C2229B"/>
    <w:rsid w:val="00CB12E6"/>
    <w:rsid w:val="00D03F9B"/>
    <w:rsid w:val="00D06C5C"/>
    <w:rsid w:val="00D57E4A"/>
    <w:rsid w:val="00DA08DC"/>
    <w:rsid w:val="00DD70EB"/>
    <w:rsid w:val="00E779C3"/>
    <w:rsid w:val="00E87D8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styleId="a6">
    <w:name w:val="Strong"/>
    <w:basedOn w:val="a0"/>
    <w:uiPriority w:val="22"/>
    <w:qFormat/>
    <w:rsid w:val="00B757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819</Words>
  <Characters>467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2019-12-11T10:21:00Z</cp:lastPrinted>
  <dcterms:created xsi:type="dcterms:W3CDTF">2019-09-10T08:23:00Z</dcterms:created>
  <dcterms:modified xsi:type="dcterms:W3CDTF">2019-12-13T12:32:00Z</dcterms:modified>
</cp:coreProperties>
</file>