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3CD" w:rsidRPr="007E19FA" w:rsidRDefault="009D63CD" w:rsidP="009D63CD">
      <w:pPr>
        <w:pStyle w:val="3"/>
        <w:ind w:left="0" w:firstLine="720"/>
        <w:outlineLvl w:val="0"/>
        <w:rPr>
          <w:b w:val="0"/>
          <w:bCs w:val="0"/>
        </w:rPr>
      </w:pPr>
    </w:p>
    <w:p w:rsidR="009D63CD" w:rsidRDefault="009D63CD" w:rsidP="009D63CD">
      <w:pPr>
        <w:widowControl w:val="0"/>
        <w:ind w:left="4320" w:right="4700"/>
        <w:jc w:val="center"/>
        <w:rPr>
          <w:rFonts w:ascii="Tms Rmn" w:hAnsi="Tms Rmn" w:cs="Tms Rmn"/>
          <w:sz w:val="20"/>
          <w:szCs w:val="20"/>
        </w:rPr>
      </w:pPr>
      <w:r>
        <w:rPr>
          <w:rFonts w:ascii="Tms Rmn" w:hAnsi="Tms Rmn" w:cs="Tms Rmn"/>
          <w:noProof/>
          <w:sz w:val="20"/>
          <w:szCs w:val="20"/>
          <w:lang w:val="uk-UA" w:eastAsia="uk-UA"/>
        </w:rPr>
        <w:drawing>
          <wp:inline distT="0" distB="0" distL="0" distR="0">
            <wp:extent cx="520700" cy="7112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71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63CD" w:rsidRDefault="009D63CD" w:rsidP="009D63CD">
      <w:pPr>
        <w:pStyle w:val="a3"/>
        <w:rPr>
          <w:sz w:val="16"/>
          <w:szCs w:val="16"/>
        </w:rPr>
      </w:pPr>
    </w:p>
    <w:p w:rsidR="009D63CD" w:rsidRPr="004F2486" w:rsidRDefault="009D63CD" w:rsidP="009D63CD">
      <w:pPr>
        <w:pStyle w:val="a5"/>
        <w:outlineLvl w:val="0"/>
      </w:pPr>
      <w:r w:rsidRPr="00CE5933">
        <w:t xml:space="preserve">     ОБУХІВСЬКА МІСЬКА РАДА </w:t>
      </w:r>
    </w:p>
    <w:p w:rsidR="009D63CD" w:rsidRPr="00CE5933" w:rsidRDefault="009D63CD" w:rsidP="009D63CD">
      <w:pPr>
        <w:pStyle w:val="a5"/>
        <w:outlineLvl w:val="0"/>
        <w:rPr>
          <w:lang w:val="uk-UA"/>
        </w:rPr>
      </w:pPr>
      <w:r>
        <w:rPr>
          <w:lang w:val="uk-UA"/>
        </w:rPr>
        <w:t>КИЇВСЬКОЇ ОБЛАСТІ</w:t>
      </w:r>
    </w:p>
    <w:p w:rsidR="009D63CD" w:rsidRPr="00CE5933" w:rsidRDefault="009D63CD" w:rsidP="009D63CD">
      <w:pPr>
        <w:jc w:val="center"/>
        <w:outlineLvl w:val="0"/>
        <w:rPr>
          <w:b/>
          <w:bCs/>
          <w:sz w:val="28"/>
          <w:szCs w:val="28"/>
          <w:lang w:val="uk-UA"/>
        </w:rPr>
      </w:pPr>
      <w:r w:rsidRPr="00CE5933">
        <w:rPr>
          <w:b/>
          <w:bCs/>
          <w:sz w:val="28"/>
          <w:szCs w:val="28"/>
        </w:rPr>
        <w:t xml:space="preserve">     ВИКОНАВЧИЙ КОМІТЕТ </w:t>
      </w:r>
    </w:p>
    <w:p w:rsidR="009D63CD" w:rsidRPr="00CE5933" w:rsidRDefault="009D63CD" w:rsidP="009D63CD">
      <w:pPr>
        <w:jc w:val="center"/>
        <w:rPr>
          <w:b/>
          <w:bCs/>
          <w:sz w:val="28"/>
          <w:szCs w:val="28"/>
        </w:rPr>
      </w:pPr>
      <w:r w:rsidRPr="00CE5933">
        <w:rPr>
          <w:b/>
          <w:bCs/>
          <w:sz w:val="28"/>
          <w:szCs w:val="28"/>
        </w:rPr>
        <w:t xml:space="preserve"> </w:t>
      </w:r>
    </w:p>
    <w:p w:rsidR="009D63CD" w:rsidRPr="00CE5933" w:rsidRDefault="009D63CD" w:rsidP="009D63CD">
      <w:pPr>
        <w:pStyle w:val="a3"/>
        <w:outlineLvl w:val="0"/>
        <w:rPr>
          <w:sz w:val="28"/>
          <w:szCs w:val="28"/>
        </w:rPr>
      </w:pPr>
      <w:r w:rsidRPr="00CE5933">
        <w:rPr>
          <w:sz w:val="28"/>
          <w:szCs w:val="28"/>
        </w:rPr>
        <w:t xml:space="preserve">        Р О З П О Р  Я Д Ж Е Н </w:t>
      </w:r>
      <w:proofErr w:type="spellStart"/>
      <w:r w:rsidRPr="00CE5933">
        <w:rPr>
          <w:sz w:val="28"/>
          <w:szCs w:val="28"/>
        </w:rPr>
        <w:t>Н</w:t>
      </w:r>
      <w:proofErr w:type="spellEnd"/>
      <w:r w:rsidRPr="00CE5933">
        <w:rPr>
          <w:sz w:val="28"/>
          <w:szCs w:val="28"/>
        </w:rPr>
        <w:t xml:space="preserve"> Я №  </w:t>
      </w:r>
      <w:r w:rsidR="00EA16EE">
        <w:rPr>
          <w:sz w:val="28"/>
          <w:szCs w:val="28"/>
        </w:rPr>
        <w:t>548</w:t>
      </w:r>
    </w:p>
    <w:p w:rsidR="009D63CD" w:rsidRDefault="009D63CD" w:rsidP="009D63CD">
      <w:pPr>
        <w:pStyle w:val="a3"/>
      </w:pPr>
    </w:p>
    <w:p w:rsidR="009D63CD" w:rsidRPr="00FC74A6" w:rsidRDefault="009D63CD" w:rsidP="009D63CD">
      <w:pPr>
        <w:spacing w:line="240" w:lineRule="exact"/>
        <w:jc w:val="center"/>
        <w:rPr>
          <w:rFonts w:ascii="Arial" w:hAnsi="Arial"/>
          <w:b/>
        </w:rPr>
      </w:pPr>
    </w:p>
    <w:p w:rsidR="009D63CD" w:rsidRPr="00CE5933" w:rsidRDefault="009D63CD" w:rsidP="009D63CD">
      <w:pPr>
        <w:rPr>
          <w:sz w:val="28"/>
          <w:szCs w:val="28"/>
          <w:lang w:val="uk-UA"/>
        </w:rPr>
      </w:pPr>
      <w:r w:rsidRPr="00CE5933">
        <w:rPr>
          <w:sz w:val="28"/>
          <w:szCs w:val="28"/>
          <w:lang w:val="uk-UA"/>
        </w:rPr>
        <w:t xml:space="preserve">від </w:t>
      </w:r>
      <w:r w:rsidR="00A72BB2">
        <w:rPr>
          <w:sz w:val="28"/>
          <w:szCs w:val="28"/>
          <w:lang w:val="uk-UA"/>
        </w:rPr>
        <w:t>20</w:t>
      </w:r>
      <w:r>
        <w:rPr>
          <w:sz w:val="28"/>
          <w:szCs w:val="28"/>
          <w:lang w:val="uk-UA"/>
        </w:rPr>
        <w:t xml:space="preserve"> грудня </w:t>
      </w:r>
      <w:r w:rsidRPr="00CE5933">
        <w:rPr>
          <w:sz w:val="28"/>
          <w:szCs w:val="28"/>
          <w:lang w:val="uk-UA"/>
        </w:rPr>
        <w:t>201</w:t>
      </w:r>
      <w:r>
        <w:rPr>
          <w:sz w:val="28"/>
          <w:szCs w:val="28"/>
          <w:lang w:val="uk-UA"/>
        </w:rPr>
        <w:t>8</w:t>
      </w:r>
      <w:r w:rsidRPr="00CE5933">
        <w:rPr>
          <w:sz w:val="28"/>
          <w:szCs w:val="28"/>
          <w:lang w:val="uk-UA"/>
        </w:rPr>
        <w:t xml:space="preserve"> року</w:t>
      </w:r>
      <w:r w:rsidRPr="00CE5933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                                                             м. Обухів</w:t>
      </w:r>
    </w:p>
    <w:p w:rsidR="009D63CD" w:rsidRDefault="009D63CD" w:rsidP="009D63CD">
      <w:pPr>
        <w:jc w:val="center"/>
        <w:rPr>
          <w:sz w:val="28"/>
          <w:szCs w:val="28"/>
          <w:lang w:val="uk-UA"/>
        </w:rPr>
      </w:pPr>
    </w:p>
    <w:p w:rsidR="009D63CD" w:rsidRDefault="009D63CD" w:rsidP="009D63C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відзначення Подякою</w:t>
      </w:r>
    </w:p>
    <w:p w:rsidR="009D63CD" w:rsidRDefault="009D63CD" w:rsidP="009D63C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Обухівського міського голови </w:t>
      </w:r>
    </w:p>
    <w:p w:rsidR="009D63CD" w:rsidRPr="00D207D7" w:rsidRDefault="009D63CD" w:rsidP="009D63CD">
      <w:pPr>
        <w:ind w:firstLine="720"/>
        <w:rPr>
          <w:sz w:val="28"/>
          <w:szCs w:val="28"/>
          <w:lang w:val="uk-UA"/>
        </w:rPr>
      </w:pPr>
    </w:p>
    <w:p w:rsidR="009D63CD" w:rsidRDefault="009D63CD" w:rsidP="009D63C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Розглянувши подання Обухівської міської ради ветеранів, відповідно до пункту 20 частини 4 статті 42 Закону України „Про місцеве самоврядування в Україні</w:t>
      </w:r>
      <w:r w:rsidRPr="00945314">
        <w:rPr>
          <w:sz w:val="28"/>
          <w:szCs w:val="28"/>
          <w:lang w:val="uk-UA"/>
        </w:rPr>
        <w:t>”</w:t>
      </w:r>
      <w:r>
        <w:rPr>
          <w:sz w:val="28"/>
          <w:szCs w:val="28"/>
          <w:lang w:val="uk-UA"/>
        </w:rPr>
        <w:t>, Положення про Подяку Обухівського міського голови</w:t>
      </w:r>
      <w:r w:rsidR="00A72BB2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затвердженого</w:t>
      </w:r>
      <w:r w:rsidR="00A72BB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A72BB2">
        <w:rPr>
          <w:sz w:val="28"/>
          <w:szCs w:val="28"/>
          <w:lang w:val="uk-UA"/>
        </w:rPr>
        <w:t xml:space="preserve">рішенням виконавчого комітету Обухівської міської ради № 194 від 23 червня 2016 року «Про внесення змін до Положення про Подяку Обухівського міського голови» з наступними змінами, враховуючи клопотання Обухівської міської ради ветеранів, </w:t>
      </w:r>
      <w:r>
        <w:rPr>
          <w:sz w:val="28"/>
          <w:szCs w:val="28"/>
          <w:lang w:val="uk-UA"/>
        </w:rPr>
        <w:t>нагородити Подякою Обухівського міського голови:</w:t>
      </w:r>
    </w:p>
    <w:p w:rsidR="009D63CD" w:rsidRDefault="009D63CD" w:rsidP="009D63CD">
      <w:pPr>
        <w:jc w:val="both"/>
        <w:rPr>
          <w:sz w:val="28"/>
          <w:szCs w:val="28"/>
          <w:lang w:val="uk-UA"/>
        </w:rPr>
      </w:pPr>
    </w:p>
    <w:tbl>
      <w:tblPr>
        <w:tblStyle w:val="a7"/>
        <w:tblW w:w="0" w:type="auto"/>
        <w:tblLook w:val="04A0"/>
      </w:tblPr>
      <w:tblGrid>
        <w:gridCol w:w="631"/>
        <w:gridCol w:w="4439"/>
        <w:gridCol w:w="4394"/>
      </w:tblGrid>
      <w:tr w:rsidR="00EA16EE" w:rsidTr="00EA16EE">
        <w:trPr>
          <w:trHeight w:val="262"/>
        </w:trPr>
        <w:tc>
          <w:tcPr>
            <w:tcW w:w="631" w:type="dxa"/>
          </w:tcPr>
          <w:p w:rsidR="00EA16EE" w:rsidRDefault="00EA16EE" w:rsidP="00AD7C6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4439" w:type="dxa"/>
          </w:tcPr>
          <w:p w:rsidR="00EA16EE" w:rsidRDefault="00EA16EE" w:rsidP="00AD7C6A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Волошину Олену Іванівну</w:t>
            </w:r>
          </w:p>
        </w:tc>
        <w:tc>
          <w:tcPr>
            <w:tcW w:w="4394" w:type="dxa"/>
          </w:tcPr>
          <w:p w:rsidR="00EA16EE" w:rsidRDefault="00EA16EE" w:rsidP="00EA16E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ветерана праці, дитину війни</w:t>
            </w:r>
          </w:p>
        </w:tc>
      </w:tr>
      <w:tr w:rsidR="00EA16EE" w:rsidTr="00EA16EE">
        <w:tc>
          <w:tcPr>
            <w:tcW w:w="631" w:type="dxa"/>
          </w:tcPr>
          <w:p w:rsidR="00EA16EE" w:rsidRDefault="00EA16EE" w:rsidP="00AD7C6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4439" w:type="dxa"/>
          </w:tcPr>
          <w:p w:rsidR="00EA16EE" w:rsidRDefault="00EA16EE" w:rsidP="00AD7C6A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Гордієнко Анастасію Пилипівну</w:t>
            </w:r>
          </w:p>
        </w:tc>
        <w:tc>
          <w:tcPr>
            <w:tcW w:w="4394" w:type="dxa"/>
          </w:tcPr>
          <w:p w:rsidR="00EA16EE" w:rsidRDefault="00EA16EE" w:rsidP="00AD7C6A">
            <w:r w:rsidRPr="000905D4">
              <w:rPr>
                <w:sz w:val="28"/>
                <w:szCs w:val="28"/>
                <w:lang w:val="uk-UA"/>
              </w:rPr>
              <w:t>ветерана праці, дитину війни</w:t>
            </w:r>
          </w:p>
        </w:tc>
      </w:tr>
      <w:tr w:rsidR="00EA16EE" w:rsidTr="00EA16EE">
        <w:tc>
          <w:tcPr>
            <w:tcW w:w="631" w:type="dxa"/>
          </w:tcPr>
          <w:p w:rsidR="00EA16EE" w:rsidRDefault="00EA16EE" w:rsidP="00AD7C6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4439" w:type="dxa"/>
          </w:tcPr>
          <w:p w:rsidR="00EA16EE" w:rsidRDefault="00EA16EE" w:rsidP="00AD7C6A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Желеток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Софію Григорівну</w:t>
            </w:r>
          </w:p>
        </w:tc>
        <w:tc>
          <w:tcPr>
            <w:tcW w:w="4394" w:type="dxa"/>
          </w:tcPr>
          <w:p w:rsidR="00EA16EE" w:rsidRDefault="00EA16EE" w:rsidP="00AD7C6A">
            <w:r w:rsidRPr="000905D4">
              <w:rPr>
                <w:sz w:val="28"/>
                <w:szCs w:val="28"/>
                <w:lang w:val="uk-UA"/>
              </w:rPr>
              <w:t>ветерана праці, дитину війни</w:t>
            </w:r>
          </w:p>
        </w:tc>
      </w:tr>
      <w:tr w:rsidR="00EA16EE" w:rsidTr="00EA16EE">
        <w:trPr>
          <w:trHeight w:val="320"/>
        </w:trPr>
        <w:tc>
          <w:tcPr>
            <w:tcW w:w="631" w:type="dxa"/>
          </w:tcPr>
          <w:p w:rsidR="00EA16EE" w:rsidRDefault="00EA16EE" w:rsidP="00AD7C6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4439" w:type="dxa"/>
          </w:tcPr>
          <w:p w:rsidR="00EA16EE" w:rsidRDefault="00EA16EE" w:rsidP="00AD7C6A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Зарву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Миколу Івановича</w:t>
            </w:r>
          </w:p>
        </w:tc>
        <w:tc>
          <w:tcPr>
            <w:tcW w:w="4394" w:type="dxa"/>
          </w:tcPr>
          <w:p w:rsidR="00EA16EE" w:rsidRDefault="00EA16EE" w:rsidP="00AD7C6A">
            <w:r w:rsidRPr="000905D4">
              <w:rPr>
                <w:sz w:val="28"/>
                <w:szCs w:val="28"/>
                <w:lang w:val="uk-UA"/>
              </w:rPr>
              <w:t>ветерана праці, дитину війни</w:t>
            </w:r>
          </w:p>
        </w:tc>
      </w:tr>
      <w:tr w:rsidR="00EA16EE" w:rsidTr="00EA16EE">
        <w:trPr>
          <w:trHeight w:val="96"/>
        </w:trPr>
        <w:tc>
          <w:tcPr>
            <w:tcW w:w="631" w:type="dxa"/>
          </w:tcPr>
          <w:p w:rsidR="00EA16EE" w:rsidRDefault="00EA16EE" w:rsidP="00AD7C6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4439" w:type="dxa"/>
          </w:tcPr>
          <w:p w:rsidR="00EA16EE" w:rsidRDefault="00EA16EE" w:rsidP="00AD7C6A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Івахненко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Марію Федорівну</w:t>
            </w:r>
          </w:p>
        </w:tc>
        <w:tc>
          <w:tcPr>
            <w:tcW w:w="4394" w:type="dxa"/>
          </w:tcPr>
          <w:p w:rsidR="00EA16EE" w:rsidRDefault="00EA16EE" w:rsidP="00AD7C6A">
            <w:r w:rsidRPr="000905D4">
              <w:rPr>
                <w:sz w:val="28"/>
                <w:szCs w:val="28"/>
                <w:lang w:val="uk-UA"/>
              </w:rPr>
              <w:t>ветерана праці, дитину війни</w:t>
            </w:r>
          </w:p>
        </w:tc>
      </w:tr>
      <w:tr w:rsidR="00EA16EE" w:rsidTr="00EA16EE">
        <w:tc>
          <w:tcPr>
            <w:tcW w:w="631" w:type="dxa"/>
          </w:tcPr>
          <w:p w:rsidR="00EA16EE" w:rsidRDefault="00EA16EE" w:rsidP="00C47F41">
            <w:pPr>
              <w:jc w:val="both"/>
              <w:rPr>
                <w:sz w:val="28"/>
                <w:szCs w:val="28"/>
                <w:lang w:val="uk-UA"/>
              </w:rPr>
            </w:pPr>
            <w:bookmarkStart w:id="0" w:name="_GoBack" w:colFirst="2" w:colLast="2"/>
            <w:r>
              <w:rPr>
                <w:sz w:val="28"/>
                <w:szCs w:val="28"/>
                <w:lang w:val="uk-UA"/>
              </w:rPr>
              <w:t>6.</w:t>
            </w:r>
          </w:p>
        </w:tc>
        <w:tc>
          <w:tcPr>
            <w:tcW w:w="4439" w:type="dxa"/>
          </w:tcPr>
          <w:p w:rsidR="00EA16EE" w:rsidRDefault="00EA16EE" w:rsidP="00C47F41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Кравець Марію Григорівну</w:t>
            </w:r>
          </w:p>
        </w:tc>
        <w:tc>
          <w:tcPr>
            <w:tcW w:w="4394" w:type="dxa"/>
          </w:tcPr>
          <w:p w:rsidR="00EA16EE" w:rsidRDefault="00EA16EE" w:rsidP="00C47F41">
            <w:r w:rsidRPr="00E66291">
              <w:rPr>
                <w:sz w:val="28"/>
                <w:szCs w:val="28"/>
                <w:lang w:val="uk-UA"/>
              </w:rPr>
              <w:t>ветерана праці, дитину війни</w:t>
            </w:r>
          </w:p>
        </w:tc>
      </w:tr>
      <w:tr w:rsidR="00EA16EE" w:rsidTr="00EA16EE">
        <w:tc>
          <w:tcPr>
            <w:tcW w:w="631" w:type="dxa"/>
          </w:tcPr>
          <w:p w:rsidR="00EA16EE" w:rsidRDefault="00EA16EE" w:rsidP="00C47F4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7.</w:t>
            </w:r>
          </w:p>
        </w:tc>
        <w:tc>
          <w:tcPr>
            <w:tcW w:w="4439" w:type="dxa"/>
          </w:tcPr>
          <w:p w:rsidR="00EA16EE" w:rsidRDefault="00EA16EE" w:rsidP="00C47F41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Литвинова Миколу Васильовича</w:t>
            </w:r>
          </w:p>
        </w:tc>
        <w:tc>
          <w:tcPr>
            <w:tcW w:w="4394" w:type="dxa"/>
          </w:tcPr>
          <w:p w:rsidR="00EA16EE" w:rsidRDefault="00EA16EE" w:rsidP="00C47F41">
            <w:r w:rsidRPr="00E66291">
              <w:rPr>
                <w:sz w:val="28"/>
                <w:szCs w:val="28"/>
                <w:lang w:val="uk-UA"/>
              </w:rPr>
              <w:t>ветерана праці, дитину війни</w:t>
            </w:r>
          </w:p>
        </w:tc>
      </w:tr>
      <w:tr w:rsidR="00EA16EE" w:rsidTr="00EA16EE">
        <w:tc>
          <w:tcPr>
            <w:tcW w:w="631" w:type="dxa"/>
          </w:tcPr>
          <w:p w:rsidR="00EA16EE" w:rsidRDefault="00EA16EE" w:rsidP="00C47F4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8.</w:t>
            </w:r>
          </w:p>
        </w:tc>
        <w:tc>
          <w:tcPr>
            <w:tcW w:w="4439" w:type="dxa"/>
          </w:tcPr>
          <w:p w:rsidR="00EA16EE" w:rsidRDefault="00EA16EE" w:rsidP="00C47F41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Лужанську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Катерину Никанорівну</w:t>
            </w:r>
          </w:p>
        </w:tc>
        <w:tc>
          <w:tcPr>
            <w:tcW w:w="4394" w:type="dxa"/>
          </w:tcPr>
          <w:p w:rsidR="00EA16EE" w:rsidRDefault="00EA16EE" w:rsidP="00C47F41">
            <w:r w:rsidRPr="00E66291">
              <w:rPr>
                <w:sz w:val="28"/>
                <w:szCs w:val="28"/>
                <w:lang w:val="uk-UA"/>
              </w:rPr>
              <w:t>ветерана праці, дитину війни</w:t>
            </w:r>
          </w:p>
        </w:tc>
      </w:tr>
      <w:tr w:rsidR="00EA16EE" w:rsidTr="00EA16EE">
        <w:tc>
          <w:tcPr>
            <w:tcW w:w="631" w:type="dxa"/>
          </w:tcPr>
          <w:p w:rsidR="00EA16EE" w:rsidRDefault="00EA16EE" w:rsidP="00C47F4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9.</w:t>
            </w:r>
          </w:p>
        </w:tc>
        <w:tc>
          <w:tcPr>
            <w:tcW w:w="4439" w:type="dxa"/>
          </w:tcPr>
          <w:p w:rsidR="00EA16EE" w:rsidRDefault="00EA16EE" w:rsidP="00C47F41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Лук’янця Григорія Миновича</w:t>
            </w:r>
          </w:p>
        </w:tc>
        <w:tc>
          <w:tcPr>
            <w:tcW w:w="4394" w:type="dxa"/>
          </w:tcPr>
          <w:p w:rsidR="00EA16EE" w:rsidRDefault="00EA16EE" w:rsidP="00C47F41">
            <w:r w:rsidRPr="00E66291">
              <w:rPr>
                <w:sz w:val="28"/>
                <w:szCs w:val="28"/>
                <w:lang w:val="uk-UA"/>
              </w:rPr>
              <w:t>ветерана праці, дитину війни</w:t>
            </w:r>
          </w:p>
        </w:tc>
      </w:tr>
      <w:tr w:rsidR="00EA16EE" w:rsidTr="00EA16EE">
        <w:tc>
          <w:tcPr>
            <w:tcW w:w="631" w:type="dxa"/>
          </w:tcPr>
          <w:p w:rsidR="00EA16EE" w:rsidRDefault="00EA16EE" w:rsidP="00C47F4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</w:t>
            </w:r>
          </w:p>
        </w:tc>
        <w:tc>
          <w:tcPr>
            <w:tcW w:w="4439" w:type="dxa"/>
          </w:tcPr>
          <w:p w:rsidR="00EA16EE" w:rsidRDefault="00EA16EE" w:rsidP="00C47F41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Катаєву Ларису Василівну</w:t>
            </w:r>
          </w:p>
        </w:tc>
        <w:tc>
          <w:tcPr>
            <w:tcW w:w="4394" w:type="dxa"/>
          </w:tcPr>
          <w:p w:rsidR="00EA16EE" w:rsidRDefault="00EA16EE" w:rsidP="00C47F41">
            <w:r w:rsidRPr="00E66291">
              <w:rPr>
                <w:sz w:val="28"/>
                <w:szCs w:val="28"/>
                <w:lang w:val="uk-UA"/>
              </w:rPr>
              <w:t>ветерана праці, дитину війни</w:t>
            </w:r>
          </w:p>
        </w:tc>
      </w:tr>
      <w:tr w:rsidR="00EA16EE" w:rsidTr="00EA16EE">
        <w:tc>
          <w:tcPr>
            <w:tcW w:w="631" w:type="dxa"/>
          </w:tcPr>
          <w:p w:rsidR="00EA16EE" w:rsidRDefault="00EA16EE" w:rsidP="00C47F4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</w:t>
            </w:r>
          </w:p>
        </w:tc>
        <w:tc>
          <w:tcPr>
            <w:tcW w:w="4439" w:type="dxa"/>
          </w:tcPr>
          <w:p w:rsidR="00EA16EE" w:rsidRDefault="00EA16EE" w:rsidP="00C47F41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Третяк Лідію Федорівну</w:t>
            </w:r>
          </w:p>
        </w:tc>
        <w:tc>
          <w:tcPr>
            <w:tcW w:w="4394" w:type="dxa"/>
          </w:tcPr>
          <w:p w:rsidR="00EA16EE" w:rsidRDefault="00EA16EE" w:rsidP="00C47F41">
            <w:r w:rsidRPr="00E66291">
              <w:rPr>
                <w:sz w:val="28"/>
                <w:szCs w:val="28"/>
                <w:lang w:val="uk-UA"/>
              </w:rPr>
              <w:t>ветерана праці, дитину війни</w:t>
            </w:r>
          </w:p>
        </w:tc>
      </w:tr>
      <w:tr w:rsidR="00EA16EE" w:rsidTr="00EA16EE">
        <w:tc>
          <w:tcPr>
            <w:tcW w:w="631" w:type="dxa"/>
          </w:tcPr>
          <w:p w:rsidR="00EA16EE" w:rsidRDefault="00EA16EE" w:rsidP="00C47F4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12.</w:t>
            </w:r>
          </w:p>
        </w:tc>
        <w:tc>
          <w:tcPr>
            <w:tcW w:w="4439" w:type="dxa"/>
          </w:tcPr>
          <w:p w:rsidR="00EA16EE" w:rsidRDefault="00EA16EE" w:rsidP="00C47F41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Черниха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Георгія Олексійовича</w:t>
            </w:r>
          </w:p>
        </w:tc>
        <w:tc>
          <w:tcPr>
            <w:tcW w:w="4394" w:type="dxa"/>
          </w:tcPr>
          <w:p w:rsidR="00EA16EE" w:rsidRDefault="00EA16EE" w:rsidP="00C47F41">
            <w:r w:rsidRPr="00E66291">
              <w:rPr>
                <w:sz w:val="28"/>
                <w:szCs w:val="28"/>
                <w:lang w:val="uk-UA"/>
              </w:rPr>
              <w:t>ветерана праці, дитину війни</w:t>
            </w:r>
          </w:p>
        </w:tc>
      </w:tr>
      <w:tr w:rsidR="00EA16EE" w:rsidTr="00EA16EE">
        <w:tc>
          <w:tcPr>
            <w:tcW w:w="631" w:type="dxa"/>
          </w:tcPr>
          <w:p w:rsidR="00EA16EE" w:rsidRDefault="00EA16EE" w:rsidP="00C47F4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13.</w:t>
            </w:r>
          </w:p>
        </w:tc>
        <w:tc>
          <w:tcPr>
            <w:tcW w:w="4439" w:type="dxa"/>
          </w:tcPr>
          <w:p w:rsidR="00EA16EE" w:rsidRDefault="00EA16EE" w:rsidP="00C47F41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Шкуратовську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Ганну Павлівну</w:t>
            </w:r>
          </w:p>
        </w:tc>
        <w:tc>
          <w:tcPr>
            <w:tcW w:w="4394" w:type="dxa"/>
          </w:tcPr>
          <w:p w:rsidR="00EA16EE" w:rsidRDefault="00EA16EE" w:rsidP="00C47F41">
            <w:r w:rsidRPr="00E66291">
              <w:rPr>
                <w:sz w:val="28"/>
                <w:szCs w:val="28"/>
                <w:lang w:val="uk-UA"/>
              </w:rPr>
              <w:t>ветерана праці, дитину війни</w:t>
            </w:r>
          </w:p>
        </w:tc>
      </w:tr>
      <w:bookmarkEnd w:id="0"/>
    </w:tbl>
    <w:p w:rsidR="009D63CD" w:rsidRDefault="009D63CD" w:rsidP="009D63CD">
      <w:pPr>
        <w:jc w:val="both"/>
        <w:rPr>
          <w:sz w:val="28"/>
          <w:szCs w:val="28"/>
          <w:lang w:val="uk-UA"/>
        </w:rPr>
      </w:pPr>
    </w:p>
    <w:p w:rsidR="009D63CD" w:rsidRPr="000D7F81" w:rsidRDefault="009D63CD" w:rsidP="009D63CD">
      <w:pPr>
        <w:jc w:val="both"/>
        <w:rPr>
          <w:sz w:val="28"/>
          <w:szCs w:val="28"/>
          <w:lang w:val="uk-UA"/>
        </w:rPr>
      </w:pPr>
    </w:p>
    <w:p w:rsidR="009D63CD" w:rsidRPr="000D7F81" w:rsidRDefault="009D63CD" w:rsidP="009D63C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             </w:t>
      </w:r>
      <w:r w:rsidR="00EA16EE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 xml:space="preserve">    </w:t>
      </w:r>
      <w:r w:rsidR="00EA16EE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  </w:t>
      </w:r>
      <w:r w:rsidR="00EA16EE">
        <w:rPr>
          <w:sz w:val="28"/>
          <w:szCs w:val="28"/>
          <w:lang w:val="uk-UA"/>
        </w:rPr>
        <w:t xml:space="preserve">(підпис)             </w:t>
      </w:r>
      <w:r>
        <w:rPr>
          <w:sz w:val="28"/>
          <w:szCs w:val="28"/>
          <w:lang w:val="uk-UA"/>
        </w:rPr>
        <w:t xml:space="preserve">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9D63CD" w:rsidRPr="000D7F81" w:rsidRDefault="009D63CD" w:rsidP="009D63CD">
      <w:pPr>
        <w:jc w:val="both"/>
        <w:rPr>
          <w:sz w:val="28"/>
          <w:szCs w:val="28"/>
          <w:lang w:val="uk-UA"/>
        </w:rPr>
      </w:pPr>
    </w:p>
    <w:p w:rsidR="009D63CD" w:rsidRPr="000D7F81" w:rsidRDefault="009D63CD" w:rsidP="009D63CD">
      <w:pPr>
        <w:jc w:val="both"/>
        <w:rPr>
          <w:sz w:val="28"/>
          <w:szCs w:val="28"/>
          <w:lang w:val="uk-UA"/>
        </w:rPr>
      </w:pPr>
    </w:p>
    <w:p w:rsidR="009D63CD" w:rsidRPr="000D7F81" w:rsidRDefault="009D63CD" w:rsidP="009D63CD">
      <w:pPr>
        <w:jc w:val="both"/>
        <w:rPr>
          <w:sz w:val="28"/>
          <w:szCs w:val="28"/>
          <w:lang w:val="uk-UA"/>
        </w:rPr>
      </w:pPr>
    </w:p>
    <w:p w:rsidR="00CC330E" w:rsidRDefault="009D63CD" w:rsidP="009D63CD">
      <w:r w:rsidRPr="00EC23D1">
        <w:rPr>
          <w:sz w:val="22"/>
          <w:szCs w:val="22"/>
          <w:lang w:val="uk-UA"/>
        </w:rPr>
        <w:t>Вик.: Рогоза В.І.</w:t>
      </w:r>
    </w:p>
    <w:sectPr w:rsidR="00CC330E" w:rsidSect="0082529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doNotDisplayPageBoundaries/>
  <w:proofState w:spelling="clean" w:grammar="clean"/>
  <w:defaultTabStop w:val="708"/>
  <w:hyphenationZone w:val="425"/>
  <w:characterSpacingControl w:val="doNotCompress"/>
  <w:compat/>
  <w:rsids>
    <w:rsidRoot w:val="009D63CD"/>
    <w:rsid w:val="00825297"/>
    <w:rsid w:val="009D63CD"/>
    <w:rsid w:val="00A72BB2"/>
    <w:rsid w:val="00C47F41"/>
    <w:rsid w:val="00CC330E"/>
    <w:rsid w:val="00EA16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3C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0"/>
    <w:qFormat/>
    <w:rsid w:val="009D63CD"/>
    <w:pPr>
      <w:jc w:val="center"/>
    </w:pPr>
    <w:rPr>
      <w:b/>
      <w:bCs/>
      <w:sz w:val="32"/>
      <w:szCs w:val="32"/>
      <w:lang w:val="uk-UA"/>
    </w:rPr>
  </w:style>
  <w:style w:type="character" w:customStyle="1" w:styleId="a4">
    <w:name w:val="Название Знак"/>
    <w:basedOn w:val="a0"/>
    <w:link w:val="a3"/>
    <w:uiPriority w:val="10"/>
    <w:rsid w:val="009D63CD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paragraph" w:styleId="a5">
    <w:name w:val="Subtitle"/>
    <w:basedOn w:val="a"/>
    <w:link w:val="a6"/>
    <w:qFormat/>
    <w:rsid w:val="009D63CD"/>
    <w:pPr>
      <w:jc w:val="center"/>
    </w:pPr>
    <w:rPr>
      <w:b/>
      <w:bCs/>
      <w:sz w:val="28"/>
      <w:szCs w:val="28"/>
    </w:rPr>
  </w:style>
  <w:style w:type="character" w:customStyle="1" w:styleId="a6">
    <w:name w:val="Подзаголовок Знак"/>
    <w:basedOn w:val="a0"/>
    <w:link w:val="a5"/>
    <w:rsid w:val="009D63C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">
    <w:name w:val="Body Text Indent 3"/>
    <w:basedOn w:val="a"/>
    <w:link w:val="30"/>
    <w:uiPriority w:val="99"/>
    <w:rsid w:val="009D63CD"/>
    <w:pPr>
      <w:ind w:left="2160"/>
      <w:jc w:val="both"/>
    </w:pPr>
    <w:rPr>
      <w:b/>
      <w:bCs/>
      <w:sz w:val="28"/>
      <w:szCs w:val="28"/>
    </w:rPr>
  </w:style>
  <w:style w:type="character" w:customStyle="1" w:styleId="30">
    <w:name w:val="Основной текст с отступом 3 Знак"/>
    <w:basedOn w:val="a0"/>
    <w:link w:val="3"/>
    <w:uiPriority w:val="99"/>
    <w:rsid w:val="009D63C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table" w:styleId="a7">
    <w:name w:val="Table Grid"/>
    <w:basedOn w:val="a1"/>
    <w:uiPriority w:val="99"/>
    <w:rsid w:val="009D63C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EA16E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A16E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1070</Words>
  <Characters>610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2018-12-17T12:36:00Z</dcterms:created>
  <dcterms:modified xsi:type="dcterms:W3CDTF">2018-12-21T12:19:00Z</dcterms:modified>
</cp:coreProperties>
</file>