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4BB" w:rsidRDefault="008444BB" w:rsidP="008444BB">
      <w:pPr>
        <w:ind w:right="141"/>
        <w:jc w:val="center"/>
        <w:rPr>
          <w:b/>
          <w:sz w:val="28"/>
          <w:szCs w:val="28"/>
          <w:lang w:val="uk-UA"/>
        </w:rPr>
      </w:pPr>
    </w:p>
    <w:p w:rsidR="008444BB" w:rsidRDefault="008444BB" w:rsidP="008444BB">
      <w:pPr>
        <w:ind w:right="141"/>
        <w:jc w:val="center"/>
        <w:rPr>
          <w:b/>
          <w:sz w:val="28"/>
          <w:szCs w:val="28"/>
          <w:lang w:val="uk-UA"/>
        </w:rPr>
      </w:pPr>
    </w:p>
    <w:p w:rsidR="008444BB" w:rsidRDefault="00DD5E86" w:rsidP="008444BB">
      <w:pPr>
        <w:ind w:right="141"/>
        <w:jc w:val="center"/>
        <w:rPr>
          <w:b/>
          <w:sz w:val="28"/>
          <w:szCs w:val="28"/>
          <w:lang w:val="uk-UA"/>
        </w:rPr>
      </w:pPr>
      <w:r w:rsidRPr="00DD5E86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3in;margin-top:-45pt;width:34pt;height:50.8pt;flip:x;z-index:251658240">
            <v:imagedata r:id="rId4" o:title=""/>
            <w10:wrap type="topAndBottom" anchorx="page"/>
          </v:shape>
          <o:OLEObject Type="Embed" ProgID="MS_ClipArt_Gallery" ShapeID="_x0000_s1026" DrawAspect="Content" ObjectID="_1606653320" r:id="rId5"/>
        </w:pict>
      </w:r>
      <w:r w:rsidR="008444BB" w:rsidRPr="009C3FBF">
        <w:rPr>
          <w:b/>
          <w:sz w:val="28"/>
          <w:szCs w:val="28"/>
          <w:lang w:val="uk-UA"/>
        </w:rPr>
        <w:t>ОБУХІВСЬКА МІСЬКА РАДА</w:t>
      </w:r>
    </w:p>
    <w:p w:rsidR="008444BB" w:rsidRPr="009C3FBF" w:rsidRDefault="008444BB" w:rsidP="008444BB">
      <w:pPr>
        <w:tabs>
          <w:tab w:val="right" w:pos="3828"/>
        </w:tabs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КИЇСЬКОЇ ОБЛАСТІ </w:t>
      </w:r>
    </w:p>
    <w:p w:rsidR="008444BB" w:rsidRDefault="008444BB" w:rsidP="008444BB">
      <w:pPr>
        <w:jc w:val="center"/>
        <w:rPr>
          <w:b/>
          <w:sz w:val="28"/>
          <w:szCs w:val="28"/>
          <w:lang w:val="uk-UA"/>
        </w:rPr>
      </w:pPr>
      <w:r w:rsidRPr="009C3FBF">
        <w:rPr>
          <w:b/>
          <w:sz w:val="28"/>
          <w:szCs w:val="28"/>
          <w:lang w:val="uk-UA"/>
        </w:rPr>
        <w:t xml:space="preserve">ВИКОНАВЧИЙ КОМІТЕТ </w:t>
      </w:r>
    </w:p>
    <w:p w:rsidR="008444BB" w:rsidRPr="009C3FBF" w:rsidRDefault="008444BB" w:rsidP="008444BB">
      <w:pPr>
        <w:jc w:val="center"/>
        <w:rPr>
          <w:b/>
          <w:sz w:val="28"/>
          <w:szCs w:val="28"/>
          <w:lang w:val="uk-UA"/>
        </w:rPr>
      </w:pPr>
    </w:p>
    <w:p w:rsidR="008444BB" w:rsidRPr="009C3FBF" w:rsidRDefault="008444BB" w:rsidP="008444BB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РОЗПОРЯДЖЕННЯ № 539</w:t>
      </w:r>
    </w:p>
    <w:p w:rsidR="008444BB" w:rsidRPr="006155B5" w:rsidRDefault="008444BB" w:rsidP="008444BB">
      <w:pPr>
        <w:jc w:val="center"/>
        <w:rPr>
          <w:b/>
          <w:sz w:val="16"/>
          <w:szCs w:val="16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8444BB" w:rsidRPr="008A04B6" w:rsidTr="007038F2">
        <w:tc>
          <w:tcPr>
            <w:tcW w:w="4785" w:type="dxa"/>
          </w:tcPr>
          <w:p w:rsidR="008444BB" w:rsidRPr="009C3FBF" w:rsidRDefault="008444BB" w:rsidP="007038F2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від  14 грудня  2018 року</w:t>
            </w:r>
          </w:p>
        </w:tc>
        <w:tc>
          <w:tcPr>
            <w:tcW w:w="4786" w:type="dxa"/>
          </w:tcPr>
          <w:p w:rsidR="008444BB" w:rsidRPr="009C3FBF" w:rsidRDefault="008444BB" w:rsidP="007038F2">
            <w:pPr>
              <w:jc w:val="right"/>
              <w:rPr>
                <w:sz w:val="28"/>
                <w:szCs w:val="28"/>
                <w:lang w:val="uk-UA"/>
              </w:rPr>
            </w:pPr>
            <w:r w:rsidRPr="009C3FBF">
              <w:rPr>
                <w:sz w:val="28"/>
                <w:szCs w:val="28"/>
                <w:lang w:val="uk-UA"/>
              </w:rPr>
              <w:t xml:space="preserve">м. Обухів </w:t>
            </w:r>
          </w:p>
        </w:tc>
      </w:tr>
    </w:tbl>
    <w:p w:rsidR="008444BB" w:rsidRDefault="008444BB" w:rsidP="008444BB">
      <w:pPr>
        <w:jc w:val="both"/>
        <w:rPr>
          <w:sz w:val="28"/>
          <w:szCs w:val="28"/>
          <w:lang w:val="uk-UA"/>
        </w:rPr>
      </w:pPr>
    </w:p>
    <w:p w:rsidR="008444BB" w:rsidRPr="006F35CC" w:rsidRDefault="008444BB" w:rsidP="008444BB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 xml:space="preserve">Про відзначення Подякою </w:t>
      </w:r>
    </w:p>
    <w:p w:rsidR="008444BB" w:rsidRDefault="008444BB" w:rsidP="008444BB">
      <w:pPr>
        <w:jc w:val="both"/>
        <w:rPr>
          <w:sz w:val="28"/>
          <w:szCs w:val="28"/>
          <w:lang w:val="uk-UA"/>
        </w:rPr>
      </w:pPr>
      <w:r w:rsidRPr="006F35CC">
        <w:rPr>
          <w:sz w:val="28"/>
          <w:szCs w:val="28"/>
          <w:lang w:val="uk-UA"/>
        </w:rPr>
        <w:t>Обухівського міського голови</w:t>
      </w:r>
    </w:p>
    <w:p w:rsidR="008444BB" w:rsidRDefault="008444BB" w:rsidP="008444BB">
      <w:pPr>
        <w:jc w:val="both"/>
        <w:rPr>
          <w:sz w:val="28"/>
          <w:szCs w:val="28"/>
          <w:lang w:val="uk-UA"/>
        </w:rPr>
      </w:pPr>
    </w:p>
    <w:p w:rsidR="008444BB" w:rsidRDefault="008444BB" w:rsidP="008444BB">
      <w:pPr>
        <w:ind w:firstLine="709"/>
        <w:jc w:val="both"/>
        <w:rPr>
          <w:sz w:val="28"/>
          <w:szCs w:val="28"/>
          <w:lang w:val="uk-UA"/>
        </w:rPr>
      </w:pPr>
      <w:r w:rsidRPr="004E19FC">
        <w:rPr>
          <w:sz w:val="28"/>
          <w:szCs w:val="28"/>
          <w:lang w:val="uk-UA"/>
        </w:rPr>
        <w:t xml:space="preserve">У </w:t>
      </w:r>
      <w:r>
        <w:rPr>
          <w:sz w:val="28"/>
          <w:szCs w:val="28"/>
          <w:lang w:val="uk-UA"/>
        </w:rPr>
        <w:t xml:space="preserve">відповідності до пункту 20 частини 4 статті 42  Закону України «Про місцеве самоврядування в Україні», враховуючи клопотання громадської організації Материнське серце» та з нагоди Дня волонтера, </w:t>
      </w:r>
      <w:r w:rsidRPr="004E19FC">
        <w:rPr>
          <w:sz w:val="28"/>
          <w:szCs w:val="28"/>
          <w:lang w:val="uk-UA"/>
        </w:rPr>
        <w:t xml:space="preserve">нагородити </w:t>
      </w:r>
      <w:r>
        <w:rPr>
          <w:sz w:val="28"/>
          <w:szCs w:val="28"/>
          <w:lang w:val="uk-UA"/>
        </w:rPr>
        <w:t>відзнакою «Патріот України»</w:t>
      </w:r>
    </w:p>
    <w:p w:rsidR="008444BB" w:rsidRDefault="008444BB" w:rsidP="008444BB">
      <w:pPr>
        <w:ind w:firstLine="709"/>
        <w:jc w:val="both"/>
        <w:rPr>
          <w:sz w:val="28"/>
          <w:szCs w:val="28"/>
          <w:lang w:val="uk-UA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84"/>
        <w:gridCol w:w="4060"/>
        <w:gridCol w:w="4678"/>
      </w:tblGrid>
      <w:tr w:rsidR="00EA06F6" w:rsidTr="00EA06F6">
        <w:tc>
          <w:tcPr>
            <w:tcW w:w="584" w:type="dxa"/>
            <w:hideMark/>
          </w:tcPr>
          <w:p w:rsidR="00EA06F6" w:rsidRDefault="00EA06F6" w:rsidP="007038F2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4060" w:type="dxa"/>
            <w:hideMark/>
          </w:tcPr>
          <w:p w:rsidR="00EA06F6" w:rsidRDefault="00EA06F6" w:rsidP="00EA06F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Кучму Володимира Володимировича</w:t>
            </w:r>
          </w:p>
        </w:tc>
        <w:tc>
          <w:tcPr>
            <w:tcW w:w="4678" w:type="dxa"/>
            <w:hideMark/>
          </w:tcPr>
          <w:p w:rsidR="00EA06F6" w:rsidRDefault="00EA06F6" w:rsidP="007038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волонтера</w:t>
            </w:r>
          </w:p>
          <w:p w:rsidR="00EA06F6" w:rsidRDefault="00EA06F6" w:rsidP="007038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A06F6" w:rsidTr="00EA06F6">
        <w:trPr>
          <w:trHeight w:val="503"/>
        </w:trPr>
        <w:tc>
          <w:tcPr>
            <w:tcW w:w="584" w:type="dxa"/>
            <w:hideMark/>
          </w:tcPr>
          <w:p w:rsidR="00EA06F6" w:rsidRDefault="00EA06F6" w:rsidP="007038F2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4060" w:type="dxa"/>
            <w:hideMark/>
          </w:tcPr>
          <w:p w:rsidR="00EA06F6" w:rsidRDefault="00EA06F6" w:rsidP="00EA06F6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Анцупову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Лідію Яківну</w:t>
            </w:r>
          </w:p>
        </w:tc>
        <w:tc>
          <w:tcPr>
            <w:tcW w:w="4678" w:type="dxa"/>
            <w:hideMark/>
          </w:tcPr>
          <w:p w:rsidR="00EA06F6" w:rsidRDefault="00EA06F6" w:rsidP="007038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Директора ТОВ «Омела»</w:t>
            </w:r>
          </w:p>
          <w:p w:rsidR="00EA06F6" w:rsidRDefault="00EA06F6" w:rsidP="007038F2">
            <w:pPr>
              <w:jc w:val="center"/>
              <w:rPr>
                <w:sz w:val="28"/>
                <w:szCs w:val="28"/>
                <w:lang w:val="uk-UA"/>
              </w:rPr>
            </w:pPr>
          </w:p>
        </w:tc>
      </w:tr>
      <w:tr w:rsidR="00EA06F6" w:rsidTr="00EA06F6">
        <w:tc>
          <w:tcPr>
            <w:tcW w:w="584" w:type="dxa"/>
            <w:hideMark/>
          </w:tcPr>
          <w:p w:rsidR="00EA06F6" w:rsidRDefault="00EA06F6" w:rsidP="007038F2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4060" w:type="dxa"/>
            <w:hideMark/>
          </w:tcPr>
          <w:p w:rsidR="00EA06F6" w:rsidRDefault="00EA06F6" w:rsidP="00EA06F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Лук’яненка Олександра Івановича</w:t>
            </w:r>
          </w:p>
        </w:tc>
        <w:tc>
          <w:tcPr>
            <w:tcW w:w="4678" w:type="dxa"/>
            <w:hideMark/>
          </w:tcPr>
          <w:p w:rsidR="00EA06F6" w:rsidRDefault="00EA06F6" w:rsidP="007038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Директор ТОВ «</w:t>
            </w:r>
            <w:proofErr w:type="spellStart"/>
            <w:r>
              <w:rPr>
                <w:sz w:val="28"/>
                <w:szCs w:val="28"/>
                <w:lang w:val="uk-UA"/>
              </w:rPr>
              <w:t>Обухівтранс</w:t>
            </w:r>
            <w:proofErr w:type="spellEnd"/>
            <w:r>
              <w:rPr>
                <w:sz w:val="28"/>
                <w:szCs w:val="28"/>
                <w:lang w:val="uk-UA"/>
              </w:rPr>
              <w:t>»</w:t>
            </w:r>
          </w:p>
        </w:tc>
      </w:tr>
      <w:tr w:rsidR="00EA06F6" w:rsidTr="00EA06F6">
        <w:tc>
          <w:tcPr>
            <w:tcW w:w="584" w:type="dxa"/>
            <w:hideMark/>
          </w:tcPr>
          <w:p w:rsidR="00EA06F6" w:rsidRDefault="00EA06F6" w:rsidP="007038F2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4060" w:type="dxa"/>
            <w:hideMark/>
          </w:tcPr>
          <w:p w:rsidR="00EA06F6" w:rsidRDefault="00EA06F6" w:rsidP="00EA06F6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Устименка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Олександра Митрофановича</w:t>
            </w:r>
          </w:p>
        </w:tc>
        <w:tc>
          <w:tcPr>
            <w:tcW w:w="4678" w:type="dxa"/>
            <w:hideMark/>
          </w:tcPr>
          <w:p w:rsidR="00EA06F6" w:rsidRDefault="00EA06F6" w:rsidP="007038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Директора ТОВ «Світанок Плюс»</w:t>
            </w:r>
          </w:p>
        </w:tc>
      </w:tr>
      <w:tr w:rsidR="00EA06F6" w:rsidTr="00EA06F6">
        <w:trPr>
          <w:trHeight w:val="376"/>
        </w:trPr>
        <w:tc>
          <w:tcPr>
            <w:tcW w:w="584" w:type="dxa"/>
            <w:hideMark/>
          </w:tcPr>
          <w:p w:rsidR="00EA06F6" w:rsidRDefault="00EA06F6" w:rsidP="007038F2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5.</w:t>
            </w:r>
          </w:p>
        </w:tc>
        <w:tc>
          <w:tcPr>
            <w:tcW w:w="4060" w:type="dxa"/>
            <w:hideMark/>
          </w:tcPr>
          <w:p w:rsidR="00EA06F6" w:rsidRDefault="00EA06F6" w:rsidP="00EA06F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Березі Валерію Васильовичу</w:t>
            </w:r>
          </w:p>
        </w:tc>
        <w:tc>
          <w:tcPr>
            <w:tcW w:w="4678" w:type="dxa"/>
            <w:hideMark/>
          </w:tcPr>
          <w:p w:rsidR="00EA06F6" w:rsidRDefault="00EA06F6" w:rsidP="007038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волонтеру</w:t>
            </w:r>
          </w:p>
        </w:tc>
      </w:tr>
      <w:tr w:rsidR="00EA06F6" w:rsidTr="00EA06F6">
        <w:tc>
          <w:tcPr>
            <w:tcW w:w="584" w:type="dxa"/>
            <w:hideMark/>
          </w:tcPr>
          <w:p w:rsidR="00EA06F6" w:rsidRDefault="00EA06F6" w:rsidP="007038F2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6.</w:t>
            </w:r>
          </w:p>
        </w:tc>
        <w:tc>
          <w:tcPr>
            <w:tcW w:w="4060" w:type="dxa"/>
            <w:hideMark/>
          </w:tcPr>
          <w:p w:rsidR="00EA06F6" w:rsidRDefault="00EA06F6" w:rsidP="00EA06F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Говорун Любові Іванівні</w:t>
            </w:r>
          </w:p>
        </w:tc>
        <w:tc>
          <w:tcPr>
            <w:tcW w:w="4678" w:type="dxa"/>
            <w:hideMark/>
          </w:tcPr>
          <w:p w:rsidR="00EA06F6" w:rsidRDefault="00EA06F6" w:rsidP="007038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волонтеру</w:t>
            </w:r>
          </w:p>
        </w:tc>
      </w:tr>
      <w:tr w:rsidR="00EA06F6" w:rsidTr="00EA06F6">
        <w:trPr>
          <w:trHeight w:val="461"/>
        </w:trPr>
        <w:tc>
          <w:tcPr>
            <w:tcW w:w="584" w:type="dxa"/>
            <w:hideMark/>
          </w:tcPr>
          <w:p w:rsidR="00EA06F6" w:rsidRDefault="00EA06F6" w:rsidP="007038F2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7.</w:t>
            </w:r>
          </w:p>
        </w:tc>
        <w:tc>
          <w:tcPr>
            <w:tcW w:w="4060" w:type="dxa"/>
            <w:hideMark/>
          </w:tcPr>
          <w:p w:rsidR="00EA06F6" w:rsidRDefault="00EA06F6" w:rsidP="00EA06F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Іщенко Вірі Іванівні</w:t>
            </w:r>
          </w:p>
        </w:tc>
        <w:tc>
          <w:tcPr>
            <w:tcW w:w="4678" w:type="dxa"/>
            <w:hideMark/>
          </w:tcPr>
          <w:p w:rsidR="00EA06F6" w:rsidRDefault="00EA06F6" w:rsidP="007038F2">
            <w:pPr>
              <w:jc w:val="center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волонтеру</w:t>
            </w:r>
          </w:p>
        </w:tc>
      </w:tr>
    </w:tbl>
    <w:p w:rsidR="008444BB" w:rsidRDefault="008444BB" w:rsidP="008444BB">
      <w:pPr>
        <w:jc w:val="both"/>
        <w:rPr>
          <w:sz w:val="28"/>
          <w:szCs w:val="28"/>
          <w:lang w:val="uk-UA"/>
        </w:rPr>
      </w:pPr>
    </w:p>
    <w:p w:rsidR="008444BB" w:rsidRDefault="008444BB" w:rsidP="008444BB">
      <w:pPr>
        <w:jc w:val="both"/>
        <w:rPr>
          <w:sz w:val="28"/>
          <w:szCs w:val="28"/>
          <w:lang w:val="uk-UA"/>
        </w:rPr>
      </w:pPr>
    </w:p>
    <w:p w:rsidR="008444BB" w:rsidRDefault="008444BB" w:rsidP="008444BB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                                   </w:t>
      </w:r>
      <w:r w:rsidR="00EA06F6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8444BB" w:rsidRDefault="008444BB" w:rsidP="008444BB">
      <w:pPr>
        <w:rPr>
          <w:lang w:val="uk-UA"/>
        </w:rPr>
      </w:pPr>
    </w:p>
    <w:p w:rsidR="008444BB" w:rsidRDefault="008444BB" w:rsidP="008444BB">
      <w:pPr>
        <w:rPr>
          <w:lang w:val="uk-UA"/>
        </w:rPr>
      </w:pPr>
    </w:p>
    <w:p w:rsidR="008444BB" w:rsidRDefault="008444BB" w:rsidP="008444BB">
      <w:r>
        <w:rPr>
          <w:lang w:val="uk-UA"/>
        </w:rPr>
        <w:t>Рогоза В.І.</w:t>
      </w:r>
    </w:p>
    <w:p w:rsidR="008444BB" w:rsidRDefault="008444BB" w:rsidP="008444BB"/>
    <w:p w:rsidR="004E6138" w:rsidRDefault="004E6138"/>
    <w:sectPr w:rsidR="004E6138" w:rsidSect="000A45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doNotDisplayPageBoundaries/>
  <w:proofState w:spelling="clean" w:grammar="clean"/>
  <w:defaultTabStop w:val="708"/>
  <w:hyphenationZone w:val="425"/>
  <w:characterSpacingControl w:val="doNotCompress"/>
  <w:compat/>
  <w:rsids>
    <w:rsidRoot w:val="008444BB"/>
    <w:rsid w:val="00497AF6"/>
    <w:rsid w:val="004E6138"/>
    <w:rsid w:val="008444BB"/>
    <w:rsid w:val="00C0243C"/>
    <w:rsid w:val="00DD5E86"/>
    <w:rsid w:val="00EA06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4BB"/>
    <w:pPr>
      <w:spacing w:after="0" w:line="240" w:lineRule="auto"/>
    </w:pPr>
    <w:rPr>
      <w:rFonts w:ascii="Times New Roman" w:eastAsia="Calibri" w:hAnsi="Times New Roman" w:cs="Times New Roman"/>
      <w:sz w:val="24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556</Words>
  <Characters>318</Characters>
  <Application>Microsoft Office Word</Application>
  <DocSecurity>0</DocSecurity>
  <Lines>2</Lines>
  <Paragraphs>1</Paragraphs>
  <ScaleCrop>false</ScaleCrop>
  <Company>DG Win&amp;Soft</Company>
  <LinksUpToDate>false</LinksUpToDate>
  <CharactersWithSpaces>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User</cp:lastModifiedBy>
  <cp:revision>2</cp:revision>
  <dcterms:created xsi:type="dcterms:W3CDTF">2018-12-14T13:00:00Z</dcterms:created>
  <dcterms:modified xsi:type="dcterms:W3CDTF">2018-12-18T13:49:00Z</dcterms:modified>
</cp:coreProperties>
</file>