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F37" w:rsidRPr="0022073B" w:rsidRDefault="008E723D" w:rsidP="0022073B">
      <w:pPr>
        <w:pStyle w:val="a3"/>
        <w:rPr>
          <w:rStyle w:val="a5"/>
          <w:i w:val="0"/>
          <w:iCs w:val="0"/>
          <w:color w:val="333333"/>
          <w:sz w:val="28"/>
          <w:szCs w:val="28"/>
          <w:lang w:val="uk-UA"/>
        </w:rPr>
      </w:pPr>
      <w:r>
        <w:rPr>
          <w:noProof/>
          <w:color w:val="333333"/>
          <w:sz w:val="28"/>
          <w:szCs w:val="28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01.75pt;margin-top:-39.1pt;width:34pt;height:50.8pt;flip:x;z-index:251658240">
            <v:imagedata r:id="rId5" o:title=""/>
            <w10:wrap type="topAndBottom" anchorx="page"/>
          </v:shape>
          <o:OLEObject Type="Embed" ProgID="MS_ClipArt_Gallery" ShapeID="_x0000_s1027" DrawAspect="Content" ObjectID="_1612242934" r:id="rId6"/>
        </w:pict>
      </w:r>
    </w:p>
    <w:p w:rsidR="0022073B" w:rsidRDefault="00843F37" w:rsidP="00843F37">
      <w:pPr>
        <w:pStyle w:val="a4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ОБУХІВСЬКА МІСЬКА РАДА </w:t>
      </w:r>
    </w:p>
    <w:p w:rsidR="00843F37" w:rsidRDefault="00843F37" w:rsidP="00843F37">
      <w:pPr>
        <w:pStyle w:val="a4"/>
      </w:pPr>
      <w:r>
        <w:rPr>
          <w:sz w:val="28"/>
          <w:szCs w:val="28"/>
        </w:rPr>
        <w:t>КИЇВСЬКОЇ ОБЛАСТІ</w:t>
      </w:r>
    </w:p>
    <w:p w:rsidR="00843F37" w:rsidRDefault="00843F37" w:rsidP="00843F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843F37" w:rsidRPr="00883FD9" w:rsidRDefault="00843F37" w:rsidP="00843F37">
      <w:pPr>
        <w:pStyle w:val="a4"/>
        <w:rPr>
          <w:sz w:val="28"/>
          <w:szCs w:val="28"/>
          <w:lang w:val="uk-UA"/>
        </w:rPr>
      </w:pP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ОЗПОРЯДЖЕННЯ №</w:t>
      </w:r>
      <w:r w:rsidR="00883FD9">
        <w:rPr>
          <w:sz w:val="28"/>
          <w:szCs w:val="28"/>
          <w:lang w:val="uk-UA"/>
        </w:rPr>
        <w:t>50</w:t>
      </w:r>
    </w:p>
    <w:p w:rsidR="00843F37" w:rsidRDefault="00843F37" w:rsidP="00843F37">
      <w:pPr>
        <w:pStyle w:val="a4"/>
        <w:rPr>
          <w:sz w:val="28"/>
          <w:szCs w:val="28"/>
        </w:rPr>
      </w:pPr>
    </w:p>
    <w:p w:rsidR="00843F37" w:rsidRDefault="0022073B" w:rsidP="00843F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proofErr w:type="spellStart"/>
      <w:r>
        <w:rPr>
          <w:rFonts w:ascii="Times New Roman" w:hAnsi="Times New Roman" w:cs="Times New Roman"/>
          <w:sz w:val="28"/>
          <w:szCs w:val="28"/>
        </w:rPr>
        <w:t>ід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19 лютого 2019 </w:t>
      </w:r>
      <w:r w:rsidR="00843F37">
        <w:rPr>
          <w:rFonts w:ascii="Times New Roman" w:hAnsi="Times New Roman" w:cs="Times New Roman"/>
          <w:sz w:val="28"/>
          <w:szCs w:val="28"/>
        </w:rPr>
        <w:t xml:space="preserve"> року</w:t>
      </w:r>
      <w:r w:rsidR="00843F37">
        <w:rPr>
          <w:rFonts w:ascii="Times New Roman" w:hAnsi="Times New Roman" w:cs="Times New Roman"/>
          <w:sz w:val="28"/>
          <w:szCs w:val="28"/>
        </w:rPr>
        <w:tab/>
      </w:r>
      <w:r w:rsidR="00843F37">
        <w:rPr>
          <w:rFonts w:ascii="Times New Roman" w:hAnsi="Times New Roman" w:cs="Times New Roman"/>
          <w:sz w:val="28"/>
          <w:szCs w:val="28"/>
        </w:rPr>
        <w:tab/>
      </w:r>
      <w:r w:rsidR="00843F37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м. </w:t>
      </w:r>
      <w:proofErr w:type="spellStart"/>
      <w:r w:rsidR="00843F37">
        <w:rPr>
          <w:rFonts w:ascii="Times New Roman" w:hAnsi="Times New Roman" w:cs="Times New Roman"/>
          <w:sz w:val="28"/>
          <w:szCs w:val="28"/>
        </w:rPr>
        <w:t>Обухі</w:t>
      </w:r>
      <w:proofErr w:type="gramStart"/>
      <w:r w:rsidR="00843F37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</w:p>
    <w:p w:rsidR="00843F37" w:rsidRPr="001A1EE7" w:rsidRDefault="0022073B" w:rsidP="00843F37">
      <w:pPr>
        <w:pStyle w:val="a6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Про 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призначення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3F37" w:rsidRPr="001A1EE7">
        <w:rPr>
          <w:rFonts w:ascii="Times New Roman" w:hAnsi="Times New Roman" w:cs="Times New Roman"/>
          <w:sz w:val="28"/>
          <w:szCs w:val="28"/>
        </w:rPr>
        <w:t>в</w:t>
      </w:r>
      <w:proofErr w:type="spellStart"/>
      <w:r w:rsidR="00843F37" w:rsidRPr="001A1EE7">
        <w:rPr>
          <w:rFonts w:ascii="Times New Roman" w:hAnsi="Times New Roman" w:cs="Times New Roman"/>
          <w:sz w:val="28"/>
          <w:szCs w:val="28"/>
          <w:lang w:val="uk-UA"/>
        </w:rPr>
        <w:t>ідповідальної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особи</w:t>
      </w:r>
    </w:p>
    <w:p w:rsidR="00843F37" w:rsidRPr="001A1EE7" w:rsidRDefault="00843F37" w:rsidP="00843F37">
      <w:pPr>
        <w:pStyle w:val="a6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1A1EE7">
        <w:rPr>
          <w:rFonts w:ascii="Times New Roman" w:hAnsi="Times New Roman" w:cs="Times New Roman"/>
          <w:sz w:val="28"/>
          <w:szCs w:val="28"/>
          <w:lang w:val="uk-UA"/>
        </w:rPr>
        <w:t>а оформлення реєстрації транспортного засобу</w:t>
      </w:r>
    </w:p>
    <w:p w:rsidR="00843F37" w:rsidRPr="0022073B" w:rsidRDefault="00843F37" w:rsidP="00843F37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843F37" w:rsidRPr="0022073B" w:rsidRDefault="00843F37" w:rsidP="003561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    З метою виконання вимог Закону Украї</w:t>
      </w:r>
      <w:r w:rsidR="0022073B"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ни «Про автомобільний транспорт</w:t>
      </w:r>
      <w:r w:rsid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»</w:t>
      </w:r>
      <w:r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, враховуючи</w:t>
      </w:r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придбання</w:t>
      </w:r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у комунальну власність Обухівської міської ради Київської області трактора</w:t>
      </w:r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МТ</w:t>
      </w:r>
      <w:r w:rsid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З-82.1 та керуючись підпунктом 20</w:t>
      </w:r>
      <w:r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частини 4 статті 42</w:t>
      </w:r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Закону України «Про місцеве самоврядування в Україні»:</w:t>
      </w:r>
    </w:p>
    <w:p w:rsidR="00843F37" w:rsidRPr="0022073B" w:rsidRDefault="00843F37" w:rsidP="0035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843F37" w:rsidRPr="0022073B" w:rsidRDefault="0022073B" w:rsidP="002207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1.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Визначити, що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Назаренко Людмила Михайлівна –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юрист  Комунального підприємства «Міське господарство» є відповідальною особою за оформлення реєстрації придбаного у комунальну власність Обухівської міської ради Київської області транспортного засобу -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трактора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МТЗ-82.1,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843F37" w:rsidRPr="0022073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та постановки його на облік.</w:t>
      </w:r>
    </w:p>
    <w:p w:rsidR="0022073B" w:rsidRPr="0022073B" w:rsidRDefault="0022073B" w:rsidP="0022073B">
      <w:pPr>
        <w:shd w:val="clear" w:color="auto" w:fill="FFFFFF"/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</w:p>
    <w:p w:rsidR="00843F37" w:rsidRPr="0022073B" w:rsidRDefault="00843F37" w:rsidP="003561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22073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uk-UA"/>
        </w:rPr>
        <w:t xml:space="preserve"> </w:t>
      </w:r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Видати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Назаренко Л.М.</w:t>
      </w:r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довіреність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здійснення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дій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оформлення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r w:rsidR="002207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еєстрації</w:t>
      </w:r>
      <w:proofErr w:type="spellEnd"/>
      <w:r w:rsidR="002207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транспортного </w:t>
      </w:r>
      <w:proofErr w:type="spellStart"/>
      <w:r w:rsidR="002207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засобу</w:t>
      </w:r>
      <w:proofErr w:type="spellEnd"/>
      <w:r w:rsidR="002207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.</w:t>
      </w:r>
    </w:p>
    <w:p w:rsidR="0022073B" w:rsidRPr="0022073B" w:rsidRDefault="0022073B" w:rsidP="0035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43F37" w:rsidRPr="00843F37" w:rsidRDefault="00843F37" w:rsidP="003561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Контроль за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виконанням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цього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розпорядження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покладається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першого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заступника </w:t>
      </w:r>
      <w:proofErr w:type="spellStart"/>
      <w:proofErr w:type="gram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gram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іського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>голови</w:t>
      </w:r>
      <w:proofErr w:type="spellEnd"/>
      <w:r w:rsidRPr="00843F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Верещака А.М.</w:t>
      </w:r>
    </w:p>
    <w:p w:rsidR="00843F37" w:rsidRPr="00843F37" w:rsidRDefault="00843F37" w:rsidP="003561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3F37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 </w:t>
      </w:r>
    </w:p>
    <w:p w:rsidR="00843F37" w:rsidRPr="00843F37" w:rsidRDefault="00843F37" w:rsidP="00857DB3">
      <w:pPr>
        <w:jc w:val="both"/>
        <w:rPr>
          <w:rFonts w:ascii="Times New Roman" w:eastAsiaTheme="minorHAnsi" w:hAnsi="Times New Roman" w:cs="Times New Roman"/>
          <w:lang w:eastAsia="en-US"/>
        </w:rPr>
      </w:pPr>
    </w:p>
    <w:p w:rsidR="00D6581A" w:rsidRPr="0022073B" w:rsidRDefault="00D6581A" w:rsidP="00D6581A">
      <w:pPr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22073B">
        <w:rPr>
          <w:rFonts w:ascii="Times New Roman" w:hAnsi="Times New Roman" w:cs="Times New Roman"/>
          <w:bCs/>
          <w:sz w:val="28"/>
          <w:szCs w:val="28"/>
        </w:rPr>
        <w:t>Міський</w:t>
      </w:r>
      <w:proofErr w:type="spellEnd"/>
      <w:r w:rsidRPr="0022073B">
        <w:rPr>
          <w:rFonts w:ascii="Times New Roman" w:hAnsi="Times New Roman" w:cs="Times New Roman"/>
          <w:bCs/>
          <w:sz w:val="28"/>
          <w:szCs w:val="28"/>
        </w:rPr>
        <w:t xml:space="preserve"> голова                            </w:t>
      </w:r>
      <w:r w:rsidR="00883FD9">
        <w:rPr>
          <w:rFonts w:ascii="Times New Roman" w:hAnsi="Times New Roman" w:cs="Times New Roman"/>
          <w:bCs/>
          <w:sz w:val="28"/>
          <w:szCs w:val="28"/>
          <w:lang w:val="uk-UA"/>
        </w:rPr>
        <w:t>(</w:t>
      </w:r>
      <w:proofErr w:type="gramStart"/>
      <w:r w:rsidR="00883FD9">
        <w:rPr>
          <w:rFonts w:ascii="Times New Roman" w:hAnsi="Times New Roman" w:cs="Times New Roman"/>
          <w:bCs/>
          <w:sz w:val="28"/>
          <w:szCs w:val="28"/>
          <w:lang w:val="uk-UA"/>
        </w:rPr>
        <w:t>п</w:t>
      </w:r>
      <w:proofErr w:type="gramEnd"/>
      <w:r w:rsidR="00883FD9">
        <w:rPr>
          <w:rFonts w:ascii="Times New Roman" w:hAnsi="Times New Roman" w:cs="Times New Roman"/>
          <w:bCs/>
          <w:sz w:val="28"/>
          <w:szCs w:val="28"/>
          <w:lang w:val="uk-UA"/>
        </w:rPr>
        <w:t>ідпис)</w:t>
      </w:r>
      <w:r w:rsidRPr="0022073B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О.М. Левченко</w:t>
      </w:r>
    </w:p>
    <w:p w:rsidR="0022073B" w:rsidRDefault="0022073B" w:rsidP="00D6581A">
      <w:pPr>
        <w:jc w:val="both"/>
        <w:rPr>
          <w:rFonts w:ascii="Times New Roman" w:hAnsi="Times New Roman" w:cs="Times New Roman"/>
          <w:sz w:val="20"/>
          <w:szCs w:val="20"/>
          <w:lang w:val="uk-UA"/>
        </w:rPr>
      </w:pPr>
    </w:p>
    <w:p w:rsidR="0022073B" w:rsidRDefault="0022073B" w:rsidP="00D6581A">
      <w:pPr>
        <w:jc w:val="both"/>
        <w:rPr>
          <w:rFonts w:ascii="Times New Roman" w:hAnsi="Times New Roman" w:cs="Times New Roman"/>
          <w:sz w:val="20"/>
          <w:szCs w:val="20"/>
          <w:lang w:val="uk-UA"/>
        </w:rPr>
      </w:pPr>
    </w:p>
    <w:p w:rsidR="0022073B" w:rsidRDefault="0022073B" w:rsidP="00D6581A">
      <w:pPr>
        <w:jc w:val="both"/>
        <w:rPr>
          <w:rFonts w:ascii="Times New Roman" w:hAnsi="Times New Roman" w:cs="Times New Roman"/>
          <w:sz w:val="20"/>
          <w:szCs w:val="20"/>
          <w:lang w:val="uk-UA"/>
        </w:rPr>
      </w:pPr>
    </w:p>
    <w:p w:rsidR="00D6581A" w:rsidRPr="00D6581A" w:rsidRDefault="00D6581A" w:rsidP="00D6581A">
      <w:pPr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D6581A">
        <w:rPr>
          <w:rFonts w:ascii="Times New Roman" w:hAnsi="Times New Roman" w:cs="Times New Roman"/>
          <w:sz w:val="20"/>
          <w:szCs w:val="20"/>
          <w:lang w:val="uk-UA"/>
        </w:rPr>
        <w:t>Лінивий В.О.</w:t>
      </w:r>
    </w:p>
    <w:p w:rsidR="00D6581A" w:rsidRDefault="00D6581A" w:rsidP="00D658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2073B" w:rsidRDefault="0022073B" w:rsidP="00D658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76726B" w:rsidRPr="0022073B" w:rsidRDefault="0076726B" w:rsidP="0076726B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</w:pPr>
    </w:p>
    <w:p w:rsidR="00843F37" w:rsidRDefault="00843F37" w:rsidP="00843F37"/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Default="00843F37" w:rsidP="00843F37">
      <w:pPr>
        <w:rPr>
          <w:rFonts w:ascii="Times New Roman" w:hAnsi="Times New Roman" w:cs="Times New Roman"/>
          <w:bCs/>
          <w:sz w:val="28"/>
          <w:szCs w:val="28"/>
        </w:rPr>
      </w:pPr>
    </w:p>
    <w:p w:rsidR="00843F37" w:rsidRPr="006F464A" w:rsidRDefault="00843F37" w:rsidP="00843F37">
      <w:pPr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      </w:t>
      </w:r>
    </w:p>
    <w:p w:rsidR="00843F37" w:rsidRPr="006F464A" w:rsidRDefault="00843F37" w:rsidP="00843F37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843F37" w:rsidRDefault="00843F37"/>
    <w:sectPr w:rsidR="00843F37" w:rsidSect="00676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81309"/>
    <w:multiLevelType w:val="hybridMultilevel"/>
    <w:tmpl w:val="4C0CDA20"/>
    <w:lvl w:ilvl="0" w:tplc="2D56AC1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50" w:hanging="360"/>
      </w:pPr>
    </w:lvl>
    <w:lvl w:ilvl="2" w:tplc="0422001B" w:tentative="1">
      <w:start w:val="1"/>
      <w:numFmt w:val="lowerRoman"/>
      <w:lvlText w:val="%3."/>
      <w:lvlJc w:val="right"/>
      <w:pPr>
        <w:ind w:left="2070" w:hanging="180"/>
      </w:pPr>
    </w:lvl>
    <w:lvl w:ilvl="3" w:tplc="0422000F" w:tentative="1">
      <w:start w:val="1"/>
      <w:numFmt w:val="decimal"/>
      <w:lvlText w:val="%4."/>
      <w:lvlJc w:val="left"/>
      <w:pPr>
        <w:ind w:left="2790" w:hanging="360"/>
      </w:pPr>
    </w:lvl>
    <w:lvl w:ilvl="4" w:tplc="04220019" w:tentative="1">
      <w:start w:val="1"/>
      <w:numFmt w:val="lowerLetter"/>
      <w:lvlText w:val="%5."/>
      <w:lvlJc w:val="left"/>
      <w:pPr>
        <w:ind w:left="3510" w:hanging="360"/>
      </w:pPr>
    </w:lvl>
    <w:lvl w:ilvl="5" w:tplc="0422001B" w:tentative="1">
      <w:start w:val="1"/>
      <w:numFmt w:val="lowerRoman"/>
      <w:lvlText w:val="%6."/>
      <w:lvlJc w:val="right"/>
      <w:pPr>
        <w:ind w:left="4230" w:hanging="180"/>
      </w:pPr>
    </w:lvl>
    <w:lvl w:ilvl="6" w:tplc="0422000F" w:tentative="1">
      <w:start w:val="1"/>
      <w:numFmt w:val="decimal"/>
      <w:lvlText w:val="%7."/>
      <w:lvlJc w:val="left"/>
      <w:pPr>
        <w:ind w:left="4950" w:hanging="360"/>
      </w:pPr>
    </w:lvl>
    <w:lvl w:ilvl="7" w:tplc="04220019" w:tentative="1">
      <w:start w:val="1"/>
      <w:numFmt w:val="lowerLetter"/>
      <w:lvlText w:val="%8."/>
      <w:lvlJc w:val="left"/>
      <w:pPr>
        <w:ind w:left="5670" w:hanging="360"/>
      </w:pPr>
    </w:lvl>
    <w:lvl w:ilvl="8" w:tplc="0422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43F37"/>
    <w:rsid w:val="0022073B"/>
    <w:rsid w:val="00261484"/>
    <w:rsid w:val="0035610A"/>
    <w:rsid w:val="006107ED"/>
    <w:rsid w:val="00632863"/>
    <w:rsid w:val="0067676C"/>
    <w:rsid w:val="0076726B"/>
    <w:rsid w:val="00843F37"/>
    <w:rsid w:val="00857DB3"/>
    <w:rsid w:val="00883FD9"/>
    <w:rsid w:val="008D6970"/>
    <w:rsid w:val="008E723D"/>
    <w:rsid w:val="008F6EB0"/>
    <w:rsid w:val="00D6581A"/>
    <w:rsid w:val="00F40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F3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3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caption"/>
    <w:basedOn w:val="a"/>
    <w:uiPriority w:val="99"/>
    <w:semiHidden/>
    <w:unhideWhenUsed/>
    <w:qFormat/>
    <w:rsid w:val="00843F3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styleId="a5">
    <w:name w:val="Emphasis"/>
    <w:basedOn w:val="a0"/>
    <w:uiPriority w:val="99"/>
    <w:qFormat/>
    <w:rsid w:val="00843F37"/>
    <w:rPr>
      <w:i/>
      <w:iCs/>
    </w:rPr>
  </w:style>
  <w:style w:type="paragraph" w:styleId="a6">
    <w:name w:val="No Spacing"/>
    <w:uiPriority w:val="1"/>
    <w:qFormat/>
    <w:rsid w:val="00843F37"/>
    <w:pPr>
      <w:spacing w:after="0" w:line="240" w:lineRule="auto"/>
    </w:pPr>
    <w:rPr>
      <w:rFonts w:eastAsiaTheme="minorEastAsia"/>
      <w:lang w:eastAsia="ru-RU"/>
    </w:rPr>
  </w:style>
  <w:style w:type="paragraph" w:styleId="a7">
    <w:name w:val="List Paragraph"/>
    <w:basedOn w:val="a"/>
    <w:uiPriority w:val="34"/>
    <w:qFormat/>
    <w:rsid w:val="002207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F3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3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caption"/>
    <w:basedOn w:val="a"/>
    <w:uiPriority w:val="99"/>
    <w:semiHidden/>
    <w:unhideWhenUsed/>
    <w:qFormat/>
    <w:rsid w:val="00843F3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styleId="a5">
    <w:name w:val="Emphasis"/>
    <w:basedOn w:val="a0"/>
    <w:uiPriority w:val="99"/>
    <w:qFormat/>
    <w:rsid w:val="00843F37"/>
    <w:rPr>
      <w:i/>
      <w:iCs/>
    </w:rPr>
  </w:style>
  <w:style w:type="paragraph" w:styleId="a6">
    <w:name w:val="No Spacing"/>
    <w:uiPriority w:val="1"/>
    <w:qFormat/>
    <w:rsid w:val="00843F37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9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769</Words>
  <Characters>439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khj</cp:lastModifiedBy>
  <cp:revision>19</cp:revision>
  <cp:lastPrinted>2019-02-19T08:22:00Z</cp:lastPrinted>
  <dcterms:created xsi:type="dcterms:W3CDTF">2019-01-24T13:47:00Z</dcterms:created>
  <dcterms:modified xsi:type="dcterms:W3CDTF">2019-02-21T06:29:00Z</dcterms:modified>
</cp:coreProperties>
</file>