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2A0" w:rsidRDefault="00F032A0" w:rsidP="00783C1B">
      <w:pPr>
        <w:overflowPunct w:val="0"/>
        <w:autoSpaceDE w:val="0"/>
        <w:autoSpaceDN w:val="0"/>
        <w:adjustRightInd w:val="0"/>
        <w:ind w:right="333"/>
        <w:jc w:val="center"/>
        <w:rPr>
          <w:b/>
          <w:bCs/>
        </w:rPr>
      </w:pPr>
      <w:r w:rsidRPr="00705E02">
        <w:rPr>
          <w:b/>
          <w:bCs/>
        </w:rPr>
        <w:object w:dxaOrig="694" w:dyaOrig="10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48pt" o:ole="">
            <v:imagedata r:id="rId4" o:title=""/>
          </v:shape>
          <o:OLEObject Type="Embed" ProgID="MS_ClipArt_Gallery.5" ShapeID="_x0000_i1025" DrawAspect="Content" ObjectID="_1672053071" r:id="rId5"/>
        </w:object>
      </w:r>
    </w:p>
    <w:p w:rsidR="00F032A0" w:rsidRDefault="00F032A0" w:rsidP="00783C1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05"/>
        </w:tabs>
        <w:overflowPunct w:val="0"/>
        <w:autoSpaceDE w:val="0"/>
        <w:autoSpaceDN w:val="0"/>
        <w:adjustRightInd w:val="0"/>
        <w:ind w:left="3540" w:right="333" w:firstLine="708"/>
        <w:jc w:val="center"/>
        <w:rPr>
          <w:bCs/>
        </w:rPr>
      </w:pPr>
    </w:p>
    <w:p w:rsidR="00F032A0" w:rsidRDefault="00F032A0" w:rsidP="00783C1B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032A0" w:rsidRDefault="00F032A0" w:rsidP="00783C1B">
      <w:pPr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КИЇВСЬКОЇ ОБЛАСТІ</w:t>
      </w:r>
    </w:p>
    <w:p w:rsidR="00783C1B" w:rsidRDefault="00F032A0" w:rsidP="00783C1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F032A0" w:rsidRDefault="00F032A0" w:rsidP="00783C1B">
      <w:pPr>
        <w:pStyle w:val="a3"/>
        <w:rPr>
          <w:sz w:val="28"/>
          <w:szCs w:val="28"/>
        </w:rPr>
      </w:pPr>
      <w:r>
        <w:rPr>
          <w:sz w:val="28"/>
          <w:szCs w:val="28"/>
        </w:rPr>
        <w:t>РОЗПОРЯДЖЕННЯ №</w:t>
      </w:r>
      <w:r w:rsidR="00783C1B">
        <w:rPr>
          <w:sz w:val="28"/>
          <w:szCs w:val="28"/>
        </w:rPr>
        <w:t>05</w:t>
      </w:r>
    </w:p>
    <w:p w:rsidR="00F032A0" w:rsidRDefault="00F032A0" w:rsidP="00783C1B">
      <w:pPr>
        <w:pStyle w:val="a3"/>
        <w:rPr>
          <w:sz w:val="28"/>
          <w:szCs w:val="28"/>
        </w:rPr>
      </w:pPr>
    </w:p>
    <w:p w:rsidR="00F032A0" w:rsidRDefault="00783C1B" w:rsidP="00F032A0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>в</w:t>
      </w:r>
      <w:r w:rsidR="00F032A0">
        <w:rPr>
          <w:sz w:val="28"/>
          <w:szCs w:val="28"/>
        </w:rPr>
        <w:t xml:space="preserve">ід  </w:t>
      </w:r>
      <w:r>
        <w:rPr>
          <w:sz w:val="28"/>
          <w:szCs w:val="28"/>
        </w:rPr>
        <w:t>12</w:t>
      </w:r>
      <w:r w:rsidR="00F032A0">
        <w:rPr>
          <w:sz w:val="28"/>
          <w:szCs w:val="28"/>
        </w:rPr>
        <w:t xml:space="preserve">   січня  2021  року</w:t>
      </w:r>
      <w:r w:rsidR="00F032A0">
        <w:rPr>
          <w:sz w:val="28"/>
          <w:szCs w:val="28"/>
        </w:rPr>
        <w:tab/>
      </w:r>
      <w:r w:rsidR="00F032A0">
        <w:rPr>
          <w:sz w:val="28"/>
          <w:szCs w:val="28"/>
        </w:rPr>
        <w:tab/>
      </w:r>
      <w:r w:rsidR="00F032A0">
        <w:rPr>
          <w:sz w:val="28"/>
          <w:szCs w:val="28"/>
        </w:rPr>
        <w:tab/>
        <w:t xml:space="preserve">                                                м. Обухів</w:t>
      </w:r>
    </w:p>
    <w:p w:rsidR="00F032A0" w:rsidRDefault="00F032A0" w:rsidP="00F032A0">
      <w:pPr>
        <w:overflowPunct w:val="0"/>
        <w:autoSpaceDE w:val="0"/>
        <w:autoSpaceDN w:val="0"/>
        <w:adjustRightInd w:val="0"/>
        <w:rPr>
          <w:b/>
          <w:bCs/>
        </w:rPr>
      </w:pPr>
    </w:p>
    <w:p w:rsidR="00F032A0" w:rsidRDefault="00F032A0" w:rsidP="00F032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 умови  оплати праці  директора  Комунального  </w:t>
      </w:r>
      <w:r>
        <w:rPr>
          <w:color w:val="000000"/>
          <w:sz w:val="28"/>
          <w:szCs w:val="28"/>
        </w:rPr>
        <w:t xml:space="preserve">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Шевченку Д.А.</w:t>
      </w:r>
    </w:p>
    <w:p w:rsidR="00F032A0" w:rsidRDefault="00F032A0" w:rsidP="00F03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</w:rPr>
      </w:pPr>
    </w:p>
    <w:p w:rsidR="00F032A0" w:rsidRDefault="00F032A0" w:rsidP="00F032A0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Відповідно до  підпункту 20 частини 4 статті 42 Закону України „Про місцеве самоврядування в Україні”, постанови Кабінету міністрів України  від 30.08.2002 року №1298 «Про оплату праці працівників на основі Єдиної тарифної сітки розрядів і коефіцієнтів з оплати праці працівників установ, закладів та організацій окремих галузей бюджетної сфери (з наступними змінами), з </w:t>
      </w:r>
      <w:bookmarkStart w:id="0" w:name="_GoBack"/>
      <w:bookmarkEnd w:id="0"/>
      <w:r>
        <w:rPr>
          <w:color w:val="000000"/>
          <w:sz w:val="28"/>
          <w:szCs w:val="28"/>
        </w:rPr>
        <w:t xml:space="preserve">метою організації належного рівня роботи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всіх”,</w:t>
      </w:r>
    </w:p>
    <w:p w:rsidR="00F032A0" w:rsidRDefault="00F032A0" w:rsidP="00F032A0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1.Встановити Шевченку Дмитру Анатолійовичу - директору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 щомісячну </w:t>
      </w:r>
      <w:r>
        <w:rPr>
          <w:color w:val="000000"/>
          <w:sz w:val="28"/>
          <w:szCs w:val="28"/>
        </w:rPr>
        <w:t>надбавку за складність, напруженість у  роботі у розмірі 50 відсотків посадового окладу  на 2021 рік.</w:t>
      </w:r>
    </w:p>
    <w:p w:rsidR="00F032A0" w:rsidRDefault="00F032A0" w:rsidP="00F03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2.Встановити, що </w:t>
      </w:r>
      <w:r>
        <w:rPr>
          <w:color w:val="000000"/>
          <w:sz w:val="28"/>
          <w:szCs w:val="28"/>
        </w:rPr>
        <w:t xml:space="preserve">у 2021 році  преміювання  директора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  Шевченка Д.А. здійснюється у розмірі не більше 300 відсотків від посадового  окладу у межах витрат</w:t>
      </w:r>
      <w:r>
        <w:rPr>
          <w:color w:val="000000"/>
          <w:sz w:val="28"/>
          <w:szCs w:val="28"/>
        </w:rPr>
        <w:t>, що затверджені міською радою на оплату праці працівників</w:t>
      </w:r>
      <w:r w:rsidRPr="001E2A2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 , </w:t>
      </w:r>
      <w:r>
        <w:rPr>
          <w:color w:val="000000"/>
          <w:sz w:val="28"/>
          <w:szCs w:val="28"/>
        </w:rPr>
        <w:t xml:space="preserve">щомісячно відповідно до Положення про умови та порядок преміювання працівників за виконання завдань і функцій Комунального закладу </w:t>
      </w:r>
      <w:r>
        <w:rPr>
          <w:sz w:val="28"/>
          <w:szCs w:val="28"/>
        </w:rPr>
        <w:t xml:space="preserve">  Обухівської міської ради “Центр фізичного здоров’я населення “Спорт для всіх”.                                     </w:t>
      </w:r>
    </w:p>
    <w:p w:rsidR="00F032A0" w:rsidRDefault="00F032A0" w:rsidP="00F03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 xml:space="preserve">        3.Встановити  у 2021 році виплату директору  Шевченку Д.А. матеріальної допомоги на оздоровлення при наданні основної щорічної відпустки у  розмірі посадового окладу.</w:t>
      </w:r>
    </w:p>
    <w:p w:rsidR="00F032A0" w:rsidRDefault="00F032A0" w:rsidP="00F03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4. Встановити преміювання у 2021 році директора  Шевченка Д.А. з нагоди професійного свята - Дня фізичної культури та спорту у розмірі посадового окладу у межах фонду оплати праці, що затверджений міською радою на 2021 рік.</w:t>
      </w:r>
    </w:p>
    <w:p w:rsidR="00F032A0" w:rsidRDefault="00F032A0" w:rsidP="00F03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5. Це розпорядження набуває чинності  з 04 січня 2021 року.</w:t>
      </w:r>
    </w:p>
    <w:p w:rsidR="00F032A0" w:rsidRDefault="00F032A0" w:rsidP="00F032A0">
      <w:pPr>
        <w:rPr>
          <w:b/>
          <w:bCs/>
          <w:sz w:val="28"/>
          <w:szCs w:val="28"/>
        </w:rPr>
      </w:pPr>
    </w:p>
    <w:p w:rsidR="00F032A0" w:rsidRPr="00783C1B" w:rsidRDefault="00F032A0" w:rsidP="00F032A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Перший заступник місько</w:t>
      </w:r>
      <w:r w:rsidR="00783C1B">
        <w:rPr>
          <w:bCs/>
          <w:sz w:val="28"/>
          <w:szCs w:val="28"/>
        </w:rPr>
        <w:t>го голови                   (підпис)</w:t>
      </w:r>
      <w:r>
        <w:rPr>
          <w:bCs/>
          <w:sz w:val="28"/>
          <w:szCs w:val="28"/>
        </w:rPr>
        <w:t xml:space="preserve">                   А.М.Верещак</w:t>
      </w:r>
    </w:p>
    <w:p w:rsidR="001434A3" w:rsidRPr="00783C1B" w:rsidRDefault="00F032A0">
      <w:pPr>
        <w:rPr>
          <w:bCs/>
        </w:rPr>
      </w:pPr>
      <w:proofErr w:type="spellStart"/>
      <w:r w:rsidRPr="001B2D44">
        <w:rPr>
          <w:bCs/>
        </w:rPr>
        <w:t>Пушенко</w:t>
      </w:r>
      <w:proofErr w:type="spellEnd"/>
      <w:r w:rsidRPr="001B2D44">
        <w:rPr>
          <w:bCs/>
        </w:rPr>
        <w:t xml:space="preserve"> Н.В.</w:t>
      </w:r>
    </w:p>
    <w:p w:rsidR="001434A3" w:rsidRDefault="001434A3"/>
    <w:p w:rsidR="001434A3" w:rsidRDefault="001434A3"/>
    <w:p w:rsidR="001434A3" w:rsidRDefault="001434A3"/>
    <w:p w:rsidR="001434A3" w:rsidRDefault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 w:rsidP="001434A3"/>
    <w:p w:rsidR="001434A3" w:rsidRDefault="001434A3"/>
    <w:p w:rsidR="001434A3" w:rsidRDefault="001434A3"/>
    <w:p w:rsidR="001434A3" w:rsidRDefault="001434A3"/>
    <w:p w:rsidR="001434A3" w:rsidRDefault="001434A3"/>
    <w:p w:rsidR="001434A3" w:rsidRDefault="001434A3"/>
    <w:sectPr w:rsidR="001434A3" w:rsidSect="004F4F9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488B"/>
    <w:rsid w:val="00012004"/>
    <w:rsid w:val="0009488B"/>
    <w:rsid w:val="001434A3"/>
    <w:rsid w:val="0022771D"/>
    <w:rsid w:val="00272150"/>
    <w:rsid w:val="002F00F3"/>
    <w:rsid w:val="003729FC"/>
    <w:rsid w:val="003862F0"/>
    <w:rsid w:val="004B699B"/>
    <w:rsid w:val="004D1D97"/>
    <w:rsid w:val="004F4F9F"/>
    <w:rsid w:val="005E1C0F"/>
    <w:rsid w:val="00635D1E"/>
    <w:rsid w:val="00676279"/>
    <w:rsid w:val="006B0524"/>
    <w:rsid w:val="00711AE9"/>
    <w:rsid w:val="00783C1B"/>
    <w:rsid w:val="00A318FA"/>
    <w:rsid w:val="00AB72B8"/>
    <w:rsid w:val="00B925B8"/>
    <w:rsid w:val="00C27CF5"/>
    <w:rsid w:val="00C44E1C"/>
    <w:rsid w:val="00D45366"/>
    <w:rsid w:val="00E8668F"/>
    <w:rsid w:val="00F03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09488B"/>
    <w:pPr>
      <w:jc w:val="center"/>
    </w:pPr>
    <w:rPr>
      <w:b/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E1C0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E1C0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1539</Words>
  <Characters>878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10</cp:revision>
  <cp:lastPrinted>2021-01-13T08:42:00Z</cp:lastPrinted>
  <dcterms:created xsi:type="dcterms:W3CDTF">2020-01-22T07:09:00Z</dcterms:created>
  <dcterms:modified xsi:type="dcterms:W3CDTF">2021-01-13T12:25:00Z</dcterms:modified>
</cp:coreProperties>
</file>