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58" w:rsidRDefault="00071E58" w:rsidP="00071E58">
      <w:pPr>
        <w:outlineLvl w:val="0"/>
        <w:rPr>
          <w:b/>
          <w:sz w:val="28"/>
          <w:szCs w:val="28"/>
          <w:lang w:val="uk-UA"/>
        </w:rPr>
      </w:pPr>
    </w:p>
    <w:p w:rsidR="001E6F16" w:rsidRDefault="008B799C" w:rsidP="00071E58">
      <w:pPr>
        <w:outlineLvl w:val="0"/>
        <w:rPr>
          <w:b/>
          <w:sz w:val="28"/>
          <w:szCs w:val="28"/>
          <w:lang w:val="uk-UA"/>
        </w:rPr>
      </w:pPr>
      <w:r w:rsidRPr="008B799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2.5pt;margin-top:-37.5pt;width:39.45pt;height:50.4pt;z-index:251658240">
            <v:imagedata r:id="rId4" o:title=""/>
            <w10:wrap type="topAndBottom"/>
          </v:shape>
          <o:OLEObject Type="Embed" ProgID="MS_ClipArt_Gallery" ShapeID="_x0000_s1027" DrawAspect="Content" ObjectID="_1605416182" r:id="rId5"/>
        </w:pic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1E6F16" w:rsidRDefault="001E6F16" w:rsidP="001E6F16">
      <w:pPr>
        <w:jc w:val="center"/>
        <w:rPr>
          <w:b/>
          <w:sz w:val="28"/>
          <w:szCs w:val="28"/>
          <w:lang w:val="uk-UA"/>
        </w:rPr>
      </w:pP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 №</w:t>
      </w:r>
      <w:r w:rsidR="00071E58">
        <w:rPr>
          <w:b/>
          <w:sz w:val="28"/>
          <w:szCs w:val="28"/>
          <w:lang w:val="uk-UA"/>
        </w:rPr>
        <w:t>498</w:t>
      </w:r>
      <w:r>
        <w:rPr>
          <w:b/>
          <w:sz w:val="28"/>
          <w:szCs w:val="28"/>
          <w:lang w:val="uk-UA"/>
        </w:rPr>
        <w:t xml:space="preserve">    </w:t>
      </w:r>
    </w:p>
    <w:p w:rsidR="001E6F16" w:rsidRDefault="001E6F16" w:rsidP="001E6F16">
      <w:pPr>
        <w:rPr>
          <w:sz w:val="28"/>
          <w:szCs w:val="28"/>
          <w:lang w:val="uk-UA"/>
        </w:rPr>
      </w:pP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 28   листопада 2018року                                                                  місто Обухів</w:t>
      </w:r>
    </w:p>
    <w:p w:rsidR="001E6F16" w:rsidRDefault="001E6F16" w:rsidP="00071E58">
      <w:pPr>
        <w:outlineLvl w:val="0"/>
        <w:rPr>
          <w:b/>
          <w:sz w:val="28"/>
          <w:szCs w:val="28"/>
          <w:lang w:val="uk-UA"/>
        </w:rPr>
      </w:pP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лімітів споживання </w:t>
      </w: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енергоносіїв виконавчого комітету Обухівської</w:t>
      </w: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 Київської області </w:t>
      </w: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2018 рік у новій редакції</w:t>
      </w:r>
    </w:p>
    <w:p w:rsidR="001E6F16" w:rsidRDefault="001E6F16" w:rsidP="001E6F16">
      <w:pPr>
        <w:rPr>
          <w:sz w:val="28"/>
          <w:szCs w:val="28"/>
          <w:lang w:val="uk-UA"/>
        </w:rPr>
      </w:pPr>
    </w:p>
    <w:p w:rsidR="001E6F16" w:rsidRDefault="001E6F16" w:rsidP="001E6F16">
      <w:pPr>
        <w:rPr>
          <w:sz w:val="28"/>
          <w:szCs w:val="28"/>
          <w:lang w:val="uk-UA"/>
        </w:rPr>
      </w:pP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Відповідно до пункту 4 статті 77 Бюджетного кодексу України, пункту 20 частини 4 статті 42 Закону України «Про місцеве самоврядування в Україні»,  рішення Обухівської міської ради  від  21.12.2017 №  673 -30-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 «Про міський бюджет Обухівської міської ради на 2018 рік», листа директора комунального закладу Обухівської міської ради «Центр Фізичного Здоров’я населення «Спорт для всіх» №034 від 25.10.2018, директора комунального некомерційного підприємства  Обухівської міської ради «Обухівський міський центр первинної медико-санітарної допомоги» №614 від 31.10.2018 р., начальника комунального підприємства «Обухівська міська варта» №25 від 02.11.2018, щодо внесення змін до лімітів споживання енергоносіїв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Внести зміни до розпорядження №02 від 02 січня 2018 року згідно з додатком №1, виклавши його у новій редакції. Затвердити ліміти споживання теплової, електричної енергії, газопостачання та води у натуральних показниках головного розпорядника бюджетних коштів – Виконавчого комітету Обухівської міської ради Київської області на 2018 рік, виходячи з обсягів затверджених бюджетних асигнувань, згідно з додатком.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2. Виконавчому комітету Обухівської міської ради Київської області, комунальному закладу Обухівської міської ради «Центр Фізичного Здоров’я населення «Спорт для всіх», комунальному некомерційному підприємству Обухівської міської ради «Обухівський міський центр первинної медико-санітарної допомоги», комунальному підприємству «Обухівська міська варта»  забезпечити укладання угод з постачальниками послуг по кожному виду енергоносіїв у межах затверджених лімітів споживання.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3.  Контроль за виконанням даного розпорядження покласти на першого заступника міського голови Верещака А.М.,  начальника відділу фінансово-господарського забезпечення </w:t>
      </w:r>
      <w:proofErr w:type="spellStart"/>
      <w:r>
        <w:rPr>
          <w:sz w:val="28"/>
          <w:szCs w:val="28"/>
          <w:lang w:val="uk-UA"/>
        </w:rPr>
        <w:t>Бобкову</w:t>
      </w:r>
      <w:proofErr w:type="spellEnd"/>
      <w:r>
        <w:rPr>
          <w:sz w:val="28"/>
          <w:szCs w:val="28"/>
          <w:lang w:val="uk-UA"/>
        </w:rPr>
        <w:t xml:space="preserve"> О.М., директора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ОМР «Центр ФЗН </w:t>
      </w:r>
      <w:r>
        <w:rPr>
          <w:sz w:val="28"/>
          <w:szCs w:val="28"/>
          <w:lang w:val="uk-UA"/>
        </w:rPr>
        <w:lastRenderedPageBreak/>
        <w:t xml:space="preserve">«Спорт для всіх» Шевченка Д.А., директора 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ОМР «ПМСД» </w:t>
      </w:r>
      <w:proofErr w:type="spellStart"/>
      <w:r>
        <w:rPr>
          <w:sz w:val="28"/>
          <w:szCs w:val="28"/>
          <w:lang w:val="uk-UA"/>
        </w:rPr>
        <w:t>Фетисенко</w:t>
      </w:r>
      <w:proofErr w:type="spellEnd"/>
      <w:r>
        <w:rPr>
          <w:sz w:val="28"/>
          <w:szCs w:val="28"/>
          <w:lang w:val="uk-UA"/>
        </w:rPr>
        <w:t xml:space="preserve"> О.О. та начальника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ОМР «Обухівська міська варта» </w:t>
      </w:r>
      <w:proofErr w:type="spellStart"/>
      <w:r>
        <w:rPr>
          <w:sz w:val="28"/>
          <w:szCs w:val="28"/>
          <w:lang w:val="uk-UA"/>
        </w:rPr>
        <w:t>Онопрієнка</w:t>
      </w:r>
      <w:proofErr w:type="spellEnd"/>
      <w:r>
        <w:rPr>
          <w:sz w:val="28"/>
          <w:szCs w:val="28"/>
          <w:lang w:val="uk-UA"/>
        </w:rPr>
        <w:t xml:space="preserve"> І.В.  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</w:p>
    <w:p w:rsidR="001E6F16" w:rsidRDefault="001E6F16" w:rsidP="00071E58">
      <w:pPr>
        <w:jc w:val="both"/>
        <w:rPr>
          <w:sz w:val="28"/>
          <w:szCs w:val="28"/>
          <w:lang w:val="uk-UA"/>
        </w:rPr>
      </w:pPr>
    </w:p>
    <w:p w:rsidR="001E6F16" w:rsidRDefault="001E6F16" w:rsidP="001E6F16">
      <w:pPr>
        <w:pStyle w:val="a3"/>
        <w:ind w:right="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  <w:lang w:val="uk-UA"/>
        </w:rPr>
        <w:t xml:space="preserve">        </w:t>
      </w:r>
      <w:r w:rsidR="00071E58">
        <w:rPr>
          <w:sz w:val="28"/>
          <w:szCs w:val="28"/>
          <w:lang w:val="uk-UA"/>
        </w:rPr>
        <w:t>(підпис)</w:t>
      </w:r>
      <w:r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1E6F16" w:rsidRDefault="001E6F16" w:rsidP="001E6F16">
      <w:pPr>
        <w:pStyle w:val="a3"/>
        <w:ind w:right="40"/>
        <w:rPr>
          <w:sz w:val="28"/>
          <w:szCs w:val="28"/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  <w:proofErr w:type="spellStart"/>
      <w:r>
        <w:rPr>
          <w:lang w:val="uk-UA"/>
        </w:rPr>
        <w:t>Бобкова</w:t>
      </w:r>
      <w:proofErr w:type="spellEnd"/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1E6F16" w:rsidRDefault="001E6F16" w:rsidP="001E6F16">
      <w:pPr>
        <w:pStyle w:val="a3"/>
        <w:ind w:right="40"/>
        <w:rPr>
          <w:lang w:val="uk-UA"/>
        </w:rPr>
      </w:pPr>
    </w:p>
    <w:p w:rsidR="00E81AB3" w:rsidRDefault="00E81AB3" w:rsidP="00E81AB3">
      <w:pPr>
        <w:pStyle w:val="a3"/>
        <w:ind w:right="40"/>
        <w:rPr>
          <w:lang w:val="uk-UA"/>
        </w:rPr>
      </w:pPr>
    </w:p>
    <w:p w:rsidR="00E81AB3" w:rsidRDefault="00E81AB3" w:rsidP="00E81AB3">
      <w:pPr>
        <w:pStyle w:val="a3"/>
        <w:ind w:right="40"/>
        <w:rPr>
          <w:lang w:val="uk-UA"/>
        </w:rPr>
      </w:pPr>
    </w:p>
    <w:p w:rsidR="00E81AB3" w:rsidRDefault="00E81AB3" w:rsidP="00E81AB3">
      <w:pPr>
        <w:pStyle w:val="a3"/>
        <w:ind w:right="40"/>
        <w:rPr>
          <w:lang w:val="uk-UA"/>
        </w:rPr>
      </w:pPr>
    </w:p>
    <w:p w:rsidR="00E81AB3" w:rsidRDefault="00E81AB3" w:rsidP="00E81AB3">
      <w:pPr>
        <w:pStyle w:val="a3"/>
        <w:ind w:right="40"/>
        <w:rPr>
          <w:lang w:val="uk-UA"/>
        </w:rPr>
      </w:pPr>
    </w:p>
    <w:p w:rsidR="00E81AB3" w:rsidRDefault="00E81AB3" w:rsidP="00E81AB3">
      <w:pPr>
        <w:pStyle w:val="a3"/>
        <w:ind w:right="40"/>
        <w:rPr>
          <w:lang w:val="uk-UA"/>
        </w:rPr>
      </w:pPr>
    </w:p>
    <w:p w:rsidR="00E81AB3" w:rsidRDefault="00E81AB3" w:rsidP="00E81AB3">
      <w:pPr>
        <w:pStyle w:val="a3"/>
        <w:ind w:right="40"/>
        <w:rPr>
          <w:lang w:val="uk-UA"/>
        </w:rPr>
      </w:pPr>
    </w:p>
    <w:p w:rsidR="00E81AB3" w:rsidRDefault="00E81AB3" w:rsidP="00E81AB3">
      <w:pPr>
        <w:pStyle w:val="a3"/>
        <w:ind w:right="40"/>
        <w:rPr>
          <w:lang w:val="uk-UA"/>
        </w:rPr>
      </w:pPr>
    </w:p>
    <w:p w:rsidR="00E81AB3" w:rsidRDefault="00E81AB3" w:rsidP="00E81AB3">
      <w:pPr>
        <w:pStyle w:val="a3"/>
        <w:ind w:right="40"/>
        <w:rPr>
          <w:lang w:val="uk-UA"/>
        </w:rPr>
      </w:pPr>
    </w:p>
    <w:p w:rsidR="00E81AB3" w:rsidRDefault="00E81AB3" w:rsidP="00E81AB3">
      <w:pPr>
        <w:pStyle w:val="a3"/>
        <w:ind w:right="40"/>
        <w:rPr>
          <w:lang w:val="uk-UA"/>
        </w:rPr>
      </w:pPr>
    </w:p>
    <w:p w:rsidR="00E81AB3" w:rsidRDefault="00E81AB3" w:rsidP="00E81AB3">
      <w:pPr>
        <w:pStyle w:val="a3"/>
        <w:ind w:right="40"/>
        <w:rPr>
          <w:lang w:val="uk-UA"/>
        </w:rPr>
      </w:pPr>
    </w:p>
    <w:p w:rsidR="00A928D9" w:rsidRDefault="00A928D9"/>
    <w:sectPr w:rsidR="00A928D9" w:rsidSect="00A928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AB3"/>
    <w:rsid w:val="00007C93"/>
    <w:rsid w:val="00071E58"/>
    <w:rsid w:val="001E6F16"/>
    <w:rsid w:val="002874AE"/>
    <w:rsid w:val="003B1975"/>
    <w:rsid w:val="00425041"/>
    <w:rsid w:val="00885BA5"/>
    <w:rsid w:val="008B799C"/>
    <w:rsid w:val="00A47A96"/>
    <w:rsid w:val="00A928D9"/>
    <w:rsid w:val="00C43547"/>
    <w:rsid w:val="00E81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81AB3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81AB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1549</Words>
  <Characters>883</Characters>
  <Application>Microsoft Office Word</Application>
  <DocSecurity>0</DocSecurity>
  <Lines>7</Lines>
  <Paragraphs>4</Paragraphs>
  <ScaleCrop>false</ScaleCrop>
  <Company>DG Win&amp;Soft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khj</cp:lastModifiedBy>
  <cp:revision>8</cp:revision>
  <dcterms:created xsi:type="dcterms:W3CDTF">2018-12-01T08:21:00Z</dcterms:created>
  <dcterms:modified xsi:type="dcterms:W3CDTF">2018-12-04T06:10:00Z</dcterms:modified>
</cp:coreProperties>
</file>