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2D4" w:rsidRDefault="003A12D4" w:rsidP="003A12D4">
      <w:pPr>
        <w:pStyle w:val="1"/>
        <w:jc w:val="center"/>
      </w:pPr>
      <w:r w:rsidRPr="006C5E5C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56.25pt" o:ole="" fillcolor="window">
            <v:imagedata r:id="rId6" o:title=""/>
          </v:shape>
          <o:OLEObject Type="Embed" ProgID="Word.Picture.8" ShapeID="_x0000_i1025" DrawAspect="Content" ObjectID="_1643717052" r:id="rId7"/>
        </w:object>
      </w:r>
    </w:p>
    <w:p w:rsidR="003A12D4" w:rsidRPr="003A12D4" w:rsidRDefault="003A12D4" w:rsidP="003A12D4">
      <w:pPr>
        <w:pStyle w:val="6"/>
        <w:jc w:val="center"/>
        <w:rPr>
          <w:b/>
          <w:i w:val="0"/>
          <w:color w:val="auto"/>
          <w:sz w:val="28"/>
          <w:szCs w:val="28"/>
          <w:lang w:val="uk-UA"/>
        </w:rPr>
      </w:pPr>
      <w:r w:rsidRPr="003A12D4">
        <w:rPr>
          <w:b/>
          <w:i w:val="0"/>
          <w:color w:val="auto"/>
          <w:sz w:val="28"/>
          <w:szCs w:val="28"/>
        </w:rPr>
        <w:t>ОБУХІВСЬКА МІСЬКА  РАДА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3A12D4" w:rsidRDefault="003A12D4" w:rsidP="003A12D4">
      <w:pPr>
        <w:jc w:val="center"/>
        <w:rPr>
          <w:b/>
          <w:sz w:val="28"/>
          <w:szCs w:val="28"/>
        </w:rPr>
      </w:pPr>
    </w:p>
    <w:p w:rsidR="003A12D4" w:rsidRPr="00D73E32" w:rsidRDefault="003A12D4" w:rsidP="003A12D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РОЗПОРЯДЖЕННЯ №</w:t>
      </w:r>
      <w:r w:rsidR="00D73E32">
        <w:rPr>
          <w:b/>
          <w:sz w:val="28"/>
          <w:szCs w:val="28"/>
          <w:lang w:val="uk-UA"/>
        </w:rPr>
        <w:t>48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9B059F">
        <w:rPr>
          <w:sz w:val="28"/>
          <w:szCs w:val="28"/>
          <w:lang w:val="uk-UA"/>
        </w:rPr>
        <w:t>19</w:t>
      </w:r>
      <w:r w:rsidR="00D97802">
        <w:rPr>
          <w:sz w:val="28"/>
          <w:szCs w:val="28"/>
          <w:lang w:val="uk-UA"/>
        </w:rPr>
        <w:t xml:space="preserve"> </w:t>
      </w:r>
      <w:r w:rsidR="009B059F">
        <w:rPr>
          <w:sz w:val="28"/>
          <w:szCs w:val="28"/>
          <w:lang w:val="uk-UA"/>
        </w:rPr>
        <w:t>лютого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</w:t>
      </w:r>
      <w:r w:rsidR="009B059F">
        <w:rPr>
          <w:sz w:val="28"/>
          <w:szCs w:val="28"/>
          <w:lang w:val="uk-UA"/>
        </w:rPr>
        <w:t>20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FF2812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</w:t>
      </w:r>
      <w:r w:rsidR="00C1239B">
        <w:rPr>
          <w:sz w:val="28"/>
          <w:szCs w:val="28"/>
          <w:lang w:val="uk-UA"/>
        </w:rPr>
        <w:t xml:space="preserve">одо попередження пожеж, загибелі та травмування людей </w:t>
      </w:r>
      <w:r w:rsidR="00BC2BAD">
        <w:rPr>
          <w:sz w:val="28"/>
          <w:szCs w:val="28"/>
          <w:lang w:val="uk-UA"/>
        </w:rPr>
        <w:t xml:space="preserve">на території Обухівської міської </w:t>
      </w:r>
      <w:r w:rsidR="009B059F">
        <w:rPr>
          <w:sz w:val="28"/>
          <w:szCs w:val="28"/>
          <w:lang w:val="uk-UA"/>
        </w:rPr>
        <w:t>об’єднаної територіальної громади Київської області</w:t>
      </w:r>
      <w:r w:rsidR="00BC2BAD">
        <w:rPr>
          <w:sz w:val="28"/>
          <w:szCs w:val="28"/>
          <w:lang w:val="uk-UA"/>
        </w:rPr>
        <w:t xml:space="preserve"> </w:t>
      </w:r>
      <w:r w:rsidR="00C1239B">
        <w:rPr>
          <w:sz w:val="28"/>
          <w:szCs w:val="28"/>
          <w:lang w:val="uk-UA"/>
        </w:rPr>
        <w:t xml:space="preserve"> у 20</w:t>
      </w:r>
      <w:r w:rsidR="009B059F">
        <w:rPr>
          <w:sz w:val="28"/>
          <w:szCs w:val="28"/>
          <w:lang w:val="uk-UA"/>
        </w:rPr>
        <w:t>20</w:t>
      </w:r>
      <w:r w:rsidR="00C1239B">
        <w:rPr>
          <w:sz w:val="28"/>
          <w:szCs w:val="28"/>
          <w:lang w:val="uk-UA"/>
        </w:rPr>
        <w:t xml:space="preserve"> році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347EEF" w:rsidP="00015BB6">
      <w:pPr>
        <w:ind w:firstLine="567"/>
        <w:jc w:val="both"/>
        <w:rPr>
          <w:sz w:val="28"/>
          <w:szCs w:val="28"/>
          <w:lang w:val="uk-UA"/>
        </w:rPr>
      </w:pPr>
      <w:r w:rsidRPr="000B32B7">
        <w:rPr>
          <w:rStyle w:val="rvts0"/>
          <w:sz w:val="28"/>
          <w:szCs w:val="28"/>
          <w:lang w:val="uk-UA"/>
        </w:rPr>
        <w:t>Відповідно Кодексу цивільного захисту України,</w:t>
      </w:r>
      <w:r w:rsidR="00C1239B">
        <w:rPr>
          <w:rStyle w:val="rvts0"/>
          <w:sz w:val="28"/>
          <w:szCs w:val="28"/>
          <w:lang w:val="uk-UA"/>
        </w:rPr>
        <w:t xml:space="preserve"> Лісового кодексу України, </w:t>
      </w:r>
      <w:r w:rsidR="00F5786D">
        <w:rPr>
          <w:rStyle w:val="rvts0"/>
          <w:sz w:val="28"/>
          <w:szCs w:val="28"/>
          <w:lang w:val="uk-UA"/>
        </w:rPr>
        <w:t xml:space="preserve">протоколу засідання </w:t>
      </w:r>
      <w:r w:rsidR="00C1239B">
        <w:rPr>
          <w:rStyle w:val="rvts0"/>
          <w:sz w:val="28"/>
          <w:szCs w:val="28"/>
          <w:lang w:val="uk-UA"/>
        </w:rPr>
        <w:t xml:space="preserve">Київської обласної </w:t>
      </w:r>
      <w:r w:rsidR="00F5786D">
        <w:rPr>
          <w:rStyle w:val="rvts0"/>
          <w:sz w:val="28"/>
          <w:szCs w:val="28"/>
          <w:lang w:val="uk-UA"/>
        </w:rPr>
        <w:t>комісії</w:t>
      </w:r>
      <w:r w:rsidR="00F5786D" w:rsidRPr="00F5786D">
        <w:rPr>
          <w:sz w:val="28"/>
          <w:szCs w:val="28"/>
          <w:lang w:val="uk-UA"/>
        </w:rPr>
        <w:t xml:space="preserve"> </w:t>
      </w:r>
      <w:r w:rsidR="00F5786D">
        <w:rPr>
          <w:sz w:val="28"/>
          <w:szCs w:val="28"/>
          <w:lang w:val="uk-UA"/>
        </w:rPr>
        <w:t>з питань техногенно-екологічної безпеки та надзвичайних ситуацій</w:t>
      </w:r>
      <w:r w:rsidR="00FF2812">
        <w:rPr>
          <w:rStyle w:val="rvts0"/>
          <w:sz w:val="28"/>
          <w:szCs w:val="28"/>
          <w:lang w:val="uk-UA"/>
        </w:rPr>
        <w:t xml:space="preserve"> №</w:t>
      </w:r>
      <w:r w:rsidR="00F5786D">
        <w:rPr>
          <w:rStyle w:val="rvts0"/>
          <w:sz w:val="28"/>
          <w:szCs w:val="28"/>
          <w:lang w:val="uk-UA"/>
        </w:rPr>
        <w:t xml:space="preserve"> 1</w:t>
      </w:r>
      <w:r w:rsidR="00FF2812">
        <w:rPr>
          <w:rStyle w:val="rvts0"/>
          <w:sz w:val="28"/>
          <w:szCs w:val="28"/>
          <w:lang w:val="uk-UA"/>
        </w:rPr>
        <w:t xml:space="preserve"> </w:t>
      </w:r>
      <w:r w:rsidR="003A12D4">
        <w:rPr>
          <w:rStyle w:val="rvts0"/>
          <w:sz w:val="28"/>
          <w:szCs w:val="28"/>
          <w:lang w:val="uk-UA"/>
        </w:rPr>
        <w:t>від 2</w:t>
      </w:r>
      <w:r w:rsidR="00D97802">
        <w:rPr>
          <w:rStyle w:val="rvts0"/>
          <w:sz w:val="28"/>
          <w:szCs w:val="28"/>
          <w:lang w:val="uk-UA"/>
        </w:rPr>
        <w:t>2</w:t>
      </w:r>
      <w:r w:rsidR="00FF2812">
        <w:rPr>
          <w:rStyle w:val="rvts0"/>
          <w:sz w:val="28"/>
          <w:szCs w:val="28"/>
          <w:lang w:val="uk-UA"/>
        </w:rPr>
        <w:t>.0</w:t>
      </w:r>
      <w:r w:rsidR="00F5786D">
        <w:rPr>
          <w:rStyle w:val="rvts0"/>
          <w:sz w:val="28"/>
          <w:szCs w:val="28"/>
          <w:lang w:val="uk-UA"/>
        </w:rPr>
        <w:t>1</w:t>
      </w:r>
      <w:r w:rsidR="00FF2812">
        <w:rPr>
          <w:rStyle w:val="rvts0"/>
          <w:sz w:val="28"/>
          <w:szCs w:val="28"/>
          <w:lang w:val="uk-UA"/>
        </w:rPr>
        <w:t>.20</w:t>
      </w:r>
      <w:r w:rsidR="00F5786D">
        <w:rPr>
          <w:rStyle w:val="rvts0"/>
          <w:sz w:val="28"/>
          <w:szCs w:val="28"/>
          <w:lang w:val="uk-UA"/>
        </w:rPr>
        <w:t>20</w:t>
      </w:r>
      <w:r w:rsidR="00FF2812">
        <w:rPr>
          <w:rStyle w:val="rvts0"/>
          <w:sz w:val="28"/>
          <w:szCs w:val="28"/>
          <w:lang w:val="uk-UA"/>
        </w:rPr>
        <w:t xml:space="preserve"> року</w:t>
      </w:r>
      <w:r w:rsidR="00C1239B">
        <w:rPr>
          <w:rStyle w:val="rvts0"/>
          <w:sz w:val="28"/>
          <w:szCs w:val="28"/>
          <w:lang w:val="uk-UA"/>
        </w:rPr>
        <w:t>,</w:t>
      </w:r>
      <w:r w:rsidR="00015BB6">
        <w:rPr>
          <w:rStyle w:val="rvts0"/>
          <w:sz w:val="28"/>
          <w:szCs w:val="28"/>
          <w:lang w:val="uk-UA"/>
        </w:rPr>
        <w:t xml:space="preserve"> 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 xml:space="preserve">пункту 3 статті 36, та пункту 4 статті  42 Закону України «Про місцеве самоврядування в Україні», </w:t>
      </w:r>
      <w:r w:rsidRPr="000B32B7">
        <w:rPr>
          <w:rStyle w:val="rvts0"/>
          <w:sz w:val="28"/>
          <w:szCs w:val="28"/>
          <w:lang w:val="uk-UA"/>
        </w:rPr>
        <w:t xml:space="preserve">з метою </w:t>
      </w:r>
      <w:r w:rsidR="00C1239B">
        <w:rPr>
          <w:rStyle w:val="rvts0"/>
          <w:sz w:val="28"/>
          <w:szCs w:val="28"/>
          <w:lang w:val="uk-UA"/>
        </w:rPr>
        <w:t>попередження та протидії можливим загрозам життю та здоров’ю громадян при виникненні надзвичайних ситуацій, пов’язаних із пожежами в приватному житловому секторі та природних екосистемах, оперативного реагування на них</w:t>
      </w:r>
      <w:r w:rsidR="00A70134">
        <w:rPr>
          <w:sz w:val="28"/>
          <w:szCs w:val="28"/>
          <w:lang w:val="uk-UA"/>
        </w:rPr>
        <w:t>: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C7648D" w:rsidRDefault="00C7648D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Розглянути на комісії з питань техногенно-екологічної безпеки та надзвичайних ситуацій виконавчого комітету Обухівської міської ради питання щодо попередження виникнення пожеж, загибелі та травмування людей на території</w:t>
      </w:r>
      <w:r w:rsidRPr="00C764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Обухівської міської об’єднаної територіальної громади Київської області</w:t>
      </w:r>
      <w:r w:rsidR="00F5786D">
        <w:rPr>
          <w:sz w:val="28"/>
          <w:szCs w:val="28"/>
          <w:lang w:val="uk-UA"/>
        </w:rPr>
        <w:t>.</w:t>
      </w:r>
    </w:p>
    <w:p w:rsidR="002812EB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9375E8">
        <w:rPr>
          <w:sz w:val="28"/>
          <w:szCs w:val="28"/>
          <w:lang w:val="uk-UA"/>
        </w:rPr>
        <w:t>Створити робочу групу</w:t>
      </w:r>
      <w:r w:rsidR="007826C4">
        <w:rPr>
          <w:sz w:val="28"/>
          <w:szCs w:val="28"/>
          <w:lang w:val="uk-UA"/>
        </w:rPr>
        <w:t xml:space="preserve">, до складу якої включити представників виконавчого комітету Обухівської міської ради, інспекторів Обухівського РС ГУ ДСНС України в Київській області та дільничних інспекторів Обухівського відділу поліції, </w:t>
      </w:r>
      <w:r w:rsidRPr="009375E8">
        <w:rPr>
          <w:sz w:val="28"/>
          <w:szCs w:val="28"/>
          <w:lang w:val="uk-UA"/>
        </w:rPr>
        <w:t xml:space="preserve"> щодо проведення  пожежно-профілактичного відпрацювання</w:t>
      </w:r>
      <w:r>
        <w:rPr>
          <w:sz w:val="28"/>
          <w:szCs w:val="28"/>
          <w:lang w:val="uk-UA"/>
        </w:rPr>
        <w:t xml:space="preserve"> в продовж 20</w:t>
      </w:r>
      <w:r w:rsidR="009B059F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року </w:t>
      </w:r>
      <w:r w:rsidRPr="009375E8">
        <w:rPr>
          <w:sz w:val="28"/>
          <w:szCs w:val="28"/>
          <w:lang w:val="uk-UA"/>
        </w:rPr>
        <w:t xml:space="preserve"> </w:t>
      </w:r>
      <w:r w:rsidR="00C1239B" w:rsidRPr="009375E8">
        <w:rPr>
          <w:sz w:val="28"/>
          <w:szCs w:val="28"/>
          <w:lang w:val="uk-UA"/>
        </w:rPr>
        <w:t xml:space="preserve"> </w:t>
      </w:r>
      <w:r w:rsidR="00E21721" w:rsidRPr="009375E8">
        <w:rPr>
          <w:sz w:val="28"/>
          <w:szCs w:val="28"/>
          <w:lang w:val="uk-UA"/>
        </w:rPr>
        <w:t xml:space="preserve">на території Обухівської міської </w:t>
      </w:r>
      <w:r w:rsidR="00BD5920">
        <w:rPr>
          <w:sz w:val="28"/>
          <w:szCs w:val="28"/>
          <w:lang w:val="uk-UA"/>
        </w:rPr>
        <w:t>об’єднаної територіальної громади Київської області.</w:t>
      </w:r>
    </w:p>
    <w:p w:rsidR="00C7648D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Робочі</w:t>
      </w:r>
      <w:r w:rsidR="00A97DD5">
        <w:rPr>
          <w:sz w:val="28"/>
          <w:szCs w:val="28"/>
          <w:lang w:val="uk-UA"/>
        </w:rPr>
        <w:t>й</w:t>
      </w:r>
      <w:r>
        <w:rPr>
          <w:sz w:val="28"/>
          <w:szCs w:val="28"/>
          <w:lang w:val="uk-UA"/>
        </w:rPr>
        <w:t xml:space="preserve"> групі під час проведення пожежно-профілактичного відпрацювання </w:t>
      </w:r>
      <w:r w:rsidR="00C7648D">
        <w:rPr>
          <w:sz w:val="28"/>
          <w:szCs w:val="28"/>
          <w:lang w:val="uk-UA"/>
        </w:rPr>
        <w:t>в межах компетенції сприяти в наданні допомоги соціально незахищеним верствам населення щодо приведення в пожежобезпечний стан пічного опалення, димарів та електричної мережі приватних помешкань.</w:t>
      </w:r>
    </w:p>
    <w:p w:rsidR="00C7648D" w:rsidRDefault="00C7648D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Забезпечити висвітлення питання попередження пожеж, загибелі та травмування людей на них, а також хід проведення пожежно-профілактичного відпрацювання у засобах масової інформації.</w:t>
      </w:r>
    </w:p>
    <w:p w:rsidR="00F5786D" w:rsidRDefault="00F5786D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 дитячих дошкільних, навчальних закладах, на об’єктах соціального обслуговування населення, церквах, місцях проведення масових заходів та </w:t>
      </w:r>
      <w:r>
        <w:rPr>
          <w:sz w:val="28"/>
          <w:szCs w:val="28"/>
          <w:lang w:val="uk-UA"/>
        </w:rPr>
        <w:lastRenderedPageBreak/>
        <w:t>інших аналогічних за призначенням об’єктах з масовим перебування людей провести роз’яснювальну роботу з питань пожежної безпеки та практичні відпрацювання планів евакуації людей на випадок виникнення пожеж.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результатами відпрацювання надати інформацію з визначенням конкретних </w:t>
      </w:r>
      <w:r w:rsidR="00A97DD5">
        <w:rPr>
          <w:sz w:val="28"/>
          <w:szCs w:val="28"/>
          <w:lang w:val="uk-UA"/>
        </w:rPr>
        <w:t>заходів щодо покращення стану пожежної безпеки.</w:t>
      </w:r>
    </w:p>
    <w:p w:rsidR="00C500D8" w:rsidRPr="00A7729F" w:rsidRDefault="00A97DD5" w:rsidP="00A77656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даного розпорядження покласти на </w:t>
      </w:r>
      <w:r w:rsidR="00D97802">
        <w:rPr>
          <w:sz w:val="28"/>
          <w:szCs w:val="28"/>
          <w:lang w:val="uk-UA"/>
        </w:rPr>
        <w:t>завідувача</w:t>
      </w:r>
      <w:r w:rsidR="00550B65">
        <w:rPr>
          <w:sz w:val="28"/>
          <w:szCs w:val="28"/>
          <w:lang w:val="uk-UA"/>
        </w:rPr>
        <w:t xml:space="preserve"> </w:t>
      </w:r>
      <w:r w:rsidR="00D97802">
        <w:rPr>
          <w:sz w:val="28"/>
          <w:szCs w:val="28"/>
          <w:lang w:val="uk-UA"/>
        </w:rPr>
        <w:t>се</w:t>
      </w:r>
      <w:r w:rsidR="0047200E">
        <w:rPr>
          <w:sz w:val="28"/>
          <w:szCs w:val="28"/>
          <w:lang w:val="uk-UA"/>
        </w:rPr>
        <w:t>к</w:t>
      </w:r>
      <w:r w:rsidR="00D97802">
        <w:rPr>
          <w:sz w:val="28"/>
          <w:szCs w:val="28"/>
          <w:lang w:val="uk-UA"/>
        </w:rPr>
        <w:t>тора</w:t>
      </w:r>
      <w:r w:rsidR="00550B65">
        <w:rPr>
          <w:sz w:val="28"/>
          <w:szCs w:val="28"/>
          <w:lang w:val="uk-UA"/>
        </w:rPr>
        <w:t xml:space="preserve"> з надзвичайних </w:t>
      </w:r>
      <w:r w:rsidR="00D97802">
        <w:rPr>
          <w:sz w:val="28"/>
          <w:szCs w:val="28"/>
          <w:lang w:val="uk-UA"/>
        </w:rPr>
        <w:t xml:space="preserve">ситуацій та цивільного захисту </w:t>
      </w:r>
      <w:r w:rsidR="00550B65">
        <w:rPr>
          <w:sz w:val="28"/>
          <w:szCs w:val="28"/>
          <w:lang w:val="uk-UA"/>
        </w:rPr>
        <w:t xml:space="preserve"> виконавчого ко</w:t>
      </w:r>
      <w:r w:rsidR="007B6239">
        <w:rPr>
          <w:sz w:val="28"/>
          <w:szCs w:val="28"/>
          <w:lang w:val="uk-UA"/>
        </w:rPr>
        <w:t xml:space="preserve">мітету Обухівської міської ради </w:t>
      </w:r>
      <w:proofErr w:type="spellStart"/>
      <w:r w:rsidR="007B6239">
        <w:rPr>
          <w:sz w:val="28"/>
          <w:szCs w:val="28"/>
          <w:lang w:val="uk-UA"/>
        </w:rPr>
        <w:t>Ленду</w:t>
      </w:r>
      <w:proofErr w:type="spellEnd"/>
      <w:r w:rsidR="007B6239">
        <w:rPr>
          <w:sz w:val="28"/>
          <w:szCs w:val="28"/>
          <w:lang w:val="uk-UA"/>
        </w:rPr>
        <w:t xml:space="preserve"> О.М..</w:t>
      </w:r>
    </w:p>
    <w:p w:rsidR="00A7729F" w:rsidRDefault="00A7729F" w:rsidP="003A12D4">
      <w:pPr>
        <w:tabs>
          <w:tab w:val="left" w:pos="6804"/>
        </w:tabs>
        <w:rPr>
          <w:sz w:val="28"/>
          <w:szCs w:val="28"/>
          <w:lang w:val="uk-UA"/>
        </w:rPr>
      </w:pPr>
    </w:p>
    <w:p w:rsidR="00015BB6" w:rsidRDefault="00D73E32" w:rsidP="003A12D4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       (підпис)</w:t>
      </w:r>
      <w:r w:rsidR="00015BB6">
        <w:rPr>
          <w:sz w:val="28"/>
          <w:szCs w:val="28"/>
          <w:lang w:val="uk-UA"/>
        </w:rPr>
        <w:t xml:space="preserve">           </w:t>
      </w:r>
      <w:r w:rsidR="007B6239">
        <w:rPr>
          <w:sz w:val="28"/>
          <w:szCs w:val="28"/>
          <w:lang w:val="uk-UA"/>
        </w:rPr>
        <w:t>А.М. Верещак</w:t>
      </w:r>
      <w:r w:rsidR="00015BB6">
        <w:rPr>
          <w:sz w:val="28"/>
          <w:szCs w:val="28"/>
          <w:lang w:val="uk-UA"/>
        </w:rPr>
        <w:t xml:space="preserve"> </w:t>
      </w:r>
    </w:p>
    <w:p w:rsidR="00015BB6" w:rsidRDefault="00015BB6" w:rsidP="00015BB6">
      <w:pPr>
        <w:rPr>
          <w:sz w:val="28"/>
          <w:szCs w:val="28"/>
          <w:lang w:val="uk-UA"/>
        </w:rPr>
      </w:pPr>
    </w:p>
    <w:p w:rsidR="00015BB6" w:rsidRDefault="00015BB6" w:rsidP="00015BB6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 </w:t>
      </w: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p w:rsidR="00AA77E1" w:rsidRDefault="00AA77E1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F5786D" w:rsidRDefault="00F5786D" w:rsidP="00015BB6">
      <w:pPr>
        <w:ind w:left="-284"/>
        <w:rPr>
          <w:sz w:val="28"/>
          <w:szCs w:val="28"/>
          <w:lang w:val="uk-UA"/>
        </w:rPr>
      </w:pPr>
    </w:p>
    <w:p w:rsidR="00BC2BAD" w:rsidRDefault="00BC2BAD" w:rsidP="00BC2BAD">
      <w:pPr>
        <w:ind w:left="-284" w:right="-426" w:firstLine="6947"/>
        <w:rPr>
          <w:sz w:val="28"/>
          <w:szCs w:val="28"/>
          <w:lang w:val="uk-UA"/>
        </w:rPr>
      </w:pPr>
    </w:p>
    <w:sectPr w:rsidR="00BC2BAD" w:rsidSect="00AA77E1">
      <w:pgSz w:w="11906" w:h="16838"/>
      <w:pgMar w:top="426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15BB6"/>
    <w:rsid w:val="000A6310"/>
    <w:rsid w:val="000B32B7"/>
    <w:rsid w:val="000D6941"/>
    <w:rsid w:val="00105ED9"/>
    <w:rsid w:val="00193187"/>
    <w:rsid w:val="001A4958"/>
    <w:rsid w:val="00232A3A"/>
    <w:rsid w:val="002340B7"/>
    <w:rsid w:val="002812EB"/>
    <w:rsid w:val="002B7F05"/>
    <w:rsid w:val="002C3EEF"/>
    <w:rsid w:val="002F1C99"/>
    <w:rsid w:val="003465EE"/>
    <w:rsid w:val="00347EEF"/>
    <w:rsid w:val="00357A19"/>
    <w:rsid w:val="00390F79"/>
    <w:rsid w:val="003A12D4"/>
    <w:rsid w:val="003B39B8"/>
    <w:rsid w:val="003E6BF9"/>
    <w:rsid w:val="00452056"/>
    <w:rsid w:val="0047200E"/>
    <w:rsid w:val="00543D43"/>
    <w:rsid w:val="00550B65"/>
    <w:rsid w:val="00582020"/>
    <w:rsid w:val="0066188E"/>
    <w:rsid w:val="00692A39"/>
    <w:rsid w:val="006B29EC"/>
    <w:rsid w:val="006B6501"/>
    <w:rsid w:val="006C5E5C"/>
    <w:rsid w:val="006F6675"/>
    <w:rsid w:val="007826C4"/>
    <w:rsid w:val="00794637"/>
    <w:rsid w:val="007A717E"/>
    <w:rsid w:val="007B6239"/>
    <w:rsid w:val="007F28D3"/>
    <w:rsid w:val="00817DCB"/>
    <w:rsid w:val="008644FA"/>
    <w:rsid w:val="008B43B7"/>
    <w:rsid w:val="008D749A"/>
    <w:rsid w:val="009046A2"/>
    <w:rsid w:val="00937113"/>
    <w:rsid w:val="009375E8"/>
    <w:rsid w:val="009424EF"/>
    <w:rsid w:val="00951B48"/>
    <w:rsid w:val="009B059F"/>
    <w:rsid w:val="00A16F6F"/>
    <w:rsid w:val="00A70134"/>
    <w:rsid w:val="00A7729F"/>
    <w:rsid w:val="00A77656"/>
    <w:rsid w:val="00A97DD5"/>
    <w:rsid w:val="00AA61E8"/>
    <w:rsid w:val="00AA77E1"/>
    <w:rsid w:val="00AC4B81"/>
    <w:rsid w:val="00AD0F1A"/>
    <w:rsid w:val="00B03BD7"/>
    <w:rsid w:val="00B3445B"/>
    <w:rsid w:val="00B829B5"/>
    <w:rsid w:val="00BC2BAD"/>
    <w:rsid w:val="00BD1CAC"/>
    <w:rsid w:val="00BD5920"/>
    <w:rsid w:val="00C1239B"/>
    <w:rsid w:val="00C26C5B"/>
    <w:rsid w:val="00C36C76"/>
    <w:rsid w:val="00C500D8"/>
    <w:rsid w:val="00C56E5D"/>
    <w:rsid w:val="00C7648D"/>
    <w:rsid w:val="00CF5FD7"/>
    <w:rsid w:val="00D341D3"/>
    <w:rsid w:val="00D73E32"/>
    <w:rsid w:val="00D807DB"/>
    <w:rsid w:val="00D8781D"/>
    <w:rsid w:val="00D97802"/>
    <w:rsid w:val="00DA1EF0"/>
    <w:rsid w:val="00E21721"/>
    <w:rsid w:val="00E32B88"/>
    <w:rsid w:val="00E374D1"/>
    <w:rsid w:val="00E62E7C"/>
    <w:rsid w:val="00EA405F"/>
    <w:rsid w:val="00F5786D"/>
    <w:rsid w:val="00F73CB7"/>
    <w:rsid w:val="00F8451D"/>
    <w:rsid w:val="00F87CA2"/>
    <w:rsid w:val="00FA1B35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A12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2D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A1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A12D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A0C8B-4E62-481A-9A6B-2BA253576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1789</Words>
  <Characters>1021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10</cp:revision>
  <cp:lastPrinted>2016-06-06T08:59:00Z</cp:lastPrinted>
  <dcterms:created xsi:type="dcterms:W3CDTF">2020-02-19T06:20:00Z</dcterms:created>
  <dcterms:modified xsi:type="dcterms:W3CDTF">2020-02-20T13:18:00Z</dcterms:modified>
</cp:coreProperties>
</file>