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39E" w:rsidRDefault="00FA239E" w:rsidP="00FA239E">
      <w:pPr>
        <w:jc w:val="both"/>
        <w:rPr>
          <w:sz w:val="28"/>
          <w:szCs w:val="28"/>
          <w:lang w:val="uk-UA"/>
        </w:rPr>
      </w:pPr>
    </w:p>
    <w:p w:rsidR="000B5A2F" w:rsidRPr="000B5A2F" w:rsidRDefault="007627FE" w:rsidP="000B5A2F">
      <w:pPr>
        <w:pStyle w:val="a5"/>
        <w:jc w:val="left"/>
        <w:rPr>
          <w:sz w:val="28"/>
          <w:szCs w:val="28"/>
        </w:rPr>
      </w:pPr>
      <w:r w:rsidRPr="007627F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19.2pt;margin-top:5.7pt;width:39.45pt;height:50.4pt;z-index:251662336" o:allowincell="f">
            <v:imagedata r:id="rId5" o:title=""/>
            <w10:wrap type="topAndBottom"/>
          </v:shape>
          <o:OLEObject Type="Embed" ProgID="MS_ClipArt_Gallery" ShapeID="_x0000_s1027" DrawAspect="Content" ObjectID="_1567845170" r:id="rId6"/>
        </w:pict>
      </w:r>
      <w:r w:rsidR="0086180C">
        <w:rPr>
          <w:sz w:val="28"/>
          <w:szCs w:val="28"/>
        </w:rPr>
        <w:t xml:space="preserve">                                                                                                                  </w:t>
      </w:r>
    </w:p>
    <w:p w:rsidR="000B5A2F" w:rsidRDefault="000B5A2F" w:rsidP="000B5A2F">
      <w:pPr>
        <w:pStyle w:val="a3"/>
        <w:jc w:val="left"/>
        <w:rPr>
          <w:szCs w:val="28"/>
          <w:lang w:val="uk-UA"/>
        </w:rPr>
      </w:pPr>
    </w:p>
    <w:p w:rsidR="000B5A2F" w:rsidRDefault="0086180C" w:rsidP="0086180C">
      <w:pPr>
        <w:pStyle w:val="a3"/>
        <w:rPr>
          <w:szCs w:val="28"/>
          <w:lang w:val="uk-UA"/>
        </w:rPr>
      </w:pPr>
      <w:r>
        <w:rPr>
          <w:szCs w:val="28"/>
        </w:rPr>
        <w:t xml:space="preserve">ОБУХІВСЬКА МІСЬКА РАДА </w:t>
      </w:r>
    </w:p>
    <w:p w:rsidR="0086180C" w:rsidRDefault="0086180C" w:rsidP="0086180C">
      <w:pPr>
        <w:pStyle w:val="a3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6180C" w:rsidRDefault="0086180C" w:rsidP="0086180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ВИКОНАВЧИЙ КОМІТЕТ  </w:t>
      </w:r>
    </w:p>
    <w:p w:rsidR="0086180C" w:rsidRDefault="0086180C" w:rsidP="0086180C">
      <w:pPr>
        <w:pStyle w:val="a5"/>
        <w:rPr>
          <w:sz w:val="28"/>
          <w:szCs w:val="28"/>
        </w:rPr>
      </w:pPr>
    </w:p>
    <w:p w:rsidR="0086180C" w:rsidRDefault="000B5A2F" w:rsidP="0086180C">
      <w:pPr>
        <w:pStyle w:val="a5"/>
        <w:rPr>
          <w:sz w:val="28"/>
          <w:szCs w:val="28"/>
        </w:rPr>
      </w:pPr>
      <w:r>
        <w:rPr>
          <w:sz w:val="28"/>
          <w:szCs w:val="28"/>
        </w:rPr>
        <w:t>Р ОЗПОРЯДЖЕННЯ №427</w:t>
      </w:r>
    </w:p>
    <w:p w:rsidR="0086180C" w:rsidRDefault="0086180C" w:rsidP="0086180C">
      <w:pPr>
        <w:pStyle w:val="a5"/>
        <w:rPr>
          <w:sz w:val="28"/>
          <w:szCs w:val="28"/>
        </w:rPr>
      </w:pPr>
    </w:p>
    <w:p w:rsidR="0086180C" w:rsidRPr="000B5A2F" w:rsidRDefault="000B5A2F" w:rsidP="0086180C">
      <w:pPr>
        <w:rPr>
          <w:sz w:val="28"/>
          <w:szCs w:val="28"/>
          <w:lang w:val="uk-UA"/>
        </w:rPr>
      </w:pPr>
      <w:r w:rsidRPr="000B5A2F">
        <w:rPr>
          <w:sz w:val="28"/>
          <w:szCs w:val="28"/>
          <w:lang w:val="uk-UA"/>
        </w:rPr>
        <w:t xml:space="preserve">Від 22 </w:t>
      </w:r>
      <w:r w:rsidR="0086180C" w:rsidRPr="000B5A2F">
        <w:rPr>
          <w:sz w:val="28"/>
          <w:szCs w:val="28"/>
          <w:lang w:val="uk-UA"/>
        </w:rPr>
        <w:t>вересня   2017</w:t>
      </w:r>
      <w:r w:rsidRPr="000B5A2F">
        <w:rPr>
          <w:sz w:val="28"/>
          <w:szCs w:val="28"/>
          <w:lang w:val="uk-UA"/>
        </w:rPr>
        <w:t xml:space="preserve"> року</w:t>
      </w:r>
      <w:r w:rsidR="0086180C" w:rsidRPr="000B5A2F">
        <w:rPr>
          <w:sz w:val="28"/>
          <w:szCs w:val="28"/>
          <w:lang w:val="uk-UA"/>
        </w:rPr>
        <w:tab/>
      </w:r>
      <w:r w:rsidR="0086180C" w:rsidRPr="000B5A2F">
        <w:rPr>
          <w:sz w:val="28"/>
          <w:szCs w:val="28"/>
          <w:lang w:val="uk-UA"/>
        </w:rPr>
        <w:tab/>
      </w:r>
      <w:r w:rsidR="0086180C" w:rsidRPr="000B5A2F">
        <w:rPr>
          <w:sz w:val="28"/>
          <w:szCs w:val="28"/>
          <w:lang w:val="uk-UA"/>
        </w:rPr>
        <w:tab/>
      </w:r>
      <w:r w:rsidR="0086180C" w:rsidRPr="000B5A2F">
        <w:rPr>
          <w:sz w:val="28"/>
          <w:szCs w:val="28"/>
          <w:lang w:val="uk-UA"/>
        </w:rPr>
        <w:tab/>
        <w:t xml:space="preserve">                 </w:t>
      </w:r>
      <w:r w:rsidR="00D81471" w:rsidRPr="000B5A2F">
        <w:rPr>
          <w:sz w:val="28"/>
          <w:szCs w:val="28"/>
          <w:lang w:val="uk-UA"/>
        </w:rPr>
        <w:t xml:space="preserve">            </w:t>
      </w:r>
      <w:r w:rsidR="0086180C" w:rsidRPr="000B5A2F">
        <w:rPr>
          <w:sz w:val="28"/>
          <w:szCs w:val="28"/>
          <w:lang w:val="uk-UA"/>
        </w:rPr>
        <w:t xml:space="preserve">   м. Обухів</w:t>
      </w:r>
    </w:p>
    <w:p w:rsidR="0086180C" w:rsidRPr="000B5A2F" w:rsidRDefault="0086180C" w:rsidP="0086180C">
      <w:pPr>
        <w:rPr>
          <w:rFonts w:eastAsia="Arial Unicode MS"/>
          <w:sz w:val="28"/>
          <w:szCs w:val="28"/>
          <w:lang w:val="uk-UA"/>
        </w:rPr>
      </w:pPr>
    </w:p>
    <w:p w:rsidR="0086180C" w:rsidRDefault="0086180C" w:rsidP="0086180C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Про невідкладні заходи щодо покращення військового </w:t>
      </w:r>
    </w:p>
    <w:p w:rsidR="0086180C" w:rsidRDefault="0086180C" w:rsidP="0086180C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обліку у  підприємствах, установах, організаціях на території </w:t>
      </w:r>
    </w:p>
    <w:p w:rsidR="0086180C" w:rsidRDefault="0086180C" w:rsidP="0086180C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Обухівської міської ради</w:t>
      </w:r>
    </w:p>
    <w:p w:rsidR="0086180C" w:rsidRDefault="0086180C" w:rsidP="0086180C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              </w:t>
      </w:r>
    </w:p>
    <w:p w:rsidR="0086180C" w:rsidRPr="0093312A" w:rsidRDefault="0086180C" w:rsidP="0086180C">
      <w:pPr>
        <w:jc w:val="both"/>
        <w:rPr>
          <w:b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    </w:t>
      </w:r>
      <w:r>
        <w:rPr>
          <w:sz w:val="28"/>
          <w:szCs w:val="28"/>
          <w:lang w:val="uk-UA"/>
        </w:rPr>
        <w:t>На виконання Закону України «Про військовий обов’язок і військову службу»</w:t>
      </w:r>
      <w:r w:rsidR="001F18D2">
        <w:rPr>
          <w:sz w:val="28"/>
          <w:szCs w:val="28"/>
          <w:lang w:val="uk-UA"/>
        </w:rPr>
        <w:t>, відповідно до пункту 1частини</w:t>
      </w:r>
      <w:r w:rsidR="00D81471">
        <w:rPr>
          <w:sz w:val="28"/>
          <w:szCs w:val="28"/>
          <w:lang w:val="uk-UA"/>
        </w:rPr>
        <w:t xml:space="preserve"> </w:t>
      </w:r>
      <w:r w:rsidR="001F18D2">
        <w:rPr>
          <w:sz w:val="28"/>
          <w:szCs w:val="28"/>
          <w:lang w:val="uk-UA"/>
        </w:rPr>
        <w:t xml:space="preserve">4 статті 42 Закону України «Про місцеве самоврядування в Україні», </w:t>
      </w:r>
      <w:r>
        <w:rPr>
          <w:sz w:val="28"/>
          <w:szCs w:val="28"/>
          <w:lang w:val="uk-UA"/>
        </w:rPr>
        <w:t xml:space="preserve"> керуючись пунктом 77 Постанови Кабінету Міністрів України від 07 грудня 2016 року № 921, якою затверджено Порядок організації та ведення військового обліку призовників і вій</w:t>
      </w:r>
      <w:r w:rsidR="001F18D2">
        <w:rPr>
          <w:sz w:val="28"/>
          <w:szCs w:val="28"/>
          <w:lang w:val="uk-UA"/>
        </w:rPr>
        <w:t>ськовозобов'язаних, відповідно до</w:t>
      </w:r>
      <w:r>
        <w:rPr>
          <w:sz w:val="28"/>
          <w:szCs w:val="28"/>
          <w:lang w:val="uk-UA"/>
        </w:rPr>
        <w:t xml:space="preserve"> розпорядження виконавчого комітету Обухівської міської ради №391 </w:t>
      </w:r>
      <w:r w:rsidRPr="0093312A">
        <w:rPr>
          <w:sz w:val="28"/>
          <w:szCs w:val="28"/>
          <w:lang w:val="uk-UA"/>
        </w:rPr>
        <w:t xml:space="preserve">від  06 вересня  2017р </w:t>
      </w:r>
      <w:r>
        <w:rPr>
          <w:sz w:val="28"/>
          <w:szCs w:val="28"/>
          <w:lang w:val="uk-UA"/>
        </w:rPr>
        <w:t>«</w:t>
      </w:r>
      <w:r w:rsidRPr="0093312A">
        <w:rPr>
          <w:sz w:val="28"/>
          <w:szCs w:val="28"/>
          <w:lang w:val="uk-UA"/>
        </w:rPr>
        <w:t>Про покращення  функціонування системи військового</w:t>
      </w:r>
      <w:r w:rsidRPr="004D6753">
        <w:rPr>
          <w:sz w:val="28"/>
          <w:szCs w:val="28"/>
          <w:lang w:val="uk-UA"/>
        </w:rPr>
        <w:t xml:space="preserve"> </w:t>
      </w:r>
      <w:r w:rsidRPr="0093312A">
        <w:rPr>
          <w:sz w:val="28"/>
          <w:szCs w:val="28"/>
          <w:lang w:val="uk-UA"/>
        </w:rPr>
        <w:t>обліку</w:t>
      </w:r>
    </w:p>
    <w:tbl>
      <w:tblPr>
        <w:tblW w:w="0" w:type="auto"/>
        <w:tblLook w:val="01E0"/>
      </w:tblPr>
      <w:tblGrid>
        <w:gridCol w:w="4785"/>
        <w:gridCol w:w="4786"/>
      </w:tblGrid>
      <w:tr w:rsidR="0086180C" w:rsidRPr="000B5A2F" w:rsidTr="00E10EDD">
        <w:tc>
          <w:tcPr>
            <w:tcW w:w="4785" w:type="dxa"/>
            <w:hideMark/>
          </w:tcPr>
          <w:p w:rsidR="0086180C" w:rsidRPr="0093312A" w:rsidRDefault="0086180C" w:rsidP="00E10ED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786" w:type="dxa"/>
            <w:hideMark/>
          </w:tcPr>
          <w:p w:rsidR="0086180C" w:rsidRPr="0093312A" w:rsidRDefault="0086180C" w:rsidP="00E10EDD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</w:tbl>
    <w:p w:rsidR="0086180C" w:rsidRPr="0093312A" w:rsidRDefault="0086180C" w:rsidP="0086180C">
      <w:pPr>
        <w:jc w:val="both"/>
        <w:rPr>
          <w:sz w:val="28"/>
          <w:szCs w:val="28"/>
          <w:lang w:val="uk-UA"/>
        </w:rPr>
      </w:pPr>
      <w:r w:rsidRPr="0093312A">
        <w:rPr>
          <w:sz w:val="28"/>
          <w:szCs w:val="28"/>
          <w:lang w:val="uk-UA"/>
        </w:rPr>
        <w:t>громадян України на території міста Обухів »</w:t>
      </w:r>
      <w:r w:rsidR="001F18D2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листа Обухівського районного військового  комісаріату №</w:t>
      </w:r>
      <w:r w:rsidR="001F18D2">
        <w:rPr>
          <w:sz w:val="28"/>
          <w:szCs w:val="28"/>
          <w:lang w:val="uk-UA"/>
        </w:rPr>
        <w:t xml:space="preserve">2629 від 18 вересня 2017 року, </w:t>
      </w:r>
      <w:r>
        <w:rPr>
          <w:sz w:val="28"/>
          <w:szCs w:val="28"/>
          <w:lang w:val="uk-UA"/>
        </w:rPr>
        <w:t xml:space="preserve"> з метою усунення недоліків</w:t>
      </w:r>
      <w:r w:rsidR="001F18D2">
        <w:rPr>
          <w:sz w:val="28"/>
          <w:szCs w:val="28"/>
          <w:lang w:val="uk-UA"/>
        </w:rPr>
        <w:t>, що були виявлені у</w:t>
      </w:r>
      <w:r>
        <w:rPr>
          <w:sz w:val="28"/>
          <w:szCs w:val="28"/>
          <w:lang w:val="uk-UA"/>
        </w:rPr>
        <w:t xml:space="preserve"> результаті перевірки  стану  війсь</w:t>
      </w:r>
      <w:r w:rsidR="001F18D2">
        <w:rPr>
          <w:sz w:val="28"/>
          <w:szCs w:val="28"/>
          <w:lang w:val="uk-UA"/>
        </w:rPr>
        <w:t>кового обліку громадян України у відповідних відділах</w:t>
      </w:r>
      <w:r w:rsidRPr="00450830">
        <w:rPr>
          <w:sz w:val="28"/>
          <w:szCs w:val="28"/>
          <w:lang w:val="uk-UA"/>
        </w:rPr>
        <w:t xml:space="preserve">  підприємств, установ та організацій </w:t>
      </w:r>
      <w:r>
        <w:rPr>
          <w:sz w:val="28"/>
          <w:szCs w:val="28"/>
          <w:lang w:val="uk-UA"/>
        </w:rPr>
        <w:t>міста</w:t>
      </w:r>
      <w:r w:rsidR="00D81471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Pr="00450830">
        <w:rPr>
          <w:sz w:val="28"/>
          <w:szCs w:val="28"/>
          <w:lang w:val="uk-UA"/>
        </w:rPr>
        <w:t>незалежно від форм власності</w:t>
      </w:r>
      <w:r w:rsidR="001F18D2">
        <w:rPr>
          <w:sz w:val="28"/>
          <w:szCs w:val="28"/>
          <w:lang w:val="uk-UA"/>
        </w:rPr>
        <w:t>,</w:t>
      </w:r>
    </w:p>
    <w:p w:rsidR="0086180C" w:rsidRDefault="0086180C" w:rsidP="0086180C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</w:t>
      </w:r>
    </w:p>
    <w:p w:rsidR="001F18D2" w:rsidRDefault="001F18D2" w:rsidP="001F18D2">
      <w:pPr>
        <w:pStyle w:val="1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1.</w:t>
      </w:r>
      <w:r w:rsidR="00D81471">
        <w:rPr>
          <w:rFonts w:ascii="Times New Roman" w:hAnsi="Times New Roman"/>
          <w:sz w:val="28"/>
          <w:szCs w:val="28"/>
          <w:lang w:val="uk-UA"/>
        </w:rPr>
        <w:t xml:space="preserve">Керівникам підприємств, установ, організацій на території Обухівської міської ради, </w:t>
      </w:r>
      <w:r w:rsidR="00D81471" w:rsidRPr="00D81471">
        <w:rPr>
          <w:rFonts w:ascii="Times New Roman" w:hAnsi="Times New Roman"/>
          <w:sz w:val="28"/>
          <w:szCs w:val="28"/>
          <w:lang w:val="uk-UA"/>
        </w:rPr>
        <w:t>незалежно від форм власності</w:t>
      </w:r>
      <w:r w:rsidR="00D81471">
        <w:rPr>
          <w:rFonts w:ascii="Times New Roman" w:hAnsi="Times New Roman"/>
          <w:sz w:val="28"/>
          <w:szCs w:val="28"/>
          <w:lang w:val="uk-UA"/>
        </w:rPr>
        <w:t xml:space="preserve"> , вжити  невідкладних заходів</w:t>
      </w:r>
      <w:r>
        <w:rPr>
          <w:rFonts w:ascii="Times New Roman" w:hAnsi="Times New Roman"/>
          <w:sz w:val="28"/>
          <w:szCs w:val="28"/>
          <w:lang w:val="uk-UA"/>
        </w:rPr>
        <w:t xml:space="preserve"> щодо усунення виявлених перевірками недоліків та привести військовий облік громадян України  у відповідність до вимог </w:t>
      </w:r>
      <w:r w:rsidR="00D81471">
        <w:rPr>
          <w:rFonts w:ascii="Times New Roman" w:hAnsi="Times New Roman"/>
          <w:sz w:val="28"/>
          <w:szCs w:val="28"/>
          <w:lang w:val="uk-UA"/>
        </w:rPr>
        <w:t xml:space="preserve">чинного </w:t>
      </w:r>
      <w:r>
        <w:rPr>
          <w:rFonts w:ascii="Times New Roman" w:hAnsi="Times New Roman"/>
          <w:sz w:val="28"/>
          <w:szCs w:val="28"/>
          <w:lang w:val="uk-UA"/>
        </w:rPr>
        <w:t>законодавства.</w:t>
      </w:r>
    </w:p>
    <w:p w:rsidR="001F18D2" w:rsidRDefault="001F18D2" w:rsidP="001F18D2">
      <w:pPr>
        <w:pStyle w:val="1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2. З метою результативного проведення вищезазначеної роботи налагодити скоординовану взаємодію служб, що відповідальні за ведення військового обліку, з Обухівським районним  військовим комісаріатом.</w:t>
      </w:r>
    </w:p>
    <w:p w:rsidR="001F18D2" w:rsidRPr="000D1ECD" w:rsidRDefault="001F18D2" w:rsidP="001F18D2">
      <w:pPr>
        <w:pStyle w:val="1"/>
        <w:tabs>
          <w:tab w:val="left" w:pos="855"/>
        </w:tabs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3. </w:t>
      </w:r>
      <w:r w:rsidRPr="000D1ECD">
        <w:rPr>
          <w:rFonts w:ascii="Times New Roman" w:hAnsi="Times New Roman"/>
          <w:sz w:val="28"/>
          <w:szCs w:val="28"/>
          <w:lang w:val="uk-UA"/>
        </w:rPr>
        <w:t xml:space="preserve">Інформацію </w:t>
      </w:r>
      <w:r>
        <w:rPr>
          <w:rFonts w:ascii="Times New Roman" w:hAnsi="Times New Roman"/>
          <w:sz w:val="28"/>
          <w:szCs w:val="28"/>
          <w:lang w:val="uk-UA"/>
        </w:rPr>
        <w:t xml:space="preserve"> про</w:t>
      </w:r>
      <w:r w:rsidR="00A500E9">
        <w:rPr>
          <w:rFonts w:ascii="Times New Roman" w:hAnsi="Times New Roman"/>
          <w:sz w:val="28"/>
          <w:szCs w:val="28"/>
          <w:lang w:val="uk-UA"/>
        </w:rPr>
        <w:t xml:space="preserve"> усунення виявлених недоліків  </w:t>
      </w:r>
      <w:r>
        <w:rPr>
          <w:rFonts w:ascii="Times New Roman" w:hAnsi="Times New Roman"/>
          <w:sz w:val="28"/>
          <w:szCs w:val="28"/>
          <w:lang w:val="uk-UA"/>
        </w:rPr>
        <w:t xml:space="preserve">надати до районного військового комісаріату </w:t>
      </w:r>
      <w:r w:rsidRPr="000D1ECD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до 30 вересня 2017 року.</w:t>
      </w:r>
    </w:p>
    <w:p w:rsidR="0086180C" w:rsidRDefault="001F18D2" w:rsidP="0086180C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</w:t>
      </w:r>
      <w:r w:rsidR="00A500E9">
        <w:rPr>
          <w:bCs/>
          <w:sz w:val="28"/>
          <w:szCs w:val="28"/>
          <w:lang w:val="uk-UA"/>
        </w:rPr>
        <w:t>4.Загальному відділу оприлюднити дане розпорядження у засобах масової інформації –</w:t>
      </w:r>
      <w:r w:rsidR="00D81471">
        <w:rPr>
          <w:bCs/>
          <w:sz w:val="28"/>
          <w:szCs w:val="28"/>
          <w:lang w:val="uk-UA"/>
        </w:rPr>
        <w:t xml:space="preserve"> </w:t>
      </w:r>
      <w:r w:rsidR="00A500E9">
        <w:rPr>
          <w:bCs/>
          <w:sz w:val="28"/>
          <w:szCs w:val="28"/>
          <w:lang w:val="uk-UA"/>
        </w:rPr>
        <w:t xml:space="preserve"> газеті «Обухівські вісті</w:t>
      </w:r>
      <w:r w:rsidR="00D81471">
        <w:rPr>
          <w:bCs/>
          <w:sz w:val="28"/>
          <w:szCs w:val="28"/>
          <w:lang w:val="uk-UA"/>
        </w:rPr>
        <w:t>»</w:t>
      </w:r>
      <w:r w:rsidR="00A500E9">
        <w:rPr>
          <w:bCs/>
          <w:sz w:val="28"/>
          <w:szCs w:val="28"/>
          <w:lang w:val="uk-UA"/>
        </w:rPr>
        <w:t xml:space="preserve"> та на веб-сайті </w:t>
      </w:r>
      <w:r w:rsidR="00D81471">
        <w:rPr>
          <w:bCs/>
          <w:sz w:val="28"/>
          <w:szCs w:val="28"/>
          <w:lang w:val="uk-UA"/>
        </w:rPr>
        <w:t xml:space="preserve">Обухівської </w:t>
      </w:r>
      <w:r w:rsidR="00A500E9">
        <w:rPr>
          <w:bCs/>
          <w:sz w:val="28"/>
          <w:szCs w:val="28"/>
          <w:lang w:val="uk-UA"/>
        </w:rPr>
        <w:t>міської ради.</w:t>
      </w:r>
    </w:p>
    <w:p w:rsidR="00A500E9" w:rsidRDefault="00A500E9" w:rsidP="0086180C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5. Контроль за виконанням даного розпорядження залишаю за собою.</w:t>
      </w:r>
    </w:p>
    <w:p w:rsidR="00D81471" w:rsidRDefault="00D81471" w:rsidP="0086180C">
      <w:pPr>
        <w:rPr>
          <w:b/>
          <w:bCs/>
          <w:sz w:val="28"/>
          <w:szCs w:val="28"/>
          <w:lang w:val="uk-UA"/>
        </w:rPr>
      </w:pPr>
    </w:p>
    <w:p w:rsidR="0086180C" w:rsidRPr="000B5A2F" w:rsidRDefault="0086180C" w:rsidP="0086180C">
      <w:pPr>
        <w:rPr>
          <w:bCs/>
          <w:sz w:val="28"/>
          <w:szCs w:val="28"/>
          <w:lang w:val="uk-UA"/>
        </w:rPr>
      </w:pPr>
      <w:r w:rsidRPr="000B5A2F">
        <w:rPr>
          <w:bCs/>
          <w:sz w:val="28"/>
          <w:szCs w:val="28"/>
          <w:lang w:val="uk-UA"/>
        </w:rPr>
        <w:t xml:space="preserve">Міський голова                          </w:t>
      </w:r>
      <w:r w:rsidR="000B5A2F" w:rsidRPr="000B5A2F">
        <w:rPr>
          <w:bCs/>
          <w:sz w:val="28"/>
          <w:szCs w:val="28"/>
          <w:lang w:val="uk-UA"/>
        </w:rPr>
        <w:t xml:space="preserve">       (підпис)</w:t>
      </w:r>
      <w:r w:rsidRPr="000B5A2F">
        <w:rPr>
          <w:bCs/>
          <w:sz w:val="28"/>
          <w:szCs w:val="28"/>
          <w:lang w:val="uk-UA"/>
        </w:rPr>
        <w:t xml:space="preserve">                  О.М. </w:t>
      </w:r>
      <w:proofErr w:type="spellStart"/>
      <w:r w:rsidRPr="000B5A2F">
        <w:rPr>
          <w:bCs/>
          <w:sz w:val="28"/>
          <w:szCs w:val="28"/>
          <w:lang w:val="uk-UA"/>
        </w:rPr>
        <w:t>Левченко</w:t>
      </w:r>
      <w:proofErr w:type="spellEnd"/>
    </w:p>
    <w:p w:rsidR="0086180C" w:rsidRPr="000B5A2F" w:rsidRDefault="0086180C" w:rsidP="0086180C">
      <w:pPr>
        <w:rPr>
          <w:bCs/>
          <w:sz w:val="28"/>
          <w:szCs w:val="28"/>
          <w:lang w:val="uk-UA"/>
        </w:rPr>
      </w:pPr>
    </w:p>
    <w:p w:rsidR="0086180C" w:rsidRPr="000B5A2F" w:rsidRDefault="0086180C" w:rsidP="000B5A2F">
      <w:pPr>
        <w:rPr>
          <w:lang w:val="uk-UA"/>
        </w:rPr>
      </w:pPr>
      <w:r>
        <w:rPr>
          <w:lang w:val="uk-UA"/>
        </w:rPr>
        <w:t xml:space="preserve">вик. </w:t>
      </w:r>
      <w:proofErr w:type="spellStart"/>
      <w:r>
        <w:rPr>
          <w:lang w:val="uk-UA"/>
        </w:rPr>
        <w:t>Пушенко</w:t>
      </w:r>
      <w:proofErr w:type="spellEnd"/>
      <w:r>
        <w:rPr>
          <w:lang w:val="uk-UA"/>
        </w:rPr>
        <w:t xml:space="preserve"> Н.В.</w:t>
      </w:r>
    </w:p>
    <w:p w:rsidR="00AE2F95" w:rsidRDefault="00AE2F95"/>
    <w:sectPr w:rsidR="00AE2F95" w:rsidSect="00D54BF7">
      <w:pgSz w:w="11906" w:h="16838"/>
      <w:pgMar w:top="0" w:right="56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B74AA8"/>
    <w:multiLevelType w:val="hybridMultilevel"/>
    <w:tmpl w:val="4ACE1F18"/>
    <w:lvl w:ilvl="0" w:tplc="0422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FA239E"/>
    <w:rsid w:val="000B5A2F"/>
    <w:rsid w:val="001F18D2"/>
    <w:rsid w:val="005F7275"/>
    <w:rsid w:val="007627FE"/>
    <w:rsid w:val="0086180C"/>
    <w:rsid w:val="00A30811"/>
    <w:rsid w:val="00A500E9"/>
    <w:rsid w:val="00AE2F95"/>
    <w:rsid w:val="00D81471"/>
    <w:rsid w:val="00DD2ABA"/>
    <w:rsid w:val="00EE1B93"/>
    <w:rsid w:val="00F856FE"/>
    <w:rsid w:val="00FA2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39E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FA239E"/>
    <w:pPr>
      <w:autoSpaceDE/>
      <w:autoSpaceDN/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FA239E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customStyle="1" w:styleId="1">
    <w:name w:val="Без интервала1"/>
    <w:rsid w:val="00FA239E"/>
    <w:pPr>
      <w:spacing w:after="0" w:line="240" w:lineRule="auto"/>
    </w:pPr>
    <w:rPr>
      <w:rFonts w:ascii="Calibri" w:eastAsia="Times New Roman" w:hAnsi="Calibri" w:cs="Times New Roman"/>
      <w:lang w:val="ru-RU" w:eastAsia="ru-RU"/>
    </w:rPr>
  </w:style>
  <w:style w:type="paragraph" w:styleId="a5">
    <w:name w:val="caption"/>
    <w:basedOn w:val="a"/>
    <w:unhideWhenUsed/>
    <w:qFormat/>
    <w:rsid w:val="0086180C"/>
    <w:pPr>
      <w:autoSpaceDE/>
      <w:autoSpaceDN/>
      <w:jc w:val="center"/>
    </w:pPr>
    <w:rPr>
      <w:b/>
      <w:sz w:val="32"/>
      <w:szCs w:val="20"/>
      <w:lang w:val="uk-UA"/>
    </w:rPr>
  </w:style>
  <w:style w:type="paragraph" w:styleId="a6">
    <w:name w:val="List Paragraph"/>
    <w:basedOn w:val="a"/>
    <w:uiPriority w:val="34"/>
    <w:qFormat/>
    <w:rsid w:val="0086180C"/>
    <w:pPr>
      <w:autoSpaceDE/>
      <w:autoSpaceDN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129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1500</Words>
  <Characters>855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4</cp:revision>
  <dcterms:created xsi:type="dcterms:W3CDTF">2017-09-19T06:54:00Z</dcterms:created>
  <dcterms:modified xsi:type="dcterms:W3CDTF">2017-09-25T08:46:00Z</dcterms:modified>
</cp:coreProperties>
</file>