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A62" w:rsidRDefault="00427A62" w:rsidP="00427A62">
      <w:pPr>
        <w:rPr>
          <w:rFonts w:ascii="Times New Roman" w:hAnsi="Times New Roman"/>
          <w:bCs/>
          <w:szCs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0pt;margin-top:-19.15pt;width:39.45pt;height:50.4pt;z-index:251659264">
            <v:imagedata r:id="rId5" o:title=""/>
            <w10:wrap type="topAndBottom"/>
          </v:shape>
          <o:OLEObject Type="Embed" ProgID="MS_ClipArt_Gallery" ShapeID="_x0000_s1026" DrawAspect="Content" ObjectID="_1642934580" r:id="rId6"/>
        </w:object>
      </w:r>
    </w:p>
    <w:p w:rsidR="00427A62" w:rsidRDefault="00427A62" w:rsidP="00427A62">
      <w:pPr>
        <w:pStyle w:val="a3"/>
        <w:rPr>
          <w:sz w:val="24"/>
          <w:szCs w:val="24"/>
        </w:rPr>
      </w:pPr>
      <w:r>
        <w:rPr>
          <w:sz w:val="28"/>
          <w:szCs w:val="28"/>
        </w:rPr>
        <w:t>ОБУХІВСЬКА МІСЬКА РАДА</w:t>
      </w:r>
    </w:p>
    <w:p w:rsidR="00427A62" w:rsidRDefault="00427A62" w:rsidP="00427A62">
      <w:pPr>
        <w:pStyle w:val="a4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427A62" w:rsidRDefault="00427A62" w:rsidP="00427A62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ВИКОНАВЧИЙ КОМІТЕТ</w:t>
      </w:r>
    </w:p>
    <w:p w:rsidR="00427A62" w:rsidRPr="00DA637C" w:rsidRDefault="00427A62" w:rsidP="00427A62">
      <w:pPr>
        <w:jc w:val="center"/>
        <w:rPr>
          <w:b/>
          <w:szCs w:val="28"/>
          <w:lang w:val="uk-UA"/>
        </w:rPr>
      </w:pPr>
    </w:p>
    <w:p w:rsidR="00427A62" w:rsidRDefault="00427A62" w:rsidP="00427A6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№39</w:t>
      </w:r>
    </w:p>
    <w:p w:rsidR="00427A62" w:rsidRDefault="00427A62" w:rsidP="00427A62">
      <w:pPr>
        <w:pStyle w:val="a3"/>
        <w:tabs>
          <w:tab w:val="left" w:pos="2100"/>
          <w:tab w:val="center" w:pos="4320"/>
        </w:tabs>
      </w:pPr>
    </w:p>
    <w:p w:rsidR="00427A62" w:rsidRDefault="00427A62" w:rsidP="00427A62">
      <w:pPr>
        <w:rPr>
          <w:szCs w:val="28"/>
          <w:lang w:val="uk-UA"/>
        </w:rPr>
      </w:pPr>
      <w:r>
        <w:rPr>
          <w:szCs w:val="28"/>
          <w:lang w:val="uk-UA"/>
        </w:rPr>
        <w:t xml:space="preserve">від 07 лютого   2020 р.                                                                                 м. Обухів </w:t>
      </w: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Про звільнення </w:t>
      </w:r>
      <w:proofErr w:type="spellStart"/>
      <w:r>
        <w:rPr>
          <w:rFonts w:ascii="Times New Roman" w:hAnsi="Times New Roman"/>
          <w:szCs w:val="28"/>
          <w:lang w:val="uk-UA"/>
        </w:rPr>
        <w:t>Махинич</w:t>
      </w:r>
      <w:proofErr w:type="spellEnd"/>
      <w:r>
        <w:rPr>
          <w:rFonts w:ascii="Times New Roman" w:hAnsi="Times New Roman"/>
          <w:szCs w:val="28"/>
          <w:lang w:val="uk-UA"/>
        </w:rPr>
        <w:t xml:space="preserve"> В.Г. з роботи технічним працівником </w:t>
      </w: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  <w:proofErr w:type="spellStart"/>
      <w:r>
        <w:rPr>
          <w:rFonts w:ascii="Times New Roman" w:hAnsi="Times New Roman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сільської ради</w:t>
      </w: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</w:t>
      </w:r>
    </w:p>
    <w:p w:rsidR="00427A62" w:rsidRDefault="00427A62" w:rsidP="00427A62">
      <w:pPr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  Відповідно до рішень Обухівської міської ради від</w:t>
      </w:r>
      <w:r>
        <w:rPr>
          <w:rFonts w:ascii="Times New Roman" w:hAnsi="Times New Roman"/>
          <w:bCs/>
          <w:szCs w:val="28"/>
          <w:lang w:val="uk-UA"/>
        </w:rPr>
        <w:t xml:space="preserve">  26.12.2019 № 1380 «Про добровільне приєднання </w:t>
      </w:r>
      <w:proofErr w:type="spellStart"/>
      <w:r>
        <w:rPr>
          <w:rFonts w:ascii="Times New Roman" w:hAnsi="Times New Roman"/>
          <w:bCs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bCs/>
          <w:szCs w:val="28"/>
          <w:lang w:val="uk-UA"/>
        </w:rPr>
        <w:t xml:space="preserve"> сільської територіальної громади</w:t>
      </w:r>
      <w:r>
        <w:rPr>
          <w:rFonts w:ascii="Times New Roman" w:hAnsi="Times New Roman"/>
          <w:szCs w:val="28"/>
          <w:lang w:val="uk-UA"/>
        </w:rPr>
        <w:t xml:space="preserve"> </w:t>
      </w:r>
      <w:r>
        <w:rPr>
          <w:rFonts w:ascii="Times New Roman" w:hAnsi="Times New Roman"/>
          <w:bCs/>
          <w:szCs w:val="28"/>
          <w:lang w:val="uk-UA"/>
        </w:rPr>
        <w:t>Обухівського району Київської області до Обухівської міської об’єднаної  територіальної громади Київської області</w:t>
      </w:r>
      <w:r>
        <w:rPr>
          <w:rFonts w:ascii="Times New Roman" w:hAnsi="Times New Roman"/>
          <w:szCs w:val="28"/>
          <w:lang w:val="uk-UA"/>
        </w:rPr>
        <w:t xml:space="preserve"> з центром у місті Обухові», №1381  «Про припинення діяльності (реорганізацію) </w:t>
      </w:r>
      <w:proofErr w:type="spellStart"/>
      <w:r>
        <w:rPr>
          <w:rFonts w:ascii="Times New Roman" w:hAnsi="Times New Roman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сільської ради шляхом приєднання до Обухівської міської ради Київської області», керуючись  підпунктами 1, 2, 20 пункту 4 статті 42 Закону України «Про місцеве самоврядування  в Україні»,</w:t>
      </w: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</w:p>
    <w:p w:rsidR="00427A62" w:rsidRDefault="00427A62" w:rsidP="00427A62">
      <w:pPr>
        <w:pStyle w:val="a6"/>
        <w:numPr>
          <w:ilvl w:val="0"/>
          <w:numId w:val="1"/>
        </w:numPr>
        <w:ind w:left="0" w:firstLine="405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Звільнити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Махинич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Віту Григорівну з роботи технічним працівником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ради, відповідно до пункту 1 статті 36 Кодексу законів про працю України,  07.02.2020, за угодою сторін.</w:t>
      </w:r>
    </w:p>
    <w:p w:rsidR="00427A62" w:rsidRDefault="00427A62" w:rsidP="00427A62">
      <w:pPr>
        <w:pStyle w:val="a6"/>
        <w:ind w:left="405"/>
        <w:rPr>
          <w:rFonts w:ascii="Times New Roman" w:hAnsi="Times New Roman" w:cs="Times New Roman"/>
          <w:sz w:val="28"/>
          <w:szCs w:val="28"/>
          <w:lang w:val="uk-UA"/>
        </w:rPr>
      </w:pPr>
    </w:p>
    <w:p w:rsidR="00427A62" w:rsidRPr="00C8781F" w:rsidRDefault="00427A62" w:rsidP="00427A62">
      <w:pPr>
        <w:pStyle w:val="a6"/>
        <w:numPr>
          <w:ilvl w:val="0"/>
          <w:numId w:val="1"/>
        </w:numPr>
        <w:ind w:left="0" w:firstLine="405"/>
        <w:rPr>
          <w:rFonts w:ascii="Times New Roman" w:hAnsi="Times New Roman" w:cs="Times New Roman"/>
          <w:sz w:val="28"/>
          <w:szCs w:val="28"/>
          <w:lang w:val="uk-UA"/>
        </w:rPr>
      </w:pPr>
      <w:r w:rsidRPr="00C8781F">
        <w:rPr>
          <w:rFonts w:ascii="Times New Roman" w:hAnsi="Times New Roman"/>
          <w:sz w:val="28"/>
          <w:szCs w:val="28"/>
          <w:lang w:val="uk-UA"/>
        </w:rPr>
        <w:t xml:space="preserve">Головному бухгалтеру  </w:t>
      </w:r>
      <w:proofErr w:type="spellStart"/>
      <w:r w:rsidRPr="00C8781F">
        <w:rPr>
          <w:rFonts w:ascii="Times New Roman" w:hAnsi="Times New Roman"/>
          <w:sz w:val="28"/>
          <w:szCs w:val="28"/>
          <w:lang w:val="uk-UA"/>
        </w:rPr>
        <w:t>Дерев’янської</w:t>
      </w:r>
      <w:proofErr w:type="spellEnd"/>
      <w:r w:rsidRPr="00C8781F">
        <w:rPr>
          <w:rFonts w:ascii="Times New Roman" w:hAnsi="Times New Roman"/>
          <w:sz w:val="28"/>
          <w:szCs w:val="28"/>
          <w:lang w:val="uk-UA"/>
        </w:rPr>
        <w:t xml:space="preserve"> сільської ради провести повний розрахунок з</w:t>
      </w:r>
      <w:r w:rsidRPr="00C8781F">
        <w:rPr>
          <w:rFonts w:ascii="Times New Roman" w:hAnsi="Times New Roman"/>
          <w:szCs w:val="28"/>
          <w:lang w:val="uk-UA"/>
        </w:rPr>
        <w:t xml:space="preserve"> </w:t>
      </w:r>
      <w:r w:rsidRPr="00C8781F">
        <w:rPr>
          <w:rFonts w:ascii="Times New Roman" w:hAnsi="Times New Roman"/>
          <w:sz w:val="28"/>
          <w:szCs w:val="28"/>
          <w:lang w:val="uk-UA"/>
        </w:rPr>
        <w:t xml:space="preserve">оплати праці  з </w:t>
      </w:r>
      <w:proofErr w:type="spellStart"/>
      <w:r w:rsidRPr="00C8781F">
        <w:rPr>
          <w:rFonts w:ascii="Times New Roman" w:hAnsi="Times New Roman"/>
          <w:sz w:val="28"/>
          <w:szCs w:val="28"/>
          <w:lang w:val="uk-UA"/>
        </w:rPr>
        <w:t>Махинич</w:t>
      </w:r>
      <w:proofErr w:type="spellEnd"/>
      <w:r w:rsidRPr="00C8781F">
        <w:rPr>
          <w:rFonts w:ascii="Times New Roman" w:hAnsi="Times New Roman"/>
          <w:sz w:val="28"/>
          <w:szCs w:val="28"/>
          <w:lang w:val="uk-UA"/>
        </w:rPr>
        <w:t xml:space="preserve"> В.Г.</w:t>
      </w:r>
    </w:p>
    <w:p w:rsidR="00427A62" w:rsidRPr="00F14BC0" w:rsidRDefault="00427A62" w:rsidP="00427A62">
      <w:pPr>
        <w:rPr>
          <w:rFonts w:ascii="Times New Roman" w:hAnsi="Times New Roman"/>
          <w:szCs w:val="28"/>
          <w:lang w:val="uk-UA"/>
        </w:rPr>
      </w:pP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Підстава: заява   </w:t>
      </w:r>
      <w:proofErr w:type="spellStart"/>
      <w:r>
        <w:rPr>
          <w:rFonts w:ascii="Times New Roman" w:hAnsi="Times New Roman"/>
          <w:szCs w:val="28"/>
          <w:lang w:val="uk-UA"/>
        </w:rPr>
        <w:t>Махинич</w:t>
      </w:r>
      <w:proofErr w:type="spellEnd"/>
      <w:r>
        <w:rPr>
          <w:rFonts w:ascii="Times New Roman" w:hAnsi="Times New Roman"/>
          <w:szCs w:val="28"/>
          <w:lang w:val="uk-UA"/>
        </w:rPr>
        <w:t xml:space="preserve"> В.Г. від 07.02.2020.</w:t>
      </w: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</w:p>
    <w:p w:rsidR="00427A62" w:rsidRDefault="00427A62" w:rsidP="00427A62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Міський голова                                        (підпис)                             О.М. Левченко</w:t>
      </w:r>
    </w:p>
    <w:p w:rsidR="00427A62" w:rsidRDefault="00427A62" w:rsidP="00427A62">
      <w:pPr>
        <w:rPr>
          <w:rFonts w:ascii="Times New Roman" w:hAnsi="Times New Roman"/>
          <w:sz w:val="24"/>
          <w:szCs w:val="24"/>
          <w:lang w:val="uk-UA"/>
        </w:rPr>
      </w:pPr>
    </w:p>
    <w:p w:rsidR="00427A62" w:rsidRDefault="00427A62" w:rsidP="00427A62">
      <w:pPr>
        <w:rPr>
          <w:rFonts w:ascii="Times New Roman" w:hAnsi="Times New Roman"/>
          <w:sz w:val="24"/>
          <w:szCs w:val="24"/>
          <w:lang w:val="uk-UA"/>
        </w:rPr>
      </w:pPr>
    </w:p>
    <w:p w:rsidR="00427A62" w:rsidRDefault="00427A62" w:rsidP="00427A62">
      <w:pPr>
        <w:rPr>
          <w:rFonts w:ascii="Times New Roman" w:hAnsi="Times New Roman"/>
          <w:sz w:val="24"/>
          <w:szCs w:val="24"/>
          <w:lang w:val="uk-UA"/>
        </w:rPr>
      </w:pPr>
      <w:bookmarkStart w:id="0" w:name="_GoBack"/>
      <w:bookmarkEnd w:id="0"/>
      <w:proofErr w:type="spellStart"/>
      <w:r>
        <w:rPr>
          <w:rFonts w:ascii="Times New Roman" w:hAnsi="Times New Roman"/>
          <w:sz w:val="24"/>
          <w:szCs w:val="24"/>
          <w:lang w:val="uk-UA"/>
        </w:rPr>
        <w:t>Пушенко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Н.В.</w:t>
      </w:r>
    </w:p>
    <w:p w:rsidR="00ED0702" w:rsidRDefault="00ED0702"/>
    <w:sectPr w:rsidR="00ED070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7577FD"/>
    <w:multiLevelType w:val="hybridMultilevel"/>
    <w:tmpl w:val="7D5CC09E"/>
    <w:lvl w:ilvl="0" w:tplc="B752411A">
      <w:start w:val="1"/>
      <w:numFmt w:val="decimal"/>
      <w:lvlText w:val="%1."/>
      <w:lvlJc w:val="left"/>
      <w:pPr>
        <w:ind w:left="7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6AC"/>
    <w:rsid w:val="000326AC"/>
    <w:rsid w:val="00427A62"/>
    <w:rsid w:val="00ED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89C3AD1"/>
  <w15:chartTrackingRefBased/>
  <w15:docId w15:val="{1A03E4AC-66CA-41AF-995D-DE609306E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7A62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427A62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Subtitle"/>
    <w:basedOn w:val="a"/>
    <w:link w:val="a5"/>
    <w:qFormat/>
    <w:rsid w:val="00427A62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5">
    <w:name w:val="Подзаголовок Знак"/>
    <w:basedOn w:val="a0"/>
    <w:link w:val="a4"/>
    <w:rsid w:val="00427A6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427A62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2</cp:revision>
  <dcterms:created xsi:type="dcterms:W3CDTF">2020-02-11T11:55:00Z</dcterms:created>
  <dcterms:modified xsi:type="dcterms:W3CDTF">2020-02-11T11:57:00Z</dcterms:modified>
</cp:coreProperties>
</file>