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5CB2" w:rsidRDefault="009531C4" w:rsidP="00AC5CB2">
      <w:pPr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3.5pt;margin-top:-27pt;width:29.7pt;height:43.65pt;z-index:251660288" o:allowincell="f">
            <v:imagedata r:id="rId7" o:title=""/>
            <w10:wrap type="topAndBottom"/>
          </v:shape>
          <o:OLEObject Type="Embed" ProgID="MS_ClipArt_Gallery" ShapeID="_x0000_s1026" DrawAspect="Content" ObjectID="_1686735244" r:id="rId8"/>
        </w:pict>
      </w:r>
    </w:p>
    <w:p w:rsidR="00AC5CB2" w:rsidRDefault="00AC5CB2" w:rsidP="00AC5CB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ОБУХІВСЬКА МІСЬКА РАДА</w:t>
      </w:r>
    </w:p>
    <w:p w:rsidR="00AC5CB2" w:rsidRDefault="00AC5CB2" w:rsidP="00AC5CB2">
      <w:pPr>
        <w:jc w:val="center"/>
        <w:rPr>
          <w:b/>
          <w:sz w:val="28"/>
          <w:szCs w:val="28"/>
        </w:rPr>
      </w:pPr>
      <w:r w:rsidRPr="00D15B1C">
        <w:rPr>
          <w:b/>
          <w:sz w:val="28"/>
          <w:szCs w:val="28"/>
        </w:rPr>
        <w:t xml:space="preserve">ВИКОНАВЧИЙ КОМІТЕТ </w:t>
      </w:r>
    </w:p>
    <w:p w:rsidR="00AC5CB2" w:rsidRPr="00D15B1C" w:rsidRDefault="00AC5CB2" w:rsidP="00AC5CB2">
      <w:pPr>
        <w:jc w:val="center"/>
        <w:rPr>
          <w:b/>
          <w:sz w:val="28"/>
          <w:szCs w:val="28"/>
        </w:rPr>
      </w:pPr>
      <w:r w:rsidRPr="00D15B1C">
        <w:rPr>
          <w:b/>
          <w:sz w:val="28"/>
          <w:szCs w:val="28"/>
        </w:rPr>
        <w:t>КИЇВСЬКОЇ ОБЛАСТІ</w:t>
      </w:r>
    </w:p>
    <w:p w:rsidR="00AC5CB2" w:rsidRPr="00D15B1C" w:rsidRDefault="00AC5CB2" w:rsidP="00AC5CB2">
      <w:pPr>
        <w:jc w:val="center"/>
        <w:rPr>
          <w:b/>
          <w:sz w:val="22"/>
          <w:szCs w:val="22"/>
        </w:rPr>
      </w:pPr>
    </w:p>
    <w:p w:rsidR="00AC5CB2" w:rsidRPr="00B80BD2" w:rsidRDefault="00AC5CB2" w:rsidP="00AC5CB2">
      <w:pPr>
        <w:jc w:val="center"/>
        <w:rPr>
          <w:b/>
          <w:sz w:val="28"/>
          <w:szCs w:val="28"/>
        </w:rPr>
      </w:pPr>
      <w:r w:rsidRPr="00D15B1C">
        <w:rPr>
          <w:b/>
          <w:sz w:val="28"/>
          <w:szCs w:val="28"/>
        </w:rPr>
        <w:t xml:space="preserve">Р О З П О Р Я Д Ж Е Н </w:t>
      </w:r>
      <w:proofErr w:type="spellStart"/>
      <w:r w:rsidRPr="00D15B1C">
        <w:rPr>
          <w:b/>
          <w:sz w:val="28"/>
          <w:szCs w:val="28"/>
        </w:rPr>
        <w:t>Н</w:t>
      </w:r>
      <w:proofErr w:type="spellEnd"/>
      <w:r w:rsidRPr="00D15B1C">
        <w:rPr>
          <w:b/>
          <w:sz w:val="28"/>
          <w:szCs w:val="28"/>
        </w:rPr>
        <w:t xml:space="preserve"> Я</w:t>
      </w:r>
      <w:r w:rsidRPr="00C8465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B80BD2">
        <w:rPr>
          <w:b/>
          <w:sz w:val="28"/>
          <w:szCs w:val="28"/>
        </w:rPr>
        <w:t>№</w:t>
      </w:r>
      <w:r>
        <w:rPr>
          <w:b/>
          <w:sz w:val="28"/>
          <w:szCs w:val="28"/>
        </w:rPr>
        <w:t xml:space="preserve"> </w:t>
      </w:r>
      <w:r w:rsidR="00AE792F">
        <w:rPr>
          <w:b/>
          <w:sz w:val="28"/>
          <w:szCs w:val="28"/>
        </w:rPr>
        <w:t>331</w:t>
      </w:r>
    </w:p>
    <w:p w:rsidR="00AC5CB2" w:rsidRDefault="00AC5CB2" w:rsidP="00AC5CB2">
      <w:pPr>
        <w:rPr>
          <w:sz w:val="28"/>
          <w:szCs w:val="28"/>
        </w:rPr>
      </w:pPr>
    </w:p>
    <w:p w:rsidR="00AC5CB2" w:rsidRDefault="00AE792F" w:rsidP="00AC5CB2">
      <w:pPr>
        <w:rPr>
          <w:sz w:val="28"/>
          <w:szCs w:val="28"/>
        </w:rPr>
      </w:pPr>
      <w:r>
        <w:rPr>
          <w:sz w:val="28"/>
          <w:szCs w:val="28"/>
        </w:rPr>
        <w:t>від 01</w:t>
      </w:r>
      <w:r w:rsidR="00AC5CB2">
        <w:rPr>
          <w:sz w:val="28"/>
          <w:szCs w:val="28"/>
        </w:rPr>
        <w:t xml:space="preserve"> липня 2021 року                                                                            м. Обухів</w:t>
      </w:r>
    </w:p>
    <w:p w:rsidR="00AC5CB2" w:rsidRPr="007D37FB" w:rsidRDefault="00AC5CB2" w:rsidP="00AC5CB2">
      <w:pPr>
        <w:jc w:val="both"/>
        <w:rPr>
          <w:sz w:val="28"/>
          <w:szCs w:val="28"/>
        </w:rPr>
      </w:pPr>
    </w:p>
    <w:p w:rsidR="00AC5CB2" w:rsidRDefault="00AC5CB2" w:rsidP="00AC5CB2">
      <w:pPr>
        <w:jc w:val="both"/>
        <w:rPr>
          <w:sz w:val="28"/>
          <w:szCs w:val="28"/>
        </w:rPr>
      </w:pPr>
      <w:r w:rsidRPr="007D37FB">
        <w:rPr>
          <w:sz w:val="28"/>
          <w:szCs w:val="28"/>
        </w:rPr>
        <w:t xml:space="preserve">Про </w:t>
      </w:r>
      <w:r>
        <w:rPr>
          <w:sz w:val="28"/>
          <w:szCs w:val="28"/>
        </w:rPr>
        <w:t>створення робочої групи з питань</w:t>
      </w:r>
    </w:p>
    <w:p w:rsidR="00AC5CB2" w:rsidRPr="007D37FB" w:rsidRDefault="00AC5CB2" w:rsidP="00AC5CB2">
      <w:pPr>
        <w:jc w:val="both"/>
        <w:rPr>
          <w:sz w:val="28"/>
          <w:szCs w:val="28"/>
        </w:rPr>
      </w:pPr>
      <w:r w:rsidRPr="007D37FB">
        <w:rPr>
          <w:sz w:val="28"/>
          <w:szCs w:val="28"/>
        </w:rPr>
        <w:t xml:space="preserve">розробки основних положень та принципів </w:t>
      </w:r>
    </w:p>
    <w:p w:rsidR="00AC5CB2" w:rsidRDefault="00AC5CB2" w:rsidP="00AC5CB2">
      <w:pPr>
        <w:jc w:val="both"/>
        <w:rPr>
          <w:sz w:val="28"/>
          <w:szCs w:val="28"/>
        </w:rPr>
      </w:pPr>
      <w:r>
        <w:rPr>
          <w:sz w:val="28"/>
          <w:szCs w:val="28"/>
        </w:rPr>
        <w:t>громадського</w:t>
      </w:r>
      <w:r w:rsidRPr="007D37FB">
        <w:rPr>
          <w:sz w:val="28"/>
          <w:szCs w:val="28"/>
        </w:rPr>
        <w:t xml:space="preserve"> бюджету </w:t>
      </w:r>
      <w:r>
        <w:rPr>
          <w:sz w:val="28"/>
          <w:szCs w:val="28"/>
        </w:rPr>
        <w:t xml:space="preserve">на території </w:t>
      </w:r>
    </w:p>
    <w:p w:rsidR="00AC5CB2" w:rsidRPr="007D37FB" w:rsidRDefault="00AC5CB2" w:rsidP="00AC5CB2">
      <w:pPr>
        <w:jc w:val="both"/>
        <w:rPr>
          <w:sz w:val="28"/>
          <w:szCs w:val="28"/>
        </w:rPr>
      </w:pPr>
      <w:r>
        <w:rPr>
          <w:sz w:val="28"/>
          <w:szCs w:val="28"/>
        </w:rPr>
        <w:t>Обух</w:t>
      </w:r>
      <w:r w:rsidRPr="007D37FB">
        <w:rPr>
          <w:sz w:val="28"/>
          <w:szCs w:val="28"/>
        </w:rPr>
        <w:t>і</w:t>
      </w:r>
      <w:r>
        <w:rPr>
          <w:sz w:val="28"/>
          <w:szCs w:val="28"/>
        </w:rPr>
        <w:t>вської  міської територіальної громади</w:t>
      </w:r>
    </w:p>
    <w:p w:rsidR="00AC5CB2" w:rsidRDefault="00AC5CB2" w:rsidP="00AC5CB2">
      <w:pPr>
        <w:jc w:val="both"/>
        <w:rPr>
          <w:sz w:val="28"/>
          <w:szCs w:val="28"/>
        </w:rPr>
      </w:pPr>
    </w:p>
    <w:p w:rsidR="00AC5CB2" w:rsidRDefault="00AC5CB2" w:rsidP="00AC5CB2">
      <w:pPr>
        <w:jc w:val="both"/>
        <w:rPr>
          <w:sz w:val="28"/>
          <w:szCs w:val="28"/>
        </w:rPr>
      </w:pPr>
    </w:p>
    <w:p w:rsidR="00AC5CB2" w:rsidRPr="008A3FD0" w:rsidRDefault="00AC5CB2" w:rsidP="00AC5CB2">
      <w:pPr>
        <w:ind w:firstLine="720"/>
        <w:jc w:val="both"/>
        <w:rPr>
          <w:sz w:val="28"/>
          <w:szCs w:val="28"/>
        </w:rPr>
      </w:pPr>
      <w:r w:rsidRPr="008A3FD0">
        <w:rPr>
          <w:sz w:val="28"/>
          <w:szCs w:val="28"/>
        </w:rPr>
        <w:t>Відповідно п</w:t>
      </w:r>
      <w:r>
        <w:rPr>
          <w:sz w:val="28"/>
          <w:szCs w:val="28"/>
        </w:rPr>
        <w:t xml:space="preserve">ідпункту </w:t>
      </w:r>
      <w:r w:rsidRPr="008A3FD0">
        <w:rPr>
          <w:sz w:val="28"/>
          <w:szCs w:val="28"/>
        </w:rPr>
        <w:t xml:space="preserve">20 </w:t>
      </w:r>
      <w:r>
        <w:rPr>
          <w:sz w:val="28"/>
          <w:szCs w:val="28"/>
        </w:rPr>
        <w:t>пункту 4</w:t>
      </w:r>
      <w:r w:rsidRPr="008A3FD0">
        <w:rPr>
          <w:sz w:val="28"/>
          <w:szCs w:val="28"/>
        </w:rPr>
        <w:t xml:space="preserve"> статті 42</w:t>
      </w:r>
      <w:r>
        <w:rPr>
          <w:sz w:val="28"/>
          <w:szCs w:val="28"/>
        </w:rPr>
        <w:t>, пункту 8 статті 59</w:t>
      </w:r>
      <w:r w:rsidRPr="008A3FD0">
        <w:rPr>
          <w:sz w:val="28"/>
          <w:szCs w:val="28"/>
        </w:rPr>
        <w:t xml:space="preserve"> Закону України </w:t>
      </w:r>
      <w:r>
        <w:rPr>
          <w:sz w:val="28"/>
          <w:szCs w:val="28"/>
        </w:rPr>
        <w:t>«</w:t>
      </w:r>
      <w:r w:rsidRPr="008A3FD0">
        <w:rPr>
          <w:sz w:val="28"/>
          <w:szCs w:val="28"/>
        </w:rPr>
        <w:t>Про місцеве самоврядування в Україні</w:t>
      </w:r>
      <w:r>
        <w:rPr>
          <w:sz w:val="28"/>
          <w:szCs w:val="28"/>
        </w:rPr>
        <w:t>», Положення про громадський бюджет на території Обухівської міської територіальної громади, затверджен</w:t>
      </w:r>
      <w:r w:rsidRPr="004957BF">
        <w:rPr>
          <w:sz w:val="28"/>
          <w:szCs w:val="28"/>
        </w:rPr>
        <w:t>ого</w:t>
      </w:r>
      <w:r>
        <w:rPr>
          <w:sz w:val="28"/>
          <w:szCs w:val="28"/>
        </w:rPr>
        <w:t xml:space="preserve"> рішенням Обухівської міської ради від 25.02.2021 №185-6-</w:t>
      </w:r>
      <w:r>
        <w:rPr>
          <w:sz w:val="28"/>
          <w:szCs w:val="28"/>
          <w:lang w:val="en-US"/>
        </w:rPr>
        <w:t>VIII</w:t>
      </w:r>
      <w:r>
        <w:rPr>
          <w:sz w:val="28"/>
          <w:szCs w:val="28"/>
        </w:rPr>
        <w:t>,</w:t>
      </w:r>
      <w:r w:rsidRPr="008A3FD0">
        <w:rPr>
          <w:sz w:val="28"/>
          <w:szCs w:val="28"/>
        </w:rPr>
        <w:t xml:space="preserve"> з метою впровадження інноваційних механізмів залучення громадськості до розподілу коштів міського бюджету та розвитку демократичного процесу обговорення громадою напрямів використання бюджетних коштів:</w:t>
      </w:r>
    </w:p>
    <w:p w:rsidR="00AC5CB2" w:rsidRPr="008A3FD0" w:rsidRDefault="00AC5CB2" w:rsidP="00AC5CB2">
      <w:pPr>
        <w:ind w:firstLine="720"/>
        <w:jc w:val="both"/>
        <w:rPr>
          <w:sz w:val="28"/>
          <w:szCs w:val="28"/>
        </w:rPr>
      </w:pPr>
    </w:p>
    <w:p w:rsidR="00AC5CB2" w:rsidRPr="00B508EA" w:rsidRDefault="00AC5CB2" w:rsidP="00AC5CB2">
      <w:pPr>
        <w:numPr>
          <w:ilvl w:val="0"/>
          <w:numId w:val="1"/>
        </w:numPr>
        <w:ind w:left="0" w:firstLine="720"/>
        <w:jc w:val="both"/>
        <w:rPr>
          <w:sz w:val="28"/>
          <w:szCs w:val="28"/>
        </w:rPr>
      </w:pPr>
      <w:r w:rsidRPr="00B508EA">
        <w:rPr>
          <w:sz w:val="28"/>
          <w:szCs w:val="28"/>
        </w:rPr>
        <w:t>Створити робочу групу з питань розробки основних положень та</w:t>
      </w:r>
      <w:r>
        <w:rPr>
          <w:sz w:val="28"/>
          <w:szCs w:val="28"/>
        </w:rPr>
        <w:t xml:space="preserve"> </w:t>
      </w:r>
      <w:r w:rsidRPr="00B508EA">
        <w:rPr>
          <w:sz w:val="28"/>
          <w:szCs w:val="28"/>
        </w:rPr>
        <w:t>принципів громадського бюджету на території Обухівської міської територіальної громади та затвердити її склад згідно з додатком (додається).</w:t>
      </w:r>
    </w:p>
    <w:p w:rsidR="00AC5CB2" w:rsidRPr="00B508EA" w:rsidRDefault="00AC5CB2" w:rsidP="00AC5CB2">
      <w:pPr>
        <w:numPr>
          <w:ilvl w:val="0"/>
          <w:numId w:val="1"/>
        </w:numPr>
        <w:ind w:left="0" w:firstLine="720"/>
        <w:jc w:val="both"/>
        <w:rPr>
          <w:sz w:val="28"/>
          <w:szCs w:val="28"/>
        </w:rPr>
      </w:pPr>
      <w:r w:rsidRPr="00B508EA">
        <w:rPr>
          <w:sz w:val="28"/>
          <w:szCs w:val="28"/>
        </w:rPr>
        <w:t>Вважати таким, що втратило чинність розпорядження Обухівського</w:t>
      </w:r>
      <w:r>
        <w:rPr>
          <w:sz w:val="28"/>
          <w:szCs w:val="28"/>
        </w:rPr>
        <w:t xml:space="preserve"> </w:t>
      </w:r>
      <w:r w:rsidRPr="00B508EA">
        <w:rPr>
          <w:sz w:val="28"/>
          <w:szCs w:val="28"/>
        </w:rPr>
        <w:t xml:space="preserve">міського голови від </w:t>
      </w:r>
      <w:r>
        <w:rPr>
          <w:sz w:val="28"/>
          <w:szCs w:val="28"/>
        </w:rPr>
        <w:t>21</w:t>
      </w:r>
      <w:r w:rsidRPr="00B508EA">
        <w:rPr>
          <w:sz w:val="28"/>
          <w:szCs w:val="28"/>
        </w:rPr>
        <w:t xml:space="preserve"> </w:t>
      </w:r>
      <w:r>
        <w:rPr>
          <w:sz w:val="28"/>
          <w:szCs w:val="28"/>
        </w:rPr>
        <w:t>січ</w:t>
      </w:r>
      <w:r w:rsidRPr="00B508EA">
        <w:rPr>
          <w:sz w:val="28"/>
          <w:szCs w:val="28"/>
        </w:rPr>
        <w:t>н</w:t>
      </w:r>
      <w:r>
        <w:rPr>
          <w:sz w:val="28"/>
          <w:szCs w:val="28"/>
        </w:rPr>
        <w:t>я 2021</w:t>
      </w:r>
      <w:r w:rsidRPr="00B508EA">
        <w:rPr>
          <w:sz w:val="28"/>
          <w:szCs w:val="28"/>
        </w:rPr>
        <w:t xml:space="preserve"> року № </w:t>
      </w:r>
      <w:r>
        <w:rPr>
          <w:sz w:val="28"/>
          <w:szCs w:val="28"/>
        </w:rPr>
        <w:t>21</w:t>
      </w:r>
      <w:r w:rsidRPr="00B508EA">
        <w:rPr>
          <w:sz w:val="28"/>
          <w:szCs w:val="28"/>
        </w:rPr>
        <w:t xml:space="preserve"> «Про створення робочої групи з питань розробки основних положень та принципів громадського бюджету на території Обухівської міської </w:t>
      </w:r>
      <w:r>
        <w:rPr>
          <w:sz w:val="28"/>
          <w:szCs w:val="28"/>
        </w:rPr>
        <w:t>територіальної громади</w:t>
      </w:r>
      <w:r w:rsidRPr="00B508EA">
        <w:rPr>
          <w:sz w:val="28"/>
          <w:szCs w:val="28"/>
        </w:rPr>
        <w:t>».</w:t>
      </w:r>
    </w:p>
    <w:p w:rsidR="00AC5CB2" w:rsidRPr="00B508EA" w:rsidRDefault="00AC5CB2" w:rsidP="00AC5CB2">
      <w:pPr>
        <w:numPr>
          <w:ilvl w:val="0"/>
          <w:numId w:val="1"/>
        </w:numPr>
        <w:ind w:left="0" w:firstLine="720"/>
        <w:jc w:val="both"/>
        <w:rPr>
          <w:sz w:val="28"/>
          <w:szCs w:val="28"/>
        </w:rPr>
      </w:pPr>
      <w:r w:rsidRPr="00B508EA">
        <w:rPr>
          <w:sz w:val="28"/>
          <w:szCs w:val="28"/>
        </w:rPr>
        <w:t xml:space="preserve">Контроль щодо виконання даного розпорядження покласти на заступника міського голови відповідно до розподілу обов’язків. </w:t>
      </w:r>
    </w:p>
    <w:p w:rsidR="00AC5CB2" w:rsidRDefault="00AC5CB2" w:rsidP="00AC5CB2">
      <w:pPr>
        <w:ind w:firstLine="720"/>
        <w:jc w:val="both"/>
        <w:rPr>
          <w:sz w:val="28"/>
          <w:szCs w:val="28"/>
        </w:rPr>
      </w:pPr>
    </w:p>
    <w:p w:rsidR="00AC5CB2" w:rsidRDefault="00AC5CB2" w:rsidP="00AC5CB2">
      <w:pPr>
        <w:ind w:firstLine="720"/>
        <w:jc w:val="both"/>
        <w:rPr>
          <w:sz w:val="28"/>
          <w:szCs w:val="28"/>
        </w:rPr>
      </w:pPr>
    </w:p>
    <w:p w:rsidR="00AC5CB2" w:rsidRDefault="00AC5CB2" w:rsidP="00AC5CB2">
      <w:pPr>
        <w:ind w:firstLine="709"/>
        <w:jc w:val="both"/>
        <w:rPr>
          <w:sz w:val="28"/>
          <w:szCs w:val="28"/>
        </w:rPr>
      </w:pPr>
    </w:p>
    <w:p w:rsidR="00AC5CB2" w:rsidRDefault="00AC5CB2" w:rsidP="00AC5CB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Заступник міського голови                      </w:t>
      </w:r>
      <w:r w:rsidR="00AE792F">
        <w:rPr>
          <w:sz w:val="28"/>
          <w:szCs w:val="28"/>
        </w:rPr>
        <w:t>(підпис)</w:t>
      </w:r>
      <w:r>
        <w:rPr>
          <w:sz w:val="28"/>
          <w:szCs w:val="28"/>
        </w:rPr>
        <w:t xml:space="preserve">                              М.О. Вяхірєв</w:t>
      </w:r>
    </w:p>
    <w:p w:rsidR="00AC5CB2" w:rsidRDefault="00AC5CB2" w:rsidP="00AC5CB2"/>
    <w:p w:rsidR="00AC5CB2" w:rsidRDefault="00AC5CB2" w:rsidP="00AC5CB2"/>
    <w:p w:rsidR="00AC5CB2" w:rsidRDefault="00AC5CB2" w:rsidP="00AC5CB2"/>
    <w:p w:rsidR="00AC5CB2" w:rsidRDefault="00AC5CB2" w:rsidP="00AC5CB2"/>
    <w:p w:rsidR="00AC5CB2" w:rsidRDefault="00AC5CB2" w:rsidP="00AC5CB2"/>
    <w:p w:rsidR="00AC5CB2" w:rsidRDefault="00AC5CB2" w:rsidP="00AC5CB2"/>
    <w:p w:rsidR="00AC5CB2" w:rsidRDefault="00AC5CB2" w:rsidP="00AC5CB2"/>
    <w:p w:rsidR="00AC5CB2" w:rsidRDefault="00AC5CB2" w:rsidP="00AC5CB2"/>
    <w:p w:rsidR="00AC5CB2" w:rsidRDefault="00AC5CB2" w:rsidP="00AC5CB2"/>
    <w:p w:rsidR="00AC5CB2" w:rsidRDefault="00AC5CB2" w:rsidP="00AC5CB2"/>
    <w:p w:rsidR="00AC5CB2" w:rsidRDefault="00AC5CB2" w:rsidP="00AC5CB2"/>
    <w:p w:rsidR="00AC5CB2" w:rsidRPr="00AC5CB2" w:rsidRDefault="00AC5CB2" w:rsidP="00AC5CB2">
      <w:proofErr w:type="spellStart"/>
      <w:r>
        <w:t>Даншина</w:t>
      </w:r>
      <w:proofErr w:type="spellEnd"/>
      <w:r>
        <w:t xml:space="preserve"> І.В.</w:t>
      </w:r>
    </w:p>
    <w:p w:rsidR="00AC5CB2" w:rsidRDefault="00AC5CB2" w:rsidP="00AC5CB2">
      <w:pPr>
        <w:jc w:val="right"/>
      </w:pPr>
      <w:r>
        <w:lastRenderedPageBreak/>
        <w:t xml:space="preserve">                                                                                                                                           Додаток                                                                                                                              до розпорядження міського голови</w:t>
      </w:r>
    </w:p>
    <w:p w:rsidR="00AC5CB2" w:rsidRDefault="00AC5CB2" w:rsidP="00AC5CB2">
      <w:pPr>
        <w:jc w:val="right"/>
      </w:pPr>
      <w:r>
        <w:t xml:space="preserve">                                                                      </w:t>
      </w:r>
      <w:r w:rsidR="00AE792F">
        <w:t xml:space="preserve">                    від 01 </w:t>
      </w:r>
      <w:r>
        <w:t>липня 2021 року №</w:t>
      </w:r>
      <w:r w:rsidR="00AE792F">
        <w:t>331</w:t>
      </w:r>
    </w:p>
    <w:p w:rsidR="00AC5CB2" w:rsidRDefault="00AC5CB2" w:rsidP="00AC5CB2">
      <w:pPr>
        <w:jc w:val="both"/>
      </w:pPr>
    </w:p>
    <w:p w:rsidR="00AC5CB2" w:rsidRPr="004327B8" w:rsidRDefault="00AC5CB2" w:rsidP="00AC5CB2">
      <w:pPr>
        <w:jc w:val="center"/>
        <w:rPr>
          <w:b/>
          <w:sz w:val="28"/>
          <w:szCs w:val="28"/>
        </w:rPr>
      </w:pPr>
      <w:r w:rsidRPr="004327B8">
        <w:rPr>
          <w:b/>
          <w:sz w:val="28"/>
          <w:szCs w:val="28"/>
        </w:rPr>
        <w:t>Склад</w:t>
      </w:r>
    </w:p>
    <w:p w:rsidR="00AC5CB2" w:rsidRPr="004327B8" w:rsidRDefault="00AC5CB2" w:rsidP="00AC5CB2">
      <w:pPr>
        <w:jc w:val="center"/>
        <w:rPr>
          <w:b/>
          <w:sz w:val="28"/>
          <w:szCs w:val="28"/>
        </w:rPr>
      </w:pPr>
      <w:r w:rsidRPr="004327B8">
        <w:rPr>
          <w:b/>
          <w:sz w:val="28"/>
          <w:szCs w:val="28"/>
        </w:rPr>
        <w:t>робочої групи з питань розробки основних положень та принципів</w:t>
      </w:r>
    </w:p>
    <w:p w:rsidR="00AC5CB2" w:rsidRDefault="00AC5CB2" w:rsidP="00AC5CB2">
      <w:pPr>
        <w:jc w:val="center"/>
        <w:rPr>
          <w:b/>
          <w:sz w:val="28"/>
          <w:szCs w:val="28"/>
        </w:rPr>
      </w:pPr>
      <w:r w:rsidRPr="004327B8">
        <w:rPr>
          <w:b/>
          <w:sz w:val="28"/>
          <w:szCs w:val="28"/>
        </w:rPr>
        <w:t xml:space="preserve">громадського бюджету </w:t>
      </w:r>
      <w:r>
        <w:rPr>
          <w:b/>
          <w:sz w:val="28"/>
          <w:szCs w:val="28"/>
        </w:rPr>
        <w:t xml:space="preserve">на території Обухівської </w:t>
      </w:r>
    </w:p>
    <w:p w:rsidR="00AC5CB2" w:rsidRPr="004327B8" w:rsidRDefault="00AC5CB2" w:rsidP="00AC5CB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міської територіальної громади</w:t>
      </w:r>
    </w:p>
    <w:p w:rsidR="00AC5CB2" w:rsidRDefault="00AC5CB2" w:rsidP="00AC5CB2">
      <w:pPr>
        <w:ind w:firstLine="748"/>
        <w:jc w:val="center"/>
        <w:rPr>
          <w:sz w:val="28"/>
          <w:szCs w:val="28"/>
        </w:rPr>
      </w:pPr>
    </w:p>
    <w:p w:rsidR="00AC5CB2" w:rsidRDefault="00AC5CB2" w:rsidP="00AC5CB2">
      <w:pPr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Клочко</w:t>
      </w:r>
      <w:proofErr w:type="spellEnd"/>
      <w:r>
        <w:rPr>
          <w:sz w:val="28"/>
          <w:szCs w:val="28"/>
        </w:rPr>
        <w:t xml:space="preserve"> Сергій Миколайович – голова робочої групи, с</w:t>
      </w:r>
      <w:r w:rsidRPr="001547E3">
        <w:rPr>
          <w:sz w:val="28"/>
        </w:rPr>
        <w:t xml:space="preserve">екретар </w:t>
      </w:r>
      <w:r>
        <w:rPr>
          <w:sz w:val="28"/>
        </w:rPr>
        <w:t xml:space="preserve">Обухівської </w:t>
      </w:r>
      <w:r w:rsidRPr="001547E3">
        <w:rPr>
          <w:sz w:val="28"/>
        </w:rPr>
        <w:t>міської ради</w:t>
      </w:r>
      <w:r>
        <w:rPr>
          <w:sz w:val="28"/>
        </w:rPr>
        <w:t>;</w:t>
      </w:r>
    </w:p>
    <w:p w:rsidR="00AC5CB2" w:rsidRDefault="00AC5CB2" w:rsidP="00AC5CB2">
      <w:pPr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Медвідчук</w:t>
      </w:r>
      <w:proofErr w:type="spellEnd"/>
      <w:r>
        <w:rPr>
          <w:sz w:val="28"/>
          <w:szCs w:val="28"/>
        </w:rPr>
        <w:t xml:space="preserve"> Ніна Іванівна – заступник голови робочої групи, начальник фінансового управління виконавчого комітету міської ради;</w:t>
      </w:r>
    </w:p>
    <w:p w:rsidR="00AC5CB2" w:rsidRDefault="00AC5CB2" w:rsidP="00AC5CB2">
      <w:pPr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Кондратюк Аліна Миколаївна – секретар робочої групи, начальник управління економіки виконавчого комітету міської ради.</w:t>
      </w:r>
    </w:p>
    <w:p w:rsidR="00AC5CB2" w:rsidRDefault="00AC5CB2" w:rsidP="00AC5CB2">
      <w:pPr>
        <w:ind w:firstLine="709"/>
        <w:jc w:val="both"/>
        <w:rPr>
          <w:sz w:val="28"/>
          <w:szCs w:val="28"/>
        </w:rPr>
      </w:pPr>
    </w:p>
    <w:p w:rsidR="00AC5CB2" w:rsidRDefault="00AC5CB2" w:rsidP="00AC5CB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Члени робочої групи:</w:t>
      </w:r>
    </w:p>
    <w:p w:rsidR="00AC5CB2" w:rsidRDefault="00AC5CB2" w:rsidP="00AC5CB2">
      <w:pPr>
        <w:ind w:left="1701" w:firstLine="709"/>
        <w:jc w:val="both"/>
        <w:rPr>
          <w:sz w:val="28"/>
          <w:szCs w:val="28"/>
        </w:rPr>
      </w:pPr>
    </w:p>
    <w:p w:rsidR="00AC5CB2" w:rsidRDefault="00AC5CB2" w:rsidP="00AC5CB2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Цельора</w:t>
      </w:r>
      <w:proofErr w:type="spellEnd"/>
      <w:r>
        <w:rPr>
          <w:sz w:val="28"/>
          <w:szCs w:val="28"/>
        </w:rPr>
        <w:t xml:space="preserve"> Володимир Васильович – заступник міського голови.</w:t>
      </w:r>
    </w:p>
    <w:p w:rsidR="00AC5CB2" w:rsidRDefault="00AC5CB2" w:rsidP="00AC5CB2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 w:rsidRPr="003A4057">
        <w:rPr>
          <w:sz w:val="28"/>
          <w:szCs w:val="28"/>
        </w:rPr>
        <w:t>Вяхірєв Максим Олегович – заступник міського голови.</w:t>
      </w:r>
    </w:p>
    <w:p w:rsidR="00AC5CB2" w:rsidRDefault="00AC5CB2" w:rsidP="00AC5CB2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Савенко Максим Миколайович – </w:t>
      </w:r>
      <w:r w:rsidRPr="003A4057">
        <w:rPr>
          <w:sz w:val="28"/>
          <w:szCs w:val="28"/>
        </w:rPr>
        <w:t>заступник</w:t>
      </w:r>
      <w:r>
        <w:rPr>
          <w:sz w:val="28"/>
          <w:szCs w:val="28"/>
        </w:rPr>
        <w:t xml:space="preserve"> </w:t>
      </w:r>
      <w:r w:rsidRPr="003A4057">
        <w:rPr>
          <w:sz w:val="28"/>
          <w:szCs w:val="28"/>
        </w:rPr>
        <w:t>міського голови.</w:t>
      </w:r>
      <w:r>
        <w:rPr>
          <w:sz w:val="28"/>
          <w:szCs w:val="28"/>
        </w:rPr>
        <w:t xml:space="preserve">  </w:t>
      </w:r>
    </w:p>
    <w:p w:rsidR="00AC5CB2" w:rsidRDefault="00AC5CB2" w:rsidP="00AC5CB2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 w:rsidRPr="003A4057">
        <w:rPr>
          <w:sz w:val="28"/>
          <w:szCs w:val="28"/>
        </w:rPr>
        <w:t xml:space="preserve">Шевченко Людмила Миколаївна – начальник відділу </w:t>
      </w:r>
      <w:proofErr w:type="spellStart"/>
      <w:r w:rsidRPr="003A4057">
        <w:rPr>
          <w:sz w:val="28"/>
          <w:szCs w:val="28"/>
        </w:rPr>
        <w:t>житлово</w:t>
      </w:r>
      <w:proofErr w:type="spellEnd"/>
      <w:r w:rsidRPr="003A4057">
        <w:rPr>
          <w:sz w:val="28"/>
          <w:szCs w:val="28"/>
        </w:rPr>
        <w:t xml:space="preserve"> – комунального господарства та транспорту виконавчого комітету Обухівської міської ради.  </w:t>
      </w:r>
    </w:p>
    <w:p w:rsidR="00AC5CB2" w:rsidRDefault="00AC5CB2" w:rsidP="00AC5CB2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Пендюр</w:t>
      </w:r>
      <w:proofErr w:type="spellEnd"/>
      <w:r>
        <w:rPr>
          <w:sz w:val="28"/>
          <w:szCs w:val="28"/>
        </w:rPr>
        <w:t xml:space="preserve"> Андрій Борисович – начальник юридичного відділу виконавчого комітету Обухівської міської ради.  </w:t>
      </w:r>
    </w:p>
    <w:p w:rsidR="00AC5CB2" w:rsidRDefault="00AC5CB2" w:rsidP="00AC5CB2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Стрілець Анатолій Васильович – начальник земельного відділу виконавчого комітету Обухівської міської ради.  </w:t>
      </w:r>
    </w:p>
    <w:p w:rsidR="00AC5CB2" w:rsidRDefault="00AC5CB2" w:rsidP="00AC5CB2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Кабанець </w:t>
      </w:r>
      <w:proofErr w:type="spellStart"/>
      <w:r>
        <w:rPr>
          <w:sz w:val="28"/>
          <w:szCs w:val="28"/>
        </w:rPr>
        <w:t>Альона</w:t>
      </w:r>
      <w:proofErr w:type="spellEnd"/>
      <w:r>
        <w:rPr>
          <w:sz w:val="28"/>
          <w:szCs w:val="28"/>
        </w:rPr>
        <w:t xml:space="preserve"> Іванівна – головний спеціаліст відділу охорони навколишнього середовища виконавчого комітету Обухівської міської ради.  </w:t>
      </w:r>
    </w:p>
    <w:p w:rsidR="00AC5CB2" w:rsidRDefault="00AC5CB2" w:rsidP="00AC5CB2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Коломієць Олена Геннадіївна – начальник управління освіти виконавчого комітету Обухівської міської ради.  </w:t>
      </w:r>
    </w:p>
    <w:p w:rsidR="00AC5CB2" w:rsidRDefault="00AC5CB2" w:rsidP="00AC5CB2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Циганок Ніна Антонівна – начальник управління соціального захисту населення виконавчого комітету Обухівської міської ради.  </w:t>
      </w:r>
    </w:p>
    <w:p w:rsidR="00AC5CB2" w:rsidRDefault="00AC5CB2" w:rsidP="00AC5CB2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Богданович Тетяна Іванівна – начальник відділу культури, національностей та релігій виконавчого комітету Обухівської міської ради.  </w:t>
      </w:r>
    </w:p>
    <w:p w:rsidR="00AC5CB2" w:rsidRDefault="00AC5CB2" w:rsidP="00AC5CB2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Чекараміт</w:t>
      </w:r>
      <w:proofErr w:type="spellEnd"/>
      <w:r>
        <w:rPr>
          <w:sz w:val="28"/>
          <w:szCs w:val="28"/>
        </w:rPr>
        <w:t xml:space="preserve"> Сергій Анатолійович – начальник відділу молоді, фізичної культури та спорту виконавчого комітету Обухівської міської ради.  </w:t>
      </w:r>
    </w:p>
    <w:p w:rsidR="00AC5CB2" w:rsidRDefault="00AC5CB2" w:rsidP="00AC5CB2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 w:rsidRPr="007E3710">
        <w:rPr>
          <w:sz w:val="28"/>
          <w:szCs w:val="28"/>
        </w:rPr>
        <w:t>Устименко</w:t>
      </w:r>
      <w:r>
        <w:rPr>
          <w:sz w:val="28"/>
          <w:szCs w:val="28"/>
        </w:rPr>
        <w:t xml:space="preserve"> Олександр Вікторович – головний спеціаліст відділу інформаційних технологій та електронного урядування виконавчого комітету Обухівської міської ради.  </w:t>
      </w:r>
    </w:p>
    <w:p w:rsidR="00AC5CB2" w:rsidRDefault="00AC5CB2" w:rsidP="00AC5CB2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Кулініч</w:t>
      </w:r>
      <w:proofErr w:type="spellEnd"/>
      <w:r>
        <w:rPr>
          <w:sz w:val="28"/>
          <w:szCs w:val="28"/>
        </w:rPr>
        <w:t xml:space="preserve"> Ірина Вікторівна – начальник відділу з питань благоустрою виконавчого комітету Обухівської міської ради.  </w:t>
      </w:r>
    </w:p>
    <w:p w:rsidR="00AC5CB2" w:rsidRDefault="00AC5CB2" w:rsidP="00AC5CB2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Фетисенко</w:t>
      </w:r>
      <w:proofErr w:type="spellEnd"/>
      <w:r>
        <w:rPr>
          <w:sz w:val="28"/>
          <w:szCs w:val="28"/>
        </w:rPr>
        <w:t xml:space="preserve"> Оксана Олегівна – директор комунального некомерційного підприємства Обухівської міської ради «Обухівський міський центр первинної медико-санітарної допомоги». </w:t>
      </w:r>
    </w:p>
    <w:p w:rsidR="00AC5CB2" w:rsidRPr="006567AA" w:rsidRDefault="00AC5CB2" w:rsidP="00AC5CB2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proofErr w:type="spellStart"/>
      <w:r w:rsidRPr="006567AA">
        <w:rPr>
          <w:sz w:val="28"/>
          <w:szCs w:val="28"/>
        </w:rPr>
        <w:lastRenderedPageBreak/>
        <w:t>Якубишина</w:t>
      </w:r>
      <w:proofErr w:type="spellEnd"/>
      <w:r w:rsidRPr="006567AA">
        <w:rPr>
          <w:sz w:val="28"/>
          <w:szCs w:val="28"/>
        </w:rPr>
        <w:t xml:space="preserve"> Надія Василівна – керівник </w:t>
      </w:r>
      <w:r>
        <w:rPr>
          <w:sz w:val="28"/>
          <w:szCs w:val="28"/>
        </w:rPr>
        <w:t>к</w:t>
      </w:r>
      <w:r w:rsidRPr="006567AA">
        <w:rPr>
          <w:sz w:val="28"/>
          <w:szCs w:val="28"/>
        </w:rPr>
        <w:t>омунального некомерційного підприємства Обухівської міської ради «Обухівська багатопрофільна лікарня інтенсивного лікування»</w:t>
      </w:r>
    </w:p>
    <w:p w:rsidR="00AC5CB2" w:rsidRDefault="00AC5CB2" w:rsidP="00AC5CB2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proofErr w:type="spellStart"/>
      <w:r w:rsidRPr="008620D6">
        <w:rPr>
          <w:sz w:val="28"/>
          <w:szCs w:val="28"/>
        </w:rPr>
        <w:t>Федорченко</w:t>
      </w:r>
      <w:proofErr w:type="spellEnd"/>
      <w:r w:rsidRPr="008620D6">
        <w:rPr>
          <w:sz w:val="28"/>
          <w:szCs w:val="28"/>
        </w:rPr>
        <w:t xml:space="preserve"> Людмила Петрівна – </w:t>
      </w:r>
      <w:r>
        <w:rPr>
          <w:sz w:val="28"/>
          <w:szCs w:val="28"/>
        </w:rPr>
        <w:t xml:space="preserve">депутат Обухівської міської ради, </w:t>
      </w:r>
      <w:r w:rsidRPr="008620D6">
        <w:rPr>
          <w:sz w:val="28"/>
          <w:szCs w:val="28"/>
        </w:rPr>
        <w:t>керівник ГО «Інститут розвитку громад»</w:t>
      </w:r>
      <w:r w:rsidRPr="00102FBF">
        <w:rPr>
          <w:sz w:val="28"/>
          <w:szCs w:val="28"/>
        </w:rPr>
        <w:t xml:space="preserve"> (за згодою).</w:t>
      </w:r>
    </w:p>
    <w:p w:rsidR="00AC5CB2" w:rsidRDefault="00AC5CB2" w:rsidP="00AC5CB2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Щеголенко</w:t>
      </w:r>
      <w:proofErr w:type="spellEnd"/>
      <w:r>
        <w:rPr>
          <w:sz w:val="28"/>
          <w:szCs w:val="28"/>
        </w:rPr>
        <w:t xml:space="preserve"> Наталія Олександрівна – депутат Обухівської міської ради </w:t>
      </w:r>
      <w:r w:rsidRPr="00102FBF">
        <w:rPr>
          <w:sz w:val="28"/>
          <w:szCs w:val="28"/>
        </w:rPr>
        <w:t>(за згодою).</w:t>
      </w:r>
    </w:p>
    <w:p w:rsidR="00AC5CB2" w:rsidRDefault="00AC5CB2" w:rsidP="00AC5CB2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 w:rsidRPr="00102FBF">
        <w:rPr>
          <w:sz w:val="28"/>
          <w:szCs w:val="28"/>
        </w:rPr>
        <w:t>Купріянчик Аліна Ігорівна – депутат Обухівської міської ради</w:t>
      </w:r>
      <w:r>
        <w:rPr>
          <w:sz w:val="28"/>
          <w:szCs w:val="28"/>
        </w:rPr>
        <w:t xml:space="preserve"> </w:t>
      </w:r>
      <w:r w:rsidRPr="00102FBF">
        <w:rPr>
          <w:sz w:val="28"/>
          <w:szCs w:val="28"/>
        </w:rPr>
        <w:t xml:space="preserve">(за згодою). </w:t>
      </w:r>
    </w:p>
    <w:p w:rsidR="00AC5CB2" w:rsidRPr="00102FBF" w:rsidRDefault="00AC5CB2" w:rsidP="00AC5CB2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proofErr w:type="spellStart"/>
      <w:r w:rsidRPr="00102FBF">
        <w:rPr>
          <w:sz w:val="28"/>
          <w:szCs w:val="28"/>
        </w:rPr>
        <w:t>Сухіх</w:t>
      </w:r>
      <w:proofErr w:type="spellEnd"/>
      <w:r w:rsidRPr="00102FBF">
        <w:rPr>
          <w:sz w:val="28"/>
          <w:szCs w:val="28"/>
        </w:rPr>
        <w:t xml:space="preserve"> Діана </w:t>
      </w:r>
      <w:proofErr w:type="spellStart"/>
      <w:r w:rsidRPr="00102FBF">
        <w:rPr>
          <w:sz w:val="28"/>
          <w:szCs w:val="28"/>
        </w:rPr>
        <w:t>Арменівна</w:t>
      </w:r>
      <w:proofErr w:type="spellEnd"/>
      <w:r w:rsidRPr="00102FBF">
        <w:rPr>
          <w:sz w:val="28"/>
          <w:szCs w:val="28"/>
        </w:rPr>
        <w:t xml:space="preserve"> – член виконавчого комітету Обухівської міської ради (за згодою). </w:t>
      </w:r>
    </w:p>
    <w:p w:rsidR="00AC5CB2" w:rsidRPr="00102FBF" w:rsidRDefault="00AC5CB2" w:rsidP="00AC5CB2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 w:rsidRPr="00102FBF">
        <w:rPr>
          <w:sz w:val="28"/>
          <w:szCs w:val="28"/>
        </w:rPr>
        <w:t xml:space="preserve">Марчук Костянтин Сергійович – член виконавчого комітету Обухівської міської ради, громадський активіст (за згодою). </w:t>
      </w:r>
    </w:p>
    <w:p w:rsidR="00AC5CB2" w:rsidRPr="00102FBF" w:rsidRDefault="00AC5CB2" w:rsidP="00AC5CB2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proofErr w:type="spellStart"/>
      <w:r w:rsidRPr="00102FBF">
        <w:rPr>
          <w:sz w:val="28"/>
          <w:szCs w:val="28"/>
        </w:rPr>
        <w:t>Лісовська</w:t>
      </w:r>
      <w:proofErr w:type="spellEnd"/>
      <w:r w:rsidRPr="00102FBF">
        <w:rPr>
          <w:sz w:val="28"/>
          <w:szCs w:val="28"/>
        </w:rPr>
        <w:t xml:space="preserve"> Олена Юріївна – громадський  активіст (за згодою). </w:t>
      </w:r>
    </w:p>
    <w:p w:rsidR="00AC5CB2" w:rsidRPr="00102FBF" w:rsidRDefault="00AC5CB2" w:rsidP="00AC5CB2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 w:rsidRPr="00102FBF">
        <w:rPr>
          <w:sz w:val="28"/>
          <w:szCs w:val="28"/>
        </w:rPr>
        <w:t>Смола Сергій Володимирович – приватний підприємець, громадський активіст (за згодою).</w:t>
      </w:r>
    </w:p>
    <w:p w:rsidR="00AC5CB2" w:rsidRPr="00102FBF" w:rsidRDefault="00AC5CB2" w:rsidP="00AC5CB2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proofErr w:type="spellStart"/>
      <w:r w:rsidRPr="00102FBF">
        <w:rPr>
          <w:sz w:val="28"/>
          <w:szCs w:val="28"/>
        </w:rPr>
        <w:t>Христюк</w:t>
      </w:r>
      <w:proofErr w:type="spellEnd"/>
      <w:r w:rsidRPr="00102FBF">
        <w:rPr>
          <w:sz w:val="28"/>
          <w:szCs w:val="28"/>
        </w:rPr>
        <w:t xml:space="preserve"> Ганна Вікторівна – громадський активіст (за згодою).</w:t>
      </w:r>
    </w:p>
    <w:p w:rsidR="00AC5CB2" w:rsidRDefault="00AC5CB2" w:rsidP="00AC5CB2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 w:rsidRPr="00102FBF">
        <w:rPr>
          <w:sz w:val="28"/>
          <w:szCs w:val="28"/>
        </w:rPr>
        <w:t>Таран Віктор Олександрович – голова ради підприємців при виконавчому комітеті Обухівської міської ради (за згодою).</w:t>
      </w:r>
    </w:p>
    <w:p w:rsidR="00AC5CB2" w:rsidRPr="00102FBF" w:rsidRDefault="00AC5CB2" w:rsidP="00AC5CB2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Рак Оксана Іванівна - </w:t>
      </w:r>
      <w:r w:rsidRPr="00102FBF">
        <w:rPr>
          <w:sz w:val="28"/>
          <w:szCs w:val="28"/>
        </w:rPr>
        <w:t xml:space="preserve">член виконавчого комітету Обухівської міської ради, громадський активіст (за згодою). </w:t>
      </w:r>
    </w:p>
    <w:p w:rsidR="00AC5CB2" w:rsidRPr="003A4057" w:rsidRDefault="00AC5CB2" w:rsidP="00AC5CB2">
      <w:pPr>
        <w:ind w:left="709"/>
        <w:jc w:val="both"/>
        <w:rPr>
          <w:sz w:val="28"/>
          <w:szCs w:val="28"/>
          <w:highlight w:val="green"/>
        </w:rPr>
      </w:pPr>
    </w:p>
    <w:p w:rsidR="00AC5CB2" w:rsidRDefault="00AC5CB2" w:rsidP="00AC5CB2">
      <w:pPr>
        <w:ind w:left="709"/>
        <w:jc w:val="both"/>
        <w:rPr>
          <w:sz w:val="28"/>
          <w:szCs w:val="28"/>
        </w:rPr>
      </w:pPr>
    </w:p>
    <w:p w:rsidR="00AC5CB2" w:rsidRDefault="00AC5CB2" w:rsidP="00AC5CB2">
      <w:pPr>
        <w:ind w:firstLine="709"/>
        <w:jc w:val="both"/>
        <w:rPr>
          <w:sz w:val="28"/>
          <w:szCs w:val="28"/>
        </w:rPr>
      </w:pPr>
    </w:p>
    <w:p w:rsidR="00AC5CB2" w:rsidRPr="003E7B2C" w:rsidRDefault="00AC5CB2" w:rsidP="00AC5CB2">
      <w:pPr>
        <w:jc w:val="both"/>
      </w:pPr>
      <w:r>
        <w:rPr>
          <w:sz w:val="28"/>
          <w:szCs w:val="28"/>
        </w:rPr>
        <w:t xml:space="preserve">      </w:t>
      </w:r>
    </w:p>
    <w:p w:rsidR="00AC5CB2" w:rsidRDefault="00AC5CB2" w:rsidP="00AC5CB2">
      <w:pPr>
        <w:rPr>
          <w:sz w:val="28"/>
        </w:rPr>
      </w:pPr>
      <w:r>
        <w:rPr>
          <w:sz w:val="28"/>
        </w:rPr>
        <w:t>К</w:t>
      </w:r>
      <w:r w:rsidRPr="00FA5A9F">
        <w:rPr>
          <w:sz w:val="28"/>
        </w:rPr>
        <w:t>еруюч</w:t>
      </w:r>
      <w:r>
        <w:rPr>
          <w:sz w:val="28"/>
        </w:rPr>
        <w:t xml:space="preserve">ий </w:t>
      </w:r>
      <w:r w:rsidRPr="00FA5A9F">
        <w:rPr>
          <w:sz w:val="28"/>
        </w:rPr>
        <w:t xml:space="preserve"> справами виконавчого</w:t>
      </w:r>
      <w:r>
        <w:rPr>
          <w:sz w:val="28"/>
        </w:rPr>
        <w:t xml:space="preserve"> </w:t>
      </w:r>
      <w:r w:rsidRPr="00FA5A9F">
        <w:rPr>
          <w:sz w:val="28"/>
        </w:rPr>
        <w:t xml:space="preserve">комітету             </w:t>
      </w:r>
      <w:r w:rsidR="00AE792F">
        <w:rPr>
          <w:sz w:val="28"/>
        </w:rPr>
        <w:t xml:space="preserve">  (підпис)</w:t>
      </w:r>
      <w:r>
        <w:rPr>
          <w:sz w:val="28"/>
        </w:rPr>
        <w:t xml:space="preserve">               </w:t>
      </w:r>
      <w:r w:rsidRPr="00FA5A9F">
        <w:rPr>
          <w:sz w:val="28"/>
        </w:rPr>
        <w:t>В.</w:t>
      </w:r>
      <w:r>
        <w:rPr>
          <w:sz w:val="28"/>
        </w:rPr>
        <w:t>І. Рогоза</w:t>
      </w:r>
      <w:r w:rsidRPr="00FA5A9F">
        <w:rPr>
          <w:sz w:val="28"/>
        </w:rPr>
        <w:t xml:space="preserve">      </w:t>
      </w:r>
    </w:p>
    <w:p w:rsidR="00AC5CB2" w:rsidRPr="003E7B2C" w:rsidRDefault="00AC5CB2" w:rsidP="00AC5CB2">
      <w:r>
        <w:rPr>
          <w:sz w:val="28"/>
        </w:rPr>
        <w:t xml:space="preserve">                                                                                           </w:t>
      </w:r>
      <w:r w:rsidRPr="00FA5A9F">
        <w:rPr>
          <w:sz w:val="28"/>
        </w:rPr>
        <w:t xml:space="preserve">        </w:t>
      </w:r>
      <w:r>
        <w:rPr>
          <w:sz w:val="28"/>
        </w:rPr>
        <w:t xml:space="preserve">            </w:t>
      </w:r>
      <w:r>
        <w:rPr>
          <w:sz w:val="28"/>
          <w:szCs w:val="28"/>
        </w:rPr>
        <w:t xml:space="preserve"> </w:t>
      </w:r>
    </w:p>
    <w:p w:rsidR="0099234D" w:rsidRDefault="0099234D"/>
    <w:p w:rsidR="00AC5CB2" w:rsidRDefault="00AC5CB2"/>
    <w:p w:rsidR="00AC5CB2" w:rsidRDefault="00AC5CB2"/>
    <w:p w:rsidR="00AC5CB2" w:rsidRDefault="00AC5CB2"/>
    <w:p w:rsidR="00AC5CB2" w:rsidRDefault="00AC5CB2"/>
    <w:p w:rsidR="00AC5CB2" w:rsidRDefault="00AC5CB2"/>
    <w:p w:rsidR="00AC5CB2" w:rsidRDefault="00AC5CB2"/>
    <w:p w:rsidR="00AC5CB2" w:rsidRDefault="00AC5CB2"/>
    <w:p w:rsidR="00AC5CB2" w:rsidRDefault="00AC5CB2"/>
    <w:p w:rsidR="00AC5CB2" w:rsidRDefault="00AC5CB2"/>
    <w:p w:rsidR="00AC5CB2" w:rsidRDefault="00AC5CB2"/>
    <w:p w:rsidR="00AC5CB2" w:rsidRDefault="00AC5CB2"/>
    <w:p w:rsidR="00AC5CB2" w:rsidRDefault="00AC5CB2"/>
    <w:p w:rsidR="00AC5CB2" w:rsidRDefault="00AC5CB2"/>
    <w:p w:rsidR="00AC5CB2" w:rsidRDefault="00AC5CB2"/>
    <w:p w:rsidR="00AC5CB2" w:rsidRDefault="00AC5CB2"/>
    <w:p w:rsidR="00AC5CB2" w:rsidRDefault="00AC5CB2"/>
    <w:p w:rsidR="00AC5CB2" w:rsidRDefault="00AC5CB2"/>
    <w:p w:rsidR="00AC5CB2" w:rsidRDefault="00AC5CB2"/>
    <w:p w:rsidR="00AC5CB2" w:rsidRDefault="00AC5CB2"/>
    <w:p w:rsidR="00AC5CB2" w:rsidRDefault="00AC5CB2"/>
    <w:p w:rsidR="00AC5CB2" w:rsidRDefault="00AC5CB2"/>
    <w:p w:rsidR="00AC5CB2" w:rsidRDefault="00AC5CB2"/>
    <w:p w:rsidR="00AC5CB2" w:rsidRDefault="00AC5CB2"/>
    <w:p w:rsidR="00AC5CB2" w:rsidRDefault="00AC5CB2"/>
    <w:p w:rsidR="00AC5CB2" w:rsidRDefault="00AC5CB2" w:rsidP="00AC5CB2">
      <w:pPr>
        <w:jc w:val="center"/>
        <w:rPr>
          <w:b/>
          <w:sz w:val="28"/>
          <w:szCs w:val="28"/>
        </w:rPr>
      </w:pPr>
      <w:r w:rsidRPr="001F561B">
        <w:rPr>
          <w:b/>
          <w:sz w:val="28"/>
          <w:szCs w:val="28"/>
        </w:rPr>
        <w:lastRenderedPageBreak/>
        <w:t>ПОЯСНЮВАЛЬНА ЗАПИСКА</w:t>
      </w:r>
    </w:p>
    <w:p w:rsidR="00AC5CB2" w:rsidRDefault="00AC5CB2" w:rsidP="00AC5CB2">
      <w:pPr>
        <w:jc w:val="center"/>
        <w:rPr>
          <w:b/>
          <w:sz w:val="28"/>
          <w:szCs w:val="28"/>
        </w:rPr>
      </w:pPr>
    </w:p>
    <w:p w:rsidR="00AC5CB2" w:rsidRDefault="00AC5CB2" w:rsidP="00AC5CB2">
      <w:pPr>
        <w:jc w:val="center"/>
        <w:rPr>
          <w:sz w:val="28"/>
          <w:szCs w:val="28"/>
        </w:rPr>
      </w:pPr>
      <w:r w:rsidRPr="001F561B">
        <w:rPr>
          <w:sz w:val="28"/>
          <w:szCs w:val="28"/>
        </w:rPr>
        <w:t xml:space="preserve">до розпорядження Обухівського міського голови «Про створення робочої групи з питань розробки основних положень та принципів громадського бюджету на території Обухівської міської територіальної громади» </w:t>
      </w:r>
    </w:p>
    <w:p w:rsidR="00AC5CB2" w:rsidRDefault="00AC5CB2" w:rsidP="00AC5CB2">
      <w:pPr>
        <w:jc w:val="center"/>
        <w:rPr>
          <w:sz w:val="28"/>
          <w:szCs w:val="28"/>
        </w:rPr>
      </w:pPr>
    </w:p>
    <w:p w:rsidR="00AC5CB2" w:rsidRDefault="00AC5CB2" w:rsidP="00AC5CB2">
      <w:pPr>
        <w:jc w:val="center"/>
        <w:rPr>
          <w:sz w:val="28"/>
          <w:szCs w:val="28"/>
        </w:rPr>
      </w:pPr>
    </w:p>
    <w:p w:rsidR="00AC5CB2" w:rsidRDefault="00AC5CB2" w:rsidP="00AC5CB2">
      <w:pPr>
        <w:ind w:firstLine="720"/>
        <w:jc w:val="both"/>
        <w:rPr>
          <w:sz w:val="28"/>
          <w:szCs w:val="28"/>
        </w:rPr>
      </w:pPr>
      <w:r w:rsidRPr="008A3FD0">
        <w:rPr>
          <w:sz w:val="28"/>
          <w:szCs w:val="28"/>
        </w:rPr>
        <w:t xml:space="preserve">Відповідно </w:t>
      </w:r>
      <w:r>
        <w:rPr>
          <w:sz w:val="28"/>
          <w:szCs w:val="28"/>
        </w:rPr>
        <w:t>до Положення про громадський бюджет на території Обухівської міської територіальної громади, затверджен</w:t>
      </w:r>
      <w:r w:rsidRPr="004957BF">
        <w:rPr>
          <w:sz w:val="28"/>
          <w:szCs w:val="28"/>
        </w:rPr>
        <w:t>ого</w:t>
      </w:r>
      <w:r>
        <w:rPr>
          <w:sz w:val="28"/>
          <w:szCs w:val="28"/>
        </w:rPr>
        <w:t xml:space="preserve"> рішенням Обухівської міської ради від 25.02.2021 №185-6-</w:t>
      </w:r>
      <w:r>
        <w:rPr>
          <w:sz w:val="28"/>
          <w:szCs w:val="28"/>
          <w:lang w:val="en-US"/>
        </w:rPr>
        <w:t>VIII</w:t>
      </w:r>
      <w:r>
        <w:rPr>
          <w:sz w:val="28"/>
          <w:szCs w:val="28"/>
        </w:rPr>
        <w:t>,</w:t>
      </w:r>
      <w:r w:rsidRPr="008A3FD0">
        <w:rPr>
          <w:sz w:val="28"/>
          <w:szCs w:val="28"/>
        </w:rPr>
        <w:t xml:space="preserve">  з метою впровадження інноваційних механізмів залучення громадськості до розподілу коштів міського бюджету та розвитку демократичного процесу обговорення громадою напрямів використання бюджетних коштів</w:t>
      </w:r>
      <w:r>
        <w:rPr>
          <w:sz w:val="28"/>
          <w:szCs w:val="28"/>
        </w:rPr>
        <w:t xml:space="preserve"> необхідно внести зміни до складу Робочої групи з питань розробки основних положень та принципів громадського бюджету на території Обухівської міської територіальної громади.</w:t>
      </w:r>
    </w:p>
    <w:p w:rsidR="00AC5CB2" w:rsidRDefault="00AC5CB2" w:rsidP="00AC5CB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Завданням робочої групи є:</w:t>
      </w:r>
    </w:p>
    <w:p w:rsidR="00AC5CB2" w:rsidRDefault="00AC5CB2" w:rsidP="00AC5CB2">
      <w:pPr>
        <w:pStyle w:val="a6"/>
        <w:numPr>
          <w:ilvl w:val="0"/>
          <w:numId w:val="4"/>
        </w:num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координація процесу здійснення та функціонування громадського бюджету;</w:t>
      </w:r>
    </w:p>
    <w:p w:rsidR="00AC5CB2" w:rsidRDefault="00AC5CB2" w:rsidP="00AC5CB2">
      <w:pPr>
        <w:pStyle w:val="a6"/>
        <w:numPr>
          <w:ilvl w:val="0"/>
          <w:numId w:val="4"/>
        </w:numPr>
        <w:spacing w:after="0" w:line="240" w:lineRule="auto"/>
        <w:jc w:val="both"/>
        <w:rPr>
          <w:sz w:val="28"/>
          <w:szCs w:val="28"/>
        </w:rPr>
      </w:pPr>
      <w:r w:rsidRPr="009276D9">
        <w:rPr>
          <w:sz w:val="28"/>
          <w:szCs w:val="28"/>
        </w:rPr>
        <w:t xml:space="preserve">контроль за відбором </w:t>
      </w:r>
      <w:proofErr w:type="spellStart"/>
      <w:r w:rsidRPr="009276D9">
        <w:rPr>
          <w:sz w:val="28"/>
          <w:szCs w:val="28"/>
        </w:rPr>
        <w:t>проєктів</w:t>
      </w:r>
      <w:proofErr w:type="spellEnd"/>
      <w:r w:rsidRPr="009276D9">
        <w:rPr>
          <w:sz w:val="28"/>
          <w:szCs w:val="28"/>
        </w:rPr>
        <w:t xml:space="preserve"> для фінансування, їх виконанням;</w:t>
      </w:r>
    </w:p>
    <w:p w:rsidR="00AC5CB2" w:rsidRDefault="00AC5CB2" w:rsidP="00AC5CB2">
      <w:pPr>
        <w:pStyle w:val="a6"/>
        <w:numPr>
          <w:ilvl w:val="0"/>
          <w:numId w:val="4"/>
        </w:numPr>
        <w:spacing w:after="0" w:line="240" w:lineRule="auto"/>
        <w:jc w:val="both"/>
        <w:rPr>
          <w:sz w:val="28"/>
          <w:szCs w:val="28"/>
        </w:rPr>
      </w:pPr>
      <w:r w:rsidRPr="009276D9">
        <w:rPr>
          <w:sz w:val="28"/>
          <w:szCs w:val="28"/>
        </w:rPr>
        <w:t xml:space="preserve">попередній розгляд звіту про виконання </w:t>
      </w:r>
      <w:proofErr w:type="spellStart"/>
      <w:r w:rsidRPr="009276D9">
        <w:rPr>
          <w:sz w:val="28"/>
          <w:szCs w:val="28"/>
        </w:rPr>
        <w:t>проєктів</w:t>
      </w:r>
      <w:proofErr w:type="spellEnd"/>
      <w:r w:rsidRPr="009276D9">
        <w:rPr>
          <w:sz w:val="28"/>
          <w:szCs w:val="28"/>
        </w:rPr>
        <w:t>, відібраних для фінансування з громадського бюджету;</w:t>
      </w:r>
    </w:p>
    <w:p w:rsidR="00AC5CB2" w:rsidRDefault="00AC5CB2" w:rsidP="00AC5CB2">
      <w:pPr>
        <w:pStyle w:val="a6"/>
        <w:numPr>
          <w:ilvl w:val="0"/>
          <w:numId w:val="4"/>
        </w:numPr>
        <w:spacing w:after="0" w:line="240" w:lineRule="auto"/>
        <w:jc w:val="both"/>
        <w:rPr>
          <w:sz w:val="28"/>
          <w:szCs w:val="28"/>
        </w:rPr>
      </w:pPr>
      <w:r w:rsidRPr="009276D9">
        <w:rPr>
          <w:sz w:val="28"/>
          <w:szCs w:val="28"/>
        </w:rPr>
        <w:t xml:space="preserve">розгляд реєстрів позитивно та негативно оцінених </w:t>
      </w:r>
      <w:proofErr w:type="spellStart"/>
      <w:r w:rsidRPr="009276D9">
        <w:rPr>
          <w:sz w:val="28"/>
          <w:szCs w:val="28"/>
        </w:rPr>
        <w:t>проєктів</w:t>
      </w:r>
      <w:proofErr w:type="spellEnd"/>
      <w:r w:rsidRPr="009276D9">
        <w:rPr>
          <w:sz w:val="28"/>
          <w:szCs w:val="28"/>
        </w:rPr>
        <w:t>;</w:t>
      </w:r>
    </w:p>
    <w:p w:rsidR="00AC5CB2" w:rsidRDefault="00AC5CB2" w:rsidP="00AC5CB2">
      <w:pPr>
        <w:pStyle w:val="a6"/>
        <w:numPr>
          <w:ilvl w:val="0"/>
          <w:numId w:val="4"/>
        </w:numPr>
        <w:spacing w:after="0" w:line="240" w:lineRule="auto"/>
        <w:jc w:val="both"/>
        <w:rPr>
          <w:sz w:val="28"/>
          <w:szCs w:val="28"/>
        </w:rPr>
      </w:pPr>
      <w:r w:rsidRPr="009276D9">
        <w:rPr>
          <w:sz w:val="28"/>
          <w:szCs w:val="28"/>
        </w:rPr>
        <w:t xml:space="preserve">затвердження </w:t>
      </w:r>
      <w:proofErr w:type="spellStart"/>
      <w:r w:rsidRPr="009276D9">
        <w:rPr>
          <w:sz w:val="28"/>
          <w:szCs w:val="28"/>
        </w:rPr>
        <w:t>проєктів</w:t>
      </w:r>
      <w:proofErr w:type="spellEnd"/>
      <w:r w:rsidRPr="009276D9">
        <w:rPr>
          <w:sz w:val="28"/>
          <w:szCs w:val="28"/>
        </w:rPr>
        <w:t>, які допускаються та не допускаються до голосування;</w:t>
      </w:r>
    </w:p>
    <w:p w:rsidR="00AC5CB2" w:rsidRDefault="00AC5CB2" w:rsidP="00AC5CB2">
      <w:pPr>
        <w:pStyle w:val="a6"/>
        <w:numPr>
          <w:ilvl w:val="0"/>
          <w:numId w:val="4"/>
        </w:numPr>
        <w:spacing w:after="0" w:line="240" w:lineRule="auto"/>
        <w:jc w:val="both"/>
        <w:rPr>
          <w:sz w:val="28"/>
          <w:szCs w:val="28"/>
        </w:rPr>
      </w:pPr>
      <w:r w:rsidRPr="009276D9">
        <w:rPr>
          <w:sz w:val="28"/>
          <w:szCs w:val="28"/>
        </w:rPr>
        <w:t>вирішення спірних питань, які виникають у процесі реалізації громадського бюджету;</w:t>
      </w:r>
    </w:p>
    <w:p w:rsidR="00AC5CB2" w:rsidRPr="009276D9" w:rsidRDefault="00AC5CB2" w:rsidP="00AC5CB2">
      <w:pPr>
        <w:pStyle w:val="a6"/>
        <w:numPr>
          <w:ilvl w:val="0"/>
          <w:numId w:val="4"/>
        </w:numPr>
        <w:spacing w:after="0" w:line="240" w:lineRule="auto"/>
        <w:jc w:val="both"/>
        <w:rPr>
          <w:sz w:val="28"/>
          <w:szCs w:val="28"/>
        </w:rPr>
      </w:pPr>
      <w:r w:rsidRPr="009276D9">
        <w:rPr>
          <w:sz w:val="28"/>
          <w:szCs w:val="28"/>
        </w:rPr>
        <w:t>визначення пунктів для голосування.</w:t>
      </w:r>
    </w:p>
    <w:p w:rsidR="00AC5CB2" w:rsidRDefault="00AC5CB2" w:rsidP="00AC5CB2">
      <w:pPr>
        <w:pStyle w:val="a6"/>
        <w:spacing w:after="0" w:line="240" w:lineRule="auto"/>
        <w:ind w:left="1080"/>
        <w:jc w:val="both"/>
        <w:rPr>
          <w:sz w:val="28"/>
          <w:szCs w:val="28"/>
        </w:rPr>
      </w:pPr>
    </w:p>
    <w:p w:rsidR="00AC5CB2" w:rsidRDefault="00AC5CB2" w:rsidP="00AC5CB2">
      <w:pPr>
        <w:pStyle w:val="a6"/>
        <w:spacing w:after="0" w:line="240" w:lineRule="auto"/>
        <w:ind w:left="1080"/>
        <w:jc w:val="both"/>
        <w:rPr>
          <w:sz w:val="28"/>
          <w:szCs w:val="28"/>
        </w:rPr>
      </w:pPr>
    </w:p>
    <w:p w:rsidR="00AC5CB2" w:rsidRDefault="00AC5CB2" w:rsidP="00AC5CB2">
      <w:pPr>
        <w:pStyle w:val="a6"/>
        <w:spacing w:after="0" w:line="240" w:lineRule="auto"/>
        <w:ind w:left="1080"/>
        <w:jc w:val="both"/>
        <w:rPr>
          <w:sz w:val="28"/>
          <w:szCs w:val="28"/>
        </w:rPr>
      </w:pPr>
    </w:p>
    <w:p w:rsidR="00AC5CB2" w:rsidRDefault="00AC5CB2" w:rsidP="00AC5CB2">
      <w:pPr>
        <w:jc w:val="both"/>
        <w:rPr>
          <w:sz w:val="28"/>
          <w:szCs w:val="28"/>
        </w:rPr>
      </w:pPr>
    </w:p>
    <w:p w:rsidR="00AC5CB2" w:rsidRPr="00F35637" w:rsidRDefault="00AC5CB2" w:rsidP="00AC5CB2">
      <w:pPr>
        <w:jc w:val="both"/>
        <w:rPr>
          <w:sz w:val="28"/>
          <w:szCs w:val="28"/>
        </w:rPr>
      </w:pPr>
      <w:r>
        <w:rPr>
          <w:sz w:val="28"/>
          <w:szCs w:val="28"/>
        </w:rPr>
        <w:t>Заступник міського голови</w:t>
      </w:r>
      <w:r w:rsidR="00AE792F">
        <w:rPr>
          <w:sz w:val="28"/>
          <w:szCs w:val="28"/>
        </w:rPr>
        <w:t xml:space="preserve">                      (підпис)                    </w:t>
      </w:r>
      <w:r>
        <w:rPr>
          <w:sz w:val="28"/>
          <w:szCs w:val="28"/>
        </w:rPr>
        <w:t xml:space="preserve">        М.М. Савенко</w:t>
      </w:r>
    </w:p>
    <w:p w:rsidR="00AC5CB2" w:rsidRPr="008A3FD0" w:rsidRDefault="00AC5CB2" w:rsidP="00AC5CB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:rsidR="00AC5CB2" w:rsidRPr="001F561B" w:rsidRDefault="00AC5CB2" w:rsidP="00AC5CB2">
      <w:pPr>
        <w:ind w:firstLine="709"/>
        <w:rPr>
          <w:sz w:val="28"/>
          <w:szCs w:val="28"/>
        </w:rPr>
      </w:pPr>
    </w:p>
    <w:p w:rsidR="00AC5CB2" w:rsidRDefault="00AC5CB2"/>
    <w:sectPr w:rsidR="00AC5CB2" w:rsidSect="00AC5CB2">
      <w:headerReference w:type="even" r:id="rId9"/>
      <w:pgSz w:w="11907" w:h="16840" w:code="9"/>
      <w:pgMar w:top="1134" w:right="567" w:bottom="1134" w:left="1701" w:header="794" w:footer="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4F3B" w:rsidRDefault="00824F3B" w:rsidP="009531C4">
      <w:r>
        <w:separator/>
      </w:r>
    </w:p>
  </w:endnote>
  <w:endnote w:type="continuationSeparator" w:id="0">
    <w:p w:rsidR="00824F3B" w:rsidRDefault="00824F3B" w:rsidP="009531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4F3B" w:rsidRDefault="00824F3B" w:rsidP="009531C4">
      <w:r>
        <w:separator/>
      </w:r>
    </w:p>
  </w:footnote>
  <w:footnote w:type="continuationSeparator" w:id="0">
    <w:p w:rsidR="00824F3B" w:rsidRDefault="00824F3B" w:rsidP="009531C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497" w:rsidRDefault="009531C4" w:rsidP="00633356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7B726D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80497" w:rsidRDefault="00824F3B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A15050"/>
    <w:multiLevelType w:val="hybridMultilevel"/>
    <w:tmpl w:val="AD7C132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0510D4"/>
    <w:multiLevelType w:val="hybridMultilevel"/>
    <w:tmpl w:val="CD3C0644"/>
    <w:lvl w:ilvl="0" w:tplc="C4C43872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63464745"/>
    <w:multiLevelType w:val="hybridMultilevel"/>
    <w:tmpl w:val="DBFA88CE"/>
    <w:lvl w:ilvl="0" w:tplc="8470386C">
      <w:start w:val="1"/>
      <w:numFmt w:val="decimal"/>
      <w:lvlText w:val="%1."/>
      <w:lvlJc w:val="left"/>
      <w:pPr>
        <w:ind w:left="110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28" w:hanging="360"/>
      </w:pPr>
    </w:lvl>
    <w:lvl w:ilvl="2" w:tplc="0422001B" w:tentative="1">
      <w:start w:val="1"/>
      <w:numFmt w:val="lowerRoman"/>
      <w:lvlText w:val="%3."/>
      <w:lvlJc w:val="right"/>
      <w:pPr>
        <w:ind w:left="2548" w:hanging="180"/>
      </w:pPr>
    </w:lvl>
    <w:lvl w:ilvl="3" w:tplc="0422000F" w:tentative="1">
      <w:start w:val="1"/>
      <w:numFmt w:val="decimal"/>
      <w:lvlText w:val="%4."/>
      <w:lvlJc w:val="left"/>
      <w:pPr>
        <w:ind w:left="3268" w:hanging="360"/>
      </w:pPr>
    </w:lvl>
    <w:lvl w:ilvl="4" w:tplc="04220019" w:tentative="1">
      <w:start w:val="1"/>
      <w:numFmt w:val="lowerLetter"/>
      <w:lvlText w:val="%5."/>
      <w:lvlJc w:val="left"/>
      <w:pPr>
        <w:ind w:left="3988" w:hanging="360"/>
      </w:pPr>
    </w:lvl>
    <w:lvl w:ilvl="5" w:tplc="0422001B" w:tentative="1">
      <w:start w:val="1"/>
      <w:numFmt w:val="lowerRoman"/>
      <w:lvlText w:val="%6."/>
      <w:lvlJc w:val="right"/>
      <w:pPr>
        <w:ind w:left="4708" w:hanging="180"/>
      </w:pPr>
    </w:lvl>
    <w:lvl w:ilvl="6" w:tplc="0422000F" w:tentative="1">
      <w:start w:val="1"/>
      <w:numFmt w:val="decimal"/>
      <w:lvlText w:val="%7."/>
      <w:lvlJc w:val="left"/>
      <w:pPr>
        <w:ind w:left="5428" w:hanging="360"/>
      </w:pPr>
    </w:lvl>
    <w:lvl w:ilvl="7" w:tplc="04220019" w:tentative="1">
      <w:start w:val="1"/>
      <w:numFmt w:val="lowerLetter"/>
      <w:lvlText w:val="%8."/>
      <w:lvlJc w:val="left"/>
      <w:pPr>
        <w:ind w:left="6148" w:hanging="360"/>
      </w:pPr>
    </w:lvl>
    <w:lvl w:ilvl="8" w:tplc="0422001B" w:tentative="1">
      <w:start w:val="1"/>
      <w:numFmt w:val="lowerRoman"/>
      <w:lvlText w:val="%9."/>
      <w:lvlJc w:val="right"/>
      <w:pPr>
        <w:ind w:left="6868" w:hanging="180"/>
      </w:pPr>
    </w:lvl>
  </w:abstractNum>
  <w:abstractNum w:abstractNumId="3">
    <w:nsid w:val="75EF2F36"/>
    <w:multiLevelType w:val="hybridMultilevel"/>
    <w:tmpl w:val="4CE431F6"/>
    <w:lvl w:ilvl="0" w:tplc="5E10E64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28" w:hanging="360"/>
      </w:pPr>
    </w:lvl>
    <w:lvl w:ilvl="2" w:tplc="0422001B" w:tentative="1">
      <w:start w:val="1"/>
      <w:numFmt w:val="lowerRoman"/>
      <w:lvlText w:val="%3."/>
      <w:lvlJc w:val="right"/>
      <w:pPr>
        <w:ind w:left="2548" w:hanging="180"/>
      </w:pPr>
    </w:lvl>
    <w:lvl w:ilvl="3" w:tplc="0422000F" w:tentative="1">
      <w:start w:val="1"/>
      <w:numFmt w:val="decimal"/>
      <w:lvlText w:val="%4."/>
      <w:lvlJc w:val="left"/>
      <w:pPr>
        <w:ind w:left="3268" w:hanging="360"/>
      </w:pPr>
    </w:lvl>
    <w:lvl w:ilvl="4" w:tplc="04220019" w:tentative="1">
      <w:start w:val="1"/>
      <w:numFmt w:val="lowerLetter"/>
      <w:lvlText w:val="%5."/>
      <w:lvlJc w:val="left"/>
      <w:pPr>
        <w:ind w:left="3988" w:hanging="360"/>
      </w:pPr>
    </w:lvl>
    <w:lvl w:ilvl="5" w:tplc="0422001B" w:tentative="1">
      <w:start w:val="1"/>
      <w:numFmt w:val="lowerRoman"/>
      <w:lvlText w:val="%6."/>
      <w:lvlJc w:val="right"/>
      <w:pPr>
        <w:ind w:left="4708" w:hanging="180"/>
      </w:pPr>
    </w:lvl>
    <w:lvl w:ilvl="6" w:tplc="0422000F" w:tentative="1">
      <w:start w:val="1"/>
      <w:numFmt w:val="decimal"/>
      <w:lvlText w:val="%7."/>
      <w:lvlJc w:val="left"/>
      <w:pPr>
        <w:ind w:left="5428" w:hanging="360"/>
      </w:pPr>
    </w:lvl>
    <w:lvl w:ilvl="7" w:tplc="04220019" w:tentative="1">
      <w:start w:val="1"/>
      <w:numFmt w:val="lowerLetter"/>
      <w:lvlText w:val="%8."/>
      <w:lvlJc w:val="left"/>
      <w:pPr>
        <w:ind w:left="6148" w:hanging="360"/>
      </w:pPr>
    </w:lvl>
    <w:lvl w:ilvl="8" w:tplc="0422001B" w:tentative="1">
      <w:start w:val="1"/>
      <w:numFmt w:val="lowerRoman"/>
      <w:lvlText w:val="%9."/>
      <w:lvlJc w:val="right"/>
      <w:pPr>
        <w:ind w:left="6868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C5CB2"/>
    <w:rsid w:val="005D315E"/>
    <w:rsid w:val="007468EF"/>
    <w:rsid w:val="00773748"/>
    <w:rsid w:val="007B726D"/>
    <w:rsid w:val="00824F3B"/>
    <w:rsid w:val="009531C4"/>
    <w:rsid w:val="0099234D"/>
    <w:rsid w:val="00AC5CB2"/>
    <w:rsid w:val="00AE792F"/>
    <w:rsid w:val="00CF36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bCs/>
        <w:color w:val="000000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CB2"/>
    <w:pPr>
      <w:spacing w:after="0" w:line="240" w:lineRule="auto"/>
    </w:pPr>
    <w:rPr>
      <w:rFonts w:eastAsia="Times New Roman"/>
      <w:bCs w:val="0"/>
      <w:color w:val="auto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C5CB2"/>
    <w:pPr>
      <w:tabs>
        <w:tab w:val="center" w:pos="4819"/>
        <w:tab w:val="right" w:pos="9639"/>
      </w:tabs>
    </w:pPr>
  </w:style>
  <w:style w:type="character" w:customStyle="1" w:styleId="a4">
    <w:name w:val="Верхний колонтитул Знак"/>
    <w:basedOn w:val="a0"/>
    <w:link w:val="a3"/>
    <w:rsid w:val="00AC5CB2"/>
    <w:rPr>
      <w:rFonts w:eastAsia="Times New Roman"/>
      <w:bCs w:val="0"/>
      <w:color w:val="auto"/>
      <w:lang w:eastAsia="ru-RU"/>
    </w:rPr>
  </w:style>
  <w:style w:type="character" w:styleId="a5">
    <w:name w:val="page number"/>
    <w:basedOn w:val="a0"/>
    <w:rsid w:val="00AC5CB2"/>
  </w:style>
  <w:style w:type="paragraph" w:styleId="a6">
    <w:name w:val="List Paragraph"/>
    <w:basedOn w:val="a"/>
    <w:uiPriority w:val="34"/>
    <w:qFormat/>
    <w:rsid w:val="00AC5CB2"/>
    <w:pPr>
      <w:spacing w:after="200" w:line="276" w:lineRule="auto"/>
      <w:ind w:left="720"/>
      <w:contextualSpacing/>
    </w:pPr>
    <w:rPr>
      <w:rFonts w:eastAsiaTheme="minorHAnsi"/>
      <w:bCs/>
      <w:color w:val="00000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4346</Words>
  <Characters>2478</Characters>
  <Application>Microsoft Office Word</Application>
  <DocSecurity>0</DocSecurity>
  <Lines>20</Lines>
  <Paragraphs>13</Paragraphs>
  <ScaleCrop>false</ScaleCrop>
  <Company>DG Win&amp;Soft</Company>
  <LinksUpToDate>false</LinksUpToDate>
  <CharactersWithSpaces>6811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Таня</dc:creator>
  <cp:keywords/>
  <dc:description/>
  <cp:lastModifiedBy>khj</cp:lastModifiedBy>
  <cp:revision>4</cp:revision>
  <dcterms:created xsi:type="dcterms:W3CDTF">2021-07-02T08:46:00Z</dcterms:created>
  <dcterms:modified xsi:type="dcterms:W3CDTF">2021-07-02T09:48:00Z</dcterms:modified>
</cp:coreProperties>
</file>