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16C" w:rsidRPr="001E755B" w:rsidRDefault="005B1E00" w:rsidP="0073216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5B1E00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3.2pt;margin-top:-33.9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661160309" r:id="rId6"/>
        </w:pict>
      </w:r>
    </w:p>
    <w:p w:rsidR="0073216C" w:rsidRPr="001E755B" w:rsidRDefault="0073216C" w:rsidP="0073216C">
      <w:pPr>
        <w:pStyle w:val="a3"/>
        <w:rPr>
          <w:sz w:val="28"/>
          <w:szCs w:val="28"/>
        </w:rPr>
      </w:pPr>
      <w:r w:rsidRPr="001E755B">
        <w:rPr>
          <w:sz w:val="28"/>
          <w:szCs w:val="28"/>
        </w:rPr>
        <w:t>ОБУХІВСЬКА МІСЬКА РАДА</w:t>
      </w:r>
    </w:p>
    <w:p w:rsidR="0073216C" w:rsidRPr="001E755B" w:rsidRDefault="0073216C" w:rsidP="0073216C">
      <w:pPr>
        <w:pStyle w:val="a3"/>
        <w:rPr>
          <w:sz w:val="28"/>
          <w:szCs w:val="28"/>
        </w:rPr>
      </w:pPr>
      <w:r w:rsidRPr="001E755B">
        <w:rPr>
          <w:sz w:val="28"/>
          <w:szCs w:val="28"/>
        </w:rPr>
        <w:t>КИЇВСЬКОЇ ОБЛАСТІ</w:t>
      </w:r>
    </w:p>
    <w:p w:rsidR="0073216C" w:rsidRPr="001E755B" w:rsidRDefault="0073216C" w:rsidP="0073216C">
      <w:pPr>
        <w:jc w:val="center"/>
        <w:rPr>
          <w:b/>
          <w:sz w:val="28"/>
          <w:szCs w:val="28"/>
          <w:lang w:val="uk-UA"/>
        </w:rPr>
      </w:pPr>
      <w:r w:rsidRPr="001E755B">
        <w:rPr>
          <w:b/>
          <w:sz w:val="28"/>
          <w:szCs w:val="28"/>
        </w:rPr>
        <w:t>ВИКОНАВ</w:t>
      </w:r>
      <w:r w:rsidRPr="001E755B">
        <w:rPr>
          <w:b/>
          <w:sz w:val="28"/>
          <w:szCs w:val="28"/>
          <w:lang w:val="uk-UA"/>
        </w:rPr>
        <w:t>Ч</w:t>
      </w:r>
      <w:r w:rsidRPr="001E755B">
        <w:rPr>
          <w:b/>
          <w:sz w:val="28"/>
          <w:szCs w:val="28"/>
        </w:rPr>
        <w:t xml:space="preserve">ИЙ КОМІТЕТ  </w:t>
      </w:r>
    </w:p>
    <w:p w:rsidR="0073216C" w:rsidRPr="001E755B" w:rsidRDefault="0073216C" w:rsidP="0073216C">
      <w:pPr>
        <w:jc w:val="center"/>
        <w:rPr>
          <w:b/>
          <w:sz w:val="28"/>
          <w:szCs w:val="28"/>
          <w:lang w:val="uk-UA"/>
        </w:rPr>
      </w:pPr>
    </w:p>
    <w:p w:rsidR="0073216C" w:rsidRPr="001E755B" w:rsidRDefault="005D57BC" w:rsidP="0073216C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299</w:t>
      </w:r>
    </w:p>
    <w:p w:rsidR="0073216C" w:rsidRDefault="0073216C" w:rsidP="005D57BC">
      <w:pPr>
        <w:pStyle w:val="a3"/>
        <w:jc w:val="left"/>
        <w:rPr>
          <w:sz w:val="28"/>
        </w:rPr>
      </w:pPr>
    </w:p>
    <w:p w:rsidR="0073216C" w:rsidRDefault="0073216C" w:rsidP="001E755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4"/>
        </w:rPr>
        <w:t xml:space="preserve"> </w:t>
      </w:r>
      <w:proofErr w:type="spellStart"/>
      <w:r w:rsidR="005D57BC">
        <w:rPr>
          <w:b w:val="0"/>
          <w:sz w:val="28"/>
          <w:szCs w:val="28"/>
          <w:lang w:val="ru-RU"/>
        </w:rPr>
        <w:t>від</w:t>
      </w:r>
      <w:proofErr w:type="spellEnd"/>
      <w:r w:rsidR="005D57BC">
        <w:rPr>
          <w:b w:val="0"/>
          <w:sz w:val="28"/>
          <w:szCs w:val="28"/>
          <w:lang w:val="ru-RU"/>
        </w:rPr>
        <w:t xml:space="preserve"> 08 </w:t>
      </w:r>
      <w:proofErr w:type="spellStart"/>
      <w:r w:rsidR="005D57BC">
        <w:rPr>
          <w:b w:val="0"/>
          <w:sz w:val="28"/>
          <w:szCs w:val="28"/>
          <w:lang w:val="ru-RU"/>
        </w:rPr>
        <w:t>вересня</w:t>
      </w:r>
      <w:proofErr w:type="spellEnd"/>
      <w:r w:rsidR="005D57BC">
        <w:rPr>
          <w:b w:val="0"/>
          <w:sz w:val="28"/>
          <w:szCs w:val="28"/>
          <w:lang w:val="ru-RU"/>
        </w:rPr>
        <w:t xml:space="preserve"> </w:t>
      </w:r>
      <w:r w:rsidR="001E755B">
        <w:rPr>
          <w:b w:val="0"/>
          <w:sz w:val="28"/>
          <w:szCs w:val="28"/>
        </w:rPr>
        <w:t>2020</w:t>
      </w:r>
      <w:r>
        <w:rPr>
          <w:b w:val="0"/>
          <w:sz w:val="28"/>
          <w:szCs w:val="28"/>
        </w:rPr>
        <w:t xml:space="preserve"> року                                         </w:t>
      </w:r>
      <w:r w:rsidR="001E755B">
        <w:rPr>
          <w:b w:val="0"/>
          <w:sz w:val="28"/>
          <w:szCs w:val="28"/>
        </w:rPr>
        <w:t xml:space="preserve">                      </w:t>
      </w:r>
      <w:r>
        <w:rPr>
          <w:b w:val="0"/>
          <w:sz w:val="28"/>
          <w:szCs w:val="28"/>
        </w:rPr>
        <w:t>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73216C" w:rsidRPr="00715C31" w:rsidRDefault="0073216C" w:rsidP="005D57B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3216C" w:rsidRPr="00715C31" w:rsidRDefault="0073216C" w:rsidP="001E755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 w:rsidRPr="00715C31">
        <w:rPr>
          <w:b w:val="0"/>
          <w:sz w:val="28"/>
          <w:szCs w:val="28"/>
        </w:rPr>
        <w:t>Про надання права другого підпису головному бухгалтеру</w:t>
      </w:r>
    </w:p>
    <w:p w:rsidR="0073216C" w:rsidRPr="00715C31" w:rsidRDefault="0073216C" w:rsidP="001E755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proofErr w:type="spellStart"/>
      <w:r w:rsidRPr="00715C31">
        <w:rPr>
          <w:b w:val="0"/>
          <w:sz w:val="28"/>
          <w:szCs w:val="28"/>
        </w:rPr>
        <w:t>Красненської</w:t>
      </w:r>
      <w:proofErr w:type="spellEnd"/>
      <w:r w:rsidRPr="00715C31">
        <w:rPr>
          <w:b w:val="0"/>
          <w:sz w:val="28"/>
          <w:szCs w:val="28"/>
        </w:rPr>
        <w:t xml:space="preserve"> сільської ради  на період реорганізації</w:t>
      </w:r>
      <w:r w:rsidR="00715C31" w:rsidRPr="00715C31">
        <w:rPr>
          <w:b w:val="0"/>
          <w:sz w:val="28"/>
          <w:szCs w:val="28"/>
        </w:rPr>
        <w:t xml:space="preserve"> </w:t>
      </w:r>
      <w:r w:rsidR="00715C31">
        <w:rPr>
          <w:b w:val="0"/>
          <w:sz w:val="28"/>
          <w:szCs w:val="28"/>
        </w:rPr>
        <w:t>(приєднання)</w:t>
      </w:r>
    </w:p>
    <w:p w:rsidR="0073216C" w:rsidRPr="00715C31" w:rsidRDefault="0073216C" w:rsidP="0073216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715C31">
        <w:rPr>
          <w:b w:val="0"/>
          <w:sz w:val="28"/>
          <w:szCs w:val="28"/>
        </w:rPr>
        <w:t xml:space="preserve">  </w:t>
      </w:r>
    </w:p>
    <w:p w:rsidR="00185B6B" w:rsidRPr="00C43153" w:rsidRDefault="0073216C" w:rsidP="00EC4319">
      <w:pPr>
        <w:pStyle w:val="Default"/>
        <w:jc w:val="both"/>
        <w:rPr>
          <w:sz w:val="28"/>
          <w:szCs w:val="28"/>
        </w:rPr>
      </w:pPr>
      <w:r w:rsidRPr="00715C31">
        <w:rPr>
          <w:sz w:val="28"/>
          <w:szCs w:val="28"/>
        </w:rPr>
        <w:t xml:space="preserve">        </w:t>
      </w:r>
      <w:r w:rsidRPr="00C43153">
        <w:rPr>
          <w:sz w:val="28"/>
          <w:szCs w:val="28"/>
        </w:rPr>
        <w:t>Відповідно до підпункту 1, частини 4, ст. 42  Закону України «Про місцеве самоврядування в Україні»,</w:t>
      </w:r>
      <w:r w:rsidR="00422725" w:rsidRPr="00C43153">
        <w:rPr>
          <w:sz w:val="28"/>
          <w:szCs w:val="28"/>
        </w:rPr>
        <w:t xml:space="preserve"> наказу </w:t>
      </w:r>
      <w:proofErr w:type="spellStart"/>
      <w:r w:rsidR="00422725" w:rsidRPr="00C43153">
        <w:rPr>
          <w:sz w:val="28"/>
          <w:szCs w:val="28"/>
        </w:rPr>
        <w:t>Міністераства</w:t>
      </w:r>
      <w:proofErr w:type="spellEnd"/>
      <w:r w:rsidR="00422725" w:rsidRPr="00C43153">
        <w:rPr>
          <w:sz w:val="28"/>
          <w:szCs w:val="28"/>
        </w:rPr>
        <w:t xml:space="preserve"> Фінансів України </w:t>
      </w:r>
      <w:r w:rsidR="00422725" w:rsidRPr="00C43153">
        <w:rPr>
          <w:bCs/>
          <w:sz w:val="28"/>
          <w:szCs w:val="28"/>
          <w:lang w:eastAsia="uk-UA"/>
        </w:rPr>
        <w:t>22.06.2012  № 758, зареєстрованим в Міністерстві</w:t>
      </w:r>
      <w:r w:rsidR="00C43153" w:rsidRPr="00C43153">
        <w:rPr>
          <w:bCs/>
          <w:sz w:val="28"/>
          <w:szCs w:val="28"/>
          <w:lang w:eastAsia="uk-UA"/>
        </w:rPr>
        <w:t xml:space="preserve"> </w:t>
      </w:r>
      <w:r w:rsidR="00422725" w:rsidRPr="00C43153">
        <w:rPr>
          <w:bCs/>
          <w:sz w:val="28"/>
          <w:szCs w:val="28"/>
          <w:lang w:eastAsia="uk-UA"/>
        </w:rPr>
        <w:t>юстиції України18 липня 2012 р.</w:t>
      </w:r>
      <w:r w:rsidR="00C43153">
        <w:rPr>
          <w:bCs/>
          <w:sz w:val="28"/>
          <w:szCs w:val="28"/>
          <w:lang w:eastAsia="uk-UA"/>
        </w:rPr>
        <w:t xml:space="preserve"> </w:t>
      </w:r>
      <w:r w:rsidR="00422725" w:rsidRPr="00C43153">
        <w:rPr>
          <w:bCs/>
          <w:sz w:val="28"/>
          <w:szCs w:val="28"/>
          <w:lang w:eastAsia="uk-UA"/>
        </w:rPr>
        <w:t>за № 1206/21518</w:t>
      </w:r>
      <w:bookmarkStart w:id="0" w:name="n4"/>
      <w:bookmarkEnd w:id="0"/>
      <w:r w:rsidR="00422725" w:rsidRPr="00C43153">
        <w:rPr>
          <w:bCs/>
          <w:sz w:val="28"/>
          <w:szCs w:val="28"/>
          <w:lang w:eastAsia="uk-UA"/>
        </w:rPr>
        <w:t xml:space="preserve"> «</w:t>
      </w:r>
      <w:r w:rsidR="00422725" w:rsidRPr="00C43153">
        <w:rPr>
          <w:bCs/>
          <w:color w:val="333333"/>
          <w:sz w:val="28"/>
          <w:szCs w:val="28"/>
          <w:lang w:eastAsia="uk-UA"/>
        </w:rPr>
        <w:t>Про затвердження Порядку відкриття та закриття рахунків у національній валюті в органах Державної казначейської служби України»</w:t>
      </w:r>
      <w:r w:rsidR="00C43153" w:rsidRPr="00C43153">
        <w:rPr>
          <w:bCs/>
          <w:color w:val="333333"/>
          <w:sz w:val="28"/>
          <w:szCs w:val="28"/>
          <w:lang w:eastAsia="uk-UA"/>
        </w:rPr>
        <w:t>,</w:t>
      </w:r>
      <w:r w:rsidR="00715C31" w:rsidRPr="00C43153">
        <w:rPr>
          <w:sz w:val="28"/>
          <w:szCs w:val="28"/>
        </w:rPr>
        <w:t>рішень Обухівської міської ради:</w:t>
      </w:r>
      <w:r w:rsidRPr="00C43153">
        <w:rPr>
          <w:sz w:val="28"/>
          <w:szCs w:val="28"/>
        </w:rPr>
        <w:t xml:space="preserve"> </w:t>
      </w:r>
      <w:r w:rsidR="00715C31" w:rsidRPr="00C43153">
        <w:rPr>
          <w:sz w:val="28"/>
          <w:szCs w:val="28"/>
        </w:rPr>
        <w:t>«</w:t>
      </w:r>
      <w:r w:rsidR="00715C31" w:rsidRPr="00C43153">
        <w:rPr>
          <w:bCs/>
          <w:color w:val="auto"/>
          <w:sz w:val="28"/>
          <w:szCs w:val="28"/>
        </w:rPr>
        <w:t xml:space="preserve">Про добровільне приєднання </w:t>
      </w:r>
      <w:proofErr w:type="spellStart"/>
      <w:r w:rsidR="00715C31" w:rsidRPr="00C43153">
        <w:rPr>
          <w:bCs/>
          <w:color w:val="auto"/>
          <w:sz w:val="28"/>
          <w:szCs w:val="28"/>
        </w:rPr>
        <w:t>Красненської</w:t>
      </w:r>
      <w:proofErr w:type="spellEnd"/>
      <w:r w:rsidR="00715C31" w:rsidRPr="00C43153">
        <w:rPr>
          <w:bCs/>
          <w:color w:val="auto"/>
          <w:sz w:val="28"/>
          <w:szCs w:val="28"/>
        </w:rPr>
        <w:t xml:space="preserve"> Першої сільської територіальної громади</w:t>
      </w:r>
      <w:r w:rsidR="00715C31" w:rsidRPr="00C43153">
        <w:rPr>
          <w:color w:val="auto"/>
          <w:sz w:val="28"/>
          <w:szCs w:val="28"/>
        </w:rPr>
        <w:t xml:space="preserve"> </w:t>
      </w:r>
      <w:r w:rsidR="00715C31" w:rsidRPr="00C43153">
        <w:rPr>
          <w:bCs/>
          <w:color w:val="auto"/>
          <w:sz w:val="28"/>
          <w:szCs w:val="28"/>
        </w:rPr>
        <w:t>Обухівського району Київської області до Обухівської міської об’єднаної  територіальної громади Київської області</w:t>
      </w:r>
      <w:r w:rsidR="00715C31" w:rsidRPr="00C43153">
        <w:rPr>
          <w:color w:val="auto"/>
          <w:sz w:val="28"/>
          <w:szCs w:val="28"/>
        </w:rPr>
        <w:t xml:space="preserve"> з центром у місті Обухові»</w:t>
      </w:r>
      <w:r w:rsidR="005D57BC">
        <w:rPr>
          <w:color w:val="auto"/>
          <w:sz w:val="28"/>
          <w:szCs w:val="28"/>
        </w:rPr>
        <w:t xml:space="preserve"> від 27.08.2020 №</w:t>
      </w:r>
      <w:r w:rsidR="001E755B" w:rsidRPr="00C43153">
        <w:rPr>
          <w:color w:val="auto"/>
          <w:sz w:val="28"/>
          <w:szCs w:val="28"/>
        </w:rPr>
        <w:t>1559-68-УІІ</w:t>
      </w:r>
      <w:r w:rsidR="00715C31" w:rsidRPr="00C43153">
        <w:rPr>
          <w:color w:val="auto"/>
          <w:sz w:val="28"/>
          <w:szCs w:val="28"/>
        </w:rPr>
        <w:t xml:space="preserve">; </w:t>
      </w:r>
      <w:r w:rsidR="00715C31" w:rsidRPr="00C43153">
        <w:rPr>
          <w:sz w:val="28"/>
          <w:szCs w:val="28"/>
        </w:rPr>
        <w:t>«</w:t>
      </w:r>
      <w:r w:rsidR="00185B6B" w:rsidRPr="00C43153">
        <w:rPr>
          <w:sz w:val="28"/>
          <w:szCs w:val="28"/>
          <w:lang w:eastAsia="zh-CN"/>
        </w:rPr>
        <w:t xml:space="preserve">Про припинення діяльності  (реорганізацію) </w:t>
      </w:r>
      <w:proofErr w:type="spellStart"/>
      <w:r w:rsidR="00185B6B" w:rsidRPr="00C43153">
        <w:rPr>
          <w:sz w:val="28"/>
          <w:szCs w:val="28"/>
          <w:lang w:eastAsia="zh-CN"/>
        </w:rPr>
        <w:t>Красненської</w:t>
      </w:r>
      <w:proofErr w:type="spellEnd"/>
      <w:r w:rsidR="00185B6B" w:rsidRPr="00C43153">
        <w:rPr>
          <w:sz w:val="28"/>
          <w:szCs w:val="28"/>
          <w:lang w:eastAsia="zh-CN"/>
        </w:rPr>
        <w:t xml:space="preserve"> сільської ради шляхом приєднання до Обухівської міської ради Київської області</w:t>
      </w:r>
      <w:r w:rsidR="00715C31" w:rsidRPr="00C43153">
        <w:rPr>
          <w:sz w:val="28"/>
          <w:szCs w:val="28"/>
          <w:lang w:eastAsia="zh-CN"/>
        </w:rPr>
        <w:t>»</w:t>
      </w:r>
      <w:r w:rsidR="001E755B" w:rsidRPr="00C43153">
        <w:rPr>
          <w:sz w:val="28"/>
          <w:szCs w:val="28"/>
          <w:lang w:eastAsia="zh-CN"/>
        </w:rPr>
        <w:t xml:space="preserve"> від 27.08.2020</w:t>
      </w:r>
      <w:r w:rsidR="001E755B" w:rsidRPr="00C43153">
        <w:rPr>
          <w:color w:val="auto"/>
          <w:sz w:val="28"/>
          <w:szCs w:val="28"/>
        </w:rPr>
        <w:t xml:space="preserve"> № 1560-68-УІІ</w:t>
      </w:r>
      <w:r w:rsidR="00715C31" w:rsidRPr="00C43153">
        <w:rPr>
          <w:sz w:val="28"/>
          <w:szCs w:val="28"/>
          <w:lang w:eastAsia="zh-CN"/>
        </w:rPr>
        <w:t xml:space="preserve">, з метою організації виконання бюджету </w:t>
      </w:r>
      <w:proofErr w:type="spellStart"/>
      <w:r w:rsidR="00715C31" w:rsidRPr="00C43153">
        <w:rPr>
          <w:sz w:val="28"/>
          <w:szCs w:val="28"/>
          <w:lang w:eastAsia="zh-CN"/>
        </w:rPr>
        <w:t>Красненської</w:t>
      </w:r>
      <w:proofErr w:type="spellEnd"/>
      <w:r w:rsidR="00715C31" w:rsidRPr="00C43153">
        <w:rPr>
          <w:sz w:val="28"/>
          <w:szCs w:val="28"/>
          <w:lang w:eastAsia="zh-CN"/>
        </w:rPr>
        <w:t xml:space="preserve"> сільської ради до закінчення 2020 бюджетного року та періоду приєднання</w:t>
      </w:r>
    </w:p>
    <w:p w:rsidR="0073216C" w:rsidRDefault="0073216C" w:rsidP="0073216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3216C" w:rsidRDefault="00E42A75" w:rsidP="0073216C">
      <w:pPr>
        <w:numPr>
          <w:ilvl w:val="0"/>
          <w:numId w:val="1"/>
        </w:numPr>
        <w:ind w:left="426" w:hanging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Надати </w:t>
      </w:r>
      <w:proofErr w:type="spellStart"/>
      <w:r>
        <w:rPr>
          <w:sz w:val="28"/>
          <w:szCs w:val="28"/>
          <w:lang w:val="uk-UA"/>
        </w:rPr>
        <w:t>Костюко</w:t>
      </w:r>
      <w:r w:rsidR="00715C31" w:rsidRPr="00372E7E">
        <w:rPr>
          <w:sz w:val="28"/>
          <w:szCs w:val="28"/>
          <w:lang w:val="uk-UA"/>
        </w:rPr>
        <w:t>вич</w:t>
      </w:r>
      <w:proofErr w:type="spellEnd"/>
      <w:r w:rsidR="00715C31" w:rsidRPr="00372E7E">
        <w:rPr>
          <w:sz w:val="28"/>
          <w:szCs w:val="28"/>
          <w:lang w:val="uk-UA"/>
        </w:rPr>
        <w:t xml:space="preserve"> Світлані М</w:t>
      </w:r>
      <w:r w:rsidR="00372E7E" w:rsidRPr="00372E7E">
        <w:rPr>
          <w:sz w:val="28"/>
          <w:szCs w:val="28"/>
          <w:lang w:val="uk-UA"/>
        </w:rPr>
        <w:t>иколаївні</w:t>
      </w:r>
      <w:r w:rsidR="00372E7E">
        <w:rPr>
          <w:sz w:val="28"/>
          <w:szCs w:val="28"/>
          <w:lang w:val="uk-UA"/>
        </w:rPr>
        <w:t xml:space="preserve"> </w:t>
      </w:r>
      <w:r w:rsidR="00372E7E" w:rsidRPr="00372E7E">
        <w:rPr>
          <w:sz w:val="28"/>
          <w:szCs w:val="28"/>
          <w:lang w:val="uk-UA"/>
        </w:rPr>
        <w:t xml:space="preserve">- головному бухгалтеру </w:t>
      </w:r>
      <w:proofErr w:type="spellStart"/>
      <w:r w:rsidR="00372E7E" w:rsidRPr="00372E7E">
        <w:rPr>
          <w:sz w:val="28"/>
          <w:szCs w:val="28"/>
          <w:lang w:val="uk-UA"/>
        </w:rPr>
        <w:t>Красненської</w:t>
      </w:r>
      <w:proofErr w:type="spellEnd"/>
      <w:r w:rsidR="00372E7E" w:rsidRPr="00372E7E">
        <w:rPr>
          <w:sz w:val="28"/>
          <w:szCs w:val="28"/>
          <w:lang w:val="uk-UA"/>
        </w:rPr>
        <w:t xml:space="preserve"> сільської ради,</w:t>
      </w:r>
      <w:r w:rsidR="00715C31" w:rsidRPr="00372E7E">
        <w:rPr>
          <w:sz w:val="28"/>
          <w:szCs w:val="28"/>
          <w:lang w:val="uk-UA"/>
        </w:rPr>
        <w:t xml:space="preserve"> право другого підпису на фінансових документах</w:t>
      </w:r>
      <w:r w:rsidR="00372E7E">
        <w:rPr>
          <w:sz w:val="28"/>
          <w:szCs w:val="28"/>
          <w:lang w:val="uk-UA"/>
        </w:rPr>
        <w:t xml:space="preserve"> </w:t>
      </w:r>
      <w:proofErr w:type="spellStart"/>
      <w:r w:rsidR="00372E7E">
        <w:rPr>
          <w:sz w:val="28"/>
          <w:szCs w:val="28"/>
          <w:lang w:val="uk-UA"/>
        </w:rPr>
        <w:t>Красненської</w:t>
      </w:r>
      <w:proofErr w:type="spellEnd"/>
      <w:r w:rsidR="00372E7E">
        <w:rPr>
          <w:sz w:val="28"/>
          <w:szCs w:val="28"/>
          <w:lang w:val="uk-UA"/>
        </w:rPr>
        <w:t xml:space="preserve"> сільської ради </w:t>
      </w:r>
      <w:r w:rsidR="00715C31" w:rsidRPr="00372E7E">
        <w:rPr>
          <w:sz w:val="28"/>
          <w:szCs w:val="28"/>
          <w:lang w:val="uk-UA"/>
        </w:rPr>
        <w:t xml:space="preserve"> на період реорганізації (приєднання) </w:t>
      </w:r>
      <w:proofErr w:type="spellStart"/>
      <w:r w:rsidR="00715C31" w:rsidRPr="00372E7E">
        <w:rPr>
          <w:sz w:val="28"/>
          <w:szCs w:val="28"/>
          <w:lang w:val="uk-UA"/>
        </w:rPr>
        <w:t>Красненської</w:t>
      </w:r>
      <w:proofErr w:type="spellEnd"/>
      <w:r w:rsidR="00715C31" w:rsidRPr="00372E7E">
        <w:rPr>
          <w:sz w:val="28"/>
          <w:szCs w:val="28"/>
          <w:lang w:val="uk-UA"/>
        </w:rPr>
        <w:t xml:space="preserve"> Першої </w:t>
      </w:r>
      <w:r w:rsidR="00F41801">
        <w:rPr>
          <w:sz w:val="28"/>
          <w:szCs w:val="28"/>
          <w:lang w:val="uk-UA"/>
        </w:rPr>
        <w:t xml:space="preserve">сільської </w:t>
      </w:r>
      <w:r w:rsidR="00715C31" w:rsidRPr="00372E7E">
        <w:rPr>
          <w:sz w:val="28"/>
          <w:szCs w:val="28"/>
          <w:lang w:val="uk-UA"/>
        </w:rPr>
        <w:t>територіальної громади</w:t>
      </w:r>
      <w:r w:rsidR="00372E7E">
        <w:rPr>
          <w:sz w:val="28"/>
          <w:szCs w:val="28"/>
          <w:lang w:val="uk-UA"/>
        </w:rPr>
        <w:t xml:space="preserve"> Обухівського району Київської області</w:t>
      </w:r>
      <w:r w:rsidR="00715C31" w:rsidRPr="00372E7E">
        <w:rPr>
          <w:sz w:val="28"/>
          <w:szCs w:val="28"/>
          <w:lang w:val="uk-UA"/>
        </w:rPr>
        <w:t xml:space="preserve"> до Обухівської міської територіальної громади </w:t>
      </w:r>
      <w:r w:rsidR="00372E7E" w:rsidRPr="00372E7E">
        <w:rPr>
          <w:sz w:val="28"/>
          <w:szCs w:val="28"/>
          <w:lang w:val="uk-UA"/>
        </w:rPr>
        <w:t>Київської області.</w:t>
      </w:r>
      <w:r w:rsidR="00715C31" w:rsidRPr="00372E7E">
        <w:rPr>
          <w:sz w:val="28"/>
          <w:szCs w:val="28"/>
          <w:lang w:val="uk-UA"/>
        </w:rPr>
        <w:t xml:space="preserve"> </w:t>
      </w:r>
    </w:p>
    <w:p w:rsidR="005D57BC" w:rsidRPr="00372E7E" w:rsidRDefault="005D57BC" w:rsidP="005D57BC">
      <w:pPr>
        <w:ind w:left="426"/>
        <w:jc w:val="both"/>
        <w:rPr>
          <w:sz w:val="28"/>
          <w:szCs w:val="28"/>
          <w:lang w:val="uk-UA"/>
        </w:rPr>
      </w:pPr>
    </w:p>
    <w:p w:rsidR="0073216C" w:rsidRPr="00372E7E" w:rsidRDefault="0073216C" w:rsidP="0073216C">
      <w:pPr>
        <w:pStyle w:val="a3"/>
        <w:numPr>
          <w:ilvl w:val="0"/>
          <w:numId w:val="1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372E7E">
        <w:rPr>
          <w:b w:val="0"/>
          <w:sz w:val="28"/>
          <w:szCs w:val="28"/>
        </w:rPr>
        <w:t>Контроль за виконанням даного розпорядження покласти на першого заступника міського голови Верещака А.М.</w:t>
      </w:r>
    </w:p>
    <w:p w:rsidR="0073216C" w:rsidRPr="00372E7E" w:rsidRDefault="0073216C" w:rsidP="0073216C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73216C" w:rsidRPr="00715C31" w:rsidRDefault="0073216C" w:rsidP="007321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3216C" w:rsidRDefault="005D57BC" w:rsidP="007321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>(підпис)</w:t>
      </w:r>
      <w:r w:rsidR="0073216C" w:rsidRPr="00715C31">
        <w:rPr>
          <w:b w:val="0"/>
          <w:sz w:val="28"/>
          <w:szCs w:val="28"/>
        </w:rPr>
        <w:tab/>
        <w:t xml:space="preserve">        </w:t>
      </w:r>
      <w:r w:rsidR="00372E7E">
        <w:rPr>
          <w:b w:val="0"/>
          <w:sz w:val="28"/>
          <w:szCs w:val="28"/>
        </w:rPr>
        <w:t xml:space="preserve">    </w:t>
      </w:r>
      <w:r w:rsidR="0073216C" w:rsidRPr="00715C31">
        <w:rPr>
          <w:b w:val="0"/>
          <w:sz w:val="28"/>
          <w:szCs w:val="28"/>
        </w:rPr>
        <w:t xml:space="preserve"> </w:t>
      </w:r>
      <w:r w:rsidR="00EC4319">
        <w:rPr>
          <w:b w:val="0"/>
          <w:sz w:val="28"/>
          <w:szCs w:val="28"/>
        </w:rPr>
        <w:t xml:space="preserve">       </w:t>
      </w:r>
      <w:r w:rsidR="0073216C" w:rsidRPr="00715C31">
        <w:rPr>
          <w:b w:val="0"/>
          <w:sz w:val="28"/>
          <w:szCs w:val="28"/>
        </w:rPr>
        <w:t>О.М.</w:t>
      </w:r>
      <w:proofErr w:type="spellStart"/>
      <w:r w:rsidR="0073216C" w:rsidRPr="00715C31">
        <w:rPr>
          <w:b w:val="0"/>
          <w:sz w:val="28"/>
          <w:szCs w:val="28"/>
        </w:rPr>
        <w:t>Левченко</w:t>
      </w:r>
      <w:proofErr w:type="spellEnd"/>
    </w:p>
    <w:p w:rsidR="001E755B" w:rsidRDefault="001E755B" w:rsidP="007321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E755B" w:rsidRDefault="001E755B" w:rsidP="007321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3216C" w:rsidRDefault="0073216C" w:rsidP="007321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Пушенко</w:t>
      </w:r>
      <w:proofErr w:type="spellEnd"/>
      <w:r>
        <w:rPr>
          <w:b w:val="0"/>
          <w:sz w:val="22"/>
          <w:szCs w:val="22"/>
        </w:rPr>
        <w:t xml:space="preserve"> Н.В</w:t>
      </w:r>
      <w:bookmarkStart w:id="1" w:name="_GoBack"/>
      <w:bookmarkEnd w:id="1"/>
      <w:r>
        <w:rPr>
          <w:b w:val="0"/>
          <w:sz w:val="24"/>
          <w:szCs w:val="24"/>
        </w:rPr>
        <w:t xml:space="preserve">. </w:t>
      </w:r>
    </w:p>
    <w:p w:rsidR="0073216C" w:rsidRDefault="0073216C" w:rsidP="007321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C195D" w:rsidRPr="00265A2A" w:rsidRDefault="006C195D">
      <w:pPr>
        <w:rPr>
          <w:lang w:val="uk-UA"/>
        </w:rPr>
      </w:pPr>
    </w:p>
    <w:sectPr w:rsidR="006C195D" w:rsidRPr="00265A2A" w:rsidSect="006C195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46282D"/>
    <w:multiLevelType w:val="hybridMultilevel"/>
    <w:tmpl w:val="5E0ECD8A"/>
    <w:lvl w:ilvl="0" w:tplc="D7BCE320">
      <w:start w:val="1"/>
      <w:numFmt w:val="decimal"/>
      <w:lvlText w:val="%1."/>
      <w:lvlJc w:val="left"/>
      <w:pPr>
        <w:ind w:left="644" w:hanging="360"/>
      </w:pPr>
      <w:rPr>
        <w:b w:val="0"/>
        <w:sz w:val="28"/>
        <w:szCs w:val="28"/>
      </w:rPr>
    </w:lvl>
    <w:lvl w:ilvl="1" w:tplc="04220019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22001B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220019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22001B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22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220019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3216C"/>
    <w:rsid w:val="0004117B"/>
    <w:rsid w:val="001839D3"/>
    <w:rsid w:val="00185B6B"/>
    <w:rsid w:val="001E755B"/>
    <w:rsid w:val="00265A2A"/>
    <w:rsid w:val="002F115C"/>
    <w:rsid w:val="00372E7E"/>
    <w:rsid w:val="00422725"/>
    <w:rsid w:val="005B1E00"/>
    <w:rsid w:val="005D12C8"/>
    <w:rsid w:val="005D57BC"/>
    <w:rsid w:val="006C195D"/>
    <w:rsid w:val="00715C31"/>
    <w:rsid w:val="0073216C"/>
    <w:rsid w:val="007670AC"/>
    <w:rsid w:val="00792ED3"/>
    <w:rsid w:val="00820D7B"/>
    <w:rsid w:val="0085577F"/>
    <w:rsid w:val="00972946"/>
    <w:rsid w:val="00B24750"/>
    <w:rsid w:val="00C43153"/>
    <w:rsid w:val="00D14BC2"/>
    <w:rsid w:val="00E42A75"/>
    <w:rsid w:val="00EC4319"/>
    <w:rsid w:val="00F41801"/>
    <w:rsid w:val="00FD76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1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73216C"/>
    <w:pPr>
      <w:jc w:val="center"/>
    </w:pPr>
    <w:rPr>
      <w:b/>
      <w:sz w:val="32"/>
      <w:szCs w:val="20"/>
      <w:lang w:val="uk-UA"/>
    </w:rPr>
  </w:style>
  <w:style w:type="paragraph" w:customStyle="1" w:styleId="Default">
    <w:name w:val="Default"/>
    <w:qFormat/>
    <w:rsid w:val="00715C3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rvps1">
    <w:name w:val="rvps1"/>
    <w:basedOn w:val="a"/>
    <w:rsid w:val="00422725"/>
    <w:pPr>
      <w:spacing w:before="100" w:beforeAutospacing="1" w:after="100" w:afterAutospacing="1"/>
    </w:pPr>
    <w:rPr>
      <w:lang w:val="uk-UA" w:eastAsia="uk-UA"/>
    </w:rPr>
  </w:style>
  <w:style w:type="character" w:customStyle="1" w:styleId="rvts15">
    <w:name w:val="rvts15"/>
    <w:basedOn w:val="a0"/>
    <w:rsid w:val="00422725"/>
  </w:style>
  <w:style w:type="paragraph" w:customStyle="1" w:styleId="rvps4">
    <w:name w:val="rvps4"/>
    <w:basedOn w:val="a"/>
    <w:rsid w:val="00422725"/>
    <w:pPr>
      <w:spacing w:before="100" w:beforeAutospacing="1" w:after="100" w:afterAutospacing="1"/>
    </w:pPr>
    <w:rPr>
      <w:lang w:val="uk-UA" w:eastAsia="uk-UA"/>
    </w:rPr>
  </w:style>
  <w:style w:type="character" w:customStyle="1" w:styleId="rvts23">
    <w:name w:val="rvts23"/>
    <w:basedOn w:val="a0"/>
    <w:rsid w:val="00422725"/>
  </w:style>
  <w:style w:type="paragraph" w:customStyle="1" w:styleId="rvps7">
    <w:name w:val="rvps7"/>
    <w:basedOn w:val="a"/>
    <w:rsid w:val="00422725"/>
    <w:pPr>
      <w:spacing w:before="100" w:beforeAutospacing="1" w:after="100" w:afterAutospacing="1"/>
    </w:pPr>
    <w:rPr>
      <w:lang w:val="uk-UA" w:eastAsia="uk-UA"/>
    </w:rPr>
  </w:style>
  <w:style w:type="character" w:customStyle="1" w:styleId="rvts9">
    <w:name w:val="rvts9"/>
    <w:basedOn w:val="a0"/>
    <w:rsid w:val="00422725"/>
  </w:style>
  <w:style w:type="paragraph" w:customStyle="1" w:styleId="rvps14">
    <w:name w:val="rvps14"/>
    <w:basedOn w:val="a"/>
    <w:rsid w:val="00422725"/>
    <w:pPr>
      <w:spacing w:before="100" w:beforeAutospacing="1" w:after="100" w:afterAutospacing="1"/>
    </w:pPr>
    <w:rPr>
      <w:lang w:val="uk-UA" w:eastAsia="uk-UA"/>
    </w:rPr>
  </w:style>
  <w:style w:type="paragraph" w:customStyle="1" w:styleId="rvps6">
    <w:name w:val="rvps6"/>
    <w:basedOn w:val="a"/>
    <w:rsid w:val="00422725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213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901150">
          <w:marLeft w:val="0"/>
          <w:marRight w:val="0"/>
          <w:marTop w:val="115"/>
          <w:marBottom w:val="1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41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1170</Words>
  <Characters>668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18</cp:revision>
  <cp:lastPrinted>2020-09-09T06:30:00Z</cp:lastPrinted>
  <dcterms:created xsi:type="dcterms:W3CDTF">2020-09-09T05:22:00Z</dcterms:created>
  <dcterms:modified xsi:type="dcterms:W3CDTF">2020-09-09T09:39:00Z</dcterms:modified>
</cp:coreProperties>
</file>