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DDC" w:rsidRPr="0027002C" w:rsidRDefault="00526025" w:rsidP="00457DDC">
      <w:pPr>
        <w:widowControl w:val="0"/>
        <w:tabs>
          <w:tab w:val="center" w:pos="4677"/>
          <w:tab w:val="left" w:pos="589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uk-UA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218.7pt;margin-top:-14.3pt;width:34.05pt;height:48.35pt;z-index:251660288">
            <v:imagedata r:id="rId8" o:title=""/>
            <w10:wrap type="topAndBottom"/>
          </v:shape>
          <o:OLEObject Type="Embed" ProgID="MS_ClipArt_Gallery" ShapeID="_x0000_s1029" DrawAspect="Content" ObjectID="_1685176833" r:id="rId9"/>
        </w:pict>
      </w:r>
      <w:r w:rsidR="00457DDC" w:rsidRPr="0027002C">
        <w:rPr>
          <w:b/>
          <w:sz w:val="28"/>
          <w:szCs w:val="28"/>
        </w:rPr>
        <w:t>ОБУХІВСЬКА МІСЬКА РАДА</w:t>
      </w:r>
    </w:p>
    <w:p w:rsidR="00457DDC" w:rsidRPr="0027002C" w:rsidRDefault="00457DDC" w:rsidP="00457DDC">
      <w:pPr>
        <w:pStyle w:val="ae"/>
        <w:rPr>
          <w:lang w:val="uk-UA"/>
        </w:rPr>
      </w:pPr>
      <w:r w:rsidRPr="0027002C">
        <w:rPr>
          <w:lang w:val="uk-UA"/>
        </w:rPr>
        <w:t>КИЇВСЬКОЇ ОБЛАСТІ</w:t>
      </w:r>
    </w:p>
    <w:p w:rsidR="00457DDC" w:rsidRDefault="00457DDC" w:rsidP="00457DDC">
      <w:pPr>
        <w:jc w:val="center"/>
        <w:rPr>
          <w:b/>
          <w:bCs/>
          <w:sz w:val="28"/>
          <w:szCs w:val="28"/>
        </w:rPr>
      </w:pPr>
      <w:r w:rsidRPr="0027002C">
        <w:rPr>
          <w:b/>
          <w:bCs/>
          <w:sz w:val="28"/>
          <w:szCs w:val="28"/>
        </w:rPr>
        <w:t>ВИКОНАВЧИЙ КОМІТЕТ</w:t>
      </w:r>
    </w:p>
    <w:p w:rsidR="00457DDC" w:rsidRDefault="00457DDC" w:rsidP="00C26C5B">
      <w:pPr>
        <w:ind w:left="-284"/>
        <w:jc w:val="center"/>
        <w:rPr>
          <w:b/>
          <w:sz w:val="28"/>
          <w:szCs w:val="28"/>
          <w:lang w:val="uk-UA"/>
        </w:rPr>
      </w:pPr>
    </w:p>
    <w:p w:rsidR="00C26C5B" w:rsidRPr="001F2ADB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1F2ADB">
        <w:rPr>
          <w:b/>
          <w:sz w:val="28"/>
          <w:szCs w:val="28"/>
          <w:lang w:val="uk-UA"/>
        </w:rPr>
        <w:t>РОЗПОРЯДЖЕННЯ №</w:t>
      </w:r>
      <w:r w:rsidR="0044359C">
        <w:rPr>
          <w:b/>
          <w:sz w:val="28"/>
          <w:szCs w:val="28"/>
          <w:lang w:val="uk-UA"/>
        </w:rPr>
        <w:t>294</w:t>
      </w:r>
      <w:r w:rsidR="000B32B7" w:rsidRPr="001F2ADB">
        <w:rPr>
          <w:b/>
          <w:sz w:val="28"/>
          <w:szCs w:val="28"/>
          <w:lang w:val="uk-UA"/>
        </w:rPr>
        <w:t xml:space="preserve"> </w:t>
      </w:r>
    </w:p>
    <w:p w:rsidR="00A77656" w:rsidRPr="001F2ADB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CF5D1E" w:rsidRPr="001F2ADB" w:rsidRDefault="00CF5D1E" w:rsidP="00A77656">
      <w:pPr>
        <w:rPr>
          <w:sz w:val="28"/>
          <w:szCs w:val="28"/>
          <w:lang w:val="uk-UA"/>
        </w:rPr>
      </w:pPr>
    </w:p>
    <w:p w:rsidR="00A77656" w:rsidRPr="001F2ADB" w:rsidRDefault="00491A0E" w:rsidP="00A77656">
      <w:pPr>
        <w:rPr>
          <w:sz w:val="28"/>
          <w:szCs w:val="28"/>
          <w:lang w:val="uk-UA"/>
        </w:rPr>
      </w:pPr>
      <w:r w:rsidRPr="001F2ADB">
        <w:rPr>
          <w:sz w:val="28"/>
          <w:szCs w:val="28"/>
          <w:lang w:val="uk-UA"/>
        </w:rPr>
        <w:t>в</w:t>
      </w:r>
      <w:r w:rsidR="00A77656" w:rsidRPr="001F2ADB">
        <w:rPr>
          <w:sz w:val="28"/>
          <w:szCs w:val="28"/>
          <w:lang w:val="uk-UA"/>
        </w:rPr>
        <w:t>ід</w:t>
      </w:r>
      <w:r w:rsidR="0038076B" w:rsidRPr="001F2ADB">
        <w:rPr>
          <w:sz w:val="28"/>
          <w:szCs w:val="28"/>
          <w:lang w:val="uk-UA"/>
        </w:rPr>
        <w:t xml:space="preserve"> </w:t>
      </w:r>
      <w:r w:rsidR="001F2ADB">
        <w:rPr>
          <w:sz w:val="28"/>
          <w:szCs w:val="28"/>
          <w:lang w:val="uk-UA"/>
        </w:rPr>
        <w:t>10</w:t>
      </w:r>
      <w:r w:rsidR="0038076B" w:rsidRPr="001F2ADB">
        <w:rPr>
          <w:sz w:val="28"/>
          <w:szCs w:val="28"/>
          <w:lang w:val="uk-UA"/>
        </w:rPr>
        <w:t xml:space="preserve">  </w:t>
      </w:r>
      <w:r w:rsidR="001F2ADB">
        <w:rPr>
          <w:sz w:val="28"/>
          <w:szCs w:val="28"/>
          <w:lang w:val="uk-UA"/>
        </w:rPr>
        <w:t>черв</w:t>
      </w:r>
      <w:r w:rsidR="0038076B" w:rsidRPr="001F2ADB">
        <w:rPr>
          <w:sz w:val="28"/>
          <w:szCs w:val="28"/>
          <w:lang w:val="uk-UA"/>
        </w:rPr>
        <w:t>н</w:t>
      </w:r>
      <w:r w:rsidR="00FF2812" w:rsidRPr="001F2ADB">
        <w:rPr>
          <w:sz w:val="28"/>
          <w:szCs w:val="28"/>
          <w:lang w:val="uk-UA"/>
        </w:rPr>
        <w:t>я</w:t>
      </w:r>
      <w:r w:rsidR="00BD1CAC" w:rsidRPr="001F2ADB">
        <w:rPr>
          <w:sz w:val="28"/>
          <w:szCs w:val="28"/>
          <w:lang w:val="uk-UA"/>
        </w:rPr>
        <w:t xml:space="preserve"> </w:t>
      </w:r>
      <w:r w:rsidR="00A77656" w:rsidRPr="001F2ADB">
        <w:rPr>
          <w:sz w:val="28"/>
          <w:szCs w:val="28"/>
          <w:lang w:val="uk-UA"/>
        </w:rPr>
        <w:t>20</w:t>
      </w:r>
      <w:r w:rsidR="001F2ADB">
        <w:rPr>
          <w:sz w:val="28"/>
          <w:szCs w:val="28"/>
          <w:lang w:val="uk-UA"/>
        </w:rPr>
        <w:t>21</w:t>
      </w:r>
      <w:r w:rsidR="00A77656" w:rsidRPr="001F2ADB">
        <w:rPr>
          <w:sz w:val="28"/>
          <w:szCs w:val="28"/>
          <w:lang w:val="uk-UA"/>
        </w:rPr>
        <w:t xml:space="preserve"> року                                </w:t>
      </w:r>
      <w:r w:rsidR="00FF2812" w:rsidRPr="001F2ADB">
        <w:rPr>
          <w:sz w:val="28"/>
          <w:szCs w:val="28"/>
          <w:lang w:val="uk-UA"/>
        </w:rPr>
        <w:t xml:space="preserve">                                   </w:t>
      </w:r>
      <w:r w:rsidR="00452056" w:rsidRPr="001F2ADB">
        <w:rPr>
          <w:sz w:val="28"/>
          <w:szCs w:val="28"/>
          <w:lang w:val="uk-UA"/>
        </w:rPr>
        <w:t xml:space="preserve">  </w:t>
      </w:r>
      <w:r w:rsidR="00A77656" w:rsidRPr="001F2ADB">
        <w:rPr>
          <w:sz w:val="28"/>
          <w:szCs w:val="28"/>
          <w:lang w:val="uk-UA"/>
        </w:rPr>
        <w:t>місто Обухів</w:t>
      </w:r>
    </w:p>
    <w:p w:rsidR="00A77656" w:rsidRPr="001F2ADB" w:rsidRDefault="00A77656" w:rsidP="00A77656">
      <w:pPr>
        <w:rPr>
          <w:sz w:val="28"/>
          <w:szCs w:val="28"/>
          <w:lang w:val="uk-UA"/>
        </w:rPr>
      </w:pPr>
    </w:p>
    <w:p w:rsidR="00CF5D1E" w:rsidRPr="001F2ADB" w:rsidRDefault="00CF5D1E" w:rsidP="0038076B">
      <w:pPr>
        <w:tabs>
          <w:tab w:val="left" w:pos="5812"/>
        </w:tabs>
        <w:ind w:right="3261"/>
        <w:jc w:val="both"/>
        <w:rPr>
          <w:sz w:val="28"/>
          <w:szCs w:val="28"/>
          <w:lang w:val="uk-UA"/>
        </w:rPr>
      </w:pPr>
    </w:p>
    <w:p w:rsidR="00347EEF" w:rsidRPr="001F2ADB" w:rsidRDefault="005D6628" w:rsidP="0038076B">
      <w:pPr>
        <w:tabs>
          <w:tab w:val="left" w:pos="5812"/>
        </w:tabs>
        <w:ind w:right="3261"/>
        <w:jc w:val="both"/>
        <w:rPr>
          <w:sz w:val="28"/>
          <w:szCs w:val="28"/>
          <w:lang w:val="uk-UA"/>
        </w:rPr>
      </w:pPr>
      <w:r w:rsidRPr="001F2ADB">
        <w:rPr>
          <w:sz w:val="28"/>
          <w:szCs w:val="28"/>
          <w:lang w:val="uk-UA"/>
        </w:rPr>
        <w:t xml:space="preserve">Про заходи щодо запобігання загибелі людей на водних об’єктах </w:t>
      </w:r>
      <w:r w:rsidR="007C49A2">
        <w:rPr>
          <w:sz w:val="28"/>
          <w:szCs w:val="28"/>
          <w:lang w:val="uk-UA"/>
        </w:rPr>
        <w:t xml:space="preserve">Обухівської міської територіальної громади </w:t>
      </w:r>
      <w:r w:rsidRPr="001F2ADB">
        <w:rPr>
          <w:sz w:val="28"/>
          <w:szCs w:val="28"/>
          <w:lang w:val="uk-UA"/>
        </w:rPr>
        <w:t>в 20</w:t>
      </w:r>
      <w:r w:rsidR="001F2ADB">
        <w:rPr>
          <w:sz w:val="28"/>
          <w:szCs w:val="28"/>
          <w:lang w:val="uk-UA"/>
        </w:rPr>
        <w:t>21</w:t>
      </w:r>
      <w:r w:rsidRPr="001F2ADB">
        <w:rPr>
          <w:sz w:val="28"/>
          <w:szCs w:val="28"/>
          <w:lang w:val="uk-UA"/>
        </w:rPr>
        <w:t>році</w:t>
      </w:r>
    </w:p>
    <w:p w:rsidR="002812EB" w:rsidRPr="001F2ADB" w:rsidRDefault="002812EB" w:rsidP="00A77656">
      <w:pPr>
        <w:rPr>
          <w:sz w:val="28"/>
          <w:szCs w:val="28"/>
          <w:lang w:val="uk-UA"/>
        </w:rPr>
      </w:pPr>
    </w:p>
    <w:p w:rsidR="00CF5D1E" w:rsidRPr="001F2ADB" w:rsidRDefault="005D6628" w:rsidP="00015BB6">
      <w:pPr>
        <w:ind w:firstLine="567"/>
        <w:jc w:val="both"/>
        <w:rPr>
          <w:rStyle w:val="rvts0"/>
          <w:sz w:val="28"/>
          <w:szCs w:val="28"/>
          <w:lang w:val="uk-UA"/>
        </w:rPr>
      </w:pPr>
      <w:r w:rsidRPr="001F2ADB">
        <w:rPr>
          <w:sz w:val="28"/>
          <w:szCs w:val="28"/>
          <w:lang w:val="uk-UA"/>
        </w:rPr>
        <w:t xml:space="preserve">Відповідно до вимог Кодексу цивільного захисту України, розпорядження Президента України від 14.07.2001 № 190/2001-рп </w:t>
      </w:r>
      <w:proofErr w:type="spellStart"/>
      <w:r w:rsidRPr="001F2ADB">
        <w:rPr>
          <w:sz w:val="28"/>
          <w:szCs w:val="28"/>
          <w:lang w:val="uk-UA"/>
        </w:rPr>
        <w:t>“Про</w:t>
      </w:r>
      <w:proofErr w:type="spellEnd"/>
      <w:r w:rsidRPr="001F2ADB">
        <w:rPr>
          <w:sz w:val="28"/>
          <w:szCs w:val="28"/>
          <w:lang w:val="uk-UA"/>
        </w:rPr>
        <w:t xml:space="preserve"> невідкладні заходи щодо запобігання загибелі людей на водних </w:t>
      </w:r>
      <w:proofErr w:type="spellStart"/>
      <w:r w:rsidRPr="001F2ADB">
        <w:rPr>
          <w:sz w:val="28"/>
          <w:szCs w:val="28"/>
          <w:lang w:val="uk-UA"/>
        </w:rPr>
        <w:t>об’єктах”</w:t>
      </w:r>
      <w:proofErr w:type="spellEnd"/>
      <w:r w:rsidRPr="001F2ADB">
        <w:rPr>
          <w:sz w:val="28"/>
          <w:szCs w:val="28"/>
          <w:lang w:val="uk-UA"/>
        </w:rPr>
        <w:t xml:space="preserve">, постанови Кабінету Міністрів України від 06.03.2002 № 264 </w:t>
      </w:r>
      <w:proofErr w:type="spellStart"/>
      <w:r w:rsidRPr="001F2ADB">
        <w:rPr>
          <w:sz w:val="28"/>
          <w:szCs w:val="28"/>
          <w:lang w:val="uk-UA"/>
        </w:rPr>
        <w:t>“Про</w:t>
      </w:r>
      <w:proofErr w:type="spellEnd"/>
      <w:r w:rsidRPr="001F2ADB">
        <w:rPr>
          <w:sz w:val="28"/>
          <w:szCs w:val="28"/>
          <w:lang w:val="uk-UA"/>
        </w:rPr>
        <w:t xml:space="preserve"> затвердження Порядку обліку місць масового відпочинку на водних </w:t>
      </w:r>
      <w:proofErr w:type="spellStart"/>
      <w:r w:rsidRPr="001F2ADB">
        <w:rPr>
          <w:sz w:val="28"/>
          <w:szCs w:val="28"/>
          <w:lang w:val="uk-UA"/>
        </w:rPr>
        <w:t>об’єктах”</w:t>
      </w:r>
      <w:proofErr w:type="spellEnd"/>
      <w:r w:rsidRPr="001F2ADB">
        <w:rPr>
          <w:sz w:val="28"/>
          <w:szCs w:val="28"/>
          <w:lang w:val="uk-UA"/>
        </w:rPr>
        <w:t xml:space="preserve">, наказу Міністерства України з питань надзвичайних ситуацій та у справах захисту населення від наслідків Чорнобильської катастрофи від 03.12.2001 № 272 </w:t>
      </w:r>
      <w:proofErr w:type="spellStart"/>
      <w:r w:rsidRPr="001F2ADB">
        <w:rPr>
          <w:sz w:val="28"/>
          <w:szCs w:val="28"/>
          <w:lang w:val="uk-UA"/>
        </w:rPr>
        <w:t>“Про</w:t>
      </w:r>
      <w:proofErr w:type="spellEnd"/>
      <w:r w:rsidRPr="001F2ADB">
        <w:rPr>
          <w:sz w:val="28"/>
          <w:szCs w:val="28"/>
          <w:lang w:val="uk-UA"/>
        </w:rPr>
        <w:t xml:space="preserve"> затвердження Правил охорони життя людей на водних об’єктах </w:t>
      </w:r>
      <w:proofErr w:type="spellStart"/>
      <w:r w:rsidRPr="001F2ADB">
        <w:rPr>
          <w:sz w:val="28"/>
          <w:szCs w:val="28"/>
          <w:lang w:val="uk-UA"/>
        </w:rPr>
        <w:t>України”</w:t>
      </w:r>
      <w:proofErr w:type="spellEnd"/>
      <w:r w:rsidRPr="001F2ADB">
        <w:rPr>
          <w:sz w:val="28"/>
          <w:szCs w:val="28"/>
          <w:lang w:val="uk-UA"/>
        </w:rPr>
        <w:t xml:space="preserve">, зареєстрованого в Міністерстві юстиції України 01.02.2002 за № 95/6383, на виконання розпорядження голови Київської обласної державної адміністрації від 10.05.2012 № 175 </w:t>
      </w:r>
      <w:proofErr w:type="spellStart"/>
      <w:r w:rsidRPr="001F2ADB">
        <w:rPr>
          <w:sz w:val="28"/>
          <w:szCs w:val="28"/>
          <w:lang w:val="uk-UA"/>
        </w:rPr>
        <w:t>“Про</w:t>
      </w:r>
      <w:proofErr w:type="spellEnd"/>
      <w:r w:rsidRPr="001F2ADB">
        <w:rPr>
          <w:sz w:val="28"/>
          <w:szCs w:val="28"/>
          <w:lang w:val="uk-UA"/>
        </w:rPr>
        <w:t xml:space="preserve"> заходи щодо запобігання загибелі людей на водних об’єктах </w:t>
      </w:r>
      <w:proofErr w:type="spellStart"/>
      <w:r w:rsidRPr="001F2ADB">
        <w:rPr>
          <w:sz w:val="28"/>
          <w:szCs w:val="28"/>
          <w:lang w:val="uk-UA"/>
        </w:rPr>
        <w:t>області”</w:t>
      </w:r>
      <w:proofErr w:type="spellEnd"/>
      <w:r w:rsidRPr="001F2ADB">
        <w:rPr>
          <w:sz w:val="28"/>
          <w:szCs w:val="28"/>
          <w:lang w:val="uk-UA"/>
        </w:rPr>
        <w:t xml:space="preserve"> та з метою забезпечення охорони життя людей на водних об’єктах міста, пункту 3 статті 36, та пункту 4 статті  42 Закону України «Про місцеве самоврядування в Україні</w:t>
      </w:r>
      <w:r w:rsidR="001E2B29" w:rsidRPr="001F2ADB">
        <w:rPr>
          <w:sz w:val="28"/>
          <w:szCs w:val="28"/>
          <w:lang w:val="uk-UA"/>
        </w:rPr>
        <w:t xml:space="preserve"> та з метою забезпечення охорони життя людей на водних об’єктах міста:</w:t>
      </w:r>
    </w:p>
    <w:p w:rsidR="00CF5D1E" w:rsidRPr="001F2ADB" w:rsidRDefault="00CF5D1E" w:rsidP="00CF5D1E">
      <w:pPr>
        <w:pStyle w:val="a3"/>
        <w:ind w:left="375"/>
        <w:jc w:val="both"/>
        <w:rPr>
          <w:sz w:val="28"/>
          <w:szCs w:val="28"/>
          <w:lang w:val="uk-UA"/>
        </w:rPr>
      </w:pPr>
    </w:p>
    <w:p w:rsidR="002E6C2C" w:rsidRDefault="00EB0E67" w:rsidP="001E2B29">
      <w:pPr>
        <w:pStyle w:val="a3"/>
        <w:numPr>
          <w:ilvl w:val="0"/>
          <w:numId w:val="7"/>
        </w:numPr>
        <w:ind w:left="375" w:hanging="567"/>
        <w:jc w:val="both"/>
        <w:rPr>
          <w:sz w:val="28"/>
          <w:szCs w:val="28"/>
          <w:lang w:val="uk-UA"/>
        </w:rPr>
      </w:pPr>
      <w:r w:rsidRPr="002E6C2C">
        <w:rPr>
          <w:sz w:val="28"/>
          <w:szCs w:val="28"/>
          <w:lang w:val="uk-UA"/>
        </w:rPr>
        <w:t>Сектору з питань надзвичайних ситуацій та цивільного захисту виконавчого комітету Обухівської міської ради</w:t>
      </w:r>
      <w:r w:rsidR="002E6C2C">
        <w:rPr>
          <w:sz w:val="28"/>
          <w:szCs w:val="28"/>
          <w:lang w:val="uk-UA"/>
        </w:rPr>
        <w:t>:</w:t>
      </w:r>
    </w:p>
    <w:p w:rsidR="002E6C2C" w:rsidRDefault="00EB0E67" w:rsidP="00B63769">
      <w:pPr>
        <w:pStyle w:val="a3"/>
        <w:numPr>
          <w:ilvl w:val="1"/>
          <w:numId w:val="7"/>
        </w:numPr>
        <w:ind w:left="709" w:hanging="283"/>
        <w:jc w:val="both"/>
        <w:rPr>
          <w:sz w:val="28"/>
          <w:szCs w:val="28"/>
          <w:lang w:val="uk-UA"/>
        </w:rPr>
      </w:pPr>
      <w:r w:rsidRPr="002E6C2C">
        <w:rPr>
          <w:sz w:val="28"/>
          <w:szCs w:val="28"/>
          <w:lang w:val="uk-UA"/>
        </w:rPr>
        <w:t>в</w:t>
      </w:r>
      <w:r w:rsidR="004506E8" w:rsidRPr="002E6C2C">
        <w:rPr>
          <w:sz w:val="28"/>
          <w:szCs w:val="28"/>
          <w:lang w:val="uk-UA"/>
        </w:rPr>
        <w:t xml:space="preserve">жити заходів щодо визначення у встановленому порядку місць масового відпочинку на воді </w:t>
      </w:r>
      <w:r w:rsidR="002E6C2C" w:rsidRPr="002E6C2C">
        <w:rPr>
          <w:sz w:val="28"/>
          <w:szCs w:val="28"/>
          <w:lang w:val="uk-UA"/>
        </w:rPr>
        <w:t>на території Обухівської міської територіальної громади</w:t>
      </w:r>
      <w:r w:rsidR="002E6C2C">
        <w:rPr>
          <w:sz w:val="28"/>
          <w:szCs w:val="28"/>
          <w:lang w:val="uk-UA"/>
        </w:rPr>
        <w:t>;</w:t>
      </w:r>
      <w:r w:rsidR="004506E8" w:rsidRPr="002E6C2C">
        <w:rPr>
          <w:sz w:val="28"/>
          <w:szCs w:val="28"/>
          <w:lang w:val="uk-UA"/>
        </w:rPr>
        <w:t xml:space="preserve"> </w:t>
      </w:r>
    </w:p>
    <w:p w:rsidR="002E6C2C" w:rsidRDefault="002E6C2C" w:rsidP="00B63769">
      <w:pPr>
        <w:pStyle w:val="a3"/>
        <w:numPr>
          <w:ilvl w:val="1"/>
          <w:numId w:val="7"/>
        </w:numPr>
        <w:ind w:left="709" w:hanging="28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</w:t>
      </w:r>
      <w:r w:rsidR="004506E8" w:rsidRPr="002E6C2C">
        <w:rPr>
          <w:sz w:val="28"/>
          <w:szCs w:val="28"/>
          <w:lang w:val="uk-UA"/>
        </w:rPr>
        <w:t>рганізувати їх належне обладнання та використання згідно з вимогами Правил охорони життя людей на водних об’єктах України</w:t>
      </w:r>
      <w:r>
        <w:rPr>
          <w:sz w:val="28"/>
          <w:szCs w:val="28"/>
          <w:lang w:val="uk-UA"/>
        </w:rPr>
        <w:t>;</w:t>
      </w:r>
      <w:r w:rsidRPr="002E6C2C">
        <w:rPr>
          <w:sz w:val="28"/>
          <w:szCs w:val="28"/>
          <w:lang w:val="uk-UA"/>
        </w:rPr>
        <w:t xml:space="preserve"> </w:t>
      </w:r>
    </w:p>
    <w:p w:rsidR="002E6C2C" w:rsidRDefault="002E6C2C" w:rsidP="00B63769">
      <w:pPr>
        <w:pStyle w:val="a3"/>
        <w:numPr>
          <w:ilvl w:val="1"/>
          <w:numId w:val="7"/>
        </w:numPr>
        <w:ind w:left="709" w:hanging="283"/>
        <w:jc w:val="both"/>
        <w:rPr>
          <w:sz w:val="28"/>
          <w:szCs w:val="28"/>
          <w:lang w:val="uk-UA"/>
        </w:rPr>
      </w:pPr>
      <w:r w:rsidRPr="002E6C2C">
        <w:rPr>
          <w:sz w:val="28"/>
          <w:szCs w:val="28"/>
          <w:lang w:val="uk-UA"/>
        </w:rPr>
        <w:t>забезпечити регулярний забір проб води у місцях відпочинку населення на воді</w:t>
      </w:r>
      <w:r w:rsidR="00B44C37">
        <w:rPr>
          <w:sz w:val="28"/>
          <w:szCs w:val="28"/>
          <w:lang w:val="uk-UA"/>
        </w:rPr>
        <w:t xml:space="preserve"> та здійснювати оперативне реагування на зміни </w:t>
      </w:r>
      <w:proofErr w:type="spellStart"/>
      <w:r w:rsidR="00B44C37">
        <w:rPr>
          <w:sz w:val="28"/>
          <w:szCs w:val="28"/>
          <w:lang w:val="uk-UA"/>
        </w:rPr>
        <w:t>санітарноепідеміологічного</w:t>
      </w:r>
      <w:proofErr w:type="spellEnd"/>
      <w:r w:rsidR="00B44C37">
        <w:rPr>
          <w:sz w:val="28"/>
          <w:szCs w:val="28"/>
          <w:lang w:val="uk-UA"/>
        </w:rPr>
        <w:t xml:space="preserve"> стану акваторій та прибережних зон;</w:t>
      </w:r>
    </w:p>
    <w:p w:rsidR="002E6C2C" w:rsidRDefault="00B44C37" w:rsidP="00B63769">
      <w:pPr>
        <w:pStyle w:val="a3"/>
        <w:numPr>
          <w:ilvl w:val="1"/>
          <w:numId w:val="7"/>
        </w:numPr>
        <w:ind w:left="709" w:hanging="28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2E6C2C" w:rsidRPr="001F2ADB">
        <w:rPr>
          <w:sz w:val="28"/>
          <w:szCs w:val="28"/>
          <w:lang w:val="uk-UA"/>
        </w:rPr>
        <w:t>изначити місця масового відпочинку населення біля води, які не відповідають вимогам Правил охорони життя людей на водних об’єктах України, а також місця, небезпечні для купання, та організувати їх обладнання заборонними знаками</w:t>
      </w:r>
      <w:r w:rsidR="004412E9">
        <w:rPr>
          <w:sz w:val="28"/>
          <w:szCs w:val="28"/>
          <w:lang w:val="uk-UA"/>
        </w:rPr>
        <w:t>.</w:t>
      </w:r>
    </w:p>
    <w:p w:rsidR="00B63769" w:rsidRPr="002E6C2C" w:rsidRDefault="00B63769" w:rsidP="00B63769">
      <w:pPr>
        <w:pStyle w:val="a3"/>
        <w:ind w:left="709"/>
        <w:jc w:val="both"/>
        <w:rPr>
          <w:sz w:val="28"/>
          <w:szCs w:val="28"/>
          <w:lang w:val="uk-UA"/>
        </w:rPr>
      </w:pPr>
    </w:p>
    <w:p w:rsidR="00B44C37" w:rsidRDefault="00EB0E67" w:rsidP="001E2B29">
      <w:pPr>
        <w:pStyle w:val="a3"/>
        <w:numPr>
          <w:ilvl w:val="0"/>
          <w:numId w:val="7"/>
        </w:numPr>
        <w:ind w:left="375" w:hanging="567"/>
        <w:jc w:val="both"/>
        <w:rPr>
          <w:sz w:val="28"/>
          <w:szCs w:val="28"/>
          <w:lang w:val="uk-UA"/>
        </w:rPr>
      </w:pPr>
      <w:r w:rsidRPr="002E6C2C">
        <w:rPr>
          <w:sz w:val="28"/>
          <w:szCs w:val="28"/>
          <w:lang w:val="uk-UA"/>
        </w:rPr>
        <w:lastRenderedPageBreak/>
        <w:t>К</w:t>
      </w:r>
      <w:r w:rsidR="00B44C37">
        <w:rPr>
          <w:sz w:val="28"/>
          <w:szCs w:val="28"/>
          <w:lang w:val="uk-UA"/>
        </w:rPr>
        <w:t>омунальному підприємству</w:t>
      </w:r>
      <w:r w:rsidRPr="002E6C2C">
        <w:rPr>
          <w:sz w:val="28"/>
          <w:szCs w:val="28"/>
          <w:lang w:val="uk-UA"/>
        </w:rPr>
        <w:t xml:space="preserve"> «Міське господарство»</w:t>
      </w:r>
      <w:r w:rsidR="00B44C37">
        <w:rPr>
          <w:sz w:val="28"/>
          <w:szCs w:val="28"/>
          <w:lang w:val="uk-UA"/>
        </w:rPr>
        <w:t>:</w:t>
      </w:r>
    </w:p>
    <w:p w:rsidR="00B44C37" w:rsidRPr="00B63769" w:rsidRDefault="004506E8" w:rsidP="00B63769">
      <w:pPr>
        <w:pStyle w:val="a3"/>
        <w:numPr>
          <w:ilvl w:val="1"/>
          <w:numId w:val="7"/>
        </w:numPr>
        <w:ind w:left="709" w:hanging="283"/>
        <w:jc w:val="both"/>
        <w:rPr>
          <w:sz w:val="28"/>
          <w:szCs w:val="28"/>
          <w:lang w:val="uk-UA"/>
        </w:rPr>
      </w:pPr>
      <w:r w:rsidRPr="00B63769">
        <w:rPr>
          <w:sz w:val="28"/>
          <w:szCs w:val="28"/>
          <w:lang w:val="uk-UA"/>
        </w:rPr>
        <w:t>провести паспортизацію місц</w:t>
      </w:r>
      <w:r w:rsidR="007537A9">
        <w:rPr>
          <w:sz w:val="28"/>
          <w:szCs w:val="28"/>
          <w:lang w:val="uk-UA"/>
        </w:rPr>
        <w:t>я</w:t>
      </w:r>
      <w:r w:rsidRPr="00B63769">
        <w:rPr>
          <w:sz w:val="28"/>
          <w:szCs w:val="28"/>
          <w:lang w:val="uk-UA"/>
        </w:rPr>
        <w:t xml:space="preserve"> масового відпочинку на воді</w:t>
      </w:r>
      <w:r w:rsidR="007537A9">
        <w:rPr>
          <w:sz w:val="28"/>
          <w:szCs w:val="28"/>
          <w:lang w:val="uk-UA"/>
        </w:rPr>
        <w:t xml:space="preserve"> за адресою м. Обухів річка Стугна, міський пляж</w:t>
      </w:r>
      <w:r w:rsidR="00B63769">
        <w:rPr>
          <w:sz w:val="28"/>
          <w:szCs w:val="28"/>
          <w:lang w:val="uk-UA"/>
        </w:rPr>
        <w:t>;</w:t>
      </w:r>
    </w:p>
    <w:p w:rsidR="00B44C37" w:rsidRDefault="002E6C2C" w:rsidP="00B63769">
      <w:pPr>
        <w:pStyle w:val="a3"/>
        <w:numPr>
          <w:ilvl w:val="1"/>
          <w:numId w:val="7"/>
        </w:numPr>
        <w:ind w:left="709" w:hanging="283"/>
        <w:jc w:val="both"/>
        <w:rPr>
          <w:sz w:val="28"/>
          <w:szCs w:val="28"/>
          <w:lang w:val="uk-UA"/>
        </w:rPr>
      </w:pPr>
      <w:r w:rsidRPr="00B63769">
        <w:rPr>
          <w:sz w:val="28"/>
          <w:szCs w:val="28"/>
          <w:lang w:val="uk-UA"/>
        </w:rPr>
        <w:t>організувати та провести заходи щодо відповідного інженерного облаштування прибережних територій, відведених у встановленому порядку для місць масового відпочинку на воді</w:t>
      </w:r>
      <w:r w:rsidR="00B63769">
        <w:rPr>
          <w:sz w:val="28"/>
          <w:szCs w:val="28"/>
          <w:lang w:val="uk-UA"/>
        </w:rPr>
        <w:t>;</w:t>
      </w:r>
      <w:r w:rsidRPr="00B63769">
        <w:rPr>
          <w:sz w:val="28"/>
          <w:szCs w:val="28"/>
          <w:lang w:val="uk-UA"/>
        </w:rPr>
        <w:t xml:space="preserve"> </w:t>
      </w:r>
    </w:p>
    <w:p w:rsidR="007537A9" w:rsidRPr="00B63769" w:rsidRDefault="007537A9" w:rsidP="00B63769">
      <w:pPr>
        <w:pStyle w:val="a3"/>
        <w:numPr>
          <w:ilvl w:val="1"/>
          <w:numId w:val="7"/>
        </w:numPr>
        <w:ind w:left="709" w:hanging="28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забезпечити належне санітарне утримання території пляжу;</w:t>
      </w:r>
    </w:p>
    <w:p w:rsidR="007537A9" w:rsidRPr="007537A9" w:rsidRDefault="00B63769" w:rsidP="007537A9">
      <w:pPr>
        <w:pStyle w:val="a3"/>
        <w:numPr>
          <w:ilvl w:val="1"/>
          <w:numId w:val="7"/>
        </w:numPr>
        <w:ind w:left="709" w:hanging="283"/>
        <w:jc w:val="both"/>
        <w:rPr>
          <w:sz w:val="28"/>
          <w:szCs w:val="28"/>
          <w:lang w:val="uk-UA"/>
        </w:rPr>
      </w:pPr>
      <w:r w:rsidRPr="00B63769">
        <w:rPr>
          <w:sz w:val="28"/>
          <w:szCs w:val="28"/>
          <w:lang w:val="uk-UA"/>
        </w:rPr>
        <w:t>з</w:t>
      </w:r>
      <w:r w:rsidR="00B44C37" w:rsidRPr="00B63769">
        <w:rPr>
          <w:sz w:val="28"/>
          <w:szCs w:val="28"/>
          <w:lang w:val="uk-UA"/>
        </w:rPr>
        <w:t>абезпечити діяльність</w:t>
      </w:r>
      <w:r w:rsidR="002E6C2C" w:rsidRPr="00B63769">
        <w:rPr>
          <w:sz w:val="28"/>
          <w:szCs w:val="28"/>
          <w:lang w:val="uk-UA"/>
        </w:rPr>
        <w:t xml:space="preserve"> рятувальн</w:t>
      </w:r>
      <w:r w:rsidRPr="00B63769">
        <w:rPr>
          <w:sz w:val="28"/>
          <w:szCs w:val="28"/>
          <w:lang w:val="uk-UA"/>
        </w:rPr>
        <w:t>ого</w:t>
      </w:r>
      <w:r w:rsidR="002E6C2C" w:rsidRPr="00B63769">
        <w:rPr>
          <w:sz w:val="28"/>
          <w:szCs w:val="28"/>
          <w:lang w:val="uk-UA"/>
        </w:rPr>
        <w:t xml:space="preserve"> </w:t>
      </w:r>
      <w:r w:rsidRPr="00B63769">
        <w:rPr>
          <w:sz w:val="28"/>
          <w:szCs w:val="28"/>
          <w:lang w:val="uk-UA"/>
        </w:rPr>
        <w:t>поста та його комплектацію</w:t>
      </w:r>
      <w:r w:rsidR="002E6C2C" w:rsidRPr="00B63769">
        <w:rPr>
          <w:sz w:val="28"/>
          <w:szCs w:val="28"/>
          <w:lang w:val="uk-UA"/>
        </w:rPr>
        <w:t xml:space="preserve"> необхідним рятувальним майном та іншим інвентарем, відповідно до вимог Правил охорони життя людей на водних об’єктах України</w:t>
      </w:r>
      <w:r w:rsidR="004412E9">
        <w:rPr>
          <w:sz w:val="28"/>
          <w:szCs w:val="28"/>
          <w:lang w:val="uk-UA"/>
        </w:rPr>
        <w:t>.</w:t>
      </w:r>
    </w:p>
    <w:p w:rsidR="00B63769" w:rsidRPr="00B63769" w:rsidRDefault="00EB0E67" w:rsidP="00B63769">
      <w:pPr>
        <w:pStyle w:val="a3"/>
        <w:numPr>
          <w:ilvl w:val="0"/>
          <w:numId w:val="7"/>
        </w:numPr>
        <w:shd w:val="clear" w:color="auto" w:fill="FFFFFF"/>
        <w:ind w:left="375" w:hanging="567"/>
        <w:jc w:val="both"/>
        <w:rPr>
          <w:sz w:val="28"/>
          <w:szCs w:val="28"/>
          <w:lang w:val="uk-UA"/>
        </w:rPr>
      </w:pPr>
      <w:r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>Режим роботи служб міського пляжу</w:t>
      </w:r>
      <w:r w:rsidRPr="001F2ADB">
        <w:rPr>
          <w:color w:val="1B1D1F"/>
          <w:sz w:val="28"/>
          <w:szCs w:val="28"/>
          <w:shd w:val="clear" w:color="auto" w:fill="FFFFFF"/>
          <w:lang w:val="uk-UA"/>
        </w:rPr>
        <w:t> встановлюється </w:t>
      </w:r>
      <w:r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 xml:space="preserve">з 01 </w:t>
      </w:r>
      <w:r w:rsidR="001F2ADB"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>червня</w:t>
      </w:r>
      <w:r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 xml:space="preserve"> до </w:t>
      </w:r>
      <w:r w:rsidR="001F2ADB"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>15</w:t>
      </w:r>
      <w:r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 xml:space="preserve"> </w:t>
      </w:r>
      <w:r w:rsidR="001F2ADB"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>вересня 2021 року</w:t>
      </w:r>
      <w:r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 xml:space="preserve">, з </w:t>
      </w:r>
      <w:r w:rsidR="001F2ADB"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>10</w:t>
      </w:r>
      <w:r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 xml:space="preserve">:00 до </w:t>
      </w:r>
      <w:r w:rsidR="001F2ADB"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>18</w:t>
      </w:r>
      <w:r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>:00 години щодня</w:t>
      </w:r>
      <w:r w:rsidR="001F2ADB" w:rsidRPr="001F2ADB">
        <w:rPr>
          <w:rStyle w:val="ad"/>
          <w:b w:val="0"/>
          <w:color w:val="1B1D1F"/>
          <w:sz w:val="28"/>
          <w:szCs w:val="28"/>
          <w:shd w:val="clear" w:color="auto" w:fill="FFFFFF"/>
          <w:lang w:val="uk-UA"/>
        </w:rPr>
        <w:t>.</w:t>
      </w:r>
      <w:r w:rsidRPr="001F2ADB">
        <w:rPr>
          <w:color w:val="1B1D1F"/>
          <w:sz w:val="28"/>
          <w:szCs w:val="28"/>
          <w:shd w:val="clear" w:color="auto" w:fill="FFFFFF"/>
          <w:lang w:val="uk-UA"/>
        </w:rPr>
        <w:t> </w:t>
      </w:r>
    </w:p>
    <w:p w:rsidR="001E2B29" w:rsidRPr="00B63769" w:rsidRDefault="00B63769" w:rsidP="001E2B29">
      <w:pPr>
        <w:pStyle w:val="a3"/>
        <w:numPr>
          <w:ilvl w:val="0"/>
          <w:numId w:val="7"/>
        </w:numPr>
        <w:shd w:val="clear" w:color="auto" w:fill="FFFFFF"/>
        <w:ind w:left="375" w:hanging="567"/>
        <w:jc w:val="both"/>
        <w:rPr>
          <w:sz w:val="28"/>
          <w:szCs w:val="28"/>
          <w:lang w:val="uk-UA"/>
        </w:rPr>
      </w:pPr>
      <w:r w:rsidRPr="00B63769">
        <w:rPr>
          <w:rFonts w:eastAsia="Calibri"/>
          <w:sz w:val="28"/>
          <w:szCs w:val="28"/>
          <w:lang w:val="uk-UA" w:eastAsia="en-US"/>
        </w:rPr>
        <w:t xml:space="preserve">Відділу інформаційно-аналітичного забезпечення та комунікації з громадськістю </w:t>
      </w:r>
      <w:r w:rsidRPr="00B63769">
        <w:rPr>
          <w:sz w:val="28"/>
          <w:szCs w:val="28"/>
          <w:lang w:val="uk-UA"/>
        </w:rPr>
        <w:t>виконавчого комітету Обухівської міської ради</w:t>
      </w:r>
      <w:r>
        <w:rPr>
          <w:sz w:val="28"/>
          <w:szCs w:val="28"/>
          <w:lang w:val="uk-UA"/>
        </w:rPr>
        <w:t xml:space="preserve"> </w:t>
      </w:r>
      <w:r w:rsidR="004506E8" w:rsidRPr="00B63769">
        <w:rPr>
          <w:sz w:val="28"/>
          <w:szCs w:val="28"/>
          <w:lang w:val="uk-UA"/>
        </w:rPr>
        <w:t>провести інформаційні заходи щодо ознайомлення населення із вимогами Правил охорони життя людей на водних об’єктах України щодо відпочинку населення біля води та на водних об’єктах</w:t>
      </w:r>
      <w:r w:rsidR="004412E9">
        <w:rPr>
          <w:sz w:val="28"/>
          <w:szCs w:val="28"/>
          <w:lang w:val="uk-UA"/>
        </w:rPr>
        <w:t>.</w:t>
      </w:r>
    </w:p>
    <w:p w:rsidR="00C5212D" w:rsidRPr="001F2ADB" w:rsidRDefault="00A97DD5" w:rsidP="001E2B29">
      <w:pPr>
        <w:pStyle w:val="a3"/>
        <w:numPr>
          <w:ilvl w:val="0"/>
          <w:numId w:val="7"/>
        </w:numPr>
        <w:shd w:val="clear" w:color="auto" w:fill="FFFFFF"/>
        <w:tabs>
          <w:tab w:val="left" w:pos="6804"/>
        </w:tabs>
        <w:ind w:left="375" w:hanging="567"/>
        <w:jc w:val="both"/>
        <w:rPr>
          <w:sz w:val="28"/>
          <w:szCs w:val="28"/>
          <w:lang w:val="uk-UA"/>
        </w:rPr>
      </w:pPr>
      <w:r w:rsidRPr="001F2ADB">
        <w:rPr>
          <w:sz w:val="28"/>
          <w:szCs w:val="28"/>
          <w:lang w:val="uk-UA"/>
        </w:rPr>
        <w:t xml:space="preserve">Контроль за виконанням даного розпорядження покласти </w:t>
      </w:r>
      <w:r w:rsidR="00AC3B01" w:rsidRPr="001F2ADB">
        <w:rPr>
          <w:sz w:val="28"/>
          <w:szCs w:val="28"/>
          <w:lang w:val="uk-UA"/>
        </w:rPr>
        <w:t xml:space="preserve">на заступника Обухівського міського голови </w:t>
      </w:r>
      <w:proofErr w:type="spellStart"/>
      <w:r w:rsidR="00EB0E67" w:rsidRPr="001F2ADB">
        <w:rPr>
          <w:sz w:val="28"/>
          <w:szCs w:val="28"/>
          <w:lang w:val="uk-UA"/>
        </w:rPr>
        <w:t>Цельору</w:t>
      </w:r>
      <w:proofErr w:type="spellEnd"/>
      <w:r w:rsidR="00EB0E67" w:rsidRPr="001F2ADB">
        <w:rPr>
          <w:sz w:val="28"/>
          <w:szCs w:val="28"/>
          <w:lang w:val="uk-UA"/>
        </w:rPr>
        <w:t xml:space="preserve"> В.В.</w:t>
      </w:r>
    </w:p>
    <w:p w:rsidR="00491A0E" w:rsidRPr="001F2ADB" w:rsidRDefault="00491A0E" w:rsidP="00AC3B01">
      <w:pPr>
        <w:tabs>
          <w:tab w:val="left" w:pos="6804"/>
        </w:tabs>
        <w:rPr>
          <w:sz w:val="28"/>
          <w:szCs w:val="28"/>
          <w:lang w:val="uk-UA"/>
        </w:rPr>
      </w:pPr>
    </w:p>
    <w:p w:rsidR="001F2ADB" w:rsidRDefault="001F2ADB" w:rsidP="00AC3B01">
      <w:pPr>
        <w:tabs>
          <w:tab w:val="left" w:pos="6804"/>
        </w:tabs>
        <w:rPr>
          <w:sz w:val="28"/>
          <w:szCs w:val="28"/>
          <w:lang w:val="uk-UA"/>
        </w:rPr>
      </w:pPr>
    </w:p>
    <w:p w:rsidR="00015BB6" w:rsidRPr="001F2ADB" w:rsidRDefault="00B63769" w:rsidP="00AC3B01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015BB6" w:rsidRPr="001F2ADB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1F2ADB">
        <w:rPr>
          <w:sz w:val="28"/>
          <w:szCs w:val="28"/>
          <w:lang w:val="uk-UA"/>
        </w:rPr>
        <w:t xml:space="preserve"> </w:t>
      </w:r>
      <w:r w:rsidR="0044359C">
        <w:rPr>
          <w:sz w:val="28"/>
          <w:szCs w:val="28"/>
          <w:lang w:val="uk-UA"/>
        </w:rPr>
        <w:t>голова                                               (підпис)</w:t>
      </w:r>
      <w:r w:rsidR="00015BB6" w:rsidRPr="001F2ADB">
        <w:rPr>
          <w:sz w:val="28"/>
          <w:szCs w:val="28"/>
          <w:lang w:val="uk-UA"/>
        </w:rPr>
        <w:t xml:space="preserve">        </w:t>
      </w:r>
      <w:r w:rsidR="0044359C">
        <w:rPr>
          <w:sz w:val="28"/>
          <w:szCs w:val="28"/>
          <w:lang w:val="uk-UA"/>
        </w:rPr>
        <w:t xml:space="preserve">     </w:t>
      </w:r>
      <w:r w:rsidR="00015BB6" w:rsidRPr="001F2ADB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 w:rsidR="00015BB6" w:rsidRPr="001F2ADB">
        <w:rPr>
          <w:sz w:val="28"/>
          <w:szCs w:val="28"/>
          <w:lang w:val="uk-UA"/>
        </w:rPr>
        <w:t xml:space="preserve"> </w:t>
      </w:r>
    </w:p>
    <w:p w:rsidR="00AC3B01" w:rsidRPr="001F2ADB" w:rsidRDefault="00AC3B01" w:rsidP="00015BB6">
      <w:pPr>
        <w:rPr>
          <w:sz w:val="20"/>
          <w:szCs w:val="20"/>
          <w:lang w:val="uk-UA"/>
        </w:rPr>
      </w:pPr>
    </w:p>
    <w:p w:rsidR="00C5212D" w:rsidRPr="001F2ADB" w:rsidRDefault="00C5212D" w:rsidP="00BC249D">
      <w:pPr>
        <w:rPr>
          <w:sz w:val="20"/>
          <w:szCs w:val="20"/>
          <w:lang w:val="uk-UA"/>
        </w:rPr>
      </w:pPr>
    </w:p>
    <w:p w:rsidR="00C5212D" w:rsidRDefault="00C5212D" w:rsidP="00BC249D">
      <w:pPr>
        <w:rPr>
          <w:sz w:val="20"/>
          <w:szCs w:val="20"/>
          <w:lang w:val="uk-UA"/>
        </w:rPr>
      </w:pPr>
    </w:p>
    <w:p w:rsidR="00FE759C" w:rsidRDefault="00FE759C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483880" w:rsidRDefault="00483880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7537A9" w:rsidRDefault="007537A9" w:rsidP="00BC249D">
      <w:pPr>
        <w:rPr>
          <w:sz w:val="20"/>
          <w:szCs w:val="20"/>
          <w:lang w:val="uk-UA"/>
        </w:rPr>
      </w:pPr>
    </w:p>
    <w:p w:rsidR="00FE759C" w:rsidRPr="001F2ADB" w:rsidRDefault="00FE759C" w:rsidP="00BC249D">
      <w:pPr>
        <w:rPr>
          <w:sz w:val="20"/>
          <w:szCs w:val="20"/>
          <w:lang w:val="uk-UA"/>
        </w:rPr>
      </w:pPr>
    </w:p>
    <w:p w:rsidR="00C5212D" w:rsidRPr="001F2ADB" w:rsidRDefault="00C5212D" w:rsidP="00BC249D">
      <w:pPr>
        <w:rPr>
          <w:sz w:val="20"/>
          <w:szCs w:val="20"/>
          <w:lang w:val="uk-UA"/>
        </w:rPr>
      </w:pPr>
    </w:p>
    <w:p w:rsidR="007826C4" w:rsidRPr="001F2ADB" w:rsidRDefault="00015BB6" w:rsidP="00BC249D">
      <w:pPr>
        <w:rPr>
          <w:sz w:val="28"/>
          <w:szCs w:val="28"/>
          <w:lang w:val="uk-UA"/>
        </w:rPr>
      </w:pPr>
      <w:proofErr w:type="spellStart"/>
      <w:r w:rsidRPr="001F2ADB">
        <w:rPr>
          <w:sz w:val="20"/>
          <w:szCs w:val="20"/>
          <w:lang w:val="uk-UA"/>
        </w:rPr>
        <w:t>Ленда</w:t>
      </w:r>
      <w:proofErr w:type="spellEnd"/>
      <w:r w:rsidRPr="001F2ADB">
        <w:rPr>
          <w:sz w:val="20"/>
          <w:szCs w:val="20"/>
          <w:lang w:val="uk-UA"/>
        </w:rPr>
        <w:t xml:space="preserve"> О.М.</w:t>
      </w:r>
    </w:p>
    <w:p w:rsidR="00722C83" w:rsidRPr="001F2ADB" w:rsidRDefault="00722C83" w:rsidP="00602C67">
      <w:pPr>
        <w:rPr>
          <w:sz w:val="28"/>
          <w:szCs w:val="28"/>
          <w:lang w:val="uk-UA"/>
        </w:rPr>
      </w:pPr>
    </w:p>
    <w:sectPr w:rsidR="00722C83" w:rsidRPr="001F2ADB" w:rsidSect="00457DDC">
      <w:pgSz w:w="11906" w:h="16838"/>
      <w:pgMar w:top="1134" w:right="709" w:bottom="425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F78" w:rsidRDefault="00D80F78" w:rsidP="00C5212D">
      <w:r>
        <w:separator/>
      </w:r>
    </w:p>
  </w:endnote>
  <w:endnote w:type="continuationSeparator" w:id="0">
    <w:p w:rsidR="00D80F78" w:rsidRDefault="00D80F78" w:rsidP="00C521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F78" w:rsidRDefault="00D80F78" w:rsidP="00C5212D">
      <w:r>
        <w:separator/>
      </w:r>
    </w:p>
  </w:footnote>
  <w:footnote w:type="continuationSeparator" w:id="0">
    <w:p w:rsidR="00D80F78" w:rsidRDefault="00D80F78" w:rsidP="00C521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C7A3F"/>
    <w:multiLevelType w:val="hybridMultilevel"/>
    <w:tmpl w:val="3E4AF6F6"/>
    <w:lvl w:ilvl="0" w:tplc="65B6627C">
      <w:start w:val="1"/>
      <w:numFmt w:val="decimal"/>
      <w:lvlText w:val="%1)"/>
      <w:lvlJc w:val="left"/>
      <w:pPr>
        <w:ind w:left="81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>
    <w:nsid w:val="035B56AB"/>
    <w:multiLevelType w:val="hybridMultilevel"/>
    <w:tmpl w:val="5D1A177E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13C06218"/>
    <w:multiLevelType w:val="hybridMultilevel"/>
    <w:tmpl w:val="91108F7C"/>
    <w:lvl w:ilvl="0" w:tplc="0419000F">
      <w:start w:val="1"/>
      <w:numFmt w:val="decimal"/>
      <w:lvlText w:val="%1."/>
      <w:lvlJc w:val="left"/>
      <w:pPr>
        <w:ind w:left="1185" w:hanging="435"/>
      </w:pPr>
      <w:rPr>
        <w:rFonts w:hint="default"/>
      </w:rPr>
    </w:lvl>
    <w:lvl w:ilvl="1" w:tplc="03CC22C0">
      <w:numFmt w:val="bullet"/>
      <w:lvlText w:val="-"/>
      <w:lvlJc w:val="left"/>
      <w:pPr>
        <w:ind w:left="1815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0183A"/>
    <w:multiLevelType w:val="hybridMultilevel"/>
    <w:tmpl w:val="38B0019E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>
    <w:nsid w:val="38D27E4B"/>
    <w:multiLevelType w:val="hybridMultilevel"/>
    <w:tmpl w:val="B88079AE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6">
    <w:nsid w:val="6262269B"/>
    <w:multiLevelType w:val="hybridMultilevel"/>
    <w:tmpl w:val="A4DC11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631B6065"/>
    <w:multiLevelType w:val="hybridMultilevel"/>
    <w:tmpl w:val="8E6EA778"/>
    <w:lvl w:ilvl="0" w:tplc="CFC0A50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31020E"/>
    <w:multiLevelType w:val="hybridMultilevel"/>
    <w:tmpl w:val="01D80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5"/>
  </w:num>
  <w:num w:numId="9">
    <w:abstractNumId w:val="4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7656"/>
    <w:rsid w:val="00015BB6"/>
    <w:rsid w:val="000A6310"/>
    <w:rsid w:val="000B32B7"/>
    <w:rsid w:val="000D43ED"/>
    <w:rsid w:val="000D6941"/>
    <w:rsid w:val="000F60B6"/>
    <w:rsid w:val="00105ED9"/>
    <w:rsid w:val="00193187"/>
    <w:rsid w:val="001A4958"/>
    <w:rsid w:val="001E2B29"/>
    <w:rsid w:val="001F2ADB"/>
    <w:rsid w:val="00202B69"/>
    <w:rsid w:val="00232A3A"/>
    <w:rsid w:val="002340B7"/>
    <w:rsid w:val="0027565D"/>
    <w:rsid w:val="002812EB"/>
    <w:rsid w:val="002A594C"/>
    <w:rsid w:val="002B7F05"/>
    <w:rsid w:val="002C3EEF"/>
    <w:rsid w:val="002C6DB0"/>
    <w:rsid w:val="002E6C2C"/>
    <w:rsid w:val="00347EEF"/>
    <w:rsid w:val="00357A19"/>
    <w:rsid w:val="0038076B"/>
    <w:rsid w:val="00390F79"/>
    <w:rsid w:val="003E6BF9"/>
    <w:rsid w:val="004226BA"/>
    <w:rsid w:val="004412E9"/>
    <w:rsid w:val="0044359C"/>
    <w:rsid w:val="00445FEF"/>
    <w:rsid w:val="004506E8"/>
    <w:rsid w:val="00452056"/>
    <w:rsid w:val="00457DDC"/>
    <w:rsid w:val="00460FC2"/>
    <w:rsid w:val="00463D98"/>
    <w:rsid w:val="00483880"/>
    <w:rsid w:val="00491A0E"/>
    <w:rsid w:val="00526025"/>
    <w:rsid w:val="00543D43"/>
    <w:rsid w:val="00550B65"/>
    <w:rsid w:val="00582020"/>
    <w:rsid w:val="005D6628"/>
    <w:rsid w:val="00602C67"/>
    <w:rsid w:val="0066188E"/>
    <w:rsid w:val="0067216D"/>
    <w:rsid w:val="00692A39"/>
    <w:rsid w:val="006A7961"/>
    <w:rsid w:val="006B29EC"/>
    <w:rsid w:val="006B6501"/>
    <w:rsid w:val="006F6675"/>
    <w:rsid w:val="00722C83"/>
    <w:rsid w:val="007537A9"/>
    <w:rsid w:val="007826C4"/>
    <w:rsid w:val="00794637"/>
    <w:rsid w:val="007C49A2"/>
    <w:rsid w:val="007D4A94"/>
    <w:rsid w:val="007F1BD6"/>
    <w:rsid w:val="007F28D3"/>
    <w:rsid w:val="0081352A"/>
    <w:rsid w:val="00817DCB"/>
    <w:rsid w:val="008633DA"/>
    <w:rsid w:val="008644FA"/>
    <w:rsid w:val="008B43B7"/>
    <w:rsid w:val="008D749A"/>
    <w:rsid w:val="008F1F06"/>
    <w:rsid w:val="009046A2"/>
    <w:rsid w:val="00937113"/>
    <w:rsid w:val="009375E8"/>
    <w:rsid w:val="009424EF"/>
    <w:rsid w:val="00951B48"/>
    <w:rsid w:val="00A2532B"/>
    <w:rsid w:val="00A70134"/>
    <w:rsid w:val="00A77656"/>
    <w:rsid w:val="00A92319"/>
    <w:rsid w:val="00A97DD5"/>
    <w:rsid w:val="00AA2525"/>
    <w:rsid w:val="00AA61E8"/>
    <w:rsid w:val="00AC3B01"/>
    <w:rsid w:val="00AC4B81"/>
    <w:rsid w:val="00AD0F1A"/>
    <w:rsid w:val="00B03BD7"/>
    <w:rsid w:val="00B3445B"/>
    <w:rsid w:val="00B37F58"/>
    <w:rsid w:val="00B44C37"/>
    <w:rsid w:val="00B63769"/>
    <w:rsid w:val="00B650AB"/>
    <w:rsid w:val="00BC249D"/>
    <w:rsid w:val="00BC2BAD"/>
    <w:rsid w:val="00BD1CAC"/>
    <w:rsid w:val="00C0635C"/>
    <w:rsid w:val="00C1239B"/>
    <w:rsid w:val="00C26C5B"/>
    <w:rsid w:val="00C36C76"/>
    <w:rsid w:val="00C500D8"/>
    <w:rsid w:val="00C5212D"/>
    <w:rsid w:val="00C56E5D"/>
    <w:rsid w:val="00C64280"/>
    <w:rsid w:val="00CF5D1E"/>
    <w:rsid w:val="00D02538"/>
    <w:rsid w:val="00D10923"/>
    <w:rsid w:val="00D807DB"/>
    <w:rsid w:val="00D80F78"/>
    <w:rsid w:val="00D8781D"/>
    <w:rsid w:val="00DA1EF0"/>
    <w:rsid w:val="00DB6C0E"/>
    <w:rsid w:val="00E21721"/>
    <w:rsid w:val="00E32B88"/>
    <w:rsid w:val="00E374D1"/>
    <w:rsid w:val="00E548D7"/>
    <w:rsid w:val="00EA405F"/>
    <w:rsid w:val="00EB0E67"/>
    <w:rsid w:val="00F64C12"/>
    <w:rsid w:val="00F73CB7"/>
    <w:rsid w:val="00F87CA2"/>
    <w:rsid w:val="00FC6FF2"/>
    <w:rsid w:val="00FE759C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paragraph" w:styleId="a7">
    <w:name w:val="header"/>
    <w:basedOn w:val="a"/>
    <w:link w:val="a8"/>
    <w:uiPriority w:val="99"/>
    <w:semiHidden/>
    <w:unhideWhenUsed/>
    <w:rsid w:val="00C5212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5212D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unhideWhenUsed/>
    <w:rsid w:val="00C521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5212D"/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ab">
    <w:name w:val="Нормальний текст"/>
    <w:basedOn w:val="a"/>
    <w:rsid w:val="00C5212D"/>
    <w:pPr>
      <w:spacing w:before="120"/>
      <w:ind w:firstLine="567"/>
      <w:jc w:val="both"/>
    </w:pPr>
    <w:rPr>
      <w:rFonts w:ascii="Antiqua" w:hAnsi="Antiqua"/>
      <w:sz w:val="26"/>
      <w:szCs w:val="20"/>
      <w:lang w:val="uk-UA"/>
    </w:rPr>
  </w:style>
  <w:style w:type="paragraph" w:customStyle="1" w:styleId="ac">
    <w:name w:val="Назва документа"/>
    <w:basedOn w:val="a"/>
    <w:next w:val="ab"/>
    <w:rsid w:val="00C5212D"/>
    <w:pPr>
      <w:keepNext/>
      <w:keepLines/>
      <w:spacing w:before="240" w:after="240"/>
      <w:jc w:val="center"/>
    </w:pPr>
    <w:rPr>
      <w:rFonts w:ascii="Antiqua" w:hAnsi="Antiqua"/>
      <w:b/>
      <w:sz w:val="26"/>
      <w:szCs w:val="20"/>
      <w:lang w:val="uk-UA"/>
    </w:rPr>
  </w:style>
  <w:style w:type="paragraph" w:customStyle="1" w:styleId="Default">
    <w:name w:val="Default"/>
    <w:rsid w:val="00C5212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ru-RU" w:eastAsia="ru-RU"/>
    </w:rPr>
  </w:style>
  <w:style w:type="character" w:styleId="ad">
    <w:name w:val="Strong"/>
    <w:basedOn w:val="a0"/>
    <w:uiPriority w:val="22"/>
    <w:qFormat/>
    <w:rsid w:val="00EB0E67"/>
    <w:rPr>
      <w:b/>
      <w:bCs/>
    </w:rPr>
  </w:style>
  <w:style w:type="paragraph" w:styleId="ae">
    <w:name w:val="Subtitle"/>
    <w:basedOn w:val="a"/>
    <w:link w:val="af"/>
    <w:uiPriority w:val="11"/>
    <w:qFormat/>
    <w:rsid w:val="00457DDC"/>
    <w:pPr>
      <w:jc w:val="center"/>
    </w:pPr>
    <w:rPr>
      <w:rFonts w:eastAsia="Calibri"/>
      <w:b/>
      <w:sz w:val="28"/>
      <w:szCs w:val="20"/>
    </w:rPr>
  </w:style>
  <w:style w:type="character" w:customStyle="1" w:styleId="af">
    <w:name w:val="Подзаголовок Знак"/>
    <w:basedOn w:val="a0"/>
    <w:link w:val="ae"/>
    <w:uiPriority w:val="11"/>
    <w:rsid w:val="00457DDC"/>
    <w:rPr>
      <w:rFonts w:ascii="Times New Roman" w:hAnsi="Times New Roman"/>
      <w:b/>
      <w:sz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E19B4C-0178-40D5-A051-516745A03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2162</Words>
  <Characters>1233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10</cp:revision>
  <cp:lastPrinted>2019-12-21T07:36:00Z</cp:lastPrinted>
  <dcterms:created xsi:type="dcterms:W3CDTF">2021-06-10T06:58:00Z</dcterms:created>
  <dcterms:modified xsi:type="dcterms:W3CDTF">2021-06-14T08:54:00Z</dcterms:modified>
</cp:coreProperties>
</file>